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58E2" w14:textId="3A063327" w:rsidR="000F51AB" w:rsidRPr="00A12674" w:rsidRDefault="00C92DCF" w:rsidP="005C7993">
      <w:pPr>
        <w:pStyle w:val="Header"/>
        <w:tabs>
          <w:tab w:val="clear" w:pos="4153"/>
          <w:tab w:val="clear" w:pos="8306"/>
        </w:tabs>
        <w:rPr>
          <w:szCs w:val="22"/>
        </w:rPr>
      </w:pPr>
      <w:r>
        <w:rPr>
          <w:noProof/>
          <w:lang w:val="en-ZA" w:eastAsia="en-ZA"/>
        </w:rPr>
        <mc:AlternateContent>
          <mc:Choice Requires="wps">
            <w:drawing>
              <wp:anchor distT="0" distB="0" distL="0" distR="0" simplePos="0" relativeHeight="251650048" behindDoc="1" locked="0" layoutInCell="1" allowOverlap="1" wp14:anchorId="6B5EE52E" wp14:editId="4E1EC809">
                <wp:simplePos x="0" y="0"/>
                <wp:positionH relativeFrom="page">
                  <wp:posOffset>47625</wp:posOffset>
                </wp:positionH>
                <wp:positionV relativeFrom="paragraph">
                  <wp:posOffset>0</wp:posOffset>
                </wp:positionV>
                <wp:extent cx="4619625" cy="1162050"/>
                <wp:effectExtent l="0" t="0" r="9525" b="0"/>
                <wp:wrapTopAndBottom/>
                <wp:docPr id="34"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162050"/>
                        </a:xfrm>
                        <a:prstGeom prst="rect">
                          <a:avLst/>
                        </a:prstGeom>
                        <a:solidFill>
                          <a:srgbClr val="FFC42F">
                            <a:alpha val="19999"/>
                          </a:srgbClr>
                        </a:solidFill>
                      </wps:spPr>
                      <wps:txbx>
                        <w:txbxContent>
                          <w:p w14:paraId="42D98180" w14:textId="77777777" w:rsidR="00C92DCF" w:rsidRDefault="00C92DCF" w:rsidP="00C92DCF">
                            <w:pPr>
                              <w:spacing w:before="179" w:line="409" w:lineRule="exact"/>
                              <w:ind w:left="334"/>
                              <w:rPr>
                                <w:rFonts w:ascii="Tahoma"/>
                                <w:b/>
                                <w:color w:val="E81E25"/>
                                <w:w w:val="85"/>
                                <w:sz w:val="34"/>
                              </w:rPr>
                            </w:pPr>
                            <w:r>
                              <w:rPr>
                                <w:rFonts w:ascii="Tahoma"/>
                                <w:b/>
                                <w:color w:val="E81E25"/>
                                <w:w w:val="85"/>
                                <w:sz w:val="34"/>
                              </w:rPr>
                              <w:t xml:space="preserve"> </w:t>
                            </w:r>
                          </w:p>
                          <w:p w14:paraId="77420AE3" w14:textId="71D15CE2" w:rsidR="00C92DCF" w:rsidRDefault="00C92DCF" w:rsidP="00C92DCF">
                            <w:pPr>
                              <w:spacing w:before="179" w:line="409" w:lineRule="exact"/>
                              <w:ind w:left="334"/>
                              <w:rPr>
                                <w:rFonts w:ascii="Tahoma"/>
                                <w:b/>
                                <w:color w:val="000000"/>
                                <w:sz w:val="34"/>
                              </w:rPr>
                            </w:pPr>
                            <w:r>
                              <w:rPr>
                                <w:rFonts w:ascii="Tahoma"/>
                                <w:b/>
                                <w:color w:val="E81E25"/>
                                <w:w w:val="85"/>
                                <w:sz w:val="34"/>
                              </w:rPr>
                              <w:t>REQUEST FOR BID</w:t>
                            </w:r>
                            <w:r w:rsidR="002508B3">
                              <w:rPr>
                                <w:rFonts w:ascii="Tahoma"/>
                                <w:b/>
                                <w:color w:val="E81E25"/>
                                <w:w w:val="85"/>
                                <w:sz w:val="34"/>
                              </w:rPr>
                              <w:t xml:space="preserve"> </w:t>
                            </w:r>
                            <w:r w:rsidR="006B6BA3">
                              <w:rPr>
                                <w:rFonts w:ascii="Tahoma"/>
                                <w:b/>
                                <w:color w:val="E81E25"/>
                                <w:w w:val="85"/>
                                <w:sz w:val="34"/>
                              </w:rPr>
                              <w:t>–</w:t>
                            </w:r>
                            <w:r w:rsidR="006B6BA3">
                              <w:rPr>
                                <w:rFonts w:ascii="Tahoma"/>
                                <w:b/>
                                <w:color w:val="E81E25"/>
                                <w:w w:val="85"/>
                                <w:sz w:val="34"/>
                              </w:rPr>
                              <w:t xml:space="preserve"> </w:t>
                            </w:r>
                            <w:r w:rsidR="007B0474">
                              <w:rPr>
                                <w:rFonts w:ascii="Tahoma"/>
                                <w:b/>
                                <w:color w:val="E81E25"/>
                                <w:w w:val="85"/>
                                <w:sz w:val="34"/>
                              </w:rPr>
                              <w:t>PART 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5EE52E" id="_x0000_t202" coordsize="21600,21600" o:spt="202" path="m,l,21600r21600,l21600,xe">
                <v:stroke joinstyle="miter"/>
                <v:path gradientshapeok="t" o:connecttype="rect"/>
              </v:shapetype>
              <v:shape id="Textbox 37" o:spid="_x0000_s1026" type="#_x0000_t202" style="position:absolute;margin-left:3.75pt;margin-top:0;width:363.75pt;height:9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" fillcolor="#ffc42f" stroked="f">
                <v:fill opacity="13107f"/>
                <v:textbox inset="0,0,0,0">
                  <w:txbxContent>
                    <w:p w14:paraId="42D98180" w14:textId="77777777" w:rsidR="00C92DCF" w:rsidRDefault="00C92DCF" w:rsidP="00C92DCF">
                      <w:pPr>
                        <w:spacing w:before="179" w:line="409" w:lineRule="exact"/>
                        <w:ind w:left="334"/>
                        <w:rPr>
                          <w:rFonts w:ascii="Tahoma"/>
                          <w:b/>
                          <w:color w:val="E81E25"/>
                          <w:w w:val="85"/>
                          <w:sz w:val="34"/>
                        </w:rPr>
                      </w:pPr>
                      <w:r>
                        <w:rPr>
                          <w:rFonts w:ascii="Tahoma"/>
                          <w:b/>
                          <w:color w:val="E81E25"/>
                          <w:w w:val="85"/>
                          <w:sz w:val="34"/>
                        </w:rPr>
                        <w:t xml:space="preserve"> </w:t>
                      </w:r>
                    </w:p>
                    <w:p w14:paraId="77420AE3" w14:textId="71D15CE2" w:rsidR="00C92DCF" w:rsidRDefault="00C92DCF" w:rsidP="00C92DCF">
                      <w:pPr>
                        <w:spacing w:before="179" w:line="409" w:lineRule="exact"/>
                        <w:ind w:left="334"/>
                        <w:rPr>
                          <w:rFonts w:ascii="Tahoma"/>
                          <w:b/>
                          <w:color w:val="000000"/>
                          <w:sz w:val="34"/>
                        </w:rPr>
                      </w:pPr>
                      <w:r>
                        <w:rPr>
                          <w:rFonts w:ascii="Tahoma"/>
                          <w:b/>
                          <w:color w:val="E81E25"/>
                          <w:w w:val="85"/>
                          <w:sz w:val="34"/>
                        </w:rPr>
                        <w:t>REQUEST FOR BID</w:t>
                      </w:r>
                      <w:r w:rsidR="002508B3">
                        <w:rPr>
                          <w:rFonts w:ascii="Tahoma"/>
                          <w:b/>
                          <w:color w:val="E81E25"/>
                          <w:w w:val="85"/>
                          <w:sz w:val="34"/>
                        </w:rPr>
                        <w:t xml:space="preserve"> </w:t>
                      </w:r>
                      <w:r w:rsidR="006B6BA3">
                        <w:rPr>
                          <w:rFonts w:ascii="Tahoma"/>
                          <w:b/>
                          <w:color w:val="E81E25"/>
                          <w:w w:val="85"/>
                          <w:sz w:val="34"/>
                        </w:rPr>
                        <w:t>–</w:t>
                      </w:r>
                      <w:r w:rsidR="006B6BA3">
                        <w:rPr>
                          <w:rFonts w:ascii="Tahoma"/>
                          <w:b/>
                          <w:color w:val="E81E25"/>
                          <w:w w:val="85"/>
                          <w:sz w:val="34"/>
                        </w:rPr>
                        <w:t xml:space="preserve"> </w:t>
                      </w:r>
                      <w:r w:rsidR="007B0474">
                        <w:rPr>
                          <w:rFonts w:ascii="Tahoma"/>
                          <w:b/>
                          <w:color w:val="E81E25"/>
                          <w:w w:val="85"/>
                          <w:sz w:val="34"/>
                        </w:rPr>
                        <w:t>PART A</w:t>
                      </w:r>
                    </w:p>
                  </w:txbxContent>
                </v:textbox>
                <w10:wrap type="topAndBottom" anchorx="page"/>
              </v:shape>
            </w:pict>
          </mc:Fallback>
        </mc:AlternateContent>
      </w:r>
    </w:p>
    <w:p w14:paraId="69BC732C" w14:textId="6DF8E249" w:rsidR="0022268E" w:rsidRDefault="0022268E" w:rsidP="005C7993">
      <w:pPr>
        <w:pStyle w:val="Anna-Maria1"/>
      </w:pPr>
    </w:p>
    <w:p w14:paraId="748837D7" w14:textId="446ED0EB" w:rsidR="00C92DCF" w:rsidRDefault="00926E0A" w:rsidP="000B6EC9">
      <w:pPr>
        <w:pStyle w:val="Anna-Maria1"/>
        <w:jc w:val="both"/>
        <w:rPr>
          <w:rFonts w:ascii="Tahoma"/>
          <w:color w:val="E81E25"/>
          <w:w w:val="85"/>
          <w:sz w:val="32"/>
        </w:rPr>
      </w:pPr>
      <w:r>
        <w:rPr>
          <w:rFonts w:ascii="Tahoma"/>
          <w:color w:val="00682F"/>
          <w:w w:val="85"/>
          <w:sz w:val="32"/>
        </w:rPr>
        <w:t>APPOINTMENT OF</w:t>
      </w:r>
      <w:r w:rsidR="00631074">
        <w:rPr>
          <w:rFonts w:ascii="Tahoma"/>
          <w:color w:val="00682F"/>
          <w:w w:val="85"/>
          <w:sz w:val="32"/>
        </w:rPr>
        <w:t xml:space="preserve"> A </w:t>
      </w:r>
      <w:r w:rsidR="000B6EC9">
        <w:rPr>
          <w:rFonts w:ascii="Tahoma"/>
          <w:color w:val="00682F"/>
          <w:w w:val="85"/>
          <w:sz w:val="32"/>
        </w:rPr>
        <w:t xml:space="preserve">SERVICE PROVIDER </w:t>
      </w:r>
      <w:r w:rsidR="00C92DCF" w:rsidRPr="00C92DCF">
        <w:rPr>
          <w:rFonts w:ascii="Tahoma"/>
          <w:color w:val="FF3300"/>
          <w:w w:val="85"/>
          <w:sz w:val="32"/>
        </w:rPr>
        <w:t>TO</w:t>
      </w:r>
      <w:r w:rsidR="00C92DCF">
        <w:rPr>
          <w:rFonts w:ascii="Tahoma"/>
          <w:color w:val="186031"/>
          <w:w w:val="85"/>
          <w:sz w:val="32"/>
        </w:rPr>
        <w:t xml:space="preserve"> </w:t>
      </w:r>
      <w:r w:rsidR="00A33233">
        <w:rPr>
          <w:rFonts w:ascii="Tahoma"/>
          <w:color w:val="186031"/>
          <w:w w:val="85"/>
          <w:sz w:val="32"/>
        </w:rPr>
        <w:t xml:space="preserve">PROVIDE </w:t>
      </w:r>
      <w:r w:rsidR="005564FB" w:rsidRPr="00883886">
        <w:rPr>
          <w:rFonts w:ascii="Tahoma"/>
          <w:color w:val="FF0000"/>
          <w:w w:val="85"/>
          <w:sz w:val="32"/>
        </w:rPr>
        <w:t>OFFICE</w:t>
      </w:r>
      <w:r w:rsidR="005564FB">
        <w:rPr>
          <w:rFonts w:ascii="Tahoma"/>
          <w:color w:val="186031"/>
          <w:w w:val="85"/>
          <w:sz w:val="32"/>
        </w:rPr>
        <w:t xml:space="preserve"> SPACE </w:t>
      </w:r>
      <w:r w:rsidR="005564FB" w:rsidRPr="00883886">
        <w:rPr>
          <w:rFonts w:ascii="Tahoma"/>
          <w:color w:val="FF0000"/>
          <w:w w:val="85"/>
          <w:sz w:val="32"/>
        </w:rPr>
        <w:t>FOR</w:t>
      </w:r>
      <w:r w:rsidR="005564FB">
        <w:rPr>
          <w:rFonts w:ascii="Tahoma"/>
          <w:color w:val="186031"/>
          <w:w w:val="85"/>
          <w:sz w:val="32"/>
        </w:rPr>
        <w:t xml:space="preserve"> THE </w:t>
      </w:r>
      <w:r w:rsidR="005564FB" w:rsidRPr="00883886">
        <w:rPr>
          <w:rFonts w:ascii="Tahoma"/>
          <w:color w:val="FF0000"/>
          <w:w w:val="85"/>
          <w:sz w:val="32"/>
        </w:rPr>
        <w:t>HEALTH</w:t>
      </w:r>
      <w:r w:rsidR="005564FB">
        <w:rPr>
          <w:rFonts w:ascii="Tahoma"/>
          <w:color w:val="186031"/>
          <w:w w:val="85"/>
          <w:sz w:val="32"/>
        </w:rPr>
        <w:t xml:space="preserve"> AND </w:t>
      </w:r>
      <w:r w:rsidR="005564FB" w:rsidRPr="00883886">
        <w:rPr>
          <w:rFonts w:ascii="Tahoma"/>
          <w:color w:val="FF0000"/>
          <w:w w:val="85"/>
          <w:sz w:val="32"/>
        </w:rPr>
        <w:t>WELFARE</w:t>
      </w:r>
      <w:r w:rsidR="005564FB">
        <w:rPr>
          <w:rFonts w:ascii="Tahoma"/>
          <w:color w:val="186031"/>
          <w:w w:val="85"/>
          <w:sz w:val="32"/>
        </w:rPr>
        <w:t xml:space="preserve"> SECTOR </w:t>
      </w:r>
      <w:r w:rsidR="00DF5564" w:rsidRPr="00883886">
        <w:rPr>
          <w:rFonts w:ascii="Tahoma"/>
          <w:color w:val="FF0000"/>
          <w:w w:val="85"/>
          <w:sz w:val="32"/>
        </w:rPr>
        <w:t>EDUCATION</w:t>
      </w:r>
      <w:r w:rsidR="00DF5564">
        <w:rPr>
          <w:rFonts w:ascii="Tahoma"/>
          <w:color w:val="186031"/>
          <w:w w:val="85"/>
          <w:sz w:val="32"/>
        </w:rPr>
        <w:t xml:space="preserve"> AND </w:t>
      </w:r>
      <w:r w:rsidR="005564FB" w:rsidRPr="00883886">
        <w:rPr>
          <w:rFonts w:ascii="Tahoma"/>
          <w:color w:val="FF0000"/>
          <w:w w:val="85"/>
          <w:sz w:val="32"/>
        </w:rPr>
        <w:t>T</w:t>
      </w:r>
      <w:r w:rsidR="00DF5564" w:rsidRPr="00883886">
        <w:rPr>
          <w:rFonts w:ascii="Tahoma"/>
          <w:color w:val="FF0000"/>
          <w:w w:val="85"/>
          <w:sz w:val="32"/>
        </w:rPr>
        <w:t>RAINING</w:t>
      </w:r>
      <w:r w:rsidR="00DF5564">
        <w:rPr>
          <w:rFonts w:ascii="Tahoma"/>
          <w:color w:val="186031"/>
          <w:w w:val="85"/>
          <w:sz w:val="32"/>
        </w:rPr>
        <w:t xml:space="preserve"> AUTHORITY </w:t>
      </w:r>
      <w:r w:rsidR="00DF5564" w:rsidRPr="00883886">
        <w:rPr>
          <w:rFonts w:ascii="Tahoma"/>
          <w:color w:val="FF0000"/>
          <w:w w:val="85"/>
          <w:sz w:val="32"/>
        </w:rPr>
        <w:t>(HWSETA)</w:t>
      </w:r>
      <w:r w:rsidR="00DF5564">
        <w:rPr>
          <w:rFonts w:ascii="Tahoma"/>
          <w:color w:val="186031"/>
          <w:w w:val="85"/>
          <w:sz w:val="32"/>
        </w:rPr>
        <w:t xml:space="preserve"> </w:t>
      </w:r>
      <w:r w:rsidR="005719F2">
        <w:rPr>
          <w:rFonts w:ascii="Tahoma"/>
          <w:color w:val="186031"/>
          <w:w w:val="85"/>
          <w:sz w:val="32"/>
        </w:rPr>
        <w:t xml:space="preserve">EASTERN CAPE </w:t>
      </w:r>
      <w:r w:rsidR="001A3549" w:rsidRPr="00883886">
        <w:rPr>
          <w:rFonts w:ascii="Tahoma"/>
          <w:color w:val="FF0000"/>
          <w:w w:val="85"/>
          <w:sz w:val="32"/>
        </w:rPr>
        <w:t>PROVINCIAL</w:t>
      </w:r>
      <w:r w:rsidR="001A3549">
        <w:rPr>
          <w:rFonts w:ascii="Tahoma"/>
          <w:color w:val="186031"/>
          <w:w w:val="85"/>
          <w:sz w:val="32"/>
        </w:rPr>
        <w:t xml:space="preserve"> OFFICE </w:t>
      </w:r>
    </w:p>
    <w:tbl>
      <w:tblPr>
        <w:tblStyle w:val="TableGrid"/>
        <w:tblW w:w="0" w:type="auto"/>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4"/>
        <w:gridCol w:w="1842"/>
        <w:gridCol w:w="6176"/>
      </w:tblGrid>
      <w:tr w:rsidR="00C92DCF" w14:paraId="5AA9CC17" w14:textId="77777777" w:rsidTr="00C92DCF">
        <w:tc>
          <w:tcPr>
            <w:tcW w:w="1844" w:type="dxa"/>
            <w:tcBorders>
              <w:bottom w:val="single" w:sz="12" w:space="0" w:color="auto"/>
            </w:tcBorders>
            <w:shd w:val="clear" w:color="auto" w:fill="FFCC00"/>
          </w:tcPr>
          <w:p w14:paraId="3EE1FFFF" w14:textId="77777777" w:rsidR="00C92DCF" w:rsidRDefault="00C92DCF" w:rsidP="009D6CA1">
            <w:pPr>
              <w:spacing w:line="237" w:lineRule="auto"/>
              <w:ind w:right="936"/>
              <w:jc w:val="center"/>
              <w:rPr>
                <w:rFonts w:ascii="Tahoma"/>
                <w:b/>
                <w:sz w:val="20"/>
              </w:rPr>
            </w:pPr>
          </w:p>
        </w:tc>
        <w:tc>
          <w:tcPr>
            <w:tcW w:w="1842" w:type="dxa"/>
            <w:tcBorders>
              <w:bottom w:val="single" w:sz="12" w:space="0" w:color="auto"/>
            </w:tcBorders>
            <w:shd w:val="clear" w:color="auto" w:fill="FF3300"/>
          </w:tcPr>
          <w:p w14:paraId="7F26AB01" w14:textId="77777777" w:rsidR="00C92DCF" w:rsidRDefault="00C92DCF" w:rsidP="009D6CA1">
            <w:pPr>
              <w:spacing w:line="237" w:lineRule="auto"/>
              <w:ind w:right="936"/>
              <w:jc w:val="center"/>
              <w:rPr>
                <w:rFonts w:ascii="Tahoma"/>
                <w:b/>
                <w:sz w:val="20"/>
              </w:rPr>
            </w:pPr>
          </w:p>
        </w:tc>
        <w:tc>
          <w:tcPr>
            <w:tcW w:w="6176" w:type="dxa"/>
            <w:tcBorders>
              <w:bottom w:val="single" w:sz="12" w:space="0" w:color="auto"/>
            </w:tcBorders>
            <w:shd w:val="clear" w:color="auto" w:fill="00682F"/>
          </w:tcPr>
          <w:p w14:paraId="097B4F9C" w14:textId="77777777" w:rsidR="00C92DCF" w:rsidRDefault="00C92DCF" w:rsidP="009D6CA1">
            <w:pPr>
              <w:spacing w:line="237" w:lineRule="auto"/>
              <w:ind w:right="936"/>
              <w:jc w:val="center"/>
              <w:rPr>
                <w:rFonts w:ascii="Tahoma"/>
                <w:b/>
                <w:sz w:val="20"/>
              </w:rPr>
            </w:pPr>
          </w:p>
        </w:tc>
      </w:tr>
      <w:tr w:rsidR="00C92DCF" w14:paraId="26FA7B03" w14:textId="77777777" w:rsidTr="00C92DCF">
        <w:tc>
          <w:tcPr>
            <w:tcW w:w="3686" w:type="dxa"/>
            <w:gridSpan w:val="2"/>
            <w:tcBorders>
              <w:top w:val="single" w:sz="12" w:space="0" w:color="auto"/>
              <w:bottom w:val="single" w:sz="12" w:space="0" w:color="auto"/>
              <w:right w:val="single" w:sz="12" w:space="0" w:color="auto"/>
            </w:tcBorders>
          </w:tcPr>
          <w:p w14:paraId="3F0785F1" w14:textId="77777777" w:rsidR="00C92DCF" w:rsidRPr="00C92DCF" w:rsidRDefault="00C92DCF" w:rsidP="009D6CA1">
            <w:pPr>
              <w:spacing w:line="237" w:lineRule="auto"/>
              <w:ind w:right="936"/>
              <w:jc w:val="center"/>
              <w:rPr>
                <w:rFonts w:ascii="Tahoma"/>
                <w:b/>
                <w:sz w:val="20"/>
                <w:szCs w:val="20"/>
              </w:rPr>
            </w:pPr>
          </w:p>
          <w:p w14:paraId="1EAA447F"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CONTRACT NUMBER</w:t>
            </w:r>
          </w:p>
          <w:p w14:paraId="05127CBB" w14:textId="77777777" w:rsidR="00C92DCF" w:rsidRPr="00C92DCF" w:rsidRDefault="00C92DCF" w:rsidP="009D6CA1">
            <w:pPr>
              <w:spacing w:line="237" w:lineRule="auto"/>
              <w:ind w:right="936"/>
              <w:jc w:val="both"/>
              <w:rPr>
                <w:rFonts w:ascii="Tahoma"/>
                <w:b/>
                <w:sz w:val="20"/>
                <w:szCs w:val="20"/>
              </w:rPr>
            </w:pPr>
          </w:p>
        </w:tc>
        <w:tc>
          <w:tcPr>
            <w:tcW w:w="6176" w:type="dxa"/>
            <w:tcBorders>
              <w:top w:val="single" w:sz="12" w:space="0" w:color="auto"/>
              <w:left w:val="single" w:sz="12" w:space="0" w:color="auto"/>
              <w:bottom w:val="single" w:sz="12" w:space="0" w:color="auto"/>
            </w:tcBorders>
          </w:tcPr>
          <w:p w14:paraId="77D732B5" w14:textId="77777777" w:rsidR="00C92DCF" w:rsidRDefault="00C92DCF" w:rsidP="009D6CA1">
            <w:pPr>
              <w:spacing w:line="237" w:lineRule="auto"/>
              <w:ind w:right="936"/>
              <w:jc w:val="center"/>
              <w:rPr>
                <w:rFonts w:ascii="Tahoma"/>
                <w:b/>
                <w:sz w:val="20"/>
              </w:rPr>
            </w:pPr>
          </w:p>
          <w:p w14:paraId="3147B514" w14:textId="48BF4CF8" w:rsidR="00DE2996" w:rsidRDefault="00DE2996" w:rsidP="009D6CA1">
            <w:pPr>
              <w:spacing w:line="237" w:lineRule="auto"/>
              <w:ind w:right="936"/>
              <w:jc w:val="center"/>
              <w:rPr>
                <w:rFonts w:ascii="Tahoma"/>
                <w:b/>
                <w:sz w:val="20"/>
              </w:rPr>
            </w:pPr>
            <w:r>
              <w:rPr>
                <w:rFonts w:ascii="Tahoma"/>
                <w:b/>
                <w:sz w:val="20"/>
              </w:rPr>
              <w:t>HWSETA</w:t>
            </w:r>
            <w:r w:rsidR="00F17DF3">
              <w:rPr>
                <w:rFonts w:ascii="Tahoma"/>
                <w:b/>
                <w:sz w:val="20"/>
              </w:rPr>
              <w:t>0</w:t>
            </w:r>
            <w:r w:rsidR="006A70D0">
              <w:rPr>
                <w:rFonts w:ascii="Tahoma"/>
                <w:b/>
                <w:sz w:val="20"/>
              </w:rPr>
              <w:t>11</w:t>
            </w:r>
            <w:r w:rsidR="00F17DF3">
              <w:rPr>
                <w:rFonts w:ascii="Tahoma"/>
                <w:b/>
                <w:sz w:val="20"/>
              </w:rPr>
              <w:t>/202</w:t>
            </w:r>
            <w:r w:rsidR="00F667A4">
              <w:rPr>
                <w:rFonts w:ascii="Tahoma"/>
                <w:b/>
                <w:sz w:val="20"/>
              </w:rPr>
              <w:t>5</w:t>
            </w:r>
          </w:p>
        </w:tc>
      </w:tr>
      <w:tr w:rsidR="00C92DCF" w14:paraId="14A8D19D"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724DE526" w14:textId="77777777" w:rsidR="00C92DCF" w:rsidRPr="00C92DCF" w:rsidRDefault="00C92DCF" w:rsidP="009D6CA1">
            <w:pPr>
              <w:spacing w:line="237" w:lineRule="auto"/>
              <w:ind w:right="936"/>
              <w:rPr>
                <w:rFonts w:ascii="Tahoma"/>
                <w:b/>
                <w:sz w:val="20"/>
                <w:szCs w:val="20"/>
              </w:rPr>
            </w:pPr>
          </w:p>
          <w:p w14:paraId="315CD273"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CLOSING DATE</w:t>
            </w:r>
          </w:p>
          <w:p w14:paraId="51025221"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shd w:val="clear" w:color="auto" w:fill="FFF0C9"/>
          </w:tcPr>
          <w:p w14:paraId="61159959" w14:textId="524C7753" w:rsidR="00C92DCF" w:rsidRDefault="003F4A64" w:rsidP="009D6CA1">
            <w:pPr>
              <w:spacing w:line="237" w:lineRule="auto"/>
              <w:ind w:right="936"/>
              <w:jc w:val="center"/>
              <w:rPr>
                <w:rFonts w:ascii="Tahoma"/>
                <w:b/>
                <w:sz w:val="20"/>
              </w:rPr>
            </w:pPr>
            <w:r>
              <w:rPr>
                <w:rFonts w:ascii="Tahoma"/>
                <w:b/>
                <w:sz w:val="20"/>
              </w:rPr>
              <w:t>10 April 2026</w:t>
            </w:r>
          </w:p>
        </w:tc>
      </w:tr>
      <w:tr w:rsidR="00C92DCF" w14:paraId="109E3136" w14:textId="77777777" w:rsidTr="00C92DCF">
        <w:tc>
          <w:tcPr>
            <w:tcW w:w="3686" w:type="dxa"/>
            <w:gridSpan w:val="2"/>
            <w:tcBorders>
              <w:top w:val="single" w:sz="12" w:space="0" w:color="auto"/>
              <w:bottom w:val="single" w:sz="12" w:space="0" w:color="auto"/>
              <w:right w:val="single" w:sz="12" w:space="0" w:color="auto"/>
            </w:tcBorders>
          </w:tcPr>
          <w:p w14:paraId="2B7E2531" w14:textId="77777777" w:rsidR="00C92DCF" w:rsidRPr="00C92DCF" w:rsidRDefault="00C92DCF" w:rsidP="009D6CA1">
            <w:pPr>
              <w:spacing w:line="237" w:lineRule="auto"/>
              <w:ind w:right="936"/>
              <w:rPr>
                <w:rFonts w:ascii="Tahoma"/>
                <w:b/>
                <w:sz w:val="20"/>
                <w:szCs w:val="20"/>
              </w:rPr>
            </w:pPr>
          </w:p>
          <w:p w14:paraId="21658246"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CLOSING TIME</w:t>
            </w:r>
          </w:p>
          <w:p w14:paraId="4E43771E"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17217F90" w14:textId="77777777" w:rsidR="00C92DCF" w:rsidRDefault="00C92DCF" w:rsidP="009D6CA1">
            <w:pPr>
              <w:spacing w:line="237" w:lineRule="auto"/>
              <w:ind w:right="936"/>
              <w:jc w:val="center"/>
              <w:rPr>
                <w:rFonts w:ascii="Tahoma"/>
                <w:b/>
                <w:sz w:val="20"/>
              </w:rPr>
            </w:pPr>
          </w:p>
          <w:p w14:paraId="0D3DA2E0" w14:textId="1D29AE8D" w:rsidR="00F17DF3" w:rsidRDefault="00F17DF3" w:rsidP="009D6CA1">
            <w:pPr>
              <w:spacing w:line="237" w:lineRule="auto"/>
              <w:ind w:right="936"/>
              <w:jc w:val="center"/>
              <w:rPr>
                <w:rFonts w:ascii="Tahoma"/>
                <w:b/>
                <w:sz w:val="20"/>
              </w:rPr>
            </w:pPr>
            <w:r>
              <w:rPr>
                <w:rFonts w:ascii="Tahoma"/>
                <w:b/>
                <w:sz w:val="20"/>
              </w:rPr>
              <w:t>11h00 AM</w:t>
            </w:r>
          </w:p>
        </w:tc>
      </w:tr>
      <w:tr w:rsidR="00C92DCF" w14:paraId="7A7384D8"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1FD2A32F" w14:textId="77777777" w:rsidR="00C92DCF" w:rsidRPr="00C92DCF" w:rsidRDefault="00C92DCF" w:rsidP="009D6CA1">
            <w:pPr>
              <w:spacing w:line="237" w:lineRule="auto"/>
              <w:ind w:right="936"/>
              <w:rPr>
                <w:rFonts w:ascii="Tahoma"/>
                <w:b/>
                <w:sz w:val="20"/>
                <w:szCs w:val="20"/>
              </w:rPr>
            </w:pPr>
          </w:p>
          <w:p w14:paraId="6ECB0F3F"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LOCATION</w:t>
            </w:r>
          </w:p>
          <w:p w14:paraId="7F14E788"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shd w:val="clear" w:color="auto" w:fill="FFF0C9"/>
          </w:tcPr>
          <w:p w14:paraId="7B1EAF6B" w14:textId="77777777" w:rsidR="00C92DCF" w:rsidRDefault="00C92DCF" w:rsidP="009D6CA1">
            <w:pPr>
              <w:spacing w:line="237" w:lineRule="auto"/>
              <w:ind w:right="936"/>
              <w:jc w:val="center"/>
              <w:rPr>
                <w:rFonts w:ascii="Tahoma"/>
                <w:b/>
                <w:sz w:val="20"/>
              </w:rPr>
            </w:pPr>
          </w:p>
          <w:p w14:paraId="60035227" w14:textId="3D0D9013" w:rsidR="00F17DF3" w:rsidRDefault="00F17DF3" w:rsidP="009D6CA1">
            <w:pPr>
              <w:spacing w:line="237" w:lineRule="auto"/>
              <w:ind w:right="936"/>
              <w:jc w:val="center"/>
              <w:rPr>
                <w:rFonts w:ascii="Tahoma"/>
                <w:b/>
                <w:sz w:val="20"/>
              </w:rPr>
            </w:pPr>
            <w:r>
              <w:rPr>
                <w:rFonts w:ascii="Tahoma"/>
                <w:b/>
                <w:sz w:val="20"/>
              </w:rPr>
              <w:t>HWSETA OFFICES</w:t>
            </w:r>
          </w:p>
        </w:tc>
      </w:tr>
      <w:tr w:rsidR="00C92DCF" w14:paraId="33D611D1" w14:textId="77777777" w:rsidTr="00C92DCF">
        <w:tc>
          <w:tcPr>
            <w:tcW w:w="3686" w:type="dxa"/>
            <w:gridSpan w:val="2"/>
            <w:tcBorders>
              <w:top w:val="single" w:sz="12" w:space="0" w:color="auto"/>
              <w:bottom w:val="single" w:sz="12" w:space="0" w:color="auto"/>
              <w:right w:val="single" w:sz="12" w:space="0" w:color="auto"/>
            </w:tcBorders>
          </w:tcPr>
          <w:p w14:paraId="3CBC5B23" w14:textId="77777777" w:rsidR="00C92DCF" w:rsidRPr="00C92DCF" w:rsidRDefault="00C92DCF" w:rsidP="009D6CA1">
            <w:pPr>
              <w:spacing w:line="237" w:lineRule="auto"/>
              <w:ind w:right="936"/>
              <w:rPr>
                <w:rFonts w:ascii="Tahoma"/>
                <w:b/>
                <w:sz w:val="20"/>
                <w:szCs w:val="20"/>
              </w:rPr>
            </w:pPr>
          </w:p>
          <w:p w14:paraId="2101338B"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COMPULSORY BRIEFING SESSION</w:t>
            </w:r>
          </w:p>
          <w:p w14:paraId="46232F91"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24FA6A49" w14:textId="77777777" w:rsidR="00C92DCF" w:rsidRDefault="00C92DCF" w:rsidP="009D6CA1">
            <w:pPr>
              <w:spacing w:line="237" w:lineRule="auto"/>
              <w:ind w:right="936"/>
              <w:jc w:val="center"/>
              <w:rPr>
                <w:rFonts w:ascii="Tahoma"/>
                <w:b/>
                <w:sz w:val="20"/>
              </w:rPr>
            </w:pPr>
          </w:p>
          <w:p w14:paraId="4EE49FDF" w14:textId="123A6D7A" w:rsidR="00F17DF3" w:rsidRDefault="00F17DF3" w:rsidP="009D6CA1">
            <w:pPr>
              <w:spacing w:line="237" w:lineRule="auto"/>
              <w:ind w:right="936"/>
              <w:jc w:val="center"/>
              <w:rPr>
                <w:rFonts w:ascii="Tahoma"/>
                <w:b/>
                <w:sz w:val="20"/>
              </w:rPr>
            </w:pPr>
            <w:r>
              <w:rPr>
                <w:rFonts w:ascii="Tahoma"/>
                <w:b/>
                <w:sz w:val="20"/>
              </w:rPr>
              <w:t xml:space="preserve">MS </w:t>
            </w:r>
            <w:r w:rsidR="00FC20E7">
              <w:rPr>
                <w:rFonts w:ascii="Tahoma"/>
                <w:b/>
                <w:sz w:val="20"/>
              </w:rPr>
              <w:t>OFFICE TEAMS</w:t>
            </w:r>
          </w:p>
        </w:tc>
      </w:tr>
      <w:tr w:rsidR="00C92DCF" w14:paraId="5594F454"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367656AB" w14:textId="77777777" w:rsidR="00C92DCF" w:rsidRPr="00C92DCF" w:rsidRDefault="00C92DCF" w:rsidP="009D6CA1">
            <w:pPr>
              <w:spacing w:line="237" w:lineRule="auto"/>
              <w:ind w:right="936"/>
              <w:rPr>
                <w:rFonts w:ascii="Tahoma"/>
                <w:b/>
                <w:sz w:val="20"/>
                <w:szCs w:val="20"/>
              </w:rPr>
            </w:pPr>
          </w:p>
          <w:p w14:paraId="74E7AC7E"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DATE</w:t>
            </w:r>
          </w:p>
          <w:p w14:paraId="76D15DD3"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shd w:val="clear" w:color="auto" w:fill="FFF0C9"/>
          </w:tcPr>
          <w:p w14:paraId="590951D3" w14:textId="17F25B51" w:rsidR="00C92DCF" w:rsidRDefault="00A2607E" w:rsidP="009D6CA1">
            <w:pPr>
              <w:spacing w:line="237" w:lineRule="auto"/>
              <w:ind w:right="936"/>
              <w:jc w:val="center"/>
              <w:rPr>
                <w:rFonts w:ascii="Tahoma"/>
                <w:b/>
                <w:sz w:val="20"/>
              </w:rPr>
            </w:pPr>
            <w:r>
              <w:rPr>
                <w:rFonts w:ascii="Tahoma"/>
                <w:b/>
                <w:sz w:val="20"/>
              </w:rPr>
              <w:t>2</w:t>
            </w:r>
            <w:r w:rsidR="006C610F">
              <w:rPr>
                <w:rFonts w:ascii="Tahoma"/>
                <w:b/>
                <w:sz w:val="20"/>
              </w:rPr>
              <w:t>6</w:t>
            </w:r>
            <w:r>
              <w:rPr>
                <w:rFonts w:ascii="Tahoma"/>
                <w:b/>
                <w:sz w:val="20"/>
              </w:rPr>
              <w:t xml:space="preserve"> March 2026</w:t>
            </w:r>
          </w:p>
        </w:tc>
      </w:tr>
      <w:tr w:rsidR="00C92DCF" w14:paraId="697E71F1" w14:textId="77777777" w:rsidTr="00C92DCF">
        <w:tc>
          <w:tcPr>
            <w:tcW w:w="3686" w:type="dxa"/>
            <w:gridSpan w:val="2"/>
            <w:tcBorders>
              <w:top w:val="single" w:sz="12" w:space="0" w:color="auto"/>
              <w:bottom w:val="single" w:sz="12" w:space="0" w:color="auto"/>
              <w:right w:val="single" w:sz="12" w:space="0" w:color="auto"/>
            </w:tcBorders>
          </w:tcPr>
          <w:p w14:paraId="4E6E0AD7" w14:textId="77777777" w:rsidR="00C92DCF" w:rsidRPr="00C92DCF" w:rsidRDefault="00C92DCF" w:rsidP="009D6CA1">
            <w:pPr>
              <w:spacing w:line="237" w:lineRule="auto"/>
              <w:ind w:right="936"/>
              <w:rPr>
                <w:rFonts w:ascii="Tahoma"/>
                <w:b/>
                <w:sz w:val="20"/>
                <w:szCs w:val="20"/>
              </w:rPr>
            </w:pPr>
          </w:p>
          <w:p w14:paraId="6EA2A927"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TIME</w:t>
            </w:r>
          </w:p>
          <w:p w14:paraId="71402F35"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6B0287D9" w14:textId="77777777" w:rsidR="00C92DCF" w:rsidRDefault="00C92DCF" w:rsidP="009D6CA1">
            <w:pPr>
              <w:spacing w:line="237" w:lineRule="auto"/>
              <w:ind w:right="936"/>
              <w:jc w:val="center"/>
              <w:rPr>
                <w:rFonts w:ascii="Tahoma"/>
                <w:b/>
                <w:sz w:val="20"/>
              </w:rPr>
            </w:pPr>
          </w:p>
          <w:p w14:paraId="465FEFC7" w14:textId="48B474B5" w:rsidR="00F17DF3" w:rsidRDefault="00F17DF3" w:rsidP="009D6CA1">
            <w:pPr>
              <w:spacing w:line="237" w:lineRule="auto"/>
              <w:ind w:right="936"/>
              <w:jc w:val="center"/>
              <w:rPr>
                <w:rFonts w:ascii="Tahoma"/>
                <w:b/>
                <w:sz w:val="20"/>
              </w:rPr>
            </w:pPr>
            <w:r>
              <w:rPr>
                <w:rFonts w:ascii="Tahoma"/>
                <w:b/>
                <w:sz w:val="20"/>
              </w:rPr>
              <w:t>10h00 AM</w:t>
            </w:r>
          </w:p>
        </w:tc>
      </w:tr>
    </w:tbl>
    <w:p w14:paraId="335289EE" w14:textId="32A527E1" w:rsidR="00580D05" w:rsidRDefault="00580D05" w:rsidP="005C7993">
      <w:pPr>
        <w:rPr>
          <w:rFonts w:ascii="Arial Narrow" w:hAnsi="Arial Narrow"/>
          <w:b/>
          <w:bCs/>
          <w:szCs w:val="22"/>
        </w:rPr>
      </w:pPr>
    </w:p>
    <w:p w14:paraId="4679C189" w14:textId="77777777" w:rsidR="00A31EA0" w:rsidRDefault="00A31EA0" w:rsidP="005C7993">
      <w:pPr>
        <w:rPr>
          <w:rFonts w:ascii="Arial Narrow" w:hAnsi="Arial Narrow"/>
          <w:b/>
          <w:bCs/>
          <w:szCs w:val="22"/>
        </w:rPr>
      </w:pPr>
    </w:p>
    <w:p w14:paraId="219505CC" w14:textId="77777777" w:rsidR="00A31EA0" w:rsidRDefault="00A31EA0" w:rsidP="005C7993">
      <w:pPr>
        <w:rPr>
          <w:rFonts w:ascii="Arial Narrow" w:hAnsi="Arial Narrow"/>
          <w:b/>
          <w:bCs/>
          <w:szCs w:val="22"/>
        </w:rPr>
      </w:pPr>
    </w:p>
    <w:p w14:paraId="04B6FF90" w14:textId="77777777" w:rsidR="00A31EA0" w:rsidRDefault="00A31EA0" w:rsidP="005C7993">
      <w:pPr>
        <w:rPr>
          <w:rFonts w:ascii="Arial Narrow" w:hAnsi="Arial Narrow"/>
          <w:b/>
          <w:bCs/>
          <w:szCs w:val="22"/>
        </w:rPr>
      </w:pPr>
    </w:p>
    <w:p w14:paraId="1D228D29" w14:textId="77777777" w:rsidR="00A31EA0" w:rsidRDefault="00A31EA0" w:rsidP="005C7993">
      <w:pPr>
        <w:rPr>
          <w:rFonts w:ascii="Arial Narrow" w:hAnsi="Arial Narrow"/>
          <w:b/>
          <w:bCs/>
          <w:szCs w:val="22"/>
        </w:rPr>
      </w:pPr>
    </w:p>
    <w:p w14:paraId="52DE33F1" w14:textId="77777777" w:rsidR="00A31EA0" w:rsidRDefault="00A31EA0" w:rsidP="005C7993">
      <w:pPr>
        <w:rPr>
          <w:rFonts w:ascii="Arial Narrow" w:hAnsi="Arial Narrow"/>
          <w:b/>
          <w:bCs/>
          <w:szCs w:val="22"/>
        </w:rPr>
      </w:pPr>
    </w:p>
    <w:p w14:paraId="698455CF" w14:textId="77777777" w:rsidR="00A31EA0" w:rsidRDefault="00A31EA0" w:rsidP="005C7993">
      <w:pPr>
        <w:rPr>
          <w:rFonts w:ascii="Arial Narrow" w:hAnsi="Arial Narrow"/>
          <w:b/>
          <w:bCs/>
          <w:szCs w:val="22"/>
        </w:rPr>
      </w:pPr>
    </w:p>
    <w:p w14:paraId="769470B6" w14:textId="77777777" w:rsidR="00A31EA0" w:rsidRDefault="00A31EA0" w:rsidP="005C7993">
      <w:pPr>
        <w:rPr>
          <w:rFonts w:ascii="Arial Narrow" w:hAnsi="Arial Narrow"/>
          <w:b/>
          <w:bCs/>
          <w:szCs w:val="22"/>
        </w:rPr>
      </w:pPr>
    </w:p>
    <w:p w14:paraId="33E1BEF8" w14:textId="77777777" w:rsidR="00A31EA0" w:rsidRDefault="00A31EA0" w:rsidP="005C7993">
      <w:pPr>
        <w:rPr>
          <w:rFonts w:ascii="Arial Narrow" w:hAnsi="Arial Narrow"/>
          <w:b/>
          <w:bCs/>
          <w:szCs w:val="22"/>
        </w:rPr>
      </w:pPr>
    </w:p>
    <w:p w14:paraId="0E7D5C94" w14:textId="77777777" w:rsidR="00A31EA0" w:rsidRDefault="00A31EA0" w:rsidP="005C7993">
      <w:pPr>
        <w:rPr>
          <w:rFonts w:ascii="Arial Narrow" w:hAnsi="Arial Narrow"/>
          <w:b/>
          <w:bCs/>
          <w:szCs w:val="22"/>
        </w:rPr>
      </w:pPr>
    </w:p>
    <w:p w14:paraId="3860F417" w14:textId="77777777" w:rsidR="00A31EA0" w:rsidRPr="001067E5" w:rsidRDefault="00A31EA0" w:rsidP="005C7993">
      <w:pPr>
        <w:rPr>
          <w:rFonts w:ascii="Arial Narrow" w:hAnsi="Arial Narrow"/>
          <w:b/>
          <w:bCs/>
          <w:szCs w:val="22"/>
        </w:rPr>
      </w:pPr>
    </w:p>
    <w:p w14:paraId="6B4FDDBE" w14:textId="77777777" w:rsidR="00B12062" w:rsidRDefault="006D4A5A" w:rsidP="00B12062">
      <w:pPr>
        <w:pStyle w:val="Anna-Maria1"/>
      </w:pPr>
      <w:r>
        <w:rPr>
          <w:noProof/>
          <w:lang w:val="en-ZA" w:eastAsia="en-ZA"/>
        </w:rPr>
        <w:lastRenderedPageBreak/>
        <mc:AlternateContent>
          <mc:Choice Requires="wps">
            <w:drawing>
              <wp:anchor distT="0" distB="0" distL="0" distR="0" simplePos="0" relativeHeight="251651072" behindDoc="1" locked="0" layoutInCell="1" allowOverlap="1" wp14:anchorId="71A4E5FB" wp14:editId="0DECD052">
                <wp:simplePos x="0" y="0"/>
                <wp:positionH relativeFrom="page">
                  <wp:posOffset>123825</wp:posOffset>
                </wp:positionH>
                <wp:positionV relativeFrom="paragraph">
                  <wp:posOffset>0</wp:posOffset>
                </wp:positionV>
                <wp:extent cx="4619625" cy="1162050"/>
                <wp:effectExtent l="0" t="0" r="9525" b="0"/>
                <wp:wrapTopAndBottom/>
                <wp:docPr id="3"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162050"/>
                        </a:xfrm>
                        <a:prstGeom prst="rect">
                          <a:avLst/>
                        </a:prstGeom>
                        <a:solidFill>
                          <a:srgbClr val="FFC42F">
                            <a:alpha val="19999"/>
                          </a:srgbClr>
                        </a:solidFill>
                      </wps:spPr>
                      <wps:txbx>
                        <w:txbxContent>
                          <w:p w14:paraId="4F9724E6" w14:textId="77777777" w:rsidR="005D297E" w:rsidRDefault="005D297E" w:rsidP="005D297E">
                            <w:pPr>
                              <w:spacing w:before="179" w:line="409" w:lineRule="exact"/>
                              <w:ind w:left="334"/>
                              <w:rPr>
                                <w:rFonts w:ascii="Tahoma"/>
                                <w:b/>
                                <w:color w:val="E81E25"/>
                                <w:w w:val="85"/>
                                <w:sz w:val="34"/>
                              </w:rPr>
                            </w:pPr>
                            <w:r>
                              <w:rPr>
                                <w:rFonts w:ascii="Tahoma"/>
                                <w:b/>
                                <w:color w:val="E81E25"/>
                                <w:w w:val="85"/>
                                <w:sz w:val="34"/>
                              </w:rPr>
                              <w:t xml:space="preserve"> </w:t>
                            </w:r>
                          </w:p>
                          <w:p w14:paraId="746F73ED" w14:textId="53B64733" w:rsidR="005D297E" w:rsidRDefault="006D4A5A" w:rsidP="005D297E">
                            <w:pPr>
                              <w:spacing w:before="179" w:line="409" w:lineRule="exact"/>
                              <w:ind w:left="334"/>
                              <w:rPr>
                                <w:rFonts w:ascii="Tahoma"/>
                                <w:b/>
                                <w:color w:val="000000"/>
                                <w:sz w:val="34"/>
                              </w:rPr>
                            </w:pPr>
                            <w:r>
                              <w:rPr>
                                <w:rFonts w:ascii="Tahoma"/>
                                <w:b/>
                                <w:color w:val="E81E25"/>
                                <w:w w:val="85"/>
                                <w:sz w:val="34"/>
                              </w:rPr>
                              <w:t>DOCUMENTS IN THIS BID DOCUMENT PACK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A4E5FB" id="_x0000_s1027" type="#_x0000_t202" style="position:absolute;margin-left:9.75pt;margin-top:0;width:363.75pt;height:9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" fillcolor="#ffc42f" stroked="f">
                <v:fill opacity="13107f"/>
                <v:textbox inset="0,0,0,0">
                  <w:txbxContent>
                    <w:p w14:paraId="4F9724E6" w14:textId="77777777" w:rsidR="005D297E" w:rsidRDefault="005D297E" w:rsidP="005D297E">
                      <w:pPr>
                        <w:spacing w:before="179" w:line="409" w:lineRule="exact"/>
                        <w:ind w:left="334"/>
                        <w:rPr>
                          <w:rFonts w:ascii="Tahoma"/>
                          <w:b/>
                          <w:color w:val="E81E25"/>
                          <w:w w:val="85"/>
                          <w:sz w:val="34"/>
                        </w:rPr>
                      </w:pPr>
                      <w:r>
                        <w:rPr>
                          <w:rFonts w:ascii="Tahoma"/>
                          <w:b/>
                          <w:color w:val="E81E25"/>
                          <w:w w:val="85"/>
                          <w:sz w:val="34"/>
                        </w:rPr>
                        <w:t xml:space="preserve"> </w:t>
                      </w:r>
                    </w:p>
                    <w:p w14:paraId="746F73ED" w14:textId="53B64733" w:rsidR="005D297E" w:rsidRDefault="006D4A5A" w:rsidP="005D297E">
                      <w:pPr>
                        <w:spacing w:before="179" w:line="409" w:lineRule="exact"/>
                        <w:ind w:left="334"/>
                        <w:rPr>
                          <w:rFonts w:ascii="Tahoma"/>
                          <w:b/>
                          <w:color w:val="000000"/>
                          <w:sz w:val="34"/>
                        </w:rPr>
                      </w:pPr>
                      <w:r>
                        <w:rPr>
                          <w:rFonts w:ascii="Tahoma"/>
                          <w:b/>
                          <w:color w:val="E81E25"/>
                          <w:w w:val="85"/>
                          <w:sz w:val="34"/>
                        </w:rPr>
                        <w:t>DOCUMENTS IN THIS BID DOCUMENT PACK</w:t>
                      </w:r>
                    </w:p>
                  </w:txbxContent>
                </v:textbox>
                <w10:wrap type="topAndBottom" anchorx="page"/>
              </v:shape>
            </w:pict>
          </mc:Fallback>
        </mc:AlternateContent>
      </w:r>
    </w:p>
    <w:p w14:paraId="31F4750A" w14:textId="16A8F872" w:rsidR="000F51AB" w:rsidRPr="001067E5" w:rsidRDefault="00B12062" w:rsidP="00B12062">
      <w:pPr>
        <w:pStyle w:val="Anna-Maria1"/>
      </w:pPr>
      <w:r w:rsidRPr="001067E5">
        <w:t xml:space="preserve">BIDDERS ARE TO ENSURE THAT THEY HAVE RECEIVED ALL PAGES OF THIS DOCUMENT, WHICH </w:t>
      </w:r>
      <w:r w:rsidRPr="00874E28">
        <w:t>CONSIST OF THE FOLLOWING DOCUMENTS:</w:t>
      </w:r>
    </w:p>
    <w:p w14:paraId="0A1BAE3F" w14:textId="77777777" w:rsidR="00B12062" w:rsidRDefault="00B12062">
      <w:pPr>
        <w:rPr>
          <w:rFonts w:ascii="Arial Narrow" w:hAnsi="Arial Narrow"/>
          <w:szCs w:val="22"/>
        </w:rPr>
      </w:pPr>
    </w:p>
    <w:p w14:paraId="6A598E5B" w14:textId="77777777" w:rsidR="00B12062" w:rsidRDefault="00B12062">
      <w:pPr>
        <w:rPr>
          <w:rFonts w:ascii="Arial Narrow" w:hAnsi="Arial Narrow"/>
          <w:szCs w:val="22"/>
        </w:rPr>
      </w:pPr>
    </w:p>
    <w:tbl>
      <w:tblPr>
        <w:tblStyle w:val="TableGrid"/>
        <w:tblW w:w="0" w:type="auto"/>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4"/>
        <w:gridCol w:w="1984"/>
        <w:gridCol w:w="6034"/>
      </w:tblGrid>
      <w:tr w:rsidR="00B12062" w14:paraId="14C38CA4" w14:textId="77777777" w:rsidTr="00994601">
        <w:tc>
          <w:tcPr>
            <w:tcW w:w="1844" w:type="dxa"/>
            <w:tcBorders>
              <w:bottom w:val="single" w:sz="12" w:space="0" w:color="auto"/>
            </w:tcBorders>
            <w:shd w:val="clear" w:color="auto" w:fill="FFCC00"/>
          </w:tcPr>
          <w:p w14:paraId="08B71FA4" w14:textId="77777777" w:rsidR="00B12062" w:rsidRDefault="00B12062" w:rsidP="009D6CA1">
            <w:pPr>
              <w:spacing w:line="237" w:lineRule="auto"/>
              <w:ind w:right="936"/>
              <w:jc w:val="center"/>
              <w:rPr>
                <w:rFonts w:ascii="Tahoma"/>
                <w:b/>
                <w:sz w:val="20"/>
              </w:rPr>
            </w:pPr>
          </w:p>
        </w:tc>
        <w:tc>
          <w:tcPr>
            <w:tcW w:w="1984" w:type="dxa"/>
            <w:tcBorders>
              <w:bottom w:val="single" w:sz="12" w:space="0" w:color="auto"/>
            </w:tcBorders>
            <w:shd w:val="clear" w:color="auto" w:fill="FF3300"/>
          </w:tcPr>
          <w:p w14:paraId="74457D3D" w14:textId="77777777" w:rsidR="00B12062" w:rsidRDefault="00B12062" w:rsidP="009D6CA1">
            <w:pPr>
              <w:spacing w:line="237" w:lineRule="auto"/>
              <w:ind w:right="936"/>
              <w:jc w:val="center"/>
              <w:rPr>
                <w:rFonts w:ascii="Tahoma"/>
                <w:b/>
                <w:sz w:val="20"/>
              </w:rPr>
            </w:pPr>
          </w:p>
        </w:tc>
        <w:tc>
          <w:tcPr>
            <w:tcW w:w="6034" w:type="dxa"/>
            <w:tcBorders>
              <w:bottom w:val="single" w:sz="12" w:space="0" w:color="auto"/>
            </w:tcBorders>
            <w:shd w:val="clear" w:color="auto" w:fill="00682F"/>
          </w:tcPr>
          <w:p w14:paraId="28E282E0" w14:textId="77777777" w:rsidR="00B12062" w:rsidRDefault="00B12062" w:rsidP="009D6CA1">
            <w:pPr>
              <w:spacing w:line="237" w:lineRule="auto"/>
              <w:ind w:right="936"/>
              <w:jc w:val="center"/>
              <w:rPr>
                <w:rFonts w:ascii="Tahoma"/>
                <w:b/>
                <w:sz w:val="20"/>
              </w:rPr>
            </w:pPr>
          </w:p>
        </w:tc>
      </w:tr>
      <w:tr w:rsidR="00B12062" w14:paraId="432C939C" w14:textId="77777777" w:rsidTr="00041F32">
        <w:trPr>
          <w:trHeight w:val="698"/>
        </w:trPr>
        <w:tc>
          <w:tcPr>
            <w:tcW w:w="3828" w:type="dxa"/>
            <w:gridSpan w:val="2"/>
            <w:tcBorders>
              <w:top w:val="single" w:sz="12" w:space="0" w:color="auto"/>
              <w:bottom w:val="single" w:sz="12" w:space="0" w:color="auto"/>
              <w:right w:val="single" w:sz="12" w:space="0" w:color="auto"/>
            </w:tcBorders>
            <w:shd w:val="clear" w:color="auto" w:fill="FFF0C9"/>
          </w:tcPr>
          <w:p w14:paraId="2CF72B13" w14:textId="77777777" w:rsidR="00B12062" w:rsidRPr="00B12062" w:rsidRDefault="00B12062" w:rsidP="00B12062">
            <w:pPr>
              <w:spacing w:line="237" w:lineRule="auto"/>
              <w:ind w:right="936"/>
              <w:jc w:val="center"/>
              <w:rPr>
                <w:rFonts w:ascii="Tahoma"/>
                <w:b/>
                <w:sz w:val="24"/>
              </w:rPr>
            </w:pPr>
          </w:p>
          <w:p w14:paraId="213C33EC" w14:textId="2EB5B78D" w:rsidR="00B12062" w:rsidRPr="00B12062" w:rsidRDefault="00B12062" w:rsidP="00994601">
            <w:pPr>
              <w:spacing w:line="237" w:lineRule="auto"/>
              <w:ind w:right="936"/>
              <w:rPr>
                <w:rFonts w:ascii="Tahoma"/>
                <w:b/>
                <w:sz w:val="24"/>
              </w:rPr>
            </w:pPr>
            <w:r>
              <w:rPr>
                <w:rFonts w:ascii="Tahoma"/>
                <w:b/>
                <w:sz w:val="24"/>
              </w:rPr>
              <w:t>DOCUMENT NAME</w:t>
            </w:r>
          </w:p>
          <w:p w14:paraId="1DA0AB2B" w14:textId="77777777" w:rsidR="00B12062" w:rsidRPr="00B12062" w:rsidRDefault="00B12062" w:rsidP="00B12062">
            <w:pPr>
              <w:spacing w:line="237" w:lineRule="auto"/>
              <w:ind w:right="936"/>
              <w:jc w:val="center"/>
              <w:rPr>
                <w:rFonts w:ascii="Tahoma"/>
                <w:b/>
                <w:sz w:val="24"/>
              </w:rPr>
            </w:pPr>
          </w:p>
        </w:tc>
        <w:tc>
          <w:tcPr>
            <w:tcW w:w="6034" w:type="dxa"/>
            <w:tcBorders>
              <w:top w:val="single" w:sz="12" w:space="0" w:color="auto"/>
              <w:left w:val="single" w:sz="12" w:space="0" w:color="auto"/>
              <w:bottom w:val="single" w:sz="12" w:space="0" w:color="auto"/>
            </w:tcBorders>
            <w:shd w:val="clear" w:color="auto" w:fill="FFF0C9"/>
          </w:tcPr>
          <w:p w14:paraId="687D0E58" w14:textId="77777777" w:rsidR="00B12062" w:rsidRPr="00B12062" w:rsidRDefault="00B12062" w:rsidP="00041F32">
            <w:pPr>
              <w:spacing w:line="237" w:lineRule="auto"/>
              <w:ind w:right="936"/>
              <w:jc w:val="right"/>
              <w:rPr>
                <w:rFonts w:ascii="Tahoma"/>
                <w:b/>
                <w:sz w:val="24"/>
              </w:rPr>
            </w:pPr>
          </w:p>
          <w:p w14:paraId="37D36092" w14:textId="625E122B" w:rsidR="00B12062" w:rsidRPr="00B12062" w:rsidRDefault="00B12062" w:rsidP="00041F32">
            <w:pPr>
              <w:spacing w:line="237" w:lineRule="auto"/>
              <w:ind w:right="936"/>
              <w:jc w:val="right"/>
              <w:rPr>
                <w:rFonts w:ascii="Tahoma"/>
                <w:b/>
                <w:sz w:val="24"/>
              </w:rPr>
            </w:pPr>
            <w:r w:rsidRPr="00B12062">
              <w:rPr>
                <w:rFonts w:ascii="Tahoma"/>
                <w:b/>
                <w:sz w:val="24"/>
              </w:rPr>
              <w:t>PAGES</w:t>
            </w:r>
          </w:p>
        </w:tc>
      </w:tr>
      <w:tr w:rsidR="00B12062" w14:paraId="2A8213F7" w14:textId="77777777" w:rsidTr="00994601">
        <w:tc>
          <w:tcPr>
            <w:tcW w:w="3828" w:type="dxa"/>
            <w:gridSpan w:val="2"/>
            <w:tcBorders>
              <w:top w:val="single" w:sz="12" w:space="0" w:color="auto"/>
              <w:bottom w:val="single" w:sz="12" w:space="0" w:color="auto"/>
              <w:right w:val="single" w:sz="12" w:space="0" w:color="auto"/>
            </w:tcBorders>
          </w:tcPr>
          <w:p w14:paraId="400229A5" w14:textId="305249CB" w:rsidR="00B12062" w:rsidRDefault="00B12062" w:rsidP="00B12062">
            <w:pPr>
              <w:spacing w:line="237" w:lineRule="auto"/>
              <w:ind w:right="936"/>
              <w:rPr>
                <w:rFonts w:ascii="Tahoma"/>
                <w:b/>
                <w:sz w:val="20"/>
                <w:szCs w:val="20"/>
              </w:rPr>
            </w:pPr>
            <w:r>
              <w:rPr>
                <w:rFonts w:ascii="Tahoma"/>
                <w:b/>
                <w:sz w:val="20"/>
                <w:szCs w:val="20"/>
              </w:rPr>
              <w:t>INVITATION TO BID</w:t>
            </w:r>
          </w:p>
          <w:p w14:paraId="669D22D9" w14:textId="77777777" w:rsidR="00B12062" w:rsidRPr="00C92DCF" w:rsidRDefault="00B12062" w:rsidP="009D6CA1">
            <w:pPr>
              <w:spacing w:line="237" w:lineRule="auto"/>
              <w:ind w:right="936"/>
              <w:jc w:val="center"/>
              <w:rPr>
                <w:rFonts w:ascii="Tahoma"/>
                <w:b/>
                <w:sz w:val="20"/>
                <w:szCs w:val="20"/>
              </w:rPr>
            </w:pPr>
          </w:p>
        </w:tc>
        <w:tc>
          <w:tcPr>
            <w:tcW w:w="6034" w:type="dxa"/>
            <w:tcBorders>
              <w:top w:val="single" w:sz="12" w:space="0" w:color="auto"/>
              <w:left w:val="single" w:sz="12" w:space="0" w:color="auto"/>
              <w:bottom w:val="single" w:sz="12" w:space="0" w:color="auto"/>
            </w:tcBorders>
          </w:tcPr>
          <w:p w14:paraId="00193E28" w14:textId="77777777" w:rsidR="00B12062" w:rsidRDefault="00B12062" w:rsidP="00041F32">
            <w:pPr>
              <w:spacing w:line="237" w:lineRule="auto"/>
              <w:ind w:right="936"/>
              <w:jc w:val="right"/>
              <w:rPr>
                <w:rFonts w:ascii="Tahoma"/>
                <w:b/>
                <w:sz w:val="20"/>
              </w:rPr>
            </w:pPr>
          </w:p>
          <w:p w14:paraId="354EC902" w14:textId="3836EBEF" w:rsidR="00994601" w:rsidRDefault="00994601" w:rsidP="00041F32">
            <w:pPr>
              <w:spacing w:line="237" w:lineRule="auto"/>
              <w:ind w:right="936"/>
              <w:jc w:val="right"/>
              <w:rPr>
                <w:rFonts w:ascii="Tahoma"/>
                <w:b/>
                <w:sz w:val="20"/>
              </w:rPr>
            </w:pPr>
            <w:r>
              <w:rPr>
                <w:rFonts w:ascii="Tahoma"/>
                <w:b/>
                <w:sz w:val="20"/>
              </w:rPr>
              <w:t xml:space="preserve">                                                              Pg </w:t>
            </w:r>
            <w:r w:rsidR="00D46E61">
              <w:rPr>
                <w:rFonts w:ascii="Tahoma"/>
                <w:b/>
                <w:sz w:val="20"/>
              </w:rPr>
              <w:t>6</w:t>
            </w:r>
            <w:r>
              <w:rPr>
                <w:rFonts w:ascii="Tahoma"/>
                <w:b/>
                <w:sz w:val="20"/>
              </w:rPr>
              <w:t xml:space="preserve"> - </w:t>
            </w:r>
            <w:r w:rsidR="00D46E61">
              <w:rPr>
                <w:rFonts w:ascii="Tahoma"/>
                <w:b/>
                <w:sz w:val="20"/>
              </w:rPr>
              <w:t>7</w:t>
            </w:r>
          </w:p>
        </w:tc>
      </w:tr>
      <w:tr w:rsidR="00B12062" w14:paraId="46933988" w14:textId="77777777" w:rsidTr="00994601">
        <w:tc>
          <w:tcPr>
            <w:tcW w:w="3828" w:type="dxa"/>
            <w:gridSpan w:val="2"/>
            <w:tcBorders>
              <w:top w:val="single" w:sz="12" w:space="0" w:color="auto"/>
              <w:bottom w:val="single" w:sz="12" w:space="0" w:color="auto"/>
              <w:right w:val="single" w:sz="12" w:space="0" w:color="auto"/>
            </w:tcBorders>
            <w:shd w:val="clear" w:color="auto" w:fill="FFF0C9"/>
          </w:tcPr>
          <w:p w14:paraId="2027A7F5" w14:textId="77777777" w:rsidR="00B12062" w:rsidRPr="00C92DCF" w:rsidRDefault="00B12062" w:rsidP="009D6CA1">
            <w:pPr>
              <w:spacing w:line="237" w:lineRule="auto"/>
              <w:ind w:right="936"/>
              <w:rPr>
                <w:rFonts w:ascii="Tahoma"/>
                <w:b/>
                <w:sz w:val="20"/>
                <w:szCs w:val="20"/>
              </w:rPr>
            </w:pPr>
          </w:p>
          <w:p w14:paraId="7294A653" w14:textId="1248560C" w:rsidR="00B12062" w:rsidRPr="00C92DCF" w:rsidRDefault="00913C4E" w:rsidP="00065596">
            <w:pPr>
              <w:spacing w:line="237" w:lineRule="auto"/>
              <w:ind w:right="936"/>
              <w:rPr>
                <w:rFonts w:ascii="Tahoma"/>
                <w:b/>
                <w:sz w:val="20"/>
                <w:szCs w:val="20"/>
              </w:rPr>
            </w:pPr>
            <w:r>
              <w:rPr>
                <w:rFonts w:ascii="Tahoma"/>
                <w:b/>
                <w:sz w:val="20"/>
                <w:szCs w:val="20"/>
              </w:rPr>
              <w:t xml:space="preserve">SPECIAL </w:t>
            </w:r>
            <w:r w:rsidR="00B12062">
              <w:rPr>
                <w:rFonts w:ascii="Tahoma"/>
                <w:b/>
                <w:sz w:val="20"/>
                <w:szCs w:val="20"/>
              </w:rPr>
              <w:t>CONDITION</w:t>
            </w:r>
          </w:p>
        </w:tc>
        <w:tc>
          <w:tcPr>
            <w:tcW w:w="6034" w:type="dxa"/>
            <w:tcBorders>
              <w:top w:val="single" w:sz="12" w:space="0" w:color="auto"/>
              <w:left w:val="single" w:sz="12" w:space="0" w:color="auto"/>
              <w:bottom w:val="single" w:sz="12" w:space="0" w:color="auto"/>
            </w:tcBorders>
            <w:shd w:val="clear" w:color="auto" w:fill="FFF0C9"/>
          </w:tcPr>
          <w:p w14:paraId="1CDE0BEA" w14:textId="77777777" w:rsidR="00994601" w:rsidRDefault="00994601" w:rsidP="00041F32">
            <w:pPr>
              <w:spacing w:line="237" w:lineRule="auto"/>
              <w:ind w:right="936"/>
              <w:jc w:val="right"/>
              <w:rPr>
                <w:rFonts w:ascii="Tahoma"/>
                <w:b/>
                <w:sz w:val="20"/>
              </w:rPr>
            </w:pPr>
            <w:r>
              <w:rPr>
                <w:rFonts w:ascii="Tahoma"/>
                <w:b/>
                <w:sz w:val="20"/>
              </w:rPr>
              <w:t xml:space="preserve"> </w:t>
            </w:r>
          </w:p>
          <w:p w14:paraId="4BBDAC99" w14:textId="3EF37363" w:rsidR="00B12062" w:rsidRDefault="00994601" w:rsidP="00041F32">
            <w:pPr>
              <w:spacing w:line="237" w:lineRule="auto"/>
              <w:ind w:right="936"/>
              <w:jc w:val="right"/>
              <w:rPr>
                <w:rFonts w:ascii="Tahoma"/>
                <w:b/>
                <w:sz w:val="20"/>
              </w:rPr>
            </w:pPr>
            <w:r>
              <w:rPr>
                <w:rFonts w:ascii="Tahoma"/>
                <w:b/>
                <w:sz w:val="20"/>
              </w:rPr>
              <w:t xml:space="preserve"> Pg </w:t>
            </w:r>
            <w:r w:rsidR="00D46E61">
              <w:rPr>
                <w:rFonts w:ascii="Tahoma"/>
                <w:b/>
                <w:sz w:val="20"/>
              </w:rPr>
              <w:t>9</w:t>
            </w:r>
          </w:p>
        </w:tc>
      </w:tr>
      <w:tr w:rsidR="006A6699" w14:paraId="3DF0B743" w14:textId="77777777" w:rsidTr="007C1768">
        <w:tc>
          <w:tcPr>
            <w:tcW w:w="3828" w:type="dxa"/>
            <w:gridSpan w:val="2"/>
            <w:tcBorders>
              <w:top w:val="single" w:sz="12" w:space="0" w:color="auto"/>
              <w:bottom w:val="single" w:sz="12" w:space="0" w:color="auto"/>
              <w:right w:val="single" w:sz="12" w:space="0" w:color="auto"/>
            </w:tcBorders>
          </w:tcPr>
          <w:p w14:paraId="6B0E5B68" w14:textId="3961857B" w:rsidR="006A6699" w:rsidRPr="00C92DCF" w:rsidRDefault="00A6057D" w:rsidP="009D6CA1">
            <w:pPr>
              <w:spacing w:line="237" w:lineRule="auto"/>
              <w:ind w:right="936"/>
              <w:rPr>
                <w:rFonts w:ascii="Tahoma"/>
                <w:b/>
                <w:sz w:val="20"/>
                <w:szCs w:val="20"/>
              </w:rPr>
            </w:pPr>
            <w:r>
              <w:rPr>
                <w:rFonts w:ascii="Tahoma"/>
                <w:b/>
                <w:sz w:val="20"/>
                <w:szCs w:val="20"/>
              </w:rPr>
              <w:t>GENERAL CONDITION</w:t>
            </w:r>
          </w:p>
        </w:tc>
        <w:tc>
          <w:tcPr>
            <w:tcW w:w="6034" w:type="dxa"/>
            <w:tcBorders>
              <w:top w:val="single" w:sz="12" w:space="0" w:color="auto"/>
              <w:left w:val="single" w:sz="12" w:space="0" w:color="auto"/>
              <w:bottom w:val="single" w:sz="12" w:space="0" w:color="auto"/>
            </w:tcBorders>
          </w:tcPr>
          <w:p w14:paraId="2C6636F8" w14:textId="43CEA9EE" w:rsidR="006A6699" w:rsidRDefault="00A6057D" w:rsidP="00041F32">
            <w:pPr>
              <w:spacing w:line="237" w:lineRule="auto"/>
              <w:ind w:right="936"/>
              <w:jc w:val="right"/>
              <w:rPr>
                <w:rFonts w:ascii="Tahoma"/>
                <w:b/>
                <w:sz w:val="20"/>
              </w:rPr>
            </w:pPr>
            <w:r>
              <w:rPr>
                <w:rFonts w:ascii="Tahoma"/>
                <w:b/>
                <w:sz w:val="20"/>
              </w:rPr>
              <w:t>Pg 1</w:t>
            </w:r>
            <w:r w:rsidR="00D46E61">
              <w:rPr>
                <w:rFonts w:ascii="Tahoma"/>
                <w:b/>
                <w:sz w:val="20"/>
              </w:rPr>
              <w:t>0</w:t>
            </w:r>
            <w:r w:rsidR="002B22B4">
              <w:rPr>
                <w:rFonts w:ascii="Tahoma"/>
                <w:b/>
                <w:sz w:val="20"/>
              </w:rPr>
              <w:t>-1</w:t>
            </w:r>
            <w:r w:rsidR="00317BA7">
              <w:rPr>
                <w:rFonts w:ascii="Tahoma"/>
                <w:b/>
                <w:sz w:val="20"/>
              </w:rPr>
              <w:t>3</w:t>
            </w:r>
          </w:p>
          <w:p w14:paraId="20D59CE5" w14:textId="33C26B52" w:rsidR="002B22B4" w:rsidRDefault="002B22B4" w:rsidP="00041F32">
            <w:pPr>
              <w:spacing w:line="237" w:lineRule="auto"/>
              <w:ind w:right="936"/>
              <w:jc w:val="right"/>
              <w:rPr>
                <w:rFonts w:ascii="Tahoma"/>
                <w:b/>
                <w:sz w:val="20"/>
              </w:rPr>
            </w:pPr>
          </w:p>
        </w:tc>
      </w:tr>
      <w:tr w:rsidR="00F31270" w14:paraId="132F030B" w14:textId="77777777" w:rsidTr="00994601">
        <w:tc>
          <w:tcPr>
            <w:tcW w:w="3828" w:type="dxa"/>
            <w:gridSpan w:val="2"/>
            <w:tcBorders>
              <w:top w:val="single" w:sz="12" w:space="0" w:color="auto"/>
              <w:bottom w:val="single" w:sz="12" w:space="0" w:color="auto"/>
              <w:right w:val="single" w:sz="12" w:space="0" w:color="auto"/>
            </w:tcBorders>
            <w:shd w:val="clear" w:color="auto" w:fill="FFF0C9"/>
          </w:tcPr>
          <w:p w14:paraId="7C4B0D17" w14:textId="7F399768" w:rsidR="00F31270" w:rsidRPr="00C92DCF" w:rsidRDefault="008F7291" w:rsidP="009D6CA1">
            <w:pPr>
              <w:spacing w:line="237" w:lineRule="auto"/>
              <w:ind w:right="936"/>
              <w:rPr>
                <w:rFonts w:ascii="Tahoma"/>
                <w:b/>
                <w:sz w:val="20"/>
                <w:szCs w:val="20"/>
              </w:rPr>
            </w:pPr>
            <w:r>
              <w:rPr>
                <w:rFonts w:ascii="Tahoma"/>
                <w:b/>
                <w:sz w:val="20"/>
                <w:szCs w:val="20"/>
              </w:rPr>
              <w:t>FORMAT OF BID</w:t>
            </w:r>
          </w:p>
        </w:tc>
        <w:tc>
          <w:tcPr>
            <w:tcW w:w="6034" w:type="dxa"/>
            <w:tcBorders>
              <w:top w:val="single" w:sz="12" w:space="0" w:color="auto"/>
              <w:left w:val="single" w:sz="12" w:space="0" w:color="auto"/>
              <w:bottom w:val="single" w:sz="12" w:space="0" w:color="auto"/>
            </w:tcBorders>
            <w:shd w:val="clear" w:color="auto" w:fill="FFF0C9"/>
          </w:tcPr>
          <w:p w14:paraId="66422915" w14:textId="20700C2D" w:rsidR="00F31270" w:rsidRDefault="00317BA7" w:rsidP="00041F32">
            <w:pPr>
              <w:spacing w:line="237" w:lineRule="auto"/>
              <w:ind w:right="936"/>
              <w:jc w:val="right"/>
              <w:rPr>
                <w:rFonts w:ascii="Tahoma"/>
                <w:b/>
                <w:sz w:val="20"/>
              </w:rPr>
            </w:pPr>
            <w:r>
              <w:rPr>
                <w:rFonts w:ascii="Tahoma"/>
                <w:b/>
                <w:sz w:val="20"/>
              </w:rPr>
              <w:t>Pg 14-17</w:t>
            </w:r>
          </w:p>
        </w:tc>
      </w:tr>
      <w:tr w:rsidR="00B12062" w14:paraId="1DAF9153" w14:textId="77777777" w:rsidTr="002E43EC">
        <w:tc>
          <w:tcPr>
            <w:tcW w:w="3828" w:type="dxa"/>
            <w:gridSpan w:val="2"/>
            <w:tcBorders>
              <w:top w:val="single" w:sz="12" w:space="0" w:color="auto"/>
              <w:bottom w:val="single" w:sz="12" w:space="0" w:color="auto"/>
              <w:right w:val="single" w:sz="12" w:space="0" w:color="auto"/>
            </w:tcBorders>
          </w:tcPr>
          <w:p w14:paraId="57654967" w14:textId="77777777" w:rsidR="00B12062" w:rsidRPr="00C92DCF" w:rsidRDefault="00B12062" w:rsidP="009D6CA1">
            <w:pPr>
              <w:spacing w:line="237" w:lineRule="auto"/>
              <w:ind w:right="936"/>
              <w:rPr>
                <w:rFonts w:ascii="Tahoma"/>
                <w:b/>
                <w:sz w:val="20"/>
                <w:szCs w:val="20"/>
              </w:rPr>
            </w:pPr>
          </w:p>
          <w:p w14:paraId="63BDDF6A" w14:textId="33C3A748" w:rsidR="00B12062" w:rsidRPr="00C92DCF" w:rsidRDefault="00B12062" w:rsidP="009D6CA1">
            <w:pPr>
              <w:spacing w:line="237" w:lineRule="auto"/>
              <w:ind w:right="936"/>
              <w:rPr>
                <w:rFonts w:ascii="Tahoma"/>
                <w:b/>
                <w:sz w:val="20"/>
                <w:szCs w:val="20"/>
              </w:rPr>
            </w:pPr>
            <w:r>
              <w:rPr>
                <w:rFonts w:ascii="Tahoma"/>
                <w:b/>
                <w:sz w:val="20"/>
                <w:szCs w:val="20"/>
              </w:rPr>
              <w:t>GENERAL REQUIREMENT</w:t>
            </w:r>
          </w:p>
          <w:p w14:paraId="0630CE09" w14:textId="77777777" w:rsidR="00B12062" w:rsidRPr="00C92DCF" w:rsidRDefault="00B12062"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tcPr>
          <w:p w14:paraId="1E528558" w14:textId="77777777" w:rsidR="00994601" w:rsidRDefault="00994601" w:rsidP="00041F32">
            <w:pPr>
              <w:spacing w:line="237" w:lineRule="auto"/>
              <w:ind w:right="936"/>
              <w:jc w:val="right"/>
              <w:rPr>
                <w:rFonts w:ascii="Tahoma"/>
                <w:b/>
                <w:sz w:val="20"/>
              </w:rPr>
            </w:pPr>
          </w:p>
          <w:p w14:paraId="195CF1A9" w14:textId="128E12C5" w:rsidR="00B12062" w:rsidRDefault="00994601" w:rsidP="00041F32">
            <w:pPr>
              <w:spacing w:line="237" w:lineRule="auto"/>
              <w:ind w:right="936"/>
              <w:jc w:val="right"/>
              <w:rPr>
                <w:rFonts w:ascii="Tahoma"/>
                <w:b/>
                <w:sz w:val="20"/>
              </w:rPr>
            </w:pPr>
            <w:r>
              <w:rPr>
                <w:rFonts w:ascii="Tahoma"/>
                <w:b/>
                <w:sz w:val="20"/>
              </w:rPr>
              <w:t xml:space="preserve">Pg </w:t>
            </w:r>
            <w:r w:rsidR="002B22B4">
              <w:rPr>
                <w:rFonts w:ascii="Tahoma"/>
                <w:b/>
                <w:sz w:val="20"/>
              </w:rPr>
              <w:t>1</w:t>
            </w:r>
            <w:r w:rsidR="008F4C8F">
              <w:rPr>
                <w:rFonts w:ascii="Tahoma"/>
                <w:b/>
                <w:sz w:val="20"/>
              </w:rPr>
              <w:t>8</w:t>
            </w:r>
            <w:r w:rsidR="0049715D">
              <w:rPr>
                <w:rFonts w:ascii="Tahoma"/>
                <w:b/>
                <w:sz w:val="20"/>
              </w:rPr>
              <w:t>-19</w:t>
            </w:r>
          </w:p>
        </w:tc>
      </w:tr>
      <w:tr w:rsidR="00994601" w14:paraId="3AC325AD" w14:textId="77777777" w:rsidTr="00917C4C">
        <w:tc>
          <w:tcPr>
            <w:tcW w:w="3828" w:type="dxa"/>
            <w:gridSpan w:val="2"/>
            <w:tcBorders>
              <w:top w:val="single" w:sz="12" w:space="0" w:color="auto"/>
              <w:bottom w:val="single" w:sz="12" w:space="0" w:color="auto"/>
              <w:right w:val="single" w:sz="12" w:space="0" w:color="auto"/>
            </w:tcBorders>
            <w:shd w:val="clear" w:color="auto" w:fill="FFF2CC" w:themeFill="accent4" w:themeFillTint="33"/>
          </w:tcPr>
          <w:p w14:paraId="7366E814" w14:textId="77777777" w:rsidR="00B12062" w:rsidRPr="00C92DCF" w:rsidRDefault="00B12062" w:rsidP="009D6CA1">
            <w:pPr>
              <w:spacing w:line="237" w:lineRule="auto"/>
              <w:ind w:right="936"/>
              <w:rPr>
                <w:rFonts w:ascii="Tahoma"/>
                <w:b/>
                <w:sz w:val="20"/>
                <w:szCs w:val="20"/>
              </w:rPr>
            </w:pPr>
          </w:p>
          <w:p w14:paraId="4DE239AE" w14:textId="472C40C4" w:rsidR="00B12062" w:rsidRPr="00C92DCF" w:rsidRDefault="00994601" w:rsidP="009D6CA1">
            <w:pPr>
              <w:spacing w:line="237" w:lineRule="auto"/>
              <w:ind w:right="936"/>
              <w:rPr>
                <w:rFonts w:ascii="Tahoma"/>
                <w:b/>
                <w:sz w:val="20"/>
                <w:szCs w:val="20"/>
              </w:rPr>
            </w:pPr>
            <w:r>
              <w:rPr>
                <w:rFonts w:ascii="Tahoma"/>
                <w:b/>
                <w:sz w:val="20"/>
                <w:szCs w:val="20"/>
              </w:rPr>
              <w:t>EVALUATION PROCESS</w:t>
            </w:r>
          </w:p>
          <w:p w14:paraId="7ACBB022" w14:textId="77777777" w:rsidR="00B12062" w:rsidRPr="00C92DCF" w:rsidRDefault="00B12062"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2CC" w:themeFill="accent4" w:themeFillTint="33"/>
          </w:tcPr>
          <w:p w14:paraId="42B3F9C2" w14:textId="77777777" w:rsidR="00994601" w:rsidRDefault="00994601" w:rsidP="00041F32">
            <w:pPr>
              <w:spacing w:line="237" w:lineRule="auto"/>
              <w:ind w:right="936"/>
              <w:jc w:val="right"/>
              <w:rPr>
                <w:rFonts w:ascii="Tahoma"/>
                <w:b/>
                <w:sz w:val="20"/>
              </w:rPr>
            </w:pPr>
          </w:p>
          <w:p w14:paraId="73310614" w14:textId="23A26CC9" w:rsidR="00B12062" w:rsidRDefault="00994601" w:rsidP="00041F32">
            <w:pPr>
              <w:spacing w:line="237" w:lineRule="auto"/>
              <w:ind w:right="936"/>
              <w:jc w:val="right"/>
              <w:rPr>
                <w:rFonts w:ascii="Tahoma"/>
                <w:b/>
                <w:sz w:val="20"/>
              </w:rPr>
            </w:pPr>
            <w:r>
              <w:rPr>
                <w:rFonts w:ascii="Tahoma"/>
                <w:b/>
                <w:sz w:val="20"/>
              </w:rPr>
              <w:t xml:space="preserve">Pg </w:t>
            </w:r>
            <w:r w:rsidR="003823F9">
              <w:rPr>
                <w:rFonts w:ascii="Tahoma"/>
                <w:b/>
                <w:sz w:val="20"/>
              </w:rPr>
              <w:t>2</w:t>
            </w:r>
            <w:r w:rsidR="008F4C8F">
              <w:rPr>
                <w:rFonts w:ascii="Tahoma"/>
                <w:b/>
                <w:sz w:val="20"/>
              </w:rPr>
              <w:t>0</w:t>
            </w:r>
            <w:r>
              <w:rPr>
                <w:rFonts w:ascii="Tahoma"/>
                <w:b/>
                <w:sz w:val="20"/>
              </w:rPr>
              <w:t xml:space="preserve"> - </w:t>
            </w:r>
            <w:r w:rsidR="00BC5432">
              <w:rPr>
                <w:rFonts w:ascii="Tahoma"/>
                <w:b/>
                <w:sz w:val="20"/>
              </w:rPr>
              <w:t>2</w:t>
            </w:r>
            <w:r w:rsidR="0049715D">
              <w:rPr>
                <w:rFonts w:ascii="Tahoma"/>
                <w:b/>
                <w:sz w:val="20"/>
              </w:rPr>
              <w:t>4</w:t>
            </w:r>
          </w:p>
        </w:tc>
      </w:tr>
      <w:tr w:rsidR="00917C4C" w14:paraId="6B2C51A7" w14:textId="77777777" w:rsidTr="00994601">
        <w:tc>
          <w:tcPr>
            <w:tcW w:w="3828" w:type="dxa"/>
            <w:gridSpan w:val="2"/>
            <w:tcBorders>
              <w:top w:val="single" w:sz="12" w:space="0" w:color="auto"/>
              <w:bottom w:val="single" w:sz="12" w:space="0" w:color="auto"/>
              <w:right w:val="single" w:sz="12" w:space="0" w:color="auto"/>
            </w:tcBorders>
          </w:tcPr>
          <w:p w14:paraId="324231BB" w14:textId="55A50330" w:rsidR="00917C4C" w:rsidRPr="00C92DCF" w:rsidRDefault="00A46D60" w:rsidP="009D6CA1">
            <w:pPr>
              <w:spacing w:line="237" w:lineRule="auto"/>
              <w:ind w:right="936"/>
              <w:rPr>
                <w:rFonts w:ascii="Tahoma"/>
                <w:b/>
                <w:sz w:val="20"/>
                <w:szCs w:val="20"/>
              </w:rPr>
            </w:pPr>
            <w:r>
              <w:rPr>
                <w:rFonts w:ascii="Tahoma"/>
                <w:b/>
                <w:sz w:val="20"/>
                <w:szCs w:val="20"/>
              </w:rPr>
              <w:t>EVALUATION CRITERTIA</w:t>
            </w:r>
          </w:p>
        </w:tc>
        <w:tc>
          <w:tcPr>
            <w:tcW w:w="6034" w:type="dxa"/>
            <w:tcBorders>
              <w:top w:val="single" w:sz="12" w:space="0" w:color="auto"/>
              <w:left w:val="single" w:sz="12" w:space="0" w:color="auto"/>
              <w:bottom w:val="single" w:sz="12" w:space="0" w:color="auto"/>
            </w:tcBorders>
          </w:tcPr>
          <w:p w14:paraId="307A9ED6" w14:textId="4609FBA5" w:rsidR="00917C4C" w:rsidRDefault="00DF7762" w:rsidP="00041F32">
            <w:pPr>
              <w:spacing w:line="237" w:lineRule="auto"/>
              <w:ind w:right="936"/>
              <w:jc w:val="right"/>
              <w:rPr>
                <w:rFonts w:ascii="Tahoma"/>
                <w:b/>
                <w:sz w:val="20"/>
              </w:rPr>
            </w:pPr>
            <w:r>
              <w:rPr>
                <w:rFonts w:ascii="Tahoma"/>
                <w:b/>
                <w:sz w:val="20"/>
              </w:rPr>
              <w:t xml:space="preserve">Pg </w:t>
            </w:r>
            <w:r w:rsidR="008F4C8F">
              <w:rPr>
                <w:rFonts w:ascii="Tahoma"/>
                <w:b/>
                <w:sz w:val="20"/>
              </w:rPr>
              <w:t>24</w:t>
            </w:r>
          </w:p>
        </w:tc>
      </w:tr>
      <w:tr w:rsidR="00A46D60" w14:paraId="2498A750" w14:textId="77777777" w:rsidTr="00F37261">
        <w:tc>
          <w:tcPr>
            <w:tcW w:w="3828" w:type="dxa"/>
            <w:gridSpan w:val="2"/>
            <w:tcBorders>
              <w:top w:val="single" w:sz="12" w:space="0" w:color="auto"/>
              <w:bottom w:val="single" w:sz="12" w:space="0" w:color="auto"/>
              <w:right w:val="single" w:sz="12" w:space="0" w:color="auto"/>
            </w:tcBorders>
            <w:shd w:val="clear" w:color="auto" w:fill="FFF2CC" w:themeFill="accent4" w:themeFillTint="33"/>
          </w:tcPr>
          <w:p w14:paraId="60B6EE63" w14:textId="4DE83DCE" w:rsidR="00A46D60" w:rsidRDefault="00A46D60"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2CC" w:themeFill="accent4" w:themeFillTint="33"/>
          </w:tcPr>
          <w:p w14:paraId="64E44785" w14:textId="77777777" w:rsidR="00A46D60" w:rsidRDefault="00A46D60" w:rsidP="00041F32">
            <w:pPr>
              <w:spacing w:line="237" w:lineRule="auto"/>
              <w:ind w:right="936"/>
              <w:jc w:val="right"/>
              <w:rPr>
                <w:rFonts w:ascii="Tahoma"/>
                <w:b/>
                <w:sz w:val="20"/>
              </w:rPr>
            </w:pPr>
          </w:p>
        </w:tc>
      </w:tr>
      <w:tr w:rsidR="00994601" w14:paraId="7F10952A" w14:textId="77777777" w:rsidTr="009D6CA1">
        <w:tc>
          <w:tcPr>
            <w:tcW w:w="1844" w:type="dxa"/>
            <w:tcBorders>
              <w:bottom w:val="single" w:sz="12" w:space="0" w:color="auto"/>
            </w:tcBorders>
            <w:shd w:val="clear" w:color="auto" w:fill="FFCC00"/>
          </w:tcPr>
          <w:p w14:paraId="2044E8C2" w14:textId="2DE31133" w:rsidR="00994601" w:rsidRDefault="00B12062" w:rsidP="009D6CA1">
            <w:pPr>
              <w:spacing w:line="237" w:lineRule="auto"/>
              <w:ind w:right="936"/>
              <w:jc w:val="center"/>
              <w:rPr>
                <w:rFonts w:ascii="Tahoma"/>
                <w:b/>
                <w:sz w:val="20"/>
              </w:rPr>
            </w:pPr>
            <w:r>
              <w:rPr>
                <w:rFonts w:ascii="Arial Narrow" w:hAnsi="Arial Narrow"/>
                <w:szCs w:val="22"/>
              </w:rPr>
              <w:br w:type="page"/>
            </w:r>
          </w:p>
        </w:tc>
        <w:tc>
          <w:tcPr>
            <w:tcW w:w="1984" w:type="dxa"/>
            <w:tcBorders>
              <w:bottom w:val="single" w:sz="12" w:space="0" w:color="auto"/>
            </w:tcBorders>
            <w:shd w:val="clear" w:color="auto" w:fill="FF3300"/>
          </w:tcPr>
          <w:p w14:paraId="0EA20B68" w14:textId="77777777" w:rsidR="00994601" w:rsidRDefault="00994601" w:rsidP="009D6CA1">
            <w:pPr>
              <w:spacing w:line="237" w:lineRule="auto"/>
              <w:ind w:right="936"/>
              <w:jc w:val="center"/>
              <w:rPr>
                <w:rFonts w:ascii="Tahoma"/>
                <w:b/>
                <w:sz w:val="20"/>
              </w:rPr>
            </w:pPr>
          </w:p>
        </w:tc>
        <w:tc>
          <w:tcPr>
            <w:tcW w:w="6034" w:type="dxa"/>
            <w:tcBorders>
              <w:bottom w:val="single" w:sz="12" w:space="0" w:color="auto"/>
            </w:tcBorders>
            <w:shd w:val="clear" w:color="auto" w:fill="00682F"/>
          </w:tcPr>
          <w:p w14:paraId="799C5FB5" w14:textId="77777777" w:rsidR="00994601" w:rsidRDefault="00994601" w:rsidP="009D6CA1">
            <w:pPr>
              <w:spacing w:line="237" w:lineRule="auto"/>
              <w:ind w:right="936"/>
              <w:jc w:val="center"/>
              <w:rPr>
                <w:rFonts w:ascii="Tahoma"/>
                <w:b/>
                <w:sz w:val="20"/>
              </w:rPr>
            </w:pPr>
          </w:p>
        </w:tc>
      </w:tr>
      <w:tr w:rsidR="00994601" w:rsidRPr="00B12062" w14:paraId="32CCD3CF"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3A377A8C" w14:textId="77777777" w:rsidR="00994601" w:rsidRPr="00994601" w:rsidRDefault="00994601" w:rsidP="00994601">
            <w:pPr>
              <w:spacing w:line="237" w:lineRule="auto"/>
              <w:ind w:right="936"/>
              <w:rPr>
                <w:rFonts w:ascii="Tahoma"/>
                <w:b/>
                <w:sz w:val="20"/>
                <w:szCs w:val="20"/>
              </w:rPr>
            </w:pPr>
          </w:p>
          <w:p w14:paraId="791A6EAD" w14:textId="77777777" w:rsidR="00994601" w:rsidRDefault="00994601" w:rsidP="00994601">
            <w:pPr>
              <w:spacing w:line="237" w:lineRule="auto"/>
              <w:ind w:right="936"/>
              <w:rPr>
                <w:rFonts w:ascii="Tahoma"/>
                <w:b/>
                <w:sz w:val="20"/>
                <w:szCs w:val="20"/>
              </w:rPr>
            </w:pPr>
            <w:r>
              <w:rPr>
                <w:rFonts w:ascii="Tahoma"/>
                <w:b/>
                <w:sz w:val="20"/>
                <w:szCs w:val="20"/>
              </w:rPr>
              <w:t>GENERAL CONDITIONS OF CONTRACT</w:t>
            </w:r>
          </w:p>
          <w:p w14:paraId="2C2E76D7" w14:textId="1E5DA20C" w:rsidR="00C742DF" w:rsidRPr="00994601" w:rsidRDefault="00C742DF" w:rsidP="0099460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0C9"/>
          </w:tcPr>
          <w:p w14:paraId="0D91DA12" w14:textId="77777777" w:rsidR="00994601" w:rsidRPr="00994601" w:rsidRDefault="00994601" w:rsidP="00994601">
            <w:pPr>
              <w:spacing w:line="237" w:lineRule="auto"/>
              <w:ind w:right="936"/>
              <w:rPr>
                <w:rFonts w:ascii="Tahoma"/>
                <w:b/>
                <w:sz w:val="20"/>
                <w:szCs w:val="20"/>
              </w:rPr>
            </w:pPr>
          </w:p>
          <w:p w14:paraId="2F678E5A" w14:textId="6B3A37DA" w:rsidR="00994601" w:rsidRPr="00994601" w:rsidRDefault="00994601" w:rsidP="00994601">
            <w:pPr>
              <w:spacing w:line="237" w:lineRule="auto"/>
              <w:ind w:right="936"/>
              <w:jc w:val="right"/>
              <w:rPr>
                <w:rFonts w:ascii="Tahoma"/>
                <w:b/>
                <w:sz w:val="20"/>
                <w:szCs w:val="20"/>
              </w:rPr>
            </w:pPr>
            <w:r>
              <w:rPr>
                <w:rFonts w:ascii="Tahoma"/>
                <w:b/>
                <w:sz w:val="20"/>
                <w:szCs w:val="20"/>
              </w:rPr>
              <w:t>ANNEXURE A</w:t>
            </w:r>
          </w:p>
        </w:tc>
      </w:tr>
      <w:tr w:rsidR="00994601" w14:paraId="0B59B69B" w14:textId="77777777" w:rsidTr="009D6CA1">
        <w:tc>
          <w:tcPr>
            <w:tcW w:w="3828" w:type="dxa"/>
            <w:gridSpan w:val="2"/>
            <w:tcBorders>
              <w:top w:val="single" w:sz="12" w:space="0" w:color="auto"/>
              <w:bottom w:val="single" w:sz="12" w:space="0" w:color="auto"/>
              <w:right w:val="single" w:sz="12" w:space="0" w:color="auto"/>
            </w:tcBorders>
          </w:tcPr>
          <w:p w14:paraId="0D847F71" w14:textId="77777777" w:rsidR="00994601" w:rsidRPr="00C92DCF" w:rsidRDefault="00994601" w:rsidP="009D6CA1">
            <w:pPr>
              <w:spacing w:line="237" w:lineRule="auto"/>
              <w:ind w:right="936"/>
              <w:jc w:val="center"/>
              <w:rPr>
                <w:rFonts w:ascii="Tahoma"/>
                <w:b/>
                <w:sz w:val="20"/>
                <w:szCs w:val="20"/>
              </w:rPr>
            </w:pPr>
          </w:p>
        </w:tc>
        <w:tc>
          <w:tcPr>
            <w:tcW w:w="6034" w:type="dxa"/>
            <w:tcBorders>
              <w:top w:val="single" w:sz="12" w:space="0" w:color="auto"/>
              <w:left w:val="single" w:sz="12" w:space="0" w:color="auto"/>
              <w:bottom w:val="single" w:sz="12" w:space="0" w:color="auto"/>
            </w:tcBorders>
          </w:tcPr>
          <w:p w14:paraId="2F19C9A6" w14:textId="7714FB4E" w:rsidR="00994601" w:rsidRDefault="00994601" w:rsidP="00994601">
            <w:pPr>
              <w:spacing w:line="237" w:lineRule="auto"/>
              <w:ind w:right="936"/>
              <w:jc w:val="right"/>
              <w:rPr>
                <w:rFonts w:ascii="Tahoma"/>
                <w:b/>
                <w:sz w:val="20"/>
              </w:rPr>
            </w:pPr>
          </w:p>
        </w:tc>
      </w:tr>
      <w:tr w:rsidR="00994601" w14:paraId="5A6D4AFF"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0BBF0EDC" w14:textId="77777777" w:rsidR="00994601" w:rsidRPr="00C92DCF" w:rsidRDefault="00994601" w:rsidP="009D6CA1">
            <w:pPr>
              <w:spacing w:line="237" w:lineRule="auto"/>
              <w:ind w:right="936"/>
              <w:rPr>
                <w:rFonts w:ascii="Tahoma"/>
                <w:b/>
                <w:sz w:val="20"/>
                <w:szCs w:val="20"/>
              </w:rPr>
            </w:pPr>
          </w:p>
          <w:p w14:paraId="3BA9CA64" w14:textId="58D3333E" w:rsidR="00994601" w:rsidRPr="00C92DCF" w:rsidRDefault="00994601" w:rsidP="009D6CA1">
            <w:pPr>
              <w:spacing w:line="237" w:lineRule="auto"/>
              <w:ind w:right="936"/>
              <w:rPr>
                <w:rFonts w:ascii="Tahoma"/>
                <w:b/>
                <w:sz w:val="20"/>
                <w:szCs w:val="20"/>
              </w:rPr>
            </w:pPr>
            <w:r>
              <w:rPr>
                <w:rFonts w:ascii="Tahoma"/>
                <w:b/>
                <w:sz w:val="20"/>
                <w:szCs w:val="20"/>
              </w:rPr>
              <w:t>DECLARATION OF INTEREST /SBD4</w:t>
            </w:r>
          </w:p>
          <w:p w14:paraId="7BC62834" w14:textId="77777777" w:rsidR="00994601" w:rsidRPr="00C92DCF" w:rsidRDefault="00994601"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0C9"/>
          </w:tcPr>
          <w:p w14:paraId="3E5C713C" w14:textId="77777777" w:rsidR="00994601" w:rsidRDefault="00994601" w:rsidP="00994601">
            <w:pPr>
              <w:spacing w:line="237" w:lineRule="auto"/>
              <w:ind w:right="936"/>
              <w:jc w:val="right"/>
              <w:rPr>
                <w:rFonts w:ascii="Tahoma"/>
                <w:b/>
                <w:sz w:val="20"/>
                <w:szCs w:val="20"/>
              </w:rPr>
            </w:pPr>
          </w:p>
          <w:p w14:paraId="7C0156D6" w14:textId="32B673A9" w:rsidR="00994601" w:rsidRDefault="00994601" w:rsidP="00994601">
            <w:pPr>
              <w:spacing w:line="237" w:lineRule="auto"/>
              <w:ind w:right="936"/>
              <w:jc w:val="right"/>
              <w:rPr>
                <w:rFonts w:ascii="Tahoma"/>
                <w:b/>
                <w:sz w:val="20"/>
              </w:rPr>
            </w:pPr>
            <w:r>
              <w:rPr>
                <w:rFonts w:ascii="Tahoma"/>
                <w:b/>
                <w:sz w:val="20"/>
                <w:szCs w:val="20"/>
              </w:rPr>
              <w:t xml:space="preserve">ANNEXURE </w:t>
            </w:r>
            <w:r w:rsidR="00AB1656">
              <w:rPr>
                <w:rFonts w:ascii="Tahoma"/>
                <w:b/>
                <w:sz w:val="20"/>
                <w:szCs w:val="20"/>
              </w:rPr>
              <w:t>B</w:t>
            </w:r>
          </w:p>
        </w:tc>
      </w:tr>
      <w:tr w:rsidR="00786250" w14:paraId="26EF8947"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1574246A" w14:textId="688290A9" w:rsidR="00786250" w:rsidRPr="00C92DCF" w:rsidRDefault="00766F10" w:rsidP="009D6CA1">
            <w:pPr>
              <w:spacing w:line="237" w:lineRule="auto"/>
              <w:ind w:right="936"/>
              <w:rPr>
                <w:rFonts w:ascii="Tahoma"/>
                <w:b/>
                <w:sz w:val="20"/>
                <w:szCs w:val="20"/>
              </w:rPr>
            </w:pPr>
            <w:r>
              <w:rPr>
                <w:rFonts w:ascii="Tahoma"/>
                <w:b/>
                <w:sz w:val="20"/>
                <w:szCs w:val="20"/>
              </w:rPr>
              <w:t>SBD 6.1</w:t>
            </w:r>
          </w:p>
        </w:tc>
        <w:tc>
          <w:tcPr>
            <w:tcW w:w="6034" w:type="dxa"/>
            <w:tcBorders>
              <w:top w:val="single" w:sz="12" w:space="0" w:color="auto"/>
              <w:left w:val="single" w:sz="12" w:space="0" w:color="auto"/>
              <w:bottom w:val="single" w:sz="12" w:space="0" w:color="auto"/>
            </w:tcBorders>
            <w:shd w:val="clear" w:color="auto" w:fill="FFF0C9"/>
          </w:tcPr>
          <w:p w14:paraId="23A5B3CD" w14:textId="04676C9F" w:rsidR="00786250" w:rsidRDefault="00766F10" w:rsidP="00994601">
            <w:pPr>
              <w:spacing w:line="237" w:lineRule="auto"/>
              <w:ind w:right="936"/>
              <w:jc w:val="right"/>
              <w:rPr>
                <w:rFonts w:ascii="Tahoma"/>
                <w:b/>
                <w:sz w:val="20"/>
                <w:szCs w:val="20"/>
              </w:rPr>
            </w:pPr>
            <w:r>
              <w:rPr>
                <w:rFonts w:ascii="Tahoma"/>
                <w:b/>
                <w:sz w:val="20"/>
                <w:szCs w:val="20"/>
              </w:rPr>
              <w:t>ANNEXURE D</w:t>
            </w:r>
          </w:p>
        </w:tc>
      </w:tr>
      <w:tr w:rsidR="00AB1656" w14:paraId="485524FC"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0E91D3DC" w14:textId="66B4713F" w:rsidR="00AB1656" w:rsidRDefault="000869BF" w:rsidP="009D6CA1">
            <w:pPr>
              <w:spacing w:line="237" w:lineRule="auto"/>
              <w:ind w:right="936"/>
              <w:rPr>
                <w:rFonts w:ascii="Tahoma"/>
                <w:b/>
                <w:sz w:val="20"/>
                <w:szCs w:val="20"/>
              </w:rPr>
            </w:pPr>
            <w:r>
              <w:rPr>
                <w:rFonts w:ascii="Tahoma"/>
                <w:b/>
                <w:sz w:val="20"/>
                <w:szCs w:val="20"/>
              </w:rPr>
              <w:t>SBD 1</w:t>
            </w:r>
          </w:p>
        </w:tc>
        <w:tc>
          <w:tcPr>
            <w:tcW w:w="6034" w:type="dxa"/>
            <w:tcBorders>
              <w:top w:val="single" w:sz="12" w:space="0" w:color="auto"/>
              <w:left w:val="single" w:sz="12" w:space="0" w:color="auto"/>
              <w:bottom w:val="single" w:sz="12" w:space="0" w:color="auto"/>
            </w:tcBorders>
            <w:shd w:val="clear" w:color="auto" w:fill="FFF0C9"/>
          </w:tcPr>
          <w:p w14:paraId="0B795240" w14:textId="28DB0164" w:rsidR="00AB1656" w:rsidRDefault="000869BF" w:rsidP="00994601">
            <w:pPr>
              <w:spacing w:line="237" w:lineRule="auto"/>
              <w:ind w:right="936"/>
              <w:jc w:val="right"/>
              <w:rPr>
                <w:rFonts w:ascii="Tahoma"/>
                <w:b/>
                <w:sz w:val="20"/>
                <w:szCs w:val="20"/>
              </w:rPr>
            </w:pPr>
            <w:r>
              <w:rPr>
                <w:rFonts w:ascii="Tahoma"/>
                <w:b/>
                <w:sz w:val="20"/>
                <w:szCs w:val="20"/>
              </w:rPr>
              <w:t xml:space="preserve">Refer to pages </w:t>
            </w:r>
            <w:r w:rsidR="007C58A0">
              <w:rPr>
                <w:rFonts w:ascii="Tahoma"/>
                <w:b/>
                <w:sz w:val="20"/>
                <w:szCs w:val="20"/>
              </w:rPr>
              <w:t>6</w:t>
            </w:r>
            <w:r w:rsidR="00DC4AEE">
              <w:rPr>
                <w:rFonts w:ascii="Tahoma"/>
                <w:b/>
                <w:sz w:val="20"/>
                <w:szCs w:val="20"/>
              </w:rPr>
              <w:t xml:space="preserve"> &amp; 7 of this RFB</w:t>
            </w:r>
          </w:p>
        </w:tc>
      </w:tr>
    </w:tbl>
    <w:p w14:paraId="0A3ADB73" w14:textId="06B6B63C" w:rsidR="00B12062" w:rsidRDefault="00B12062">
      <w:pPr>
        <w:rPr>
          <w:rFonts w:ascii="Arial Narrow" w:hAnsi="Arial Narrow"/>
          <w:szCs w:val="22"/>
        </w:rPr>
      </w:pPr>
    </w:p>
    <w:p w14:paraId="74D50AFC" w14:textId="77777777" w:rsidR="00994601" w:rsidRDefault="00994601">
      <w:pPr>
        <w:rPr>
          <w:rFonts w:ascii="Arial Narrow" w:hAnsi="Arial Narrow"/>
          <w:szCs w:val="22"/>
        </w:rPr>
      </w:pPr>
      <w:r>
        <w:rPr>
          <w:rFonts w:ascii="Arial Narrow" w:hAnsi="Arial Narrow"/>
          <w:szCs w:val="22"/>
        </w:rPr>
        <w:br w:type="page"/>
      </w:r>
    </w:p>
    <w:p w14:paraId="75C3A58D" w14:textId="5DCB883F" w:rsidR="000F51AB" w:rsidRPr="001067E5" w:rsidRDefault="00A15F03" w:rsidP="005C7993">
      <w:pPr>
        <w:rPr>
          <w:rFonts w:ascii="Arial Narrow" w:hAnsi="Arial Narrow"/>
          <w:szCs w:val="22"/>
        </w:rPr>
      </w:pPr>
      <w:r>
        <w:rPr>
          <w:noProof/>
          <w:lang w:val="en-ZA" w:eastAsia="en-ZA"/>
        </w:rPr>
        <w:lastRenderedPageBreak/>
        <mc:AlternateContent>
          <mc:Choice Requires="wps">
            <w:drawing>
              <wp:anchor distT="0" distB="0" distL="0" distR="0" simplePos="0" relativeHeight="251652096" behindDoc="1" locked="0" layoutInCell="1" allowOverlap="1" wp14:anchorId="6E4F7FE7" wp14:editId="5100A577">
                <wp:simplePos x="0" y="0"/>
                <wp:positionH relativeFrom="page">
                  <wp:posOffset>104775</wp:posOffset>
                </wp:positionH>
                <wp:positionV relativeFrom="paragraph">
                  <wp:posOffset>0</wp:posOffset>
                </wp:positionV>
                <wp:extent cx="4257675" cy="1038225"/>
                <wp:effectExtent l="0" t="0" r="9525" b="9525"/>
                <wp:wrapTopAndBottom/>
                <wp:docPr id="4"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038225"/>
                        </a:xfrm>
                        <a:prstGeom prst="rect">
                          <a:avLst/>
                        </a:prstGeom>
                        <a:solidFill>
                          <a:srgbClr val="FFC42F">
                            <a:alpha val="19999"/>
                          </a:srgbClr>
                        </a:solidFill>
                      </wps:spPr>
                      <wps:txbx>
                        <w:txbxContent>
                          <w:p w14:paraId="1A059C63" w14:textId="77777777" w:rsidR="00A15F03" w:rsidRDefault="00A15F03" w:rsidP="00A15F03">
                            <w:pPr>
                              <w:spacing w:before="179" w:line="409" w:lineRule="exact"/>
                              <w:ind w:left="334"/>
                              <w:rPr>
                                <w:rFonts w:ascii="Tahoma"/>
                                <w:b/>
                                <w:color w:val="E81E25"/>
                                <w:w w:val="85"/>
                                <w:sz w:val="34"/>
                              </w:rPr>
                            </w:pPr>
                            <w:r>
                              <w:rPr>
                                <w:rFonts w:ascii="Tahoma"/>
                                <w:b/>
                                <w:color w:val="E81E25"/>
                                <w:w w:val="85"/>
                                <w:sz w:val="34"/>
                              </w:rPr>
                              <w:t xml:space="preserve"> </w:t>
                            </w:r>
                          </w:p>
                          <w:p w14:paraId="644D2FBF" w14:textId="6AA73811" w:rsidR="00A15F03" w:rsidRDefault="00A15F03" w:rsidP="00A15F03">
                            <w:pPr>
                              <w:spacing w:before="179" w:line="409" w:lineRule="exact"/>
                              <w:ind w:left="334"/>
                              <w:rPr>
                                <w:rFonts w:ascii="Tahoma"/>
                                <w:b/>
                                <w:color w:val="000000"/>
                                <w:sz w:val="34"/>
                              </w:rPr>
                            </w:pPr>
                            <w:r>
                              <w:rPr>
                                <w:rFonts w:ascii="Tahoma"/>
                                <w:b/>
                                <w:color w:val="E81E25"/>
                                <w:w w:val="85"/>
                                <w:sz w:val="34"/>
                              </w:rPr>
                              <w:t xml:space="preserve">ABBREVIATIONS - </w:t>
                            </w:r>
                            <w:r w:rsidR="00D14CA8">
                              <w:rPr>
                                <w:rFonts w:ascii="Tahoma"/>
                                <w:b/>
                                <w:color w:val="E81E25"/>
                                <w:w w:val="85"/>
                                <w:sz w:val="34"/>
                              </w:rPr>
                              <w:t>ACRONYM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E4F7FE7" id="_x0000_s1028" type="#_x0000_t202" style="position:absolute;margin-left:8.25pt;margin-top:0;width:335.25pt;height:81.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" fillcolor="#ffc42f" stroked="f">
                <v:fill opacity="13107f"/>
                <v:textbox inset="0,0,0,0">
                  <w:txbxContent>
                    <w:p w14:paraId="1A059C63" w14:textId="77777777" w:rsidR="00A15F03" w:rsidRDefault="00A15F03" w:rsidP="00A15F03">
                      <w:pPr>
                        <w:spacing w:before="179" w:line="409" w:lineRule="exact"/>
                        <w:ind w:left="334"/>
                        <w:rPr>
                          <w:rFonts w:ascii="Tahoma"/>
                          <w:b/>
                          <w:color w:val="E81E25"/>
                          <w:w w:val="85"/>
                          <w:sz w:val="34"/>
                        </w:rPr>
                      </w:pPr>
                      <w:r>
                        <w:rPr>
                          <w:rFonts w:ascii="Tahoma"/>
                          <w:b/>
                          <w:color w:val="E81E25"/>
                          <w:w w:val="85"/>
                          <w:sz w:val="34"/>
                        </w:rPr>
                        <w:t xml:space="preserve"> </w:t>
                      </w:r>
                    </w:p>
                    <w:p w14:paraId="644D2FBF" w14:textId="6AA73811" w:rsidR="00A15F03" w:rsidRDefault="00A15F03" w:rsidP="00A15F03">
                      <w:pPr>
                        <w:spacing w:before="179" w:line="409" w:lineRule="exact"/>
                        <w:ind w:left="334"/>
                        <w:rPr>
                          <w:rFonts w:ascii="Tahoma"/>
                          <w:b/>
                          <w:color w:val="000000"/>
                          <w:sz w:val="34"/>
                        </w:rPr>
                      </w:pPr>
                      <w:r>
                        <w:rPr>
                          <w:rFonts w:ascii="Tahoma"/>
                          <w:b/>
                          <w:color w:val="E81E25"/>
                          <w:w w:val="85"/>
                          <w:sz w:val="34"/>
                        </w:rPr>
                        <w:t xml:space="preserve">ABBREVIATIONS - </w:t>
                      </w:r>
                      <w:r w:rsidR="00D14CA8">
                        <w:rPr>
                          <w:rFonts w:ascii="Tahoma"/>
                          <w:b/>
                          <w:color w:val="E81E25"/>
                          <w:w w:val="85"/>
                          <w:sz w:val="34"/>
                        </w:rPr>
                        <w:t>ACRONYM</w:t>
                      </w:r>
                    </w:p>
                  </w:txbxContent>
                </v:textbox>
                <w10:wrap type="topAndBottom" anchorx="page"/>
              </v:shape>
            </w:pict>
          </mc:Fallback>
        </mc:AlternateConten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3"/>
        <w:gridCol w:w="6985"/>
      </w:tblGrid>
      <w:tr w:rsidR="00D14CA8" w:rsidRPr="00D14CA8" w14:paraId="22B70EA3" w14:textId="77777777" w:rsidTr="001D3CD2">
        <w:tc>
          <w:tcPr>
            <w:tcW w:w="2663" w:type="dxa"/>
          </w:tcPr>
          <w:p w14:paraId="5127111E" w14:textId="77777777" w:rsidR="00D14CA8" w:rsidRPr="005140DA" w:rsidRDefault="00D14CA8" w:rsidP="009D6CA1">
            <w:pPr>
              <w:rPr>
                <w:rFonts w:ascii="Arial Narrow" w:hAnsi="Arial Narrow"/>
                <w:b/>
                <w:bCs/>
                <w:sz w:val="28"/>
                <w:szCs w:val="28"/>
              </w:rPr>
            </w:pPr>
          </w:p>
          <w:p w14:paraId="370BF341" w14:textId="32C1D577" w:rsidR="00A15F03" w:rsidRPr="005140DA" w:rsidRDefault="00A15F03" w:rsidP="009D6CA1">
            <w:pPr>
              <w:rPr>
                <w:rFonts w:ascii="Arial Narrow" w:hAnsi="Arial Narrow"/>
                <w:b/>
                <w:sz w:val="28"/>
                <w:szCs w:val="28"/>
              </w:rPr>
            </w:pPr>
            <w:r w:rsidRPr="005140DA">
              <w:rPr>
                <w:rFonts w:ascii="Arial Narrow" w:hAnsi="Arial Narrow"/>
                <w:b/>
                <w:sz w:val="28"/>
                <w:szCs w:val="28"/>
              </w:rPr>
              <w:t>ABBREVIATIONS</w:t>
            </w:r>
          </w:p>
        </w:tc>
        <w:tc>
          <w:tcPr>
            <w:tcW w:w="6985" w:type="dxa"/>
          </w:tcPr>
          <w:p w14:paraId="43A53F7A" w14:textId="77777777" w:rsidR="00D14CA8" w:rsidRPr="005140DA" w:rsidRDefault="00D14CA8" w:rsidP="009D6CA1">
            <w:pPr>
              <w:rPr>
                <w:rFonts w:ascii="Arial Narrow" w:hAnsi="Arial Narrow"/>
                <w:b/>
                <w:bCs/>
                <w:sz w:val="28"/>
                <w:szCs w:val="28"/>
              </w:rPr>
            </w:pPr>
          </w:p>
          <w:p w14:paraId="5A34B2F2" w14:textId="62C89266" w:rsidR="00A15F03" w:rsidRPr="005140DA" w:rsidRDefault="00A15F03" w:rsidP="009D6CA1">
            <w:pPr>
              <w:rPr>
                <w:rFonts w:ascii="Arial Narrow" w:hAnsi="Arial Narrow"/>
                <w:b/>
                <w:bCs/>
                <w:sz w:val="28"/>
                <w:szCs w:val="28"/>
              </w:rPr>
            </w:pPr>
            <w:r w:rsidRPr="005140DA">
              <w:rPr>
                <w:rFonts w:ascii="Arial Narrow" w:hAnsi="Arial Narrow"/>
                <w:b/>
                <w:sz w:val="28"/>
                <w:szCs w:val="28"/>
              </w:rPr>
              <w:t>MEANING</w:t>
            </w:r>
          </w:p>
          <w:p w14:paraId="607FD263" w14:textId="77777777" w:rsidR="00D14CA8" w:rsidRPr="005140DA" w:rsidRDefault="00D14CA8" w:rsidP="009D6CA1">
            <w:pPr>
              <w:rPr>
                <w:rFonts w:ascii="Arial Narrow" w:hAnsi="Arial Narrow"/>
                <w:b/>
                <w:sz w:val="28"/>
                <w:szCs w:val="28"/>
              </w:rPr>
            </w:pPr>
          </w:p>
        </w:tc>
      </w:tr>
      <w:tr w:rsidR="00D14CA8" w:rsidRPr="00D14CA8" w14:paraId="189224FF" w14:textId="77777777" w:rsidTr="001D3CD2">
        <w:tc>
          <w:tcPr>
            <w:tcW w:w="2663" w:type="dxa"/>
          </w:tcPr>
          <w:p w14:paraId="30BB728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B-BBEE</w:t>
            </w:r>
          </w:p>
          <w:p w14:paraId="63B9418E"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5514C338"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Broad Based Black Economic Empowerment</w:t>
            </w:r>
          </w:p>
        </w:tc>
      </w:tr>
      <w:tr w:rsidR="00D14CA8" w:rsidRPr="00D14CA8" w14:paraId="5337784D" w14:textId="77777777" w:rsidTr="001D3CD2">
        <w:tc>
          <w:tcPr>
            <w:tcW w:w="2663" w:type="dxa"/>
          </w:tcPr>
          <w:p w14:paraId="422EBC2A"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CAE</w:t>
            </w:r>
          </w:p>
          <w:p w14:paraId="39A2027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174528B5"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Chief Audit Executive</w:t>
            </w:r>
          </w:p>
        </w:tc>
      </w:tr>
      <w:tr w:rsidR="00D14CA8" w:rsidRPr="00D14CA8" w14:paraId="2AD2AA6D" w14:textId="77777777" w:rsidTr="001D3CD2">
        <w:tc>
          <w:tcPr>
            <w:tcW w:w="2663" w:type="dxa"/>
          </w:tcPr>
          <w:p w14:paraId="0681A0EB"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CIPC</w:t>
            </w:r>
          </w:p>
          <w:p w14:paraId="120F05EE"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65633AC6"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Companies and Intellectual Property Commission</w:t>
            </w:r>
          </w:p>
        </w:tc>
      </w:tr>
      <w:tr w:rsidR="00D14CA8" w:rsidRPr="00D14CA8" w14:paraId="3B751D16" w14:textId="77777777" w:rsidTr="001D3CD2">
        <w:tc>
          <w:tcPr>
            <w:tcW w:w="2663" w:type="dxa"/>
          </w:tcPr>
          <w:p w14:paraId="4768D64E"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CIPRO</w:t>
            </w:r>
          </w:p>
          <w:p w14:paraId="6EE0F209"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6B22653"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Companies and Intellectual property Registration office</w:t>
            </w:r>
          </w:p>
        </w:tc>
      </w:tr>
      <w:tr w:rsidR="00D14CA8" w:rsidRPr="00D14CA8" w14:paraId="08D4715A" w14:textId="77777777" w:rsidTr="001D3CD2">
        <w:tc>
          <w:tcPr>
            <w:tcW w:w="2663" w:type="dxa"/>
          </w:tcPr>
          <w:p w14:paraId="39B64D49"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CSD</w:t>
            </w:r>
          </w:p>
          <w:p w14:paraId="16E9B427"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1EB109DF"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Central Supplier Database</w:t>
            </w:r>
          </w:p>
        </w:tc>
      </w:tr>
      <w:tr w:rsidR="00D14CA8" w:rsidRPr="00D14CA8" w14:paraId="2E39CA8E" w14:textId="77777777" w:rsidTr="001D3CD2">
        <w:tc>
          <w:tcPr>
            <w:tcW w:w="2663" w:type="dxa"/>
          </w:tcPr>
          <w:p w14:paraId="5520CD4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DTI</w:t>
            </w:r>
          </w:p>
          <w:p w14:paraId="590D4C28"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6E2F78CA"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Department of Trade and Industry</w:t>
            </w:r>
          </w:p>
        </w:tc>
      </w:tr>
      <w:tr w:rsidR="00D14CA8" w:rsidRPr="00D14CA8" w14:paraId="459C95EB" w14:textId="77777777" w:rsidTr="001D3CD2">
        <w:tc>
          <w:tcPr>
            <w:tcW w:w="2663" w:type="dxa"/>
          </w:tcPr>
          <w:p w14:paraId="1E6783E7"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EME</w:t>
            </w:r>
          </w:p>
          <w:p w14:paraId="7A1C761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30EB154A"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Exempted Micro Enterprises</w:t>
            </w:r>
          </w:p>
        </w:tc>
      </w:tr>
      <w:tr w:rsidR="00D14CA8" w:rsidRPr="00D14CA8" w14:paraId="04412793" w14:textId="77777777" w:rsidTr="001D3CD2">
        <w:tc>
          <w:tcPr>
            <w:tcW w:w="2663" w:type="dxa"/>
          </w:tcPr>
          <w:p w14:paraId="0AAB0CB8"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GCC</w:t>
            </w:r>
          </w:p>
          <w:p w14:paraId="233030A4"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0AC6B602"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General conditions of contract</w:t>
            </w:r>
          </w:p>
        </w:tc>
      </w:tr>
      <w:tr w:rsidR="00D14CA8" w:rsidRPr="00D14CA8" w14:paraId="3C2A9BF6" w14:textId="77777777" w:rsidTr="001D3CD2">
        <w:tc>
          <w:tcPr>
            <w:tcW w:w="2663" w:type="dxa"/>
          </w:tcPr>
          <w:p w14:paraId="0F38961C"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IATA</w:t>
            </w:r>
          </w:p>
          <w:p w14:paraId="5297D265"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256F5C09"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International Air Transport Association</w:t>
            </w:r>
          </w:p>
        </w:tc>
      </w:tr>
      <w:tr w:rsidR="00D14CA8" w:rsidRPr="00D14CA8" w14:paraId="38DF0EA2" w14:textId="77777777" w:rsidTr="001D3CD2">
        <w:tc>
          <w:tcPr>
            <w:tcW w:w="2663" w:type="dxa"/>
          </w:tcPr>
          <w:p w14:paraId="1977E631"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IIA</w:t>
            </w:r>
          </w:p>
          <w:p w14:paraId="49AE0C4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3519C674"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Institute of Independent Auditors</w:t>
            </w:r>
          </w:p>
        </w:tc>
      </w:tr>
      <w:tr w:rsidR="00D14CA8" w:rsidRPr="00D14CA8" w14:paraId="7567CB7D" w14:textId="77777777" w:rsidTr="001D3CD2">
        <w:tc>
          <w:tcPr>
            <w:tcW w:w="2663" w:type="dxa"/>
          </w:tcPr>
          <w:p w14:paraId="097A2464"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IP</w:t>
            </w:r>
          </w:p>
          <w:p w14:paraId="6041230F"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3DEAD7DB"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Intellectual Property</w:t>
            </w:r>
          </w:p>
        </w:tc>
      </w:tr>
      <w:tr w:rsidR="00D14CA8" w:rsidRPr="00D14CA8" w14:paraId="6A77D53A" w14:textId="77777777" w:rsidTr="001D3CD2">
        <w:tc>
          <w:tcPr>
            <w:tcW w:w="2663" w:type="dxa"/>
          </w:tcPr>
          <w:p w14:paraId="08D04857"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PPPFA</w:t>
            </w:r>
          </w:p>
          <w:p w14:paraId="69E65AFE"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53DAF38"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Preferential Procurement Policy Framework Act</w:t>
            </w:r>
          </w:p>
        </w:tc>
      </w:tr>
      <w:tr w:rsidR="00D14CA8" w:rsidRPr="00D14CA8" w14:paraId="55C6F477" w14:textId="77777777" w:rsidTr="001D3CD2">
        <w:tc>
          <w:tcPr>
            <w:tcW w:w="2663" w:type="dxa"/>
          </w:tcPr>
          <w:p w14:paraId="30E8689E"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QSE</w:t>
            </w:r>
          </w:p>
          <w:p w14:paraId="123C02C4"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2342D3E0"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Qualifying Small Enterprise</w:t>
            </w:r>
          </w:p>
        </w:tc>
      </w:tr>
      <w:tr w:rsidR="00D14CA8" w:rsidRPr="00D14CA8" w14:paraId="03482E2E" w14:textId="77777777" w:rsidTr="001D3CD2">
        <w:tc>
          <w:tcPr>
            <w:tcW w:w="2663" w:type="dxa"/>
          </w:tcPr>
          <w:p w14:paraId="74C0DEA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RSA</w:t>
            </w:r>
          </w:p>
          <w:p w14:paraId="4C9D6CFF"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E6B3E77"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Republic of South Africa</w:t>
            </w:r>
          </w:p>
        </w:tc>
      </w:tr>
      <w:tr w:rsidR="00D14CA8" w:rsidRPr="00D14CA8" w14:paraId="3675994C" w14:textId="77777777" w:rsidTr="001D3CD2">
        <w:tc>
          <w:tcPr>
            <w:tcW w:w="2663" w:type="dxa"/>
          </w:tcPr>
          <w:p w14:paraId="7D067D85"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SANAS</w:t>
            </w:r>
          </w:p>
          <w:p w14:paraId="0320511D"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09D47412"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South African National Accreditation System</w:t>
            </w:r>
          </w:p>
        </w:tc>
      </w:tr>
      <w:tr w:rsidR="00D14CA8" w:rsidRPr="00D14CA8" w14:paraId="6B16E0AE" w14:textId="77777777" w:rsidTr="001D3CD2">
        <w:tc>
          <w:tcPr>
            <w:tcW w:w="2663" w:type="dxa"/>
          </w:tcPr>
          <w:p w14:paraId="11A3F171"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SARS</w:t>
            </w:r>
          </w:p>
          <w:p w14:paraId="5886C4C1"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5370711"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South African Revenue Services</w:t>
            </w:r>
          </w:p>
        </w:tc>
      </w:tr>
      <w:tr w:rsidR="00D14CA8" w:rsidRPr="00D14CA8" w14:paraId="613AC479" w14:textId="77777777" w:rsidTr="001D3CD2">
        <w:tc>
          <w:tcPr>
            <w:tcW w:w="2663" w:type="dxa"/>
          </w:tcPr>
          <w:p w14:paraId="0E4B0C10"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TSC</w:t>
            </w:r>
          </w:p>
          <w:p w14:paraId="67B65451"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58CD90D9"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Tax Status Compliance</w:t>
            </w:r>
          </w:p>
        </w:tc>
      </w:tr>
      <w:tr w:rsidR="00D14CA8" w:rsidRPr="00D14CA8" w14:paraId="5C4C2FF7" w14:textId="77777777" w:rsidTr="001D3CD2">
        <w:tc>
          <w:tcPr>
            <w:tcW w:w="2663" w:type="dxa"/>
          </w:tcPr>
          <w:p w14:paraId="401E400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TVET</w:t>
            </w:r>
          </w:p>
          <w:p w14:paraId="2690488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083B0C1B"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Technical, Vocational, Education and Training</w:t>
            </w:r>
          </w:p>
        </w:tc>
      </w:tr>
    </w:tbl>
    <w:p w14:paraId="317872FF" w14:textId="77777777" w:rsidR="00893116" w:rsidRDefault="001067E5" w:rsidP="002B2F89">
      <w:pPr>
        <w:rPr>
          <w:rFonts w:ascii="Arial Narrow" w:hAnsi="Arial Narrow"/>
          <w:szCs w:val="22"/>
        </w:rPr>
      </w:pPr>
      <w:r>
        <w:rPr>
          <w:rFonts w:ascii="Arial Narrow" w:hAnsi="Arial Narrow"/>
          <w:szCs w:val="22"/>
        </w:rPr>
        <w:br w:type="page"/>
      </w:r>
    </w:p>
    <w:p w14:paraId="5FC50EA6" w14:textId="7527A9A7" w:rsidR="00893116" w:rsidRDefault="00D747AC" w:rsidP="002B2F89">
      <w:pPr>
        <w:rPr>
          <w:rFonts w:ascii="Arial Narrow" w:hAnsi="Arial Narrow"/>
          <w:szCs w:val="22"/>
        </w:rPr>
      </w:pPr>
      <w:r>
        <w:rPr>
          <w:noProof/>
          <w:lang w:val="en-ZA" w:eastAsia="en-ZA"/>
        </w:rPr>
        <w:lastRenderedPageBreak/>
        <mc:AlternateContent>
          <mc:Choice Requires="wps">
            <w:drawing>
              <wp:anchor distT="0" distB="0" distL="0" distR="0" simplePos="0" relativeHeight="251653120" behindDoc="1" locked="0" layoutInCell="1" allowOverlap="1" wp14:anchorId="47BE16C3" wp14:editId="20D8B19B">
                <wp:simplePos x="0" y="0"/>
                <wp:positionH relativeFrom="page">
                  <wp:posOffset>87923</wp:posOffset>
                </wp:positionH>
                <wp:positionV relativeFrom="paragraph">
                  <wp:posOffset>10551</wp:posOffset>
                </wp:positionV>
                <wp:extent cx="4257675" cy="1038225"/>
                <wp:effectExtent l="0" t="0" r="9525" b="9525"/>
                <wp:wrapTopAndBottom/>
                <wp:docPr id="5"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038225"/>
                        </a:xfrm>
                        <a:prstGeom prst="rect">
                          <a:avLst/>
                        </a:prstGeom>
                        <a:solidFill>
                          <a:srgbClr val="FFC42F">
                            <a:alpha val="19999"/>
                          </a:srgbClr>
                        </a:solidFill>
                      </wps:spPr>
                      <wps:txbx>
                        <w:txbxContent>
                          <w:p w14:paraId="513E3D39" w14:textId="77777777" w:rsidR="00874E28" w:rsidRDefault="00874E28" w:rsidP="00874E28">
                            <w:pPr>
                              <w:spacing w:before="179" w:line="409" w:lineRule="exact"/>
                              <w:ind w:left="334"/>
                              <w:rPr>
                                <w:rFonts w:ascii="Tahoma"/>
                                <w:b/>
                                <w:color w:val="E81E25"/>
                                <w:w w:val="85"/>
                                <w:sz w:val="34"/>
                              </w:rPr>
                            </w:pPr>
                            <w:r>
                              <w:rPr>
                                <w:rFonts w:ascii="Tahoma"/>
                                <w:b/>
                                <w:color w:val="E81E25"/>
                                <w:w w:val="85"/>
                                <w:sz w:val="34"/>
                              </w:rPr>
                              <w:t xml:space="preserve"> </w:t>
                            </w:r>
                          </w:p>
                          <w:p w14:paraId="5BBF86F4" w14:textId="33E31030" w:rsidR="00874E28" w:rsidRPr="00874E28" w:rsidRDefault="00874E28" w:rsidP="00874E28">
                            <w:pPr>
                              <w:spacing w:before="179" w:line="409" w:lineRule="exact"/>
                              <w:ind w:left="334"/>
                              <w:rPr>
                                <w:rFonts w:ascii="Tahoma"/>
                                <w:b/>
                                <w:color w:val="00682F"/>
                                <w:sz w:val="34"/>
                              </w:rPr>
                            </w:pPr>
                            <w:r w:rsidRPr="00874E28">
                              <w:rPr>
                                <w:rFonts w:ascii="Tahoma"/>
                                <w:b/>
                                <w:color w:val="00682F"/>
                                <w:w w:val="85"/>
                                <w:sz w:val="34"/>
                              </w:rPr>
                              <w:t>INVITATION TO BID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BE16C3" id="_x0000_s1029" type="#_x0000_t202" style="position:absolute;margin-left:6.9pt;margin-top:.85pt;width:335.25pt;height:81.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" fillcolor="#ffc42f" stroked="f">
                <v:fill opacity="13107f"/>
                <v:textbox inset="0,0,0,0">
                  <w:txbxContent>
                    <w:p w14:paraId="513E3D39" w14:textId="77777777" w:rsidR="00874E28" w:rsidRDefault="00874E28" w:rsidP="00874E28">
                      <w:pPr>
                        <w:spacing w:before="179" w:line="409" w:lineRule="exact"/>
                        <w:ind w:left="334"/>
                        <w:rPr>
                          <w:rFonts w:ascii="Tahoma"/>
                          <w:b/>
                          <w:color w:val="E81E25"/>
                          <w:w w:val="85"/>
                          <w:sz w:val="34"/>
                        </w:rPr>
                      </w:pPr>
                      <w:r>
                        <w:rPr>
                          <w:rFonts w:ascii="Tahoma"/>
                          <w:b/>
                          <w:color w:val="E81E25"/>
                          <w:w w:val="85"/>
                          <w:sz w:val="34"/>
                        </w:rPr>
                        <w:t xml:space="preserve"> </w:t>
                      </w:r>
                    </w:p>
                    <w:p w14:paraId="5BBF86F4" w14:textId="33E31030" w:rsidR="00874E28" w:rsidRPr="00874E28" w:rsidRDefault="00874E28" w:rsidP="00874E28">
                      <w:pPr>
                        <w:spacing w:before="179" w:line="409" w:lineRule="exact"/>
                        <w:ind w:left="334"/>
                        <w:rPr>
                          <w:rFonts w:ascii="Tahoma"/>
                          <w:b/>
                          <w:color w:val="00682F"/>
                          <w:sz w:val="34"/>
                        </w:rPr>
                      </w:pPr>
                      <w:r w:rsidRPr="00874E28">
                        <w:rPr>
                          <w:rFonts w:ascii="Tahoma"/>
                          <w:b/>
                          <w:color w:val="00682F"/>
                          <w:w w:val="85"/>
                          <w:sz w:val="34"/>
                        </w:rPr>
                        <w:t>INVITATION TO BID</w:t>
                      </w:r>
                    </w:p>
                  </w:txbxContent>
                </v:textbox>
                <w10:wrap type="topAndBottom" anchorx="page"/>
              </v:shape>
            </w:pict>
          </mc:Fallback>
        </mc:AlternateContent>
      </w:r>
    </w:p>
    <w:p w14:paraId="307CF208" w14:textId="3A0E7888" w:rsidR="00D00F6F" w:rsidRDefault="00B038BE" w:rsidP="00C80D8D">
      <w:pPr>
        <w:pStyle w:val="Anna-Maria1"/>
        <w:jc w:val="both"/>
        <w:rPr>
          <w:rFonts w:ascii="Tahoma"/>
          <w:color w:val="E81E25"/>
          <w:w w:val="85"/>
          <w:sz w:val="32"/>
        </w:rPr>
      </w:pPr>
      <w:r w:rsidRPr="00C80D8D">
        <w:rPr>
          <w:rFonts w:ascii="Tahoma"/>
          <w:color w:val="EE0000"/>
          <w:w w:val="85"/>
          <w:sz w:val="32"/>
        </w:rPr>
        <w:t xml:space="preserve">APPOINTMENT OF </w:t>
      </w:r>
      <w:r w:rsidR="0029654B">
        <w:rPr>
          <w:rFonts w:ascii="Tahoma"/>
          <w:color w:val="EE0000"/>
          <w:w w:val="85"/>
          <w:sz w:val="32"/>
        </w:rPr>
        <w:t xml:space="preserve">A </w:t>
      </w:r>
      <w:r>
        <w:rPr>
          <w:rFonts w:ascii="Tahoma"/>
          <w:color w:val="00682F"/>
          <w:w w:val="85"/>
          <w:sz w:val="32"/>
        </w:rPr>
        <w:t>SERVICE PROVIDER</w:t>
      </w:r>
      <w:r w:rsidR="00C80D8D">
        <w:rPr>
          <w:rFonts w:ascii="Tahoma"/>
          <w:color w:val="00682F"/>
          <w:w w:val="85"/>
          <w:sz w:val="32"/>
        </w:rPr>
        <w:t xml:space="preserve"> </w:t>
      </w:r>
      <w:r w:rsidR="00D00F6F" w:rsidRPr="00C92DCF">
        <w:rPr>
          <w:rFonts w:ascii="Tahoma"/>
          <w:color w:val="FF3300"/>
          <w:w w:val="85"/>
          <w:sz w:val="32"/>
        </w:rPr>
        <w:t>TO</w:t>
      </w:r>
      <w:r w:rsidR="00D00F6F">
        <w:rPr>
          <w:rFonts w:ascii="Tahoma"/>
          <w:color w:val="186031"/>
          <w:w w:val="85"/>
          <w:sz w:val="32"/>
        </w:rPr>
        <w:t xml:space="preserve"> </w:t>
      </w:r>
      <w:r w:rsidR="002405DD">
        <w:rPr>
          <w:rFonts w:ascii="Tahoma"/>
          <w:color w:val="186031"/>
          <w:w w:val="85"/>
          <w:sz w:val="32"/>
        </w:rPr>
        <w:t>PROVIDE</w:t>
      </w:r>
      <w:r w:rsidR="00970940">
        <w:rPr>
          <w:rFonts w:ascii="Tahoma"/>
          <w:color w:val="186031"/>
          <w:w w:val="85"/>
          <w:sz w:val="32"/>
        </w:rPr>
        <w:t xml:space="preserve"> </w:t>
      </w:r>
      <w:r w:rsidR="00970940" w:rsidRPr="008E5B21">
        <w:rPr>
          <w:rFonts w:ascii="Tahoma"/>
          <w:color w:val="FF0000"/>
          <w:w w:val="85"/>
          <w:sz w:val="32"/>
        </w:rPr>
        <w:t>OFFICE</w:t>
      </w:r>
      <w:r w:rsidR="00970940">
        <w:rPr>
          <w:rFonts w:ascii="Tahoma"/>
          <w:color w:val="186031"/>
          <w:w w:val="85"/>
          <w:sz w:val="32"/>
        </w:rPr>
        <w:t xml:space="preserve"> SPACE </w:t>
      </w:r>
      <w:r w:rsidR="00970940" w:rsidRPr="008E5B21">
        <w:rPr>
          <w:rFonts w:ascii="Tahoma"/>
          <w:color w:val="FF0000"/>
          <w:w w:val="85"/>
          <w:sz w:val="32"/>
        </w:rPr>
        <w:t>FOR</w:t>
      </w:r>
      <w:r w:rsidR="00970940">
        <w:rPr>
          <w:rFonts w:ascii="Tahoma"/>
          <w:color w:val="186031"/>
          <w:w w:val="85"/>
          <w:sz w:val="32"/>
        </w:rPr>
        <w:t xml:space="preserve"> THE </w:t>
      </w:r>
      <w:r w:rsidR="00970940" w:rsidRPr="008E5B21">
        <w:rPr>
          <w:rFonts w:ascii="Tahoma"/>
          <w:color w:val="FF0000"/>
          <w:w w:val="85"/>
          <w:sz w:val="32"/>
        </w:rPr>
        <w:t>HEALTH</w:t>
      </w:r>
      <w:r w:rsidR="00970940">
        <w:rPr>
          <w:rFonts w:ascii="Tahoma"/>
          <w:color w:val="186031"/>
          <w:w w:val="85"/>
          <w:sz w:val="32"/>
        </w:rPr>
        <w:t xml:space="preserve"> AND </w:t>
      </w:r>
      <w:r w:rsidR="00D76CF5" w:rsidRPr="008E5B21">
        <w:rPr>
          <w:rFonts w:ascii="Tahoma"/>
          <w:color w:val="FF0000"/>
          <w:w w:val="85"/>
          <w:sz w:val="32"/>
        </w:rPr>
        <w:t>WELFARE</w:t>
      </w:r>
      <w:r w:rsidR="00D76CF5">
        <w:rPr>
          <w:rFonts w:ascii="Tahoma"/>
          <w:color w:val="186031"/>
          <w:w w:val="85"/>
          <w:sz w:val="32"/>
        </w:rPr>
        <w:t xml:space="preserve"> SECTOR </w:t>
      </w:r>
      <w:r w:rsidR="00D76CF5" w:rsidRPr="008E5B21">
        <w:rPr>
          <w:rFonts w:ascii="Tahoma"/>
          <w:color w:val="FF0000"/>
          <w:w w:val="85"/>
          <w:sz w:val="32"/>
        </w:rPr>
        <w:t>EDUCATION</w:t>
      </w:r>
      <w:r w:rsidR="00D76CF5">
        <w:rPr>
          <w:rFonts w:ascii="Tahoma"/>
          <w:color w:val="186031"/>
          <w:w w:val="85"/>
          <w:sz w:val="32"/>
        </w:rPr>
        <w:t xml:space="preserve"> AND </w:t>
      </w:r>
      <w:r w:rsidR="00D76CF5" w:rsidRPr="006636CA">
        <w:rPr>
          <w:rFonts w:ascii="Tahoma"/>
          <w:color w:val="FF0000"/>
          <w:w w:val="85"/>
          <w:sz w:val="32"/>
        </w:rPr>
        <w:t>TRAINING</w:t>
      </w:r>
      <w:r w:rsidR="00D76CF5">
        <w:rPr>
          <w:rFonts w:ascii="Tahoma"/>
          <w:color w:val="186031"/>
          <w:w w:val="85"/>
          <w:sz w:val="32"/>
        </w:rPr>
        <w:t xml:space="preserve"> AUTHORITY </w:t>
      </w:r>
      <w:r w:rsidR="00C14A5D" w:rsidRPr="006636CA">
        <w:rPr>
          <w:rFonts w:ascii="Tahoma"/>
          <w:color w:val="FF0000"/>
          <w:w w:val="85"/>
          <w:sz w:val="32"/>
        </w:rPr>
        <w:t>(HWSETA)</w:t>
      </w:r>
      <w:r w:rsidR="00C14A5D">
        <w:rPr>
          <w:rFonts w:ascii="Tahoma"/>
          <w:color w:val="186031"/>
          <w:w w:val="85"/>
          <w:sz w:val="32"/>
        </w:rPr>
        <w:t xml:space="preserve"> </w:t>
      </w:r>
      <w:r w:rsidR="00796B38">
        <w:rPr>
          <w:rFonts w:ascii="Tahoma"/>
          <w:color w:val="186031"/>
          <w:w w:val="85"/>
          <w:sz w:val="32"/>
        </w:rPr>
        <w:t xml:space="preserve">EASTERN CAPE </w:t>
      </w:r>
      <w:r w:rsidR="00C14A5D" w:rsidRPr="006636CA">
        <w:rPr>
          <w:rFonts w:ascii="Tahoma"/>
          <w:color w:val="FF0000"/>
          <w:w w:val="85"/>
          <w:sz w:val="32"/>
        </w:rPr>
        <w:t>PROVINCIAL</w:t>
      </w:r>
      <w:r w:rsidR="00C14A5D">
        <w:rPr>
          <w:rFonts w:ascii="Tahoma"/>
          <w:color w:val="186031"/>
          <w:w w:val="85"/>
          <w:sz w:val="32"/>
        </w:rPr>
        <w:t xml:space="preserve"> </w:t>
      </w:r>
      <w:r w:rsidR="00286282">
        <w:rPr>
          <w:rFonts w:ascii="Tahoma"/>
          <w:color w:val="186031"/>
          <w:w w:val="85"/>
          <w:sz w:val="32"/>
        </w:rPr>
        <w:t xml:space="preserve">OFFICE </w:t>
      </w:r>
    </w:p>
    <w:p w14:paraId="7D4FD28F" w14:textId="77777777" w:rsidR="00D00F6F" w:rsidRDefault="00D00F6F" w:rsidP="002B2F89">
      <w:pPr>
        <w:rPr>
          <w:rFonts w:ascii="Tahoma" w:hAnsi="Arial Narrow"/>
          <w:b/>
          <w:color w:val="00682F"/>
          <w:w w:val="85"/>
          <w:sz w:val="32"/>
          <w:szCs w:val="22"/>
        </w:rPr>
      </w:pPr>
    </w:p>
    <w:p w14:paraId="1E07D622" w14:textId="77777777" w:rsidR="00874E28" w:rsidRDefault="00874E28" w:rsidP="00874E28">
      <w:pPr>
        <w:rPr>
          <w:rFonts w:ascii="Tahoma"/>
          <w:b/>
          <w:sz w:val="20"/>
          <w:szCs w:val="20"/>
        </w:rPr>
      </w:pPr>
    </w:p>
    <w:p w14:paraId="616AA84B" w14:textId="681F01EC" w:rsidR="00874E28" w:rsidRPr="003065F0" w:rsidRDefault="00874E28" w:rsidP="00874E28">
      <w:pPr>
        <w:rPr>
          <w:rFonts w:ascii="Arial Narrow" w:hAnsi="Arial Narrow"/>
          <w:b/>
          <w:sz w:val="28"/>
          <w:szCs w:val="28"/>
        </w:rPr>
      </w:pPr>
      <w:r w:rsidRPr="003065F0">
        <w:rPr>
          <w:rFonts w:ascii="Arial Narrow" w:hAnsi="Arial Narrow"/>
          <w:b/>
          <w:sz w:val="28"/>
          <w:szCs w:val="28"/>
        </w:rPr>
        <w:t xml:space="preserve">BID </w:t>
      </w:r>
      <w:r w:rsidR="008B76F1" w:rsidRPr="003065F0">
        <w:rPr>
          <w:rFonts w:ascii="Arial Narrow" w:hAnsi="Arial Narrow"/>
          <w:b/>
          <w:sz w:val="28"/>
          <w:szCs w:val="28"/>
        </w:rPr>
        <w:t>NUMBER:</w:t>
      </w:r>
      <w:r w:rsidRPr="003065F0">
        <w:rPr>
          <w:rFonts w:ascii="Arial Narrow" w:hAnsi="Arial Narrow"/>
          <w:b/>
          <w:sz w:val="28"/>
          <w:szCs w:val="28"/>
        </w:rPr>
        <w:tab/>
      </w:r>
      <w:r w:rsidR="00063E57" w:rsidRPr="003065F0">
        <w:rPr>
          <w:rFonts w:ascii="Arial Narrow" w:hAnsi="Arial Narrow"/>
          <w:b/>
          <w:sz w:val="28"/>
          <w:szCs w:val="28"/>
        </w:rPr>
        <w:tab/>
      </w:r>
      <w:r w:rsidRPr="003065F0">
        <w:rPr>
          <w:rFonts w:ascii="Arial Narrow" w:hAnsi="Arial Narrow"/>
          <w:b/>
          <w:sz w:val="28"/>
          <w:szCs w:val="28"/>
        </w:rPr>
        <w:t>HWSETA0</w:t>
      </w:r>
      <w:r w:rsidR="00796B38">
        <w:rPr>
          <w:rFonts w:ascii="Arial Narrow" w:hAnsi="Arial Narrow"/>
          <w:b/>
          <w:sz w:val="28"/>
          <w:szCs w:val="28"/>
        </w:rPr>
        <w:t>11</w:t>
      </w:r>
      <w:r w:rsidRPr="003065F0">
        <w:rPr>
          <w:rFonts w:ascii="Arial Narrow" w:hAnsi="Arial Narrow"/>
          <w:b/>
          <w:sz w:val="28"/>
          <w:szCs w:val="28"/>
        </w:rPr>
        <w:t>/202</w:t>
      </w:r>
      <w:r w:rsidR="00D00F6F">
        <w:rPr>
          <w:rFonts w:ascii="Arial Narrow" w:hAnsi="Arial Narrow"/>
          <w:b/>
          <w:sz w:val="28"/>
          <w:szCs w:val="28"/>
        </w:rPr>
        <w:t>5</w:t>
      </w:r>
    </w:p>
    <w:p w14:paraId="79E5BFBB" w14:textId="77777777" w:rsidR="00063E57" w:rsidRPr="003065F0" w:rsidRDefault="00063E57" w:rsidP="00874E28">
      <w:pPr>
        <w:rPr>
          <w:rFonts w:ascii="Arial Narrow" w:hAnsi="Arial Narrow"/>
          <w:b/>
          <w:sz w:val="28"/>
          <w:szCs w:val="28"/>
        </w:rPr>
      </w:pPr>
    </w:p>
    <w:p w14:paraId="5AE59B54" w14:textId="64EE7C72" w:rsidR="00874E28" w:rsidRPr="003065F0" w:rsidRDefault="00874E28" w:rsidP="00874E28">
      <w:pPr>
        <w:rPr>
          <w:rFonts w:ascii="Arial Narrow" w:hAnsi="Arial Narrow"/>
          <w:b/>
          <w:sz w:val="28"/>
          <w:szCs w:val="28"/>
        </w:rPr>
      </w:pPr>
      <w:r w:rsidRPr="003065F0">
        <w:rPr>
          <w:rFonts w:ascii="Arial Narrow" w:hAnsi="Arial Narrow"/>
          <w:b/>
          <w:sz w:val="28"/>
          <w:szCs w:val="28"/>
        </w:rPr>
        <w:t xml:space="preserve">CLOSING DATE AND TIME: </w:t>
      </w:r>
      <w:r w:rsidR="00BF3747">
        <w:rPr>
          <w:rFonts w:ascii="Arial Narrow" w:hAnsi="Arial Narrow"/>
          <w:b/>
          <w:sz w:val="28"/>
          <w:szCs w:val="28"/>
        </w:rPr>
        <w:t xml:space="preserve"> </w:t>
      </w:r>
    </w:p>
    <w:p w14:paraId="614977CE" w14:textId="77777777" w:rsidR="00063E57" w:rsidRPr="003065F0" w:rsidRDefault="00063E57" w:rsidP="00874E28">
      <w:pPr>
        <w:rPr>
          <w:rFonts w:ascii="Arial Narrow" w:hAnsi="Arial Narrow"/>
          <w:b/>
          <w:sz w:val="28"/>
          <w:szCs w:val="28"/>
        </w:rPr>
      </w:pPr>
    </w:p>
    <w:p w14:paraId="78361473" w14:textId="01C100B7" w:rsidR="00874E28" w:rsidRPr="003065F0" w:rsidRDefault="008B76F1" w:rsidP="00F03DF5">
      <w:pPr>
        <w:ind w:left="2880" w:hanging="2880"/>
        <w:rPr>
          <w:rFonts w:ascii="Arial Narrow" w:hAnsi="Arial Narrow"/>
          <w:b/>
          <w:bCs/>
          <w:sz w:val="28"/>
          <w:szCs w:val="28"/>
        </w:rPr>
      </w:pPr>
      <w:r w:rsidRPr="003065F0">
        <w:rPr>
          <w:rFonts w:ascii="Arial Narrow" w:hAnsi="Arial Narrow"/>
          <w:b/>
          <w:sz w:val="28"/>
          <w:szCs w:val="28"/>
        </w:rPr>
        <w:t>DESCRIPTION</w:t>
      </w:r>
      <w:r w:rsidRPr="003065F0">
        <w:rPr>
          <w:rFonts w:ascii="Arial Narrow" w:hAnsi="Arial Narrow"/>
          <w:b/>
          <w:bCs/>
          <w:sz w:val="28"/>
          <w:szCs w:val="28"/>
        </w:rPr>
        <w:t>:</w:t>
      </w:r>
      <w:r w:rsidR="00063E57" w:rsidRPr="003065F0">
        <w:rPr>
          <w:rFonts w:ascii="Arial Narrow" w:hAnsi="Arial Narrow"/>
          <w:b/>
          <w:bCs/>
          <w:sz w:val="28"/>
          <w:szCs w:val="28"/>
        </w:rPr>
        <w:tab/>
      </w:r>
      <w:r w:rsidR="00796B38">
        <w:rPr>
          <w:rFonts w:ascii="Arial Narrow" w:hAnsi="Arial Narrow"/>
          <w:b/>
          <w:bCs/>
          <w:sz w:val="28"/>
          <w:szCs w:val="28"/>
        </w:rPr>
        <w:t>A</w:t>
      </w:r>
      <w:r w:rsidR="009C08AF">
        <w:rPr>
          <w:rFonts w:ascii="Arial Narrow" w:hAnsi="Arial Narrow"/>
          <w:b/>
          <w:bCs/>
          <w:sz w:val="28"/>
          <w:szCs w:val="28"/>
        </w:rPr>
        <w:t xml:space="preserve">ppointment of </w:t>
      </w:r>
      <w:r w:rsidR="009A5EEB">
        <w:rPr>
          <w:rFonts w:ascii="Arial Narrow" w:hAnsi="Arial Narrow"/>
          <w:b/>
          <w:bCs/>
          <w:sz w:val="28"/>
          <w:szCs w:val="28"/>
        </w:rPr>
        <w:t xml:space="preserve">a </w:t>
      </w:r>
      <w:r w:rsidR="009C08AF">
        <w:rPr>
          <w:rFonts w:ascii="Arial Narrow" w:hAnsi="Arial Narrow"/>
          <w:b/>
          <w:bCs/>
          <w:sz w:val="28"/>
          <w:szCs w:val="28"/>
        </w:rPr>
        <w:t xml:space="preserve">service </w:t>
      </w:r>
      <w:r w:rsidR="00FA0A9F">
        <w:rPr>
          <w:rFonts w:ascii="Arial Narrow" w:hAnsi="Arial Narrow"/>
          <w:b/>
          <w:bCs/>
          <w:sz w:val="28"/>
          <w:szCs w:val="28"/>
        </w:rPr>
        <w:t xml:space="preserve">a </w:t>
      </w:r>
      <w:r w:rsidR="009C08AF">
        <w:rPr>
          <w:rFonts w:ascii="Arial Narrow" w:hAnsi="Arial Narrow"/>
          <w:b/>
          <w:bCs/>
          <w:sz w:val="28"/>
          <w:szCs w:val="28"/>
        </w:rPr>
        <w:t xml:space="preserve">provider </w:t>
      </w:r>
      <w:r w:rsidR="00D00F6F">
        <w:rPr>
          <w:rFonts w:ascii="Arial Narrow" w:hAnsi="Arial Narrow"/>
          <w:b/>
          <w:bCs/>
          <w:sz w:val="28"/>
          <w:szCs w:val="28"/>
        </w:rPr>
        <w:t xml:space="preserve">to </w:t>
      </w:r>
      <w:r w:rsidR="00092379">
        <w:rPr>
          <w:rFonts w:ascii="Arial Narrow" w:hAnsi="Arial Narrow"/>
          <w:b/>
          <w:bCs/>
          <w:sz w:val="28"/>
          <w:szCs w:val="28"/>
        </w:rPr>
        <w:t xml:space="preserve">provide office space for the </w:t>
      </w:r>
      <w:r w:rsidR="0065114A">
        <w:rPr>
          <w:rFonts w:ascii="Arial Narrow" w:hAnsi="Arial Narrow"/>
          <w:b/>
          <w:bCs/>
          <w:sz w:val="28"/>
          <w:szCs w:val="28"/>
        </w:rPr>
        <w:t>health and Welfare Sector Education and Training</w:t>
      </w:r>
      <w:r w:rsidR="002A287F">
        <w:rPr>
          <w:rFonts w:ascii="Arial Narrow" w:hAnsi="Arial Narrow"/>
          <w:b/>
          <w:bCs/>
          <w:sz w:val="28"/>
          <w:szCs w:val="28"/>
        </w:rPr>
        <w:t xml:space="preserve"> Authority (HWSETA) </w:t>
      </w:r>
      <w:r w:rsidR="000A4A2F">
        <w:rPr>
          <w:rFonts w:ascii="Arial Narrow" w:hAnsi="Arial Narrow"/>
          <w:b/>
          <w:bCs/>
          <w:sz w:val="28"/>
          <w:szCs w:val="28"/>
        </w:rPr>
        <w:t xml:space="preserve">Eastern Cape </w:t>
      </w:r>
      <w:r w:rsidR="002A287F">
        <w:rPr>
          <w:rFonts w:ascii="Arial Narrow" w:hAnsi="Arial Narrow"/>
          <w:b/>
          <w:bCs/>
          <w:sz w:val="28"/>
          <w:szCs w:val="28"/>
        </w:rPr>
        <w:t xml:space="preserve">Provincial </w:t>
      </w:r>
      <w:r>
        <w:rPr>
          <w:rFonts w:ascii="Arial Narrow" w:hAnsi="Arial Narrow"/>
          <w:b/>
          <w:bCs/>
          <w:sz w:val="28"/>
          <w:szCs w:val="28"/>
        </w:rPr>
        <w:t xml:space="preserve">office </w:t>
      </w:r>
      <w:r w:rsidR="002A287F">
        <w:rPr>
          <w:rFonts w:ascii="Arial Narrow" w:hAnsi="Arial Narrow"/>
          <w:b/>
          <w:bCs/>
          <w:sz w:val="28"/>
          <w:szCs w:val="28"/>
        </w:rPr>
        <w:t>for</w:t>
      </w:r>
      <w:r>
        <w:rPr>
          <w:rFonts w:ascii="Arial Narrow" w:hAnsi="Arial Narrow"/>
          <w:b/>
          <w:bCs/>
          <w:sz w:val="28"/>
          <w:szCs w:val="28"/>
        </w:rPr>
        <w:t xml:space="preserve"> a period of </w:t>
      </w:r>
      <w:r w:rsidR="00BD68B8">
        <w:rPr>
          <w:rFonts w:ascii="Arial Narrow" w:hAnsi="Arial Narrow"/>
          <w:b/>
          <w:bCs/>
          <w:sz w:val="28"/>
          <w:szCs w:val="28"/>
        </w:rPr>
        <w:t>fo</w:t>
      </w:r>
      <w:r w:rsidR="009A5EEB">
        <w:rPr>
          <w:rFonts w:ascii="Arial Narrow" w:hAnsi="Arial Narrow"/>
          <w:b/>
          <w:bCs/>
          <w:sz w:val="28"/>
          <w:szCs w:val="28"/>
        </w:rPr>
        <w:t>rty- f</w:t>
      </w:r>
      <w:r w:rsidR="004157BB">
        <w:rPr>
          <w:rFonts w:ascii="Arial Narrow" w:hAnsi="Arial Narrow"/>
          <w:b/>
          <w:bCs/>
          <w:sz w:val="28"/>
          <w:szCs w:val="28"/>
        </w:rPr>
        <w:t xml:space="preserve">our </w:t>
      </w:r>
      <w:r w:rsidR="009A5EEB">
        <w:rPr>
          <w:rFonts w:ascii="Arial Narrow" w:hAnsi="Arial Narrow"/>
          <w:b/>
          <w:bCs/>
          <w:sz w:val="28"/>
          <w:szCs w:val="28"/>
        </w:rPr>
        <w:t>(4</w:t>
      </w:r>
      <w:r w:rsidR="004157BB">
        <w:rPr>
          <w:rFonts w:ascii="Arial Narrow" w:hAnsi="Arial Narrow"/>
          <w:b/>
          <w:bCs/>
          <w:sz w:val="28"/>
          <w:szCs w:val="28"/>
        </w:rPr>
        <w:t>4</w:t>
      </w:r>
      <w:r w:rsidR="009A5EEB">
        <w:rPr>
          <w:rFonts w:ascii="Arial Narrow" w:hAnsi="Arial Narrow"/>
          <w:b/>
          <w:bCs/>
          <w:sz w:val="28"/>
          <w:szCs w:val="28"/>
        </w:rPr>
        <w:t>) months</w:t>
      </w:r>
    </w:p>
    <w:p w14:paraId="21FD7564" w14:textId="77777777" w:rsidR="00063E57" w:rsidRPr="003065F0" w:rsidRDefault="00063E57" w:rsidP="00874E28">
      <w:pPr>
        <w:rPr>
          <w:rFonts w:ascii="Arial Narrow" w:hAnsi="Arial Narrow"/>
          <w:b/>
          <w:bCs/>
          <w:sz w:val="28"/>
          <w:szCs w:val="28"/>
        </w:rPr>
      </w:pPr>
    </w:p>
    <w:p w14:paraId="12FFDB1E" w14:textId="4BC91BD3" w:rsidR="00063E57" w:rsidRPr="003065F0" w:rsidRDefault="008B76F1" w:rsidP="00887BFA">
      <w:pPr>
        <w:ind w:left="2880" w:hanging="2880"/>
        <w:rPr>
          <w:rFonts w:ascii="Arial Narrow" w:hAnsi="Arial Narrow"/>
          <w:b/>
          <w:bCs/>
          <w:sz w:val="28"/>
          <w:szCs w:val="28"/>
        </w:rPr>
      </w:pPr>
      <w:r w:rsidRPr="003065F0">
        <w:rPr>
          <w:rFonts w:ascii="Arial Narrow" w:hAnsi="Arial Narrow"/>
          <w:b/>
          <w:bCs/>
          <w:sz w:val="28"/>
          <w:szCs w:val="28"/>
        </w:rPr>
        <w:t>VALIDITY:</w:t>
      </w:r>
      <w:r w:rsidR="00063E57" w:rsidRPr="003065F0">
        <w:rPr>
          <w:rFonts w:ascii="Arial Narrow" w:hAnsi="Arial Narrow"/>
          <w:b/>
          <w:bCs/>
          <w:sz w:val="28"/>
          <w:szCs w:val="28"/>
        </w:rPr>
        <w:tab/>
        <w:t xml:space="preserve">Offer To Be Valid For </w:t>
      </w:r>
      <w:r w:rsidR="00DB2B26">
        <w:rPr>
          <w:rFonts w:ascii="Arial Narrow" w:hAnsi="Arial Narrow"/>
          <w:b/>
          <w:bCs/>
          <w:sz w:val="28"/>
          <w:szCs w:val="28"/>
        </w:rPr>
        <w:t xml:space="preserve">180 </w:t>
      </w:r>
      <w:r w:rsidR="00063E57" w:rsidRPr="003065F0">
        <w:rPr>
          <w:rFonts w:ascii="Arial Narrow" w:hAnsi="Arial Narrow"/>
          <w:b/>
          <w:bCs/>
          <w:sz w:val="28"/>
          <w:szCs w:val="28"/>
        </w:rPr>
        <w:t>Days From The Closing</w:t>
      </w:r>
      <w:r w:rsidR="00887BFA">
        <w:rPr>
          <w:rFonts w:ascii="Arial Narrow" w:hAnsi="Arial Narrow"/>
          <w:b/>
          <w:bCs/>
          <w:sz w:val="28"/>
          <w:szCs w:val="28"/>
        </w:rPr>
        <w:t xml:space="preserve"> </w:t>
      </w:r>
      <w:r w:rsidR="00063E57" w:rsidRPr="003065F0">
        <w:rPr>
          <w:rFonts w:ascii="Arial Narrow" w:hAnsi="Arial Narrow"/>
          <w:b/>
          <w:bCs/>
          <w:sz w:val="28"/>
          <w:szCs w:val="28"/>
        </w:rPr>
        <w:t xml:space="preserve">          </w:t>
      </w:r>
      <w:r w:rsidR="003065F0">
        <w:rPr>
          <w:rFonts w:ascii="Arial Narrow" w:hAnsi="Arial Narrow"/>
          <w:b/>
          <w:bCs/>
          <w:sz w:val="28"/>
          <w:szCs w:val="28"/>
        </w:rPr>
        <w:t xml:space="preserve"> d</w:t>
      </w:r>
      <w:r w:rsidR="00063E57" w:rsidRPr="003065F0">
        <w:rPr>
          <w:rFonts w:ascii="Arial Narrow" w:hAnsi="Arial Narrow"/>
          <w:b/>
          <w:bCs/>
          <w:sz w:val="28"/>
          <w:szCs w:val="28"/>
        </w:rPr>
        <w:t xml:space="preserve">ate </w:t>
      </w:r>
      <w:r w:rsidR="003065F0">
        <w:rPr>
          <w:rFonts w:ascii="Arial Narrow" w:hAnsi="Arial Narrow"/>
          <w:b/>
          <w:bCs/>
          <w:sz w:val="28"/>
          <w:szCs w:val="28"/>
        </w:rPr>
        <w:t>o</w:t>
      </w:r>
      <w:r w:rsidR="00063E57" w:rsidRPr="003065F0">
        <w:rPr>
          <w:rFonts w:ascii="Arial Narrow" w:hAnsi="Arial Narrow"/>
          <w:b/>
          <w:bCs/>
          <w:sz w:val="28"/>
          <w:szCs w:val="28"/>
        </w:rPr>
        <w:t>f the bid.</w:t>
      </w:r>
    </w:p>
    <w:p w14:paraId="284ABCC5" w14:textId="77777777" w:rsidR="00063E57" w:rsidRDefault="00063E57" w:rsidP="00063E57">
      <w:pPr>
        <w:ind w:left="2880"/>
        <w:jc w:val="center"/>
        <w:rPr>
          <w:rFonts w:ascii="Tahoma"/>
          <w:b/>
          <w:sz w:val="24"/>
        </w:rPr>
      </w:pPr>
    </w:p>
    <w:p w14:paraId="1FCED231" w14:textId="56389440" w:rsidR="00063E57" w:rsidRPr="003065F0" w:rsidRDefault="00063E57" w:rsidP="00063E57">
      <w:pPr>
        <w:rPr>
          <w:rFonts w:ascii="Arial Narrow" w:hAnsi="Arial Narrow"/>
          <w:b/>
          <w:sz w:val="24"/>
        </w:rPr>
      </w:pPr>
      <w:r w:rsidRPr="003065F0">
        <w:rPr>
          <w:rFonts w:ascii="Arial Narrow" w:hAnsi="Arial Narrow"/>
          <w:b/>
          <w:sz w:val="24"/>
        </w:rPr>
        <w:t>The successful bidder will be required to fill in and sign a written contract.</w:t>
      </w:r>
    </w:p>
    <w:p w14:paraId="76CD05F9" w14:textId="77777777" w:rsidR="00063E57" w:rsidRDefault="00063E57" w:rsidP="00063E57">
      <w:pPr>
        <w:rPr>
          <w:rFonts w:ascii="Tahoma"/>
          <w:b/>
          <w:sz w:val="24"/>
        </w:rPr>
      </w:pPr>
    </w:p>
    <w:p w14:paraId="1CF3777B" w14:textId="0487575E" w:rsidR="00063E57" w:rsidRPr="00B31E21" w:rsidRDefault="00063E57" w:rsidP="00063E57">
      <w:pPr>
        <w:rPr>
          <w:rFonts w:ascii="Arial Narrow" w:hAnsi="Arial Narrow"/>
          <w:sz w:val="24"/>
        </w:rPr>
      </w:pPr>
      <w:r w:rsidRPr="00B31E21">
        <w:rPr>
          <w:rFonts w:ascii="Arial Narrow" w:hAnsi="Arial Narrow"/>
          <w:sz w:val="24"/>
        </w:rPr>
        <w:t>BID DOCUMENT may either be placed in the tender box OR couriered to the below address on or before the closing date.</w:t>
      </w:r>
    </w:p>
    <w:p w14:paraId="3C099966" w14:textId="77777777" w:rsidR="00063E57" w:rsidRDefault="00063E57" w:rsidP="00063E57">
      <w:pPr>
        <w:rPr>
          <w:rFonts w:ascii="Arial Narrow" w:hAnsi="Arial Narrow"/>
          <w:b/>
          <w:bCs/>
          <w:sz w:val="24"/>
        </w:rPr>
      </w:pPr>
    </w:p>
    <w:tbl>
      <w:tblPr>
        <w:tblStyle w:val="TableGrid"/>
        <w:tblW w:w="0" w:type="auto"/>
        <w:jc w:val="center"/>
        <w:shd w:val="clear" w:color="auto" w:fill="FFE7AB"/>
        <w:tblLook w:val="04A0" w:firstRow="1" w:lastRow="0" w:firstColumn="1" w:lastColumn="0" w:noHBand="0" w:noVBand="1"/>
      </w:tblPr>
      <w:tblGrid>
        <w:gridCol w:w="5104"/>
      </w:tblGrid>
      <w:tr w:rsidR="00063E57" w14:paraId="17B9D787" w14:textId="77777777" w:rsidTr="00573339">
        <w:trPr>
          <w:jc w:val="center"/>
        </w:trPr>
        <w:tc>
          <w:tcPr>
            <w:tcW w:w="5104" w:type="dxa"/>
            <w:shd w:val="clear" w:color="auto" w:fill="FFE7AB"/>
          </w:tcPr>
          <w:p w14:paraId="418E500E" w14:textId="0F71321D" w:rsidR="00063E57" w:rsidRPr="00B31E21" w:rsidRDefault="00063E57" w:rsidP="00B31E21">
            <w:pPr>
              <w:jc w:val="center"/>
              <w:rPr>
                <w:rFonts w:ascii="Tahoma" w:hAnsi="Arial Narrow"/>
                <w:b/>
                <w:color w:val="00682F"/>
                <w:w w:val="85"/>
                <w:sz w:val="24"/>
              </w:rPr>
            </w:pPr>
            <w:r w:rsidRPr="00B31E21">
              <w:rPr>
                <w:rFonts w:ascii="Tahoma" w:hAnsi="Arial Narrow"/>
                <w:b/>
                <w:color w:val="00682F"/>
                <w:w w:val="85"/>
                <w:sz w:val="24"/>
              </w:rPr>
              <w:t xml:space="preserve">HWSETA </w:t>
            </w:r>
            <w:r w:rsidR="00C01A79">
              <w:rPr>
                <w:rFonts w:ascii="Tahoma" w:hAnsi="Arial Narrow"/>
                <w:b/>
                <w:color w:val="00682F"/>
                <w:w w:val="85"/>
                <w:sz w:val="24"/>
              </w:rPr>
              <w:t>Office</w:t>
            </w:r>
          </w:p>
          <w:p w14:paraId="65F233CB" w14:textId="0C7D28EA" w:rsidR="000B6F88" w:rsidRDefault="00E16AAC" w:rsidP="00F87E49">
            <w:pPr>
              <w:rPr>
                <w:rFonts w:ascii="Arial Narrow" w:hAnsi="Arial Narrow"/>
                <w:b/>
                <w:bCs/>
                <w:sz w:val="24"/>
              </w:rPr>
            </w:pPr>
            <w:r>
              <w:rPr>
                <w:rFonts w:ascii="Tahoma" w:hAnsi="Arial Narrow"/>
                <w:b/>
                <w:color w:val="00682F"/>
                <w:w w:val="85"/>
                <w:sz w:val="24"/>
              </w:rPr>
              <w:t xml:space="preserve">Portion of Phase 4B (next to Bank SETA) </w:t>
            </w:r>
            <w:r w:rsidR="00DC737C">
              <w:rPr>
                <w:rFonts w:ascii="Tahoma" w:hAnsi="Arial Narrow"/>
                <w:b/>
                <w:color w:val="00682F"/>
                <w:w w:val="85"/>
                <w:sz w:val="24"/>
              </w:rPr>
              <w:t>Waverly Office Park, No</w:t>
            </w:r>
            <w:r w:rsidR="004C34C5">
              <w:rPr>
                <w:rFonts w:ascii="Tahoma" w:hAnsi="Arial Narrow"/>
                <w:b/>
                <w:color w:val="00682F"/>
                <w:w w:val="85"/>
                <w:sz w:val="24"/>
              </w:rPr>
              <w:t xml:space="preserve"> 3-33 Phillip Frame Road, </w:t>
            </w:r>
            <w:proofErr w:type="spellStart"/>
            <w:r w:rsidR="004C34C5">
              <w:rPr>
                <w:rFonts w:ascii="Tahoma" w:hAnsi="Arial Narrow"/>
                <w:b/>
                <w:color w:val="00682F"/>
                <w:w w:val="85"/>
                <w:sz w:val="24"/>
              </w:rPr>
              <w:t>Chi</w:t>
            </w:r>
            <w:r w:rsidR="0005353E">
              <w:rPr>
                <w:rFonts w:ascii="Tahoma" w:hAnsi="Arial Narrow"/>
                <w:b/>
                <w:color w:val="00682F"/>
                <w:w w:val="85"/>
                <w:sz w:val="24"/>
              </w:rPr>
              <w:t>selhurst</w:t>
            </w:r>
            <w:proofErr w:type="spellEnd"/>
            <w:r w:rsidR="00F87E49">
              <w:rPr>
                <w:rFonts w:ascii="Tahoma" w:hAnsi="Arial Narrow"/>
                <w:b/>
                <w:color w:val="00682F"/>
                <w:w w:val="85"/>
                <w:sz w:val="24"/>
              </w:rPr>
              <w:t>, East London, 5247</w:t>
            </w:r>
          </w:p>
        </w:tc>
      </w:tr>
    </w:tbl>
    <w:p w14:paraId="3C0DD019" w14:textId="0E973D8A" w:rsidR="00B31E21" w:rsidRDefault="00B31E21" w:rsidP="00B31E21">
      <w:pPr>
        <w:rPr>
          <w:rFonts w:ascii="Arial Narrow" w:hAnsi="Arial Narrow"/>
          <w:b/>
          <w:bCs/>
          <w:sz w:val="24"/>
        </w:rPr>
      </w:pPr>
    </w:p>
    <w:p w14:paraId="6B16518C" w14:textId="77777777" w:rsidR="00B31E21" w:rsidRDefault="00B31E21" w:rsidP="00B31E21">
      <w:pPr>
        <w:pStyle w:val="BodyText"/>
        <w:rPr>
          <w:rFonts w:ascii="Arial Narrow" w:hAnsi="Arial Narrow"/>
          <w:b/>
          <w:bCs/>
          <w:sz w:val="24"/>
        </w:rPr>
      </w:pPr>
      <w:r w:rsidRPr="00B31E21">
        <w:rPr>
          <w:rFonts w:ascii="Arial Narrow" w:hAnsi="Arial Narrow"/>
          <w:sz w:val="24"/>
        </w:rPr>
        <w:t xml:space="preserve">Bid documents will only be considered if received by the </w:t>
      </w:r>
      <w:r w:rsidRPr="00B31E21">
        <w:rPr>
          <w:rFonts w:ascii="Arial Narrow" w:hAnsi="Arial Narrow"/>
          <w:b/>
          <w:bCs/>
          <w:sz w:val="24"/>
        </w:rPr>
        <w:t>HWSETA</w:t>
      </w:r>
      <w:r w:rsidRPr="00B31E21">
        <w:rPr>
          <w:rFonts w:ascii="Arial Narrow" w:hAnsi="Arial Narrow"/>
          <w:sz w:val="24"/>
        </w:rPr>
        <w:t xml:space="preserve"> before the closing date and time, regardless of the method used to send or deliver such documents to the </w:t>
      </w:r>
      <w:r w:rsidRPr="00B31E21">
        <w:rPr>
          <w:rFonts w:ascii="Arial Narrow" w:hAnsi="Arial Narrow"/>
          <w:b/>
          <w:bCs/>
          <w:sz w:val="24"/>
        </w:rPr>
        <w:t>HWSETA.</w:t>
      </w:r>
    </w:p>
    <w:p w14:paraId="2A82F3AB" w14:textId="77777777" w:rsidR="00B31E21" w:rsidRDefault="00B31E21" w:rsidP="00B31E21">
      <w:pPr>
        <w:pStyle w:val="BodyText"/>
        <w:rPr>
          <w:rFonts w:ascii="Arial Narrow" w:hAnsi="Arial Narrow"/>
          <w:b/>
          <w:bCs/>
          <w:i/>
          <w:iCs/>
          <w:szCs w:val="22"/>
        </w:rPr>
      </w:pPr>
    </w:p>
    <w:p w14:paraId="35828432" w14:textId="6B8EDE9E" w:rsidR="00B31E21" w:rsidRDefault="00B31E21" w:rsidP="003065F0">
      <w:pPr>
        <w:pStyle w:val="BodyText"/>
        <w:jc w:val="center"/>
        <w:rPr>
          <w:rFonts w:ascii="Arial Narrow" w:hAnsi="Arial Narrow"/>
          <w:b/>
          <w:bCs/>
          <w:sz w:val="24"/>
        </w:rPr>
      </w:pPr>
      <w:r w:rsidRPr="003065F0">
        <w:rPr>
          <w:rFonts w:ascii="Arial Narrow" w:hAnsi="Arial Narrow"/>
          <w:b/>
          <w:bCs/>
          <w:sz w:val="24"/>
        </w:rPr>
        <w:t>No faxed or e-mailed bids will be accepted</w:t>
      </w:r>
    </w:p>
    <w:p w14:paraId="19707B9F" w14:textId="77777777" w:rsidR="00874E28" w:rsidRDefault="00874E28" w:rsidP="00874E28">
      <w:pPr>
        <w:rPr>
          <w:rFonts w:ascii="Arial Narrow" w:hAnsi="Arial Narrow"/>
          <w:b/>
          <w:bCs/>
          <w:szCs w:val="22"/>
        </w:rPr>
      </w:pPr>
    </w:p>
    <w:p w14:paraId="311C3EF0" w14:textId="77777777" w:rsidR="00874E28" w:rsidRDefault="00874E28" w:rsidP="005C7993">
      <w:pPr>
        <w:jc w:val="center"/>
        <w:rPr>
          <w:rFonts w:ascii="Arial Narrow" w:hAnsi="Arial Narrow"/>
          <w:b/>
          <w:bCs/>
          <w:szCs w:val="22"/>
        </w:rPr>
      </w:pPr>
    </w:p>
    <w:p w14:paraId="661015B9" w14:textId="77777777" w:rsidR="00874E28" w:rsidRDefault="00874E28" w:rsidP="005C7993">
      <w:pPr>
        <w:jc w:val="center"/>
        <w:rPr>
          <w:rFonts w:ascii="Arial Narrow" w:hAnsi="Arial Narrow"/>
          <w:b/>
          <w:bCs/>
          <w:szCs w:val="22"/>
        </w:rPr>
      </w:pPr>
    </w:p>
    <w:p w14:paraId="2C40DC37" w14:textId="77777777" w:rsidR="00874E28" w:rsidRPr="00B31E21" w:rsidRDefault="00874E28" w:rsidP="005C7993">
      <w:pPr>
        <w:jc w:val="center"/>
        <w:rPr>
          <w:rFonts w:ascii="Arial Narrow" w:hAnsi="Arial Narrow"/>
          <w:b/>
          <w:bCs/>
          <w:sz w:val="24"/>
        </w:rPr>
      </w:pPr>
    </w:p>
    <w:p w14:paraId="53BBB8F5" w14:textId="77777777" w:rsidR="00874E28" w:rsidRDefault="00874E28" w:rsidP="005C7993">
      <w:pPr>
        <w:jc w:val="center"/>
        <w:rPr>
          <w:rFonts w:ascii="Arial Narrow" w:hAnsi="Arial Narrow"/>
          <w:b/>
          <w:bCs/>
          <w:szCs w:val="22"/>
        </w:rPr>
      </w:pPr>
    </w:p>
    <w:p w14:paraId="1178A3B7" w14:textId="77777777" w:rsidR="00874E28" w:rsidRDefault="00874E28" w:rsidP="005C7993">
      <w:pPr>
        <w:jc w:val="center"/>
        <w:rPr>
          <w:rFonts w:ascii="Arial Narrow" w:hAnsi="Arial Narrow"/>
          <w:b/>
          <w:bCs/>
          <w:szCs w:val="22"/>
        </w:rPr>
      </w:pPr>
    </w:p>
    <w:p w14:paraId="767C461F" w14:textId="014A3998" w:rsidR="006A12CB" w:rsidRPr="006A12CB" w:rsidRDefault="00B31E21" w:rsidP="00A72390">
      <w:pPr>
        <w:rPr>
          <w:rFonts w:ascii="Arial Narrow" w:hAnsi="Arial Narrow"/>
          <w:b/>
          <w:bCs/>
          <w:szCs w:val="22"/>
        </w:rPr>
      </w:pPr>
      <w:r>
        <w:br w:type="page"/>
      </w:r>
      <w:r w:rsidR="006A12CB" w:rsidRPr="006A12CB">
        <w:rPr>
          <w:rFonts w:ascii="Arial Narrow" w:hAnsi="Arial Narrow"/>
          <w:b/>
          <w:bCs/>
          <w:szCs w:val="22"/>
        </w:rPr>
        <w:lastRenderedPageBreak/>
        <w:t xml:space="preserve">Bidders should ensure that bids are delivered before the closing date and time to the correct address.  </w:t>
      </w:r>
      <w:r w:rsidR="006A12CB" w:rsidRPr="00151CC6">
        <w:rPr>
          <w:rFonts w:ascii="Arial Narrow" w:hAnsi="Arial Narrow"/>
          <w:b/>
          <w:bCs/>
          <w:szCs w:val="22"/>
        </w:rPr>
        <w:t>If the bid is late, it will not be accepted for consideration and where practicable, be returned unopened to the bidder(s).</w:t>
      </w:r>
    </w:p>
    <w:p w14:paraId="1199BEB8" w14:textId="77777777" w:rsidR="006A12CB" w:rsidRDefault="006A12CB" w:rsidP="005C7993">
      <w:pPr>
        <w:ind w:left="-357"/>
        <w:jc w:val="both"/>
        <w:rPr>
          <w:rFonts w:ascii="Arial Narrow" w:hAnsi="Arial Narrow"/>
          <w:szCs w:val="22"/>
        </w:rPr>
      </w:pPr>
    </w:p>
    <w:tbl>
      <w:tblPr>
        <w:tblStyle w:val="TableGrid"/>
        <w:tblW w:w="0" w:type="auto"/>
        <w:tblInd w:w="-4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2"/>
        <w:gridCol w:w="993"/>
        <w:gridCol w:w="7087"/>
      </w:tblGrid>
      <w:tr w:rsidR="00893116" w14:paraId="670663F5" w14:textId="77777777" w:rsidTr="00893116">
        <w:tc>
          <w:tcPr>
            <w:tcW w:w="1032" w:type="dxa"/>
            <w:tcBorders>
              <w:bottom w:val="single" w:sz="12" w:space="0" w:color="auto"/>
            </w:tcBorders>
            <w:shd w:val="clear" w:color="auto" w:fill="FFCC00"/>
          </w:tcPr>
          <w:p w14:paraId="33AB9BCE" w14:textId="77777777" w:rsidR="00893116" w:rsidRPr="006A12CB" w:rsidRDefault="00893116" w:rsidP="009D6CA1">
            <w:pPr>
              <w:spacing w:line="237" w:lineRule="auto"/>
              <w:ind w:right="936"/>
              <w:jc w:val="center"/>
              <w:rPr>
                <w:rFonts w:ascii="Arial Narrow" w:hAnsi="Arial Narrow"/>
                <w:b/>
                <w:bCs/>
                <w:szCs w:val="22"/>
              </w:rPr>
            </w:pPr>
          </w:p>
        </w:tc>
        <w:tc>
          <w:tcPr>
            <w:tcW w:w="993" w:type="dxa"/>
            <w:tcBorders>
              <w:bottom w:val="single" w:sz="12" w:space="0" w:color="auto"/>
            </w:tcBorders>
            <w:shd w:val="clear" w:color="auto" w:fill="FF3300"/>
          </w:tcPr>
          <w:p w14:paraId="79895DD5" w14:textId="77777777" w:rsidR="00893116" w:rsidRDefault="00893116" w:rsidP="009D6CA1">
            <w:pPr>
              <w:spacing w:line="237" w:lineRule="auto"/>
              <w:ind w:right="936"/>
              <w:jc w:val="center"/>
              <w:rPr>
                <w:rFonts w:ascii="Tahoma"/>
                <w:b/>
                <w:sz w:val="20"/>
              </w:rPr>
            </w:pPr>
          </w:p>
        </w:tc>
        <w:tc>
          <w:tcPr>
            <w:tcW w:w="7087" w:type="dxa"/>
            <w:tcBorders>
              <w:bottom w:val="single" w:sz="12" w:space="0" w:color="auto"/>
            </w:tcBorders>
            <w:shd w:val="clear" w:color="auto" w:fill="00682F"/>
          </w:tcPr>
          <w:p w14:paraId="59850DAB" w14:textId="062CA382" w:rsidR="00893116" w:rsidRDefault="00893116" w:rsidP="009D6CA1">
            <w:pPr>
              <w:spacing w:line="237" w:lineRule="auto"/>
              <w:ind w:right="936"/>
              <w:jc w:val="center"/>
              <w:rPr>
                <w:rFonts w:ascii="Tahoma"/>
                <w:b/>
                <w:sz w:val="20"/>
              </w:rPr>
            </w:pPr>
          </w:p>
        </w:tc>
      </w:tr>
      <w:tr w:rsidR="006A12CB" w14:paraId="37A7B041" w14:textId="77777777" w:rsidTr="006A12CB">
        <w:tc>
          <w:tcPr>
            <w:tcW w:w="9112" w:type="dxa"/>
            <w:gridSpan w:val="3"/>
            <w:tcBorders>
              <w:top w:val="single" w:sz="12" w:space="0" w:color="auto"/>
              <w:bottom w:val="single" w:sz="12" w:space="0" w:color="auto"/>
              <w:right w:val="single" w:sz="12" w:space="0" w:color="auto"/>
            </w:tcBorders>
            <w:shd w:val="clear" w:color="auto" w:fill="FFF0C9"/>
          </w:tcPr>
          <w:p w14:paraId="7B359A32" w14:textId="77777777" w:rsidR="006A12CB" w:rsidRPr="006A12CB" w:rsidRDefault="006A12CB" w:rsidP="009D6CA1">
            <w:pPr>
              <w:spacing w:line="237" w:lineRule="auto"/>
              <w:ind w:right="936"/>
              <w:jc w:val="center"/>
              <w:rPr>
                <w:rFonts w:ascii="Arial Narrow" w:hAnsi="Arial Narrow"/>
                <w:b/>
                <w:bCs/>
                <w:szCs w:val="22"/>
              </w:rPr>
            </w:pPr>
          </w:p>
          <w:p w14:paraId="7415AED8" w14:textId="7162DB82" w:rsidR="006A12CB" w:rsidRDefault="006A12CB" w:rsidP="006A12CB">
            <w:pPr>
              <w:numPr>
                <w:ilvl w:val="0"/>
                <w:numId w:val="2"/>
              </w:numPr>
              <w:ind w:left="567" w:hanging="567"/>
              <w:rPr>
                <w:rFonts w:ascii="Arial Narrow" w:hAnsi="Arial Narrow"/>
                <w:szCs w:val="22"/>
              </w:rPr>
            </w:pPr>
            <w:r w:rsidRPr="001067E5">
              <w:rPr>
                <w:rFonts w:ascii="Arial Narrow" w:hAnsi="Arial Narrow"/>
                <w:szCs w:val="22"/>
              </w:rPr>
              <w:t>Bids can be delivered between 0</w:t>
            </w:r>
            <w:r w:rsidR="00072837">
              <w:rPr>
                <w:rFonts w:ascii="Arial Narrow" w:hAnsi="Arial Narrow"/>
                <w:szCs w:val="22"/>
              </w:rPr>
              <w:t>7</w:t>
            </w:r>
            <w:r w:rsidRPr="001067E5">
              <w:rPr>
                <w:rFonts w:ascii="Arial Narrow" w:hAnsi="Arial Narrow"/>
                <w:szCs w:val="22"/>
              </w:rPr>
              <w:t>:</w:t>
            </w:r>
            <w:r w:rsidR="00072837">
              <w:rPr>
                <w:rFonts w:ascii="Arial Narrow" w:hAnsi="Arial Narrow"/>
                <w:szCs w:val="22"/>
              </w:rPr>
              <w:t>3</w:t>
            </w:r>
            <w:r w:rsidRPr="001067E5">
              <w:rPr>
                <w:rFonts w:ascii="Arial Narrow" w:hAnsi="Arial Narrow"/>
                <w:szCs w:val="22"/>
              </w:rPr>
              <w:t>0 and 1</w:t>
            </w:r>
            <w:r w:rsidR="00072837">
              <w:rPr>
                <w:rFonts w:ascii="Arial Narrow" w:hAnsi="Arial Narrow"/>
                <w:szCs w:val="22"/>
              </w:rPr>
              <w:t>6</w:t>
            </w:r>
            <w:r w:rsidRPr="001067E5">
              <w:rPr>
                <w:rFonts w:ascii="Arial Narrow" w:hAnsi="Arial Narrow"/>
                <w:szCs w:val="22"/>
              </w:rPr>
              <w:t>:00, Mondays to Fridays, prior to the closing date, and between 09:00 and 11:00 on the closing date.</w:t>
            </w:r>
          </w:p>
          <w:p w14:paraId="33B204C2" w14:textId="02C90324" w:rsidR="006A12CB" w:rsidRPr="006A12CB" w:rsidRDefault="006A12CB" w:rsidP="009D6CA1">
            <w:pPr>
              <w:spacing w:line="237" w:lineRule="auto"/>
              <w:ind w:right="936"/>
              <w:jc w:val="center"/>
              <w:rPr>
                <w:rFonts w:ascii="Arial Narrow" w:hAnsi="Arial Narrow"/>
                <w:b/>
                <w:bCs/>
                <w:szCs w:val="22"/>
              </w:rPr>
            </w:pPr>
          </w:p>
        </w:tc>
      </w:tr>
      <w:tr w:rsidR="006A12CB" w14:paraId="76E6DCC6" w14:textId="77777777" w:rsidTr="006A12CB">
        <w:tc>
          <w:tcPr>
            <w:tcW w:w="9112" w:type="dxa"/>
            <w:gridSpan w:val="3"/>
            <w:tcBorders>
              <w:top w:val="single" w:sz="12" w:space="0" w:color="auto"/>
              <w:bottom w:val="single" w:sz="12" w:space="0" w:color="auto"/>
              <w:right w:val="single" w:sz="12" w:space="0" w:color="auto"/>
            </w:tcBorders>
          </w:tcPr>
          <w:p w14:paraId="3721898D" w14:textId="77777777" w:rsidR="006A12CB" w:rsidRPr="006A12CB" w:rsidRDefault="006A12CB" w:rsidP="009D6CA1">
            <w:pPr>
              <w:spacing w:line="237" w:lineRule="auto"/>
              <w:ind w:right="936"/>
              <w:jc w:val="center"/>
              <w:rPr>
                <w:rFonts w:ascii="Arial Narrow" w:hAnsi="Arial Narrow"/>
                <w:b/>
                <w:bCs/>
                <w:szCs w:val="22"/>
              </w:rPr>
            </w:pPr>
          </w:p>
          <w:p w14:paraId="5AD6D18D"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All bids must be submitted on the official forms (not to be re-typed)</w:t>
            </w:r>
          </w:p>
          <w:p w14:paraId="1CA6BB32" w14:textId="0F30B685" w:rsidR="006A12CB" w:rsidRPr="006A12CB" w:rsidRDefault="006A12CB" w:rsidP="009D6CA1">
            <w:pPr>
              <w:spacing w:line="237" w:lineRule="auto"/>
              <w:ind w:right="936"/>
              <w:rPr>
                <w:rFonts w:ascii="Arial Narrow" w:hAnsi="Arial Narrow"/>
                <w:b/>
                <w:bCs/>
                <w:szCs w:val="22"/>
              </w:rPr>
            </w:pPr>
          </w:p>
          <w:p w14:paraId="43681FE4" w14:textId="77777777" w:rsidR="006A12CB" w:rsidRPr="006A12CB" w:rsidRDefault="006A12CB" w:rsidP="009D6CA1">
            <w:pPr>
              <w:spacing w:line="237" w:lineRule="auto"/>
              <w:ind w:right="936"/>
              <w:jc w:val="center"/>
              <w:rPr>
                <w:rFonts w:ascii="Arial Narrow" w:hAnsi="Arial Narrow"/>
                <w:b/>
                <w:bCs/>
                <w:szCs w:val="22"/>
              </w:rPr>
            </w:pPr>
          </w:p>
        </w:tc>
      </w:tr>
      <w:tr w:rsidR="006A12CB" w14:paraId="716E7F5E" w14:textId="77777777" w:rsidTr="006A12CB">
        <w:tc>
          <w:tcPr>
            <w:tcW w:w="9112" w:type="dxa"/>
            <w:gridSpan w:val="3"/>
            <w:tcBorders>
              <w:top w:val="single" w:sz="12" w:space="0" w:color="auto"/>
              <w:bottom w:val="single" w:sz="12" w:space="0" w:color="auto"/>
              <w:right w:val="single" w:sz="12" w:space="0" w:color="auto"/>
            </w:tcBorders>
            <w:shd w:val="clear" w:color="auto" w:fill="FFF0C9"/>
          </w:tcPr>
          <w:p w14:paraId="11B086E7" w14:textId="77777777" w:rsidR="006A12CB" w:rsidRPr="006A12CB" w:rsidRDefault="006A12CB" w:rsidP="009D6CA1">
            <w:pPr>
              <w:spacing w:line="237" w:lineRule="auto"/>
              <w:ind w:right="936"/>
              <w:rPr>
                <w:rFonts w:ascii="Arial Narrow" w:hAnsi="Arial Narrow"/>
                <w:b/>
                <w:bCs/>
                <w:szCs w:val="22"/>
              </w:rPr>
            </w:pPr>
          </w:p>
          <w:p w14:paraId="60CC723D"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All bids must be sealed.</w:t>
            </w:r>
          </w:p>
          <w:p w14:paraId="31EAD697" w14:textId="77777777" w:rsidR="006A12CB" w:rsidRPr="006A12CB" w:rsidRDefault="006A12CB" w:rsidP="009D6CA1">
            <w:pPr>
              <w:spacing w:line="237" w:lineRule="auto"/>
              <w:ind w:right="936"/>
              <w:rPr>
                <w:rFonts w:ascii="Arial Narrow" w:hAnsi="Arial Narrow"/>
                <w:b/>
                <w:bCs/>
                <w:szCs w:val="22"/>
              </w:rPr>
            </w:pPr>
          </w:p>
        </w:tc>
      </w:tr>
      <w:tr w:rsidR="006A12CB" w14:paraId="7A971A92" w14:textId="77777777" w:rsidTr="006A12CB">
        <w:tc>
          <w:tcPr>
            <w:tcW w:w="9112" w:type="dxa"/>
            <w:gridSpan w:val="3"/>
            <w:tcBorders>
              <w:top w:val="single" w:sz="12" w:space="0" w:color="auto"/>
              <w:bottom w:val="single" w:sz="12" w:space="0" w:color="auto"/>
              <w:right w:val="single" w:sz="12" w:space="0" w:color="auto"/>
            </w:tcBorders>
          </w:tcPr>
          <w:p w14:paraId="37192306" w14:textId="77777777" w:rsidR="006A12CB" w:rsidRPr="006A12CB" w:rsidRDefault="006A12CB" w:rsidP="009D6CA1">
            <w:pPr>
              <w:spacing w:line="237" w:lineRule="auto"/>
              <w:ind w:right="936"/>
              <w:rPr>
                <w:rFonts w:ascii="Arial Narrow" w:hAnsi="Arial Narrow"/>
                <w:b/>
                <w:bCs/>
                <w:szCs w:val="22"/>
              </w:rPr>
            </w:pPr>
          </w:p>
          <w:p w14:paraId="3608A72E"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 xml:space="preserve">This bid is subject to the General Conditions of Contract (GCC) and, if applicable, </w:t>
            </w:r>
            <w:r w:rsidRPr="001067E5">
              <w:rPr>
                <w:rFonts w:ascii="Arial Narrow" w:hAnsi="Arial Narrow"/>
                <w:szCs w:val="22"/>
              </w:rPr>
              <w:br/>
              <w:t>any other Special Conditions of Contract.</w:t>
            </w:r>
          </w:p>
          <w:p w14:paraId="662BA2FD" w14:textId="77777777" w:rsidR="006A12CB" w:rsidRPr="006A12CB" w:rsidRDefault="006A12CB" w:rsidP="009D6CA1">
            <w:pPr>
              <w:spacing w:line="237" w:lineRule="auto"/>
              <w:ind w:right="936"/>
              <w:rPr>
                <w:rFonts w:ascii="Arial Narrow" w:hAnsi="Arial Narrow"/>
                <w:b/>
                <w:bCs/>
                <w:szCs w:val="22"/>
              </w:rPr>
            </w:pPr>
          </w:p>
        </w:tc>
      </w:tr>
      <w:tr w:rsidR="006A12CB" w14:paraId="0BA85BD2" w14:textId="77777777" w:rsidTr="006A12CB">
        <w:tc>
          <w:tcPr>
            <w:tcW w:w="9112" w:type="dxa"/>
            <w:gridSpan w:val="3"/>
            <w:tcBorders>
              <w:top w:val="single" w:sz="12" w:space="0" w:color="auto"/>
              <w:bottom w:val="single" w:sz="12" w:space="0" w:color="auto"/>
              <w:right w:val="single" w:sz="12" w:space="0" w:color="auto"/>
            </w:tcBorders>
            <w:shd w:val="clear" w:color="auto" w:fill="FFF0C9"/>
          </w:tcPr>
          <w:p w14:paraId="11E356EA" w14:textId="77777777" w:rsidR="006A12CB" w:rsidRPr="006A12CB" w:rsidRDefault="006A12CB" w:rsidP="009D6CA1">
            <w:pPr>
              <w:spacing w:line="237" w:lineRule="auto"/>
              <w:ind w:right="936"/>
              <w:rPr>
                <w:rFonts w:ascii="Arial Narrow" w:hAnsi="Arial Narrow"/>
                <w:b/>
                <w:bCs/>
                <w:szCs w:val="22"/>
              </w:rPr>
            </w:pPr>
          </w:p>
          <w:p w14:paraId="46731098"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This bid is subject to the Preferential Procurement Policy Framework Act and the Preferential Procurement Regulations, 2022, General Conditions of Contract (GCC) and, if applicable, any other Special Conditions of Contract.</w:t>
            </w:r>
          </w:p>
          <w:p w14:paraId="2281F333" w14:textId="77777777" w:rsidR="006A12CB" w:rsidRPr="006A12CB" w:rsidRDefault="006A12CB" w:rsidP="009D6CA1">
            <w:pPr>
              <w:spacing w:line="237" w:lineRule="auto"/>
              <w:ind w:right="936"/>
              <w:rPr>
                <w:rFonts w:ascii="Arial Narrow" w:hAnsi="Arial Narrow"/>
                <w:b/>
                <w:bCs/>
                <w:szCs w:val="22"/>
              </w:rPr>
            </w:pPr>
          </w:p>
        </w:tc>
      </w:tr>
      <w:tr w:rsidR="006A12CB" w14:paraId="1AD465DC" w14:textId="77777777" w:rsidTr="006A12CB">
        <w:tc>
          <w:tcPr>
            <w:tcW w:w="9112" w:type="dxa"/>
            <w:gridSpan w:val="3"/>
            <w:tcBorders>
              <w:top w:val="single" w:sz="12" w:space="0" w:color="auto"/>
              <w:bottom w:val="single" w:sz="12" w:space="0" w:color="auto"/>
              <w:right w:val="single" w:sz="12" w:space="0" w:color="auto"/>
            </w:tcBorders>
          </w:tcPr>
          <w:p w14:paraId="54D750DE" w14:textId="77777777" w:rsidR="006A12CB" w:rsidRPr="006A12CB" w:rsidRDefault="006A12CB" w:rsidP="009D6CA1">
            <w:pPr>
              <w:spacing w:line="237" w:lineRule="auto"/>
              <w:ind w:right="936"/>
              <w:rPr>
                <w:rFonts w:ascii="Arial Narrow" w:hAnsi="Arial Narrow"/>
                <w:b/>
                <w:bCs/>
                <w:szCs w:val="22"/>
              </w:rPr>
            </w:pPr>
          </w:p>
          <w:p w14:paraId="4BA3B3D4" w14:textId="77777777" w:rsidR="006A12CB" w:rsidRPr="001067E5" w:rsidRDefault="006A12CB" w:rsidP="006A12CB">
            <w:pPr>
              <w:pStyle w:val="BodyText"/>
              <w:numPr>
                <w:ilvl w:val="0"/>
                <w:numId w:val="2"/>
              </w:numPr>
              <w:ind w:left="567" w:hanging="567"/>
              <w:rPr>
                <w:rFonts w:ascii="Arial Narrow" w:hAnsi="Arial Narrow"/>
                <w:szCs w:val="22"/>
              </w:rPr>
            </w:pPr>
            <w:r w:rsidRPr="001067E5">
              <w:rPr>
                <w:rFonts w:ascii="Arial Narrow" w:hAnsi="Arial Narrow"/>
                <w:szCs w:val="22"/>
              </w:rPr>
              <w:t>Bids submitted that do not comply with the following may not be considered for evaluation:</w:t>
            </w:r>
          </w:p>
          <w:p w14:paraId="62369C6A" w14:textId="77777777" w:rsidR="006A12CB" w:rsidRPr="001067E5" w:rsidRDefault="006A12CB" w:rsidP="006A12CB">
            <w:pPr>
              <w:jc w:val="both"/>
              <w:rPr>
                <w:rFonts w:ascii="Arial Narrow" w:hAnsi="Arial Narrow"/>
                <w:szCs w:val="22"/>
              </w:rPr>
            </w:pPr>
          </w:p>
          <w:p w14:paraId="093413C4" w14:textId="213DCEBE" w:rsidR="006A12CB" w:rsidRPr="001067E5" w:rsidRDefault="006A12CB" w:rsidP="00E86FE9">
            <w:pPr>
              <w:numPr>
                <w:ilvl w:val="1"/>
                <w:numId w:val="7"/>
              </w:numPr>
              <w:jc w:val="both"/>
              <w:rPr>
                <w:rFonts w:ascii="Arial Narrow" w:hAnsi="Arial Narrow"/>
                <w:szCs w:val="22"/>
              </w:rPr>
            </w:pPr>
            <w:r w:rsidRPr="001067E5">
              <w:rPr>
                <w:rFonts w:ascii="Arial Narrow" w:hAnsi="Arial Narrow"/>
                <w:szCs w:val="22"/>
              </w:rPr>
              <w:t xml:space="preserve">A bid without all </w:t>
            </w:r>
            <w:r w:rsidR="00A936A2">
              <w:rPr>
                <w:rFonts w:ascii="Arial Narrow" w:hAnsi="Arial Narrow"/>
                <w:szCs w:val="22"/>
              </w:rPr>
              <w:t xml:space="preserve">mandatory </w:t>
            </w:r>
            <w:r w:rsidRPr="001067E5">
              <w:rPr>
                <w:rFonts w:ascii="Arial Narrow" w:hAnsi="Arial Narrow"/>
                <w:szCs w:val="22"/>
              </w:rPr>
              <w:t>required documents.</w:t>
            </w:r>
          </w:p>
          <w:p w14:paraId="2DE70140" w14:textId="77777777" w:rsidR="006A12CB" w:rsidRPr="001067E5" w:rsidRDefault="006A12CB" w:rsidP="00E86FE9">
            <w:pPr>
              <w:numPr>
                <w:ilvl w:val="1"/>
                <w:numId w:val="7"/>
              </w:numPr>
              <w:jc w:val="both"/>
              <w:rPr>
                <w:rFonts w:ascii="Arial Narrow" w:hAnsi="Arial Narrow"/>
                <w:szCs w:val="22"/>
              </w:rPr>
            </w:pPr>
            <w:r w:rsidRPr="001067E5">
              <w:rPr>
                <w:rFonts w:ascii="Arial Narrow" w:hAnsi="Arial Narrow"/>
                <w:szCs w:val="22"/>
              </w:rPr>
              <w:t>Pricing schedules not in the required format.</w:t>
            </w:r>
          </w:p>
          <w:p w14:paraId="18946A83" w14:textId="77777777" w:rsidR="006A12CB" w:rsidRPr="006A12CB" w:rsidRDefault="006A12CB" w:rsidP="00052E41">
            <w:pPr>
              <w:ind w:left="720"/>
              <w:jc w:val="both"/>
              <w:rPr>
                <w:rFonts w:ascii="Arial Narrow" w:hAnsi="Arial Narrow"/>
                <w:b/>
                <w:bCs/>
                <w:szCs w:val="22"/>
              </w:rPr>
            </w:pPr>
          </w:p>
        </w:tc>
      </w:tr>
      <w:tr w:rsidR="005F78D8" w14:paraId="0E1B6D64" w14:textId="77777777" w:rsidTr="006A12CB">
        <w:tc>
          <w:tcPr>
            <w:tcW w:w="9112" w:type="dxa"/>
            <w:gridSpan w:val="3"/>
            <w:tcBorders>
              <w:top w:val="single" w:sz="12" w:space="0" w:color="auto"/>
              <w:bottom w:val="single" w:sz="12" w:space="0" w:color="auto"/>
              <w:right w:val="single" w:sz="12" w:space="0" w:color="auto"/>
            </w:tcBorders>
          </w:tcPr>
          <w:p w14:paraId="58047650" w14:textId="2B5CAF0D" w:rsidR="0068757C" w:rsidRPr="001067E5" w:rsidRDefault="0068757C" w:rsidP="00E86FE9">
            <w:pPr>
              <w:pStyle w:val="BodyText"/>
              <w:numPr>
                <w:ilvl w:val="0"/>
                <w:numId w:val="11"/>
              </w:numPr>
              <w:rPr>
                <w:rFonts w:ascii="Arial Narrow" w:hAnsi="Arial Narrow"/>
                <w:szCs w:val="22"/>
              </w:rPr>
            </w:pPr>
            <w:r>
              <w:rPr>
                <w:rFonts w:ascii="Arial Narrow" w:hAnsi="Arial Narrow"/>
                <w:sz w:val="24"/>
              </w:rPr>
              <w:t xml:space="preserve">Shortlisted bidders might be invited to make a presentation </w:t>
            </w:r>
            <w:r w:rsidR="00A00A34">
              <w:rPr>
                <w:rFonts w:ascii="Arial Narrow" w:hAnsi="Arial Narrow"/>
                <w:sz w:val="24"/>
              </w:rPr>
              <w:t xml:space="preserve">if applicable , </w:t>
            </w:r>
            <w:r>
              <w:rPr>
                <w:rFonts w:ascii="Arial Narrow" w:hAnsi="Arial Narrow"/>
                <w:sz w:val="24"/>
              </w:rPr>
              <w:t>to the HWSETA  before a final decision is made to award. The presentation will either be virtual via TEAMS or physically at the</w:t>
            </w:r>
            <w:r w:rsidRPr="003065F0">
              <w:rPr>
                <w:rFonts w:ascii="Arial Narrow" w:hAnsi="Arial Narrow"/>
                <w:sz w:val="24"/>
              </w:rPr>
              <w:t xml:space="preserve"> </w:t>
            </w:r>
            <w:r w:rsidRPr="003065F0">
              <w:rPr>
                <w:rFonts w:ascii="Arial Narrow" w:hAnsi="Arial Narrow"/>
                <w:b/>
                <w:bCs/>
                <w:sz w:val="24"/>
              </w:rPr>
              <w:t>HWSETA Head Office situated at 17 Bradford Road, Bedfordview.</w:t>
            </w:r>
          </w:p>
          <w:p w14:paraId="5EAC2BDC" w14:textId="77777777" w:rsidR="005F78D8" w:rsidRPr="002A7BBD" w:rsidRDefault="005F78D8" w:rsidP="0068757C">
            <w:pPr>
              <w:pStyle w:val="ListParagraph"/>
              <w:spacing w:line="237" w:lineRule="auto"/>
              <w:ind w:right="936"/>
              <w:rPr>
                <w:rFonts w:ascii="Arial Narrow" w:hAnsi="Arial Narrow"/>
                <w:b/>
                <w:bCs/>
                <w:szCs w:val="22"/>
              </w:rPr>
            </w:pPr>
          </w:p>
        </w:tc>
      </w:tr>
    </w:tbl>
    <w:p w14:paraId="6E2948A3" w14:textId="77777777" w:rsidR="006A12CB" w:rsidRDefault="006A12CB" w:rsidP="004E0250">
      <w:pPr>
        <w:jc w:val="both"/>
        <w:rPr>
          <w:rFonts w:ascii="Arial Narrow" w:hAnsi="Arial Narrow"/>
          <w:szCs w:val="22"/>
        </w:rPr>
      </w:pPr>
    </w:p>
    <w:p w14:paraId="39372C49" w14:textId="77777777" w:rsidR="000F51AB" w:rsidRDefault="000F51AB" w:rsidP="005C7993">
      <w:pPr>
        <w:pStyle w:val="Anna-Maria1"/>
      </w:pPr>
      <w:r w:rsidRPr="001067E5">
        <w:t>Any queries regarding bidding procedures and technical information may be directed to:</w:t>
      </w:r>
    </w:p>
    <w:p w14:paraId="6AFE1842" w14:textId="77777777" w:rsidR="006A12CB" w:rsidRDefault="006A12CB" w:rsidP="005C7993">
      <w:pPr>
        <w:pStyle w:val="Anna-Maria1"/>
      </w:pPr>
    </w:p>
    <w:tbl>
      <w:tblPr>
        <w:tblStyle w:val="TableGrid"/>
        <w:tblW w:w="0" w:type="auto"/>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9"/>
        <w:gridCol w:w="1984"/>
        <w:gridCol w:w="5670"/>
      </w:tblGrid>
      <w:tr w:rsidR="006A12CB" w14:paraId="03AD7FA0" w14:textId="77777777" w:rsidTr="00893116">
        <w:tc>
          <w:tcPr>
            <w:tcW w:w="1419" w:type="dxa"/>
            <w:tcBorders>
              <w:bottom w:val="single" w:sz="12" w:space="0" w:color="auto"/>
            </w:tcBorders>
            <w:shd w:val="clear" w:color="auto" w:fill="FFCC00"/>
          </w:tcPr>
          <w:p w14:paraId="5E8E626B" w14:textId="77777777" w:rsidR="006A12CB" w:rsidRDefault="006A12CB" w:rsidP="009D6CA1">
            <w:pPr>
              <w:spacing w:line="237" w:lineRule="auto"/>
              <w:ind w:right="936"/>
              <w:jc w:val="center"/>
              <w:rPr>
                <w:rFonts w:ascii="Tahoma"/>
                <w:b/>
                <w:sz w:val="20"/>
              </w:rPr>
            </w:pPr>
            <w:r>
              <w:rPr>
                <w:rFonts w:ascii="Arial Narrow" w:hAnsi="Arial Narrow"/>
                <w:szCs w:val="22"/>
              </w:rPr>
              <w:br w:type="page"/>
            </w:r>
          </w:p>
        </w:tc>
        <w:tc>
          <w:tcPr>
            <w:tcW w:w="1984" w:type="dxa"/>
            <w:tcBorders>
              <w:bottom w:val="single" w:sz="12" w:space="0" w:color="auto"/>
            </w:tcBorders>
            <w:shd w:val="clear" w:color="auto" w:fill="FF3300"/>
          </w:tcPr>
          <w:p w14:paraId="17628927" w14:textId="77777777" w:rsidR="006A12CB" w:rsidRDefault="006A12CB" w:rsidP="009D6CA1">
            <w:pPr>
              <w:spacing w:line="237" w:lineRule="auto"/>
              <w:ind w:right="936"/>
              <w:jc w:val="center"/>
              <w:rPr>
                <w:rFonts w:ascii="Tahoma"/>
                <w:b/>
                <w:sz w:val="20"/>
              </w:rPr>
            </w:pPr>
          </w:p>
        </w:tc>
        <w:tc>
          <w:tcPr>
            <w:tcW w:w="5670" w:type="dxa"/>
            <w:tcBorders>
              <w:bottom w:val="single" w:sz="12" w:space="0" w:color="auto"/>
            </w:tcBorders>
            <w:shd w:val="clear" w:color="auto" w:fill="00682F"/>
          </w:tcPr>
          <w:p w14:paraId="3A344E52" w14:textId="77777777" w:rsidR="006A12CB" w:rsidRDefault="006A12CB" w:rsidP="009D6CA1">
            <w:pPr>
              <w:spacing w:line="237" w:lineRule="auto"/>
              <w:ind w:right="936"/>
              <w:jc w:val="center"/>
              <w:rPr>
                <w:rFonts w:ascii="Tahoma"/>
                <w:b/>
                <w:sz w:val="20"/>
              </w:rPr>
            </w:pPr>
          </w:p>
        </w:tc>
      </w:tr>
      <w:tr w:rsidR="006A12CB" w:rsidRPr="00B12062" w14:paraId="56AAB392" w14:textId="77777777" w:rsidTr="006A12CB">
        <w:tc>
          <w:tcPr>
            <w:tcW w:w="3403" w:type="dxa"/>
            <w:gridSpan w:val="2"/>
            <w:tcBorders>
              <w:top w:val="single" w:sz="12" w:space="0" w:color="auto"/>
              <w:bottom w:val="single" w:sz="12" w:space="0" w:color="auto"/>
              <w:right w:val="single" w:sz="12" w:space="0" w:color="auto"/>
            </w:tcBorders>
            <w:shd w:val="clear" w:color="auto" w:fill="FFF0C9"/>
          </w:tcPr>
          <w:p w14:paraId="3205DCD1" w14:textId="77777777" w:rsidR="006A12CB" w:rsidRPr="00925460" w:rsidRDefault="006A12CB" w:rsidP="009D6CA1">
            <w:pPr>
              <w:spacing w:line="237" w:lineRule="auto"/>
              <w:ind w:right="936"/>
              <w:rPr>
                <w:rFonts w:ascii="Arial Narrow" w:hAnsi="Arial Narrow"/>
                <w:b/>
                <w:sz w:val="24"/>
              </w:rPr>
            </w:pPr>
          </w:p>
          <w:p w14:paraId="5AE152F7" w14:textId="77777777" w:rsidR="006A12CB" w:rsidRPr="00925460" w:rsidRDefault="006A12CB" w:rsidP="009D6CA1">
            <w:pPr>
              <w:spacing w:line="237" w:lineRule="auto"/>
              <w:ind w:right="936"/>
              <w:rPr>
                <w:rFonts w:ascii="Arial Narrow" w:hAnsi="Arial Narrow"/>
                <w:b/>
                <w:sz w:val="24"/>
              </w:rPr>
            </w:pPr>
            <w:r w:rsidRPr="00925460">
              <w:rPr>
                <w:rFonts w:ascii="Arial Narrow" w:hAnsi="Arial Narrow"/>
                <w:b/>
                <w:sz w:val="24"/>
              </w:rPr>
              <w:t>Name &amp; Surname</w:t>
            </w:r>
          </w:p>
          <w:p w14:paraId="25F5008A" w14:textId="6BE0AAF9" w:rsidR="006A12CB" w:rsidRPr="00925460" w:rsidRDefault="006A12CB" w:rsidP="009D6CA1">
            <w:pPr>
              <w:spacing w:line="237" w:lineRule="auto"/>
              <w:ind w:right="936"/>
              <w:rPr>
                <w:rFonts w:ascii="Arial Narrow" w:hAnsi="Arial Narrow"/>
                <w:b/>
                <w:sz w:val="24"/>
              </w:rPr>
            </w:pPr>
          </w:p>
        </w:tc>
        <w:tc>
          <w:tcPr>
            <w:tcW w:w="5670" w:type="dxa"/>
            <w:tcBorders>
              <w:top w:val="single" w:sz="12" w:space="0" w:color="auto"/>
              <w:left w:val="single" w:sz="12" w:space="0" w:color="auto"/>
              <w:bottom w:val="single" w:sz="12" w:space="0" w:color="auto"/>
            </w:tcBorders>
            <w:shd w:val="clear" w:color="auto" w:fill="FFF0C9"/>
          </w:tcPr>
          <w:p w14:paraId="432273F7" w14:textId="77777777" w:rsidR="006A12CB" w:rsidRPr="00925460" w:rsidRDefault="006A12CB" w:rsidP="009D6CA1">
            <w:pPr>
              <w:spacing w:line="237" w:lineRule="auto"/>
              <w:ind w:right="936"/>
              <w:rPr>
                <w:rFonts w:ascii="Arial Narrow" w:hAnsi="Arial Narrow"/>
                <w:b/>
                <w:sz w:val="24"/>
              </w:rPr>
            </w:pPr>
          </w:p>
          <w:p w14:paraId="1BC7AFA9" w14:textId="55A587B0" w:rsidR="006A12CB" w:rsidRPr="00925460" w:rsidRDefault="006A12CB" w:rsidP="006A12CB">
            <w:pPr>
              <w:spacing w:line="237" w:lineRule="auto"/>
              <w:ind w:right="936"/>
              <w:rPr>
                <w:rFonts w:ascii="Arial Narrow" w:hAnsi="Arial Narrow"/>
                <w:b/>
                <w:sz w:val="24"/>
              </w:rPr>
            </w:pPr>
            <w:r w:rsidRPr="00925460">
              <w:rPr>
                <w:rFonts w:ascii="Arial Narrow" w:hAnsi="Arial Narrow"/>
                <w:b/>
                <w:sz w:val="24"/>
              </w:rPr>
              <w:t>Ntombizodwa Motloung</w:t>
            </w:r>
          </w:p>
        </w:tc>
      </w:tr>
      <w:tr w:rsidR="006A12CB" w14:paraId="4D29CB01" w14:textId="77777777" w:rsidTr="006A12CB">
        <w:tc>
          <w:tcPr>
            <w:tcW w:w="3403" w:type="dxa"/>
            <w:gridSpan w:val="2"/>
            <w:tcBorders>
              <w:top w:val="single" w:sz="12" w:space="0" w:color="auto"/>
              <w:bottom w:val="single" w:sz="12" w:space="0" w:color="auto"/>
              <w:right w:val="single" w:sz="12" w:space="0" w:color="auto"/>
            </w:tcBorders>
          </w:tcPr>
          <w:p w14:paraId="01C4EA82" w14:textId="77777777" w:rsidR="006A12CB" w:rsidRPr="00925460" w:rsidRDefault="006A12CB" w:rsidP="009D6CA1">
            <w:pPr>
              <w:spacing w:line="237" w:lineRule="auto"/>
              <w:ind w:right="936"/>
              <w:jc w:val="center"/>
              <w:rPr>
                <w:rFonts w:ascii="Arial Narrow" w:hAnsi="Arial Narrow"/>
                <w:b/>
                <w:sz w:val="24"/>
              </w:rPr>
            </w:pPr>
          </w:p>
        </w:tc>
        <w:tc>
          <w:tcPr>
            <w:tcW w:w="5670" w:type="dxa"/>
            <w:tcBorders>
              <w:top w:val="single" w:sz="12" w:space="0" w:color="auto"/>
              <w:left w:val="single" w:sz="12" w:space="0" w:color="auto"/>
              <w:bottom w:val="single" w:sz="12" w:space="0" w:color="auto"/>
            </w:tcBorders>
          </w:tcPr>
          <w:p w14:paraId="17E1D15E" w14:textId="10E0578C" w:rsidR="006A12CB" w:rsidRPr="00925460" w:rsidRDefault="006A12CB" w:rsidP="006A12CB">
            <w:pPr>
              <w:spacing w:line="237" w:lineRule="auto"/>
              <w:ind w:right="936"/>
              <w:rPr>
                <w:rFonts w:ascii="Arial Narrow" w:hAnsi="Arial Narrow"/>
                <w:b/>
                <w:sz w:val="24"/>
                <w:u w:val="single"/>
              </w:rPr>
            </w:pPr>
          </w:p>
        </w:tc>
      </w:tr>
      <w:tr w:rsidR="006A12CB" w14:paraId="4076E7C1" w14:textId="77777777" w:rsidTr="006A12CB">
        <w:tc>
          <w:tcPr>
            <w:tcW w:w="3403" w:type="dxa"/>
            <w:gridSpan w:val="2"/>
            <w:tcBorders>
              <w:top w:val="single" w:sz="12" w:space="0" w:color="auto"/>
              <w:bottom w:val="single" w:sz="12" w:space="0" w:color="auto"/>
              <w:right w:val="single" w:sz="12" w:space="0" w:color="auto"/>
            </w:tcBorders>
            <w:shd w:val="clear" w:color="auto" w:fill="FFF0C9"/>
          </w:tcPr>
          <w:p w14:paraId="6B583FAB" w14:textId="77777777" w:rsidR="00BD0DD3" w:rsidRPr="00925460" w:rsidRDefault="00BD0DD3" w:rsidP="009D6CA1">
            <w:pPr>
              <w:spacing w:line="237" w:lineRule="auto"/>
              <w:ind w:right="936"/>
              <w:rPr>
                <w:rFonts w:ascii="Arial Narrow" w:hAnsi="Arial Narrow"/>
                <w:b/>
                <w:sz w:val="24"/>
              </w:rPr>
            </w:pPr>
          </w:p>
          <w:p w14:paraId="439992C2" w14:textId="7527F951" w:rsidR="006A12CB" w:rsidRPr="00925460" w:rsidRDefault="008C6171" w:rsidP="009D6CA1">
            <w:pPr>
              <w:spacing w:line="237" w:lineRule="auto"/>
              <w:ind w:right="936"/>
              <w:rPr>
                <w:rFonts w:ascii="Arial Narrow" w:hAnsi="Arial Narrow"/>
                <w:b/>
                <w:sz w:val="24"/>
              </w:rPr>
            </w:pPr>
            <w:r w:rsidRPr="00925460">
              <w:rPr>
                <w:rFonts w:ascii="Arial Narrow" w:hAnsi="Arial Narrow"/>
                <w:b/>
                <w:sz w:val="24"/>
              </w:rPr>
              <w:t xml:space="preserve">Or </w:t>
            </w:r>
            <w:r w:rsidR="006A12CB" w:rsidRPr="00925460">
              <w:rPr>
                <w:rFonts w:ascii="Arial Narrow" w:hAnsi="Arial Narrow"/>
                <w:b/>
                <w:sz w:val="24"/>
              </w:rPr>
              <w:t>Email Address</w:t>
            </w:r>
          </w:p>
          <w:p w14:paraId="75A003E0" w14:textId="77777777" w:rsidR="006A12CB" w:rsidRPr="00925460" w:rsidRDefault="006A12CB" w:rsidP="009D6CA1">
            <w:pPr>
              <w:spacing w:line="237" w:lineRule="auto"/>
              <w:ind w:right="936"/>
              <w:rPr>
                <w:rFonts w:ascii="Arial Narrow" w:hAnsi="Arial Narrow"/>
                <w:b/>
                <w:sz w:val="24"/>
              </w:rPr>
            </w:pPr>
          </w:p>
        </w:tc>
        <w:tc>
          <w:tcPr>
            <w:tcW w:w="5670" w:type="dxa"/>
            <w:tcBorders>
              <w:top w:val="single" w:sz="12" w:space="0" w:color="auto"/>
              <w:left w:val="single" w:sz="12" w:space="0" w:color="auto"/>
              <w:bottom w:val="single" w:sz="12" w:space="0" w:color="auto"/>
            </w:tcBorders>
            <w:shd w:val="clear" w:color="auto" w:fill="FFF0C9"/>
          </w:tcPr>
          <w:p w14:paraId="16C19BB1" w14:textId="77777777" w:rsidR="006A12CB" w:rsidRPr="00925460" w:rsidRDefault="006A12CB" w:rsidP="009D6CA1">
            <w:pPr>
              <w:spacing w:line="237" w:lineRule="auto"/>
              <w:ind w:right="936"/>
              <w:jc w:val="right"/>
              <w:rPr>
                <w:rFonts w:ascii="Arial Narrow" w:hAnsi="Arial Narrow"/>
                <w:b/>
                <w:sz w:val="24"/>
              </w:rPr>
            </w:pPr>
          </w:p>
          <w:p w14:paraId="273D0D6D" w14:textId="77777777" w:rsidR="006A12CB" w:rsidRPr="00925460" w:rsidRDefault="006A12CB" w:rsidP="006A12CB">
            <w:pPr>
              <w:spacing w:line="237" w:lineRule="auto"/>
              <w:ind w:right="936"/>
              <w:rPr>
                <w:rFonts w:ascii="Arial Narrow" w:hAnsi="Arial Narrow"/>
                <w:sz w:val="24"/>
                <w:u w:val="single"/>
              </w:rPr>
            </w:pPr>
            <w:hyperlink r:id="rId8" w:history="1">
              <w:r w:rsidRPr="00925460">
                <w:rPr>
                  <w:rFonts w:ascii="Arial Narrow" w:hAnsi="Arial Narrow"/>
                  <w:b/>
                  <w:sz w:val="24"/>
                  <w:u w:val="single"/>
                </w:rPr>
                <w:t>tenders@hwseta.org.za</w:t>
              </w:r>
            </w:hyperlink>
          </w:p>
          <w:p w14:paraId="1C7E9DC2" w14:textId="17FEDBA5" w:rsidR="006A12CB" w:rsidRPr="00925460" w:rsidRDefault="006A12CB" w:rsidP="009D6CA1">
            <w:pPr>
              <w:spacing w:line="237" w:lineRule="auto"/>
              <w:ind w:right="936"/>
              <w:jc w:val="right"/>
              <w:rPr>
                <w:rFonts w:ascii="Arial Narrow" w:hAnsi="Arial Narrow"/>
                <w:b/>
                <w:sz w:val="24"/>
              </w:rPr>
            </w:pPr>
          </w:p>
        </w:tc>
      </w:tr>
    </w:tbl>
    <w:p w14:paraId="76604AE7" w14:textId="79AFB33F" w:rsidR="006A12CB" w:rsidRDefault="006A12CB">
      <w:pPr>
        <w:rPr>
          <w:rFonts w:ascii="Arial Narrow" w:hAnsi="Arial Narrow"/>
          <w:szCs w:val="22"/>
          <w:highlight w:val="green"/>
        </w:rPr>
      </w:pPr>
    </w:p>
    <w:p w14:paraId="0F40FE54" w14:textId="77777777" w:rsidR="009530C1" w:rsidRDefault="009530C1" w:rsidP="005C7993">
      <w:pPr>
        <w:rPr>
          <w:rFonts w:ascii="Arial Narrow" w:hAnsi="Arial Narrow"/>
          <w:szCs w:val="22"/>
        </w:rPr>
      </w:pPr>
    </w:p>
    <w:p w14:paraId="4ABC0117" w14:textId="77777777" w:rsidR="00F84A55" w:rsidRDefault="00F84A55" w:rsidP="005C7993">
      <w:pPr>
        <w:rPr>
          <w:rFonts w:ascii="Arial Narrow" w:hAnsi="Arial Narrow"/>
          <w:szCs w:val="22"/>
        </w:rPr>
      </w:pPr>
    </w:p>
    <w:p w14:paraId="26EF82F1" w14:textId="77777777" w:rsidR="00F84A55" w:rsidRDefault="00F84A55" w:rsidP="005C7993">
      <w:pPr>
        <w:rPr>
          <w:rFonts w:ascii="Arial Narrow" w:hAnsi="Arial Narrow"/>
          <w:szCs w:val="22"/>
        </w:rPr>
      </w:pPr>
    </w:p>
    <w:p w14:paraId="2923F1B4" w14:textId="77777777" w:rsidR="00B672C9" w:rsidRDefault="00B672C9" w:rsidP="005C7993">
      <w:pPr>
        <w:rPr>
          <w:rFonts w:ascii="Arial Narrow" w:hAnsi="Arial Narrow"/>
          <w:szCs w:val="22"/>
        </w:rPr>
      </w:pPr>
    </w:p>
    <w:p w14:paraId="642E1FA4" w14:textId="77777777" w:rsidR="00F13A42" w:rsidRDefault="00F13A42" w:rsidP="005C7993">
      <w:pPr>
        <w:rPr>
          <w:rFonts w:ascii="Arial Narrow" w:hAnsi="Arial Narrow"/>
          <w:szCs w:val="22"/>
        </w:rPr>
      </w:pPr>
    </w:p>
    <w:p w14:paraId="3E629E71" w14:textId="77777777" w:rsidR="00200B26" w:rsidRPr="003A6BFD" w:rsidRDefault="00200B26" w:rsidP="00200B2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3A6BFD">
        <w:rPr>
          <w:rFonts w:ascii="Arial Narrow" w:hAnsi="Arial Narrow" w:cs="Times New Roman"/>
          <w:b/>
          <w:snapToGrid w:val="0"/>
          <w:sz w:val="28"/>
          <w:szCs w:val="20"/>
        </w:rPr>
        <w:lastRenderedPageBreak/>
        <w:t>PART A</w:t>
      </w:r>
    </w:p>
    <w:p w14:paraId="6865322F" w14:textId="77777777" w:rsidR="00200B26" w:rsidRPr="003A6BFD" w:rsidRDefault="00200B26" w:rsidP="00200B2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Times New Roman"/>
          <w:b/>
          <w:snapToGrid w:val="0"/>
          <w:sz w:val="20"/>
          <w:szCs w:val="20"/>
        </w:rPr>
      </w:pPr>
      <w:r>
        <w:rPr>
          <w:rFonts w:ascii="Arial Narrow" w:hAnsi="Arial Narrow" w:cs="Times New Roman"/>
          <w:b/>
          <w:snapToGrid w:val="0"/>
          <w:sz w:val="28"/>
          <w:szCs w:val="20"/>
        </w:rPr>
        <w:t xml:space="preserve">                                                </w:t>
      </w:r>
      <w:r w:rsidRPr="003A6BFD">
        <w:rPr>
          <w:rFonts w:ascii="Arial Narrow" w:hAnsi="Arial Narrow" w:cs="Times New Roman"/>
          <w:b/>
          <w:snapToGrid w:val="0"/>
          <w:sz w:val="28"/>
          <w:szCs w:val="20"/>
        </w:rPr>
        <w:t>INVITATION TO BID</w:t>
      </w:r>
      <w:r>
        <w:rPr>
          <w:rFonts w:ascii="Arial Narrow" w:hAnsi="Arial Narrow" w:cs="Times New Roman"/>
          <w:b/>
          <w:snapToGrid w:val="0"/>
          <w:sz w:val="28"/>
          <w:szCs w:val="20"/>
        </w:rPr>
        <w:t xml:space="preserve">                                                 SBD 1</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12"/>
        <w:gridCol w:w="15"/>
        <w:gridCol w:w="1286"/>
        <w:gridCol w:w="1700"/>
        <w:gridCol w:w="942"/>
        <w:gridCol w:w="36"/>
        <w:gridCol w:w="1253"/>
        <w:gridCol w:w="171"/>
        <w:gridCol w:w="307"/>
        <w:gridCol w:w="392"/>
        <w:gridCol w:w="1067"/>
        <w:gridCol w:w="1851"/>
      </w:tblGrid>
      <w:tr w:rsidR="00200B26" w:rsidRPr="003A6BFD" w14:paraId="651AE514" w14:textId="77777777" w:rsidTr="00A92541">
        <w:trPr>
          <w:trHeight w:val="228"/>
          <w:jc w:val="center"/>
        </w:trPr>
        <w:tc>
          <w:tcPr>
            <w:tcW w:w="10989" w:type="dxa"/>
            <w:gridSpan w:val="13"/>
            <w:shd w:val="clear" w:color="auto" w:fill="DDD9C3"/>
            <w:vAlign w:val="bottom"/>
          </w:tcPr>
          <w:p w14:paraId="0D432CD0"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lang w:val="en-US"/>
              </w:rPr>
              <w:t>YOU ARE HEREBY INVITED TO BID FOR REQUIREMENTS OF THE (</w:t>
            </w:r>
            <w:r w:rsidRPr="003A6BFD">
              <w:rPr>
                <w:rFonts w:ascii="Arial Narrow" w:hAnsi="Arial Narrow" w:cs="Times New Roman"/>
                <w:i/>
                <w:snapToGrid w:val="0"/>
                <w:sz w:val="20"/>
                <w:szCs w:val="20"/>
                <w:lang w:val="en-US"/>
              </w:rPr>
              <w:t>NAME OF DEPARTMENT/ PUBLIC ENTITY</w:t>
            </w:r>
            <w:r w:rsidRPr="003A6BFD">
              <w:rPr>
                <w:rFonts w:ascii="Arial Narrow" w:hAnsi="Arial Narrow" w:cs="Times New Roman"/>
                <w:b/>
                <w:snapToGrid w:val="0"/>
                <w:sz w:val="20"/>
                <w:szCs w:val="20"/>
                <w:lang w:val="en-US"/>
              </w:rPr>
              <w:t>)</w:t>
            </w:r>
          </w:p>
        </w:tc>
      </w:tr>
      <w:tr w:rsidR="0039635A" w:rsidRPr="003A6BFD" w14:paraId="57F0BEEC" w14:textId="77777777" w:rsidTr="00A92541">
        <w:trPr>
          <w:trHeight w:val="228"/>
          <w:jc w:val="center"/>
        </w:trPr>
        <w:tc>
          <w:tcPr>
            <w:tcW w:w="1366" w:type="dxa"/>
            <w:vAlign w:val="bottom"/>
          </w:tcPr>
          <w:p w14:paraId="53D30EF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BID NUMBER:</w:t>
            </w:r>
          </w:p>
        </w:tc>
        <w:tc>
          <w:tcPr>
            <w:tcW w:w="1942" w:type="dxa"/>
            <w:gridSpan w:val="3"/>
            <w:vAlign w:val="bottom"/>
          </w:tcPr>
          <w:p w14:paraId="62F25713" w14:textId="7126721E"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HWSETA0</w:t>
            </w:r>
            <w:r w:rsidR="00091CEB">
              <w:rPr>
                <w:rFonts w:ascii="Arial Narrow" w:hAnsi="Arial Narrow" w:cs="Times New Roman"/>
                <w:snapToGrid w:val="0"/>
                <w:sz w:val="20"/>
                <w:szCs w:val="20"/>
              </w:rPr>
              <w:t>11</w:t>
            </w:r>
            <w:r w:rsidRPr="003A6BFD">
              <w:rPr>
                <w:rFonts w:ascii="Arial Narrow" w:hAnsi="Arial Narrow" w:cs="Times New Roman"/>
                <w:snapToGrid w:val="0"/>
                <w:sz w:val="20"/>
                <w:szCs w:val="20"/>
              </w:rPr>
              <w:t>-2025</w:t>
            </w:r>
          </w:p>
        </w:tc>
        <w:tc>
          <w:tcPr>
            <w:tcW w:w="3060" w:type="dxa"/>
            <w:gridSpan w:val="2"/>
            <w:vAlign w:val="bottom"/>
          </w:tcPr>
          <w:p w14:paraId="06034DF8"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CLOSING DATE:</w:t>
            </w:r>
          </w:p>
        </w:tc>
        <w:tc>
          <w:tcPr>
            <w:tcW w:w="1620" w:type="dxa"/>
            <w:gridSpan w:val="3"/>
            <w:vAlign w:val="bottom"/>
          </w:tcPr>
          <w:p w14:paraId="47D2E34F" w14:textId="77AF3868" w:rsidR="00200B26" w:rsidRPr="003A6BFD" w:rsidRDefault="001D536C"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10 April 2026</w:t>
            </w:r>
          </w:p>
        </w:tc>
        <w:tc>
          <w:tcPr>
            <w:tcW w:w="1575" w:type="dxa"/>
            <w:gridSpan w:val="3"/>
            <w:vAlign w:val="bottom"/>
          </w:tcPr>
          <w:p w14:paraId="00671AB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CLOSING TIME:</w:t>
            </w:r>
          </w:p>
        </w:tc>
        <w:tc>
          <w:tcPr>
            <w:tcW w:w="1426" w:type="dxa"/>
            <w:vAlign w:val="bottom"/>
          </w:tcPr>
          <w:p w14:paraId="0E7920EC"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11H00</w:t>
            </w:r>
          </w:p>
        </w:tc>
      </w:tr>
      <w:tr w:rsidR="00200B26" w:rsidRPr="003A6BFD" w14:paraId="45D657AA" w14:textId="77777777" w:rsidTr="00A92541">
        <w:trPr>
          <w:trHeight w:val="228"/>
          <w:jc w:val="center"/>
        </w:trPr>
        <w:tc>
          <w:tcPr>
            <w:tcW w:w="1366" w:type="dxa"/>
            <w:tcBorders>
              <w:bottom w:val="single" w:sz="4" w:space="0" w:color="auto"/>
            </w:tcBorders>
            <w:vAlign w:val="bottom"/>
          </w:tcPr>
          <w:p w14:paraId="49D94CF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DESCRIPTION</w:t>
            </w:r>
          </w:p>
        </w:tc>
        <w:tc>
          <w:tcPr>
            <w:tcW w:w="9623" w:type="dxa"/>
            <w:gridSpan w:val="12"/>
            <w:tcBorders>
              <w:bottom w:val="single" w:sz="4" w:space="0" w:color="auto"/>
            </w:tcBorders>
            <w:vAlign w:val="bottom"/>
          </w:tcPr>
          <w:p w14:paraId="5BF42400" w14:textId="3648C036" w:rsidR="005A0CEA" w:rsidRDefault="006A73DE"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 xml:space="preserve">APPOINTMENT OF </w:t>
            </w:r>
            <w:r w:rsidR="00FB5DC9">
              <w:rPr>
                <w:rFonts w:ascii="Arial Narrow" w:hAnsi="Arial Narrow" w:cs="Times New Roman"/>
                <w:snapToGrid w:val="0"/>
                <w:sz w:val="20"/>
                <w:szCs w:val="20"/>
              </w:rPr>
              <w:t xml:space="preserve">A </w:t>
            </w:r>
            <w:r>
              <w:rPr>
                <w:rFonts w:ascii="Arial Narrow" w:hAnsi="Arial Narrow" w:cs="Times New Roman"/>
                <w:snapToGrid w:val="0"/>
                <w:sz w:val="20"/>
                <w:szCs w:val="20"/>
              </w:rPr>
              <w:t xml:space="preserve">SERVICE PROVIDER TO </w:t>
            </w:r>
            <w:r w:rsidR="00200B26" w:rsidRPr="003A6BFD">
              <w:rPr>
                <w:rFonts w:ascii="Arial Narrow" w:hAnsi="Arial Narrow" w:cs="Times New Roman"/>
                <w:snapToGrid w:val="0"/>
                <w:sz w:val="20"/>
                <w:szCs w:val="20"/>
              </w:rPr>
              <w:t xml:space="preserve">PROVIDE </w:t>
            </w:r>
            <w:r w:rsidR="00096405">
              <w:rPr>
                <w:rFonts w:ascii="Arial Narrow" w:hAnsi="Arial Narrow" w:cs="Times New Roman"/>
                <w:snapToGrid w:val="0"/>
                <w:sz w:val="20"/>
                <w:szCs w:val="20"/>
              </w:rPr>
              <w:t xml:space="preserve">OFFICE SPACE FOR THE </w:t>
            </w:r>
            <w:r w:rsidR="00C4536E">
              <w:rPr>
                <w:rFonts w:ascii="Arial Narrow" w:hAnsi="Arial Narrow" w:cs="Times New Roman"/>
                <w:snapToGrid w:val="0"/>
                <w:sz w:val="20"/>
                <w:szCs w:val="20"/>
              </w:rPr>
              <w:t xml:space="preserve">HEALTH AND WELFARE SECTOR EDUCATION AND TRAINING AUTHORITY </w:t>
            </w:r>
            <w:r w:rsidR="004621C0">
              <w:rPr>
                <w:rFonts w:ascii="Arial Narrow" w:hAnsi="Arial Narrow" w:cs="Times New Roman"/>
                <w:snapToGrid w:val="0"/>
                <w:sz w:val="20"/>
                <w:szCs w:val="20"/>
              </w:rPr>
              <w:t xml:space="preserve">(HWSETA) </w:t>
            </w:r>
            <w:r w:rsidR="007E6ADD">
              <w:rPr>
                <w:rFonts w:ascii="Arial Narrow" w:hAnsi="Arial Narrow" w:cs="Times New Roman"/>
                <w:snapToGrid w:val="0"/>
                <w:sz w:val="20"/>
                <w:szCs w:val="20"/>
              </w:rPr>
              <w:t xml:space="preserve">EASTERN CAPE </w:t>
            </w:r>
            <w:r w:rsidR="004621C0">
              <w:rPr>
                <w:rFonts w:ascii="Arial Narrow" w:hAnsi="Arial Narrow" w:cs="Times New Roman"/>
                <w:snapToGrid w:val="0"/>
                <w:sz w:val="20"/>
                <w:szCs w:val="20"/>
              </w:rPr>
              <w:t xml:space="preserve">PROVINCIAL OFFICE </w:t>
            </w:r>
            <w:r w:rsidR="008449A5">
              <w:rPr>
                <w:rFonts w:ascii="Arial Narrow" w:hAnsi="Arial Narrow" w:cs="Times New Roman"/>
                <w:snapToGrid w:val="0"/>
                <w:sz w:val="20"/>
                <w:szCs w:val="20"/>
              </w:rPr>
              <w:t xml:space="preserve">FOR THE PERIOD OF </w:t>
            </w:r>
            <w:r w:rsidR="00BC465F">
              <w:rPr>
                <w:rFonts w:ascii="Arial Narrow" w:hAnsi="Arial Narrow" w:cs="Times New Roman"/>
                <w:snapToGrid w:val="0"/>
                <w:sz w:val="20"/>
                <w:szCs w:val="20"/>
              </w:rPr>
              <w:t>FO</w:t>
            </w:r>
            <w:r w:rsidR="009A5EEB">
              <w:rPr>
                <w:rFonts w:ascii="Arial Narrow" w:hAnsi="Arial Narrow" w:cs="Times New Roman"/>
                <w:snapToGrid w:val="0"/>
                <w:sz w:val="20"/>
                <w:szCs w:val="20"/>
              </w:rPr>
              <w:t>RTY -F</w:t>
            </w:r>
            <w:r w:rsidR="004157BB">
              <w:rPr>
                <w:rFonts w:ascii="Arial Narrow" w:hAnsi="Arial Narrow" w:cs="Times New Roman"/>
                <w:snapToGrid w:val="0"/>
                <w:sz w:val="20"/>
                <w:szCs w:val="20"/>
              </w:rPr>
              <w:t xml:space="preserve">OUR </w:t>
            </w:r>
            <w:r w:rsidR="00473C42">
              <w:rPr>
                <w:rFonts w:ascii="Arial Narrow" w:hAnsi="Arial Narrow" w:cs="Times New Roman"/>
                <w:snapToGrid w:val="0"/>
                <w:sz w:val="20"/>
                <w:szCs w:val="20"/>
              </w:rPr>
              <w:t>(4</w:t>
            </w:r>
            <w:r w:rsidR="004157BB">
              <w:rPr>
                <w:rFonts w:ascii="Arial Narrow" w:hAnsi="Arial Narrow" w:cs="Times New Roman"/>
                <w:snapToGrid w:val="0"/>
                <w:sz w:val="20"/>
                <w:szCs w:val="20"/>
              </w:rPr>
              <w:t>4</w:t>
            </w:r>
            <w:r w:rsidR="00473C42">
              <w:rPr>
                <w:rFonts w:ascii="Arial Narrow" w:hAnsi="Arial Narrow" w:cs="Times New Roman"/>
                <w:snapToGrid w:val="0"/>
                <w:sz w:val="20"/>
                <w:szCs w:val="20"/>
              </w:rPr>
              <w:t>) MONTHS</w:t>
            </w:r>
            <w:r w:rsidR="005A0CEA">
              <w:rPr>
                <w:rFonts w:ascii="Arial Narrow" w:hAnsi="Arial Narrow" w:cs="Times New Roman"/>
                <w:snapToGrid w:val="0"/>
                <w:sz w:val="20"/>
                <w:szCs w:val="20"/>
              </w:rPr>
              <w:t>.</w:t>
            </w:r>
          </w:p>
          <w:p w14:paraId="24A0BF44" w14:textId="143F7DCF" w:rsidR="00200B26" w:rsidRPr="003A6BFD" w:rsidRDefault="008449A5" w:rsidP="005A0CE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 xml:space="preserve"> </w:t>
            </w:r>
          </w:p>
        </w:tc>
      </w:tr>
      <w:tr w:rsidR="00200B26" w:rsidRPr="003A6BFD" w14:paraId="237465F0" w14:textId="77777777" w:rsidTr="00A92541">
        <w:trPr>
          <w:trHeight w:val="228"/>
          <w:jc w:val="center"/>
        </w:trPr>
        <w:tc>
          <w:tcPr>
            <w:tcW w:w="10989" w:type="dxa"/>
            <w:gridSpan w:val="13"/>
            <w:tcBorders>
              <w:bottom w:val="single" w:sz="4" w:space="0" w:color="auto"/>
            </w:tcBorders>
            <w:shd w:val="clear" w:color="auto" w:fill="DDD9C3"/>
            <w:vAlign w:val="bottom"/>
          </w:tcPr>
          <w:p w14:paraId="4AEDE4E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 xml:space="preserve">BID RESPONSE DOCUMENTS MAY BE DEPOSITED IN THE BID BOX SITUATED AT </w:t>
            </w:r>
            <w:r w:rsidRPr="003A6BFD">
              <w:rPr>
                <w:rFonts w:ascii="Arial Narrow" w:hAnsi="Arial Narrow" w:cs="Times New Roman"/>
                <w:b/>
                <w:i/>
                <w:snapToGrid w:val="0"/>
                <w:sz w:val="20"/>
                <w:szCs w:val="20"/>
              </w:rPr>
              <w:t>(STREET ADDRESS)</w:t>
            </w:r>
          </w:p>
        </w:tc>
      </w:tr>
      <w:tr w:rsidR="00200B26" w:rsidRPr="003A6BFD" w14:paraId="59E1026E" w14:textId="77777777" w:rsidTr="00A92541">
        <w:trPr>
          <w:trHeight w:val="340"/>
          <w:jc w:val="center"/>
        </w:trPr>
        <w:tc>
          <w:tcPr>
            <w:tcW w:w="10989" w:type="dxa"/>
            <w:gridSpan w:val="13"/>
            <w:tcBorders>
              <w:top w:val="single" w:sz="4" w:space="0" w:color="auto"/>
            </w:tcBorders>
            <w:vAlign w:val="bottom"/>
          </w:tcPr>
          <w:p w14:paraId="43777C1B" w14:textId="695D207A"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 xml:space="preserve">HWSETA </w:t>
            </w:r>
            <w:r w:rsidR="00B42B5F">
              <w:rPr>
                <w:rFonts w:ascii="Arial Narrow" w:hAnsi="Arial Narrow" w:cs="Times New Roman"/>
                <w:b/>
                <w:snapToGrid w:val="0"/>
                <w:sz w:val="20"/>
                <w:szCs w:val="20"/>
              </w:rPr>
              <w:t>EASTERN</w:t>
            </w:r>
            <w:r w:rsidR="00B36220">
              <w:rPr>
                <w:rFonts w:ascii="Arial Narrow" w:hAnsi="Arial Narrow" w:cs="Times New Roman"/>
                <w:b/>
                <w:snapToGrid w:val="0"/>
                <w:sz w:val="20"/>
                <w:szCs w:val="20"/>
              </w:rPr>
              <w:t xml:space="preserve"> CAPE PROVINCIAL OFFICE, PORTION OF PHASE</w:t>
            </w:r>
            <w:r w:rsidR="001D0A9E">
              <w:rPr>
                <w:rFonts w:ascii="Arial Narrow" w:hAnsi="Arial Narrow" w:cs="Times New Roman"/>
                <w:b/>
                <w:snapToGrid w:val="0"/>
                <w:sz w:val="20"/>
                <w:szCs w:val="20"/>
              </w:rPr>
              <w:t xml:space="preserve"> 4B (NEXT TO BANK SETA)</w:t>
            </w:r>
            <w:r w:rsidR="006652B2">
              <w:rPr>
                <w:rFonts w:ascii="Arial Narrow" w:hAnsi="Arial Narrow" w:cs="Times New Roman"/>
                <w:b/>
                <w:snapToGrid w:val="0"/>
                <w:sz w:val="20"/>
                <w:szCs w:val="20"/>
              </w:rPr>
              <w:t>,</w:t>
            </w:r>
            <w:r w:rsidR="00B10C6A">
              <w:rPr>
                <w:rFonts w:ascii="Arial Narrow" w:hAnsi="Arial Narrow" w:cs="Times New Roman"/>
                <w:b/>
                <w:snapToGrid w:val="0"/>
                <w:sz w:val="20"/>
                <w:szCs w:val="20"/>
              </w:rPr>
              <w:t xml:space="preserve"> WAVERLY OFFICE PARK, NO 3-33 PHILLI</w:t>
            </w:r>
            <w:r w:rsidR="002B72CB">
              <w:rPr>
                <w:rFonts w:ascii="Arial Narrow" w:hAnsi="Arial Narrow" w:cs="Times New Roman"/>
                <w:b/>
                <w:snapToGrid w:val="0"/>
                <w:sz w:val="20"/>
                <w:szCs w:val="20"/>
              </w:rPr>
              <w:t>P FRAME ROAD, CHISEL</w:t>
            </w:r>
            <w:r w:rsidR="006539AE">
              <w:rPr>
                <w:rFonts w:ascii="Arial Narrow" w:hAnsi="Arial Narrow" w:cs="Times New Roman"/>
                <w:b/>
                <w:snapToGrid w:val="0"/>
                <w:sz w:val="20"/>
                <w:szCs w:val="20"/>
              </w:rPr>
              <w:t>HURST, EAST LONDON, 5247</w:t>
            </w:r>
          </w:p>
        </w:tc>
      </w:tr>
      <w:tr w:rsidR="00200B26" w:rsidRPr="003A6BFD" w14:paraId="00507DB9" w14:textId="77777777" w:rsidTr="00A92541">
        <w:trPr>
          <w:trHeight w:val="340"/>
          <w:jc w:val="center"/>
        </w:trPr>
        <w:tc>
          <w:tcPr>
            <w:tcW w:w="10989" w:type="dxa"/>
            <w:gridSpan w:val="13"/>
            <w:tcBorders>
              <w:top w:val="single" w:sz="4" w:space="0" w:color="auto"/>
            </w:tcBorders>
            <w:vAlign w:val="bottom"/>
          </w:tcPr>
          <w:p w14:paraId="2827220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200B26" w:rsidRPr="003A6BFD" w14:paraId="66AFD3E0" w14:textId="77777777" w:rsidTr="00A92541">
        <w:trPr>
          <w:trHeight w:val="397"/>
          <w:jc w:val="center"/>
        </w:trPr>
        <w:tc>
          <w:tcPr>
            <w:tcW w:w="10989" w:type="dxa"/>
            <w:gridSpan w:val="13"/>
            <w:tcBorders>
              <w:top w:val="single" w:sz="4" w:space="0" w:color="auto"/>
            </w:tcBorders>
            <w:vAlign w:val="bottom"/>
          </w:tcPr>
          <w:p w14:paraId="2AF3D143"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200B26" w:rsidRPr="003A6BFD" w14:paraId="3EAF8B3A" w14:textId="77777777" w:rsidTr="00A92541">
        <w:trPr>
          <w:trHeight w:val="340"/>
          <w:jc w:val="center"/>
        </w:trPr>
        <w:tc>
          <w:tcPr>
            <w:tcW w:w="10989" w:type="dxa"/>
            <w:gridSpan w:val="13"/>
            <w:tcBorders>
              <w:top w:val="single" w:sz="4" w:space="0" w:color="auto"/>
            </w:tcBorders>
            <w:vAlign w:val="bottom"/>
          </w:tcPr>
          <w:p w14:paraId="02602D1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200B26" w:rsidRPr="003A6BFD" w14:paraId="1177CC85" w14:textId="77777777" w:rsidTr="00A92541">
        <w:trPr>
          <w:trHeight w:val="413"/>
          <w:jc w:val="center"/>
        </w:trPr>
        <w:tc>
          <w:tcPr>
            <w:tcW w:w="5203" w:type="dxa"/>
            <w:gridSpan w:val="5"/>
            <w:tcBorders>
              <w:top w:val="single" w:sz="4" w:space="0" w:color="auto"/>
            </w:tcBorders>
            <w:shd w:val="clear" w:color="auto" w:fill="DDD9C3"/>
            <w:vAlign w:val="bottom"/>
          </w:tcPr>
          <w:p w14:paraId="6F7CF3C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3A6BFD">
              <w:rPr>
                <w:rFonts w:ascii="Arial Narrow" w:hAnsi="Arial Narrow" w:cs="Times New Roman"/>
                <w:b/>
                <w:bCs/>
                <w:snapToGrid w:val="0"/>
                <w:sz w:val="20"/>
                <w:szCs w:val="20"/>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27A21E7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3A6BFD">
              <w:rPr>
                <w:rFonts w:ascii="Arial Narrow" w:hAnsi="Arial Narrow" w:cs="Times New Roman"/>
                <w:b/>
                <w:bCs/>
                <w:snapToGrid w:val="0"/>
                <w:sz w:val="20"/>
                <w:szCs w:val="20"/>
              </w:rPr>
              <w:t>TECHNICAL ENQUIRIES MAY BE DIRECTED TO:</w:t>
            </w:r>
          </w:p>
        </w:tc>
      </w:tr>
      <w:tr w:rsidR="0039635A" w:rsidRPr="003A6BFD" w14:paraId="065F9570" w14:textId="77777777" w:rsidTr="00A92541">
        <w:trPr>
          <w:trHeight w:val="302"/>
          <w:jc w:val="center"/>
        </w:trPr>
        <w:tc>
          <w:tcPr>
            <w:tcW w:w="2022" w:type="dxa"/>
            <w:gridSpan w:val="3"/>
            <w:tcBorders>
              <w:top w:val="single" w:sz="4" w:space="0" w:color="auto"/>
            </w:tcBorders>
            <w:vAlign w:val="bottom"/>
          </w:tcPr>
          <w:p w14:paraId="3BEDC583"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CONTACT PERSON</w:t>
            </w:r>
          </w:p>
        </w:tc>
        <w:tc>
          <w:tcPr>
            <w:tcW w:w="3181" w:type="dxa"/>
            <w:gridSpan w:val="2"/>
            <w:tcBorders>
              <w:top w:val="single" w:sz="4" w:space="0" w:color="auto"/>
            </w:tcBorders>
            <w:vAlign w:val="bottom"/>
          </w:tcPr>
          <w:p w14:paraId="2BBEF91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NTOMBIZODWA MOTLOUNG</w:t>
            </w:r>
          </w:p>
        </w:tc>
        <w:tc>
          <w:tcPr>
            <w:tcW w:w="3537" w:type="dxa"/>
            <w:gridSpan w:val="6"/>
            <w:tcBorders>
              <w:top w:val="single" w:sz="4" w:space="0" w:color="auto"/>
            </w:tcBorders>
            <w:vAlign w:val="bottom"/>
          </w:tcPr>
          <w:p w14:paraId="58670AFF"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CONTACT PERSON</w:t>
            </w:r>
          </w:p>
        </w:tc>
        <w:tc>
          <w:tcPr>
            <w:tcW w:w="2249" w:type="dxa"/>
            <w:gridSpan w:val="2"/>
            <w:tcBorders>
              <w:top w:val="single" w:sz="4" w:space="0" w:color="auto"/>
            </w:tcBorders>
            <w:vAlign w:val="bottom"/>
          </w:tcPr>
          <w:p w14:paraId="041DCD74" w14:textId="327A9FB3" w:rsidR="00200B26" w:rsidRPr="003A6BFD" w:rsidRDefault="00215FA8"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 xml:space="preserve">SHALENDRA </w:t>
            </w:r>
            <w:r w:rsidR="00200B26" w:rsidRPr="003A6BFD">
              <w:rPr>
                <w:rFonts w:ascii="Arial Narrow" w:hAnsi="Arial Narrow" w:cs="Times New Roman"/>
                <w:b/>
                <w:snapToGrid w:val="0"/>
                <w:sz w:val="20"/>
                <w:szCs w:val="20"/>
              </w:rPr>
              <w:t>BA</w:t>
            </w:r>
            <w:r w:rsidR="00D465B0">
              <w:rPr>
                <w:rFonts w:ascii="Arial Narrow" w:hAnsi="Arial Narrow" w:cs="Times New Roman"/>
                <w:b/>
                <w:snapToGrid w:val="0"/>
                <w:sz w:val="20"/>
                <w:szCs w:val="20"/>
              </w:rPr>
              <w:t>LLASUR</w:t>
            </w:r>
          </w:p>
        </w:tc>
      </w:tr>
      <w:tr w:rsidR="0039635A" w:rsidRPr="003A6BFD" w14:paraId="3A4CCDC4" w14:textId="77777777" w:rsidTr="00A92541">
        <w:trPr>
          <w:trHeight w:val="302"/>
          <w:jc w:val="center"/>
        </w:trPr>
        <w:tc>
          <w:tcPr>
            <w:tcW w:w="2022" w:type="dxa"/>
            <w:gridSpan w:val="3"/>
            <w:tcBorders>
              <w:top w:val="single" w:sz="4" w:space="0" w:color="auto"/>
            </w:tcBorders>
            <w:vAlign w:val="bottom"/>
          </w:tcPr>
          <w:p w14:paraId="1BF4A94E"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3181" w:type="dxa"/>
            <w:gridSpan w:val="2"/>
            <w:tcBorders>
              <w:top w:val="single" w:sz="4" w:space="0" w:color="auto"/>
            </w:tcBorders>
            <w:vAlign w:val="bottom"/>
          </w:tcPr>
          <w:p w14:paraId="140FD0F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(011) 607 6907</w:t>
            </w:r>
          </w:p>
        </w:tc>
        <w:tc>
          <w:tcPr>
            <w:tcW w:w="3537" w:type="dxa"/>
            <w:gridSpan w:val="6"/>
            <w:tcBorders>
              <w:top w:val="single" w:sz="4" w:space="0" w:color="auto"/>
            </w:tcBorders>
            <w:vAlign w:val="bottom"/>
          </w:tcPr>
          <w:p w14:paraId="3DD0F723"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2249" w:type="dxa"/>
            <w:gridSpan w:val="2"/>
            <w:tcBorders>
              <w:top w:val="single" w:sz="4" w:space="0" w:color="auto"/>
            </w:tcBorders>
            <w:vAlign w:val="bottom"/>
          </w:tcPr>
          <w:p w14:paraId="14A5DE4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(011) 607 6900</w:t>
            </w:r>
          </w:p>
        </w:tc>
      </w:tr>
      <w:tr w:rsidR="0039635A" w:rsidRPr="003A6BFD" w14:paraId="3D456747" w14:textId="77777777" w:rsidTr="00A92541">
        <w:trPr>
          <w:trHeight w:val="302"/>
          <w:jc w:val="center"/>
        </w:trPr>
        <w:tc>
          <w:tcPr>
            <w:tcW w:w="2022" w:type="dxa"/>
            <w:gridSpan w:val="3"/>
            <w:tcBorders>
              <w:top w:val="single" w:sz="4" w:space="0" w:color="auto"/>
            </w:tcBorders>
            <w:vAlign w:val="bottom"/>
          </w:tcPr>
          <w:p w14:paraId="2F7EA3BB"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3181" w:type="dxa"/>
            <w:gridSpan w:val="2"/>
            <w:tcBorders>
              <w:top w:val="single" w:sz="4" w:space="0" w:color="auto"/>
            </w:tcBorders>
            <w:vAlign w:val="bottom"/>
          </w:tcPr>
          <w:p w14:paraId="285C1A5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c>
          <w:tcPr>
            <w:tcW w:w="3537" w:type="dxa"/>
            <w:gridSpan w:val="6"/>
            <w:tcBorders>
              <w:top w:val="single" w:sz="4" w:space="0" w:color="auto"/>
            </w:tcBorders>
            <w:vAlign w:val="bottom"/>
          </w:tcPr>
          <w:p w14:paraId="706C7564"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2249" w:type="dxa"/>
            <w:gridSpan w:val="2"/>
            <w:tcBorders>
              <w:top w:val="single" w:sz="4" w:space="0" w:color="auto"/>
            </w:tcBorders>
            <w:vAlign w:val="bottom"/>
          </w:tcPr>
          <w:p w14:paraId="0BE07717"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39635A" w:rsidRPr="003A6BFD" w14:paraId="41D38026" w14:textId="77777777" w:rsidTr="00A92541">
        <w:trPr>
          <w:trHeight w:val="268"/>
          <w:jc w:val="center"/>
        </w:trPr>
        <w:tc>
          <w:tcPr>
            <w:tcW w:w="2022" w:type="dxa"/>
            <w:gridSpan w:val="3"/>
            <w:tcBorders>
              <w:top w:val="single" w:sz="4" w:space="0" w:color="auto"/>
            </w:tcBorders>
            <w:vAlign w:val="bottom"/>
          </w:tcPr>
          <w:p w14:paraId="2A97D1EE"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3181" w:type="dxa"/>
            <w:gridSpan w:val="2"/>
            <w:tcBorders>
              <w:top w:val="single" w:sz="4" w:space="0" w:color="auto"/>
            </w:tcBorders>
            <w:vAlign w:val="bottom"/>
          </w:tcPr>
          <w:p w14:paraId="1D5D67B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TENDERS@HWSETA.ORG.ZA</w:t>
            </w:r>
          </w:p>
        </w:tc>
        <w:tc>
          <w:tcPr>
            <w:tcW w:w="3537" w:type="dxa"/>
            <w:gridSpan w:val="6"/>
            <w:tcBorders>
              <w:top w:val="single" w:sz="4" w:space="0" w:color="auto"/>
            </w:tcBorders>
            <w:vAlign w:val="bottom"/>
          </w:tcPr>
          <w:p w14:paraId="23607933"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2249" w:type="dxa"/>
            <w:gridSpan w:val="2"/>
            <w:tcBorders>
              <w:top w:val="single" w:sz="4" w:space="0" w:color="auto"/>
            </w:tcBorders>
            <w:vAlign w:val="bottom"/>
          </w:tcPr>
          <w:p w14:paraId="47166953" w14:textId="7996C7FF" w:rsidR="00200B26" w:rsidRPr="003A6BFD" w:rsidRDefault="00D465B0"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SHAL</w:t>
            </w:r>
            <w:r w:rsidR="0039635A">
              <w:rPr>
                <w:rFonts w:ascii="Arial Narrow" w:hAnsi="Arial Narrow" w:cs="Times New Roman"/>
                <w:b/>
                <w:snapToGrid w:val="0"/>
                <w:sz w:val="20"/>
                <w:szCs w:val="20"/>
              </w:rPr>
              <w:t>ENDRAB@</w:t>
            </w:r>
            <w:r w:rsidR="00200B26" w:rsidRPr="003A6BFD">
              <w:rPr>
                <w:rFonts w:ascii="Arial Narrow" w:hAnsi="Arial Narrow" w:cs="Times New Roman"/>
                <w:b/>
                <w:snapToGrid w:val="0"/>
                <w:sz w:val="20"/>
                <w:szCs w:val="20"/>
              </w:rPr>
              <w:t>HWSETA.ORG.ZA</w:t>
            </w:r>
          </w:p>
        </w:tc>
      </w:tr>
      <w:tr w:rsidR="00200B26" w:rsidRPr="003A6BFD" w14:paraId="0846F145" w14:textId="77777777" w:rsidTr="00A92541">
        <w:trPr>
          <w:trHeight w:val="228"/>
          <w:jc w:val="center"/>
        </w:trPr>
        <w:tc>
          <w:tcPr>
            <w:tcW w:w="10989" w:type="dxa"/>
            <w:gridSpan w:val="13"/>
            <w:shd w:val="clear" w:color="auto" w:fill="DDD9C3"/>
            <w:vAlign w:val="bottom"/>
          </w:tcPr>
          <w:p w14:paraId="69E81A54"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SUPPLIER INFORMATION</w:t>
            </w:r>
          </w:p>
        </w:tc>
      </w:tr>
      <w:tr w:rsidR="00200B26" w:rsidRPr="003A6BFD" w14:paraId="45BA17BA" w14:textId="77777777" w:rsidTr="00A92541">
        <w:trPr>
          <w:trHeight w:val="340"/>
          <w:jc w:val="center"/>
        </w:trPr>
        <w:tc>
          <w:tcPr>
            <w:tcW w:w="2007" w:type="dxa"/>
            <w:gridSpan w:val="2"/>
            <w:vAlign w:val="bottom"/>
          </w:tcPr>
          <w:p w14:paraId="24A294F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NAME OF BIDDER</w:t>
            </w:r>
          </w:p>
        </w:tc>
        <w:tc>
          <w:tcPr>
            <w:tcW w:w="8982" w:type="dxa"/>
            <w:gridSpan w:val="11"/>
            <w:vAlign w:val="bottom"/>
          </w:tcPr>
          <w:p w14:paraId="0C3AC59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5D1171DE" w14:textId="77777777" w:rsidTr="00A92541">
        <w:trPr>
          <w:trHeight w:val="340"/>
          <w:jc w:val="center"/>
        </w:trPr>
        <w:tc>
          <w:tcPr>
            <w:tcW w:w="2007" w:type="dxa"/>
            <w:gridSpan w:val="2"/>
            <w:vAlign w:val="bottom"/>
          </w:tcPr>
          <w:p w14:paraId="0F2D226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POSTAL ADDRESS</w:t>
            </w:r>
          </w:p>
        </w:tc>
        <w:tc>
          <w:tcPr>
            <w:tcW w:w="8982" w:type="dxa"/>
            <w:gridSpan w:val="11"/>
            <w:vAlign w:val="bottom"/>
          </w:tcPr>
          <w:p w14:paraId="518E59A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7025D5B7" w14:textId="77777777" w:rsidTr="00A92541">
        <w:trPr>
          <w:trHeight w:val="340"/>
          <w:jc w:val="center"/>
        </w:trPr>
        <w:tc>
          <w:tcPr>
            <w:tcW w:w="2007" w:type="dxa"/>
            <w:gridSpan w:val="2"/>
            <w:vAlign w:val="bottom"/>
          </w:tcPr>
          <w:p w14:paraId="014A3F93"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STREET ADDRESS</w:t>
            </w:r>
          </w:p>
        </w:tc>
        <w:tc>
          <w:tcPr>
            <w:tcW w:w="8982" w:type="dxa"/>
            <w:gridSpan w:val="11"/>
            <w:vAlign w:val="bottom"/>
          </w:tcPr>
          <w:p w14:paraId="1875896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9635A" w:rsidRPr="003A6BFD" w14:paraId="050501E3" w14:textId="77777777" w:rsidTr="00A92541">
        <w:trPr>
          <w:trHeight w:val="340"/>
          <w:jc w:val="center"/>
        </w:trPr>
        <w:tc>
          <w:tcPr>
            <w:tcW w:w="2007" w:type="dxa"/>
            <w:gridSpan w:val="2"/>
            <w:vAlign w:val="bottom"/>
          </w:tcPr>
          <w:p w14:paraId="7684BEE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1301" w:type="dxa"/>
            <w:gridSpan w:val="2"/>
            <w:vAlign w:val="bottom"/>
          </w:tcPr>
          <w:p w14:paraId="5D9BCDD3"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CODE</w:t>
            </w:r>
          </w:p>
        </w:tc>
        <w:tc>
          <w:tcPr>
            <w:tcW w:w="3060" w:type="dxa"/>
            <w:gridSpan w:val="2"/>
            <w:vAlign w:val="bottom"/>
          </w:tcPr>
          <w:p w14:paraId="3D33FCE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938" w:type="dxa"/>
            <w:gridSpan w:val="4"/>
            <w:vAlign w:val="bottom"/>
          </w:tcPr>
          <w:p w14:paraId="0E792CC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NUMBER</w:t>
            </w:r>
          </w:p>
        </w:tc>
        <w:tc>
          <w:tcPr>
            <w:tcW w:w="2683" w:type="dxa"/>
            <w:gridSpan w:val="3"/>
            <w:vAlign w:val="bottom"/>
          </w:tcPr>
          <w:p w14:paraId="59B80E2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4CE41507" w14:textId="77777777" w:rsidTr="00A92541">
        <w:trPr>
          <w:trHeight w:val="340"/>
          <w:jc w:val="center"/>
        </w:trPr>
        <w:tc>
          <w:tcPr>
            <w:tcW w:w="2007" w:type="dxa"/>
            <w:gridSpan w:val="2"/>
            <w:vAlign w:val="bottom"/>
          </w:tcPr>
          <w:p w14:paraId="2C2608A7"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CELLPHONE NUMBER</w:t>
            </w:r>
          </w:p>
        </w:tc>
        <w:tc>
          <w:tcPr>
            <w:tcW w:w="8982" w:type="dxa"/>
            <w:gridSpan w:val="11"/>
            <w:vAlign w:val="bottom"/>
          </w:tcPr>
          <w:p w14:paraId="4A26C86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9635A" w:rsidRPr="003A6BFD" w14:paraId="0B7BE4EF" w14:textId="77777777" w:rsidTr="00A92541">
        <w:trPr>
          <w:trHeight w:val="340"/>
          <w:jc w:val="center"/>
        </w:trPr>
        <w:tc>
          <w:tcPr>
            <w:tcW w:w="2007" w:type="dxa"/>
            <w:gridSpan w:val="2"/>
            <w:vAlign w:val="bottom"/>
          </w:tcPr>
          <w:p w14:paraId="65078B0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1301" w:type="dxa"/>
            <w:gridSpan w:val="2"/>
            <w:vAlign w:val="bottom"/>
          </w:tcPr>
          <w:p w14:paraId="6D6E65E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CODE</w:t>
            </w:r>
          </w:p>
        </w:tc>
        <w:tc>
          <w:tcPr>
            <w:tcW w:w="3060" w:type="dxa"/>
            <w:gridSpan w:val="2"/>
            <w:vAlign w:val="bottom"/>
          </w:tcPr>
          <w:p w14:paraId="3F49777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938" w:type="dxa"/>
            <w:gridSpan w:val="4"/>
            <w:vAlign w:val="bottom"/>
          </w:tcPr>
          <w:p w14:paraId="0078CA9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NUMBER</w:t>
            </w:r>
          </w:p>
        </w:tc>
        <w:tc>
          <w:tcPr>
            <w:tcW w:w="2683" w:type="dxa"/>
            <w:gridSpan w:val="3"/>
            <w:vAlign w:val="bottom"/>
          </w:tcPr>
          <w:p w14:paraId="35013C87"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1AE0992F" w14:textId="77777777" w:rsidTr="00A92541">
        <w:trPr>
          <w:trHeight w:val="340"/>
          <w:jc w:val="center"/>
        </w:trPr>
        <w:tc>
          <w:tcPr>
            <w:tcW w:w="2007" w:type="dxa"/>
            <w:gridSpan w:val="2"/>
            <w:vAlign w:val="bottom"/>
          </w:tcPr>
          <w:p w14:paraId="2B0A544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8982" w:type="dxa"/>
            <w:gridSpan w:val="11"/>
            <w:vAlign w:val="bottom"/>
          </w:tcPr>
          <w:p w14:paraId="46508A90"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079C0FDB" w14:textId="77777777" w:rsidTr="00A92541">
        <w:trPr>
          <w:trHeight w:val="299"/>
          <w:jc w:val="center"/>
        </w:trPr>
        <w:tc>
          <w:tcPr>
            <w:tcW w:w="2007" w:type="dxa"/>
            <w:gridSpan w:val="2"/>
            <w:vAlign w:val="bottom"/>
          </w:tcPr>
          <w:p w14:paraId="35615A38"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VAT REGISTRATION NUMBER</w:t>
            </w:r>
          </w:p>
        </w:tc>
        <w:tc>
          <w:tcPr>
            <w:tcW w:w="8982" w:type="dxa"/>
            <w:gridSpan w:val="11"/>
            <w:vAlign w:val="bottom"/>
          </w:tcPr>
          <w:p w14:paraId="72CEEE6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9635A" w:rsidRPr="003A6BFD" w14:paraId="1BA26F25" w14:textId="77777777" w:rsidTr="00A92541">
        <w:trPr>
          <w:trHeight w:val="57"/>
          <w:jc w:val="center"/>
        </w:trPr>
        <w:tc>
          <w:tcPr>
            <w:tcW w:w="2007" w:type="dxa"/>
            <w:gridSpan w:val="2"/>
          </w:tcPr>
          <w:p w14:paraId="0918E78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SUPPLIER COMPLIANCE STATUS</w:t>
            </w:r>
          </w:p>
        </w:tc>
        <w:tc>
          <w:tcPr>
            <w:tcW w:w="1301" w:type="dxa"/>
            <w:gridSpan w:val="2"/>
          </w:tcPr>
          <w:p w14:paraId="1B77DF65"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3A6BFD">
              <w:rPr>
                <w:rFonts w:ascii="Arial Narrow" w:hAnsi="Arial Narrow" w:cs="Times New Roman"/>
                <w:snapToGrid w:val="0"/>
                <w:sz w:val="20"/>
                <w:szCs w:val="20"/>
                <w:lang w:val="en-US"/>
              </w:rPr>
              <w:t>TAX COMPLIANCE SYSTEM PIN:</w:t>
            </w:r>
          </w:p>
        </w:tc>
        <w:tc>
          <w:tcPr>
            <w:tcW w:w="1895" w:type="dxa"/>
            <w:vAlign w:val="bottom"/>
          </w:tcPr>
          <w:p w14:paraId="60C1F0F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212" w:type="dxa"/>
            <w:gridSpan w:val="2"/>
            <w:vAlign w:val="center"/>
          </w:tcPr>
          <w:p w14:paraId="0B472F2C"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3A6BFD">
              <w:rPr>
                <w:rFonts w:ascii="Arial Narrow" w:hAnsi="Arial Narrow" w:cs="Times New Roman"/>
                <w:b/>
                <w:snapToGrid w:val="0"/>
                <w:sz w:val="20"/>
                <w:szCs w:val="20"/>
              </w:rPr>
              <w:t>OR</w:t>
            </w:r>
          </w:p>
        </w:tc>
        <w:tc>
          <w:tcPr>
            <w:tcW w:w="1327" w:type="dxa"/>
            <w:vAlign w:val="bottom"/>
          </w:tcPr>
          <w:p w14:paraId="44E957D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lang w:val="en-US"/>
              </w:rPr>
              <w:t xml:space="preserve">CENTRAL SUPPLIER DATABASE No: </w:t>
            </w:r>
          </w:p>
        </w:tc>
        <w:tc>
          <w:tcPr>
            <w:tcW w:w="3247" w:type="dxa"/>
            <w:gridSpan w:val="5"/>
            <w:vAlign w:val="bottom"/>
          </w:tcPr>
          <w:p w14:paraId="46DCB1E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MAAA</w:t>
            </w:r>
          </w:p>
        </w:tc>
      </w:tr>
      <w:tr w:rsidR="0039635A" w:rsidRPr="003A6BFD" w14:paraId="539A9827" w14:textId="77777777" w:rsidTr="00A92541">
        <w:trPr>
          <w:trHeight w:val="864"/>
          <w:jc w:val="center"/>
        </w:trPr>
        <w:tc>
          <w:tcPr>
            <w:tcW w:w="2007" w:type="dxa"/>
            <w:gridSpan w:val="2"/>
            <w:vAlign w:val="center"/>
          </w:tcPr>
          <w:p w14:paraId="418EB210" w14:textId="77777777" w:rsidR="00200B26" w:rsidRPr="003A6BFD" w:rsidRDefault="00200B26" w:rsidP="00A92541">
            <w:pPr>
              <w:keepNext/>
              <w:widowControl w:val="0"/>
              <w:outlineLvl w:val="3"/>
              <w:rPr>
                <w:rFonts w:ascii="Arial Narrow" w:hAnsi="Arial Narrow" w:cs="Times New Roman"/>
                <w:b/>
                <w:snapToGrid w:val="0"/>
                <w:sz w:val="20"/>
                <w:szCs w:val="20"/>
              </w:rPr>
            </w:pPr>
            <w:r w:rsidRPr="003A6BFD">
              <w:rPr>
                <w:rFonts w:ascii="Arial Narrow" w:hAnsi="Arial Narrow" w:cs="Times New Roman"/>
                <w:snapToGrid w:val="0"/>
                <w:sz w:val="20"/>
                <w:szCs w:val="20"/>
                <w:lang w:val="en-US"/>
              </w:rPr>
              <w:t>ARE YOU THE ACCREDITED REPRESENTATIVE IN SOUTH AFRICA FOR THE GOODS /SERVICES OFFERED?</w:t>
            </w:r>
          </w:p>
        </w:tc>
        <w:tc>
          <w:tcPr>
            <w:tcW w:w="3196" w:type="dxa"/>
            <w:gridSpan w:val="3"/>
            <w:vAlign w:val="bottom"/>
          </w:tcPr>
          <w:p w14:paraId="1A51DE91"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Yes                         </w:t>
            </w:r>
            <w:r w:rsidRPr="003A6BFD">
              <w:rPr>
                <w:rFonts w:ascii="Arial Narrow" w:hAnsi="Arial Narrow" w:cs="Times New Roman"/>
                <w:snapToGrid w:val="0"/>
                <w:sz w:val="20"/>
                <w:szCs w:val="20"/>
              </w:rPr>
              <w:fldChar w:fldCharType="begin">
                <w:ffData>
                  <w:name w:val=""/>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No </w:t>
            </w:r>
          </w:p>
          <w:p w14:paraId="51D4107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4F89142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rPr>
              <w:t>[</w:t>
            </w:r>
            <w:r w:rsidRPr="003A6BFD">
              <w:rPr>
                <w:rFonts w:ascii="Arial Narrow" w:hAnsi="Arial Narrow" w:cs="Times New Roman"/>
                <w:snapToGrid w:val="0"/>
                <w:sz w:val="20"/>
                <w:szCs w:val="20"/>
                <w:lang w:val="en-US"/>
              </w:rPr>
              <w:t>IF YES ENCLOSE PROOF]</w:t>
            </w:r>
          </w:p>
          <w:p w14:paraId="58D7E5DA"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3103" w:type="dxa"/>
            <w:gridSpan w:val="5"/>
            <w:vAlign w:val="center"/>
          </w:tcPr>
          <w:p w14:paraId="6D99BE6D" w14:textId="77777777" w:rsidR="00200B26" w:rsidRPr="003A6BFD" w:rsidRDefault="00200B26" w:rsidP="00A92541">
            <w:pPr>
              <w:keepNext/>
              <w:widowControl w:val="0"/>
              <w:outlineLvl w:val="3"/>
              <w:rPr>
                <w:rFonts w:ascii="Arial Narrow" w:hAnsi="Arial Narrow" w:cs="Times New Roman"/>
                <w:b/>
                <w:snapToGrid w:val="0"/>
                <w:sz w:val="20"/>
                <w:szCs w:val="20"/>
                <w:lang w:val="en-US"/>
              </w:rPr>
            </w:pPr>
            <w:r w:rsidRPr="003A6BFD">
              <w:rPr>
                <w:rFonts w:ascii="Arial Narrow" w:hAnsi="Arial Narrow" w:cs="Times New Roman"/>
                <w:snapToGrid w:val="0"/>
                <w:sz w:val="20"/>
                <w:szCs w:val="20"/>
                <w:lang w:val="en-US"/>
              </w:rPr>
              <w:t>ARE YOU A FOREIGN BASED SUPPLIER FOR THE GOODS /SERVICES OFFERED?</w:t>
            </w:r>
            <w:r w:rsidRPr="003A6BFD">
              <w:rPr>
                <w:rFonts w:ascii="Arial Narrow" w:hAnsi="Arial Narrow" w:cs="Times New Roman"/>
                <w:snapToGrid w:val="0"/>
                <w:sz w:val="20"/>
                <w:szCs w:val="20"/>
              </w:rPr>
              <w:br/>
            </w:r>
          </w:p>
        </w:tc>
        <w:tc>
          <w:tcPr>
            <w:tcW w:w="2683" w:type="dxa"/>
            <w:gridSpan w:val="3"/>
            <w:vAlign w:val="bottom"/>
          </w:tcPr>
          <w:p w14:paraId="3E2B3A75"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Yes </w:t>
            </w:r>
            <w:r w:rsidRPr="003A6BFD">
              <w:rPr>
                <w:rFonts w:ascii="Arial Narrow" w:hAnsi="Arial Narrow" w:cs="Times New Roman"/>
                <w:snapToGrid w:val="0"/>
                <w:sz w:val="20"/>
                <w:szCs w:val="20"/>
              </w:rPr>
              <w:fldChar w:fldCharType="begin">
                <w:ffData>
                  <w:name w:val="Check2"/>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No</w:t>
            </w:r>
            <w:r w:rsidRPr="003A6BFD">
              <w:rPr>
                <w:rFonts w:ascii="Arial Narrow" w:hAnsi="Arial Narrow" w:cs="Times New Roman"/>
                <w:snapToGrid w:val="0"/>
                <w:sz w:val="20"/>
                <w:szCs w:val="20"/>
              </w:rPr>
              <w:br/>
            </w:r>
          </w:p>
          <w:p w14:paraId="1B6E72D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rPr>
              <w:t>[</w:t>
            </w:r>
            <w:r w:rsidRPr="003A6BFD">
              <w:rPr>
                <w:rFonts w:ascii="Arial Narrow" w:hAnsi="Arial Narrow" w:cs="Times New Roman"/>
                <w:snapToGrid w:val="0"/>
                <w:sz w:val="20"/>
                <w:szCs w:val="20"/>
                <w:lang w:val="en-US"/>
              </w:rPr>
              <w:t>IF YES, ANSWER THE QUESTIONNAIRE BELOW]</w:t>
            </w:r>
          </w:p>
          <w:p w14:paraId="7738A83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200B26" w:rsidRPr="003A6BFD" w14:paraId="68C2BF08" w14:textId="77777777" w:rsidTr="00A92541">
        <w:trPr>
          <w:trHeight w:val="340"/>
          <w:jc w:val="center"/>
        </w:trPr>
        <w:tc>
          <w:tcPr>
            <w:tcW w:w="10989" w:type="dxa"/>
            <w:gridSpan w:val="13"/>
            <w:shd w:val="clear" w:color="auto" w:fill="DDD9C3"/>
            <w:vAlign w:val="center"/>
          </w:tcPr>
          <w:p w14:paraId="6CCBFD5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Arial Narrow"/>
                <w:b/>
                <w:snapToGrid w:val="0"/>
                <w:sz w:val="20"/>
                <w:lang w:val="en-US"/>
              </w:rPr>
              <w:t>QUESTIONNAIRE TO BIDDING FOREIGN SUPPLIERS</w:t>
            </w:r>
          </w:p>
        </w:tc>
      </w:tr>
      <w:tr w:rsidR="00200B26" w:rsidRPr="003A6BFD" w14:paraId="05BADA50" w14:textId="77777777" w:rsidTr="00A92541">
        <w:trPr>
          <w:trHeight w:val="20"/>
          <w:jc w:val="center"/>
        </w:trPr>
        <w:tc>
          <w:tcPr>
            <w:tcW w:w="10989" w:type="dxa"/>
            <w:gridSpan w:val="13"/>
            <w:vAlign w:val="center"/>
          </w:tcPr>
          <w:p w14:paraId="12277A3D" w14:textId="77777777" w:rsidR="00200B26" w:rsidRPr="003A6BFD" w:rsidRDefault="00200B26" w:rsidP="00A92541">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3A6BFD">
              <w:rPr>
                <w:rFonts w:ascii="Arial Narrow" w:hAnsi="Arial Narrow" w:cs="Times New Roman"/>
                <w:snapToGrid w:val="0"/>
                <w:sz w:val="20"/>
                <w:szCs w:val="20"/>
                <w:lang w:val="en-US"/>
              </w:rPr>
              <w:t>IS THE ENTITY A RESIDENT OF THE REPUBLIC OF SOUTH AFRICA (RSA)?</w:t>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0F8931F5" w14:textId="77777777" w:rsidR="00200B26" w:rsidRPr="003A6BFD" w:rsidRDefault="00200B26" w:rsidP="00A92541">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3A6BFD">
              <w:rPr>
                <w:rFonts w:ascii="Arial Narrow" w:hAnsi="Arial Narrow" w:cs="Times New Roman"/>
                <w:snapToGrid w:val="0"/>
                <w:sz w:val="20"/>
                <w:szCs w:val="20"/>
                <w:lang w:val="en-US"/>
              </w:rPr>
              <w:t>DOES THE ENTITY HAVE A BRANCH IN THE RSA?</w:t>
            </w:r>
            <w:r w:rsidRPr="003A6BFD">
              <w:rPr>
                <w:rFonts w:ascii="Arial Narrow" w:hAnsi="Arial Narrow" w:cs="Times New Roman"/>
                <w:snapToGrid w:val="0"/>
                <w:sz w:val="20"/>
                <w:szCs w:val="20"/>
                <w:lang w:val="en-US"/>
              </w:rPr>
              <w:tab/>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1D4E3589" w14:textId="77777777" w:rsidR="00200B26" w:rsidRPr="003A6BFD" w:rsidRDefault="00200B26" w:rsidP="00A92541">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3A6BFD">
                <w:rPr>
                  <w:rFonts w:ascii="Arial Narrow" w:hAnsi="Arial Narrow" w:cs="Times New Roman"/>
                  <w:snapToGrid w:val="0"/>
                  <w:sz w:val="20"/>
                  <w:szCs w:val="20"/>
                  <w:lang w:val="en-US"/>
                </w:rPr>
                <w:t>RSA</w:t>
              </w:r>
            </w:smartTag>
            <w:r w:rsidRPr="003A6BFD">
              <w:rPr>
                <w:rFonts w:ascii="Arial Narrow" w:hAnsi="Arial Narrow" w:cs="Times New Roman"/>
                <w:snapToGrid w:val="0"/>
                <w:sz w:val="20"/>
                <w:szCs w:val="20"/>
                <w:lang w:val="en-US"/>
              </w:rPr>
              <w:t>?</w:t>
            </w:r>
            <w:r w:rsidRPr="003A6BFD">
              <w:rPr>
                <w:rFonts w:ascii="Arial Narrow" w:hAnsi="Arial Narrow"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5C687EB7" w14:textId="77777777" w:rsidR="00200B26" w:rsidRPr="003A6BFD" w:rsidRDefault="00200B26" w:rsidP="00A92541">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DOES THE ENTITY HAVE ANY SOURCE OF INCOME IN THE RSA?</w:t>
            </w:r>
            <w:r w:rsidRPr="003A6BFD">
              <w:rPr>
                <w:rFonts w:ascii="Arial Narrow" w:hAnsi="Arial Narrow" w:cs="Times New Roman"/>
                <w:snapToGrid w:val="0"/>
                <w:sz w:val="20"/>
                <w:szCs w:val="20"/>
                <w:lang w:val="en-US"/>
              </w:rPr>
              <w:tab/>
            </w:r>
            <w:r w:rsidRPr="003A6BFD">
              <w:rPr>
                <w:rFonts w:ascii="Arial Narrow" w:hAnsi="Arial Narrow"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2FD22A4B" w14:textId="77777777" w:rsidR="00200B26" w:rsidRDefault="00200B26" w:rsidP="00A92541">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IS THE ENTITY LIABLE IN THE RSA FOR ANY FORM OF TAXATION?</w:t>
            </w:r>
            <w:r w:rsidRPr="003A6BFD">
              <w:rPr>
                <w:rFonts w:ascii="Arial Narrow" w:hAnsi="Arial Narrow"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 </w:t>
            </w:r>
          </w:p>
          <w:p w14:paraId="2CAD43BB" w14:textId="77777777" w:rsidR="00200B26" w:rsidRPr="003A6BFD" w:rsidRDefault="00200B26" w:rsidP="00A92541">
            <w:pPr>
              <w:widowControl w:val="0"/>
              <w:tabs>
                <w:tab w:val="left" w:pos="426"/>
              </w:tabs>
              <w:spacing w:line="215" w:lineRule="auto"/>
              <w:jc w:val="both"/>
              <w:rPr>
                <w:rFonts w:ascii="Arial Narrow" w:hAnsi="Arial Narrow" w:cs="Arial Narrow"/>
                <w:b/>
                <w:snapToGrid w:val="0"/>
                <w:sz w:val="20"/>
                <w:szCs w:val="20"/>
                <w:lang w:val="en-US"/>
              </w:rPr>
            </w:pPr>
            <w:r w:rsidRPr="003A6BFD">
              <w:rPr>
                <w:rFonts w:ascii="Arial Narrow"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0E0C378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bl>
    <w:p w14:paraId="6C55DF3D" w14:textId="0F8D099F" w:rsidR="00200B26" w:rsidRPr="003A6BFD" w:rsidRDefault="00024FCA" w:rsidP="00024FCA">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Times New Roman"/>
          <w:b/>
          <w:snapToGrid w:val="0"/>
          <w:sz w:val="28"/>
          <w:szCs w:val="20"/>
        </w:rPr>
      </w:pPr>
      <w:r>
        <w:rPr>
          <w:rFonts w:ascii="Arial Narrow" w:hAnsi="Arial Narrow" w:cs="Times New Roman"/>
          <w:b/>
          <w:snapToGrid w:val="0"/>
          <w:sz w:val="28"/>
          <w:szCs w:val="20"/>
        </w:rPr>
        <w:lastRenderedPageBreak/>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sidR="00200B26" w:rsidRPr="003A6BFD">
        <w:rPr>
          <w:rFonts w:ascii="Arial Narrow" w:hAnsi="Arial Narrow" w:cs="Times New Roman"/>
          <w:b/>
          <w:snapToGrid w:val="0"/>
          <w:sz w:val="28"/>
          <w:szCs w:val="20"/>
        </w:rPr>
        <w:t xml:space="preserve">PART </w:t>
      </w:r>
      <w:r w:rsidR="00FA101E">
        <w:rPr>
          <w:rFonts w:ascii="Arial Narrow" w:hAnsi="Arial Narrow" w:cs="Times New Roman"/>
          <w:b/>
          <w:snapToGrid w:val="0"/>
          <w:sz w:val="28"/>
          <w:szCs w:val="20"/>
        </w:rPr>
        <w:t>A</w:t>
      </w:r>
    </w:p>
    <w:p w14:paraId="35621F7F" w14:textId="77777777" w:rsidR="00200B26" w:rsidRPr="003A6BFD" w:rsidRDefault="00200B26" w:rsidP="00200B2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3A6BFD">
        <w:rPr>
          <w:rFonts w:ascii="Arial Narrow" w:hAnsi="Arial Narrow" w:cs="Times New Roman"/>
          <w:b/>
          <w:bCs/>
          <w:snapToGrid w:val="0"/>
          <w:sz w:val="28"/>
          <w:szCs w:val="28"/>
        </w:rPr>
        <w:t>TERMS AND CONDITIONS FOR BIDDING</w:t>
      </w:r>
    </w:p>
    <w:p w14:paraId="105F1A30" w14:textId="77777777" w:rsidR="00200B26" w:rsidRPr="003A6BFD" w:rsidRDefault="00200B26" w:rsidP="00200B26">
      <w:pPr>
        <w:widowControl w:val="0"/>
        <w:tabs>
          <w:tab w:val="left" w:pos="720"/>
          <w:tab w:val="left" w:pos="8190"/>
        </w:tabs>
        <w:spacing w:line="215" w:lineRule="auto"/>
        <w:rPr>
          <w:rFonts w:ascii="Arial Narrow" w:hAnsi="Arial Narrow" w:cs="Times New Roman"/>
          <w:snapToGrid w:val="0"/>
          <w:sz w:val="14"/>
          <w:szCs w:val="20"/>
        </w:rPr>
      </w:pPr>
      <w:r w:rsidRPr="003A6BFD">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00B26" w:rsidRPr="003A6BFD" w14:paraId="5FBF96E8" w14:textId="77777777" w:rsidTr="00A92541">
        <w:tc>
          <w:tcPr>
            <w:tcW w:w="10706" w:type="dxa"/>
            <w:shd w:val="clear" w:color="auto" w:fill="DDD9C3"/>
          </w:tcPr>
          <w:p w14:paraId="2B7C6F1E" w14:textId="77777777" w:rsidR="00200B26" w:rsidRPr="003A6BFD" w:rsidRDefault="00200B26" w:rsidP="00E86FE9">
            <w:pPr>
              <w:widowControl w:val="0"/>
              <w:numPr>
                <w:ilvl w:val="0"/>
                <w:numId w:val="13"/>
              </w:numPr>
              <w:tabs>
                <w:tab w:val="left" w:pos="426"/>
              </w:tabs>
              <w:spacing w:line="215" w:lineRule="auto"/>
              <w:jc w:val="both"/>
              <w:rPr>
                <w:rFonts w:ascii="Arial Narrow" w:hAnsi="Arial Narrow" w:cs="Times New Roman"/>
                <w:b/>
                <w:snapToGrid w:val="0"/>
                <w:sz w:val="20"/>
                <w:szCs w:val="20"/>
              </w:rPr>
            </w:pPr>
            <w:r w:rsidRPr="003A6BFD">
              <w:rPr>
                <w:rFonts w:ascii="Arial Narrow" w:hAnsi="Arial Narrow"/>
                <w:b/>
                <w:bCs/>
                <w:snapToGrid w:val="0"/>
                <w:color w:val="000000"/>
                <w:sz w:val="20"/>
                <w:szCs w:val="20"/>
                <w:lang w:val="en-US"/>
              </w:rPr>
              <w:t>BID SUBMISSION:</w:t>
            </w:r>
          </w:p>
        </w:tc>
      </w:tr>
      <w:tr w:rsidR="00200B26" w:rsidRPr="003A6BFD" w14:paraId="6DBCB2C3" w14:textId="77777777" w:rsidTr="00A92541">
        <w:trPr>
          <w:trHeight w:val="1212"/>
        </w:trPr>
        <w:tc>
          <w:tcPr>
            <w:tcW w:w="10706" w:type="dxa"/>
          </w:tcPr>
          <w:p w14:paraId="540D2749"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BIDS MUST BE DELIVERED BY THE STIPULATED TIME TO THE CORRECT ADDRESS. LATE BIDS WILL NOT BE ACCEPTED FOR CONSIDERATION.</w:t>
            </w:r>
          </w:p>
          <w:p w14:paraId="17A8EFAB"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Arial Narrow"/>
                <w:b/>
                <w:snapToGrid w:val="0"/>
                <w:sz w:val="20"/>
                <w:lang w:val="en-US"/>
              </w:rPr>
            </w:pPr>
            <w:r w:rsidRPr="003A6BFD">
              <w:rPr>
                <w:rFonts w:ascii="Arial Narrow" w:hAnsi="Arial Narrow" w:cs="Arial Narrow"/>
                <w:b/>
                <w:snapToGrid w:val="0"/>
                <w:sz w:val="20"/>
                <w:lang w:val="en-US"/>
              </w:rPr>
              <w:t>ALL BIDS MUST BE SUBMITTED ON THE OFFICIAL FORMS PROVIDED (NOT TO BE RE-TYPED) OR IN THE MANNER PRESCRIBED IN THE BID DOCUMENT.</w:t>
            </w:r>
          </w:p>
          <w:p w14:paraId="46FF25EC"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55EAE6B"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b/>
                <w:snapToGrid w:val="0"/>
                <w:sz w:val="20"/>
                <w:szCs w:val="20"/>
              </w:rPr>
              <w:t>THE SUCCESSFUL BIDDER WILL BE REQUIRED TO FILL IN AND SIGN A WRITTEN CONTRACT FORM (SBD7).</w:t>
            </w:r>
          </w:p>
          <w:p w14:paraId="5C5616FC" w14:textId="77777777" w:rsidR="00200B26" w:rsidRPr="003A6BFD" w:rsidRDefault="00200B26" w:rsidP="00A92541">
            <w:pPr>
              <w:widowControl w:val="0"/>
              <w:spacing w:line="215" w:lineRule="auto"/>
              <w:jc w:val="both"/>
              <w:rPr>
                <w:rFonts w:ascii="Arial Narrow" w:hAnsi="Arial Narrow" w:cs="Times New Roman"/>
                <w:snapToGrid w:val="0"/>
                <w:szCs w:val="22"/>
                <w:lang w:val="en-US"/>
              </w:rPr>
            </w:pPr>
          </w:p>
        </w:tc>
      </w:tr>
      <w:tr w:rsidR="00200B26" w:rsidRPr="003A6BFD" w14:paraId="0150B2A5" w14:textId="77777777" w:rsidTr="00A92541">
        <w:tc>
          <w:tcPr>
            <w:tcW w:w="10706" w:type="dxa"/>
            <w:shd w:val="clear" w:color="auto" w:fill="DDD9C3"/>
          </w:tcPr>
          <w:p w14:paraId="7B22CE49" w14:textId="77777777" w:rsidR="00200B26" w:rsidRPr="003A6BFD" w:rsidRDefault="00200B26" w:rsidP="00E86FE9">
            <w:pPr>
              <w:widowControl w:val="0"/>
              <w:numPr>
                <w:ilvl w:val="0"/>
                <w:numId w:val="13"/>
              </w:numPr>
              <w:tabs>
                <w:tab w:val="left" w:pos="426"/>
              </w:tabs>
              <w:spacing w:line="215" w:lineRule="auto"/>
              <w:jc w:val="both"/>
              <w:rPr>
                <w:rFonts w:ascii="Arial Narrow" w:hAnsi="Arial Narrow"/>
                <w:b/>
                <w:bCs/>
                <w:snapToGrid w:val="0"/>
                <w:color w:val="000081"/>
                <w:sz w:val="20"/>
                <w:szCs w:val="28"/>
                <w:lang w:val="en-US"/>
              </w:rPr>
            </w:pPr>
            <w:r w:rsidRPr="003A6BFD">
              <w:rPr>
                <w:rFonts w:ascii="Arial Narrow" w:hAnsi="Arial Narrow"/>
                <w:b/>
                <w:bCs/>
                <w:snapToGrid w:val="0"/>
                <w:color w:val="000000"/>
                <w:sz w:val="20"/>
                <w:szCs w:val="22"/>
                <w:lang w:val="en-US"/>
              </w:rPr>
              <w:t>TAX COMPLIANCE REQUIREMENTS</w:t>
            </w:r>
          </w:p>
        </w:tc>
      </w:tr>
      <w:tr w:rsidR="00200B26" w:rsidRPr="003A6BFD" w14:paraId="23E65312" w14:textId="77777777" w:rsidTr="00A92541">
        <w:tc>
          <w:tcPr>
            <w:tcW w:w="10706" w:type="dxa"/>
            <w:shd w:val="clear" w:color="auto" w:fill="FFFFFF"/>
          </w:tcPr>
          <w:p w14:paraId="0FE21B9E"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BIDDERS MUST ENSURE COMPLIANCE WITH THEIR TAX OBLIGATIONS. </w:t>
            </w:r>
          </w:p>
          <w:p w14:paraId="704A2E4D"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BIDDERS ARE REQUIRED TO SUBMIT THEIR UNIQUE PERSONAL IDENTIFICATION NUMBER (PIN) ISSUED BY SARS TO ENABLE   THE ORGAN OF STATE TO VERIFY THE TAXPAYER’S PROFILE AND TAX STATUS.</w:t>
            </w:r>
          </w:p>
          <w:p w14:paraId="68DF2443"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APPLICATION FOR TAX COMPLIANCE STATUS (TCS) PIN MAY BE MADE VIA E-FILING THROUGH THE SARS WEBSITE </w:t>
            </w:r>
            <w:hyperlink r:id="rId9" w:history="1">
              <w:r w:rsidRPr="003A6BFD">
                <w:rPr>
                  <w:rFonts w:ascii="Arial Narrow" w:hAnsi="Arial Narrow" w:cs="Times New Roman"/>
                  <w:snapToGrid w:val="0"/>
                  <w:sz w:val="20"/>
                  <w:szCs w:val="20"/>
                  <w:lang w:val="en-US"/>
                </w:rPr>
                <w:t>WWW.SARS.GOV.ZA</w:t>
              </w:r>
            </w:hyperlink>
            <w:r w:rsidRPr="003A6BFD">
              <w:rPr>
                <w:rFonts w:ascii="Arial Narrow" w:hAnsi="Arial Narrow" w:cs="Times New Roman"/>
                <w:snapToGrid w:val="0"/>
                <w:sz w:val="20"/>
                <w:szCs w:val="20"/>
                <w:lang w:val="en-US"/>
              </w:rPr>
              <w:t>.</w:t>
            </w:r>
          </w:p>
          <w:p w14:paraId="537F104E"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BIDDERS MAY ALSO SUBMIT A PRINTED TCS CERTIFICATE TOGETHER WITH THE BID. </w:t>
            </w:r>
          </w:p>
          <w:p w14:paraId="4CA164BD"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IN BIDS WHERE CONSORTIA / JOINT VENTURES / SUB-CONTRACTORS ARE INVOLVED; EACH PARTY MUST SUBMIT A SEPARATE   TCS CERTIFICATE / PIN / CSD NUMBER.</w:t>
            </w:r>
          </w:p>
          <w:p w14:paraId="66A28FC8"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WHERE NO TCS PIN IS AVAILABLE BUT THE BIDDER IS REGISTERED ON THE CENTRAL SUPPLIER DATABASE (CSD), A CSD NUMBER MUST BE PROVIDED. </w:t>
            </w:r>
          </w:p>
          <w:p w14:paraId="0572E5CB"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560DA777" w14:textId="77777777" w:rsidR="00200B26" w:rsidRPr="003A6BFD" w:rsidRDefault="00200B26" w:rsidP="00200B26">
      <w:pPr>
        <w:widowControl w:val="0"/>
        <w:autoSpaceDE w:val="0"/>
        <w:autoSpaceDN w:val="0"/>
        <w:adjustRightInd w:val="0"/>
        <w:ind w:left="720" w:hanging="720"/>
        <w:rPr>
          <w:rFonts w:ascii="Arial Narrow" w:hAnsi="Arial Narrow" w:cs="Arial Narrow"/>
          <w:b/>
          <w:snapToGrid w:val="0"/>
          <w:sz w:val="12"/>
          <w:szCs w:val="12"/>
          <w:lang w:val="en-US"/>
        </w:rPr>
      </w:pPr>
    </w:p>
    <w:p w14:paraId="64DE5679"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0"/>
          <w:szCs w:val="20"/>
        </w:rPr>
      </w:pPr>
      <w:r w:rsidRPr="003A6BFD">
        <w:rPr>
          <w:rFonts w:ascii="Arial Narrow" w:hAnsi="Arial Narrow" w:cs="Arial Narrow"/>
          <w:b/>
          <w:snapToGrid w:val="0"/>
          <w:sz w:val="20"/>
          <w:szCs w:val="20"/>
          <w:lang w:val="en-US"/>
        </w:rPr>
        <w:t>NB: FAILURE TO PROVIDE / OR COMPLY WITH ANY OF THE ABOVE PARTICULARS MAY RENDER THE BID INVALID</w:t>
      </w:r>
      <w:r w:rsidRPr="003A6BFD">
        <w:rPr>
          <w:rFonts w:ascii="Arial Narrow" w:hAnsi="Arial Narrow" w:cs="Arial Narrow"/>
          <w:snapToGrid w:val="0"/>
          <w:sz w:val="20"/>
          <w:szCs w:val="20"/>
          <w:lang w:val="en-US"/>
        </w:rPr>
        <w:t>.</w:t>
      </w:r>
    </w:p>
    <w:p w14:paraId="40A83C6B"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0"/>
          <w:szCs w:val="20"/>
        </w:rPr>
      </w:pPr>
    </w:p>
    <w:p w14:paraId="1122B442"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SIGNATURE OF BIDDER:</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7B6A0437"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p>
    <w:p w14:paraId="2D30B3AF"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CAPACITY UNDER WHICH THIS BID IS SIGNED:</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406A043C"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(Proof of authority must be submitted e.g. company resolution)</w:t>
      </w:r>
    </w:p>
    <w:p w14:paraId="3E314C76"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p>
    <w:p w14:paraId="044F1C78" w14:textId="77777777" w:rsidR="00200B26" w:rsidRPr="003A6BFD" w:rsidRDefault="00200B26" w:rsidP="00200B26">
      <w:pPr>
        <w:widowControl w:val="0"/>
        <w:rPr>
          <w:rFonts w:ascii="Times New Roman" w:hAnsi="Times New Roman" w:cs="Times New Roman"/>
          <w:snapToGrid w:val="0"/>
          <w:sz w:val="24"/>
          <w:szCs w:val="20"/>
          <w:lang w:val="en-US"/>
        </w:rPr>
      </w:pPr>
      <w:r w:rsidRPr="003A6BFD">
        <w:rPr>
          <w:rFonts w:ascii="Arial Narrow" w:hAnsi="Arial Narrow" w:cs="Times New Roman"/>
          <w:snapToGrid w:val="0"/>
          <w:sz w:val="24"/>
          <w:szCs w:val="20"/>
          <w:lang w:val="en-US"/>
        </w:rPr>
        <w:t>DATE:</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6A03D3A6" w14:textId="77777777" w:rsidR="00200B26" w:rsidRDefault="00200B26" w:rsidP="00200B26">
      <w:pPr>
        <w:tabs>
          <w:tab w:val="left" w:pos="720"/>
          <w:tab w:val="left" w:pos="1134"/>
          <w:tab w:val="left" w:pos="1944"/>
          <w:tab w:val="left" w:pos="3384"/>
          <w:tab w:val="left" w:pos="3744"/>
          <w:tab w:val="left" w:pos="4644"/>
          <w:tab w:val="left" w:pos="5760"/>
          <w:tab w:val="left" w:pos="7920"/>
        </w:tabs>
        <w:jc w:val="both"/>
        <w:rPr>
          <w:sz w:val="28"/>
        </w:rPr>
      </w:pPr>
    </w:p>
    <w:p w14:paraId="5D8F3870" w14:textId="77777777" w:rsidR="00F13A42" w:rsidRDefault="00F13A42" w:rsidP="005C7993">
      <w:pPr>
        <w:rPr>
          <w:rFonts w:ascii="Arial Narrow" w:hAnsi="Arial Narrow"/>
          <w:szCs w:val="22"/>
        </w:rPr>
      </w:pPr>
    </w:p>
    <w:p w14:paraId="54712214" w14:textId="77777777" w:rsidR="00F13A42" w:rsidRDefault="00F13A42" w:rsidP="005C7993">
      <w:pPr>
        <w:rPr>
          <w:rFonts w:ascii="Arial Narrow" w:hAnsi="Arial Narrow"/>
          <w:szCs w:val="22"/>
        </w:rPr>
      </w:pPr>
    </w:p>
    <w:p w14:paraId="79B472F6" w14:textId="77777777" w:rsidR="00F13A42" w:rsidRDefault="00F13A42" w:rsidP="005C7993">
      <w:pPr>
        <w:rPr>
          <w:rFonts w:ascii="Arial Narrow" w:hAnsi="Arial Narrow"/>
          <w:szCs w:val="22"/>
        </w:rPr>
      </w:pPr>
    </w:p>
    <w:p w14:paraId="2A7093AF" w14:textId="77777777" w:rsidR="009C4202" w:rsidRDefault="009C4202" w:rsidP="005C7993">
      <w:pPr>
        <w:rPr>
          <w:rFonts w:ascii="Arial Narrow" w:hAnsi="Arial Narrow"/>
          <w:szCs w:val="22"/>
        </w:rPr>
      </w:pPr>
    </w:p>
    <w:p w14:paraId="60CBC906" w14:textId="77777777" w:rsidR="009C4202" w:rsidRDefault="009C4202" w:rsidP="005C7993">
      <w:pPr>
        <w:rPr>
          <w:rFonts w:ascii="Arial Narrow" w:hAnsi="Arial Narrow"/>
          <w:szCs w:val="22"/>
        </w:rPr>
      </w:pPr>
    </w:p>
    <w:p w14:paraId="38023C7E" w14:textId="77777777" w:rsidR="00F13A42" w:rsidRDefault="00F13A42" w:rsidP="005C7993">
      <w:pPr>
        <w:rPr>
          <w:rFonts w:ascii="Arial Narrow" w:hAnsi="Arial Narrow"/>
          <w:szCs w:val="22"/>
        </w:rPr>
      </w:pPr>
    </w:p>
    <w:p w14:paraId="6C99F715" w14:textId="77777777" w:rsidR="00D23036" w:rsidRDefault="00D23036" w:rsidP="005C7993">
      <w:pPr>
        <w:rPr>
          <w:rFonts w:ascii="Arial Narrow" w:hAnsi="Arial Narrow"/>
          <w:szCs w:val="22"/>
        </w:rPr>
      </w:pPr>
    </w:p>
    <w:p w14:paraId="0ECEBCD1" w14:textId="77777777" w:rsidR="00D23036" w:rsidRDefault="00D23036" w:rsidP="005C7993">
      <w:pPr>
        <w:rPr>
          <w:rFonts w:ascii="Arial Narrow" w:hAnsi="Arial Narrow"/>
          <w:szCs w:val="22"/>
        </w:rPr>
      </w:pPr>
    </w:p>
    <w:p w14:paraId="10073D60" w14:textId="77777777" w:rsidR="00F13A42" w:rsidRDefault="00F13A42" w:rsidP="005C7993">
      <w:pPr>
        <w:rPr>
          <w:rFonts w:ascii="Arial Narrow" w:hAnsi="Arial Narrow"/>
          <w:szCs w:val="22"/>
        </w:rPr>
      </w:pPr>
    </w:p>
    <w:p w14:paraId="0B0AFAC9" w14:textId="77777777" w:rsidR="00BB46BF" w:rsidRPr="00C44A84" w:rsidRDefault="00BB46BF" w:rsidP="00BB46BF">
      <w:pPr>
        <w:spacing w:line="360" w:lineRule="auto"/>
        <w:rPr>
          <w:rFonts w:ascii="Arial Narrow" w:hAnsi="Arial Narrow" w:cs="Calibri"/>
          <w:b/>
          <w:bCs/>
          <w:szCs w:val="22"/>
          <w:lang w:val="en-ZA"/>
        </w:rPr>
      </w:pPr>
      <w:r w:rsidRPr="00C44A84">
        <w:rPr>
          <w:rFonts w:ascii="Arial Narrow" w:hAnsi="Arial Narrow" w:cs="Calibri"/>
          <w:b/>
          <w:bCs/>
          <w:szCs w:val="22"/>
          <w:lang w:val="en-US"/>
        </w:rPr>
        <w:lastRenderedPageBreak/>
        <w:t>CONSENT IN TERMS OF SECTION 11 OF THE PROTECTION OF PERSONAL INFORMATION ACT, 2013 (“POPIA”)</w:t>
      </w:r>
    </w:p>
    <w:p w14:paraId="3F43A8D7" w14:textId="77777777" w:rsidR="00BB46BF" w:rsidRPr="00F84943" w:rsidRDefault="00BB46BF" w:rsidP="00BB46BF">
      <w:pPr>
        <w:rPr>
          <w:rFonts w:ascii="Arial Narrow" w:hAnsi="Arial Narrow" w:cs="Calibri"/>
          <w:i/>
          <w:iCs/>
          <w:szCs w:val="22"/>
          <w:lang w:val="en-US"/>
        </w:rPr>
      </w:pPr>
      <w:r w:rsidRPr="00C44A84">
        <w:rPr>
          <w:rFonts w:ascii="Arial Narrow" w:hAnsi="Arial Narrow" w:cs="Calibri"/>
          <w:szCs w:val="22"/>
          <w:lang w:val="en-US"/>
        </w:rPr>
        <w:t>In order for Health and Welfare Sector Education and Training Authority ("HWSETA”) to consider</w:t>
      </w:r>
      <w:r>
        <w:rPr>
          <w:rFonts w:ascii="Arial Narrow" w:hAnsi="Arial Narrow" w:cs="Calibri"/>
          <w:szCs w:val="22"/>
          <w:lang w:val="en-US"/>
        </w:rPr>
        <w:t xml:space="preserve"> </w:t>
      </w:r>
      <w:r w:rsidRPr="00C44A84">
        <w:rPr>
          <w:rFonts w:ascii="Arial Narrow" w:hAnsi="Arial Narrow" w:cs="Calibri"/>
          <w:szCs w:val="22"/>
          <w:lang w:val="en-US"/>
        </w:rPr>
        <w:t xml:space="preserve">the bidder’s response to the tender advertisement to become a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 of HWSETA, it will be necessary for HWSETA to </w:t>
      </w:r>
      <w:r>
        <w:rPr>
          <w:rFonts w:ascii="Arial Narrow" w:hAnsi="Arial Narrow" w:cs="Calibri"/>
          <w:szCs w:val="22"/>
          <w:lang w:val="en-US"/>
        </w:rPr>
        <w:t>P</w:t>
      </w:r>
      <w:r w:rsidRPr="00C44A84">
        <w:rPr>
          <w:rFonts w:ascii="Arial Narrow" w:hAnsi="Arial Narrow" w:cs="Calibri"/>
          <w:szCs w:val="22"/>
          <w:lang w:val="en-US"/>
        </w:rPr>
        <w:t xml:space="preserve">rocess </w:t>
      </w:r>
      <w:r>
        <w:rPr>
          <w:rFonts w:ascii="Arial Narrow" w:hAnsi="Arial Narrow" w:cs="Calibri"/>
          <w:szCs w:val="22"/>
          <w:lang w:val="en-US"/>
        </w:rPr>
        <w:t>Service Provider’</w:t>
      </w:r>
      <w:r w:rsidRPr="00C44A84">
        <w:rPr>
          <w:rFonts w:ascii="Arial Narrow" w:hAnsi="Arial Narrow" w:cs="Calibri"/>
          <w:szCs w:val="22"/>
          <w:lang w:val="en-US"/>
        </w:rPr>
        <w:t xml:space="preserve"> personal information which may </w:t>
      </w:r>
      <w:r>
        <w:rPr>
          <w:rFonts w:ascii="Arial Narrow" w:hAnsi="Arial Narrow" w:cs="Calibri"/>
          <w:szCs w:val="22"/>
          <w:lang w:val="en-US"/>
        </w:rPr>
        <w:t xml:space="preserve">be </w:t>
      </w:r>
      <w:r w:rsidRPr="00C44A84">
        <w:rPr>
          <w:rFonts w:ascii="Arial Narrow" w:hAnsi="Arial Narrow" w:cs="Calibri"/>
          <w:szCs w:val="22"/>
          <w:lang w:val="en-US"/>
        </w:rPr>
        <w:t>share</w:t>
      </w:r>
      <w:r>
        <w:rPr>
          <w:rFonts w:ascii="Arial Narrow" w:hAnsi="Arial Narrow" w:cs="Calibri"/>
          <w:szCs w:val="22"/>
          <w:lang w:val="en-US"/>
        </w:rPr>
        <w:t>d</w:t>
      </w:r>
      <w:r w:rsidRPr="00C44A84">
        <w:rPr>
          <w:rFonts w:ascii="Arial Narrow" w:hAnsi="Arial Narrow" w:cs="Calibri"/>
          <w:szCs w:val="22"/>
          <w:lang w:val="en-US"/>
        </w:rPr>
        <w:t xml:space="preserve"> with HWSETA for the purpose</w:t>
      </w:r>
      <w:r>
        <w:rPr>
          <w:rFonts w:ascii="Arial Narrow" w:hAnsi="Arial Narrow" w:cs="Calibri"/>
          <w:szCs w:val="22"/>
          <w:lang w:val="en-US"/>
        </w:rPr>
        <w:t>s</w:t>
      </w:r>
      <w:r w:rsidRPr="00C44A84">
        <w:rPr>
          <w:rFonts w:ascii="Arial Narrow" w:hAnsi="Arial Narrow" w:cs="Calibri"/>
          <w:szCs w:val="22"/>
          <w:lang w:val="en-US"/>
        </w:rPr>
        <w:t xml:space="preserve"> of the bid</w:t>
      </w:r>
      <w:r>
        <w:rPr>
          <w:rFonts w:ascii="Arial Narrow" w:hAnsi="Arial Narrow" w:cs="Calibri"/>
          <w:szCs w:val="22"/>
          <w:lang w:val="en-US"/>
        </w:rPr>
        <w:t xml:space="preserve"> </w:t>
      </w:r>
      <w:r w:rsidRPr="00AB1152">
        <w:rPr>
          <w:rFonts w:ascii="Arial Narrow" w:hAnsi="Arial Narrow" w:cs="Calibri"/>
          <w:szCs w:val="22"/>
          <w:lang w:val="en-US"/>
        </w:rPr>
        <w:t xml:space="preserve">and publication of comprehensive information on all the tenders awarded by HWSETA, in line with the National treasury Instruction </w:t>
      </w:r>
      <w:r w:rsidRPr="00AB1152">
        <w:rPr>
          <w:rFonts w:ascii="Arial Narrow" w:hAnsi="Arial Narrow" w:cs="Calibri"/>
          <w:i/>
          <w:iCs/>
          <w:szCs w:val="22"/>
          <w:lang w:val="en-US"/>
        </w:rPr>
        <w:t>No. 09 of 2022/2023.</w:t>
      </w:r>
    </w:p>
    <w:p w14:paraId="21B1264F" w14:textId="77777777" w:rsidR="00BB46BF" w:rsidRPr="00F84943" w:rsidRDefault="00BB46BF" w:rsidP="00BB46BF">
      <w:pPr>
        <w:rPr>
          <w:rFonts w:ascii="Arial Narrow" w:hAnsi="Arial Narrow" w:cs="Calibri"/>
          <w:i/>
          <w:iCs/>
          <w:szCs w:val="22"/>
          <w:lang w:val="en-US"/>
        </w:rPr>
      </w:pPr>
    </w:p>
    <w:p w14:paraId="24177540" w14:textId="77777777" w:rsidR="00BB46BF" w:rsidRDefault="00BB46BF" w:rsidP="00BB46BF">
      <w:pPr>
        <w:rPr>
          <w:rFonts w:ascii="Arial Narrow" w:hAnsi="Arial Narrow" w:cs="Calibri"/>
          <w:szCs w:val="22"/>
          <w:lang w:val="en-US"/>
        </w:rPr>
      </w:pPr>
      <w:r w:rsidRPr="00AB1152">
        <w:rPr>
          <w:rFonts w:ascii="Arial Narrow" w:hAnsi="Arial Narrow" w:cs="Calibri"/>
          <w:szCs w:val="22"/>
          <w:lang w:val="en-US"/>
        </w:rPr>
        <w:t>HWSETA is committed to transparency and accountability in its procurement processes. As part of our mandate, we ensure that all tender awards are published within the prescribed number of working days of the successful bidder accepting the bid award in writing. This information is made available on the e-Tender Portal, the HWSETA website and other media platforms where the bids were originally advertised.</w:t>
      </w:r>
      <w:r>
        <w:rPr>
          <w:rFonts w:ascii="Arial Narrow" w:hAnsi="Arial Narrow" w:cs="Calibri"/>
          <w:szCs w:val="22"/>
          <w:lang w:val="en-US"/>
        </w:rPr>
        <w:t xml:space="preserve"> </w:t>
      </w:r>
    </w:p>
    <w:p w14:paraId="32F9D5D8" w14:textId="77777777" w:rsidR="00BB46BF" w:rsidRPr="00C44A84" w:rsidRDefault="00BB46BF" w:rsidP="00BB46BF">
      <w:pPr>
        <w:rPr>
          <w:rFonts w:ascii="Arial Narrow" w:hAnsi="Arial Narrow" w:cs="Calibri"/>
          <w:szCs w:val="22"/>
          <w:lang w:val="en-US"/>
        </w:rPr>
      </w:pPr>
    </w:p>
    <w:p w14:paraId="358D7EC9" w14:textId="77777777" w:rsidR="00BB46BF" w:rsidRPr="00C44A84" w:rsidRDefault="00BB46BF" w:rsidP="00BB46BF">
      <w:pPr>
        <w:rPr>
          <w:rFonts w:ascii="Arial Narrow" w:hAnsi="Arial Narrow" w:cs="Calibri"/>
          <w:szCs w:val="22"/>
          <w:lang w:val="en-US"/>
        </w:rPr>
      </w:pPr>
      <w:r w:rsidRPr="00C44A84">
        <w:rPr>
          <w:rFonts w:ascii="Arial Narrow" w:hAnsi="Arial Narrow" w:cs="Calibri"/>
          <w:szCs w:val="22"/>
          <w:lang w:val="en-US"/>
        </w:rPr>
        <w:t>HWSETA will process the Service Provider’s Personal Information in accordance with its Privacy Policy</w:t>
      </w:r>
      <w:r w:rsidRPr="00AB1152">
        <w:rPr>
          <w:rFonts w:ascii="Arial Narrow" w:hAnsi="Arial Narrow" w:cs="Calibri"/>
          <w:szCs w:val="22"/>
          <w:lang w:val="en-US"/>
        </w:rPr>
        <w:t>, which can be accessed on HWSETA website. Access to your Personal Information and Purpose Specification: Personal</w:t>
      </w:r>
      <w:r w:rsidRPr="00C44A84">
        <w:rPr>
          <w:rFonts w:ascii="Arial Narrow" w:hAnsi="Arial Narrow" w:cs="Calibri"/>
          <w:szCs w:val="22"/>
          <w:lang w:val="en-US"/>
        </w:rPr>
        <w:t xml:space="preserve"> Information will be processed by the HWSETA for purposes of assessing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submission in relation to the advertised tender and the purposes of assessing current </w:t>
      </w:r>
      <w:r>
        <w:rPr>
          <w:rFonts w:ascii="Arial Narrow" w:hAnsi="Arial Narrow" w:cs="Calibri"/>
          <w:szCs w:val="22"/>
          <w:lang w:val="en-US"/>
        </w:rPr>
        <w:t>S</w:t>
      </w:r>
      <w:r w:rsidRPr="00C44A84">
        <w:rPr>
          <w:rFonts w:ascii="Arial Narrow" w:hAnsi="Arial Narrow" w:cs="Calibri"/>
          <w:szCs w:val="22"/>
          <w:lang w:val="en-US"/>
        </w:rPr>
        <w:t xml:space="preserve">ervices required by the HWSETA. We may also share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Personal Information with third parties within the Republic of South Africa, including to carry out verification and background checks. In this regard,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 acknowledges that HWSETA’s authorized verification agent(s) and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will access Personal Information and conduct background screening. </w:t>
      </w:r>
    </w:p>
    <w:p w14:paraId="6857E39A" w14:textId="77777777" w:rsidR="00F13A42" w:rsidRPr="00BB46BF" w:rsidRDefault="00F13A42" w:rsidP="005C7993">
      <w:pPr>
        <w:rPr>
          <w:rFonts w:ascii="Arial Narrow" w:hAnsi="Arial Narrow"/>
          <w:szCs w:val="22"/>
          <w:lang w:val="en-US"/>
        </w:rPr>
      </w:pPr>
    </w:p>
    <w:p w14:paraId="360FCD78" w14:textId="77777777" w:rsidR="00BB46BF" w:rsidRPr="00AB1152" w:rsidRDefault="00BB46BF" w:rsidP="00BB46BF">
      <w:pPr>
        <w:rPr>
          <w:rFonts w:ascii="Arial Narrow" w:hAnsi="Arial Narrow" w:cs="Calibri"/>
          <w:b/>
          <w:bCs/>
          <w:sz w:val="28"/>
          <w:szCs w:val="28"/>
          <w:lang w:val="en-US"/>
        </w:rPr>
      </w:pPr>
      <w:r w:rsidRPr="00AB1152">
        <w:rPr>
          <w:rFonts w:ascii="Arial Narrow" w:hAnsi="Arial Narrow" w:cs="Calibri"/>
          <w:b/>
          <w:bCs/>
          <w:sz w:val="28"/>
          <w:szCs w:val="28"/>
          <w:lang w:val="en-US"/>
        </w:rPr>
        <w:t xml:space="preserve">Consent: </w:t>
      </w:r>
    </w:p>
    <w:p w14:paraId="174A552E" w14:textId="77777777" w:rsidR="00BB46BF" w:rsidRPr="00C74084" w:rsidRDefault="00BB46BF" w:rsidP="00BB46BF">
      <w:pPr>
        <w:rPr>
          <w:rFonts w:ascii="Arial Narrow" w:hAnsi="Arial Narrow" w:cs="Times New Roman"/>
          <w:szCs w:val="22"/>
          <w:lang w:val="en-US"/>
        </w:rPr>
      </w:pPr>
      <w:r>
        <w:rPr>
          <w:rFonts w:ascii="Arial Narrow" w:hAnsi="Arial Narrow" w:cs="Calibri"/>
          <w:szCs w:val="22"/>
          <w:lang w:val="en-US"/>
        </w:rPr>
        <w:t xml:space="preserve">Consent: </w:t>
      </w:r>
      <w:r w:rsidRPr="00AB1152">
        <w:rPr>
          <w:rFonts w:ascii="Arial Narrow" w:hAnsi="Arial Narrow" w:cs="Calibri"/>
          <w:szCs w:val="22"/>
          <w:lang w:val="en-US"/>
        </w:rPr>
        <w:t>By [ticking] "Yes" and signing below, the Service Provider agrees and voluntarily consents to HWSETA and/or its associated third parties appointed by it’s processing of its Personal Information for the purposes of evaluating the submitted bid, publication of personal information on the platforms mentioned above, including to confirm and verify any information provided in the submission and Service Provider gives HWSETA permission to do so. The Service Provider understands that it is free to withdraw its consent on written notice to HWSETA in accordance with HWSETA Privacy Policy and the Service Provider agrees that the Personal Information may be disclosed by the HWSETA to third parties. Please note that if the Service Provider withdraws consent at any stage, HWSETA may be unable to process the bid submitted, confirm the information provided with third parties and render the purpose impossible</w:t>
      </w:r>
      <w:r w:rsidRPr="00AB1152">
        <w:rPr>
          <w:rFonts w:ascii="Arial Narrow" w:hAnsi="Arial Narrow" w:cs="Times New Roman"/>
          <w:szCs w:val="22"/>
          <w:lang w:val="en-US"/>
        </w:rPr>
        <w:t>.</w:t>
      </w:r>
      <w:r w:rsidRPr="00C74084">
        <w:rPr>
          <w:rFonts w:ascii="Arial Narrow" w:hAnsi="Arial Narrow" w:cs="Times New Roman"/>
          <w:szCs w:val="22"/>
          <w:lang w:val="en-US"/>
        </w:rPr>
        <w:t xml:space="preserve">   </w:t>
      </w:r>
    </w:p>
    <w:p w14:paraId="79C4A73B" w14:textId="77777777" w:rsidR="00F13A42" w:rsidRPr="00BB46BF" w:rsidRDefault="00F13A42" w:rsidP="005C7993">
      <w:pPr>
        <w:rPr>
          <w:rFonts w:ascii="Arial Narrow" w:hAnsi="Arial Narrow"/>
          <w:szCs w:val="22"/>
          <w:lang w:val="en-US"/>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56"/>
        <w:gridCol w:w="1495"/>
        <w:gridCol w:w="1684"/>
        <w:gridCol w:w="1634"/>
      </w:tblGrid>
      <w:tr w:rsidR="00BB46BF" w:rsidRPr="00470019" w14:paraId="6C1DBA52" w14:textId="77777777" w:rsidTr="00DD17D9">
        <w:tc>
          <w:tcPr>
            <w:tcW w:w="4456" w:type="dxa"/>
            <w:shd w:val="clear" w:color="auto" w:fill="FFFFFF" w:themeFill="background1"/>
          </w:tcPr>
          <w:p w14:paraId="69213604" w14:textId="77777777" w:rsidR="00BB46BF" w:rsidRDefault="00BB46BF" w:rsidP="00DD17D9">
            <w:pPr>
              <w:spacing w:line="237" w:lineRule="auto"/>
              <w:ind w:right="936"/>
              <w:rPr>
                <w:rFonts w:ascii="Arial Narrow" w:hAnsi="Arial Narrow"/>
                <w:b/>
                <w:szCs w:val="22"/>
              </w:rPr>
            </w:pPr>
          </w:p>
          <w:p w14:paraId="3A222320" w14:textId="77777777" w:rsidR="00BB46BF" w:rsidRDefault="00BB46BF" w:rsidP="00DD17D9">
            <w:pPr>
              <w:spacing w:line="237" w:lineRule="auto"/>
              <w:ind w:right="936"/>
              <w:rPr>
                <w:rFonts w:ascii="Arial Narrow" w:hAnsi="Arial Narrow"/>
                <w:b/>
                <w:szCs w:val="22"/>
              </w:rPr>
            </w:pPr>
            <w:r>
              <w:rPr>
                <w:rFonts w:ascii="Arial Narrow" w:hAnsi="Arial Narrow"/>
                <w:b/>
                <w:szCs w:val="22"/>
              </w:rPr>
              <w:t>Select your response</w:t>
            </w:r>
          </w:p>
          <w:p w14:paraId="4AAA5D23" w14:textId="77777777" w:rsidR="00BB46BF" w:rsidRPr="004C2541" w:rsidRDefault="00BB46BF" w:rsidP="00DD17D9">
            <w:pPr>
              <w:spacing w:line="237" w:lineRule="auto"/>
              <w:ind w:right="936"/>
              <w:rPr>
                <w:rFonts w:ascii="Arial Narrow" w:hAnsi="Arial Narrow"/>
                <w:b/>
                <w:szCs w:val="22"/>
                <w:lang w:val="en-US"/>
              </w:rPr>
            </w:pPr>
          </w:p>
        </w:tc>
        <w:tc>
          <w:tcPr>
            <w:tcW w:w="4813" w:type="dxa"/>
            <w:gridSpan w:val="3"/>
            <w:shd w:val="clear" w:color="auto" w:fill="FFFFFF" w:themeFill="background1"/>
          </w:tcPr>
          <w:p w14:paraId="04C3F1BE" w14:textId="77777777" w:rsidR="00BB46BF" w:rsidRPr="00470019" w:rsidRDefault="00BB46BF" w:rsidP="00DD17D9">
            <w:pPr>
              <w:spacing w:line="237" w:lineRule="auto"/>
              <w:ind w:right="936"/>
              <w:rPr>
                <w:rFonts w:ascii="Arial Narrow" w:hAnsi="Arial Narrow"/>
                <w:b/>
                <w:szCs w:val="22"/>
              </w:rPr>
            </w:pPr>
            <w:r>
              <w:rPr>
                <w:rFonts w:ascii="Tahoma"/>
                <w:b/>
                <w:noProof/>
                <w:sz w:val="20"/>
                <w:szCs w:val="20"/>
              </w:rPr>
              <mc:AlternateContent>
                <mc:Choice Requires="wpg">
                  <w:drawing>
                    <wp:anchor distT="0" distB="0" distL="114300" distR="114300" simplePos="0" relativeHeight="251661312" behindDoc="0" locked="0" layoutInCell="1" allowOverlap="1" wp14:anchorId="71F9C3F0" wp14:editId="15DEB0DF">
                      <wp:simplePos x="0" y="0"/>
                      <wp:positionH relativeFrom="column">
                        <wp:posOffset>646344</wp:posOffset>
                      </wp:positionH>
                      <wp:positionV relativeFrom="paragraph">
                        <wp:posOffset>45033</wp:posOffset>
                      </wp:positionV>
                      <wp:extent cx="1445895" cy="400685"/>
                      <wp:effectExtent l="19050" t="19050" r="20955" b="18415"/>
                      <wp:wrapNone/>
                      <wp:docPr id="947583757" name="Group 947583757"/>
                      <wp:cNvGraphicFramePr/>
                      <a:graphic xmlns:a="http://schemas.openxmlformats.org/drawingml/2006/main">
                        <a:graphicData uri="http://schemas.microsoft.com/office/word/2010/wordprocessingGroup">
                          <wpg:wgp>
                            <wpg:cNvGrpSpPr/>
                            <wpg:grpSpPr>
                              <a:xfrm>
                                <a:off x="0" y="0"/>
                                <a:ext cx="1445895" cy="400685"/>
                                <a:chOff x="0" y="0"/>
                                <a:chExt cx="1446245" cy="401216"/>
                              </a:xfrm>
                            </wpg:grpSpPr>
                            <wps:wsp>
                              <wps:cNvPr id="57618166" name="Rectangle 57618166"/>
                              <wps:cNvSpPr/>
                              <wps:spPr>
                                <a:xfrm>
                                  <a:off x="0" y="0"/>
                                  <a:ext cx="475862" cy="391885"/>
                                </a:xfrm>
                                <a:prstGeom prst="rect">
                                  <a:avLst/>
                                </a:prstGeom>
                                <a:solidFill>
                                  <a:sysClr val="window" lastClr="FFFFFF"/>
                                </a:solidFill>
                                <a:ln w="28575" cap="flat" cmpd="sng" algn="ctr">
                                  <a:solidFill>
                                    <a:srgbClr val="4472C4">
                                      <a:shade val="15000"/>
                                    </a:srgbClr>
                                  </a:solidFill>
                                  <a:prstDash val="solid"/>
                                  <a:miter lim="800000"/>
                                </a:ln>
                                <a:effectLst/>
                              </wps:spPr>
                              <wps:txbx>
                                <w:txbxContent>
                                  <w:p w14:paraId="65A54C86" w14:textId="77777777" w:rsidR="00BB46BF" w:rsidRPr="000178D9" w:rsidRDefault="00BB46BF" w:rsidP="00BB46BF">
                                    <w:pPr>
                                      <w:jc w:val="center"/>
                                      <w:rPr>
                                        <w:b/>
                                        <w:bCs/>
                                        <w:color w:val="D9D9D9" w:themeColor="background1" w:themeShade="D9"/>
                                        <w:sz w:val="20"/>
                                        <w:szCs w:val="20"/>
                                        <w:lang w:val="en-US"/>
                                      </w:rPr>
                                    </w:pPr>
                                    <w:r w:rsidRPr="000178D9">
                                      <w:rPr>
                                        <w:b/>
                                        <w:bCs/>
                                        <w:color w:val="D9D9D9" w:themeColor="background1" w:themeShade="D9"/>
                                        <w:sz w:val="20"/>
                                        <w:szCs w:val="20"/>
                                        <w:lang w:val="en-U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910947" name="Rectangle 1346910947"/>
                              <wps:cNvSpPr/>
                              <wps:spPr>
                                <a:xfrm>
                                  <a:off x="970383" y="9331"/>
                                  <a:ext cx="475862" cy="391885"/>
                                </a:xfrm>
                                <a:prstGeom prst="rect">
                                  <a:avLst/>
                                </a:prstGeom>
                                <a:solidFill>
                                  <a:sysClr val="window" lastClr="FFFFFF"/>
                                </a:solidFill>
                                <a:ln w="28575" cap="flat" cmpd="sng" algn="ctr">
                                  <a:solidFill>
                                    <a:srgbClr val="4472C4">
                                      <a:shade val="15000"/>
                                    </a:srgbClr>
                                  </a:solidFill>
                                  <a:prstDash val="solid"/>
                                  <a:miter lim="800000"/>
                                </a:ln>
                                <a:effectLst/>
                              </wps:spPr>
                              <wps:txbx>
                                <w:txbxContent>
                                  <w:p w14:paraId="1175A3FF" w14:textId="77777777" w:rsidR="00BB46BF" w:rsidRPr="000178D9" w:rsidRDefault="00BB46BF" w:rsidP="00BB46BF">
                                    <w:pPr>
                                      <w:jc w:val="center"/>
                                      <w:rPr>
                                        <w:b/>
                                        <w:bCs/>
                                        <w:color w:val="D9D9D9" w:themeColor="background1" w:themeShade="D9"/>
                                        <w:lang w:val="en-US"/>
                                      </w:rPr>
                                    </w:pPr>
                                    <w:r w:rsidRPr="000178D9">
                                      <w:rPr>
                                        <w:b/>
                                        <w:bCs/>
                                        <w:color w:val="D9D9D9" w:themeColor="background1" w:themeShade="D9"/>
                                        <w:lang w:val="en-U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1F9C3F0" id="Group 947583757" o:spid="_x0000_s1030" style="position:absolute;margin-left:50.9pt;margin-top:3.55pt;width:113.85pt;height:31.55pt;z-index:251661312;mso-width-relative:margin" coordsize="14462,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">
                      <v:rect id="Rectangle 57618166" o:spid="_x0000_s1031" style="position:absolute;width:4758;height:3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" fillcolor="window" strokecolor="#172c51" strokeweight="2.25pt">
                        <v:textbox>
                          <w:txbxContent>
                            <w:p w14:paraId="65A54C86" w14:textId="77777777" w:rsidR="00BB46BF" w:rsidRPr="000178D9" w:rsidRDefault="00BB46BF" w:rsidP="00BB46BF">
                              <w:pPr>
                                <w:jc w:val="center"/>
                                <w:rPr>
                                  <w:b/>
                                  <w:bCs/>
                                  <w:color w:val="D9D9D9" w:themeColor="background1" w:themeShade="D9"/>
                                  <w:sz w:val="20"/>
                                  <w:szCs w:val="20"/>
                                  <w:lang w:val="en-US"/>
                                </w:rPr>
                              </w:pPr>
                              <w:r w:rsidRPr="000178D9">
                                <w:rPr>
                                  <w:b/>
                                  <w:bCs/>
                                  <w:color w:val="D9D9D9" w:themeColor="background1" w:themeShade="D9"/>
                                  <w:sz w:val="20"/>
                                  <w:szCs w:val="20"/>
                                  <w:lang w:val="en-US"/>
                                </w:rPr>
                                <w:t>YES</w:t>
                              </w:r>
                            </w:p>
                          </w:txbxContent>
                        </v:textbox>
                      </v:rect>
                      <v:rect id="Rectangle 1346910947" o:spid="_x0000_s1032" style="position:absolute;left:9703;top:93;width:4759;height:3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" fillcolor="window" strokecolor="#172c51" strokeweight="2.25pt">
                        <v:textbox>
                          <w:txbxContent>
                            <w:p w14:paraId="1175A3FF" w14:textId="77777777" w:rsidR="00BB46BF" w:rsidRPr="000178D9" w:rsidRDefault="00BB46BF" w:rsidP="00BB46BF">
                              <w:pPr>
                                <w:jc w:val="center"/>
                                <w:rPr>
                                  <w:b/>
                                  <w:bCs/>
                                  <w:color w:val="D9D9D9" w:themeColor="background1" w:themeShade="D9"/>
                                  <w:lang w:val="en-US"/>
                                </w:rPr>
                              </w:pPr>
                              <w:r w:rsidRPr="000178D9">
                                <w:rPr>
                                  <w:b/>
                                  <w:bCs/>
                                  <w:color w:val="D9D9D9" w:themeColor="background1" w:themeShade="D9"/>
                                  <w:lang w:val="en-US"/>
                                </w:rPr>
                                <w:t>NO</w:t>
                              </w:r>
                            </w:p>
                          </w:txbxContent>
                        </v:textbox>
                      </v:rect>
                    </v:group>
                  </w:pict>
                </mc:Fallback>
              </mc:AlternateContent>
            </w:r>
          </w:p>
        </w:tc>
      </w:tr>
      <w:tr w:rsidR="00BB46BF" w:rsidRPr="00470019" w14:paraId="11773ED1" w14:textId="77777777" w:rsidTr="00DD17D9">
        <w:trPr>
          <w:trHeight w:val="325"/>
        </w:trPr>
        <w:tc>
          <w:tcPr>
            <w:tcW w:w="4456" w:type="dxa"/>
            <w:shd w:val="clear" w:color="auto" w:fill="FFFFFF" w:themeFill="background1"/>
          </w:tcPr>
          <w:p w14:paraId="4B81D3C0" w14:textId="77777777" w:rsidR="00BB46BF" w:rsidRDefault="00BB46BF" w:rsidP="00DD17D9">
            <w:pPr>
              <w:spacing w:line="237" w:lineRule="auto"/>
              <w:ind w:right="936"/>
              <w:rPr>
                <w:rFonts w:ascii="Arial Narrow" w:hAnsi="Arial Narrow"/>
                <w:b/>
                <w:szCs w:val="22"/>
              </w:rPr>
            </w:pPr>
          </w:p>
          <w:p w14:paraId="4EA53F3F" w14:textId="77777777" w:rsidR="00BB46BF" w:rsidRDefault="00BB46BF" w:rsidP="00DD17D9">
            <w:pPr>
              <w:spacing w:line="237" w:lineRule="auto"/>
              <w:ind w:right="936"/>
              <w:rPr>
                <w:rFonts w:ascii="Arial Narrow" w:hAnsi="Arial Narrow"/>
                <w:b/>
                <w:szCs w:val="22"/>
              </w:rPr>
            </w:pPr>
            <w:r>
              <w:rPr>
                <w:rFonts w:ascii="Arial Narrow" w:hAnsi="Arial Narrow"/>
                <w:b/>
                <w:szCs w:val="22"/>
              </w:rPr>
              <w:t>Supplier Name</w:t>
            </w:r>
          </w:p>
        </w:tc>
        <w:tc>
          <w:tcPr>
            <w:tcW w:w="4813" w:type="dxa"/>
            <w:gridSpan w:val="3"/>
            <w:shd w:val="clear" w:color="auto" w:fill="FFFFFF" w:themeFill="background1"/>
          </w:tcPr>
          <w:p w14:paraId="34782D34" w14:textId="77777777" w:rsidR="00BB46BF" w:rsidRDefault="00BB46BF" w:rsidP="00DD17D9">
            <w:pPr>
              <w:spacing w:line="237" w:lineRule="auto"/>
              <w:ind w:right="936"/>
              <w:rPr>
                <w:rFonts w:ascii="Arial Narrow" w:hAnsi="Arial Narrow"/>
                <w:b/>
                <w:szCs w:val="22"/>
              </w:rPr>
            </w:pPr>
          </w:p>
          <w:p w14:paraId="016AEB27" w14:textId="77777777" w:rsidR="00BB46BF" w:rsidRDefault="00BB46BF" w:rsidP="00DD17D9">
            <w:pPr>
              <w:spacing w:line="237" w:lineRule="auto"/>
              <w:ind w:right="936"/>
              <w:rPr>
                <w:rFonts w:ascii="Arial Narrow" w:hAnsi="Arial Narrow"/>
                <w:b/>
                <w:szCs w:val="22"/>
              </w:rPr>
            </w:pPr>
          </w:p>
          <w:p w14:paraId="7DCBE0AD" w14:textId="77777777" w:rsidR="00BB46BF" w:rsidRPr="00470019" w:rsidRDefault="00BB46BF" w:rsidP="00DD17D9">
            <w:pPr>
              <w:spacing w:line="237" w:lineRule="auto"/>
              <w:ind w:right="936"/>
              <w:rPr>
                <w:rFonts w:ascii="Arial Narrow" w:hAnsi="Arial Narrow"/>
                <w:b/>
                <w:szCs w:val="22"/>
              </w:rPr>
            </w:pPr>
          </w:p>
        </w:tc>
      </w:tr>
      <w:tr w:rsidR="00BB46BF" w:rsidRPr="00BE3B76" w14:paraId="6D65FAB0" w14:textId="77777777" w:rsidTr="00DD17D9">
        <w:trPr>
          <w:trHeight w:val="324"/>
        </w:trPr>
        <w:tc>
          <w:tcPr>
            <w:tcW w:w="4456" w:type="dxa"/>
            <w:shd w:val="clear" w:color="auto" w:fill="FFFFFF" w:themeFill="background1"/>
          </w:tcPr>
          <w:p w14:paraId="26B1A195" w14:textId="77777777" w:rsidR="00BB46BF" w:rsidRDefault="00BB46BF" w:rsidP="00DD17D9">
            <w:pPr>
              <w:spacing w:line="237" w:lineRule="auto"/>
              <w:ind w:right="936"/>
              <w:rPr>
                <w:rFonts w:ascii="Arial Narrow" w:hAnsi="Arial Narrow"/>
                <w:b/>
                <w:szCs w:val="22"/>
              </w:rPr>
            </w:pPr>
          </w:p>
          <w:p w14:paraId="079099D0" w14:textId="77777777" w:rsidR="00BB46BF" w:rsidRDefault="00BB46BF" w:rsidP="00DD17D9">
            <w:pPr>
              <w:spacing w:line="237" w:lineRule="auto"/>
              <w:ind w:right="936"/>
              <w:rPr>
                <w:rFonts w:ascii="Arial Narrow" w:hAnsi="Arial Narrow"/>
                <w:b/>
                <w:szCs w:val="22"/>
              </w:rPr>
            </w:pPr>
            <w:r>
              <w:rPr>
                <w:rFonts w:ascii="Arial Narrow" w:hAnsi="Arial Narrow"/>
                <w:b/>
                <w:szCs w:val="22"/>
              </w:rPr>
              <w:t>Date</w:t>
            </w:r>
          </w:p>
        </w:tc>
        <w:tc>
          <w:tcPr>
            <w:tcW w:w="1495" w:type="dxa"/>
            <w:shd w:val="clear" w:color="auto" w:fill="FFFFFF" w:themeFill="background1"/>
          </w:tcPr>
          <w:p w14:paraId="51697B61" w14:textId="77777777" w:rsidR="00BB46BF" w:rsidRPr="00BE3B76" w:rsidRDefault="00BB46BF" w:rsidP="00DD17D9">
            <w:pPr>
              <w:spacing w:line="237" w:lineRule="auto"/>
              <w:ind w:right="936"/>
              <w:rPr>
                <w:rFonts w:ascii="Arial Narrow" w:hAnsi="Arial Narrow"/>
                <w:b/>
                <w:color w:val="D9D9D9" w:themeColor="background1" w:themeShade="D9"/>
                <w:szCs w:val="22"/>
              </w:rPr>
            </w:pPr>
          </w:p>
          <w:p w14:paraId="56AF28A1" w14:textId="77777777" w:rsidR="00BB46BF" w:rsidRPr="00BE3B76" w:rsidRDefault="00BB46BF" w:rsidP="00DD17D9">
            <w:pPr>
              <w:spacing w:line="237" w:lineRule="auto"/>
              <w:ind w:right="936"/>
              <w:rPr>
                <w:rFonts w:ascii="Arial Narrow" w:hAnsi="Arial Narrow"/>
                <w:b/>
                <w:color w:val="D9D9D9" w:themeColor="background1" w:themeShade="D9"/>
                <w:szCs w:val="22"/>
              </w:rPr>
            </w:pPr>
            <w:r w:rsidRPr="00BE3B76">
              <w:rPr>
                <w:rFonts w:ascii="Arial Narrow" w:hAnsi="Arial Narrow"/>
                <w:b/>
                <w:color w:val="D9D9D9" w:themeColor="background1" w:themeShade="D9"/>
                <w:szCs w:val="22"/>
              </w:rPr>
              <w:t>D</w:t>
            </w:r>
          </w:p>
          <w:p w14:paraId="18B69403" w14:textId="77777777" w:rsidR="00BB46BF" w:rsidRPr="00BE3B76" w:rsidRDefault="00BB46BF" w:rsidP="00DD17D9">
            <w:pPr>
              <w:spacing w:line="237" w:lineRule="auto"/>
              <w:ind w:right="936"/>
              <w:rPr>
                <w:rFonts w:ascii="Arial Narrow" w:hAnsi="Arial Narrow"/>
                <w:b/>
                <w:color w:val="D9D9D9" w:themeColor="background1" w:themeShade="D9"/>
                <w:szCs w:val="22"/>
              </w:rPr>
            </w:pPr>
          </w:p>
        </w:tc>
        <w:tc>
          <w:tcPr>
            <w:tcW w:w="1684" w:type="dxa"/>
            <w:shd w:val="clear" w:color="auto" w:fill="FFFFFF" w:themeFill="background1"/>
          </w:tcPr>
          <w:p w14:paraId="2F5903AB" w14:textId="77777777" w:rsidR="00BB46BF" w:rsidRPr="00BE3B76" w:rsidRDefault="00BB46BF" w:rsidP="00DD17D9">
            <w:pPr>
              <w:spacing w:line="237" w:lineRule="auto"/>
              <w:ind w:right="936"/>
              <w:rPr>
                <w:rFonts w:ascii="Arial Narrow" w:hAnsi="Arial Narrow"/>
                <w:b/>
                <w:color w:val="D9D9D9" w:themeColor="background1" w:themeShade="D9"/>
                <w:szCs w:val="22"/>
              </w:rPr>
            </w:pPr>
          </w:p>
          <w:p w14:paraId="04EE8307" w14:textId="77777777" w:rsidR="00BB46BF" w:rsidRPr="00BE3B76" w:rsidRDefault="00BB46BF" w:rsidP="00DD17D9">
            <w:pPr>
              <w:spacing w:line="237" w:lineRule="auto"/>
              <w:ind w:right="936"/>
              <w:rPr>
                <w:rFonts w:ascii="Arial Narrow" w:hAnsi="Arial Narrow"/>
                <w:b/>
                <w:color w:val="D9D9D9" w:themeColor="background1" w:themeShade="D9"/>
                <w:szCs w:val="22"/>
              </w:rPr>
            </w:pPr>
            <w:r w:rsidRPr="00BE3B76">
              <w:rPr>
                <w:rFonts w:ascii="Arial Narrow" w:hAnsi="Arial Narrow"/>
                <w:b/>
                <w:color w:val="D9D9D9" w:themeColor="background1" w:themeShade="D9"/>
                <w:szCs w:val="22"/>
              </w:rPr>
              <w:t>M</w:t>
            </w:r>
            <w:r>
              <w:rPr>
                <w:rFonts w:ascii="Arial Narrow" w:hAnsi="Arial Narrow"/>
                <w:b/>
                <w:color w:val="D9D9D9" w:themeColor="background1" w:themeShade="D9"/>
                <w:szCs w:val="22"/>
              </w:rPr>
              <w:t>M</w:t>
            </w:r>
          </w:p>
        </w:tc>
        <w:tc>
          <w:tcPr>
            <w:tcW w:w="1634" w:type="dxa"/>
            <w:shd w:val="clear" w:color="auto" w:fill="FFFFFF" w:themeFill="background1"/>
          </w:tcPr>
          <w:p w14:paraId="4D255718" w14:textId="77777777" w:rsidR="00BB46BF" w:rsidRPr="006227F2" w:rsidRDefault="00BB46BF" w:rsidP="00DD17D9">
            <w:pPr>
              <w:spacing w:line="237" w:lineRule="auto"/>
              <w:ind w:right="936"/>
              <w:rPr>
                <w:rFonts w:ascii="Arial Narrow" w:hAnsi="Arial Narrow"/>
                <w:b/>
                <w:color w:val="D9D9D9" w:themeColor="background1" w:themeShade="D9"/>
                <w:sz w:val="18"/>
                <w:szCs w:val="18"/>
              </w:rPr>
            </w:pPr>
          </w:p>
          <w:p w14:paraId="2C8B0C5C" w14:textId="77777777" w:rsidR="00BB46BF" w:rsidRPr="00BE3B76" w:rsidRDefault="00BB46BF" w:rsidP="00DD17D9">
            <w:pPr>
              <w:spacing w:line="237" w:lineRule="auto"/>
              <w:ind w:right="936"/>
              <w:rPr>
                <w:rFonts w:ascii="Arial Narrow" w:hAnsi="Arial Narrow"/>
                <w:b/>
                <w:color w:val="D9D9D9" w:themeColor="background1" w:themeShade="D9"/>
                <w:szCs w:val="22"/>
              </w:rPr>
            </w:pPr>
            <w:r>
              <w:rPr>
                <w:rFonts w:ascii="Arial Narrow" w:hAnsi="Arial Narrow"/>
                <w:b/>
                <w:color w:val="D9D9D9" w:themeColor="background1" w:themeShade="D9"/>
                <w:szCs w:val="22"/>
              </w:rPr>
              <w:t>YYYY</w:t>
            </w:r>
          </w:p>
        </w:tc>
      </w:tr>
      <w:tr w:rsidR="00BB46BF" w:rsidRPr="00470019" w14:paraId="3FFD42D5" w14:textId="77777777" w:rsidTr="00DD17D9">
        <w:tc>
          <w:tcPr>
            <w:tcW w:w="9269" w:type="dxa"/>
            <w:gridSpan w:val="4"/>
            <w:shd w:val="clear" w:color="auto" w:fill="FFFFFF" w:themeFill="background1"/>
          </w:tcPr>
          <w:p w14:paraId="7C4F26E6" w14:textId="77777777" w:rsidR="00BB46BF" w:rsidRDefault="00BB46BF" w:rsidP="00DD17D9">
            <w:pPr>
              <w:spacing w:line="237" w:lineRule="auto"/>
              <w:ind w:right="936"/>
              <w:rPr>
                <w:rFonts w:ascii="Arial Narrow" w:hAnsi="Arial Narrow"/>
                <w:b/>
                <w:szCs w:val="22"/>
              </w:rPr>
            </w:pPr>
          </w:p>
          <w:p w14:paraId="0394343A" w14:textId="77777777" w:rsidR="00BB46BF" w:rsidRDefault="00BB46BF" w:rsidP="00DD17D9">
            <w:pPr>
              <w:spacing w:line="237" w:lineRule="auto"/>
              <w:ind w:right="936"/>
              <w:rPr>
                <w:rFonts w:ascii="Arial Narrow" w:hAnsi="Arial Narrow"/>
                <w:b/>
                <w:szCs w:val="22"/>
              </w:rPr>
            </w:pPr>
            <w:r>
              <w:rPr>
                <w:rFonts w:ascii="Arial Narrow" w:hAnsi="Arial Narrow"/>
                <w:b/>
                <w:szCs w:val="22"/>
              </w:rPr>
              <w:t>Signature</w:t>
            </w:r>
          </w:p>
          <w:p w14:paraId="67A4537C" w14:textId="77777777" w:rsidR="00BB46BF" w:rsidRDefault="00BB46BF" w:rsidP="00DD17D9">
            <w:pPr>
              <w:spacing w:line="237" w:lineRule="auto"/>
              <w:ind w:right="936"/>
              <w:rPr>
                <w:rFonts w:ascii="Arial Narrow" w:hAnsi="Arial Narrow"/>
                <w:b/>
                <w:szCs w:val="22"/>
              </w:rPr>
            </w:pPr>
          </w:p>
          <w:p w14:paraId="2623A1A7" w14:textId="77777777" w:rsidR="00BB46BF" w:rsidRPr="00470019" w:rsidRDefault="00BB46BF" w:rsidP="00DD17D9">
            <w:pPr>
              <w:spacing w:line="237" w:lineRule="auto"/>
              <w:ind w:right="936"/>
              <w:rPr>
                <w:rFonts w:ascii="Arial Narrow" w:hAnsi="Arial Narrow"/>
                <w:b/>
                <w:szCs w:val="22"/>
              </w:rPr>
            </w:pPr>
          </w:p>
        </w:tc>
      </w:tr>
    </w:tbl>
    <w:p w14:paraId="100D22DE" w14:textId="77777777" w:rsidR="00F13A42" w:rsidRDefault="00F13A42" w:rsidP="005C7993">
      <w:pPr>
        <w:rPr>
          <w:rFonts w:ascii="Arial Narrow" w:hAnsi="Arial Narrow"/>
          <w:szCs w:val="22"/>
        </w:rPr>
      </w:pPr>
    </w:p>
    <w:p w14:paraId="77D908FA" w14:textId="77777777" w:rsidR="00F13A42" w:rsidRDefault="00F13A42" w:rsidP="005C7993">
      <w:pPr>
        <w:rPr>
          <w:rFonts w:ascii="Arial Narrow" w:hAnsi="Arial Narrow"/>
          <w:szCs w:val="22"/>
        </w:rPr>
      </w:pPr>
    </w:p>
    <w:p w14:paraId="42D2C397" w14:textId="77777777" w:rsidR="00F13A42" w:rsidRDefault="00F13A42" w:rsidP="005C7993">
      <w:pPr>
        <w:rPr>
          <w:rFonts w:ascii="Arial Narrow" w:hAnsi="Arial Narrow"/>
          <w:szCs w:val="22"/>
        </w:rPr>
      </w:pPr>
    </w:p>
    <w:p w14:paraId="489916D9" w14:textId="77777777" w:rsidR="00F13A42" w:rsidRDefault="00F13A42" w:rsidP="005C7993">
      <w:pPr>
        <w:rPr>
          <w:rFonts w:ascii="Arial Narrow" w:hAnsi="Arial Narrow"/>
          <w:szCs w:val="22"/>
        </w:rPr>
      </w:pPr>
    </w:p>
    <w:tbl>
      <w:tblPr>
        <w:tblW w:w="10650" w:type="dxa"/>
        <w:tblLook w:val="0000" w:firstRow="0" w:lastRow="0" w:firstColumn="0" w:lastColumn="0" w:noHBand="0" w:noVBand="0"/>
      </w:tblPr>
      <w:tblGrid>
        <w:gridCol w:w="414"/>
        <w:gridCol w:w="414"/>
        <w:gridCol w:w="414"/>
        <w:gridCol w:w="414"/>
        <w:gridCol w:w="414"/>
        <w:gridCol w:w="8483"/>
        <w:gridCol w:w="222"/>
        <w:gridCol w:w="222"/>
      </w:tblGrid>
      <w:tr w:rsidR="008238E7" w:rsidRPr="001067E5" w14:paraId="05E1A2AD" w14:textId="77777777" w:rsidTr="00127731">
        <w:trPr>
          <w:gridAfter w:val="3"/>
          <w:wAfter w:w="9540" w:type="dxa"/>
        </w:trPr>
        <w:tc>
          <w:tcPr>
            <w:tcW w:w="222" w:type="dxa"/>
          </w:tcPr>
          <w:p w14:paraId="5454E564" w14:textId="77777777" w:rsidR="008238E7" w:rsidRPr="001067E5" w:rsidRDefault="008238E7" w:rsidP="005C7993">
            <w:pPr>
              <w:rPr>
                <w:rFonts w:ascii="Arial Narrow" w:hAnsi="Arial Narrow"/>
                <w:szCs w:val="22"/>
              </w:rPr>
            </w:pPr>
          </w:p>
        </w:tc>
        <w:tc>
          <w:tcPr>
            <w:tcW w:w="222" w:type="dxa"/>
          </w:tcPr>
          <w:p w14:paraId="57F10A63" w14:textId="77777777" w:rsidR="008238E7" w:rsidRPr="001067E5" w:rsidRDefault="008238E7" w:rsidP="005C7993">
            <w:pPr>
              <w:rPr>
                <w:rFonts w:ascii="Arial Narrow" w:hAnsi="Arial Narrow"/>
                <w:szCs w:val="22"/>
              </w:rPr>
            </w:pPr>
          </w:p>
        </w:tc>
        <w:tc>
          <w:tcPr>
            <w:tcW w:w="222" w:type="dxa"/>
          </w:tcPr>
          <w:p w14:paraId="552868BB" w14:textId="77777777" w:rsidR="008238E7" w:rsidRPr="001067E5" w:rsidRDefault="008238E7" w:rsidP="005C7993">
            <w:pPr>
              <w:rPr>
                <w:rFonts w:ascii="Arial Narrow" w:hAnsi="Arial Narrow"/>
                <w:szCs w:val="22"/>
              </w:rPr>
            </w:pPr>
          </w:p>
        </w:tc>
        <w:tc>
          <w:tcPr>
            <w:tcW w:w="222" w:type="dxa"/>
          </w:tcPr>
          <w:p w14:paraId="0A46B5F0" w14:textId="77777777" w:rsidR="008238E7" w:rsidRPr="001067E5" w:rsidRDefault="008238E7" w:rsidP="005C7993">
            <w:pPr>
              <w:rPr>
                <w:rFonts w:ascii="Arial Narrow" w:hAnsi="Arial Narrow"/>
                <w:szCs w:val="22"/>
              </w:rPr>
            </w:pPr>
          </w:p>
        </w:tc>
        <w:tc>
          <w:tcPr>
            <w:tcW w:w="222" w:type="dxa"/>
          </w:tcPr>
          <w:p w14:paraId="55BE7028" w14:textId="77777777" w:rsidR="008238E7" w:rsidRPr="001067E5" w:rsidRDefault="008238E7" w:rsidP="005C7993">
            <w:pPr>
              <w:rPr>
                <w:rFonts w:ascii="Arial Narrow" w:hAnsi="Arial Narrow"/>
                <w:szCs w:val="22"/>
              </w:rPr>
            </w:pPr>
          </w:p>
        </w:tc>
      </w:tr>
      <w:tr w:rsidR="00470FF1" w:rsidRPr="001067E5" w14:paraId="653A27C6" w14:textId="77777777" w:rsidTr="00127731">
        <w:trPr>
          <w:cantSplit/>
        </w:trPr>
        <w:tc>
          <w:tcPr>
            <w:tcW w:w="10206" w:type="dxa"/>
            <w:gridSpan w:val="6"/>
          </w:tcPr>
          <w:p w14:paraId="11164123" w14:textId="14D7EB6A" w:rsidR="00BA023F" w:rsidRDefault="00016B70" w:rsidP="000C5BAA">
            <w:pPr>
              <w:ind w:left="567" w:hanging="567"/>
              <w:rPr>
                <w:rFonts w:ascii="Arial Narrow" w:hAnsi="Arial Narrow"/>
                <w:b/>
                <w:bCs/>
                <w:szCs w:val="22"/>
              </w:rPr>
            </w:pPr>
            <w:r>
              <w:rPr>
                <w:noProof/>
                <w:lang w:val="en-ZA" w:eastAsia="en-ZA"/>
              </w:rPr>
              <w:lastRenderedPageBreak/>
              <mc:AlternateContent>
                <mc:Choice Requires="wps">
                  <w:drawing>
                    <wp:anchor distT="0" distB="0" distL="0" distR="0" simplePos="0" relativeHeight="251655168" behindDoc="0" locked="1" layoutInCell="1" allowOverlap="1" wp14:anchorId="538D3A04" wp14:editId="579A9619">
                      <wp:simplePos x="0" y="0"/>
                      <wp:positionH relativeFrom="page">
                        <wp:posOffset>-807085</wp:posOffset>
                      </wp:positionH>
                      <wp:positionV relativeFrom="paragraph">
                        <wp:posOffset>-126365</wp:posOffset>
                      </wp:positionV>
                      <wp:extent cx="4258310" cy="1036320"/>
                      <wp:effectExtent l="0" t="0" r="8890" b="0"/>
                      <wp:wrapNone/>
                      <wp:docPr id="224622336"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310" cy="1036320"/>
                              </a:xfrm>
                              <a:prstGeom prst="rect">
                                <a:avLst/>
                              </a:prstGeom>
                              <a:solidFill>
                                <a:srgbClr val="FFC42F">
                                  <a:alpha val="19999"/>
                                </a:srgbClr>
                              </a:solidFill>
                            </wps:spPr>
                            <wps:txbx>
                              <w:txbxContent>
                                <w:p w14:paraId="3CB8486F" w14:textId="77777777" w:rsidR="008238E7" w:rsidRDefault="00BD29EF" w:rsidP="00BA023F">
                                  <w:pPr>
                                    <w:spacing w:before="179" w:line="409" w:lineRule="exact"/>
                                    <w:ind w:left="334"/>
                                    <w:rPr>
                                      <w:rFonts w:ascii="Tahoma"/>
                                      <w:b/>
                                      <w:color w:val="00682F"/>
                                      <w:sz w:val="34"/>
                                      <w:lang w:val="en-US"/>
                                    </w:rPr>
                                  </w:pPr>
                                  <w:r>
                                    <w:rPr>
                                      <w:rFonts w:ascii="Tahoma"/>
                                      <w:b/>
                                      <w:color w:val="00682F"/>
                                      <w:sz w:val="34"/>
                                      <w:lang w:val="en-US"/>
                                    </w:rPr>
                                    <w:t xml:space="preserve">PART A </w:t>
                                  </w:r>
                                </w:p>
                                <w:p w14:paraId="0D82ED49" w14:textId="6B8A890A" w:rsidR="00BA023F" w:rsidRPr="00BD29EF" w:rsidRDefault="003E5FDD" w:rsidP="00BA023F">
                                  <w:pPr>
                                    <w:spacing w:before="179" w:line="409" w:lineRule="exact"/>
                                    <w:ind w:left="334"/>
                                    <w:rPr>
                                      <w:rFonts w:ascii="Tahoma"/>
                                      <w:b/>
                                      <w:color w:val="00682F"/>
                                      <w:sz w:val="34"/>
                                      <w:lang w:val="en-US"/>
                                    </w:rPr>
                                  </w:pPr>
                                  <w:r>
                                    <w:rPr>
                                      <w:rFonts w:ascii="Tahoma"/>
                                      <w:b/>
                                      <w:color w:val="00682F"/>
                                      <w:sz w:val="34"/>
                                      <w:lang w:val="en-US"/>
                                    </w:rPr>
                                    <w:t>CONDITION OF CONTRACT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8D3A04" id="_x0000_s1033" type="#_x0000_t202" style="position:absolute;left:0;text-align:left;margin-left:-63.55pt;margin-top:-9.95pt;width:335.3pt;height:81.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" fillcolor="#ffc42f" stroked="f">
                      <v:fill opacity="13107f"/>
                      <v:textbox inset="0,0,0,0">
                        <w:txbxContent>
                          <w:p w14:paraId="3CB8486F" w14:textId="77777777" w:rsidR="008238E7" w:rsidRDefault="00BD29EF" w:rsidP="00BA023F">
                            <w:pPr>
                              <w:spacing w:before="179" w:line="409" w:lineRule="exact"/>
                              <w:ind w:left="334"/>
                              <w:rPr>
                                <w:rFonts w:ascii="Tahoma"/>
                                <w:b/>
                                <w:color w:val="00682F"/>
                                <w:sz w:val="34"/>
                                <w:lang w:val="en-US"/>
                              </w:rPr>
                            </w:pPr>
                            <w:r>
                              <w:rPr>
                                <w:rFonts w:ascii="Tahoma"/>
                                <w:b/>
                                <w:color w:val="00682F"/>
                                <w:sz w:val="34"/>
                                <w:lang w:val="en-US"/>
                              </w:rPr>
                              <w:t xml:space="preserve">PART A </w:t>
                            </w:r>
                          </w:p>
                          <w:p w14:paraId="0D82ED49" w14:textId="6B8A890A" w:rsidR="00BA023F" w:rsidRPr="00BD29EF" w:rsidRDefault="003E5FDD" w:rsidP="00BA023F">
                            <w:pPr>
                              <w:spacing w:before="179" w:line="409" w:lineRule="exact"/>
                              <w:ind w:left="334"/>
                              <w:rPr>
                                <w:rFonts w:ascii="Tahoma"/>
                                <w:b/>
                                <w:color w:val="00682F"/>
                                <w:sz w:val="34"/>
                                <w:lang w:val="en-US"/>
                              </w:rPr>
                            </w:pPr>
                            <w:r>
                              <w:rPr>
                                <w:rFonts w:ascii="Tahoma"/>
                                <w:b/>
                                <w:color w:val="00682F"/>
                                <w:sz w:val="34"/>
                                <w:lang w:val="en-US"/>
                              </w:rPr>
                              <w:t>CONDITION OF CONTRACT</w:t>
                            </w:r>
                          </w:p>
                        </w:txbxContent>
                      </v:textbox>
                      <w10:wrap anchorx="page"/>
                      <w10:anchorlock/>
                    </v:shape>
                  </w:pict>
                </mc:Fallback>
              </mc:AlternateContent>
            </w:r>
          </w:p>
          <w:p w14:paraId="75A7122E" w14:textId="6E51663E" w:rsidR="00BA023F" w:rsidRDefault="00BA023F" w:rsidP="000C5BAA">
            <w:pPr>
              <w:ind w:left="567" w:hanging="567"/>
              <w:rPr>
                <w:rFonts w:ascii="Arial Narrow" w:hAnsi="Arial Narrow"/>
                <w:b/>
                <w:bCs/>
                <w:szCs w:val="22"/>
              </w:rPr>
            </w:pPr>
          </w:p>
          <w:p w14:paraId="0AECC1DE" w14:textId="4D3E822D" w:rsidR="00BA023F" w:rsidRDefault="00BA023F" w:rsidP="000C5BAA">
            <w:pPr>
              <w:ind w:left="567" w:hanging="567"/>
              <w:rPr>
                <w:rFonts w:ascii="Arial Narrow" w:hAnsi="Arial Narrow"/>
                <w:b/>
                <w:bCs/>
                <w:szCs w:val="22"/>
              </w:rPr>
            </w:pPr>
          </w:p>
          <w:p w14:paraId="28BEF7C7" w14:textId="77777777" w:rsidR="00BA023F" w:rsidRDefault="00BA023F" w:rsidP="000C5BAA">
            <w:pPr>
              <w:ind w:left="567" w:hanging="567"/>
              <w:rPr>
                <w:rFonts w:ascii="Arial Narrow" w:hAnsi="Arial Narrow"/>
                <w:b/>
                <w:bCs/>
                <w:szCs w:val="22"/>
              </w:rPr>
            </w:pPr>
          </w:p>
          <w:p w14:paraId="6FB3ECDD" w14:textId="77777777" w:rsidR="00BA023F" w:rsidRDefault="00BA023F" w:rsidP="000C5BAA">
            <w:pPr>
              <w:ind w:left="567" w:hanging="567"/>
              <w:rPr>
                <w:rFonts w:ascii="Arial Narrow" w:hAnsi="Arial Narrow"/>
                <w:b/>
                <w:bCs/>
                <w:szCs w:val="22"/>
              </w:rPr>
            </w:pPr>
          </w:p>
          <w:p w14:paraId="4E099BE2" w14:textId="77777777" w:rsidR="00EC458C" w:rsidRDefault="00EC458C" w:rsidP="000C5BAA">
            <w:pPr>
              <w:ind w:left="567" w:hanging="567"/>
              <w:rPr>
                <w:rFonts w:ascii="Arial Narrow" w:hAnsi="Arial Narrow"/>
                <w:b/>
                <w:bCs/>
                <w:szCs w:val="22"/>
              </w:rPr>
            </w:pPr>
          </w:p>
          <w:p w14:paraId="6EC996B1" w14:textId="77777777" w:rsidR="00BA023F" w:rsidRDefault="00BA023F" w:rsidP="000C5BAA">
            <w:pPr>
              <w:ind w:left="567" w:hanging="567"/>
              <w:rPr>
                <w:rFonts w:ascii="Arial Narrow" w:hAnsi="Arial Narrow"/>
                <w:b/>
                <w:bCs/>
                <w:szCs w:val="22"/>
              </w:rPr>
            </w:pPr>
          </w:p>
          <w:p w14:paraId="61B9666E" w14:textId="776AB6E3" w:rsidR="00BA023F" w:rsidRDefault="00BA023F" w:rsidP="00217919">
            <w:pPr>
              <w:rPr>
                <w:rFonts w:ascii="Arial Narrow" w:hAnsi="Arial Narrow"/>
                <w:b/>
                <w:bCs/>
                <w:szCs w:val="22"/>
              </w:rPr>
            </w:pP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1F25AE" w14:paraId="52EFC43D" w14:textId="77777777" w:rsidTr="00EC458C">
              <w:tc>
                <w:tcPr>
                  <w:tcW w:w="2504" w:type="dxa"/>
                  <w:shd w:val="clear" w:color="auto" w:fill="FFCC00"/>
                </w:tcPr>
                <w:p w14:paraId="587D5834" w14:textId="77777777" w:rsidR="001F25AE" w:rsidRDefault="001F25AE" w:rsidP="001F25AE">
                  <w:pPr>
                    <w:spacing w:line="237" w:lineRule="auto"/>
                    <w:ind w:right="936"/>
                    <w:jc w:val="center"/>
                    <w:rPr>
                      <w:rFonts w:ascii="Tahoma"/>
                      <w:b/>
                      <w:sz w:val="20"/>
                    </w:rPr>
                  </w:pPr>
                  <w:r>
                    <w:rPr>
                      <w:rFonts w:ascii="Arial Narrow" w:hAnsi="Arial Narrow"/>
                      <w:szCs w:val="22"/>
                    </w:rPr>
                    <w:br w:type="page"/>
                  </w:r>
                </w:p>
              </w:tc>
              <w:tc>
                <w:tcPr>
                  <w:tcW w:w="1678" w:type="dxa"/>
                  <w:shd w:val="clear" w:color="auto" w:fill="FF3300"/>
                </w:tcPr>
                <w:p w14:paraId="5BADAEDC" w14:textId="77777777" w:rsidR="001F25AE" w:rsidRDefault="001F25AE" w:rsidP="001F25AE">
                  <w:pPr>
                    <w:spacing w:line="237" w:lineRule="auto"/>
                    <w:ind w:right="936"/>
                    <w:jc w:val="center"/>
                    <w:rPr>
                      <w:rFonts w:ascii="Tahoma"/>
                      <w:b/>
                      <w:sz w:val="20"/>
                    </w:rPr>
                  </w:pPr>
                </w:p>
              </w:tc>
              <w:tc>
                <w:tcPr>
                  <w:tcW w:w="5632" w:type="dxa"/>
                  <w:shd w:val="clear" w:color="auto" w:fill="00682F"/>
                </w:tcPr>
                <w:p w14:paraId="311A244F" w14:textId="77777777" w:rsidR="001F25AE" w:rsidRDefault="001F25AE" w:rsidP="001F25AE">
                  <w:pPr>
                    <w:spacing w:line="237" w:lineRule="auto"/>
                    <w:ind w:right="936"/>
                    <w:jc w:val="center"/>
                    <w:rPr>
                      <w:rFonts w:ascii="Tahoma"/>
                      <w:b/>
                      <w:sz w:val="20"/>
                    </w:rPr>
                  </w:pPr>
                </w:p>
              </w:tc>
            </w:tr>
            <w:tr w:rsidR="001F25AE" w:rsidRPr="00994601" w14:paraId="0CBA19D8" w14:textId="77777777" w:rsidTr="00EC458C">
              <w:tc>
                <w:tcPr>
                  <w:tcW w:w="9814" w:type="dxa"/>
                  <w:gridSpan w:val="3"/>
                  <w:shd w:val="clear" w:color="auto" w:fill="FFFFFF" w:themeFill="background1"/>
                </w:tcPr>
                <w:p w14:paraId="53483452" w14:textId="77777777" w:rsidR="001F25AE" w:rsidRDefault="001F25AE" w:rsidP="001F25AE">
                  <w:pPr>
                    <w:spacing w:line="237" w:lineRule="auto"/>
                    <w:ind w:right="936"/>
                    <w:rPr>
                      <w:rFonts w:ascii="Arial Narrow" w:hAnsi="Arial Narrow"/>
                      <w:b/>
                      <w:szCs w:val="22"/>
                    </w:rPr>
                  </w:pPr>
                </w:p>
                <w:p w14:paraId="140C17AA" w14:textId="067F8567" w:rsidR="001F25AE" w:rsidRPr="009E79B1" w:rsidRDefault="006C6F53" w:rsidP="00E86FE9">
                  <w:pPr>
                    <w:pStyle w:val="ListParagraph"/>
                    <w:numPr>
                      <w:ilvl w:val="0"/>
                      <w:numId w:val="6"/>
                    </w:numPr>
                    <w:spacing w:line="360" w:lineRule="auto"/>
                    <w:rPr>
                      <w:rFonts w:ascii="Arial Narrow" w:hAnsi="Arial Narrow"/>
                      <w:b/>
                      <w:bCs/>
                      <w:szCs w:val="22"/>
                      <w:lang w:val="en-ZA"/>
                    </w:rPr>
                  </w:pPr>
                  <w:r w:rsidRPr="009E79B1">
                    <w:rPr>
                      <w:rFonts w:ascii="Arial Narrow" w:hAnsi="Arial Narrow"/>
                      <w:b/>
                      <w:bCs/>
                      <w:szCs w:val="22"/>
                      <w:lang w:val="en-US"/>
                    </w:rPr>
                    <w:t>SPECIAL CONDITION OF CONTRACT</w:t>
                  </w:r>
                </w:p>
                <w:p w14:paraId="0C06B1E4" w14:textId="77E3363E" w:rsidR="003A1EA0" w:rsidRPr="003A1EA0" w:rsidRDefault="00CE729D" w:rsidP="00047C2F">
                  <w:pPr>
                    <w:pStyle w:val="ListParagraph"/>
                    <w:numPr>
                      <w:ilvl w:val="1"/>
                      <w:numId w:val="6"/>
                    </w:numPr>
                    <w:spacing w:line="360" w:lineRule="auto"/>
                    <w:ind w:right="-378"/>
                    <w:rPr>
                      <w:rFonts w:ascii="Arial Narrow" w:hAnsi="Arial Narrow"/>
                      <w:szCs w:val="22"/>
                      <w:lang w:val="en-ZA"/>
                    </w:rPr>
                  </w:pPr>
                  <w:r w:rsidRPr="003A1EA0">
                    <w:rPr>
                      <w:rFonts w:ascii="Arial Narrow" w:hAnsi="Arial Narrow"/>
                      <w:szCs w:val="22"/>
                      <w:lang w:val="en-ZA"/>
                    </w:rPr>
                    <w:t>Proper bids for the services specified must be submitted</w:t>
                  </w:r>
                </w:p>
                <w:p w14:paraId="07FF3496" w14:textId="77777777" w:rsidR="003A1EA0" w:rsidRPr="003A1EA0" w:rsidRDefault="00A347E8" w:rsidP="00E86FE9">
                  <w:pPr>
                    <w:pStyle w:val="ListParagraph"/>
                    <w:numPr>
                      <w:ilvl w:val="1"/>
                      <w:numId w:val="6"/>
                    </w:numPr>
                    <w:spacing w:line="360" w:lineRule="auto"/>
                    <w:rPr>
                      <w:rFonts w:ascii="Arial Narrow" w:hAnsi="Arial Narrow"/>
                      <w:szCs w:val="22"/>
                      <w:lang w:val="en-ZA"/>
                    </w:rPr>
                  </w:pPr>
                  <w:r w:rsidRPr="003A1EA0">
                    <w:rPr>
                      <w:rFonts w:ascii="Arial Narrow" w:hAnsi="Arial Narrow"/>
                      <w:szCs w:val="22"/>
                    </w:rPr>
                    <w:t>All providers are to take note of the implications of contravening the Prevention and Combating of Corrupt Activities Act, Act No 12 of 2004 and any other relevant Act</w:t>
                  </w:r>
                </w:p>
                <w:p w14:paraId="29E5C0F1" w14:textId="3DEC02C8" w:rsidR="001B7506" w:rsidRPr="004450AE" w:rsidRDefault="00A347E8" w:rsidP="00E86FE9">
                  <w:pPr>
                    <w:pStyle w:val="ListParagraph"/>
                    <w:numPr>
                      <w:ilvl w:val="1"/>
                      <w:numId w:val="6"/>
                    </w:numPr>
                    <w:spacing w:line="360" w:lineRule="auto"/>
                    <w:rPr>
                      <w:rFonts w:ascii="Arial Narrow" w:hAnsi="Arial Narrow"/>
                      <w:szCs w:val="22"/>
                      <w:lang w:val="en-ZA"/>
                    </w:rPr>
                  </w:pPr>
                  <w:r w:rsidRPr="003A1EA0">
                    <w:rPr>
                      <w:rFonts w:ascii="Arial Narrow" w:hAnsi="Arial Narrow"/>
                      <w:szCs w:val="22"/>
                    </w:rPr>
                    <w:t>HWSETA reserves the right</w:t>
                  </w:r>
                  <w:r w:rsidR="00207743">
                    <w:rPr>
                      <w:rFonts w:ascii="Arial Narrow" w:hAnsi="Arial Narrow"/>
                      <w:szCs w:val="22"/>
                    </w:rPr>
                    <w:t>:</w:t>
                  </w:r>
                  <w:r w:rsidR="00984ADD">
                    <w:rPr>
                      <w:rFonts w:ascii="Arial Narrow" w:hAnsi="Arial Narrow"/>
                      <w:szCs w:val="22"/>
                    </w:rPr>
                    <w:t xml:space="preserve"> </w:t>
                  </w:r>
                </w:p>
                <w:p w14:paraId="5E999330" w14:textId="6EBED170" w:rsidR="002B4997" w:rsidRPr="00B37F4B" w:rsidRDefault="002B4997" w:rsidP="00E86FE9">
                  <w:pPr>
                    <w:pStyle w:val="Header"/>
                    <w:numPr>
                      <w:ilvl w:val="2"/>
                      <w:numId w:val="6"/>
                    </w:numPr>
                    <w:tabs>
                      <w:tab w:val="clear" w:pos="4153"/>
                      <w:tab w:val="clear" w:pos="8306"/>
                    </w:tabs>
                    <w:ind w:right="864"/>
                    <w:jc w:val="both"/>
                    <w:rPr>
                      <w:rFonts w:ascii="Arial Narrow" w:hAnsi="Arial Narrow"/>
                      <w:szCs w:val="22"/>
                    </w:rPr>
                  </w:pPr>
                  <w:r w:rsidRPr="00B37F4B">
                    <w:rPr>
                      <w:rFonts w:ascii="Arial Narrow" w:hAnsi="Arial Narrow"/>
                      <w:szCs w:val="22"/>
                    </w:rPr>
                    <w:t>To award this tender to a bidder that did not score the highest total number of points, only in accordance with section 2 (1) (f) of the PPPFA (Act 5 of 2000)</w:t>
                  </w:r>
                </w:p>
                <w:p w14:paraId="44B06EC1"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209F624E" w14:textId="1D8B17D0" w:rsidR="00B37F4B" w:rsidRDefault="002B4997" w:rsidP="00E86FE9">
                  <w:pPr>
                    <w:pStyle w:val="Header"/>
                    <w:numPr>
                      <w:ilvl w:val="2"/>
                      <w:numId w:val="6"/>
                    </w:numPr>
                    <w:tabs>
                      <w:tab w:val="clear" w:pos="4153"/>
                      <w:tab w:val="clear" w:pos="8306"/>
                    </w:tabs>
                    <w:ind w:right="864"/>
                    <w:jc w:val="both"/>
                    <w:rPr>
                      <w:rFonts w:ascii="Arial Narrow" w:hAnsi="Arial Narrow"/>
                      <w:szCs w:val="22"/>
                    </w:rPr>
                  </w:pPr>
                  <w:r w:rsidRPr="00802757">
                    <w:rPr>
                      <w:rFonts w:ascii="Arial Narrow" w:hAnsi="Arial Narrow"/>
                      <w:szCs w:val="22"/>
                    </w:rPr>
                    <w:t xml:space="preserve">To negotiate with one or more preferred bidder(s) identified in the evaluation process, </w:t>
                  </w:r>
                </w:p>
                <w:p w14:paraId="3F95C58B" w14:textId="2975A09D" w:rsidR="002B4997" w:rsidRPr="00802757" w:rsidRDefault="002B4997" w:rsidP="00B37F4B">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regarding any terms and conditions, including price without offering the same opportunity to any other bidder(s) who has not been awarded the status of the preferred bidder(s).</w:t>
                  </w:r>
                </w:p>
                <w:p w14:paraId="6FC840C2"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70693574" w14:textId="1146C6BF" w:rsidR="002B4997" w:rsidRPr="00802757" w:rsidRDefault="00B0527C" w:rsidP="00E86FE9">
                  <w:pPr>
                    <w:pStyle w:val="Header"/>
                    <w:numPr>
                      <w:ilvl w:val="2"/>
                      <w:numId w:val="6"/>
                    </w:numPr>
                    <w:tabs>
                      <w:tab w:val="clear" w:pos="4153"/>
                      <w:tab w:val="clear" w:pos="8306"/>
                    </w:tabs>
                    <w:ind w:right="864"/>
                    <w:jc w:val="both"/>
                    <w:rPr>
                      <w:rFonts w:ascii="Arial Narrow" w:hAnsi="Arial Narrow"/>
                      <w:szCs w:val="22"/>
                    </w:rPr>
                  </w:pPr>
                  <w:r>
                    <w:rPr>
                      <w:rFonts w:ascii="Arial Narrow" w:hAnsi="Arial Narrow"/>
                      <w:szCs w:val="22"/>
                    </w:rPr>
                    <w:t>To</w:t>
                  </w:r>
                  <w:r w:rsidR="002B4997" w:rsidRPr="00802757">
                    <w:rPr>
                      <w:rFonts w:ascii="Arial Narrow" w:hAnsi="Arial Narrow"/>
                      <w:szCs w:val="22"/>
                    </w:rPr>
                    <w:t xml:space="preserve"> accept part of a tender rather than the whole tender.</w:t>
                  </w:r>
                </w:p>
                <w:p w14:paraId="0F34A166"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334E23FD" w14:textId="1B373682" w:rsidR="006804E3" w:rsidRDefault="006804E3" w:rsidP="006804E3">
                  <w:pPr>
                    <w:pStyle w:val="Header"/>
                    <w:tabs>
                      <w:tab w:val="clear" w:pos="4153"/>
                      <w:tab w:val="clear" w:pos="8306"/>
                    </w:tabs>
                    <w:ind w:left="1170" w:right="864"/>
                    <w:jc w:val="both"/>
                    <w:rPr>
                      <w:rFonts w:ascii="Arial Narrow" w:hAnsi="Arial Narrow"/>
                      <w:szCs w:val="22"/>
                    </w:rPr>
                  </w:pPr>
                  <w:r>
                    <w:rPr>
                      <w:rFonts w:ascii="Arial Narrow" w:hAnsi="Arial Narrow"/>
                      <w:szCs w:val="22"/>
                    </w:rPr>
                    <w:t xml:space="preserve">1.3.4       </w:t>
                  </w:r>
                  <w:r w:rsidR="002B4997" w:rsidRPr="00802757">
                    <w:rPr>
                      <w:rFonts w:ascii="Arial Narrow" w:hAnsi="Arial Narrow"/>
                      <w:szCs w:val="22"/>
                    </w:rPr>
                    <w:t xml:space="preserve">To carry out site inspections, product evaluations or explanatory meetings in order to </w:t>
                  </w:r>
                </w:p>
                <w:p w14:paraId="71207C13" w14:textId="36F36A9F" w:rsidR="002B4997" w:rsidRPr="00802757" w:rsidRDefault="002B4997" w:rsidP="006804E3">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verify the nature and quality of the services offered by the bidder(s), whether before or after Adjudication of the Bid.</w:t>
                  </w:r>
                </w:p>
                <w:p w14:paraId="0644E3AF"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36199BD5" w14:textId="52534082" w:rsidR="00BE17B2" w:rsidRDefault="002B4997" w:rsidP="00E86FE9">
                  <w:pPr>
                    <w:pStyle w:val="Header"/>
                    <w:numPr>
                      <w:ilvl w:val="2"/>
                      <w:numId w:val="10"/>
                    </w:numPr>
                    <w:tabs>
                      <w:tab w:val="clear" w:pos="4153"/>
                      <w:tab w:val="clear" w:pos="8306"/>
                    </w:tabs>
                    <w:ind w:right="864"/>
                    <w:jc w:val="both"/>
                    <w:rPr>
                      <w:rFonts w:ascii="Arial Narrow" w:hAnsi="Arial Narrow"/>
                      <w:szCs w:val="22"/>
                    </w:rPr>
                  </w:pPr>
                  <w:r w:rsidRPr="00802757">
                    <w:rPr>
                      <w:rFonts w:ascii="Arial Narrow" w:hAnsi="Arial Narrow"/>
                      <w:szCs w:val="22"/>
                    </w:rPr>
                    <w:t xml:space="preserve">To correct any mistakes at any stage of the tender that may have been in the Bid   </w:t>
                  </w:r>
                </w:p>
                <w:p w14:paraId="1BDF70F1" w14:textId="44FCECEA" w:rsidR="002B4997" w:rsidRPr="00802757" w:rsidRDefault="002B4997" w:rsidP="00BE17B2">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documents or occurred at any stage of the tender process.</w:t>
                  </w:r>
                </w:p>
                <w:p w14:paraId="65FC8226"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40B375D6" w14:textId="3FBC6696" w:rsidR="0043463B" w:rsidRDefault="002B4997" w:rsidP="00E86FE9">
                  <w:pPr>
                    <w:pStyle w:val="Header"/>
                    <w:numPr>
                      <w:ilvl w:val="2"/>
                      <w:numId w:val="10"/>
                    </w:numPr>
                    <w:tabs>
                      <w:tab w:val="clear" w:pos="4153"/>
                      <w:tab w:val="clear" w:pos="8306"/>
                    </w:tabs>
                    <w:ind w:right="864"/>
                    <w:jc w:val="both"/>
                    <w:rPr>
                      <w:rFonts w:ascii="Arial Narrow" w:hAnsi="Arial Narrow"/>
                      <w:szCs w:val="22"/>
                    </w:rPr>
                  </w:pPr>
                  <w:r w:rsidRPr="00802757">
                    <w:rPr>
                      <w:rFonts w:ascii="Arial Narrow" w:hAnsi="Arial Narrow"/>
                      <w:szCs w:val="22"/>
                    </w:rPr>
                    <w:t xml:space="preserve">To cancel and /or terminate the tender process at any stage, including after the closing </w:t>
                  </w:r>
                </w:p>
                <w:p w14:paraId="2319D947" w14:textId="20FDB91E" w:rsidR="002B4997" w:rsidRPr="00802757" w:rsidRDefault="002B4997" w:rsidP="0043463B">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date and/ or after presentations have been made, and or after tenders have been evaluated and/or after the preferred bidder(s) have been notified of their status as such.</w:t>
                  </w:r>
                </w:p>
                <w:p w14:paraId="31B13ABB"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7726EBC6" w14:textId="1D889496" w:rsidR="002B4997" w:rsidRPr="00802757" w:rsidRDefault="002B4997" w:rsidP="00E86FE9">
                  <w:pPr>
                    <w:pStyle w:val="Header"/>
                    <w:numPr>
                      <w:ilvl w:val="2"/>
                      <w:numId w:val="10"/>
                    </w:numPr>
                    <w:tabs>
                      <w:tab w:val="clear" w:pos="4153"/>
                      <w:tab w:val="clear" w:pos="8306"/>
                    </w:tabs>
                    <w:ind w:right="864"/>
                    <w:jc w:val="both"/>
                    <w:rPr>
                      <w:rFonts w:ascii="Arial Narrow" w:hAnsi="Arial Narrow"/>
                      <w:szCs w:val="22"/>
                    </w:rPr>
                  </w:pPr>
                  <w:r w:rsidRPr="00802757">
                    <w:rPr>
                      <w:rFonts w:ascii="Arial Narrow" w:hAnsi="Arial Narrow"/>
                      <w:szCs w:val="22"/>
                    </w:rPr>
                    <w:t>Award to multiple bidders based either on size or geographic considerations.</w:t>
                  </w:r>
                </w:p>
                <w:p w14:paraId="2B3014F3"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1A34E60D" w14:textId="08AA4127" w:rsidR="0043463B" w:rsidRDefault="00390BCB" w:rsidP="00390BCB">
                  <w:pPr>
                    <w:pStyle w:val="Header"/>
                    <w:tabs>
                      <w:tab w:val="clear" w:pos="4153"/>
                      <w:tab w:val="clear" w:pos="8306"/>
                    </w:tabs>
                    <w:ind w:left="1170" w:right="864"/>
                    <w:jc w:val="both"/>
                    <w:rPr>
                      <w:rFonts w:ascii="Arial Narrow" w:hAnsi="Arial Narrow"/>
                      <w:szCs w:val="22"/>
                    </w:rPr>
                  </w:pPr>
                  <w:r>
                    <w:rPr>
                      <w:rFonts w:ascii="Arial Narrow" w:hAnsi="Arial Narrow"/>
                      <w:szCs w:val="22"/>
                    </w:rPr>
                    <w:t xml:space="preserve">1.3.8       </w:t>
                  </w:r>
                  <w:r w:rsidR="002B4997" w:rsidRPr="00802757">
                    <w:rPr>
                      <w:rFonts w:ascii="Arial Narrow" w:hAnsi="Arial Narrow"/>
                      <w:szCs w:val="22"/>
                    </w:rPr>
                    <w:t xml:space="preserve">To award the tender to the second highest point scorer should the highest point scorer </w:t>
                  </w:r>
                </w:p>
                <w:p w14:paraId="6EA0783B" w14:textId="70B2E62B" w:rsidR="002B4997" w:rsidRDefault="002B4997" w:rsidP="0043463B">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 xml:space="preserve">fail to deliver or turn down the offer. </w:t>
                  </w:r>
                </w:p>
                <w:p w14:paraId="0DAB9C5A" w14:textId="77777777" w:rsidR="00B85224" w:rsidRDefault="00B85224" w:rsidP="002B4997">
                  <w:pPr>
                    <w:pStyle w:val="Header"/>
                    <w:tabs>
                      <w:tab w:val="clear" w:pos="4153"/>
                      <w:tab w:val="clear" w:pos="8306"/>
                    </w:tabs>
                    <w:ind w:left="1062" w:right="864" w:hanging="630"/>
                    <w:jc w:val="both"/>
                    <w:rPr>
                      <w:rFonts w:ascii="Arial Narrow" w:hAnsi="Arial Narrow"/>
                      <w:szCs w:val="22"/>
                    </w:rPr>
                  </w:pPr>
                </w:p>
                <w:p w14:paraId="21491437" w14:textId="673D2DE2" w:rsidR="004450AE" w:rsidRDefault="00B85224" w:rsidP="00E86FE9">
                  <w:pPr>
                    <w:pStyle w:val="ListParagraph"/>
                    <w:numPr>
                      <w:ilvl w:val="1"/>
                      <w:numId w:val="10"/>
                    </w:numPr>
                    <w:spacing w:line="360" w:lineRule="auto"/>
                    <w:rPr>
                      <w:rFonts w:ascii="Arial Narrow" w:hAnsi="Arial Narrow"/>
                      <w:szCs w:val="22"/>
                      <w:lang w:val="en-ZA"/>
                    </w:rPr>
                  </w:pPr>
                  <w:r>
                    <w:rPr>
                      <w:rFonts w:ascii="Arial Narrow" w:hAnsi="Arial Narrow"/>
                      <w:szCs w:val="22"/>
                      <w:lang w:val="en-ZA"/>
                    </w:rPr>
                    <w:t xml:space="preserve"> </w:t>
                  </w:r>
                  <w:r w:rsidRPr="00802757">
                    <w:rPr>
                      <w:rFonts w:ascii="Arial Narrow" w:hAnsi="Arial Narrow"/>
                      <w:szCs w:val="22"/>
                    </w:rPr>
                    <w:t>The HWSETA reserves the right to conduct supplier due diligence prior to final award or at any time during the contract period. This may include site visits and request for additional information.</w:t>
                  </w:r>
                  <w:r w:rsidR="00C41B9B">
                    <w:rPr>
                      <w:rFonts w:ascii="Arial Narrow" w:hAnsi="Arial Narrow"/>
                      <w:szCs w:val="22"/>
                    </w:rPr>
                    <w:t xml:space="preserve"> Additional information may include but not</w:t>
                  </w:r>
                  <w:r w:rsidR="00FB4B4E">
                    <w:rPr>
                      <w:rFonts w:ascii="Arial Narrow" w:hAnsi="Arial Narrow"/>
                      <w:szCs w:val="22"/>
                    </w:rPr>
                    <w:t xml:space="preserve"> limited to re</w:t>
                  </w:r>
                  <w:r w:rsidR="007D6F97">
                    <w:rPr>
                      <w:rFonts w:ascii="Arial Narrow" w:hAnsi="Arial Narrow"/>
                      <w:szCs w:val="22"/>
                    </w:rPr>
                    <w:t>questing the Occupancy Certificate.</w:t>
                  </w:r>
                </w:p>
                <w:p w14:paraId="40EE3027" w14:textId="77777777" w:rsidR="001F25AE" w:rsidRPr="00F55257" w:rsidRDefault="001F25AE" w:rsidP="00CE729D">
                  <w:pPr>
                    <w:rPr>
                      <w:rFonts w:ascii="Arial Narrow" w:hAnsi="Arial Narrow"/>
                      <w:b/>
                      <w:szCs w:val="22"/>
                      <w:lang w:val="en-US"/>
                    </w:rPr>
                  </w:pPr>
                </w:p>
              </w:tc>
            </w:tr>
          </w:tbl>
          <w:p w14:paraId="08D40D29" w14:textId="77777777" w:rsidR="00BA023F" w:rsidRDefault="00BA023F" w:rsidP="000C5BAA">
            <w:pPr>
              <w:ind w:left="567" w:hanging="567"/>
              <w:rPr>
                <w:rFonts w:ascii="Arial Narrow" w:hAnsi="Arial Narrow"/>
                <w:b/>
                <w:bCs/>
                <w:szCs w:val="22"/>
              </w:rPr>
            </w:pPr>
          </w:p>
          <w:p w14:paraId="14164261" w14:textId="43DCB57F" w:rsidR="00470FF1" w:rsidRDefault="00470FF1" w:rsidP="0062196F">
            <w:pPr>
              <w:rPr>
                <w:rFonts w:ascii="Arial Narrow" w:hAnsi="Arial Narrow"/>
                <w:szCs w:val="22"/>
              </w:rPr>
            </w:pPr>
          </w:p>
          <w:p w14:paraId="298F47B2" w14:textId="77777777" w:rsidR="006E7E7D" w:rsidRDefault="006E7E7D" w:rsidP="0062196F">
            <w:pPr>
              <w:rPr>
                <w:rFonts w:ascii="Arial Narrow" w:hAnsi="Arial Narrow"/>
                <w:szCs w:val="22"/>
              </w:rPr>
            </w:pPr>
          </w:p>
          <w:p w14:paraId="32FFB073" w14:textId="77777777" w:rsidR="006E7E7D" w:rsidRDefault="006E7E7D" w:rsidP="0062196F">
            <w:pPr>
              <w:rPr>
                <w:rFonts w:ascii="Arial Narrow" w:hAnsi="Arial Narrow"/>
                <w:szCs w:val="22"/>
              </w:rPr>
            </w:pPr>
          </w:p>
          <w:p w14:paraId="097FEB7E" w14:textId="77777777" w:rsidR="006E7E7D" w:rsidRDefault="006E7E7D" w:rsidP="0062196F">
            <w:pPr>
              <w:rPr>
                <w:rFonts w:ascii="Arial Narrow" w:hAnsi="Arial Narrow"/>
                <w:szCs w:val="22"/>
              </w:rPr>
            </w:pPr>
          </w:p>
          <w:p w14:paraId="4F6631AB" w14:textId="77777777" w:rsidR="006E7E7D" w:rsidRDefault="006E7E7D" w:rsidP="0062196F">
            <w:pPr>
              <w:rPr>
                <w:rFonts w:ascii="Arial Narrow" w:hAnsi="Arial Narrow"/>
                <w:szCs w:val="22"/>
              </w:rPr>
            </w:pPr>
          </w:p>
          <w:p w14:paraId="07D88E0A" w14:textId="4E2CA9DF" w:rsidR="006E7E7D" w:rsidRDefault="00E13C20" w:rsidP="0062196F">
            <w:pPr>
              <w:rPr>
                <w:rFonts w:ascii="Arial Narrow" w:hAnsi="Arial Narrow"/>
                <w:szCs w:val="22"/>
              </w:rPr>
            </w:pPr>
            <w:r>
              <w:rPr>
                <w:noProof/>
                <w:lang w:val="en-ZA" w:eastAsia="en-ZA"/>
              </w:rPr>
              <mc:AlternateContent>
                <mc:Choice Requires="wps">
                  <w:drawing>
                    <wp:anchor distT="0" distB="0" distL="0" distR="0" simplePos="0" relativeHeight="251656192" behindDoc="0" locked="1" layoutInCell="1" allowOverlap="1" wp14:anchorId="227DA32F" wp14:editId="0E3D43C8">
                      <wp:simplePos x="0" y="0"/>
                      <wp:positionH relativeFrom="page">
                        <wp:posOffset>-803910</wp:posOffset>
                      </wp:positionH>
                      <wp:positionV relativeFrom="paragraph">
                        <wp:posOffset>-123825</wp:posOffset>
                      </wp:positionV>
                      <wp:extent cx="4258310" cy="1036320"/>
                      <wp:effectExtent l="0" t="0" r="8890" b="0"/>
                      <wp:wrapNone/>
                      <wp:docPr id="11"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310" cy="1036320"/>
                              </a:xfrm>
                              <a:prstGeom prst="rect">
                                <a:avLst/>
                              </a:prstGeom>
                              <a:solidFill>
                                <a:srgbClr val="FFC42F">
                                  <a:alpha val="19999"/>
                                </a:srgbClr>
                              </a:solidFill>
                            </wps:spPr>
                            <wps:txbx>
                              <w:txbxContent>
                                <w:p w14:paraId="6DC75013" w14:textId="7A0BF4C5" w:rsidR="00E13C20" w:rsidRDefault="00E13C20" w:rsidP="00E13C20">
                                  <w:pPr>
                                    <w:spacing w:before="179" w:line="409" w:lineRule="exact"/>
                                    <w:ind w:left="334"/>
                                    <w:rPr>
                                      <w:rFonts w:ascii="Tahoma"/>
                                      <w:b/>
                                      <w:color w:val="E81E25"/>
                                      <w:w w:val="85"/>
                                      <w:sz w:val="34"/>
                                    </w:rPr>
                                  </w:pPr>
                                  <w:r>
                                    <w:rPr>
                                      <w:rFonts w:ascii="Tahoma"/>
                                      <w:b/>
                                      <w:color w:val="E81E25"/>
                                      <w:w w:val="85"/>
                                      <w:sz w:val="34"/>
                                    </w:rPr>
                                    <w:t xml:space="preserve"> </w:t>
                                  </w:r>
                                  <w:r w:rsidR="003E5FDD">
                                    <w:rPr>
                                      <w:rFonts w:ascii="Tahoma"/>
                                      <w:b/>
                                      <w:color w:val="E81E25"/>
                                      <w:w w:val="85"/>
                                      <w:sz w:val="34"/>
                                    </w:rPr>
                                    <w:t>PART A</w:t>
                                  </w:r>
                                  <w:r w:rsidR="009A4D5C">
                                    <w:rPr>
                                      <w:rFonts w:ascii="Tahoma"/>
                                      <w:b/>
                                      <w:color w:val="E81E25"/>
                                      <w:w w:val="85"/>
                                      <w:sz w:val="34"/>
                                    </w:rPr>
                                    <w:t xml:space="preserve"> </w:t>
                                  </w:r>
                                </w:p>
                                <w:p w14:paraId="1257D254" w14:textId="4C5C2A4E" w:rsidR="00E13C20" w:rsidRPr="00874E28" w:rsidRDefault="00E13C20" w:rsidP="00E13C20">
                                  <w:pPr>
                                    <w:spacing w:before="179" w:line="409" w:lineRule="exact"/>
                                    <w:ind w:left="334"/>
                                    <w:rPr>
                                      <w:rFonts w:ascii="Tahoma"/>
                                      <w:b/>
                                      <w:color w:val="00682F"/>
                                      <w:sz w:val="34"/>
                                    </w:rPr>
                                  </w:pPr>
                                  <w:r>
                                    <w:rPr>
                                      <w:rFonts w:ascii="Tahoma"/>
                                      <w:b/>
                                      <w:color w:val="00682F"/>
                                      <w:w w:val="85"/>
                                      <w:sz w:val="34"/>
                                    </w:rPr>
                                    <w:t>CONDITION OF CONTRACT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27DA32F" id="_x0000_s1034" type="#_x0000_t202" style="position:absolute;margin-left:-63.3pt;margin-top:-9.75pt;width:335.3pt;height:81.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" fillcolor="#ffc42f" stroked="f">
                      <v:fill opacity="13107f"/>
                      <v:textbox inset="0,0,0,0">
                        <w:txbxContent>
                          <w:p w14:paraId="6DC75013" w14:textId="7A0BF4C5" w:rsidR="00E13C20" w:rsidRDefault="00E13C20" w:rsidP="00E13C20">
                            <w:pPr>
                              <w:spacing w:before="179" w:line="409" w:lineRule="exact"/>
                              <w:ind w:left="334"/>
                              <w:rPr>
                                <w:rFonts w:ascii="Tahoma"/>
                                <w:b/>
                                <w:color w:val="E81E25"/>
                                <w:w w:val="85"/>
                                <w:sz w:val="34"/>
                              </w:rPr>
                            </w:pPr>
                            <w:r>
                              <w:rPr>
                                <w:rFonts w:ascii="Tahoma"/>
                                <w:b/>
                                <w:color w:val="E81E25"/>
                                <w:w w:val="85"/>
                                <w:sz w:val="34"/>
                              </w:rPr>
                              <w:t xml:space="preserve"> </w:t>
                            </w:r>
                            <w:r w:rsidR="003E5FDD">
                              <w:rPr>
                                <w:rFonts w:ascii="Tahoma"/>
                                <w:b/>
                                <w:color w:val="E81E25"/>
                                <w:w w:val="85"/>
                                <w:sz w:val="34"/>
                              </w:rPr>
                              <w:t>PART A</w:t>
                            </w:r>
                            <w:r w:rsidR="009A4D5C">
                              <w:rPr>
                                <w:rFonts w:ascii="Tahoma"/>
                                <w:b/>
                                <w:color w:val="E81E25"/>
                                <w:w w:val="85"/>
                                <w:sz w:val="34"/>
                              </w:rPr>
                              <w:t xml:space="preserve"> </w:t>
                            </w:r>
                          </w:p>
                          <w:p w14:paraId="1257D254" w14:textId="4C5C2A4E" w:rsidR="00E13C20" w:rsidRPr="00874E28" w:rsidRDefault="00E13C20" w:rsidP="00E13C20">
                            <w:pPr>
                              <w:spacing w:before="179" w:line="409" w:lineRule="exact"/>
                              <w:ind w:left="334"/>
                              <w:rPr>
                                <w:rFonts w:ascii="Tahoma"/>
                                <w:b/>
                                <w:color w:val="00682F"/>
                                <w:sz w:val="34"/>
                              </w:rPr>
                            </w:pPr>
                            <w:r>
                              <w:rPr>
                                <w:rFonts w:ascii="Tahoma"/>
                                <w:b/>
                                <w:color w:val="00682F"/>
                                <w:w w:val="85"/>
                                <w:sz w:val="34"/>
                              </w:rPr>
                              <w:t>CONDITION OF CONTRACT</w:t>
                            </w:r>
                          </w:p>
                        </w:txbxContent>
                      </v:textbox>
                      <w10:wrap anchorx="page"/>
                      <w10:anchorlock/>
                    </v:shape>
                  </w:pict>
                </mc:Fallback>
              </mc:AlternateContent>
            </w:r>
          </w:p>
          <w:p w14:paraId="34025259" w14:textId="4282DFD1" w:rsidR="006E7E7D" w:rsidRPr="0062196F" w:rsidRDefault="006E7E7D" w:rsidP="0062196F">
            <w:pPr>
              <w:rPr>
                <w:rFonts w:ascii="Arial Narrow" w:hAnsi="Arial Narrow"/>
                <w:szCs w:val="22"/>
              </w:rPr>
            </w:pPr>
          </w:p>
          <w:p w14:paraId="1EF9CBEB" w14:textId="3A8D9B4D" w:rsidR="00470FF1" w:rsidRDefault="00470FF1" w:rsidP="006B3B70">
            <w:pPr>
              <w:pStyle w:val="Header"/>
              <w:tabs>
                <w:tab w:val="clear" w:pos="4153"/>
                <w:tab w:val="clear" w:pos="8306"/>
              </w:tabs>
              <w:ind w:left="1029" w:hanging="567"/>
              <w:jc w:val="both"/>
              <w:rPr>
                <w:rFonts w:ascii="Arial Narrow" w:hAnsi="Arial Narrow"/>
                <w:szCs w:val="22"/>
              </w:rPr>
            </w:pPr>
          </w:p>
          <w:p w14:paraId="765301A2" w14:textId="77777777" w:rsidR="001B2210" w:rsidRDefault="001B2210" w:rsidP="006B3B70">
            <w:pPr>
              <w:pStyle w:val="Header"/>
              <w:tabs>
                <w:tab w:val="clear" w:pos="4153"/>
                <w:tab w:val="clear" w:pos="8306"/>
              </w:tabs>
              <w:ind w:left="1029" w:hanging="567"/>
              <w:jc w:val="both"/>
              <w:rPr>
                <w:rFonts w:ascii="Arial Narrow" w:hAnsi="Arial Narrow"/>
                <w:szCs w:val="22"/>
              </w:rPr>
            </w:pPr>
          </w:p>
          <w:p w14:paraId="6B495EA5" w14:textId="77777777" w:rsidR="001B2210" w:rsidRDefault="001B2210" w:rsidP="006B3B70">
            <w:pPr>
              <w:pStyle w:val="Header"/>
              <w:tabs>
                <w:tab w:val="clear" w:pos="4153"/>
                <w:tab w:val="clear" w:pos="8306"/>
              </w:tabs>
              <w:ind w:left="1029" w:hanging="567"/>
              <w:jc w:val="both"/>
              <w:rPr>
                <w:rFonts w:ascii="Arial Narrow" w:hAnsi="Arial Narrow"/>
                <w:szCs w:val="22"/>
              </w:rPr>
            </w:pPr>
          </w:p>
          <w:p w14:paraId="1810B7E3" w14:textId="77777777" w:rsidR="001B2210" w:rsidRDefault="001B2210" w:rsidP="006B3B70">
            <w:pPr>
              <w:pStyle w:val="Header"/>
              <w:tabs>
                <w:tab w:val="clear" w:pos="4153"/>
                <w:tab w:val="clear" w:pos="8306"/>
              </w:tabs>
              <w:ind w:left="1029" w:hanging="567"/>
              <w:jc w:val="both"/>
              <w:rPr>
                <w:rFonts w:ascii="Arial Narrow" w:hAnsi="Arial Narrow"/>
                <w:szCs w:val="22"/>
              </w:rPr>
            </w:pPr>
          </w:p>
          <w:p w14:paraId="3A04CBFC" w14:textId="77777777" w:rsidR="007931BE" w:rsidRDefault="007931BE" w:rsidP="006B3B70">
            <w:pPr>
              <w:pStyle w:val="Header"/>
              <w:tabs>
                <w:tab w:val="clear" w:pos="4153"/>
                <w:tab w:val="clear" w:pos="8306"/>
              </w:tabs>
              <w:ind w:left="1029" w:hanging="567"/>
              <w:jc w:val="both"/>
              <w:rPr>
                <w:rFonts w:ascii="Arial Narrow" w:hAnsi="Arial Narrow"/>
                <w:szCs w:val="22"/>
              </w:rPr>
            </w:pPr>
          </w:p>
          <w:tbl>
            <w:tblPr>
              <w:tblStyle w:val="TableGrid"/>
              <w:tblW w:w="103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60"/>
              <w:gridCol w:w="1722"/>
              <w:gridCol w:w="1324"/>
            </w:tblGrid>
            <w:tr w:rsidR="00AB576A" w14:paraId="5428FEC0" w14:textId="77777777" w:rsidTr="008238E7">
              <w:tc>
                <w:tcPr>
                  <w:tcW w:w="7260" w:type="dxa"/>
                  <w:shd w:val="clear" w:color="auto" w:fill="FFCC00"/>
                </w:tcPr>
                <w:p w14:paraId="78CC33C5" w14:textId="4C853767" w:rsidR="00AB576A" w:rsidRDefault="00AB576A" w:rsidP="00AB576A">
                  <w:pPr>
                    <w:spacing w:line="237" w:lineRule="auto"/>
                    <w:ind w:right="936"/>
                    <w:jc w:val="center"/>
                    <w:rPr>
                      <w:rFonts w:ascii="Tahoma"/>
                      <w:b/>
                      <w:sz w:val="20"/>
                    </w:rPr>
                  </w:pPr>
                </w:p>
              </w:tc>
              <w:tc>
                <w:tcPr>
                  <w:tcW w:w="1722" w:type="dxa"/>
                  <w:shd w:val="clear" w:color="auto" w:fill="FF3300"/>
                </w:tcPr>
                <w:p w14:paraId="4CEB0726" w14:textId="77777777" w:rsidR="00AB576A" w:rsidRDefault="00AB576A" w:rsidP="00AB576A">
                  <w:pPr>
                    <w:spacing w:line="237" w:lineRule="auto"/>
                    <w:ind w:right="936"/>
                    <w:jc w:val="center"/>
                    <w:rPr>
                      <w:rFonts w:ascii="Tahoma"/>
                      <w:b/>
                      <w:sz w:val="20"/>
                    </w:rPr>
                  </w:pPr>
                </w:p>
              </w:tc>
              <w:tc>
                <w:tcPr>
                  <w:tcW w:w="1324" w:type="dxa"/>
                  <w:shd w:val="clear" w:color="auto" w:fill="00682F"/>
                </w:tcPr>
                <w:p w14:paraId="6F7E1CEF" w14:textId="77777777" w:rsidR="00AB576A" w:rsidRDefault="00AB576A" w:rsidP="00AB576A">
                  <w:pPr>
                    <w:spacing w:line="237" w:lineRule="auto"/>
                    <w:ind w:right="936"/>
                    <w:jc w:val="center"/>
                    <w:rPr>
                      <w:rFonts w:ascii="Tahoma"/>
                      <w:b/>
                      <w:sz w:val="20"/>
                    </w:rPr>
                  </w:pPr>
                </w:p>
              </w:tc>
            </w:tr>
            <w:tr w:rsidR="00AB576A" w:rsidRPr="00994601" w14:paraId="722EA1BB" w14:textId="77777777" w:rsidTr="008238E7">
              <w:trPr>
                <w:trHeight w:val="38"/>
              </w:trPr>
              <w:tc>
                <w:tcPr>
                  <w:tcW w:w="10306" w:type="dxa"/>
                  <w:gridSpan w:val="3"/>
                  <w:shd w:val="clear" w:color="auto" w:fill="FFFFFF" w:themeFill="background1"/>
                </w:tcPr>
                <w:p w14:paraId="43C1E464" w14:textId="77777777" w:rsidR="00AB576A" w:rsidRDefault="00AB576A" w:rsidP="00AB576A">
                  <w:pPr>
                    <w:spacing w:line="237" w:lineRule="auto"/>
                    <w:ind w:right="936"/>
                    <w:rPr>
                      <w:rFonts w:ascii="Arial Narrow" w:hAnsi="Arial Narrow"/>
                      <w:b/>
                      <w:szCs w:val="22"/>
                    </w:rPr>
                  </w:pPr>
                </w:p>
                <w:p w14:paraId="0063A59A" w14:textId="02857BF1" w:rsidR="00AB576A" w:rsidRPr="009E79B1" w:rsidRDefault="001B2210" w:rsidP="00E86FE9">
                  <w:pPr>
                    <w:pStyle w:val="ListParagraph"/>
                    <w:numPr>
                      <w:ilvl w:val="0"/>
                      <w:numId w:val="10"/>
                    </w:numPr>
                    <w:spacing w:line="360" w:lineRule="auto"/>
                    <w:rPr>
                      <w:rFonts w:ascii="Arial Narrow" w:hAnsi="Arial Narrow"/>
                      <w:b/>
                      <w:bCs/>
                      <w:szCs w:val="22"/>
                      <w:lang w:val="en-ZA"/>
                    </w:rPr>
                  </w:pPr>
                  <w:r>
                    <w:rPr>
                      <w:rFonts w:ascii="Arial Narrow" w:hAnsi="Arial Narrow"/>
                      <w:b/>
                      <w:bCs/>
                      <w:szCs w:val="22"/>
                      <w:lang w:val="en-US"/>
                    </w:rPr>
                    <w:t>GENERAL</w:t>
                  </w:r>
                  <w:r w:rsidR="00AB576A" w:rsidRPr="009E79B1">
                    <w:rPr>
                      <w:rFonts w:ascii="Arial Narrow" w:hAnsi="Arial Narrow"/>
                      <w:b/>
                      <w:bCs/>
                      <w:szCs w:val="22"/>
                      <w:lang w:val="en-US"/>
                    </w:rPr>
                    <w:t xml:space="preserve"> CONDITION</w:t>
                  </w:r>
                  <w:r>
                    <w:rPr>
                      <w:rFonts w:ascii="Arial Narrow" w:hAnsi="Arial Narrow"/>
                      <w:b/>
                      <w:bCs/>
                      <w:szCs w:val="22"/>
                      <w:lang w:val="en-US"/>
                    </w:rPr>
                    <w:t>S</w:t>
                  </w:r>
                  <w:r w:rsidR="00AB576A" w:rsidRPr="009E79B1">
                    <w:rPr>
                      <w:rFonts w:ascii="Arial Narrow" w:hAnsi="Arial Narrow"/>
                      <w:b/>
                      <w:bCs/>
                      <w:szCs w:val="22"/>
                      <w:lang w:val="en-US"/>
                    </w:rPr>
                    <w:t xml:space="preserve"> OF CONTRACT</w:t>
                  </w:r>
                </w:p>
                <w:p w14:paraId="5AB5607F"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r w:rsidRPr="001067E5">
                    <w:rPr>
                      <w:rFonts w:ascii="Arial Narrow" w:hAnsi="Arial Narrow"/>
                      <w:szCs w:val="22"/>
                    </w:rPr>
                    <w:t>2.1</w:t>
                  </w:r>
                  <w:r w:rsidRPr="001067E5">
                    <w:rPr>
                      <w:rFonts w:ascii="Arial Narrow" w:hAnsi="Arial Narrow"/>
                      <w:szCs w:val="22"/>
                    </w:rPr>
                    <w:tab/>
                    <w:t xml:space="preserve"> The General Conditions of Contract must be accepted.</w:t>
                  </w:r>
                </w:p>
                <w:p w14:paraId="7B43C81E"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p>
                <w:p w14:paraId="72611AE2"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r w:rsidRPr="001067E5">
                    <w:rPr>
                      <w:rFonts w:ascii="Arial Narrow" w:hAnsi="Arial Narrow"/>
                      <w:szCs w:val="22"/>
                    </w:rPr>
                    <w:t>2.2</w:t>
                  </w:r>
                  <w:r w:rsidRPr="001067E5">
                    <w:rPr>
                      <w:rFonts w:ascii="Arial Narrow" w:hAnsi="Arial Narrow"/>
                      <w:szCs w:val="22"/>
                    </w:rPr>
                    <w:tab/>
                    <w:t>Any award made to a bidder(s) under this bid is conditional, amongst others, upon-</w:t>
                  </w:r>
                </w:p>
                <w:p w14:paraId="12515733"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p>
                <w:p w14:paraId="558B062F" w14:textId="77777777" w:rsidR="00AC2DCC" w:rsidRPr="001067E5" w:rsidRDefault="00AC2DCC" w:rsidP="00D9351A">
                  <w:pPr>
                    <w:pStyle w:val="Header"/>
                    <w:tabs>
                      <w:tab w:val="clear" w:pos="4153"/>
                      <w:tab w:val="clear" w:pos="8306"/>
                    </w:tabs>
                    <w:ind w:left="1171" w:right="539" w:hanging="567"/>
                    <w:jc w:val="both"/>
                    <w:rPr>
                      <w:rFonts w:ascii="Arial Narrow" w:hAnsi="Arial Narrow"/>
                      <w:szCs w:val="22"/>
                    </w:rPr>
                  </w:pPr>
                  <w:r w:rsidRPr="001067E5">
                    <w:rPr>
                      <w:rFonts w:ascii="Arial Narrow" w:hAnsi="Arial Narrow"/>
                      <w:szCs w:val="22"/>
                    </w:rPr>
                    <w:t>2.2.1</w:t>
                  </w:r>
                  <w:r w:rsidRPr="001067E5">
                    <w:rPr>
                      <w:rFonts w:ascii="Arial Narrow" w:hAnsi="Arial Narrow"/>
                      <w:szCs w:val="22"/>
                    </w:rPr>
                    <w:tab/>
                    <w:t>The bidder(s) accepting the terms and conditions contained in the General Conditions of Contract as the minimum terms and conditions upon which HWSETA is prepared to enter into a contract with the successful Bidder.</w:t>
                  </w:r>
                </w:p>
                <w:p w14:paraId="51791DED" w14:textId="77777777" w:rsidR="00AC2DCC" w:rsidRPr="001067E5" w:rsidRDefault="00AC2DCC" w:rsidP="00D9351A">
                  <w:pPr>
                    <w:pStyle w:val="Header"/>
                    <w:tabs>
                      <w:tab w:val="clear" w:pos="4153"/>
                      <w:tab w:val="clear" w:pos="8306"/>
                    </w:tabs>
                    <w:ind w:left="1171" w:right="539" w:hanging="567"/>
                    <w:jc w:val="both"/>
                    <w:rPr>
                      <w:rFonts w:ascii="Arial Narrow" w:hAnsi="Arial Narrow"/>
                      <w:szCs w:val="22"/>
                    </w:rPr>
                  </w:pPr>
                  <w:r w:rsidRPr="001067E5">
                    <w:rPr>
                      <w:rFonts w:ascii="Arial Narrow" w:hAnsi="Arial Narrow"/>
                      <w:szCs w:val="22"/>
                    </w:rPr>
                    <w:t>2.2.2</w:t>
                  </w:r>
                  <w:r w:rsidRPr="001067E5">
                    <w:rPr>
                      <w:rFonts w:ascii="Arial Narrow" w:hAnsi="Arial Narrow"/>
                      <w:szCs w:val="22"/>
                    </w:rPr>
                    <w:tab/>
                    <w:t xml:space="preserve">The bidder submitting the General conditions of Contract to the HWSETA together with its bid, duly signed by an authorised representative of the bidder. </w:t>
                  </w:r>
                </w:p>
                <w:p w14:paraId="738EA5A9" w14:textId="41ADF4D4" w:rsidR="00AB576A" w:rsidRPr="00802757" w:rsidRDefault="00AB576A" w:rsidP="00D9351A">
                  <w:pPr>
                    <w:pStyle w:val="Header"/>
                    <w:tabs>
                      <w:tab w:val="clear" w:pos="4153"/>
                      <w:tab w:val="clear" w:pos="8306"/>
                    </w:tabs>
                    <w:ind w:left="1122" w:right="539" w:hanging="630"/>
                    <w:jc w:val="both"/>
                    <w:rPr>
                      <w:rFonts w:ascii="Arial Narrow" w:hAnsi="Arial Narrow"/>
                      <w:szCs w:val="22"/>
                    </w:rPr>
                  </w:pPr>
                  <w:r>
                    <w:rPr>
                      <w:rFonts w:ascii="Arial Narrow" w:hAnsi="Arial Narrow"/>
                      <w:szCs w:val="22"/>
                    </w:rPr>
                    <w:t xml:space="preserve"> </w:t>
                  </w:r>
                  <w:r w:rsidR="00DE5A2F">
                    <w:rPr>
                      <w:rFonts w:ascii="Arial Narrow" w:hAnsi="Arial Narrow"/>
                      <w:szCs w:val="22"/>
                    </w:rPr>
                    <w:t>2.2.3</w:t>
                  </w:r>
                  <w:r w:rsidR="000603C4">
                    <w:rPr>
                      <w:rFonts w:ascii="Arial Narrow" w:hAnsi="Arial Narrow"/>
                      <w:szCs w:val="22"/>
                    </w:rPr>
                    <w:t xml:space="preserve">  </w:t>
                  </w:r>
                  <w:r>
                    <w:rPr>
                      <w:rFonts w:ascii="Arial Narrow" w:hAnsi="Arial Narrow"/>
                      <w:szCs w:val="22"/>
                    </w:rPr>
                    <w:t xml:space="preserve"> </w:t>
                  </w:r>
                  <w:r w:rsidRPr="00802757">
                    <w:rPr>
                      <w:rFonts w:ascii="Arial Narrow" w:hAnsi="Arial Narrow"/>
                      <w:szCs w:val="22"/>
                    </w:rPr>
                    <w:t>To carry out site inspections, product evaluations or explanatory meetings in order to verify the nature and quality of the services offered by the bidder(s), whether before or after Adjudication of the Bid.</w:t>
                  </w:r>
                </w:p>
                <w:p w14:paraId="4225211E" w14:textId="012B1782" w:rsidR="00AB576A" w:rsidRPr="00802757" w:rsidRDefault="00AB576A" w:rsidP="00D9351A">
                  <w:pPr>
                    <w:pStyle w:val="Header"/>
                    <w:tabs>
                      <w:tab w:val="clear" w:pos="4153"/>
                      <w:tab w:val="clear" w:pos="8306"/>
                    </w:tabs>
                    <w:ind w:left="1152" w:right="539" w:hanging="738"/>
                    <w:jc w:val="both"/>
                    <w:rPr>
                      <w:rFonts w:ascii="Arial Narrow" w:hAnsi="Arial Narrow"/>
                      <w:szCs w:val="22"/>
                    </w:rPr>
                  </w:pPr>
                  <w:r>
                    <w:rPr>
                      <w:rFonts w:ascii="Arial Narrow" w:hAnsi="Arial Narrow"/>
                      <w:szCs w:val="22"/>
                    </w:rPr>
                    <w:t xml:space="preserve">           </w:t>
                  </w:r>
                </w:p>
                <w:p w14:paraId="6D7077D0" w14:textId="4D8534C0" w:rsidR="000A6B66" w:rsidRPr="001067E5" w:rsidRDefault="000A6B66" w:rsidP="00D9351A">
                  <w:pPr>
                    <w:ind w:left="567" w:right="539" w:hanging="567"/>
                    <w:jc w:val="both"/>
                    <w:rPr>
                      <w:rFonts w:ascii="Arial Narrow" w:hAnsi="Arial Narrow"/>
                      <w:b/>
                      <w:szCs w:val="22"/>
                    </w:rPr>
                  </w:pPr>
                  <w:r w:rsidRPr="001067E5">
                    <w:rPr>
                      <w:rFonts w:ascii="Arial Narrow" w:hAnsi="Arial Narrow"/>
                      <w:b/>
                      <w:szCs w:val="22"/>
                    </w:rPr>
                    <w:t>3.   ADDITIONAL INFORMATION REQUIREMENTS</w:t>
                  </w:r>
                </w:p>
                <w:p w14:paraId="0EB1650B" w14:textId="77777777" w:rsidR="000A6B66" w:rsidRPr="001067E5" w:rsidRDefault="000A6B66" w:rsidP="00D9351A">
                  <w:pPr>
                    <w:ind w:left="567" w:right="539" w:hanging="567"/>
                    <w:rPr>
                      <w:rFonts w:ascii="Arial Narrow" w:hAnsi="Arial Narrow"/>
                      <w:b/>
                      <w:szCs w:val="22"/>
                    </w:rPr>
                  </w:pPr>
                </w:p>
                <w:p w14:paraId="467E21D9" w14:textId="7BF9D7D1" w:rsidR="000A6B66" w:rsidRPr="001E64EC" w:rsidRDefault="000A6B66" w:rsidP="003F5CA5">
                  <w:pPr>
                    <w:pStyle w:val="ListParagraph"/>
                    <w:numPr>
                      <w:ilvl w:val="0"/>
                      <w:numId w:val="25"/>
                    </w:numPr>
                    <w:ind w:left="1032" w:right="539" w:hanging="1080"/>
                    <w:jc w:val="both"/>
                    <w:rPr>
                      <w:rFonts w:ascii="Arial Narrow" w:hAnsi="Arial Narrow"/>
                      <w:szCs w:val="22"/>
                    </w:rPr>
                  </w:pPr>
                  <w:r w:rsidRPr="001E64EC">
                    <w:rPr>
                      <w:rFonts w:ascii="Arial Narrow" w:hAnsi="Arial Narrow"/>
                      <w:szCs w:val="22"/>
                    </w:rPr>
                    <w:t xml:space="preserve">3.1 </w:t>
                  </w:r>
                  <w:r w:rsidR="00783079" w:rsidRPr="001E64EC">
                    <w:rPr>
                      <w:rFonts w:ascii="Arial Narrow" w:hAnsi="Arial Narrow"/>
                      <w:szCs w:val="22"/>
                    </w:rPr>
                    <w:t xml:space="preserve">    </w:t>
                  </w:r>
                  <w:r w:rsidRPr="001E64EC">
                    <w:rPr>
                      <w:rFonts w:ascii="Arial Narrow" w:hAnsi="Arial Narrow"/>
                      <w:szCs w:val="22"/>
                    </w:rPr>
                    <w:t>During evaluation of the bids, additional information may be requested in writing from bidders</w:t>
                  </w:r>
                  <w:r w:rsidR="00783079" w:rsidRPr="001E64EC">
                    <w:rPr>
                      <w:rFonts w:ascii="Arial Narrow" w:hAnsi="Arial Narrow"/>
                      <w:szCs w:val="22"/>
                    </w:rPr>
                    <w:t xml:space="preserve"> non mandatory </w:t>
                  </w:r>
                  <w:r w:rsidRPr="001E64EC">
                    <w:rPr>
                      <w:rFonts w:ascii="Arial Narrow" w:hAnsi="Arial Narrow"/>
                      <w:szCs w:val="22"/>
                    </w:rPr>
                    <w:t xml:space="preserve">Replies to such request must be submitted, within 5 (five) working days or as otherwise indicated.  Failure to comply, </w:t>
                  </w:r>
                  <w:r w:rsidR="00D518A1" w:rsidRPr="001E64EC">
                    <w:rPr>
                      <w:rFonts w:ascii="Arial Narrow" w:hAnsi="Arial Narrow"/>
                      <w:szCs w:val="22"/>
                    </w:rPr>
                    <w:t xml:space="preserve">will </w:t>
                  </w:r>
                  <w:r w:rsidRPr="001E64EC">
                    <w:rPr>
                      <w:rFonts w:ascii="Arial Narrow" w:hAnsi="Arial Narrow"/>
                      <w:szCs w:val="22"/>
                    </w:rPr>
                    <w:t>lead to your bid being disregarded.</w:t>
                  </w:r>
                </w:p>
                <w:p w14:paraId="4140734D" w14:textId="77777777" w:rsidR="000A6B66" w:rsidRDefault="000A6B66" w:rsidP="00D9351A">
                  <w:pPr>
                    <w:ind w:left="567" w:right="539" w:hanging="567"/>
                    <w:jc w:val="both"/>
                    <w:rPr>
                      <w:rFonts w:ascii="Arial Narrow" w:hAnsi="Arial Narrow"/>
                      <w:szCs w:val="22"/>
                    </w:rPr>
                  </w:pPr>
                </w:p>
                <w:p w14:paraId="680766C3" w14:textId="599F6C82" w:rsidR="000A6B66" w:rsidRPr="001067E5" w:rsidRDefault="000A6B66" w:rsidP="00D9351A">
                  <w:pPr>
                    <w:ind w:left="567" w:right="539" w:hanging="567"/>
                    <w:jc w:val="both"/>
                    <w:rPr>
                      <w:rFonts w:ascii="Arial Narrow" w:hAnsi="Arial Narrow"/>
                      <w:b/>
                      <w:bCs/>
                      <w:szCs w:val="22"/>
                    </w:rPr>
                  </w:pPr>
                  <w:r w:rsidRPr="001067E5">
                    <w:rPr>
                      <w:rFonts w:ascii="Arial Narrow" w:hAnsi="Arial Narrow"/>
                      <w:b/>
                      <w:bCs/>
                      <w:szCs w:val="22"/>
                    </w:rPr>
                    <w:t>4.       CONFIDENTIALITY</w:t>
                  </w:r>
                </w:p>
                <w:p w14:paraId="7EFE3176" w14:textId="77777777" w:rsidR="000A6B66" w:rsidRPr="001067E5" w:rsidRDefault="000A6B66" w:rsidP="00D9351A">
                  <w:pPr>
                    <w:ind w:left="567" w:right="539" w:hanging="567"/>
                    <w:rPr>
                      <w:rFonts w:ascii="Arial Narrow" w:hAnsi="Arial Narrow"/>
                      <w:szCs w:val="22"/>
                    </w:rPr>
                  </w:pPr>
                </w:p>
                <w:p w14:paraId="78BC67E9" w14:textId="13190093" w:rsidR="000A6B66" w:rsidRPr="001067E5" w:rsidRDefault="00FA065C" w:rsidP="00D9351A">
                  <w:pPr>
                    <w:ind w:left="942" w:right="539" w:hanging="942"/>
                    <w:jc w:val="both"/>
                    <w:rPr>
                      <w:rFonts w:ascii="Arial Narrow" w:hAnsi="Arial Narrow"/>
                      <w:szCs w:val="22"/>
                    </w:rPr>
                  </w:pPr>
                  <w:r>
                    <w:rPr>
                      <w:rFonts w:ascii="Arial Narrow" w:hAnsi="Arial Narrow"/>
                      <w:szCs w:val="22"/>
                    </w:rPr>
                    <w:t xml:space="preserve">            </w:t>
                  </w:r>
                  <w:r w:rsidR="00960330" w:rsidRPr="001067E5">
                    <w:rPr>
                      <w:rFonts w:ascii="Arial Narrow" w:hAnsi="Arial Narrow"/>
                      <w:szCs w:val="22"/>
                    </w:rPr>
                    <w:t>4.1</w:t>
                  </w:r>
                  <w:r w:rsidR="00960330">
                    <w:rPr>
                      <w:rFonts w:ascii="Arial Narrow" w:hAnsi="Arial Narrow"/>
                      <w:szCs w:val="22"/>
                    </w:rPr>
                    <w:t xml:space="preserve"> The</w:t>
                  </w:r>
                  <w:r w:rsidR="000A6B66" w:rsidRPr="001067E5">
                    <w:rPr>
                      <w:rFonts w:ascii="Arial Narrow" w:hAnsi="Arial Narrow"/>
                      <w:szCs w:val="22"/>
                    </w:rPr>
                    <w:t xml:space="preserve"> bid and all information in connection therewith shall be held in strict confidence by bidders and usage of</w:t>
                  </w:r>
                  <w:r w:rsidR="00960330">
                    <w:rPr>
                      <w:rFonts w:ascii="Arial Narrow" w:hAnsi="Arial Narrow"/>
                      <w:szCs w:val="22"/>
                    </w:rPr>
                    <w:t xml:space="preserve"> </w:t>
                  </w:r>
                  <w:r w:rsidR="000A6B66" w:rsidRPr="001067E5">
                    <w:rPr>
                      <w:rFonts w:ascii="Arial Narrow" w:hAnsi="Arial Narrow"/>
                      <w:szCs w:val="22"/>
                    </w:rPr>
                    <w:t>such information shall be limited to the preparation of the bid.  Bidders shall undertake to limit the number of copies of this document.</w:t>
                  </w:r>
                </w:p>
                <w:p w14:paraId="6EEB5326" w14:textId="77777777" w:rsidR="000A6B66" w:rsidRPr="001067E5" w:rsidRDefault="000A6B66" w:rsidP="00D9351A">
                  <w:pPr>
                    <w:ind w:left="567" w:right="539" w:hanging="567"/>
                    <w:jc w:val="both"/>
                    <w:rPr>
                      <w:rFonts w:ascii="Arial Narrow" w:hAnsi="Arial Narrow"/>
                      <w:szCs w:val="22"/>
                    </w:rPr>
                  </w:pPr>
                </w:p>
                <w:p w14:paraId="5024F7DF" w14:textId="6A723A49" w:rsidR="00DF6770" w:rsidRDefault="000A6B66" w:rsidP="00D9351A">
                  <w:pPr>
                    <w:ind w:left="582" w:right="539" w:hanging="360"/>
                    <w:jc w:val="both"/>
                    <w:rPr>
                      <w:rFonts w:ascii="Arial Narrow" w:hAnsi="Arial Narrow"/>
                      <w:szCs w:val="22"/>
                    </w:rPr>
                  </w:pPr>
                  <w:r w:rsidRPr="001067E5">
                    <w:rPr>
                      <w:rFonts w:ascii="Arial Narrow" w:hAnsi="Arial Narrow"/>
                      <w:szCs w:val="22"/>
                    </w:rPr>
                    <w:tab/>
                  </w:r>
                  <w:r w:rsidR="005502D5">
                    <w:rPr>
                      <w:rFonts w:ascii="Arial Narrow" w:hAnsi="Arial Narrow"/>
                      <w:szCs w:val="22"/>
                    </w:rPr>
                    <w:t xml:space="preserve">4.2 </w:t>
                  </w:r>
                  <w:r w:rsidR="00113B96">
                    <w:rPr>
                      <w:rFonts w:ascii="Arial Narrow" w:hAnsi="Arial Narrow"/>
                      <w:szCs w:val="22"/>
                    </w:rPr>
                    <w:t xml:space="preserve"> </w:t>
                  </w:r>
                  <w:r w:rsidR="00AE313F">
                    <w:rPr>
                      <w:rFonts w:ascii="Arial Narrow" w:hAnsi="Arial Narrow"/>
                      <w:szCs w:val="22"/>
                    </w:rPr>
                    <w:t xml:space="preserve"> </w:t>
                  </w:r>
                  <w:r w:rsidRPr="001067E5">
                    <w:rPr>
                      <w:rFonts w:ascii="Arial Narrow" w:hAnsi="Arial Narrow"/>
                      <w:szCs w:val="22"/>
                    </w:rPr>
                    <w:t xml:space="preserve">All bidders are bound by a confidentially agreement preventing the unauthorised disclosure of any information </w:t>
                  </w:r>
                  <w:r w:rsidR="00113B96">
                    <w:rPr>
                      <w:rFonts w:ascii="Arial Narrow" w:hAnsi="Arial Narrow"/>
                      <w:szCs w:val="22"/>
                    </w:rPr>
                    <w:t xml:space="preserve">   </w:t>
                  </w:r>
                  <w:r w:rsidR="00DF6770">
                    <w:rPr>
                      <w:rFonts w:ascii="Arial Narrow" w:hAnsi="Arial Narrow"/>
                      <w:szCs w:val="22"/>
                    </w:rPr>
                    <w:t xml:space="preserve">     </w:t>
                  </w:r>
                </w:p>
                <w:p w14:paraId="3A9BB288" w14:textId="6B48FF2C" w:rsidR="00AE313F" w:rsidRDefault="00DF6770" w:rsidP="00D9351A">
                  <w:pPr>
                    <w:ind w:left="582" w:right="539" w:hanging="360"/>
                    <w:jc w:val="both"/>
                    <w:rPr>
                      <w:rFonts w:ascii="Arial Narrow" w:hAnsi="Arial Narrow"/>
                      <w:szCs w:val="22"/>
                    </w:rPr>
                  </w:pPr>
                  <w:r>
                    <w:rPr>
                      <w:rFonts w:ascii="Arial Narrow" w:hAnsi="Arial Narrow"/>
                      <w:szCs w:val="22"/>
                    </w:rPr>
                    <w:t xml:space="preserve">            </w:t>
                  </w:r>
                  <w:r w:rsidR="00AE313F">
                    <w:rPr>
                      <w:rFonts w:ascii="Arial Narrow" w:hAnsi="Arial Narrow"/>
                      <w:szCs w:val="22"/>
                    </w:rPr>
                    <w:t xml:space="preserve"> </w:t>
                  </w:r>
                  <w:r>
                    <w:rPr>
                      <w:rFonts w:ascii="Arial Narrow" w:hAnsi="Arial Narrow"/>
                      <w:szCs w:val="22"/>
                    </w:rPr>
                    <w:t xml:space="preserve"> </w:t>
                  </w:r>
                  <w:r w:rsidR="000A6B66" w:rsidRPr="001067E5">
                    <w:rPr>
                      <w:rFonts w:ascii="Arial Narrow" w:hAnsi="Arial Narrow"/>
                      <w:szCs w:val="22"/>
                    </w:rPr>
                    <w:t xml:space="preserve">regarding the HWSETA or of its activities to any other organisation or individual. The bidders may not </w:t>
                  </w:r>
                  <w:r w:rsidR="00AE313F" w:rsidRPr="001067E5">
                    <w:rPr>
                      <w:rFonts w:ascii="Arial Narrow" w:hAnsi="Arial Narrow"/>
                      <w:szCs w:val="22"/>
                    </w:rPr>
                    <w:t xml:space="preserve">disclose </w:t>
                  </w:r>
                  <w:r w:rsidR="00AE313F">
                    <w:rPr>
                      <w:rFonts w:ascii="Arial Narrow" w:hAnsi="Arial Narrow"/>
                      <w:szCs w:val="22"/>
                    </w:rPr>
                    <w:t xml:space="preserve"> </w:t>
                  </w:r>
                </w:p>
                <w:p w14:paraId="54E1BC3C" w14:textId="3B4543DB" w:rsidR="000A6B66" w:rsidRDefault="00AE313F" w:rsidP="00D9351A">
                  <w:pPr>
                    <w:ind w:left="582" w:right="539" w:hanging="360"/>
                    <w:jc w:val="both"/>
                    <w:rPr>
                      <w:rFonts w:ascii="Arial Narrow" w:hAnsi="Arial Narrow"/>
                      <w:szCs w:val="22"/>
                    </w:rPr>
                  </w:pPr>
                  <w:r>
                    <w:rPr>
                      <w:rFonts w:ascii="Arial Narrow" w:hAnsi="Arial Narrow"/>
                      <w:szCs w:val="22"/>
                    </w:rPr>
                    <w:t xml:space="preserve">              any</w:t>
                  </w:r>
                  <w:r w:rsidR="000A6B66" w:rsidRPr="001067E5">
                    <w:rPr>
                      <w:rFonts w:ascii="Arial Narrow" w:hAnsi="Arial Narrow"/>
                      <w:szCs w:val="22"/>
                    </w:rPr>
                    <w:t xml:space="preserve"> information, documentation or products to other clients without written approval of the HWSETA.</w:t>
                  </w:r>
                </w:p>
                <w:p w14:paraId="7C90C6C1" w14:textId="77777777" w:rsidR="000A6B66" w:rsidRDefault="000A6B66" w:rsidP="00D9351A">
                  <w:pPr>
                    <w:ind w:left="567" w:right="539" w:hanging="567"/>
                    <w:jc w:val="both"/>
                    <w:rPr>
                      <w:rFonts w:ascii="Arial Narrow" w:hAnsi="Arial Narrow"/>
                      <w:szCs w:val="22"/>
                    </w:rPr>
                  </w:pPr>
                </w:p>
                <w:p w14:paraId="593D92CC" w14:textId="7D2094DC" w:rsidR="000A6B66" w:rsidRDefault="000A6B66" w:rsidP="00D9351A">
                  <w:pPr>
                    <w:ind w:left="567" w:right="539" w:hanging="567"/>
                    <w:jc w:val="both"/>
                    <w:rPr>
                      <w:rFonts w:ascii="Arial Narrow" w:hAnsi="Arial Narrow"/>
                      <w:b/>
                      <w:bCs/>
                      <w:szCs w:val="22"/>
                    </w:rPr>
                  </w:pPr>
                  <w:r w:rsidRPr="001067E5">
                    <w:rPr>
                      <w:rFonts w:ascii="Arial Narrow" w:hAnsi="Arial Narrow"/>
                      <w:b/>
                      <w:bCs/>
                      <w:szCs w:val="22"/>
                    </w:rPr>
                    <w:t>5.        INTELLECTUAL PROPERTY, INVENTIONS AND COPYRIGHT</w:t>
                  </w:r>
                </w:p>
                <w:p w14:paraId="2A359113" w14:textId="77777777" w:rsidR="000A6B66" w:rsidRPr="001067E5" w:rsidRDefault="000A6B66" w:rsidP="00D9351A">
                  <w:pPr>
                    <w:ind w:left="567" w:right="539" w:hanging="567"/>
                    <w:jc w:val="both"/>
                    <w:rPr>
                      <w:rFonts w:ascii="Arial Narrow" w:hAnsi="Arial Narrow"/>
                      <w:b/>
                      <w:bCs/>
                      <w:szCs w:val="22"/>
                    </w:rPr>
                  </w:pPr>
                </w:p>
                <w:p w14:paraId="02CE265B" w14:textId="46D5C2EB" w:rsidR="000D72F3" w:rsidRDefault="00D518A1" w:rsidP="00D9351A">
                  <w:pPr>
                    <w:ind w:left="567" w:right="539" w:hanging="567"/>
                    <w:jc w:val="both"/>
                    <w:rPr>
                      <w:rFonts w:ascii="Arial Narrow" w:hAnsi="Arial Narrow"/>
                      <w:szCs w:val="22"/>
                    </w:rPr>
                  </w:pPr>
                  <w:r>
                    <w:rPr>
                      <w:rFonts w:ascii="Arial Narrow" w:hAnsi="Arial Narrow"/>
                      <w:szCs w:val="22"/>
                    </w:rPr>
                    <w:t xml:space="preserve">           </w:t>
                  </w:r>
                  <w:r w:rsidR="000D72F3" w:rsidRPr="001067E5">
                    <w:rPr>
                      <w:rFonts w:ascii="Arial Narrow" w:hAnsi="Arial Narrow"/>
                      <w:szCs w:val="22"/>
                    </w:rPr>
                    <w:t xml:space="preserve">5.1 </w:t>
                  </w:r>
                  <w:r w:rsidR="000D72F3">
                    <w:rPr>
                      <w:rFonts w:ascii="Arial Narrow" w:hAnsi="Arial Narrow"/>
                      <w:szCs w:val="22"/>
                    </w:rPr>
                    <w:t>Copyright</w:t>
                  </w:r>
                  <w:r w:rsidR="000A6B66" w:rsidRPr="001067E5">
                    <w:rPr>
                      <w:rFonts w:ascii="Arial Narrow" w:hAnsi="Arial Narrow"/>
                      <w:szCs w:val="22"/>
                    </w:rPr>
                    <w:t xml:space="preserve"> of all customised/developed documentation relating to this contract belongs to the HWSETA.  The </w:t>
                  </w:r>
                </w:p>
                <w:p w14:paraId="0EBCC10A" w14:textId="77777777" w:rsidR="008828C4" w:rsidRDefault="000D72F3"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successful bidder may not disclose any information, documentation or products to other clients without the </w:t>
                  </w:r>
                  <w:r w:rsidR="008828C4">
                    <w:rPr>
                      <w:rFonts w:ascii="Arial Narrow" w:hAnsi="Arial Narrow"/>
                      <w:szCs w:val="22"/>
                    </w:rPr>
                    <w:t xml:space="preserve">  </w:t>
                  </w:r>
                </w:p>
                <w:p w14:paraId="640B4E22" w14:textId="5ADD97C9" w:rsidR="000A6B66" w:rsidRPr="001067E5" w:rsidRDefault="008828C4" w:rsidP="00D9351A">
                  <w:pPr>
                    <w:ind w:left="567" w:right="539" w:hanging="567"/>
                    <w:jc w:val="both"/>
                    <w:rPr>
                      <w:rFonts w:ascii="Arial Narrow" w:hAnsi="Arial Narrow"/>
                      <w:bCs/>
                      <w:szCs w:val="22"/>
                    </w:rPr>
                  </w:pPr>
                  <w:r>
                    <w:rPr>
                      <w:rFonts w:ascii="Arial Narrow" w:hAnsi="Arial Narrow"/>
                      <w:szCs w:val="22"/>
                    </w:rPr>
                    <w:t xml:space="preserve">                  </w:t>
                  </w:r>
                  <w:r w:rsidR="000A6B66" w:rsidRPr="001067E5">
                    <w:rPr>
                      <w:rFonts w:ascii="Arial Narrow" w:hAnsi="Arial Narrow"/>
                      <w:szCs w:val="22"/>
                    </w:rPr>
                    <w:t>written approval of the HWSETA.</w:t>
                  </w:r>
                </w:p>
                <w:p w14:paraId="20C14C17" w14:textId="77777777" w:rsidR="000A6B66" w:rsidRPr="001067E5" w:rsidRDefault="000A6B66" w:rsidP="00D9351A">
                  <w:pPr>
                    <w:ind w:left="567" w:right="539" w:hanging="567"/>
                    <w:jc w:val="both"/>
                    <w:rPr>
                      <w:rFonts w:ascii="Arial Narrow" w:hAnsi="Arial Narrow"/>
                      <w:bCs/>
                      <w:szCs w:val="22"/>
                    </w:rPr>
                  </w:pPr>
                </w:p>
                <w:p w14:paraId="153EF4CA" w14:textId="1159505F" w:rsidR="00DB632E" w:rsidRDefault="008828C4"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5.2 </w:t>
                  </w:r>
                  <w:r w:rsidR="00DB632E">
                    <w:rPr>
                      <w:rFonts w:ascii="Arial Narrow" w:hAnsi="Arial Narrow"/>
                      <w:szCs w:val="22"/>
                    </w:rPr>
                    <w:t xml:space="preserve"> </w:t>
                  </w:r>
                  <w:r w:rsidR="000A6B66" w:rsidRPr="001067E5">
                    <w:rPr>
                      <w:rFonts w:ascii="Arial Narrow" w:hAnsi="Arial Narrow"/>
                      <w:szCs w:val="22"/>
                    </w:rPr>
                    <w:t xml:space="preserve">All the intellectual property rights arising from the execution of this Agreement relating to any </w:t>
                  </w:r>
                  <w:r>
                    <w:rPr>
                      <w:rFonts w:ascii="Arial Narrow" w:hAnsi="Arial Narrow"/>
                      <w:szCs w:val="22"/>
                    </w:rPr>
                    <w:t xml:space="preserve">               </w:t>
                  </w:r>
                  <w:r w:rsidR="00DB632E">
                    <w:rPr>
                      <w:rFonts w:ascii="Arial Narrow" w:hAnsi="Arial Narrow"/>
                      <w:szCs w:val="22"/>
                    </w:rPr>
                    <w:t xml:space="preserve">   </w:t>
                  </w:r>
                </w:p>
                <w:p w14:paraId="236510F9" w14:textId="033942AC" w:rsidR="008828C4" w:rsidRDefault="00DB632E"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customisation/development for the HWSETA, shall vest in HWSETA who shall be entitled to cede and assign </w:t>
                  </w:r>
                  <w:r w:rsidR="008828C4">
                    <w:rPr>
                      <w:rFonts w:ascii="Arial Narrow" w:hAnsi="Arial Narrow"/>
                      <w:szCs w:val="22"/>
                    </w:rPr>
                    <w:t xml:space="preserve">  </w:t>
                  </w:r>
                </w:p>
                <w:p w14:paraId="4E50FE05" w14:textId="77777777" w:rsidR="00CD18C4" w:rsidRDefault="008828C4" w:rsidP="00D9351A">
                  <w:pPr>
                    <w:ind w:left="567" w:right="539" w:hanging="567"/>
                    <w:jc w:val="both"/>
                    <w:rPr>
                      <w:rFonts w:ascii="Arial Narrow" w:hAnsi="Arial Narrow"/>
                      <w:szCs w:val="22"/>
                    </w:rPr>
                  </w:pPr>
                  <w:r>
                    <w:rPr>
                      <w:rFonts w:ascii="Arial Narrow" w:hAnsi="Arial Narrow"/>
                      <w:szCs w:val="22"/>
                    </w:rPr>
                    <w:t xml:space="preserve">              </w:t>
                  </w:r>
                  <w:r w:rsidR="00DB632E">
                    <w:rPr>
                      <w:rFonts w:ascii="Arial Narrow" w:hAnsi="Arial Narrow"/>
                      <w:szCs w:val="22"/>
                    </w:rPr>
                    <w:t xml:space="preserve"> </w:t>
                  </w:r>
                  <w:r>
                    <w:rPr>
                      <w:rFonts w:ascii="Arial Narrow" w:hAnsi="Arial Narrow"/>
                      <w:szCs w:val="22"/>
                    </w:rPr>
                    <w:t xml:space="preserve"> </w:t>
                  </w:r>
                  <w:r w:rsidR="000A6B66" w:rsidRPr="001067E5">
                    <w:rPr>
                      <w:rFonts w:ascii="Arial Narrow" w:hAnsi="Arial Narrow"/>
                      <w:szCs w:val="22"/>
                    </w:rPr>
                    <w:t xml:space="preserve">such to the Department of Higher Education and Training and the Service provider undertakes to honour such </w:t>
                  </w:r>
                  <w:r w:rsidR="00DB632E">
                    <w:rPr>
                      <w:rFonts w:ascii="Arial Narrow" w:hAnsi="Arial Narrow"/>
                      <w:szCs w:val="22"/>
                    </w:rPr>
                    <w:t xml:space="preserve">  </w:t>
                  </w:r>
                </w:p>
                <w:p w14:paraId="234E581D" w14:textId="77777777" w:rsidR="00CD18C4" w:rsidRDefault="00CD18C4"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intellectual property rights and all future rights by keeping the know-how and all published and unpublished </w:t>
                  </w:r>
                  <w:r>
                    <w:rPr>
                      <w:rFonts w:ascii="Arial Narrow" w:hAnsi="Arial Narrow"/>
                      <w:szCs w:val="22"/>
                    </w:rPr>
                    <w:t xml:space="preserve"> </w:t>
                  </w:r>
                </w:p>
                <w:p w14:paraId="3290CAC0" w14:textId="4737C4B2" w:rsidR="000A6B66" w:rsidRDefault="00CD18C4"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material confidential.</w:t>
                  </w:r>
                </w:p>
                <w:p w14:paraId="66683747" w14:textId="77777777" w:rsidR="00D061B9" w:rsidRDefault="00D061B9" w:rsidP="00D9351A">
                  <w:pPr>
                    <w:ind w:left="567" w:right="539" w:hanging="567"/>
                    <w:jc w:val="both"/>
                    <w:rPr>
                      <w:rFonts w:ascii="Arial Narrow" w:hAnsi="Arial Narrow"/>
                      <w:szCs w:val="22"/>
                    </w:rPr>
                  </w:pPr>
                </w:p>
                <w:p w14:paraId="56696E4F" w14:textId="77777777" w:rsidR="00D061B9" w:rsidRDefault="00D061B9" w:rsidP="00D9351A">
                  <w:pPr>
                    <w:ind w:left="567" w:right="539" w:hanging="567"/>
                    <w:jc w:val="both"/>
                    <w:rPr>
                      <w:rFonts w:ascii="Arial Narrow" w:hAnsi="Arial Narrow"/>
                      <w:szCs w:val="22"/>
                    </w:rPr>
                  </w:pPr>
                </w:p>
                <w:p w14:paraId="5E258E94" w14:textId="77777777" w:rsidR="00D061B9" w:rsidRDefault="00D061B9" w:rsidP="00D9351A">
                  <w:pPr>
                    <w:ind w:left="567" w:right="539" w:hanging="567"/>
                    <w:jc w:val="both"/>
                    <w:rPr>
                      <w:rFonts w:ascii="Arial Narrow" w:hAnsi="Arial Narrow"/>
                      <w:szCs w:val="22"/>
                    </w:rPr>
                  </w:pPr>
                </w:p>
                <w:p w14:paraId="44DD6B14" w14:textId="77777777" w:rsidR="00D061B9" w:rsidRDefault="00D061B9" w:rsidP="00D9351A">
                  <w:pPr>
                    <w:ind w:left="567" w:right="539" w:hanging="567"/>
                    <w:jc w:val="both"/>
                    <w:rPr>
                      <w:rFonts w:ascii="Arial Narrow" w:hAnsi="Arial Narrow"/>
                      <w:szCs w:val="22"/>
                    </w:rPr>
                  </w:pPr>
                </w:p>
                <w:p w14:paraId="723D3719" w14:textId="2DDFCED6" w:rsidR="000A6B66" w:rsidRPr="001067E5" w:rsidRDefault="00CD18C4" w:rsidP="00D9351A">
                  <w:pPr>
                    <w:ind w:left="567" w:right="397" w:hanging="567"/>
                    <w:jc w:val="both"/>
                    <w:rPr>
                      <w:rFonts w:ascii="Arial Narrow" w:hAnsi="Arial Narrow"/>
                      <w:szCs w:val="22"/>
                    </w:rPr>
                  </w:pPr>
                  <w:r>
                    <w:rPr>
                      <w:rFonts w:ascii="Arial Narrow" w:hAnsi="Arial Narrow"/>
                      <w:szCs w:val="22"/>
                    </w:rPr>
                    <w:lastRenderedPageBreak/>
                    <w:t xml:space="preserve">     </w:t>
                  </w:r>
                  <w:r w:rsidR="000A6B66" w:rsidRPr="001067E5">
                    <w:rPr>
                      <w:rFonts w:ascii="Arial Narrow" w:hAnsi="Arial Narrow"/>
                      <w:szCs w:val="22"/>
                    </w:rPr>
                    <w:t>5.3</w:t>
                  </w:r>
                  <w:r w:rsidR="000A6B66" w:rsidRPr="001067E5">
                    <w:rPr>
                      <w:rFonts w:ascii="Arial Narrow" w:hAnsi="Arial Narrow"/>
                      <w:szCs w:val="22"/>
                    </w:rPr>
                    <w:tab/>
                    <w:t xml:space="preserve"> In the event that the service provider would like to use information or data generated by the service, prior written permission must be obtained from HWSETA. </w:t>
                  </w:r>
                </w:p>
                <w:p w14:paraId="3177B4E4" w14:textId="77777777" w:rsidR="000A6B66" w:rsidRPr="001067E5" w:rsidRDefault="000A6B66" w:rsidP="00D9351A">
                  <w:pPr>
                    <w:ind w:left="567" w:right="397" w:hanging="567"/>
                    <w:jc w:val="both"/>
                    <w:rPr>
                      <w:rFonts w:ascii="Arial Narrow" w:hAnsi="Arial Narrow"/>
                      <w:szCs w:val="22"/>
                    </w:rPr>
                  </w:pPr>
                </w:p>
                <w:p w14:paraId="58635D94" w14:textId="3A518888" w:rsidR="000A6B66" w:rsidRPr="001067E5" w:rsidRDefault="00CD18C4"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5.4 </w:t>
                  </w:r>
                  <w:r w:rsidR="000A6B66" w:rsidRPr="001067E5">
                    <w:rPr>
                      <w:rFonts w:ascii="Arial Narrow" w:hAnsi="Arial Narrow"/>
                      <w:szCs w:val="22"/>
                    </w:rPr>
                    <w:tab/>
                    <w:t>HWSETA shall own all materials produced by the Service provider during the course of, or as part of the service including without limitation, deliverables, computer programmes (source code and object code), programming aids and tools, documentation, reports, data, designs, concepts and other information whether capable of being copyrighted or not (“IP”) which IP HWSETA shall be entitled to freely cede and assign to the Department of Higher Education and Training.</w:t>
                  </w:r>
                </w:p>
                <w:p w14:paraId="7709CCEE" w14:textId="77777777" w:rsidR="000A6B66" w:rsidRPr="001067E5" w:rsidRDefault="000A6B66" w:rsidP="00D9351A">
                  <w:pPr>
                    <w:ind w:left="567" w:right="397" w:hanging="567"/>
                    <w:jc w:val="both"/>
                    <w:rPr>
                      <w:rFonts w:ascii="Arial Narrow" w:hAnsi="Arial Narrow"/>
                      <w:szCs w:val="22"/>
                    </w:rPr>
                  </w:pPr>
                </w:p>
                <w:p w14:paraId="4E07C251" w14:textId="3651A8A0" w:rsidR="000A6B66" w:rsidRPr="001067E5" w:rsidRDefault="00CD18C4"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5.5 </w:t>
                  </w:r>
                  <w:r w:rsidR="000A6B66" w:rsidRPr="001067E5">
                    <w:rPr>
                      <w:rFonts w:ascii="Arial Narrow" w:hAnsi="Arial Narrow"/>
                      <w:szCs w:val="22"/>
                    </w:rPr>
                    <w:tab/>
                    <w:t>The Service provider assigns all IP rights in respect of all materials referred to in clause 5.4 to HWSETA or the Department of Higher Education and Training, as HWSETA directs. No other document needs to be executed to give effect to this cession, assignment or transfer.</w:t>
                  </w:r>
                </w:p>
                <w:p w14:paraId="1AB68102" w14:textId="77777777" w:rsidR="000A6B66" w:rsidRPr="001067E5" w:rsidRDefault="000A6B66" w:rsidP="00D9351A">
                  <w:pPr>
                    <w:ind w:left="567" w:right="397" w:hanging="567"/>
                    <w:jc w:val="both"/>
                    <w:rPr>
                      <w:rFonts w:ascii="Arial Narrow" w:hAnsi="Arial Narrow"/>
                      <w:bCs/>
                      <w:szCs w:val="22"/>
                      <w:highlight w:val="cyan"/>
                    </w:rPr>
                  </w:pPr>
                </w:p>
                <w:p w14:paraId="667FEC90" w14:textId="7E13B661" w:rsidR="000A6B66" w:rsidRPr="001067E5" w:rsidRDefault="00DA3CA7"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5.6 </w:t>
                  </w:r>
                  <w:r w:rsidR="000A6B66" w:rsidRPr="001067E5">
                    <w:rPr>
                      <w:rFonts w:ascii="Arial Narrow" w:hAnsi="Arial Narrow"/>
                      <w:szCs w:val="22"/>
                    </w:rPr>
                    <w:tab/>
                    <w:t>The Service provider hereby irrevocably cedes, assigns and transfers to HWSETA or the Department of Higher Education and Training, as HWSETA directs, all rights, title and interest in and to all IP (which includes, but is not limited to methodologies and products) connected with or applicable to the Services.</w:t>
                  </w:r>
                </w:p>
                <w:p w14:paraId="54A32B0D" w14:textId="77777777" w:rsidR="000A6B66" w:rsidRPr="001067E5" w:rsidRDefault="000A6B66" w:rsidP="00D9351A">
                  <w:pPr>
                    <w:ind w:left="567" w:right="397" w:hanging="567"/>
                    <w:jc w:val="both"/>
                    <w:rPr>
                      <w:rFonts w:ascii="Arial Narrow" w:hAnsi="Arial Narrow"/>
                      <w:szCs w:val="22"/>
                    </w:rPr>
                  </w:pPr>
                </w:p>
                <w:p w14:paraId="12B76A4A" w14:textId="5E3B5802" w:rsidR="000A6B66" w:rsidRPr="001067E5" w:rsidRDefault="00DA3CA7"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5.7 </w:t>
                  </w:r>
                  <w:r w:rsidR="000A6B66" w:rsidRPr="001067E5">
                    <w:rPr>
                      <w:rFonts w:ascii="Arial Narrow" w:hAnsi="Arial Narrow"/>
                      <w:szCs w:val="22"/>
                    </w:rPr>
                    <w:tab/>
                    <w:t>The Service provider acknowledges and agrees that:</w:t>
                  </w:r>
                </w:p>
                <w:p w14:paraId="2175672F" w14:textId="77777777" w:rsidR="000A6B66" w:rsidRDefault="000A6B66" w:rsidP="00D9351A">
                  <w:pPr>
                    <w:ind w:left="567" w:right="397" w:hanging="567"/>
                    <w:jc w:val="both"/>
                    <w:rPr>
                      <w:rFonts w:ascii="Arial Narrow" w:hAnsi="Arial Narrow"/>
                      <w:szCs w:val="22"/>
                    </w:rPr>
                  </w:pPr>
                </w:p>
                <w:p w14:paraId="300448CC" w14:textId="77777777" w:rsidR="000A6B66" w:rsidRDefault="000A6B66" w:rsidP="00D9351A">
                  <w:pPr>
                    <w:ind w:left="1171" w:right="397" w:hanging="567"/>
                    <w:jc w:val="both"/>
                    <w:rPr>
                      <w:rFonts w:ascii="Arial Narrow" w:hAnsi="Arial Narrow"/>
                      <w:szCs w:val="22"/>
                    </w:rPr>
                  </w:pPr>
                  <w:r w:rsidRPr="001067E5">
                    <w:rPr>
                      <w:rFonts w:ascii="Arial Narrow" w:hAnsi="Arial Narrow"/>
                      <w:szCs w:val="22"/>
                    </w:rPr>
                    <w:t>5.7.1</w:t>
                  </w:r>
                  <w:r w:rsidRPr="001067E5">
                    <w:rPr>
                      <w:rFonts w:ascii="Arial Narrow" w:hAnsi="Arial Narrow"/>
                      <w:szCs w:val="22"/>
                    </w:rPr>
                    <w:tab/>
                    <w:t>Each provision of this clause is separate, and separately enforceable from any other provisions of this agreement.</w:t>
                  </w:r>
                </w:p>
                <w:p w14:paraId="636771ED" w14:textId="77777777" w:rsidR="00D061B9" w:rsidRDefault="00D061B9" w:rsidP="00D9351A">
                  <w:pPr>
                    <w:ind w:left="1171" w:right="397" w:hanging="567"/>
                    <w:jc w:val="both"/>
                    <w:rPr>
                      <w:rFonts w:ascii="Arial Narrow" w:hAnsi="Arial Narrow"/>
                      <w:szCs w:val="22"/>
                    </w:rPr>
                  </w:pPr>
                </w:p>
                <w:p w14:paraId="78248953" w14:textId="77777777" w:rsidR="00D061B9" w:rsidRPr="004E0250" w:rsidRDefault="00D061B9" w:rsidP="00D9351A">
                  <w:pPr>
                    <w:ind w:left="1171" w:right="397" w:hanging="567"/>
                    <w:jc w:val="both"/>
                    <w:rPr>
                      <w:rFonts w:ascii="Arial Narrow" w:hAnsi="Arial Narrow"/>
                      <w:szCs w:val="22"/>
                    </w:rPr>
                  </w:pPr>
                  <w:r w:rsidRPr="004E0250">
                    <w:rPr>
                      <w:rFonts w:ascii="Arial Narrow" w:hAnsi="Arial Narrow"/>
                      <w:szCs w:val="22"/>
                    </w:rPr>
                    <w:t>5.7.3</w:t>
                  </w:r>
                  <w:r>
                    <w:rPr>
                      <w:rFonts w:ascii="Arial Narrow" w:hAnsi="Arial Narrow"/>
                      <w:szCs w:val="22"/>
                    </w:rPr>
                    <w:t xml:space="preserve">    </w:t>
                  </w:r>
                  <w:r w:rsidRPr="004E0250">
                    <w:rPr>
                      <w:rFonts w:ascii="Arial Narrow" w:hAnsi="Arial Narrow"/>
                      <w:szCs w:val="22"/>
                    </w:rPr>
                    <w:t>The invalidity or non-enforceability of any one or more provision hereof, shall not prejudice or effect the enforceability and validity of the remaining provisions of this agreement; and</w:t>
                  </w:r>
                </w:p>
                <w:p w14:paraId="2CB52027" w14:textId="77777777" w:rsidR="00D061B9" w:rsidRPr="001067E5" w:rsidRDefault="00D061B9" w:rsidP="00D9351A">
                  <w:pPr>
                    <w:ind w:left="1171" w:right="397" w:hanging="567"/>
                    <w:jc w:val="both"/>
                    <w:rPr>
                      <w:rFonts w:ascii="Arial Narrow" w:hAnsi="Arial Narrow"/>
                      <w:szCs w:val="22"/>
                    </w:rPr>
                  </w:pPr>
                </w:p>
                <w:p w14:paraId="3B9F3A55" w14:textId="77777777" w:rsidR="00D061B9" w:rsidRPr="004E0250" w:rsidRDefault="00D061B9" w:rsidP="00D9351A">
                  <w:pPr>
                    <w:ind w:left="1171" w:right="397" w:hanging="567"/>
                    <w:jc w:val="both"/>
                    <w:rPr>
                      <w:rFonts w:ascii="Arial Narrow" w:hAnsi="Arial Narrow"/>
                      <w:szCs w:val="22"/>
                    </w:rPr>
                  </w:pPr>
                  <w:r w:rsidRPr="004E0250">
                    <w:rPr>
                      <w:rFonts w:ascii="Arial Narrow" w:hAnsi="Arial Narrow"/>
                      <w:szCs w:val="22"/>
                    </w:rPr>
                    <w:t>5.7.</w:t>
                  </w:r>
                  <w:r>
                    <w:rPr>
                      <w:rFonts w:ascii="Arial Narrow" w:hAnsi="Arial Narrow"/>
                      <w:szCs w:val="22"/>
                    </w:rPr>
                    <w:t>4</w:t>
                  </w:r>
                  <w:r w:rsidRPr="004E0250">
                    <w:rPr>
                      <w:rFonts w:ascii="Arial Narrow" w:hAnsi="Arial Narrow"/>
                      <w:szCs w:val="22"/>
                    </w:rPr>
                    <w:tab/>
                    <w:t xml:space="preserve">This contract contains various </w:t>
                  </w:r>
                  <w:proofErr w:type="spellStart"/>
                  <w:r w:rsidRPr="004E0250">
                    <w:rPr>
                      <w:rFonts w:ascii="Arial Narrow" w:hAnsi="Arial Narrow"/>
                      <w:i/>
                      <w:szCs w:val="22"/>
                    </w:rPr>
                    <w:t>stipulatio</w:t>
                  </w:r>
                  <w:proofErr w:type="spellEnd"/>
                  <w:r w:rsidRPr="004E0250">
                    <w:rPr>
                      <w:rFonts w:ascii="Arial Narrow" w:hAnsi="Arial Narrow"/>
                      <w:i/>
                      <w:szCs w:val="22"/>
                    </w:rPr>
                    <w:t xml:space="preserve"> </w:t>
                  </w:r>
                  <w:proofErr w:type="spellStart"/>
                  <w:r w:rsidRPr="004E0250">
                    <w:rPr>
                      <w:rFonts w:ascii="Arial Narrow" w:hAnsi="Arial Narrow"/>
                      <w:i/>
                      <w:szCs w:val="22"/>
                    </w:rPr>
                    <w:t>alteri</w:t>
                  </w:r>
                  <w:proofErr w:type="spellEnd"/>
                  <w:r w:rsidRPr="004E0250">
                    <w:rPr>
                      <w:rFonts w:ascii="Arial Narrow" w:hAnsi="Arial Narrow"/>
                      <w:szCs w:val="22"/>
                    </w:rPr>
                    <w:t xml:space="preserve"> in favour of the Department of Higher Education and Training, which rights shall continue in effect after termination of this Agreement, and which rights can be exercised and enforced at any time by the Department of Higher Education and Training.</w:t>
                  </w:r>
                </w:p>
                <w:p w14:paraId="668D9143" w14:textId="77777777" w:rsidR="00D061B9" w:rsidRPr="001067E5" w:rsidRDefault="00D061B9" w:rsidP="00D9351A">
                  <w:pPr>
                    <w:ind w:left="567" w:right="397" w:hanging="567"/>
                    <w:jc w:val="both"/>
                    <w:rPr>
                      <w:rFonts w:ascii="Arial Narrow" w:hAnsi="Arial Narrow"/>
                      <w:bCs/>
                      <w:szCs w:val="22"/>
                      <w:highlight w:val="yellow"/>
                    </w:rPr>
                  </w:pPr>
                </w:p>
                <w:p w14:paraId="600AB4FE" w14:textId="583A058B" w:rsidR="00D061B9" w:rsidRDefault="00DA3CA7"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5.8 </w:t>
                  </w:r>
                  <w:r w:rsidR="00D061B9" w:rsidRPr="004E0250">
                    <w:rPr>
                      <w:rFonts w:ascii="Arial Narrow" w:hAnsi="Arial Narrow"/>
                      <w:szCs w:val="22"/>
                    </w:rPr>
                    <w:tab/>
                    <w:t>Clause 5.7.3 shall survive termination of this agreement.</w:t>
                  </w:r>
                </w:p>
                <w:p w14:paraId="147D9CAB" w14:textId="77777777" w:rsidR="00D061B9" w:rsidRDefault="00D061B9" w:rsidP="00D9351A">
                  <w:pPr>
                    <w:ind w:left="567" w:right="397" w:hanging="567"/>
                    <w:jc w:val="both"/>
                    <w:rPr>
                      <w:rFonts w:ascii="Arial Narrow" w:hAnsi="Arial Narrow"/>
                      <w:szCs w:val="22"/>
                    </w:rPr>
                  </w:pPr>
                </w:p>
                <w:p w14:paraId="60A3D3D4" w14:textId="7B1FAEA2" w:rsidR="00D061B9" w:rsidRPr="001067E5" w:rsidRDefault="00D061B9" w:rsidP="00D9351A">
                  <w:pPr>
                    <w:ind w:left="567" w:right="397" w:hanging="567"/>
                    <w:jc w:val="both"/>
                    <w:rPr>
                      <w:rFonts w:ascii="Arial Narrow" w:hAnsi="Arial Narrow"/>
                      <w:b/>
                      <w:bCs/>
                      <w:szCs w:val="22"/>
                    </w:rPr>
                  </w:pPr>
                  <w:r w:rsidRPr="001067E5">
                    <w:rPr>
                      <w:rFonts w:ascii="Arial Narrow" w:hAnsi="Arial Narrow"/>
                      <w:b/>
                      <w:bCs/>
                      <w:szCs w:val="22"/>
                    </w:rPr>
                    <w:t xml:space="preserve">6. </w:t>
                  </w:r>
                  <w:r w:rsidR="003C02EE">
                    <w:rPr>
                      <w:rFonts w:ascii="Arial Narrow" w:hAnsi="Arial Narrow"/>
                      <w:b/>
                      <w:bCs/>
                      <w:szCs w:val="22"/>
                    </w:rPr>
                    <w:t xml:space="preserve">   </w:t>
                  </w:r>
                  <w:r w:rsidRPr="001067E5">
                    <w:rPr>
                      <w:rFonts w:ascii="Arial Narrow" w:hAnsi="Arial Narrow"/>
                      <w:b/>
                      <w:bCs/>
                      <w:szCs w:val="22"/>
                    </w:rPr>
                    <w:t xml:space="preserve">    PAYMENTS</w:t>
                  </w:r>
                </w:p>
                <w:p w14:paraId="08024688" w14:textId="77777777" w:rsidR="00D061B9" w:rsidRPr="001067E5" w:rsidRDefault="00D061B9" w:rsidP="00D9351A">
                  <w:pPr>
                    <w:ind w:left="567" w:right="397" w:hanging="567"/>
                    <w:jc w:val="both"/>
                    <w:rPr>
                      <w:rFonts w:ascii="Arial Narrow" w:hAnsi="Arial Narrow"/>
                      <w:b/>
                      <w:bCs/>
                      <w:szCs w:val="22"/>
                    </w:rPr>
                  </w:pPr>
                </w:p>
                <w:p w14:paraId="5A589311" w14:textId="64F8E39B" w:rsidR="00D061B9" w:rsidRPr="004E0250" w:rsidRDefault="00DA3CA7"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6.1 </w:t>
                  </w:r>
                  <w:r w:rsidR="00D061B9" w:rsidRPr="004E0250">
                    <w:rPr>
                      <w:rFonts w:ascii="Arial Narrow" w:hAnsi="Arial Narrow"/>
                      <w:szCs w:val="22"/>
                    </w:rPr>
                    <w:tab/>
                    <w:t>HWSETA will pay the Service provider the Fee as set out in the final contract. No additional amounts will be payable by HWSETA to the Service provider. The Service provider shall from time to time during the currency of the contract invoice HWSETA for services. No payment will be made to the Service provider unless an invoice complying with section 20 VAT Act No 89 of 1991 has been submitted to the HWSETA.</w:t>
                  </w:r>
                </w:p>
                <w:p w14:paraId="130ECDD8" w14:textId="77777777" w:rsidR="00D061B9" w:rsidRPr="001067E5" w:rsidRDefault="00D061B9" w:rsidP="00D9351A">
                  <w:pPr>
                    <w:ind w:left="567" w:right="397" w:hanging="567"/>
                    <w:jc w:val="both"/>
                    <w:rPr>
                      <w:rFonts w:ascii="Arial Narrow" w:hAnsi="Arial Narrow"/>
                      <w:szCs w:val="22"/>
                    </w:rPr>
                  </w:pPr>
                </w:p>
                <w:p w14:paraId="39FB82B4" w14:textId="3ECDA40D" w:rsidR="00D061B9" w:rsidRPr="004E0250" w:rsidRDefault="002E6BF2"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6.2 </w:t>
                  </w:r>
                  <w:r w:rsidR="00D061B9" w:rsidRPr="004E0250">
                    <w:rPr>
                      <w:rFonts w:ascii="Arial Narrow" w:hAnsi="Arial Narrow"/>
                      <w:szCs w:val="22"/>
                    </w:rPr>
                    <w:tab/>
                    <w:t>Payment shall be made into the bidder’s bank account normally 30 days after receipt of an acceptable, valid invoice.  (Banking details must be submitted as soon as this bid is awarded).</w:t>
                  </w:r>
                </w:p>
                <w:p w14:paraId="00D205D1" w14:textId="77777777" w:rsidR="00D061B9" w:rsidRPr="001067E5" w:rsidRDefault="00D061B9" w:rsidP="00D9351A">
                  <w:pPr>
                    <w:ind w:left="567" w:right="397" w:hanging="567"/>
                    <w:jc w:val="both"/>
                    <w:rPr>
                      <w:rFonts w:ascii="Arial Narrow" w:hAnsi="Arial Narrow"/>
                      <w:szCs w:val="22"/>
                    </w:rPr>
                  </w:pPr>
                </w:p>
                <w:p w14:paraId="131FBB04" w14:textId="77777777" w:rsidR="002E6BF2" w:rsidRDefault="002E6BF2" w:rsidP="00D9351A">
                  <w:pPr>
                    <w:tabs>
                      <w:tab w:val="left" w:pos="567"/>
                    </w:tabs>
                    <w:ind w:right="397"/>
                    <w:jc w:val="both"/>
                    <w:rPr>
                      <w:rFonts w:ascii="Arial Narrow" w:hAnsi="Arial Narrow"/>
                      <w:szCs w:val="22"/>
                    </w:rPr>
                  </w:pPr>
                  <w:r>
                    <w:rPr>
                      <w:rFonts w:ascii="Arial Narrow" w:hAnsi="Arial Narrow"/>
                      <w:szCs w:val="22"/>
                    </w:rPr>
                    <w:t xml:space="preserve">   </w:t>
                  </w:r>
                  <w:r w:rsidR="00D061B9" w:rsidRPr="002E6BF2">
                    <w:rPr>
                      <w:rFonts w:ascii="Arial Narrow" w:hAnsi="Arial Narrow"/>
                      <w:szCs w:val="22"/>
                    </w:rPr>
                    <w:t xml:space="preserve">6.3 </w:t>
                  </w:r>
                  <w:r w:rsidR="00D061B9" w:rsidRPr="002E6BF2">
                    <w:rPr>
                      <w:rFonts w:ascii="Arial Narrow" w:hAnsi="Arial Narrow"/>
                      <w:szCs w:val="22"/>
                    </w:rPr>
                    <w:tab/>
                    <w:t xml:space="preserve">The Service provider shall be responsible for accounting to the appropriate authorities for its Income Tax, VAT or </w:t>
                  </w:r>
                  <w:r>
                    <w:rPr>
                      <w:rFonts w:ascii="Arial Narrow" w:hAnsi="Arial Narrow"/>
                      <w:szCs w:val="22"/>
                    </w:rPr>
                    <w:t xml:space="preserve">  </w:t>
                  </w:r>
                </w:p>
                <w:p w14:paraId="1435CEE9" w14:textId="6F80AB33" w:rsidR="00D061B9" w:rsidRPr="002E6BF2" w:rsidRDefault="002E6BF2" w:rsidP="00D9351A">
                  <w:pPr>
                    <w:tabs>
                      <w:tab w:val="left" w:pos="567"/>
                    </w:tabs>
                    <w:ind w:right="397"/>
                    <w:jc w:val="both"/>
                    <w:rPr>
                      <w:rFonts w:ascii="Arial Narrow" w:hAnsi="Arial Narrow"/>
                      <w:szCs w:val="22"/>
                    </w:rPr>
                  </w:pPr>
                  <w:r>
                    <w:rPr>
                      <w:rFonts w:ascii="Arial Narrow" w:hAnsi="Arial Narrow"/>
                      <w:szCs w:val="22"/>
                    </w:rPr>
                    <w:t xml:space="preserve">            </w:t>
                  </w:r>
                  <w:r w:rsidR="00D061B9" w:rsidRPr="002E6BF2">
                    <w:rPr>
                      <w:rFonts w:ascii="Arial Narrow" w:hAnsi="Arial Narrow"/>
                      <w:szCs w:val="22"/>
                    </w:rPr>
                    <w:t>other moneys required to be paid in terms of applicable law.</w:t>
                  </w:r>
                </w:p>
                <w:p w14:paraId="6F4F8C05" w14:textId="77777777" w:rsidR="00D061B9" w:rsidRPr="001067E5" w:rsidRDefault="00D061B9" w:rsidP="00D9351A">
                  <w:pPr>
                    <w:ind w:left="567" w:right="397" w:hanging="567"/>
                    <w:jc w:val="both"/>
                    <w:rPr>
                      <w:rFonts w:ascii="Arial Narrow" w:hAnsi="Arial Narrow"/>
                      <w:bCs/>
                      <w:szCs w:val="22"/>
                    </w:rPr>
                  </w:pPr>
                </w:p>
                <w:p w14:paraId="59BB9D2E" w14:textId="6C1F5511" w:rsidR="00D061B9" w:rsidRPr="001067E5" w:rsidRDefault="00D061B9" w:rsidP="00D9351A">
                  <w:pPr>
                    <w:ind w:left="567" w:right="397" w:hanging="567"/>
                    <w:jc w:val="both"/>
                    <w:rPr>
                      <w:rFonts w:ascii="Arial Narrow" w:hAnsi="Arial Narrow"/>
                      <w:b/>
                      <w:bCs/>
                      <w:szCs w:val="22"/>
                    </w:rPr>
                  </w:pPr>
                  <w:r w:rsidRPr="001067E5">
                    <w:rPr>
                      <w:rFonts w:ascii="Arial Narrow" w:hAnsi="Arial Narrow"/>
                      <w:b/>
                      <w:bCs/>
                      <w:szCs w:val="22"/>
                    </w:rPr>
                    <w:t>7.        NON-COMPLIANCE WITH DELIVERY TERMS</w:t>
                  </w:r>
                </w:p>
                <w:p w14:paraId="0D89CB99" w14:textId="77777777" w:rsidR="00D061B9" w:rsidRPr="001067E5" w:rsidRDefault="00D061B9" w:rsidP="00D9351A">
                  <w:pPr>
                    <w:ind w:left="567" w:right="397" w:hanging="567"/>
                    <w:jc w:val="both"/>
                    <w:rPr>
                      <w:rFonts w:ascii="Arial Narrow" w:hAnsi="Arial Narrow"/>
                      <w:szCs w:val="22"/>
                    </w:rPr>
                  </w:pPr>
                </w:p>
                <w:p w14:paraId="7A5476E8" w14:textId="2CDA9306" w:rsidR="00D061B9" w:rsidRDefault="002E6BF2"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7.1 </w:t>
                  </w:r>
                  <w:r w:rsidR="00D061B9" w:rsidRPr="004E0250">
                    <w:rPr>
                      <w:rFonts w:ascii="Arial Narrow" w:hAnsi="Arial Narrow"/>
                      <w:szCs w:val="22"/>
                    </w:rPr>
                    <w:tab/>
                    <w:t>As soon as it becomes known to the Service Provider that he will not be able to deliver the services within the delivery period and/or against the quoted price and/or as specified, the HWSETA must be given immediate written notice to this effect.  The HWSETA reserves the right to cancel the contract immediately.</w:t>
                  </w:r>
                </w:p>
                <w:p w14:paraId="0B528072" w14:textId="77777777" w:rsidR="007931BE" w:rsidRPr="004E0250" w:rsidRDefault="007931BE" w:rsidP="00D9351A">
                  <w:pPr>
                    <w:ind w:left="567" w:right="397" w:hanging="567"/>
                    <w:jc w:val="both"/>
                    <w:rPr>
                      <w:rFonts w:ascii="Arial Narrow" w:hAnsi="Arial Narrow"/>
                      <w:szCs w:val="22"/>
                    </w:rPr>
                  </w:pPr>
                </w:p>
                <w:p w14:paraId="1CC45F14" w14:textId="5CE9E2EE" w:rsidR="007931BE" w:rsidRDefault="00833F72"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7.2</w:t>
                  </w:r>
                  <w:r w:rsidR="00D061B9" w:rsidRPr="004E0250">
                    <w:rPr>
                      <w:rFonts w:ascii="Arial Narrow" w:hAnsi="Arial Narrow"/>
                      <w:szCs w:val="22"/>
                    </w:rPr>
                    <w:tab/>
                    <w:t>The HWSETA reserves the right to cancel the contract on non-performance of the service provider.</w:t>
                  </w:r>
                </w:p>
                <w:p w14:paraId="3530307B" w14:textId="77777777" w:rsidR="007931BE" w:rsidRDefault="007931BE" w:rsidP="00D9351A">
                  <w:pPr>
                    <w:ind w:left="567" w:right="397" w:hanging="567"/>
                    <w:jc w:val="both"/>
                    <w:rPr>
                      <w:rFonts w:ascii="Arial Narrow" w:hAnsi="Arial Narrow"/>
                      <w:szCs w:val="22"/>
                    </w:rPr>
                  </w:pPr>
                </w:p>
                <w:p w14:paraId="3723C561" w14:textId="46C3CB0B" w:rsidR="00D061B9" w:rsidRPr="004E0250" w:rsidRDefault="00833F72"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7.3</w:t>
                  </w:r>
                  <w:r w:rsidR="00D061B9" w:rsidRPr="004E0250">
                    <w:rPr>
                      <w:rFonts w:ascii="Arial Narrow" w:hAnsi="Arial Narrow"/>
                      <w:szCs w:val="22"/>
                    </w:rPr>
                    <w:tab/>
                    <w:t>The HWSETA reserves the right to cancel the contract should the service provider have in any form misrepresented themselves in the bid, whether fraudulently or otherwise.</w:t>
                  </w:r>
                </w:p>
                <w:p w14:paraId="7257EDA1" w14:textId="77777777" w:rsidR="00D061B9" w:rsidRDefault="00D061B9" w:rsidP="004C51AB">
                  <w:pPr>
                    <w:ind w:left="567" w:right="255" w:hanging="567"/>
                    <w:jc w:val="both"/>
                    <w:rPr>
                      <w:rFonts w:ascii="Arial Narrow" w:hAnsi="Arial Narrow"/>
                      <w:szCs w:val="22"/>
                    </w:rPr>
                  </w:pPr>
                </w:p>
                <w:p w14:paraId="178363CE" w14:textId="77777777" w:rsidR="003854A5" w:rsidRPr="001067E5" w:rsidRDefault="003854A5" w:rsidP="004C51AB">
                  <w:pPr>
                    <w:ind w:left="567" w:right="255" w:hanging="567"/>
                    <w:jc w:val="both"/>
                    <w:rPr>
                      <w:rFonts w:ascii="Arial Narrow" w:hAnsi="Arial Narrow"/>
                      <w:szCs w:val="22"/>
                    </w:rPr>
                  </w:pPr>
                </w:p>
                <w:p w14:paraId="32444010" w14:textId="1021F169" w:rsidR="00D061B9" w:rsidRPr="001067E5" w:rsidRDefault="00D061B9" w:rsidP="004C51AB">
                  <w:pPr>
                    <w:ind w:left="567" w:right="255" w:hanging="567"/>
                    <w:jc w:val="both"/>
                    <w:rPr>
                      <w:rFonts w:ascii="Arial Narrow" w:hAnsi="Arial Narrow"/>
                      <w:b/>
                      <w:bCs/>
                      <w:szCs w:val="22"/>
                    </w:rPr>
                  </w:pPr>
                  <w:r w:rsidRPr="001067E5">
                    <w:rPr>
                      <w:rFonts w:ascii="Arial Narrow" w:hAnsi="Arial Narrow"/>
                      <w:b/>
                      <w:bCs/>
                      <w:szCs w:val="22"/>
                    </w:rPr>
                    <w:t>8.</w:t>
                  </w:r>
                  <w:r w:rsidR="003C02EE">
                    <w:rPr>
                      <w:rFonts w:ascii="Arial Narrow" w:hAnsi="Arial Narrow"/>
                      <w:b/>
                      <w:bCs/>
                      <w:szCs w:val="22"/>
                    </w:rPr>
                    <w:t xml:space="preserve">         </w:t>
                  </w:r>
                  <w:r w:rsidRPr="001067E5">
                    <w:rPr>
                      <w:rFonts w:ascii="Arial Narrow" w:hAnsi="Arial Narrow"/>
                      <w:b/>
                      <w:bCs/>
                      <w:szCs w:val="22"/>
                    </w:rPr>
                    <w:t>WARRANTS</w:t>
                  </w:r>
                </w:p>
                <w:p w14:paraId="7F5A61FA" w14:textId="77777777" w:rsidR="00D061B9" w:rsidRPr="001067E5" w:rsidRDefault="00D061B9" w:rsidP="004C51AB">
                  <w:pPr>
                    <w:ind w:left="567" w:right="255" w:hanging="567"/>
                    <w:jc w:val="both"/>
                    <w:rPr>
                      <w:rFonts w:ascii="Arial Narrow" w:hAnsi="Arial Narrow"/>
                      <w:bCs/>
                      <w:szCs w:val="22"/>
                      <w:highlight w:val="cyan"/>
                    </w:rPr>
                  </w:pPr>
                </w:p>
                <w:p w14:paraId="496DAE8D" w14:textId="1929414F" w:rsidR="00D061B9" w:rsidRPr="004E0250"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8.1 </w:t>
                  </w:r>
                  <w:r w:rsidR="00D061B9" w:rsidRPr="004E0250">
                    <w:rPr>
                      <w:rFonts w:ascii="Arial Narrow" w:hAnsi="Arial Narrow"/>
                      <w:szCs w:val="22"/>
                    </w:rPr>
                    <w:tab/>
                    <w:t>The Service Provider warrants that it can conclude this Agreement to the satisfaction of the HWSETA.</w:t>
                  </w:r>
                </w:p>
                <w:p w14:paraId="0FCE4572" w14:textId="77777777" w:rsidR="00D061B9" w:rsidRPr="001067E5" w:rsidRDefault="00D061B9" w:rsidP="004C51AB">
                  <w:pPr>
                    <w:ind w:left="567" w:right="255" w:hanging="567"/>
                    <w:jc w:val="both"/>
                    <w:rPr>
                      <w:rFonts w:ascii="Arial Narrow" w:hAnsi="Arial Narrow"/>
                      <w:bCs/>
                      <w:szCs w:val="22"/>
                      <w:highlight w:val="cyan"/>
                    </w:rPr>
                  </w:pPr>
                </w:p>
                <w:p w14:paraId="774AE14E" w14:textId="7E458834" w:rsidR="00D061B9" w:rsidRPr="004E0250"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8.2</w:t>
                  </w:r>
                  <w:r w:rsidR="00D061B9" w:rsidRPr="004E0250">
                    <w:rPr>
                      <w:rFonts w:ascii="Arial Narrow" w:hAnsi="Arial Narrow"/>
                      <w:szCs w:val="22"/>
                    </w:rPr>
                    <w:tab/>
                    <w:t xml:space="preserve">The Service Provider warrants that it has the necessary skill and capacity to deliver in terms of the TOR and the deliverables as envisaged in this document. </w:t>
                  </w:r>
                </w:p>
                <w:p w14:paraId="0EB264B3" w14:textId="77777777" w:rsidR="00D061B9" w:rsidRPr="001067E5" w:rsidRDefault="00D061B9" w:rsidP="004C51AB">
                  <w:pPr>
                    <w:ind w:left="567" w:right="255" w:hanging="567"/>
                    <w:jc w:val="both"/>
                    <w:rPr>
                      <w:rFonts w:ascii="Arial Narrow" w:hAnsi="Arial Narrow"/>
                      <w:szCs w:val="22"/>
                    </w:rPr>
                  </w:pPr>
                </w:p>
                <w:p w14:paraId="6CCDE823" w14:textId="4F6D5D3F" w:rsidR="00D061B9" w:rsidRPr="004E0250" w:rsidRDefault="00D061B9" w:rsidP="004C51AB">
                  <w:pPr>
                    <w:ind w:left="567" w:right="255" w:hanging="567"/>
                    <w:jc w:val="both"/>
                    <w:rPr>
                      <w:rFonts w:ascii="Arial Narrow" w:hAnsi="Arial Narrow"/>
                      <w:b/>
                      <w:szCs w:val="22"/>
                    </w:rPr>
                  </w:pPr>
                  <w:r w:rsidRPr="004E0250">
                    <w:rPr>
                      <w:rFonts w:ascii="Arial Narrow" w:hAnsi="Arial Narrow"/>
                      <w:b/>
                      <w:szCs w:val="22"/>
                    </w:rPr>
                    <w:t xml:space="preserve">9. </w:t>
                  </w:r>
                  <w:r w:rsidR="003C02EE">
                    <w:rPr>
                      <w:rFonts w:ascii="Arial Narrow" w:hAnsi="Arial Narrow"/>
                      <w:b/>
                      <w:szCs w:val="22"/>
                    </w:rPr>
                    <w:t xml:space="preserve">       </w:t>
                  </w:r>
                  <w:r w:rsidRPr="004E0250">
                    <w:rPr>
                      <w:rFonts w:ascii="Arial Narrow" w:hAnsi="Arial Narrow"/>
                      <w:b/>
                      <w:szCs w:val="22"/>
                    </w:rPr>
                    <w:t>PARTIES NOT AFFECTED BY WAIVER OR BREACHES</w:t>
                  </w:r>
                </w:p>
                <w:p w14:paraId="324F8100" w14:textId="77777777" w:rsidR="00D061B9" w:rsidRPr="001067E5" w:rsidRDefault="00D061B9" w:rsidP="004C51AB">
                  <w:pPr>
                    <w:ind w:left="567" w:right="255" w:hanging="567"/>
                    <w:jc w:val="both"/>
                    <w:rPr>
                      <w:rFonts w:ascii="Arial Narrow" w:hAnsi="Arial Narrow"/>
                      <w:bCs/>
                      <w:szCs w:val="22"/>
                    </w:rPr>
                  </w:pPr>
                </w:p>
                <w:p w14:paraId="2F14A143" w14:textId="0EFA45AB" w:rsidR="00D061B9" w:rsidRPr="004E0250"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9.1 </w:t>
                  </w:r>
                  <w:r w:rsidR="00D061B9" w:rsidRPr="004E0250">
                    <w:rPr>
                      <w:rFonts w:ascii="Arial Narrow" w:hAnsi="Arial Narrow"/>
                      <w:szCs w:val="22"/>
                    </w:rPr>
                    <w:tab/>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457B4D06" w14:textId="77777777" w:rsidR="00D061B9" w:rsidRPr="001067E5" w:rsidRDefault="00D061B9" w:rsidP="004C51AB">
                  <w:pPr>
                    <w:ind w:left="567" w:right="255" w:hanging="567"/>
                    <w:jc w:val="both"/>
                    <w:rPr>
                      <w:rFonts w:ascii="Arial Narrow" w:hAnsi="Arial Narrow"/>
                      <w:szCs w:val="22"/>
                    </w:rPr>
                  </w:pPr>
                </w:p>
                <w:p w14:paraId="62FEB648" w14:textId="58FE3381" w:rsidR="00D061B9"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9.2 </w:t>
                  </w:r>
                  <w:r w:rsidR="00D061B9" w:rsidRPr="004E0250">
                    <w:rPr>
                      <w:rFonts w:ascii="Arial Narrow" w:hAnsi="Arial Narrow"/>
                      <w:szCs w:val="22"/>
                    </w:rPr>
                    <w:tab/>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6E113D2B" w14:textId="77777777" w:rsidR="00D21856" w:rsidRDefault="00D21856" w:rsidP="004C51AB">
                  <w:pPr>
                    <w:ind w:left="567" w:right="255" w:hanging="567"/>
                    <w:jc w:val="both"/>
                    <w:rPr>
                      <w:rFonts w:ascii="Arial Narrow" w:hAnsi="Arial Narrow"/>
                      <w:szCs w:val="22"/>
                    </w:rPr>
                  </w:pPr>
                </w:p>
                <w:p w14:paraId="7DBEB586" w14:textId="77777777" w:rsidR="00D21856" w:rsidRPr="004E0250" w:rsidRDefault="00D21856" w:rsidP="004C51AB">
                  <w:pPr>
                    <w:ind w:left="567" w:right="255" w:hanging="567"/>
                    <w:rPr>
                      <w:rFonts w:ascii="Arial Narrow" w:hAnsi="Arial Narrow"/>
                      <w:szCs w:val="22"/>
                    </w:rPr>
                  </w:pPr>
                  <w:r w:rsidRPr="001067E5">
                    <w:rPr>
                      <w:rFonts w:ascii="Arial Narrow" w:hAnsi="Arial Narrow"/>
                      <w:b/>
                      <w:bCs/>
                      <w:szCs w:val="22"/>
                    </w:rPr>
                    <w:t xml:space="preserve">10. </w:t>
                  </w:r>
                  <w:r>
                    <w:rPr>
                      <w:rFonts w:ascii="Arial Narrow" w:hAnsi="Arial Narrow"/>
                      <w:b/>
                      <w:bCs/>
                      <w:szCs w:val="22"/>
                    </w:rPr>
                    <w:t xml:space="preserve">    </w:t>
                  </w:r>
                  <w:r w:rsidRPr="001067E5">
                    <w:rPr>
                      <w:rFonts w:ascii="Arial Narrow" w:hAnsi="Arial Narrow"/>
                      <w:b/>
                      <w:bCs/>
                      <w:szCs w:val="22"/>
                    </w:rPr>
                    <w:t>RETENTION</w:t>
                  </w:r>
                </w:p>
                <w:p w14:paraId="1846C480" w14:textId="77777777" w:rsidR="00D21856" w:rsidRPr="001067E5" w:rsidRDefault="00D21856" w:rsidP="004C51AB">
                  <w:pPr>
                    <w:ind w:left="567" w:right="255" w:hanging="567"/>
                    <w:jc w:val="both"/>
                    <w:rPr>
                      <w:rFonts w:ascii="Arial Narrow" w:hAnsi="Arial Narrow"/>
                      <w:bCs/>
                      <w:szCs w:val="22"/>
                    </w:rPr>
                  </w:pPr>
                </w:p>
                <w:p w14:paraId="6DED2ED9" w14:textId="77777777" w:rsidR="00D21856" w:rsidRPr="001067E5" w:rsidRDefault="00D21856" w:rsidP="004C51AB">
                  <w:pPr>
                    <w:ind w:left="567" w:right="255"/>
                    <w:jc w:val="both"/>
                    <w:rPr>
                      <w:rFonts w:ascii="Arial Narrow" w:hAnsi="Arial Narrow"/>
                      <w:szCs w:val="22"/>
                    </w:rPr>
                  </w:pPr>
                  <w:r w:rsidRPr="001067E5">
                    <w:rPr>
                      <w:rFonts w:ascii="Arial Narrow" w:hAnsi="Arial Narrow"/>
                      <w:szCs w:val="22"/>
                    </w:rPr>
                    <w:t xml:space="preserve">No agreement to amend or vary a contract, an order or the conditions, stipulations or provisions thereof shall be valid and of any force and effect unless such agreement to amend or vary has been reduced to writing and signed by the contracting parties.  </w:t>
                  </w:r>
                </w:p>
                <w:p w14:paraId="3F2B3E8E" w14:textId="77777777" w:rsidR="00D21856" w:rsidRPr="001067E5" w:rsidRDefault="00D21856" w:rsidP="004C51AB">
                  <w:pPr>
                    <w:ind w:left="567" w:right="255" w:hanging="567"/>
                    <w:jc w:val="both"/>
                    <w:rPr>
                      <w:rFonts w:ascii="Arial Narrow" w:hAnsi="Arial Narrow"/>
                      <w:b/>
                      <w:bCs/>
                      <w:szCs w:val="22"/>
                    </w:rPr>
                  </w:pPr>
                </w:p>
                <w:p w14:paraId="790BB402" w14:textId="77777777" w:rsidR="00D21856" w:rsidRPr="001067E5" w:rsidRDefault="00D21856" w:rsidP="004C51AB">
                  <w:pPr>
                    <w:ind w:left="567" w:right="255" w:hanging="567"/>
                    <w:jc w:val="both"/>
                    <w:rPr>
                      <w:rFonts w:ascii="Arial Narrow" w:hAnsi="Arial Narrow"/>
                      <w:b/>
                      <w:bCs/>
                      <w:szCs w:val="22"/>
                    </w:rPr>
                  </w:pPr>
                  <w:r w:rsidRPr="001067E5">
                    <w:rPr>
                      <w:rFonts w:ascii="Arial Narrow" w:hAnsi="Arial Narrow"/>
                      <w:b/>
                      <w:bCs/>
                      <w:szCs w:val="22"/>
                    </w:rPr>
                    <w:t xml:space="preserve">11. </w:t>
                  </w:r>
                  <w:r>
                    <w:rPr>
                      <w:rFonts w:ascii="Arial Narrow" w:hAnsi="Arial Narrow"/>
                      <w:b/>
                      <w:bCs/>
                      <w:szCs w:val="22"/>
                    </w:rPr>
                    <w:t xml:space="preserve">    </w:t>
                  </w:r>
                  <w:r w:rsidRPr="001067E5">
                    <w:rPr>
                      <w:rFonts w:ascii="Arial Narrow" w:hAnsi="Arial Narrow"/>
                      <w:b/>
                      <w:bCs/>
                      <w:szCs w:val="22"/>
                    </w:rPr>
                    <w:t>SUBMITTING BIDS</w:t>
                  </w:r>
                </w:p>
                <w:p w14:paraId="5105BC8B" w14:textId="77777777" w:rsidR="00D21856" w:rsidRPr="001067E5" w:rsidRDefault="00D21856" w:rsidP="004C51AB">
                  <w:pPr>
                    <w:ind w:left="567" w:right="255" w:hanging="567"/>
                    <w:jc w:val="both"/>
                    <w:rPr>
                      <w:rFonts w:ascii="Arial Narrow" w:hAnsi="Arial Narrow"/>
                      <w:b/>
                      <w:bCs/>
                      <w:szCs w:val="22"/>
                    </w:rPr>
                  </w:pPr>
                </w:p>
                <w:p w14:paraId="641EF83C" w14:textId="192825BE" w:rsidR="00D21856" w:rsidRPr="001067E5" w:rsidRDefault="003339E5" w:rsidP="004C51AB">
                  <w:pPr>
                    <w:tabs>
                      <w:tab w:val="left" w:pos="1170"/>
                    </w:tabs>
                    <w:ind w:left="567" w:right="255" w:hanging="567"/>
                    <w:jc w:val="both"/>
                    <w:rPr>
                      <w:rFonts w:ascii="Arial Narrow" w:hAnsi="Arial Narrow"/>
                      <w:szCs w:val="22"/>
                    </w:rPr>
                  </w:pPr>
                  <w:r>
                    <w:rPr>
                      <w:rFonts w:ascii="Arial Narrow" w:hAnsi="Arial Narrow"/>
                      <w:szCs w:val="22"/>
                    </w:rPr>
                    <w:t xml:space="preserve">   </w:t>
                  </w:r>
                  <w:r w:rsidR="00D21856" w:rsidRPr="001067E5">
                    <w:rPr>
                      <w:rFonts w:ascii="Arial Narrow" w:hAnsi="Arial Narrow"/>
                      <w:szCs w:val="22"/>
                    </w:rPr>
                    <w:t xml:space="preserve">11.1 </w:t>
                  </w:r>
                  <w:r w:rsidR="00D21856" w:rsidRPr="001067E5">
                    <w:rPr>
                      <w:rFonts w:ascii="Arial Narrow" w:hAnsi="Arial Narrow"/>
                      <w:szCs w:val="22"/>
                    </w:rPr>
                    <w:tab/>
                    <w:t xml:space="preserve">An </w:t>
                  </w:r>
                  <w:r w:rsidR="00D21856" w:rsidRPr="001067E5">
                    <w:rPr>
                      <w:rFonts w:ascii="Arial Narrow" w:hAnsi="Arial Narrow"/>
                      <w:b/>
                      <w:bCs/>
                      <w:szCs w:val="22"/>
                    </w:rPr>
                    <w:t>original plus six copies of the bid</w:t>
                  </w:r>
                  <w:r w:rsidR="00D21856" w:rsidRPr="001067E5">
                    <w:rPr>
                      <w:rFonts w:ascii="Arial Narrow" w:hAnsi="Arial Narrow"/>
                      <w:szCs w:val="22"/>
                    </w:rPr>
                    <w:t>, i.e., seven documents in total should be placed in the tender box in the reception area of the HWSETA</w:t>
                  </w:r>
                  <w:r w:rsidR="00D7578E">
                    <w:rPr>
                      <w:rFonts w:ascii="Arial Narrow" w:hAnsi="Arial Narrow"/>
                      <w:szCs w:val="22"/>
                    </w:rPr>
                    <w:t xml:space="preserve"> </w:t>
                  </w:r>
                  <w:r w:rsidR="00DF0347">
                    <w:rPr>
                      <w:rFonts w:ascii="Arial Narrow" w:hAnsi="Arial Narrow"/>
                      <w:szCs w:val="22"/>
                    </w:rPr>
                    <w:t xml:space="preserve">Eastern Cape </w:t>
                  </w:r>
                  <w:r w:rsidR="00516A23">
                    <w:rPr>
                      <w:rFonts w:ascii="Arial Narrow" w:hAnsi="Arial Narrow"/>
                      <w:szCs w:val="22"/>
                    </w:rPr>
                    <w:t>P</w:t>
                  </w:r>
                  <w:r w:rsidR="005F7D1E">
                    <w:rPr>
                      <w:rFonts w:ascii="Arial Narrow" w:hAnsi="Arial Narrow"/>
                      <w:szCs w:val="22"/>
                    </w:rPr>
                    <w:t>rovincial Office</w:t>
                  </w:r>
                  <w:r w:rsidR="00D21856" w:rsidRPr="001067E5">
                    <w:rPr>
                      <w:rFonts w:ascii="Arial Narrow" w:hAnsi="Arial Narrow"/>
                      <w:szCs w:val="22"/>
                    </w:rPr>
                    <w:t>. Note that all pages must be clearly numbered in sequential order.  It is the responsibility of the bidder to ensure that all pages are included in all copies delivered to the HWSETA.</w:t>
                  </w:r>
                </w:p>
                <w:p w14:paraId="13260A8A" w14:textId="77777777" w:rsidR="00D21856" w:rsidRPr="001067E5" w:rsidRDefault="00D21856" w:rsidP="004C51AB">
                  <w:pPr>
                    <w:ind w:left="567" w:right="255" w:hanging="567"/>
                    <w:jc w:val="both"/>
                    <w:rPr>
                      <w:rFonts w:ascii="Arial Narrow" w:hAnsi="Arial Narrow"/>
                      <w:szCs w:val="22"/>
                    </w:rPr>
                  </w:pPr>
                </w:p>
                <w:p w14:paraId="01EA402D" w14:textId="5D9F3824" w:rsidR="00F87E49" w:rsidRPr="00B31E21" w:rsidRDefault="00F87E49" w:rsidP="007E3DF3">
                  <w:pPr>
                    <w:jc w:val="center"/>
                    <w:rPr>
                      <w:rFonts w:ascii="Tahoma" w:hAnsi="Arial Narrow"/>
                      <w:b/>
                      <w:color w:val="00682F"/>
                      <w:w w:val="85"/>
                      <w:sz w:val="24"/>
                    </w:rPr>
                  </w:pPr>
                  <w:r w:rsidRPr="00B31E21">
                    <w:rPr>
                      <w:rFonts w:ascii="Tahoma" w:hAnsi="Arial Narrow"/>
                      <w:b/>
                      <w:color w:val="00682F"/>
                      <w:w w:val="85"/>
                      <w:sz w:val="24"/>
                    </w:rPr>
                    <w:t xml:space="preserve">HWSETA </w:t>
                  </w:r>
                  <w:r>
                    <w:rPr>
                      <w:rFonts w:ascii="Tahoma" w:hAnsi="Arial Narrow"/>
                      <w:b/>
                      <w:color w:val="00682F"/>
                      <w:w w:val="85"/>
                      <w:sz w:val="24"/>
                    </w:rPr>
                    <w:t>Office</w:t>
                  </w:r>
                </w:p>
                <w:p w14:paraId="615809B5" w14:textId="12ACA0AB" w:rsidR="00F87E49" w:rsidRDefault="00F87E49" w:rsidP="007E3DF3">
                  <w:pPr>
                    <w:tabs>
                      <w:tab w:val="left" w:pos="2694"/>
                    </w:tabs>
                    <w:ind w:left="567" w:right="255" w:hanging="567"/>
                    <w:jc w:val="center"/>
                    <w:rPr>
                      <w:rFonts w:ascii="Arial Narrow" w:hAnsi="Arial Narrow"/>
                      <w:b/>
                      <w:bCs/>
                      <w:color w:val="00B050"/>
                      <w:szCs w:val="22"/>
                    </w:rPr>
                  </w:pPr>
                  <w:r>
                    <w:rPr>
                      <w:rFonts w:ascii="Tahoma" w:hAnsi="Arial Narrow"/>
                      <w:b/>
                      <w:color w:val="00682F"/>
                      <w:w w:val="85"/>
                      <w:sz w:val="24"/>
                    </w:rPr>
                    <w:t xml:space="preserve">Portion of Phase 4B (next to Bank SETA) Waverly Office Park, No 3-33 Phillip Frame Road, </w:t>
                  </w:r>
                  <w:proofErr w:type="spellStart"/>
                  <w:r>
                    <w:rPr>
                      <w:rFonts w:ascii="Tahoma" w:hAnsi="Arial Narrow"/>
                      <w:b/>
                      <w:color w:val="00682F"/>
                      <w:w w:val="85"/>
                      <w:sz w:val="24"/>
                    </w:rPr>
                    <w:t>Chiselhurst</w:t>
                  </w:r>
                  <w:proofErr w:type="spellEnd"/>
                  <w:r>
                    <w:rPr>
                      <w:rFonts w:ascii="Tahoma" w:hAnsi="Arial Narrow"/>
                      <w:b/>
                      <w:color w:val="00682F"/>
                      <w:w w:val="85"/>
                      <w:sz w:val="24"/>
                    </w:rPr>
                    <w:t>, East London, 5247</w:t>
                  </w:r>
                </w:p>
                <w:p w14:paraId="37282DDD" w14:textId="4385E73A" w:rsidR="00446541" w:rsidRPr="003C02EE" w:rsidRDefault="00D21856" w:rsidP="00F87E49">
                  <w:pPr>
                    <w:tabs>
                      <w:tab w:val="left" w:pos="2694"/>
                    </w:tabs>
                    <w:ind w:left="567" w:right="255" w:hanging="567"/>
                    <w:rPr>
                      <w:rFonts w:ascii="Arial Narrow" w:hAnsi="Arial Narrow"/>
                      <w:b/>
                      <w:bCs/>
                      <w:color w:val="00B050"/>
                      <w:szCs w:val="22"/>
                    </w:rPr>
                  </w:pPr>
                  <w:r w:rsidRPr="003C02EE">
                    <w:rPr>
                      <w:rFonts w:ascii="Arial Narrow" w:hAnsi="Arial Narrow"/>
                      <w:b/>
                      <w:bCs/>
                      <w:color w:val="00B050"/>
                      <w:szCs w:val="22"/>
                    </w:rPr>
                    <w:t xml:space="preserve"> </w:t>
                  </w:r>
                </w:p>
                <w:p w14:paraId="7D5CC206" w14:textId="77777777" w:rsidR="004D4920" w:rsidRDefault="004D4920" w:rsidP="004C51AB">
                  <w:pPr>
                    <w:tabs>
                      <w:tab w:val="left" w:pos="2694"/>
                    </w:tabs>
                    <w:ind w:left="567" w:right="255" w:hanging="567"/>
                    <w:rPr>
                      <w:rFonts w:ascii="Arial Narrow" w:hAnsi="Arial Narrow"/>
                      <w:b/>
                      <w:bCs/>
                      <w:szCs w:val="22"/>
                    </w:rPr>
                  </w:pPr>
                </w:p>
                <w:p w14:paraId="75B96A22" w14:textId="77777777" w:rsidR="00F070FC" w:rsidRDefault="00F070FC" w:rsidP="004C51AB">
                  <w:pPr>
                    <w:pStyle w:val="BodyTextIndent"/>
                    <w:ind w:left="567" w:right="255" w:hanging="567"/>
                    <w:rPr>
                      <w:rFonts w:ascii="Arial Narrow" w:hAnsi="Arial Narrow"/>
                      <w:b w:val="0"/>
                      <w:bCs w:val="0"/>
                      <w:szCs w:val="22"/>
                    </w:rPr>
                  </w:pPr>
                  <w:r>
                    <w:rPr>
                      <w:rFonts w:ascii="Arial Narrow" w:hAnsi="Arial Narrow"/>
                      <w:szCs w:val="22"/>
                    </w:rPr>
                    <w:t>NB:  The bid document must clarify if a document is an original. If there is a discrepancy, the original will be regarded as the legally binding proposal.</w:t>
                  </w:r>
                </w:p>
                <w:p w14:paraId="3C070E39" w14:textId="77777777" w:rsidR="00F070FC" w:rsidRDefault="00F070FC" w:rsidP="004C51AB">
                  <w:pPr>
                    <w:pStyle w:val="BodyTextIndent"/>
                    <w:ind w:left="567" w:right="255" w:hanging="567"/>
                    <w:rPr>
                      <w:rFonts w:ascii="Arial Narrow" w:hAnsi="Arial Narrow"/>
                      <w:szCs w:val="22"/>
                    </w:rPr>
                  </w:pPr>
                </w:p>
                <w:p w14:paraId="3A7B9BEF" w14:textId="2EF33EA8" w:rsidR="004D4920" w:rsidRPr="001067E5" w:rsidRDefault="005B016A" w:rsidP="004C51AB">
                  <w:pPr>
                    <w:ind w:left="567" w:right="255" w:hanging="567"/>
                    <w:jc w:val="both"/>
                    <w:rPr>
                      <w:rFonts w:ascii="Arial Narrow" w:hAnsi="Arial Narrow"/>
                      <w:szCs w:val="22"/>
                    </w:rPr>
                  </w:pPr>
                  <w:r>
                    <w:rPr>
                      <w:rFonts w:ascii="Arial Narrow" w:hAnsi="Arial Narrow"/>
                      <w:szCs w:val="22"/>
                    </w:rPr>
                    <w:t xml:space="preserve">   </w:t>
                  </w:r>
                  <w:r w:rsidR="004D4920" w:rsidRPr="001067E5">
                    <w:rPr>
                      <w:rFonts w:ascii="Arial Narrow" w:hAnsi="Arial Narrow"/>
                      <w:szCs w:val="22"/>
                    </w:rPr>
                    <w:t xml:space="preserve">11.2 </w:t>
                  </w:r>
                  <w:r w:rsidR="004D4920" w:rsidRPr="001067E5">
                    <w:rPr>
                      <w:rFonts w:ascii="Arial Narrow" w:hAnsi="Arial Narrow"/>
                      <w:szCs w:val="22"/>
                    </w:rPr>
                    <w:tab/>
                    <w:t>Bids should be submitted in a sealed envelope, marked with:</w:t>
                  </w:r>
                </w:p>
                <w:p w14:paraId="3319E3DC" w14:textId="77777777" w:rsidR="004D4920" w:rsidRPr="001067E5" w:rsidRDefault="004D4920" w:rsidP="004C51AB">
                  <w:pPr>
                    <w:ind w:left="567" w:right="255" w:hanging="567"/>
                    <w:jc w:val="both"/>
                    <w:rPr>
                      <w:rFonts w:ascii="Arial Narrow" w:hAnsi="Arial Narrow"/>
                      <w:szCs w:val="22"/>
                    </w:rPr>
                  </w:pPr>
                </w:p>
                <w:p w14:paraId="03474611" w14:textId="4863334B" w:rsidR="004D4920" w:rsidRDefault="004D4920" w:rsidP="004C51AB">
                  <w:pPr>
                    <w:numPr>
                      <w:ilvl w:val="3"/>
                      <w:numId w:val="1"/>
                    </w:numPr>
                    <w:tabs>
                      <w:tab w:val="clear" w:pos="1211"/>
                      <w:tab w:val="num" w:pos="-1710"/>
                    </w:tabs>
                    <w:ind w:left="567" w:right="255" w:hanging="567"/>
                    <w:jc w:val="both"/>
                    <w:rPr>
                      <w:rFonts w:ascii="Arial Narrow" w:hAnsi="Arial Narrow"/>
                      <w:szCs w:val="22"/>
                    </w:rPr>
                  </w:pPr>
                  <w:r w:rsidRPr="001067E5">
                    <w:rPr>
                      <w:rFonts w:ascii="Arial Narrow" w:hAnsi="Arial Narrow"/>
                      <w:szCs w:val="22"/>
                    </w:rPr>
                    <w:t>Bid number: HWSETA0</w:t>
                  </w:r>
                  <w:r w:rsidR="009E57DA">
                    <w:rPr>
                      <w:rFonts w:ascii="Arial Narrow" w:hAnsi="Arial Narrow"/>
                      <w:szCs w:val="22"/>
                    </w:rPr>
                    <w:t>11</w:t>
                  </w:r>
                  <w:r w:rsidRPr="001067E5">
                    <w:rPr>
                      <w:rFonts w:ascii="Arial Narrow" w:hAnsi="Arial Narrow"/>
                      <w:szCs w:val="22"/>
                    </w:rPr>
                    <w:t>/202</w:t>
                  </w:r>
                  <w:r w:rsidR="00891066">
                    <w:rPr>
                      <w:rFonts w:ascii="Arial Narrow" w:hAnsi="Arial Narrow"/>
                      <w:szCs w:val="22"/>
                    </w:rPr>
                    <w:t>5</w:t>
                  </w:r>
                </w:p>
                <w:p w14:paraId="3D485931" w14:textId="77777777" w:rsidR="00021F97" w:rsidRPr="001067E5" w:rsidRDefault="00021F97" w:rsidP="004C51AB">
                  <w:pPr>
                    <w:ind w:left="567" w:right="255"/>
                    <w:jc w:val="both"/>
                    <w:rPr>
                      <w:rFonts w:ascii="Arial Narrow" w:hAnsi="Arial Narrow"/>
                      <w:szCs w:val="22"/>
                    </w:rPr>
                  </w:pPr>
                </w:p>
                <w:p w14:paraId="6057B72A" w14:textId="5B075F08" w:rsidR="004D4920" w:rsidRPr="001067E5" w:rsidRDefault="004D4920" w:rsidP="004C51AB">
                  <w:pPr>
                    <w:numPr>
                      <w:ilvl w:val="3"/>
                      <w:numId w:val="1"/>
                    </w:numPr>
                    <w:tabs>
                      <w:tab w:val="clear" w:pos="1211"/>
                    </w:tabs>
                    <w:ind w:left="567" w:right="255" w:hanging="567"/>
                    <w:jc w:val="both"/>
                    <w:rPr>
                      <w:rFonts w:ascii="Arial Narrow" w:hAnsi="Arial Narrow"/>
                      <w:szCs w:val="22"/>
                    </w:rPr>
                  </w:pPr>
                  <w:r w:rsidRPr="001067E5">
                    <w:rPr>
                      <w:rFonts w:ascii="Arial Narrow" w:hAnsi="Arial Narrow"/>
                      <w:szCs w:val="22"/>
                    </w:rPr>
                    <w:t>Closing date and time</w:t>
                  </w:r>
                  <w:r w:rsidR="004F188D">
                    <w:rPr>
                      <w:rFonts w:ascii="Arial Narrow" w:hAnsi="Arial Narrow"/>
                      <w:szCs w:val="22"/>
                    </w:rPr>
                    <w:t xml:space="preserve"> </w:t>
                  </w:r>
                  <w:r w:rsidR="001D33A7">
                    <w:rPr>
                      <w:rFonts w:ascii="Arial Narrow" w:hAnsi="Arial Narrow"/>
                      <w:szCs w:val="22"/>
                    </w:rPr>
                    <w:t xml:space="preserve">10 </w:t>
                  </w:r>
                  <w:r w:rsidR="00BE1904">
                    <w:rPr>
                      <w:rFonts w:ascii="Arial Narrow" w:hAnsi="Arial Narrow"/>
                      <w:szCs w:val="22"/>
                    </w:rPr>
                    <w:t>April</w:t>
                  </w:r>
                  <w:r w:rsidR="001D33A7">
                    <w:rPr>
                      <w:rFonts w:ascii="Arial Narrow" w:hAnsi="Arial Narrow"/>
                      <w:szCs w:val="22"/>
                    </w:rPr>
                    <w:t xml:space="preserve"> 2026</w:t>
                  </w:r>
                  <w:r w:rsidR="00BE1904">
                    <w:rPr>
                      <w:rFonts w:ascii="Arial Narrow" w:hAnsi="Arial Narrow"/>
                      <w:szCs w:val="22"/>
                    </w:rPr>
                    <w:t xml:space="preserve"> </w:t>
                  </w:r>
                  <w:r w:rsidRPr="001067E5">
                    <w:rPr>
                      <w:rFonts w:ascii="Arial Narrow" w:hAnsi="Arial Narrow"/>
                      <w:szCs w:val="22"/>
                    </w:rPr>
                    <w:t>at 11h00</w:t>
                  </w:r>
                </w:p>
                <w:p w14:paraId="201AC0EC" w14:textId="77777777" w:rsidR="004D4920" w:rsidRPr="001067E5" w:rsidRDefault="004D4920" w:rsidP="004C51AB">
                  <w:pPr>
                    <w:ind w:left="567" w:right="255" w:hanging="567"/>
                    <w:jc w:val="both"/>
                    <w:rPr>
                      <w:rFonts w:ascii="Arial Narrow" w:hAnsi="Arial Narrow"/>
                      <w:szCs w:val="22"/>
                    </w:rPr>
                  </w:pPr>
                </w:p>
                <w:p w14:paraId="3D67CF1D" w14:textId="40897116" w:rsidR="004D4920" w:rsidRPr="001067E5" w:rsidRDefault="005B016A" w:rsidP="004C51AB">
                  <w:pPr>
                    <w:ind w:left="567" w:right="255" w:hanging="567"/>
                    <w:jc w:val="both"/>
                    <w:rPr>
                      <w:rFonts w:ascii="Arial Narrow" w:hAnsi="Arial Narrow"/>
                      <w:szCs w:val="22"/>
                    </w:rPr>
                  </w:pPr>
                  <w:r>
                    <w:rPr>
                      <w:rFonts w:ascii="Arial Narrow" w:hAnsi="Arial Narrow"/>
                      <w:szCs w:val="22"/>
                    </w:rPr>
                    <w:t xml:space="preserve">   </w:t>
                  </w:r>
                  <w:r w:rsidR="004D4920" w:rsidRPr="001067E5">
                    <w:rPr>
                      <w:rFonts w:ascii="Arial Narrow" w:hAnsi="Arial Narrow"/>
                      <w:szCs w:val="22"/>
                    </w:rPr>
                    <w:t>11.3</w:t>
                  </w:r>
                  <w:r w:rsidR="004D4920" w:rsidRPr="001067E5">
                    <w:rPr>
                      <w:rFonts w:ascii="Arial Narrow" w:hAnsi="Arial Narrow"/>
                      <w:szCs w:val="22"/>
                    </w:rPr>
                    <w:tab/>
                    <w:t xml:space="preserve"> Documents submitted on time by bidders shall not be returned.</w:t>
                  </w:r>
                </w:p>
                <w:p w14:paraId="528159E9" w14:textId="77777777" w:rsidR="004D4920" w:rsidRPr="001067E5" w:rsidRDefault="004D4920" w:rsidP="004C51AB">
                  <w:pPr>
                    <w:ind w:left="567" w:right="255" w:hanging="567"/>
                    <w:jc w:val="both"/>
                    <w:rPr>
                      <w:rFonts w:ascii="Arial Narrow" w:hAnsi="Arial Narrow"/>
                      <w:szCs w:val="22"/>
                    </w:rPr>
                  </w:pPr>
                </w:p>
                <w:p w14:paraId="1F6B4774" w14:textId="77777777" w:rsidR="004D4920" w:rsidRPr="001067E5" w:rsidRDefault="004D4920" w:rsidP="004C51AB">
                  <w:pPr>
                    <w:ind w:left="567" w:right="255" w:hanging="567"/>
                    <w:jc w:val="both"/>
                    <w:rPr>
                      <w:rFonts w:ascii="Arial Narrow" w:hAnsi="Arial Narrow"/>
                      <w:b/>
                      <w:szCs w:val="22"/>
                    </w:rPr>
                  </w:pPr>
                  <w:r w:rsidRPr="001067E5">
                    <w:rPr>
                      <w:rFonts w:ascii="Arial Narrow" w:hAnsi="Arial Narrow"/>
                      <w:b/>
                      <w:szCs w:val="22"/>
                    </w:rPr>
                    <w:t>12.</w:t>
                  </w:r>
                  <w:r>
                    <w:rPr>
                      <w:rFonts w:ascii="Arial Narrow" w:hAnsi="Arial Narrow"/>
                      <w:b/>
                      <w:szCs w:val="22"/>
                    </w:rPr>
                    <w:t xml:space="preserve">    </w:t>
                  </w:r>
                  <w:r w:rsidRPr="001067E5">
                    <w:rPr>
                      <w:rFonts w:ascii="Arial Narrow" w:hAnsi="Arial Narrow"/>
                      <w:b/>
                      <w:szCs w:val="22"/>
                    </w:rPr>
                    <w:t xml:space="preserve"> LATE BIDS</w:t>
                  </w:r>
                </w:p>
                <w:p w14:paraId="71A0FA9D" w14:textId="77777777" w:rsidR="004D4920" w:rsidRDefault="004D4920" w:rsidP="004C51AB">
                  <w:pPr>
                    <w:ind w:left="567" w:right="255" w:hanging="567"/>
                    <w:jc w:val="both"/>
                    <w:rPr>
                      <w:rFonts w:ascii="Arial Narrow" w:hAnsi="Arial Narrow"/>
                      <w:szCs w:val="22"/>
                    </w:rPr>
                  </w:pPr>
                </w:p>
                <w:p w14:paraId="76426A76" w14:textId="385E01A6" w:rsidR="00056864" w:rsidRDefault="00056864" w:rsidP="004C51AB">
                  <w:pPr>
                    <w:ind w:left="567" w:right="255" w:hanging="435"/>
                    <w:jc w:val="both"/>
                    <w:rPr>
                      <w:rFonts w:ascii="Arial Narrow" w:hAnsi="Arial Narrow"/>
                      <w:szCs w:val="22"/>
                    </w:rPr>
                  </w:pPr>
                  <w:r>
                    <w:rPr>
                      <w:rFonts w:ascii="Arial Narrow" w:hAnsi="Arial Narrow"/>
                      <w:szCs w:val="22"/>
                    </w:rPr>
                    <w:t>12.1 Late Bids will not be considered under any circumstance. Bids received at the address indicated in the bid documents, after the closing date and time will not be accepted for consideration and where applicable, be returned unopened to the bidder.</w:t>
                  </w:r>
                </w:p>
                <w:p w14:paraId="6CFB2082" w14:textId="77777777" w:rsidR="00056864" w:rsidRDefault="00056864" w:rsidP="00056864">
                  <w:pPr>
                    <w:ind w:left="567" w:hanging="567"/>
                    <w:jc w:val="both"/>
                    <w:rPr>
                      <w:rFonts w:ascii="Arial Narrow" w:hAnsi="Arial Narrow"/>
                      <w:szCs w:val="22"/>
                    </w:rPr>
                  </w:pPr>
                </w:p>
                <w:p w14:paraId="791B0DF0" w14:textId="058025E4" w:rsidR="00056864" w:rsidRDefault="00056864" w:rsidP="004C51AB">
                  <w:pPr>
                    <w:ind w:left="567" w:right="539" w:hanging="567"/>
                    <w:jc w:val="both"/>
                    <w:rPr>
                      <w:rFonts w:ascii="Arial Narrow" w:hAnsi="Arial Narrow"/>
                      <w:b/>
                      <w:bCs/>
                      <w:szCs w:val="22"/>
                    </w:rPr>
                  </w:pPr>
                  <w:r>
                    <w:rPr>
                      <w:rFonts w:ascii="Arial Narrow" w:hAnsi="Arial Narrow"/>
                      <w:szCs w:val="22"/>
                    </w:rPr>
                    <w:lastRenderedPageBreak/>
                    <w:tab/>
                  </w:r>
                  <w:r>
                    <w:rPr>
                      <w:rFonts w:ascii="Arial Narrow" w:hAnsi="Arial Narrow"/>
                      <w:b/>
                      <w:bCs/>
                      <w:color w:val="FF0000"/>
                      <w:szCs w:val="22"/>
                    </w:rPr>
                    <w:t>Once the box has been officially sealed at 11h00 on the closing date, any subsequent bids are considered late</w:t>
                  </w:r>
                  <w:r w:rsidR="00193F9E">
                    <w:rPr>
                      <w:rFonts w:ascii="Arial Narrow" w:hAnsi="Arial Narrow"/>
                      <w:b/>
                      <w:bCs/>
                      <w:color w:val="FF0000"/>
                      <w:szCs w:val="22"/>
                    </w:rPr>
                    <w:t xml:space="preserve"> and will be </w:t>
                  </w:r>
                  <w:r w:rsidR="001906C5">
                    <w:rPr>
                      <w:rFonts w:ascii="Arial Narrow" w:hAnsi="Arial Narrow"/>
                      <w:b/>
                      <w:bCs/>
                      <w:color w:val="FF0000"/>
                      <w:szCs w:val="22"/>
                    </w:rPr>
                    <w:t>disqualified</w:t>
                  </w:r>
                  <w:r>
                    <w:rPr>
                      <w:rFonts w:ascii="Arial Narrow" w:hAnsi="Arial Narrow"/>
                      <w:b/>
                      <w:bCs/>
                      <w:color w:val="FF0000"/>
                      <w:szCs w:val="22"/>
                    </w:rPr>
                    <w:t>.</w:t>
                  </w:r>
                </w:p>
                <w:p w14:paraId="567D76D0" w14:textId="77777777" w:rsidR="00056864" w:rsidRPr="001067E5" w:rsidRDefault="00056864" w:rsidP="004C51AB">
                  <w:pPr>
                    <w:ind w:left="567" w:right="539" w:hanging="567"/>
                    <w:jc w:val="both"/>
                    <w:rPr>
                      <w:rFonts w:ascii="Arial Narrow" w:hAnsi="Arial Narrow"/>
                      <w:szCs w:val="22"/>
                    </w:rPr>
                  </w:pPr>
                </w:p>
                <w:p w14:paraId="5F2B041B" w14:textId="48B3EBCE" w:rsidR="006259EC" w:rsidRPr="001067E5" w:rsidRDefault="005B016A" w:rsidP="004C51AB">
                  <w:pPr>
                    <w:ind w:left="567" w:right="539" w:hanging="567"/>
                    <w:jc w:val="both"/>
                    <w:rPr>
                      <w:rFonts w:ascii="Arial Narrow" w:hAnsi="Arial Narrow"/>
                      <w:b/>
                      <w:bCs/>
                      <w:szCs w:val="22"/>
                    </w:rPr>
                  </w:pPr>
                  <w:r>
                    <w:rPr>
                      <w:rFonts w:ascii="Arial Narrow" w:hAnsi="Arial Narrow"/>
                      <w:szCs w:val="22"/>
                    </w:rPr>
                    <w:t xml:space="preserve">   </w:t>
                  </w:r>
                  <w:r w:rsidR="006259EC" w:rsidRPr="001067E5">
                    <w:rPr>
                      <w:rFonts w:ascii="Arial Narrow" w:hAnsi="Arial Narrow"/>
                      <w:b/>
                      <w:bCs/>
                      <w:szCs w:val="22"/>
                    </w:rPr>
                    <w:t xml:space="preserve">13.  </w:t>
                  </w:r>
                  <w:r w:rsidR="006259EC">
                    <w:rPr>
                      <w:rFonts w:ascii="Arial Narrow" w:hAnsi="Arial Narrow"/>
                      <w:b/>
                      <w:bCs/>
                      <w:szCs w:val="22"/>
                    </w:rPr>
                    <w:tab/>
                  </w:r>
                  <w:r w:rsidR="006259EC" w:rsidRPr="001067E5">
                    <w:rPr>
                      <w:rFonts w:ascii="Arial Narrow" w:hAnsi="Arial Narrow"/>
                      <w:b/>
                      <w:bCs/>
                      <w:szCs w:val="22"/>
                    </w:rPr>
                    <w:t>CLARIFICATIONS</w:t>
                  </w:r>
                </w:p>
                <w:p w14:paraId="10497B5E" w14:textId="77777777" w:rsidR="006259EC" w:rsidRPr="001067E5" w:rsidRDefault="006259EC" w:rsidP="004C51AB">
                  <w:pPr>
                    <w:ind w:left="567" w:right="539" w:hanging="567"/>
                    <w:jc w:val="both"/>
                    <w:rPr>
                      <w:rFonts w:ascii="Arial Narrow" w:hAnsi="Arial Narrow"/>
                      <w:szCs w:val="22"/>
                    </w:rPr>
                  </w:pPr>
                </w:p>
                <w:p w14:paraId="6E0E8CC7" w14:textId="1C216A3C" w:rsidR="006259EC" w:rsidRPr="001067E5" w:rsidRDefault="006259EC" w:rsidP="004C51AB">
                  <w:pPr>
                    <w:ind w:left="567" w:right="539" w:hanging="567"/>
                    <w:jc w:val="both"/>
                    <w:rPr>
                      <w:rFonts w:ascii="Arial Narrow" w:hAnsi="Arial Narrow"/>
                      <w:szCs w:val="22"/>
                    </w:rPr>
                  </w:pPr>
                  <w:r w:rsidRPr="001067E5">
                    <w:rPr>
                      <w:rFonts w:ascii="Arial Narrow" w:hAnsi="Arial Narrow"/>
                      <w:szCs w:val="22"/>
                    </w:rPr>
                    <w:t xml:space="preserve"> </w:t>
                  </w:r>
                  <w:r w:rsidRPr="001067E5">
                    <w:rPr>
                      <w:rFonts w:ascii="Arial Narrow" w:hAnsi="Arial Narrow"/>
                      <w:szCs w:val="22"/>
                    </w:rPr>
                    <w:tab/>
                    <w:t xml:space="preserve">Any clarification required by a bidder regarding the meaning or interpretation of the Terms of Reference, or any other aspect concerning the bid, is to be requested in writing via e-mail to </w:t>
                  </w:r>
                  <w:r w:rsidRPr="006259EC">
                    <w:rPr>
                      <w:rFonts w:ascii="Arial Narrow" w:hAnsi="Arial Narrow"/>
                      <w:b/>
                      <w:bCs/>
                      <w:szCs w:val="22"/>
                    </w:rPr>
                    <w:t>Ntombizodwa Motloung</w:t>
                  </w:r>
                  <w:r w:rsidRPr="001067E5">
                    <w:rPr>
                      <w:rFonts w:ascii="Arial Narrow" w:hAnsi="Arial Narrow"/>
                      <w:szCs w:val="22"/>
                    </w:rPr>
                    <w:t xml:space="preserve"> on the following address </w:t>
                  </w:r>
                  <w:hyperlink r:id="rId10" w:history="1">
                    <w:r w:rsidR="005126F0" w:rsidRPr="00C242A1">
                      <w:rPr>
                        <w:rStyle w:val="Hyperlink"/>
                        <w:rFonts w:ascii="Arial Narrow" w:hAnsi="Arial Narrow"/>
                        <w:szCs w:val="22"/>
                      </w:rPr>
                      <w:t>–tenders@hwseta.org.za</w:t>
                    </w:r>
                  </w:hyperlink>
                  <w:r w:rsidR="005126F0">
                    <w:rPr>
                      <w:rFonts w:ascii="Arial Narrow" w:hAnsi="Arial Narrow"/>
                      <w:szCs w:val="22"/>
                      <w:u w:val="single"/>
                    </w:rPr>
                    <w:t xml:space="preserve"> </w:t>
                  </w:r>
                  <w:r w:rsidR="00892ABE">
                    <w:rPr>
                      <w:rFonts w:ascii="Arial Narrow" w:hAnsi="Arial Narrow"/>
                      <w:szCs w:val="22"/>
                      <w:u w:val="single"/>
                    </w:rPr>
                    <w:t xml:space="preserve"> </w:t>
                  </w:r>
                  <w:r w:rsidR="00D8369B">
                    <w:rPr>
                      <w:rFonts w:ascii="Arial Narrow" w:hAnsi="Arial Narrow"/>
                      <w:szCs w:val="22"/>
                    </w:rPr>
                    <w:t xml:space="preserve">  </w:t>
                  </w:r>
                </w:p>
                <w:p w14:paraId="6D9CA729" w14:textId="4757ED1C" w:rsidR="006259EC" w:rsidRPr="001067E5" w:rsidRDefault="006259EC" w:rsidP="004C51AB">
                  <w:pPr>
                    <w:ind w:left="567" w:right="539"/>
                    <w:jc w:val="both"/>
                    <w:rPr>
                      <w:rFonts w:ascii="Arial Narrow" w:hAnsi="Arial Narrow"/>
                      <w:szCs w:val="22"/>
                    </w:rPr>
                  </w:pPr>
                  <w:r w:rsidRPr="001067E5">
                    <w:rPr>
                      <w:rFonts w:ascii="Arial Narrow" w:hAnsi="Arial Narrow"/>
                      <w:szCs w:val="22"/>
                    </w:rPr>
                    <w:t xml:space="preserve">The bid number should be mentioned in all correspondence. Telephonic requests for clarification will not be accepted.  </w:t>
                  </w:r>
                </w:p>
                <w:p w14:paraId="2DC5BD24" w14:textId="77777777" w:rsidR="006259EC" w:rsidRPr="001067E5" w:rsidRDefault="006259EC" w:rsidP="004C51AB">
                  <w:pPr>
                    <w:ind w:left="567" w:right="539" w:hanging="567"/>
                    <w:jc w:val="both"/>
                    <w:rPr>
                      <w:rFonts w:ascii="Arial Narrow" w:hAnsi="Arial Narrow"/>
                      <w:szCs w:val="22"/>
                    </w:rPr>
                  </w:pPr>
                </w:p>
                <w:p w14:paraId="15F5E1A0" w14:textId="77777777" w:rsidR="006259EC" w:rsidRDefault="006259EC" w:rsidP="004C51AB">
                  <w:pPr>
                    <w:ind w:left="567" w:right="539" w:hanging="567"/>
                    <w:jc w:val="both"/>
                    <w:rPr>
                      <w:rFonts w:ascii="Arial Narrow" w:hAnsi="Arial Narrow"/>
                      <w:b/>
                      <w:szCs w:val="22"/>
                    </w:rPr>
                  </w:pPr>
                  <w:r w:rsidRPr="001067E5">
                    <w:rPr>
                      <w:rFonts w:ascii="Arial Narrow" w:hAnsi="Arial Narrow"/>
                      <w:b/>
                      <w:szCs w:val="22"/>
                    </w:rPr>
                    <w:t>14</w:t>
                  </w:r>
                  <w:r w:rsidRPr="001067E5">
                    <w:rPr>
                      <w:rFonts w:ascii="Arial Narrow" w:hAnsi="Arial Narrow"/>
                      <w:szCs w:val="22"/>
                    </w:rPr>
                    <w:t>.</w:t>
                  </w:r>
                  <w:r>
                    <w:rPr>
                      <w:rFonts w:ascii="Arial Narrow" w:hAnsi="Arial Narrow"/>
                      <w:szCs w:val="22"/>
                    </w:rPr>
                    <w:tab/>
                  </w:r>
                  <w:r w:rsidRPr="001067E5">
                    <w:rPr>
                      <w:rFonts w:ascii="Arial Narrow" w:hAnsi="Arial Narrow"/>
                      <w:b/>
                      <w:szCs w:val="22"/>
                    </w:rPr>
                    <w:t>COUNTER CONDITIONS</w:t>
                  </w:r>
                </w:p>
                <w:p w14:paraId="7A5B3319" w14:textId="77777777" w:rsidR="006259EC" w:rsidRDefault="006259EC" w:rsidP="004C51AB">
                  <w:pPr>
                    <w:ind w:left="567" w:right="539" w:hanging="567"/>
                    <w:jc w:val="both"/>
                    <w:rPr>
                      <w:rFonts w:ascii="Arial Narrow" w:hAnsi="Arial Narrow"/>
                      <w:szCs w:val="22"/>
                    </w:rPr>
                  </w:pPr>
                  <w:r>
                    <w:rPr>
                      <w:rFonts w:ascii="Arial Narrow" w:hAnsi="Arial Narrow"/>
                      <w:szCs w:val="22"/>
                    </w:rPr>
                    <w:t xml:space="preserve">           </w:t>
                  </w:r>
                </w:p>
                <w:p w14:paraId="79138ABF" w14:textId="3E2D51A9" w:rsidR="00D21856" w:rsidRDefault="00147AE0" w:rsidP="004C51AB">
                  <w:pPr>
                    <w:ind w:left="567" w:right="539" w:hanging="567"/>
                    <w:jc w:val="both"/>
                    <w:rPr>
                      <w:rFonts w:ascii="Arial Narrow" w:hAnsi="Arial Narrow"/>
                      <w:szCs w:val="22"/>
                    </w:rPr>
                  </w:pPr>
                  <w:r>
                    <w:rPr>
                      <w:rFonts w:ascii="Arial Narrow" w:hAnsi="Arial Narrow"/>
                      <w:szCs w:val="22"/>
                    </w:rPr>
                    <w:t xml:space="preserve">           </w:t>
                  </w:r>
                  <w:r w:rsidR="006259EC" w:rsidRPr="001067E5">
                    <w:rPr>
                      <w:rFonts w:ascii="Arial Narrow" w:hAnsi="Arial Narrow"/>
                      <w:szCs w:val="22"/>
                    </w:rPr>
                    <w:t>Bidders’ attention is drawn to the fact that amendments to any of the Bid Conditions or setting of counter conditions by bidders or qualifying any bid conditions will result in the invalidation of such bids</w:t>
                  </w:r>
                  <w:r>
                    <w:rPr>
                      <w:rFonts w:ascii="Arial Narrow" w:hAnsi="Arial Narrow"/>
                      <w:szCs w:val="22"/>
                    </w:rPr>
                    <w:t>.</w:t>
                  </w:r>
                </w:p>
                <w:p w14:paraId="553521CD" w14:textId="77777777" w:rsidR="00147AE0" w:rsidRDefault="00147AE0" w:rsidP="004C51AB">
                  <w:pPr>
                    <w:ind w:left="567" w:right="539" w:hanging="567"/>
                    <w:jc w:val="both"/>
                    <w:rPr>
                      <w:rFonts w:ascii="Arial Narrow" w:hAnsi="Arial Narrow"/>
                      <w:szCs w:val="22"/>
                    </w:rPr>
                  </w:pPr>
                </w:p>
                <w:p w14:paraId="1748ABF7" w14:textId="77777777" w:rsidR="00B9174A" w:rsidRDefault="00B9174A" w:rsidP="004C51AB">
                  <w:pPr>
                    <w:ind w:left="567" w:right="539" w:hanging="567"/>
                    <w:jc w:val="both"/>
                    <w:rPr>
                      <w:rFonts w:ascii="Arial Narrow" w:hAnsi="Arial Narrow"/>
                      <w:b/>
                      <w:bCs/>
                      <w:szCs w:val="22"/>
                    </w:rPr>
                  </w:pPr>
                </w:p>
                <w:p w14:paraId="1459AEC3" w14:textId="77777777" w:rsidR="00B9174A" w:rsidRDefault="00B9174A" w:rsidP="004C51AB">
                  <w:pPr>
                    <w:ind w:left="567" w:right="539" w:hanging="567"/>
                    <w:jc w:val="both"/>
                    <w:rPr>
                      <w:rFonts w:ascii="Arial Narrow" w:hAnsi="Arial Narrow"/>
                      <w:b/>
                      <w:bCs/>
                      <w:szCs w:val="22"/>
                    </w:rPr>
                  </w:pPr>
                </w:p>
                <w:p w14:paraId="37156E40" w14:textId="77777777" w:rsidR="00B9174A" w:rsidRDefault="00B9174A" w:rsidP="004C51AB">
                  <w:pPr>
                    <w:ind w:left="567" w:right="539" w:hanging="567"/>
                    <w:jc w:val="both"/>
                    <w:rPr>
                      <w:rFonts w:ascii="Arial Narrow" w:hAnsi="Arial Narrow"/>
                      <w:b/>
                      <w:bCs/>
                      <w:szCs w:val="22"/>
                    </w:rPr>
                  </w:pPr>
                </w:p>
                <w:p w14:paraId="6951C2AF" w14:textId="77777777" w:rsidR="00B9174A" w:rsidRDefault="00B9174A" w:rsidP="00147AE0">
                  <w:pPr>
                    <w:ind w:left="567" w:hanging="567"/>
                    <w:jc w:val="both"/>
                    <w:rPr>
                      <w:rFonts w:ascii="Arial Narrow" w:hAnsi="Arial Narrow"/>
                      <w:b/>
                      <w:bCs/>
                      <w:szCs w:val="22"/>
                    </w:rPr>
                  </w:pPr>
                </w:p>
                <w:p w14:paraId="125D983B" w14:textId="77777777" w:rsidR="00B9174A" w:rsidRDefault="00B9174A" w:rsidP="00147AE0">
                  <w:pPr>
                    <w:ind w:left="567" w:hanging="567"/>
                    <w:jc w:val="both"/>
                    <w:rPr>
                      <w:rFonts w:ascii="Arial Narrow" w:hAnsi="Arial Narrow"/>
                      <w:b/>
                      <w:bCs/>
                      <w:szCs w:val="22"/>
                    </w:rPr>
                  </w:pPr>
                </w:p>
                <w:p w14:paraId="14919B06" w14:textId="77777777" w:rsidR="00B9174A" w:rsidRDefault="00B9174A" w:rsidP="00147AE0">
                  <w:pPr>
                    <w:ind w:left="567" w:hanging="567"/>
                    <w:jc w:val="both"/>
                    <w:rPr>
                      <w:rFonts w:ascii="Arial Narrow" w:hAnsi="Arial Narrow"/>
                      <w:b/>
                      <w:bCs/>
                      <w:szCs w:val="22"/>
                    </w:rPr>
                  </w:pPr>
                </w:p>
                <w:p w14:paraId="3F618D33" w14:textId="77777777" w:rsidR="00B9174A" w:rsidRDefault="00B9174A" w:rsidP="00147AE0">
                  <w:pPr>
                    <w:ind w:left="567" w:hanging="567"/>
                    <w:jc w:val="both"/>
                    <w:rPr>
                      <w:rFonts w:ascii="Arial Narrow" w:hAnsi="Arial Narrow"/>
                      <w:b/>
                      <w:bCs/>
                      <w:szCs w:val="22"/>
                    </w:rPr>
                  </w:pPr>
                </w:p>
                <w:p w14:paraId="759A0DD2" w14:textId="77777777" w:rsidR="00B9174A" w:rsidRDefault="00B9174A" w:rsidP="00147AE0">
                  <w:pPr>
                    <w:ind w:left="567" w:hanging="567"/>
                    <w:jc w:val="both"/>
                    <w:rPr>
                      <w:rFonts w:ascii="Arial Narrow" w:hAnsi="Arial Narrow"/>
                      <w:b/>
                      <w:bCs/>
                      <w:szCs w:val="22"/>
                    </w:rPr>
                  </w:pPr>
                </w:p>
                <w:p w14:paraId="55A2232E" w14:textId="77777777" w:rsidR="00B9174A" w:rsidRDefault="00B9174A" w:rsidP="00147AE0">
                  <w:pPr>
                    <w:ind w:left="567" w:hanging="567"/>
                    <w:jc w:val="both"/>
                    <w:rPr>
                      <w:rFonts w:ascii="Arial Narrow" w:hAnsi="Arial Narrow"/>
                      <w:b/>
                      <w:bCs/>
                      <w:szCs w:val="22"/>
                    </w:rPr>
                  </w:pPr>
                </w:p>
                <w:p w14:paraId="6C6A169C" w14:textId="77777777" w:rsidR="00B9174A" w:rsidRDefault="00B9174A" w:rsidP="00147AE0">
                  <w:pPr>
                    <w:ind w:left="567" w:hanging="567"/>
                    <w:jc w:val="both"/>
                    <w:rPr>
                      <w:rFonts w:ascii="Arial Narrow" w:hAnsi="Arial Narrow"/>
                      <w:b/>
                      <w:bCs/>
                      <w:szCs w:val="22"/>
                    </w:rPr>
                  </w:pPr>
                </w:p>
                <w:p w14:paraId="5C0B7B83" w14:textId="77777777" w:rsidR="00FD3E33" w:rsidRDefault="00FD3E33" w:rsidP="00147AE0">
                  <w:pPr>
                    <w:ind w:left="567" w:hanging="567"/>
                    <w:jc w:val="both"/>
                    <w:rPr>
                      <w:rFonts w:ascii="Arial Narrow" w:hAnsi="Arial Narrow"/>
                      <w:b/>
                      <w:bCs/>
                      <w:szCs w:val="22"/>
                    </w:rPr>
                  </w:pPr>
                </w:p>
                <w:p w14:paraId="50C438AB" w14:textId="77777777" w:rsidR="00FD3E33" w:rsidRDefault="00FD3E33" w:rsidP="00147AE0">
                  <w:pPr>
                    <w:ind w:left="567" w:hanging="567"/>
                    <w:jc w:val="both"/>
                    <w:rPr>
                      <w:rFonts w:ascii="Arial Narrow" w:hAnsi="Arial Narrow"/>
                      <w:b/>
                      <w:bCs/>
                      <w:szCs w:val="22"/>
                    </w:rPr>
                  </w:pPr>
                </w:p>
                <w:p w14:paraId="3F7525ED" w14:textId="77777777" w:rsidR="00FD3E33" w:rsidRDefault="00FD3E33" w:rsidP="00147AE0">
                  <w:pPr>
                    <w:ind w:left="567" w:hanging="567"/>
                    <w:jc w:val="both"/>
                    <w:rPr>
                      <w:rFonts w:ascii="Arial Narrow" w:hAnsi="Arial Narrow"/>
                      <w:b/>
                      <w:bCs/>
                      <w:szCs w:val="22"/>
                    </w:rPr>
                  </w:pPr>
                </w:p>
                <w:p w14:paraId="11AB1815" w14:textId="77777777" w:rsidR="00FD3E33" w:rsidRDefault="00FD3E33" w:rsidP="00147AE0">
                  <w:pPr>
                    <w:ind w:left="567" w:hanging="567"/>
                    <w:jc w:val="both"/>
                    <w:rPr>
                      <w:rFonts w:ascii="Arial Narrow" w:hAnsi="Arial Narrow"/>
                      <w:b/>
                      <w:bCs/>
                      <w:szCs w:val="22"/>
                    </w:rPr>
                  </w:pPr>
                </w:p>
                <w:p w14:paraId="61B7AEBF" w14:textId="77777777" w:rsidR="00FD3E33" w:rsidRDefault="00FD3E33" w:rsidP="00147AE0">
                  <w:pPr>
                    <w:ind w:left="567" w:hanging="567"/>
                    <w:jc w:val="both"/>
                    <w:rPr>
                      <w:rFonts w:ascii="Arial Narrow" w:hAnsi="Arial Narrow"/>
                      <w:b/>
                      <w:bCs/>
                      <w:szCs w:val="22"/>
                    </w:rPr>
                  </w:pPr>
                </w:p>
                <w:p w14:paraId="4ADDB24E" w14:textId="77777777" w:rsidR="00FD3E33" w:rsidRDefault="00FD3E33" w:rsidP="00147AE0">
                  <w:pPr>
                    <w:ind w:left="567" w:hanging="567"/>
                    <w:jc w:val="both"/>
                    <w:rPr>
                      <w:rFonts w:ascii="Arial Narrow" w:hAnsi="Arial Narrow"/>
                      <w:b/>
                      <w:bCs/>
                      <w:szCs w:val="22"/>
                    </w:rPr>
                  </w:pPr>
                </w:p>
                <w:p w14:paraId="5D24CF4A" w14:textId="77777777" w:rsidR="00FD3E33" w:rsidRDefault="00FD3E33" w:rsidP="00147AE0">
                  <w:pPr>
                    <w:ind w:left="567" w:hanging="567"/>
                    <w:jc w:val="both"/>
                    <w:rPr>
                      <w:rFonts w:ascii="Arial Narrow" w:hAnsi="Arial Narrow"/>
                      <w:b/>
                      <w:bCs/>
                      <w:szCs w:val="22"/>
                    </w:rPr>
                  </w:pPr>
                </w:p>
                <w:p w14:paraId="42F76211" w14:textId="77777777" w:rsidR="00FD3E33" w:rsidRDefault="00FD3E33" w:rsidP="00147AE0">
                  <w:pPr>
                    <w:ind w:left="567" w:hanging="567"/>
                    <w:jc w:val="both"/>
                    <w:rPr>
                      <w:rFonts w:ascii="Arial Narrow" w:hAnsi="Arial Narrow"/>
                      <w:b/>
                      <w:bCs/>
                      <w:szCs w:val="22"/>
                    </w:rPr>
                  </w:pPr>
                </w:p>
                <w:p w14:paraId="0BDB8819" w14:textId="77777777" w:rsidR="00FD3E33" w:rsidRDefault="00FD3E33" w:rsidP="00147AE0">
                  <w:pPr>
                    <w:ind w:left="567" w:hanging="567"/>
                    <w:jc w:val="both"/>
                    <w:rPr>
                      <w:rFonts w:ascii="Arial Narrow" w:hAnsi="Arial Narrow"/>
                      <w:b/>
                      <w:bCs/>
                      <w:szCs w:val="22"/>
                    </w:rPr>
                  </w:pPr>
                </w:p>
                <w:p w14:paraId="3C182E42" w14:textId="77777777" w:rsidR="00FD3E33" w:rsidRDefault="00FD3E33" w:rsidP="00147AE0">
                  <w:pPr>
                    <w:ind w:left="567" w:hanging="567"/>
                    <w:jc w:val="both"/>
                    <w:rPr>
                      <w:rFonts w:ascii="Arial Narrow" w:hAnsi="Arial Narrow"/>
                      <w:b/>
                      <w:bCs/>
                      <w:szCs w:val="22"/>
                    </w:rPr>
                  </w:pPr>
                </w:p>
                <w:p w14:paraId="2E8E6B74" w14:textId="77777777" w:rsidR="00FD3E33" w:rsidRDefault="00FD3E33" w:rsidP="00147AE0">
                  <w:pPr>
                    <w:ind w:left="567" w:hanging="567"/>
                    <w:jc w:val="both"/>
                    <w:rPr>
                      <w:rFonts w:ascii="Arial Narrow" w:hAnsi="Arial Narrow"/>
                      <w:b/>
                      <w:bCs/>
                      <w:szCs w:val="22"/>
                    </w:rPr>
                  </w:pPr>
                </w:p>
                <w:p w14:paraId="77D836D6" w14:textId="77777777" w:rsidR="00FD3E33" w:rsidRDefault="00FD3E33" w:rsidP="00147AE0">
                  <w:pPr>
                    <w:ind w:left="567" w:hanging="567"/>
                    <w:jc w:val="both"/>
                    <w:rPr>
                      <w:rFonts w:ascii="Arial Narrow" w:hAnsi="Arial Narrow"/>
                      <w:b/>
                      <w:bCs/>
                      <w:szCs w:val="22"/>
                    </w:rPr>
                  </w:pPr>
                </w:p>
                <w:p w14:paraId="2F26981C" w14:textId="77777777" w:rsidR="00FD3E33" w:rsidRDefault="00FD3E33" w:rsidP="00147AE0">
                  <w:pPr>
                    <w:ind w:left="567" w:hanging="567"/>
                    <w:jc w:val="both"/>
                    <w:rPr>
                      <w:rFonts w:ascii="Arial Narrow" w:hAnsi="Arial Narrow"/>
                      <w:b/>
                      <w:bCs/>
                      <w:szCs w:val="22"/>
                    </w:rPr>
                  </w:pPr>
                </w:p>
                <w:p w14:paraId="60363F2B" w14:textId="77777777" w:rsidR="00FD3E33" w:rsidRDefault="00FD3E33" w:rsidP="00147AE0">
                  <w:pPr>
                    <w:ind w:left="567" w:hanging="567"/>
                    <w:jc w:val="both"/>
                    <w:rPr>
                      <w:rFonts w:ascii="Arial Narrow" w:hAnsi="Arial Narrow"/>
                      <w:b/>
                      <w:bCs/>
                      <w:szCs w:val="22"/>
                    </w:rPr>
                  </w:pPr>
                </w:p>
                <w:p w14:paraId="6B81BB4E" w14:textId="77777777" w:rsidR="00FD3E33" w:rsidRDefault="00FD3E33" w:rsidP="00147AE0">
                  <w:pPr>
                    <w:ind w:left="567" w:hanging="567"/>
                    <w:jc w:val="both"/>
                    <w:rPr>
                      <w:rFonts w:ascii="Arial Narrow" w:hAnsi="Arial Narrow"/>
                      <w:b/>
                      <w:bCs/>
                      <w:szCs w:val="22"/>
                    </w:rPr>
                  </w:pPr>
                </w:p>
                <w:p w14:paraId="50EDD0D9" w14:textId="77777777" w:rsidR="00FD3E33" w:rsidRDefault="00FD3E33" w:rsidP="00147AE0">
                  <w:pPr>
                    <w:ind w:left="567" w:hanging="567"/>
                    <w:jc w:val="both"/>
                    <w:rPr>
                      <w:rFonts w:ascii="Arial Narrow" w:hAnsi="Arial Narrow"/>
                      <w:b/>
                      <w:bCs/>
                      <w:szCs w:val="22"/>
                    </w:rPr>
                  </w:pPr>
                </w:p>
                <w:p w14:paraId="02909D29" w14:textId="77777777" w:rsidR="00FD3E33" w:rsidRDefault="00FD3E33" w:rsidP="00147AE0">
                  <w:pPr>
                    <w:ind w:left="567" w:hanging="567"/>
                    <w:jc w:val="both"/>
                    <w:rPr>
                      <w:rFonts w:ascii="Arial Narrow" w:hAnsi="Arial Narrow"/>
                      <w:b/>
                      <w:bCs/>
                      <w:szCs w:val="22"/>
                    </w:rPr>
                  </w:pPr>
                </w:p>
                <w:p w14:paraId="2A0CED71" w14:textId="77777777" w:rsidR="00FD3E33" w:rsidRDefault="00FD3E33" w:rsidP="00147AE0">
                  <w:pPr>
                    <w:ind w:left="567" w:hanging="567"/>
                    <w:jc w:val="both"/>
                    <w:rPr>
                      <w:rFonts w:ascii="Arial Narrow" w:hAnsi="Arial Narrow"/>
                      <w:b/>
                      <w:bCs/>
                      <w:szCs w:val="22"/>
                    </w:rPr>
                  </w:pPr>
                </w:p>
                <w:p w14:paraId="422027E2" w14:textId="77777777" w:rsidR="00FD3E33" w:rsidRDefault="00FD3E33" w:rsidP="00147AE0">
                  <w:pPr>
                    <w:ind w:left="567" w:hanging="567"/>
                    <w:jc w:val="both"/>
                    <w:rPr>
                      <w:rFonts w:ascii="Arial Narrow" w:hAnsi="Arial Narrow"/>
                      <w:b/>
                      <w:bCs/>
                      <w:szCs w:val="22"/>
                    </w:rPr>
                  </w:pPr>
                </w:p>
                <w:p w14:paraId="293DC1AB" w14:textId="77777777" w:rsidR="00FD3E33" w:rsidRDefault="00FD3E33" w:rsidP="00147AE0">
                  <w:pPr>
                    <w:ind w:left="567" w:hanging="567"/>
                    <w:jc w:val="both"/>
                    <w:rPr>
                      <w:rFonts w:ascii="Arial Narrow" w:hAnsi="Arial Narrow"/>
                      <w:b/>
                      <w:bCs/>
                      <w:szCs w:val="22"/>
                    </w:rPr>
                  </w:pPr>
                </w:p>
                <w:p w14:paraId="2207BBFD" w14:textId="77777777" w:rsidR="00FD3E33" w:rsidRDefault="00FD3E33" w:rsidP="00147AE0">
                  <w:pPr>
                    <w:ind w:left="567" w:hanging="567"/>
                    <w:jc w:val="both"/>
                    <w:rPr>
                      <w:rFonts w:ascii="Arial Narrow" w:hAnsi="Arial Narrow"/>
                      <w:b/>
                      <w:bCs/>
                      <w:szCs w:val="22"/>
                    </w:rPr>
                  </w:pPr>
                </w:p>
                <w:p w14:paraId="71D3A4CC" w14:textId="77777777" w:rsidR="00FD3E33" w:rsidRDefault="00FD3E33" w:rsidP="00147AE0">
                  <w:pPr>
                    <w:ind w:left="567" w:hanging="567"/>
                    <w:jc w:val="both"/>
                    <w:rPr>
                      <w:rFonts w:ascii="Arial Narrow" w:hAnsi="Arial Narrow"/>
                      <w:b/>
                      <w:bCs/>
                      <w:szCs w:val="22"/>
                    </w:rPr>
                  </w:pPr>
                </w:p>
                <w:p w14:paraId="6C967FB5" w14:textId="77777777" w:rsidR="00FD3E33" w:rsidRDefault="00FD3E33" w:rsidP="00147AE0">
                  <w:pPr>
                    <w:ind w:left="567" w:hanging="567"/>
                    <w:jc w:val="both"/>
                    <w:rPr>
                      <w:rFonts w:ascii="Arial Narrow" w:hAnsi="Arial Narrow"/>
                      <w:b/>
                      <w:bCs/>
                      <w:szCs w:val="22"/>
                    </w:rPr>
                  </w:pPr>
                </w:p>
                <w:p w14:paraId="38A2616C" w14:textId="77777777" w:rsidR="005D570E" w:rsidRDefault="005D570E" w:rsidP="00147AE0">
                  <w:pPr>
                    <w:ind w:left="567" w:hanging="567"/>
                    <w:jc w:val="both"/>
                    <w:rPr>
                      <w:rFonts w:ascii="Arial Narrow" w:hAnsi="Arial Narrow"/>
                      <w:b/>
                      <w:bCs/>
                      <w:szCs w:val="22"/>
                    </w:rPr>
                  </w:pPr>
                </w:p>
                <w:p w14:paraId="45C25995" w14:textId="77777777" w:rsidR="00F96F8C" w:rsidRDefault="00F96F8C" w:rsidP="00147AE0">
                  <w:pPr>
                    <w:ind w:left="567" w:hanging="567"/>
                    <w:jc w:val="both"/>
                    <w:rPr>
                      <w:rFonts w:ascii="Arial Narrow" w:hAnsi="Arial Narrow"/>
                      <w:b/>
                      <w:bCs/>
                      <w:szCs w:val="22"/>
                    </w:rPr>
                  </w:pPr>
                </w:p>
                <w:p w14:paraId="092F46A7" w14:textId="77777777" w:rsidR="00FD3E33" w:rsidRDefault="00FD3E33" w:rsidP="00147AE0">
                  <w:pPr>
                    <w:ind w:left="567" w:hanging="567"/>
                    <w:jc w:val="both"/>
                    <w:rPr>
                      <w:rFonts w:ascii="Arial Narrow" w:hAnsi="Arial Narrow"/>
                      <w:b/>
                      <w:bCs/>
                      <w:szCs w:val="22"/>
                    </w:rPr>
                  </w:pPr>
                </w:p>
                <w:p w14:paraId="68CCFE00" w14:textId="77777777" w:rsidR="00FD3E33" w:rsidRDefault="00FD3E33" w:rsidP="00147AE0">
                  <w:pPr>
                    <w:ind w:left="567" w:hanging="567"/>
                    <w:jc w:val="both"/>
                    <w:rPr>
                      <w:rFonts w:ascii="Arial Narrow" w:hAnsi="Arial Narrow"/>
                      <w:b/>
                      <w:bCs/>
                      <w:szCs w:val="22"/>
                    </w:rPr>
                  </w:pPr>
                </w:p>
                <w:p w14:paraId="41B07B37" w14:textId="02FCAA3C" w:rsidR="00CF078A" w:rsidRDefault="00FD3E33" w:rsidP="00CF078A">
                  <w:pPr>
                    <w:shd w:val="clear" w:color="auto" w:fill="FFE599" w:themeFill="accent4" w:themeFillTint="66"/>
                    <w:spacing w:before="179" w:line="409" w:lineRule="exact"/>
                    <w:ind w:left="334"/>
                    <w:rPr>
                      <w:rFonts w:ascii="Tahoma"/>
                      <w:b/>
                      <w:color w:val="00682F"/>
                      <w:w w:val="85"/>
                      <w:sz w:val="34"/>
                    </w:rPr>
                  </w:pPr>
                  <w:r>
                    <w:rPr>
                      <w:rFonts w:ascii="Tahoma"/>
                      <w:b/>
                      <w:color w:val="00682F"/>
                      <w:w w:val="85"/>
                      <w:sz w:val="34"/>
                    </w:rPr>
                    <w:lastRenderedPageBreak/>
                    <w:t>PART A</w:t>
                  </w:r>
                  <w:r w:rsidR="00345560">
                    <w:rPr>
                      <w:rFonts w:ascii="Tahoma"/>
                      <w:b/>
                      <w:color w:val="00682F"/>
                      <w:w w:val="85"/>
                      <w:sz w:val="34"/>
                    </w:rPr>
                    <w:t xml:space="preserve"> </w:t>
                  </w:r>
                  <w:r w:rsidR="00CF078A">
                    <w:rPr>
                      <w:rFonts w:ascii="Tahoma"/>
                      <w:b/>
                      <w:color w:val="00682F"/>
                      <w:w w:val="85"/>
                      <w:sz w:val="34"/>
                    </w:rPr>
                    <w:t>FORMAT OF BID</w:t>
                  </w: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4"/>
                    <w:gridCol w:w="1675"/>
                    <w:gridCol w:w="5161"/>
                  </w:tblGrid>
                  <w:tr w:rsidR="00CF078A" w14:paraId="69E47EBB" w14:textId="77777777" w:rsidTr="00A92541">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2A73CD1D" w14:textId="77777777" w:rsidR="00CF078A" w:rsidRDefault="00CF078A" w:rsidP="00CF078A">
                        <w:pPr>
                          <w:spacing w:line="235" w:lineRule="auto"/>
                          <w:ind w:right="936"/>
                          <w:jc w:val="center"/>
                          <w:rPr>
                            <w:rFonts w:ascii="Tahoma"/>
                            <w:b/>
                            <w:sz w:val="20"/>
                          </w:rPr>
                        </w:pPr>
                        <w:r>
                          <w:rPr>
                            <w:rFonts w:ascii="Arial Narrow" w:hAnsi="Arial Narrow"/>
                            <w:szCs w:val="22"/>
                          </w:rPr>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3790AD19" w14:textId="77777777" w:rsidR="00CF078A" w:rsidRDefault="00CF078A" w:rsidP="00CF078A">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444D7093" w14:textId="77777777" w:rsidR="00CF078A" w:rsidRDefault="00CF078A" w:rsidP="00CF078A">
                        <w:pPr>
                          <w:spacing w:line="235" w:lineRule="auto"/>
                          <w:ind w:right="936"/>
                          <w:jc w:val="center"/>
                          <w:rPr>
                            <w:rFonts w:ascii="Tahoma"/>
                            <w:b/>
                            <w:sz w:val="20"/>
                          </w:rPr>
                        </w:pPr>
                      </w:p>
                    </w:tc>
                  </w:tr>
                  <w:tr w:rsidR="00CF078A" w14:paraId="65441768"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DDEC923" w14:textId="77777777" w:rsidR="00CF078A" w:rsidRDefault="00CF078A" w:rsidP="00CF078A">
                        <w:pPr>
                          <w:spacing w:line="235" w:lineRule="auto"/>
                          <w:ind w:right="936"/>
                          <w:rPr>
                            <w:rFonts w:ascii="Arial Narrow" w:hAnsi="Arial Narrow"/>
                            <w:b/>
                            <w:szCs w:val="22"/>
                          </w:rPr>
                        </w:pPr>
                      </w:p>
                      <w:p w14:paraId="66D7318F" w14:textId="77777777" w:rsidR="00CF078A" w:rsidRDefault="00CF078A" w:rsidP="004C51AB">
                        <w:pPr>
                          <w:ind w:left="567" w:right="253" w:hanging="567"/>
                          <w:jc w:val="both"/>
                          <w:rPr>
                            <w:rFonts w:ascii="Arial Narrow" w:hAnsi="Arial Narrow"/>
                            <w:b/>
                            <w:bCs/>
                            <w:szCs w:val="22"/>
                          </w:rPr>
                        </w:pPr>
                        <w:r>
                          <w:rPr>
                            <w:rFonts w:ascii="Arial Narrow" w:hAnsi="Arial Narrow"/>
                            <w:b/>
                            <w:bCs/>
                            <w:szCs w:val="22"/>
                          </w:rPr>
                          <w:t>15.    FORMAT OF BIDS</w:t>
                        </w:r>
                      </w:p>
                      <w:p w14:paraId="68951FE0" w14:textId="77777777" w:rsidR="00CF078A" w:rsidRDefault="00CF078A" w:rsidP="004C51AB">
                        <w:pPr>
                          <w:ind w:left="567" w:right="253" w:hanging="567"/>
                          <w:jc w:val="both"/>
                          <w:rPr>
                            <w:rFonts w:ascii="Arial Narrow" w:hAnsi="Arial Narrow"/>
                            <w:b/>
                            <w:szCs w:val="22"/>
                          </w:rPr>
                        </w:pPr>
                      </w:p>
                      <w:p w14:paraId="3BF4C7EA" w14:textId="77777777" w:rsidR="00CF078A" w:rsidRDefault="00CF078A" w:rsidP="004C51AB">
                        <w:pPr>
                          <w:ind w:left="567" w:right="253" w:hanging="567"/>
                          <w:jc w:val="both"/>
                          <w:rPr>
                            <w:rFonts w:ascii="Arial Narrow" w:hAnsi="Arial Narrow"/>
                            <w:szCs w:val="22"/>
                          </w:rPr>
                        </w:pPr>
                        <w:r>
                          <w:rPr>
                            <w:rFonts w:ascii="Arial Narrow" w:hAnsi="Arial Narrow"/>
                            <w:szCs w:val="22"/>
                          </w:rPr>
                          <w:t xml:space="preserve">Bidders are advised that their proposal should be concise, written in plain English and simply presented.  </w:t>
                        </w:r>
                      </w:p>
                      <w:p w14:paraId="38A6394B" w14:textId="77777777" w:rsidR="00CF078A" w:rsidRDefault="00CF078A" w:rsidP="004C51AB">
                        <w:pPr>
                          <w:ind w:left="567" w:right="253" w:hanging="567"/>
                          <w:jc w:val="both"/>
                          <w:rPr>
                            <w:rFonts w:ascii="Arial Narrow" w:hAnsi="Arial Narrow"/>
                            <w:b/>
                            <w:szCs w:val="22"/>
                          </w:rPr>
                        </w:pPr>
                      </w:p>
                      <w:p w14:paraId="5BF0D18E" w14:textId="77777777" w:rsidR="00CF078A" w:rsidRDefault="00CF078A" w:rsidP="004C51AB">
                        <w:pPr>
                          <w:ind w:left="567" w:right="253" w:hanging="567"/>
                          <w:jc w:val="both"/>
                          <w:rPr>
                            <w:rFonts w:ascii="Arial Narrow" w:hAnsi="Arial Narrow"/>
                            <w:szCs w:val="22"/>
                          </w:rPr>
                        </w:pPr>
                        <w:r>
                          <w:rPr>
                            <w:rFonts w:ascii="Arial Narrow" w:hAnsi="Arial Narrow"/>
                            <w:b/>
                            <w:szCs w:val="22"/>
                          </w:rPr>
                          <w:t>15.1</w:t>
                        </w:r>
                        <w:r>
                          <w:rPr>
                            <w:rFonts w:ascii="Arial Narrow" w:hAnsi="Arial Narrow"/>
                            <w:szCs w:val="22"/>
                          </w:rPr>
                          <w:t xml:space="preserve"> </w:t>
                        </w:r>
                        <w:r>
                          <w:rPr>
                            <w:rFonts w:ascii="Arial Narrow" w:hAnsi="Arial Narrow"/>
                            <w:szCs w:val="22"/>
                          </w:rPr>
                          <w:tab/>
                          <w:t>Bidders must complete the necessary bid document.  The bid document comprises of the following:</w:t>
                        </w:r>
                      </w:p>
                      <w:p w14:paraId="40A41039" w14:textId="77777777" w:rsidR="00CF078A" w:rsidRDefault="00CF078A" w:rsidP="004C51AB">
                        <w:pPr>
                          <w:ind w:left="567" w:right="253" w:hanging="567"/>
                          <w:jc w:val="both"/>
                          <w:rPr>
                            <w:rFonts w:ascii="Arial Narrow" w:hAnsi="Arial Narrow"/>
                            <w:szCs w:val="22"/>
                          </w:rPr>
                        </w:pPr>
                        <w:r>
                          <w:rPr>
                            <w:rFonts w:ascii="Arial Narrow" w:hAnsi="Arial Narrow"/>
                            <w:szCs w:val="22"/>
                          </w:rPr>
                          <w:t xml:space="preserve"> </w:t>
                        </w:r>
                        <w:r>
                          <w:rPr>
                            <w:rFonts w:ascii="Arial Narrow" w:hAnsi="Arial Narrow"/>
                            <w:szCs w:val="22"/>
                          </w:rPr>
                          <w:tab/>
                        </w:r>
                        <w:r>
                          <w:rPr>
                            <w:rFonts w:ascii="Arial Narrow" w:hAnsi="Arial Narrow"/>
                            <w:szCs w:val="22"/>
                          </w:rPr>
                          <w:tab/>
                        </w:r>
                      </w:p>
                      <w:p w14:paraId="710F3A2A" w14:textId="77777777" w:rsidR="00CF078A" w:rsidRDefault="00CF078A" w:rsidP="004C51AB">
                        <w:pPr>
                          <w:ind w:left="1134" w:right="253" w:hanging="567"/>
                          <w:jc w:val="both"/>
                          <w:rPr>
                            <w:rFonts w:ascii="Arial Narrow" w:hAnsi="Arial Narrow"/>
                            <w:szCs w:val="22"/>
                          </w:rPr>
                        </w:pPr>
                        <w:r>
                          <w:rPr>
                            <w:rFonts w:ascii="Arial Narrow" w:hAnsi="Arial Narrow"/>
                            <w:szCs w:val="22"/>
                          </w:rPr>
                          <w:t>Part 1:  HWSETA Invitation to Bid SBD 1(must be completed and signed)</w:t>
                        </w:r>
                      </w:p>
                      <w:p w14:paraId="703746D4" w14:textId="77777777" w:rsidR="00CF078A" w:rsidRDefault="00CF078A" w:rsidP="004C51AB">
                        <w:pPr>
                          <w:ind w:left="1134" w:right="253" w:hanging="567"/>
                          <w:jc w:val="both"/>
                          <w:rPr>
                            <w:rFonts w:ascii="Arial Narrow" w:hAnsi="Arial Narrow"/>
                            <w:szCs w:val="22"/>
                          </w:rPr>
                        </w:pPr>
                        <w:r>
                          <w:rPr>
                            <w:rFonts w:ascii="Arial Narrow" w:hAnsi="Arial Narrow"/>
                            <w:szCs w:val="22"/>
                          </w:rPr>
                          <w:t xml:space="preserve">Part 2:   SARS Tax Compliance Status PIN </w:t>
                        </w:r>
                      </w:p>
                      <w:p w14:paraId="13A530AC" w14:textId="77777777" w:rsidR="00CF078A" w:rsidRDefault="00CF078A" w:rsidP="004C51AB">
                        <w:pPr>
                          <w:ind w:left="1134" w:right="253" w:hanging="567"/>
                          <w:jc w:val="both"/>
                          <w:rPr>
                            <w:rFonts w:ascii="Arial Narrow" w:hAnsi="Arial Narrow"/>
                            <w:szCs w:val="22"/>
                          </w:rPr>
                        </w:pPr>
                        <w:r>
                          <w:rPr>
                            <w:rFonts w:ascii="Arial Narrow" w:hAnsi="Arial Narrow"/>
                            <w:szCs w:val="22"/>
                          </w:rPr>
                          <w:t>Part 3:   Declaration of interest SBD4 (completed fully and signed)</w:t>
                        </w:r>
                      </w:p>
                      <w:p w14:paraId="4349017D" w14:textId="0DE117D9" w:rsidR="00CF078A" w:rsidRDefault="00CF078A" w:rsidP="004C51AB">
                        <w:pPr>
                          <w:ind w:left="1134" w:right="253" w:hanging="567"/>
                          <w:jc w:val="both"/>
                          <w:rPr>
                            <w:rFonts w:ascii="Arial Narrow" w:hAnsi="Arial Narrow"/>
                            <w:szCs w:val="22"/>
                          </w:rPr>
                        </w:pPr>
                        <w:r>
                          <w:rPr>
                            <w:rFonts w:ascii="Arial Narrow" w:hAnsi="Arial Narrow"/>
                            <w:szCs w:val="22"/>
                          </w:rPr>
                          <w:t>Part4: Preference Points Claim Form in terms of the Preferential Procurement Regulations 2022</w:t>
                        </w:r>
                        <w:r w:rsidR="00A60CC1">
                          <w:rPr>
                            <w:rFonts w:ascii="Arial Narrow" w:hAnsi="Arial Narrow"/>
                            <w:szCs w:val="22"/>
                          </w:rPr>
                          <w:t xml:space="preserve"> </w:t>
                        </w:r>
                        <w:r w:rsidR="00C84070">
                          <w:rPr>
                            <w:rFonts w:ascii="Arial Narrow" w:hAnsi="Arial Narrow"/>
                            <w:szCs w:val="22"/>
                          </w:rPr>
                          <w:t xml:space="preserve"> </w:t>
                        </w:r>
                        <w:r w:rsidR="00A60CC1">
                          <w:rPr>
                            <w:rFonts w:ascii="Arial Narrow" w:hAnsi="Arial Narrow"/>
                            <w:szCs w:val="22"/>
                          </w:rPr>
                          <w:t>SBD6.1</w:t>
                        </w:r>
                        <w:r>
                          <w:rPr>
                            <w:rFonts w:ascii="Arial Narrow" w:hAnsi="Arial Narrow"/>
                            <w:szCs w:val="22"/>
                          </w:rPr>
                          <w:t xml:space="preserve">(completed and signed) </w:t>
                        </w:r>
                      </w:p>
                      <w:p w14:paraId="62CAEB6E" w14:textId="18EE6D3A" w:rsidR="00CF078A" w:rsidRDefault="00CF078A" w:rsidP="004C51AB">
                        <w:pPr>
                          <w:ind w:left="1134" w:right="253" w:hanging="567"/>
                          <w:jc w:val="both"/>
                          <w:rPr>
                            <w:rFonts w:ascii="Arial Narrow" w:hAnsi="Arial Narrow"/>
                            <w:szCs w:val="22"/>
                          </w:rPr>
                        </w:pPr>
                        <w:r>
                          <w:rPr>
                            <w:rFonts w:ascii="Arial Narrow" w:hAnsi="Arial Narrow"/>
                            <w:szCs w:val="22"/>
                          </w:rPr>
                          <w:t>Part 5: Pricing schedule (be detailed)</w:t>
                        </w:r>
                      </w:p>
                      <w:p w14:paraId="1DB6BEB1" w14:textId="77777777" w:rsidR="00CF078A" w:rsidRDefault="00CF078A" w:rsidP="004C51AB">
                        <w:pPr>
                          <w:ind w:left="1134" w:right="253" w:hanging="567"/>
                          <w:jc w:val="both"/>
                          <w:rPr>
                            <w:rFonts w:ascii="Arial Narrow" w:hAnsi="Arial Narrow"/>
                            <w:szCs w:val="22"/>
                          </w:rPr>
                        </w:pPr>
                        <w:r>
                          <w:rPr>
                            <w:rFonts w:ascii="Arial Narrow" w:hAnsi="Arial Narrow"/>
                            <w:szCs w:val="22"/>
                          </w:rPr>
                          <w:t>Part 6 Proof of registration as a Service Provider on the National Treasury Central Supplier Database (CSD).</w:t>
                        </w:r>
                      </w:p>
                      <w:p w14:paraId="06BE5D14" w14:textId="77777777" w:rsidR="00CF078A" w:rsidRDefault="00CF078A" w:rsidP="004C51AB">
                        <w:pPr>
                          <w:ind w:left="1276" w:right="253" w:hanging="709"/>
                          <w:jc w:val="both"/>
                          <w:rPr>
                            <w:rFonts w:ascii="Arial Narrow" w:hAnsi="Arial Narrow"/>
                            <w:szCs w:val="22"/>
                          </w:rPr>
                        </w:pPr>
                        <w:r>
                          <w:rPr>
                            <w:rFonts w:ascii="Arial Narrow" w:hAnsi="Arial Narrow"/>
                            <w:szCs w:val="22"/>
                          </w:rPr>
                          <w:t xml:space="preserve">             (Supply a copy of a detailed CSD report with MAAA number)</w:t>
                        </w:r>
                      </w:p>
                      <w:p w14:paraId="50057466" w14:textId="77777777" w:rsidR="00CF078A" w:rsidRDefault="00CF078A" w:rsidP="004C51AB">
                        <w:pPr>
                          <w:ind w:left="1134" w:right="253" w:hanging="567"/>
                          <w:jc w:val="both"/>
                          <w:rPr>
                            <w:rFonts w:ascii="Arial Narrow" w:hAnsi="Arial Narrow"/>
                            <w:szCs w:val="22"/>
                          </w:rPr>
                        </w:pPr>
                        <w:r>
                          <w:rPr>
                            <w:rFonts w:ascii="Arial Narrow" w:hAnsi="Arial Narrow"/>
                            <w:szCs w:val="22"/>
                          </w:rPr>
                          <w:t xml:space="preserve">Part 7   Required evaluation criteria submission documents </w:t>
                        </w:r>
                      </w:p>
                      <w:p w14:paraId="7C4F465E" w14:textId="77777777" w:rsidR="00CF078A" w:rsidRDefault="00CF078A" w:rsidP="004C51AB">
                        <w:pPr>
                          <w:ind w:left="1134" w:right="253" w:hanging="567"/>
                          <w:jc w:val="both"/>
                          <w:rPr>
                            <w:rFonts w:ascii="Arial Narrow" w:hAnsi="Arial Narrow"/>
                            <w:szCs w:val="22"/>
                          </w:rPr>
                        </w:pPr>
                        <w:r>
                          <w:rPr>
                            <w:rFonts w:ascii="Arial Narrow" w:hAnsi="Arial Narrow"/>
                            <w:szCs w:val="22"/>
                          </w:rPr>
                          <w:t>Part 8   General Condition of Contract to be submitted with the bid document</w:t>
                        </w:r>
                      </w:p>
                      <w:p w14:paraId="027F522C" w14:textId="77777777" w:rsidR="00ED7855" w:rsidRDefault="00ED7855" w:rsidP="00ED7855">
                        <w:pPr>
                          <w:ind w:left="1134" w:right="253" w:hanging="567"/>
                          <w:jc w:val="both"/>
                          <w:rPr>
                            <w:rFonts w:ascii="Arial Narrow" w:hAnsi="Arial Narrow"/>
                            <w:szCs w:val="22"/>
                          </w:rPr>
                        </w:pPr>
                        <w:r>
                          <w:rPr>
                            <w:rFonts w:ascii="Arial Narrow" w:hAnsi="Arial Narrow"/>
                            <w:szCs w:val="22"/>
                          </w:rPr>
                          <w:t xml:space="preserve">Part 9   Mandatory requirements </w:t>
                        </w:r>
                        <w:r w:rsidRPr="00CD207D">
                          <w:rPr>
                            <w:rFonts w:ascii="Arial Narrow" w:hAnsi="Arial Narrow"/>
                            <w:b/>
                            <w:bCs/>
                            <w:szCs w:val="22"/>
                          </w:rPr>
                          <w:t>MUST</w:t>
                        </w:r>
                        <w:r>
                          <w:rPr>
                            <w:rFonts w:ascii="Arial Narrow" w:hAnsi="Arial Narrow"/>
                            <w:szCs w:val="22"/>
                          </w:rPr>
                          <w:t xml:space="preserve"> be provided (Failure to submit any of the below mandatory documents together with your  proposal submission will lead to disqualification)</w:t>
                        </w:r>
                      </w:p>
                      <w:p w14:paraId="69801981" w14:textId="659B8C96" w:rsidR="00ED7855" w:rsidRPr="00D64809" w:rsidRDefault="00ED7855" w:rsidP="00ED7855">
                        <w:pPr>
                          <w:pStyle w:val="ListParagraph"/>
                          <w:numPr>
                            <w:ilvl w:val="0"/>
                            <w:numId w:val="25"/>
                          </w:numPr>
                          <w:jc w:val="both"/>
                          <w:rPr>
                            <w:rFonts w:ascii="Arial Narrow" w:hAnsi="Arial Narrow"/>
                            <w:szCs w:val="22"/>
                          </w:rPr>
                        </w:pPr>
                        <w:r w:rsidRPr="00D64809">
                          <w:rPr>
                            <w:rFonts w:ascii="Arial Narrow" w:hAnsi="Arial Narrow"/>
                            <w:szCs w:val="22"/>
                          </w:rPr>
                          <w:t xml:space="preserve">Annexure A: pricing schedule </w:t>
                        </w:r>
                        <w:r w:rsidR="008C1E0E">
                          <w:rPr>
                            <w:rFonts w:ascii="Arial Narrow" w:hAnsi="Arial Narrow"/>
                            <w:szCs w:val="22"/>
                          </w:rPr>
                          <w:t xml:space="preserve">must be </w:t>
                        </w:r>
                        <w:r w:rsidR="009B56F9">
                          <w:rPr>
                            <w:rFonts w:ascii="Arial Narrow" w:hAnsi="Arial Narrow"/>
                            <w:szCs w:val="22"/>
                          </w:rPr>
                          <w:t>submitted. The HWSETA Pricing Sche</w:t>
                        </w:r>
                        <w:r w:rsidR="00AF527A">
                          <w:rPr>
                            <w:rFonts w:ascii="Arial Narrow" w:hAnsi="Arial Narrow"/>
                            <w:szCs w:val="22"/>
                          </w:rPr>
                          <w:t xml:space="preserve">dule template </w:t>
                        </w:r>
                        <w:r w:rsidRPr="00D64809">
                          <w:rPr>
                            <w:rFonts w:ascii="Arial Narrow" w:hAnsi="Arial Narrow"/>
                            <w:szCs w:val="22"/>
                          </w:rPr>
                          <w:t xml:space="preserve">must be completed in full. Additional information may be provided by the bidder </w:t>
                        </w:r>
                        <w:r w:rsidR="002D55CB">
                          <w:rPr>
                            <w:rFonts w:ascii="Arial Narrow" w:hAnsi="Arial Narrow"/>
                            <w:szCs w:val="22"/>
                          </w:rPr>
                          <w:t xml:space="preserve">which </w:t>
                        </w:r>
                        <w:r w:rsidRPr="00D64809">
                          <w:rPr>
                            <w:rFonts w:ascii="Arial Narrow" w:hAnsi="Arial Narrow"/>
                            <w:szCs w:val="22"/>
                          </w:rPr>
                          <w:t xml:space="preserve">must be attached to the HWSETA Pricing schedule </w:t>
                        </w:r>
                      </w:p>
                      <w:p w14:paraId="725F5A8E" w14:textId="77777777" w:rsidR="00ED7855" w:rsidRPr="00D64809" w:rsidRDefault="00ED7855" w:rsidP="00ED7855">
                        <w:pPr>
                          <w:pStyle w:val="ListParagraph"/>
                          <w:numPr>
                            <w:ilvl w:val="0"/>
                            <w:numId w:val="25"/>
                          </w:numPr>
                          <w:jc w:val="both"/>
                          <w:rPr>
                            <w:rFonts w:ascii="Arial Narrow" w:hAnsi="Arial Narrow"/>
                            <w:szCs w:val="22"/>
                          </w:rPr>
                        </w:pPr>
                        <w:r w:rsidRPr="00D64809">
                          <w:rPr>
                            <w:rFonts w:ascii="Arial Narrow" w:hAnsi="Arial Narrow"/>
                            <w:szCs w:val="22"/>
                          </w:rPr>
                          <w:t>A copy of the title deed to prove ownership of the property must be submitted</w:t>
                        </w:r>
                      </w:p>
                      <w:p w14:paraId="4F21F19F" w14:textId="77777777" w:rsidR="00ED7855" w:rsidRPr="00CD207D" w:rsidRDefault="00ED7855" w:rsidP="00ED7855">
                        <w:pPr>
                          <w:pStyle w:val="ListParagraph"/>
                          <w:numPr>
                            <w:ilvl w:val="0"/>
                            <w:numId w:val="25"/>
                          </w:numPr>
                          <w:jc w:val="both"/>
                          <w:rPr>
                            <w:rFonts w:ascii="Arial Narrow" w:hAnsi="Arial Narrow"/>
                            <w:szCs w:val="22"/>
                          </w:rPr>
                        </w:pPr>
                        <w:r w:rsidRPr="00CD207D">
                          <w:rPr>
                            <w:rFonts w:ascii="Arial Narrow" w:hAnsi="Arial Narrow"/>
                            <w:szCs w:val="22"/>
                          </w:rPr>
                          <w:t xml:space="preserve">If the bidder is an agent, a formal Power of Attorney or letter of Authority, signed by the property owner, must be </w:t>
                        </w:r>
                        <w:r>
                          <w:rPr>
                            <w:rFonts w:ascii="Arial Narrow" w:hAnsi="Arial Narrow"/>
                            <w:szCs w:val="22"/>
                          </w:rPr>
                          <w:t>s</w:t>
                        </w:r>
                        <w:r w:rsidRPr="00CD207D">
                          <w:rPr>
                            <w:rFonts w:ascii="Arial Narrow" w:hAnsi="Arial Narrow"/>
                            <w:szCs w:val="22"/>
                          </w:rPr>
                          <w:t>ubmitted</w:t>
                        </w:r>
                      </w:p>
                      <w:p w14:paraId="68AC7822" w14:textId="66D22CC1" w:rsidR="00ED7855" w:rsidRDefault="00ED7855" w:rsidP="00ED7855">
                        <w:pPr>
                          <w:ind w:left="1134" w:right="253" w:hanging="567"/>
                          <w:jc w:val="both"/>
                          <w:rPr>
                            <w:rFonts w:ascii="Arial Narrow" w:hAnsi="Arial Narrow"/>
                            <w:szCs w:val="22"/>
                          </w:rPr>
                        </w:pPr>
                      </w:p>
                      <w:p w14:paraId="3B899A3A" w14:textId="77777777" w:rsidR="00ED7855" w:rsidRDefault="00ED7855" w:rsidP="00ED7855">
                        <w:pPr>
                          <w:ind w:left="503" w:right="253" w:hanging="567"/>
                          <w:rPr>
                            <w:rFonts w:ascii="Arial Narrow" w:hAnsi="Arial Narrow"/>
                            <w:b/>
                            <w:szCs w:val="22"/>
                          </w:rPr>
                        </w:pPr>
                      </w:p>
                      <w:p w14:paraId="4DE881AE" w14:textId="77777777" w:rsidR="00ED7855" w:rsidRDefault="00ED7855" w:rsidP="004C51AB">
                        <w:pPr>
                          <w:ind w:left="1134" w:right="253" w:hanging="567"/>
                          <w:jc w:val="both"/>
                          <w:rPr>
                            <w:rFonts w:ascii="Arial Narrow" w:hAnsi="Arial Narrow"/>
                            <w:szCs w:val="22"/>
                          </w:rPr>
                        </w:pPr>
                      </w:p>
                      <w:p w14:paraId="5AF2006B" w14:textId="77777777" w:rsidR="00CF078A" w:rsidRDefault="00CF078A" w:rsidP="004C51AB">
                        <w:pPr>
                          <w:ind w:left="567" w:right="253" w:hanging="567"/>
                          <w:rPr>
                            <w:rFonts w:ascii="Arial Narrow" w:hAnsi="Arial Narrow"/>
                            <w:b/>
                            <w:szCs w:val="22"/>
                          </w:rPr>
                        </w:pPr>
                      </w:p>
                      <w:tbl>
                        <w:tblPr>
                          <w:tblStyle w:val="TableGrid"/>
                          <w:tblpPr w:leftFromText="180" w:rightFromText="180" w:vertAnchor="text" w:horzAnchor="margin" w:tblpY="-332"/>
                          <w:tblOverlap w:val="never"/>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14"/>
                        </w:tblGrid>
                        <w:tr w:rsidR="0036359A" w14:paraId="7F433416" w14:textId="77777777" w:rsidTr="00A92541">
                          <w:tc>
                            <w:tcPr>
                              <w:tcW w:w="981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2C0D677" w14:textId="77777777" w:rsidR="0036359A" w:rsidRDefault="0036359A" w:rsidP="0036359A">
                              <w:pPr>
                                <w:spacing w:line="235" w:lineRule="auto"/>
                                <w:ind w:right="936"/>
                                <w:rPr>
                                  <w:rFonts w:ascii="Arial Narrow" w:hAnsi="Arial Narrow"/>
                                  <w:b/>
                                  <w:szCs w:val="22"/>
                                </w:rPr>
                              </w:pPr>
                            </w:p>
                            <w:p w14:paraId="5AF06221" w14:textId="77777777" w:rsidR="0036359A" w:rsidRDefault="0036359A" w:rsidP="0036359A">
                              <w:pPr>
                                <w:ind w:left="608" w:hanging="567"/>
                                <w:jc w:val="both"/>
                                <w:rPr>
                                  <w:rFonts w:ascii="Arial Narrow" w:hAnsi="Arial Narrow"/>
                                  <w:b/>
                                  <w:bCs/>
                                  <w:szCs w:val="22"/>
                                </w:rPr>
                              </w:pPr>
                              <w:r>
                                <w:rPr>
                                  <w:rFonts w:ascii="Arial Narrow" w:hAnsi="Arial Narrow"/>
                                  <w:b/>
                                  <w:bCs/>
                                  <w:szCs w:val="22"/>
                                </w:rPr>
                                <w:t>15.2</w:t>
                              </w:r>
                              <w:r>
                                <w:rPr>
                                  <w:rFonts w:ascii="Arial Narrow" w:hAnsi="Arial Narrow"/>
                                  <w:b/>
                                  <w:bCs/>
                                  <w:szCs w:val="22"/>
                                </w:rPr>
                                <w:tab/>
                              </w:r>
                              <w:r>
                                <w:rPr>
                                  <w:rFonts w:ascii="Arial Narrow" w:hAnsi="Arial Narrow"/>
                                  <w:b/>
                                  <w:bCs/>
                                  <w:color w:val="FF0000"/>
                                  <w:szCs w:val="22"/>
                                </w:rPr>
                                <w:t xml:space="preserve">PART 1:  </w:t>
                              </w:r>
                              <w:r>
                                <w:rPr>
                                  <w:rFonts w:ascii="Arial Narrow" w:hAnsi="Arial Narrow"/>
                                  <w:b/>
                                  <w:bCs/>
                                  <w:szCs w:val="22"/>
                                </w:rPr>
                                <w:t>Invitation to Bid</w:t>
                              </w:r>
                            </w:p>
                            <w:p w14:paraId="52F17017" w14:textId="77777777" w:rsidR="0036359A" w:rsidRDefault="0036359A" w:rsidP="0036359A">
                              <w:pPr>
                                <w:ind w:left="608" w:hanging="567"/>
                                <w:jc w:val="both"/>
                                <w:rPr>
                                  <w:rFonts w:ascii="Arial Narrow" w:hAnsi="Arial Narrow"/>
                                  <w:szCs w:val="22"/>
                                </w:rPr>
                              </w:pPr>
                            </w:p>
                            <w:p w14:paraId="136615F9" w14:textId="77777777" w:rsidR="0036359A" w:rsidRDefault="0036359A" w:rsidP="0036359A">
                              <w:pPr>
                                <w:ind w:left="608" w:hanging="567"/>
                                <w:jc w:val="both"/>
                                <w:rPr>
                                  <w:rFonts w:ascii="Arial Narrow" w:hAnsi="Arial Narrow"/>
                                  <w:szCs w:val="22"/>
                                </w:rPr>
                              </w:pPr>
                              <w:r>
                                <w:rPr>
                                  <w:rFonts w:ascii="Arial Narrow" w:hAnsi="Arial Narrow"/>
                                  <w:szCs w:val="22"/>
                                </w:rPr>
                                <w:t>Bidders must complete and submit the “Invitation to Bid” document and sign it where specified.</w:t>
                              </w:r>
                            </w:p>
                            <w:p w14:paraId="4E65AF59" w14:textId="77777777" w:rsidR="0036359A" w:rsidRDefault="0036359A" w:rsidP="0036359A">
                              <w:pPr>
                                <w:ind w:left="608" w:hanging="567"/>
                                <w:jc w:val="both"/>
                                <w:rPr>
                                  <w:rFonts w:ascii="Arial Narrow" w:hAnsi="Arial Narrow"/>
                                  <w:b/>
                                  <w:bCs/>
                                  <w:szCs w:val="22"/>
                                </w:rPr>
                              </w:pPr>
                            </w:p>
                            <w:p w14:paraId="2E04C485" w14:textId="77777777" w:rsidR="0036359A" w:rsidRDefault="0036359A" w:rsidP="0036359A">
                              <w:pPr>
                                <w:ind w:left="608" w:hanging="567"/>
                                <w:jc w:val="both"/>
                                <w:rPr>
                                  <w:rFonts w:ascii="Arial Narrow" w:hAnsi="Arial Narrow"/>
                                  <w:b/>
                                  <w:bCs/>
                                  <w:szCs w:val="22"/>
                                </w:rPr>
                              </w:pPr>
                              <w:r>
                                <w:rPr>
                                  <w:rFonts w:ascii="Arial Narrow" w:hAnsi="Arial Narrow"/>
                                  <w:b/>
                                  <w:bCs/>
                                  <w:szCs w:val="22"/>
                                </w:rPr>
                                <w:t xml:space="preserve">15.3 </w:t>
                              </w:r>
                              <w:r>
                                <w:rPr>
                                  <w:rFonts w:ascii="Arial Narrow" w:hAnsi="Arial Narrow"/>
                                  <w:b/>
                                  <w:bCs/>
                                  <w:szCs w:val="22"/>
                                </w:rPr>
                                <w:tab/>
                              </w:r>
                              <w:r>
                                <w:rPr>
                                  <w:rFonts w:ascii="Arial Narrow" w:hAnsi="Arial Narrow"/>
                                  <w:b/>
                                  <w:bCs/>
                                  <w:color w:val="FF0000"/>
                                  <w:szCs w:val="22"/>
                                </w:rPr>
                                <w:t xml:space="preserve">PART 2:  </w:t>
                              </w:r>
                              <w:r>
                                <w:rPr>
                                  <w:rFonts w:ascii="Arial Narrow" w:hAnsi="Arial Narrow"/>
                                  <w:b/>
                                  <w:bCs/>
                                  <w:szCs w:val="22"/>
                                </w:rPr>
                                <w:t>SARS Tax Pin (to be obtained from SARS)</w:t>
                              </w:r>
                            </w:p>
                            <w:p w14:paraId="07F3FE55" w14:textId="77777777" w:rsidR="0036359A" w:rsidRDefault="0036359A" w:rsidP="0036359A">
                              <w:pPr>
                                <w:ind w:left="608" w:hanging="567"/>
                                <w:jc w:val="both"/>
                                <w:rPr>
                                  <w:rFonts w:ascii="Arial Narrow" w:hAnsi="Arial Narrow"/>
                                  <w:szCs w:val="22"/>
                                </w:rPr>
                              </w:pPr>
                            </w:p>
                            <w:p w14:paraId="3670B874" w14:textId="77777777" w:rsidR="0036359A" w:rsidRDefault="0036359A" w:rsidP="0036359A">
                              <w:pPr>
                                <w:ind w:left="1140" w:hanging="567"/>
                                <w:jc w:val="both"/>
                                <w:rPr>
                                  <w:rFonts w:ascii="Arial Narrow" w:hAnsi="Arial Narrow"/>
                                  <w:szCs w:val="22"/>
                                </w:rPr>
                              </w:pPr>
                              <w:r>
                                <w:rPr>
                                  <w:rFonts w:ascii="Arial Narrow" w:hAnsi="Arial Narrow"/>
                                  <w:szCs w:val="22"/>
                                </w:rPr>
                                <w:t xml:space="preserve">15.3.1 </w:t>
                              </w:r>
                              <w:r>
                                <w:rPr>
                                  <w:rFonts w:ascii="Arial Narrow" w:hAnsi="Arial Narrow"/>
                                  <w:szCs w:val="22"/>
                                </w:rPr>
                                <w:tab/>
                                <w:t xml:space="preserve">A valid SARS Tax status pin must accompany Service Provider’s proposal.  In case of a consortium/ joint venture, or where sub-Service providers are utilised, a valid SARS Tax status pin for each consortium/ joint venture member </w:t>
                              </w:r>
                              <w:r>
                                <w:rPr>
                                  <w:rFonts w:ascii="Arial Narrow" w:hAnsi="Arial Narrow"/>
                                  <w:b/>
                                  <w:bCs/>
                                  <w:szCs w:val="22"/>
                                </w:rPr>
                                <w:t>and/or sub-contractor</w:t>
                              </w:r>
                              <w:r>
                                <w:rPr>
                                  <w:rFonts w:ascii="Arial Narrow" w:hAnsi="Arial Narrow"/>
                                  <w:szCs w:val="22"/>
                                </w:rPr>
                                <w:t xml:space="preserve"> (individual) </w:t>
                              </w:r>
                              <w:r>
                                <w:rPr>
                                  <w:rFonts w:ascii="Arial Narrow" w:hAnsi="Arial Narrow"/>
                                  <w:b/>
                                  <w:bCs/>
                                  <w:szCs w:val="22"/>
                                  <w:u w:val="single"/>
                                </w:rPr>
                                <w:t>must</w:t>
                              </w:r>
                              <w:r>
                                <w:rPr>
                                  <w:rFonts w:ascii="Arial Narrow" w:hAnsi="Arial Narrow"/>
                                  <w:szCs w:val="22"/>
                                </w:rPr>
                                <w:t xml:space="preserve"> be submitted. No tender shall be awarded to a bidder who is not tax compliant. HWSETA reserves the right to cancel a contract with a successful bidder in the event that such bidder does not remain tax compliant for the full term of the contract.    </w:t>
                              </w:r>
                            </w:p>
                            <w:p w14:paraId="1D610F1D" w14:textId="77777777" w:rsidR="0036359A" w:rsidRDefault="0036359A" w:rsidP="0036359A">
                              <w:pPr>
                                <w:ind w:left="608" w:hanging="567"/>
                                <w:jc w:val="both"/>
                                <w:rPr>
                                  <w:rFonts w:ascii="Arial Narrow" w:hAnsi="Arial Narrow"/>
                                  <w:szCs w:val="22"/>
                                </w:rPr>
                              </w:pPr>
                            </w:p>
                            <w:p w14:paraId="2F8D7E43" w14:textId="77777777" w:rsidR="0036359A" w:rsidRDefault="0036359A" w:rsidP="0036359A">
                              <w:pPr>
                                <w:ind w:left="608" w:hanging="567"/>
                                <w:jc w:val="both"/>
                                <w:rPr>
                                  <w:rFonts w:ascii="Arial Narrow" w:hAnsi="Arial Narrow"/>
                                  <w:b/>
                                  <w:bCs/>
                                  <w:szCs w:val="22"/>
                                </w:rPr>
                              </w:pPr>
                              <w:r>
                                <w:rPr>
                                  <w:rFonts w:ascii="Arial Narrow" w:hAnsi="Arial Narrow"/>
                                  <w:b/>
                                  <w:bCs/>
                                  <w:szCs w:val="22"/>
                                </w:rPr>
                                <w:t xml:space="preserve">15.4 </w:t>
                              </w:r>
                              <w:r>
                                <w:rPr>
                                  <w:rFonts w:ascii="Arial Narrow" w:hAnsi="Arial Narrow"/>
                                  <w:b/>
                                  <w:bCs/>
                                  <w:szCs w:val="22"/>
                                </w:rPr>
                                <w:tab/>
                              </w:r>
                              <w:r>
                                <w:rPr>
                                  <w:rFonts w:ascii="Arial Narrow" w:hAnsi="Arial Narrow"/>
                                  <w:b/>
                                  <w:bCs/>
                                  <w:color w:val="FF0000"/>
                                  <w:szCs w:val="22"/>
                                </w:rPr>
                                <w:t xml:space="preserve">PART 3:  </w:t>
                              </w:r>
                              <w:r>
                                <w:rPr>
                                  <w:rFonts w:ascii="Arial Narrow" w:hAnsi="Arial Narrow"/>
                                  <w:b/>
                                  <w:bCs/>
                                  <w:szCs w:val="22"/>
                                </w:rPr>
                                <w:t>Declaration of Interest (Annexure C)</w:t>
                              </w:r>
                            </w:p>
                            <w:p w14:paraId="6231A90E" w14:textId="77777777" w:rsidR="0036359A" w:rsidRDefault="0036359A" w:rsidP="0036359A">
                              <w:pPr>
                                <w:ind w:left="608" w:hanging="567"/>
                                <w:jc w:val="both"/>
                                <w:rPr>
                                  <w:rFonts w:ascii="Arial Narrow" w:hAnsi="Arial Narrow"/>
                                  <w:szCs w:val="22"/>
                                </w:rPr>
                              </w:pPr>
                            </w:p>
                            <w:p w14:paraId="262F5A53" w14:textId="77777777" w:rsidR="0036359A" w:rsidRDefault="0036359A" w:rsidP="0036359A">
                              <w:pPr>
                                <w:ind w:left="690" w:hanging="90"/>
                                <w:jc w:val="both"/>
                                <w:rPr>
                                  <w:rFonts w:ascii="Arial Narrow" w:hAnsi="Arial Narrow"/>
                                  <w:szCs w:val="22"/>
                                </w:rPr>
                              </w:pPr>
                              <w:r>
                                <w:rPr>
                                  <w:rFonts w:ascii="Arial Narrow" w:hAnsi="Arial Narrow"/>
                                  <w:szCs w:val="22"/>
                                </w:rPr>
                                <w:t>15.4.1 Each party to the bid must complete and submit the Declaration of Interest and sign it.</w:t>
                              </w:r>
                            </w:p>
                            <w:p w14:paraId="01A8ECA3" w14:textId="77777777" w:rsidR="0036359A" w:rsidRDefault="0036359A" w:rsidP="0036359A">
                              <w:pPr>
                                <w:ind w:left="608" w:hanging="567"/>
                                <w:jc w:val="both"/>
                                <w:rPr>
                                  <w:rFonts w:ascii="Arial Narrow" w:hAnsi="Arial Narrow"/>
                                  <w:szCs w:val="22"/>
                                </w:rPr>
                              </w:pPr>
                            </w:p>
                            <w:p w14:paraId="488ACB75" w14:textId="06F8EE12" w:rsidR="0036359A" w:rsidRPr="00704BA9" w:rsidRDefault="0036359A" w:rsidP="00704BA9">
                              <w:pPr>
                                <w:pStyle w:val="ListParagraph"/>
                                <w:numPr>
                                  <w:ilvl w:val="2"/>
                                  <w:numId w:val="23"/>
                                </w:numPr>
                                <w:jc w:val="both"/>
                                <w:rPr>
                                  <w:rFonts w:ascii="Arial Narrow" w:hAnsi="Arial Narrow"/>
                                  <w:szCs w:val="22"/>
                                </w:rPr>
                              </w:pPr>
                              <w:r w:rsidRPr="00704BA9">
                                <w:rPr>
                                  <w:rFonts w:ascii="Arial Narrow" w:hAnsi="Arial Narrow"/>
                                  <w:b/>
                                  <w:bCs/>
                                  <w:szCs w:val="22"/>
                                </w:rPr>
                                <w:t>Note: The</w:t>
                              </w:r>
                              <w:r w:rsidRPr="00704BA9">
                                <w:rPr>
                                  <w:rFonts w:ascii="Arial Narrow" w:hAnsi="Arial Narrow"/>
                                  <w:szCs w:val="22"/>
                                </w:rPr>
                                <w:t xml:space="preserve"> </w:t>
                              </w:r>
                              <w:r w:rsidRPr="00704BA9">
                                <w:rPr>
                                  <w:rFonts w:ascii="Arial Narrow" w:hAnsi="Arial Narrow"/>
                                  <w:b/>
                                  <w:bCs/>
                                  <w:szCs w:val="22"/>
                                </w:rPr>
                                <w:t>HWSETA prohibits an award to the following persons:</w:t>
                              </w:r>
                            </w:p>
                            <w:p w14:paraId="0FAC21B9" w14:textId="77777777" w:rsidR="0036359A" w:rsidRDefault="0036359A" w:rsidP="0036359A">
                              <w:pPr>
                                <w:ind w:left="608" w:hanging="567"/>
                                <w:jc w:val="both"/>
                                <w:rPr>
                                  <w:rFonts w:ascii="Arial Narrow" w:hAnsi="Arial Narrow"/>
                                  <w:szCs w:val="22"/>
                                </w:rPr>
                              </w:pPr>
                            </w:p>
                            <w:p w14:paraId="59966975" w14:textId="5031A48D" w:rsidR="0036359A" w:rsidRPr="00704BA9" w:rsidRDefault="00B74249" w:rsidP="00704BA9">
                              <w:pPr>
                                <w:rPr>
                                  <w:rFonts w:ascii="Arial Narrow" w:hAnsi="Arial Narrow"/>
                                  <w:szCs w:val="22"/>
                                </w:rPr>
                              </w:pPr>
                              <w:r>
                                <w:rPr>
                                  <w:rFonts w:ascii="Arial Narrow" w:hAnsi="Arial Narrow"/>
                                  <w:szCs w:val="22"/>
                                </w:rPr>
                                <w:t xml:space="preserve">            </w:t>
                              </w:r>
                              <w:r w:rsidR="00704BA9">
                                <w:rPr>
                                  <w:rFonts w:ascii="Arial Narrow" w:hAnsi="Arial Narrow"/>
                                  <w:szCs w:val="22"/>
                                </w:rPr>
                                <w:t>15.</w:t>
                              </w:r>
                              <w:r w:rsidR="00856684">
                                <w:rPr>
                                  <w:rFonts w:ascii="Arial Narrow" w:hAnsi="Arial Narrow"/>
                                  <w:szCs w:val="22"/>
                                </w:rPr>
                                <w:t>.4.</w:t>
                              </w:r>
                              <w:r>
                                <w:rPr>
                                  <w:rFonts w:ascii="Arial Narrow" w:hAnsi="Arial Narrow"/>
                                  <w:szCs w:val="22"/>
                                </w:rPr>
                                <w:t>2.1</w:t>
                              </w:r>
                              <w:r w:rsidR="0064331E">
                                <w:rPr>
                                  <w:rFonts w:ascii="Arial Narrow" w:hAnsi="Arial Narrow"/>
                                  <w:szCs w:val="22"/>
                                </w:rPr>
                                <w:t xml:space="preserve"> </w:t>
                              </w:r>
                              <w:r w:rsidR="0036359A" w:rsidRPr="00704BA9">
                                <w:rPr>
                                  <w:rFonts w:ascii="Arial Narrow" w:hAnsi="Arial Narrow"/>
                                  <w:szCs w:val="22"/>
                                </w:rPr>
                                <w:t>Persons who are in the service of the State.</w:t>
                              </w:r>
                            </w:p>
                            <w:p w14:paraId="5AA815F5" w14:textId="77777777" w:rsidR="0088163C" w:rsidRDefault="00B967D9" w:rsidP="00B967D9">
                              <w:pPr>
                                <w:rPr>
                                  <w:rFonts w:ascii="Arial Narrow" w:hAnsi="Arial Narrow"/>
                                  <w:szCs w:val="22"/>
                                </w:rPr>
                              </w:pPr>
                              <w:r w:rsidRPr="00B967D9">
                                <w:rPr>
                                  <w:rFonts w:ascii="Arial Narrow" w:hAnsi="Arial Narrow"/>
                                  <w:szCs w:val="22"/>
                                </w:rPr>
                                <w:t xml:space="preserve">             </w:t>
                              </w:r>
                              <w:r>
                                <w:rPr>
                                  <w:rFonts w:ascii="Arial Narrow" w:hAnsi="Arial Narrow"/>
                                  <w:szCs w:val="22"/>
                                </w:rPr>
                                <w:t>15</w:t>
                              </w:r>
                              <w:r w:rsidR="0088163C">
                                <w:rPr>
                                  <w:rFonts w:ascii="Arial Narrow" w:hAnsi="Arial Narrow"/>
                                  <w:szCs w:val="22"/>
                                </w:rPr>
                                <w:t>.4.2.2</w:t>
                              </w:r>
                              <w:r w:rsidRPr="00B967D9">
                                <w:rPr>
                                  <w:rFonts w:ascii="Arial Narrow" w:hAnsi="Arial Narrow"/>
                                  <w:szCs w:val="22"/>
                                </w:rPr>
                                <w:t xml:space="preserve"> </w:t>
                              </w:r>
                              <w:r w:rsidR="0036359A" w:rsidRPr="00B967D9">
                                <w:rPr>
                                  <w:rFonts w:ascii="Arial Narrow" w:hAnsi="Arial Narrow"/>
                                  <w:szCs w:val="22"/>
                                </w:rPr>
                                <w:t xml:space="preserve">To a natural person, of which any Director, Manager, Principal stakeholder or stakeholder is a person </w:t>
                              </w:r>
                              <w:r w:rsidR="0088163C">
                                <w:rPr>
                                  <w:rFonts w:ascii="Arial Narrow" w:hAnsi="Arial Narrow"/>
                                  <w:szCs w:val="22"/>
                                </w:rPr>
                                <w:t xml:space="preserve">    </w:t>
                              </w:r>
                            </w:p>
                            <w:p w14:paraId="7A5890A1" w14:textId="211EFA9C" w:rsidR="0036359A" w:rsidRDefault="0088163C" w:rsidP="00B967D9">
                              <w:r>
                                <w:rPr>
                                  <w:rFonts w:ascii="Arial Narrow" w:hAnsi="Arial Narrow"/>
                                  <w:szCs w:val="22"/>
                                </w:rPr>
                                <w:t xml:space="preserve">        </w:t>
                              </w:r>
                              <w:r w:rsidR="00485FDF">
                                <w:rPr>
                                  <w:rFonts w:ascii="Arial Narrow" w:hAnsi="Arial Narrow"/>
                                  <w:szCs w:val="22"/>
                                </w:rPr>
                                <w:t xml:space="preserve">                  </w:t>
                              </w:r>
                              <w:r w:rsidR="0036359A" w:rsidRPr="00B967D9">
                                <w:rPr>
                                  <w:rFonts w:ascii="Arial Narrow" w:hAnsi="Arial Narrow"/>
                                  <w:szCs w:val="22"/>
                                </w:rPr>
                                <w:t xml:space="preserve">in the service of the State or who is an advisor or consultant contracted with the HWSETA  </w:t>
                              </w:r>
                            </w:p>
                            <w:p w14:paraId="32B17C9B" w14:textId="77777777" w:rsidR="0036359A" w:rsidRDefault="0036359A" w:rsidP="0036359A">
                              <w:pPr>
                                <w:ind w:left="608" w:hanging="567"/>
                              </w:pPr>
                            </w:p>
                            <w:p w14:paraId="5E06138F" w14:textId="388E4B87" w:rsidR="0036359A" w:rsidRDefault="0036359A" w:rsidP="0036359A">
                              <w:pPr>
                                <w:ind w:left="780" w:hanging="180"/>
                                <w:rPr>
                                  <w:rFonts w:ascii="Arial Narrow" w:hAnsi="Arial Narrow"/>
                                  <w:szCs w:val="22"/>
                                </w:rPr>
                              </w:pPr>
                              <w:r>
                                <w:rPr>
                                  <w:rFonts w:ascii="Arial Narrow" w:hAnsi="Arial Narrow"/>
                                  <w:szCs w:val="22"/>
                                </w:rPr>
                                <w:t>15.4.</w:t>
                              </w:r>
                              <w:r w:rsidR="00485FDF">
                                <w:rPr>
                                  <w:rFonts w:ascii="Arial Narrow" w:hAnsi="Arial Narrow"/>
                                  <w:szCs w:val="22"/>
                                </w:rPr>
                                <w:t>3</w:t>
                              </w:r>
                              <w:r>
                                <w:rPr>
                                  <w:rFonts w:ascii="Arial Narrow" w:hAnsi="Arial Narrow"/>
                                  <w:szCs w:val="22"/>
                                </w:rPr>
                                <w:t xml:space="preserve"> Bidders providing false or fraudulent information of documentation shall subject themselves to immediate  </w:t>
                              </w:r>
                            </w:p>
                            <w:p w14:paraId="2A293934" w14:textId="77777777" w:rsidR="0036359A" w:rsidRDefault="0036359A" w:rsidP="0036359A">
                              <w:pPr>
                                <w:ind w:left="780" w:hanging="180"/>
                              </w:pPr>
                              <w:r>
                                <w:rPr>
                                  <w:rFonts w:ascii="Arial Narrow" w:hAnsi="Arial Narrow"/>
                                  <w:szCs w:val="22"/>
                                </w:rPr>
                                <w:t xml:space="preserve">           disqualification</w:t>
                              </w:r>
                            </w:p>
                            <w:p w14:paraId="0A845B15" w14:textId="77777777" w:rsidR="0036359A" w:rsidRDefault="0036359A" w:rsidP="0036359A">
                              <w:pPr>
                                <w:ind w:left="608" w:hanging="567"/>
                                <w:jc w:val="both"/>
                                <w:rPr>
                                  <w:rFonts w:ascii="Arial Narrow" w:hAnsi="Arial Narrow"/>
                                  <w:szCs w:val="22"/>
                                </w:rPr>
                              </w:pPr>
                            </w:p>
                            <w:p w14:paraId="12A6EA48" w14:textId="77777777" w:rsidR="0036359A" w:rsidRDefault="0036359A" w:rsidP="0036359A">
                              <w:pPr>
                                <w:ind w:left="608" w:hanging="567"/>
                                <w:jc w:val="both"/>
                                <w:rPr>
                                  <w:rFonts w:ascii="Arial Narrow" w:hAnsi="Arial Narrow"/>
                                  <w:szCs w:val="22"/>
                                </w:rPr>
                              </w:pPr>
                            </w:p>
                            <w:p w14:paraId="287681BB" w14:textId="2C3F2D82" w:rsidR="0036359A" w:rsidRDefault="0036359A" w:rsidP="0036359A">
                              <w:pPr>
                                <w:ind w:left="608" w:hanging="567"/>
                                <w:jc w:val="both"/>
                                <w:rPr>
                                  <w:rFonts w:ascii="Arial Narrow" w:hAnsi="Arial Narrow"/>
                                  <w:b/>
                                  <w:bCs/>
                                  <w:szCs w:val="22"/>
                                </w:rPr>
                              </w:pPr>
                              <w:r>
                                <w:rPr>
                                  <w:rFonts w:ascii="Arial Narrow" w:hAnsi="Arial Narrow"/>
                                  <w:b/>
                                  <w:bCs/>
                                  <w:szCs w:val="22"/>
                                </w:rPr>
                                <w:t xml:space="preserve">15.5 </w:t>
                              </w:r>
                              <w:r>
                                <w:rPr>
                                  <w:rFonts w:ascii="Arial Narrow" w:hAnsi="Arial Narrow"/>
                                  <w:b/>
                                  <w:bCs/>
                                  <w:szCs w:val="22"/>
                                </w:rPr>
                                <w:tab/>
                              </w:r>
                              <w:r>
                                <w:rPr>
                                  <w:rFonts w:ascii="Arial Narrow" w:hAnsi="Arial Narrow"/>
                                  <w:b/>
                                  <w:bCs/>
                                  <w:color w:val="FF0000"/>
                                  <w:szCs w:val="22"/>
                                </w:rPr>
                                <w:t xml:space="preserve">PART 4:  </w:t>
                              </w:r>
                              <w:r>
                                <w:rPr>
                                  <w:rFonts w:ascii="Arial Narrow" w:hAnsi="Arial Narrow"/>
                                  <w:b/>
                                  <w:bCs/>
                                  <w:szCs w:val="22"/>
                                </w:rPr>
                                <w:t>Preference Points Claim Form in terms of the Preferential Procurement Regulations 2022 (Annexure D)</w:t>
                              </w:r>
                              <w:r w:rsidR="00F234DA">
                                <w:rPr>
                                  <w:rFonts w:ascii="Arial Narrow" w:hAnsi="Arial Narrow"/>
                                  <w:b/>
                                  <w:bCs/>
                                  <w:szCs w:val="22"/>
                                </w:rPr>
                                <w:t xml:space="preserve"> SBD 6.1</w:t>
                              </w:r>
                            </w:p>
                            <w:p w14:paraId="655BB7E6" w14:textId="77777777" w:rsidR="0036359A" w:rsidRDefault="0036359A" w:rsidP="0036359A">
                              <w:pPr>
                                <w:jc w:val="both"/>
                                <w:rPr>
                                  <w:rFonts w:ascii="Arial Narrow" w:hAnsi="Arial Narrow"/>
                                  <w:b/>
                                  <w:bCs/>
                                  <w:szCs w:val="22"/>
                                </w:rPr>
                              </w:pPr>
                            </w:p>
                            <w:p w14:paraId="0AAAF203" w14:textId="77777777" w:rsidR="0036359A" w:rsidRDefault="0036359A" w:rsidP="0036359A">
                              <w:pPr>
                                <w:ind w:left="690" w:hanging="90"/>
                                <w:jc w:val="both"/>
                                <w:rPr>
                                  <w:rFonts w:ascii="Arial Narrow" w:hAnsi="Arial Narrow"/>
                                  <w:szCs w:val="22"/>
                                </w:rPr>
                              </w:pPr>
                              <w:r>
                                <w:rPr>
                                  <w:rFonts w:ascii="Arial Narrow" w:hAnsi="Arial Narrow"/>
                                  <w:szCs w:val="22"/>
                                </w:rPr>
                                <w:t xml:space="preserve">15.5.1 </w:t>
                              </w:r>
                              <w:r>
                                <w:rPr>
                                  <w:rFonts w:ascii="Arial Narrow" w:hAnsi="Arial Narrow"/>
                                  <w:szCs w:val="22"/>
                                </w:rPr>
                                <w:tab/>
                                <w:t>Bidders must complete and submit the Preference Points Claim Form (Purchases).</w:t>
                              </w:r>
                            </w:p>
                            <w:p w14:paraId="5B130F71" w14:textId="77777777" w:rsidR="0036359A" w:rsidRDefault="0036359A" w:rsidP="0036359A">
                              <w:pPr>
                                <w:jc w:val="both"/>
                                <w:rPr>
                                  <w:rFonts w:ascii="Arial Narrow" w:hAnsi="Arial Narrow"/>
                                  <w:szCs w:val="22"/>
                                </w:rPr>
                              </w:pPr>
                            </w:p>
                            <w:p w14:paraId="05443E4B" w14:textId="77777777" w:rsidR="0036359A" w:rsidRDefault="0036359A" w:rsidP="0036359A">
                              <w:pPr>
                                <w:ind w:left="600"/>
                                <w:jc w:val="both"/>
                                <w:rPr>
                                  <w:rFonts w:ascii="Arial Narrow" w:hAnsi="Arial Narrow"/>
                                  <w:szCs w:val="22"/>
                                </w:rPr>
                              </w:pPr>
                              <w:r>
                                <w:rPr>
                                  <w:rFonts w:ascii="Arial Narrow" w:hAnsi="Arial Narrow"/>
                                  <w:szCs w:val="22"/>
                                </w:rPr>
                                <w:t>15.5.2        for a consortium or joint venture:</w:t>
                              </w:r>
                            </w:p>
                            <w:p w14:paraId="2616675D" w14:textId="77777777" w:rsidR="0036359A" w:rsidRDefault="0036359A" w:rsidP="0036359A">
                              <w:pPr>
                                <w:ind w:left="851"/>
                                <w:jc w:val="both"/>
                                <w:rPr>
                                  <w:rFonts w:ascii="Arial Narrow" w:hAnsi="Arial Narrow"/>
                                  <w:szCs w:val="22"/>
                                </w:rPr>
                              </w:pPr>
                            </w:p>
                            <w:p w14:paraId="44882364" w14:textId="77777777" w:rsidR="0036359A" w:rsidRDefault="0036359A" w:rsidP="00E86FE9">
                              <w:pPr>
                                <w:numPr>
                                  <w:ilvl w:val="0"/>
                                  <w:numId w:val="16"/>
                                </w:numPr>
                                <w:tabs>
                                  <w:tab w:val="clear" w:pos="360"/>
                                  <w:tab w:val="num" w:pos="2160"/>
                                </w:tabs>
                                <w:ind w:left="2160" w:hanging="304"/>
                                <w:jc w:val="both"/>
                                <w:rPr>
                                  <w:rFonts w:ascii="Arial Narrow" w:hAnsi="Arial Narrow"/>
                                  <w:szCs w:val="22"/>
                                </w:rPr>
                              </w:pPr>
                              <w:r>
                                <w:rPr>
                                  <w:rFonts w:ascii="Arial Narrow" w:hAnsi="Arial Narrow"/>
                                  <w:szCs w:val="22"/>
                                </w:rPr>
                                <w:t>A consolidated B-BBEE certificate must be submitted</w:t>
                              </w:r>
                            </w:p>
                            <w:p w14:paraId="35C28D8B" w14:textId="77777777" w:rsidR="0036359A" w:rsidRDefault="0036359A" w:rsidP="0036359A">
                              <w:pPr>
                                <w:pStyle w:val="ListParagraph"/>
                                <w:ind w:left="1856"/>
                                <w:jc w:val="both"/>
                                <w:rPr>
                                  <w:rFonts w:ascii="Arial Narrow" w:hAnsi="Arial Narrow"/>
                                  <w:szCs w:val="22"/>
                                </w:rPr>
                              </w:pPr>
                            </w:p>
                            <w:p w14:paraId="03BCDBA6" w14:textId="77777777" w:rsidR="0036359A" w:rsidRDefault="0036359A" w:rsidP="0036359A">
                              <w:pPr>
                                <w:pStyle w:val="Header"/>
                                <w:tabs>
                                  <w:tab w:val="left" w:pos="720"/>
                                </w:tabs>
                                <w:ind w:left="1062" w:right="864" w:hanging="630"/>
                                <w:jc w:val="both"/>
                                <w:rPr>
                                  <w:rFonts w:ascii="Arial Narrow" w:hAnsi="Arial Narrow"/>
                                  <w:b/>
                                  <w:szCs w:val="22"/>
                                </w:rPr>
                              </w:pPr>
                            </w:p>
                          </w:tc>
                        </w:tr>
                      </w:tbl>
                      <w:p w14:paraId="50322674" w14:textId="77777777" w:rsidR="0036359A" w:rsidRDefault="0036359A" w:rsidP="0036359A">
                        <w:pPr>
                          <w:ind w:left="567" w:hanging="567"/>
                          <w:rPr>
                            <w:rFonts w:ascii="Arial Narrow" w:hAnsi="Arial Narrow"/>
                            <w:b/>
                            <w:szCs w:val="22"/>
                          </w:rPr>
                        </w:pPr>
                      </w:p>
                      <w:p w14:paraId="2EFA10B9" w14:textId="77777777" w:rsidR="0036359A" w:rsidRDefault="0036359A" w:rsidP="0036359A">
                        <w:pPr>
                          <w:ind w:left="567" w:hanging="567"/>
                          <w:rPr>
                            <w:rFonts w:ascii="Arial Narrow" w:hAnsi="Arial Narrow"/>
                            <w:b/>
                            <w:szCs w:val="22"/>
                          </w:rPr>
                        </w:pPr>
                      </w:p>
                      <w:p w14:paraId="4A606837" w14:textId="77777777" w:rsidR="0036359A" w:rsidRDefault="0036359A" w:rsidP="0036359A">
                        <w:pPr>
                          <w:ind w:left="567" w:hanging="567"/>
                          <w:rPr>
                            <w:rFonts w:ascii="Arial Narrow" w:hAnsi="Arial Narrow"/>
                            <w:b/>
                            <w:szCs w:val="22"/>
                          </w:rPr>
                        </w:pPr>
                      </w:p>
                      <w:p w14:paraId="6F8AEC1B" w14:textId="77777777" w:rsidR="0036359A" w:rsidRDefault="0036359A" w:rsidP="0036359A">
                        <w:pPr>
                          <w:ind w:left="567" w:hanging="567"/>
                          <w:rPr>
                            <w:rFonts w:ascii="Arial Narrow" w:hAnsi="Arial Narrow"/>
                            <w:b/>
                            <w:szCs w:val="22"/>
                          </w:rPr>
                        </w:pPr>
                      </w:p>
                      <w:p w14:paraId="3F90B7C0" w14:textId="77777777" w:rsidR="0036359A" w:rsidRDefault="0036359A" w:rsidP="0036359A">
                        <w:pPr>
                          <w:ind w:left="567" w:hanging="567"/>
                          <w:rPr>
                            <w:rFonts w:ascii="Arial Narrow" w:hAnsi="Arial Narrow"/>
                            <w:b/>
                            <w:szCs w:val="22"/>
                          </w:rPr>
                        </w:pPr>
                      </w:p>
                      <w:tbl>
                        <w:tblPr>
                          <w:tblStyle w:val="TableGrid"/>
                          <w:tblpPr w:leftFromText="180" w:rightFromText="180" w:vertAnchor="text" w:horzAnchor="margin" w:tblpY="-332"/>
                          <w:tblOverlap w:val="never"/>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36359A" w14:paraId="7822DF8D" w14:textId="77777777" w:rsidTr="00A92541">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2DE628FA" w14:textId="77777777" w:rsidR="0036359A" w:rsidRDefault="0036359A" w:rsidP="0036359A">
                              <w:pPr>
                                <w:spacing w:line="235" w:lineRule="auto"/>
                                <w:ind w:right="936"/>
                                <w:jc w:val="center"/>
                                <w:rPr>
                                  <w:rFonts w:ascii="Tahoma"/>
                                  <w:b/>
                                  <w:sz w:val="20"/>
                                </w:rPr>
                              </w:pPr>
                              <w:r>
                                <w:rPr>
                                  <w:rFonts w:ascii="Arial Narrow" w:hAnsi="Arial Narrow"/>
                                  <w:szCs w:val="22"/>
                                </w:rPr>
                                <w:lastRenderedPageBreak/>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71BECBB2" w14:textId="77777777" w:rsidR="0036359A" w:rsidRDefault="0036359A" w:rsidP="0036359A">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3F995371" w14:textId="77777777" w:rsidR="0036359A" w:rsidRDefault="0036359A" w:rsidP="0036359A">
                              <w:pPr>
                                <w:spacing w:line="235" w:lineRule="auto"/>
                                <w:ind w:right="936"/>
                                <w:jc w:val="center"/>
                                <w:rPr>
                                  <w:rFonts w:ascii="Tahoma"/>
                                  <w:b/>
                                  <w:sz w:val="20"/>
                                </w:rPr>
                              </w:pPr>
                            </w:p>
                          </w:tc>
                        </w:tr>
                        <w:tr w:rsidR="0036359A" w14:paraId="293DD711"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CE72BB1" w14:textId="77777777" w:rsidR="0036359A" w:rsidRDefault="0036359A" w:rsidP="0036359A">
                              <w:pPr>
                                <w:jc w:val="both"/>
                                <w:rPr>
                                  <w:rFonts w:ascii="Arial Narrow" w:hAnsi="Arial Narrow"/>
                                  <w:b/>
                                  <w:szCs w:val="22"/>
                                </w:rPr>
                              </w:pPr>
                              <w:r>
                                <w:rPr>
                                  <w:rFonts w:ascii="Arial Narrow" w:hAnsi="Arial Narrow"/>
                                  <w:b/>
                                  <w:szCs w:val="22"/>
                                </w:rPr>
                                <w:t xml:space="preserve">15.6 </w:t>
                              </w:r>
                              <w:r>
                                <w:rPr>
                                  <w:rFonts w:ascii="Arial Narrow" w:hAnsi="Arial Narrow"/>
                                  <w:b/>
                                  <w:szCs w:val="22"/>
                                </w:rPr>
                                <w:tab/>
                              </w:r>
                              <w:r>
                                <w:rPr>
                                  <w:rFonts w:ascii="Arial Narrow" w:hAnsi="Arial Narrow"/>
                                  <w:b/>
                                  <w:bCs/>
                                  <w:color w:val="FF0000"/>
                                  <w:szCs w:val="22"/>
                                </w:rPr>
                                <w:t xml:space="preserve">PART 5:  </w:t>
                              </w:r>
                              <w:r w:rsidRPr="00CF4D0A">
                                <w:rPr>
                                  <w:rFonts w:ascii="Arial Narrow" w:hAnsi="Arial Narrow"/>
                                  <w:b/>
                                  <w:bCs/>
                                  <w:szCs w:val="22"/>
                                </w:rPr>
                                <w:t>PRICING SCHEDULE</w:t>
                              </w:r>
                            </w:p>
                            <w:p w14:paraId="7B840EB9" w14:textId="77777777" w:rsidR="0036359A" w:rsidRDefault="0036359A" w:rsidP="0036359A">
                              <w:pPr>
                                <w:ind w:left="567" w:hanging="567"/>
                                <w:jc w:val="both"/>
                                <w:rPr>
                                  <w:rFonts w:ascii="Arial Narrow" w:hAnsi="Arial Narrow"/>
                                  <w:szCs w:val="22"/>
                                </w:rPr>
                              </w:pPr>
                            </w:p>
                            <w:p w14:paraId="1435BEEE" w14:textId="77777777" w:rsidR="0036359A" w:rsidRDefault="0036359A" w:rsidP="00E86FE9">
                              <w:pPr>
                                <w:numPr>
                                  <w:ilvl w:val="0"/>
                                  <w:numId w:val="3"/>
                                </w:numPr>
                                <w:ind w:left="1134" w:hanging="567"/>
                                <w:jc w:val="both"/>
                                <w:rPr>
                                  <w:rFonts w:ascii="Arial Narrow" w:hAnsi="Arial Narrow"/>
                                  <w:szCs w:val="22"/>
                                </w:rPr>
                              </w:pPr>
                              <w:r>
                                <w:rPr>
                                  <w:rFonts w:ascii="Arial Narrow" w:hAnsi="Arial Narrow"/>
                                  <w:szCs w:val="22"/>
                                </w:rPr>
                                <w:t>Value Added Tax must be included and shown separately.</w:t>
                              </w:r>
                            </w:p>
                            <w:p w14:paraId="6CEA5D57" w14:textId="77777777" w:rsidR="0036359A" w:rsidRDefault="0036359A" w:rsidP="00E86FE9">
                              <w:pPr>
                                <w:numPr>
                                  <w:ilvl w:val="0"/>
                                  <w:numId w:val="3"/>
                                </w:numPr>
                                <w:ind w:left="1134" w:hanging="567"/>
                                <w:jc w:val="both"/>
                                <w:rPr>
                                  <w:rFonts w:ascii="Arial Narrow" w:hAnsi="Arial Narrow"/>
                                  <w:szCs w:val="22"/>
                                </w:rPr>
                              </w:pPr>
                              <w:r>
                                <w:rPr>
                                  <w:rFonts w:ascii="Arial Narrow" w:hAnsi="Arial Narrow"/>
                                  <w:szCs w:val="22"/>
                                </w:rPr>
                                <w:t>All bid prices must be inclusive of 15% value-Added Tax where applicable</w:t>
                              </w:r>
                            </w:p>
                            <w:p w14:paraId="760BCB3D" w14:textId="77777777" w:rsidR="0036359A" w:rsidRDefault="0036359A" w:rsidP="0036359A">
                              <w:pPr>
                                <w:ind w:left="1134" w:hanging="567"/>
                                <w:jc w:val="both"/>
                                <w:rPr>
                                  <w:rFonts w:ascii="Arial Narrow" w:hAnsi="Arial Narrow"/>
                                  <w:szCs w:val="22"/>
                                </w:rPr>
                              </w:pPr>
                            </w:p>
                            <w:p w14:paraId="3D80CE15" w14:textId="77777777" w:rsidR="0036359A" w:rsidRDefault="0036359A" w:rsidP="0036359A">
                              <w:pPr>
                                <w:ind w:left="567"/>
                                <w:jc w:val="both"/>
                                <w:rPr>
                                  <w:rFonts w:ascii="Arial Narrow" w:hAnsi="Arial Narrow"/>
                                  <w:szCs w:val="22"/>
                                </w:rPr>
                              </w:pPr>
                              <w:r>
                                <w:rPr>
                                  <w:rFonts w:ascii="Arial Narrow" w:hAnsi="Arial Narrow"/>
                                  <w:szCs w:val="22"/>
                                </w:rPr>
                                <w:t>The pricing schedule included in the bid document must be completed in full and submitted in Part 5.  The bidder may attach any other document to further compliment the pricing schedule.</w:t>
                              </w:r>
                            </w:p>
                            <w:p w14:paraId="116EDD43" w14:textId="77777777" w:rsidR="0036359A" w:rsidRDefault="0036359A" w:rsidP="0036359A">
                              <w:pPr>
                                <w:jc w:val="both"/>
                                <w:rPr>
                                  <w:rFonts w:ascii="Arial Narrow" w:hAnsi="Arial Narrow"/>
                                  <w:szCs w:val="22"/>
                                </w:rPr>
                              </w:pPr>
                            </w:p>
                            <w:p w14:paraId="652B20D0" w14:textId="77777777" w:rsidR="0036359A" w:rsidRDefault="0036359A" w:rsidP="0036359A">
                              <w:pPr>
                                <w:jc w:val="both"/>
                                <w:rPr>
                                  <w:rFonts w:ascii="Arial Narrow" w:hAnsi="Arial Narrow"/>
                                  <w:b/>
                                  <w:bCs/>
                                  <w:color w:val="FF0000"/>
                                  <w:szCs w:val="22"/>
                                </w:rPr>
                              </w:pPr>
                              <w:r>
                                <w:rPr>
                                  <w:rFonts w:ascii="Arial Narrow" w:hAnsi="Arial Narrow"/>
                                  <w:szCs w:val="22"/>
                                </w:rPr>
                                <w:t xml:space="preserve">15.7       </w:t>
                              </w:r>
                              <w:r>
                                <w:rPr>
                                  <w:rFonts w:ascii="Arial Narrow" w:hAnsi="Arial Narrow"/>
                                  <w:b/>
                                  <w:bCs/>
                                  <w:color w:val="FF0000"/>
                                  <w:szCs w:val="22"/>
                                </w:rPr>
                                <w:t xml:space="preserve">PART 6:  </w:t>
                              </w:r>
                              <w:r w:rsidRPr="00CF4D0A">
                                <w:rPr>
                                  <w:rFonts w:ascii="Arial Narrow" w:hAnsi="Arial Narrow"/>
                                  <w:b/>
                                  <w:bCs/>
                                  <w:szCs w:val="22"/>
                                </w:rPr>
                                <w:t>PROOF OF CSD REGISTRATION</w:t>
                              </w:r>
                            </w:p>
                            <w:p w14:paraId="4296C4B9" w14:textId="77777777" w:rsidR="0036359A" w:rsidRDefault="0036359A" w:rsidP="0036359A">
                              <w:pPr>
                                <w:jc w:val="both"/>
                                <w:rPr>
                                  <w:rFonts w:ascii="Arial Narrow" w:hAnsi="Arial Narrow"/>
                                  <w:szCs w:val="22"/>
                                </w:rPr>
                              </w:pPr>
                              <w:r>
                                <w:rPr>
                                  <w:rFonts w:ascii="Arial Narrow" w:hAnsi="Arial Narrow"/>
                                  <w:szCs w:val="22"/>
                                </w:rPr>
                                <w:t xml:space="preserve">             A detailed copy of the CSD report together with the MAAA number must be submitted in Part 6.  </w:t>
                              </w:r>
                            </w:p>
                            <w:p w14:paraId="2D05BC08" w14:textId="77777777" w:rsidR="0036359A" w:rsidRDefault="0036359A" w:rsidP="0036359A">
                              <w:pPr>
                                <w:jc w:val="both"/>
                                <w:rPr>
                                  <w:rFonts w:ascii="Arial Narrow" w:hAnsi="Arial Narrow"/>
                                  <w:b/>
                                  <w:bCs/>
                                  <w:color w:val="FF0000"/>
                                  <w:szCs w:val="22"/>
                                </w:rPr>
                              </w:pPr>
                            </w:p>
                            <w:p w14:paraId="500B5C0B" w14:textId="4DE9E25B" w:rsidR="0036359A" w:rsidRDefault="0036359A" w:rsidP="0036359A">
                              <w:pPr>
                                <w:jc w:val="both"/>
                                <w:rPr>
                                  <w:rFonts w:ascii="Arial Narrow" w:hAnsi="Arial Narrow"/>
                                  <w:b/>
                                  <w:bCs/>
                                  <w:color w:val="FF0000"/>
                                  <w:szCs w:val="22"/>
                                </w:rPr>
                              </w:pPr>
                              <w:r>
                                <w:rPr>
                                  <w:rFonts w:ascii="Arial Narrow" w:hAnsi="Arial Narrow"/>
                                  <w:b/>
                                  <w:bCs/>
                                  <w:color w:val="FF0000"/>
                                  <w:szCs w:val="22"/>
                                </w:rPr>
                                <w:t xml:space="preserve">15.8       PART 7: </w:t>
                              </w:r>
                              <w:r w:rsidRPr="00CF4D0A">
                                <w:rPr>
                                  <w:rFonts w:ascii="Arial Narrow" w:hAnsi="Arial Narrow"/>
                                  <w:b/>
                                  <w:bCs/>
                                  <w:szCs w:val="22"/>
                                </w:rPr>
                                <w:t>EVALUTION CRITERIA EVIDENCE</w:t>
                              </w:r>
                            </w:p>
                            <w:p w14:paraId="5ED6E35E" w14:textId="77777777" w:rsidR="0036359A" w:rsidRPr="00CF4D0A" w:rsidRDefault="0036359A" w:rsidP="0036359A">
                              <w:pPr>
                                <w:ind w:left="690"/>
                                <w:jc w:val="both"/>
                                <w:rPr>
                                  <w:rFonts w:ascii="Arial Narrow" w:hAnsi="Arial Narrow"/>
                                  <w:szCs w:val="22"/>
                                </w:rPr>
                              </w:pPr>
                              <w:r w:rsidRPr="00CF4D0A">
                                <w:rPr>
                                  <w:rFonts w:ascii="Arial Narrow" w:hAnsi="Arial Narrow"/>
                                  <w:szCs w:val="22"/>
                                </w:rPr>
                                <w:t>All the supporting evaluation criteria supporting documents must be submitted under Part 7 of the proposal</w:t>
                              </w:r>
                            </w:p>
                            <w:p w14:paraId="74DD7106" w14:textId="77777777" w:rsidR="0036359A" w:rsidRDefault="0036359A" w:rsidP="0036359A">
                              <w:pPr>
                                <w:jc w:val="both"/>
                                <w:rPr>
                                  <w:rFonts w:ascii="Arial Narrow" w:hAnsi="Arial Narrow"/>
                                  <w:b/>
                                  <w:bCs/>
                                  <w:color w:val="FF0000"/>
                                  <w:szCs w:val="22"/>
                                </w:rPr>
                              </w:pPr>
                            </w:p>
                            <w:p w14:paraId="6E45F840" w14:textId="1DBF9E22" w:rsidR="0036359A" w:rsidRDefault="0036359A" w:rsidP="0036359A">
                              <w:pPr>
                                <w:jc w:val="both"/>
                                <w:rPr>
                                  <w:rFonts w:ascii="Arial Narrow" w:hAnsi="Arial Narrow"/>
                                  <w:b/>
                                  <w:bCs/>
                                  <w:color w:val="FF0000"/>
                                  <w:szCs w:val="22"/>
                                </w:rPr>
                              </w:pPr>
                              <w:r>
                                <w:rPr>
                                  <w:rFonts w:ascii="Arial Narrow" w:hAnsi="Arial Narrow"/>
                                  <w:b/>
                                  <w:bCs/>
                                  <w:color w:val="FF0000"/>
                                  <w:szCs w:val="22"/>
                                </w:rPr>
                                <w:t xml:space="preserve">15.9      PART 8: </w:t>
                              </w:r>
                              <w:r w:rsidRPr="00CF4D0A">
                                <w:rPr>
                                  <w:rFonts w:ascii="Arial Narrow" w:hAnsi="Arial Narrow"/>
                                  <w:b/>
                                  <w:bCs/>
                                  <w:szCs w:val="22"/>
                                </w:rPr>
                                <w:t>GENERAL CONDITIONS OF CONTRACT</w:t>
                              </w:r>
                              <w:r w:rsidR="00861543">
                                <w:rPr>
                                  <w:rFonts w:ascii="Arial Narrow" w:hAnsi="Arial Narrow"/>
                                  <w:b/>
                                  <w:bCs/>
                                  <w:szCs w:val="22"/>
                                </w:rPr>
                                <w:t>(ANNEXTURE A</w:t>
                              </w:r>
                            </w:p>
                            <w:p w14:paraId="0D519FDF" w14:textId="77777777" w:rsidR="0036359A" w:rsidRDefault="0036359A" w:rsidP="0036359A">
                              <w:pPr>
                                <w:ind w:left="690" w:hanging="810"/>
                                <w:jc w:val="both"/>
                                <w:rPr>
                                  <w:rFonts w:ascii="Arial Narrow" w:hAnsi="Arial Narrow"/>
                                  <w:szCs w:val="22"/>
                                </w:rPr>
                              </w:pPr>
                              <w:r>
                                <w:rPr>
                                  <w:rFonts w:ascii="Arial Narrow" w:hAnsi="Arial Narrow"/>
                                  <w:b/>
                                  <w:bCs/>
                                  <w:color w:val="FF0000"/>
                                  <w:szCs w:val="22"/>
                                </w:rPr>
                                <w:t xml:space="preserve">               </w:t>
                              </w:r>
                              <w:r w:rsidRPr="00CF4D0A">
                                <w:rPr>
                                  <w:rFonts w:ascii="Arial Narrow" w:hAnsi="Arial Narrow"/>
                                  <w:szCs w:val="22"/>
                                </w:rPr>
                                <w:t>The fully initialled (on each page) General Conditions of Contract must be submitted under Part 8 of the      Proposal.</w:t>
                              </w:r>
                            </w:p>
                            <w:p w14:paraId="40B70BB2" w14:textId="77777777" w:rsidR="008536DB" w:rsidRDefault="008536DB" w:rsidP="008536DB">
                              <w:pPr>
                                <w:jc w:val="both"/>
                                <w:rPr>
                                  <w:rFonts w:ascii="Arial Narrow" w:hAnsi="Arial Narrow"/>
                                  <w:b/>
                                  <w:bCs/>
                                  <w:szCs w:val="22"/>
                                </w:rPr>
                              </w:pPr>
                              <w:r>
                                <w:rPr>
                                  <w:rFonts w:ascii="Arial Narrow" w:hAnsi="Arial Narrow"/>
                                  <w:b/>
                                  <w:bCs/>
                                  <w:color w:val="FF0000"/>
                                  <w:szCs w:val="22"/>
                                </w:rPr>
                                <w:t xml:space="preserve">15.10     PART 9: </w:t>
                              </w:r>
                              <w:r w:rsidRPr="006B5DDE">
                                <w:rPr>
                                  <w:rFonts w:ascii="Arial Narrow" w:hAnsi="Arial Narrow"/>
                                  <w:b/>
                                  <w:bCs/>
                                  <w:szCs w:val="22"/>
                                </w:rPr>
                                <w:t>MANDATORY REQUIREMENTS</w:t>
                              </w:r>
                            </w:p>
                            <w:p w14:paraId="494876F7" w14:textId="77777777" w:rsidR="008536DB" w:rsidRPr="00D64809" w:rsidRDefault="008536DB" w:rsidP="008536DB">
                              <w:pPr>
                                <w:pStyle w:val="ListParagraph"/>
                                <w:numPr>
                                  <w:ilvl w:val="0"/>
                                  <w:numId w:val="25"/>
                                </w:numPr>
                                <w:jc w:val="both"/>
                                <w:rPr>
                                  <w:rFonts w:ascii="Arial Narrow" w:hAnsi="Arial Narrow"/>
                                  <w:szCs w:val="22"/>
                                </w:rPr>
                              </w:pPr>
                              <w:r w:rsidRPr="00D64809">
                                <w:rPr>
                                  <w:rFonts w:ascii="Arial Narrow" w:hAnsi="Arial Narrow"/>
                                  <w:szCs w:val="22"/>
                                </w:rPr>
                                <w:t xml:space="preserve">Annexure A: pricing schedule template must be completed in full. Additional information may be provided by the bidder must be attached to the HWSETA Pricing schedule </w:t>
                              </w:r>
                            </w:p>
                            <w:p w14:paraId="7C08D09F" w14:textId="77777777" w:rsidR="008536DB" w:rsidRPr="00D64809" w:rsidRDefault="008536DB" w:rsidP="008536DB">
                              <w:pPr>
                                <w:pStyle w:val="ListParagraph"/>
                                <w:numPr>
                                  <w:ilvl w:val="0"/>
                                  <w:numId w:val="25"/>
                                </w:numPr>
                                <w:jc w:val="both"/>
                                <w:rPr>
                                  <w:rFonts w:ascii="Arial Narrow" w:hAnsi="Arial Narrow"/>
                                  <w:szCs w:val="22"/>
                                </w:rPr>
                              </w:pPr>
                              <w:r w:rsidRPr="00D64809">
                                <w:rPr>
                                  <w:rFonts w:ascii="Arial Narrow" w:hAnsi="Arial Narrow"/>
                                  <w:szCs w:val="22"/>
                                </w:rPr>
                                <w:t>A copy of the title deed to prove ownership of the property must be submitted</w:t>
                              </w:r>
                            </w:p>
                            <w:p w14:paraId="79385D5E" w14:textId="77777777" w:rsidR="008536DB" w:rsidRPr="00CD207D" w:rsidRDefault="008536DB" w:rsidP="008536DB">
                              <w:pPr>
                                <w:pStyle w:val="ListParagraph"/>
                                <w:numPr>
                                  <w:ilvl w:val="0"/>
                                  <w:numId w:val="25"/>
                                </w:numPr>
                                <w:jc w:val="both"/>
                                <w:rPr>
                                  <w:rFonts w:ascii="Arial Narrow" w:hAnsi="Arial Narrow"/>
                                  <w:szCs w:val="22"/>
                                </w:rPr>
                              </w:pPr>
                              <w:r w:rsidRPr="00CD207D">
                                <w:rPr>
                                  <w:rFonts w:ascii="Arial Narrow" w:hAnsi="Arial Narrow"/>
                                  <w:szCs w:val="22"/>
                                </w:rPr>
                                <w:t xml:space="preserve">If the bidder is an agent, a formal Power of Attorney or letter of Authority, signed by the property owner, must be </w:t>
                              </w:r>
                              <w:r>
                                <w:rPr>
                                  <w:rFonts w:ascii="Arial Narrow" w:hAnsi="Arial Narrow"/>
                                  <w:szCs w:val="22"/>
                                </w:rPr>
                                <w:t>s</w:t>
                              </w:r>
                              <w:r w:rsidRPr="00CD207D">
                                <w:rPr>
                                  <w:rFonts w:ascii="Arial Narrow" w:hAnsi="Arial Narrow"/>
                                  <w:szCs w:val="22"/>
                                </w:rPr>
                                <w:t>ubmitted</w:t>
                              </w:r>
                            </w:p>
                            <w:p w14:paraId="24FFDE60" w14:textId="77777777" w:rsidR="008536DB" w:rsidRDefault="008536DB" w:rsidP="008536DB">
                              <w:pPr>
                                <w:ind w:left="1134" w:hanging="567"/>
                                <w:jc w:val="both"/>
                                <w:rPr>
                                  <w:rFonts w:ascii="Arial Narrow" w:hAnsi="Arial Narrow"/>
                                  <w:szCs w:val="22"/>
                                </w:rPr>
                              </w:pPr>
                              <w:r>
                                <w:rPr>
                                  <w:rFonts w:ascii="Arial Narrow" w:hAnsi="Arial Narrow"/>
                                  <w:szCs w:val="22"/>
                                </w:rPr>
                                <w:t>(Failure to submit any of the above listed mandatory documents together with your  proposal submission will lead to disqualification)</w:t>
                              </w:r>
                            </w:p>
                            <w:p w14:paraId="0702DF59" w14:textId="77777777" w:rsidR="008536DB" w:rsidRDefault="008536DB" w:rsidP="008536DB">
                              <w:pPr>
                                <w:ind w:left="1134" w:hanging="567"/>
                                <w:jc w:val="both"/>
                                <w:rPr>
                                  <w:rFonts w:ascii="Arial Narrow" w:hAnsi="Arial Narrow"/>
                                  <w:szCs w:val="22"/>
                                </w:rPr>
                              </w:pPr>
                            </w:p>
                            <w:p w14:paraId="2BD8C991" w14:textId="77777777" w:rsidR="0036359A" w:rsidRDefault="0036359A" w:rsidP="0036359A">
                              <w:pPr>
                                <w:ind w:left="1134" w:hanging="567"/>
                                <w:jc w:val="both"/>
                                <w:rPr>
                                  <w:rFonts w:ascii="Arial Narrow" w:hAnsi="Arial Narrow"/>
                                  <w:szCs w:val="22"/>
                                </w:rPr>
                              </w:pPr>
                            </w:p>
                            <w:p w14:paraId="36B98895" w14:textId="77777777" w:rsidR="0036359A" w:rsidRDefault="0036359A" w:rsidP="0036359A">
                              <w:pPr>
                                <w:jc w:val="both"/>
                                <w:rPr>
                                  <w:rFonts w:ascii="Arial Narrow" w:hAnsi="Arial Narrow"/>
                                  <w:szCs w:val="22"/>
                                </w:rPr>
                              </w:pPr>
                              <w:r>
                                <w:rPr>
                                  <w:rFonts w:ascii="Arial Narrow" w:hAnsi="Arial Narrow"/>
                                  <w:b/>
                                  <w:bCs/>
                                  <w:szCs w:val="22"/>
                                </w:rPr>
                                <w:t>16.</w:t>
                              </w:r>
                              <w:r>
                                <w:rPr>
                                  <w:rFonts w:ascii="Arial Narrow" w:hAnsi="Arial Narrow"/>
                                  <w:b/>
                                  <w:bCs/>
                                  <w:szCs w:val="22"/>
                                </w:rPr>
                                <w:tab/>
                                <w:t xml:space="preserve"> PRESENTATIONS</w:t>
                              </w:r>
                            </w:p>
                            <w:p w14:paraId="06B98BDB" w14:textId="77777777" w:rsidR="0036359A" w:rsidRDefault="0036359A" w:rsidP="0036359A">
                              <w:pPr>
                                <w:ind w:left="567" w:hanging="567"/>
                                <w:jc w:val="both"/>
                                <w:rPr>
                                  <w:rFonts w:ascii="Arial Narrow" w:hAnsi="Arial Narrow"/>
                                  <w:szCs w:val="22"/>
                                </w:rPr>
                              </w:pPr>
                            </w:p>
                            <w:p w14:paraId="17370E3A" w14:textId="77777777" w:rsidR="0036359A" w:rsidRDefault="0036359A" w:rsidP="0036359A">
                              <w:pPr>
                                <w:ind w:left="600"/>
                                <w:jc w:val="both"/>
                                <w:rPr>
                                  <w:rFonts w:ascii="Arial Narrow" w:hAnsi="Arial Narrow"/>
                                  <w:szCs w:val="22"/>
                                </w:rPr>
                              </w:pPr>
                              <w:r>
                                <w:rPr>
                                  <w:rFonts w:ascii="Arial Narrow" w:hAnsi="Arial Narrow"/>
                                  <w:szCs w:val="22"/>
                                </w:rPr>
                                <w:t>HWSETA reserves the right to invite bidders to make presentations before the award of the bid as part of the bid process.</w:t>
                              </w:r>
                            </w:p>
                            <w:p w14:paraId="36298D5B" w14:textId="77777777" w:rsidR="0036359A" w:rsidRDefault="0036359A" w:rsidP="0036359A">
                              <w:pPr>
                                <w:ind w:left="1171" w:hanging="567"/>
                                <w:jc w:val="both"/>
                                <w:rPr>
                                  <w:rFonts w:ascii="Arial Narrow" w:hAnsi="Arial Narrow"/>
                                  <w:szCs w:val="22"/>
                                </w:rPr>
                              </w:pPr>
                            </w:p>
                            <w:p w14:paraId="73209E11" w14:textId="77777777" w:rsidR="0036359A" w:rsidRDefault="0036359A" w:rsidP="0036359A">
                              <w:pPr>
                                <w:jc w:val="both"/>
                                <w:rPr>
                                  <w:rFonts w:ascii="Arial Narrow" w:hAnsi="Arial Narrow"/>
                                  <w:b/>
                                  <w:bCs/>
                                  <w:szCs w:val="22"/>
                                </w:rPr>
                              </w:pPr>
                              <w:r>
                                <w:rPr>
                                  <w:rFonts w:ascii="Arial Narrow" w:hAnsi="Arial Narrow"/>
                                  <w:b/>
                                  <w:bCs/>
                                  <w:szCs w:val="22"/>
                                </w:rPr>
                                <w:t xml:space="preserve">17. </w:t>
                              </w:r>
                              <w:r>
                                <w:rPr>
                                  <w:rFonts w:ascii="Arial Narrow" w:hAnsi="Arial Narrow"/>
                                  <w:b/>
                                  <w:bCs/>
                                  <w:szCs w:val="22"/>
                                </w:rPr>
                                <w:tab/>
                                <w:t>NEGOTIATION</w:t>
                              </w:r>
                            </w:p>
                            <w:p w14:paraId="455CF35A" w14:textId="77777777" w:rsidR="0036359A" w:rsidRDefault="0036359A" w:rsidP="0036359A">
                              <w:pPr>
                                <w:ind w:left="567" w:hanging="567"/>
                                <w:jc w:val="both"/>
                                <w:rPr>
                                  <w:rFonts w:ascii="Arial Narrow" w:hAnsi="Arial Narrow"/>
                                  <w:b/>
                                  <w:bCs/>
                                  <w:szCs w:val="22"/>
                                </w:rPr>
                              </w:pPr>
                            </w:p>
                            <w:p w14:paraId="19F0A33B" w14:textId="77777777" w:rsidR="0036359A" w:rsidRDefault="0036359A" w:rsidP="0036359A">
                              <w:pPr>
                                <w:ind w:left="1134" w:hanging="567"/>
                                <w:jc w:val="both"/>
                                <w:rPr>
                                  <w:rFonts w:ascii="Arial Narrow" w:hAnsi="Arial Narrow"/>
                                  <w:szCs w:val="22"/>
                                </w:rPr>
                              </w:pPr>
                              <w:r>
                                <w:rPr>
                                  <w:rFonts w:ascii="Arial Narrow" w:hAnsi="Arial Narrow"/>
                                  <w:szCs w:val="22"/>
                                </w:rPr>
                                <w:t xml:space="preserve">17.1 </w:t>
                              </w:r>
                              <w:r>
                                <w:rPr>
                                  <w:rFonts w:ascii="Arial Narrow" w:hAnsi="Arial Narrow"/>
                                  <w:szCs w:val="22"/>
                                </w:rPr>
                                <w:tab/>
                                <w:t>HWSETA has the right to enter into negotiations with a prospective Service provider regarding any terms and conditions, including price(s), of a proposed contract.</w:t>
                              </w:r>
                            </w:p>
                            <w:p w14:paraId="3FB2D89D" w14:textId="77777777" w:rsidR="0036359A" w:rsidRDefault="0036359A" w:rsidP="0036359A">
                              <w:pPr>
                                <w:ind w:left="1134" w:hanging="567"/>
                                <w:jc w:val="both"/>
                                <w:rPr>
                                  <w:rFonts w:ascii="Arial Narrow" w:hAnsi="Arial Narrow"/>
                                  <w:szCs w:val="22"/>
                                </w:rPr>
                              </w:pPr>
                            </w:p>
                            <w:p w14:paraId="4B2CD221" w14:textId="77777777" w:rsidR="0036359A" w:rsidRDefault="0036359A" w:rsidP="0036359A">
                              <w:pPr>
                                <w:ind w:left="1134" w:hanging="567"/>
                                <w:jc w:val="both"/>
                                <w:rPr>
                                  <w:rFonts w:ascii="Arial Narrow" w:hAnsi="Arial Narrow"/>
                                  <w:szCs w:val="22"/>
                                </w:rPr>
                              </w:pPr>
                              <w:r>
                                <w:rPr>
                                  <w:rFonts w:ascii="Arial Narrow" w:hAnsi="Arial Narrow"/>
                                  <w:szCs w:val="22"/>
                                </w:rPr>
                                <w:t xml:space="preserve">17.2 </w:t>
                              </w:r>
                              <w:r>
                                <w:rPr>
                                  <w:rFonts w:ascii="Arial Narrow" w:hAnsi="Arial Narrow"/>
                                  <w:szCs w:val="22"/>
                                </w:rPr>
                                <w:tab/>
                                <w:t>HWSETA shall not be obliged to accept the lowest of any quotation, offer or proposal.</w:t>
                              </w:r>
                            </w:p>
                            <w:p w14:paraId="118626B0" w14:textId="77777777" w:rsidR="0036359A" w:rsidRDefault="0036359A" w:rsidP="0036359A">
                              <w:pPr>
                                <w:ind w:left="1134" w:hanging="567"/>
                                <w:jc w:val="both"/>
                                <w:rPr>
                                  <w:rFonts w:ascii="Arial Narrow" w:hAnsi="Arial Narrow"/>
                                  <w:szCs w:val="22"/>
                                </w:rPr>
                              </w:pPr>
                            </w:p>
                            <w:p w14:paraId="6286FA96" w14:textId="77777777" w:rsidR="0036359A" w:rsidRDefault="0036359A" w:rsidP="0036359A">
                              <w:pPr>
                                <w:ind w:left="1134" w:hanging="567"/>
                                <w:jc w:val="both"/>
                                <w:rPr>
                                  <w:rFonts w:ascii="Arial Narrow" w:hAnsi="Arial Narrow"/>
                                  <w:szCs w:val="22"/>
                                </w:rPr>
                              </w:pPr>
                              <w:r>
                                <w:rPr>
                                  <w:rFonts w:ascii="Arial Narrow" w:hAnsi="Arial Narrow"/>
                                  <w:szCs w:val="22"/>
                                </w:rPr>
                                <w:t xml:space="preserve">17.3 </w:t>
                              </w:r>
                              <w:r>
                                <w:rPr>
                                  <w:rFonts w:ascii="Arial Narrow" w:hAnsi="Arial Narrow"/>
                                  <w:szCs w:val="22"/>
                                </w:rPr>
                                <w:tab/>
                                <w:t xml:space="preserve">All bidders will be informed whether they have been successful or not.  A contract will only be deemed to be concluded when reduced to writing in a contract form signed by the designated responsible person of both parties.  The designated person of HWSETA is the CEO who is duly authorised to represent the HWSETA.  </w:t>
                              </w:r>
                            </w:p>
                            <w:p w14:paraId="6F4845B9" w14:textId="77777777" w:rsidR="0036359A" w:rsidRDefault="0036359A" w:rsidP="0036359A">
                              <w:pPr>
                                <w:ind w:left="1134" w:hanging="567"/>
                                <w:jc w:val="both"/>
                                <w:rPr>
                                  <w:rFonts w:ascii="Arial Narrow" w:hAnsi="Arial Narrow"/>
                                  <w:szCs w:val="22"/>
                                </w:rPr>
                              </w:pPr>
                            </w:p>
                            <w:p w14:paraId="42A7C65D" w14:textId="77777777" w:rsidR="0036359A" w:rsidRDefault="0036359A" w:rsidP="0036359A">
                              <w:pPr>
                                <w:ind w:left="1134" w:hanging="567"/>
                                <w:jc w:val="both"/>
                                <w:rPr>
                                  <w:rFonts w:ascii="Arial Narrow" w:hAnsi="Arial Narrow"/>
                                  <w:szCs w:val="22"/>
                                </w:rPr>
                              </w:pPr>
                            </w:p>
                            <w:p w14:paraId="3971B6E0" w14:textId="77777777" w:rsidR="0036359A" w:rsidRDefault="0036359A" w:rsidP="0036359A">
                              <w:pPr>
                                <w:ind w:left="1134" w:hanging="567"/>
                                <w:jc w:val="both"/>
                                <w:rPr>
                                  <w:rFonts w:ascii="Arial Narrow" w:hAnsi="Arial Narrow"/>
                                  <w:szCs w:val="22"/>
                                </w:rPr>
                              </w:pPr>
                            </w:p>
                            <w:p w14:paraId="5A818817" w14:textId="77777777" w:rsidR="0036359A" w:rsidRDefault="0036359A" w:rsidP="0036359A">
                              <w:pPr>
                                <w:ind w:left="1134" w:hanging="567"/>
                                <w:jc w:val="both"/>
                                <w:rPr>
                                  <w:rFonts w:ascii="Arial Narrow" w:hAnsi="Arial Narrow"/>
                                  <w:szCs w:val="22"/>
                                </w:rPr>
                              </w:pPr>
                            </w:p>
                            <w:p w14:paraId="364EB698" w14:textId="77777777" w:rsidR="0036359A" w:rsidRDefault="0036359A" w:rsidP="0036359A">
                              <w:pPr>
                                <w:ind w:left="990" w:hanging="423"/>
                                <w:jc w:val="both"/>
                                <w:rPr>
                                  <w:rFonts w:ascii="Arial Narrow" w:hAnsi="Arial Narrow"/>
                                  <w:b/>
                                  <w:bCs/>
                                  <w:szCs w:val="22"/>
                                </w:rPr>
                              </w:pPr>
                            </w:p>
                            <w:p w14:paraId="04BFAFB4" w14:textId="77777777" w:rsidR="0036359A" w:rsidRDefault="0036359A" w:rsidP="0036359A">
                              <w:pPr>
                                <w:ind w:left="297"/>
                                <w:jc w:val="both"/>
                                <w:rPr>
                                  <w:rFonts w:ascii="Arial Narrow" w:hAnsi="Arial Narrow"/>
                                  <w:szCs w:val="22"/>
                                </w:rPr>
                              </w:pPr>
                            </w:p>
                            <w:p w14:paraId="48C42EA2" w14:textId="77777777" w:rsidR="0036359A" w:rsidRDefault="0036359A" w:rsidP="0036359A">
                              <w:pPr>
                                <w:ind w:left="722" w:hanging="709"/>
                                <w:jc w:val="both"/>
                                <w:rPr>
                                  <w:rFonts w:ascii="Arial Narrow" w:hAnsi="Arial Narrow"/>
                                  <w:b/>
                                  <w:szCs w:val="22"/>
                                </w:rPr>
                              </w:pPr>
                              <w:r>
                                <w:rPr>
                                  <w:rFonts w:ascii="Arial Narrow" w:hAnsi="Arial Narrow"/>
                                  <w:b/>
                                  <w:szCs w:val="22"/>
                                </w:rPr>
                                <w:t xml:space="preserve">     </w:t>
                              </w:r>
                            </w:p>
                          </w:tc>
                        </w:tr>
                        <w:tr w:rsidR="0036359A" w14:paraId="2951DC4D"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4707553" w14:textId="77777777" w:rsidR="0036359A" w:rsidRDefault="0036359A" w:rsidP="0036359A">
                              <w:pPr>
                                <w:ind w:left="990" w:hanging="423"/>
                                <w:jc w:val="both"/>
                                <w:rPr>
                                  <w:rFonts w:ascii="Arial Narrow" w:hAnsi="Arial Narrow"/>
                                  <w:b/>
                                  <w:bCs/>
                                  <w:szCs w:val="22"/>
                                </w:rPr>
                              </w:pPr>
                            </w:p>
                          </w:tc>
                        </w:tr>
                      </w:tbl>
                      <w:p w14:paraId="447D4612" w14:textId="77777777" w:rsidR="0036359A" w:rsidRDefault="0036359A" w:rsidP="0036359A">
                        <w:pPr>
                          <w:ind w:left="567" w:hanging="567"/>
                          <w:rPr>
                            <w:rFonts w:ascii="Arial Narrow" w:hAnsi="Arial Narrow"/>
                            <w:b/>
                            <w:szCs w:val="22"/>
                          </w:rPr>
                        </w:pPr>
                      </w:p>
                      <w:p w14:paraId="14F6010D" w14:textId="77777777" w:rsidR="0036359A" w:rsidRDefault="0036359A" w:rsidP="0036359A">
                        <w:pPr>
                          <w:ind w:left="567" w:hanging="567"/>
                          <w:rPr>
                            <w:rFonts w:ascii="Arial Narrow" w:hAnsi="Arial Narrow"/>
                            <w:b/>
                            <w:szCs w:val="22"/>
                          </w:rPr>
                        </w:pPr>
                      </w:p>
                      <w:tbl>
                        <w:tblPr>
                          <w:tblStyle w:val="TableGrid"/>
                          <w:tblpPr w:leftFromText="180" w:rightFromText="180" w:vertAnchor="text" w:horzAnchor="margin" w:tblpY="-332"/>
                          <w:tblOverlap w:val="never"/>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36359A" w14:paraId="176D9ECF" w14:textId="77777777" w:rsidTr="00A92541">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3C930167" w14:textId="77777777" w:rsidR="0036359A" w:rsidRDefault="0036359A" w:rsidP="0036359A">
                              <w:pPr>
                                <w:spacing w:line="235" w:lineRule="auto"/>
                                <w:ind w:right="936"/>
                                <w:jc w:val="center"/>
                                <w:rPr>
                                  <w:rFonts w:ascii="Tahoma"/>
                                  <w:b/>
                                  <w:sz w:val="20"/>
                                </w:rPr>
                              </w:pPr>
                              <w:r>
                                <w:rPr>
                                  <w:rFonts w:ascii="Arial Narrow" w:hAnsi="Arial Narrow"/>
                                  <w:szCs w:val="22"/>
                                </w:rPr>
                                <w:lastRenderedPageBreak/>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6EA9904D" w14:textId="77777777" w:rsidR="0036359A" w:rsidRDefault="0036359A" w:rsidP="0036359A">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7A11C98A" w14:textId="77777777" w:rsidR="0036359A" w:rsidRDefault="0036359A" w:rsidP="0036359A">
                              <w:pPr>
                                <w:spacing w:line="235" w:lineRule="auto"/>
                                <w:ind w:right="936"/>
                                <w:jc w:val="center"/>
                                <w:rPr>
                                  <w:rFonts w:ascii="Tahoma"/>
                                  <w:b/>
                                  <w:sz w:val="20"/>
                                </w:rPr>
                              </w:pPr>
                            </w:p>
                          </w:tc>
                        </w:tr>
                        <w:tr w:rsidR="0036359A" w14:paraId="65D2BF10"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3721F6C" w14:textId="77777777" w:rsidR="0036359A" w:rsidRDefault="0036359A" w:rsidP="0036359A">
                              <w:pPr>
                                <w:ind w:left="990" w:hanging="423"/>
                                <w:jc w:val="both"/>
                                <w:rPr>
                                  <w:rFonts w:ascii="Arial Narrow" w:hAnsi="Arial Narrow"/>
                                  <w:b/>
                                  <w:bCs/>
                                  <w:szCs w:val="22"/>
                                </w:rPr>
                              </w:pPr>
                            </w:p>
                            <w:p w14:paraId="2C2C633A" w14:textId="77777777" w:rsidR="0036359A" w:rsidRDefault="0036359A" w:rsidP="0036359A">
                              <w:pPr>
                                <w:ind w:left="567" w:hanging="567"/>
                                <w:jc w:val="both"/>
                                <w:rPr>
                                  <w:rFonts w:ascii="Arial Narrow" w:hAnsi="Arial Narrow"/>
                                  <w:b/>
                                  <w:szCs w:val="22"/>
                                </w:rPr>
                              </w:pPr>
                              <w:r>
                                <w:rPr>
                                  <w:rFonts w:ascii="Arial Narrow" w:hAnsi="Arial Narrow"/>
                                  <w:b/>
                                  <w:szCs w:val="22"/>
                                </w:rPr>
                                <w:t xml:space="preserve">18. </w:t>
                              </w:r>
                              <w:r>
                                <w:rPr>
                                  <w:rFonts w:ascii="Arial Narrow" w:hAnsi="Arial Narrow"/>
                                  <w:b/>
                                  <w:szCs w:val="22"/>
                                </w:rPr>
                                <w:tab/>
                                <w:t>REASONS FOR REJECTION</w:t>
                              </w:r>
                            </w:p>
                            <w:p w14:paraId="3DE77E9D" w14:textId="77777777" w:rsidR="0036359A" w:rsidRDefault="0036359A" w:rsidP="0036359A">
                              <w:pPr>
                                <w:ind w:left="567" w:hanging="567"/>
                                <w:jc w:val="both"/>
                                <w:rPr>
                                  <w:rFonts w:ascii="Arial Narrow" w:hAnsi="Arial Narrow"/>
                                  <w:b/>
                                  <w:szCs w:val="22"/>
                                </w:rPr>
                              </w:pPr>
                            </w:p>
                            <w:p w14:paraId="74F11F01" w14:textId="77777777" w:rsidR="0036359A" w:rsidRDefault="0036359A" w:rsidP="0036359A">
                              <w:pPr>
                                <w:ind w:left="567"/>
                                <w:jc w:val="both"/>
                                <w:rPr>
                                  <w:rFonts w:ascii="Arial Narrow" w:hAnsi="Arial Narrow"/>
                                  <w:szCs w:val="22"/>
                                </w:rPr>
                              </w:pPr>
                              <w:r>
                                <w:rPr>
                                  <w:rFonts w:ascii="Arial Narrow" w:hAnsi="Arial Narrow"/>
                                  <w:szCs w:val="22"/>
                                </w:rPr>
                                <w:t>HWSETA shall reject a proposal for the award of a contract if the following circumstances exist:</w:t>
                              </w:r>
                            </w:p>
                            <w:p w14:paraId="613F5EA0" w14:textId="77777777" w:rsidR="0036359A" w:rsidRDefault="0036359A" w:rsidP="0036359A">
                              <w:pPr>
                                <w:ind w:left="567" w:hanging="567"/>
                                <w:jc w:val="both"/>
                                <w:rPr>
                                  <w:rFonts w:ascii="Arial Narrow" w:hAnsi="Arial Narrow"/>
                                  <w:szCs w:val="22"/>
                                </w:rPr>
                              </w:pPr>
                            </w:p>
                            <w:p w14:paraId="571E044E" w14:textId="77777777" w:rsidR="0036359A" w:rsidRDefault="0036359A" w:rsidP="0036359A">
                              <w:pPr>
                                <w:ind w:left="1134" w:hanging="567"/>
                                <w:rPr>
                                  <w:rFonts w:ascii="Arial Narrow" w:hAnsi="Arial Narrow"/>
                                  <w:szCs w:val="22"/>
                                </w:rPr>
                              </w:pPr>
                              <w:r>
                                <w:rPr>
                                  <w:rFonts w:ascii="Arial Narrow" w:hAnsi="Arial Narrow"/>
                                  <w:szCs w:val="22"/>
                                </w:rPr>
                                <w:t>18.1 If that bidder, or any of its directors:</w:t>
                              </w:r>
                            </w:p>
                            <w:p w14:paraId="3597F88E" w14:textId="77777777" w:rsidR="0036359A" w:rsidRDefault="0036359A" w:rsidP="0036359A">
                              <w:pPr>
                                <w:ind w:left="1134" w:hanging="567"/>
                                <w:jc w:val="both"/>
                                <w:rPr>
                                  <w:rFonts w:ascii="Arial Narrow" w:hAnsi="Arial Narrow"/>
                                  <w:szCs w:val="22"/>
                                </w:rPr>
                              </w:pPr>
                            </w:p>
                            <w:p w14:paraId="22273FB9" w14:textId="77777777" w:rsidR="0036359A" w:rsidRDefault="0036359A" w:rsidP="0036359A">
                              <w:pPr>
                                <w:tabs>
                                  <w:tab w:val="left" w:pos="720"/>
                                </w:tabs>
                                <w:ind w:left="1701" w:hanging="567"/>
                                <w:jc w:val="both"/>
                                <w:rPr>
                                  <w:rFonts w:ascii="Arial Narrow" w:hAnsi="Arial Narrow"/>
                                  <w:szCs w:val="22"/>
                                </w:rPr>
                              </w:pPr>
                              <w:r>
                                <w:rPr>
                                  <w:rFonts w:ascii="Arial Narrow" w:hAnsi="Arial Narrow"/>
                                  <w:szCs w:val="22"/>
                                </w:rPr>
                                <w:t>18.1.1 Have abused the Supply Chain Management system of HWSETA or any other organisation at any time.</w:t>
                              </w:r>
                            </w:p>
                            <w:p w14:paraId="56C45168" w14:textId="77777777" w:rsidR="0036359A" w:rsidRDefault="0036359A" w:rsidP="0036359A">
                              <w:pPr>
                                <w:tabs>
                                  <w:tab w:val="left" w:pos="720"/>
                                  <w:tab w:val="left" w:pos="878"/>
                                  <w:tab w:val="left" w:pos="5828"/>
                                  <w:tab w:val="left" w:pos="6477"/>
                                  <w:tab w:val="left" w:pos="7148"/>
                                  <w:tab w:val="left" w:pos="7919"/>
                                </w:tabs>
                                <w:ind w:left="1701" w:hanging="567"/>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4473DB46"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18.1.2</w:t>
                              </w:r>
                              <w:r>
                                <w:rPr>
                                  <w:rFonts w:ascii="Arial Narrow" w:hAnsi="Arial Narrow"/>
                                  <w:szCs w:val="22"/>
                                </w:rPr>
                                <w:tab/>
                                <w:t>Have committed proven fraud or any other improper conduct in relation to such system.</w:t>
                              </w:r>
                            </w:p>
                            <w:p w14:paraId="2BAFD3C3"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135BB6AF"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 xml:space="preserve">18.1.3 </w:t>
                              </w:r>
                              <w:r>
                                <w:rPr>
                                  <w:rFonts w:ascii="Arial Narrow" w:hAnsi="Arial Narrow"/>
                                  <w:szCs w:val="22"/>
                                </w:rPr>
                                <w:tab/>
                                <w:t>Have failed to perform on any previous contract and the proof exists.</w:t>
                              </w:r>
                            </w:p>
                            <w:p w14:paraId="407C1F0E"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p>
                            <w:p w14:paraId="74C040DD" w14:textId="77777777" w:rsidR="0036359A" w:rsidRDefault="0036359A" w:rsidP="0036359A">
                              <w:pPr>
                                <w:tabs>
                                  <w:tab w:val="left" w:pos="720"/>
                                </w:tabs>
                                <w:ind w:left="1701" w:hanging="567"/>
                                <w:rPr>
                                  <w:rFonts w:ascii="Arial Narrow" w:hAnsi="Arial Narrow"/>
                                  <w:szCs w:val="22"/>
                                </w:rPr>
                              </w:pPr>
                              <w:r>
                                <w:rPr>
                                  <w:rFonts w:ascii="Arial Narrow" w:hAnsi="Arial Narrow"/>
                                  <w:szCs w:val="22"/>
                                </w:rPr>
                                <w:t>18.1.4</w:t>
                              </w:r>
                              <w:r>
                                <w:rPr>
                                  <w:rFonts w:ascii="Arial Narrow" w:hAnsi="Arial Narrow"/>
                                  <w:szCs w:val="22"/>
                                </w:rPr>
                                <w:tab/>
                                <w:t xml:space="preserve">Have in any form misrepresented themselves in the bid, whether fraudulently or otherwise. </w:t>
                              </w:r>
                            </w:p>
                            <w:p w14:paraId="65870E93" w14:textId="5E3C3BC5" w:rsidR="00FD45C2" w:rsidRDefault="00FD45C2" w:rsidP="0036359A">
                              <w:pPr>
                                <w:tabs>
                                  <w:tab w:val="left" w:pos="720"/>
                                </w:tabs>
                                <w:ind w:left="1701" w:hanging="567"/>
                                <w:rPr>
                                  <w:rFonts w:ascii="Arial Narrow" w:hAnsi="Arial Narrow"/>
                                  <w:szCs w:val="22"/>
                                </w:rPr>
                              </w:pPr>
                              <w:r>
                                <w:rPr>
                                  <w:rFonts w:ascii="Arial Narrow" w:hAnsi="Arial Narrow"/>
                                  <w:szCs w:val="22"/>
                                </w:rPr>
                                <w:t>18.1.5  If the bidder does not adhere to the Mandatory requirements as stipulated</w:t>
                              </w:r>
                            </w:p>
                            <w:p w14:paraId="0E8543E4" w14:textId="77777777" w:rsidR="0036359A" w:rsidRDefault="0036359A" w:rsidP="0036359A">
                              <w:pPr>
                                <w:tabs>
                                  <w:tab w:val="left" w:pos="878"/>
                                  <w:tab w:val="left" w:pos="5828"/>
                                  <w:tab w:val="left" w:pos="6477"/>
                                  <w:tab w:val="left" w:pos="7148"/>
                                  <w:tab w:val="left" w:pos="7919"/>
                                </w:tabs>
                                <w:ind w:left="1134" w:hanging="567"/>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298A40FF" w14:textId="77777777" w:rsidR="0036359A" w:rsidRDefault="0036359A" w:rsidP="0036359A">
                              <w:pPr>
                                <w:tabs>
                                  <w:tab w:val="left" w:pos="-720"/>
                                  <w:tab w:val="left" w:pos="5828"/>
                                  <w:tab w:val="left" w:pos="6477"/>
                                  <w:tab w:val="left" w:pos="7148"/>
                                  <w:tab w:val="left" w:pos="7919"/>
                                </w:tabs>
                                <w:ind w:left="1134" w:hanging="567"/>
                                <w:rPr>
                                  <w:rFonts w:ascii="Arial Narrow" w:hAnsi="Arial Narrow"/>
                                  <w:b/>
                                  <w:szCs w:val="22"/>
                                </w:rPr>
                              </w:pPr>
                              <w:r>
                                <w:rPr>
                                  <w:rFonts w:ascii="Arial Narrow" w:hAnsi="Arial Narrow"/>
                                  <w:szCs w:val="22"/>
                                </w:rPr>
                                <w:t xml:space="preserve">             </w:t>
                              </w:r>
                              <w:r>
                                <w:rPr>
                                  <w:rFonts w:ascii="Arial Narrow" w:hAnsi="Arial Narrow"/>
                                  <w:b/>
                                  <w:szCs w:val="22"/>
                                </w:rPr>
                                <w:t>Such actions shall be communicated to the National Treasury.</w:t>
                              </w:r>
                              <w:r>
                                <w:rPr>
                                  <w:rFonts w:ascii="Arial Narrow" w:hAnsi="Arial Narrow"/>
                                  <w:b/>
                                  <w:szCs w:val="22"/>
                                </w:rPr>
                                <w:tab/>
                              </w:r>
                            </w:p>
                            <w:p w14:paraId="37EC2ED5" w14:textId="77777777" w:rsidR="0036359A" w:rsidRDefault="0036359A" w:rsidP="0036359A">
                              <w:pPr>
                                <w:tabs>
                                  <w:tab w:val="left" w:pos="5828"/>
                                  <w:tab w:val="left" w:pos="6477"/>
                                  <w:tab w:val="left" w:pos="7148"/>
                                  <w:tab w:val="left" w:pos="7919"/>
                                </w:tabs>
                                <w:rPr>
                                  <w:rFonts w:ascii="Arial Narrow" w:hAnsi="Arial Narrow"/>
                                  <w:szCs w:val="22"/>
                                </w:rPr>
                              </w:pPr>
                            </w:p>
                            <w:p w14:paraId="7ACD840E" w14:textId="77777777" w:rsidR="0036359A" w:rsidRDefault="0036359A" w:rsidP="0036359A">
                              <w:pPr>
                                <w:tabs>
                                  <w:tab w:val="left" w:pos="-810"/>
                                  <w:tab w:val="left" w:pos="5828"/>
                                  <w:tab w:val="left" w:pos="6477"/>
                                  <w:tab w:val="left" w:pos="7148"/>
                                  <w:tab w:val="left" w:pos="7919"/>
                                </w:tabs>
                                <w:ind w:left="1134" w:hanging="567"/>
                                <w:rPr>
                                  <w:rFonts w:ascii="Arial Narrow" w:hAnsi="Arial Narrow"/>
                                  <w:szCs w:val="22"/>
                                </w:rPr>
                              </w:pPr>
                              <w:r>
                                <w:rPr>
                                  <w:rFonts w:ascii="Arial Narrow" w:hAnsi="Arial Narrow"/>
                                  <w:szCs w:val="22"/>
                                </w:rPr>
                                <w:t>18.2</w:t>
                              </w:r>
                              <w:r>
                                <w:rPr>
                                  <w:rFonts w:ascii="Arial Narrow" w:hAnsi="Arial Narrow"/>
                                  <w:szCs w:val="22"/>
                                </w:rPr>
                                <w:tab/>
                                <w:t>If the bidder fails to provide detailed costing as required in the pricing schedule.</w:t>
                              </w:r>
                            </w:p>
                            <w:p w14:paraId="395015C2" w14:textId="77777777" w:rsidR="0036359A" w:rsidRDefault="0036359A" w:rsidP="0036359A">
                              <w:pPr>
                                <w:tabs>
                                  <w:tab w:val="left" w:pos="5828"/>
                                  <w:tab w:val="left" w:pos="6477"/>
                                  <w:tab w:val="left" w:pos="7148"/>
                                  <w:tab w:val="left" w:pos="7919"/>
                                </w:tabs>
                                <w:ind w:left="1134" w:hanging="567"/>
                                <w:rPr>
                                  <w:rFonts w:ascii="Arial Narrow" w:hAnsi="Arial Narrow"/>
                                  <w:szCs w:val="22"/>
                                </w:rPr>
                              </w:pPr>
                              <w:r>
                                <w:rPr>
                                  <w:rFonts w:ascii="Arial Narrow" w:hAnsi="Arial Narrow"/>
                                  <w:szCs w:val="22"/>
                                </w:rPr>
                                <w:t>18.3     If the bidder is prohibited from being awarded a tender in terms of paragraph 15.4</w:t>
                              </w:r>
                            </w:p>
                            <w:p w14:paraId="505F72F1" w14:textId="77777777" w:rsidR="0036359A" w:rsidRDefault="0036359A" w:rsidP="0036359A">
                              <w:pPr>
                                <w:tabs>
                                  <w:tab w:val="left" w:pos="5828"/>
                                  <w:tab w:val="left" w:pos="6477"/>
                                  <w:tab w:val="left" w:pos="7148"/>
                                  <w:tab w:val="left" w:pos="7919"/>
                                </w:tabs>
                                <w:ind w:left="1134" w:hanging="567"/>
                                <w:rPr>
                                  <w:rFonts w:ascii="Arial Narrow" w:hAnsi="Arial Narrow"/>
                                  <w:szCs w:val="22"/>
                                </w:rPr>
                              </w:pPr>
                              <w:r>
                                <w:rPr>
                                  <w:rFonts w:ascii="Arial Narrow" w:hAnsi="Arial Narrow"/>
                                  <w:szCs w:val="22"/>
                                </w:rPr>
                                <w:t>18.4     If the bidder is not registered on the National Treasury Central Supplier Database.</w:t>
                              </w:r>
                            </w:p>
                            <w:p w14:paraId="5FCCB4F5" w14:textId="77777777" w:rsidR="0036359A" w:rsidRDefault="0036359A" w:rsidP="0036359A">
                              <w:pPr>
                                <w:tabs>
                                  <w:tab w:val="left" w:pos="5828"/>
                                  <w:tab w:val="left" w:pos="6477"/>
                                  <w:tab w:val="left" w:pos="7148"/>
                                  <w:tab w:val="left" w:pos="7919"/>
                                </w:tabs>
                                <w:ind w:left="567" w:hanging="567"/>
                                <w:rPr>
                                  <w:rFonts w:ascii="Arial Narrow" w:hAnsi="Arial Narrow"/>
                                  <w:szCs w:val="22"/>
                                </w:rPr>
                              </w:pPr>
                            </w:p>
                            <w:p w14:paraId="4B46FEE2" w14:textId="77777777" w:rsidR="0036359A" w:rsidRDefault="0036359A" w:rsidP="0036359A">
                              <w:pPr>
                                <w:ind w:left="567"/>
                                <w:jc w:val="both"/>
                                <w:rPr>
                                  <w:rFonts w:ascii="Arial Narrow" w:hAnsi="Arial Narrow"/>
                                  <w:b/>
                                  <w:i/>
                                  <w:szCs w:val="22"/>
                                </w:rPr>
                              </w:pPr>
                              <w:r>
                                <w:rPr>
                                  <w:rFonts w:ascii="Arial Narrow" w:hAnsi="Arial Narrow"/>
                                  <w:b/>
                                  <w:i/>
                                  <w:szCs w:val="22"/>
                                </w:rPr>
                                <w:t>Note that the list above is not exhaustive, and the HWSETA reserves the right to reject bids for other reasons. HWSETA reserves the right not to adjudicate a bid.</w:t>
                              </w:r>
                            </w:p>
                            <w:p w14:paraId="7DAD02CF" w14:textId="77777777" w:rsidR="0036359A" w:rsidRDefault="0036359A" w:rsidP="0036359A">
                              <w:pPr>
                                <w:ind w:left="567"/>
                                <w:jc w:val="both"/>
                                <w:rPr>
                                  <w:rFonts w:ascii="Arial Narrow" w:hAnsi="Arial Narrow"/>
                                  <w:b/>
                                  <w:i/>
                                  <w:szCs w:val="22"/>
                                </w:rPr>
                              </w:pPr>
                            </w:p>
                            <w:p w14:paraId="7151AFD0" w14:textId="77777777" w:rsidR="0036359A" w:rsidRDefault="0036359A" w:rsidP="0036359A">
                              <w:pPr>
                                <w:ind w:firstLine="720"/>
                                <w:jc w:val="both"/>
                                <w:rPr>
                                  <w:rFonts w:ascii="Arial Narrow" w:hAnsi="Arial Narrow"/>
                                  <w:b/>
                                  <w:szCs w:val="22"/>
                                </w:rPr>
                              </w:pPr>
                            </w:p>
                          </w:tc>
                        </w:tr>
                      </w:tbl>
                      <w:p w14:paraId="53DD47A1" w14:textId="77777777" w:rsidR="00CF078A" w:rsidRDefault="00CF078A" w:rsidP="00CF078A">
                        <w:pPr>
                          <w:ind w:left="567" w:hanging="567"/>
                          <w:rPr>
                            <w:rFonts w:ascii="Arial Narrow" w:hAnsi="Arial Narrow"/>
                            <w:b/>
                            <w:szCs w:val="22"/>
                          </w:rPr>
                        </w:pPr>
                      </w:p>
                      <w:p w14:paraId="6B11C420" w14:textId="77777777" w:rsidR="00CF078A" w:rsidRDefault="00CF078A" w:rsidP="00CF078A">
                        <w:pPr>
                          <w:ind w:left="567" w:hanging="567"/>
                          <w:rPr>
                            <w:rFonts w:ascii="Arial Narrow" w:hAnsi="Arial Narrow"/>
                            <w:b/>
                            <w:szCs w:val="22"/>
                          </w:rPr>
                        </w:pPr>
                      </w:p>
                      <w:p w14:paraId="239DFB42" w14:textId="77777777" w:rsidR="00CF078A" w:rsidRDefault="00CF078A" w:rsidP="00CF078A">
                        <w:pPr>
                          <w:ind w:left="567" w:hanging="567"/>
                          <w:rPr>
                            <w:rFonts w:ascii="Arial Narrow" w:hAnsi="Arial Narrow"/>
                            <w:b/>
                            <w:szCs w:val="22"/>
                          </w:rPr>
                        </w:pPr>
                      </w:p>
                      <w:p w14:paraId="01BECFB9" w14:textId="77777777" w:rsidR="00CF078A" w:rsidRDefault="00CF078A" w:rsidP="00CF078A">
                        <w:pPr>
                          <w:ind w:left="567" w:hanging="567"/>
                          <w:rPr>
                            <w:rFonts w:ascii="Arial Narrow" w:hAnsi="Arial Narrow"/>
                            <w:b/>
                            <w:szCs w:val="22"/>
                          </w:rPr>
                        </w:pPr>
                      </w:p>
                      <w:p w14:paraId="11ADAECD" w14:textId="77777777" w:rsidR="00F43118" w:rsidRDefault="00F43118" w:rsidP="00CF078A">
                        <w:pPr>
                          <w:ind w:left="567" w:hanging="567"/>
                          <w:rPr>
                            <w:rFonts w:ascii="Arial Narrow" w:hAnsi="Arial Narrow"/>
                            <w:b/>
                            <w:szCs w:val="22"/>
                          </w:rPr>
                        </w:pPr>
                      </w:p>
                      <w:p w14:paraId="5A9B22B4" w14:textId="77777777" w:rsidR="00F43118" w:rsidRDefault="00F43118" w:rsidP="00CF078A">
                        <w:pPr>
                          <w:ind w:left="567" w:hanging="567"/>
                          <w:rPr>
                            <w:rFonts w:ascii="Arial Narrow" w:hAnsi="Arial Narrow"/>
                            <w:b/>
                            <w:szCs w:val="22"/>
                          </w:rPr>
                        </w:pPr>
                      </w:p>
                      <w:p w14:paraId="1033AD66" w14:textId="77777777" w:rsidR="00CF078A" w:rsidRDefault="00CF078A" w:rsidP="00CF078A">
                        <w:pPr>
                          <w:ind w:left="567" w:hanging="567"/>
                          <w:rPr>
                            <w:rFonts w:ascii="Arial Narrow" w:hAnsi="Arial Narrow"/>
                            <w:b/>
                            <w:szCs w:val="22"/>
                          </w:rPr>
                        </w:pPr>
                      </w:p>
                      <w:p w14:paraId="4DA05603" w14:textId="77777777" w:rsidR="00CF078A" w:rsidRDefault="00CF078A" w:rsidP="00CF078A">
                        <w:pPr>
                          <w:ind w:left="1134" w:hanging="567"/>
                          <w:jc w:val="both"/>
                          <w:rPr>
                            <w:rFonts w:ascii="Arial Narrow" w:hAnsi="Arial Narrow"/>
                            <w:szCs w:val="22"/>
                          </w:rPr>
                        </w:pPr>
                        <w:r>
                          <w:rPr>
                            <w:rFonts w:ascii="Arial Narrow" w:hAnsi="Arial Narrow"/>
                            <w:szCs w:val="22"/>
                          </w:rPr>
                          <w:t xml:space="preserve">. </w:t>
                        </w:r>
                      </w:p>
                      <w:p w14:paraId="1B108ED4" w14:textId="77777777" w:rsidR="00CF078A" w:rsidRDefault="00CF078A" w:rsidP="00CF078A">
                        <w:pPr>
                          <w:ind w:left="1134" w:hanging="567"/>
                          <w:jc w:val="both"/>
                          <w:rPr>
                            <w:rFonts w:ascii="Arial Narrow" w:hAnsi="Arial Narrow"/>
                            <w:b/>
                            <w:szCs w:val="22"/>
                            <w:lang w:val="en-US"/>
                          </w:rPr>
                        </w:pPr>
                        <w:r>
                          <w:rPr>
                            <w:rFonts w:ascii="Arial Narrow" w:hAnsi="Arial Narrow"/>
                            <w:szCs w:val="22"/>
                          </w:rPr>
                          <w:t xml:space="preserve">         </w:t>
                        </w:r>
                      </w:p>
                    </w:tc>
                  </w:tr>
                </w:tbl>
                <w:p w14:paraId="2CD9F029" w14:textId="77777777" w:rsidR="00CF078A" w:rsidRDefault="00CF078A" w:rsidP="00147AE0">
                  <w:pPr>
                    <w:ind w:left="567" w:hanging="567"/>
                    <w:jc w:val="both"/>
                    <w:rPr>
                      <w:rFonts w:ascii="Arial Narrow" w:hAnsi="Arial Narrow"/>
                      <w:b/>
                      <w:bCs/>
                      <w:szCs w:val="22"/>
                    </w:rPr>
                  </w:pPr>
                </w:p>
                <w:p w14:paraId="70B1ACB9" w14:textId="77777777" w:rsidR="00CF078A" w:rsidRDefault="00CF078A" w:rsidP="00147AE0">
                  <w:pPr>
                    <w:ind w:left="567" w:hanging="567"/>
                    <w:jc w:val="both"/>
                    <w:rPr>
                      <w:rFonts w:ascii="Arial Narrow" w:hAnsi="Arial Narrow"/>
                      <w:b/>
                      <w:bCs/>
                      <w:szCs w:val="22"/>
                    </w:rPr>
                  </w:pPr>
                </w:p>
                <w:p w14:paraId="7FB190B3" w14:textId="77777777" w:rsidR="00CF078A" w:rsidRDefault="00CF078A" w:rsidP="00147AE0">
                  <w:pPr>
                    <w:ind w:left="567" w:hanging="567"/>
                    <w:jc w:val="both"/>
                    <w:rPr>
                      <w:rFonts w:ascii="Arial Narrow" w:hAnsi="Arial Narrow"/>
                      <w:b/>
                      <w:bCs/>
                      <w:szCs w:val="22"/>
                    </w:rPr>
                  </w:pPr>
                </w:p>
                <w:p w14:paraId="29BC35A6" w14:textId="77777777" w:rsidR="00CF078A" w:rsidRDefault="00CF078A" w:rsidP="00147AE0">
                  <w:pPr>
                    <w:ind w:left="567" w:hanging="567"/>
                    <w:jc w:val="both"/>
                    <w:rPr>
                      <w:rFonts w:ascii="Arial Narrow" w:hAnsi="Arial Narrow"/>
                      <w:b/>
                      <w:bCs/>
                      <w:szCs w:val="22"/>
                    </w:rPr>
                  </w:pPr>
                </w:p>
                <w:p w14:paraId="544C6BFC" w14:textId="77777777" w:rsidR="00CF078A" w:rsidRDefault="00CF078A" w:rsidP="00147AE0">
                  <w:pPr>
                    <w:ind w:left="567" w:hanging="567"/>
                    <w:jc w:val="both"/>
                    <w:rPr>
                      <w:rFonts w:ascii="Arial Narrow" w:hAnsi="Arial Narrow"/>
                      <w:b/>
                      <w:bCs/>
                      <w:szCs w:val="22"/>
                    </w:rPr>
                  </w:pPr>
                </w:p>
                <w:p w14:paraId="6F1C5B86" w14:textId="77777777" w:rsidR="00CF078A" w:rsidRDefault="00CF078A" w:rsidP="00147AE0">
                  <w:pPr>
                    <w:ind w:left="567" w:hanging="567"/>
                    <w:jc w:val="both"/>
                    <w:rPr>
                      <w:rFonts w:ascii="Arial Narrow" w:hAnsi="Arial Narrow"/>
                      <w:b/>
                      <w:bCs/>
                      <w:szCs w:val="22"/>
                    </w:rPr>
                  </w:pPr>
                </w:p>
                <w:p w14:paraId="6DF9E52A" w14:textId="77777777" w:rsidR="00CF078A" w:rsidRDefault="00CF078A" w:rsidP="00147AE0">
                  <w:pPr>
                    <w:ind w:left="567" w:hanging="567"/>
                    <w:jc w:val="both"/>
                    <w:rPr>
                      <w:rFonts w:ascii="Arial Narrow" w:hAnsi="Arial Narrow"/>
                      <w:b/>
                      <w:bCs/>
                      <w:szCs w:val="22"/>
                    </w:rPr>
                  </w:pPr>
                </w:p>
                <w:p w14:paraId="7C1EDF83" w14:textId="77777777" w:rsidR="00CF078A" w:rsidRDefault="00CF078A" w:rsidP="00147AE0">
                  <w:pPr>
                    <w:ind w:left="567" w:hanging="567"/>
                    <w:jc w:val="both"/>
                    <w:rPr>
                      <w:rFonts w:ascii="Arial Narrow" w:hAnsi="Arial Narrow"/>
                      <w:b/>
                      <w:bCs/>
                      <w:szCs w:val="22"/>
                    </w:rPr>
                  </w:pPr>
                </w:p>
                <w:p w14:paraId="6B508E26" w14:textId="77777777" w:rsidR="00CF078A" w:rsidRDefault="00CF078A" w:rsidP="00147AE0">
                  <w:pPr>
                    <w:ind w:left="567" w:hanging="567"/>
                    <w:jc w:val="both"/>
                    <w:rPr>
                      <w:rFonts w:ascii="Arial Narrow" w:hAnsi="Arial Narrow"/>
                      <w:b/>
                      <w:bCs/>
                      <w:szCs w:val="22"/>
                    </w:rPr>
                  </w:pPr>
                </w:p>
                <w:p w14:paraId="5F20A2AF" w14:textId="77777777" w:rsidR="00CF078A" w:rsidRDefault="00CF078A" w:rsidP="00147AE0">
                  <w:pPr>
                    <w:ind w:left="567" w:hanging="567"/>
                    <w:jc w:val="both"/>
                    <w:rPr>
                      <w:rFonts w:ascii="Arial Narrow" w:hAnsi="Arial Narrow"/>
                      <w:b/>
                      <w:bCs/>
                      <w:szCs w:val="22"/>
                    </w:rPr>
                  </w:pPr>
                </w:p>
                <w:p w14:paraId="6D175922" w14:textId="77777777" w:rsidR="00CF078A" w:rsidRDefault="00CF078A" w:rsidP="00147AE0">
                  <w:pPr>
                    <w:ind w:left="567" w:hanging="567"/>
                    <w:jc w:val="both"/>
                    <w:rPr>
                      <w:rFonts w:ascii="Arial Narrow" w:hAnsi="Arial Narrow"/>
                      <w:b/>
                      <w:bCs/>
                      <w:szCs w:val="22"/>
                    </w:rPr>
                  </w:pPr>
                </w:p>
                <w:p w14:paraId="6780552D" w14:textId="77777777" w:rsidR="00CF078A" w:rsidRDefault="00CF078A" w:rsidP="00147AE0">
                  <w:pPr>
                    <w:ind w:left="567" w:hanging="567"/>
                    <w:jc w:val="both"/>
                    <w:rPr>
                      <w:rFonts w:ascii="Arial Narrow" w:hAnsi="Arial Narrow"/>
                      <w:b/>
                      <w:bCs/>
                      <w:szCs w:val="22"/>
                    </w:rPr>
                  </w:pPr>
                </w:p>
                <w:p w14:paraId="494880F6" w14:textId="77777777" w:rsidR="00CF078A" w:rsidRDefault="00CF078A" w:rsidP="00147AE0">
                  <w:pPr>
                    <w:ind w:left="567" w:hanging="567"/>
                    <w:jc w:val="both"/>
                    <w:rPr>
                      <w:rFonts w:ascii="Arial Narrow" w:hAnsi="Arial Narrow"/>
                      <w:b/>
                      <w:bCs/>
                      <w:szCs w:val="22"/>
                    </w:rPr>
                  </w:pPr>
                </w:p>
                <w:p w14:paraId="6C592DD5" w14:textId="77777777" w:rsidR="00CF078A" w:rsidRDefault="00CF078A" w:rsidP="00147AE0">
                  <w:pPr>
                    <w:ind w:left="567" w:hanging="567"/>
                    <w:jc w:val="both"/>
                    <w:rPr>
                      <w:rFonts w:ascii="Arial Narrow" w:hAnsi="Arial Narrow"/>
                      <w:b/>
                      <w:bCs/>
                      <w:szCs w:val="22"/>
                    </w:rPr>
                  </w:pPr>
                </w:p>
                <w:p w14:paraId="1BFF0EA5" w14:textId="77777777" w:rsidR="00CF078A" w:rsidRDefault="00CF078A" w:rsidP="00147AE0">
                  <w:pPr>
                    <w:ind w:left="567" w:hanging="567"/>
                    <w:jc w:val="both"/>
                    <w:rPr>
                      <w:rFonts w:ascii="Arial Narrow" w:hAnsi="Arial Narrow"/>
                      <w:b/>
                      <w:bCs/>
                      <w:szCs w:val="22"/>
                    </w:rPr>
                  </w:pPr>
                </w:p>
                <w:p w14:paraId="407891AC" w14:textId="77777777" w:rsidR="00CF078A" w:rsidRDefault="00CF078A" w:rsidP="00147AE0">
                  <w:pPr>
                    <w:ind w:left="567" w:hanging="567"/>
                    <w:jc w:val="both"/>
                    <w:rPr>
                      <w:rFonts w:ascii="Arial Narrow" w:hAnsi="Arial Narrow"/>
                      <w:b/>
                      <w:bCs/>
                      <w:szCs w:val="22"/>
                    </w:rPr>
                  </w:pPr>
                </w:p>
                <w:p w14:paraId="0525147E" w14:textId="77777777" w:rsidR="00CF078A" w:rsidRDefault="00CF078A" w:rsidP="00147AE0">
                  <w:pPr>
                    <w:ind w:left="567" w:hanging="567"/>
                    <w:jc w:val="both"/>
                    <w:rPr>
                      <w:rFonts w:ascii="Arial Narrow" w:hAnsi="Arial Narrow"/>
                      <w:b/>
                      <w:bCs/>
                      <w:szCs w:val="22"/>
                    </w:rPr>
                  </w:pPr>
                </w:p>
                <w:p w14:paraId="79FBD006" w14:textId="77777777" w:rsidR="00CF078A" w:rsidRDefault="00CF078A" w:rsidP="00147AE0">
                  <w:pPr>
                    <w:ind w:left="567" w:hanging="567"/>
                    <w:jc w:val="both"/>
                    <w:rPr>
                      <w:rFonts w:ascii="Arial Narrow" w:hAnsi="Arial Narrow"/>
                      <w:b/>
                      <w:bCs/>
                      <w:szCs w:val="22"/>
                    </w:rPr>
                  </w:pPr>
                </w:p>
                <w:p w14:paraId="3F8C60FB" w14:textId="77777777" w:rsidR="00AB576A" w:rsidRDefault="00AB576A" w:rsidP="001B2210">
                  <w:pPr>
                    <w:pStyle w:val="Header"/>
                    <w:tabs>
                      <w:tab w:val="clear" w:pos="4153"/>
                      <w:tab w:val="clear" w:pos="8306"/>
                    </w:tabs>
                    <w:ind w:left="1062" w:right="864" w:hanging="630"/>
                    <w:jc w:val="both"/>
                    <w:rPr>
                      <w:rFonts w:ascii="Arial Narrow" w:hAnsi="Arial Narrow"/>
                      <w:szCs w:val="22"/>
                    </w:rPr>
                  </w:pPr>
                  <w:r>
                    <w:rPr>
                      <w:rFonts w:ascii="Arial Narrow" w:hAnsi="Arial Narrow"/>
                      <w:szCs w:val="22"/>
                    </w:rPr>
                    <w:t xml:space="preserve">           </w:t>
                  </w:r>
                </w:p>
                <w:p w14:paraId="63FA20F5" w14:textId="2CE1C6C8" w:rsidR="004D6D29" w:rsidRPr="001164D7" w:rsidRDefault="00B45EFB" w:rsidP="004D6D29">
                  <w:pPr>
                    <w:shd w:val="clear" w:color="auto" w:fill="FFF2CC" w:themeFill="accent4" w:themeFillTint="33"/>
                    <w:spacing w:before="179" w:line="409" w:lineRule="exact"/>
                    <w:ind w:left="334"/>
                    <w:rPr>
                      <w:rFonts w:ascii="Tahoma"/>
                      <w:b/>
                      <w:color w:val="538135" w:themeColor="accent6" w:themeShade="BF"/>
                      <w:w w:val="85"/>
                      <w:sz w:val="34"/>
                    </w:rPr>
                  </w:pPr>
                  <w:r>
                    <w:rPr>
                      <w:rFonts w:ascii="Tahoma"/>
                      <w:b/>
                      <w:color w:val="538135" w:themeColor="accent6" w:themeShade="BF"/>
                      <w:w w:val="85"/>
                      <w:sz w:val="34"/>
                    </w:rPr>
                    <w:t xml:space="preserve">PART A </w:t>
                  </w:r>
                  <w:r w:rsidR="004D6D29" w:rsidRPr="001164D7">
                    <w:rPr>
                      <w:rFonts w:ascii="Tahoma"/>
                      <w:b/>
                      <w:color w:val="538135" w:themeColor="accent6" w:themeShade="BF"/>
                      <w:w w:val="85"/>
                      <w:sz w:val="34"/>
                    </w:rPr>
                    <w:t>GENERAL REQUIREMENTS</w:t>
                  </w:r>
                </w:p>
                <w:p w14:paraId="221313A1" w14:textId="77777777" w:rsidR="00696D8D" w:rsidRDefault="00696D8D" w:rsidP="004D6D29">
                  <w:pPr>
                    <w:pStyle w:val="Header"/>
                    <w:shd w:val="clear" w:color="auto" w:fill="FFF2CC" w:themeFill="accent4" w:themeFillTint="33"/>
                    <w:tabs>
                      <w:tab w:val="clear" w:pos="4153"/>
                      <w:tab w:val="clear" w:pos="8306"/>
                    </w:tabs>
                    <w:ind w:left="1062" w:right="864" w:hanging="630"/>
                    <w:jc w:val="both"/>
                    <w:rPr>
                      <w:rFonts w:ascii="Arial Narrow" w:hAnsi="Arial Narrow"/>
                      <w:b/>
                      <w:szCs w:val="22"/>
                    </w:rPr>
                  </w:pPr>
                </w:p>
                <w:p w14:paraId="7588BD7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754"/>
                    <w:gridCol w:w="5529"/>
                  </w:tblGrid>
                  <w:tr w:rsidR="00557948" w14:paraId="3A4E63BD" w14:textId="77777777" w:rsidTr="00A92541">
                    <w:tc>
                      <w:tcPr>
                        <w:tcW w:w="1986" w:type="dxa"/>
                        <w:shd w:val="clear" w:color="auto" w:fill="FFCC00"/>
                      </w:tcPr>
                      <w:p w14:paraId="5370FE93" w14:textId="77777777" w:rsidR="00557948" w:rsidRDefault="00557948" w:rsidP="00557948">
                        <w:pPr>
                          <w:spacing w:line="237" w:lineRule="auto"/>
                          <w:ind w:right="936"/>
                          <w:jc w:val="center"/>
                          <w:rPr>
                            <w:rFonts w:ascii="Tahoma"/>
                            <w:b/>
                            <w:sz w:val="20"/>
                          </w:rPr>
                        </w:pPr>
                        <w:r>
                          <w:rPr>
                            <w:rFonts w:ascii="Arial Narrow" w:hAnsi="Arial Narrow"/>
                            <w:szCs w:val="22"/>
                          </w:rPr>
                          <w:br w:type="page"/>
                        </w:r>
                      </w:p>
                    </w:tc>
                    <w:tc>
                      <w:tcPr>
                        <w:tcW w:w="1754" w:type="dxa"/>
                        <w:shd w:val="clear" w:color="auto" w:fill="FF3300"/>
                      </w:tcPr>
                      <w:p w14:paraId="30E320F3" w14:textId="77777777" w:rsidR="00557948" w:rsidRDefault="00557948" w:rsidP="00557948">
                        <w:pPr>
                          <w:spacing w:line="237" w:lineRule="auto"/>
                          <w:ind w:right="936"/>
                          <w:jc w:val="center"/>
                          <w:rPr>
                            <w:rFonts w:ascii="Tahoma"/>
                            <w:b/>
                            <w:sz w:val="20"/>
                          </w:rPr>
                        </w:pPr>
                      </w:p>
                    </w:tc>
                    <w:tc>
                      <w:tcPr>
                        <w:tcW w:w="5529" w:type="dxa"/>
                        <w:shd w:val="clear" w:color="auto" w:fill="00682F"/>
                      </w:tcPr>
                      <w:p w14:paraId="1473D210" w14:textId="77777777" w:rsidR="00557948" w:rsidRDefault="00557948" w:rsidP="00557948">
                        <w:pPr>
                          <w:spacing w:line="237" w:lineRule="auto"/>
                          <w:ind w:right="936"/>
                          <w:jc w:val="center"/>
                          <w:rPr>
                            <w:rFonts w:ascii="Tahoma"/>
                            <w:b/>
                            <w:sz w:val="20"/>
                          </w:rPr>
                        </w:pPr>
                      </w:p>
                    </w:tc>
                  </w:tr>
                  <w:tr w:rsidR="00557948" w:rsidRPr="00994601" w14:paraId="34E83F5C" w14:textId="77777777" w:rsidTr="00A92541">
                    <w:tc>
                      <w:tcPr>
                        <w:tcW w:w="9269" w:type="dxa"/>
                        <w:gridSpan w:val="3"/>
                        <w:shd w:val="clear" w:color="auto" w:fill="FFFFFF" w:themeFill="background1"/>
                      </w:tcPr>
                      <w:p w14:paraId="6C551EC7" w14:textId="77777777" w:rsidR="00557948" w:rsidRPr="00470019" w:rsidRDefault="00557948" w:rsidP="00557948">
                        <w:pPr>
                          <w:spacing w:line="237" w:lineRule="auto"/>
                          <w:ind w:right="936"/>
                          <w:rPr>
                            <w:rFonts w:ascii="Arial Narrow" w:hAnsi="Arial Narrow"/>
                            <w:b/>
                            <w:szCs w:val="22"/>
                          </w:rPr>
                        </w:pPr>
                      </w:p>
                      <w:p w14:paraId="188A9F52" w14:textId="77777777" w:rsidR="00557948" w:rsidRPr="001067E5" w:rsidRDefault="00557948" w:rsidP="00557948">
                        <w:pPr>
                          <w:spacing w:line="360" w:lineRule="auto"/>
                          <w:ind w:left="567" w:hanging="567"/>
                          <w:jc w:val="both"/>
                          <w:rPr>
                            <w:rFonts w:ascii="Arial Narrow" w:hAnsi="Arial Narrow"/>
                            <w:b/>
                            <w:bCs/>
                            <w:szCs w:val="22"/>
                          </w:rPr>
                        </w:pPr>
                        <w:r w:rsidRPr="001067E5">
                          <w:rPr>
                            <w:rFonts w:ascii="Arial Narrow" w:hAnsi="Arial Narrow"/>
                            <w:b/>
                            <w:bCs/>
                            <w:szCs w:val="22"/>
                          </w:rPr>
                          <w:t xml:space="preserve">20. </w:t>
                        </w:r>
                        <w:r>
                          <w:rPr>
                            <w:rFonts w:ascii="Arial Narrow" w:hAnsi="Arial Narrow"/>
                            <w:b/>
                            <w:bCs/>
                            <w:szCs w:val="22"/>
                          </w:rPr>
                          <w:tab/>
                        </w:r>
                        <w:r w:rsidRPr="001067E5">
                          <w:rPr>
                            <w:rFonts w:ascii="Arial Narrow" w:hAnsi="Arial Narrow"/>
                            <w:b/>
                            <w:bCs/>
                            <w:szCs w:val="22"/>
                          </w:rPr>
                          <w:t>GENERAL REQUIREMENT</w:t>
                        </w:r>
                      </w:p>
                      <w:p w14:paraId="190EDD57" w14:textId="77777777" w:rsidR="00557948" w:rsidRPr="001067E5" w:rsidRDefault="00557948" w:rsidP="00557948">
                        <w:pPr>
                          <w:ind w:left="567" w:hanging="567"/>
                          <w:jc w:val="both"/>
                          <w:rPr>
                            <w:rFonts w:ascii="Arial Narrow" w:hAnsi="Arial Narrow"/>
                            <w:szCs w:val="22"/>
                            <w:lang w:val="en-ZA"/>
                          </w:rPr>
                        </w:pPr>
                      </w:p>
                      <w:p w14:paraId="6A4E1032" w14:textId="77777777" w:rsidR="00557948" w:rsidRPr="001067E5" w:rsidRDefault="00557948" w:rsidP="00557948">
                        <w:pPr>
                          <w:ind w:left="1140" w:hanging="567"/>
                          <w:jc w:val="both"/>
                          <w:rPr>
                            <w:rFonts w:ascii="Arial Narrow" w:hAnsi="Arial Narrow"/>
                            <w:b/>
                            <w:bCs/>
                            <w:szCs w:val="22"/>
                            <w:lang w:val="en-ZA"/>
                          </w:rPr>
                        </w:pPr>
                        <w:r w:rsidRPr="001067E5">
                          <w:rPr>
                            <w:rFonts w:ascii="Arial Narrow" w:hAnsi="Arial Narrow"/>
                            <w:b/>
                            <w:bCs/>
                            <w:szCs w:val="22"/>
                            <w:lang w:val="en-ZA"/>
                          </w:rPr>
                          <w:t>20.1</w:t>
                        </w:r>
                        <w:r w:rsidRPr="001067E5">
                          <w:rPr>
                            <w:rFonts w:ascii="Arial Narrow" w:hAnsi="Arial Narrow"/>
                            <w:b/>
                            <w:bCs/>
                            <w:szCs w:val="22"/>
                            <w:lang w:val="en-ZA"/>
                          </w:rPr>
                          <w:tab/>
                          <w:t>Company Profile</w:t>
                        </w:r>
                      </w:p>
                      <w:p w14:paraId="4FD033D7" w14:textId="77777777" w:rsidR="00557948" w:rsidRPr="001067E5" w:rsidRDefault="00557948" w:rsidP="00557948">
                        <w:pPr>
                          <w:ind w:left="567" w:hanging="567"/>
                          <w:jc w:val="both"/>
                          <w:rPr>
                            <w:rFonts w:ascii="Arial Narrow" w:hAnsi="Arial Narrow"/>
                            <w:szCs w:val="22"/>
                            <w:lang w:val="en-ZA"/>
                          </w:rPr>
                        </w:pPr>
                      </w:p>
                      <w:p w14:paraId="0161AB9B" w14:textId="77777777" w:rsidR="00557948" w:rsidRPr="001067E5" w:rsidRDefault="00557948" w:rsidP="00557948">
                        <w:pPr>
                          <w:ind w:left="567"/>
                          <w:jc w:val="both"/>
                          <w:rPr>
                            <w:rFonts w:ascii="Arial Narrow" w:hAnsi="Arial Narrow"/>
                            <w:szCs w:val="22"/>
                            <w:lang w:val="en-ZA"/>
                          </w:rPr>
                        </w:pPr>
                        <w:r w:rsidRPr="001067E5">
                          <w:rPr>
                            <w:rFonts w:ascii="Arial Narrow" w:hAnsi="Arial Narrow"/>
                            <w:szCs w:val="22"/>
                            <w:lang w:val="en-ZA"/>
                          </w:rPr>
                          <w:t>The following information is required to follow the preferential procurement practices of the HWSETA.</w:t>
                        </w:r>
                      </w:p>
                      <w:p w14:paraId="1B010D63" w14:textId="77777777" w:rsidR="00557948" w:rsidRPr="001067E5" w:rsidRDefault="00557948" w:rsidP="00557948">
                        <w:pPr>
                          <w:ind w:left="567" w:hanging="567"/>
                          <w:jc w:val="both"/>
                          <w:rPr>
                            <w:rFonts w:ascii="Arial Narrow" w:hAnsi="Arial Narrow"/>
                            <w:szCs w:val="22"/>
                            <w:lang w:val="en-ZA"/>
                          </w:rPr>
                        </w:pPr>
                      </w:p>
                      <w:p w14:paraId="126B4BA9" w14:textId="77777777" w:rsidR="00557948" w:rsidRPr="001067E5" w:rsidRDefault="00557948" w:rsidP="00557948">
                        <w:pPr>
                          <w:ind w:left="567"/>
                          <w:jc w:val="both"/>
                          <w:rPr>
                            <w:rFonts w:ascii="Arial Narrow" w:hAnsi="Arial Narrow"/>
                            <w:b/>
                            <w:bCs/>
                            <w:i/>
                            <w:iCs/>
                            <w:szCs w:val="22"/>
                            <w:lang w:val="en-ZA"/>
                          </w:rPr>
                        </w:pPr>
                        <w:r w:rsidRPr="001067E5">
                          <w:rPr>
                            <w:rFonts w:ascii="Arial Narrow" w:hAnsi="Arial Narrow"/>
                            <w:b/>
                            <w:bCs/>
                            <w:i/>
                            <w:iCs/>
                            <w:szCs w:val="22"/>
                            <w:lang w:val="en-ZA"/>
                          </w:rPr>
                          <w:t xml:space="preserve">Profile of the Bidder </w:t>
                        </w:r>
                      </w:p>
                      <w:p w14:paraId="39425651" w14:textId="77777777" w:rsidR="00557948" w:rsidRDefault="00557948" w:rsidP="00557948">
                        <w:pPr>
                          <w:ind w:left="567"/>
                          <w:jc w:val="both"/>
                          <w:rPr>
                            <w:rFonts w:ascii="Arial Narrow" w:hAnsi="Arial Narrow"/>
                            <w:szCs w:val="22"/>
                            <w:lang w:val="en-ZA"/>
                          </w:rPr>
                        </w:pPr>
                        <w:r w:rsidRPr="001067E5">
                          <w:rPr>
                            <w:rFonts w:ascii="Arial Narrow" w:hAnsi="Arial Narrow"/>
                            <w:szCs w:val="22"/>
                            <w:lang w:val="en-ZA"/>
                          </w:rPr>
                          <w:t>Include in the bid:</w:t>
                        </w:r>
                      </w:p>
                      <w:p w14:paraId="40F6414C" w14:textId="77777777" w:rsidR="00557948" w:rsidRPr="001067E5" w:rsidRDefault="00557948" w:rsidP="00557948">
                        <w:pPr>
                          <w:ind w:left="567"/>
                          <w:jc w:val="both"/>
                          <w:rPr>
                            <w:rFonts w:ascii="Arial Narrow" w:hAnsi="Arial Narrow"/>
                            <w:szCs w:val="22"/>
                            <w:lang w:val="en-ZA"/>
                          </w:rPr>
                        </w:pPr>
                      </w:p>
                      <w:p w14:paraId="4233D6ED"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B-BBEE certificate (documented proof)</w:t>
                        </w:r>
                      </w:p>
                      <w:p w14:paraId="59C92587"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Company registration</w:t>
                        </w:r>
                      </w:p>
                      <w:p w14:paraId="14B1874F"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Corporate profile</w:t>
                        </w:r>
                      </w:p>
                      <w:p w14:paraId="79A09E50"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SBD4 form</w:t>
                        </w:r>
                      </w:p>
                      <w:p w14:paraId="21E6613E"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 xml:space="preserve">References </w:t>
                        </w:r>
                      </w:p>
                      <w:p w14:paraId="1E2D5CDF"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CIPRO certificate of ownership</w:t>
                        </w:r>
                      </w:p>
                      <w:p w14:paraId="4D508637" w14:textId="77777777" w:rsidR="00557948" w:rsidRPr="001067E5" w:rsidRDefault="00557948" w:rsidP="00E86FE9">
                        <w:pPr>
                          <w:numPr>
                            <w:ilvl w:val="0"/>
                            <w:numId w:val="9"/>
                          </w:numPr>
                          <w:jc w:val="both"/>
                          <w:rPr>
                            <w:rFonts w:ascii="Arial Narrow" w:hAnsi="Arial Narrow"/>
                            <w:szCs w:val="22"/>
                            <w:lang w:val="en-ZA"/>
                          </w:rPr>
                        </w:pPr>
                        <w:r w:rsidRPr="00FD6C85">
                          <w:rPr>
                            <w:rFonts w:ascii="Arial Narrow" w:hAnsi="Arial Narrow"/>
                            <w:b/>
                            <w:bCs/>
                            <w:sz w:val="24"/>
                            <w:lang w:val="en-ZA"/>
                          </w:rPr>
                          <w:t>Registration on the National Treasury Central Supplier Database (CSD</w:t>
                        </w:r>
                        <w:r w:rsidRPr="001067E5">
                          <w:rPr>
                            <w:rFonts w:ascii="Arial Narrow" w:hAnsi="Arial Narrow"/>
                            <w:szCs w:val="22"/>
                            <w:lang w:val="en-ZA"/>
                          </w:rPr>
                          <w:t>)</w:t>
                        </w:r>
                      </w:p>
                      <w:p w14:paraId="2539D675" w14:textId="77777777" w:rsidR="00557948" w:rsidRDefault="00557948" w:rsidP="00557948">
                        <w:pPr>
                          <w:ind w:left="567" w:hanging="567"/>
                          <w:jc w:val="both"/>
                          <w:rPr>
                            <w:rFonts w:ascii="Arial Narrow" w:hAnsi="Arial Narrow"/>
                            <w:szCs w:val="22"/>
                            <w:lang w:val="en-ZA"/>
                          </w:rPr>
                        </w:pPr>
                      </w:p>
                      <w:p w14:paraId="36E4FE40" w14:textId="77777777" w:rsidR="00557948" w:rsidRPr="001067E5" w:rsidRDefault="00557948" w:rsidP="00557948">
                        <w:pPr>
                          <w:ind w:left="567" w:hanging="567"/>
                          <w:jc w:val="both"/>
                          <w:rPr>
                            <w:rFonts w:ascii="Arial Narrow" w:hAnsi="Arial Narrow"/>
                            <w:szCs w:val="22"/>
                            <w:lang w:val="en-ZA"/>
                          </w:rPr>
                        </w:pPr>
                      </w:p>
                      <w:p w14:paraId="09FABC7D" w14:textId="77777777" w:rsidR="00557948" w:rsidRDefault="00557948" w:rsidP="00557948">
                        <w:pPr>
                          <w:ind w:left="1140" w:hanging="630"/>
                          <w:jc w:val="both"/>
                          <w:rPr>
                            <w:rFonts w:ascii="Arial Narrow" w:hAnsi="Arial Narrow"/>
                            <w:b/>
                            <w:bCs/>
                            <w:szCs w:val="22"/>
                            <w:lang w:val="en-ZA"/>
                          </w:rPr>
                        </w:pPr>
                        <w:r w:rsidRPr="001067E5">
                          <w:rPr>
                            <w:rFonts w:ascii="Arial Narrow" w:hAnsi="Arial Narrow"/>
                            <w:b/>
                            <w:bCs/>
                            <w:szCs w:val="22"/>
                            <w:lang w:val="en-ZA"/>
                          </w:rPr>
                          <w:t>20.2</w:t>
                        </w:r>
                        <w:r w:rsidRPr="001067E5">
                          <w:rPr>
                            <w:rFonts w:ascii="Arial Narrow" w:hAnsi="Arial Narrow"/>
                            <w:b/>
                            <w:bCs/>
                            <w:szCs w:val="22"/>
                            <w:lang w:val="en-ZA"/>
                          </w:rPr>
                          <w:tab/>
                          <w:t xml:space="preserve">Tax </w:t>
                        </w:r>
                        <w:r>
                          <w:rPr>
                            <w:rFonts w:ascii="Arial Narrow" w:hAnsi="Arial Narrow"/>
                            <w:b/>
                            <w:bCs/>
                            <w:szCs w:val="22"/>
                            <w:lang w:val="en-ZA"/>
                          </w:rPr>
                          <w:t>Compliance Status</w:t>
                        </w:r>
                      </w:p>
                      <w:p w14:paraId="731DB5B7" w14:textId="77777777" w:rsidR="00557948" w:rsidRPr="001067E5" w:rsidRDefault="00557948" w:rsidP="00557948">
                        <w:pPr>
                          <w:ind w:left="567" w:hanging="567"/>
                          <w:jc w:val="both"/>
                          <w:rPr>
                            <w:rFonts w:ascii="Arial Narrow" w:hAnsi="Arial Narrow"/>
                            <w:b/>
                            <w:bCs/>
                            <w:szCs w:val="22"/>
                            <w:lang w:val="en-ZA"/>
                          </w:rPr>
                        </w:pPr>
                      </w:p>
                      <w:p w14:paraId="55D1110F" w14:textId="77777777" w:rsidR="00557948" w:rsidRDefault="00557948" w:rsidP="00557948">
                        <w:pPr>
                          <w:ind w:left="567"/>
                          <w:jc w:val="both"/>
                          <w:rPr>
                            <w:rFonts w:ascii="Arial Narrow" w:hAnsi="Arial Narrow"/>
                            <w:szCs w:val="22"/>
                            <w:lang w:val="en-ZA"/>
                          </w:rPr>
                        </w:pPr>
                        <w:r w:rsidRPr="001067E5">
                          <w:rPr>
                            <w:rFonts w:ascii="Arial Narrow" w:hAnsi="Arial Narrow"/>
                            <w:szCs w:val="22"/>
                            <w:lang w:val="en-ZA"/>
                          </w:rPr>
                          <w:t>A valid tax compliance status</w:t>
                        </w:r>
                        <w:r>
                          <w:rPr>
                            <w:rFonts w:ascii="Arial Narrow" w:hAnsi="Arial Narrow"/>
                            <w:szCs w:val="22"/>
                            <w:lang w:val="en-ZA"/>
                          </w:rPr>
                          <w:t xml:space="preserve"> pin</w:t>
                        </w:r>
                        <w:r w:rsidRPr="001067E5">
                          <w:rPr>
                            <w:rFonts w:ascii="Arial Narrow" w:hAnsi="Arial Narrow"/>
                            <w:szCs w:val="22"/>
                            <w:lang w:val="en-ZA"/>
                          </w:rPr>
                          <w:t xml:space="preserve"> from the South African Revenue Service is required. </w:t>
                        </w:r>
                      </w:p>
                      <w:p w14:paraId="508855B9" w14:textId="77777777" w:rsidR="00557948" w:rsidRPr="001067E5" w:rsidRDefault="00557948" w:rsidP="00557948">
                        <w:pPr>
                          <w:ind w:left="567"/>
                          <w:jc w:val="both"/>
                          <w:rPr>
                            <w:rFonts w:ascii="Arial Narrow" w:hAnsi="Arial Narrow"/>
                            <w:szCs w:val="22"/>
                            <w:lang w:val="en-ZA"/>
                          </w:rPr>
                        </w:pPr>
                        <w:r>
                          <w:rPr>
                            <w:rFonts w:ascii="Arial Narrow" w:hAnsi="Arial Narrow"/>
                            <w:szCs w:val="22"/>
                            <w:lang w:val="en-ZA"/>
                          </w:rPr>
                          <w:t>Bids received from the bidders with a non- compliant tax status may be disqualified with failure to update the Tax status within 7 days.</w:t>
                        </w:r>
                      </w:p>
                      <w:p w14:paraId="194D7BEB" w14:textId="77777777" w:rsidR="00557948" w:rsidRDefault="00557948" w:rsidP="00557948">
                        <w:pPr>
                          <w:ind w:left="567" w:hanging="567"/>
                          <w:jc w:val="both"/>
                          <w:rPr>
                            <w:rFonts w:ascii="Arial Narrow" w:hAnsi="Arial Narrow"/>
                            <w:szCs w:val="22"/>
                            <w:lang w:val="en-ZA"/>
                          </w:rPr>
                        </w:pPr>
                      </w:p>
                      <w:p w14:paraId="4C979474" w14:textId="77777777" w:rsidR="00557948" w:rsidRPr="001067E5" w:rsidRDefault="00557948" w:rsidP="00557948">
                        <w:pPr>
                          <w:ind w:left="567" w:hanging="567"/>
                          <w:jc w:val="both"/>
                          <w:rPr>
                            <w:rFonts w:ascii="Arial Narrow" w:hAnsi="Arial Narrow"/>
                            <w:szCs w:val="22"/>
                            <w:lang w:val="en-ZA"/>
                          </w:rPr>
                        </w:pPr>
                      </w:p>
                      <w:p w14:paraId="6E26F4D0" w14:textId="77777777" w:rsidR="00557948" w:rsidRDefault="00557948" w:rsidP="00557948">
                        <w:pPr>
                          <w:ind w:left="1140" w:hanging="630"/>
                          <w:jc w:val="both"/>
                          <w:rPr>
                            <w:rFonts w:ascii="Arial Narrow" w:hAnsi="Arial Narrow"/>
                            <w:b/>
                            <w:bCs/>
                            <w:szCs w:val="22"/>
                            <w:lang w:val="en-ZA"/>
                          </w:rPr>
                        </w:pPr>
                        <w:r>
                          <w:rPr>
                            <w:rFonts w:ascii="Arial Narrow" w:hAnsi="Arial Narrow"/>
                            <w:b/>
                            <w:bCs/>
                            <w:szCs w:val="22"/>
                            <w:lang w:val="en-ZA"/>
                          </w:rPr>
                          <w:t>20</w:t>
                        </w:r>
                        <w:r w:rsidRPr="001067E5">
                          <w:rPr>
                            <w:rFonts w:ascii="Arial Narrow" w:hAnsi="Arial Narrow"/>
                            <w:b/>
                            <w:bCs/>
                            <w:szCs w:val="22"/>
                            <w:lang w:val="en-ZA"/>
                          </w:rPr>
                          <w:t>.3</w:t>
                        </w:r>
                        <w:r w:rsidRPr="001067E5">
                          <w:rPr>
                            <w:rFonts w:ascii="Arial Narrow" w:hAnsi="Arial Narrow"/>
                            <w:b/>
                            <w:bCs/>
                            <w:szCs w:val="22"/>
                            <w:lang w:val="en-ZA"/>
                          </w:rPr>
                          <w:tab/>
                          <w:t>Contact Person and Delivery Address for Bids</w:t>
                        </w:r>
                      </w:p>
                      <w:p w14:paraId="678AC51F" w14:textId="77777777" w:rsidR="00557948" w:rsidRDefault="00557948" w:rsidP="00557948">
                        <w:pPr>
                          <w:ind w:left="567" w:hanging="567"/>
                          <w:jc w:val="both"/>
                          <w:rPr>
                            <w:rFonts w:ascii="Arial Narrow" w:hAnsi="Arial Narrow"/>
                            <w:b/>
                            <w:bCs/>
                            <w:szCs w:val="22"/>
                            <w:lang w:val="en-ZA"/>
                          </w:rPr>
                        </w:pPr>
                      </w:p>
                      <w:p w14:paraId="51B93650" w14:textId="77777777" w:rsidR="00557948" w:rsidRPr="001067E5" w:rsidRDefault="00557948" w:rsidP="00557948">
                        <w:pPr>
                          <w:ind w:left="567"/>
                          <w:jc w:val="both"/>
                          <w:rPr>
                            <w:rFonts w:ascii="Arial Narrow" w:hAnsi="Arial Narrow"/>
                            <w:szCs w:val="22"/>
                            <w:lang w:val="en-ZA"/>
                          </w:rPr>
                        </w:pPr>
                        <w:r w:rsidRPr="001067E5">
                          <w:rPr>
                            <w:rFonts w:ascii="Arial Narrow" w:hAnsi="Arial Narrow"/>
                            <w:szCs w:val="22"/>
                            <w:lang w:val="en-ZA"/>
                          </w:rPr>
                          <w:t>Having duly read the specifications and noting the requirements which can lead to my/our bid being invalidated for consideration:</w:t>
                        </w:r>
                      </w:p>
                      <w:p w14:paraId="49658529" w14:textId="77777777" w:rsidR="00557948" w:rsidRPr="001067E5" w:rsidRDefault="00557948" w:rsidP="00557948">
                        <w:pPr>
                          <w:ind w:left="567" w:hanging="567"/>
                          <w:jc w:val="both"/>
                          <w:rPr>
                            <w:rFonts w:ascii="Arial Narrow" w:hAnsi="Arial Narrow"/>
                            <w:szCs w:val="22"/>
                            <w:lang w:val="en-ZA"/>
                          </w:rPr>
                        </w:pPr>
                      </w:p>
                      <w:p w14:paraId="56B25786" w14:textId="77777777" w:rsidR="00557948" w:rsidRPr="001067E5" w:rsidRDefault="00557948" w:rsidP="00557948">
                        <w:pPr>
                          <w:ind w:left="567"/>
                          <w:jc w:val="both"/>
                          <w:rPr>
                            <w:rFonts w:ascii="Arial Narrow" w:hAnsi="Arial Narrow"/>
                            <w:szCs w:val="22"/>
                            <w:lang w:val="en-ZA"/>
                          </w:rPr>
                        </w:pPr>
                        <w:r w:rsidRPr="001067E5">
                          <w:rPr>
                            <w:rFonts w:ascii="Arial Narrow" w:hAnsi="Arial Narrow"/>
                            <w:szCs w:val="22"/>
                            <w:lang w:val="en-ZA"/>
                          </w:rPr>
                          <w:t>I/</w:t>
                        </w:r>
                        <w:r w:rsidRPr="00085B4A">
                          <w:rPr>
                            <w:rFonts w:ascii="Arial Narrow" w:hAnsi="Arial Narrow"/>
                            <w:szCs w:val="22"/>
                            <w:lang w:val="en-ZA"/>
                          </w:rPr>
                          <w:t xml:space="preserve">We </w:t>
                        </w:r>
                        <w:r>
                          <w:rPr>
                            <w:rFonts w:ascii="Arial Narrow" w:hAnsi="Arial Narrow"/>
                            <w:szCs w:val="22"/>
                            <w:lang w:val="en-ZA"/>
                          </w:rPr>
                          <w:t>___________________________________________________________________________</w:t>
                        </w:r>
                        <w:r w:rsidRPr="001067E5">
                          <w:rPr>
                            <w:rFonts w:ascii="Arial Narrow" w:hAnsi="Arial Narrow"/>
                            <w:szCs w:val="22"/>
                            <w:lang w:val="en-ZA"/>
                          </w:rPr>
                          <w:t xml:space="preserve"> declare that we can provide a fully comprehensive service, meeting all the requirements specified by the Health and Welfare Sector Education and Training Authority having the full authority to do so by the titleholder.</w:t>
                        </w:r>
                      </w:p>
                      <w:p w14:paraId="12D4A386" w14:textId="77777777" w:rsidR="00557948" w:rsidRPr="001067E5" w:rsidRDefault="00557948" w:rsidP="00557948">
                        <w:pPr>
                          <w:ind w:left="567" w:hanging="567"/>
                          <w:jc w:val="both"/>
                          <w:rPr>
                            <w:rFonts w:ascii="Arial Narrow" w:hAnsi="Arial Narrow"/>
                            <w:b/>
                            <w:bCs/>
                            <w:szCs w:val="22"/>
                            <w:lang w:val="en-ZA"/>
                          </w:rPr>
                        </w:pPr>
                      </w:p>
                      <w:p w14:paraId="0291F81E" w14:textId="77777777" w:rsidR="00557948" w:rsidRPr="003C2F64" w:rsidRDefault="00557948" w:rsidP="00557948">
                        <w:pPr>
                          <w:rPr>
                            <w:rFonts w:ascii="Arial Narrow" w:hAnsi="Arial Narrow"/>
                            <w:b/>
                            <w:szCs w:val="22"/>
                            <w:lang w:val="en-ZA"/>
                          </w:rPr>
                        </w:pPr>
                      </w:p>
                    </w:tc>
                  </w:tr>
                </w:tbl>
                <w:p w14:paraId="4CD3898F" w14:textId="77777777" w:rsidR="00557948" w:rsidRPr="003C2F64" w:rsidRDefault="00557948" w:rsidP="00557948">
                  <w:pPr>
                    <w:ind w:left="567" w:hanging="567"/>
                    <w:jc w:val="both"/>
                    <w:rPr>
                      <w:rFonts w:ascii="Arial Narrow" w:hAnsi="Arial Narrow"/>
                      <w:szCs w:val="22"/>
                    </w:rPr>
                  </w:pPr>
                </w:p>
                <w:p w14:paraId="6A511B52" w14:textId="77777777" w:rsidR="00557948" w:rsidRDefault="00557948" w:rsidP="00557948">
                  <w:pPr>
                    <w:ind w:left="567" w:hanging="567"/>
                    <w:jc w:val="both"/>
                    <w:rPr>
                      <w:rFonts w:ascii="Arial Narrow" w:hAnsi="Arial Narrow"/>
                      <w:szCs w:val="22"/>
                      <w:lang w:val="en-ZA"/>
                    </w:rPr>
                  </w:pPr>
                </w:p>
                <w:p w14:paraId="449219F7" w14:textId="77777777" w:rsidR="00557948" w:rsidRDefault="00557948" w:rsidP="00557948">
                  <w:pPr>
                    <w:ind w:left="567" w:hanging="567"/>
                    <w:jc w:val="both"/>
                    <w:rPr>
                      <w:rFonts w:ascii="Arial Narrow" w:hAnsi="Arial Narrow"/>
                      <w:szCs w:val="22"/>
                      <w:lang w:val="en-ZA"/>
                    </w:rPr>
                  </w:pPr>
                </w:p>
                <w:p w14:paraId="33FAF844" w14:textId="77777777" w:rsidR="00557948" w:rsidRDefault="00557948" w:rsidP="00557948">
                  <w:pPr>
                    <w:ind w:left="567" w:hanging="567"/>
                    <w:jc w:val="both"/>
                    <w:rPr>
                      <w:rFonts w:ascii="Arial Narrow" w:hAnsi="Arial Narrow"/>
                      <w:szCs w:val="22"/>
                      <w:lang w:val="en-ZA"/>
                    </w:rPr>
                  </w:pPr>
                </w:p>
                <w:p w14:paraId="3E1312E2" w14:textId="77777777" w:rsidR="00557948" w:rsidRDefault="00557948" w:rsidP="00557948">
                  <w:pPr>
                    <w:ind w:left="567" w:hanging="567"/>
                    <w:jc w:val="both"/>
                    <w:rPr>
                      <w:rFonts w:ascii="Arial Narrow" w:hAnsi="Arial Narrow"/>
                      <w:szCs w:val="22"/>
                      <w:lang w:val="en-ZA"/>
                    </w:rPr>
                  </w:pPr>
                </w:p>
                <w:p w14:paraId="7CC83B32" w14:textId="77777777" w:rsidR="00557948" w:rsidRDefault="00557948" w:rsidP="00557948">
                  <w:pPr>
                    <w:ind w:left="567" w:hanging="567"/>
                    <w:jc w:val="both"/>
                    <w:rPr>
                      <w:rFonts w:ascii="Arial Narrow" w:hAnsi="Arial Narrow"/>
                      <w:szCs w:val="22"/>
                      <w:lang w:val="en-ZA"/>
                    </w:rPr>
                  </w:pPr>
                </w:p>
                <w:p w14:paraId="2893D7DD" w14:textId="77777777" w:rsidR="00557948" w:rsidRDefault="00557948" w:rsidP="00557948">
                  <w:pPr>
                    <w:ind w:left="567" w:hanging="567"/>
                    <w:jc w:val="both"/>
                    <w:rPr>
                      <w:rFonts w:ascii="Arial Narrow" w:hAnsi="Arial Narrow"/>
                      <w:szCs w:val="22"/>
                      <w:lang w:val="en-ZA"/>
                    </w:rPr>
                  </w:pPr>
                </w:p>
                <w:p w14:paraId="2C846AE7" w14:textId="77777777" w:rsidR="00557948" w:rsidRDefault="00557948" w:rsidP="00557948">
                  <w:pPr>
                    <w:ind w:left="567" w:hanging="567"/>
                    <w:jc w:val="both"/>
                    <w:rPr>
                      <w:rFonts w:ascii="Arial Narrow" w:hAnsi="Arial Narrow"/>
                      <w:szCs w:val="22"/>
                      <w:lang w:val="en-ZA"/>
                    </w:rPr>
                  </w:pPr>
                </w:p>
                <w:p w14:paraId="53A75502" w14:textId="77777777" w:rsidR="00557948" w:rsidRPr="001067E5" w:rsidRDefault="00557948" w:rsidP="00557948">
                  <w:pPr>
                    <w:ind w:left="567" w:hanging="567"/>
                    <w:jc w:val="both"/>
                    <w:rPr>
                      <w:rFonts w:ascii="Arial Narrow" w:hAnsi="Arial Narrow"/>
                      <w:szCs w:val="22"/>
                      <w:lang w:val="en-ZA"/>
                    </w:rPr>
                  </w:pPr>
                </w:p>
                <w:p w14:paraId="4ACD05F0" w14:textId="77777777" w:rsidR="00557948" w:rsidRPr="001067E5" w:rsidRDefault="00557948" w:rsidP="00557948">
                  <w:pPr>
                    <w:ind w:left="567" w:hanging="567"/>
                    <w:jc w:val="both"/>
                    <w:rPr>
                      <w:rFonts w:ascii="Arial Narrow" w:hAnsi="Arial Narrow"/>
                      <w:szCs w:val="22"/>
                      <w:lang w:val="en-ZA"/>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260"/>
                    <w:gridCol w:w="494"/>
                    <w:gridCol w:w="5529"/>
                  </w:tblGrid>
                  <w:tr w:rsidR="00557948" w14:paraId="19DEBAE2" w14:textId="77777777" w:rsidTr="00A92541">
                    <w:tc>
                      <w:tcPr>
                        <w:tcW w:w="1986" w:type="dxa"/>
                        <w:shd w:val="clear" w:color="auto" w:fill="FFCC00"/>
                      </w:tcPr>
                      <w:p w14:paraId="36699B0F" w14:textId="77777777" w:rsidR="00557948" w:rsidRDefault="00557948" w:rsidP="00557948">
                        <w:pPr>
                          <w:spacing w:line="237" w:lineRule="auto"/>
                          <w:ind w:right="936"/>
                          <w:jc w:val="center"/>
                          <w:rPr>
                            <w:rFonts w:ascii="Tahoma"/>
                            <w:b/>
                            <w:sz w:val="20"/>
                          </w:rPr>
                        </w:pPr>
                        <w:r>
                          <w:rPr>
                            <w:rFonts w:ascii="Arial Narrow" w:hAnsi="Arial Narrow"/>
                            <w:szCs w:val="22"/>
                          </w:rPr>
                          <w:br w:type="page"/>
                        </w:r>
                      </w:p>
                    </w:tc>
                    <w:tc>
                      <w:tcPr>
                        <w:tcW w:w="1754" w:type="dxa"/>
                        <w:gridSpan w:val="2"/>
                        <w:shd w:val="clear" w:color="auto" w:fill="FF3300"/>
                      </w:tcPr>
                      <w:p w14:paraId="0C6E643F" w14:textId="77777777" w:rsidR="00557948" w:rsidRDefault="00557948" w:rsidP="00557948">
                        <w:pPr>
                          <w:spacing w:line="237" w:lineRule="auto"/>
                          <w:ind w:right="936"/>
                          <w:jc w:val="center"/>
                          <w:rPr>
                            <w:rFonts w:ascii="Tahoma"/>
                            <w:b/>
                            <w:sz w:val="20"/>
                          </w:rPr>
                        </w:pPr>
                      </w:p>
                    </w:tc>
                    <w:tc>
                      <w:tcPr>
                        <w:tcW w:w="5529" w:type="dxa"/>
                        <w:shd w:val="clear" w:color="auto" w:fill="00682F"/>
                      </w:tcPr>
                      <w:p w14:paraId="0208778B" w14:textId="77777777" w:rsidR="00557948" w:rsidRDefault="00557948" w:rsidP="00557948">
                        <w:pPr>
                          <w:spacing w:line="237" w:lineRule="auto"/>
                          <w:ind w:right="936"/>
                          <w:jc w:val="center"/>
                          <w:rPr>
                            <w:rFonts w:ascii="Tahoma"/>
                            <w:b/>
                            <w:sz w:val="20"/>
                          </w:rPr>
                        </w:pPr>
                      </w:p>
                    </w:tc>
                  </w:tr>
                  <w:tr w:rsidR="00557948" w:rsidRPr="00994601" w14:paraId="5E5534DC" w14:textId="77777777" w:rsidTr="00A92541">
                    <w:trPr>
                      <w:trHeight w:val="907"/>
                    </w:trPr>
                    <w:tc>
                      <w:tcPr>
                        <w:tcW w:w="9269" w:type="dxa"/>
                        <w:gridSpan w:val="4"/>
                        <w:shd w:val="clear" w:color="auto" w:fill="FFFFFF" w:themeFill="background1"/>
                      </w:tcPr>
                      <w:p w14:paraId="10B42A1A" w14:textId="77777777" w:rsidR="00557948" w:rsidRPr="00470019" w:rsidRDefault="00557948" w:rsidP="00557948">
                        <w:pPr>
                          <w:spacing w:line="237" w:lineRule="auto"/>
                          <w:ind w:right="936"/>
                          <w:rPr>
                            <w:rFonts w:ascii="Arial Narrow" w:hAnsi="Arial Narrow"/>
                            <w:b/>
                            <w:szCs w:val="22"/>
                          </w:rPr>
                        </w:pPr>
                      </w:p>
                      <w:p w14:paraId="6ABFE230" w14:textId="77777777" w:rsidR="00557948" w:rsidRPr="00F00B74" w:rsidRDefault="00557948" w:rsidP="00557948">
                        <w:pPr>
                          <w:spacing w:line="360" w:lineRule="auto"/>
                          <w:ind w:left="567" w:hanging="567"/>
                          <w:jc w:val="both"/>
                          <w:rPr>
                            <w:rFonts w:ascii="Arial Narrow" w:hAnsi="Arial Narrow"/>
                            <w:b/>
                            <w:sz w:val="28"/>
                            <w:szCs w:val="28"/>
                            <w:u w:val="single"/>
                            <w:lang w:val="en-ZA"/>
                          </w:rPr>
                        </w:pPr>
                        <w:r w:rsidRPr="00F00B74">
                          <w:rPr>
                            <w:rFonts w:ascii="Arial Narrow" w:hAnsi="Arial Narrow"/>
                            <w:b/>
                            <w:bCs/>
                            <w:sz w:val="28"/>
                            <w:szCs w:val="28"/>
                            <w:u w:val="single"/>
                          </w:rPr>
                          <w:t>Signatory</w:t>
                        </w:r>
                      </w:p>
                    </w:tc>
                  </w:tr>
                  <w:tr w:rsidR="00557948" w:rsidRPr="00994601" w14:paraId="032F5C2E" w14:textId="77777777" w:rsidTr="00A92541">
                    <w:trPr>
                      <w:trHeight w:val="88"/>
                    </w:trPr>
                    <w:tc>
                      <w:tcPr>
                        <w:tcW w:w="3246" w:type="dxa"/>
                        <w:gridSpan w:val="2"/>
                        <w:shd w:val="clear" w:color="auto" w:fill="FFFFFF" w:themeFill="background1"/>
                      </w:tcPr>
                      <w:p w14:paraId="05D9CB92" w14:textId="77777777" w:rsidR="00557948" w:rsidRDefault="00557948" w:rsidP="00557948">
                        <w:pPr>
                          <w:spacing w:line="237" w:lineRule="auto"/>
                          <w:ind w:right="936"/>
                          <w:rPr>
                            <w:rFonts w:ascii="Arial Narrow" w:hAnsi="Arial Narrow"/>
                            <w:b/>
                            <w:szCs w:val="22"/>
                          </w:rPr>
                        </w:pPr>
                      </w:p>
                      <w:p w14:paraId="0F6345E2" w14:textId="77777777" w:rsidR="00557948" w:rsidRDefault="00557948" w:rsidP="00557948">
                        <w:pPr>
                          <w:spacing w:line="237" w:lineRule="auto"/>
                          <w:ind w:right="936"/>
                          <w:rPr>
                            <w:rFonts w:ascii="Arial Narrow" w:hAnsi="Arial Narrow"/>
                            <w:b/>
                            <w:szCs w:val="22"/>
                          </w:rPr>
                        </w:pPr>
                        <w:r>
                          <w:rPr>
                            <w:rFonts w:ascii="Arial Narrow" w:hAnsi="Arial Narrow"/>
                            <w:b/>
                            <w:szCs w:val="22"/>
                          </w:rPr>
                          <w:t>Name and Surname</w:t>
                        </w:r>
                      </w:p>
                      <w:p w14:paraId="6E7C9829" w14:textId="77777777" w:rsidR="00557948" w:rsidRDefault="00557948" w:rsidP="00557948">
                        <w:pPr>
                          <w:spacing w:line="237" w:lineRule="auto"/>
                          <w:ind w:right="936"/>
                          <w:rPr>
                            <w:rFonts w:ascii="Arial Narrow" w:hAnsi="Arial Narrow"/>
                            <w:b/>
                            <w:szCs w:val="22"/>
                          </w:rPr>
                        </w:pPr>
                      </w:p>
                      <w:p w14:paraId="3CE64B6A"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69E7F859" w14:textId="77777777" w:rsidR="00557948" w:rsidRPr="00470019" w:rsidRDefault="00557948" w:rsidP="00557948">
                        <w:pPr>
                          <w:spacing w:line="237" w:lineRule="auto"/>
                          <w:ind w:right="936"/>
                          <w:rPr>
                            <w:rFonts w:ascii="Arial Narrow" w:hAnsi="Arial Narrow"/>
                            <w:b/>
                            <w:szCs w:val="22"/>
                          </w:rPr>
                        </w:pPr>
                      </w:p>
                    </w:tc>
                  </w:tr>
                  <w:tr w:rsidR="00557948" w:rsidRPr="00994601" w14:paraId="24A63FD1" w14:textId="77777777" w:rsidTr="00A92541">
                    <w:trPr>
                      <w:trHeight w:val="86"/>
                    </w:trPr>
                    <w:tc>
                      <w:tcPr>
                        <w:tcW w:w="3246" w:type="dxa"/>
                        <w:gridSpan w:val="2"/>
                        <w:shd w:val="clear" w:color="auto" w:fill="FFFFFF" w:themeFill="background1"/>
                      </w:tcPr>
                      <w:p w14:paraId="4AF00F20" w14:textId="77777777" w:rsidR="00557948" w:rsidRDefault="00557948" w:rsidP="00557948">
                        <w:pPr>
                          <w:spacing w:line="237" w:lineRule="auto"/>
                          <w:ind w:right="936"/>
                          <w:rPr>
                            <w:rFonts w:ascii="Arial Narrow" w:hAnsi="Arial Narrow"/>
                            <w:b/>
                            <w:szCs w:val="22"/>
                          </w:rPr>
                        </w:pPr>
                      </w:p>
                      <w:p w14:paraId="7681243A" w14:textId="77777777" w:rsidR="00557948" w:rsidRDefault="00557948" w:rsidP="00557948">
                        <w:pPr>
                          <w:spacing w:line="237" w:lineRule="auto"/>
                          <w:ind w:right="936"/>
                          <w:rPr>
                            <w:rFonts w:ascii="Arial Narrow" w:hAnsi="Arial Narrow"/>
                            <w:b/>
                            <w:szCs w:val="22"/>
                          </w:rPr>
                        </w:pPr>
                        <w:r>
                          <w:rPr>
                            <w:rFonts w:ascii="Arial Narrow" w:hAnsi="Arial Narrow"/>
                            <w:b/>
                            <w:szCs w:val="22"/>
                          </w:rPr>
                          <w:t>Designation</w:t>
                        </w:r>
                      </w:p>
                      <w:p w14:paraId="5357C19A" w14:textId="77777777" w:rsidR="00557948" w:rsidRDefault="00557948" w:rsidP="00557948">
                        <w:pPr>
                          <w:spacing w:line="237" w:lineRule="auto"/>
                          <w:ind w:right="936"/>
                          <w:rPr>
                            <w:rFonts w:ascii="Arial Narrow" w:hAnsi="Arial Narrow"/>
                            <w:b/>
                            <w:szCs w:val="22"/>
                          </w:rPr>
                        </w:pPr>
                      </w:p>
                      <w:p w14:paraId="68AB0696"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042899F0" w14:textId="77777777" w:rsidR="00557948" w:rsidRPr="00470019" w:rsidRDefault="00557948" w:rsidP="00557948">
                        <w:pPr>
                          <w:spacing w:line="237" w:lineRule="auto"/>
                          <w:ind w:right="936"/>
                          <w:rPr>
                            <w:rFonts w:ascii="Arial Narrow" w:hAnsi="Arial Narrow"/>
                            <w:b/>
                            <w:szCs w:val="22"/>
                          </w:rPr>
                        </w:pPr>
                      </w:p>
                    </w:tc>
                  </w:tr>
                  <w:tr w:rsidR="00557948" w:rsidRPr="00994601" w14:paraId="5544E028" w14:textId="77777777" w:rsidTr="00A92541">
                    <w:trPr>
                      <w:trHeight w:val="86"/>
                    </w:trPr>
                    <w:tc>
                      <w:tcPr>
                        <w:tcW w:w="3246" w:type="dxa"/>
                        <w:gridSpan w:val="2"/>
                        <w:shd w:val="clear" w:color="auto" w:fill="FFFFFF" w:themeFill="background1"/>
                      </w:tcPr>
                      <w:p w14:paraId="18EAEE2C" w14:textId="77777777" w:rsidR="00557948" w:rsidRDefault="00557948" w:rsidP="00557948">
                        <w:pPr>
                          <w:spacing w:line="237" w:lineRule="auto"/>
                          <w:ind w:right="936"/>
                          <w:rPr>
                            <w:rFonts w:ascii="Arial Narrow" w:hAnsi="Arial Narrow"/>
                            <w:b/>
                            <w:szCs w:val="22"/>
                          </w:rPr>
                        </w:pPr>
                      </w:p>
                      <w:p w14:paraId="07BFDF23" w14:textId="77777777" w:rsidR="00557948" w:rsidRDefault="00557948" w:rsidP="00557948">
                        <w:pPr>
                          <w:spacing w:line="237" w:lineRule="auto"/>
                          <w:ind w:right="936"/>
                          <w:rPr>
                            <w:rFonts w:ascii="Arial Narrow" w:hAnsi="Arial Narrow"/>
                            <w:b/>
                            <w:szCs w:val="22"/>
                          </w:rPr>
                        </w:pPr>
                        <w:r>
                          <w:rPr>
                            <w:rFonts w:ascii="Arial Narrow" w:hAnsi="Arial Narrow"/>
                            <w:b/>
                            <w:szCs w:val="22"/>
                          </w:rPr>
                          <w:t>Date</w:t>
                        </w:r>
                      </w:p>
                      <w:p w14:paraId="66DFEA53" w14:textId="77777777" w:rsidR="00557948" w:rsidRDefault="00557948" w:rsidP="00557948">
                        <w:pPr>
                          <w:spacing w:line="237" w:lineRule="auto"/>
                          <w:ind w:right="936"/>
                          <w:rPr>
                            <w:rFonts w:ascii="Arial Narrow" w:hAnsi="Arial Narrow"/>
                            <w:b/>
                            <w:szCs w:val="22"/>
                          </w:rPr>
                        </w:pPr>
                      </w:p>
                      <w:p w14:paraId="372D5D3A"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625E4333" w14:textId="77777777" w:rsidR="00557948" w:rsidRPr="00470019" w:rsidRDefault="00557948" w:rsidP="00557948">
                        <w:pPr>
                          <w:spacing w:line="237" w:lineRule="auto"/>
                          <w:ind w:right="936"/>
                          <w:rPr>
                            <w:rFonts w:ascii="Arial Narrow" w:hAnsi="Arial Narrow"/>
                            <w:b/>
                            <w:szCs w:val="22"/>
                          </w:rPr>
                        </w:pPr>
                      </w:p>
                    </w:tc>
                  </w:tr>
                  <w:tr w:rsidR="00557948" w:rsidRPr="00994601" w14:paraId="6A6A54AA" w14:textId="77777777" w:rsidTr="00A92541">
                    <w:trPr>
                      <w:trHeight w:val="86"/>
                    </w:trPr>
                    <w:tc>
                      <w:tcPr>
                        <w:tcW w:w="3246" w:type="dxa"/>
                        <w:gridSpan w:val="2"/>
                        <w:shd w:val="clear" w:color="auto" w:fill="FFFFFF" w:themeFill="background1"/>
                      </w:tcPr>
                      <w:p w14:paraId="4E583632" w14:textId="77777777" w:rsidR="00557948" w:rsidRDefault="00557948" w:rsidP="00557948">
                        <w:pPr>
                          <w:spacing w:line="237" w:lineRule="auto"/>
                          <w:ind w:right="936"/>
                          <w:rPr>
                            <w:rFonts w:ascii="Arial Narrow" w:hAnsi="Arial Narrow"/>
                            <w:b/>
                            <w:szCs w:val="22"/>
                          </w:rPr>
                        </w:pPr>
                      </w:p>
                      <w:p w14:paraId="292409F0" w14:textId="77777777" w:rsidR="00557948" w:rsidRDefault="00557948" w:rsidP="00557948">
                        <w:pPr>
                          <w:spacing w:line="237" w:lineRule="auto"/>
                          <w:ind w:right="936"/>
                          <w:rPr>
                            <w:rFonts w:ascii="Arial Narrow" w:hAnsi="Arial Narrow"/>
                            <w:b/>
                            <w:szCs w:val="22"/>
                          </w:rPr>
                        </w:pPr>
                        <w:r>
                          <w:rPr>
                            <w:rFonts w:ascii="Arial Narrow" w:hAnsi="Arial Narrow"/>
                            <w:b/>
                            <w:szCs w:val="22"/>
                          </w:rPr>
                          <w:t>Signature</w:t>
                        </w:r>
                      </w:p>
                      <w:p w14:paraId="669DF3A2" w14:textId="77777777" w:rsidR="00557948" w:rsidRDefault="00557948" w:rsidP="00557948">
                        <w:pPr>
                          <w:spacing w:line="237" w:lineRule="auto"/>
                          <w:ind w:right="936"/>
                          <w:rPr>
                            <w:rFonts w:ascii="Arial Narrow" w:hAnsi="Arial Narrow"/>
                            <w:b/>
                            <w:szCs w:val="22"/>
                          </w:rPr>
                        </w:pPr>
                      </w:p>
                      <w:p w14:paraId="54987793"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7830278D" w14:textId="77777777" w:rsidR="00557948" w:rsidRPr="00470019" w:rsidRDefault="00557948" w:rsidP="00557948">
                        <w:pPr>
                          <w:spacing w:line="237" w:lineRule="auto"/>
                          <w:ind w:right="936"/>
                          <w:rPr>
                            <w:rFonts w:ascii="Arial Narrow" w:hAnsi="Arial Narrow"/>
                            <w:b/>
                            <w:szCs w:val="22"/>
                          </w:rPr>
                        </w:pPr>
                      </w:p>
                    </w:tc>
                  </w:tr>
                </w:tbl>
                <w:p w14:paraId="0C3EF51F" w14:textId="77777777" w:rsidR="00557948" w:rsidRPr="00DA0909" w:rsidRDefault="00557948" w:rsidP="00557948">
                  <w:pPr>
                    <w:ind w:left="567" w:hanging="567"/>
                    <w:jc w:val="both"/>
                    <w:rPr>
                      <w:rFonts w:ascii="Arial Narrow" w:hAnsi="Arial Narrow"/>
                      <w:szCs w:val="22"/>
                    </w:rPr>
                  </w:pPr>
                </w:p>
                <w:p w14:paraId="664E674C" w14:textId="77777777" w:rsidR="00557948" w:rsidRDefault="00557948" w:rsidP="00557948">
                  <w:pPr>
                    <w:rPr>
                      <w:rFonts w:ascii="Arial Narrow" w:hAnsi="Arial Narrow"/>
                      <w:szCs w:val="22"/>
                      <w:lang w:val="en-ZA"/>
                    </w:rPr>
                  </w:pPr>
                  <w:r>
                    <w:rPr>
                      <w:rFonts w:ascii="Arial Narrow" w:hAnsi="Arial Narrow"/>
                      <w:szCs w:val="22"/>
                      <w:lang w:val="en-ZA"/>
                    </w:rPr>
                    <w:br w:type="page"/>
                  </w:r>
                </w:p>
                <w:p w14:paraId="14FF8741"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35D6F20"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AF0D17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9418EA4"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05372EC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546C2B3C"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95200E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8C92E80"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2D863C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52F452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6A3478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AA04913"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8A2AA3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285CB36"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947F22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1A3BDA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38F67C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29B3DB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2D2CFA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59FA5D9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141DE7B"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5E8C91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ED82E0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340C16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C6F611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8A86981"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5C22E2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754E43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58979E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59C44C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506CE13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0ACAFE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03222DD" w14:textId="2FD629B7" w:rsidR="00414BFC" w:rsidRPr="00874E28" w:rsidRDefault="00976E09" w:rsidP="00414BFC">
                  <w:pPr>
                    <w:shd w:val="clear" w:color="auto" w:fill="FFF2CC" w:themeFill="accent4" w:themeFillTint="33"/>
                    <w:spacing w:before="179" w:line="409" w:lineRule="exact"/>
                    <w:ind w:left="334"/>
                    <w:rPr>
                      <w:rFonts w:ascii="Tahoma"/>
                      <w:b/>
                      <w:color w:val="00682F"/>
                      <w:sz w:val="34"/>
                    </w:rPr>
                  </w:pPr>
                  <w:r>
                    <w:rPr>
                      <w:rFonts w:ascii="Tahoma"/>
                      <w:b/>
                      <w:color w:val="00682F"/>
                      <w:w w:val="85"/>
                      <w:sz w:val="34"/>
                    </w:rPr>
                    <w:t xml:space="preserve">PART A </w:t>
                  </w:r>
                  <w:r w:rsidR="00414BFC">
                    <w:rPr>
                      <w:rFonts w:ascii="Tahoma"/>
                      <w:b/>
                      <w:color w:val="00682F"/>
                      <w:w w:val="85"/>
                      <w:sz w:val="34"/>
                    </w:rPr>
                    <w:t xml:space="preserve">EVALUATION PROCESS </w:t>
                  </w:r>
                </w:p>
                <w:p w14:paraId="075D0D1A" w14:textId="77777777" w:rsidR="00696D8D" w:rsidRDefault="00696D8D" w:rsidP="00414BFC">
                  <w:pPr>
                    <w:pStyle w:val="Header"/>
                    <w:shd w:val="clear" w:color="auto" w:fill="FFF2CC" w:themeFill="accent4" w:themeFillTint="33"/>
                    <w:tabs>
                      <w:tab w:val="clear" w:pos="4153"/>
                      <w:tab w:val="clear" w:pos="8306"/>
                    </w:tabs>
                    <w:ind w:left="1062" w:right="864" w:hanging="630"/>
                    <w:jc w:val="both"/>
                    <w:rPr>
                      <w:rFonts w:ascii="Arial Narrow" w:hAnsi="Arial Narrow"/>
                      <w:b/>
                      <w:szCs w:val="22"/>
                    </w:rPr>
                  </w:pPr>
                </w:p>
                <w:tbl>
                  <w:tblPr>
                    <w:tblStyle w:val="TableGrid"/>
                    <w:tblW w:w="94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28"/>
                    <w:gridCol w:w="1718"/>
                    <w:gridCol w:w="4999"/>
                  </w:tblGrid>
                  <w:tr w:rsidR="00F97D0D" w14:paraId="7D154DF2" w14:textId="77777777" w:rsidTr="00A92541">
                    <w:tc>
                      <w:tcPr>
                        <w:tcW w:w="2728" w:type="dxa"/>
                        <w:shd w:val="clear" w:color="auto" w:fill="FFCC00"/>
                      </w:tcPr>
                      <w:p w14:paraId="01933045" w14:textId="77777777" w:rsidR="00F97D0D" w:rsidRDefault="00F97D0D" w:rsidP="00F97D0D">
                        <w:pPr>
                          <w:spacing w:line="237" w:lineRule="auto"/>
                          <w:ind w:right="936"/>
                          <w:jc w:val="center"/>
                          <w:rPr>
                            <w:rFonts w:ascii="Tahoma"/>
                            <w:b/>
                            <w:sz w:val="20"/>
                          </w:rPr>
                        </w:pPr>
                        <w:r>
                          <w:rPr>
                            <w:rFonts w:ascii="Arial Narrow" w:hAnsi="Arial Narrow"/>
                            <w:szCs w:val="22"/>
                          </w:rPr>
                          <w:br w:type="page"/>
                        </w:r>
                      </w:p>
                    </w:tc>
                    <w:tc>
                      <w:tcPr>
                        <w:tcW w:w="1718" w:type="dxa"/>
                        <w:shd w:val="clear" w:color="auto" w:fill="FF3300"/>
                      </w:tcPr>
                      <w:p w14:paraId="06AF7573" w14:textId="77777777" w:rsidR="00F97D0D" w:rsidRDefault="00F97D0D" w:rsidP="00F97D0D">
                        <w:pPr>
                          <w:spacing w:line="237" w:lineRule="auto"/>
                          <w:ind w:right="936"/>
                          <w:jc w:val="center"/>
                          <w:rPr>
                            <w:rFonts w:ascii="Tahoma"/>
                            <w:b/>
                            <w:sz w:val="20"/>
                          </w:rPr>
                        </w:pPr>
                      </w:p>
                    </w:tc>
                    <w:tc>
                      <w:tcPr>
                        <w:tcW w:w="4999" w:type="dxa"/>
                        <w:shd w:val="clear" w:color="auto" w:fill="00682F"/>
                      </w:tcPr>
                      <w:p w14:paraId="143980F7" w14:textId="77777777" w:rsidR="00F97D0D" w:rsidRDefault="00F97D0D" w:rsidP="00F97D0D">
                        <w:pPr>
                          <w:spacing w:line="237" w:lineRule="auto"/>
                          <w:ind w:right="936"/>
                          <w:jc w:val="center"/>
                          <w:rPr>
                            <w:rFonts w:ascii="Tahoma"/>
                            <w:b/>
                            <w:sz w:val="20"/>
                          </w:rPr>
                        </w:pPr>
                      </w:p>
                    </w:tc>
                  </w:tr>
                  <w:tr w:rsidR="00F97D0D" w:rsidRPr="00994601" w14:paraId="435A5E24" w14:textId="77777777" w:rsidTr="00A92541">
                    <w:trPr>
                      <w:trHeight w:val="907"/>
                    </w:trPr>
                    <w:tc>
                      <w:tcPr>
                        <w:tcW w:w="9445" w:type="dxa"/>
                        <w:gridSpan w:val="3"/>
                        <w:shd w:val="clear" w:color="auto" w:fill="FFFFFF" w:themeFill="background1"/>
                      </w:tcPr>
                      <w:p w14:paraId="355C26AD" w14:textId="77777777" w:rsidR="00F97D0D" w:rsidRPr="00470019" w:rsidRDefault="00F97D0D" w:rsidP="00F97D0D">
                        <w:pPr>
                          <w:spacing w:line="237" w:lineRule="auto"/>
                          <w:ind w:right="936"/>
                          <w:rPr>
                            <w:rFonts w:ascii="Arial Narrow" w:hAnsi="Arial Narrow"/>
                            <w:b/>
                            <w:szCs w:val="22"/>
                          </w:rPr>
                        </w:pPr>
                      </w:p>
                      <w:p w14:paraId="2B449058" w14:textId="77777777" w:rsidR="00F97D0D" w:rsidRPr="0045023B" w:rsidRDefault="00F97D0D" w:rsidP="00E86FE9">
                        <w:pPr>
                          <w:pStyle w:val="ListParagraph"/>
                          <w:numPr>
                            <w:ilvl w:val="0"/>
                            <w:numId w:val="19"/>
                          </w:numPr>
                          <w:spacing w:line="360" w:lineRule="auto"/>
                          <w:jc w:val="both"/>
                          <w:rPr>
                            <w:rFonts w:ascii="Arial Narrow" w:hAnsi="Arial Narrow"/>
                            <w:b/>
                            <w:sz w:val="28"/>
                            <w:szCs w:val="28"/>
                            <w:lang w:val="en-ZA"/>
                          </w:rPr>
                        </w:pPr>
                        <w:r w:rsidRPr="0045023B">
                          <w:rPr>
                            <w:rFonts w:ascii="Arial Narrow" w:hAnsi="Arial Narrow"/>
                            <w:b/>
                            <w:sz w:val="28"/>
                            <w:szCs w:val="28"/>
                          </w:rPr>
                          <w:t>Evaluation Process</w:t>
                        </w:r>
                      </w:p>
                      <w:p w14:paraId="00623D1D" w14:textId="77777777" w:rsidR="00F97D0D" w:rsidRPr="0045023B" w:rsidRDefault="00F97D0D" w:rsidP="00F97D0D">
                        <w:pPr>
                          <w:spacing w:line="360" w:lineRule="auto"/>
                          <w:ind w:left="330"/>
                          <w:jc w:val="both"/>
                          <w:rPr>
                            <w:rFonts w:ascii="Arial Narrow" w:hAnsi="Arial Narrow"/>
                            <w:b/>
                            <w:sz w:val="24"/>
                          </w:rPr>
                        </w:pPr>
                        <w:r>
                          <w:rPr>
                            <w:rFonts w:ascii="Arial Narrow" w:hAnsi="Arial Narrow"/>
                            <w:b/>
                            <w:sz w:val="24"/>
                            <w:lang w:val="en-ZA"/>
                          </w:rPr>
                          <w:t xml:space="preserve">21.1 </w:t>
                        </w:r>
                        <w:r w:rsidRPr="0045023B">
                          <w:rPr>
                            <w:rFonts w:ascii="Arial Narrow" w:hAnsi="Arial Narrow"/>
                            <w:b/>
                            <w:sz w:val="24"/>
                            <w:lang w:val="en-ZA"/>
                          </w:rPr>
                          <w:t>COMPLIANCE</w:t>
                        </w:r>
                        <w:r w:rsidRPr="0045023B">
                          <w:rPr>
                            <w:rFonts w:ascii="Arial Narrow" w:hAnsi="Arial Narrow"/>
                            <w:b/>
                            <w:sz w:val="24"/>
                          </w:rPr>
                          <w:t xml:space="preserve"> WITH MINIMUM REQUIREMENTS (Phase 1a)</w:t>
                        </w:r>
                      </w:p>
                      <w:p w14:paraId="53CF3D67" w14:textId="77777777" w:rsidR="00F97D0D" w:rsidRPr="00410BE0" w:rsidRDefault="00F97D0D" w:rsidP="00F97D0D">
                        <w:pPr>
                          <w:ind w:left="1410" w:hanging="630"/>
                          <w:jc w:val="both"/>
                          <w:rPr>
                            <w:rFonts w:ascii="Arial Narrow" w:hAnsi="Arial Narrow"/>
                            <w:szCs w:val="22"/>
                          </w:rPr>
                        </w:pPr>
                        <w:r>
                          <w:rPr>
                            <w:rFonts w:ascii="Arial Narrow" w:hAnsi="Arial Narrow"/>
                            <w:szCs w:val="22"/>
                          </w:rPr>
                          <w:t xml:space="preserve">21.1.1 </w:t>
                        </w:r>
                        <w:r w:rsidRPr="00410BE0">
                          <w:rPr>
                            <w:rFonts w:ascii="Arial Narrow" w:hAnsi="Arial Narrow"/>
                            <w:szCs w:val="22"/>
                          </w:rPr>
                          <w:t>Bids duly lodged will be examined to determine compliance with bidding requirements and conditions.  Bids with obvious deviations from the requirements/conditions, will be eliminated from further adjudication.</w:t>
                        </w:r>
                      </w:p>
                      <w:p w14:paraId="50737747" w14:textId="77777777" w:rsidR="00F97D0D" w:rsidRPr="0045023B" w:rsidRDefault="00F97D0D" w:rsidP="00F97D0D">
                        <w:pPr>
                          <w:ind w:left="1410" w:hanging="630"/>
                          <w:jc w:val="both"/>
                          <w:rPr>
                            <w:rFonts w:ascii="Arial Narrow" w:hAnsi="Arial Narrow"/>
                            <w:szCs w:val="22"/>
                          </w:rPr>
                        </w:pPr>
                        <w:r>
                          <w:rPr>
                            <w:rFonts w:ascii="Arial Narrow" w:hAnsi="Arial Narrow"/>
                            <w:szCs w:val="22"/>
                          </w:rPr>
                          <w:t>21.1.2 For</w:t>
                        </w:r>
                        <w:r w:rsidRPr="0045023B">
                          <w:rPr>
                            <w:rFonts w:ascii="Arial Narrow" w:hAnsi="Arial Narrow"/>
                            <w:szCs w:val="22"/>
                          </w:rPr>
                          <w:t xml:space="preserve"> first level evaluation (administrative evaluation) bidders will be given a chance to submit the following documents within five (5) failure which they will be eliminated for not complying:</w:t>
                        </w:r>
                      </w:p>
                      <w:p w14:paraId="78B3C55E" w14:textId="77777777" w:rsidR="00F97D0D" w:rsidRPr="009C6098" w:rsidRDefault="00F97D0D" w:rsidP="00E86FE9">
                        <w:pPr>
                          <w:pStyle w:val="ListParagraph"/>
                          <w:numPr>
                            <w:ilvl w:val="3"/>
                            <w:numId w:val="19"/>
                          </w:numPr>
                          <w:ind w:firstLine="690"/>
                          <w:jc w:val="both"/>
                          <w:rPr>
                            <w:rFonts w:ascii="Arial Narrow" w:hAnsi="Arial Narrow"/>
                            <w:szCs w:val="22"/>
                          </w:rPr>
                        </w:pPr>
                        <w:r>
                          <w:rPr>
                            <w:rFonts w:ascii="Arial Narrow" w:hAnsi="Arial Narrow"/>
                            <w:szCs w:val="22"/>
                          </w:rPr>
                          <w:t xml:space="preserve">  </w:t>
                        </w:r>
                        <w:r w:rsidRPr="009C6098">
                          <w:rPr>
                            <w:rFonts w:ascii="Arial Narrow" w:hAnsi="Arial Narrow"/>
                            <w:szCs w:val="22"/>
                          </w:rPr>
                          <w:t>Bid document not signed by the bidder.</w:t>
                        </w:r>
                      </w:p>
                      <w:p w14:paraId="23A79A8A" w14:textId="77777777" w:rsidR="00F97D0D" w:rsidRPr="00A00EB4" w:rsidRDefault="00F97D0D" w:rsidP="00E86FE9">
                        <w:pPr>
                          <w:pStyle w:val="ListParagraph"/>
                          <w:numPr>
                            <w:ilvl w:val="3"/>
                            <w:numId w:val="19"/>
                          </w:numPr>
                          <w:ind w:firstLine="690"/>
                          <w:jc w:val="both"/>
                          <w:rPr>
                            <w:rFonts w:ascii="Arial Narrow" w:hAnsi="Arial Narrow"/>
                            <w:szCs w:val="22"/>
                          </w:rPr>
                        </w:pPr>
                        <w:r w:rsidRPr="00A00EB4">
                          <w:rPr>
                            <w:rFonts w:ascii="Arial Narrow" w:hAnsi="Arial Narrow"/>
                            <w:szCs w:val="22"/>
                          </w:rPr>
                          <w:t xml:space="preserve">  Not submitting six copies and one original bid document</w:t>
                        </w:r>
                      </w:p>
                      <w:p w14:paraId="6FE06F7B" w14:textId="77777777" w:rsidR="00F97D0D" w:rsidRPr="00E844AE" w:rsidRDefault="00F97D0D" w:rsidP="00E86FE9">
                        <w:pPr>
                          <w:pStyle w:val="ListParagraph"/>
                          <w:numPr>
                            <w:ilvl w:val="3"/>
                            <w:numId w:val="19"/>
                          </w:numPr>
                          <w:ind w:firstLine="690"/>
                          <w:jc w:val="both"/>
                          <w:rPr>
                            <w:rFonts w:ascii="Arial Narrow" w:hAnsi="Arial Narrow"/>
                            <w:szCs w:val="22"/>
                          </w:rPr>
                        </w:pPr>
                        <w:r w:rsidRPr="00E844AE">
                          <w:rPr>
                            <w:rFonts w:ascii="Arial Narrow" w:hAnsi="Arial Narrow"/>
                            <w:szCs w:val="22"/>
                          </w:rPr>
                          <w:t xml:space="preserve">  Not submitting a completed and signed SBD4 form</w:t>
                        </w:r>
                      </w:p>
                      <w:p w14:paraId="1021A93D" w14:textId="77777777" w:rsidR="00F97D0D" w:rsidRPr="00E844AE" w:rsidRDefault="00F97D0D" w:rsidP="00F97D0D">
                        <w:pPr>
                          <w:ind w:left="1410"/>
                          <w:jc w:val="both"/>
                          <w:rPr>
                            <w:rFonts w:ascii="Arial Narrow" w:hAnsi="Arial Narrow"/>
                            <w:szCs w:val="22"/>
                          </w:rPr>
                        </w:pPr>
                        <w:r>
                          <w:rPr>
                            <w:rFonts w:ascii="Arial Narrow" w:hAnsi="Arial Narrow"/>
                            <w:szCs w:val="22"/>
                          </w:rPr>
                          <w:t xml:space="preserve">21.1.2.4.   </w:t>
                        </w:r>
                        <w:r w:rsidRPr="00E844AE">
                          <w:rPr>
                            <w:rFonts w:ascii="Arial Narrow" w:hAnsi="Arial Narrow"/>
                            <w:szCs w:val="22"/>
                          </w:rPr>
                          <w:t>Not submitting proof of CIPC registration.</w:t>
                        </w:r>
                      </w:p>
                      <w:p w14:paraId="76663DD5" w14:textId="77777777" w:rsidR="00F97D0D" w:rsidRPr="00BA6B40" w:rsidRDefault="00F97D0D" w:rsidP="00E86FE9">
                        <w:pPr>
                          <w:pStyle w:val="ListParagraph"/>
                          <w:numPr>
                            <w:ilvl w:val="3"/>
                            <w:numId w:val="20"/>
                          </w:numPr>
                          <w:jc w:val="both"/>
                          <w:rPr>
                            <w:rFonts w:ascii="Arial Narrow" w:hAnsi="Arial Narrow"/>
                            <w:szCs w:val="22"/>
                          </w:rPr>
                        </w:pPr>
                        <w:r w:rsidRPr="00BA6B40">
                          <w:rPr>
                            <w:rFonts w:ascii="Arial Narrow" w:hAnsi="Arial Narrow"/>
                            <w:szCs w:val="22"/>
                          </w:rPr>
                          <w:t xml:space="preserve">   Not submitting the SBD 1 form</w:t>
                        </w:r>
                      </w:p>
                      <w:p w14:paraId="4B5F08D1" w14:textId="77777777" w:rsidR="00F97D0D" w:rsidRPr="000E0239" w:rsidRDefault="00F97D0D" w:rsidP="00E86FE9">
                        <w:pPr>
                          <w:pStyle w:val="ListParagraph"/>
                          <w:numPr>
                            <w:ilvl w:val="3"/>
                            <w:numId w:val="20"/>
                          </w:numPr>
                          <w:jc w:val="both"/>
                          <w:rPr>
                            <w:rFonts w:ascii="Arial Narrow" w:hAnsi="Arial Narrow"/>
                            <w:szCs w:val="22"/>
                          </w:rPr>
                        </w:pPr>
                        <w:r w:rsidRPr="000E0239">
                          <w:rPr>
                            <w:rFonts w:ascii="Arial Narrow" w:hAnsi="Arial Narrow"/>
                            <w:szCs w:val="22"/>
                          </w:rPr>
                          <w:t xml:space="preserve">   Not submitting the SBD 6.1 form</w:t>
                        </w:r>
                      </w:p>
                      <w:p w14:paraId="17E21E42" w14:textId="77777777" w:rsidR="00F97D0D" w:rsidRPr="000E0239" w:rsidRDefault="00F97D0D" w:rsidP="00E86FE9">
                        <w:pPr>
                          <w:pStyle w:val="ListParagraph"/>
                          <w:numPr>
                            <w:ilvl w:val="3"/>
                            <w:numId w:val="20"/>
                          </w:numPr>
                          <w:jc w:val="both"/>
                          <w:rPr>
                            <w:rFonts w:ascii="Arial Narrow" w:hAnsi="Arial Narrow"/>
                            <w:szCs w:val="22"/>
                          </w:rPr>
                        </w:pPr>
                        <w:r w:rsidRPr="000E0239">
                          <w:rPr>
                            <w:rFonts w:ascii="Arial Narrow" w:hAnsi="Arial Narrow"/>
                            <w:szCs w:val="22"/>
                          </w:rPr>
                          <w:t xml:space="preserve">   Not submitting the General Condition of contract</w:t>
                        </w:r>
                      </w:p>
                      <w:p w14:paraId="58AF85C5" w14:textId="77777777" w:rsidR="00F97D0D" w:rsidRPr="007B62C5" w:rsidRDefault="00F97D0D" w:rsidP="00E86FE9">
                        <w:pPr>
                          <w:pStyle w:val="ListParagraph"/>
                          <w:numPr>
                            <w:ilvl w:val="3"/>
                            <w:numId w:val="20"/>
                          </w:numPr>
                          <w:jc w:val="both"/>
                          <w:rPr>
                            <w:rFonts w:ascii="Arial Narrow" w:hAnsi="Arial Narrow"/>
                            <w:szCs w:val="22"/>
                          </w:rPr>
                        </w:pPr>
                        <w:r w:rsidRPr="007B62C5">
                          <w:rPr>
                            <w:rFonts w:ascii="Arial Narrow" w:hAnsi="Arial Narrow"/>
                            <w:szCs w:val="22"/>
                          </w:rPr>
                          <w:t xml:space="preserve">    Not submitting proof of company registration on CSD</w:t>
                        </w:r>
                      </w:p>
                      <w:p w14:paraId="60ABAE75" w14:textId="77777777" w:rsidR="00F97D0D" w:rsidRPr="007B62C5" w:rsidRDefault="00F97D0D" w:rsidP="00F97D0D">
                        <w:pPr>
                          <w:ind w:left="2310" w:hanging="900"/>
                          <w:jc w:val="both"/>
                          <w:rPr>
                            <w:rFonts w:ascii="Arial Narrow" w:hAnsi="Arial Narrow"/>
                            <w:szCs w:val="22"/>
                          </w:rPr>
                        </w:pPr>
                        <w:r>
                          <w:rPr>
                            <w:rFonts w:ascii="Arial Narrow" w:hAnsi="Arial Narrow"/>
                            <w:szCs w:val="22"/>
                          </w:rPr>
                          <w:t xml:space="preserve">21.1.2.9    </w:t>
                        </w:r>
                        <w:r w:rsidRPr="007B62C5">
                          <w:rPr>
                            <w:rFonts w:ascii="Arial Narrow" w:hAnsi="Arial Narrow"/>
                            <w:szCs w:val="22"/>
                          </w:rPr>
                          <w:t xml:space="preserve">In case of JV/Consortium a valid SARS issued pin code for both companies must be </w:t>
                        </w:r>
                        <w:r>
                          <w:rPr>
                            <w:rFonts w:ascii="Arial Narrow" w:hAnsi="Arial Narrow"/>
                            <w:szCs w:val="22"/>
                          </w:rPr>
                          <w:t xml:space="preserve">  </w:t>
                        </w:r>
                        <w:r w:rsidRPr="007B62C5">
                          <w:rPr>
                            <w:rFonts w:ascii="Arial Narrow" w:hAnsi="Arial Narrow"/>
                            <w:szCs w:val="22"/>
                          </w:rPr>
                          <w:t>submitted and will be verified</w:t>
                        </w:r>
                      </w:p>
                      <w:p w14:paraId="35509AD1" w14:textId="77777777" w:rsidR="00F97D0D" w:rsidRDefault="00F97D0D" w:rsidP="00F97D0D">
                        <w:pPr>
                          <w:jc w:val="both"/>
                          <w:rPr>
                            <w:rFonts w:ascii="Arial Narrow" w:hAnsi="Arial Narrow"/>
                            <w:b/>
                            <w:bCs/>
                            <w:szCs w:val="22"/>
                          </w:rPr>
                        </w:pPr>
                        <w:r w:rsidRPr="00887E36">
                          <w:rPr>
                            <w:rFonts w:ascii="Arial Narrow" w:hAnsi="Arial Narrow"/>
                            <w:b/>
                            <w:bCs/>
                            <w:szCs w:val="22"/>
                          </w:rPr>
                          <w:t>NOTE: Additional required documents (not for elimination)</w:t>
                        </w:r>
                      </w:p>
                      <w:p w14:paraId="7050155F" w14:textId="77777777" w:rsidR="00F97D0D" w:rsidRDefault="00F97D0D" w:rsidP="00F97D0D">
                        <w:pPr>
                          <w:jc w:val="both"/>
                          <w:rPr>
                            <w:rFonts w:ascii="Arial Narrow" w:hAnsi="Arial Narrow"/>
                            <w:b/>
                            <w:bCs/>
                            <w:szCs w:val="22"/>
                          </w:rPr>
                        </w:pPr>
                        <w:r>
                          <w:rPr>
                            <w:rFonts w:ascii="Arial Narrow" w:hAnsi="Arial Narrow"/>
                            <w:b/>
                            <w:bCs/>
                            <w:szCs w:val="22"/>
                          </w:rPr>
                          <w:t xml:space="preserve"> </w:t>
                        </w:r>
                      </w:p>
                      <w:p w14:paraId="4B50C85C" w14:textId="77777777" w:rsidR="00F97D0D" w:rsidRDefault="00F97D0D" w:rsidP="00F97D0D">
                        <w:pPr>
                          <w:jc w:val="both"/>
                          <w:rPr>
                            <w:rFonts w:ascii="Arial Narrow" w:hAnsi="Arial Narrow"/>
                            <w:szCs w:val="22"/>
                          </w:rPr>
                        </w:pPr>
                        <w:r w:rsidRPr="006726A0">
                          <w:rPr>
                            <w:rFonts w:ascii="Arial Narrow" w:hAnsi="Arial Narrow"/>
                            <w:szCs w:val="22"/>
                          </w:rPr>
                          <w:t>Valid Tax Clearance Certificate and/ or SARS</w:t>
                        </w:r>
                        <w:r>
                          <w:rPr>
                            <w:rFonts w:ascii="Arial Narrow" w:hAnsi="Arial Narrow"/>
                            <w:b/>
                            <w:bCs/>
                            <w:szCs w:val="22"/>
                          </w:rPr>
                          <w:t xml:space="preserve"> </w:t>
                        </w:r>
                        <w:r w:rsidRPr="006726A0">
                          <w:rPr>
                            <w:rFonts w:ascii="Arial Narrow" w:hAnsi="Arial Narrow"/>
                            <w:szCs w:val="22"/>
                          </w:rPr>
                          <w:t>issued pin code for both companies (which will be verified)</w:t>
                        </w:r>
                      </w:p>
                      <w:p w14:paraId="75234C28" w14:textId="77777777" w:rsidR="00F97D0D" w:rsidRDefault="00F97D0D" w:rsidP="00F97D0D">
                        <w:pPr>
                          <w:jc w:val="both"/>
                          <w:rPr>
                            <w:rFonts w:ascii="Arial Narrow" w:hAnsi="Arial Narrow"/>
                            <w:szCs w:val="22"/>
                          </w:rPr>
                        </w:pPr>
                      </w:p>
                      <w:p w14:paraId="662D9975" w14:textId="77777777" w:rsidR="00F97D0D" w:rsidRPr="00F42978" w:rsidRDefault="00F97D0D" w:rsidP="00F97D0D">
                        <w:pPr>
                          <w:tabs>
                            <w:tab w:val="left" w:pos="756"/>
                          </w:tabs>
                          <w:ind w:left="330"/>
                          <w:jc w:val="both"/>
                          <w:rPr>
                            <w:rFonts w:ascii="Arial Narrow" w:hAnsi="Arial Narrow"/>
                            <w:b/>
                            <w:bCs/>
                            <w:szCs w:val="22"/>
                          </w:rPr>
                        </w:pPr>
                        <w:r>
                          <w:rPr>
                            <w:rFonts w:ascii="Arial Narrow" w:hAnsi="Arial Narrow"/>
                            <w:b/>
                            <w:bCs/>
                            <w:szCs w:val="22"/>
                          </w:rPr>
                          <w:t>21.2 FUNCTIONAL</w:t>
                        </w:r>
                        <w:r w:rsidRPr="00F42978">
                          <w:rPr>
                            <w:rFonts w:ascii="Arial Narrow" w:hAnsi="Arial Narrow"/>
                            <w:b/>
                            <w:bCs/>
                            <w:szCs w:val="22"/>
                          </w:rPr>
                          <w:t xml:space="preserve"> EVALUATION (Phase 1b)</w:t>
                        </w:r>
                      </w:p>
                      <w:p w14:paraId="7E651250" w14:textId="77777777" w:rsidR="00F97D0D" w:rsidRPr="002235E1" w:rsidRDefault="00F97D0D" w:rsidP="00F97D0D">
                        <w:pPr>
                          <w:pStyle w:val="ListParagraph"/>
                          <w:ind w:left="2268"/>
                          <w:jc w:val="both"/>
                          <w:rPr>
                            <w:rFonts w:ascii="Arial Narrow" w:hAnsi="Arial Narrow"/>
                            <w:b/>
                            <w:bCs/>
                            <w:szCs w:val="22"/>
                          </w:rPr>
                        </w:pPr>
                      </w:p>
                      <w:p w14:paraId="067C8E16" w14:textId="77777777" w:rsidR="00F97D0D" w:rsidRDefault="00F97D0D" w:rsidP="00F97D0D">
                        <w:pPr>
                          <w:tabs>
                            <w:tab w:val="left" w:pos="780"/>
                          </w:tabs>
                          <w:ind w:left="1320" w:hanging="1890"/>
                          <w:jc w:val="both"/>
                          <w:rPr>
                            <w:rFonts w:ascii="Arial Narrow" w:hAnsi="Arial Narrow"/>
                            <w:szCs w:val="22"/>
                          </w:rPr>
                        </w:pPr>
                        <w:r>
                          <w:rPr>
                            <w:rFonts w:ascii="Arial Narrow" w:hAnsi="Arial Narrow"/>
                            <w:szCs w:val="22"/>
                          </w:rPr>
                          <w:t xml:space="preserve">                          21.2.1 Bids will be evaluated strictly according to the bid evaluation criteria stipulated in the terms of reference. </w:t>
                        </w:r>
                      </w:p>
                      <w:p w14:paraId="7363A1C1" w14:textId="77777777" w:rsidR="00F97D0D" w:rsidRDefault="00F97D0D" w:rsidP="00F97D0D">
                        <w:pPr>
                          <w:ind w:left="1320" w:hanging="1350"/>
                          <w:jc w:val="both"/>
                          <w:rPr>
                            <w:rFonts w:ascii="Arial Narrow" w:hAnsi="Arial Narrow"/>
                            <w:szCs w:val="22"/>
                          </w:rPr>
                        </w:pPr>
                        <w:r>
                          <w:rPr>
                            <w:rFonts w:ascii="Arial Narrow" w:hAnsi="Arial Narrow"/>
                            <w:szCs w:val="22"/>
                          </w:rPr>
                          <w:t xml:space="preserve">               21.2.2 Bidders must, as part of their bid documents, submit supportive documentation for all technical requirements as indicated- hereunder. The panel responsible for scoring the respective bids will evaluate and score all bids based on their submissions and the information provided.</w:t>
                        </w:r>
                      </w:p>
                      <w:p w14:paraId="5041590E" w14:textId="77777777" w:rsidR="00F97D0D" w:rsidRDefault="00F97D0D" w:rsidP="00F97D0D">
                        <w:pPr>
                          <w:ind w:left="1320" w:hanging="1350"/>
                          <w:jc w:val="both"/>
                          <w:rPr>
                            <w:rFonts w:ascii="Arial Narrow" w:hAnsi="Arial Narrow"/>
                            <w:szCs w:val="22"/>
                          </w:rPr>
                        </w:pPr>
                        <w:r>
                          <w:rPr>
                            <w:rFonts w:ascii="Arial Narrow" w:hAnsi="Arial Narrow"/>
                            <w:szCs w:val="22"/>
                          </w:rPr>
                          <w:t xml:space="preserve">               21.2.3 Bidders will not rate themselves but need to ensure that all information is supplied as required. The bid Evaluation Committee (BEC) will evaluate and score all responsive bids and will verify all documents submitted by the bidders.</w:t>
                        </w:r>
                      </w:p>
                      <w:p w14:paraId="7602564F" w14:textId="77777777" w:rsidR="00F97D0D" w:rsidRDefault="00F97D0D" w:rsidP="00F97D0D">
                        <w:pPr>
                          <w:ind w:left="1770" w:hanging="1800"/>
                          <w:jc w:val="both"/>
                          <w:rPr>
                            <w:rFonts w:ascii="Arial Narrow" w:hAnsi="Arial Narrow"/>
                            <w:szCs w:val="22"/>
                          </w:rPr>
                        </w:pPr>
                      </w:p>
                      <w:p w14:paraId="52B607F0" w14:textId="376745AB" w:rsidR="00F97D0D" w:rsidRPr="00CF4D0A" w:rsidRDefault="00F97D0D" w:rsidP="00F97D0D">
                        <w:pPr>
                          <w:ind w:left="330" w:firstLine="90"/>
                          <w:jc w:val="both"/>
                          <w:rPr>
                            <w:rFonts w:ascii="Arial Narrow" w:hAnsi="Arial Narrow"/>
                            <w:b/>
                            <w:bCs/>
                            <w:szCs w:val="22"/>
                          </w:rPr>
                        </w:pPr>
                        <w:r>
                          <w:rPr>
                            <w:rFonts w:ascii="Arial Narrow" w:hAnsi="Arial Narrow"/>
                            <w:b/>
                            <w:bCs/>
                            <w:szCs w:val="22"/>
                          </w:rPr>
                          <w:t>2</w:t>
                        </w:r>
                        <w:r w:rsidRPr="000E6FFD">
                          <w:rPr>
                            <w:rFonts w:ascii="Arial Narrow" w:hAnsi="Arial Narrow"/>
                            <w:b/>
                            <w:bCs/>
                            <w:szCs w:val="22"/>
                          </w:rPr>
                          <w:t xml:space="preserve">1.3 FUNCTIONAL EVALUATION CRITERIA </w:t>
                        </w:r>
                        <w:r w:rsidRPr="00CF4D0A">
                          <w:rPr>
                            <w:rFonts w:ascii="Arial Narrow" w:hAnsi="Arial Narrow"/>
                            <w:b/>
                            <w:bCs/>
                            <w:szCs w:val="22"/>
                          </w:rPr>
                          <w:t>(refer to</w:t>
                        </w:r>
                        <w:r w:rsidR="0014065C">
                          <w:rPr>
                            <w:rFonts w:ascii="Arial Narrow" w:hAnsi="Arial Narrow"/>
                            <w:b/>
                            <w:bCs/>
                            <w:szCs w:val="22"/>
                          </w:rPr>
                          <w:t xml:space="preserve"> PART B of the RFB)</w:t>
                        </w:r>
                        <w:r w:rsidRPr="00CF4D0A">
                          <w:rPr>
                            <w:rFonts w:ascii="Arial Narrow" w:hAnsi="Arial Narrow"/>
                            <w:b/>
                            <w:bCs/>
                            <w:szCs w:val="22"/>
                          </w:rPr>
                          <w:t>)</w:t>
                        </w:r>
                      </w:p>
                      <w:p w14:paraId="2C5B6A1D" w14:textId="77777777" w:rsidR="00F97D0D" w:rsidRDefault="00F97D0D" w:rsidP="00F97D0D">
                        <w:pPr>
                          <w:pStyle w:val="ListParagraph"/>
                          <w:ind w:left="360"/>
                          <w:jc w:val="both"/>
                          <w:rPr>
                            <w:rFonts w:ascii="Arial Narrow" w:hAnsi="Arial Narrow"/>
                            <w:b/>
                            <w:bCs/>
                            <w:szCs w:val="22"/>
                          </w:rPr>
                        </w:pPr>
                        <w:r>
                          <w:rPr>
                            <w:rFonts w:ascii="Arial Narrow" w:hAnsi="Arial Narrow"/>
                            <w:b/>
                            <w:bCs/>
                            <w:szCs w:val="22"/>
                          </w:rPr>
                          <w:t xml:space="preserve">                 </w:t>
                        </w:r>
                      </w:p>
                      <w:p w14:paraId="4A02B1E7" w14:textId="77777777" w:rsidR="00F97D0D" w:rsidRPr="0068222F" w:rsidRDefault="00F97D0D" w:rsidP="00F97D0D">
                        <w:pPr>
                          <w:pStyle w:val="ListParagraph"/>
                          <w:tabs>
                            <w:tab w:val="left" w:pos="780"/>
                          </w:tabs>
                          <w:ind w:left="1320" w:hanging="630"/>
                          <w:jc w:val="both"/>
                          <w:rPr>
                            <w:rFonts w:ascii="Arial Narrow" w:hAnsi="Arial Narrow"/>
                            <w:szCs w:val="22"/>
                          </w:rPr>
                        </w:pPr>
                        <w:r w:rsidRPr="00F37079">
                          <w:rPr>
                            <w:rFonts w:ascii="Arial Narrow" w:hAnsi="Arial Narrow"/>
                            <w:szCs w:val="22"/>
                          </w:rPr>
                          <w:t>21.3.1 The</w:t>
                        </w:r>
                        <w:r w:rsidRPr="0068222F">
                          <w:rPr>
                            <w:rFonts w:ascii="Arial Narrow" w:hAnsi="Arial Narrow"/>
                            <w:szCs w:val="22"/>
                          </w:rPr>
                          <w:t xml:space="preserve"> value scored for each criterion will be multiplied with the specified weighting for</w:t>
                        </w:r>
                        <w:r>
                          <w:rPr>
                            <w:rFonts w:ascii="Arial Narrow" w:hAnsi="Arial Narrow"/>
                            <w:szCs w:val="22"/>
                          </w:rPr>
                          <w:t xml:space="preserve"> </w:t>
                        </w:r>
                        <w:r w:rsidRPr="0068222F">
                          <w:rPr>
                            <w:rFonts w:ascii="Arial Narrow" w:hAnsi="Arial Narrow"/>
                            <w:szCs w:val="22"/>
                          </w:rPr>
                          <w:t xml:space="preserve">the relevant criterion to obtain- the marks scored for each criterion. </w:t>
                        </w:r>
                      </w:p>
                      <w:p w14:paraId="646FBCD0" w14:textId="77777777" w:rsidR="00F97D0D" w:rsidRDefault="00F97D0D" w:rsidP="00F97D0D">
                        <w:pPr>
                          <w:ind w:left="1410" w:hanging="1410"/>
                          <w:jc w:val="both"/>
                          <w:rPr>
                            <w:rFonts w:ascii="Arial Narrow" w:hAnsi="Arial Narrow"/>
                            <w:szCs w:val="22"/>
                          </w:rPr>
                        </w:pPr>
                        <w:r>
                          <w:rPr>
                            <w:rFonts w:ascii="Arial Narrow" w:hAnsi="Arial Narrow"/>
                            <w:szCs w:val="22"/>
                          </w:rPr>
                          <w:t xml:space="preserve">              21.3.2 The</w:t>
                        </w:r>
                        <w:r w:rsidRPr="0068122B">
                          <w:rPr>
                            <w:rFonts w:ascii="Arial Narrow" w:hAnsi="Arial Narrow"/>
                            <w:szCs w:val="22"/>
                          </w:rPr>
                          <w:t xml:space="preserve"> scores will be converted to a percentage and only bidders that have met or exceeded </w:t>
                        </w:r>
                        <w:r>
                          <w:rPr>
                            <w:rFonts w:ascii="Arial Narrow" w:hAnsi="Arial Narrow"/>
                            <w:szCs w:val="22"/>
                          </w:rPr>
                          <w:t xml:space="preserve">          </w:t>
                        </w:r>
                      </w:p>
                      <w:p w14:paraId="2DAB65DC" w14:textId="5403F636" w:rsidR="00F97D0D" w:rsidRPr="0068122B" w:rsidRDefault="00F97D0D" w:rsidP="00F97D0D">
                        <w:pPr>
                          <w:ind w:left="1320" w:hanging="1410"/>
                          <w:jc w:val="both"/>
                          <w:rPr>
                            <w:rFonts w:ascii="Arial Narrow" w:hAnsi="Arial Narrow"/>
                            <w:szCs w:val="22"/>
                          </w:rPr>
                        </w:pPr>
                        <w:r>
                          <w:rPr>
                            <w:rFonts w:ascii="Arial Narrow" w:hAnsi="Arial Narrow"/>
                            <w:szCs w:val="22"/>
                          </w:rPr>
                          <w:t xml:space="preserve">                           </w:t>
                        </w:r>
                        <w:r w:rsidRPr="0068122B">
                          <w:rPr>
                            <w:rFonts w:ascii="Arial Narrow" w:hAnsi="Arial Narrow"/>
                            <w:szCs w:val="22"/>
                          </w:rPr>
                          <w:t xml:space="preserve">the minimum threshold of 80% </w:t>
                        </w:r>
                        <w:r w:rsidR="00A37CB4">
                          <w:rPr>
                            <w:rFonts w:ascii="Arial Narrow" w:hAnsi="Arial Narrow"/>
                            <w:szCs w:val="22"/>
                          </w:rPr>
                          <w:t xml:space="preserve"> </w:t>
                        </w:r>
                        <w:r w:rsidRPr="0068122B">
                          <w:rPr>
                            <w:rFonts w:ascii="Arial Narrow" w:hAnsi="Arial Narrow"/>
                            <w:szCs w:val="22"/>
                          </w:rPr>
                          <w:t>for functionality will be evaluated and scored in</w:t>
                        </w:r>
                        <w:r>
                          <w:rPr>
                            <w:rFonts w:ascii="Arial Narrow" w:hAnsi="Arial Narrow"/>
                            <w:szCs w:val="22"/>
                          </w:rPr>
                          <w:t xml:space="preserve">  </w:t>
                        </w:r>
                        <w:r w:rsidRPr="0068122B">
                          <w:rPr>
                            <w:rFonts w:ascii="Arial Narrow" w:hAnsi="Arial Narrow"/>
                            <w:szCs w:val="22"/>
                          </w:rPr>
                          <w:t>terms of pricing and HWSETA specific goals.</w:t>
                        </w:r>
                      </w:p>
                      <w:p w14:paraId="236F6AC9" w14:textId="22C47E13" w:rsidR="00F97D0D" w:rsidRDefault="00F97D0D" w:rsidP="00E86FE9">
                        <w:pPr>
                          <w:pStyle w:val="ListParagraph"/>
                          <w:numPr>
                            <w:ilvl w:val="2"/>
                            <w:numId w:val="21"/>
                          </w:numPr>
                          <w:ind w:left="1320" w:hanging="630"/>
                          <w:jc w:val="both"/>
                          <w:rPr>
                            <w:rFonts w:ascii="Arial Narrow" w:hAnsi="Arial Narrow"/>
                            <w:szCs w:val="22"/>
                          </w:rPr>
                        </w:pPr>
                        <w:r w:rsidRPr="00C30CD8">
                          <w:rPr>
                            <w:rFonts w:ascii="Arial Narrow" w:hAnsi="Arial Narrow"/>
                            <w:szCs w:val="22"/>
                          </w:rPr>
                          <w:t>Any proposal not meeting the minimum threshold score of 80% will be disqualified.</w:t>
                        </w:r>
                      </w:p>
                      <w:p w14:paraId="04606DE6" w14:textId="77777777" w:rsidR="00F97D0D" w:rsidRPr="00736A14" w:rsidRDefault="00F97D0D" w:rsidP="00F97D0D">
                        <w:pPr>
                          <w:ind w:left="690"/>
                          <w:jc w:val="both"/>
                          <w:rPr>
                            <w:rFonts w:ascii="Arial Narrow" w:hAnsi="Arial Narrow"/>
                            <w:szCs w:val="22"/>
                          </w:rPr>
                        </w:pPr>
                      </w:p>
                      <w:p w14:paraId="0264D1F9" w14:textId="59EF2B51" w:rsidR="00F97D0D" w:rsidRPr="00F1711A" w:rsidRDefault="00F97D0D" w:rsidP="00F97D0D">
                        <w:pPr>
                          <w:jc w:val="both"/>
                          <w:rPr>
                            <w:rFonts w:ascii="Arial Narrow" w:hAnsi="Arial Narrow"/>
                            <w:b/>
                            <w:bCs/>
                            <w:szCs w:val="22"/>
                          </w:rPr>
                        </w:pPr>
                        <w:r w:rsidRPr="00F1711A">
                          <w:rPr>
                            <w:rFonts w:ascii="Arial Narrow" w:hAnsi="Arial Narrow"/>
                            <w:b/>
                            <w:bCs/>
                            <w:szCs w:val="22"/>
                          </w:rPr>
                          <w:t>NB: Failure to meet the set minimum threshold of 80% on the technical evaluation will result in no further evaluation</w:t>
                        </w:r>
                      </w:p>
                      <w:p w14:paraId="70D7E085" w14:textId="77777777" w:rsidR="00F97D0D" w:rsidRPr="00775174" w:rsidRDefault="00F97D0D" w:rsidP="00F97D0D">
                        <w:pPr>
                          <w:pStyle w:val="ListParagraph"/>
                          <w:ind w:left="1890"/>
                          <w:jc w:val="both"/>
                          <w:rPr>
                            <w:rFonts w:ascii="Arial Narrow" w:hAnsi="Arial Narrow"/>
                            <w:szCs w:val="22"/>
                          </w:rPr>
                        </w:pPr>
                      </w:p>
                      <w:p w14:paraId="24CD4ED3" w14:textId="77777777" w:rsidR="00F97D0D" w:rsidRDefault="00F97D0D" w:rsidP="00F97D0D">
                        <w:pPr>
                          <w:ind w:left="567" w:hanging="567"/>
                          <w:jc w:val="both"/>
                          <w:rPr>
                            <w:rFonts w:ascii="Arial Narrow" w:hAnsi="Arial Narrow"/>
                            <w:b/>
                            <w:sz w:val="24"/>
                          </w:rPr>
                        </w:pPr>
                      </w:p>
                      <w:p w14:paraId="12F80C69" w14:textId="77777777" w:rsidR="00E65C35" w:rsidRDefault="00E65C35" w:rsidP="00F97D0D">
                        <w:pPr>
                          <w:jc w:val="both"/>
                          <w:rPr>
                            <w:rFonts w:ascii="Arial Narrow" w:hAnsi="Arial Narrow"/>
                            <w:b/>
                            <w:sz w:val="24"/>
                          </w:rPr>
                        </w:pPr>
                      </w:p>
                      <w:p w14:paraId="2A369A68" w14:textId="77777777" w:rsidR="00E65C35" w:rsidRDefault="00E65C35" w:rsidP="00F97D0D">
                        <w:pPr>
                          <w:jc w:val="both"/>
                          <w:rPr>
                            <w:rFonts w:ascii="Arial Narrow" w:hAnsi="Arial Narrow"/>
                            <w:b/>
                            <w:sz w:val="24"/>
                          </w:rPr>
                        </w:pPr>
                      </w:p>
                      <w:p w14:paraId="7355AC79" w14:textId="5100E3F9" w:rsidR="00F97D0D" w:rsidRDefault="00F97D0D" w:rsidP="00F97D0D">
                        <w:pPr>
                          <w:jc w:val="both"/>
                          <w:rPr>
                            <w:rFonts w:ascii="Arial Narrow" w:hAnsi="Arial Narrow"/>
                            <w:b/>
                            <w:sz w:val="24"/>
                          </w:rPr>
                        </w:pPr>
                        <w:r>
                          <w:rPr>
                            <w:rFonts w:ascii="Arial Narrow" w:hAnsi="Arial Narrow"/>
                            <w:b/>
                            <w:sz w:val="24"/>
                          </w:rPr>
                          <w:t xml:space="preserve">21.4 </w:t>
                        </w:r>
                        <w:r w:rsidRPr="003E596F">
                          <w:rPr>
                            <w:rFonts w:ascii="Arial Narrow" w:hAnsi="Arial Narrow"/>
                            <w:b/>
                            <w:sz w:val="24"/>
                          </w:rPr>
                          <w:t>HWSETA SPECIFIC GOALS (Phase 1c)</w:t>
                        </w:r>
                      </w:p>
                      <w:p w14:paraId="38C68429" w14:textId="77777777" w:rsidR="00F97D0D" w:rsidRDefault="00F97D0D" w:rsidP="00F97D0D">
                        <w:pPr>
                          <w:jc w:val="both"/>
                          <w:rPr>
                            <w:rFonts w:ascii="Arial Narrow" w:hAnsi="Arial Narrow"/>
                            <w:bCs/>
                            <w:sz w:val="24"/>
                          </w:rPr>
                        </w:pPr>
                        <w:r>
                          <w:rPr>
                            <w:rFonts w:ascii="Arial Narrow" w:hAnsi="Arial Narrow"/>
                            <w:b/>
                            <w:sz w:val="24"/>
                          </w:rPr>
                          <w:t xml:space="preserve"> </w:t>
                        </w:r>
                        <w:r w:rsidRPr="004C50B6">
                          <w:rPr>
                            <w:rFonts w:ascii="Arial Narrow" w:hAnsi="Arial Narrow"/>
                            <w:bCs/>
                            <w:sz w:val="24"/>
                          </w:rPr>
                          <w:t>For this tender</w:t>
                        </w:r>
                        <w:r>
                          <w:rPr>
                            <w:rFonts w:ascii="Arial Narrow" w:hAnsi="Arial Narrow"/>
                            <w:bCs/>
                            <w:sz w:val="24"/>
                          </w:rPr>
                          <w:t xml:space="preserve">er will be allocating 20 points for </w:t>
                        </w:r>
                        <w:r w:rsidRPr="004C50B6">
                          <w:rPr>
                            <w:rFonts w:ascii="Arial Narrow" w:hAnsi="Arial Narrow"/>
                            <w:bCs/>
                            <w:sz w:val="24"/>
                          </w:rPr>
                          <w:t>the</w:t>
                        </w:r>
                        <w:r>
                          <w:rPr>
                            <w:rFonts w:ascii="Arial Narrow" w:hAnsi="Arial Narrow"/>
                            <w:bCs/>
                            <w:sz w:val="24"/>
                          </w:rPr>
                          <w:t xml:space="preserve"> HWSETA specific goals stated in the table below as may be supported by proof/documentation stated in the condition of this tender.</w:t>
                        </w:r>
                      </w:p>
                      <w:p w14:paraId="32C8E972" w14:textId="77777777" w:rsidR="00F97D0D" w:rsidRPr="00F34C72" w:rsidRDefault="00F97D0D" w:rsidP="00F97D0D">
                        <w:pPr>
                          <w:jc w:val="both"/>
                          <w:rPr>
                            <w:rFonts w:ascii="Arial Narrow" w:hAnsi="Arial Narrow"/>
                            <w:b/>
                            <w:sz w:val="24"/>
                          </w:rPr>
                        </w:pPr>
                        <w:r w:rsidRPr="00F34C72">
                          <w:rPr>
                            <w:rFonts w:ascii="Arial Narrow" w:hAnsi="Arial Narrow"/>
                            <w:b/>
                            <w:sz w:val="24"/>
                          </w:rPr>
                          <w:t>Note to the tenders: the tenderer must indicate how they claim the points for each preference point system</w:t>
                        </w:r>
                        <w:r>
                          <w:rPr>
                            <w:rFonts w:ascii="Arial Narrow" w:hAnsi="Arial Narrow"/>
                            <w:b/>
                            <w:sz w:val="24"/>
                          </w:rPr>
                          <w:t xml:space="preserve"> – Refer to the attached SBD 6.1 form</w:t>
                        </w:r>
                        <w:r w:rsidRPr="00F34C72">
                          <w:rPr>
                            <w:rFonts w:ascii="Arial Narrow" w:hAnsi="Arial Narrow"/>
                            <w:b/>
                            <w:sz w:val="24"/>
                          </w:rPr>
                          <w:t xml:space="preserve">)  </w:t>
                        </w:r>
                      </w:p>
                      <w:p w14:paraId="60B07801" w14:textId="77777777" w:rsidR="00F97D0D" w:rsidRPr="004C50B6" w:rsidRDefault="00F97D0D" w:rsidP="00F97D0D">
                        <w:pPr>
                          <w:jc w:val="both"/>
                          <w:rPr>
                            <w:rFonts w:ascii="Arial Narrow" w:hAnsi="Arial Narrow"/>
                            <w:bCs/>
                            <w:sz w:val="24"/>
                          </w:rPr>
                        </w:pPr>
                      </w:p>
                      <w:tbl>
                        <w:tblPr>
                          <w:tblStyle w:val="TableGrid"/>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44"/>
                          <w:gridCol w:w="1276"/>
                          <w:gridCol w:w="1234"/>
                          <w:gridCol w:w="3222"/>
                          <w:gridCol w:w="2023"/>
                        </w:tblGrid>
                        <w:tr w:rsidR="00F97D0D" w14:paraId="19E654A8" w14:textId="77777777" w:rsidTr="00A92541">
                          <w:tc>
                            <w:tcPr>
                              <w:tcW w:w="1444" w:type="dxa"/>
                              <w:shd w:val="clear" w:color="auto" w:fill="FFCC00"/>
                            </w:tcPr>
                            <w:p w14:paraId="6CF8A40A" w14:textId="77777777" w:rsidR="00F97D0D" w:rsidRDefault="00F97D0D" w:rsidP="00F97D0D">
                              <w:pPr>
                                <w:spacing w:line="237" w:lineRule="auto"/>
                                <w:ind w:right="936"/>
                                <w:jc w:val="center"/>
                                <w:rPr>
                                  <w:rFonts w:ascii="Tahoma"/>
                                  <w:b/>
                                  <w:sz w:val="20"/>
                                </w:rPr>
                              </w:pPr>
                              <w:r>
                                <w:rPr>
                                  <w:rFonts w:ascii="Arial Narrow" w:hAnsi="Arial Narrow"/>
                                  <w:szCs w:val="22"/>
                                </w:rPr>
                                <w:br w:type="page"/>
                              </w:r>
                            </w:p>
                          </w:tc>
                          <w:tc>
                            <w:tcPr>
                              <w:tcW w:w="1276" w:type="dxa"/>
                              <w:shd w:val="clear" w:color="auto" w:fill="FF3300"/>
                            </w:tcPr>
                            <w:p w14:paraId="19BA0022" w14:textId="77777777" w:rsidR="00F97D0D" w:rsidRDefault="00F97D0D" w:rsidP="00F97D0D">
                              <w:pPr>
                                <w:spacing w:line="237" w:lineRule="auto"/>
                                <w:ind w:right="936"/>
                                <w:jc w:val="center"/>
                                <w:rPr>
                                  <w:rFonts w:ascii="Tahoma"/>
                                  <w:b/>
                                  <w:sz w:val="20"/>
                                </w:rPr>
                              </w:pPr>
                            </w:p>
                          </w:tc>
                          <w:tc>
                            <w:tcPr>
                              <w:tcW w:w="6479" w:type="dxa"/>
                              <w:gridSpan w:val="3"/>
                              <w:shd w:val="clear" w:color="auto" w:fill="00682F"/>
                            </w:tcPr>
                            <w:p w14:paraId="0FA3CC6E" w14:textId="77777777" w:rsidR="00F97D0D" w:rsidRDefault="00F97D0D" w:rsidP="00F97D0D">
                              <w:pPr>
                                <w:spacing w:line="237" w:lineRule="auto"/>
                                <w:ind w:right="936"/>
                                <w:jc w:val="center"/>
                                <w:rPr>
                                  <w:rFonts w:ascii="Tahoma"/>
                                  <w:b/>
                                  <w:sz w:val="20"/>
                                </w:rPr>
                              </w:pPr>
                            </w:p>
                          </w:tc>
                        </w:tr>
                        <w:tr w:rsidR="00F97D0D" w:rsidRPr="00994601" w14:paraId="0CC6E8D8" w14:textId="77777777" w:rsidTr="00A92541">
                          <w:trPr>
                            <w:trHeight w:val="708"/>
                          </w:trPr>
                          <w:tc>
                            <w:tcPr>
                              <w:tcW w:w="1444" w:type="dxa"/>
                              <w:shd w:val="clear" w:color="auto" w:fill="FFFFFF" w:themeFill="background1"/>
                            </w:tcPr>
                            <w:p w14:paraId="344A6974" w14:textId="77777777" w:rsidR="00F97D0D" w:rsidRDefault="00F97D0D" w:rsidP="00F97D0D">
                              <w:pPr>
                                <w:spacing w:line="237" w:lineRule="auto"/>
                                <w:ind w:right="936"/>
                                <w:rPr>
                                  <w:rFonts w:ascii="Arial Narrow" w:hAnsi="Arial Narrow"/>
                                  <w:b/>
                                  <w:szCs w:val="22"/>
                                </w:rPr>
                              </w:pPr>
                            </w:p>
                            <w:p w14:paraId="25BC585D"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No.</w:t>
                              </w:r>
                            </w:p>
                          </w:tc>
                          <w:tc>
                            <w:tcPr>
                              <w:tcW w:w="2510" w:type="dxa"/>
                              <w:gridSpan w:val="2"/>
                              <w:shd w:val="clear" w:color="auto" w:fill="FFFFFF" w:themeFill="background1"/>
                            </w:tcPr>
                            <w:p w14:paraId="4596BDBA" w14:textId="77777777" w:rsidR="00F97D0D" w:rsidRDefault="00F97D0D" w:rsidP="00F97D0D">
                              <w:pPr>
                                <w:spacing w:line="276" w:lineRule="auto"/>
                                <w:ind w:left="567" w:hanging="567"/>
                                <w:rPr>
                                  <w:rFonts w:ascii="Arial Narrow" w:hAnsi="Arial Narrow"/>
                                  <w:b/>
                                  <w:sz w:val="28"/>
                                  <w:szCs w:val="28"/>
                                  <w:lang w:val="en-ZA"/>
                                </w:rPr>
                              </w:pPr>
                              <w:r>
                                <w:rPr>
                                  <w:rFonts w:ascii="Arial Narrow" w:hAnsi="Arial Narrow"/>
                                  <w:b/>
                                  <w:sz w:val="28"/>
                                  <w:szCs w:val="28"/>
                                  <w:lang w:val="en-ZA"/>
                                </w:rPr>
                                <w:t>HWSETA SPECIFIC</w:t>
                              </w:r>
                            </w:p>
                            <w:p w14:paraId="42F96F86" w14:textId="77777777" w:rsidR="00F97D0D" w:rsidRDefault="00F97D0D" w:rsidP="00F97D0D">
                              <w:pPr>
                                <w:spacing w:line="276" w:lineRule="auto"/>
                                <w:ind w:left="567" w:hanging="567"/>
                                <w:rPr>
                                  <w:rFonts w:ascii="Arial Narrow" w:hAnsi="Arial Narrow"/>
                                  <w:b/>
                                  <w:sz w:val="28"/>
                                  <w:szCs w:val="28"/>
                                  <w:lang w:val="en-ZA"/>
                                </w:rPr>
                              </w:pPr>
                              <w:r>
                                <w:rPr>
                                  <w:rFonts w:ascii="Arial Narrow" w:hAnsi="Arial Narrow"/>
                                  <w:b/>
                                  <w:sz w:val="28"/>
                                  <w:szCs w:val="28"/>
                                  <w:lang w:val="en-ZA"/>
                                </w:rPr>
                                <w:t xml:space="preserve">GOALS </w:t>
                              </w:r>
                            </w:p>
                            <w:p w14:paraId="7638312E" w14:textId="77777777" w:rsidR="00F97D0D" w:rsidRPr="00F00B74" w:rsidRDefault="00F97D0D" w:rsidP="00F97D0D">
                              <w:pPr>
                                <w:spacing w:line="276" w:lineRule="auto"/>
                                <w:ind w:left="567" w:hanging="567"/>
                                <w:rPr>
                                  <w:rFonts w:ascii="Arial Narrow" w:hAnsi="Arial Narrow"/>
                                  <w:b/>
                                  <w:sz w:val="28"/>
                                  <w:szCs w:val="28"/>
                                  <w:u w:val="single"/>
                                  <w:lang w:val="en-ZA"/>
                                </w:rPr>
                              </w:pPr>
                              <w:r>
                                <w:rPr>
                                  <w:rFonts w:ascii="Arial Narrow" w:hAnsi="Arial Narrow"/>
                                  <w:b/>
                                  <w:sz w:val="28"/>
                                  <w:szCs w:val="28"/>
                                  <w:lang w:val="en-ZA"/>
                                </w:rPr>
                                <w:t>CLASSIFICATION</w:t>
                              </w:r>
                            </w:p>
                          </w:tc>
                          <w:tc>
                            <w:tcPr>
                              <w:tcW w:w="3222" w:type="dxa"/>
                              <w:shd w:val="clear" w:color="auto" w:fill="FFFFFF" w:themeFill="background1"/>
                            </w:tcPr>
                            <w:p w14:paraId="64C3B92E" w14:textId="77777777" w:rsidR="00F97D0D" w:rsidRPr="00402A6D" w:rsidRDefault="00F97D0D" w:rsidP="00F97D0D">
                              <w:pPr>
                                <w:spacing w:line="360" w:lineRule="auto"/>
                                <w:ind w:left="567" w:hanging="567"/>
                                <w:jc w:val="both"/>
                                <w:rPr>
                                  <w:rFonts w:ascii="Arial Narrow" w:hAnsi="Arial Narrow"/>
                                  <w:b/>
                                  <w:sz w:val="28"/>
                                  <w:szCs w:val="28"/>
                                  <w:lang w:val="en-ZA"/>
                                </w:rPr>
                              </w:pPr>
                              <w:r>
                                <w:rPr>
                                  <w:rFonts w:ascii="Arial Narrow" w:hAnsi="Arial Narrow"/>
                                  <w:b/>
                                  <w:sz w:val="28"/>
                                  <w:szCs w:val="28"/>
                                  <w:lang w:val="en-ZA"/>
                                </w:rPr>
                                <w:t>DEFINITION</w:t>
                              </w:r>
                            </w:p>
                          </w:tc>
                          <w:tc>
                            <w:tcPr>
                              <w:tcW w:w="2023" w:type="dxa"/>
                              <w:shd w:val="clear" w:color="auto" w:fill="FFFFFF" w:themeFill="background1"/>
                            </w:tcPr>
                            <w:p w14:paraId="43A40323" w14:textId="77777777" w:rsidR="00F97D0D" w:rsidRDefault="00F97D0D" w:rsidP="00F97D0D">
                              <w:pPr>
                                <w:spacing w:line="360" w:lineRule="auto"/>
                                <w:ind w:left="567" w:hanging="567"/>
                                <w:rPr>
                                  <w:rFonts w:ascii="Arial Narrow" w:hAnsi="Arial Narrow"/>
                                  <w:b/>
                                  <w:sz w:val="28"/>
                                  <w:szCs w:val="28"/>
                                  <w:lang w:val="en-ZA"/>
                                </w:rPr>
                              </w:pPr>
                              <w:r>
                                <w:rPr>
                                  <w:rFonts w:ascii="Arial Narrow" w:hAnsi="Arial Narrow"/>
                                  <w:b/>
                                  <w:sz w:val="28"/>
                                  <w:szCs w:val="28"/>
                                  <w:lang w:val="en-ZA"/>
                                </w:rPr>
                                <w:t>POINT</w:t>
                              </w:r>
                            </w:p>
                            <w:p w14:paraId="06191F00" w14:textId="77777777" w:rsidR="00F97D0D" w:rsidRPr="00402A6D" w:rsidRDefault="00F97D0D" w:rsidP="00F97D0D">
                              <w:pPr>
                                <w:spacing w:line="360" w:lineRule="auto"/>
                                <w:ind w:left="567" w:hanging="567"/>
                                <w:rPr>
                                  <w:rFonts w:ascii="Arial Narrow" w:hAnsi="Arial Narrow"/>
                                  <w:b/>
                                  <w:sz w:val="28"/>
                                  <w:szCs w:val="28"/>
                                  <w:lang w:val="en-ZA"/>
                                </w:rPr>
                              </w:pPr>
                              <w:r>
                                <w:rPr>
                                  <w:rFonts w:ascii="Arial Narrow" w:hAnsi="Arial Narrow"/>
                                  <w:b/>
                                  <w:sz w:val="28"/>
                                  <w:szCs w:val="28"/>
                                  <w:lang w:val="en-ZA"/>
                                </w:rPr>
                                <w:t>ALLOCATION</w:t>
                              </w:r>
                            </w:p>
                          </w:tc>
                        </w:tr>
                        <w:tr w:rsidR="00F97D0D" w:rsidRPr="00994601" w14:paraId="2622E9C2" w14:textId="77777777" w:rsidTr="00A92541">
                          <w:trPr>
                            <w:trHeight w:val="180"/>
                          </w:trPr>
                          <w:tc>
                            <w:tcPr>
                              <w:tcW w:w="1444" w:type="dxa"/>
                              <w:shd w:val="clear" w:color="auto" w:fill="FFFFFF" w:themeFill="background1"/>
                            </w:tcPr>
                            <w:p w14:paraId="45DF4F88" w14:textId="77777777" w:rsidR="00F97D0D" w:rsidRDefault="00F97D0D" w:rsidP="00F97D0D">
                              <w:pPr>
                                <w:spacing w:line="237" w:lineRule="auto"/>
                                <w:ind w:right="936"/>
                                <w:rPr>
                                  <w:rFonts w:ascii="Arial Narrow" w:hAnsi="Arial Narrow"/>
                                  <w:b/>
                                  <w:szCs w:val="22"/>
                                </w:rPr>
                              </w:pPr>
                            </w:p>
                            <w:p w14:paraId="22FADC90"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1.</w:t>
                              </w:r>
                            </w:p>
                          </w:tc>
                          <w:tc>
                            <w:tcPr>
                              <w:tcW w:w="2510" w:type="dxa"/>
                              <w:gridSpan w:val="2"/>
                              <w:shd w:val="clear" w:color="auto" w:fill="FFFFFF" w:themeFill="background1"/>
                            </w:tcPr>
                            <w:p w14:paraId="0CEC5715" w14:textId="77777777" w:rsidR="00F97D0D" w:rsidRDefault="00F97D0D" w:rsidP="00F97D0D">
                              <w:pPr>
                                <w:spacing w:line="237" w:lineRule="auto"/>
                                <w:ind w:right="936"/>
                                <w:rPr>
                                  <w:rFonts w:ascii="Arial Narrow" w:eastAsia="Arial" w:hAnsi="Arial Narrow"/>
                                  <w:szCs w:val="22"/>
                                  <w:lang w:val="en-ZA"/>
                                </w:rPr>
                              </w:pPr>
                            </w:p>
                            <w:p w14:paraId="0790217C" w14:textId="68258C6B"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 xml:space="preserve">Black woman </w:t>
                              </w:r>
                              <w:r>
                                <w:rPr>
                                  <w:rFonts w:ascii="Arial Narrow" w:eastAsia="Arial" w:hAnsi="Arial Narrow"/>
                                  <w:szCs w:val="22"/>
                                  <w:lang w:val="en-ZA"/>
                                </w:rPr>
                                <w:t>ownership percentage</w:t>
                              </w:r>
                              <w:r w:rsidR="00763C39">
                                <w:rPr>
                                  <w:rFonts w:ascii="Arial Narrow" w:eastAsia="Arial" w:hAnsi="Arial Narrow"/>
                                  <w:szCs w:val="22"/>
                                  <w:lang w:val="en-ZA"/>
                                </w:rPr>
                                <w:t xml:space="preserve"> 51</w:t>
                              </w:r>
                              <w:r w:rsidR="00711C92">
                                <w:rPr>
                                  <w:rFonts w:ascii="Arial Narrow" w:eastAsia="Arial" w:hAnsi="Arial Narrow"/>
                                  <w:szCs w:val="22"/>
                                  <w:lang w:val="en-ZA"/>
                                </w:rPr>
                                <w:t>% to 100</w:t>
                              </w:r>
                              <w:r w:rsidR="00C94666">
                                <w:rPr>
                                  <w:rFonts w:ascii="Arial Narrow" w:eastAsia="Arial" w:hAnsi="Arial Narrow"/>
                                  <w:szCs w:val="22"/>
                                  <w:lang w:val="en-ZA"/>
                                </w:rPr>
                                <w:t>% (</w:t>
                              </w:r>
                              <w:r w:rsidR="00434E87">
                                <w:rPr>
                                  <w:rFonts w:ascii="Arial Narrow" w:eastAsia="Arial" w:hAnsi="Arial Narrow"/>
                                  <w:szCs w:val="22"/>
                                  <w:lang w:val="en-ZA"/>
                                </w:rPr>
                                <w:t>3 points</w:t>
                              </w:r>
                              <w:r w:rsidR="00147A2A">
                                <w:rPr>
                                  <w:rFonts w:ascii="Arial Narrow" w:eastAsia="Arial" w:hAnsi="Arial Narrow"/>
                                  <w:szCs w:val="22"/>
                                  <w:lang w:val="en-ZA"/>
                                </w:rPr>
                                <w:t>)</w:t>
                              </w:r>
                            </w:p>
                            <w:p w14:paraId="61D58124" w14:textId="3643E856" w:rsidR="00711C92" w:rsidRPr="00434E87" w:rsidRDefault="00434E87" w:rsidP="00F97D0D">
                              <w:pPr>
                                <w:spacing w:line="237" w:lineRule="auto"/>
                                <w:ind w:right="936"/>
                                <w:rPr>
                                  <w:rFonts w:ascii="Arial Narrow" w:hAnsi="Arial Narrow"/>
                                  <w:bCs/>
                                  <w:szCs w:val="22"/>
                                </w:rPr>
                              </w:pPr>
                              <w:r w:rsidRPr="00434E87">
                                <w:rPr>
                                  <w:rFonts w:ascii="Arial Narrow" w:eastAsia="Arial" w:hAnsi="Arial Narrow"/>
                                  <w:bCs/>
                                  <w:szCs w:val="22"/>
                                  <w:lang w:val="en-ZA"/>
                                </w:rPr>
                                <w:t>Less than 51%</w:t>
                              </w:r>
                              <w:r w:rsidR="00147A2A">
                                <w:rPr>
                                  <w:rFonts w:ascii="Arial Narrow" w:eastAsia="Arial" w:hAnsi="Arial Narrow"/>
                                  <w:bCs/>
                                  <w:szCs w:val="22"/>
                                  <w:lang w:val="en-ZA"/>
                                </w:rPr>
                                <w:t xml:space="preserve"> (</w:t>
                              </w:r>
                              <w:r w:rsidR="00C94666">
                                <w:rPr>
                                  <w:rFonts w:ascii="Arial Narrow" w:eastAsia="Arial" w:hAnsi="Arial Narrow"/>
                                  <w:bCs/>
                                  <w:szCs w:val="22"/>
                                  <w:lang w:val="en-ZA"/>
                                </w:rPr>
                                <w:t xml:space="preserve">0 </w:t>
                              </w:r>
                              <w:r w:rsidRPr="00434E87">
                                <w:rPr>
                                  <w:rFonts w:ascii="Arial Narrow" w:eastAsia="Arial" w:hAnsi="Arial Narrow"/>
                                  <w:bCs/>
                                  <w:szCs w:val="22"/>
                                  <w:lang w:val="en-ZA"/>
                                </w:rPr>
                                <w:t>points</w:t>
                              </w:r>
                              <w:r w:rsidR="00C94666">
                                <w:rPr>
                                  <w:rFonts w:ascii="Arial Narrow" w:eastAsia="Arial" w:hAnsi="Arial Narrow"/>
                                  <w:bCs/>
                                  <w:szCs w:val="22"/>
                                  <w:lang w:val="en-ZA"/>
                                </w:rPr>
                                <w:t>)</w:t>
                              </w:r>
                            </w:p>
                          </w:tc>
                          <w:tc>
                            <w:tcPr>
                              <w:tcW w:w="3222" w:type="dxa"/>
                              <w:shd w:val="clear" w:color="auto" w:fill="FFFFFF" w:themeFill="background1"/>
                              <w:vAlign w:val="center"/>
                            </w:tcPr>
                            <w:p w14:paraId="56C82AFA" w14:textId="77777777" w:rsidR="00F97D0D" w:rsidRDefault="00F97D0D" w:rsidP="00F97D0D">
                              <w:pPr>
                                <w:spacing w:line="237" w:lineRule="auto"/>
                                <w:ind w:right="936"/>
                                <w:rPr>
                                  <w:rFonts w:ascii="Arial Narrow" w:eastAsia="Arial" w:hAnsi="Arial Narrow"/>
                                  <w:szCs w:val="22"/>
                                  <w:lang w:val="en-ZA"/>
                                </w:rPr>
                              </w:pPr>
                            </w:p>
                            <w:p w14:paraId="58259E0C"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is a generic term which means African woman, Coloured woman and Indian woman</w:t>
                              </w:r>
                            </w:p>
                            <w:p w14:paraId="362D1B69"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7B8157F1" w14:textId="77777777" w:rsidR="00F97D0D" w:rsidRDefault="00F97D0D" w:rsidP="00F97D0D">
                              <w:pPr>
                                <w:spacing w:line="237" w:lineRule="auto"/>
                                <w:ind w:right="936"/>
                                <w:rPr>
                                  <w:rFonts w:ascii="Arial Narrow" w:hAnsi="Arial Narrow"/>
                                  <w:b/>
                                  <w:szCs w:val="22"/>
                                </w:rPr>
                              </w:pPr>
                            </w:p>
                            <w:p w14:paraId="2C17BFB9"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3</w:t>
                              </w:r>
                            </w:p>
                          </w:tc>
                        </w:tr>
                        <w:tr w:rsidR="00F97D0D" w:rsidRPr="00994601" w14:paraId="4C04437D" w14:textId="77777777" w:rsidTr="00A92541">
                          <w:trPr>
                            <w:trHeight w:val="180"/>
                          </w:trPr>
                          <w:tc>
                            <w:tcPr>
                              <w:tcW w:w="1444" w:type="dxa"/>
                              <w:shd w:val="clear" w:color="auto" w:fill="FFFFFF" w:themeFill="background1"/>
                            </w:tcPr>
                            <w:p w14:paraId="246E913E" w14:textId="77777777" w:rsidR="00F97D0D" w:rsidRDefault="00F97D0D" w:rsidP="00F97D0D">
                              <w:pPr>
                                <w:spacing w:line="237" w:lineRule="auto"/>
                                <w:ind w:right="936"/>
                                <w:rPr>
                                  <w:rFonts w:ascii="Arial Narrow" w:hAnsi="Arial Narrow"/>
                                  <w:b/>
                                  <w:szCs w:val="22"/>
                                </w:rPr>
                              </w:pPr>
                            </w:p>
                            <w:p w14:paraId="40C6C23A"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2.</w:t>
                              </w:r>
                            </w:p>
                          </w:tc>
                          <w:tc>
                            <w:tcPr>
                              <w:tcW w:w="2510" w:type="dxa"/>
                              <w:gridSpan w:val="2"/>
                              <w:shd w:val="clear" w:color="auto" w:fill="FFFFFF" w:themeFill="background1"/>
                            </w:tcPr>
                            <w:p w14:paraId="24160895" w14:textId="77777777" w:rsidR="00F97D0D" w:rsidRDefault="00F97D0D" w:rsidP="00F97D0D">
                              <w:pPr>
                                <w:spacing w:line="237" w:lineRule="auto"/>
                                <w:ind w:right="936"/>
                                <w:rPr>
                                  <w:rFonts w:ascii="Arial Narrow" w:eastAsia="Arial" w:hAnsi="Arial Narrow"/>
                                  <w:szCs w:val="22"/>
                                  <w:lang w:val="en-ZA"/>
                                </w:rPr>
                              </w:pPr>
                            </w:p>
                            <w:p w14:paraId="7C5409FA" w14:textId="5D955F96"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 xml:space="preserve">People with disability </w:t>
                              </w:r>
                              <w:r>
                                <w:rPr>
                                  <w:rFonts w:ascii="Arial Narrow" w:eastAsia="Arial" w:hAnsi="Arial Narrow"/>
                                  <w:szCs w:val="22"/>
                                  <w:lang w:val="en-ZA"/>
                                </w:rPr>
                                <w:t>ownership percentage</w:t>
                              </w:r>
                              <w:r w:rsidR="004A65BB">
                                <w:rPr>
                                  <w:rFonts w:ascii="Arial Narrow" w:eastAsia="Arial" w:hAnsi="Arial Narrow"/>
                                  <w:szCs w:val="22"/>
                                  <w:lang w:val="en-ZA"/>
                                </w:rPr>
                                <w:t xml:space="preserve"> </w:t>
                              </w:r>
                              <w:r w:rsidR="00D4089F">
                                <w:rPr>
                                  <w:rFonts w:ascii="Arial Narrow" w:eastAsia="Arial" w:hAnsi="Arial Narrow"/>
                                  <w:szCs w:val="22"/>
                                  <w:lang w:val="en-ZA"/>
                                </w:rPr>
                                <w:t>20%</w:t>
                              </w:r>
                              <w:r w:rsidR="00761797">
                                <w:rPr>
                                  <w:rFonts w:ascii="Arial Narrow" w:eastAsia="Arial" w:hAnsi="Arial Narrow"/>
                                  <w:szCs w:val="22"/>
                                  <w:lang w:val="en-ZA"/>
                                </w:rPr>
                                <w:t xml:space="preserve"> or more (4 points</w:t>
                              </w:r>
                              <w:r w:rsidR="00647CC9">
                                <w:rPr>
                                  <w:rFonts w:ascii="Arial Narrow" w:eastAsia="Arial" w:hAnsi="Arial Narrow"/>
                                  <w:szCs w:val="22"/>
                                  <w:lang w:val="en-ZA"/>
                                </w:rPr>
                                <w:t>) Less than 2</w:t>
                              </w:r>
                              <w:r w:rsidR="00713731">
                                <w:rPr>
                                  <w:rFonts w:ascii="Arial Narrow" w:eastAsia="Arial" w:hAnsi="Arial Narrow"/>
                                  <w:szCs w:val="22"/>
                                  <w:lang w:val="en-ZA"/>
                                </w:rPr>
                                <w:t>0% (0 points)</w:t>
                              </w:r>
                            </w:p>
                          </w:tc>
                          <w:tc>
                            <w:tcPr>
                              <w:tcW w:w="3222" w:type="dxa"/>
                              <w:shd w:val="clear" w:color="auto" w:fill="FFFFFF" w:themeFill="background1"/>
                              <w:vAlign w:val="center"/>
                            </w:tcPr>
                            <w:p w14:paraId="3F0FB175" w14:textId="77777777" w:rsidR="00F97D0D" w:rsidRDefault="00F97D0D" w:rsidP="00F97D0D">
                              <w:pPr>
                                <w:spacing w:line="237" w:lineRule="auto"/>
                                <w:ind w:right="936"/>
                                <w:rPr>
                                  <w:rFonts w:ascii="Arial Narrow" w:eastAsia="Arial" w:hAnsi="Arial Narrow"/>
                                  <w:szCs w:val="22"/>
                                  <w:lang w:val="en-ZA"/>
                                </w:rPr>
                              </w:pPr>
                            </w:p>
                            <w:p w14:paraId="5817B63C"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people who have a long-term or recurring physical or mental impairment which substantially limits their prospects of entry into, or advancement in, employment.</w:t>
                              </w:r>
                            </w:p>
                            <w:p w14:paraId="20B708BF"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28D73EE9" w14:textId="77777777" w:rsidR="00F97D0D" w:rsidRDefault="00F97D0D" w:rsidP="00F97D0D">
                              <w:pPr>
                                <w:spacing w:line="237" w:lineRule="auto"/>
                                <w:ind w:right="936"/>
                                <w:rPr>
                                  <w:rFonts w:ascii="Arial Narrow" w:hAnsi="Arial Narrow"/>
                                  <w:b/>
                                  <w:szCs w:val="22"/>
                                </w:rPr>
                              </w:pPr>
                            </w:p>
                            <w:p w14:paraId="64953AF9"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4</w:t>
                              </w:r>
                            </w:p>
                          </w:tc>
                        </w:tr>
                        <w:tr w:rsidR="00F97D0D" w:rsidRPr="00994601" w14:paraId="63FD8A99" w14:textId="77777777" w:rsidTr="00A92541">
                          <w:trPr>
                            <w:trHeight w:val="180"/>
                          </w:trPr>
                          <w:tc>
                            <w:tcPr>
                              <w:tcW w:w="1444" w:type="dxa"/>
                              <w:shd w:val="clear" w:color="auto" w:fill="FFFFFF" w:themeFill="background1"/>
                            </w:tcPr>
                            <w:p w14:paraId="5A9DF4DD" w14:textId="77777777" w:rsidR="00F97D0D" w:rsidRDefault="00F97D0D" w:rsidP="00F97D0D">
                              <w:pPr>
                                <w:spacing w:line="237" w:lineRule="auto"/>
                                <w:ind w:right="936"/>
                                <w:rPr>
                                  <w:rFonts w:ascii="Arial Narrow" w:hAnsi="Arial Narrow"/>
                                  <w:b/>
                                  <w:szCs w:val="22"/>
                                </w:rPr>
                              </w:pPr>
                            </w:p>
                            <w:p w14:paraId="78C7B60C"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3.</w:t>
                              </w:r>
                            </w:p>
                          </w:tc>
                          <w:tc>
                            <w:tcPr>
                              <w:tcW w:w="2510" w:type="dxa"/>
                              <w:gridSpan w:val="2"/>
                              <w:shd w:val="clear" w:color="auto" w:fill="FFFFFF" w:themeFill="background1"/>
                            </w:tcPr>
                            <w:p w14:paraId="209FDC8D" w14:textId="77777777" w:rsidR="00F97D0D" w:rsidRDefault="00F97D0D" w:rsidP="00F97D0D">
                              <w:pPr>
                                <w:spacing w:line="237" w:lineRule="auto"/>
                                <w:ind w:right="936"/>
                                <w:rPr>
                                  <w:rFonts w:ascii="Arial Narrow" w:eastAsia="Arial" w:hAnsi="Arial Narrow"/>
                                  <w:szCs w:val="22"/>
                                  <w:lang w:val="en-ZA"/>
                                </w:rPr>
                              </w:pPr>
                            </w:p>
                            <w:p w14:paraId="2FDCE02B" w14:textId="0BE779B4"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Black youth</w:t>
                              </w:r>
                              <w:r>
                                <w:rPr>
                                  <w:rFonts w:ascii="Arial Narrow" w:eastAsia="Arial" w:hAnsi="Arial Narrow"/>
                                  <w:szCs w:val="22"/>
                                  <w:lang w:val="en-ZA"/>
                                </w:rPr>
                                <w:t xml:space="preserve"> ownership percentage</w:t>
                              </w:r>
                              <w:r w:rsidR="00713731">
                                <w:rPr>
                                  <w:rFonts w:ascii="Arial Narrow" w:eastAsia="Arial" w:hAnsi="Arial Narrow"/>
                                  <w:szCs w:val="22"/>
                                  <w:lang w:val="en-ZA"/>
                                </w:rPr>
                                <w:t xml:space="preserve"> </w:t>
                              </w:r>
                              <w:r w:rsidR="00AE1EC8">
                                <w:rPr>
                                  <w:rFonts w:ascii="Arial Narrow" w:eastAsia="Arial" w:hAnsi="Arial Narrow"/>
                                  <w:szCs w:val="22"/>
                                  <w:lang w:val="en-ZA"/>
                                </w:rPr>
                                <w:t>30%-</w:t>
                              </w:r>
                              <w:r w:rsidR="004F3EDB">
                                <w:rPr>
                                  <w:rFonts w:ascii="Arial Narrow" w:eastAsia="Arial" w:hAnsi="Arial Narrow"/>
                                  <w:szCs w:val="22"/>
                                  <w:lang w:val="en-ZA"/>
                                </w:rPr>
                                <w:t>100% ownership (5 points) Less than</w:t>
                              </w:r>
                              <w:r w:rsidR="008B3339">
                                <w:rPr>
                                  <w:rFonts w:ascii="Arial Narrow" w:eastAsia="Arial" w:hAnsi="Arial Narrow"/>
                                  <w:szCs w:val="22"/>
                                  <w:lang w:val="en-ZA"/>
                                </w:rPr>
                                <w:t xml:space="preserve"> 30</w:t>
                              </w:r>
                              <w:r w:rsidR="00D86503">
                                <w:rPr>
                                  <w:rFonts w:ascii="Arial Narrow" w:eastAsia="Arial" w:hAnsi="Arial Narrow"/>
                                  <w:szCs w:val="22"/>
                                  <w:lang w:val="en-ZA"/>
                                </w:rPr>
                                <w:t>% (0 points)</w:t>
                              </w:r>
                            </w:p>
                          </w:tc>
                          <w:tc>
                            <w:tcPr>
                              <w:tcW w:w="3222" w:type="dxa"/>
                              <w:shd w:val="clear" w:color="auto" w:fill="FFFFFF" w:themeFill="background1"/>
                              <w:vAlign w:val="center"/>
                            </w:tcPr>
                            <w:p w14:paraId="4790AE62" w14:textId="77777777" w:rsidR="00F97D0D" w:rsidRDefault="00F97D0D" w:rsidP="00F97D0D">
                              <w:pPr>
                                <w:spacing w:line="237" w:lineRule="auto"/>
                                <w:ind w:right="936"/>
                                <w:rPr>
                                  <w:rFonts w:ascii="Arial Narrow" w:eastAsia="Arial" w:hAnsi="Arial Narrow"/>
                                  <w:szCs w:val="22"/>
                                  <w:lang w:val="en-ZA"/>
                                </w:rPr>
                              </w:pPr>
                            </w:p>
                            <w:p w14:paraId="147EBA80"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persons between the ages of 14 and 35</w:t>
                              </w:r>
                            </w:p>
                            <w:p w14:paraId="5CC56C42"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1CD6FCD1" w14:textId="77777777" w:rsidR="00F97D0D" w:rsidRDefault="00F97D0D" w:rsidP="00F97D0D">
                              <w:pPr>
                                <w:spacing w:line="237" w:lineRule="auto"/>
                                <w:ind w:right="936"/>
                                <w:rPr>
                                  <w:rFonts w:ascii="Arial Narrow" w:hAnsi="Arial Narrow"/>
                                  <w:b/>
                                  <w:szCs w:val="22"/>
                                </w:rPr>
                              </w:pPr>
                            </w:p>
                            <w:p w14:paraId="7EAD936C"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5</w:t>
                              </w:r>
                            </w:p>
                          </w:tc>
                        </w:tr>
                        <w:tr w:rsidR="00F97D0D" w:rsidRPr="00994601" w14:paraId="520F60ED" w14:textId="77777777" w:rsidTr="00A92541">
                          <w:trPr>
                            <w:trHeight w:val="180"/>
                          </w:trPr>
                          <w:tc>
                            <w:tcPr>
                              <w:tcW w:w="1444" w:type="dxa"/>
                              <w:shd w:val="clear" w:color="auto" w:fill="FFFFFF" w:themeFill="background1"/>
                            </w:tcPr>
                            <w:p w14:paraId="10BAECDF" w14:textId="77777777" w:rsidR="00F97D0D" w:rsidRDefault="00F97D0D" w:rsidP="00F97D0D">
                              <w:pPr>
                                <w:spacing w:line="237" w:lineRule="auto"/>
                                <w:ind w:right="936"/>
                                <w:rPr>
                                  <w:rFonts w:ascii="Arial Narrow" w:hAnsi="Arial Narrow"/>
                                  <w:b/>
                                  <w:szCs w:val="22"/>
                                </w:rPr>
                              </w:pPr>
                            </w:p>
                            <w:p w14:paraId="6E1DDFF4" w14:textId="77777777" w:rsidR="00F97D0D" w:rsidRDefault="00F97D0D" w:rsidP="00F97D0D">
                              <w:pPr>
                                <w:spacing w:line="237" w:lineRule="auto"/>
                                <w:ind w:right="936"/>
                                <w:rPr>
                                  <w:rFonts w:ascii="Arial Narrow" w:hAnsi="Arial Narrow"/>
                                  <w:b/>
                                  <w:szCs w:val="22"/>
                                </w:rPr>
                              </w:pPr>
                            </w:p>
                            <w:p w14:paraId="0B2595A5"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4</w:t>
                              </w:r>
                            </w:p>
                          </w:tc>
                          <w:tc>
                            <w:tcPr>
                              <w:tcW w:w="2510" w:type="dxa"/>
                              <w:gridSpan w:val="2"/>
                              <w:shd w:val="clear" w:color="auto" w:fill="FFFFFF" w:themeFill="background1"/>
                            </w:tcPr>
                            <w:p w14:paraId="3BEA941D" w14:textId="77777777" w:rsidR="00F97D0D" w:rsidRDefault="00F97D0D" w:rsidP="00F97D0D">
                              <w:pPr>
                                <w:spacing w:line="237" w:lineRule="auto"/>
                                <w:ind w:right="936"/>
                                <w:rPr>
                                  <w:rFonts w:ascii="Arial Narrow" w:eastAsia="Arial" w:hAnsi="Arial Narrow"/>
                                  <w:szCs w:val="22"/>
                                  <w:lang w:val="en-ZA"/>
                                </w:rPr>
                              </w:pPr>
                            </w:p>
                            <w:p w14:paraId="3140E6B7" w14:textId="77777777" w:rsidR="00F97D0D" w:rsidRDefault="00F97D0D" w:rsidP="00F97D0D">
                              <w:pPr>
                                <w:spacing w:line="237" w:lineRule="auto"/>
                                <w:ind w:right="936"/>
                                <w:rPr>
                                  <w:rFonts w:ascii="Arial Narrow" w:eastAsia="Arial" w:hAnsi="Arial Narrow"/>
                                  <w:szCs w:val="22"/>
                                  <w:lang w:val="en-ZA"/>
                                </w:rPr>
                              </w:pPr>
                            </w:p>
                            <w:p w14:paraId="21DFCD94" w14:textId="4FE13852"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QSE/EME</w:t>
                              </w:r>
                              <w:r w:rsidR="00070C4B">
                                <w:rPr>
                                  <w:rFonts w:ascii="Arial Narrow" w:eastAsia="Arial" w:hAnsi="Arial Narrow"/>
                                  <w:szCs w:val="22"/>
                                  <w:lang w:val="en-ZA"/>
                                </w:rPr>
                                <w:t xml:space="preserve"> (5 poin</w:t>
                              </w:r>
                              <w:r w:rsidR="008C7012">
                                <w:rPr>
                                  <w:rFonts w:ascii="Arial Narrow" w:eastAsia="Arial" w:hAnsi="Arial Narrow"/>
                                  <w:szCs w:val="22"/>
                                  <w:lang w:val="en-ZA"/>
                                </w:rPr>
                                <w:t>ts)</w:t>
                              </w:r>
                            </w:p>
                          </w:tc>
                          <w:tc>
                            <w:tcPr>
                              <w:tcW w:w="3222" w:type="dxa"/>
                              <w:shd w:val="clear" w:color="auto" w:fill="FFFFFF" w:themeFill="background1"/>
                              <w:vAlign w:val="center"/>
                            </w:tcPr>
                            <w:p w14:paraId="21DE6B1A" w14:textId="77777777" w:rsidR="00F97D0D" w:rsidRDefault="00F97D0D" w:rsidP="00F97D0D">
                              <w:pPr>
                                <w:spacing w:after="13" w:line="360" w:lineRule="auto"/>
                                <w:ind w:left="70"/>
                                <w:rPr>
                                  <w:rFonts w:ascii="Arial Narrow" w:eastAsia="Arial" w:hAnsi="Arial Narrow"/>
                                  <w:szCs w:val="22"/>
                                  <w:lang w:val="en-ZA"/>
                                </w:rPr>
                              </w:pPr>
                            </w:p>
                            <w:p w14:paraId="6CBF9118" w14:textId="77777777" w:rsidR="00F97D0D" w:rsidRPr="001067E5" w:rsidRDefault="00F97D0D" w:rsidP="00F97D0D">
                              <w:pPr>
                                <w:spacing w:after="13" w:line="360" w:lineRule="auto"/>
                                <w:ind w:left="70"/>
                                <w:rPr>
                                  <w:rFonts w:ascii="Arial Narrow" w:eastAsia="Arial" w:hAnsi="Arial Narrow"/>
                                  <w:szCs w:val="22"/>
                                  <w:lang w:val="en-ZA"/>
                                </w:rPr>
                              </w:pPr>
                              <w:r w:rsidRPr="001067E5">
                                <w:rPr>
                                  <w:rFonts w:ascii="Arial Narrow" w:eastAsia="Arial" w:hAnsi="Arial Narrow"/>
                                  <w:szCs w:val="22"/>
                                  <w:lang w:val="en-ZA"/>
                                </w:rPr>
                                <w:t>A Qualifying Small Business Enterprise (QSE) in terms of a code of good practise on black economic empowerment issued in terms of section 9(1) of the Broad-Based Black Economic Empowerment Act</w:t>
                              </w:r>
                            </w:p>
                            <w:p w14:paraId="0C2E3EF5"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 xml:space="preserve">An Exempted Micro Enterprise (EME)in terms of the code of good </w:t>
                              </w:r>
                              <w:r w:rsidRPr="001067E5">
                                <w:rPr>
                                  <w:rFonts w:ascii="Arial Narrow" w:eastAsia="Arial" w:hAnsi="Arial Narrow"/>
                                  <w:szCs w:val="22"/>
                                  <w:lang w:val="en-ZA"/>
                                </w:rPr>
                                <w:lastRenderedPageBreak/>
                                <w:t>practise on black economic empowerment issued in terms of section 9(1) of the Broad -Based Black Economic Empowerment Act</w:t>
                              </w:r>
                            </w:p>
                            <w:p w14:paraId="6531EC95"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474DF715" w14:textId="77777777" w:rsidR="00F97D0D" w:rsidRDefault="00F97D0D" w:rsidP="00F97D0D">
                              <w:pPr>
                                <w:spacing w:line="237" w:lineRule="auto"/>
                                <w:ind w:right="936"/>
                                <w:rPr>
                                  <w:rFonts w:ascii="Arial Narrow" w:hAnsi="Arial Narrow"/>
                                  <w:b/>
                                  <w:szCs w:val="22"/>
                                </w:rPr>
                              </w:pPr>
                            </w:p>
                            <w:p w14:paraId="150CAA23" w14:textId="77777777" w:rsidR="00F97D0D" w:rsidRDefault="00F97D0D" w:rsidP="00F97D0D">
                              <w:pPr>
                                <w:spacing w:line="237" w:lineRule="auto"/>
                                <w:ind w:right="936"/>
                                <w:jc w:val="right"/>
                                <w:rPr>
                                  <w:rFonts w:ascii="Arial Narrow" w:hAnsi="Arial Narrow"/>
                                  <w:b/>
                                  <w:szCs w:val="22"/>
                                </w:rPr>
                              </w:pPr>
                            </w:p>
                            <w:p w14:paraId="21E7BB76"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5</w:t>
                              </w:r>
                            </w:p>
                          </w:tc>
                        </w:tr>
                        <w:tr w:rsidR="00F97D0D" w:rsidRPr="00994601" w14:paraId="3161E2B8" w14:textId="77777777" w:rsidTr="00A92541">
                          <w:trPr>
                            <w:trHeight w:val="180"/>
                          </w:trPr>
                          <w:tc>
                            <w:tcPr>
                              <w:tcW w:w="1444" w:type="dxa"/>
                              <w:tcBorders>
                                <w:bottom w:val="single" w:sz="12" w:space="0" w:color="auto"/>
                              </w:tcBorders>
                              <w:shd w:val="clear" w:color="auto" w:fill="FFFFFF" w:themeFill="background1"/>
                            </w:tcPr>
                            <w:p w14:paraId="330653BE" w14:textId="77777777" w:rsidR="00F97D0D" w:rsidRPr="00D51C39" w:rsidRDefault="00F97D0D" w:rsidP="00F97D0D">
                              <w:pPr>
                                <w:spacing w:line="237" w:lineRule="auto"/>
                                <w:ind w:right="936"/>
                                <w:rPr>
                                  <w:rFonts w:ascii="Arial Narrow" w:hAnsi="Arial Narrow"/>
                                  <w:b/>
                                  <w:bCs/>
                                  <w:szCs w:val="22"/>
                                  <w:lang w:val="en-US"/>
                                </w:rPr>
                              </w:pPr>
                            </w:p>
                            <w:p w14:paraId="14C76C3A" w14:textId="77777777" w:rsidR="00F97D0D" w:rsidRPr="00D51C39" w:rsidRDefault="00F97D0D" w:rsidP="00F97D0D">
                              <w:pPr>
                                <w:spacing w:line="237" w:lineRule="auto"/>
                                <w:ind w:right="936"/>
                                <w:rPr>
                                  <w:rFonts w:ascii="Arial Narrow" w:hAnsi="Arial Narrow"/>
                                  <w:b/>
                                  <w:bCs/>
                                  <w:szCs w:val="22"/>
                                </w:rPr>
                              </w:pPr>
                              <w:r w:rsidRPr="00D51C39">
                                <w:rPr>
                                  <w:rFonts w:ascii="Arial Narrow" w:hAnsi="Arial Narrow"/>
                                  <w:b/>
                                  <w:bCs/>
                                  <w:szCs w:val="22"/>
                                  <w:lang w:val="en-US"/>
                                </w:rPr>
                                <w:t>5.</w:t>
                              </w:r>
                            </w:p>
                          </w:tc>
                          <w:tc>
                            <w:tcPr>
                              <w:tcW w:w="2510" w:type="dxa"/>
                              <w:gridSpan w:val="2"/>
                              <w:tcBorders>
                                <w:bottom w:val="single" w:sz="12" w:space="0" w:color="auto"/>
                              </w:tcBorders>
                              <w:shd w:val="clear" w:color="auto" w:fill="FFFFFF" w:themeFill="background1"/>
                            </w:tcPr>
                            <w:p w14:paraId="418FBC7F" w14:textId="18D70ACF"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 xml:space="preserve">Black </w:t>
                              </w:r>
                              <w:r>
                                <w:rPr>
                                  <w:rFonts w:ascii="Arial Narrow" w:eastAsia="Arial" w:hAnsi="Arial Narrow"/>
                                  <w:szCs w:val="22"/>
                                  <w:lang w:val="en-ZA"/>
                                </w:rPr>
                                <w:t>ownership percentage</w:t>
                              </w:r>
                              <w:r w:rsidR="00F5489D">
                                <w:rPr>
                                  <w:rFonts w:ascii="Arial Narrow" w:eastAsia="Arial" w:hAnsi="Arial Narrow"/>
                                  <w:szCs w:val="22"/>
                                  <w:lang w:val="en-ZA"/>
                                </w:rPr>
                                <w:t xml:space="preserve"> </w:t>
                              </w:r>
                              <w:r w:rsidR="007F478E">
                                <w:rPr>
                                  <w:rFonts w:ascii="Arial Narrow" w:eastAsia="Arial" w:hAnsi="Arial Narrow"/>
                                  <w:szCs w:val="22"/>
                                  <w:lang w:val="en-ZA"/>
                                </w:rPr>
                                <w:t>51%-100</w:t>
                              </w:r>
                              <w:r w:rsidR="00CA2E8B">
                                <w:rPr>
                                  <w:rFonts w:ascii="Arial Narrow" w:eastAsia="Arial" w:hAnsi="Arial Narrow"/>
                                  <w:szCs w:val="22"/>
                                  <w:lang w:val="en-ZA"/>
                                </w:rPr>
                                <w:t xml:space="preserve">% (3 points) Less than </w:t>
                              </w:r>
                              <w:r w:rsidR="0076657B">
                                <w:rPr>
                                  <w:rFonts w:ascii="Arial Narrow" w:eastAsia="Arial" w:hAnsi="Arial Narrow"/>
                                  <w:szCs w:val="22"/>
                                  <w:lang w:val="en-ZA"/>
                                </w:rPr>
                                <w:t>51% (0 points</w:t>
                              </w:r>
                            </w:p>
                          </w:tc>
                          <w:tc>
                            <w:tcPr>
                              <w:tcW w:w="3222" w:type="dxa"/>
                              <w:shd w:val="clear" w:color="auto" w:fill="FFFFFF" w:themeFill="background1"/>
                            </w:tcPr>
                            <w:p w14:paraId="423F1C4B"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Is a generic term which means Africans, Coloureds and Indians</w:t>
                              </w:r>
                            </w:p>
                            <w:p w14:paraId="0A2D4004"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04FD99F8" w14:textId="77777777" w:rsidR="00F97D0D" w:rsidRDefault="00F97D0D" w:rsidP="00F97D0D">
                              <w:pPr>
                                <w:spacing w:line="237" w:lineRule="auto"/>
                                <w:ind w:right="936"/>
                                <w:jc w:val="right"/>
                                <w:rPr>
                                  <w:rFonts w:ascii="Arial Narrow" w:eastAsia="Arial" w:hAnsi="Arial Narrow"/>
                                  <w:b/>
                                  <w:bCs/>
                                  <w:szCs w:val="22"/>
                                  <w:lang w:val="en-ZA"/>
                                </w:rPr>
                              </w:pPr>
                            </w:p>
                            <w:p w14:paraId="100881A2" w14:textId="77777777" w:rsidR="00F97D0D" w:rsidRPr="00D51C39" w:rsidRDefault="00F97D0D" w:rsidP="00F97D0D">
                              <w:pPr>
                                <w:spacing w:line="237" w:lineRule="auto"/>
                                <w:ind w:right="936"/>
                                <w:jc w:val="right"/>
                                <w:rPr>
                                  <w:rFonts w:ascii="Arial Narrow" w:hAnsi="Arial Narrow"/>
                                  <w:b/>
                                  <w:bCs/>
                                  <w:szCs w:val="22"/>
                                </w:rPr>
                              </w:pPr>
                              <w:r w:rsidRPr="00D51C39">
                                <w:rPr>
                                  <w:rFonts w:ascii="Arial Narrow" w:eastAsia="Arial" w:hAnsi="Arial Narrow"/>
                                  <w:b/>
                                  <w:bCs/>
                                  <w:szCs w:val="22"/>
                                  <w:lang w:val="en-ZA"/>
                                </w:rPr>
                                <w:t>3</w:t>
                              </w:r>
                            </w:p>
                          </w:tc>
                        </w:tr>
                        <w:tr w:rsidR="00F97D0D" w14:paraId="604B66ED" w14:textId="77777777" w:rsidTr="00A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4" w:type="dxa"/>
                              <w:gridSpan w:val="3"/>
                              <w:tcBorders>
                                <w:top w:val="single" w:sz="12" w:space="0" w:color="auto"/>
                                <w:left w:val="single" w:sz="12" w:space="0" w:color="auto"/>
                                <w:bottom w:val="single" w:sz="12" w:space="0" w:color="auto"/>
                                <w:right w:val="single" w:sz="12" w:space="0" w:color="auto"/>
                              </w:tcBorders>
                              <w:shd w:val="clear" w:color="auto" w:fill="FFF0C9"/>
                            </w:tcPr>
                            <w:p w14:paraId="13436F88" w14:textId="77777777" w:rsidR="00F97D0D" w:rsidRDefault="00F97D0D" w:rsidP="00F97D0D">
                              <w:pPr>
                                <w:jc w:val="both"/>
                                <w:rPr>
                                  <w:rFonts w:ascii="Arial Narrow" w:eastAsia="Arial" w:hAnsi="Arial Narrow"/>
                                  <w:b/>
                                  <w:bCs/>
                                  <w:szCs w:val="22"/>
                                  <w:lang w:val="en-ZA"/>
                                </w:rPr>
                              </w:pPr>
                            </w:p>
                            <w:p w14:paraId="1D1A8136" w14:textId="77777777" w:rsidR="00F97D0D" w:rsidRDefault="00F97D0D" w:rsidP="00F97D0D">
                              <w:pPr>
                                <w:jc w:val="both"/>
                                <w:rPr>
                                  <w:rFonts w:ascii="Arial Narrow" w:eastAsia="Arial" w:hAnsi="Arial Narrow"/>
                                  <w:b/>
                                  <w:bCs/>
                                  <w:szCs w:val="22"/>
                                  <w:lang w:val="en-ZA"/>
                                </w:rPr>
                              </w:pPr>
                              <w:r w:rsidRPr="001067E5">
                                <w:rPr>
                                  <w:rFonts w:ascii="Arial Narrow" w:eastAsia="Arial" w:hAnsi="Arial Narrow"/>
                                  <w:b/>
                                  <w:bCs/>
                                  <w:szCs w:val="22"/>
                                  <w:lang w:val="en-ZA"/>
                                </w:rPr>
                                <w:t>TOTAL MAXIMUM POINTS</w:t>
                              </w:r>
                            </w:p>
                            <w:p w14:paraId="1CDBAF10" w14:textId="77777777" w:rsidR="00F97D0D" w:rsidRDefault="00F97D0D" w:rsidP="00F97D0D">
                              <w:pPr>
                                <w:jc w:val="both"/>
                                <w:rPr>
                                  <w:rFonts w:ascii="Arial Narrow" w:hAnsi="Arial Narrow"/>
                                  <w:szCs w:val="22"/>
                                  <w:lang w:val="en-US"/>
                                </w:rPr>
                              </w:pPr>
                            </w:p>
                          </w:tc>
                          <w:tc>
                            <w:tcPr>
                              <w:tcW w:w="5245" w:type="dxa"/>
                              <w:gridSpan w:val="2"/>
                              <w:tcBorders>
                                <w:top w:val="single" w:sz="12" w:space="0" w:color="auto"/>
                                <w:left w:val="single" w:sz="12" w:space="0" w:color="auto"/>
                                <w:bottom w:val="single" w:sz="12" w:space="0" w:color="auto"/>
                                <w:right w:val="single" w:sz="12" w:space="0" w:color="auto"/>
                              </w:tcBorders>
                              <w:shd w:val="clear" w:color="auto" w:fill="FFF0C9"/>
                            </w:tcPr>
                            <w:p w14:paraId="32D7C65D" w14:textId="77777777" w:rsidR="00F97D0D" w:rsidRDefault="00F97D0D" w:rsidP="00F97D0D">
                              <w:pPr>
                                <w:jc w:val="both"/>
                                <w:rPr>
                                  <w:rFonts w:ascii="Arial Narrow" w:hAnsi="Arial Narrow"/>
                                  <w:szCs w:val="22"/>
                                  <w:lang w:val="en-US"/>
                                </w:rPr>
                              </w:pPr>
                              <w:r>
                                <w:rPr>
                                  <w:rFonts w:ascii="Arial Narrow" w:hAnsi="Arial Narrow"/>
                                  <w:szCs w:val="22"/>
                                  <w:lang w:val="en-US"/>
                                </w:rPr>
                                <w:t xml:space="preserve">                                                           </w:t>
                              </w:r>
                            </w:p>
                            <w:p w14:paraId="1AE1B78D" w14:textId="77777777" w:rsidR="00F97D0D" w:rsidRPr="001E0A5B" w:rsidRDefault="00F97D0D" w:rsidP="00F97D0D">
                              <w:pPr>
                                <w:jc w:val="center"/>
                                <w:rPr>
                                  <w:rFonts w:ascii="Arial Narrow" w:hAnsi="Arial Narrow"/>
                                  <w:b/>
                                  <w:bCs/>
                                  <w:sz w:val="28"/>
                                  <w:szCs w:val="28"/>
                                  <w:lang w:val="en-US"/>
                                </w:rPr>
                              </w:pPr>
                              <w:r>
                                <w:rPr>
                                  <w:rFonts w:ascii="Arial Narrow" w:hAnsi="Arial Narrow"/>
                                  <w:b/>
                                  <w:bCs/>
                                  <w:sz w:val="28"/>
                                  <w:szCs w:val="28"/>
                                  <w:lang w:val="en-US"/>
                                </w:rPr>
                                <w:t xml:space="preserve">                                               </w:t>
                              </w:r>
                              <w:r w:rsidRPr="001E0A5B">
                                <w:rPr>
                                  <w:rFonts w:ascii="Arial Narrow" w:hAnsi="Arial Narrow"/>
                                  <w:b/>
                                  <w:bCs/>
                                  <w:sz w:val="28"/>
                                  <w:szCs w:val="28"/>
                                  <w:lang w:val="en-US"/>
                                </w:rPr>
                                <w:t>20</w:t>
                              </w:r>
                            </w:p>
                          </w:tc>
                        </w:tr>
                      </w:tbl>
                      <w:p w14:paraId="47B86F9C" w14:textId="77777777" w:rsidR="00F97D0D" w:rsidRDefault="00F97D0D" w:rsidP="00F97D0D">
                        <w:pPr>
                          <w:ind w:left="567"/>
                          <w:jc w:val="both"/>
                          <w:rPr>
                            <w:rFonts w:ascii="Arial Narrow" w:hAnsi="Arial Narrow"/>
                            <w:szCs w:val="22"/>
                            <w:lang w:val="en-US"/>
                          </w:rPr>
                        </w:pPr>
                      </w:p>
                      <w:p w14:paraId="099E8187" w14:textId="77777777" w:rsidR="00F97D0D" w:rsidRDefault="00F97D0D" w:rsidP="00F97D0D">
                        <w:pPr>
                          <w:ind w:left="567" w:hanging="567"/>
                          <w:jc w:val="both"/>
                          <w:rPr>
                            <w:rFonts w:ascii="Arial Narrow" w:hAnsi="Arial Narrow"/>
                            <w:b/>
                            <w:sz w:val="24"/>
                          </w:rPr>
                        </w:pPr>
                        <w:r>
                          <w:rPr>
                            <w:rFonts w:ascii="Arial Narrow" w:hAnsi="Arial Narrow"/>
                            <w:b/>
                            <w:sz w:val="24"/>
                          </w:rPr>
                          <w:t xml:space="preserve">NB: Points will be allocated based on ownership to the company (main tendering entity). Please attach proof/required documents. </w:t>
                        </w:r>
                      </w:p>
                      <w:p w14:paraId="20DBC0F5" w14:textId="77777777" w:rsidR="00F97D0D" w:rsidRDefault="00F97D0D" w:rsidP="00E86FE9">
                        <w:pPr>
                          <w:pStyle w:val="ListParagraph"/>
                          <w:numPr>
                            <w:ilvl w:val="0"/>
                            <w:numId w:val="17"/>
                          </w:numPr>
                          <w:jc w:val="both"/>
                          <w:rPr>
                            <w:rFonts w:ascii="Arial Narrow" w:hAnsi="Arial Narrow"/>
                            <w:b/>
                            <w:sz w:val="24"/>
                          </w:rPr>
                        </w:pPr>
                        <w:r>
                          <w:rPr>
                            <w:rFonts w:ascii="Arial Narrow" w:hAnsi="Arial Narrow"/>
                            <w:b/>
                            <w:sz w:val="24"/>
                          </w:rPr>
                          <w:t xml:space="preserve">Sworn Affidavit (EME/QSE) or </w:t>
                        </w:r>
                      </w:p>
                      <w:p w14:paraId="2986313A" w14:textId="77777777" w:rsidR="00F97D0D" w:rsidRDefault="00F97D0D" w:rsidP="00E86FE9">
                        <w:pPr>
                          <w:pStyle w:val="ListParagraph"/>
                          <w:numPr>
                            <w:ilvl w:val="0"/>
                            <w:numId w:val="17"/>
                          </w:numPr>
                          <w:jc w:val="both"/>
                          <w:rPr>
                            <w:rFonts w:ascii="Arial Narrow" w:hAnsi="Arial Narrow"/>
                            <w:b/>
                            <w:sz w:val="24"/>
                          </w:rPr>
                        </w:pPr>
                        <w:r w:rsidRPr="00D8393D">
                          <w:rPr>
                            <w:rFonts w:ascii="Arial Narrow" w:hAnsi="Arial Narrow"/>
                            <w:b/>
                            <w:sz w:val="24"/>
                          </w:rPr>
                          <w:t xml:space="preserve">B-BBEE certificate </w:t>
                        </w:r>
                        <w:r>
                          <w:rPr>
                            <w:rFonts w:ascii="Arial Narrow" w:hAnsi="Arial Narrow"/>
                            <w:b/>
                            <w:sz w:val="24"/>
                          </w:rPr>
                          <w:t>by SANAS accredited agency</w:t>
                        </w:r>
                      </w:p>
                      <w:p w14:paraId="1DD7EBEB" w14:textId="77777777" w:rsidR="0066175A" w:rsidRPr="006A0D51" w:rsidRDefault="0066175A" w:rsidP="0066175A">
                        <w:pPr>
                          <w:pStyle w:val="ListParagraph"/>
                          <w:numPr>
                            <w:ilvl w:val="0"/>
                            <w:numId w:val="17"/>
                          </w:numPr>
                          <w:jc w:val="both"/>
                          <w:rPr>
                            <w:rFonts w:ascii="Arial Narrow" w:hAnsi="Arial Narrow"/>
                            <w:b/>
                            <w:sz w:val="24"/>
                          </w:rPr>
                        </w:pPr>
                        <w:r w:rsidRPr="006A0D51">
                          <w:rPr>
                            <w:rFonts w:ascii="Arial Narrow" w:hAnsi="Arial Narrow"/>
                            <w:b/>
                            <w:sz w:val="24"/>
                          </w:rPr>
                          <w:t>Certified disability certificate issued by a registered medical professional in case of claiming points for disability. This certificate should clearly state the nature and severity of your disability, confirming that you’re unable to work.</w:t>
                        </w:r>
                      </w:p>
                      <w:p w14:paraId="7F8263C5" w14:textId="77777777" w:rsidR="0066175A" w:rsidRPr="006A0D51" w:rsidRDefault="0066175A" w:rsidP="0066175A">
                        <w:pPr>
                          <w:pStyle w:val="ListParagraph"/>
                          <w:jc w:val="both"/>
                          <w:rPr>
                            <w:rFonts w:ascii="Arial Narrow" w:hAnsi="Arial Narrow"/>
                            <w:b/>
                            <w:sz w:val="24"/>
                          </w:rPr>
                        </w:pPr>
                        <w:r w:rsidRPr="006A0D51">
                          <w:rPr>
                            <w:rFonts w:ascii="Arial Narrow" w:hAnsi="Arial Narrow"/>
                            <w:b/>
                            <w:sz w:val="24"/>
                          </w:rPr>
                          <w:t xml:space="preserve">OR </w:t>
                        </w:r>
                      </w:p>
                      <w:p w14:paraId="483A6EC2" w14:textId="77777777" w:rsidR="0066175A" w:rsidRPr="006A0D51" w:rsidRDefault="0066175A" w:rsidP="0066175A">
                        <w:pPr>
                          <w:pStyle w:val="ListParagraph"/>
                          <w:numPr>
                            <w:ilvl w:val="0"/>
                            <w:numId w:val="17"/>
                          </w:numPr>
                          <w:jc w:val="both"/>
                          <w:rPr>
                            <w:rFonts w:ascii="Arial Narrow" w:hAnsi="Arial Narrow"/>
                            <w:b/>
                            <w:sz w:val="24"/>
                          </w:rPr>
                        </w:pPr>
                        <w:r w:rsidRPr="006A0D51">
                          <w:rPr>
                            <w:rFonts w:ascii="Arial Narrow" w:hAnsi="Arial Narrow"/>
                            <w:b/>
                            <w:sz w:val="24"/>
                          </w:rPr>
                          <w:t xml:space="preserve">A medical report and functional assessment report completed by a registered doctor and should not be older than three months. </w:t>
                        </w:r>
                      </w:p>
                      <w:p w14:paraId="1C1B36B8" w14:textId="77777777" w:rsidR="00F97D0D" w:rsidRDefault="00F97D0D" w:rsidP="00F97D0D">
                        <w:pPr>
                          <w:jc w:val="both"/>
                          <w:rPr>
                            <w:rFonts w:ascii="Arial Narrow" w:hAnsi="Arial Narrow"/>
                            <w:b/>
                            <w:sz w:val="24"/>
                          </w:rPr>
                        </w:pPr>
                      </w:p>
                      <w:p w14:paraId="5B0EF09B" w14:textId="77777777" w:rsidR="00F97D0D" w:rsidRPr="00147752" w:rsidRDefault="00F97D0D" w:rsidP="00F97D0D">
                        <w:pPr>
                          <w:ind w:left="567" w:hanging="567"/>
                          <w:jc w:val="both"/>
                          <w:rPr>
                            <w:rFonts w:ascii="Arial Narrow" w:hAnsi="Arial Narrow"/>
                            <w:b/>
                            <w:bCs/>
                            <w:szCs w:val="22"/>
                          </w:rPr>
                        </w:pPr>
                        <w:r w:rsidRPr="00147752">
                          <w:rPr>
                            <w:rFonts w:ascii="Arial Narrow" w:hAnsi="Arial Narrow"/>
                            <w:b/>
                            <w:bCs/>
                            <w:szCs w:val="22"/>
                          </w:rPr>
                          <w:t>Note to tenderers: the tenderer must indicate how they claim points for each preference point system)</w:t>
                        </w:r>
                      </w:p>
                      <w:p w14:paraId="67315A40" w14:textId="77777777" w:rsidR="00F97D0D" w:rsidRDefault="00F97D0D" w:rsidP="00F97D0D">
                        <w:pPr>
                          <w:ind w:left="567" w:hanging="567"/>
                          <w:jc w:val="both"/>
                          <w:rPr>
                            <w:rFonts w:ascii="Arial Narrow" w:hAnsi="Arial Narrow"/>
                            <w:szCs w:val="22"/>
                          </w:rPr>
                        </w:pPr>
                      </w:p>
                      <w:p w14:paraId="6B603153" w14:textId="77777777" w:rsidR="00F97D0D" w:rsidRDefault="00F97D0D" w:rsidP="00F97D0D">
                        <w:pPr>
                          <w:ind w:left="-30" w:hanging="27"/>
                          <w:jc w:val="both"/>
                          <w:rPr>
                            <w:rFonts w:ascii="Arial Narrow" w:hAnsi="Arial Narrow"/>
                            <w:szCs w:val="22"/>
                          </w:rPr>
                        </w:pPr>
                        <w:r>
                          <w:rPr>
                            <w:rFonts w:ascii="Arial Narrow" w:hAnsi="Arial Narrow"/>
                            <w:szCs w:val="22"/>
                          </w:rPr>
                          <w:t>Failure on the part of a tenderer to submit proof or documentation required in terms of this tender to claim points for specific goals with the tender, will be interpreted to mean that preference points for specific goals are not claimed.</w:t>
                        </w:r>
                      </w:p>
                      <w:p w14:paraId="64512274" w14:textId="77777777" w:rsidR="00F97D0D" w:rsidRDefault="00F97D0D" w:rsidP="00F97D0D">
                        <w:pPr>
                          <w:ind w:left="567" w:hanging="567"/>
                          <w:jc w:val="both"/>
                          <w:rPr>
                            <w:rFonts w:ascii="Arial Narrow" w:hAnsi="Arial Narrow"/>
                            <w:szCs w:val="22"/>
                          </w:rPr>
                        </w:pPr>
                      </w:p>
                      <w:p w14:paraId="17A3AC29" w14:textId="77777777" w:rsidR="00F97D0D" w:rsidRDefault="00F97D0D" w:rsidP="00F97D0D">
                        <w:pPr>
                          <w:ind w:left="-30"/>
                          <w:jc w:val="both"/>
                          <w:rPr>
                            <w:rFonts w:ascii="Arial Narrow" w:hAnsi="Arial Narrow"/>
                            <w:szCs w:val="22"/>
                          </w:rPr>
                        </w:pPr>
                        <w:r>
                          <w:rPr>
                            <w:rFonts w:ascii="Arial Narrow" w:hAnsi="Arial Narrow"/>
                            <w:szCs w:val="22"/>
                          </w:rPr>
                          <w:t>HWSETA reserves the right to require of a tenderer, either before a tender is adjudicated or at any time subsequently, to substantiate any claim in regard to preferences, in any manner required.</w:t>
                        </w:r>
                      </w:p>
                      <w:p w14:paraId="7D106992" w14:textId="77777777" w:rsidR="00F97D0D" w:rsidRDefault="00F97D0D" w:rsidP="00F97D0D">
                        <w:pPr>
                          <w:ind w:left="567" w:hanging="567"/>
                          <w:jc w:val="both"/>
                          <w:rPr>
                            <w:rFonts w:ascii="Arial Narrow" w:hAnsi="Arial Narrow"/>
                            <w:szCs w:val="22"/>
                          </w:rPr>
                        </w:pPr>
                      </w:p>
                      <w:p w14:paraId="79AF0D95" w14:textId="77777777" w:rsidR="00F97D0D" w:rsidRDefault="00F97D0D" w:rsidP="00F97D0D">
                        <w:pPr>
                          <w:ind w:left="567" w:hanging="567"/>
                          <w:jc w:val="both"/>
                          <w:rPr>
                            <w:rFonts w:ascii="Arial Narrow" w:hAnsi="Arial Narrow"/>
                            <w:szCs w:val="22"/>
                          </w:rPr>
                        </w:pPr>
                        <w:r>
                          <w:rPr>
                            <w:rFonts w:ascii="Arial Narrow" w:hAnsi="Arial Narrow"/>
                            <w:szCs w:val="22"/>
                          </w:rPr>
                          <w:t>The points scored by a bidder in respect of points indicated above will be added to the points scored for price.</w:t>
                        </w:r>
                      </w:p>
                      <w:p w14:paraId="4BA8FD99" w14:textId="77777777" w:rsidR="00F97D0D" w:rsidRDefault="00F97D0D" w:rsidP="00F97D0D">
                        <w:pPr>
                          <w:ind w:left="567" w:hanging="567"/>
                          <w:jc w:val="both"/>
                          <w:rPr>
                            <w:rFonts w:ascii="Arial Narrow" w:hAnsi="Arial Narrow"/>
                            <w:szCs w:val="22"/>
                          </w:rPr>
                        </w:pPr>
                      </w:p>
                      <w:p w14:paraId="2D15A2C9" w14:textId="77777777" w:rsidR="00F97D0D" w:rsidRDefault="00F97D0D" w:rsidP="00F97D0D">
                        <w:pPr>
                          <w:ind w:left="567" w:hanging="567"/>
                          <w:jc w:val="both"/>
                          <w:rPr>
                            <w:rFonts w:ascii="Arial Narrow" w:hAnsi="Arial Narrow"/>
                            <w:szCs w:val="22"/>
                          </w:rPr>
                        </w:pPr>
                        <w:r>
                          <w:rPr>
                            <w:rFonts w:ascii="Arial Narrow" w:hAnsi="Arial Narrow"/>
                            <w:szCs w:val="22"/>
                          </w:rPr>
                          <w:t>Bidders are requested to complete the various specific goals forms in order to claim points.</w:t>
                        </w:r>
                      </w:p>
                      <w:p w14:paraId="3212C872" w14:textId="77777777" w:rsidR="00F97D0D" w:rsidRDefault="00F97D0D" w:rsidP="00F97D0D">
                        <w:pPr>
                          <w:ind w:left="567" w:hanging="567"/>
                          <w:jc w:val="both"/>
                          <w:rPr>
                            <w:rFonts w:ascii="Arial Narrow" w:hAnsi="Arial Narrow"/>
                            <w:szCs w:val="22"/>
                          </w:rPr>
                        </w:pPr>
                      </w:p>
                      <w:p w14:paraId="15A08593" w14:textId="77777777" w:rsidR="00F97D0D" w:rsidRDefault="00F97D0D" w:rsidP="00F97D0D">
                        <w:pPr>
                          <w:jc w:val="both"/>
                          <w:rPr>
                            <w:rFonts w:ascii="Arial Narrow" w:hAnsi="Arial Narrow"/>
                            <w:szCs w:val="22"/>
                          </w:rPr>
                        </w:pPr>
                        <w:r>
                          <w:rPr>
                            <w:rFonts w:ascii="Arial Narrow" w:hAnsi="Arial Narrow"/>
                            <w:szCs w:val="22"/>
                          </w:rPr>
                          <w:t xml:space="preserve">Only a bidder who has completed and signed the declaration part of the preference claim form will be considered for specific goal points.  </w:t>
                        </w:r>
                      </w:p>
                      <w:p w14:paraId="4A3108CE" w14:textId="77777777" w:rsidR="00F97D0D" w:rsidRDefault="00F97D0D" w:rsidP="00F97D0D">
                        <w:pPr>
                          <w:jc w:val="both"/>
                          <w:rPr>
                            <w:rFonts w:ascii="Arial Narrow" w:hAnsi="Arial Narrow"/>
                            <w:szCs w:val="22"/>
                          </w:rPr>
                        </w:pPr>
                      </w:p>
                      <w:p w14:paraId="562BADB6" w14:textId="77777777" w:rsidR="00F97D0D" w:rsidRDefault="00F97D0D" w:rsidP="00F97D0D">
                        <w:pPr>
                          <w:ind w:left="567" w:hanging="567"/>
                          <w:jc w:val="both"/>
                          <w:rPr>
                            <w:rFonts w:ascii="Arial Narrow" w:hAnsi="Arial Narrow"/>
                            <w:b/>
                            <w:sz w:val="24"/>
                          </w:rPr>
                        </w:pPr>
                      </w:p>
                      <w:p w14:paraId="64B40804" w14:textId="77777777" w:rsidR="00F97D0D" w:rsidRDefault="00F97D0D" w:rsidP="00F97D0D">
                        <w:pPr>
                          <w:ind w:left="567" w:hanging="567"/>
                          <w:jc w:val="both"/>
                          <w:rPr>
                            <w:rFonts w:ascii="Arial Narrow" w:hAnsi="Arial Narrow"/>
                            <w:b/>
                            <w:sz w:val="24"/>
                          </w:rPr>
                        </w:pPr>
                        <w:r>
                          <w:rPr>
                            <w:rFonts w:ascii="Arial Narrow" w:hAnsi="Arial Narrow"/>
                            <w:b/>
                            <w:sz w:val="24"/>
                          </w:rPr>
                          <w:t xml:space="preserve">21.5. PRICE/FINANCIAL FORMULAR AND POINTS ALLOCATION </w:t>
                        </w:r>
                        <w:r w:rsidRPr="003E596F">
                          <w:rPr>
                            <w:rFonts w:ascii="Arial Narrow" w:hAnsi="Arial Narrow"/>
                            <w:b/>
                            <w:sz w:val="24"/>
                          </w:rPr>
                          <w:t>(Phase 1</w:t>
                        </w:r>
                        <w:r>
                          <w:rPr>
                            <w:rFonts w:ascii="Arial Narrow" w:hAnsi="Arial Narrow"/>
                            <w:b/>
                            <w:sz w:val="24"/>
                          </w:rPr>
                          <w:t>d</w:t>
                        </w:r>
                        <w:r w:rsidRPr="003E596F">
                          <w:rPr>
                            <w:rFonts w:ascii="Arial Narrow" w:hAnsi="Arial Narrow"/>
                            <w:b/>
                            <w:sz w:val="24"/>
                          </w:rPr>
                          <w:t>)</w:t>
                        </w:r>
                      </w:p>
                      <w:p w14:paraId="69A466AE" w14:textId="77777777" w:rsidR="00F97D0D" w:rsidRDefault="00F97D0D" w:rsidP="00F97D0D">
                        <w:pPr>
                          <w:ind w:left="567" w:hanging="567"/>
                          <w:jc w:val="both"/>
                          <w:rPr>
                            <w:rFonts w:ascii="Arial Narrow" w:hAnsi="Arial Narrow"/>
                            <w:szCs w:val="22"/>
                          </w:rPr>
                        </w:pPr>
                      </w:p>
                      <w:p w14:paraId="63040A42" w14:textId="77777777" w:rsidR="00F97D0D" w:rsidRPr="00910980" w:rsidRDefault="00F97D0D" w:rsidP="00F97D0D">
                        <w:pPr>
                          <w:ind w:left="420"/>
                          <w:jc w:val="both"/>
                          <w:rPr>
                            <w:rFonts w:ascii="Arial Narrow" w:hAnsi="Arial Narrow"/>
                            <w:bCs/>
                            <w:sz w:val="24"/>
                          </w:rPr>
                        </w:pPr>
                        <w:r w:rsidRPr="00910980">
                          <w:rPr>
                            <w:rFonts w:ascii="Arial Narrow" w:hAnsi="Arial Narrow"/>
                            <w:bCs/>
                            <w:sz w:val="24"/>
                          </w:rPr>
                          <w:t>The Preferential Procurement Regulations 2022 were gazetted on 4 November 2022 (No.47452) with effect from 16 January 2023. The 80/20 preference points systems will be applied in accordance with the formula and applicable points provided for in the respective status level contributor tables in the Regulations.</w:t>
                        </w:r>
                      </w:p>
                      <w:p w14:paraId="2D0A7925" w14:textId="77777777" w:rsidR="00F97D0D" w:rsidRDefault="00F97D0D" w:rsidP="00F97D0D">
                        <w:pPr>
                          <w:ind w:left="420"/>
                          <w:jc w:val="both"/>
                          <w:rPr>
                            <w:rFonts w:ascii="Arial Narrow" w:hAnsi="Arial Narrow"/>
                            <w:bCs/>
                            <w:sz w:val="24"/>
                          </w:rPr>
                        </w:pPr>
                      </w:p>
                      <w:p w14:paraId="05D63AE4" w14:textId="77777777" w:rsidR="00F97D0D" w:rsidRPr="006B5CF4" w:rsidRDefault="00F97D0D" w:rsidP="00F97D0D">
                        <w:pPr>
                          <w:ind w:left="420"/>
                          <w:jc w:val="both"/>
                          <w:rPr>
                            <w:rFonts w:ascii="Arial Narrow" w:hAnsi="Arial Narrow"/>
                            <w:bCs/>
                            <w:sz w:val="24"/>
                          </w:rPr>
                        </w:pPr>
                        <w:r w:rsidRPr="006B5CF4">
                          <w:rPr>
                            <w:rFonts w:ascii="Arial Narrow" w:hAnsi="Arial Narrow"/>
                            <w:bCs/>
                            <w:sz w:val="24"/>
                          </w:rPr>
                          <w:lastRenderedPageBreak/>
                          <w:t>Price</w:t>
                        </w:r>
                        <w:r>
                          <w:rPr>
                            <w:rFonts w:ascii="Arial Narrow" w:hAnsi="Arial Narrow"/>
                            <w:bCs/>
                            <w:sz w:val="24"/>
                          </w:rPr>
                          <w:t xml:space="preserve">/financial proposals must be submitted in South African rand. HWSETA reserves the right to negotiate rates submitted by bidders. The pricing schedule must include the total bid price for the stated scope of work.   </w:t>
                        </w:r>
                        <w:r w:rsidRPr="006B5CF4">
                          <w:rPr>
                            <w:rFonts w:ascii="Arial Narrow" w:hAnsi="Arial Narrow"/>
                            <w:bCs/>
                            <w:sz w:val="24"/>
                          </w:rPr>
                          <w:t xml:space="preserve">  </w:t>
                        </w:r>
                      </w:p>
                      <w:p w14:paraId="069DE405" w14:textId="77777777" w:rsidR="00F97D0D" w:rsidRDefault="00F97D0D" w:rsidP="00F97D0D">
                        <w:pPr>
                          <w:ind w:left="567" w:hanging="567"/>
                          <w:jc w:val="both"/>
                          <w:rPr>
                            <w:rFonts w:ascii="Arial Narrow" w:hAnsi="Arial Narrow"/>
                            <w:b/>
                            <w:sz w:val="24"/>
                          </w:rPr>
                        </w:pPr>
                      </w:p>
                      <w:p w14:paraId="72414737" w14:textId="77777777" w:rsidR="00F97D0D" w:rsidRDefault="00F97D0D" w:rsidP="00F97D0D">
                        <w:pPr>
                          <w:tabs>
                            <w:tab w:val="left" w:pos="1170"/>
                          </w:tabs>
                          <w:ind w:left="420" w:hanging="567"/>
                          <w:jc w:val="both"/>
                          <w:rPr>
                            <w:rFonts w:ascii="Arial Narrow" w:hAnsi="Arial Narrow"/>
                            <w:szCs w:val="22"/>
                          </w:rPr>
                        </w:pPr>
                        <w:r>
                          <w:rPr>
                            <w:rFonts w:ascii="Arial Narrow" w:hAnsi="Arial Narrow"/>
                            <w:szCs w:val="22"/>
                          </w:rPr>
                          <w:tab/>
                        </w:r>
                        <w:r w:rsidRPr="001067E5">
                          <w:rPr>
                            <w:rFonts w:ascii="Arial Narrow" w:hAnsi="Arial Narrow"/>
                            <w:szCs w:val="22"/>
                          </w:rPr>
                          <w:t xml:space="preserve">In terms of Regulation </w:t>
                        </w:r>
                        <w:r>
                          <w:rPr>
                            <w:rFonts w:ascii="Arial Narrow" w:hAnsi="Arial Narrow"/>
                            <w:szCs w:val="22"/>
                          </w:rPr>
                          <w:t>4</w:t>
                        </w:r>
                        <w:r w:rsidRPr="001067E5">
                          <w:rPr>
                            <w:rFonts w:ascii="Arial Narrow" w:hAnsi="Arial Narrow"/>
                            <w:szCs w:val="22"/>
                          </w:rPr>
                          <w:t xml:space="preserve"> of the Preferential Regulations pertaining to the Preferential Procurement Policy Framework Act 2000 (Act 5 of 2000) Preferential Procurement Regulations, 2022 responsive bids will be adjudicated by the state on the 80/20 preference point for</w:t>
                        </w:r>
                        <w:r>
                          <w:rPr>
                            <w:rFonts w:ascii="Arial Narrow" w:hAnsi="Arial Narrow"/>
                            <w:szCs w:val="22"/>
                          </w:rPr>
                          <w:t xml:space="preserve"> Specific goals in terms of which points are awarded to the bidders on the bases of:</w:t>
                        </w:r>
                      </w:p>
                      <w:p w14:paraId="4D55FA0C" w14:textId="77777777" w:rsidR="00F97D0D" w:rsidRDefault="00F97D0D" w:rsidP="00F97D0D">
                        <w:pPr>
                          <w:tabs>
                            <w:tab w:val="left" w:pos="1170"/>
                          </w:tabs>
                          <w:ind w:left="567" w:hanging="567"/>
                          <w:jc w:val="both"/>
                          <w:rPr>
                            <w:rFonts w:ascii="Arial Narrow" w:hAnsi="Arial Narrow"/>
                            <w:szCs w:val="22"/>
                          </w:rPr>
                        </w:pPr>
                        <w:r>
                          <w:rPr>
                            <w:rFonts w:ascii="Arial Narrow" w:hAnsi="Arial Narrow"/>
                            <w:szCs w:val="22"/>
                          </w:rPr>
                          <w:t xml:space="preserve">           </w:t>
                        </w:r>
                      </w:p>
                      <w:p w14:paraId="76667BF1" w14:textId="77777777" w:rsidR="00F97D0D" w:rsidRPr="00E44A36" w:rsidRDefault="00F97D0D" w:rsidP="00E86FE9">
                        <w:pPr>
                          <w:pStyle w:val="ListParagraph"/>
                          <w:numPr>
                            <w:ilvl w:val="0"/>
                            <w:numId w:val="18"/>
                          </w:numPr>
                          <w:tabs>
                            <w:tab w:val="left" w:pos="1170"/>
                          </w:tabs>
                          <w:jc w:val="both"/>
                          <w:rPr>
                            <w:rFonts w:ascii="Arial Narrow" w:hAnsi="Arial Narrow"/>
                            <w:szCs w:val="22"/>
                          </w:rPr>
                        </w:pPr>
                        <w:r w:rsidRPr="00E44A36">
                          <w:rPr>
                            <w:rFonts w:ascii="Arial Narrow" w:hAnsi="Arial Narrow"/>
                            <w:szCs w:val="22"/>
                          </w:rPr>
                          <w:t>The bidder’s price (maximum 80 points)</w:t>
                        </w:r>
                      </w:p>
                      <w:p w14:paraId="54ADC7BB" w14:textId="77777777" w:rsidR="00F97D0D" w:rsidRDefault="00F97D0D" w:rsidP="00E86FE9">
                        <w:pPr>
                          <w:pStyle w:val="ListParagraph"/>
                          <w:numPr>
                            <w:ilvl w:val="0"/>
                            <w:numId w:val="18"/>
                          </w:numPr>
                          <w:tabs>
                            <w:tab w:val="left" w:pos="1170"/>
                          </w:tabs>
                          <w:jc w:val="both"/>
                          <w:rPr>
                            <w:rFonts w:ascii="Arial Narrow" w:hAnsi="Arial Narrow"/>
                            <w:szCs w:val="22"/>
                          </w:rPr>
                        </w:pPr>
                        <w:r w:rsidRPr="00E44A36">
                          <w:rPr>
                            <w:rFonts w:ascii="Arial Narrow" w:hAnsi="Arial Narrow"/>
                            <w:szCs w:val="22"/>
                          </w:rPr>
                          <w:t>Specific goals (maximum 20 points)</w:t>
                        </w:r>
                      </w:p>
                      <w:p w14:paraId="29D44274" w14:textId="77777777" w:rsidR="00F97D0D" w:rsidRDefault="00F97D0D" w:rsidP="00F97D0D">
                        <w:pPr>
                          <w:tabs>
                            <w:tab w:val="left" w:pos="1170"/>
                          </w:tabs>
                          <w:ind w:left="912"/>
                          <w:jc w:val="both"/>
                          <w:rPr>
                            <w:rFonts w:ascii="Arial Narrow" w:hAnsi="Arial Narrow"/>
                            <w:szCs w:val="22"/>
                          </w:rPr>
                        </w:pPr>
                      </w:p>
                      <w:p w14:paraId="4F0616BC" w14:textId="77777777" w:rsidR="00F97D0D" w:rsidRPr="00340806" w:rsidRDefault="00F97D0D" w:rsidP="00F97D0D">
                        <w:pPr>
                          <w:tabs>
                            <w:tab w:val="left" w:pos="1170"/>
                          </w:tabs>
                          <w:ind w:left="912"/>
                          <w:jc w:val="both"/>
                          <w:rPr>
                            <w:rFonts w:ascii="Arial Narrow" w:hAnsi="Arial Narrow"/>
                            <w:szCs w:val="22"/>
                          </w:rPr>
                        </w:pPr>
                      </w:p>
                      <w:p w14:paraId="37A305C9" w14:textId="77777777" w:rsidR="00F97D0D" w:rsidRPr="001A6F78" w:rsidRDefault="00F97D0D" w:rsidP="00F97D0D">
                        <w:pPr>
                          <w:tabs>
                            <w:tab w:val="left" w:pos="1170"/>
                          </w:tabs>
                          <w:ind w:left="420"/>
                          <w:jc w:val="both"/>
                          <w:rPr>
                            <w:rFonts w:ascii="Arial Narrow" w:hAnsi="Arial Narrow"/>
                            <w:szCs w:val="22"/>
                          </w:rPr>
                        </w:pPr>
                        <w:r w:rsidRPr="00382943">
                          <w:rPr>
                            <w:rFonts w:ascii="Arial Narrow" w:hAnsi="Arial Narrow"/>
                            <w:szCs w:val="22"/>
                          </w:rPr>
                          <w:t>The following formula will be used to calculate the points for price in respect of bidders with Rand value up to R50 000</w:t>
                        </w:r>
                        <w:r w:rsidRPr="001A6F78">
                          <w:rPr>
                            <w:rFonts w:ascii="Arial Narrow" w:hAnsi="Arial Narrow"/>
                            <w:szCs w:val="22"/>
                          </w:rPr>
                          <w:t> </w:t>
                        </w:r>
                        <w:r w:rsidRPr="00382943">
                          <w:rPr>
                            <w:rFonts w:ascii="Arial Narrow" w:hAnsi="Arial Narrow"/>
                            <w:szCs w:val="22"/>
                          </w:rPr>
                          <w:t>000:</w:t>
                        </w:r>
                      </w:p>
                      <w:p w14:paraId="0421C18C" w14:textId="77777777" w:rsidR="00F97D0D" w:rsidRPr="001A6F78" w:rsidRDefault="00F97D0D" w:rsidP="00F97D0D">
                        <w:pPr>
                          <w:tabs>
                            <w:tab w:val="left" w:pos="1170"/>
                          </w:tabs>
                          <w:jc w:val="both"/>
                          <w:rPr>
                            <w:rFonts w:ascii="Arial Narrow" w:hAnsi="Arial Narrow"/>
                            <w:szCs w:val="22"/>
                          </w:rPr>
                        </w:pPr>
                      </w:p>
                      <w:p w14:paraId="1E0ABCF4" w14:textId="77777777" w:rsidR="00F97D0D" w:rsidRPr="001A6F78" w:rsidRDefault="00F97D0D" w:rsidP="00F97D0D">
                        <w:pPr>
                          <w:tabs>
                            <w:tab w:val="left" w:pos="1170"/>
                          </w:tabs>
                          <w:jc w:val="both"/>
                          <w:rPr>
                            <w:rFonts w:ascii="Arial Narrow" w:hAnsi="Arial Narrow"/>
                            <w:szCs w:val="22"/>
                          </w:rPr>
                        </w:pPr>
                      </w:p>
                      <w:p w14:paraId="1CFF8CBF" w14:textId="77777777" w:rsidR="00F97D0D" w:rsidRPr="00382943" w:rsidRDefault="00F97D0D" w:rsidP="00F97D0D">
                        <w:pPr>
                          <w:tabs>
                            <w:tab w:val="left" w:pos="1170"/>
                          </w:tabs>
                          <w:jc w:val="both"/>
                          <w:rPr>
                            <w:rFonts w:ascii="Arial Narrow" w:hAnsi="Arial Narrow"/>
                            <w:szCs w:val="22"/>
                          </w:rPr>
                        </w:pPr>
                      </w:p>
                      <w:p w14:paraId="12C74665" w14:textId="77777777" w:rsidR="00F97D0D" w:rsidRPr="00382943" w:rsidRDefault="00F97D0D" w:rsidP="00F97D0D">
                        <w:pPr>
                          <w:tabs>
                            <w:tab w:val="left" w:pos="1170"/>
                          </w:tabs>
                          <w:jc w:val="both"/>
                          <w:rPr>
                            <w:rFonts w:ascii="Arial Narrow" w:hAnsi="Arial Narrow"/>
                            <w:b/>
                            <w:bCs/>
                            <w:szCs w:val="22"/>
                          </w:rPr>
                        </w:pPr>
                        <w:r w:rsidRPr="00685C36">
                          <w:rPr>
                            <w:rFonts w:ascii="Arial Narrow" w:hAnsi="Arial Narrow"/>
                            <w:b/>
                            <w:bCs/>
                            <w:szCs w:val="22"/>
                          </w:rPr>
                          <w:t>80/20</w:t>
                        </w:r>
                      </w:p>
                      <w:p w14:paraId="01E43D5A" w14:textId="77777777" w:rsidR="00F97D0D" w:rsidRPr="00685C36" w:rsidRDefault="00F97D0D" w:rsidP="00F97D0D">
                        <w:pPr>
                          <w:tabs>
                            <w:tab w:val="left" w:pos="1170"/>
                          </w:tabs>
                          <w:jc w:val="both"/>
                          <w:rPr>
                            <w:rFonts w:ascii="Arial Narrow" w:hAnsi="Arial Narrow"/>
                            <w:b/>
                            <w:bCs/>
                            <w:szCs w:val="22"/>
                          </w:rPr>
                        </w:pPr>
                      </w:p>
                      <w:p w14:paraId="2C126310" w14:textId="77777777" w:rsidR="00F97D0D" w:rsidRPr="00382943" w:rsidRDefault="00F97D0D" w:rsidP="00F97D0D">
                        <w:pPr>
                          <w:tabs>
                            <w:tab w:val="left" w:pos="1170"/>
                          </w:tabs>
                          <w:jc w:val="both"/>
                          <w:rPr>
                            <w:rFonts w:ascii="Arial Narrow" w:hAnsi="Arial Narrow"/>
                            <w:szCs w:val="22"/>
                          </w:rPr>
                        </w:pPr>
                        <m:oMathPara>
                          <m:oMathParaPr>
                            <m:jc m:val="left"/>
                          </m:oMathParaPr>
                          <m:oMath>
                            <m:r>
                              <w:rPr>
                                <w:rFonts w:ascii="Cambria Math" w:hAnsi="Cambria Math"/>
                                <w:szCs w:val="22"/>
                                <w:vertAlign w:val="superscript"/>
                              </w:rPr>
                              <m:t>P</m:t>
                            </m:r>
                            <m:r>
                              <m:rPr>
                                <m:sty m:val="bi"/>
                              </m:rPr>
                              <w:rPr>
                                <w:rFonts w:ascii="Cambria Math" w:hAnsi="Cambria Math"/>
                                <w:snapToGrid w:val="0"/>
                                <w:szCs w:val="22"/>
                              </w:rPr>
                              <m:t>s=80</m:t>
                            </m:r>
                            <m:d>
                              <m:dPr>
                                <m:ctrlPr>
                                  <w:rPr>
                                    <w:rFonts w:ascii="Cambria Math" w:hAnsi="Cambria Math"/>
                                    <w:b/>
                                    <w:i/>
                                    <w:snapToGrid w:val="0"/>
                                    <w:szCs w:val="22"/>
                                  </w:rPr>
                                </m:ctrlPr>
                              </m:dPr>
                              <m:e>
                                <m:r>
                                  <m:rPr>
                                    <m:sty m:val="bi"/>
                                  </m:rPr>
                                  <w:rPr>
                                    <w:rFonts w:ascii="Cambria Math" w:hAnsi="Cambria Math"/>
                                    <w:snapToGrid w:val="0"/>
                                    <w:szCs w:val="22"/>
                                  </w:rPr>
                                  <m:t>1-</m:t>
                                </m:r>
                                <m:f>
                                  <m:fPr>
                                    <m:ctrlPr>
                                      <w:rPr>
                                        <w:rFonts w:ascii="Cambria Math" w:hAnsi="Cambria Math"/>
                                        <w:b/>
                                        <w:i/>
                                        <w:snapToGrid w:val="0"/>
                                        <w:szCs w:val="22"/>
                                      </w:rPr>
                                    </m:ctrlPr>
                                  </m:fPr>
                                  <m:num>
                                    <m:r>
                                      <m:rPr>
                                        <m:sty m:val="bi"/>
                                      </m:rPr>
                                      <w:rPr>
                                        <w:rFonts w:ascii="Cambria Math" w:hAnsi="Cambria Math"/>
                                        <w:snapToGrid w:val="0"/>
                                        <w:szCs w:val="22"/>
                                      </w:rPr>
                                      <m:t>Pt-P</m:t>
                                    </m:r>
                                    <m:func>
                                      <m:funcPr>
                                        <m:ctrlPr>
                                          <w:rPr>
                                            <w:rFonts w:ascii="Cambria Math" w:hAnsi="Cambria Math"/>
                                            <w:b/>
                                            <w:i/>
                                            <w:snapToGrid w:val="0"/>
                                            <w:szCs w:val="22"/>
                                          </w:rPr>
                                        </m:ctrlPr>
                                      </m:funcPr>
                                      <m:fName>
                                        <m:r>
                                          <m:rPr>
                                            <m:sty m:val="bi"/>
                                          </m:rPr>
                                          <w:rPr>
                                            <w:rFonts w:ascii="Cambria Math" w:hAnsi="Cambria Math"/>
                                            <w:snapToGrid w:val="0"/>
                                            <w:szCs w:val="22"/>
                                          </w:rPr>
                                          <m:t>min</m:t>
                                        </m:r>
                                      </m:fName>
                                      <m:e/>
                                    </m:func>
                                  </m:num>
                                  <m:den>
                                    <m:r>
                                      <m:rPr>
                                        <m:sty m:val="bi"/>
                                      </m:rPr>
                                      <w:rPr>
                                        <w:rFonts w:ascii="Cambria Math" w:hAnsi="Cambria Math"/>
                                        <w:snapToGrid w:val="0"/>
                                        <w:szCs w:val="22"/>
                                      </w:rPr>
                                      <m:t>P</m:t>
                                    </m:r>
                                    <m:func>
                                      <m:funcPr>
                                        <m:ctrlPr>
                                          <w:rPr>
                                            <w:rFonts w:ascii="Cambria Math" w:hAnsi="Cambria Math"/>
                                            <w:b/>
                                            <w:i/>
                                            <w:snapToGrid w:val="0"/>
                                            <w:szCs w:val="22"/>
                                          </w:rPr>
                                        </m:ctrlPr>
                                      </m:funcPr>
                                      <m:fName>
                                        <m:r>
                                          <m:rPr>
                                            <m:sty m:val="bi"/>
                                          </m:rPr>
                                          <w:rPr>
                                            <w:rFonts w:ascii="Cambria Math" w:hAnsi="Cambria Math"/>
                                            <w:snapToGrid w:val="0"/>
                                            <w:szCs w:val="22"/>
                                          </w:rPr>
                                          <m:t>min</m:t>
                                        </m:r>
                                      </m:fName>
                                      <m:e/>
                                    </m:func>
                                  </m:den>
                                </m:f>
                              </m:e>
                            </m:d>
                          </m:oMath>
                        </m:oMathPara>
                      </w:p>
                      <w:p w14:paraId="586F2D96" w14:textId="77777777" w:rsidR="00F97D0D" w:rsidRPr="00382943" w:rsidRDefault="00F97D0D" w:rsidP="00F97D0D">
                        <w:pPr>
                          <w:ind w:left="567" w:hanging="567"/>
                          <w:jc w:val="both"/>
                          <w:rPr>
                            <w:rFonts w:ascii="Arial Narrow" w:hAnsi="Arial Narrow"/>
                            <w:szCs w:val="22"/>
                          </w:rPr>
                        </w:pPr>
                      </w:p>
                      <w:p w14:paraId="3C34BCFE" w14:textId="77777777" w:rsidR="00F97D0D" w:rsidRPr="00382943" w:rsidRDefault="00F97D0D" w:rsidP="00F97D0D">
                        <w:pPr>
                          <w:jc w:val="both"/>
                          <w:rPr>
                            <w:rFonts w:ascii="Arial Narrow" w:hAnsi="Arial Narrow"/>
                            <w:szCs w:val="22"/>
                          </w:rPr>
                        </w:pPr>
                        <w:r w:rsidRPr="00382943">
                          <w:rPr>
                            <w:rFonts w:ascii="Arial Narrow" w:hAnsi="Arial Narrow"/>
                            <w:szCs w:val="22"/>
                          </w:rPr>
                          <w:t xml:space="preserve">Where </w:t>
                        </w:r>
                      </w:p>
                      <w:p w14:paraId="4E432C85" w14:textId="77777777" w:rsidR="00F97D0D" w:rsidRPr="00382943" w:rsidRDefault="00F97D0D" w:rsidP="00F97D0D">
                        <w:pPr>
                          <w:jc w:val="both"/>
                          <w:rPr>
                            <w:rFonts w:ascii="Arial Narrow" w:hAnsi="Arial Narrow"/>
                            <w:szCs w:val="22"/>
                          </w:rPr>
                        </w:pPr>
                      </w:p>
                      <w:p w14:paraId="020FD8C4" w14:textId="77777777" w:rsidR="00F97D0D" w:rsidRPr="00382943" w:rsidRDefault="00F97D0D" w:rsidP="00F97D0D">
                        <w:pPr>
                          <w:jc w:val="both"/>
                          <w:rPr>
                            <w:rFonts w:ascii="Arial Narrow" w:hAnsi="Arial Narrow"/>
                            <w:szCs w:val="22"/>
                          </w:rPr>
                        </w:pPr>
                        <w:r w:rsidRPr="00382943">
                          <w:rPr>
                            <w:rFonts w:ascii="Arial Narrow" w:hAnsi="Arial Narrow"/>
                            <w:szCs w:val="22"/>
                          </w:rPr>
                          <w:t>Ps= Points scored for price of tender under consideration;</w:t>
                        </w:r>
                      </w:p>
                      <w:p w14:paraId="34FB80A4" w14:textId="77777777" w:rsidR="00F97D0D" w:rsidRPr="00382943" w:rsidRDefault="00F97D0D" w:rsidP="00F97D0D">
                        <w:pPr>
                          <w:jc w:val="both"/>
                          <w:rPr>
                            <w:rFonts w:ascii="Arial Narrow" w:hAnsi="Arial Narrow"/>
                            <w:szCs w:val="22"/>
                          </w:rPr>
                        </w:pPr>
                        <w:r w:rsidRPr="00382943">
                          <w:rPr>
                            <w:rFonts w:ascii="Arial Narrow" w:hAnsi="Arial Narrow"/>
                            <w:szCs w:val="22"/>
                          </w:rPr>
                          <w:t xml:space="preserve">Pt= Price for tender under consideration; and </w:t>
                        </w:r>
                      </w:p>
                      <w:p w14:paraId="2F82D837" w14:textId="77777777" w:rsidR="00F97D0D" w:rsidRPr="0015061A" w:rsidRDefault="00F97D0D" w:rsidP="00F97D0D">
                        <w:pPr>
                          <w:jc w:val="both"/>
                          <w:rPr>
                            <w:rFonts w:ascii="Arial Narrow" w:hAnsi="Arial Narrow"/>
                            <w:szCs w:val="22"/>
                          </w:rPr>
                        </w:pPr>
                        <w:proofErr w:type="spellStart"/>
                        <w:r w:rsidRPr="00382943">
                          <w:rPr>
                            <w:rFonts w:ascii="Arial Narrow" w:hAnsi="Arial Narrow"/>
                            <w:szCs w:val="22"/>
                          </w:rPr>
                          <w:t>Pmin</w:t>
                        </w:r>
                        <w:proofErr w:type="spellEnd"/>
                        <w:r w:rsidRPr="00382943">
                          <w:rPr>
                            <w:rFonts w:ascii="Arial Narrow" w:hAnsi="Arial Narrow"/>
                            <w:szCs w:val="22"/>
                          </w:rPr>
                          <w:t xml:space="preserve"> = Price of lowest acceptable tender</w:t>
                        </w:r>
                      </w:p>
                      <w:p w14:paraId="49AD8F25" w14:textId="77777777" w:rsidR="00F97D0D" w:rsidRDefault="00F97D0D" w:rsidP="00F97D0D">
                        <w:pPr>
                          <w:jc w:val="both"/>
                          <w:rPr>
                            <w:rFonts w:ascii="Arial Narrow" w:hAnsi="Arial Narrow"/>
                            <w:szCs w:val="22"/>
                          </w:rPr>
                        </w:pPr>
                      </w:p>
                      <w:p w14:paraId="22595E21" w14:textId="77777777" w:rsidR="00F97D0D" w:rsidRDefault="00F97D0D" w:rsidP="00F97D0D">
                        <w:pPr>
                          <w:jc w:val="both"/>
                          <w:rPr>
                            <w:rFonts w:ascii="Arial Narrow" w:hAnsi="Arial Narrow"/>
                            <w:szCs w:val="22"/>
                          </w:rPr>
                        </w:pPr>
                        <w:r>
                          <w:rPr>
                            <w:rFonts w:ascii="Arial Narrow" w:hAnsi="Arial Narrow"/>
                            <w:szCs w:val="22"/>
                          </w:rPr>
                          <w:t>A maximum of 80 points may be allocated for price and 20 points may be awarded to a tenderer for the specific goal specified for the tender. The points scored for the specific goal must be added to the points scored for the price and the total must be rounded off to the nearest two decimal places. Subject to section 2(1) (f) of the Act, the contract must be awarded to the tenderer scoring- the highest points.</w:t>
                        </w:r>
                      </w:p>
                      <w:p w14:paraId="597CC9BD" w14:textId="77777777" w:rsidR="00F97D0D" w:rsidRDefault="00F97D0D" w:rsidP="00F97D0D">
                        <w:pPr>
                          <w:jc w:val="both"/>
                          <w:rPr>
                            <w:rFonts w:ascii="Arial Narrow" w:hAnsi="Arial Narrow"/>
                            <w:szCs w:val="22"/>
                          </w:rPr>
                        </w:pPr>
                      </w:p>
                      <w:p w14:paraId="235448E1" w14:textId="77777777" w:rsidR="00F97D0D" w:rsidRPr="001067E5" w:rsidRDefault="00F97D0D" w:rsidP="00F97D0D">
                        <w:pPr>
                          <w:ind w:left="1418" w:hanging="851"/>
                          <w:jc w:val="both"/>
                          <w:rPr>
                            <w:rFonts w:ascii="Arial Narrow" w:hAnsi="Arial Narrow"/>
                            <w:szCs w:val="22"/>
                          </w:rPr>
                        </w:pPr>
                      </w:p>
                      <w:p w14:paraId="737CA4D2" w14:textId="77777777" w:rsidR="00F97D0D" w:rsidRDefault="00F97D0D" w:rsidP="00F97D0D">
                        <w:pPr>
                          <w:jc w:val="both"/>
                          <w:rPr>
                            <w:rFonts w:ascii="Arial Narrow" w:hAnsi="Arial Narrow"/>
                            <w:bCs/>
                            <w:iCs/>
                            <w:szCs w:val="22"/>
                          </w:rPr>
                        </w:pPr>
                      </w:p>
                      <w:p w14:paraId="0FCBF844" w14:textId="77777777" w:rsidR="00F97D0D" w:rsidRDefault="00F97D0D" w:rsidP="00F97D0D">
                        <w:pPr>
                          <w:ind w:left="567" w:hanging="567"/>
                          <w:jc w:val="both"/>
                          <w:rPr>
                            <w:rFonts w:ascii="Arial Narrow" w:hAnsi="Arial Narrow"/>
                            <w:b/>
                            <w:szCs w:val="22"/>
                          </w:rPr>
                        </w:pPr>
                      </w:p>
                      <w:p w14:paraId="1EFFF271" w14:textId="77777777" w:rsidR="00F97D0D" w:rsidRPr="001067E5" w:rsidRDefault="00F97D0D" w:rsidP="00F97D0D">
                        <w:pPr>
                          <w:ind w:left="567" w:hanging="567"/>
                          <w:rPr>
                            <w:rFonts w:ascii="Arial Narrow" w:hAnsi="Arial Narrow"/>
                            <w:szCs w:val="22"/>
                          </w:rPr>
                        </w:pPr>
                        <w:r w:rsidRPr="001067E5">
                          <w:rPr>
                            <w:rFonts w:ascii="Arial Narrow" w:hAnsi="Arial Narrow"/>
                            <w:b/>
                            <w:szCs w:val="22"/>
                          </w:rPr>
                          <w:tab/>
                        </w:r>
                      </w:p>
                      <w:p w14:paraId="5C049332" w14:textId="77777777" w:rsidR="00F97D0D" w:rsidRPr="001067E5" w:rsidRDefault="00F97D0D" w:rsidP="00F97D0D">
                        <w:pPr>
                          <w:widowControl w:val="0"/>
                          <w:autoSpaceDE w:val="0"/>
                          <w:autoSpaceDN w:val="0"/>
                          <w:adjustRightInd w:val="0"/>
                          <w:ind w:left="567" w:hanging="567"/>
                          <w:jc w:val="both"/>
                          <w:rPr>
                            <w:rFonts w:ascii="Arial Narrow" w:hAnsi="Arial Narrow"/>
                            <w:szCs w:val="22"/>
                          </w:rPr>
                        </w:pPr>
                      </w:p>
                      <w:p w14:paraId="368FBD35" w14:textId="77777777" w:rsidR="00F97D0D" w:rsidRPr="00A80125" w:rsidRDefault="00F97D0D" w:rsidP="00F97D0D">
                        <w:pPr>
                          <w:ind w:left="567"/>
                          <w:jc w:val="both"/>
                          <w:rPr>
                            <w:rFonts w:ascii="Arial Narrow" w:hAnsi="Arial Narrow"/>
                            <w:b/>
                            <w:sz w:val="28"/>
                            <w:szCs w:val="28"/>
                          </w:rPr>
                        </w:pPr>
                      </w:p>
                    </w:tc>
                  </w:tr>
                  <w:tr w:rsidR="00F97D0D" w:rsidRPr="00994601" w14:paraId="748C3FF2" w14:textId="77777777" w:rsidTr="00A92541">
                    <w:trPr>
                      <w:trHeight w:val="907"/>
                    </w:trPr>
                    <w:tc>
                      <w:tcPr>
                        <w:tcW w:w="9445" w:type="dxa"/>
                        <w:gridSpan w:val="3"/>
                        <w:shd w:val="clear" w:color="auto" w:fill="FFFFFF" w:themeFill="background1"/>
                      </w:tcPr>
                      <w:p w14:paraId="7CDA5448" w14:textId="77777777" w:rsidR="00F97D0D" w:rsidRPr="00AB1D93" w:rsidRDefault="00F97D0D" w:rsidP="00F97D0D">
                        <w:pPr>
                          <w:ind w:left="624"/>
                          <w:jc w:val="both"/>
                          <w:rPr>
                            <w:rFonts w:ascii="Arial Narrow" w:hAnsi="Arial Narrow"/>
                            <w:szCs w:val="22"/>
                          </w:rPr>
                        </w:pPr>
                      </w:p>
                      <w:p w14:paraId="5EE039C0" w14:textId="77777777" w:rsidR="00F97D0D" w:rsidRPr="00AB1D93" w:rsidRDefault="00F97D0D" w:rsidP="00F97D0D">
                        <w:pPr>
                          <w:ind w:left="624"/>
                          <w:jc w:val="both"/>
                          <w:rPr>
                            <w:rFonts w:ascii="Arial Narrow" w:hAnsi="Arial Narrow"/>
                            <w:szCs w:val="22"/>
                          </w:rPr>
                        </w:pPr>
                      </w:p>
                      <w:p w14:paraId="5B1474A8" w14:textId="77777777" w:rsidR="00F97D0D" w:rsidRPr="00A85DB9" w:rsidRDefault="00F97D0D" w:rsidP="00F97D0D">
                        <w:pPr>
                          <w:ind w:left="624"/>
                          <w:jc w:val="both"/>
                          <w:rPr>
                            <w:rFonts w:ascii="Arial Narrow" w:hAnsi="Arial Narrow"/>
                            <w:szCs w:val="22"/>
                          </w:rPr>
                        </w:pPr>
                      </w:p>
                      <w:p w14:paraId="3ACC3F2D" w14:textId="77777777" w:rsidR="00F97D0D" w:rsidRPr="002E6E11" w:rsidRDefault="00F97D0D" w:rsidP="00F97D0D">
                        <w:pPr>
                          <w:ind w:left="624" w:hanging="567"/>
                          <w:jc w:val="both"/>
                          <w:rPr>
                            <w:rFonts w:ascii="Arial Narrow" w:hAnsi="Arial Narrow"/>
                            <w:b/>
                            <w:bCs/>
                            <w:szCs w:val="22"/>
                          </w:rPr>
                        </w:pPr>
                        <w:r w:rsidRPr="0088747D">
                          <w:rPr>
                            <w:rFonts w:ascii="Arial Narrow" w:hAnsi="Arial Narrow"/>
                            <w:b/>
                            <w:bCs/>
                            <w:szCs w:val="22"/>
                          </w:rPr>
                          <w:t>21.6</w:t>
                        </w:r>
                        <w:r w:rsidRPr="00AB1D93">
                          <w:rPr>
                            <w:rFonts w:ascii="Arial Narrow" w:hAnsi="Arial Narrow"/>
                            <w:szCs w:val="22"/>
                          </w:rPr>
                          <w:t xml:space="preserve">   </w:t>
                        </w:r>
                        <w:r w:rsidRPr="002E6E11">
                          <w:rPr>
                            <w:rFonts w:ascii="Arial Narrow" w:hAnsi="Arial Narrow"/>
                            <w:b/>
                            <w:bCs/>
                            <w:szCs w:val="22"/>
                          </w:rPr>
                          <w:t>ADJUDICATION OF BID</w:t>
                        </w:r>
                      </w:p>
                      <w:p w14:paraId="48A07BA3" w14:textId="77777777" w:rsidR="00F97D0D" w:rsidRPr="00AB1D93" w:rsidRDefault="00F97D0D" w:rsidP="00F97D0D">
                        <w:pPr>
                          <w:ind w:left="624" w:hanging="567"/>
                          <w:jc w:val="both"/>
                          <w:rPr>
                            <w:rFonts w:ascii="Arial Narrow" w:hAnsi="Arial Narrow"/>
                            <w:szCs w:val="22"/>
                          </w:rPr>
                        </w:pPr>
                      </w:p>
                      <w:p w14:paraId="4FB3F155" w14:textId="77777777" w:rsidR="00F97D0D" w:rsidRDefault="00F97D0D" w:rsidP="00F97D0D">
                        <w:pPr>
                          <w:ind w:left="624"/>
                          <w:jc w:val="both"/>
                          <w:rPr>
                            <w:rFonts w:ascii="Arial Narrow" w:hAnsi="Arial Narrow"/>
                            <w:szCs w:val="22"/>
                          </w:rPr>
                        </w:pPr>
                        <w:r>
                          <w:rPr>
                            <w:rFonts w:ascii="Arial Narrow" w:hAnsi="Arial Narrow"/>
                            <w:szCs w:val="22"/>
                          </w:rPr>
                          <w:t>HWSETA reserves the right to arrange contracts with more than one contractor.</w:t>
                        </w:r>
                      </w:p>
                      <w:p w14:paraId="453E30E8" w14:textId="77777777" w:rsidR="00F97D0D" w:rsidRPr="00AB1D93" w:rsidRDefault="00F97D0D" w:rsidP="00F97D0D">
                        <w:pPr>
                          <w:ind w:left="624"/>
                          <w:jc w:val="both"/>
                          <w:rPr>
                            <w:rFonts w:ascii="Arial Narrow" w:hAnsi="Arial Narrow"/>
                            <w:szCs w:val="22"/>
                          </w:rPr>
                        </w:pPr>
                      </w:p>
                      <w:p w14:paraId="7DE704C0" w14:textId="77777777" w:rsidR="00F97D0D" w:rsidRPr="00AB1D93" w:rsidRDefault="00F97D0D" w:rsidP="00F97D0D">
                        <w:pPr>
                          <w:ind w:left="624" w:hanging="567"/>
                          <w:jc w:val="both"/>
                          <w:rPr>
                            <w:rFonts w:ascii="Arial Narrow" w:hAnsi="Arial Narrow"/>
                            <w:szCs w:val="22"/>
                          </w:rPr>
                        </w:pPr>
                        <w:r>
                          <w:rPr>
                            <w:rFonts w:ascii="Arial Narrow" w:hAnsi="Arial Narrow"/>
                            <w:szCs w:val="22"/>
                          </w:rPr>
                          <w:t xml:space="preserve">     </w:t>
                        </w:r>
                      </w:p>
                      <w:p w14:paraId="22AE3D1A" w14:textId="77777777" w:rsidR="00F97D0D" w:rsidRDefault="00F97D0D" w:rsidP="00F97D0D">
                        <w:pPr>
                          <w:ind w:left="624"/>
                          <w:jc w:val="both"/>
                          <w:rPr>
                            <w:rFonts w:ascii="Arial Narrow" w:hAnsi="Arial Narrow"/>
                            <w:szCs w:val="22"/>
                          </w:rPr>
                        </w:pPr>
                        <w:r>
                          <w:rPr>
                            <w:rFonts w:ascii="Arial Narrow" w:hAnsi="Arial Narrow"/>
                            <w:szCs w:val="22"/>
                          </w:rPr>
                          <w:t xml:space="preserve"> In the event that two or more bids have sored equal total points, the contract will be awarded to the bidder scoring the highest number of points for specific goals. Should two or more bids be equal in all respects, the award shall be decided by drawing of lots.</w:t>
                        </w:r>
                      </w:p>
                      <w:p w14:paraId="116AD1F5" w14:textId="77777777" w:rsidR="00F97D0D" w:rsidRDefault="00F97D0D" w:rsidP="00F97D0D">
                        <w:pPr>
                          <w:ind w:left="624"/>
                          <w:jc w:val="both"/>
                          <w:rPr>
                            <w:rFonts w:ascii="Arial Narrow" w:hAnsi="Arial Narrow"/>
                            <w:szCs w:val="22"/>
                          </w:rPr>
                        </w:pPr>
                      </w:p>
                      <w:p w14:paraId="4A0570BB" w14:textId="77777777" w:rsidR="00F97D0D" w:rsidRDefault="00F97D0D" w:rsidP="00F97D0D">
                        <w:pPr>
                          <w:ind w:left="624"/>
                          <w:jc w:val="both"/>
                          <w:rPr>
                            <w:rFonts w:ascii="Arial Narrow" w:hAnsi="Arial Narrow"/>
                            <w:szCs w:val="22"/>
                          </w:rPr>
                        </w:pPr>
                        <w:r>
                          <w:rPr>
                            <w:rFonts w:ascii="Arial Narrow" w:hAnsi="Arial Narrow"/>
                            <w:szCs w:val="22"/>
                          </w:rPr>
                          <w:lastRenderedPageBreak/>
                          <w:t xml:space="preserve">A contract may, on reasonable and justifiable grounds, be awarded to a bid that did not score the highest number of points. </w:t>
                        </w:r>
                      </w:p>
                      <w:p w14:paraId="4DC28FC6" w14:textId="77777777" w:rsidR="00F97D0D" w:rsidRPr="00AB1D93" w:rsidRDefault="00F97D0D" w:rsidP="00F97D0D">
                        <w:pPr>
                          <w:ind w:left="624" w:hanging="567"/>
                          <w:jc w:val="both"/>
                          <w:rPr>
                            <w:rFonts w:ascii="Arial Narrow" w:hAnsi="Arial Narrow"/>
                            <w:szCs w:val="22"/>
                          </w:rPr>
                        </w:pPr>
                      </w:p>
                      <w:p w14:paraId="3C12709A" w14:textId="77777777" w:rsidR="00F97D0D" w:rsidRPr="001067E5" w:rsidRDefault="00F97D0D" w:rsidP="00F97D0D">
                        <w:pPr>
                          <w:ind w:left="624" w:hanging="567"/>
                          <w:jc w:val="both"/>
                          <w:rPr>
                            <w:rFonts w:ascii="Arial Narrow" w:hAnsi="Arial Narrow"/>
                            <w:szCs w:val="22"/>
                          </w:rPr>
                        </w:pPr>
                      </w:p>
                      <w:p w14:paraId="2A769D56" w14:textId="77777777" w:rsidR="00F97D0D" w:rsidRDefault="00F97D0D" w:rsidP="00F97D0D">
                        <w:pPr>
                          <w:ind w:left="624"/>
                          <w:jc w:val="both"/>
                          <w:rPr>
                            <w:rFonts w:ascii="Arial Narrow" w:hAnsi="Arial Narrow"/>
                            <w:szCs w:val="22"/>
                          </w:rPr>
                        </w:pPr>
                        <w:r w:rsidRPr="001067E5">
                          <w:rPr>
                            <w:rFonts w:ascii="Arial Narrow" w:hAnsi="Arial Narrow"/>
                            <w:szCs w:val="22"/>
                          </w:rPr>
                          <w:t xml:space="preserve">The Board will consider the recommendations of the Bid Adjudication Committee as well as the Tender Standing Committee and make the final award.  </w:t>
                        </w:r>
                      </w:p>
                      <w:p w14:paraId="237EBA78" w14:textId="77777777" w:rsidR="00F97D0D" w:rsidRPr="00AB1D93" w:rsidRDefault="00F97D0D" w:rsidP="00F97D0D">
                        <w:pPr>
                          <w:ind w:left="624"/>
                          <w:jc w:val="both"/>
                          <w:rPr>
                            <w:rFonts w:ascii="Arial Narrow" w:hAnsi="Arial Narrow"/>
                            <w:szCs w:val="22"/>
                          </w:rPr>
                        </w:pPr>
                        <w:r w:rsidRPr="002B2FBD">
                          <w:rPr>
                            <w:rFonts w:ascii="Arial Narrow" w:hAnsi="Arial Narrow"/>
                            <w:szCs w:val="22"/>
                          </w:rPr>
                          <w:t>The successful bidder will usually be the service provider scoring the highest number of points</w:t>
                        </w:r>
                        <w:r>
                          <w:rPr>
                            <w:rFonts w:ascii="Arial Narrow" w:hAnsi="Arial Narrow"/>
                            <w:szCs w:val="22"/>
                          </w:rPr>
                          <w:t xml:space="preserve">, </w:t>
                        </w:r>
                        <w:r w:rsidRPr="00AB1D93">
                          <w:rPr>
                            <w:rFonts w:ascii="Arial Narrow" w:hAnsi="Arial Narrow"/>
                            <w:szCs w:val="22"/>
                          </w:rPr>
                          <w:t>or it may be a lower scoring bid on justifiable grounds, or no award at all.</w:t>
                        </w:r>
                      </w:p>
                      <w:p w14:paraId="4FC45958" w14:textId="77777777" w:rsidR="00F97D0D" w:rsidRPr="00AB1D93" w:rsidRDefault="00F97D0D" w:rsidP="00F97D0D">
                        <w:pPr>
                          <w:ind w:left="624"/>
                          <w:jc w:val="both"/>
                          <w:rPr>
                            <w:rFonts w:ascii="Arial Narrow" w:hAnsi="Arial Narrow"/>
                            <w:szCs w:val="22"/>
                          </w:rPr>
                        </w:pPr>
                      </w:p>
                      <w:p w14:paraId="3AA4774F" w14:textId="77777777" w:rsidR="00F97D0D" w:rsidRPr="00AB1D93" w:rsidRDefault="00F97D0D" w:rsidP="00F97D0D">
                        <w:pPr>
                          <w:ind w:left="624"/>
                          <w:jc w:val="both"/>
                          <w:rPr>
                            <w:rFonts w:ascii="Arial Narrow" w:hAnsi="Arial Narrow"/>
                            <w:szCs w:val="22"/>
                          </w:rPr>
                        </w:pPr>
                      </w:p>
                      <w:p w14:paraId="5281F295" w14:textId="77777777" w:rsidR="00F97D0D" w:rsidRPr="00AB1D93" w:rsidRDefault="00F97D0D" w:rsidP="00F97D0D">
                        <w:pPr>
                          <w:ind w:left="624"/>
                          <w:jc w:val="both"/>
                          <w:rPr>
                            <w:rFonts w:ascii="Arial Narrow" w:hAnsi="Arial Narrow"/>
                            <w:szCs w:val="22"/>
                          </w:rPr>
                        </w:pPr>
                      </w:p>
                      <w:p w14:paraId="5E4412A6" w14:textId="77777777" w:rsidR="00F97D0D" w:rsidRPr="00470019" w:rsidRDefault="00F97D0D" w:rsidP="00F97D0D">
                        <w:pPr>
                          <w:spacing w:line="237" w:lineRule="auto"/>
                          <w:ind w:right="936"/>
                          <w:rPr>
                            <w:rFonts w:ascii="Arial Narrow" w:hAnsi="Arial Narrow"/>
                            <w:b/>
                            <w:szCs w:val="22"/>
                          </w:rPr>
                        </w:pPr>
                      </w:p>
                    </w:tc>
                  </w:tr>
                </w:tbl>
                <w:p w14:paraId="437E185B" w14:textId="77777777" w:rsidR="00F97D0D" w:rsidRPr="005E4B2C" w:rsidRDefault="00F97D0D" w:rsidP="00F97D0D">
                  <w:pPr>
                    <w:ind w:left="567" w:hanging="567"/>
                    <w:jc w:val="both"/>
                    <w:rPr>
                      <w:rFonts w:ascii="Arial Narrow" w:hAnsi="Arial Narrow"/>
                      <w:b/>
                      <w:bCs/>
                      <w:sz w:val="28"/>
                      <w:szCs w:val="28"/>
                      <w:lang w:val="en-ZA"/>
                    </w:rPr>
                  </w:pPr>
                </w:p>
                <w:p w14:paraId="230B12AA" w14:textId="3A4C5F0A" w:rsidR="006C683C" w:rsidRPr="00874E28" w:rsidRDefault="007B2DAC" w:rsidP="006C683C">
                  <w:pPr>
                    <w:shd w:val="clear" w:color="auto" w:fill="FFF2CC" w:themeFill="accent4" w:themeFillTint="33"/>
                    <w:spacing w:before="179" w:line="409" w:lineRule="exact"/>
                    <w:ind w:left="334"/>
                    <w:rPr>
                      <w:rFonts w:ascii="Tahoma"/>
                      <w:b/>
                      <w:color w:val="00682F"/>
                      <w:sz w:val="34"/>
                    </w:rPr>
                  </w:pPr>
                  <w:r>
                    <w:rPr>
                      <w:rFonts w:ascii="Tahoma"/>
                      <w:b/>
                      <w:color w:val="00682F"/>
                      <w:w w:val="85"/>
                      <w:sz w:val="34"/>
                    </w:rPr>
                    <w:t xml:space="preserve">PART A </w:t>
                  </w:r>
                  <w:r w:rsidR="006C683C">
                    <w:rPr>
                      <w:rFonts w:ascii="Tahoma"/>
                      <w:b/>
                      <w:color w:val="00682F"/>
                      <w:w w:val="85"/>
                      <w:sz w:val="34"/>
                    </w:rPr>
                    <w:t xml:space="preserve">EVALUATION CRITERIA </w:t>
                  </w:r>
                </w:p>
                <w:p w14:paraId="59DDC54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7CBCC88" w14:textId="0E497B2E" w:rsidR="005E770F" w:rsidRDefault="005E770F" w:rsidP="005E770F">
                  <w:pPr>
                    <w:rPr>
                      <w:rFonts w:ascii="Arial Narrow" w:hAnsi="Arial Narrow"/>
                      <w:b/>
                      <w:i/>
                      <w:szCs w:val="22"/>
                    </w:rPr>
                  </w:pPr>
                  <w:r w:rsidRPr="003313B2">
                    <w:rPr>
                      <w:rFonts w:ascii="Arial Narrow" w:hAnsi="Arial Narrow"/>
                      <w:b/>
                      <w:i/>
                      <w:szCs w:val="22"/>
                    </w:rPr>
                    <w:t xml:space="preserve">The bids will be evaluated on functionality separately first.  Bids scoring less than </w:t>
                  </w:r>
                  <w:r>
                    <w:rPr>
                      <w:rFonts w:ascii="Arial Narrow" w:hAnsi="Arial Narrow"/>
                      <w:b/>
                      <w:i/>
                      <w:szCs w:val="22"/>
                    </w:rPr>
                    <w:t>the</w:t>
                  </w:r>
                  <w:r w:rsidR="00EE6A40">
                    <w:rPr>
                      <w:rFonts w:ascii="Arial Narrow" w:hAnsi="Arial Narrow"/>
                      <w:b/>
                      <w:i/>
                      <w:szCs w:val="22"/>
                    </w:rPr>
                    <w:t xml:space="preserve"> 80%</w:t>
                  </w:r>
                  <w:r>
                    <w:rPr>
                      <w:rFonts w:ascii="Arial Narrow" w:hAnsi="Arial Narrow"/>
                      <w:b/>
                      <w:i/>
                      <w:szCs w:val="22"/>
                    </w:rPr>
                    <w:t xml:space="preserve"> thresholds on the functionality will not be considered further in the evaluation and will be disregarded.</w:t>
                  </w:r>
                </w:p>
                <w:p w14:paraId="6072633B" w14:textId="77777777" w:rsidR="005E770F" w:rsidRDefault="005E770F" w:rsidP="005E770F">
                  <w:pPr>
                    <w:rPr>
                      <w:rFonts w:ascii="Arial Narrow" w:hAnsi="Arial Narrow"/>
                      <w:b/>
                      <w:i/>
                      <w:szCs w:val="22"/>
                    </w:rPr>
                  </w:pPr>
                </w:p>
                <w:p w14:paraId="262A8283"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A16CD3B"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8A2149C"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4473520"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57A12A6"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413A3C78" w14:textId="3A8F4AC4" w:rsidR="00696D8D" w:rsidRPr="00F55257" w:rsidRDefault="00696D8D" w:rsidP="001B2210">
                  <w:pPr>
                    <w:pStyle w:val="Header"/>
                    <w:tabs>
                      <w:tab w:val="clear" w:pos="4153"/>
                      <w:tab w:val="clear" w:pos="8306"/>
                    </w:tabs>
                    <w:ind w:left="1062" w:right="864" w:hanging="630"/>
                    <w:jc w:val="both"/>
                    <w:rPr>
                      <w:rFonts w:ascii="Arial Narrow" w:hAnsi="Arial Narrow"/>
                      <w:b/>
                      <w:szCs w:val="22"/>
                      <w:lang w:val="en-US"/>
                    </w:rPr>
                  </w:pPr>
                </w:p>
              </w:tc>
            </w:tr>
          </w:tbl>
          <w:p w14:paraId="3C2A68CA" w14:textId="724C97C6" w:rsidR="00470FF1" w:rsidRPr="001067E5" w:rsidRDefault="00470FF1" w:rsidP="000C5BAA">
            <w:pPr>
              <w:ind w:left="567" w:hanging="567"/>
              <w:rPr>
                <w:rFonts w:ascii="Arial Narrow" w:hAnsi="Arial Narrow"/>
                <w:szCs w:val="22"/>
              </w:rPr>
            </w:pPr>
          </w:p>
        </w:tc>
        <w:tc>
          <w:tcPr>
            <w:tcW w:w="222" w:type="dxa"/>
            <w:tcBorders>
              <w:bottom w:val="dashed" w:sz="4" w:space="0" w:color="auto"/>
            </w:tcBorders>
          </w:tcPr>
          <w:p w14:paraId="4202F216" w14:textId="3106EEDF" w:rsidR="00470FF1" w:rsidRPr="001067E5" w:rsidRDefault="00470FF1" w:rsidP="000C5BAA">
            <w:pPr>
              <w:ind w:left="567" w:hanging="567"/>
              <w:rPr>
                <w:rFonts w:ascii="Arial Narrow" w:hAnsi="Arial Narrow"/>
                <w:szCs w:val="22"/>
              </w:rPr>
            </w:pPr>
          </w:p>
        </w:tc>
        <w:tc>
          <w:tcPr>
            <w:tcW w:w="222" w:type="dxa"/>
          </w:tcPr>
          <w:p w14:paraId="060E14A1" w14:textId="77777777" w:rsidR="00470FF1" w:rsidRPr="001067E5" w:rsidRDefault="00470FF1" w:rsidP="000C5BAA">
            <w:pPr>
              <w:ind w:left="567" w:hanging="567"/>
              <w:rPr>
                <w:rFonts w:ascii="Arial Narrow" w:hAnsi="Arial Narrow"/>
                <w:szCs w:val="22"/>
              </w:rPr>
            </w:pPr>
          </w:p>
        </w:tc>
      </w:tr>
    </w:tbl>
    <w:p w14:paraId="2F4160CA" w14:textId="77777777" w:rsidR="001F598A" w:rsidRDefault="001F598A" w:rsidP="000C5BAA">
      <w:pPr>
        <w:ind w:left="567" w:hanging="567"/>
        <w:jc w:val="both"/>
        <w:rPr>
          <w:rFonts w:ascii="Arial Narrow" w:hAnsi="Arial Narrow"/>
          <w:szCs w:val="22"/>
          <w:lang w:val="en-ZA"/>
        </w:rPr>
      </w:pPr>
    </w:p>
    <w:p w14:paraId="5A8C6828" w14:textId="77777777" w:rsidR="003C2F64" w:rsidRPr="003C2F64" w:rsidRDefault="003C2F64" w:rsidP="000C5BAA">
      <w:pPr>
        <w:ind w:left="567" w:hanging="567"/>
        <w:jc w:val="both"/>
        <w:rPr>
          <w:rFonts w:ascii="Arial Narrow" w:hAnsi="Arial Narrow"/>
          <w:szCs w:val="22"/>
        </w:rPr>
      </w:pPr>
    </w:p>
    <w:p w14:paraId="36977EB8" w14:textId="77777777" w:rsidR="003C2F64" w:rsidRDefault="003C2F64" w:rsidP="000C5BAA">
      <w:pPr>
        <w:ind w:left="567" w:hanging="567"/>
        <w:jc w:val="both"/>
        <w:rPr>
          <w:rFonts w:ascii="Arial Narrow" w:hAnsi="Arial Narrow"/>
          <w:szCs w:val="22"/>
          <w:lang w:val="en-ZA"/>
        </w:rPr>
      </w:pPr>
    </w:p>
    <w:p w14:paraId="2932C6D7" w14:textId="77777777" w:rsidR="003927C7" w:rsidRDefault="003927C7" w:rsidP="000C5BAA">
      <w:pPr>
        <w:ind w:left="567" w:hanging="567"/>
        <w:jc w:val="both"/>
        <w:rPr>
          <w:rFonts w:ascii="Arial Narrow" w:hAnsi="Arial Narrow"/>
          <w:szCs w:val="22"/>
          <w:lang w:val="en-ZA"/>
        </w:rPr>
      </w:pPr>
    </w:p>
    <w:p w14:paraId="752B3DEF" w14:textId="77777777" w:rsidR="00AD7ABF" w:rsidRDefault="00AD7ABF" w:rsidP="000C5BAA">
      <w:pPr>
        <w:ind w:left="567" w:hanging="567"/>
        <w:jc w:val="both"/>
        <w:rPr>
          <w:rFonts w:ascii="Arial Narrow" w:hAnsi="Arial Narrow"/>
          <w:szCs w:val="22"/>
          <w:lang w:val="en-ZA"/>
        </w:rPr>
      </w:pPr>
    </w:p>
    <w:p w14:paraId="26F165B5" w14:textId="77777777" w:rsidR="00AD7ABF" w:rsidRDefault="00AD7ABF" w:rsidP="000C5BAA">
      <w:pPr>
        <w:ind w:left="567" w:hanging="567"/>
        <w:jc w:val="both"/>
        <w:rPr>
          <w:rFonts w:ascii="Arial Narrow" w:hAnsi="Arial Narrow"/>
          <w:szCs w:val="22"/>
          <w:lang w:val="en-ZA"/>
        </w:rPr>
      </w:pPr>
    </w:p>
    <w:p w14:paraId="0868B811" w14:textId="77777777" w:rsidR="00AD7ABF" w:rsidRDefault="00AD7ABF" w:rsidP="000C5BAA">
      <w:pPr>
        <w:ind w:left="567" w:hanging="567"/>
        <w:jc w:val="both"/>
        <w:rPr>
          <w:rFonts w:ascii="Arial Narrow" w:hAnsi="Arial Narrow"/>
          <w:szCs w:val="22"/>
          <w:lang w:val="en-ZA"/>
        </w:rPr>
      </w:pPr>
    </w:p>
    <w:p w14:paraId="64894467" w14:textId="77777777" w:rsidR="000C5BAA" w:rsidRPr="001067E5" w:rsidRDefault="000C5BAA" w:rsidP="000C5BAA">
      <w:pPr>
        <w:ind w:left="567" w:hanging="567"/>
        <w:jc w:val="both"/>
        <w:rPr>
          <w:rFonts w:ascii="Arial Narrow" w:hAnsi="Arial Narrow"/>
          <w:szCs w:val="22"/>
          <w:lang w:val="en-ZA"/>
        </w:rPr>
      </w:pPr>
    </w:p>
    <w:p w14:paraId="1C02EE7D" w14:textId="77777777" w:rsidR="006C276C" w:rsidRPr="001067E5" w:rsidRDefault="006C276C" w:rsidP="000C5BAA">
      <w:pPr>
        <w:ind w:left="567" w:hanging="567"/>
        <w:jc w:val="both"/>
        <w:rPr>
          <w:rFonts w:ascii="Arial Narrow" w:hAnsi="Arial Narrow"/>
          <w:szCs w:val="22"/>
          <w:lang w:val="en-ZA"/>
        </w:rPr>
      </w:pPr>
    </w:p>
    <w:p w14:paraId="3076C4BA" w14:textId="77777777" w:rsidR="006C276C" w:rsidRDefault="006C276C" w:rsidP="000C5BAA">
      <w:pPr>
        <w:ind w:left="567" w:hanging="567"/>
        <w:jc w:val="both"/>
        <w:rPr>
          <w:rFonts w:ascii="Arial Narrow" w:hAnsi="Arial Narrow"/>
          <w:szCs w:val="22"/>
          <w:lang w:val="en-ZA"/>
        </w:rPr>
      </w:pPr>
    </w:p>
    <w:p w14:paraId="6497152A" w14:textId="77777777" w:rsidR="001F30D4" w:rsidRDefault="001F30D4">
      <w:pPr>
        <w:rPr>
          <w:rFonts w:ascii="Arial Narrow" w:hAnsi="Arial Narrow"/>
          <w:szCs w:val="22"/>
          <w:lang w:val="en-ZA"/>
        </w:rPr>
      </w:pPr>
    </w:p>
    <w:sectPr w:rsidR="001F30D4" w:rsidSect="00D9351A">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5775" w14:textId="77777777" w:rsidR="00183DA0" w:rsidRDefault="00183DA0" w:rsidP="00C05452">
      <w:r>
        <w:separator/>
      </w:r>
    </w:p>
  </w:endnote>
  <w:endnote w:type="continuationSeparator" w:id="0">
    <w:p w14:paraId="4F2C21A5" w14:textId="77777777" w:rsidR="00183DA0" w:rsidRDefault="00183DA0" w:rsidP="00C05452">
      <w:r>
        <w:continuationSeparator/>
      </w:r>
    </w:p>
  </w:endnote>
  <w:endnote w:type="continuationNotice" w:id="1">
    <w:p w14:paraId="68473E98" w14:textId="77777777" w:rsidR="00183DA0" w:rsidRDefault="00183DA0">
      <w:r w:rsidRPr="00DB54A6">
        <w:rPr>
          <w:b/>
          <w:bCs/>
        </w:rPr>
        <w:fldChar w:fldCharType="begin"/>
      </w:r>
      <w:r w:rsidRPr="00DB54A6">
        <w:rPr>
          <w:b/>
          <w:bCs/>
        </w:rPr>
        <w:instrText xml:space="preserve"> PAGE   \* MERGEFORMAT </w:instrText>
      </w:r>
      <w:r w:rsidRPr="00DB54A6">
        <w:rPr>
          <w:b/>
          <w:bCs/>
        </w:rPr>
        <w:fldChar w:fldCharType="separate"/>
      </w:r>
      <w:r w:rsidRPr="00DB54A6">
        <w:rPr>
          <w:b/>
          <w:bCs/>
          <w:noProof/>
        </w:rPr>
        <w:t>2</w:t>
      </w:r>
      <w:r w:rsidRPr="00DB54A6">
        <w:rPr>
          <w:b/>
          <w:bCs/>
          <w:noProof/>
        </w:rPr>
        <w:fldChar w:fldCharType="end"/>
      </w:r>
      <w:r w:rsidRPr="00DB54A6">
        <w:rPr>
          <w:b/>
          <w:bCs/>
          <w:noProof/>
        </w:rPr>
        <w:t xml:space="preserve"> 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75FD" w14:textId="2189F15E" w:rsidR="00A12674" w:rsidRDefault="00A15F03" w:rsidP="00A15F03">
    <w:pPr>
      <w:pStyle w:val="Footer"/>
      <w:jc w:val="right"/>
    </w:pPr>
    <w:r>
      <w:rPr>
        <w:color w:val="7F7F7F" w:themeColor="background1" w:themeShade="7F"/>
        <w:spacing w:val="60"/>
      </w:rPr>
      <w:t>Page</w:t>
    </w:r>
    <w:r>
      <w:t xml:space="preserve"> | </w:t>
    </w:r>
    <w:r w:rsidRPr="00A15F03">
      <w:rPr>
        <w:color w:val="00682F"/>
      </w:rPr>
      <w:fldChar w:fldCharType="begin"/>
    </w:r>
    <w:r w:rsidRPr="00A15F03">
      <w:rPr>
        <w:color w:val="00682F"/>
      </w:rPr>
      <w:instrText xml:space="preserve"> PAGE   \* MERGEFORMAT </w:instrText>
    </w:r>
    <w:r w:rsidRPr="00A15F03">
      <w:rPr>
        <w:color w:val="00682F"/>
      </w:rPr>
      <w:fldChar w:fldCharType="separate"/>
    </w:r>
    <w:r w:rsidRPr="00A15F03">
      <w:rPr>
        <w:b/>
        <w:bCs/>
        <w:noProof/>
        <w:color w:val="00682F"/>
      </w:rPr>
      <w:t>1</w:t>
    </w:r>
    <w:r w:rsidRPr="00A15F03">
      <w:rPr>
        <w:b/>
        <w:bCs/>
        <w:noProof/>
        <w:color w:val="00682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4421" w14:textId="58899EFD" w:rsidR="00A12674" w:rsidRDefault="00A12674">
    <w:pPr>
      <w:pStyle w:val="Footer"/>
      <w:jc w:val="center"/>
    </w:pPr>
  </w:p>
  <w:p w14:paraId="112EB935" w14:textId="77777777" w:rsidR="00A12674" w:rsidRDefault="00A12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2EDA" w14:textId="77777777" w:rsidR="00183DA0" w:rsidRDefault="00183DA0" w:rsidP="00C05452">
      <w:r>
        <w:separator/>
      </w:r>
    </w:p>
  </w:footnote>
  <w:footnote w:type="continuationSeparator" w:id="0">
    <w:p w14:paraId="7506FD7D" w14:textId="77777777" w:rsidR="00183DA0" w:rsidRDefault="00183DA0" w:rsidP="00C05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8284" w14:textId="2C0FFD1E" w:rsidR="000C598E" w:rsidRDefault="001438CB">
    <w:pPr>
      <w:pStyle w:val="Header"/>
    </w:pPr>
    <w:r>
      <w:rPr>
        <w:noProof/>
      </w:rPr>
      <w:drawing>
        <wp:anchor distT="0" distB="0" distL="114300" distR="114300" simplePos="0" relativeHeight="251659264" behindDoc="1" locked="0" layoutInCell="1" allowOverlap="1" wp14:anchorId="76AD54CE" wp14:editId="4DE3A0A9">
          <wp:simplePos x="0" y="0"/>
          <wp:positionH relativeFrom="column">
            <wp:posOffset>-988695</wp:posOffset>
          </wp:positionH>
          <wp:positionV relativeFrom="page">
            <wp:posOffset>-1468755</wp:posOffset>
          </wp:positionV>
          <wp:extent cx="7550785" cy="10668000"/>
          <wp:effectExtent l="0" t="0" r="0" b="0"/>
          <wp:wrapNone/>
          <wp:docPr id="224622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42891" name="Picture 468142891"/>
                  <pic:cNvPicPr/>
                </pic:nvPicPr>
                <pic:blipFill>
                  <a:blip r:embed="rId1">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14:sizeRelH relativeFrom="page">
            <wp14:pctWidth>0</wp14:pctWidth>
          </wp14:sizeRelH>
          <wp14:sizeRelV relativeFrom="page">
            <wp14:pctHeight>0</wp14:pctHeight>
          </wp14:sizeRelV>
        </wp:anchor>
      </w:drawing>
    </w:r>
  </w:p>
  <w:p w14:paraId="6A27237E" w14:textId="049B289B" w:rsidR="000C598E" w:rsidRDefault="001438CB" w:rsidP="001438CB">
    <w:pPr>
      <w:pStyle w:val="Header"/>
      <w:tabs>
        <w:tab w:val="clear" w:pos="4153"/>
        <w:tab w:val="clear" w:pos="8306"/>
        <w:tab w:val="left" w:pos="3768"/>
      </w:tabs>
    </w:pPr>
    <w:r>
      <w:tab/>
    </w:r>
  </w:p>
  <w:p w14:paraId="06F70B80" w14:textId="7877EEC5" w:rsidR="00580D05" w:rsidRDefault="00580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466C" w14:textId="63B2B8AA" w:rsidR="00580D05" w:rsidRDefault="00580D05">
    <w:pPr>
      <w:pStyle w:val="Header"/>
    </w:pPr>
    <w:r>
      <w:rPr>
        <w:noProof/>
      </w:rPr>
      <w:drawing>
        <wp:anchor distT="0" distB="0" distL="114300" distR="114300" simplePos="0" relativeHeight="251658240" behindDoc="0" locked="0" layoutInCell="1" allowOverlap="1" wp14:anchorId="675572D3" wp14:editId="7912B917">
          <wp:simplePos x="0" y="0"/>
          <wp:positionH relativeFrom="column">
            <wp:posOffset>-933450</wp:posOffset>
          </wp:positionH>
          <wp:positionV relativeFrom="paragraph">
            <wp:posOffset>-440690</wp:posOffset>
          </wp:positionV>
          <wp:extent cx="7660005" cy="3457575"/>
          <wp:effectExtent l="0" t="0" r="0" b="9525"/>
          <wp:wrapThrough wrapText="bothSides">
            <wp:wrapPolygon edited="0">
              <wp:start x="0" y="0"/>
              <wp:lineTo x="0" y="21540"/>
              <wp:lineTo x="21541" y="21540"/>
              <wp:lineTo x="21541" y="0"/>
              <wp:lineTo x="0" y="0"/>
            </wp:wrapPolygon>
          </wp:wrapThrough>
          <wp:docPr id="1221146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14344" name="Picture 1555614344"/>
                  <pic:cNvPicPr/>
                </pic:nvPicPr>
                <pic:blipFill>
                  <a:blip r:embed="rId1">
                    <a:extLst>
                      <a:ext uri="{28A0092B-C50C-407E-A947-70E740481C1C}">
                        <a14:useLocalDpi xmlns:a14="http://schemas.microsoft.com/office/drawing/2010/main" val="0"/>
                      </a:ext>
                    </a:extLst>
                  </a:blip>
                  <a:stretch>
                    <a:fillRect/>
                  </a:stretch>
                </pic:blipFill>
                <pic:spPr>
                  <a:xfrm>
                    <a:off x="0" y="0"/>
                    <a:ext cx="7660005" cy="345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C8FBFC"/>
    <w:lvl w:ilvl="0">
      <w:start w:val="1"/>
      <w:numFmt w:val="bullet"/>
      <w:pStyle w:val="ListBullet"/>
      <w:lvlText w:val=""/>
      <w:lvlJc w:val="left"/>
      <w:pPr>
        <w:tabs>
          <w:tab w:val="num" w:pos="5431"/>
        </w:tabs>
        <w:ind w:left="5431" w:hanging="357"/>
      </w:pPr>
      <w:rPr>
        <w:rFonts w:ascii="Symbol" w:hAnsi="Symbol" w:hint="default"/>
        <w:color w:val="003399"/>
        <w:sz w:val="22"/>
        <w:szCs w:val="22"/>
      </w:rPr>
    </w:lvl>
  </w:abstractNum>
  <w:abstractNum w:abstractNumId="1" w15:restartNumberingAfterBreak="0">
    <w:nsid w:val="004D35C7"/>
    <w:multiLevelType w:val="multilevel"/>
    <w:tmpl w:val="A3CA04FA"/>
    <w:lvl w:ilvl="0">
      <w:start w:val="1"/>
      <w:numFmt w:val="bullet"/>
      <w:lvlText w:val=""/>
      <w:lvlJc w:val="left"/>
      <w:pPr>
        <w:ind w:left="360" w:hanging="360"/>
      </w:pPr>
      <w:rPr>
        <w:rFonts w:ascii="Wingdings" w:hAnsi="Wingdings" w:hint="default"/>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4C5D8A"/>
    <w:multiLevelType w:val="multilevel"/>
    <w:tmpl w:val="C40CA2DE"/>
    <w:lvl w:ilvl="0">
      <w:start w:val="21"/>
      <w:numFmt w:val="decimal"/>
      <w:lvlText w:val="%1"/>
      <w:lvlJc w:val="left"/>
      <w:pPr>
        <w:ind w:left="330" w:hanging="360"/>
      </w:pPr>
      <w:rPr>
        <w:rFonts w:hint="default"/>
      </w:rPr>
    </w:lvl>
    <w:lvl w:ilvl="1">
      <w:start w:val="1"/>
      <w:numFmt w:val="decimal"/>
      <w:isLgl/>
      <w:lvlText w:val="%1.%2"/>
      <w:lvlJc w:val="left"/>
      <w:pPr>
        <w:ind w:left="604" w:hanging="624"/>
      </w:pPr>
      <w:rPr>
        <w:rFonts w:hint="default"/>
      </w:rPr>
    </w:lvl>
    <w:lvl w:ilvl="2">
      <w:start w:val="2"/>
      <w:numFmt w:val="decimal"/>
      <w:isLgl/>
      <w:lvlText w:val="%1.%2.%3"/>
      <w:lvlJc w:val="left"/>
      <w:pPr>
        <w:ind w:left="71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30" w:hanging="72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110" w:hanging="108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49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263A9"/>
    <w:multiLevelType w:val="hybridMultilevel"/>
    <w:tmpl w:val="EE6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52492"/>
    <w:multiLevelType w:val="hybridMultilevel"/>
    <w:tmpl w:val="54F6F18E"/>
    <w:lvl w:ilvl="0" w:tplc="ABCEB1B6">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F864112"/>
    <w:multiLevelType w:val="multilevel"/>
    <w:tmpl w:val="0AEA147E"/>
    <w:lvl w:ilvl="0">
      <w:start w:val="1"/>
      <w:numFmt w:val="decimal"/>
      <w:lvlText w:val="%1."/>
      <w:lvlJc w:val="left"/>
      <w:pPr>
        <w:ind w:left="360" w:hanging="360"/>
      </w:pPr>
      <w:rPr>
        <w:rFonts w:ascii="Arial Narrow" w:eastAsia="Times New Roman" w:hAnsi="Arial Narrow" w:cs="Arial"/>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7" w15:restartNumberingAfterBreak="0">
    <w:nsid w:val="10F52E6C"/>
    <w:multiLevelType w:val="multilevel"/>
    <w:tmpl w:val="7424192A"/>
    <w:lvl w:ilvl="0">
      <w:start w:val="1"/>
      <w:numFmt w:val="bullet"/>
      <w:lvlText w:val=""/>
      <w:lvlJc w:val="left"/>
      <w:pPr>
        <w:ind w:left="360" w:hanging="360"/>
      </w:pPr>
      <w:rPr>
        <w:rFonts w:ascii="Wingdings" w:hAnsi="Wingdings" w:hint="default"/>
        <w:sz w:val="22"/>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723606"/>
    <w:multiLevelType w:val="multilevel"/>
    <w:tmpl w:val="707226AA"/>
    <w:lvl w:ilvl="0">
      <w:start w:val="21"/>
      <w:numFmt w:val="decimal"/>
      <w:lvlText w:val="%1"/>
      <w:lvlJc w:val="left"/>
      <w:pPr>
        <w:ind w:left="624" w:hanging="624"/>
      </w:pPr>
      <w:rPr>
        <w:rFonts w:hint="default"/>
      </w:rPr>
    </w:lvl>
    <w:lvl w:ilvl="1">
      <w:start w:val="1"/>
      <w:numFmt w:val="decimal"/>
      <w:lvlText w:val="%1.%2"/>
      <w:lvlJc w:val="left"/>
      <w:pPr>
        <w:ind w:left="1094" w:hanging="624"/>
      </w:pPr>
      <w:rPr>
        <w:rFonts w:hint="default"/>
      </w:rPr>
    </w:lvl>
    <w:lvl w:ilvl="2">
      <w:start w:val="2"/>
      <w:numFmt w:val="decimal"/>
      <w:lvlText w:val="%1.%2.%3"/>
      <w:lvlJc w:val="left"/>
      <w:pPr>
        <w:ind w:left="1660" w:hanging="720"/>
      </w:pPr>
      <w:rPr>
        <w:rFonts w:hint="default"/>
      </w:rPr>
    </w:lvl>
    <w:lvl w:ilvl="3">
      <w:start w:val="5"/>
      <w:numFmt w:val="decimal"/>
      <w:lvlText w:val="%1.%2.%3.%4"/>
      <w:lvlJc w:val="left"/>
      <w:pPr>
        <w:ind w:left="2130" w:hanging="720"/>
      </w:pPr>
      <w:rPr>
        <w:rFonts w:hint="default"/>
      </w:rPr>
    </w:lvl>
    <w:lvl w:ilvl="4">
      <w:start w:val="1"/>
      <w:numFmt w:val="decimal"/>
      <w:lvlText w:val="%1.%2.%3.%4.%5"/>
      <w:lvlJc w:val="left"/>
      <w:pPr>
        <w:ind w:left="2600" w:hanging="72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3900" w:hanging="108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9" w15:restartNumberingAfterBreak="0">
    <w:nsid w:val="230B259E"/>
    <w:multiLevelType w:val="hybridMultilevel"/>
    <w:tmpl w:val="8C1475A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7F64B9"/>
    <w:multiLevelType w:val="multilevel"/>
    <w:tmpl w:val="D2DCF67A"/>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3873CF"/>
    <w:multiLevelType w:val="hybridMultilevel"/>
    <w:tmpl w:val="A62EC950"/>
    <w:lvl w:ilvl="0" w:tplc="1C090001">
      <w:start w:val="1"/>
      <w:numFmt w:val="bullet"/>
      <w:lvlText w:val=""/>
      <w:lvlJc w:val="left"/>
      <w:pPr>
        <w:ind w:left="1428" w:hanging="360"/>
      </w:pPr>
      <w:rPr>
        <w:rFonts w:ascii="Symbol" w:hAnsi="Symbol" w:hint="default"/>
      </w:rPr>
    </w:lvl>
    <w:lvl w:ilvl="1" w:tplc="1C090003" w:tentative="1">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13" w15:restartNumberingAfterBreak="0">
    <w:nsid w:val="433B02B5"/>
    <w:multiLevelType w:val="multilevel"/>
    <w:tmpl w:val="EB442368"/>
    <w:lvl w:ilvl="0">
      <w:start w:val="15"/>
      <w:numFmt w:val="decimal"/>
      <w:lvlText w:val="%1"/>
      <w:lvlJc w:val="left"/>
      <w:pPr>
        <w:ind w:left="480" w:hanging="480"/>
      </w:pPr>
      <w:rPr>
        <w:rFonts w:hint="default"/>
        <w:b/>
      </w:rPr>
    </w:lvl>
    <w:lvl w:ilvl="1">
      <w:start w:val="4"/>
      <w:numFmt w:val="decimal"/>
      <w:lvlText w:val="%1.%2"/>
      <w:lvlJc w:val="left"/>
      <w:pPr>
        <w:ind w:left="776" w:hanging="480"/>
      </w:pPr>
      <w:rPr>
        <w:rFonts w:hint="default"/>
        <w:b/>
      </w:rPr>
    </w:lvl>
    <w:lvl w:ilvl="2">
      <w:start w:val="2"/>
      <w:numFmt w:val="decimal"/>
      <w:lvlText w:val="%1.%2.%3"/>
      <w:lvlJc w:val="left"/>
      <w:pPr>
        <w:ind w:left="1312" w:hanging="720"/>
      </w:pPr>
      <w:rPr>
        <w:rFonts w:hint="default"/>
        <w:b/>
      </w:rPr>
    </w:lvl>
    <w:lvl w:ilvl="3">
      <w:start w:val="1"/>
      <w:numFmt w:val="decimal"/>
      <w:lvlText w:val="%1.%2.%3.%4"/>
      <w:lvlJc w:val="left"/>
      <w:pPr>
        <w:ind w:left="1608" w:hanging="720"/>
      </w:pPr>
      <w:rPr>
        <w:rFonts w:hint="default"/>
        <w:b/>
      </w:rPr>
    </w:lvl>
    <w:lvl w:ilvl="4">
      <w:start w:val="1"/>
      <w:numFmt w:val="decimal"/>
      <w:lvlText w:val="%1.%2.%3.%4.%5"/>
      <w:lvlJc w:val="left"/>
      <w:pPr>
        <w:ind w:left="1904" w:hanging="720"/>
      </w:pPr>
      <w:rPr>
        <w:rFonts w:hint="default"/>
        <w:b/>
      </w:rPr>
    </w:lvl>
    <w:lvl w:ilvl="5">
      <w:start w:val="1"/>
      <w:numFmt w:val="decimal"/>
      <w:lvlText w:val="%1.%2.%3.%4.%5.%6"/>
      <w:lvlJc w:val="left"/>
      <w:pPr>
        <w:ind w:left="2560" w:hanging="1080"/>
      </w:pPr>
      <w:rPr>
        <w:rFonts w:hint="default"/>
        <w:b/>
      </w:rPr>
    </w:lvl>
    <w:lvl w:ilvl="6">
      <w:start w:val="1"/>
      <w:numFmt w:val="decimal"/>
      <w:lvlText w:val="%1.%2.%3.%4.%5.%6.%7"/>
      <w:lvlJc w:val="left"/>
      <w:pPr>
        <w:ind w:left="2856" w:hanging="1080"/>
      </w:pPr>
      <w:rPr>
        <w:rFonts w:hint="default"/>
        <w:b/>
      </w:rPr>
    </w:lvl>
    <w:lvl w:ilvl="7">
      <w:start w:val="1"/>
      <w:numFmt w:val="decimal"/>
      <w:lvlText w:val="%1.%2.%3.%4.%5.%6.%7.%8"/>
      <w:lvlJc w:val="left"/>
      <w:pPr>
        <w:ind w:left="3512" w:hanging="1440"/>
      </w:pPr>
      <w:rPr>
        <w:rFonts w:hint="default"/>
        <w:b/>
      </w:rPr>
    </w:lvl>
    <w:lvl w:ilvl="8">
      <w:start w:val="1"/>
      <w:numFmt w:val="decimal"/>
      <w:lvlText w:val="%1.%2.%3.%4.%5.%6.%7.%8.%9"/>
      <w:lvlJc w:val="left"/>
      <w:pPr>
        <w:ind w:left="3808" w:hanging="1440"/>
      </w:pPr>
      <w:rPr>
        <w:rFonts w:hint="default"/>
        <w:b/>
      </w:rPr>
    </w:lvl>
  </w:abstractNum>
  <w:abstractNum w:abstractNumId="14" w15:restartNumberingAfterBreak="0">
    <w:nsid w:val="43846316"/>
    <w:multiLevelType w:val="multilevel"/>
    <w:tmpl w:val="7E6C8802"/>
    <w:styleLink w:val="CurrentList1"/>
    <w:lvl w:ilvl="0">
      <w:start w:val="1"/>
      <w:numFmt w:val="bullet"/>
      <w:lvlText w:val=""/>
      <w:lvlJc w:val="left"/>
      <w:pPr>
        <w:tabs>
          <w:tab w:val="num" w:pos="2771"/>
        </w:tabs>
        <w:ind w:left="2768" w:hanging="357"/>
      </w:pPr>
      <w:rPr>
        <w:rFonts w:ascii="Wingdings" w:hAnsi="Wingdings" w:hint="default"/>
        <w:sz w:val="22"/>
      </w:rPr>
    </w:lvl>
    <w:lvl w:ilvl="1">
      <w:start w:val="1"/>
      <w:numFmt w:val="bullet"/>
      <w:lvlText w:val=""/>
      <w:lvlJc w:val="left"/>
      <w:pPr>
        <w:tabs>
          <w:tab w:val="num" w:pos="3131"/>
        </w:tabs>
        <w:ind w:left="3131" w:hanging="363"/>
      </w:pPr>
      <w:rPr>
        <w:rFonts w:ascii="Wingdings" w:hAnsi="Wingdings" w:hint="default"/>
        <w:sz w:val="22"/>
      </w:rPr>
    </w:lvl>
    <w:lvl w:ilvl="2">
      <w:start w:val="1"/>
      <w:numFmt w:val="bullet"/>
      <w:lvlText w:val=""/>
      <w:lvlJc w:val="left"/>
      <w:pPr>
        <w:tabs>
          <w:tab w:val="num" w:pos="3491"/>
        </w:tabs>
        <w:ind w:left="3488" w:hanging="357"/>
      </w:pPr>
      <w:rPr>
        <w:rFonts w:ascii="Wingdings" w:hAnsi="Wingdings" w:hint="default"/>
        <w:color w:val="auto"/>
        <w:sz w:val="22"/>
      </w:rPr>
    </w:lvl>
    <w:lvl w:ilvl="3">
      <w:start w:val="1"/>
      <w:numFmt w:val="bullet"/>
      <w:lvlText w:val=""/>
      <w:lvlJc w:val="left"/>
      <w:pPr>
        <w:tabs>
          <w:tab w:val="num" w:pos="3848"/>
        </w:tabs>
        <w:ind w:left="3846" w:hanging="358"/>
      </w:pPr>
      <w:rPr>
        <w:rFonts w:ascii="Wingdings 2" w:hAnsi="Wingdings 2" w:hint="default"/>
        <w:color w:val="auto"/>
        <w:sz w:val="22"/>
      </w:rPr>
    </w:lvl>
    <w:lvl w:ilvl="4">
      <w:start w:val="1"/>
      <w:numFmt w:val="lowerLetter"/>
      <w:lvlText w:val="(%5)"/>
      <w:lvlJc w:val="left"/>
      <w:pPr>
        <w:tabs>
          <w:tab w:val="num" w:pos="4211"/>
        </w:tabs>
        <w:ind w:left="4211" w:hanging="360"/>
      </w:pPr>
      <w:rPr>
        <w:rFonts w:hint="default"/>
      </w:rPr>
    </w:lvl>
    <w:lvl w:ilvl="5">
      <w:start w:val="1"/>
      <w:numFmt w:val="lowerRoman"/>
      <w:lvlText w:val="(%6)"/>
      <w:lvlJc w:val="left"/>
      <w:pPr>
        <w:tabs>
          <w:tab w:val="num" w:pos="4571"/>
        </w:tabs>
        <w:ind w:left="4571" w:hanging="360"/>
      </w:pPr>
      <w:rPr>
        <w:rFonts w:hint="default"/>
      </w:rPr>
    </w:lvl>
    <w:lvl w:ilvl="6">
      <w:start w:val="1"/>
      <w:numFmt w:val="decimal"/>
      <w:lvlText w:val="%7."/>
      <w:lvlJc w:val="left"/>
      <w:pPr>
        <w:tabs>
          <w:tab w:val="num" w:pos="4931"/>
        </w:tabs>
        <w:ind w:left="4931" w:hanging="360"/>
      </w:pPr>
      <w:rPr>
        <w:rFonts w:hint="default"/>
      </w:rPr>
    </w:lvl>
    <w:lvl w:ilvl="7">
      <w:start w:val="1"/>
      <w:numFmt w:val="lowerLetter"/>
      <w:lvlText w:val="%8."/>
      <w:lvlJc w:val="left"/>
      <w:pPr>
        <w:tabs>
          <w:tab w:val="num" w:pos="5291"/>
        </w:tabs>
        <w:ind w:left="5291" w:hanging="360"/>
      </w:pPr>
      <w:rPr>
        <w:rFonts w:hint="default"/>
      </w:rPr>
    </w:lvl>
    <w:lvl w:ilvl="8">
      <w:start w:val="1"/>
      <w:numFmt w:val="lowerRoman"/>
      <w:lvlText w:val="%9."/>
      <w:lvlJc w:val="left"/>
      <w:pPr>
        <w:tabs>
          <w:tab w:val="num" w:pos="5651"/>
        </w:tabs>
        <w:ind w:left="5651" w:hanging="360"/>
      </w:pPr>
      <w:rPr>
        <w:rFonts w:hint="default"/>
      </w:rPr>
    </w:lvl>
  </w:abstractNum>
  <w:abstractNum w:abstractNumId="15" w15:restartNumberingAfterBreak="0">
    <w:nsid w:val="4482622D"/>
    <w:multiLevelType w:val="hybridMultilevel"/>
    <w:tmpl w:val="A81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622B4"/>
    <w:multiLevelType w:val="hybridMultilevel"/>
    <w:tmpl w:val="F928060A"/>
    <w:lvl w:ilvl="0" w:tplc="ABCEB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84031"/>
    <w:multiLevelType w:val="multilevel"/>
    <w:tmpl w:val="3D82FBF4"/>
    <w:lvl w:ilvl="0">
      <w:start w:val="1"/>
      <w:numFmt w:val="decimal"/>
      <w:isLgl/>
      <w:lvlText w:val="%1."/>
      <w:lvlJc w:val="left"/>
      <w:pPr>
        <w:tabs>
          <w:tab w:val="num" w:pos="851"/>
        </w:tabs>
        <w:ind w:left="851" w:hanging="851"/>
      </w:pPr>
      <w:rPr>
        <w:rFonts w:ascii="Arial" w:hAnsi="Arial" w:hint="default"/>
        <w:b/>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C342019"/>
    <w:multiLevelType w:val="multilevel"/>
    <w:tmpl w:val="1E1EEDA4"/>
    <w:lvl w:ilvl="0">
      <w:start w:val="1"/>
      <w:numFmt w:val="decimal"/>
      <w:lvlText w:val="%1"/>
      <w:lvlJc w:val="left"/>
      <w:pPr>
        <w:ind w:left="384" w:hanging="384"/>
      </w:pPr>
      <w:rPr>
        <w:rFonts w:hint="default"/>
      </w:rPr>
    </w:lvl>
    <w:lvl w:ilvl="1">
      <w:start w:val="3"/>
      <w:numFmt w:val="decimal"/>
      <w:lvlText w:val="%1.%2"/>
      <w:lvlJc w:val="left"/>
      <w:pPr>
        <w:ind w:left="969" w:hanging="384"/>
      </w:pPr>
      <w:rPr>
        <w:rFonts w:hint="default"/>
      </w:rPr>
    </w:lvl>
    <w:lvl w:ilvl="2">
      <w:start w:val="5"/>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19" w15:restartNumberingAfterBreak="0">
    <w:nsid w:val="4D376DC5"/>
    <w:multiLevelType w:val="hybridMultilevel"/>
    <w:tmpl w:val="E834BFC4"/>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0" w15:restartNumberingAfterBreak="0">
    <w:nsid w:val="4F566339"/>
    <w:multiLevelType w:val="multilevel"/>
    <w:tmpl w:val="51DA8890"/>
    <w:lvl w:ilvl="0">
      <w:start w:val="1"/>
      <w:numFmt w:val="bullet"/>
      <w:lvlText w:val=""/>
      <w:lvlJc w:val="left"/>
      <w:pPr>
        <w:tabs>
          <w:tab w:val="num" w:pos="36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2" w:hAnsi="Wingdings 2"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51655048"/>
    <w:multiLevelType w:val="hybridMultilevel"/>
    <w:tmpl w:val="3E4C4F14"/>
    <w:lvl w:ilvl="0" w:tplc="ABCEB1B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E80193"/>
    <w:multiLevelType w:val="multilevel"/>
    <w:tmpl w:val="1352B68E"/>
    <w:lvl w:ilvl="0">
      <w:start w:val="15"/>
      <w:numFmt w:val="decimal"/>
      <w:lvlText w:val="%1"/>
      <w:lvlJc w:val="left"/>
      <w:pPr>
        <w:ind w:left="624" w:hanging="624"/>
      </w:pPr>
      <w:rPr>
        <w:rFonts w:ascii="Arial Narrow" w:hAnsi="Arial Narrow" w:hint="default"/>
      </w:rPr>
    </w:lvl>
    <w:lvl w:ilvl="1">
      <w:start w:val="4"/>
      <w:numFmt w:val="decimal"/>
      <w:lvlText w:val="%1.%2"/>
      <w:lvlJc w:val="left"/>
      <w:pPr>
        <w:ind w:left="624" w:hanging="624"/>
      </w:pPr>
      <w:rPr>
        <w:rFonts w:ascii="Arial Narrow" w:hAnsi="Arial Narrow" w:hint="default"/>
      </w:rPr>
    </w:lvl>
    <w:lvl w:ilvl="2">
      <w:start w:val="2"/>
      <w:numFmt w:val="decimal"/>
      <w:lvlText w:val="%1.%2.%3"/>
      <w:lvlJc w:val="left"/>
      <w:pPr>
        <w:ind w:left="720" w:hanging="720"/>
      </w:pPr>
      <w:rPr>
        <w:rFonts w:ascii="Arial Narrow" w:hAnsi="Arial Narrow" w:hint="default"/>
      </w:rPr>
    </w:lvl>
    <w:lvl w:ilvl="3">
      <w:start w:val="2"/>
      <w:numFmt w:val="decimal"/>
      <w:lvlText w:val="%1.%2.%3.%4"/>
      <w:lvlJc w:val="left"/>
      <w:pPr>
        <w:ind w:left="720" w:hanging="720"/>
      </w:pPr>
      <w:rPr>
        <w:rFonts w:ascii="Arial Narrow" w:hAnsi="Arial Narrow" w:hint="default"/>
      </w:rPr>
    </w:lvl>
    <w:lvl w:ilvl="4">
      <w:start w:val="1"/>
      <w:numFmt w:val="decimal"/>
      <w:lvlText w:val="%1.%2.%3.%4.%5"/>
      <w:lvlJc w:val="left"/>
      <w:pPr>
        <w:ind w:left="1080" w:hanging="108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440" w:hanging="144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800" w:hanging="1800"/>
      </w:pPr>
      <w:rPr>
        <w:rFonts w:ascii="Arial Narrow" w:hAnsi="Arial Narrow" w:hint="default"/>
      </w:rPr>
    </w:lvl>
  </w:abstractNum>
  <w:abstractNum w:abstractNumId="23" w15:restartNumberingAfterBreak="0">
    <w:nsid w:val="735C4F18"/>
    <w:multiLevelType w:val="multilevel"/>
    <w:tmpl w:val="AED8374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7880634">
    <w:abstractNumId w:val="17"/>
  </w:num>
  <w:num w:numId="2" w16cid:durableId="107117232">
    <w:abstractNumId w:val="1"/>
  </w:num>
  <w:num w:numId="3" w16cid:durableId="732193800">
    <w:abstractNumId w:val="20"/>
  </w:num>
  <w:num w:numId="4" w16cid:durableId="261494807">
    <w:abstractNumId w:val="0"/>
  </w:num>
  <w:num w:numId="5" w16cid:durableId="121967554">
    <w:abstractNumId w:val="14"/>
  </w:num>
  <w:num w:numId="6" w16cid:durableId="642661727">
    <w:abstractNumId w:val="6"/>
  </w:num>
  <w:num w:numId="7" w16cid:durableId="388112383">
    <w:abstractNumId w:val="7"/>
  </w:num>
  <w:num w:numId="8" w16cid:durableId="280497813">
    <w:abstractNumId w:val="21"/>
  </w:num>
  <w:num w:numId="9" w16cid:durableId="1042174375">
    <w:abstractNumId w:val="5"/>
  </w:num>
  <w:num w:numId="10" w16cid:durableId="942568310">
    <w:abstractNumId w:val="18"/>
  </w:num>
  <w:num w:numId="11" w16cid:durableId="926039419">
    <w:abstractNumId w:val="16"/>
  </w:num>
  <w:num w:numId="12" w16cid:durableId="1045300834">
    <w:abstractNumId w:val="3"/>
  </w:num>
  <w:num w:numId="13" w16cid:durableId="1040711879">
    <w:abstractNumId w:val="24"/>
  </w:num>
  <w:num w:numId="14" w16cid:durableId="2004895063">
    <w:abstractNumId w:val="11"/>
  </w:num>
  <w:num w:numId="15" w16cid:durableId="221841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90374">
    <w:abstractNumId w:val="23"/>
  </w:num>
  <w:num w:numId="17" w16cid:durableId="1553496522">
    <w:abstractNumId w:val="4"/>
  </w:num>
  <w:num w:numId="18" w16cid:durableId="1648167180">
    <w:abstractNumId w:val="19"/>
  </w:num>
  <w:num w:numId="19" w16cid:durableId="1961256596">
    <w:abstractNumId w:val="2"/>
  </w:num>
  <w:num w:numId="20" w16cid:durableId="1521776876">
    <w:abstractNumId w:val="8"/>
  </w:num>
  <w:num w:numId="21" w16cid:durableId="755177996">
    <w:abstractNumId w:val="10"/>
  </w:num>
  <w:num w:numId="22" w16cid:durableId="1098333849">
    <w:abstractNumId w:val="15"/>
  </w:num>
  <w:num w:numId="23" w16cid:durableId="1722901546">
    <w:abstractNumId w:val="13"/>
  </w:num>
  <w:num w:numId="24" w16cid:durableId="152795879">
    <w:abstractNumId w:val="22"/>
  </w:num>
  <w:num w:numId="25" w16cid:durableId="49743002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AB"/>
    <w:rsid w:val="00002D22"/>
    <w:rsid w:val="00003101"/>
    <w:rsid w:val="00004C22"/>
    <w:rsid w:val="00004E48"/>
    <w:rsid w:val="00005485"/>
    <w:rsid w:val="00006774"/>
    <w:rsid w:val="00006968"/>
    <w:rsid w:val="00007E8A"/>
    <w:rsid w:val="00010B5B"/>
    <w:rsid w:val="000117E5"/>
    <w:rsid w:val="00012ECF"/>
    <w:rsid w:val="00016B70"/>
    <w:rsid w:val="00017699"/>
    <w:rsid w:val="000178D9"/>
    <w:rsid w:val="00020EC7"/>
    <w:rsid w:val="00021F97"/>
    <w:rsid w:val="00022E1C"/>
    <w:rsid w:val="0002416F"/>
    <w:rsid w:val="00024BB2"/>
    <w:rsid w:val="00024FCA"/>
    <w:rsid w:val="00026E1C"/>
    <w:rsid w:val="000277B2"/>
    <w:rsid w:val="00030A5D"/>
    <w:rsid w:val="00030FB9"/>
    <w:rsid w:val="00030FD9"/>
    <w:rsid w:val="0003178E"/>
    <w:rsid w:val="00031CF5"/>
    <w:rsid w:val="0003489A"/>
    <w:rsid w:val="00035941"/>
    <w:rsid w:val="00036AE5"/>
    <w:rsid w:val="0004042F"/>
    <w:rsid w:val="00041F32"/>
    <w:rsid w:val="000472DA"/>
    <w:rsid w:val="00047518"/>
    <w:rsid w:val="00047C2F"/>
    <w:rsid w:val="00047CFA"/>
    <w:rsid w:val="00047D11"/>
    <w:rsid w:val="00052E41"/>
    <w:rsid w:val="0005353E"/>
    <w:rsid w:val="00053CBF"/>
    <w:rsid w:val="00055CF7"/>
    <w:rsid w:val="00056864"/>
    <w:rsid w:val="000575F6"/>
    <w:rsid w:val="000603C4"/>
    <w:rsid w:val="00061026"/>
    <w:rsid w:val="00061B9E"/>
    <w:rsid w:val="00061D4A"/>
    <w:rsid w:val="00062902"/>
    <w:rsid w:val="00063E57"/>
    <w:rsid w:val="000648ED"/>
    <w:rsid w:val="00065596"/>
    <w:rsid w:val="000671A0"/>
    <w:rsid w:val="00070C4B"/>
    <w:rsid w:val="00072837"/>
    <w:rsid w:val="0007365E"/>
    <w:rsid w:val="00073BB9"/>
    <w:rsid w:val="00073C45"/>
    <w:rsid w:val="00074743"/>
    <w:rsid w:val="000747FC"/>
    <w:rsid w:val="000754A7"/>
    <w:rsid w:val="00077002"/>
    <w:rsid w:val="00080542"/>
    <w:rsid w:val="000817BC"/>
    <w:rsid w:val="000818F9"/>
    <w:rsid w:val="00082175"/>
    <w:rsid w:val="00082BB6"/>
    <w:rsid w:val="00082CC6"/>
    <w:rsid w:val="000840E8"/>
    <w:rsid w:val="00085E8B"/>
    <w:rsid w:val="000869BF"/>
    <w:rsid w:val="00091CEB"/>
    <w:rsid w:val="00092379"/>
    <w:rsid w:val="0009310C"/>
    <w:rsid w:val="000938F0"/>
    <w:rsid w:val="00096405"/>
    <w:rsid w:val="000A112A"/>
    <w:rsid w:val="000A4515"/>
    <w:rsid w:val="000A4A2F"/>
    <w:rsid w:val="000A6245"/>
    <w:rsid w:val="000A6B66"/>
    <w:rsid w:val="000A7C8A"/>
    <w:rsid w:val="000B0567"/>
    <w:rsid w:val="000B0CDA"/>
    <w:rsid w:val="000B1289"/>
    <w:rsid w:val="000B2A12"/>
    <w:rsid w:val="000B6EC9"/>
    <w:rsid w:val="000B6F88"/>
    <w:rsid w:val="000B7536"/>
    <w:rsid w:val="000C3D18"/>
    <w:rsid w:val="000C47E2"/>
    <w:rsid w:val="000C5836"/>
    <w:rsid w:val="000C595E"/>
    <w:rsid w:val="000C598E"/>
    <w:rsid w:val="000C5A16"/>
    <w:rsid w:val="000C5BAA"/>
    <w:rsid w:val="000C5E0B"/>
    <w:rsid w:val="000C5FC8"/>
    <w:rsid w:val="000C641E"/>
    <w:rsid w:val="000C6B4C"/>
    <w:rsid w:val="000C71EB"/>
    <w:rsid w:val="000D060D"/>
    <w:rsid w:val="000D0783"/>
    <w:rsid w:val="000D2C49"/>
    <w:rsid w:val="000D31BE"/>
    <w:rsid w:val="000D3453"/>
    <w:rsid w:val="000D495D"/>
    <w:rsid w:val="000D6DD3"/>
    <w:rsid w:val="000D72F3"/>
    <w:rsid w:val="000E0564"/>
    <w:rsid w:val="000E0ED5"/>
    <w:rsid w:val="000E26B1"/>
    <w:rsid w:val="000E332C"/>
    <w:rsid w:val="000E3EE7"/>
    <w:rsid w:val="000E46E9"/>
    <w:rsid w:val="000E4EE7"/>
    <w:rsid w:val="000E52DB"/>
    <w:rsid w:val="000E5607"/>
    <w:rsid w:val="000F021E"/>
    <w:rsid w:val="000F26FE"/>
    <w:rsid w:val="000F51AB"/>
    <w:rsid w:val="000F5DAE"/>
    <w:rsid w:val="000F6CC0"/>
    <w:rsid w:val="000F6D79"/>
    <w:rsid w:val="001002A9"/>
    <w:rsid w:val="0010108C"/>
    <w:rsid w:val="00101D5C"/>
    <w:rsid w:val="00101E6D"/>
    <w:rsid w:val="00102474"/>
    <w:rsid w:val="00102756"/>
    <w:rsid w:val="001043B1"/>
    <w:rsid w:val="00104437"/>
    <w:rsid w:val="0010478F"/>
    <w:rsid w:val="00106475"/>
    <w:rsid w:val="001067E5"/>
    <w:rsid w:val="00106E2B"/>
    <w:rsid w:val="001079C9"/>
    <w:rsid w:val="00110C6E"/>
    <w:rsid w:val="00111D0B"/>
    <w:rsid w:val="001122BF"/>
    <w:rsid w:val="0011295A"/>
    <w:rsid w:val="00113B96"/>
    <w:rsid w:val="00114502"/>
    <w:rsid w:val="00114C0B"/>
    <w:rsid w:val="00115F4D"/>
    <w:rsid w:val="00116160"/>
    <w:rsid w:val="0011654A"/>
    <w:rsid w:val="00116761"/>
    <w:rsid w:val="001172DB"/>
    <w:rsid w:val="00120ED8"/>
    <w:rsid w:val="00122AF4"/>
    <w:rsid w:val="00124DF9"/>
    <w:rsid w:val="00125667"/>
    <w:rsid w:val="00127731"/>
    <w:rsid w:val="0013087F"/>
    <w:rsid w:val="001324B8"/>
    <w:rsid w:val="00134758"/>
    <w:rsid w:val="00134FEE"/>
    <w:rsid w:val="00135802"/>
    <w:rsid w:val="001362E0"/>
    <w:rsid w:val="00136AF1"/>
    <w:rsid w:val="0014007E"/>
    <w:rsid w:val="0014065C"/>
    <w:rsid w:val="00141196"/>
    <w:rsid w:val="001421DB"/>
    <w:rsid w:val="001438CB"/>
    <w:rsid w:val="001444EA"/>
    <w:rsid w:val="00145A2A"/>
    <w:rsid w:val="00146035"/>
    <w:rsid w:val="00147A2A"/>
    <w:rsid w:val="00147AE0"/>
    <w:rsid w:val="001509B4"/>
    <w:rsid w:val="00151CC6"/>
    <w:rsid w:val="00152271"/>
    <w:rsid w:val="00155098"/>
    <w:rsid w:val="001573EA"/>
    <w:rsid w:val="001577CA"/>
    <w:rsid w:val="001605FE"/>
    <w:rsid w:val="0016167F"/>
    <w:rsid w:val="001617FD"/>
    <w:rsid w:val="00162829"/>
    <w:rsid w:val="00162C92"/>
    <w:rsid w:val="00165113"/>
    <w:rsid w:val="001652AC"/>
    <w:rsid w:val="0016632B"/>
    <w:rsid w:val="0016639A"/>
    <w:rsid w:val="00166ACA"/>
    <w:rsid w:val="001713C0"/>
    <w:rsid w:val="00171470"/>
    <w:rsid w:val="001714BE"/>
    <w:rsid w:val="00174012"/>
    <w:rsid w:val="00174CF4"/>
    <w:rsid w:val="00174DDA"/>
    <w:rsid w:val="00175CF7"/>
    <w:rsid w:val="0017682B"/>
    <w:rsid w:val="00177B48"/>
    <w:rsid w:val="00180E55"/>
    <w:rsid w:val="00182B3E"/>
    <w:rsid w:val="00183DA0"/>
    <w:rsid w:val="001848D5"/>
    <w:rsid w:val="00185BAC"/>
    <w:rsid w:val="0018695E"/>
    <w:rsid w:val="001906C5"/>
    <w:rsid w:val="00190B66"/>
    <w:rsid w:val="00190E8A"/>
    <w:rsid w:val="0019305F"/>
    <w:rsid w:val="001938A1"/>
    <w:rsid w:val="00193E99"/>
    <w:rsid w:val="00193F9E"/>
    <w:rsid w:val="00195BFD"/>
    <w:rsid w:val="00195FDD"/>
    <w:rsid w:val="00196F56"/>
    <w:rsid w:val="00197061"/>
    <w:rsid w:val="0019799D"/>
    <w:rsid w:val="001A0428"/>
    <w:rsid w:val="001A090C"/>
    <w:rsid w:val="001A3549"/>
    <w:rsid w:val="001A4314"/>
    <w:rsid w:val="001A5E39"/>
    <w:rsid w:val="001A5FEA"/>
    <w:rsid w:val="001A7E18"/>
    <w:rsid w:val="001B087B"/>
    <w:rsid w:val="001B2210"/>
    <w:rsid w:val="001B2EC5"/>
    <w:rsid w:val="001B3862"/>
    <w:rsid w:val="001B5455"/>
    <w:rsid w:val="001B7506"/>
    <w:rsid w:val="001C0355"/>
    <w:rsid w:val="001C273B"/>
    <w:rsid w:val="001C53C9"/>
    <w:rsid w:val="001D092C"/>
    <w:rsid w:val="001D0A9E"/>
    <w:rsid w:val="001D33A7"/>
    <w:rsid w:val="001D3CD2"/>
    <w:rsid w:val="001D3FDF"/>
    <w:rsid w:val="001D4400"/>
    <w:rsid w:val="001D44E5"/>
    <w:rsid w:val="001D536C"/>
    <w:rsid w:val="001D6B08"/>
    <w:rsid w:val="001D7992"/>
    <w:rsid w:val="001E0A5B"/>
    <w:rsid w:val="001E0DF4"/>
    <w:rsid w:val="001E206D"/>
    <w:rsid w:val="001E4034"/>
    <w:rsid w:val="001E5752"/>
    <w:rsid w:val="001E616D"/>
    <w:rsid w:val="001E64EC"/>
    <w:rsid w:val="001E6C1E"/>
    <w:rsid w:val="001E749D"/>
    <w:rsid w:val="001F14A0"/>
    <w:rsid w:val="001F19BC"/>
    <w:rsid w:val="001F2473"/>
    <w:rsid w:val="001F25AE"/>
    <w:rsid w:val="001F30D4"/>
    <w:rsid w:val="001F3486"/>
    <w:rsid w:val="001F4C9D"/>
    <w:rsid w:val="001F5698"/>
    <w:rsid w:val="001F598A"/>
    <w:rsid w:val="001F5DB6"/>
    <w:rsid w:val="001F66DE"/>
    <w:rsid w:val="001F6789"/>
    <w:rsid w:val="00200A71"/>
    <w:rsid w:val="00200B26"/>
    <w:rsid w:val="00201182"/>
    <w:rsid w:val="00201899"/>
    <w:rsid w:val="00201B09"/>
    <w:rsid w:val="0020379F"/>
    <w:rsid w:val="002039BE"/>
    <w:rsid w:val="002073D7"/>
    <w:rsid w:val="00207743"/>
    <w:rsid w:val="00210399"/>
    <w:rsid w:val="0021315C"/>
    <w:rsid w:val="0021403F"/>
    <w:rsid w:val="0021443B"/>
    <w:rsid w:val="00214AF6"/>
    <w:rsid w:val="00214D50"/>
    <w:rsid w:val="00215FA8"/>
    <w:rsid w:val="00217919"/>
    <w:rsid w:val="00217A99"/>
    <w:rsid w:val="002207C0"/>
    <w:rsid w:val="00221127"/>
    <w:rsid w:val="0022268E"/>
    <w:rsid w:val="00222867"/>
    <w:rsid w:val="002232FF"/>
    <w:rsid w:val="00224F53"/>
    <w:rsid w:val="00225843"/>
    <w:rsid w:val="0022710A"/>
    <w:rsid w:val="00230461"/>
    <w:rsid w:val="002304C7"/>
    <w:rsid w:val="0023105A"/>
    <w:rsid w:val="00231401"/>
    <w:rsid w:val="00232777"/>
    <w:rsid w:val="00234523"/>
    <w:rsid w:val="0023499F"/>
    <w:rsid w:val="00235C48"/>
    <w:rsid w:val="00236C0C"/>
    <w:rsid w:val="00237433"/>
    <w:rsid w:val="002405DD"/>
    <w:rsid w:val="002408CD"/>
    <w:rsid w:val="002508B3"/>
    <w:rsid w:val="00251705"/>
    <w:rsid w:val="00251772"/>
    <w:rsid w:val="00251F4E"/>
    <w:rsid w:val="002520FE"/>
    <w:rsid w:val="00252307"/>
    <w:rsid w:val="00253548"/>
    <w:rsid w:val="00253952"/>
    <w:rsid w:val="00253CBB"/>
    <w:rsid w:val="002541DC"/>
    <w:rsid w:val="00254840"/>
    <w:rsid w:val="0025517F"/>
    <w:rsid w:val="00255FFD"/>
    <w:rsid w:val="00256858"/>
    <w:rsid w:val="00256CF2"/>
    <w:rsid w:val="00256F81"/>
    <w:rsid w:val="002603F8"/>
    <w:rsid w:val="002612E2"/>
    <w:rsid w:val="00262399"/>
    <w:rsid w:val="0026375B"/>
    <w:rsid w:val="0026376D"/>
    <w:rsid w:val="002638AC"/>
    <w:rsid w:val="00263EAA"/>
    <w:rsid w:val="002644EB"/>
    <w:rsid w:val="00264A3B"/>
    <w:rsid w:val="00265496"/>
    <w:rsid w:val="00265939"/>
    <w:rsid w:val="00265A85"/>
    <w:rsid w:val="00267C92"/>
    <w:rsid w:val="00273CE2"/>
    <w:rsid w:val="002745BA"/>
    <w:rsid w:val="002756ED"/>
    <w:rsid w:val="002759EA"/>
    <w:rsid w:val="00276B54"/>
    <w:rsid w:val="00276D10"/>
    <w:rsid w:val="00277B9E"/>
    <w:rsid w:val="00280228"/>
    <w:rsid w:val="00281E77"/>
    <w:rsid w:val="002826C1"/>
    <w:rsid w:val="00283635"/>
    <w:rsid w:val="00283914"/>
    <w:rsid w:val="00284513"/>
    <w:rsid w:val="00285A23"/>
    <w:rsid w:val="00286282"/>
    <w:rsid w:val="00287CD5"/>
    <w:rsid w:val="002924B5"/>
    <w:rsid w:val="00294732"/>
    <w:rsid w:val="00296057"/>
    <w:rsid w:val="002962BF"/>
    <w:rsid w:val="002964FD"/>
    <w:rsid w:val="0029654B"/>
    <w:rsid w:val="00296C3E"/>
    <w:rsid w:val="002A018B"/>
    <w:rsid w:val="002A287F"/>
    <w:rsid w:val="002A298F"/>
    <w:rsid w:val="002A35FE"/>
    <w:rsid w:val="002A425E"/>
    <w:rsid w:val="002A42C9"/>
    <w:rsid w:val="002A4A6F"/>
    <w:rsid w:val="002A51EC"/>
    <w:rsid w:val="002A5590"/>
    <w:rsid w:val="002A6C0C"/>
    <w:rsid w:val="002A7BBD"/>
    <w:rsid w:val="002B22B4"/>
    <w:rsid w:val="002B2F89"/>
    <w:rsid w:val="002B2FBD"/>
    <w:rsid w:val="002B4997"/>
    <w:rsid w:val="002B61F6"/>
    <w:rsid w:val="002B6D97"/>
    <w:rsid w:val="002B72CB"/>
    <w:rsid w:val="002C04F4"/>
    <w:rsid w:val="002C0E11"/>
    <w:rsid w:val="002C48A0"/>
    <w:rsid w:val="002C4B97"/>
    <w:rsid w:val="002C612C"/>
    <w:rsid w:val="002C7290"/>
    <w:rsid w:val="002D2192"/>
    <w:rsid w:val="002D25F4"/>
    <w:rsid w:val="002D3385"/>
    <w:rsid w:val="002D3A8F"/>
    <w:rsid w:val="002D4786"/>
    <w:rsid w:val="002D4B96"/>
    <w:rsid w:val="002D55CB"/>
    <w:rsid w:val="002D6061"/>
    <w:rsid w:val="002E033E"/>
    <w:rsid w:val="002E1BBB"/>
    <w:rsid w:val="002E3335"/>
    <w:rsid w:val="002E43EC"/>
    <w:rsid w:val="002E4E0F"/>
    <w:rsid w:val="002E6480"/>
    <w:rsid w:val="002E6BF2"/>
    <w:rsid w:val="002F2B09"/>
    <w:rsid w:val="002F2C70"/>
    <w:rsid w:val="002F480E"/>
    <w:rsid w:val="002F515A"/>
    <w:rsid w:val="002F55B5"/>
    <w:rsid w:val="003006D0"/>
    <w:rsid w:val="00300DC7"/>
    <w:rsid w:val="00303D19"/>
    <w:rsid w:val="003065F0"/>
    <w:rsid w:val="0030677C"/>
    <w:rsid w:val="00307551"/>
    <w:rsid w:val="00310043"/>
    <w:rsid w:val="003104D7"/>
    <w:rsid w:val="003116C4"/>
    <w:rsid w:val="00314172"/>
    <w:rsid w:val="00316905"/>
    <w:rsid w:val="00317BA7"/>
    <w:rsid w:val="00317E3D"/>
    <w:rsid w:val="00320C09"/>
    <w:rsid w:val="00320C47"/>
    <w:rsid w:val="003218DD"/>
    <w:rsid w:val="00323229"/>
    <w:rsid w:val="0032396B"/>
    <w:rsid w:val="00324513"/>
    <w:rsid w:val="00327F05"/>
    <w:rsid w:val="00330975"/>
    <w:rsid w:val="0033100A"/>
    <w:rsid w:val="003313B2"/>
    <w:rsid w:val="00332118"/>
    <w:rsid w:val="003339E5"/>
    <w:rsid w:val="00336CBC"/>
    <w:rsid w:val="00336D60"/>
    <w:rsid w:val="0034083B"/>
    <w:rsid w:val="00342157"/>
    <w:rsid w:val="003439AC"/>
    <w:rsid w:val="0034416B"/>
    <w:rsid w:val="00345215"/>
    <w:rsid w:val="00345560"/>
    <w:rsid w:val="00350192"/>
    <w:rsid w:val="003518F7"/>
    <w:rsid w:val="00354129"/>
    <w:rsid w:val="0035763B"/>
    <w:rsid w:val="0036101F"/>
    <w:rsid w:val="003614BF"/>
    <w:rsid w:val="00361A56"/>
    <w:rsid w:val="00362517"/>
    <w:rsid w:val="0036359A"/>
    <w:rsid w:val="00365EF3"/>
    <w:rsid w:val="00366F0A"/>
    <w:rsid w:val="003672F0"/>
    <w:rsid w:val="00367E14"/>
    <w:rsid w:val="0037020A"/>
    <w:rsid w:val="00370E36"/>
    <w:rsid w:val="00375C4C"/>
    <w:rsid w:val="00377519"/>
    <w:rsid w:val="00380485"/>
    <w:rsid w:val="0038152C"/>
    <w:rsid w:val="00381AD7"/>
    <w:rsid w:val="003823F9"/>
    <w:rsid w:val="003828DF"/>
    <w:rsid w:val="00382F66"/>
    <w:rsid w:val="0038393D"/>
    <w:rsid w:val="003842C7"/>
    <w:rsid w:val="003854A5"/>
    <w:rsid w:val="00385C93"/>
    <w:rsid w:val="00386621"/>
    <w:rsid w:val="0038664C"/>
    <w:rsid w:val="00390BCB"/>
    <w:rsid w:val="00391037"/>
    <w:rsid w:val="003927C7"/>
    <w:rsid w:val="0039504A"/>
    <w:rsid w:val="00395276"/>
    <w:rsid w:val="00395795"/>
    <w:rsid w:val="003958DC"/>
    <w:rsid w:val="00395B57"/>
    <w:rsid w:val="0039635A"/>
    <w:rsid w:val="003972BE"/>
    <w:rsid w:val="00397AA7"/>
    <w:rsid w:val="00397B00"/>
    <w:rsid w:val="003A1EA0"/>
    <w:rsid w:val="003A5DF8"/>
    <w:rsid w:val="003B0398"/>
    <w:rsid w:val="003B1418"/>
    <w:rsid w:val="003B1591"/>
    <w:rsid w:val="003B39B2"/>
    <w:rsid w:val="003B49E9"/>
    <w:rsid w:val="003B5174"/>
    <w:rsid w:val="003B5178"/>
    <w:rsid w:val="003C02EE"/>
    <w:rsid w:val="003C0D9C"/>
    <w:rsid w:val="003C1C41"/>
    <w:rsid w:val="003C1F54"/>
    <w:rsid w:val="003C2B67"/>
    <w:rsid w:val="003C2F64"/>
    <w:rsid w:val="003C3E31"/>
    <w:rsid w:val="003C3EB2"/>
    <w:rsid w:val="003C3F3A"/>
    <w:rsid w:val="003C516C"/>
    <w:rsid w:val="003C6304"/>
    <w:rsid w:val="003C7A27"/>
    <w:rsid w:val="003D1654"/>
    <w:rsid w:val="003D176F"/>
    <w:rsid w:val="003E47D3"/>
    <w:rsid w:val="003E4D71"/>
    <w:rsid w:val="003E55CF"/>
    <w:rsid w:val="003E5AA0"/>
    <w:rsid w:val="003E5FDD"/>
    <w:rsid w:val="003E75E1"/>
    <w:rsid w:val="003E75F1"/>
    <w:rsid w:val="003E7EFE"/>
    <w:rsid w:val="003E7F42"/>
    <w:rsid w:val="003F3531"/>
    <w:rsid w:val="003F44E2"/>
    <w:rsid w:val="003F4A64"/>
    <w:rsid w:val="003F6637"/>
    <w:rsid w:val="0040047B"/>
    <w:rsid w:val="00401E46"/>
    <w:rsid w:val="00401FB8"/>
    <w:rsid w:val="00402A6D"/>
    <w:rsid w:val="004044FA"/>
    <w:rsid w:val="004052F9"/>
    <w:rsid w:val="004071A2"/>
    <w:rsid w:val="0040767E"/>
    <w:rsid w:val="00407767"/>
    <w:rsid w:val="0041028A"/>
    <w:rsid w:val="004104F3"/>
    <w:rsid w:val="00412070"/>
    <w:rsid w:val="004124FD"/>
    <w:rsid w:val="00412693"/>
    <w:rsid w:val="004130BE"/>
    <w:rsid w:val="00414BFC"/>
    <w:rsid w:val="00414FBE"/>
    <w:rsid w:val="004157BB"/>
    <w:rsid w:val="00416CA4"/>
    <w:rsid w:val="0042028B"/>
    <w:rsid w:val="00423569"/>
    <w:rsid w:val="00423A70"/>
    <w:rsid w:val="00423C9B"/>
    <w:rsid w:val="004248FF"/>
    <w:rsid w:val="00424AD5"/>
    <w:rsid w:val="00425BE4"/>
    <w:rsid w:val="00425C28"/>
    <w:rsid w:val="00427CA9"/>
    <w:rsid w:val="00430C59"/>
    <w:rsid w:val="00430E03"/>
    <w:rsid w:val="00430E58"/>
    <w:rsid w:val="00430FEF"/>
    <w:rsid w:val="004320F0"/>
    <w:rsid w:val="004326CB"/>
    <w:rsid w:val="00432B20"/>
    <w:rsid w:val="00433C1F"/>
    <w:rsid w:val="0043463B"/>
    <w:rsid w:val="00434E87"/>
    <w:rsid w:val="00436559"/>
    <w:rsid w:val="004371FC"/>
    <w:rsid w:val="00437A71"/>
    <w:rsid w:val="004410DD"/>
    <w:rsid w:val="00442F80"/>
    <w:rsid w:val="00443ADA"/>
    <w:rsid w:val="004442E0"/>
    <w:rsid w:val="0044498F"/>
    <w:rsid w:val="00444A86"/>
    <w:rsid w:val="004450AE"/>
    <w:rsid w:val="004459B7"/>
    <w:rsid w:val="00445A61"/>
    <w:rsid w:val="00446541"/>
    <w:rsid w:val="00450358"/>
    <w:rsid w:val="004521A1"/>
    <w:rsid w:val="00453715"/>
    <w:rsid w:val="0045497B"/>
    <w:rsid w:val="0045723B"/>
    <w:rsid w:val="0046042A"/>
    <w:rsid w:val="00460628"/>
    <w:rsid w:val="0046160D"/>
    <w:rsid w:val="00461C77"/>
    <w:rsid w:val="004621C0"/>
    <w:rsid w:val="00463DDA"/>
    <w:rsid w:val="00465E32"/>
    <w:rsid w:val="00466732"/>
    <w:rsid w:val="00466A67"/>
    <w:rsid w:val="00466C6B"/>
    <w:rsid w:val="00467FDA"/>
    <w:rsid w:val="00470019"/>
    <w:rsid w:val="0047002C"/>
    <w:rsid w:val="004707C4"/>
    <w:rsid w:val="00470FF1"/>
    <w:rsid w:val="004716F6"/>
    <w:rsid w:val="00471F9E"/>
    <w:rsid w:val="00472148"/>
    <w:rsid w:val="00473C42"/>
    <w:rsid w:val="00475619"/>
    <w:rsid w:val="00475FCB"/>
    <w:rsid w:val="00480506"/>
    <w:rsid w:val="00482461"/>
    <w:rsid w:val="00482C44"/>
    <w:rsid w:val="00484FB9"/>
    <w:rsid w:val="00485FDF"/>
    <w:rsid w:val="004873C1"/>
    <w:rsid w:val="00487D0F"/>
    <w:rsid w:val="004908AF"/>
    <w:rsid w:val="004910DA"/>
    <w:rsid w:val="0049257E"/>
    <w:rsid w:val="0049377B"/>
    <w:rsid w:val="004943A8"/>
    <w:rsid w:val="00494AA2"/>
    <w:rsid w:val="00496B11"/>
    <w:rsid w:val="00497096"/>
    <w:rsid w:val="0049715D"/>
    <w:rsid w:val="004A1887"/>
    <w:rsid w:val="004A3858"/>
    <w:rsid w:val="004A625E"/>
    <w:rsid w:val="004A65BB"/>
    <w:rsid w:val="004B14B3"/>
    <w:rsid w:val="004B1FBE"/>
    <w:rsid w:val="004B24AC"/>
    <w:rsid w:val="004B3B32"/>
    <w:rsid w:val="004B4CB4"/>
    <w:rsid w:val="004B4D92"/>
    <w:rsid w:val="004B5F62"/>
    <w:rsid w:val="004B74BD"/>
    <w:rsid w:val="004C2541"/>
    <w:rsid w:val="004C34C5"/>
    <w:rsid w:val="004C3D0B"/>
    <w:rsid w:val="004C48DF"/>
    <w:rsid w:val="004C51AB"/>
    <w:rsid w:val="004C61E1"/>
    <w:rsid w:val="004C6BC3"/>
    <w:rsid w:val="004C7C5C"/>
    <w:rsid w:val="004D0CB2"/>
    <w:rsid w:val="004D10BD"/>
    <w:rsid w:val="004D389B"/>
    <w:rsid w:val="004D39D2"/>
    <w:rsid w:val="004D4920"/>
    <w:rsid w:val="004D639C"/>
    <w:rsid w:val="004D6D29"/>
    <w:rsid w:val="004D784D"/>
    <w:rsid w:val="004D798D"/>
    <w:rsid w:val="004E0250"/>
    <w:rsid w:val="004E295E"/>
    <w:rsid w:val="004E2FDF"/>
    <w:rsid w:val="004E3E9F"/>
    <w:rsid w:val="004E49DE"/>
    <w:rsid w:val="004E49F2"/>
    <w:rsid w:val="004E4C45"/>
    <w:rsid w:val="004E4D13"/>
    <w:rsid w:val="004E5C35"/>
    <w:rsid w:val="004F188D"/>
    <w:rsid w:val="004F274A"/>
    <w:rsid w:val="004F357B"/>
    <w:rsid w:val="004F3EDB"/>
    <w:rsid w:val="004F55C1"/>
    <w:rsid w:val="004F6134"/>
    <w:rsid w:val="004F6323"/>
    <w:rsid w:val="004F64D5"/>
    <w:rsid w:val="004F66CC"/>
    <w:rsid w:val="00501138"/>
    <w:rsid w:val="00501AF6"/>
    <w:rsid w:val="00502257"/>
    <w:rsid w:val="00502A16"/>
    <w:rsid w:val="00502CF9"/>
    <w:rsid w:val="00504AC0"/>
    <w:rsid w:val="00504B60"/>
    <w:rsid w:val="0050566B"/>
    <w:rsid w:val="00506AD9"/>
    <w:rsid w:val="00510985"/>
    <w:rsid w:val="00511105"/>
    <w:rsid w:val="00511FDC"/>
    <w:rsid w:val="005126F0"/>
    <w:rsid w:val="00513039"/>
    <w:rsid w:val="005140DA"/>
    <w:rsid w:val="005146B3"/>
    <w:rsid w:val="00516418"/>
    <w:rsid w:val="00516A23"/>
    <w:rsid w:val="00520613"/>
    <w:rsid w:val="0052226B"/>
    <w:rsid w:val="00523228"/>
    <w:rsid w:val="00524903"/>
    <w:rsid w:val="00524AAA"/>
    <w:rsid w:val="005251C0"/>
    <w:rsid w:val="00527238"/>
    <w:rsid w:val="0052763C"/>
    <w:rsid w:val="005313CB"/>
    <w:rsid w:val="00533620"/>
    <w:rsid w:val="00533B59"/>
    <w:rsid w:val="00534CF0"/>
    <w:rsid w:val="00536D2A"/>
    <w:rsid w:val="0053730B"/>
    <w:rsid w:val="00537A71"/>
    <w:rsid w:val="00540521"/>
    <w:rsid w:val="00541858"/>
    <w:rsid w:val="00544F0A"/>
    <w:rsid w:val="00544F21"/>
    <w:rsid w:val="005502D5"/>
    <w:rsid w:val="0055344F"/>
    <w:rsid w:val="005535B5"/>
    <w:rsid w:val="00555D87"/>
    <w:rsid w:val="00555EB1"/>
    <w:rsid w:val="005564FB"/>
    <w:rsid w:val="0055698E"/>
    <w:rsid w:val="0055739D"/>
    <w:rsid w:val="00557948"/>
    <w:rsid w:val="0056084E"/>
    <w:rsid w:val="005609A4"/>
    <w:rsid w:val="00561F49"/>
    <w:rsid w:val="00562B71"/>
    <w:rsid w:val="00562FB8"/>
    <w:rsid w:val="00570276"/>
    <w:rsid w:val="005709E0"/>
    <w:rsid w:val="00571221"/>
    <w:rsid w:val="005719F2"/>
    <w:rsid w:val="0057228B"/>
    <w:rsid w:val="005731A8"/>
    <w:rsid w:val="00573339"/>
    <w:rsid w:val="005736E5"/>
    <w:rsid w:val="005758D7"/>
    <w:rsid w:val="00575CE8"/>
    <w:rsid w:val="0057684A"/>
    <w:rsid w:val="00577CDB"/>
    <w:rsid w:val="005806A2"/>
    <w:rsid w:val="00580D05"/>
    <w:rsid w:val="005810D4"/>
    <w:rsid w:val="00582210"/>
    <w:rsid w:val="0058347A"/>
    <w:rsid w:val="00583810"/>
    <w:rsid w:val="00586F4A"/>
    <w:rsid w:val="00587400"/>
    <w:rsid w:val="0059021D"/>
    <w:rsid w:val="0059023E"/>
    <w:rsid w:val="00590D33"/>
    <w:rsid w:val="00591366"/>
    <w:rsid w:val="00591E34"/>
    <w:rsid w:val="00592AF7"/>
    <w:rsid w:val="0059394B"/>
    <w:rsid w:val="00595512"/>
    <w:rsid w:val="00597A05"/>
    <w:rsid w:val="00597F10"/>
    <w:rsid w:val="005A0CEA"/>
    <w:rsid w:val="005A2692"/>
    <w:rsid w:val="005A6436"/>
    <w:rsid w:val="005B016A"/>
    <w:rsid w:val="005B08A2"/>
    <w:rsid w:val="005B15F3"/>
    <w:rsid w:val="005B305E"/>
    <w:rsid w:val="005B4223"/>
    <w:rsid w:val="005B451A"/>
    <w:rsid w:val="005B4DC4"/>
    <w:rsid w:val="005B5F9B"/>
    <w:rsid w:val="005B63EF"/>
    <w:rsid w:val="005B6C82"/>
    <w:rsid w:val="005B72D0"/>
    <w:rsid w:val="005B7E8E"/>
    <w:rsid w:val="005C09CB"/>
    <w:rsid w:val="005C147B"/>
    <w:rsid w:val="005C19E2"/>
    <w:rsid w:val="005C6896"/>
    <w:rsid w:val="005C7993"/>
    <w:rsid w:val="005D1AA3"/>
    <w:rsid w:val="005D1E40"/>
    <w:rsid w:val="005D297E"/>
    <w:rsid w:val="005D4486"/>
    <w:rsid w:val="005D570E"/>
    <w:rsid w:val="005D7081"/>
    <w:rsid w:val="005E057A"/>
    <w:rsid w:val="005E3236"/>
    <w:rsid w:val="005E3D70"/>
    <w:rsid w:val="005E447F"/>
    <w:rsid w:val="005E4FD5"/>
    <w:rsid w:val="005E5274"/>
    <w:rsid w:val="005E53EC"/>
    <w:rsid w:val="005E770F"/>
    <w:rsid w:val="005F00EA"/>
    <w:rsid w:val="005F0331"/>
    <w:rsid w:val="005F1F4F"/>
    <w:rsid w:val="005F4208"/>
    <w:rsid w:val="005F56F3"/>
    <w:rsid w:val="005F74A3"/>
    <w:rsid w:val="005F76B6"/>
    <w:rsid w:val="005F78D8"/>
    <w:rsid w:val="005F7D1E"/>
    <w:rsid w:val="00601FBD"/>
    <w:rsid w:val="00603C11"/>
    <w:rsid w:val="006045F2"/>
    <w:rsid w:val="00605608"/>
    <w:rsid w:val="00605C18"/>
    <w:rsid w:val="00606AAA"/>
    <w:rsid w:val="006078E2"/>
    <w:rsid w:val="00607953"/>
    <w:rsid w:val="00611410"/>
    <w:rsid w:val="00611EA1"/>
    <w:rsid w:val="0061514D"/>
    <w:rsid w:val="00615C72"/>
    <w:rsid w:val="006175AE"/>
    <w:rsid w:val="006215FA"/>
    <w:rsid w:val="0062196F"/>
    <w:rsid w:val="00621EDD"/>
    <w:rsid w:val="006223B0"/>
    <w:rsid w:val="006227F2"/>
    <w:rsid w:val="00622C06"/>
    <w:rsid w:val="006246A0"/>
    <w:rsid w:val="0062513C"/>
    <w:rsid w:val="006259EC"/>
    <w:rsid w:val="00625A40"/>
    <w:rsid w:val="00626869"/>
    <w:rsid w:val="00626F05"/>
    <w:rsid w:val="00630B9F"/>
    <w:rsid w:val="00631074"/>
    <w:rsid w:val="006310EB"/>
    <w:rsid w:val="006352D1"/>
    <w:rsid w:val="00636341"/>
    <w:rsid w:val="006366D7"/>
    <w:rsid w:val="00636B72"/>
    <w:rsid w:val="006408C3"/>
    <w:rsid w:val="00641E84"/>
    <w:rsid w:val="006422C5"/>
    <w:rsid w:val="0064331E"/>
    <w:rsid w:val="00643BD6"/>
    <w:rsid w:val="006462BE"/>
    <w:rsid w:val="00647AF2"/>
    <w:rsid w:val="00647CC9"/>
    <w:rsid w:val="0065114A"/>
    <w:rsid w:val="006539AE"/>
    <w:rsid w:val="00654390"/>
    <w:rsid w:val="006552C0"/>
    <w:rsid w:val="0065532D"/>
    <w:rsid w:val="00655385"/>
    <w:rsid w:val="00656942"/>
    <w:rsid w:val="00660C4D"/>
    <w:rsid w:val="0066175A"/>
    <w:rsid w:val="00661CC0"/>
    <w:rsid w:val="00662E4E"/>
    <w:rsid w:val="006636CA"/>
    <w:rsid w:val="006646C9"/>
    <w:rsid w:val="006652B2"/>
    <w:rsid w:val="006664EC"/>
    <w:rsid w:val="00666D8F"/>
    <w:rsid w:val="006679E5"/>
    <w:rsid w:val="00670E48"/>
    <w:rsid w:val="00671481"/>
    <w:rsid w:val="006721AC"/>
    <w:rsid w:val="00672B45"/>
    <w:rsid w:val="006742FE"/>
    <w:rsid w:val="00674699"/>
    <w:rsid w:val="00674D03"/>
    <w:rsid w:val="00675329"/>
    <w:rsid w:val="006758E3"/>
    <w:rsid w:val="00675C62"/>
    <w:rsid w:val="00676BC0"/>
    <w:rsid w:val="006804E3"/>
    <w:rsid w:val="0068128A"/>
    <w:rsid w:val="00681B2E"/>
    <w:rsid w:val="00685997"/>
    <w:rsid w:val="00685B35"/>
    <w:rsid w:val="0068757C"/>
    <w:rsid w:val="00692F96"/>
    <w:rsid w:val="0069422F"/>
    <w:rsid w:val="00694273"/>
    <w:rsid w:val="00694EB1"/>
    <w:rsid w:val="00694ECE"/>
    <w:rsid w:val="006952B5"/>
    <w:rsid w:val="00695E2A"/>
    <w:rsid w:val="00696D8D"/>
    <w:rsid w:val="006975AA"/>
    <w:rsid w:val="006A11B4"/>
    <w:rsid w:val="006A12CB"/>
    <w:rsid w:val="006A12E6"/>
    <w:rsid w:val="006A261E"/>
    <w:rsid w:val="006A28BC"/>
    <w:rsid w:val="006A2C91"/>
    <w:rsid w:val="006A2D2C"/>
    <w:rsid w:val="006A5674"/>
    <w:rsid w:val="006A6699"/>
    <w:rsid w:val="006A6BF5"/>
    <w:rsid w:val="006A70D0"/>
    <w:rsid w:val="006A73DE"/>
    <w:rsid w:val="006A76E2"/>
    <w:rsid w:val="006A79C9"/>
    <w:rsid w:val="006B1EFB"/>
    <w:rsid w:val="006B3B70"/>
    <w:rsid w:val="006B5416"/>
    <w:rsid w:val="006B59EE"/>
    <w:rsid w:val="006B5A0B"/>
    <w:rsid w:val="006B6BA3"/>
    <w:rsid w:val="006C051D"/>
    <w:rsid w:val="006C060D"/>
    <w:rsid w:val="006C13DB"/>
    <w:rsid w:val="006C2515"/>
    <w:rsid w:val="006C276C"/>
    <w:rsid w:val="006C4727"/>
    <w:rsid w:val="006C610F"/>
    <w:rsid w:val="006C683C"/>
    <w:rsid w:val="006C6F53"/>
    <w:rsid w:val="006D40EC"/>
    <w:rsid w:val="006D4A5A"/>
    <w:rsid w:val="006D53FE"/>
    <w:rsid w:val="006D6961"/>
    <w:rsid w:val="006E0207"/>
    <w:rsid w:val="006E149C"/>
    <w:rsid w:val="006E1E74"/>
    <w:rsid w:val="006E362A"/>
    <w:rsid w:val="006E69CA"/>
    <w:rsid w:val="006E6FF4"/>
    <w:rsid w:val="006E7931"/>
    <w:rsid w:val="006E7E7D"/>
    <w:rsid w:val="006F0F66"/>
    <w:rsid w:val="006F18A4"/>
    <w:rsid w:val="006F5104"/>
    <w:rsid w:val="006F66D0"/>
    <w:rsid w:val="006F6866"/>
    <w:rsid w:val="006F7E0B"/>
    <w:rsid w:val="00700ACF"/>
    <w:rsid w:val="00700C57"/>
    <w:rsid w:val="0070147A"/>
    <w:rsid w:val="00702EA6"/>
    <w:rsid w:val="00702FA2"/>
    <w:rsid w:val="00704BA9"/>
    <w:rsid w:val="0070616A"/>
    <w:rsid w:val="00707833"/>
    <w:rsid w:val="00710921"/>
    <w:rsid w:val="007109E6"/>
    <w:rsid w:val="00710BDB"/>
    <w:rsid w:val="00711980"/>
    <w:rsid w:val="00711C92"/>
    <w:rsid w:val="00712D1C"/>
    <w:rsid w:val="00713535"/>
    <w:rsid w:val="00713731"/>
    <w:rsid w:val="00714E44"/>
    <w:rsid w:val="00715B53"/>
    <w:rsid w:val="007163C5"/>
    <w:rsid w:val="0071714D"/>
    <w:rsid w:val="0072078F"/>
    <w:rsid w:val="007217DC"/>
    <w:rsid w:val="007218CA"/>
    <w:rsid w:val="0072285F"/>
    <w:rsid w:val="00723471"/>
    <w:rsid w:val="00723683"/>
    <w:rsid w:val="00723D34"/>
    <w:rsid w:val="007251E0"/>
    <w:rsid w:val="00726762"/>
    <w:rsid w:val="00727020"/>
    <w:rsid w:val="00727A02"/>
    <w:rsid w:val="00730E32"/>
    <w:rsid w:val="0073141F"/>
    <w:rsid w:val="00731C86"/>
    <w:rsid w:val="00731CE5"/>
    <w:rsid w:val="00735B31"/>
    <w:rsid w:val="00737440"/>
    <w:rsid w:val="00737D37"/>
    <w:rsid w:val="00740554"/>
    <w:rsid w:val="00740625"/>
    <w:rsid w:val="007407F8"/>
    <w:rsid w:val="00741397"/>
    <w:rsid w:val="00742B64"/>
    <w:rsid w:val="007430A6"/>
    <w:rsid w:val="00743B92"/>
    <w:rsid w:val="00743F76"/>
    <w:rsid w:val="00744275"/>
    <w:rsid w:val="007503B2"/>
    <w:rsid w:val="0075064E"/>
    <w:rsid w:val="00750ADE"/>
    <w:rsid w:val="007530C3"/>
    <w:rsid w:val="007543F8"/>
    <w:rsid w:val="00755EAD"/>
    <w:rsid w:val="00756963"/>
    <w:rsid w:val="00757866"/>
    <w:rsid w:val="00757A05"/>
    <w:rsid w:val="00757E33"/>
    <w:rsid w:val="00760098"/>
    <w:rsid w:val="00760212"/>
    <w:rsid w:val="007606F9"/>
    <w:rsid w:val="00761797"/>
    <w:rsid w:val="00761952"/>
    <w:rsid w:val="00761FA1"/>
    <w:rsid w:val="00762B62"/>
    <w:rsid w:val="00763C39"/>
    <w:rsid w:val="0076657B"/>
    <w:rsid w:val="00766F10"/>
    <w:rsid w:val="007674FD"/>
    <w:rsid w:val="00770AB2"/>
    <w:rsid w:val="00773000"/>
    <w:rsid w:val="00774E8A"/>
    <w:rsid w:val="00775174"/>
    <w:rsid w:val="007772A9"/>
    <w:rsid w:val="00781DDD"/>
    <w:rsid w:val="00782035"/>
    <w:rsid w:val="00782539"/>
    <w:rsid w:val="00782CD4"/>
    <w:rsid w:val="00783079"/>
    <w:rsid w:val="00783C72"/>
    <w:rsid w:val="00786250"/>
    <w:rsid w:val="007879F1"/>
    <w:rsid w:val="007903DB"/>
    <w:rsid w:val="007910D6"/>
    <w:rsid w:val="0079122F"/>
    <w:rsid w:val="00791EC5"/>
    <w:rsid w:val="00792EF8"/>
    <w:rsid w:val="0079315F"/>
    <w:rsid w:val="007931BE"/>
    <w:rsid w:val="007938DD"/>
    <w:rsid w:val="00796B38"/>
    <w:rsid w:val="00797363"/>
    <w:rsid w:val="007A097C"/>
    <w:rsid w:val="007A0C42"/>
    <w:rsid w:val="007A162F"/>
    <w:rsid w:val="007A180A"/>
    <w:rsid w:val="007A487D"/>
    <w:rsid w:val="007A5257"/>
    <w:rsid w:val="007A6483"/>
    <w:rsid w:val="007A71E4"/>
    <w:rsid w:val="007B0474"/>
    <w:rsid w:val="007B1AAA"/>
    <w:rsid w:val="007B2DAC"/>
    <w:rsid w:val="007B3F56"/>
    <w:rsid w:val="007B6083"/>
    <w:rsid w:val="007B744C"/>
    <w:rsid w:val="007C027B"/>
    <w:rsid w:val="007C0D40"/>
    <w:rsid w:val="007C1768"/>
    <w:rsid w:val="007C423F"/>
    <w:rsid w:val="007C55CF"/>
    <w:rsid w:val="007C58A0"/>
    <w:rsid w:val="007C6D3E"/>
    <w:rsid w:val="007C6DB8"/>
    <w:rsid w:val="007C7F3D"/>
    <w:rsid w:val="007D2A7D"/>
    <w:rsid w:val="007D324E"/>
    <w:rsid w:val="007D32EE"/>
    <w:rsid w:val="007D374C"/>
    <w:rsid w:val="007D6F97"/>
    <w:rsid w:val="007D73E3"/>
    <w:rsid w:val="007E009C"/>
    <w:rsid w:val="007E02AE"/>
    <w:rsid w:val="007E0CCB"/>
    <w:rsid w:val="007E18DB"/>
    <w:rsid w:val="007E1DD6"/>
    <w:rsid w:val="007E290B"/>
    <w:rsid w:val="007E3DF3"/>
    <w:rsid w:val="007E4B55"/>
    <w:rsid w:val="007E6006"/>
    <w:rsid w:val="007E6ADD"/>
    <w:rsid w:val="007E78B8"/>
    <w:rsid w:val="007F05DE"/>
    <w:rsid w:val="007F1F33"/>
    <w:rsid w:val="007F402B"/>
    <w:rsid w:val="007F4485"/>
    <w:rsid w:val="007F478E"/>
    <w:rsid w:val="007F560E"/>
    <w:rsid w:val="0080117A"/>
    <w:rsid w:val="00801853"/>
    <w:rsid w:val="00802757"/>
    <w:rsid w:val="008045C2"/>
    <w:rsid w:val="00805101"/>
    <w:rsid w:val="00807135"/>
    <w:rsid w:val="0081032E"/>
    <w:rsid w:val="00812A29"/>
    <w:rsid w:val="008154A4"/>
    <w:rsid w:val="00815ED3"/>
    <w:rsid w:val="00816555"/>
    <w:rsid w:val="00817466"/>
    <w:rsid w:val="008208FA"/>
    <w:rsid w:val="00820D73"/>
    <w:rsid w:val="008238E7"/>
    <w:rsid w:val="008239D6"/>
    <w:rsid w:val="00823F2A"/>
    <w:rsid w:val="00825261"/>
    <w:rsid w:val="00826085"/>
    <w:rsid w:val="00826116"/>
    <w:rsid w:val="00831AE3"/>
    <w:rsid w:val="00831E93"/>
    <w:rsid w:val="00833E4D"/>
    <w:rsid w:val="00833F72"/>
    <w:rsid w:val="008341F7"/>
    <w:rsid w:val="0083438C"/>
    <w:rsid w:val="00835157"/>
    <w:rsid w:val="00836A9C"/>
    <w:rsid w:val="00837F39"/>
    <w:rsid w:val="00842144"/>
    <w:rsid w:val="008433C2"/>
    <w:rsid w:val="008448AF"/>
    <w:rsid w:val="008449A5"/>
    <w:rsid w:val="00844D05"/>
    <w:rsid w:val="00844DEF"/>
    <w:rsid w:val="00846F7D"/>
    <w:rsid w:val="0084704E"/>
    <w:rsid w:val="0084777E"/>
    <w:rsid w:val="008500FA"/>
    <w:rsid w:val="00852F06"/>
    <w:rsid w:val="008536DB"/>
    <w:rsid w:val="00855DA9"/>
    <w:rsid w:val="00856684"/>
    <w:rsid w:val="008612ED"/>
    <w:rsid w:val="008613A9"/>
    <w:rsid w:val="00861543"/>
    <w:rsid w:val="00862649"/>
    <w:rsid w:val="00862D13"/>
    <w:rsid w:val="00863406"/>
    <w:rsid w:val="00863642"/>
    <w:rsid w:val="00863CA9"/>
    <w:rsid w:val="008669A1"/>
    <w:rsid w:val="0086717B"/>
    <w:rsid w:val="00871890"/>
    <w:rsid w:val="00871DCF"/>
    <w:rsid w:val="00872051"/>
    <w:rsid w:val="00872BE0"/>
    <w:rsid w:val="00873465"/>
    <w:rsid w:val="00874E28"/>
    <w:rsid w:val="00876604"/>
    <w:rsid w:val="00876C68"/>
    <w:rsid w:val="00877F8F"/>
    <w:rsid w:val="0088016E"/>
    <w:rsid w:val="0088163C"/>
    <w:rsid w:val="00881F37"/>
    <w:rsid w:val="008828C4"/>
    <w:rsid w:val="008834EF"/>
    <w:rsid w:val="00883886"/>
    <w:rsid w:val="00886074"/>
    <w:rsid w:val="008864F6"/>
    <w:rsid w:val="0088731B"/>
    <w:rsid w:val="00887BFA"/>
    <w:rsid w:val="00890C8E"/>
    <w:rsid w:val="00890CC1"/>
    <w:rsid w:val="00891066"/>
    <w:rsid w:val="00892124"/>
    <w:rsid w:val="00892ABE"/>
    <w:rsid w:val="00893116"/>
    <w:rsid w:val="0089348F"/>
    <w:rsid w:val="0089399E"/>
    <w:rsid w:val="00896433"/>
    <w:rsid w:val="008A1017"/>
    <w:rsid w:val="008A31FB"/>
    <w:rsid w:val="008A3696"/>
    <w:rsid w:val="008A7813"/>
    <w:rsid w:val="008B0145"/>
    <w:rsid w:val="008B02AA"/>
    <w:rsid w:val="008B03D9"/>
    <w:rsid w:val="008B0C33"/>
    <w:rsid w:val="008B238B"/>
    <w:rsid w:val="008B3339"/>
    <w:rsid w:val="008B58B5"/>
    <w:rsid w:val="008B5AB1"/>
    <w:rsid w:val="008B7631"/>
    <w:rsid w:val="008B76F1"/>
    <w:rsid w:val="008B7720"/>
    <w:rsid w:val="008B7CC5"/>
    <w:rsid w:val="008C05BB"/>
    <w:rsid w:val="008C1E0E"/>
    <w:rsid w:val="008C2545"/>
    <w:rsid w:val="008C59D1"/>
    <w:rsid w:val="008C6171"/>
    <w:rsid w:val="008C7012"/>
    <w:rsid w:val="008C737F"/>
    <w:rsid w:val="008D0744"/>
    <w:rsid w:val="008D0BF7"/>
    <w:rsid w:val="008D3B3C"/>
    <w:rsid w:val="008D5664"/>
    <w:rsid w:val="008D681A"/>
    <w:rsid w:val="008D717A"/>
    <w:rsid w:val="008D7904"/>
    <w:rsid w:val="008D792F"/>
    <w:rsid w:val="008E1767"/>
    <w:rsid w:val="008E2D86"/>
    <w:rsid w:val="008E379B"/>
    <w:rsid w:val="008E3CD5"/>
    <w:rsid w:val="008E466D"/>
    <w:rsid w:val="008E4922"/>
    <w:rsid w:val="008E56CF"/>
    <w:rsid w:val="008E5B21"/>
    <w:rsid w:val="008E690E"/>
    <w:rsid w:val="008E6A16"/>
    <w:rsid w:val="008E75E1"/>
    <w:rsid w:val="008F028A"/>
    <w:rsid w:val="008F39A6"/>
    <w:rsid w:val="008F45FB"/>
    <w:rsid w:val="008F4C8F"/>
    <w:rsid w:val="008F7291"/>
    <w:rsid w:val="008F7F64"/>
    <w:rsid w:val="00900993"/>
    <w:rsid w:val="009036E9"/>
    <w:rsid w:val="009041E0"/>
    <w:rsid w:val="009044C7"/>
    <w:rsid w:val="0090599A"/>
    <w:rsid w:val="00905CD5"/>
    <w:rsid w:val="00905FB0"/>
    <w:rsid w:val="00906001"/>
    <w:rsid w:val="00907136"/>
    <w:rsid w:val="009078ED"/>
    <w:rsid w:val="00910CC6"/>
    <w:rsid w:val="00912B10"/>
    <w:rsid w:val="00913C4E"/>
    <w:rsid w:val="009141BE"/>
    <w:rsid w:val="0091525C"/>
    <w:rsid w:val="00916989"/>
    <w:rsid w:val="00916D1A"/>
    <w:rsid w:val="00917C4C"/>
    <w:rsid w:val="00922F4E"/>
    <w:rsid w:val="0092314F"/>
    <w:rsid w:val="00923192"/>
    <w:rsid w:val="00923667"/>
    <w:rsid w:val="00923EC6"/>
    <w:rsid w:val="00925460"/>
    <w:rsid w:val="00925ABD"/>
    <w:rsid w:val="0092651E"/>
    <w:rsid w:val="00926E0A"/>
    <w:rsid w:val="00927341"/>
    <w:rsid w:val="009301B5"/>
    <w:rsid w:val="0093173B"/>
    <w:rsid w:val="00932255"/>
    <w:rsid w:val="00933A47"/>
    <w:rsid w:val="00934522"/>
    <w:rsid w:val="00934CA5"/>
    <w:rsid w:val="00934D96"/>
    <w:rsid w:val="00944015"/>
    <w:rsid w:val="009460C9"/>
    <w:rsid w:val="00947798"/>
    <w:rsid w:val="00950A36"/>
    <w:rsid w:val="009530C1"/>
    <w:rsid w:val="009543E9"/>
    <w:rsid w:val="00954C32"/>
    <w:rsid w:val="00956167"/>
    <w:rsid w:val="0095785F"/>
    <w:rsid w:val="00960330"/>
    <w:rsid w:val="009614F7"/>
    <w:rsid w:val="009619EA"/>
    <w:rsid w:val="00962649"/>
    <w:rsid w:val="00963C32"/>
    <w:rsid w:val="00964240"/>
    <w:rsid w:val="00965415"/>
    <w:rsid w:val="00965F14"/>
    <w:rsid w:val="009669D8"/>
    <w:rsid w:val="0096738E"/>
    <w:rsid w:val="00967FF8"/>
    <w:rsid w:val="00970940"/>
    <w:rsid w:val="009711C3"/>
    <w:rsid w:val="00972011"/>
    <w:rsid w:val="0097297B"/>
    <w:rsid w:val="00972C0F"/>
    <w:rsid w:val="009732ED"/>
    <w:rsid w:val="009762FE"/>
    <w:rsid w:val="009769FD"/>
    <w:rsid w:val="00976E09"/>
    <w:rsid w:val="0098171D"/>
    <w:rsid w:val="00981D99"/>
    <w:rsid w:val="00982FDF"/>
    <w:rsid w:val="00984ADD"/>
    <w:rsid w:val="00985006"/>
    <w:rsid w:val="00985C9F"/>
    <w:rsid w:val="00986116"/>
    <w:rsid w:val="0098698E"/>
    <w:rsid w:val="00987A14"/>
    <w:rsid w:val="009901CC"/>
    <w:rsid w:val="009906DF"/>
    <w:rsid w:val="00992D50"/>
    <w:rsid w:val="00993E1E"/>
    <w:rsid w:val="00994601"/>
    <w:rsid w:val="00994776"/>
    <w:rsid w:val="00994928"/>
    <w:rsid w:val="0099694B"/>
    <w:rsid w:val="00996DBB"/>
    <w:rsid w:val="009A1124"/>
    <w:rsid w:val="009A18CA"/>
    <w:rsid w:val="009A2544"/>
    <w:rsid w:val="009A272F"/>
    <w:rsid w:val="009A3409"/>
    <w:rsid w:val="009A4400"/>
    <w:rsid w:val="009A4605"/>
    <w:rsid w:val="009A4D5C"/>
    <w:rsid w:val="009A5EEB"/>
    <w:rsid w:val="009A6B45"/>
    <w:rsid w:val="009B05BA"/>
    <w:rsid w:val="009B226F"/>
    <w:rsid w:val="009B25C8"/>
    <w:rsid w:val="009B29FB"/>
    <w:rsid w:val="009B2BE2"/>
    <w:rsid w:val="009B3022"/>
    <w:rsid w:val="009B3B55"/>
    <w:rsid w:val="009B56F9"/>
    <w:rsid w:val="009B6300"/>
    <w:rsid w:val="009B6332"/>
    <w:rsid w:val="009B6367"/>
    <w:rsid w:val="009B7DD1"/>
    <w:rsid w:val="009C08AF"/>
    <w:rsid w:val="009C09D9"/>
    <w:rsid w:val="009C2197"/>
    <w:rsid w:val="009C3F04"/>
    <w:rsid w:val="009C4202"/>
    <w:rsid w:val="009C612A"/>
    <w:rsid w:val="009C6E9C"/>
    <w:rsid w:val="009C77F4"/>
    <w:rsid w:val="009D07EF"/>
    <w:rsid w:val="009D12CF"/>
    <w:rsid w:val="009D17D8"/>
    <w:rsid w:val="009D561A"/>
    <w:rsid w:val="009D5DE0"/>
    <w:rsid w:val="009E0967"/>
    <w:rsid w:val="009E101F"/>
    <w:rsid w:val="009E1C51"/>
    <w:rsid w:val="009E34C8"/>
    <w:rsid w:val="009E57DA"/>
    <w:rsid w:val="009E72A3"/>
    <w:rsid w:val="009E7607"/>
    <w:rsid w:val="009E79B1"/>
    <w:rsid w:val="009F17B8"/>
    <w:rsid w:val="009F4BBD"/>
    <w:rsid w:val="009F5FA4"/>
    <w:rsid w:val="00A00A34"/>
    <w:rsid w:val="00A0100E"/>
    <w:rsid w:val="00A01688"/>
    <w:rsid w:val="00A0373D"/>
    <w:rsid w:val="00A046E5"/>
    <w:rsid w:val="00A05350"/>
    <w:rsid w:val="00A054D3"/>
    <w:rsid w:val="00A06726"/>
    <w:rsid w:val="00A06CB8"/>
    <w:rsid w:val="00A1168F"/>
    <w:rsid w:val="00A1244C"/>
    <w:rsid w:val="00A12674"/>
    <w:rsid w:val="00A136C3"/>
    <w:rsid w:val="00A14ADD"/>
    <w:rsid w:val="00A14F19"/>
    <w:rsid w:val="00A15F03"/>
    <w:rsid w:val="00A166DE"/>
    <w:rsid w:val="00A17F17"/>
    <w:rsid w:val="00A21282"/>
    <w:rsid w:val="00A21FB5"/>
    <w:rsid w:val="00A22134"/>
    <w:rsid w:val="00A229BC"/>
    <w:rsid w:val="00A22CAD"/>
    <w:rsid w:val="00A23604"/>
    <w:rsid w:val="00A24313"/>
    <w:rsid w:val="00A2607E"/>
    <w:rsid w:val="00A27DE8"/>
    <w:rsid w:val="00A31EA0"/>
    <w:rsid w:val="00A33233"/>
    <w:rsid w:val="00A338F7"/>
    <w:rsid w:val="00A34496"/>
    <w:rsid w:val="00A347E8"/>
    <w:rsid w:val="00A3527A"/>
    <w:rsid w:val="00A354A4"/>
    <w:rsid w:val="00A36F42"/>
    <w:rsid w:val="00A37A5F"/>
    <w:rsid w:val="00A37CB4"/>
    <w:rsid w:val="00A4056E"/>
    <w:rsid w:val="00A40EEB"/>
    <w:rsid w:val="00A4297B"/>
    <w:rsid w:val="00A43293"/>
    <w:rsid w:val="00A440DC"/>
    <w:rsid w:val="00A4651D"/>
    <w:rsid w:val="00A46D60"/>
    <w:rsid w:val="00A46F0F"/>
    <w:rsid w:val="00A47185"/>
    <w:rsid w:val="00A47277"/>
    <w:rsid w:val="00A472A6"/>
    <w:rsid w:val="00A5084A"/>
    <w:rsid w:val="00A512AF"/>
    <w:rsid w:val="00A52675"/>
    <w:rsid w:val="00A5331D"/>
    <w:rsid w:val="00A53436"/>
    <w:rsid w:val="00A56154"/>
    <w:rsid w:val="00A57B18"/>
    <w:rsid w:val="00A6057D"/>
    <w:rsid w:val="00A60C45"/>
    <w:rsid w:val="00A60CC1"/>
    <w:rsid w:val="00A621EE"/>
    <w:rsid w:val="00A66860"/>
    <w:rsid w:val="00A66B2E"/>
    <w:rsid w:val="00A70642"/>
    <w:rsid w:val="00A7092F"/>
    <w:rsid w:val="00A717A1"/>
    <w:rsid w:val="00A72390"/>
    <w:rsid w:val="00A73497"/>
    <w:rsid w:val="00A74044"/>
    <w:rsid w:val="00A80125"/>
    <w:rsid w:val="00A8175A"/>
    <w:rsid w:val="00A81DE7"/>
    <w:rsid w:val="00A82C58"/>
    <w:rsid w:val="00A83B66"/>
    <w:rsid w:val="00A8436E"/>
    <w:rsid w:val="00A878DA"/>
    <w:rsid w:val="00A906D4"/>
    <w:rsid w:val="00A90F75"/>
    <w:rsid w:val="00A92BE2"/>
    <w:rsid w:val="00A931D4"/>
    <w:rsid w:val="00A9334C"/>
    <w:rsid w:val="00A936A2"/>
    <w:rsid w:val="00A948B7"/>
    <w:rsid w:val="00A950EA"/>
    <w:rsid w:val="00A9560E"/>
    <w:rsid w:val="00A96A4E"/>
    <w:rsid w:val="00AA079A"/>
    <w:rsid w:val="00AA08C0"/>
    <w:rsid w:val="00AA0D0D"/>
    <w:rsid w:val="00AA1EFE"/>
    <w:rsid w:val="00AA21F3"/>
    <w:rsid w:val="00AA2D77"/>
    <w:rsid w:val="00AA4562"/>
    <w:rsid w:val="00AB1656"/>
    <w:rsid w:val="00AB404B"/>
    <w:rsid w:val="00AB496C"/>
    <w:rsid w:val="00AB5013"/>
    <w:rsid w:val="00AB576A"/>
    <w:rsid w:val="00AB63E7"/>
    <w:rsid w:val="00AC2DCC"/>
    <w:rsid w:val="00AC2FFA"/>
    <w:rsid w:val="00AC3828"/>
    <w:rsid w:val="00AC5D60"/>
    <w:rsid w:val="00AC5FC8"/>
    <w:rsid w:val="00AC63AE"/>
    <w:rsid w:val="00AC6A88"/>
    <w:rsid w:val="00AD050A"/>
    <w:rsid w:val="00AD685F"/>
    <w:rsid w:val="00AD77B6"/>
    <w:rsid w:val="00AD7ABF"/>
    <w:rsid w:val="00AD7B78"/>
    <w:rsid w:val="00AE0557"/>
    <w:rsid w:val="00AE1EC8"/>
    <w:rsid w:val="00AE22BE"/>
    <w:rsid w:val="00AE2CEE"/>
    <w:rsid w:val="00AE313F"/>
    <w:rsid w:val="00AE4686"/>
    <w:rsid w:val="00AE5853"/>
    <w:rsid w:val="00AE64D6"/>
    <w:rsid w:val="00AF043D"/>
    <w:rsid w:val="00AF048B"/>
    <w:rsid w:val="00AF0D07"/>
    <w:rsid w:val="00AF1FE0"/>
    <w:rsid w:val="00AF31E7"/>
    <w:rsid w:val="00AF527A"/>
    <w:rsid w:val="00AF684C"/>
    <w:rsid w:val="00B009B3"/>
    <w:rsid w:val="00B00F9E"/>
    <w:rsid w:val="00B0362C"/>
    <w:rsid w:val="00B0388F"/>
    <w:rsid w:val="00B038BE"/>
    <w:rsid w:val="00B04177"/>
    <w:rsid w:val="00B0527C"/>
    <w:rsid w:val="00B05E5C"/>
    <w:rsid w:val="00B07BD3"/>
    <w:rsid w:val="00B10C6A"/>
    <w:rsid w:val="00B12062"/>
    <w:rsid w:val="00B12439"/>
    <w:rsid w:val="00B13A9E"/>
    <w:rsid w:val="00B145C7"/>
    <w:rsid w:val="00B151A1"/>
    <w:rsid w:val="00B20FA5"/>
    <w:rsid w:val="00B21104"/>
    <w:rsid w:val="00B21748"/>
    <w:rsid w:val="00B21DCD"/>
    <w:rsid w:val="00B22C0C"/>
    <w:rsid w:val="00B27185"/>
    <w:rsid w:val="00B27269"/>
    <w:rsid w:val="00B315A7"/>
    <w:rsid w:val="00B31A30"/>
    <w:rsid w:val="00B31E21"/>
    <w:rsid w:val="00B320D8"/>
    <w:rsid w:val="00B33005"/>
    <w:rsid w:val="00B3345C"/>
    <w:rsid w:val="00B33810"/>
    <w:rsid w:val="00B350B4"/>
    <w:rsid w:val="00B3577E"/>
    <w:rsid w:val="00B35A6E"/>
    <w:rsid w:val="00B36220"/>
    <w:rsid w:val="00B3661B"/>
    <w:rsid w:val="00B36CFC"/>
    <w:rsid w:val="00B37F4B"/>
    <w:rsid w:val="00B41B6C"/>
    <w:rsid w:val="00B42B5F"/>
    <w:rsid w:val="00B4511A"/>
    <w:rsid w:val="00B45EFB"/>
    <w:rsid w:val="00B4601A"/>
    <w:rsid w:val="00B50963"/>
    <w:rsid w:val="00B518D5"/>
    <w:rsid w:val="00B54578"/>
    <w:rsid w:val="00B57668"/>
    <w:rsid w:val="00B60730"/>
    <w:rsid w:val="00B62FE0"/>
    <w:rsid w:val="00B64850"/>
    <w:rsid w:val="00B672C9"/>
    <w:rsid w:val="00B6742D"/>
    <w:rsid w:val="00B67CC5"/>
    <w:rsid w:val="00B703CF"/>
    <w:rsid w:val="00B705CC"/>
    <w:rsid w:val="00B73BFB"/>
    <w:rsid w:val="00B7408B"/>
    <w:rsid w:val="00B74249"/>
    <w:rsid w:val="00B7455C"/>
    <w:rsid w:val="00B74851"/>
    <w:rsid w:val="00B75B34"/>
    <w:rsid w:val="00B76D25"/>
    <w:rsid w:val="00B80D93"/>
    <w:rsid w:val="00B80EFD"/>
    <w:rsid w:val="00B83678"/>
    <w:rsid w:val="00B84027"/>
    <w:rsid w:val="00B85224"/>
    <w:rsid w:val="00B852D0"/>
    <w:rsid w:val="00B86127"/>
    <w:rsid w:val="00B87BA5"/>
    <w:rsid w:val="00B90216"/>
    <w:rsid w:val="00B90482"/>
    <w:rsid w:val="00B90529"/>
    <w:rsid w:val="00B9174A"/>
    <w:rsid w:val="00B91BA2"/>
    <w:rsid w:val="00B92165"/>
    <w:rsid w:val="00B9355E"/>
    <w:rsid w:val="00B9362C"/>
    <w:rsid w:val="00B9462E"/>
    <w:rsid w:val="00B9543F"/>
    <w:rsid w:val="00B967D9"/>
    <w:rsid w:val="00B96910"/>
    <w:rsid w:val="00B97117"/>
    <w:rsid w:val="00B97C18"/>
    <w:rsid w:val="00BA023F"/>
    <w:rsid w:val="00BA12D2"/>
    <w:rsid w:val="00BA1DB3"/>
    <w:rsid w:val="00BA4283"/>
    <w:rsid w:val="00BA462A"/>
    <w:rsid w:val="00BA4E0F"/>
    <w:rsid w:val="00BA51BF"/>
    <w:rsid w:val="00BA6398"/>
    <w:rsid w:val="00BB1A22"/>
    <w:rsid w:val="00BB46BF"/>
    <w:rsid w:val="00BB6B0E"/>
    <w:rsid w:val="00BB7D51"/>
    <w:rsid w:val="00BC078A"/>
    <w:rsid w:val="00BC0FA5"/>
    <w:rsid w:val="00BC1245"/>
    <w:rsid w:val="00BC1616"/>
    <w:rsid w:val="00BC184D"/>
    <w:rsid w:val="00BC4533"/>
    <w:rsid w:val="00BC465F"/>
    <w:rsid w:val="00BC4CF5"/>
    <w:rsid w:val="00BC5432"/>
    <w:rsid w:val="00BC6910"/>
    <w:rsid w:val="00BC7EC0"/>
    <w:rsid w:val="00BD035C"/>
    <w:rsid w:val="00BD0DD3"/>
    <w:rsid w:val="00BD29EF"/>
    <w:rsid w:val="00BD3007"/>
    <w:rsid w:val="00BD68B8"/>
    <w:rsid w:val="00BE0763"/>
    <w:rsid w:val="00BE17B2"/>
    <w:rsid w:val="00BE1904"/>
    <w:rsid w:val="00BE1AA2"/>
    <w:rsid w:val="00BE3502"/>
    <w:rsid w:val="00BE3B76"/>
    <w:rsid w:val="00BE3EA3"/>
    <w:rsid w:val="00BE45DE"/>
    <w:rsid w:val="00BE541F"/>
    <w:rsid w:val="00BE5854"/>
    <w:rsid w:val="00BE59C0"/>
    <w:rsid w:val="00BE59ED"/>
    <w:rsid w:val="00BE5CE9"/>
    <w:rsid w:val="00BF126C"/>
    <w:rsid w:val="00BF1864"/>
    <w:rsid w:val="00BF1985"/>
    <w:rsid w:val="00BF19DB"/>
    <w:rsid w:val="00BF3747"/>
    <w:rsid w:val="00BF4C3F"/>
    <w:rsid w:val="00BF4E3D"/>
    <w:rsid w:val="00BF6555"/>
    <w:rsid w:val="00BF749A"/>
    <w:rsid w:val="00C01A79"/>
    <w:rsid w:val="00C03A8A"/>
    <w:rsid w:val="00C04695"/>
    <w:rsid w:val="00C05452"/>
    <w:rsid w:val="00C10178"/>
    <w:rsid w:val="00C103A0"/>
    <w:rsid w:val="00C10680"/>
    <w:rsid w:val="00C1171D"/>
    <w:rsid w:val="00C1179A"/>
    <w:rsid w:val="00C11B63"/>
    <w:rsid w:val="00C11EC4"/>
    <w:rsid w:val="00C12881"/>
    <w:rsid w:val="00C12C13"/>
    <w:rsid w:val="00C12EDB"/>
    <w:rsid w:val="00C14A5D"/>
    <w:rsid w:val="00C164AE"/>
    <w:rsid w:val="00C20523"/>
    <w:rsid w:val="00C22DF2"/>
    <w:rsid w:val="00C23D4C"/>
    <w:rsid w:val="00C24A34"/>
    <w:rsid w:val="00C24C8A"/>
    <w:rsid w:val="00C24F58"/>
    <w:rsid w:val="00C25052"/>
    <w:rsid w:val="00C25331"/>
    <w:rsid w:val="00C26FED"/>
    <w:rsid w:val="00C31392"/>
    <w:rsid w:val="00C32879"/>
    <w:rsid w:val="00C346D3"/>
    <w:rsid w:val="00C347C3"/>
    <w:rsid w:val="00C35F3B"/>
    <w:rsid w:val="00C361BA"/>
    <w:rsid w:val="00C41B08"/>
    <w:rsid w:val="00C41B9B"/>
    <w:rsid w:val="00C41C31"/>
    <w:rsid w:val="00C42E2B"/>
    <w:rsid w:val="00C43476"/>
    <w:rsid w:val="00C44A84"/>
    <w:rsid w:val="00C44E17"/>
    <w:rsid w:val="00C4536E"/>
    <w:rsid w:val="00C53463"/>
    <w:rsid w:val="00C54350"/>
    <w:rsid w:val="00C54D5C"/>
    <w:rsid w:val="00C60023"/>
    <w:rsid w:val="00C61801"/>
    <w:rsid w:val="00C61BBF"/>
    <w:rsid w:val="00C6252B"/>
    <w:rsid w:val="00C6449A"/>
    <w:rsid w:val="00C64908"/>
    <w:rsid w:val="00C67D2C"/>
    <w:rsid w:val="00C67DD3"/>
    <w:rsid w:val="00C7378B"/>
    <w:rsid w:val="00C73907"/>
    <w:rsid w:val="00C73E79"/>
    <w:rsid w:val="00C74084"/>
    <w:rsid w:val="00C742DF"/>
    <w:rsid w:val="00C745D1"/>
    <w:rsid w:val="00C7509B"/>
    <w:rsid w:val="00C75692"/>
    <w:rsid w:val="00C75D87"/>
    <w:rsid w:val="00C75E5F"/>
    <w:rsid w:val="00C77199"/>
    <w:rsid w:val="00C806C3"/>
    <w:rsid w:val="00C80D8D"/>
    <w:rsid w:val="00C80E8A"/>
    <w:rsid w:val="00C84070"/>
    <w:rsid w:val="00C841B5"/>
    <w:rsid w:val="00C8420F"/>
    <w:rsid w:val="00C867D1"/>
    <w:rsid w:val="00C86A08"/>
    <w:rsid w:val="00C9036D"/>
    <w:rsid w:val="00C9215A"/>
    <w:rsid w:val="00C92DCF"/>
    <w:rsid w:val="00C93174"/>
    <w:rsid w:val="00C93E23"/>
    <w:rsid w:val="00C94666"/>
    <w:rsid w:val="00C9470E"/>
    <w:rsid w:val="00C951A3"/>
    <w:rsid w:val="00CA06C3"/>
    <w:rsid w:val="00CA0AC4"/>
    <w:rsid w:val="00CA2E8B"/>
    <w:rsid w:val="00CA3E01"/>
    <w:rsid w:val="00CA66CC"/>
    <w:rsid w:val="00CA6AC0"/>
    <w:rsid w:val="00CB0F96"/>
    <w:rsid w:val="00CB0FBE"/>
    <w:rsid w:val="00CB1262"/>
    <w:rsid w:val="00CB204C"/>
    <w:rsid w:val="00CB2564"/>
    <w:rsid w:val="00CB3CF1"/>
    <w:rsid w:val="00CC0960"/>
    <w:rsid w:val="00CC0E31"/>
    <w:rsid w:val="00CC1AAC"/>
    <w:rsid w:val="00CC1B67"/>
    <w:rsid w:val="00CC28C8"/>
    <w:rsid w:val="00CC31C5"/>
    <w:rsid w:val="00CC3D1A"/>
    <w:rsid w:val="00CC47BB"/>
    <w:rsid w:val="00CC6664"/>
    <w:rsid w:val="00CC69BB"/>
    <w:rsid w:val="00CC7E34"/>
    <w:rsid w:val="00CD053C"/>
    <w:rsid w:val="00CD0EDB"/>
    <w:rsid w:val="00CD1614"/>
    <w:rsid w:val="00CD18C4"/>
    <w:rsid w:val="00CD2516"/>
    <w:rsid w:val="00CD4AEF"/>
    <w:rsid w:val="00CD4EAB"/>
    <w:rsid w:val="00CE0F7C"/>
    <w:rsid w:val="00CE59CA"/>
    <w:rsid w:val="00CE729D"/>
    <w:rsid w:val="00CE74D9"/>
    <w:rsid w:val="00CF078A"/>
    <w:rsid w:val="00CF1A1E"/>
    <w:rsid w:val="00CF1A34"/>
    <w:rsid w:val="00CF1E40"/>
    <w:rsid w:val="00CF21AB"/>
    <w:rsid w:val="00CF2559"/>
    <w:rsid w:val="00CF2D0D"/>
    <w:rsid w:val="00CF68A4"/>
    <w:rsid w:val="00CF7882"/>
    <w:rsid w:val="00D00F6F"/>
    <w:rsid w:val="00D0188B"/>
    <w:rsid w:val="00D030D4"/>
    <w:rsid w:val="00D0397C"/>
    <w:rsid w:val="00D048E4"/>
    <w:rsid w:val="00D053A9"/>
    <w:rsid w:val="00D061B9"/>
    <w:rsid w:val="00D10704"/>
    <w:rsid w:val="00D120F2"/>
    <w:rsid w:val="00D12968"/>
    <w:rsid w:val="00D136FC"/>
    <w:rsid w:val="00D14CA8"/>
    <w:rsid w:val="00D14FCE"/>
    <w:rsid w:val="00D1579E"/>
    <w:rsid w:val="00D16F70"/>
    <w:rsid w:val="00D20F45"/>
    <w:rsid w:val="00D211D2"/>
    <w:rsid w:val="00D21856"/>
    <w:rsid w:val="00D21E86"/>
    <w:rsid w:val="00D23036"/>
    <w:rsid w:val="00D24840"/>
    <w:rsid w:val="00D276CC"/>
    <w:rsid w:val="00D279F6"/>
    <w:rsid w:val="00D32415"/>
    <w:rsid w:val="00D3417B"/>
    <w:rsid w:val="00D3482F"/>
    <w:rsid w:val="00D3652B"/>
    <w:rsid w:val="00D36FB1"/>
    <w:rsid w:val="00D3740E"/>
    <w:rsid w:val="00D37619"/>
    <w:rsid w:val="00D37B3D"/>
    <w:rsid w:val="00D37DF9"/>
    <w:rsid w:val="00D407DB"/>
    <w:rsid w:val="00D4089F"/>
    <w:rsid w:val="00D4433E"/>
    <w:rsid w:val="00D465B0"/>
    <w:rsid w:val="00D46E61"/>
    <w:rsid w:val="00D471DD"/>
    <w:rsid w:val="00D501C6"/>
    <w:rsid w:val="00D51582"/>
    <w:rsid w:val="00D518A1"/>
    <w:rsid w:val="00D51C39"/>
    <w:rsid w:val="00D522E2"/>
    <w:rsid w:val="00D5347B"/>
    <w:rsid w:val="00D541C1"/>
    <w:rsid w:val="00D547C4"/>
    <w:rsid w:val="00D548DC"/>
    <w:rsid w:val="00D56F79"/>
    <w:rsid w:val="00D57959"/>
    <w:rsid w:val="00D6186C"/>
    <w:rsid w:val="00D61FE5"/>
    <w:rsid w:val="00D622D9"/>
    <w:rsid w:val="00D6276D"/>
    <w:rsid w:val="00D630AC"/>
    <w:rsid w:val="00D6439A"/>
    <w:rsid w:val="00D6589B"/>
    <w:rsid w:val="00D65946"/>
    <w:rsid w:val="00D65D35"/>
    <w:rsid w:val="00D661F5"/>
    <w:rsid w:val="00D66DD4"/>
    <w:rsid w:val="00D67DA9"/>
    <w:rsid w:val="00D70151"/>
    <w:rsid w:val="00D7017B"/>
    <w:rsid w:val="00D72229"/>
    <w:rsid w:val="00D72565"/>
    <w:rsid w:val="00D72FB2"/>
    <w:rsid w:val="00D73FAB"/>
    <w:rsid w:val="00D740BB"/>
    <w:rsid w:val="00D747AC"/>
    <w:rsid w:val="00D7578E"/>
    <w:rsid w:val="00D76477"/>
    <w:rsid w:val="00D76CF5"/>
    <w:rsid w:val="00D80AED"/>
    <w:rsid w:val="00D811A2"/>
    <w:rsid w:val="00D83208"/>
    <w:rsid w:val="00D833C3"/>
    <w:rsid w:val="00D8369B"/>
    <w:rsid w:val="00D85525"/>
    <w:rsid w:val="00D8568F"/>
    <w:rsid w:val="00D85F79"/>
    <w:rsid w:val="00D86503"/>
    <w:rsid w:val="00D86EA7"/>
    <w:rsid w:val="00D86FBA"/>
    <w:rsid w:val="00D87A84"/>
    <w:rsid w:val="00D87FFE"/>
    <w:rsid w:val="00D9141F"/>
    <w:rsid w:val="00D918D7"/>
    <w:rsid w:val="00D91C07"/>
    <w:rsid w:val="00D9351A"/>
    <w:rsid w:val="00D939F9"/>
    <w:rsid w:val="00D948ED"/>
    <w:rsid w:val="00D94E30"/>
    <w:rsid w:val="00D963F8"/>
    <w:rsid w:val="00DA0909"/>
    <w:rsid w:val="00DA0EE2"/>
    <w:rsid w:val="00DA14A1"/>
    <w:rsid w:val="00DA2ED3"/>
    <w:rsid w:val="00DA3CA7"/>
    <w:rsid w:val="00DA3DD2"/>
    <w:rsid w:val="00DA70D9"/>
    <w:rsid w:val="00DB2B26"/>
    <w:rsid w:val="00DB3962"/>
    <w:rsid w:val="00DB54A6"/>
    <w:rsid w:val="00DB5D1C"/>
    <w:rsid w:val="00DB632E"/>
    <w:rsid w:val="00DC1084"/>
    <w:rsid w:val="00DC173D"/>
    <w:rsid w:val="00DC1B8F"/>
    <w:rsid w:val="00DC1F88"/>
    <w:rsid w:val="00DC3B96"/>
    <w:rsid w:val="00DC4AEE"/>
    <w:rsid w:val="00DC5E62"/>
    <w:rsid w:val="00DC62BE"/>
    <w:rsid w:val="00DC69F4"/>
    <w:rsid w:val="00DC737C"/>
    <w:rsid w:val="00DC73E6"/>
    <w:rsid w:val="00DC7A64"/>
    <w:rsid w:val="00DD122C"/>
    <w:rsid w:val="00DD2089"/>
    <w:rsid w:val="00DD2D7D"/>
    <w:rsid w:val="00DD34CA"/>
    <w:rsid w:val="00DD3A2C"/>
    <w:rsid w:val="00DD4098"/>
    <w:rsid w:val="00DD4EC2"/>
    <w:rsid w:val="00DD65E0"/>
    <w:rsid w:val="00DD6A3D"/>
    <w:rsid w:val="00DD6BB5"/>
    <w:rsid w:val="00DD6FFE"/>
    <w:rsid w:val="00DE0357"/>
    <w:rsid w:val="00DE1856"/>
    <w:rsid w:val="00DE22AD"/>
    <w:rsid w:val="00DE2903"/>
    <w:rsid w:val="00DE2996"/>
    <w:rsid w:val="00DE34CB"/>
    <w:rsid w:val="00DE4CD5"/>
    <w:rsid w:val="00DE5183"/>
    <w:rsid w:val="00DE5A2F"/>
    <w:rsid w:val="00DF0347"/>
    <w:rsid w:val="00DF045E"/>
    <w:rsid w:val="00DF0874"/>
    <w:rsid w:val="00DF214F"/>
    <w:rsid w:val="00DF2441"/>
    <w:rsid w:val="00DF4A89"/>
    <w:rsid w:val="00DF5564"/>
    <w:rsid w:val="00DF6018"/>
    <w:rsid w:val="00DF623A"/>
    <w:rsid w:val="00DF65A0"/>
    <w:rsid w:val="00DF6770"/>
    <w:rsid w:val="00DF7762"/>
    <w:rsid w:val="00DF78CE"/>
    <w:rsid w:val="00E0085A"/>
    <w:rsid w:val="00E00A4F"/>
    <w:rsid w:val="00E0455F"/>
    <w:rsid w:val="00E10A16"/>
    <w:rsid w:val="00E11E4F"/>
    <w:rsid w:val="00E1269E"/>
    <w:rsid w:val="00E1351D"/>
    <w:rsid w:val="00E13C20"/>
    <w:rsid w:val="00E14091"/>
    <w:rsid w:val="00E145BA"/>
    <w:rsid w:val="00E146F4"/>
    <w:rsid w:val="00E16AAC"/>
    <w:rsid w:val="00E20FF0"/>
    <w:rsid w:val="00E225FA"/>
    <w:rsid w:val="00E22E03"/>
    <w:rsid w:val="00E237FC"/>
    <w:rsid w:val="00E23BEC"/>
    <w:rsid w:val="00E259CD"/>
    <w:rsid w:val="00E25F78"/>
    <w:rsid w:val="00E26546"/>
    <w:rsid w:val="00E26DB5"/>
    <w:rsid w:val="00E26EE9"/>
    <w:rsid w:val="00E343EF"/>
    <w:rsid w:val="00E346BD"/>
    <w:rsid w:val="00E3472B"/>
    <w:rsid w:val="00E3590C"/>
    <w:rsid w:val="00E363E1"/>
    <w:rsid w:val="00E40359"/>
    <w:rsid w:val="00E410B8"/>
    <w:rsid w:val="00E423F2"/>
    <w:rsid w:val="00E429F6"/>
    <w:rsid w:val="00E42BBE"/>
    <w:rsid w:val="00E44A15"/>
    <w:rsid w:val="00E47BE1"/>
    <w:rsid w:val="00E50DD9"/>
    <w:rsid w:val="00E51E5C"/>
    <w:rsid w:val="00E52EF7"/>
    <w:rsid w:val="00E54D17"/>
    <w:rsid w:val="00E54F3B"/>
    <w:rsid w:val="00E55889"/>
    <w:rsid w:val="00E55EE3"/>
    <w:rsid w:val="00E569F8"/>
    <w:rsid w:val="00E60833"/>
    <w:rsid w:val="00E60E66"/>
    <w:rsid w:val="00E61D45"/>
    <w:rsid w:val="00E65C35"/>
    <w:rsid w:val="00E7085E"/>
    <w:rsid w:val="00E71670"/>
    <w:rsid w:val="00E72924"/>
    <w:rsid w:val="00E73349"/>
    <w:rsid w:val="00E7408D"/>
    <w:rsid w:val="00E74FDC"/>
    <w:rsid w:val="00E75415"/>
    <w:rsid w:val="00E775E8"/>
    <w:rsid w:val="00E77B72"/>
    <w:rsid w:val="00E81AEC"/>
    <w:rsid w:val="00E81E66"/>
    <w:rsid w:val="00E82E25"/>
    <w:rsid w:val="00E83523"/>
    <w:rsid w:val="00E8385F"/>
    <w:rsid w:val="00E86FE9"/>
    <w:rsid w:val="00E87BBC"/>
    <w:rsid w:val="00E90354"/>
    <w:rsid w:val="00E905A2"/>
    <w:rsid w:val="00E91DF2"/>
    <w:rsid w:val="00E91E95"/>
    <w:rsid w:val="00E92E44"/>
    <w:rsid w:val="00E977C9"/>
    <w:rsid w:val="00EA116E"/>
    <w:rsid w:val="00EA1A95"/>
    <w:rsid w:val="00EA1CCB"/>
    <w:rsid w:val="00EA2B6E"/>
    <w:rsid w:val="00EA446C"/>
    <w:rsid w:val="00EA4854"/>
    <w:rsid w:val="00EA5CEE"/>
    <w:rsid w:val="00EA7F3A"/>
    <w:rsid w:val="00EB1132"/>
    <w:rsid w:val="00EB15BF"/>
    <w:rsid w:val="00EB1C59"/>
    <w:rsid w:val="00EB6157"/>
    <w:rsid w:val="00EB6C89"/>
    <w:rsid w:val="00EB7CFA"/>
    <w:rsid w:val="00EC0AE5"/>
    <w:rsid w:val="00EC0FED"/>
    <w:rsid w:val="00EC16F0"/>
    <w:rsid w:val="00EC2A5C"/>
    <w:rsid w:val="00EC3BFF"/>
    <w:rsid w:val="00EC431E"/>
    <w:rsid w:val="00EC4551"/>
    <w:rsid w:val="00EC458C"/>
    <w:rsid w:val="00EC45A5"/>
    <w:rsid w:val="00EC4F5E"/>
    <w:rsid w:val="00EC7353"/>
    <w:rsid w:val="00ED176C"/>
    <w:rsid w:val="00ED382E"/>
    <w:rsid w:val="00ED44D9"/>
    <w:rsid w:val="00ED604E"/>
    <w:rsid w:val="00ED7746"/>
    <w:rsid w:val="00ED7855"/>
    <w:rsid w:val="00EE1BD0"/>
    <w:rsid w:val="00EE32A5"/>
    <w:rsid w:val="00EE3651"/>
    <w:rsid w:val="00EE42F3"/>
    <w:rsid w:val="00EE4308"/>
    <w:rsid w:val="00EE67AC"/>
    <w:rsid w:val="00EE6A40"/>
    <w:rsid w:val="00EE6E51"/>
    <w:rsid w:val="00EE78CF"/>
    <w:rsid w:val="00EF3B10"/>
    <w:rsid w:val="00EF3F9D"/>
    <w:rsid w:val="00EF7624"/>
    <w:rsid w:val="00EF7879"/>
    <w:rsid w:val="00F00B74"/>
    <w:rsid w:val="00F017E6"/>
    <w:rsid w:val="00F01AF6"/>
    <w:rsid w:val="00F036C3"/>
    <w:rsid w:val="00F03DF5"/>
    <w:rsid w:val="00F043F2"/>
    <w:rsid w:val="00F04562"/>
    <w:rsid w:val="00F062EB"/>
    <w:rsid w:val="00F0679A"/>
    <w:rsid w:val="00F0694A"/>
    <w:rsid w:val="00F06B86"/>
    <w:rsid w:val="00F06BE7"/>
    <w:rsid w:val="00F070FC"/>
    <w:rsid w:val="00F07B69"/>
    <w:rsid w:val="00F101B5"/>
    <w:rsid w:val="00F10489"/>
    <w:rsid w:val="00F1180D"/>
    <w:rsid w:val="00F12806"/>
    <w:rsid w:val="00F13A42"/>
    <w:rsid w:val="00F1452D"/>
    <w:rsid w:val="00F14DEA"/>
    <w:rsid w:val="00F15367"/>
    <w:rsid w:val="00F16181"/>
    <w:rsid w:val="00F17DF3"/>
    <w:rsid w:val="00F20130"/>
    <w:rsid w:val="00F204D8"/>
    <w:rsid w:val="00F21A80"/>
    <w:rsid w:val="00F2241C"/>
    <w:rsid w:val="00F234DA"/>
    <w:rsid w:val="00F23A86"/>
    <w:rsid w:val="00F2422D"/>
    <w:rsid w:val="00F263E6"/>
    <w:rsid w:val="00F26824"/>
    <w:rsid w:val="00F275C3"/>
    <w:rsid w:val="00F27601"/>
    <w:rsid w:val="00F3066E"/>
    <w:rsid w:val="00F31270"/>
    <w:rsid w:val="00F322F8"/>
    <w:rsid w:val="00F33FF2"/>
    <w:rsid w:val="00F34E2A"/>
    <w:rsid w:val="00F3580F"/>
    <w:rsid w:val="00F35E32"/>
    <w:rsid w:val="00F361FA"/>
    <w:rsid w:val="00F37261"/>
    <w:rsid w:val="00F37851"/>
    <w:rsid w:val="00F40A6E"/>
    <w:rsid w:val="00F42C89"/>
    <w:rsid w:val="00F43118"/>
    <w:rsid w:val="00F45610"/>
    <w:rsid w:val="00F466DC"/>
    <w:rsid w:val="00F519AB"/>
    <w:rsid w:val="00F5211C"/>
    <w:rsid w:val="00F5438F"/>
    <w:rsid w:val="00F54720"/>
    <w:rsid w:val="00F5489D"/>
    <w:rsid w:val="00F54A1B"/>
    <w:rsid w:val="00F55257"/>
    <w:rsid w:val="00F556CE"/>
    <w:rsid w:val="00F5591C"/>
    <w:rsid w:val="00F55C43"/>
    <w:rsid w:val="00F565B9"/>
    <w:rsid w:val="00F57549"/>
    <w:rsid w:val="00F60DFB"/>
    <w:rsid w:val="00F628BA"/>
    <w:rsid w:val="00F64B30"/>
    <w:rsid w:val="00F6524C"/>
    <w:rsid w:val="00F65C4C"/>
    <w:rsid w:val="00F667A4"/>
    <w:rsid w:val="00F6737D"/>
    <w:rsid w:val="00F67CE3"/>
    <w:rsid w:val="00F67D1E"/>
    <w:rsid w:val="00F708D2"/>
    <w:rsid w:val="00F71876"/>
    <w:rsid w:val="00F72041"/>
    <w:rsid w:val="00F73239"/>
    <w:rsid w:val="00F74EA2"/>
    <w:rsid w:val="00F750A2"/>
    <w:rsid w:val="00F763A7"/>
    <w:rsid w:val="00F77538"/>
    <w:rsid w:val="00F829D0"/>
    <w:rsid w:val="00F83627"/>
    <w:rsid w:val="00F84A55"/>
    <w:rsid w:val="00F86579"/>
    <w:rsid w:val="00F879EE"/>
    <w:rsid w:val="00F87E49"/>
    <w:rsid w:val="00F90124"/>
    <w:rsid w:val="00F90F96"/>
    <w:rsid w:val="00F90FAA"/>
    <w:rsid w:val="00F91698"/>
    <w:rsid w:val="00F91A23"/>
    <w:rsid w:val="00F91BFB"/>
    <w:rsid w:val="00F93058"/>
    <w:rsid w:val="00F93277"/>
    <w:rsid w:val="00F93BEB"/>
    <w:rsid w:val="00F94481"/>
    <w:rsid w:val="00F94606"/>
    <w:rsid w:val="00F94E8B"/>
    <w:rsid w:val="00F965E3"/>
    <w:rsid w:val="00F96909"/>
    <w:rsid w:val="00F96F8C"/>
    <w:rsid w:val="00F976E8"/>
    <w:rsid w:val="00F97CD1"/>
    <w:rsid w:val="00F97D0D"/>
    <w:rsid w:val="00FA065C"/>
    <w:rsid w:val="00FA06FF"/>
    <w:rsid w:val="00FA08CC"/>
    <w:rsid w:val="00FA0A9F"/>
    <w:rsid w:val="00FA101E"/>
    <w:rsid w:val="00FA189B"/>
    <w:rsid w:val="00FA197A"/>
    <w:rsid w:val="00FA4213"/>
    <w:rsid w:val="00FA7386"/>
    <w:rsid w:val="00FA7CF7"/>
    <w:rsid w:val="00FB2892"/>
    <w:rsid w:val="00FB2F6F"/>
    <w:rsid w:val="00FB3EA2"/>
    <w:rsid w:val="00FB4B4E"/>
    <w:rsid w:val="00FB57F3"/>
    <w:rsid w:val="00FB5D2F"/>
    <w:rsid w:val="00FB5DC9"/>
    <w:rsid w:val="00FB7A82"/>
    <w:rsid w:val="00FC0CF6"/>
    <w:rsid w:val="00FC0D2D"/>
    <w:rsid w:val="00FC1A5E"/>
    <w:rsid w:val="00FC20E7"/>
    <w:rsid w:val="00FC2EA7"/>
    <w:rsid w:val="00FC39A2"/>
    <w:rsid w:val="00FC5200"/>
    <w:rsid w:val="00FC5628"/>
    <w:rsid w:val="00FD0323"/>
    <w:rsid w:val="00FD2E98"/>
    <w:rsid w:val="00FD38CD"/>
    <w:rsid w:val="00FD3E33"/>
    <w:rsid w:val="00FD41BC"/>
    <w:rsid w:val="00FD45C2"/>
    <w:rsid w:val="00FD6C85"/>
    <w:rsid w:val="00FE235B"/>
    <w:rsid w:val="00FE2EF6"/>
    <w:rsid w:val="00FE3052"/>
    <w:rsid w:val="00FE488C"/>
    <w:rsid w:val="00FE4B7F"/>
    <w:rsid w:val="00FE4C70"/>
    <w:rsid w:val="00FE5B77"/>
    <w:rsid w:val="00FE63C5"/>
    <w:rsid w:val="00FE68F7"/>
    <w:rsid w:val="00FF03B1"/>
    <w:rsid w:val="00FF20AE"/>
    <w:rsid w:val="00FF3344"/>
    <w:rsid w:val="00FF45C8"/>
    <w:rsid w:val="00FF51A5"/>
    <w:rsid w:val="00FF6F97"/>
    <w:rsid w:val="00FF73A4"/>
    <w:rsid w:val="00FF77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09A2A8E"/>
  <w15:chartTrackingRefBased/>
  <w15:docId w15:val="{A845BFE0-7143-4325-BE43-3ACF658A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AB"/>
    <w:rPr>
      <w:rFonts w:ascii="Arial" w:eastAsia="Times New Roman" w:hAnsi="Arial" w:cs="Arial"/>
      <w:sz w:val="22"/>
      <w:szCs w:val="24"/>
      <w:lang w:val="en-GB"/>
    </w:rPr>
  </w:style>
  <w:style w:type="paragraph" w:styleId="Heading1">
    <w:name w:val="heading 1"/>
    <w:basedOn w:val="Normal"/>
    <w:next w:val="Normal"/>
    <w:link w:val="Heading1Char"/>
    <w:qFormat/>
    <w:rsid w:val="000F51AB"/>
    <w:pPr>
      <w:keepNext/>
      <w:jc w:val="center"/>
      <w:outlineLvl w:val="0"/>
    </w:pPr>
    <w:rPr>
      <w:sz w:val="32"/>
    </w:rPr>
  </w:style>
  <w:style w:type="paragraph" w:styleId="Heading2">
    <w:name w:val="heading 2"/>
    <w:basedOn w:val="Normal"/>
    <w:next w:val="Normal"/>
    <w:link w:val="Heading2Char"/>
    <w:qFormat/>
    <w:rsid w:val="000F51AB"/>
    <w:pPr>
      <w:keepNext/>
      <w:jc w:val="right"/>
      <w:outlineLvl w:val="1"/>
    </w:pPr>
    <w:rPr>
      <w:b/>
      <w:bCs/>
      <w:sz w:val="36"/>
    </w:rPr>
  </w:style>
  <w:style w:type="paragraph" w:styleId="Heading3">
    <w:name w:val="heading 3"/>
    <w:basedOn w:val="Normal"/>
    <w:next w:val="Normal"/>
    <w:link w:val="Heading3Char"/>
    <w:qFormat/>
    <w:rsid w:val="000F51AB"/>
    <w:pPr>
      <w:keepNext/>
      <w:jc w:val="center"/>
      <w:outlineLvl w:val="2"/>
    </w:pPr>
    <w:rPr>
      <w:b/>
      <w:bCs/>
    </w:rPr>
  </w:style>
  <w:style w:type="paragraph" w:styleId="Heading4">
    <w:name w:val="heading 4"/>
    <w:basedOn w:val="Normal"/>
    <w:next w:val="Normal"/>
    <w:link w:val="Heading4Char"/>
    <w:qFormat/>
    <w:rsid w:val="000F51AB"/>
    <w:pPr>
      <w:keepNext/>
      <w:jc w:val="center"/>
      <w:outlineLvl w:val="3"/>
    </w:pPr>
    <w:rPr>
      <w:b/>
      <w:bCs/>
      <w:sz w:val="18"/>
    </w:rPr>
  </w:style>
  <w:style w:type="paragraph" w:styleId="Heading5">
    <w:name w:val="heading 5"/>
    <w:basedOn w:val="Normal"/>
    <w:next w:val="Normal"/>
    <w:link w:val="Heading5Char"/>
    <w:qFormat/>
    <w:rsid w:val="000F51AB"/>
    <w:pPr>
      <w:keepNext/>
      <w:jc w:val="right"/>
      <w:outlineLvl w:val="4"/>
    </w:pPr>
    <w:rPr>
      <w:b/>
      <w:bCs/>
      <w:sz w:val="18"/>
    </w:rPr>
  </w:style>
  <w:style w:type="paragraph" w:styleId="Heading6">
    <w:name w:val="heading 6"/>
    <w:basedOn w:val="Normal"/>
    <w:next w:val="Normal"/>
    <w:link w:val="Heading6Char"/>
    <w:qFormat/>
    <w:rsid w:val="000F51AB"/>
    <w:pPr>
      <w:keepNext/>
      <w:jc w:val="center"/>
      <w:outlineLvl w:val="5"/>
    </w:pPr>
    <w:rPr>
      <w:b/>
      <w:bCs/>
      <w:sz w:val="28"/>
    </w:rPr>
  </w:style>
  <w:style w:type="paragraph" w:styleId="Heading7">
    <w:name w:val="heading 7"/>
    <w:basedOn w:val="Normal"/>
    <w:next w:val="Normal"/>
    <w:link w:val="Heading7Char"/>
    <w:qFormat/>
    <w:rsid w:val="000F51AB"/>
    <w:pPr>
      <w:keepNext/>
      <w:spacing w:before="60" w:after="60"/>
      <w:jc w:val="both"/>
      <w:outlineLvl w:val="6"/>
    </w:pPr>
    <w:rPr>
      <w:b/>
      <w:bCs/>
    </w:rPr>
  </w:style>
  <w:style w:type="paragraph" w:styleId="Heading8">
    <w:name w:val="heading 8"/>
    <w:basedOn w:val="Normal"/>
    <w:next w:val="Normal"/>
    <w:link w:val="Heading8Char"/>
    <w:qFormat/>
    <w:rsid w:val="000F51AB"/>
    <w:pPr>
      <w:keepNext/>
      <w:outlineLvl w:val="7"/>
    </w:pPr>
    <w:rPr>
      <w:b/>
      <w:bCs/>
      <w:sz w:val="36"/>
    </w:rPr>
  </w:style>
  <w:style w:type="paragraph" w:styleId="Heading9">
    <w:name w:val="heading 9"/>
    <w:basedOn w:val="Normal"/>
    <w:next w:val="Normal"/>
    <w:link w:val="Heading9Char"/>
    <w:qFormat/>
    <w:rsid w:val="000F51AB"/>
    <w:pPr>
      <w:keepNext/>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51AB"/>
    <w:rPr>
      <w:rFonts w:ascii="Arial" w:eastAsia="Times New Roman" w:hAnsi="Arial" w:cs="Arial"/>
      <w:sz w:val="32"/>
      <w:szCs w:val="24"/>
      <w:lang w:val="en-GB"/>
    </w:rPr>
  </w:style>
  <w:style w:type="character" w:customStyle="1" w:styleId="Heading2Char">
    <w:name w:val="Heading 2 Char"/>
    <w:link w:val="Heading2"/>
    <w:rsid w:val="000F51AB"/>
    <w:rPr>
      <w:rFonts w:ascii="Arial" w:eastAsia="Times New Roman" w:hAnsi="Arial" w:cs="Arial"/>
      <w:b/>
      <w:bCs/>
      <w:sz w:val="36"/>
      <w:szCs w:val="24"/>
      <w:lang w:val="en-GB"/>
    </w:rPr>
  </w:style>
  <w:style w:type="character" w:customStyle="1" w:styleId="Heading3Char">
    <w:name w:val="Heading 3 Char"/>
    <w:link w:val="Heading3"/>
    <w:rsid w:val="000F51AB"/>
    <w:rPr>
      <w:rFonts w:ascii="Arial" w:eastAsia="Times New Roman" w:hAnsi="Arial" w:cs="Arial"/>
      <w:b/>
      <w:bCs/>
      <w:szCs w:val="24"/>
      <w:lang w:val="en-GB"/>
    </w:rPr>
  </w:style>
  <w:style w:type="character" w:customStyle="1" w:styleId="Heading4Char">
    <w:name w:val="Heading 4 Char"/>
    <w:link w:val="Heading4"/>
    <w:rsid w:val="000F51AB"/>
    <w:rPr>
      <w:rFonts w:ascii="Arial" w:eastAsia="Times New Roman" w:hAnsi="Arial" w:cs="Arial"/>
      <w:b/>
      <w:bCs/>
      <w:sz w:val="18"/>
      <w:szCs w:val="24"/>
      <w:lang w:val="en-GB"/>
    </w:rPr>
  </w:style>
  <w:style w:type="character" w:customStyle="1" w:styleId="Heading5Char">
    <w:name w:val="Heading 5 Char"/>
    <w:link w:val="Heading5"/>
    <w:rsid w:val="000F51AB"/>
    <w:rPr>
      <w:rFonts w:ascii="Arial" w:eastAsia="Times New Roman" w:hAnsi="Arial" w:cs="Arial"/>
      <w:b/>
      <w:bCs/>
      <w:sz w:val="18"/>
      <w:szCs w:val="24"/>
      <w:lang w:val="en-GB"/>
    </w:rPr>
  </w:style>
  <w:style w:type="character" w:customStyle="1" w:styleId="Heading6Char">
    <w:name w:val="Heading 6 Char"/>
    <w:link w:val="Heading6"/>
    <w:rsid w:val="000F51AB"/>
    <w:rPr>
      <w:rFonts w:ascii="Arial" w:eastAsia="Times New Roman" w:hAnsi="Arial" w:cs="Arial"/>
      <w:b/>
      <w:bCs/>
      <w:sz w:val="28"/>
      <w:szCs w:val="24"/>
      <w:lang w:val="en-GB"/>
    </w:rPr>
  </w:style>
  <w:style w:type="character" w:customStyle="1" w:styleId="Heading7Char">
    <w:name w:val="Heading 7 Char"/>
    <w:link w:val="Heading7"/>
    <w:rsid w:val="000F51AB"/>
    <w:rPr>
      <w:rFonts w:ascii="Arial" w:eastAsia="Times New Roman" w:hAnsi="Arial" w:cs="Arial"/>
      <w:b/>
      <w:bCs/>
      <w:szCs w:val="24"/>
      <w:lang w:val="en-GB"/>
    </w:rPr>
  </w:style>
  <w:style w:type="character" w:customStyle="1" w:styleId="Heading8Char">
    <w:name w:val="Heading 8 Char"/>
    <w:link w:val="Heading8"/>
    <w:rsid w:val="000F51AB"/>
    <w:rPr>
      <w:rFonts w:ascii="Arial" w:eastAsia="Times New Roman" w:hAnsi="Arial" w:cs="Arial"/>
      <w:b/>
      <w:bCs/>
      <w:sz w:val="36"/>
      <w:szCs w:val="24"/>
      <w:lang w:val="en-GB"/>
    </w:rPr>
  </w:style>
  <w:style w:type="character" w:customStyle="1" w:styleId="Heading9Char">
    <w:name w:val="Heading 9 Char"/>
    <w:link w:val="Heading9"/>
    <w:rsid w:val="000F51AB"/>
    <w:rPr>
      <w:rFonts w:ascii="Arial" w:eastAsia="Times New Roman" w:hAnsi="Arial" w:cs="Arial"/>
      <w:i/>
      <w:iCs/>
      <w:sz w:val="18"/>
      <w:szCs w:val="24"/>
      <w:lang w:val="en-GB"/>
    </w:rPr>
  </w:style>
  <w:style w:type="paragraph" w:styleId="Header">
    <w:name w:val="header"/>
    <w:basedOn w:val="Normal"/>
    <w:link w:val="HeaderChar"/>
    <w:rsid w:val="000F51AB"/>
    <w:pPr>
      <w:tabs>
        <w:tab w:val="center" w:pos="4153"/>
        <w:tab w:val="right" w:pos="8306"/>
      </w:tabs>
    </w:pPr>
  </w:style>
  <w:style w:type="character" w:customStyle="1" w:styleId="HeaderChar">
    <w:name w:val="Header Char"/>
    <w:link w:val="Header"/>
    <w:rsid w:val="000F51AB"/>
    <w:rPr>
      <w:rFonts w:ascii="Arial" w:eastAsia="Times New Roman" w:hAnsi="Arial" w:cs="Arial"/>
      <w:szCs w:val="24"/>
      <w:lang w:val="en-GB"/>
    </w:rPr>
  </w:style>
  <w:style w:type="paragraph" w:styleId="Footer">
    <w:name w:val="footer"/>
    <w:basedOn w:val="Normal"/>
    <w:link w:val="FooterChar"/>
    <w:uiPriority w:val="99"/>
    <w:rsid w:val="000F51AB"/>
    <w:pPr>
      <w:tabs>
        <w:tab w:val="center" w:pos="4153"/>
        <w:tab w:val="right" w:pos="8306"/>
      </w:tabs>
    </w:pPr>
  </w:style>
  <w:style w:type="character" w:customStyle="1" w:styleId="FooterChar">
    <w:name w:val="Footer Char"/>
    <w:link w:val="Footer"/>
    <w:uiPriority w:val="99"/>
    <w:rsid w:val="000F51AB"/>
    <w:rPr>
      <w:rFonts w:ascii="Arial" w:eastAsia="Times New Roman" w:hAnsi="Arial" w:cs="Arial"/>
      <w:szCs w:val="24"/>
      <w:lang w:val="en-GB"/>
    </w:rPr>
  </w:style>
  <w:style w:type="paragraph" w:customStyle="1" w:styleId="Anna-Maria">
    <w:name w:val="Anna-Maria"/>
    <w:basedOn w:val="Normal"/>
    <w:autoRedefine/>
    <w:rsid w:val="000F51AB"/>
    <w:rPr>
      <w:b/>
      <w:sz w:val="28"/>
    </w:rPr>
  </w:style>
  <w:style w:type="paragraph" w:customStyle="1" w:styleId="Anna-Maria1">
    <w:name w:val="Anna-Maria 1"/>
    <w:basedOn w:val="Normal"/>
    <w:autoRedefine/>
    <w:rsid w:val="00994928"/>
    <w:pPr>
      <w:tabs>
        <w:tab w:val="left" w:pos="993"/>
      </w:tabs>
    </w:pPr>
    <w:rPr>
      <w:rFonts w:ascii="Arial Narrow" w:hAnsi="Arial Narrow"/>
      <w:b/>
      <w:bCs/>
      <w:szCs w:val="22"/>
    </w:rPr>
  </w:style>
  <w:style w:type="paragraph" w:customStyle="1" w:styleId="Anna-Maria2">
    <w:name w:val="Anna-Maria 2"/>
    <w:basedOn w:val="Normal"/>
    <w:autoRedefine/>
    <w:rsid w:val="000F51AB"/>
    <w:rPr>
      <w:b/>
    </w:rPr>
  </w:style>
  <w:style w:type="paragraph" w:styleId="BodyText">
    <w:name w:val="Body Text"/>
    <w:basedOn w:val="Normal"/>
    <w:link w:val="BodyTextChar"/>
    <w:rsid w:val="000F51AB"/>
    <w:pPr>
      <w:jc w:val="both"/>
    </w:pPr>
  </w:style>
  <w:style w:type="character" w:customStyle="1" w:styleId="BodyTextChar">
    <w:name w:val="Body Text Char"/>
    <w:link w:val="BodyText"/>
    <w:rsid w:val="000F51AB"/>
    <w:rPr>
      <w:rFonts w:ascii="Arial" w:eastAsia="Times New Roman" w:hAnsi="Arial" w:cs="Arial"/>
      <w:szCs w:val="24"/>
      <w:lang w:val="en-GB"/>
    </w:rPr>
  </w:style>
  <w:style w:type="paragraph" w:styleId="BlockText">
    <w:name w:val="Block Text"/>
    <w:basedOn w:val="Normal"/>
    <w:rsid w:val="000F51AB"/>
    <w:pPr>
      <w:ind w:left="1701" w:right="851"/>
      <w:jc w:val="both"/>
    </w:pPr>
  </w:style>
  <w:style w:type="paragraph" w:styleId="BodyTextIndent">
    <w:name w:val="Body Text Indent"/>
    <w:basedOn w:val="Normal"/>
    <w:link w:val="BodyTextIndentChar"/>
    <w:rsid w:val="000F51AB"/>
    <w:pPr>
      <w:ind w:left="851"/>
      <w:jc w:val="both"/>
    </w:pPr>
    <w:rPr>
      <w:b/>
      <w:bCs/>
    </w:rPr>
  </w:style>
  <w:style w:type="character" w:customStyle="1" w:styleId="BodyTextIndentChar">
    <w:name w:val="Body Text Indent Char"/>
    <w:link w:val="BodyTextIndent"/>
    <w:rsid w:val="000F51AB"/>
    <w:rPr>
      <w:rFonts w:ascii="Arial" w:eastAsia="Times New Roman" w:hAnsi="Arial" w:cs="Arial"/>
      <w:b/>
      <w:bCs/>
      <w:szCs w:val="24"/>
      <w:lang w:val="en-GB"/>
    </w:rPr>
  </w:style>
  <w:style w:type="paragraph" w:styleId="BodyText2">
    <w:name w:val="Body Text 2"/>
    <w:basedOn w:val="Normal"/>
    <w:link w:val="BodyText2Char"/>
    <w:rsid w:val="000F51AB"/>
    <w:pPr>
      <w:jc w:val="center"/>
    </w:pPr>
    <w:rPr>
      <w:b/>
      <w:bCs/>
      <w:sz w:val="28"/>
    </w:rPr>
  </w:style>
  <w:style w:type="character" w:customStyle="1" w:styleId="BodyText2Char">
    <w:name w:val="Body Text 2 Char"/>
    <w:link w:val="BodyText2"/>
    <w:rsid w:val="000F51AB"/>
    <w:rPr>
      <w:rFonts w:ascii="Arial" w:eastAsia="Times New Roman" w:hAnsi="Arial" w:cs="Arial"/>
      <w:b/>
      <w:bCs/>
      <w:sz w:val="28"/>
      <w:szCs w:val="24"/>
      <w:lang w:val="en-GB"/>
    </w:rPr>
  </w:style>
  <w:style w:type="paragraph" w:styleId="BodyTextIndent2">
    <w:name w:val="Body Text Indent 2"/>
    <w:basedOn w:val="Normal"/>
    <w:link w:val="BodyTextIndent2Char"/>
    <w:rsid w:val="000F51AB"/>
    <w:pPr>
      <w:ind w:left="851" w:hanging="851"/>
      <w:jc w:val="both"/>
    </w:pPr>
    <w:rPr>
      <w:b/>
      <w:bCs/>
      <w:sz w:val="18"/>
    </w:rPr>
  </w:style>
  <w:style w:type="character" w:customStyle="1" w:styleId="BodyTextIndent2Char">
    <w:name w:val="Body Text Indent 2 Char"/>
    <w:link w:val="BodyTextIndent2"/>
    <w:rsid w:val="000F51AB"/>
    <w:rPr>
      <w:rFonts w:ascii="Arial" w:eastAsia="Times New Roman" w:hAnsi="Arial" w:cs="Arial"/>
      <w:b/>
      <w:bCs/>
      <w:sz w:val="18"/>
      <w:szCs w:val="24"/>
      <w:lang w:val="en-GB"/>
    </w:rPr>
  </w:style>
  <w:style w:type="paragraph" w:styleId="BodyTextIndent3">
    <w:name w:val="Body Text Indent 3"/>
    <w:basedOn w:val="Normal"/>
    <w:link w:val="BodyTextIndent3Char"/>
    <w:rsid w:val="000F51AB"/>
    <w:pPr>
      <w:tabs>
        <w:tab w:val="left" w:pos="851"/>
      </w:tabs>
      <w:ind w:left="851" w:hanging="851"/>
      <w:jc w:val="both"/>
    </w:pPr>
    <w:rPr>
      <w:sz w:val="18"/>
    </w:rPr>
  </w:style>
  <w:style w:type="character" w:customStyle="1" w:styleId="BodyTextIndent3Char">
    <w:name w:val="Body Text Indent 3 Char"/>
    <w:link w:val="BodyTextIndent3"/>
    <w:rsid w:val="000F51AB"/>
    <w:rPr>
      <w:rFonts w:ascii="Arial" w:eastAsia="Times New Roman" w:hAnsi="Arial" w:cs="Arial"/>
      <w:sz w:val="18"/>
      <w:szCs w:val="24"/>
      <w:lang w:val="en-GB"/>
    </w:rPr>
  </w:style>
  <w:style w:type="paragraph" w:styleId="BodyText3">
    <w:name w:val="Body Text 3"/>
    <w:basedOn w:val="Normal"/>
    <w:link w:val="BodyText3Char"/>
    <w:rsid w:val="000F51AB"/>
    <w:rPr>
      <w:b/>
      <w:bCs/>
      <w:sz w:val="18"/>
    </w:rPr>
  </w:style>
  <w:style w:type="character" w:customStyle="1" w:styleId="BodyText3Char">
    <w:name w:val="Body Text 3 Char"/>
    <w:link w:val="BodyText3"/>
    <w:rsid w:val="000F51AB"/>
    <w:rPr>
      <w:rFonts w:ascii="Arial" w:eastAsia="Times New Roman" w:hAnsi="Arial" w:cs="Arial"/>
      <w:b/>
      <w:bCs/>
      <w:sz w:val="18"/>
      <w:szCs w:val="24"/>
      <w:lang w:val="en-GB"/>
    </w:rPr>
  </w:style>
  <w:style w:type="paragraph" w:styleId="BalloonText">
    <w:name w:val="Balloon Text"/>
    <w:basedOn w:val="Normal"/>
    <w:link w:val="BalloonTextChar"/>
    <w:uiPriority w:val="99"/>
    <w:semiHidden/>
    <w:rsid w:val="000F51AB"/>
    <w:rPr>
      <w:rFonts w:ascii="Tahoma" w:hAnsi="Tahoma" w:cs="Tahoma"/>
      <w:sz w:val="16"/>
      <w:szCs w:val="16"/>
    </w:rPr>
  </w:style>
  <w:style w:type="character" w:customStyle="1" w:styleId="BalloonTextChar">
    <w:name w:val="Balloon Text Char"/>
    <w:link w:val="BalloonText"/>
    <w:uiPriority w:val="99"/>
    <w:semiHidden/>
    <w:rsid w:val="000F51AB"/>
    <w:rPr>
      <w:rFonts w:ascii="Tahoma" w:eastAsia="Times New Roman" w:hAnsi="Tahoma" w:cs="Tahoma"/>
      <w:sz w:val="16"/>
      <w:szCs w:val="16"/>
      <w:lang w:val="en-GB"/>
    </w:rPr>
  </w:style>
  <w:style w:type="paragraph" w:styleId="DocumentMap">
    <w:name w:val="Document Map"/>
    <w:basedOn w:val="Normal"/>
    <w:link w:val="DocumentMapChar"/>
    <w:semiHidden/>
    <w:rsid w:val="000F51AB"/>
    <w:pPr>
      <w:shd w:val="clear" w:color="auto" w:fill="000080"/>
    </w:pPr>
    <w:rPr>
      <w:rFonts w:ascii="Tahoma" w:hAnsi="Tahoma" w:cs="Tahoma"/>
      <w:sz w:val="20"/>
      <w:szCs w:val="20"/>
    </w:rPr>
  </w:style>
  <w:style w:type="character" w:customStyle="1" w:styleId="DocumentMapChar">
    <w:name w:val="Document Map Char"/>
    <w:link w:val="DocumentMap"/>
    <w:semiHidden/>
    <w:rsid w:val="000F51AB"/>
    <w:rPr>
      <w:rFonts w:ascii="Tahoma" w:eastAsia="Times New Roman" w:hAnsi="Tahoma" w:cs="Tahoma"/>
      <w:sz w:val="20"/>
      <w:szCs w:val="20"/>
      <w:shd w:val="clear" w:color="auto" w:fill="000080"/>
      <w:lang w:val="en-GB"/>
    </w:rPr>
  </w:style>
  <w:style w:type="table" w:styleId="TableGrid">
    <w:name w:val="Table Grid"/>
    <w:basedOn w:val="TableNormal"/>
    <w:uiPriority w:val="39"/>
    <w:rsid w:val="000F51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51AB"/>
  </w:style>
  <w:style w:type="character" w:styleId="Hyperlink">
    <w:name w:val="Hyperlink"/>
    <w:uiPriority w:val="99"/>
    <w:unhideWhenUsed/>
    <w:rsid w:val="004D10BD"/>
    <w:rPr>
      <w:color w:val="0000FF"/>
      <w:u w:val="single"/>
    </w:rPr>
  </w:style>
  <w:style w:type="paragraph" w:styleId="ListParagraph">
    <w:name w:val="List Paragraph"/>
    <w:aliases w:val="Table of contents numbered,Bulletted,AB List 1,lp1,Num Bullet 1,Bullet Number,lp11,List Paragraph1,List Paragraph11,Use Case List Paragraph,Table Number Paragraph,Bullet List,FooterText,numbered,Paragraphe de liste1,Bulletr List Paragraph"/>
    <w:basedOn w:val="Normal"/>
    <w:link w:val="ListParagraphChar"/>
    <w:uiPriority w:val="34"/>
    <w:qFormat/>
    <w:rsid w:val="00E225FA"/>
    <w:pPr>
      <w:ind w:left="720"/>
      <w:contextualSpacing/>
    </w:pPr>
  </w:style>
  <w:style w:type="character" w:styleId="CommentReference">
    <w:name w:val="annotation reference"/>
    <w:uiPriority w:val="99"/>
    <w:semiHidden/>
    <w:unhideWhenUsed/>
    <w:rsid w:val="007109E6"/>
    <w:rPr>
      <w:sz w:val="16"/>
      <w:szCs w:val="16"/>
    </w:rPr>
  </w:style>
  <w:style w:type="paragraph" w:styleId="CommentText">
    <w:name w:val="annotation text"/>
    <w:basedOn w:val="Normal"/>
    <w:link w:val="CommentTextChar"/>
    <w:uiPriority w:val="99"/>
    <w:unhideWhenUsed/>
    <w:rsid w:val="007109E6"/>
    <w:rPr>
      <w:sz w:val="20"/>
      <w:szCs w:val="20"/>
    </w:rPr>
  </w:style>
  <w:style w:type="character" w:customStyle="1" w:styleId="CommentTextChar">
    <w:name w:val="Comment Text Char"/>
    <w:link w:val="CommentText"/>
    <w:uiPriority w:val="99"/>
    <w:rsid w:val="007109E6"/>
    <w:rPr>
      <w:rFonts w:ascii="Arial" w:eastAsia="Times New Roman" w:hAnsi="Arial" w:cs="Arial"/>
      <w:lang w:val="en-GB" w:eastAsia="en-US"/>
    </w:rPr>
  </w:style>
  <w:style w:type="paragraph" w:styleId="CommentSubject">
    <w:name w:val="annotation subject"/>
    <w:basedOn w:val="CommentText"/>
    <w:next w:val="CommentText"/>
    <w:link w:val="CommentSubjectChar"/>
    <w:uiPriority w:val="99"/>
    <w:semiHidden/>
    <w:unhideWhenUsed/>
    <w:rsid w:val="007109E6"/>
    <w:rPr>
      <w:b/>
      <w:bCs/>
    </w:rPr>
  </w:style>
  <w:style w:type="character" w:customStyle="1" w:styleId="CommentSubjectChar">
    <w:name w:val="Comment Subject Char"/>
    <w:link w:val="CommentSubject"/>
    <w:uiPriority w:val="99"/>
    <w:semiHidden/>
    <w:rsid w:val="007109E6"/>
    <w:rPr>
      <w:rFonts w:ascii="Arial" w:eastAsia="Times New Roman" w:hAnsi="Arial" w:cs="Arial"/>
      <w:b/>
      <w:bCs/>
      <w:lang w:val="en-GB" w:eastAsia="en-US"/>
    </w:rPr>
  </w:style>
  <w:style w:type="paragraph" w:styleId="ListBullet">
    <w:name w:val="List Bullet"/>
    <w:basedOn w:val="Normal"/>
    <w:autoRedefine/>
    <w:rsid w:val="00073BB9"/>
    <w:pPr>
      <w:keepNext/>
      <w:keepLines/>
      <w:widowControl w:val="0"/>
      <w:numPr>
        <w:numId w:val="4"/>
      </w:numPr>
      <w:tabs>
        <w:tab w:val="left" w:pos="292"/>
      </w:tabs>
      <w:spacing w:before="20" w:after="20"/>
    </w:pPr>
    <w:rPr>
      <w:rFonts w:ascii="Frutiger 45 Light" w:hAnsi="Frutiger 45 Light" w:cs="Times New Roman"/>
      <w:sz w:val="20"/>
      <w:szCs w:val="20"/>
      <w:lang w:val="en-ZA"/>
    </w:rPr>
  </w:style>
  <w:style w:type="paragraph" w:styleId="TOC7">
    <w:name w:val="toc 7"/>
    <w:basedOn w:val="Normal"/>
    <w:next w:val="Normal"/>
    <w:semiHidden/>
    <w:rsid w:val="0003489A"/>
    <w:pPr>
      <w:ind w:left="800"/>
    </w:pPr>
    <w:rPr>
      <w:rFonts w:ascii="Times New Roman" w:hAnsi="Times New Roman" w:cs="Times New Roman"/>
      <w:sz w:val="20"/>
      <w:szCs w:val="20"/>
      <w:lang w:val="en-ZA"/>
    </w:rPr>
  </w:style>
  <w:style w:type="paragraph" w:styleId="Revision">
    <w:name w:val="Revision"/>
    <w:hidden/>
    <w:uiPriority w:val="99"/>
    <w:semiHidden/>
    <w:rsid w:val="00E77B72"/>
    <w:rPr>
      <w:rFonts w:ascii="Arial" w:eastAsia="Times New Roman" w:hAnsi="Arial" w:cs="Arial"/>
      <w:sz w:val="22"/>
      <w:szCs w:val="24"/>
      <w:lang w:val="en-GB"/>
    </w:rPr>
  </w:style>
  <w:style w:type="paragraph" w:styleId="NormalWeb">
    <w:name w:val="Normal (Web)"/>
    <w:basedOn w:val="Normal"/>
    <w:uiPriority w:val="99"/>
    <w:semiHidden/>
    <w:unhideWhenUsed/>
    <w:rsid w:val="004E2FDF"/>
    <w:pPr>
      <w:spacing w:before="100" w:beforeAutospacing="1" w:after="100" w:afterAutospacing="1"/>
    </w:pPr>
    <w:rPr>
      <w:rFonts w:ascii="Times New Roman" w:hAnsi="Times New Roman" w:cs="Times New Roman"/>
      <w:sz w:val="24"/>
      <w:lang w:val="en-ZA" w:eastAsia="en-ZA"/>
    </w:rPr>
  </w:style>
  <w:style w:type="character" w:styleId="LineNumber">
    <w:name w:val="line number"/>
    <w:basedOn w:val="DefaultParagraphFont"/>
    <w:uiPriority w:val="99"/>
    <w:semiHidden/>
    <w:unhideWhenUsed/>
    <w:rsid w:val="00232777"/>
  </w:style>
  <w:style w:type="character" w:styleId="UnresolvedMention">
    <w:name w:val="Unresolved Mention"/>
    <w:basedOn w:val="DefaultParagraphFont"/>
    <w:uiPriority w:val="99"/>
    <w:semiHidden/>
    <w:unhideWhenUsed/>
    <w:rsid w:val="00534CF0"/>
    <w:rPr>
      <w:color w:val="605E5C"/>
      <w:shd w:val="clear" w:color="auto" w:fill="E1DFDD"/>
    </w:rPr>
  </w:style>
  <w:style w:type="table" w:styleId="GridTable4-Accent6">
    <w:name w:val="Grid Table 4 Accent 6"/>
    <w:basedOn w:val="TableNormal"/>
    <w:uiPriority w:val="49"/>
    <w:rsid w:val="00A15F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5140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CurrentList1">
    <w:name w:val="Current List1"/>
    <w:uiPriority w:val="99"/>
    <w:rsid w:val="009543E9"/>
    <w:pPr>
      <w:numPr>
        <w:numId w:val="5"/>
      </w:numPr>
    </w:pPr>
  </w:style>
  <w:style w:type="character" w:customStyle="1" w:styleId="ListParagraphChar">
    <w:name w:val="List Paragraph Char"/>
    <w:aliases w:val="Table of contents numbered Char,Bulletted Char,AB List 1 Char,lp1 Char,Num Bullet 1 Char,Bullet Number Char,lp11 Char,List Paragraph1 Char,List Paragraph11 Char,Use Case List Paragraph Char,Table Number Paragraph Char,FooterText Char"/>
    <w:link w:val="ListParagraph"/>
    <w:uiPriority w:val="34"/>
    <w:locked/>
    <w:rsid w:val="0066175A"/>
    <w:rPr>
      <w:rFonts w:ascii="Arial" w:eastAsia="Times New Roman" w:hAnsi="Arial" w:cs="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782">
      <w:bodyDiv w:val="1"/>
      <w:marLeft w:val="0"/>
      <w:marRight w:val="0"/>
      <w:marTop w:val="0"/>
      <w:marBottom w:val="0"/>
      <w:divBdr>
        <w:top w:val="none" w:sz="0" w:space="0" w:color="auto"/>
        <w:left w:val="none" w:sz="0" w:space="0" w:color="auto"/>
        <w:bottom w:val="none" w:sz="0" w:space="0" w:color="auto"/>
        <w:right w:val="none" w:sz="0" w:space="0" w:color="auto"/>
      </w:divBdr>
    </w:div>
    <w:div w:id="19672599">
      <w:bodyDiv w:val="1"/>
      <w:marLeft w:val="0"/>
      <w:marRight w:val="0"/>
      <w:marTop w:val="0"/>
      <w:marBottom w:val="0"/>
      <w:divBdr>
        <w:top w:val="none" w:sz="0" w:space="0" w:color="auto"/>
        <w:left w:val="none" w:sz="0" w:space="0" w:color="auto"/>
        <w:bottom w:val="none" w:sz="0" w:space="0" w:color="auto"/>
        <w:right w:val="none" w:sz="0" w:space="0" w:color="auto"/>
      </w:divBdr>
    </w:div>
    <w:div w:id="20975748">
      <w:bodyDiv w:val="1"/>
      <w:marLeft w:val="0"/>
      <w:marRight w:val="0"/>
      <w:marTop w:val="0"/>
      <w:marBottom w:val="0"/>
      <w:divBdr>
        <w:top w:val="none" w:sz="0" w:space="0" w:color="auto"/>
        <w:left w:val="none" w:sz="0" w:space="0" w:color="auto"/>
        <w:bottom w:val="none" w:sz="0" w:space="0" w:color="auto"/>
        <w:right w:val="none" w:sz="0" w:space="0" w:color="auto"/>
      </w:divBdr>
    </w:div>
    <w:div w:id="24143554">
      <w:bodyDiv w:val="1"/>
      <w:marLeft w:val="0"/>
      <w:marRight w:val="0"/>
      <w:marTop w:val="0"/>
      <w:marBottom w:val="0"/>
      <w:divBdr>
        <w:top w:val="none" w:sz="0" w:space="0" w:color="auto"/>
        <w:left w:val="none" w:sz="0" w:space="0" w:color="auto"/>
        <w:bottom w:val="none" w:sz="0" w:space="0" w:color="auto"/>
        <w:right w:val="none" w:sz="0" w:space="0" w:color="auto"/>
      </w:divBdr>
    </w:div>
    <w:div w:id="36514324">
      <w:bodyDiv w:val="1"/>
      <w:marLeft w:val="0"/>
      <w:marRight w:val="0"/>
      <w:marTop w:val="0"/>
      <w:marBottom w:val="0"/>
      <w:divBdr>
        <w:top w:val="none" w:sz="0" w:space="0" w:color="auto"/>
        <w:left w:val="none" w:sz="0" w:space="0" w:color="auto"/>
        <w:bottom w:val="none" w:sz="0" w:space="0" w:color="auto"/>
        <w:right w:val="none" w:sz="0" w:space="0" w:color="auto"/>
      </w:divBdr>
    </w:div>
    <w:div w:id="40135693">
      <w:bodyDiv w:val="1"/>
      <w:marLeft w:val="0"/>
      <w:marRight w:val="0"/>
      <w:marTop w:val="0"/>
      <w:marBottom w:val="0"/>
      <w:divBdr>
        <w:top w:val="none" w:sz="0" w:space="0" w:color="auto"/>
        <w:left w:val="none" w:sz="0" w:space="0" w:color="auto"/>
        <w:bottom w:val="none" w:sz="0" w:space="0" w:color="auto"/>
        <w:right w:val="none" w:sz="0" w:space="0" w:color="auto"/>
      </w:divBdr>
    </w:div>
    <w:div w:id="46076512">
      <w:bodyDiv w:val="1"/>
      <w:marLeft w:val="0"/>
      <w:marRight w:val="0"/>
      <w:marTop w:val="0"/>
      <w:marBottom w:val="0"/>
      <w:divBdr>
        <w:top w:val="none" w:sz="0" w:space="0" w:color="auto"/>
        <w:left w:val="none" w:sz="0" w:space="0" w:color="auto"/>
        <w:bottom w:val="none" w:sz="0" w:space="0" w:color="auto"/>
        <w:right w:val="none" w:sz="0" w:space="0" w:color="auto"/>
      </w:divBdr>
    </w:div>
    <w:div w:id="50421125">
      <w:bodyDiv w:val="1"/>
      <w:marLeft w:val="0"/>
      <w:marRight w:val="0"/>
      <w:marTop w:val="0"/>
      <w:marBottom w:val="0"/>
      <w:divBdr>
        <w:top w:val="none" w:sz="0" w:space="0" w:color="auto"/>
        <w:left w:val="none" w:sz="0" w:space="0" w:color="auto"/>
        <w:bottom w:val="none" w:sz="0" w:space="0" w:color="auto"/>
        <w:right w:val="none" w:sz="0" w:space="0" w:color="auto"/>
      </w:divBdr>
    </w:div>
    <w:div w:id="56901160">
      <w:bodyDiv w:val="1"/>
      <w:marLeft w:val="0"/>
      <w:marRight w:val="0"/>
      <w:marTop w:val="0"/>
      <w:marBottom w:val="0"/>
      <w:divBdr>
        <w:top w:val="none" w:sz="0" w:space="0" w:color="auto"/>
        <w:left w:val="none" w:sz="0" w:space="0" w:color="auto"/>
        <w:bottom w:val="none" w:sz="0" w:space="0" w:color="auto"/>
        <w:right w:val="none" w:sz="0" w:space="0" w:color="auto"/>
      </w:divBdr>
    </w:div>
    <w:div w:id="78143307">
      <w:bodyDiv w:val="1"/>
      <w:marLeft w:val="0"/>
      <w:marRight w:val="0"/>
      <w:marTop w:val="0"/>
      <w:marBottom w:val="0"/>
      <w:divBdr>
        <w:top w:val="none" w:sz="0" w:space="0" w:color="auto"/>
        <w:left w:val="none" w:sz="0" w:space="0" w:color="auto"/>
        <w:bottom w:val="none" w:sz="0" w:space="0" w:color="auto"/>
        <w:right w:val="none" w:sz="0" w:space="0" w:color="auto"/>
      </w:divBdr>
    </w:div>
    <w:div w:id="86192711">
      <w:bodyDiv w:val="1"/>
      <w:marLeft w:val="0"/>
      <w:marRight w:val="0"/>
      <w:marTop w:val="0"/>
      <w:marBottom w:val="0"/>
      <w:divBdr>
        <w:top w:val="none" w:sz="0" w:space="0" w:color="auto"/>
        <w:left w:val="none" w:sz="0" w:space="0" w:color="auto"/>
        <w:bottom w:val="none" w:sz="0" w:space="0" w:color="auto"/>
        <w:right w:val="none" w:sz="0" w:space="0" w:color="auto"/>
      </w:divBdr>
    </w:div>
    <w:div w:id="104816673">
      <w:bodyDiv w:val="1"/>
      <w:marLeft w:val="0"/>
      <w:marRight w:val="0"/>
      <w:marTop w:val="0"/>
      <w:marBottom w:val="0"/>
      <w:divBdr>
        <w:top w:val="none" w:sz="0" w:space="0" w:color="auto"/>
        <w:left w:val="none" w:sz="0" w:space="0" w:color="auto"/>
        <w:bottom w:val="none" w:sz="0" w:space="0" w:color="auto"/>
        <w:right w:val="none" w:sz="0" w:space="0" w:color="auto"/>
      </w:divBdr>
    </w:div>
    <w:div w:id="128671015">
      <w:bodyDiv w:val="1"/>
      <w:marLeft w:val="0"/>
      <w:marRight w:val="0"/>
      <w:marTop w:val="0"/>
      <w:marBottom w:val="0"/>
      <w:divBdr>
        <w:top w:val="none" w:sz="0" w:space="0" w:color="auto"/>
        <w:left w:val="none" w:sz="0" w:space="0" w:color="auto"/>
        <w:bottom w:val="none" w:sz="0" w:space="0" w:color="auto"/>
        <w:right w:val="none" w:sz="0" w:space="0" w:color="auto"/>
      </w:divBdr>
    </w:div>
    <w:div w:id="180433970">
      <w:bodyDiv w:val="1"/>
      <w:marLeft w:val="0"/>
      <w:marRight w:val="0"/>
      <w:marTop w:val="0"/>
      <w:marBottom w:val="0"/>
      <w:divBdr>
        <w:top w:val="none" w:sz="0" w:space="0" w:color="auto"/>
        <w:left w:val="none" w:sz="0" w:space="0" w:color="auto"/>
        <w:bottom w:val="none" w:sz="0" w:space="0" w:color="auto"/>
        <w:right w:val="none" w:sz="0" w:space="0" w:color="auto"/>
      </w:divBdr>
    </w:div>
    <w:div w:id="197359205">
      <w:bodyDiv w:val="1"/>
      <w:marLeft w:val="0"/>
      <w:marRight w:val="0"/>
      <w:marTop w:val="0"/>
      <w:marBottom w:val="0"/>
      <w:divBdr>
        <w:top w:val="none" w:sz="0" w:space="0" w:color="auto"/>
        <w:left w:val="none" w:sz="0" w:space="0" w:color="auto"/>
        <w:bottom w:val="none" w:sz="0" w:space="0" w:color="auto"/>
        <w:right w:val="none" w:sz="0" w:space="0" w:color="auto"/>
      </w:divBdr>
    </w:div>
    <w:div w:id="224147573">
      <w:bodyDiv w:val="1"/>
      <w:marLeft w:val="0"/>
      <w:marRight w:val="0"/>
      <w:marTop w:val="0"/>
      <w:marBottom w:val="0"/>
      <w:divBdr>
        <w:top w:val="none" w:sz="0" w:space="0" w:color="auto"/>
        <w:left w:val="none" w:sz="0" w:space="0" w:color="auto"/>
        <w:bottom w:val="none" w:sz="0" w:space="0" w:color="auto"/>
        <w:right w:val="none" w:sz="0" w:space="0" w:color="auto"/>
      </w:divBdr>
    </w:div>
    <w:div w:id="248077995">
      <w:bodyDiv w:val="1"/>
      <w:marLeft w:val="0"/>
      <w:marRight w:val="0"/>
      <w:marTop w:val="0"/>
      <w:marBottom w:val="0"/>
      <w:divBdr>
        <w:top w:val="none" w:sz="0" w:space="0" w:color="auto"/>
        <w:left w:val="none" w:sz="0" w:space="0" w:color="auto"/>
        <w:bottom w:val="none" w:sz="0" w:space="0" w:color="auto"/>
        <w:right w:val="none" w:sz="0" w:space="0" w:color="auto"/>
      </w:divBdr>
    </w:div>
    <w:div w:id="288828219">
      <w:bodyDiv w:val="1"/>
      <w:marLeft w:val="0"/>
      <w:marRight w:val="0"/>
      <w:marTop w:val="0"/>
      <w:marBottom w:val="0"/>
      <w:divBdr>
        <w:top w:val="none" w:sz="0" w:space="0" w:color="auto"/>
        <w:left w:val="none" w:sz="0" w:space="0" w:color="auto"/>
        <w:bottom w:val="none" w:sz="0" w:space="0" w:color="auto"/>
        <w:right w:val="none" w:sz="0" w:space="0" w:color="auto"/>
      </w:divBdr>
    </w:div>
    <w:div w:id="292833722">
      <w:bodyDiv w:val="1"/>
      <w:marLeft w:val="0"/>
      <w:marRight w:val="0"/>
      <w:marTop w:val="0"/>
      <w:marBottom w:val="0"/>
      <w:divBdr>
        <w:top w:val="none" w:sz="0" w:space="0" w:color="auto"/>
        <w:left w:val="none" w:sz="0" w:space="0" w:color="auto"/>
        <w:bottom w:val="none" w:sz="0" w:space="0" w:color="auto"/>
        <w:right w:val="none" w:sz="0" w:space="0" w:color="auto"/>
      </w:divBdr>
    </w:div>
    <w:div w:id="328755691">
      <w:bodyDiv w:val="1"/>
      <w:marLeft w:val="0"/>
      <w:marRight w:val="0"/>
      <w:marTop w:val="0"/>
      <w:marBottom w:val="0"/>
      <w:divBdr>
        <w:top w:val="none" w:sz="0" w:space="0" w:color="auto"/>
        <w:left w:val="none" w:sz="0" w:space="0" w:color="auto"/>
        <w:bottom w:val="none" w:sz="0" w:space="0" w:color="auto"/>
        <w:right w:val="none" w:sz="0" w:space="0" w:color="auto"/>
      </w:divBdr>
    </w:div>
    <w:div w:id="329211557">
      <w:bodyDiv w:val="1"/>
      <w:marLeft w:val="0"/>
      <w:marRight w:val="0"/>
      <w:marTop w:val="0"/>
      <w:marBottom w:val="0"/>
      <w:divBdr>
        <w:top w:val="none" w:sz="0" w:space="0" w:color="auto"/>
        <w:left w:val="none" w:sz="0" w:space="0" w:color="auto"/>
        <w:bottom w:val="none" w:sz="0" w:space="0" w:color="auto"/>
        <w:right w:val="none" w:sz="0" w:space="0" w:color="auto"/>
      </w:divBdr>
    </w:div>
    <w:div w:id="338776720">
      <w:bodyDiv w:val="1"/>
      <w:marLeft w:val="0"/>
      <w:marRight w:val="0"/>
      <w:marTop w:val="0"/>
      <w:marBottom w:val="0"/>
      <w:divBdr>
        <w:top w:val="none" w:sz="0" w:space="0" w:color="auto"/>
        <w:left w:val="none" w:sz="0" w:space="0" w:color="auto"/>
        <w:bottom w:val="none" w:sz="0" w:space="0" w:color="auto"/>
        <w:right w:val="none" w:sz="0" w:space="0" w:color="auto"/>
      </w:divBdr>
    </w:div>
    <w:div w:id="366375170">
      <w:bodyDiv w:val="1"/>
      <w:marLeft w:val="0"/>
      <w:marRight w:val="0"/>
      <w:marTop w:val="0"/>
      <w:marBottom w:val="0"/>
      <w:divBdr>
        <w:top w:val="none" w:sz="0" w:space="0" w:color="auto"/>
        <w:left w:val="none" w:sz="0" w:space="0" w:color="auto"/>
        <w:bottom w:val="none" w:sz="0" w:space="0" w:color="auto"/>
        <w:right w:val="none" w:sz="0" w:space="0" w:color="auto"/>
      </w:divBdr>
    </w:div>
    <w:div w:id="390344923">
      <w:bodyDiv w:val="1"/>
      <w:marLeft w:val="0"/>
      <w:marRight w:val="0"/>
      <w:marTop w:val="0"/>
      <w:marBottom w:val="0"/>
      <w:divBdr>
        <w:top w:val="none" w:sz="0" w:space="0" w:color="auto"/>
        <w:left w:val="none" w:sz="0" w:space="0" w:color="auto"/>
        <w:bottom w:val="none" w:sz="0" w:space="0" w:color="auto"/>
        <w:right w:val="none" w:sz="0" w:space="0" w:color="auto"/>
      </w:divBdr>
    </w:div>
    <w:div w:id="395320125">
      <w:bodyDiv w:val="1"/>
      <w:marLeft w:val="0"/>
      <w:marRight w:val="0"/>
      <w:marTop w:val="0"/>
      <w:marBottom w:val="0"/>
      <w:divBdr>
        <w:top w:val="none" w:sz="0" w:space="0" w:color="auto"/>
        <w:left w:val="none" w:sz="0" w:space="0" w:color="auto"/>
        <w:bottom w:val="none" w:sz="0" w:space="0" w:color="auto"/>
        <w:right w:val="none" w:sz="0" w:space="0" w:color="auto"/>
      </w:divBdr>
    </w:div>
    <w:div w:id="419447500">
      <w:bodyDiv w:val="1"/>
      <w:marLeft w:val="0"/>
      <w:marRight w:val="0"/>
      <w:marTop w:val="0"/>
      <w:marBottom w:val="0"/>
      <w:divBdr>
        <w:top w:val="none" w:sz="0" w:space="0" w:color="auto"/>
        <w:left w:val="none" w:sz="0" w:space="0" w:color="auto"/>
        <w:bottom w:val="none" w:sz="0" w:space="0" w:color="auto"/>
        <w:right w:val="none" w:sz="0" w:space="0" w:color="auto"/>
      </w:divBdr>
    </w:div>
    <w:div w:id="422728717">
      <w:bodyDiv w:val="1"/>
      <w:marLeft w:val="0"/>
      <w:marRight w:val="0"/>
      <w:marTop w:val="0"/>
      <w:marBottom w:val="0"/>
      <w:divBdr>
        <w:top w:val="none" w:sz="0" w:space="0" w:color="auto"/>
        <w:left w:val="none" w:sz="0" w:space="0" w:color="auto"/>
        <w:bottom w:val="none" w:sz="0" w:space="0" w:color="auto"/>
        <w:right w:val="none" w:sz="0" w:space="0" w:color="auto"/>
      </w:divBdr>
    </w:div>
    <w:div w:id="431555627">
      <w:bodyDiv w:val="1"/>
      <w:marLeft w:val="0"/>
      <w:marRight w:val="0"/>
      <w:marTop w:val="0"/>
      <w:marBottom w:val="0"/>
      <w:divBdr>
        <w:top w:val="none" w:sz="0" w:space="0" w:color="auto"/>
        <w:left w:val="none" w:sz="0" w:space="0" w:color="auto"/>
        <w:bottom w:val="none" w:sz="0" w:space="0" w:color="auto"/>
        <w:right w:val="none" w:sz="0" w:space="0" w:color="auto"/>
      </w:divBdr>
    </w:div>
    <w:div w:id="479856086">
      <w:bodyDiv w:val="1"/>
      <w:marLeft w:val="0"/>
      <w:marRight w:val="0"/>
      <w:marTop w:val="0"/>
      <w:marBottom w:val="0"/>
      <w:divBdr>
        <w:top w:val="none" w:sz="0" w:space="0" w:color="auto"/>
        <w:left w:val="none" w:sz="0" w:space="0" w:color="auto"/>
        <w:bottom w:val="none" w:sz="0" w:space="0" w:color="auto"/>
        <w:right w:val="none" w:sz="0" w:space="0" w:color="auto"/>
      </w:divBdr>
    </w:div>
    <w:div w:id="486214111">
      <w:bodyDiv w:val="1"/>
      <w:marLeft w:val="0"/>
      <w:marRight w:val="0"/>
      <w:marTop w:val="0"/>
      <w:marBottom w:val="0"/>
      <w:divBdr>
        <w:top w:val="none" w:sz="0" w:space="0" w:color="auto"/>
        <w:left w:val="none" w:sz="0" w:space="0" w:color="auto"/>
        <w:bottom w:val="none" w:sz="0" w:space="0" w:color="auto"/>
        <w:right w:val="none" w:sz="0" w:space="0" w:color="auto"/>
      </w:divBdr>
    </w:div>
    <w:div w:id="494998565">
      <w:bodyDiv w:val="1"/>
      <w:marLeft w:val="0"/>
      <w:marRight w:val="0"/>
      <w:marTop w:val="0"/>
      <w:marBottom w:val="0"/>
      <w:divBdr>
        <w:top w:val="none" w:sz="0" w:space="0" w:color="auto"/>
        <w:left w:val="none" w:sz="0" w:space="0" w:color="auto"/>
        <w:bottom w:val="none" w:sz="0" w:space="0" w:color="auto"/>
        <w:right w:val="none" w:sz="0" w:space="0" w:color="auto"/>
      </w:divBdr>
    </w:div>
    <w:div w:id="498933754">
      <w:bodyDiv w:val="1"/>
      <w:marLeft w:val="0"/>
      <w:marRight w:val="0"/>
      <w:marTop w:val="0"/>
      <w:marBottom w:val="0"/>
      <w:divBdr>
        <w:top w:val="none" w:sz="0" w:space="0" w:color="auto"/>
        <w:left w:val="none" w:sz="0" w:space="0" w:color="auto"/>
        <w:bottom w:val="none" w:sz="0" w:space="0" w:color="auto"/>
        <w:right w:val="none" w:sz="0" w:space="0" w:color="auto"/>
      </w:divBdr>
    </w:div>
    <w:div w:id="550458229">
      <w:bodyDiv w:val="1"/>
      <w:marLeft w:val="0"/>
      <w:marRight w:val="0"/>
      <w:marTop w:val="0"/>
      <w:marBottom w:val="0"/>
      <w:divBdr>
        <w:top w:val="none" w:sz="0" w:space="0" w:color="auto"/>
        <w:left w:val="none" w:sz="0" w:space="0" w:color="auto"/>
        <w:bottom w:val="none" w:sz="0" w:space="0" w:color="auto"/>
        <w:right w:val="none" w:sz="0" w:space="0" w:color="auto"/>
      </w:divBdr>
    </w:div>
    <w:div w:id="664864088">
      <w:bodyDiv w:val="1"/>
      <w:marLeft w:val="0"/>
      <w:marRight w:val="0"/>
      <w:marTop w:val="0"/>
      <w:marBottom w:val="0"/>
      <w:divBdr>
        <w:top w:val="none" w:sz="0" w:space="0" w:color="auto"/>
        <w:left w:val="none" w:sz="0" w:space="0" w:color="auto"/>
        <w:bottom w:val="none" w:sz="0" w:space="0" w:color="auto"/>
        <w:right w:val="none" w:sz="0" w:space="0" w:color="auto"/>
      </w:divBdr>
    </w:div>
    <w:div w:id="670059333">
      <w:bodyDiv w:val="1"/>
      <w:marLeft w:val="0"/>
      <w:marRight w:val="0"/>
      <w:marTop w:val="0"/>
      <w:marBottom w:val="0"/>
      <w:divBdr>
        <w:top w:val="none" w:sz="0" w:space="0" w:color="auto"/>
        <w:left w:val="none" w:sz="0" w:space="0" w:color="auto"/>
        <w:bottom w:val="none" w:sz="0" w:space="0" w:color="auto"/>
        <w:right w:val="none" w:sz="0" w:space="0" w:color="auto"/>
      </w:divBdr>
    </w:div>
    <w:div w:id="688721862">
      <w:bodyDiv w:val="1"/>
      <w:marLeft w:val="0"/>
      <w:marRight w:val="0"/>
      <w:marTop w:val="0"/>
      <w:marBottom w:val="0"/>
      <w:divBdr>
        <w:top w:val="none" w:sz="0" w:space="0" w:color="auto"/>
        <w:left w:val="none" w:sz="0" w:space="0" w:color="auto"/>
        <w:bottom w:val="none" w:sz="0" w:space="0" w:color="auto"/>
        <w:right w:val="none" w:sz="0" w:space="0" w:color="auto"/>
      </w:divBdr>
    </w:div>
    <w:div w:id="709260282">
      <w:bodyDiv w:val="1"/>
      <w:marLeft w:val="0"/>
      <w:marRight w:val="0"/>
      <w:marTop w:val="0"/>
      <w:marBottom w:val="0"/>
      <w:divBdr>
        <w:top w:val="none" w:sz="0" w:space="0" w:color="auto"/>
        <w:left w:val="none" w:sz="0" w:space="0" w:color="auto"/>
        <w:bottom w:val="none" w:sz="0" w:space="0" w:color="auto"/>
        <w:right w:val="none" w:sz="0" w:space="0" w:color="auto"/>
      </w:divBdr>
    </w:div>
    <w:div w:id="740907053">
      <w:bodyDiv w:val="1"/>
      <w:marLeft w:val="0"/>
      <w:marRight w:val="0"/>
      <w:marTop w:val="0"/>
      <w:marBottom w:val="0"/>
      <w:divBdr>
        <w:top w:val="none" w:sz="0" w:space="0" w:color="auto"/>
        <w:left w:val="none" w:sz="0" w:space="0" w:color="auto"/>
        <w:bottom w:val="none" w:sz="0" w:space="0" w:color="auto"/>
        <w:right w:val="none" w:sz="0" w:space="0" w:color="auto"/>
      </w:divBdr>
    </w:div>
    <w:div w:id="799420209">
      <w:bodyDiv w:val="1"/>
      <w:marLeft w:val="0"/>
      <w:marRight w:val="0"/>
      <w:marTop w:val="0"/>
      <w:marBottom w:val="0"/>
      <w:divBdr>
        <w:top w:val="none" w:sz="0" w:space="0" w:color="auto"/>
        <w:left w:val="none" w:sz="0" w:space="0" w:color="auto"/>
        <w:bottom w:val="none" w:sz="0" w:space="0" w:color="auto"/>
        <w:right w:val="none" w:sz="0" w:space="0" w:color="auto"/>
      </w:divBdr>
    </w:div>
    <w:div w:id="819807999">
      <w:bodyDiv w:val="1"/>
      <w:marLeft w:val="0"/>
      <w:marRight w:val="0"/>
      <w:marTop w:val="0"/>
      <w:marBottom w:val="0"/>
      <w:divBdr>
        <w:top w:val="none" w:sz="0" w:space="0" w:color="auto"/>
        <w:left w:val="none" w:sz="0" w:space="0" w:color="auto"/>
        <w:bottom w:val="none" w:sz="0" w:space="0" w:color="auto"/>
        <w:right w:val="none" w:sz="0" w:space="0" w:color="auto"/>
      </w:divBdr>
    </w:div>
    <w:div w:id="821122618">
      <w:bodyDiv w:val="1"/>
      <w:marLeft w:val="0"/>
      <w:marRight w:val="0"/>
      <w:marTop w:val="0"/>
      <w:marBottom w:val="0"/>
      <w:divBdr>
        <w:top w:val="none" w:sz="0" w:space="0" w:color="auto"/>
        <w:left w:val="none" w:sz="0" w:space="0" w:color="auto"/>
        <w:bottom w:val="none" w:sz="0" w:space="0" w:color="auto"/>
        <w:right w:val="none" w:sz="0" w:space="0" w:color="auto"/>
      </w:divBdr>
    </w:div>
    <w:div w:id="821502152">
      <w:bodyDiv w:val="1"/>
      <w:marLeft w:val="0"/>
      <w:marRight w:val="0"/>
      <w:marTop w:val="0"/>
      <w:marBottom w:val="0"/>
      <w:divBdr>
        <w:top w:val="none" w:sz="0" w:space="0" w:color="auto"/>
        <w:left w:val="none" w:sz="0" w:space="0" w:color="auto"/>
        <w:bottom w:val="none" w:sz="0" w:space="0" w:color="auto"/>
        <w:right w:val="none" w:sz="0" w:space="0" w:color="auto"/>
      </w:divBdr>
    </w:div>
    <w:div w:id="856651342">
      <w:bodyDiv w:val="1"/>
      <w:marLeft w:val="0"/>
      <w:marRight w:val="0"/>
      <w:marTop w:val="0"/>
      <w:marBottom w:val="0"/>
      <w:divBdr>
        <w:top w:val="none" w:sz="0" w:space="0" w:color="auto"/>
        <w:left w:val="none" w:sz="0" w:space="0" w:color="auto"/>
        <w:bottom w:val="none" w:sz="0" w:space="0" w:color="auto"/>
        <w:right w:val="none" w:sz="0" w:space="0" w:color="auto"/>
      </w:divBdr>
    </w:div>
    <w:div w:id="864949263">
      <w:bodyDiv w:val="1"/>
      <w:marLeft w:val="0"/>
      <w:marRight w:val="0"/>
      <w:marTop w:val="0"/>
      <w:marBottom w:val="0"/>
      <w:divBdr>
        <w:top w:val="none" w:sz="0" w:space="0" w:color="auto"/>
        <w:left w:val="none" w:sz="0" w:space="0" w:color="auto"/>
        <w:bottom w:val="none" w:sz="0" w:space="0" w:color="auto"/>
        <w:right w:val="none" w:sz="0" w:space="0" w:color="auto"/>
      </w:divBdr>
    </w:div>
    <w:div w:id="881332838">
      <w:bodyDiv w:val="1"/>
      <w:marLeft w:val="0"/>
      <w:marRight w:val="0"/>
      <w:marTop w:val="0"/>
      <w:marBottom w:val="0"/>
      <w:divBdr>
        <w:top w:val="none" w:sz="0" w:space="0" w:color="auto"/>
        <w:left w:val="none" w:sz="0" w:space="0" w:color="auto"/>
        <w:bottom w:val="none" w:sz="0" w:space="0" w:color="auto"/>
        <w:right w:val="none" w:sz="0" w:space="0" w:color="auto"/>
      </w:divBdr>
    </w:div>
    <w:div w:id="885607806">
      <w:bodyDiv w:val="1"/>
      <w:marLeft w:val="0"/>
      <w:marRight w:val="0"/>
      <w:marTop w:val="0"/>
      <w:marBottom w:val="0"/>
      <w:divBdr>
        <w:top w:val="none" w:sz="0" w:space="0" w:color="auto"/>
        <w:left w:val="none" w:sz="0" w:space="0" w:color="auto"/>
        <w:bottom w:val="none" w:sz="0" w:space="0" w:color="auto"/>
        <w:right w:val="none" w:sz="0" w:space="0" w:color="auto"/>
      </w:divBdr>
    </w:div>
    <w:div w:id="915554004">
      <w:bodyDiv w:val="1"/>
      <w:marLeft w:val="0"/>
      <w:marRight w:val="0"/>
      <w:marTop w:val="0"/>
      <w:marBottom w:val="0"/>
      <w:divBdr>
        <w:top w:val="none" w:sz="0" w:space="0" w:color="auto"/>
        <w:left w:val="none" w:sz="0" w:space="0" w:color="auto"/>
        <w:bottom w:val="none" w:sz="0" w:space="0" w:color="auto"/>
        <w:right w:val="none" w:sz="0" w:space="0" w:color="auto"/>
      </w:divBdr>
    </w:div>
    <w:div w:id="922228288">
      <w:bodyDiv w:val="1"/>
      <w:marLeft w:val="0"/>
      <w:marRight w:val="0"/>
      <w:marTop w:val="0"/>
      <w:marBottom w:val="0"/>
      <w:divBdr>
        <w:top w:val="none" w:sz="0" w:space="0" w:color="auto"/>
        <w:left w:val="none" w:sz="0" w:space="0" w:color="auto"/>
        <w:bottom w:val="none" w:sz="0" w:space="0" w:color="auto"/>
        <w:right w:val="none" w:sz="0" w:space="0" w:color="auto"/>
      </w:divBdr>
    </w:div>
    <w:div w:id="936793817">
      <w:bodyDiv w:val="1"/>
      <w:marLeft w:val="0"/>
      <w:marRight w:val="0"/>
      <w:marTop w:val="0"/>
      <w:marBottom w:val="0"/>
      <w:divBdr>
        <w:top w:val="none" w:sz="0" w:space="0" w:color="auto"/>
        <w:left w:val="none" w:sz="0" w:space="0" w:color="auto"/>
        <w:bottom w:val="none" w:sz="0" w:space="0" w:color="auto"/>
        <w:right w:val="none" w:sz="0" w:space="0" w:color="auto"/>
      </w:divBdr>
    </w:div>
    <w:div w:id="981664031">
      <w:bodyDiv w:val="1"/>
      <w:marLeft w:val="0"/>
      <w:marRight w:val="0"/>
      <w:marTop w:val="0"/>
      <w:marBottom w:val="0"/>
      <w:divBdr>
        <w:top w:val="none" w:sz="0" w:space="0" w:color="auto"/>
        <w:left w:val="none" w:sz="0" w:space="0" w:color="auto"/>
        <w:bottom w:val="none" w:sz="0" w:space="0" w:color="auto"/>
        <w:right w:val="none" w:sz="0" w:space="0" w:color="auto"/>
      </w:divBdr>
    </w:div>
    <w:div w:id="990333701">
      <w:bodyDiv w:val="1"/>
      <w:marLeft w:val="0"/>
      <w:marRight w:val="0"/>
      <w:marTop w:val="0"/>
      <w:marBottom w:val="0"/>
      <w:divBdr>
        <w:top w:val="none" w:sz="0" w:space="0" w:color="auto"/>
        <w:left w:val="none" w:sz="0" w:space="0" w:color="auto"/>
        <w:bottom w:val="none" w:sz="0" w:space="0" w:color="auto"/>
        <w:right w:val="none" w:sz="0" w:space="0" w:color="auto"/>
      </w:divBdr>
    </w:div>
    <w:div w:id="1046759064">
      <w:bodyDiv w:val="1"/>
      <w:marLeft w:val="0"/>
      <w:marRight w:val="0"/>
      <w:marTop w:val="0"/>
      <w:marBottom w:val="0"/>
      <w:divBdr>
        <w:top w:val="none" w:sz="0" w:space="0" w:color="auto"/>
        <w:left w:val="none" w:sz="0" w:space="0" w:color="auto"/>
        <w:bottom w:val="none" w:sz="0" w:space="0" w:color="auto"/>
        <w:right w:val="none" w:sz="0" w:space="0" w:color="auto"/>
      </w:divBdr>
    </w:div>
    <w:div w:id="1052927805">
      <w:bodyDiv w:val="1"/>
      <w:marLeft w:val="0"/>
      <w:marRight w:val="0"/>
      <w:marTop w:val="0"/>
      <w:marBottom w:val="0"/>
      <w:divBdr>
        <w:top w:val="none" w:sz="0" w:space="0" w:color="auto"/>
        <w:left w:val="none" w:sz="0" w:space="0" w:color="auto"/>
        <w:bottom w:val="none" w:sz="0" w:space="0" w:color="auto"/>
        <w:right w:val="none" w:sz="0" w:space="0" w:color="auto"/>
      </w:divBdr>
    </w:div>
    <w:div w:id="1053502015">
      <w:bodyDiv w:val="1"/>
      <w:marLeft w:val="0"/>
      <w:marRight w:val="0"/>
      <w:marTop w:val="0"/>
      <w:marBottom w:val="0"/>
      <w:divBdr>
        <w:top w:val="none" w:sz="0" w:space="0" w:color="auto"/>
        <w:left w:val="none" w:sz="0" w:space="0" w:color="auto"/>
        <w:bottom w:val="none" w:sz="0" w:space="0" w:color="auto"/>
        <w:right w:val="none" w:sz="0" w:space="0" w:color="auto"/>
      </w:divBdr>
    </w:div>
    <w:div w:id="1060246012">
      <w:bodyDiv w:val="1"/>
      <w:marLeft w:val="0"/>
      <w:marRight w:val="0"/>
      <w:marTop w:val="0"/>
      <w:marBottom w:val="0"/>
      <w:divBdr>
        <w:top w:val="none" w:sz="0" w:space="0" w:color="auto"/>
        <w:left w:val="none" w:sz="0" w:space="0" w:color="auto"/>
        <w:bottom w:val="none" w:sz="0" w:space="0" w:color="auto"/>
        <w:right w:val="none" w:sz="0" w:space="0" w:color="auto"/>
      </w:divBdr>
    </w:div>
    <w:div w:id="1063287289">
      <w:bodyDiv w:val="1"/>
      <w:marLeft w:val="0"/>
      <w:marRight w:val="0"/>
      <w:marTop w:val="0"/>
      <w:marBottom w:val="0"/>
      <w:divBdr>
        <w:top w:val="none" w:sz="0" w:space="0" w:color="auto"/>
        <w:left w:val="none" w:sz="0" w:space="0" w:color="auto"/>
        <w:bottom w:val="none" w:sz="0" w:space="0" w:color="auto"/>
        <w:right w:val="none" w:sz="0" w:space="0" w:color="auto"/>
      </w:divBdr>
    </w:div>
    <w:div w:id="1111315445">
      <w:bodyDiv w:val="1"/>
      <w:marLeft w:val="0"/>
      <w:marRight w:val="0"/>
      <w:marTop w:val="0"/>
      <w:marBottom w:val="0"/>
      <w:divBdr>
        <w:top w:val="none" w:sz="0" w:space="0" w:color="auto"/>
        <w:left w:val="none" w:sz="0" w:space="0" w:color="auto"/>
        <w:bottom w:val="none" w:sz="0" w:space="0" w:color="auto"/>
        <w:right w:val="none" w:sz="0" w:space="0" w:color="auto"/>
      </w:divBdr>
    </w:div>
    <w:div w:id="1140810109">
      <w:bodyDiv w:val="1"/>
      <w:marLeft w:val="0"/>
      <w:marRight w:val="0"/>
      <w:marTop w:val="0"/>
      <w:marBottom w:val="0"/>
      <w:divBdr>
        <w:top w:val="none" w:sz="0" w:space="0" w:color="auto"/>
        <w:left w:val="none" w:sz="0" w:space="0" w:color="auto"/>
        <w:bottom w:val="none" w:sz="0" w:space="0" w:color="auto"/>
        <w:right w:val="none" w:sz="0" w:space="0" w:color="auto"/>
      </w:divBdr>
    </w:div>
    <w:div w:id="1141574811">
      <w:bodyDiv w:val="1"/>
      <w:marLeft w:val="0"/>
      <w:marRight w:val="0"/>
      <w:marTop w:val="0"/>
      <w:marBottom w:val="0"/>
      <w:divBdr>
        <w:top w:val="none" w:sz="0" w:space="0" w:color="auto"/>
        <w:left w:val="none" w:sz="0" w:space="0" w:color="auto"/>
        <w:bottom w:val="none" w:sz="0" w:space="0" w:color="auto"/>
        <w:right w:val="none" w:sz="0" w:space="0" w:color="auto"/>
      </w:divBdr>
    </w:div>
    <w:div w:id="1147624125">
      <w:bodyDiv w:val="1"/>
      <w:marLeft w:val="0"/>
      <w:marRight w:val="0"/>
      <w:marTop w:val="0"/>
      <w:marBottom w:val="0"/>
      <w:divBdr>
        <w:top w:val="none" w:sz="0" w:space="0" w:color="auto"/>
        <w:left w:val="none" w:sz="0" w:space="0" w:color="auto"/>
        <w:bottom w:val="none" w:sz="0" w:space="0" w:color="auto"/>
        <w:right w:val="none" w:sz="0" w:space="0" w:color="auto"/>
      </w:divBdr>
    </w:div>
    <w:div w:id="1175726915">
      <w:bodyDiv w:val="1"/>
      <w:marLeft w:val="0"/>
      <w:marRight w:val="0"/>
      <w:marTop w:val="0"/>
      <w:marBottom w:val="0"/>
      <w:divBdr>
        <w:top w:val="none" w:sz="0" w:space="0" w:color="auto"/>
        <w:left w:val="none" w:sz="0" w:space="0" w:color="auto"/>
        <w:bottom w:val="none" w:sz="0" w:space="0" w:color="auto"/>
        <w:right w:val="none" w:sz="0" w:space="0" w:color="auto"/>
      </w:divBdr>
    </w:div>
    <w:div w:id="1179661694">
      <w:bodyDiv w:val="1"/>
      <w:marLeft w:val="0"/>
      <w:marRight w:val="0"/>
      <w:marTop w:val="0"/>
      <w:marBottom w:val="0"/>
      <w:divBdr>
        <w:top w:val="none" w:sz="0" w:space="0" w:color="auto"/>
        <w:left w:val="none" w:sz="0" w:space="0" w:color="auto"/>
        <w:bottom w:val="none" w:sz="0" w:space="0" w:color="auto"/>
        <w:right w:val="none" w:sz="0" w:space="0" w:color="auto"/>
      </w:divBdr>
    </w:div>
    <w:div w:id="1225331852">
      <w:bodyDiv w:val="1"/>
      <w:marLeft w:val="0"/>
      <w:marRight w:val="0"/>
      <w:marTop w:val="0"/>
      <w:marBottom w:val="0"/>
      <w:divBdr>
        <w:top w:val="none" w:sz="0" w:space="0" w:color="auto"/>
        <w:left w:val="none" w:sz="0" w:space="0" w:color="auto"/>
        <w:bottom w:val="none" w:sz="0" w:space="0" w:color="auto"/>
        <w:right w:val="none" w:sz="0" w:space="0" w:color="auto"/>
      </w:divBdr>
    </w:div>
    <w:div w:id="1227032452">
      <w:bodyDiv w:val="1"/>
      <w:marLeft w:val="0"/>
      <w:marRight w:val="0"/>
      <w:marTop w:val="0"/>
      <w:marBottom w:val="0"/>
      <w:divBdr>
        <w:top w:val="none" w:sz="0" w:space="0" w:color="auto"/>
        <w:left w:val="none" w:sz="0" w:space="0" w:color="auto"/>
        <w:bottom w:val="none" w:sz="0" w:space="0" w:color="auto"/>
        <w:right w:val="none" w:sz="0" w:space="0" w:color="auto"/>
      </w:divBdr>
    </w:div>
    <w:div w:id="1235777199">
      <w:bodyDiv w:val="1"/>
      <w:marLeft w:val="0"/>
      <w:marRight w:val="0"/>
      <w:marTop w:val="0"/>
      <w:marBottom w:val="0"/>
      <w:divBdr>
        <w:top w:val="none" w:sz="0" w:space="0" w:color="auto"/>
        <w:left w:val="none" w:sz="0" w:space="0" w:color="auto"/>
        <w:bottom w:val="none" w:sz="0" w:space="0" w:color="auto"/>
        <w:right w:val="none" w:sz="0" w:space="0" w:color="auto"/>
      </w:divBdr>
    </w:div>
    <w:div w:id="1266042300">
      <w:bodyDiv w:val="1"/>
      <w:marLeft w:val="0"/>
      <w:marRight w:val="0"/>
      <w:marTop w:val="0"/>
      <w:marBottom w:val="0"/>
      <w:divBdr>
        <w:top w:val="none" w:sz="0" w:space="0" w:color="auto"/>
        <w:left w:val="none" w:sz="0" w:space="0" w:color="auto"/>
        <w:bottom w:val="none" w:sz="0" w:space="0" w:color="auto"/>
        <w:right w:val="none" w:sz="0" w:space="0" w:color="auto"/>
      </w:divBdr>
    </w:div>
    <w:div w:id="1268347392">
      <w:bodyDiv w:val="1"/>
      <w:marLeft w:val="0"/>
      <w:marRight w:val="0"/>
      <w:marTop w:val="0"/>
      <w:marBottom w:val="0"/>
      <w:divBdr>
        <w:top w:val="none" w:sz="0" w:space="0" w:color="auto"/>
        <w:left w:val="none" w:sz="0" w:space="0" w:color="auto"/>
        <w:bottom w:val="none" w:sz="0" w:space="0" w:color="auto"/>
        <w:right w:val="none" w:sz="0" w:space="0" w:color="auto"/>
      </w:divBdr>
    </w:div>
    <w:div w:id="1283609798">
      <w:bodyDiv w:val="1"/>
      <w:marLeft w:val="0"/>
      <w:marRight w:val="0"/>
      <w:marTop w:val="0"/>
      <w:marBottom w:val="0"/>
      <w:divBdr>
        <w:top w:val="none" w:sz="0" w:space="0" w:color="auto"/>
        <w:left w:val="none" w:sz="0" w:space="0" w:color="auto"/>
        <w:bottom w:val="none" w:sz="0" w:space="0" w:color="auto"/>
        <w:right w:val="none" w:sz="0" w:space="0" w:color="auto"/>
      </w:divBdr>
    </w:div>
    <w:div w:id="1292713051">
      <w:bodyDiv w:val="1"/>
      <w:marLeft w:val="0"/>
      <w:marRight w:val="0"/>
      <w:marTop w:val="0"/>
      <w:marBottom w:val="0"/>
      <w:divBdr>
        <w:top w:val="none" w:sz="0" w:space="0" w:color="auto"/>
        <w:left w:val="none" w:sz="0" w:space="0" w:color="auto"/>
        <w:bottom w:val="none" w:sz="0" w:space="0" w:color="auto"/>
        <w:right w:val="none" w:sz="0" w:space="0" w:color="auto"/>
      </w:divBdr>
    </w:div>
    <w:div w:id="1310597916">
      <w:bodyDiv w:val="1"/>
      <w:marLeft w:val="0"/>
      <w:marRight w:val="0"/>
      <w:marTop w:val="0"/>
      <w:marBottom w:val="0"/>
      <w:divBdr>
        <w:top w:val="none" w:sz="0" w:space="0" w:color="auto"/>
        <w:left w:val="none" w:sz="0" w:space="0" w:color="auto"/>
        <w:bottom w:val="none" w:sz="0" w:space="0" w:color="auto"/>
        <w:right w:val="none" w:sz="0" w:space="0" w:color="auto"/>
      </w:divBdr>
    </w:div>
    <w:div w:id="1347436699">
      <w:bodyDiv w:val="1"/>
      <w:marLeft w:val="0"/>
      <w:marRight w:val="0"/>
      <w:marTop w:val="0"/>
      <w:marBottom w:val="0"/>
      <w:divBdr>
        <w:top w:val="none" w:sz="0" w:space="0" w:color="auto"/>
        <w:left w:val="none" w:sz="0" w:space="0" w:color="auto"/>
        <w:bottom w:val="none" w:sz="0" w:space="0" w:color="auto"/>
        <w:right w:val="none" w:sz="0" w:space="0" w:color="auto"/>
      </w:divBdr>
    </w:div>
    <w:div w:id="1363901274">
      <w:bodyDiv w:val="1"/>
      <w:marLeft w:val="0"/>
      <w:marRight w:val="0"/>
      <w:marTop w:val="0"/>
      <w:marBottom w:val="0"/>
      <w:divBdr>
        <w:top w:val="none" w:sz="0" w:space="0" w:color="auto"/>
        <w:left w:val="none" w:sz="0" w:space="0" w:color="auto"/>
        <w:bottom w:val="none" w:sz="0" w:space="0" w:color="auto"/>
        <w:right w:val="none" w:sz="0" w:space="0" w:color="auto"/>
      </w:divBdr>
    </w:div>
    <w:div w:id="1364134566">
      <w:bodyDiv w:val="1"/>
      <w:marLeft w:val="0"/>
      <w:marRight w:val="0"/>
      <w:marTop w:val="0"/>
      <w:marBottom w:val="0"/>
      <w:divBdr>
        <w:top w:val="none" w:sz="0" w:space="0" w:color="auto"/>
        <w:left w:val="none" w:sz="0" w:space="0" w:color="auto"/>
        <w:bottom w:val="none" w:sz="0" w:space="0" w:color="auto"/>
        <w:right w:val="none" w:sz="0" w:space="0" w:color="auto"/>
      </w:divBdr>
    </w:div>
    <w:div w:id="1373849458">
      <w:bodyDiv w:val="1"/>
      <w:marLeft w:val="0"/>
      <w:marRight w:val="0"/>
      <w:marTop w:val="0"/>
      <w:marBottom w:val="0"/>
      <w:divBdr>
        <w:top w:val="none" w:sz="0" w:space="0" w:color="auto"/>
        <w:left w:val="none" w:sz="0" w:space="0" w:color="auto"/>
        <w:bottom w:val="none" w:sz="0" w:space="0" w:color="auto"/>
        <w:right w:val="none" w:sz="0" w:space="0" w:color="auto"/>
      </w:divBdr>
    </w:div>
    <w:div w:id="1382250631">
      <w:bodyDiv w:val="1"/>
      <w:marLeft w:val="0"/>
      <w:marRight w:val="0"/>
      <w:marTop w:val="0"/>
      <w:marBottom w:val="0"/>
      <w:divBdr>
        <w:top w:val="none" w:sz="0" w:space="0" w:color="auto"/>
        <w:left w:val="none" w:sz="0" w:space="0" w:color="auto"/>
        <w:bottom w:val="none" w:sz="0" w:space="0" w:color="auto"/>
        <w:right w:val="none" w:sz="0" w:space="0" w:color="auto"/>
      </w:divBdr>
    </w:div>
    <w:div w:id="1460565257">
      <w:bodyDiv w:val="1"/>
      <w:marLeft w:val="0"/>
      <w:marRight w:val="0"/>
      <w:marTop w:val="0"/>
      <w:marBottom w:val="0"/>
      <w:divBdr>
        <w:top w:val="none" w:sz="0" w:space="0" w:color="auto"/>
        <w:left w:val="none" w:sz="0" w:space="0" w:color="auto"/>
        <w:bottom w:val="none" w:sz="0" w:space="0" w:color="auto"/>
        <w:right w:val="none" w:sz="0" w:space="0" w:color="auto"/>
      </w:divBdr>
    </w:div>
    <w:div w:id="1479613074">
      <w:bodyDiv w:val="1"/>
      <w:marLeft w:val="0"/>
      <w:marRight w:val="0"/>
      <w:marTop w:val="0"/>
      <w:marBottom w:val="0"/>
      <w:divBdr>
        <w:top w:val="none" w:sz="0" w:space="0" w:color="auto"/>
        <w:left w:val="none" w:sz="0" w:space="0" w:color="auto"/>
        <w:bottom w:val="none" w:sz="0" w:space="0" w:color="auto"/>
        <w:right w:val="none" w:sz="0" w:space="0" w:color="auto"/>
      </w:divBdr>
    </w:div>
    <w:div w:id="1506821990">
      <w:bodyDiv w:val="1"/>
      <w:marLeft w:val="0"/>
      <w:marRight w:val="0"/>
      <w:marTop w:val="0"/>
      <w:marBottom w:val="0"/>
      <w:divBdr>
        <w:top w:val="none" w:sz="0" w:space="0" w:color="auto"/>
        <w:left w:val="none" w:sz="0" w:space="0" w:color="auto"/>
        <w:bottom w:val="none" w:sz="0" w:space="0" w:color="auto"/>
        <w:right w:val="none" w:sz="0" w:space="0" w:color="auto"/>
      </w:divBdr>
    </w:div>
    <w:div w:id="1518421976">
      <w:bodyDiv w:val="1"/>
      <w:marLeft w:val="0"/>
      <w:marRight w:val="0"/>
      <w:marTop w:val="0"/>
      <w:marBottom w:val="0"/>
      <w:divBdr>
        <w:top w:val="none" w:sz="0" w:space="0" w:color="auto"/>
        <w:left w:val="none" w:sz="0" w:space="0" w:color="auto"/>
        <w:bottom w:val="none" w:sz="0" w:space="0" w:color="auto"/>
        <w:right w:val="none" w:sz="0" w:space="0" w:color="auto"/>
      </w:divBdr>
    </w:div>
    <w:div w:id="1540703317">
      <w:bodyDiv w:val="1"/>
      <w:marLeft w:val="0"/>
      <w:marRight w:val="0"/>
      <w:marTop w:val="0"/>
      <w:marBottom w:val="0"/>
      <w:divBdr>
        <w:top w:val="none" w:sz="0" w:space="0" w:color="auto"/>
        <w:left w:val="none" w:sz="0" w:space="0" w:color="auto"/>
        <w:bottom w:val="none" w:sz="0" w:space="0" w:color="auto"/>
        <w:right w:val="none" w:sz="0" w:space="0" w:color="auto"/>
      </w:divBdr>
    </w:div>
    <w:div w:id="1566405017">
      <w:bodyDiv w:val="1"/>
      <w:marLeft w:val="0"/>
      <w:marRight w:val="0"/>
      <w:marTop w:val="0"/>
      <w:marBottom w:val="0"/>
      <w:divBdr>
        <w:top w:val="none" w:sz="0" w:space="0" w:color="auto"/>
        <w:left w:val="none" w:sz="0" w:space="0" w:color="auto"/>
        <w:bottom w:val="none" w:sz="0" w:space="0" w:color="auto"/>
        <w:right w:val="none" w:sz="0" w:space="0" w:color="auto"/>
      </w:divBdr>
    </w:div>
    <w:div w:id="1589339263">
      <w:bodyDiv w:val="1"/>
      <w:marLeft w:val="0"/>
      <w:marRight w:val="0"/>
      <w:marTop w:val="0"/>
      <w:marBottom w:val="0"/>
      <w:divBdr>
        <w:top w:val="none" w:sz="0" w:space="0" w:color="auto"/>
        <w:left w:val="none" w:sz="0" w:space="0" w:color="auto"/>
        <w:bottom w:val="none" w:sz="0" w:space="0" w:color="auto"/>
        <w:right w:val="none" w:sz="0" w:space="0" w:color="auto"/>
      </w:divBdr>
    </w:div>
    <w:div w:id="1599868893">
      <w:bodyDiv w:val="1"/>
      <w:marLeft w:val="0"/>
      <w:marRight w:val="0"/>
      <w:marTop w:val="0"/>
      <w:marBottom w:val="0"/>
      <w:divBdr>
        <w:top w:val="none" w:sz="0" w:space="0" w:color="auto"/>
        <w:left w:val="none" w:sz="0" w:space="0" w:color="auto"/>
        <w:bottom w:val="none" w:sz="0" w:space="0" w:color="auto"/>
        <w:right w:val="none" w:sz="0" w:space="0" w:color="auto"/>
      </w:divBdr>
    </w:div>
    <w:div w:id="1647126727">
      <w:bodyDiv w:val="1"/>
      <w:marLeft w:val="0"/>
      <w:marRight w:val="0"/>
      <w:marTop w:val="0"/>
      <w:marBottom w:val="0"/>
      <w:divBdr>
        <w:top w:val="none" w:sz="0" w:space="0" w:color="auto"/>
        <w:left w:val="none" w:sz="0" w:space="0" w:color="auto"/>
        <w:bottom w:val="none" w:sz="0" w:space="0" w:color="auto"/>
        <w:right w:val="none" w:sz="0" w:space="0" w:color="auto"/>
      </w:divBdr>
    </w:div>
    <w:div w:id="1658222460">
      <w:bodyDiv w:val="1"/>
      <w:marLeft w:val="0"/>
      <w:marRight w:val="0"/>
      <w:marTop w:val="0"/>
      <w:marBottom w:val="0"/>
      <w:divBdr>
        <w:top w:val="none" w:sz="0" w:space="0" w:color="auto"/>
        <w:left w:val="none" w:sz="0" w:space="0" w:color="auto"/>
        <w:bottom w:val="none" w:sz="0" w:space="0" w:color="auto"/>
        <w:right w:val="none" w:sz="0" w:space="0" w:color="auto"/>
      </w:divBdr>
    </w:div>
    <w:div w:id="1674452400">
      <w:bodyDiv w:val="1"/>
      <w:marLeft w:val="0"/>
      <w:marRight w:val="0"/>
      <w:marTop w:val="0"/>
      <w:marBottom w:val="0"/>
      <w:divBdr>
        <w:top w:val="none" w:sz="0" w:space="0" w:color="auto"/>
        <w:left w:val="none" w:sz="0" w:space="0" w:color="auto"/>
        <w:bottom w:val="none" w:sz="0" w:space="0" w:color="auto"/>
        <w:right w:val="none" w:sz="0" w:space="0" w:color="auto"/>
      </w:divBdr>
    </w:div>
    <w:div w:id="1685668373">
      <w:bodyDiv w:val="1"/>
      <w:marLeft w:val="0"/>
      <w:marRight w:val="0"/>
      <w:marTop w:val="0"/>
      <w:marBottom w:val="0"/>
      <w:divBdr>
        <w:top w:val="none" w:sz="0" w:space="0" w:color="auto"/>
        <w:left w:val="none" w:sz="0" w:space="0" w:color="auto"/>
        <w:bottom w:val="none" w:sz="0" w:space="0" w:color="auto"/>
        <w:right w:val="none" w:sz="0" w:space="0" w:color="auto"/>
      </w:divBdr>
    </w:div>
    <w:div w:id="1686666728">
      <w:bodyDiv w:val="1"/>
      <w:marLeft w:val="0"/>
      <w:marRight w:val="0"/>
      <w:marTop w:val="0"/>
      <w:marBottom w:val="0"/>
      <w:divBdr>
        <w:top w:val="none" w:sz="0" w:space="0" w:color="auto"/>
        <w:left w:val="none" w:sz="0" w:space="0" w:color="auto"/>
        <w:bottom w:val="none" w:sz="0" w:space="0" w:color="auto"/>
        <w:right w:val="none" w:sz="0" w:space="0" w:color="auto"/>
      </w:divBdr>
    </w:div>
    <w:div w:id="1693140507">
      <w:bodyDiv w:val="1"/>
      <w:marLeft w:val="0"/>
      <w:marRight w:val="0"/>
      <w:marTop w:val="0"/>
      <w:marBottom w:val="0"/>
      <w:divBdr>
        <w:top w:val="none" w:sz="0" w:space="0" w:color="auto"/>
        <w:left w:val="none" w:sz="0" w:space="0" w:color="auto"/>
        <w:bottom w:val="none" w:sz="0" w:space="0" w:color="auto"/>
        <w:right w:val="none" w:sz="0" w:space="0" w:color="auto"/>
      </w:divBdr>
    </w:div>
    <w:div w:id="1702590438">
      <w:bodyDiv w:val="1"/>
      <w:marLeft w:val="0"/>
      <w:marRight w:val="0"/>
      <w:marTop w:val="0"/>
      <w:marBottom w:val="0"/>
      <w:divBdr>
        <w:top w:val="none" w:sz="0" w:space="0" w:color="auto"/>
        <w:left w:val="none" w:sz="0" w:space="0" w:color="auto"/>
        <w:bottom w:val="none" w:sz="0" w:space="0" w:color="auto"/>
        <w:right w:val="none" w:sz="0" w:space="0" w:color="auto"/>
      </w:divBdr>
    </w:div>
    <w:div w:id="1718360515">
      <w:bodyDiv w:val="1"/>
      <w:marLeft w:val="0"/>
      <w:marRight w:val="0"/>
      <w:marTop w:val="0"/>
      <w:marBottom w:val="0"/>
      <w:divBdr>
        <w:top w:val="none" w:sz="0" w:space="0" w:color="auto"/>
        <w:left w:val="none" w:sz="0" w:space="0" w:color="auto"/>
        <w:bottom w:val="none" w:sz="0" w:space="0" w:color="auto"/>
        <w:right w:val="none" w:sz="0" w:space="0" w:color="auto"/>
      </w:divBdr>
    </w:div>
    <w:div w:id="1737585183">
      <w:bodyDiv w:val="1"/>
      <w:marLeft w:val="0"/>
      <w:marRight w:val="0"/>
      <w:marTop w:val="0"/>
      <w:marBottom w:val="0"/>
      <w:divBdr>
        <w:top w:val="none" w:sz="0" w:space="0" w:color="auto"/>
        <w:left w:val="none" w:sz="0" w:space="0" w:color="auto"/>
        <w:bottom w:val="none" w:sz="0" w:space="0" w:color="auto"/>
        <w:right w:val="none" w:sz="0" w:space="0" w:color="auto"/>
      </w:divBdr>
    </w:div>
    <w:div w:id="1765690442">
      <w:bodyDiv w:val="1"/>
      <w:marLeft w:val="0"/>
      <w:marRight w:val="0"/>
      <w:marTop w:val="0"/>
      <w:marBottom w:val="0"/>
      <w:divBdr>
        <w:top w:val="none" w:sz="0" w:space="0" w:color="auto"/>
        <w:left w:val="none" w:sz="0" w:space="0" w:color="auto"/>
        <w:bottom w:val="none" w:sz="0" w:space="0" w:color="auto"/>
        <w:right w:val="none" w:sz="0" w:space="0" w:color="auto"/>
      </w:divBdr>
    </w:div>
    <w:div w:id="1776442543">
      <w:bodyDiv w:val="1"/>
      <w:marLeft w:val="0"/>
      <w:marRight w:val="0"/>
      <w:marTop w:val="0"/>
      <w:marBottom w:val="0"/>
      <w:divBdr>
        <w:top w:val="none" w:sz="0" w:space="0" w:color="auto"/>
        <w:left w:val="none" w:sz="0" w:space="0" w:color="auto"/>
        <w:bottom w:val="none" w:sz="0" w:space="0" w:color="auto"/>
        <w:right w:val="none" w:sz="0" w:space="0" w:color="auto"/>
      </w:divBdr>
    </w:div>
    <w:div w:id="1812405526">
      <w:bodyDiv w:val="1"/>
      <w:marLeft w:val="0"/>
      <w:marRight w:val="0"/>
      <w:marTop w:val="0"/>
      <w:marBottom w:val="0"/>
      <w:divBdr>
        <w:top w:val="none" w:sz="0" w:space="0" w:color="auto"/>
        <w:left w:val="none" w:sz="0" w:space="0" w:color="auto"/>
        <w:bottom w:val="none" w:sz="0" w:space="0" w:color="auto"/>
        <w:right w:val="none" w:sz="0" w:space="0" w:color="auto"/>
      </w:divBdr>
    </w:div>
    <w:div w:id="1845628877">
      <w:bodyDiv w:val="1"/>
      <w:marLeft w:val="0"/>
      <w:marRight w:val="0"/>
      <w:marTop w:val="0"/>
      <w:marBottom w:val="0"/>
      <w:divBdr>
        <w:top w:val="none" w:sz="0" w:space="0" w:color="auto"/>
        <w:left w:val="none" w:sz="0" w:space="0" w:color="auto"/>
        <w:bottom w:val="none" w:sz="0" w:space="0" w:color="auto"/>
        <w:right w:val="none" w:sz="0" w:space="0" w:color="auto"/>
      </w:divBdr>
    </w:div>
    <w:div w:id="1867448990">
      <w:bodyDiv w:val="1"/>
      <w:marLeft w:val="0"/>
      <w:marRight w:val="0"/>
      <w:marTop w:val="0"/>
      <w:marBottom w:val="0"/>
      <w:divBdr>
        <w:top w:val="none" w:sz="0" w:space="0" w:color="auto"/>
        <w:left w:val="none" w:sz="0" w:space="0" w:color="auto"/>
        <w:bottom w:val="none" w:sz="0" w:space="0" w:color="auto"/>
        <w:right w:val="none" w:sz="0" w:space="0" w:color="auto"/>
      </w:divBdr>
    </w:div>
    <w:div w:id="1889804772">
      <w:bodyDiv w:val="1"/>
      <w:marLeft w:val="0"/>
      <w:marRight w:val="0"/>
      <w:marTop w:val="0"/>
      <w:marBottom w:val="0"/>
      <w:divBdr>
        <w:top w:val="none" w:sz="0" w:space="0" w:color="auto"/>
        <w:left w:val="none" w:sz="0" w:space="0" w:color="auto"/>
        <w:bottom w:val="none" w:sz="0" w:space="0" w:color="auto"/>
        <w:right w:val="none" w:sz="0" w:space="0" w:color="auto"/>
      </w:divBdr>
    </w:div>
    <w:div w:id="1935018609">
      <w:bodyDiv w:val="1"/>
      <w:marLeft w:val="0"/>
      <w:marRight w:val="0"/>
      <w:marTop w:val="0"/>
      <w:marBottom w:val="0"/>
      <w:divBdr>
        <w:top w:val="none" w:sz="0" w:space="0" w:color="auto"/>
        <w:left w:val="none" w:sz="0" w:space="0" w:color="auto"/>
        <w:bottom w:val="none" w:sz="0" w:space="0" w:color="auto"/>
        <w:right w:val="none" w:sz="0" w:space="0" w:color="auto"/>
      </w:divBdr>
    </w:div>
    <w:div w:id="1939868044">
      <w:bodyDiv w:val="1"/>
      <w:marLeft w:val="0"/>
      <w:marRight w:val="0"/>
      <w:marTop w:val="0"/>
      <w:marBottom w:val="0"/>
      <w:divBdr>
        <w:top w:val="none" w:sz="0" w:space="0" w:color="auto"/>
        <w:left w:val="none" w:sz="0" w:space="0" w:color="auto"/>
        <w:bottom w:val="none" w:sz="0" w:space="0" w:color="auto"/>
        <w:right w:val="none" w:sz="0" w:space="0" w:color="auto"/>
      </w:divBdr>
    </w:div>
    <w:div w:id="1950895892">
      <w:bodyDiv w:val="1"/>
      <w:marLeft w:val="0"/>
      <w:marRight w:val="0"/>
      <w:marTop w:val="0"/>
      <w:marBottom w:val="0"/>
      <w:divBdr>
        <w:top w:val="none" w:sz="0" w:space="0" w:color="auto"/>
        <w:left w:val="none" w:sz="0" w:space="0" w:color="auto"/>
        <w:bottom w:val="none" w:sz="0" w:space="0" w:color="auto"/>
        <w:right w:val="none" w:sz="0" w:space="0" w:color="auto"/>
      </w:divBdr>
    </w:div>
    <w:div w:id="1992174159">
      <w:bodyDiv w:val="1"/>
      <w:marLeft w:val="0"/>
      <w:marRight w:val="0"/>
      <w:marTop w:val="0"/>
      <w:marBottom w:val="0"/>
      <w:divBdr>
        <w:top w:val="none" w:sz="0" w:space="0" w:color="auto"/>
        <w:left w:val="none" w:sz="0" w:space="0" w:color="auto"/>
        <w:bottom w:val="none" w:sz="0" w:space="0" w:color="auto"/>
        <w:right w:val="none" w:sz="0" w:space="0" w:color="auto"/>
      </w:divBdr>
    </w:div>
    <w:div w:id="2002351453">
      <w:bodyDiv w:val="1"/>
      <w:marLeft w:val="0"/>
      <w:marRight w:val="0"/>
      <w:marTop w:val="0"/>
      <w:marBottom w:val="0"/>
      <w:divBdr>
        <w:top w:val="none" w:sz="0" w:space="0" w:color="auto"/>
        <w:left w:val="none" w:sz="0" w:space="0" w:color="auto"/>
        <w:bottom w:val="none" w:sz="0" w:space="0" w:color="auto"/>
        <w:right w:val="none" w:sz="0" w:space="0" w:color="auto"/>
      </w:divBdr>
    </w:div>
    <w:div w:id="2007441083">
      <w:bodyDiv w:val="1"/>
      <w:marLeft w:val="0"/>
      <w:marRight w:val="0"/>
      <w:marTop w:val="0"/>
      <w:marBottom w:val="0"/>
      <w:divBdr>
        <w:top w:val="none" w:sz="0" w:space="0" w:color="auto"/>
        <w:left w:val="none" w:sz="0" w:space="0" w:color="auto"/>
        <w:bottom w:val="none" w:sz="0" w:space="0" w:color="auto"/>
        <w:right w:val="none" w:sz="0" w:space="0" w:color="auto"/>
      </w:divBdr>
    </w:div>
    <w:div w:id="2007779767">
      <w:bodyDiv w:val="1"/>
      <w:marLeft w:val="0"/>
      <w:marRight w:val="0"/>
      <w:marTop w:val="0"/>
      <w:marBottom w:val="0"/>
      <w:divBdr>
        <w:top w:val="none" w:sz="0" w:space="0" w:color="auto"/>
        <w:left w:val="none" w:sz="0" w:space="0" w:color="auto"/>
        <w:bottom w:val="none" w:sz="0" w:space="0" w:color="auto"/>
        <w:right w:val="none" w:sz="0" w:space="0" w:color="auto"/>
      </w:divBdr>
    </w:div>
    <w:div w:id="2008363806">
      <w:bodyDiv w:val="1"/>
      <w:marLeft w:val="0"/>
      <w:marRight w:val="0"/>
      <w:marTop w:val="0"/>
      <w:marBottom w:val="0"/>
      <w:divBdr>
        <w:top w:val="none" w:sz="0" w:space="0" w:color="auto"/>
        <w:left w:val="none" w:sz="0" w:space="0" w:color="auto"/>
        <w:bottom w:val="none" w:sz="0" w:space="0" w:color="auto"/>
        <w:right w:val="none" w:sz="0" w:space="0" w:color="auto"/>
      </w:divBdr>
    </w:div>
    <w:div w:id="2028019350">
      <w:bodyDiv w:val="1"/>
      <w:marLeft w:val="0"/>
      <w:marRight w:val="0"/>
      <w:marTop w:val="0"/>
      <w:marBottom w:val="0"/>
      <w:divBdr>
        <w:top w:val="none" w:sz="0" w:space="0" w:color="auto"/>
        <w:left w:val="none" w:sz="0" w:space="0" w:color="auto"/>
        <w:bottom w:val="none" w:sz="0" w:space="0" w:color="auto"/>
        <w:right w:val="none" w:sz="0" w:space="0" w:color="auto"/>
      </w:divBdr>
    </w:div>
    <w:div w:id="2067296744">
      <w:bodyDiv w:val="1"/>
      <w:marLeft w:val="0"/>
      <w:marRight w:val="0"/>
      <w:marTop w:val="0"/>
      <w:marBottom w:val="0"/>
      <w:divBdr>
        <w:top w:val="none" w:sz="0" w:space="0" w:color="auto"/>
        <w:left w:val="none" w:sz="0" w:space="0" w:color="auto"/>
        <w:bottom w:val="none" w:sz="0" w:space="0" w:color="auto"/>
        <w:right w:val="none" w:sz="0" w:space="0" w:color="auto"/>
      </w:divBdr>
    </w:div>
    <w:div w:id="2088501558">
      <w:bodyDiv w:val="1"/>
      <w:marLeft w:val="0"/>
      <w:marRight w:val="0"/>
      <w:marTop w:val="0"/>
      <w:marBottom w:val="0"/>
      <w:divBdr>
        <w:top w:val="none" w:sz="0" w:space="0" w:color="auto"/>
        <w:left w:val="none" w:sz="0" w:space="0" w:color="auto"/>
        <w:bottom w:val="none" w:sz="0" w:space="0" w:color="auto"/>
        <w:right w:val="none" w:sz="0" w:space="0" w:color="auto"/>
      </w:divBdr>
    </w:div>
    <w:div w:id="20901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8211;tenders@hwseta.org.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6A7AD-4932-4C10-8328-515028AC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5947</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39766</CharactersWithSpaces>
  <SharedDoc>false</SharedDoc>
  <HLinks>
    <vt:vector size="6" baseType="variant">
      <vt:variant>
        <vt:i4>4128850</vt:i4>
      </vt:variant>
      <vt:variant>
        <vt:i4>0</vt:i4>
      </vt:variant>
      <vt:variant>
        <vt:i4>0</vt:i4>
      </vt:variant>
      <vt:variant>
        <vt:i4>5</vt:i4>
      </vt:variant>
      <vt:variant>
        <vt:lpwstr>mailto:ntombizodwam@hwseta.org.za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dudu</dc:creator>
  <cp:keywords/>
  <cp:lastModifiedBy>Ntombizodwa Motloung</cp:lastModifiedBy>
  <cp:revision>40</cp:revision>
  <cp:lastPrinted>2024-05-31T09:38:00Z</cp:lastPrinted>
  <dcterms:created xsi:type="dcterms:W3CDTF">2026-02-05T08:34:00Z</dcterms:created>
  <dcterms:modified xsi:type="dcterms:W3CDTF">2026-03-16T07:54:00Z</dcterms:modified>
</cp:coreProperties>
</file>