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11827" w:rsidRPr="00420627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11827" w:rsidRPr="00420627" w:rsidRDefault="00C11827" w:rsidP="00C11827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2E33D5DF" w:rsidR="00C11827" w:rsidRPr="00420627" w:rsidRDefault="00676CDC" w:rsidP="00C1182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 Msiza</w:t>
            </w:r>
          </w:p>
        </w:tc>
      </w:tr>
      <w:tr w:rsidR="00CF1A45" w:rsidRPr="00420627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72CB1F6B" w:rsidR="00CF1A45" w:rsidRPr="00420627" w:rsidRDefault="00676CDC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mapule.msiza</w:t>
            </w:r>
            <w:r w:rsidR="00C11827">
              <w:rPr>
                <w:rFonts w:ascii="Arial" w:hAnsi="Arial" w:cs="Arial"/>
                <w:sz w:val="20"/>
                <w:szCs w:val="20"/>
              </w:rPr>
              <w:t>@tia.org.za</w:t>
            </w:r>
          </w:p>
        </w:tc>
      </w:tr>
      <w:tr w:rsidR="00956932" w:rsidRPr="00420627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0EE683D4" w:rsidR="00956932" w:rsidRPr="00420627" w:rsidRDefault="00676CDC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F383D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March 2026 at 17:00pm </w:t>
            </w:r>
          </w:p>
        </w:tc>
      </w:tr>
      <w:tr w:rsidR="00C86AC4" w:rsidRPr="00420627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420627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5B98686F" w:rsidR="00C86AC4" w:rsidRPr="0025467C" w:rsidRDefault="003069A8" w:rsidP="004B5C58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 xml:space="preserve">Online programme </w:t>
            </w:r>
          </w:p>
        </w:tc>
      </w:tr>
      <w:bookmarkEnd w:id="0"/>
      <w:bookmarkEnd w:id="1"/>
      <w:tr w:rsidR="00137FC1" w:rsidRPr="00420627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420627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400E940A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0A522472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3069A8" w:rsidRPr="003069A8" w14:paraId="6F29A679" w14:textId="77777777" w:rsidTr="00DA2D95">
        <w:trPr>
          <w:trHeight w:val="432"/>
        </w:trPr>
        <w:tc>
          <w:tcPr>
            <w:tcW w:w="8926" w:type="dxa"/>
            <w:gridSpan w:val="7"/>
            <w:vAlign w:val="center"/>
          </w:tcPr>
          <w:p w14:paraId="79275ECB" w14:textId="691A2724" w:rsidR="003069A8" w:rsidRPr="003069A8" w:rsidRDefault="003069A8" w:rsidP="007F476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AMAVI IP Valuation Programme for 1 delegate</w:t>
            </w: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(online programme)</w:t>
            </w:r>
          </w:p>
          <w:p w14:paraId="766C9877" w14:textId="77777777" w:rsidR="003069A8" w:rsidRPr="003069A8" w:rsidRDefault="003069A8" w:rsidP="007F476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3F21FDD9" w14:textId="77777777" w:rsidR="003069A8" w:rsidRPr="003069A8" w:rsidRDefault="003069A8" w:rsidP="007F476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Association for Management and Valuation of Intangibles (AMAVI) IP Valuation Certification Course.</w:t>
            </w:r>
          </w:p>
          <w:p w14:paraId="2319E2A4" w14:textId="77777777" w:rsidR="003069A8" w:rsidRPr="003069A8" w:rsidRDefault="003069A8" w:rsidP="007F476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3318767C" w14:textId="77777777" w:rsidR="003069A8" w:rsidRPr="003069A8" w:rsidRDefault="003069A8" w:rsidP="008860F7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Through this programme, you will learn to:</w:t>
            </w:r>
          </w:p>
          <w:p w14:paraId="4C8642C5" w14:textId="77777777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 Diagnose the true purpose of a valuation mandate by engaging effectively with clients and</w:t>
            </w:r>
          </w:p>
          <w:p w14:paraId="55BC6398" w14:textId="77777777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identifying the legal, strategic or transactional drivers behind the valuation.</w:t>
            </w:r>
          </w:p>
          <w:p w14:paraId="3745AADE" w14:textId="10397675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 Structure and define valuation engagements professionally, including scope,</w:t>
            </w:r>
            <w:r w:rsidR="00132A55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assumptions, risk allocation and reporting standards.</w:t>
            </w:r>
          </w:p>
          <w:p w14:paraId="06B8C8AA" w14:textId="77777777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 Assess how IP contributes to business strategy and value creation, enabling you to:</w:t>
            </w:r>
          </w:p>
          <w:p w14:paraId="79F6D634" w14:textId="078219FC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•Select and justify the most appropriate valuation methodology.</w:t>
            </w:r>
          </w:p>
          <w:p w14:paraId="0D848ECA" w14:textId="77777777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 Identify and analyse the key legal, technical and economic value drivers.</w:t>
            </w:r>
          </w:p>
          <w:p w14:paraId="3166A5A3" w14:textId="77777777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 Apply corporate finance and economic principles with precision, translating financial theory into practical valuation decisions.</w:t>
            </w:r>
          </w:p>
          <w:p w14:paraId="49ED3847" w14:textId="0E75D16C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 Confidently implement and defend the three core deterministic IP valuation approaches, ensuring your conclusions withstand scrutiny from investors, auditors, courts and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boards.</w:t>
            </w:r>
          </w:p>
          <w:p w14:paraId="0109347C" w14:textId="12238EBF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 Execute the full IP valuation process rigorously and methodically, delivering robust, transparent and defensible valuation reports.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By the end of the programme, you will not only understand IP valuation — you will be able to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perform it to an internationally recognised professional standard.</w:t>
            </w:r>
          </w:p>
          <w:p w14:paraId="592F3A3C" w14:textId="77777777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03D9EAB1" w14:textId="77777777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TRAINING PHASE (3-4 months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)</w:t>
            </w:r>
          </w:p>
          <w:p w14:paraId="5A0D2D8A" w14:textId="77777777" w:rsidR="003069A8" w:rsidRPr="003069A8" w:rsidRDefault="003069A8" w:rsidP="008860F7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Preparation</w:t>
            </w:r>
          </w:p>
          <w:p w14:paraId="4698EB89" w14:textId="77777777" w:rsidR="003069A8" w:rsidRPr="003069A8" w:rsidRDefault="003069A8" w:rsidP="007F639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Online modules to guarantee prerequisites: Excel, IP, Corporate</w:t>
            </w:r>
          </w:p>
          <w:p w14:paraId="7390CFE4" w14:textId="77777777" w:rsidR="003069A8" w:rsidRPr="003069A8" w:rsidRDefault="003069A8" w:rsidP="007F639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Finance &amp; Accounting etc.</w:t>
            </w:r>
          </w:p>
          <w:p w14:paraId="158457F7" w14:textId="77777777" w:rsidR="003069A8" w:rsidRPr="003069A8" w:rsidRDefault="003069A8" w:rsidP="007F639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112F5535" w14:textId="77777777" w:rsidR="003069A8" w:rsidRPr="003069A8" w:rsidRDefault="003069A8" w:rsidP="007F476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Block 1 – 3</w:t>
            </w:r>
          </w:p>
          <w:p w14:paraId="5FE487C0" w14:textId="77777777" w:rsidR="003069A8" w:rsidRPr="003069A8" w:rsidRDefault="003069A8" w:rsidP="00350CAD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3 Days per Block</w:t>
            </w:r>
          </w:p>
          <w:p w14:paraId="79042599" w14:textId="047B04D2" w:rsidR="003069A8" w:rsidRPr="003069A8" w:rsidRDefault="003069A8" w:rsidP="00350CA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Mix of on-site and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virtual courses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60 hours mix of lectures/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exercises/case studies/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more than 1500 slides</w:t>
            </w:r>
          </w:p>
          <w:p w14:paraId="2F234BAE" w14:textId="77777777" w:rsidR="003069A8" w:rsidRPr="003069A8" w:rsidRDefault="003069A8" w:rsidP="00350CA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781B17AB" w14:textId="77777777" w:rsidR="003069A8" w:rsidRPr="003069A8" w:rsidRDefault="003069A8" w:rsidP="00350CAD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Written Report</w:t>
            </w:r>
          </w:p>
          <w:p w14:paraId="4267E392" w14:textId="77777777" w:rsidR="003069A8" w:rsidRPr="003069A8" w:rsidRDefault="003069A8" w:rsidP="003907B1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IP valuation report focusing on real case</w:t>
            </w:r>
          </w:p>
          <w:p w14:paraId="269239F9" w14:textId="77777777" w:rsidR="003069A8" w:rsidRPr="003069A8" w:rsidRDefault="003069A8" w:rsidP="003907B1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52C6C871" w14:textId="77777777" w:rsidR="003069A8" w:rsidRPr="003069A8" w:rsidRDefault="003069A8" w:rsidP="003907B1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Double Grading</w:t>
            </w:r>
          </w:p>
          <w:p w14:paraId="5AA4D2E4" w14:textId="0556EBEE" w:rsidR="003069A8" w:rsidRPr="003069A8" w:rsidRDefault="003069A8" w:rsidP="0014283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Individual candidate assessment+ Final synthesis by jury</w:t>
            </w:r>
          </w:p>
          <w:p w14:paraId="003B6A3F" w14:textId="77777777" w:rsidR="003069A8" w:rsidRPr="003069A8" w:rsidRDefault="003069A8" w:rsidP="0014283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02679835" w14:textId="0632EC12" w:rsidR="003069A8" w:rsidRPr="00C14A7A" w:rsidRDefault="008F4EB4" w:rsidP="00142838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exam phase</w:t>
            </w:r>
            <w:r w:rsidR="003069A8" w:rsidRPr="00C14A7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(3-4 months)</w:t>
            </w:r>
          </w:p>
          <w:p w14:paraId="5B46C7E6" w14:textId="7F5C95D2" w:rsidR="003069A8" w:rsidRPr="00C14A7A" w:rsidRDefault="008F4EB4" w:rsidP="00142838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online exam</w:t>
            </w:r>
          </w:p>
          <w:p w14:paraId="69A3613F" w14:textId="47DB3703" w:rsidR="003069A8" w:rsidRPr="003069A8" w:rsidRDefault="003069A8" w:rsidP="006F4961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2 hours module, 30 questions in a bank of</w:t>
            </w:r>
            <w:r w:rsidR="00C14A7A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more than 180, questions and exercises</w:t>
            </w:r>
          </w:p>
          <w:p w14:paraId="3BD69C68" w14:textId="77777777" w:rsidR="003069A8" w:rsidRPr="003069A8" w:rsidRDefault="003069A8" w:rsidP="006F4961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333B188D" w14:textId="77777777" w:rsidR="003069A8" w:rsidRPr="00C14A7A" w:rsidRDefault="003069A8" w:rsidP="006F4961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C14A7A">
              <w:rPr>
                <w:rFonts w:ascii="Arial" w:hAnsi="Arial" w:cs="Arial"/>
                <w:b/>
                <w:smallCaps/>
                <w:sz w:val="20"/>
                <w:szCs w:val="20"/>
              </w:rPr>
              <w:t>Final grading</w:t>
            </w:r>
          </w:p>
          <w:p w14:paraId="22BE0745" w14:textId="77777777" w:rsidR="003069A8" w:rsidRPr="003069A8" w:rsidRDefault="003069A8" w:rsidP="00E67C49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</w:tc>
      </w:tr>
      <w:tr w:rsidR="00E67C49" w:rsidRPr="003069A8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E67C49" w:rsidRPr="003069A8" w:rsidRDefault="00E67C49" w:rsidP="00E67C4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lastRenderedPageBreak/>
              <w:t>Invoice paid after good and services delivery and within 30 days as per the National Treasury Act.</w:t>
            </w:r>
          </w:p>
          <w:p w14:paraId="72ABCB62" w14:textId="77777777" w:rsidR="00E67C49" w:rsidRPr="003069A8" w:rsidRDefault="00E67C49" w:rsidP="00E67C4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E67C49" w:rsidRPr="003069A8" w:rsidRDefault="00E67C49" w:rsidP="00E67C4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 xml:space="preserve">Quotations: to be accompanied by SBD 4 AND 6.1 forms, Proof of specific goals where applicable, the completed and signed request for quotation form </w:t>
            </w:r>
          </w:p>
          <w:p w14:paraId="27B01387" w14:textId="77777777" w:rsidR="00E67C49" w:rsidRPr="003069A8" w:rsidRDefault="00E67C49" w:rsidP="00E67C4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87037DB" w14:textId="3BC01DFC" w:rsidR="00E67C49" w:rsidRPr="003069A8" w:rsidRDefault="00E67C49" w:rsidP="00E67C4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80/20 preferential point system will be used</w:t>
            </w:r>
          </w:p>
          <w:p w14:paraId="5993FBB2" w14:textId="3CC11CA2" w:rsidR="00E67C49" w:rsidRPr="003069A8" w:rsidRDefault="00E67C49" w:rsidP="00E67C49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6. The validity period of price quotations after the closing date is 30 days</w:t>
            </w:r>
          </w:p>
        </w:tc>
      </w:tr>
      <w:tr w:rsidR="00E67C49" w:rsidRPr="003069A8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E67C49" w:rsidRPr="003069A8" w:rsidRDefault="00E67C49" w:rsidP="00E67C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E67C49" w:rsidRPr="003069A8" w:rsidRDefault="00E67C49" w:rsidP="00E67C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Proof</w:t>
            </w:r>
          </w:p>
        </w:tc>
      </w:tr>
      <w:tr w:rsidR="00E67C49" w:rsidRPr="003069A8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67C49" w:rsidRPr="003069A8" w:rsidRDefault="00E67C49" w:rsidP="00E67C49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67C49" w:rsidRPr="003069A8" w:rsidRDefault="00E67C49" w:rsidP="00E67C49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67C49" w:rsidRPr="003069A8" w:rsidRDefault="00E67C49" w:rsidP="00E67C49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 CSD Report</w:t>
            </w:r>
          </w:p>
        </w:tc>
      </w:tr>
      <w:tr w:rsidR="00E67C49" w:rsidRPr="003069A8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67C49" w:rsidRPr="003069A8" w:rsidRDefault="00E67C49" w:rsidP="00E67C49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51%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67C49" w:rsidRPr="003069A8" w:rsidRDefault="00E67C49" w:rsidP="00E67C49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67C49" w:rsidRPr="003069A8" w:rsidRDefault="00E67C49" w:rsidP="00E67C49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/CSD Report</w:t>
            </w:r>
          </w:p>
        </w:tc>
      </w:tr>
      <w:tr w:rsidR="00E67C49" w:rsidRPr="003069A8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67C49" w:rsidRPr="003069A8" w:rsidRDefault="00E67C49" w:rsidP="00E67C49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67C49" w:rsidRPr="003069A8" w:rsidRDefault="00E67C49" w:rsidP="00E67C49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67C49" w:rsidRPr="003069A8" w:rsidRDefault="00E67C49" w:rsidP="00E67C49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Statements Or Letters On A Physician’s / Medical Professional’s Letterhead With Practise Number Confirming Disability</w:t>
            </w:r>
          </w:p>
        </w:tc>
      </w:tr>
      <w:tr w:rsidR="00E67C49" w:rsidRPr="003069A8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67C49" w:rsidRPr="003069A8" w:rsidRDefault="00E67C49" w:rsidP="00E67C49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67C49" w:rsidRPr="003069A8" w:rsidRDefault="00E67C49" w:rsidP="00E67C49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67C49" w:rsidRPr="003069A8" w:rsidRDefault="00E67C49" w:rsidP="00E67C49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Copy Of A Certified ID CARD</w:t>
            </w:r>
          </w:p>
        </w:tc>
      </w:tr>
      <w:tr w:rsidR="00E67C49" w:rsidRPr="003069A8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E67C49" w:rsidRPr="003069A8" w:rsidRDefault="00E67C49" w:rsidP="00E67C49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E67C49" w:rsidRPr="003069A8" w:rsidRDefault="00E67C49" w:rsidP="00E67C49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E67C49" w:rsidRPr="003069A8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Supplier’s Information</w:t>
            </w:r>
          </w:p>
        </w:tc>
      </w:tr>
      <w:tr w:rsidR="00E67C49" w:rsidRPr="003069A8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67C49" w:rsidRPr="003069A8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67C49" w:rsidRPr="003069A8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67C49" w:rsidRPr="003069A8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67C49" w:rsidRPr="003069A8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E67C49" w:rsidRPr="003069A8" w:rsidRDefault="00E67C49" w:rsidP="00E67C49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777777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C28CC84" w14:textId="77777777" w:rsidR="007A639E" w:rsidRPr="003069A8" w:rsidRDefault="007A639E" w:rsidP="007A639E">
      <w:pPr>
        <w:rPr>
          <w:rFonts w:ascii="Arial" w:hAnsi="Arial" w:cs="Arial"/>
          <w:bCs/>
          <w:sz w:val="20"/>
          <w:szCs w:val="20"/>
        </w:rPr>
      </w:pPr>
    </w:p>
    <w:sectPr w:rsidR="007A639E" w:rsidRPr="003069A8" w:rsidSect="009B27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96E6C" w14:textId="77777777" w:rsidR="00BF246A" w:rsidRDefault="00BF246A" w:rsidP="004602AF">
      <w:pPr>
        <w:spacing w:after="0" w:line="240" w:lineRule="auto"/>
      </w:pPr>
      <w:r>
        <w:separator/>
      </w:r>
    </w:p>
  </w:endnote>
  <w:endnote w:type="continuationSeparator" w:id="0">
    <w:p w14:paraId="69FB6464" w14:textId="77777777" w:rsidR="00BF246A" w:rsidRDefault="00BF246A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4402" w14:textId="77777777" w:rsidR="00BF246A" w:rsidRDefault="00BF246A" w:rsidP="004602AF">
      <w:pPr>
        <w:spacing w:after="0" w:line="240" w:lineRule="auto"/>
      </w:pPr>
      <w:r>
        <w:separator/>
      </w:r>
    </w:p>
  </w:footnote>
  <w:footnote w:type="continuationSeparator" w:id="0">
    <w:p w14:paraId="3AA68D8D" w14:textId="77777777" w:rsidR="00BF246A" w:rsidRDefault="00BF246A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085135"/>
    <w:multiLevelType w:val="hybridMultilevel"/>
    <w:tmpl w:val="2FE24BA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29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39"/>
  </w:num>
  <w:num w:numId="9" w16cid:durableId="1445231304">
    <w:abstractNumId w:val="31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4"/>
  </w:num>
  <w:num w:numId="15" w16cid:durableId="31080163">
    <w:abstractNumId w:val="42"/>
  </w:num>
  <w:num w:numId="16" w16cid:durableId="734741746">
    <w:abstractNumId w:val="20"/>
  </w:num>
  <w:num w:numId="17" w16cid:durableId="1817793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1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3"/>
  </w:num>
  <w:num w:numId="35" w16cid:durableId="287778417">
    <w:abstractNumId w:val="38"/>
  </w:num>
  <w:num w:numId="36" w16cid:durableId="642076062">
    <w:abstractNumId w:val="32"/>
  </w:num>
  <w:num w:numId="37" w16cid:durableId="1966697948">
    <w:abstractNumId w:val="35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7"/>
  </w:num>
  <w:num w:numId="43" w16cid:durableId="1102191284">
    <w:abstractNumId w:val="36"/>
  </w:num>
  <w:num w:numId="44" w16cid:durableId="22885260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G0NDYyMDUytDQwNjBV0lEKTi0uzszPAykwqgUAklI1XiwAAAA="/>
  </w:docVars>
  <w:rsids>
    <w:rsidRoot w:val="004602AF"/>
    <w:rsid w:val="00002BD1"/>
    <w:rsid w:val="00010333"/>
    <w:rsid w:val="00015CD5"/>
    <w:rsid w:val="00017DDC"/>
    <w:rsid w:val="000220A1"/>
    <w:rsid w:val="0002611E"/>
    <w:rsid w:val="00026DB6"/>
    <w:rsid w:val="000274EB"/>
    <w:rsid w:val="00030FE5"/>
    <w:rsid w:val="0003281A"/>
    <w:rsid w:val="00036504"/>
    <w:rsid w:val="00040AF5"/>
    <w:rsid w:val="00041239"/>
    <w:rsid w:val="00043EA6"/>
    <w:rsid w:val="000507A7"/>
    <w:rsid w:val="00063E1C"/>
    <w:rsid w:val="00067A2C"/>
    <w:rsid w:val="000817A9"/>
    <w:rsid w:val="00082B1E"/>
    <w:rsid w:val="0008559B"/>
    <w:rsid w:val="00090F1C"/>
    <w:rsid w:val="0009530F"/>
    <w:rsid w:val="000958DE"/>
    <w:rsid w:val="00096000"/>
    <w:rsid w:val="000A02C1"/>
    <w:rsid w:val="000A173D"/>
    <w:rsid w:val="000A776A"/>
    <w:rsid w:val="000B54EF"/>
    <w:rsid w:val="000B691B"/>
    <w:rsid w:val="000B7A88"/>
    <w:rsid w:val="000C410F"/>
    <w:rsid w:val="000D09DE"/>
    <w:rsid w:val="000D54D2"/>
    <w:rsid w:val="000D5DBA"/>
    <w:rsid w:val="000D735E"/>
    <w:rsid w:val="000E35DF"/>
    <w:rsid w:val="000F2E53"/>
    <w:rsid w:val="00102321"/>
    <w:rsid w:val="00110F32"/>
    <w:rsid w:val="00112072"/>
    <w:rsid w:val="001135D4"/>
    <w:rsid w:val="00115846"/>
    <w:rsid w:val="00116BFC"/>
    <w:rsid w:val="0011797E"/>
    <w:rsid w:val="00130F05"/>
    <w:rsid w:val="00132A55"/>
    <w:rsid w:val="00135501"/>
    <w:rsid w:val="00137FC1"/>
    <w:rsid w:val="00142838"/>
    <w:rsid w:val="00145ED0"/>
    <w:rsid w:val="00152922"/>
    <w:rsid w:val="00153173"/>
    <w:rsid w:val="00162614"/>
    <w:rsid w:val="00163B1A"/>
    <w:rsid w:val="00171C7A"/>
    <w:rsid w:val="00176322"/>
    <w:rsid w:val="00184955"/>
    <w:rsid w:val="00194A7E"/>
    <w:rsid w:val="001A6081"/>
    <w:rsid w:val="001B1520"/>
    <w:rsid w:val="001B2B05"/>
    <w:rsid w:val="001B324E"/>
    <w:rsid w:val="001B74D5"/>
    <w:rsid w:val="001B791B"/>
    <w:rsid w:val="001C046D"/>
    <w:rsid w:val="001C243D"/>
    <w:rsid w:val="001D2331"/>
    <w:rsid w:val="001E491E"/>
    <w:rsid w:val="001E4AED"/>
    <w:rsid w:val="001F168A"/>
    <w:rsid w:val="001F27CC"/>
    <w:rsid w:val="001F2F37"/>
    <w:rsid w:val="001F39AB"/>
    <w:rsid w:val="001F5AF3"/>
    <w:rsid w:val="001F73F0"/>
    <w:rsid w:val="00200921"/>
    <w:rsid w:val="002061BB"/>
    <w:rsid w:val="00211BC6"/>
    <w:rsid w:val="002215CD"/>
    <w:rsid w:val="00224295"/>
    <w:rsid w:val="002245BE"/>
    <w:rsid w:val="00226117"/>
    <w:rsid w:val="0024185C"/>
    <w:rsid w:val="002423C3"/>
    <w:rsid w:val="00242FEC"/>
    <w:rsid w:val="0024484C"/>
    <w:rsid w:val="00245FC6"/>
    <w:rsid w:val="0025467C"/>
    <w:rsid w:val="002625AF"/>
    <w:rsid w:val="002667D2"/>
    <w:rsid w:val="00267FAD"/>
    <w:rsid w:val="0027200A"/>
    <w:rsid w:val="0027288A"/>
    <w:rsid w:val="002A06B9"/>
    <w:rsid w:val="002B6372"/>
    <w:rsid w:val="002B73BC"/>
    <w:rsid w:val="002C2B78"/>
    <w:rsid w:val="002C4ED0"/>
    <w:rsid w:val="002D2F07"/>
    <w:rsid w:val="002D7A48"/>
    <w:rsid w:val="002E0A19"/>
    <w:rsid w:val="002E0ACF"/>
    <w:rsid w:val="002F259A"/>
    <w:rsid w:val="002F6AB7"/>
    <w:rsid w:val="00300A49"/>
    <w:rsid w:val="00302877"/>
    <w:rsid w:val="003069A8"/>
    <w:rsid w:val="00316723"/>
    <w:rsid w:val="0032543C"/>
    <w:rsid w:val="00330389"/>
    <w:rsid w:val="00330813"/>
    <w:rsid w:val="00337853"/>
    <w:rsid w:val="00340514"/>
    <w:rsid w:val="00342E32"/>
    <w:rsid w:val="00350CAD"/>
    <w:rsid w:val="003520C4"/>
    <w:rsid w:val="00356A1A"/>
    <w:rsid w:val="00360B97"/>
    <w:rsid w:val="00366286"/>
    <w:rsid w:val="00384B70"/>
    <w:rsid w:val="00387FA5"/>
    <w:rsid w:val="003907B1"/>
    <w:rsid w:val="00393169"/>
    <w:rsid w:val="00394924"/>
    <w:rsid w:val="003960A5"/>
    <w:rsid w:val="003A4AD7"/>
    <w:rsid w:val="003B2732"/>
    <w:rsid w:val="003C0E06"/>
    <w:rsid w:val="003D296D"/>
    <w:rsid w:val="003D58D1"/>
    <w:rsid w:val="003E30AD"/>
    <w:rsid w:val="003F12C5"/>
    <w:rsid w:val="003F1F66"/>
    <w:rsid w:val="003F3DDB"/>
    <w:rsid w:val="003F6E0D"/>
    <w:rsid w:val="00402E94"/>
    <w:rsid w:val="00420627"/>
    <w:rsid w:val="004220BD"/>
    <w:rsid w:val="00426F05"/>
    <w:rsid w:val="00433C17"/>
    <w:rsid w:val="00434261"/>
    <w:rsid w:val="00435732"/>
    <w:rsid w:val="0044400A"/>
    <w:rsid w:val="004470E7"/>
    <w:rsid w:val="00447851"/>
    <w:rsid w:val="0044790B"/>
    <w:rsid w:val="00451E2E"/>
    <w:rsid w:val="00452D36"/>
    <w:rsid w:val="004545EC"/>
    <w:rsid w:val="004546F2"/>
    <w:rsid w:val="00455F00"/>
    <w:rsid w:val="004602AF"/>
    <w:rsid w:val="00467DDA"/>
    <w:rsid w:val="00474E3D"/>
    <w:rsid w:val="00481CAD"/>
    <w:rsid w:val="00490BE5"/>
    <w:rsid w:val="004968C8"/>
    <w:rsid w:val="004970FB"/>
    <w:rsid w:val="004A6B56"/>
    <w:rsid w:val="004A6BF3"/>
    <w:rsid w:val="004B07F9"/>
    <w:rsid w:val="004B4A58"/>
    <w:rsid w:val="004B5C58"/>
    <w:rsid w:val="004C1D16"/>
    <w:rsid w:val="004C4FAC"/>
    <w:rsid w:val="004C5148"/>
    <w:rsid w:val="004C795B"/>
    <w:rsid w:val="004D39DE"/>
    <w:rsid w:val="004D67B7"/>
    <w:rsid w:val="004D6D05"/>
    <w:rsid w:val="004E1D88"/>
    <w:rsid w:val="004E3F98"/>
    <w:rsid w:val="004E5208"/>
    <w:rsid w:val="004F293D"/>
    <w:rsid w:val="004F3DFA"/>
    <w:rsid w:val="005111E0"/>
    <w:rsid w:val="00520B30"/>
    <w:rsid w:val="0053274F"/>
    <w:rsid w:val="00534C46"/>
    <w:rsid w:val="00540869"/>
    <w:rsid w:val="00542A91"/>
    <w:rsid w:val="00550AF9"/>
    <w:rsid w:val="0055374C"/>
    <w:rsid w:val="00555DD7"/>
    <w:rsid w:val="00556146"/>
    <w:rsid w:val="00563CB2"/>
    <w:rsid w:val="00570EFF"/>
    <w:rsid w:val="00572915"/>
    <w:rsid w:val="00573BD6"/>
    <w:rsid w:val="00585752"/>
    <w:rsid w:val="0059369E"/>
    <w:rsid w:val="00594903"/>
    <w:rsid w:val="005B1C2A"/>
    <w:rsid w:val="005B2343"/>
    <w:rsid w:val="005B30B8"/>
    <w:rsid w:val="005B65B5"/>
    <w:rsid w:val="005B78AA"/>
    <w:rsid w:val="005C71B8"/>
    <w:rsid w:val="005D1CD9"/>
    <w:rsid w:val="005D1FCE"/>
    <w:rsid w:val="005E3FBA"/>
    <w:rsid w:val="005F158C"/>
    <w:rsid w:val="005F3427"/>
    <w:rsid w:val="005F6E31"/>
    <w:rsid w:val="00612C0E"/>
    <w:rsid w:val="00615232"/>
    <w:rsid w:val="00616E0A"/>
    <w:rsid w:val="00627773"/>
    <w:rsid w:val="00632B9C"/>
    <w:rsid w:val="00637908"/>
    <w:rsid w:val="00637C93"/>
    <w:rsid w:val="006462CE"/>
    <w:rsid w:val="00650503"/>
    <w:rsid w:val="00652F52"/>
    <w:rsid w:val="006553D0"/>
    <w:rsid w:val="00655F31"/>
    <w:rsid w:val="00663C1D"/>
    <w:rsid w:val="00665DC3"/>
    <w:rsid w:val="00672775"/>
    <w:rsid w:val="00674338"/>
    <w:rsid w:val="00676CDC"/>
    <w:rsid w:val="00677D8C"/>
    <w:rsid w:val="00680177"/>
    <w:rsid w:val="006972F1"/>
    <w:rsid w:val="00697D08"/>
    <w:rsid w:val="006A46D0"/>
    <w:rsid w:val="006A6509"/>
    <w:rsid w:val="006A768B"/>
    <w:rsid w:val="006B07D8"/>
    <w:rsid w:val="006B3EC7"/>
    <w:rsid w:val="006C20EC"/>
    <w:rsid w:val="006D040C"/>
    <w:rsid w:val="006D3981"/>
    <w:rsid w:val="006E0880"/>
    <w:rsid w:val="006E08E3"/>
    <w:rsid w:val="006E43A6"/>
    <w:rsid w:val="006E58C1"/>
    <w:rsid w:val="006E7D1B"/>
    <w:rsid w:val="006F170C"/>
    <w:rsid w:val="006F27E6"/>
    <w:rsid w:val="006F383D"/>
    <w:rsid w:val="006F4961"/>
    <w:rsid w:val="006F6F6D"/>
    <w:rsid w:val="00703B13"/>
    <w:rsid w:val="00703DA4"/>
    <w:rsid w:val="00705B0E"/>
    <w:rsid w:val="00712A90"/>
    <w:rsid w:val="0072044F"/>
    <w:rsid w:val="00720DE9"/>
    <w:rsid w:val="00726622"/>
    <w:rsid w:val="00737B5D"/>
    <w:rsid w:val="00740BB2"/>
    <w:rsid w:val="0074219F"/>
    <w:rsid w:val="007444A1"/>
    <w:rsid w:val="00744A06"/>
    <w:rsid w:val="007475A6"/>
    <w:rsid w:val="00755EBF"/>
    <w:rsid w:val="007666E7"/>
    <w:rsid w:val="007730AC"/>
    <w:rsid w:val="00777DC0"/>
    <w:rsid w:val="00787A25"/>
    <w:rsid w:val="00790DE4"/>
    <w:rsid w:val="007A5890"/>
    <w:rsid w:val="007A639E"/>
    <w:rsid w:val="007A77E2"/>
    <w:rsid w:val="007B0EC6"/>
    <w:rsid w:val="007B1973"/>
    <w:rsid w:val="007B4237"/>
    <w:rsid w:val="007C0BCF"/>
    <w:rsid w:val="007C2990"/>
    <w:rsid w:val="007C6D74"/>
    <w:rsid w:val="007D7E34"/>
    <w:rsid w:val="007E5B7A"/>
    <w:rsid w:val="007E63BC"/>
    <w:rsid w:val="007F3672"/>
    <w:rsid w:val="007F4762"/>
    <w:rsid w:val="007F4A80"/>
    <w:rsid w:val="007F4A8A"/>
    <w:rsid w:val="007F5960"/>
    <w:rsid w:val="007F5A5F"/>
    <w:rsid w:val="007F6394"/>
    <w:rsid w:val="00803EB0"/>
    <w:rsid w:val="00807A96"/>
    <w:rsid w:val="008128B0"/>
    <w:rsid w:val="00814593"/>
    <w:rsid w:val="00823776"/>
    <w:rsid w:val="0082647E"/>
    <w:rsid w:val="00827535"/>
    <w:rsid w:val="00840785"/>
    <w:rsid w:val="008454B9"/>
    <w:rsid w:val="00846303"/>
    <w:rsid w:val="00847C67"/>
    <w:rsid w:val="008517A5"/>
    <w:rsid w:val="008517C3"/>
    <w:rsid w:val="00862085"/>
    <w:rsid w:val="008632B9"/>
    <w:rsid w:val="00863A56"/>
    <w:rsid w:val="00864B66"/>
    <w:rsid w:val="0087479E"/>
    <w:rsid w:val="008845D7"/>
    <w:rsid w:val="008860F7"/>
    <w:rsid w:val="00894A0A"/>
    <w:rsid w:val="00895B88"/>
    <w:rsid w:val="008A2186"/>
    <w:rsid w:val="008A358F"/>
    <w:rsid w:val="008A6218"/>
    <w:rsid w:val="008A7C50"/>
    <w:rsid w:val="008B1151"/>
    <w:rsid w:val="008B1495"/>
    <w:rsid w:val="008B3777"/>
    <w:rsid w:val="008B5663"/>
    <w:rsid w:val="008C1FDD"/>
    <w:rsid w:val="008C7BAB"/>
    <w:rsid w:val="008D2796"/>
    <w:rsid w:val="008D3DF4"/>
    <w:rsid w:val="008D4ACB"/>
    <w:rsid w:val="008E091F"/>
    <w:rsid w:val="008F05DD"/>
    <w:rsid w:val="008F4EB4"/>
    <w:rsid w:val="008F5AE1"/>
    <w:rsid w:val="00916EEA"/>
    <w:rsid w:val="00923D02"/>
    <w:rsid w:val="00926AA2"/>
    <w:rsid w:val="00932409"/>
    <w:rsid w:val="009369BE"/>
    <w:rsid w:val="00943036"/>
    <w:rsid w:val="00944CC9"/>
    <w:rsid w:val="009461A6"/>
    <w:rsid w:val="00946643"/>
    <w:rsid w:val="009523DD"/>
    <w:rsid w:val="009528DE"/>
    <w:rsid w:val="00956932"/>
    <w:rsid w:val="00963F6F"/>
    <w:rsid w:val="00973864"/>
    <w:rsid w:val="0099230E"/>
    <w:rsid w:val="009928D2"/>
    <w:rsid w:val="00993882"/>
    <w:rsid w:val="00993FDF"/>
    <w:rsid w:val="00995D61"/>
    <w:rsid w:val="009A512E"/>
    <w:rsid w:val="009B04FE"/>
    <w:rsid w:val="009B2735"/>
    <w:rsid w:val="009B3CBF"/>
    <w:rsid w:val="009B4258"/>
    <w:rsid w:val="009B6A68"/>
    <w:rsid w:val="009C0399"/>
    <w:rsid w:val="009C04EC"/>
    <w:rsid w:val="009C444A"/>
    <w:rsid w:val="009E37B7"/>
    <w:rsid w:val="009F183D"/>
    <w:rsid w:val="00A025DF"/>
    <w:rsid w:val="00A03C78"/>
    <w:rsid w:val="00A11BC6"/>
    <w:rsid w:val="00A13DEA"/>
    <w:rsid w:val="00A1531F"/>
    <w:rsid w:val="00A16D31"/>
    <w:rsid w:val="00A21BB8"/>
    <w:rsid w:val="00A2333D"/>
    <w:rsid w:val="00A23F5B"/>
    <w:rsid w:val="00A332C9"/>
    <w:rsid w:val="00A340CE"/>
    <w:rsid w:val="00A34779"/>
    <w:rsid w:val="00A362DD"/>
    <w:rsid w:val="00A41250"/>
    <w:rsid w:val="00A43F62"/>
    <w:rsid w:val="00A51EAA"/>
    <w:rsid w:val="00A56A00"/>
    <w:rsid w:val="00A60EF5"/>
    <w:rsid w:val="00A610B1"/>
    <w:rsid w:val="00A624B5"/>
    <w:rsid w:val="00A635CA"/>
    <w:rsid w:val="00A645F0"/>
    <w:rsid w:val="00A663E3"/>
    <w:rsid w:val="00A6752A"/>
    <w:rsid w:val="00A6760A"/>
    <w:rsid w:val="00A7065E"/>
    <w:rsid w:val="00A71DBF"/>
    <w:rsid w:val="00A77A94"/>
    <w:rsid w:val="00A81B7F"/>
    <w:rsid w:val="00A85604"/>
    <w:rsid w:val="00A92424"/>
    <w:rsid w:val="00A96321"/>
    <w:rsid w:val="00AA260F"/>
    <w:rsid w:val="00AA2759"/>
    <w:rsid w:val="00AB171C"/>
    <w:rsid w:val="00AB6181"/>
    <w:rsid w:val="00AC4755"/>
    <w:rsid w:val="00AC628A"/>
    <w:rsid w:val="00AD3170"/>
    <w:rsid w:val="00AD48D5"/>
    <w:rsid w:val="00AD6E2B"/>
    <w:rsid w:val="00AE0928"/>
    <w:rsid w:val="00AE0B26"/>
    <w:rsid w:val="00AE151C"/>
    <w:rsid w:val="00AE2A5C"/>
    <w:rsid w:val="00AF0DA1"/>
    <w:rsid w:val="00AF564F"/>
    <w:rsid w:val="00AF5B6C"/>
    <w:rsid w:val="00AF5CF3"/>
    <w:rsid w:val="00AF6E32"/>
    <w:rsid w:val="00B0311A"/>
    <w:rsid w:val="00B0508E"/>
    <w:rsid w:val="00B05438"/>
    <w:rsid w:val="00B061D9"/>
    <w:rsid w:val="00B1266A"/>
    <w:rsid w:val="00B133C7"/>
    <w:rsid w:val="00B1475A"/>
    <w:rsid w:val="00B21364"/>
    <w:rsid w:val="00B21587"/>
    <w:rsid w:val="00B31F04"/>
    <w:rsid w:val="00B3317A"/>
    <w:rsid w:val="00B34DA3"/>
    <w:rsid w:val="00B36160"/>
    <w:rsid w:val="00B378F3"/>
    <w:rsid w:val="00B44DA4"/>
    <w:rsid w:val="00B55560"/>
    <w:rsid w:val="00B5744C"/>
    <w:rsid w:val="00B57B98"/>
    <w:rsid w:val="00B60B79"/>
    <w:rsid w:val="00B61447"/>
    <w:rsid w:val="00B629C7"/>
    <w:rsid w:val="00B62AEF"/>
    <w:rsid w:val="00B6474F"/>
    <w:rsid w:val="00B6626A"/>
    <w:rsid w:val="00B73544"/>
    <w:rsid w:val="00B73817"/>
    <w:rsid w:val="00B753C2"/>
    <w:rsid w:val="00B86840"/>
    <w:rsid w:val="00B94861"/>
    <w:rsid w:val="00BA1181"/>
    <w:rsid w:val="00BB0D3E"/>
    <w:rsid w:val="00BB131E"/>
    <w:rsid w:val="00BB2A1D"/>
    <w:rsid w:val="00BB37F8"/>
    <w:rsid w:val="00BB599E"/>
    <w:rsid w:val="00BD0977"/>
    <w:rsid w:val="00BD379C"/>
    <w:rsid w:val="00BD762A"/>
    <w:rsid w:val="00BF246A"/>
    <w:rsid w:val="00C03330"/>
    <w:rsid w:val="00C04D74"/>
    <w:rsid w:val="00C06FC6"/>
    <w:rsid w:val="00C11827"/>
    <w:rsid w:val="00C14A7A"/>
    <w:rsid w:val="00C172CA"/>
    <w:rsid w:val="00C34211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49C5"/>
    <w:rsid w:val="00C6649F"/>
    <w:rsid w:val="00C66A6D"/>
    <w:rsid w:val="00C66C08"/>
    <w:rsid w:val="00C679E3"/>
    <w:rsid w:val="00C70171"/>
    <w:rsid w:val="00C81511"/>
    <w:rsid w:val="00C81F53"/>
    <w:rsid w:val="00C86AC4"/>
    <w:rsid w:val="00C9239C"/>
    <w:rsid w:val="00CA3C9F"/>
    <w:rsid w:val="00CA5650"/>
    <w:rsid w:val="00CA5820"/>
    <w:rsid w:val="00CA5ECF"/>
    <w:rsid w:val="00CA72A1"/>
    <w:rsid w:val="00CB2F8E"/>
    <w:rsid w:val="00CB3491"/>
    <w:rsid w:val="00CB79A1"/>
    <w:rsid w:val="00CC0BB0"/>
    <w:rsid w:val="00CC3B79"/>
    <w:rsid w:val="00CC65E6"/>
    <w:rsid w:val="00CD5A9A"/>
    <w:rsid w:val="00CE0EB5"/>
    <w:rsid w:val="00CE15D6"/>
    <w:rsid w:val="00CE7FAF"/>
    <w:rsid w:val="00CF120C"/>
    <w:rsid w:val="00CF1A45"/>
    <w:rsid w:val="00CF1D38"/>
    <w:rsid w:val="00CF21E5"/>
    <w:rsid w:val="00D017E8"/>
    <w:rsid w:val="00D04F36"/>
    <w:rsid w:val="00D05010"/>
    <w:rsid w:val="00D0798C"/>
    <w:rsid w:val="00D10F4B"/>
    <w:rsid w:val="00D111FA"/>
    <w:rsid w:val="00D13554"/>
    <w:rsid w:val="00D136B5"/>
    <w:rsid w:val="00D14FD2"/>
    <w:rsid w:val="00D22B1C"/>
    <w:rsid w:val="00D315FB"/>
    <w:rsid w:val="00D328B8"/>
    <w:rsid w:val="00D43486"/>
    <w:rsid w:val="00D44CB1"/>
    <w:rsid w:val="00D45C40"/>
    <w:rsid w:val="00D505AF"/>
    <w:rsid w:val="00D5078D"/>
    <w:rsid w:val="00D5137C"/>
    <w:rsid w:val="00D60DFA"/>
    <w:rsid w:val="00D723EF"/>
    <w:rsid w:val="00D77F6B"/>
    <w:rsid w:val="00DA3AF2"/>
    <w:rsid w:val="00DA4E21"/>
    <w:rsid w:val="00DC496F"/>
    <w:rsid w:val="00DC6D4C"/>
    <w:rsid w:val="00DC6F51"/>
    <w:rsid w:val="00DD0391"/>
    <w:rsid w:val="00DD6DF0"/>
    <w:rsid w:val="00DD75F0"/>
    <w:rsid w:val="00DE275B"/>
    <w:rsid w:val="00DE2E0E"/>
    <w:rsid w:val="00DF1E2A"/>
    <w:rsid w:val="00DF4812"/>
    <w:rsid w:val="00E00F6C"/>
    <w:rsid w:val="00E02FE5"/>
    <w:rsid w:val="00E044A2"/>
    <w:rsid w:val="00E05BE6"/>
    <w:rsid w:val="00E0783B"/>
    <w:rsid w:val="00E118E9"/>
    <w:rsid w:val="00E11C6A"/>
    <w:rsid w:val="00E11E44"/>
    <w:rsid w:val="00E1200C"/>
    <w:rsid w:val="00E1657C"/>
    <w:rsid w:val="00E1731F"/>
    <w:rsid w:val="00E243BB"/>
    <w:rsid w:val="00E2776A"/>
    <w:rsid w:val="00E301F7"/>
    <w:rsid w:val="00E33245"/>
    <w:rsid w:val="00E37093"/>
    <w:rsid w:val="00E4229C"/>
    <w:rsid w:val="00E451F3"/>
    <w:rsid w:val="00E45C8A"/>
    <w:rsid w:val="00E5739B"/>
    <w:rsid w:val="00E67C49"/>
    <w:rsid w:val="00E72D1D"/>
    <w:rsid w:val="00E77ED3"/>
    <w:rsid w:val="00E83248"/>
    <w:rsid w:val="00E846BD"/>
    <w:rsid w:val="00E86AEB"/>
    <w:rsid w:val="00E87CCE"/>
    <w:rsid w:val="00E9311E"/>
    <w:rsid w:val="00EA228B"/>
    <w:rsid w:val="00EB183F"/>
    <w:rsid w:val="00EB239A"/>
    <w:rsid w:val="00EB35FD"/>
    <w:rsid w:val="00EB3D22"/>
    <w:rsid w:val="00EC13E5"/>
    <w:rsid w:val="00EC7475"/>
    <w:rsid w:val="00ED4BD9"/>
    <w:rsid w:val="00EF5E45"/>
    <w:rsid w:val="00EF7078"/>
    <w:rsid w:val="00F048F7"/>
    <w:rsid w:val="00F04A71"/>
    <w:rsid w:val="00F112E1"/>
    <w:rsid w:val="00F12789"/>
    <w:rsid w:val="00F14F1F"/>
    <w:rsid w:val="00F17EAD"/>
    <w:rsid w:val="00F53757"/>
    <w:rsid w:val="00F53B5E"/>
    <w:rsid w:val="00F6626E"/>
    <w:rsid w:val="00F66D11"/>
    <w:rsid w:val="00F8267C"/>
    <w:rsid w:val="00F85DB3"/>
    <w:rsid w:val="00F9183F"/>
    <w:rsid w:val="00F9661B"/>
    <w:rsid w:val="00F97543"/>
    <w:rsid w:val="00F97D37"/>
    <w:rsid w:val="00FA3DE2"/>
    <w:rsid w:val="00FA6C8F"/>
    <w:rsid w:val="00FB02C6"/>
    <w:rsid w:val="00FC5F1B"/>
    <w:rsid w:val="00FC6819"/>
    <w:rsid w:val="00FE2247"/>
    <w:rsid w:val="00FE456D"/>
    <w:rsid w:val="00FF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A0A"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F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F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26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395396-53a0-4da7-a6c0-67f860cf20cd}" enabled="1" method="Privileged" siteId="{b0db2de3-03fb-4b84-ac2e-2d33846e883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463</Words>
  <Characters>2649</Characters>
  <Application>Microsoft Office Word</Application>
  <DocSecurity>0</DocSecurity>
  <Lines>100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38</cp:revision>
  <cp:lastPrinted>2023-11-03T06:34:00Z</cp:lastPrinted>
  <dcterms:created xsi:type="dcterms:W3CDTF">2026-02-11T08:05:00Z</dcterms:created>
  <dcterms:modified xsi:type="dcterms:W3CDTF">2026-03-10T11:32:00Z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2024-08-19T08:33:11Z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7c0401eb-5f19-4cb5-ae82-a358082cd769</vt:lpwstr>
  </property>
  <property fmtid="{D5CDD505-2E9C-101B-9397-08002B2CF9AE}" pid="11" name="MSIP_Label_f0395396-53a0-4da7-a6c0-67f860cf20cd_ContentBits">
    <vt:lpwstr>0</vt:lpwstr>
  </property>
</Properties>
</file>