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2"/>
        <w:gridCol w:w="1242"/>
        <w:gridCol w:w="346"/>
        <w:gridCol w:w="604"/>
        <w:gridCol w:w="535"/>
        <w:gridCol w:w="280"/>
        <w:gridCol w:w="179"/>
        <w:gridCol w:w="456"/>
        <w:gridCol w:w="44"/>
        <w:gridCol w:w="548"/>
        <w:gridCol w:w="504"/>
        <w:gridCol w:w="639"/>
        <w:gridCol w:w="627"/>
        <w:gridCol w:w="297"/>
        <w:gridCol w:w="202"/>
        <w:gridCol w:w="674"/>
        <w:gridCol w:w="556"/>
        <w:gridCol w:w="568"/>
        <w:gridCol w:w="394"/>
        <w:gridCol w:w="420"/>
        <w:gridCol w:w="379"/>
        <w:gridCol w:w="446"/>
        <w:gridCol w:w="524"/>
        <w:gridCol w:w="529"/>
        <w:gridCol w:w="269"/>
      </w:tblGrid>
      <w:tr w:rsidR="00BC7434" w:rsidTr="00077AE9">
        <w:trPr>
          <w:trHeight w:val="70"/>
        </w:trPr>
        <w:tc>
          <w:tcPr>
            <w:tcW w:w="3322" w:type="dxa"/>
          </w:tcPr>
          <w:p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262" w:type="dxa"/>
            <w:gridSpan w:val="24"/>
          </w:tcPr>
          <w:p w:rsidR="00BC7434" w:rsidRDefault="00F507B4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DEPT. OF PUBLIC WORKS AND INFRASTRUCTURE</w:t>
            </w:r>
          </w:p>
        </w:tc>
      </w:tr>
      <w:tr w:rsidR="00BC7434" w:rsidTr="00077AE9">
        <w:trPr>
          <w:trHeight w:val="70"/>
        </w:trPr>
        <w:tc>
          <w:tcPr>
            <w:tcW w:w="3322" w:type="dxa"/>
          </w:tcPr>
          <w:p w:rsidR="00BC7434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262" w:type="dxa"/>
            <w:gridSpan w:val="24"/>
          </w:tcPr>
          <w:p w:rsidR="00BC7434" w:rsidRDefault="003D44AE" w:rsidP="009B69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DEPARTMENT OF CORRECTIONAL SERVICE: INGWAVUMA PRISON: SUPPLY AND DELIVER PURIFIED DRINKING WATER FOR 36 MONTHS </w:t>
            </w:r>
          </w:p>
        </w:tc>
      </w:tr>
      <w:tr w:rsidR="00BC7434" w:rsidTr="00077AE9">
        <w:trPr>
          <w:trHeight w:val="230"/>
        </w:trPr>
        <w:tc>
          <w:tcPr>
            <w:tcW w:w="3322" w:type="dxa"/>
          </w:tcPr>
          <w:p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262" w:type="dxa"/>
            <w:gridSpan w:val="24"/>
          </w:tcPr>
          <w:p w:rsidR="00BC7434" w:rsidRDefault="003D44AE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DBN21/08/02</w:t>
            </w:r>
          </w:p>
        </w:tc>
      </w:tr>
      <w:tr w:rsidR="001D3CD2" w:rsidTr="00077AE9">
        <w:trPr>
          <w:trHeight w:val="441"/>
        </w:trPr>
        <w:tc>
          <w:tcPr>
            <w:tcW w:w="3322" w:type="dxa"/>
          </w:tcPr>
          <w:p w:rsidR="001D3CD2" w:rsidRPr="00E045C5" w:rsidRDefault="001D3CD2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642" w:type="dxa"/>
            <w:gridSpan w:val="7"/>
          </w:tcPr>
          <w:p w:rsidR="001D3CD2" w:rsidRDefault="001757B2" w:rsidP="001757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Senzeni Masondo </w:t>
            </w:r>
          </w:p>
        </w:tc>
        <w:tc>
          <w:tcPr>
            <w:tcW w:w="1096" w:type="dxa"/>
            <w:gridSpan w:val="3"/>
            <w:shd w:val="clear" w:color="auto" w:fill="C00000"/>
          </w:tcPr>
          <w:p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563" w:type="dxa"/>
            <w:gridSpan w:val="7"/>
          </w:tcPr>
          <w:p w:rsidR="001D3CD2" w:rsidRDefault="004C0F9B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Senzeni.masondo@dpw.gov.za</w:t>
            </w:r>
          </w:p>
        </w:tc>
        <w:tc>
          <w:tcPr>
            <w:tcW w:w="814" w:type="dxa"/>
            <w:gridSpan w:val="2"/>
            <w:shd w:val="clear" w:color="auto" w:fill="C00000"/>
          </w:tcPr>
          <w:p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147" w:type="dxa"/>
            <w:gridSpan w:val="5"/>
          </w:tcPr>
          <w:p w:rsidR="001D3CD2" w:rsidRDefault="004C0F9B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031 314 7078</w:t>
            </w:r>
          </w:p>
        </w:tc>
      </w:tr>
      <w:tr w:rsidR="00E56706" w:rsidTr="00077AE9">
        <w:trPr>
          <w:trHeight w:val="533"/>
        </w:trPr>
        <w:tc>
          <w:tcPr>
            <w:tcW w:w="3322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Opening and Closing Dates of the Advertisement</w:t>
            </w:r>
          </w:p>
        </w:tc>
        <w:tc>
          <w:tcPr>
            <w:tcW w:w="1588" w:type="dxa"/>
            <w:gridSpan w:val="2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04" w:type="dxa"/>
          </w:tcPr>
          <w:p w:rsidR="00273A9D" w:rsidRPr="00B02F25" w:rsidRDefault="005A02DA" w:rsidP="00F507B4">
            <w:pPr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35" w:type="dxa"/>
          </w:tcPr>
          <w:p w:rsidR="00273A9D" w:rsidRPr="00B02F25" w:rsidRDefault="005A02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459" w:type="dxa"/>
            <w:gridSpan w:val="2"/>
          </w:tcPr>
          <w:p w:rsidR="00273A9D" w:rsidRPr="00B02F25" w:rsidRDefault="00C65A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00" w:type="dxa"/>
            <w:gridSpan w:val="2"/>
          </w:tcPr>
          <w:p w:rsidR="00273A9D" w:rsidRPr="00B02F25" w:rsidRDefault="00C65A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8</w:t>
            </w:r>
          </w:p>
        </w:tc>
        <w:tc>
          <w:tcPr>
            <w:tcW w:w="548" w:type="dxa"/>
          </w:tcPr>
          <w:p w:rsidR="00273A9D" w:rsidRPr="00B02F25" w:rsidRDefault="00C65A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04" w:type="dxa"/>
          </w:tcPr>
          <w:p w:rsidR="00273A9D" w:rsidRPr="00B02F25" w:rsidRDefault="00C65A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639" w:type="dxa"/>
          </w:tcPr>
          <w:p w:rsidR="00273A9D" w:rsidRPr="00B02F25" w:rsidRDefault="00C65A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627" w:type="dxa"/>
          </w:tcPr>
          <w:p w:rsidR="00273A9D" w:rsidRPr="00B02F25" w:rsidRDefault="00C65A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173" w:type="dxa"/>
            <w:gridSpan w:val="3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556" w:type="dxa"/>
          </w:tcPr>
          <w:p w:rsidR="00273A9D" w:rsidRPr="00B02F25" w:rsidRDefault="00AE179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68" w:type="dxa"/>
          </w:tcPr>
          <w:p w:rsidR="00273A9D" w:rsidRPr="00B02F25" w:rsidRDefault="00AE179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7</w:t>
            </w:r>
          </w:p>
        </w:tc>
        <w:tc>
          <w:tcPr>
            <w:tcW w:w="394" w:type="dxa"/>
          </w:tcPr>
          <w:p w:rsidR="00273A9D" w:rsidRPr="00B02F25" w:rsidRDefault="004C0F9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20" w:type="dxa"/>
          </w:tcPr>
          <w:p w:rsidR="00273A9D" w:rsidRPr="00B02F25" w:rsidRDefault="00C65ADA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9</w:t>
            </w:r>
          </w:p>
        </w:tc>
        <w:tc>
          <w:tcPr>
            <w:tcW w:w="379" w:type="dxa"/>
          </w:tcPr>
          <w:p w:rsidR="00273A9D" w:rsidRPr="00B02F25" w:rsidRDefault="004C0F9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46" w:type="dxa"/>
          </w:tcPr>
          <w:p w:rsidR="00273A9D" w:rsidRPr="00B02F25" w:rsidRDefault="004C0F9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4" w:type="dxa"/>
          </w:tcPr>
          <w:p w:rsidR="00273A9D" w:rsidRPr="00B02F25" w:rsidRDefault="004C0F9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9" w:type="dxa"/>
          </w:tcPr>
          <w:p w:rsidR="00273A9D" w:rsidRPr="00B02F25" w:rsidRDefault="004C0F9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269" w:type="dxa"/>
          </w:tcPr>
          <w:p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E56706" w:rsidTr="00077AE9">
        <w:trPr>
          <w:trHeight w:val="601"/>
        </w:trPr>
        <w:tc>
          <w:tcPr>
            <w:tcW w:w="3322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588" w:type="dxa"/>
            <w:gridSpan w:val="2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04" w:type="dxa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35" w:type="dxa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59" w:type="dxa"/>
            <w:gridSpan w:val="2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00" w:type="dxa"/>
            <w:gridSpan w:val="2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48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04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639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627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173" w:type="dxa"/>
            <w:gridSpan w:val="3"/>
            <w:shd w:val="clear" w:color="auto" w:fill="C00000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556" w:type="dxa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68" w:type="dxa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394" w:type="dxa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20" w:type="dxa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379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46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4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9" w:type="dxa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269" w:type="dxa"/>
          </w:tcPr>
          <w:p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E56706" w:rsidTr="00077AE9">
        <w:trPr>
          <w:trHeight w:val="341"/>
        </w:trPr>
        <w:tc>
          <w:tcPr>
            <w:tcW w:w="3322" w:type="dxa"/>
          </w:tcPr>
          <w:p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588" w:type="dxa"/>
            <w:gridSpan w:val="2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98" w:type="dxa"/>
            <w:gridSpan w:val="4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552" w:type="dxa"/>
            <w:gridSpan w:val="4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765" w:type="dxa"/>
            <w:gridSpan w:val="4"/>
          </w:tcPr>
          <w:p w:rsidR="00273A9D" w:rsidRPr="00B02F25" w:rsidRDefault="009365D4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230" w:type="dxa"/>
            <w:gridSpan w:val="2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382" w:type="dxa"/>
            <w:gridSpan w:val="3"/>
          </w:tcPr>
          <w:p w:rsidR="00273A9D" w:rsidRPr="00B02F25" w:rsidRDefault="003408E8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349" w:type="dxa"/>
            <w:gridSpan w:val="3"/>
          </w:tcPr>
          <w:p w:rsidR="00273A9D" w:rsidRPr="00B02F25" w:rsidRDefault="003408E8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798" w:type="dxa"/>
            <w:gridSpan w:val="2"/>
          </w:tcPr>
          <w:p w:rsidR="00273A9D" w:rsidRPr="00B02F25" w:rsidRDefault="00D92DEB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</w:tr>
      <w:tr w:rsidR="00273A9D" w:rsidTr="00273A9D">
        <w:trPr>
          <w:trHeight w:val="212"/>
        </w:trPr>
        <w:tc>
          <w:tcPr>
            <w:tcW w:w="14584" w:type="dxa"/>
            <w:gridSpan w:val="25"/>
            <w:shd w:val="clear" w:color="auto" w:fill="C00000"/>
          </w:tcPr>
          <w:p w:rsidR="00273A9D" w:rsidRDefault="00273A9D" w:rsidP="00273A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273A9D" w:rsidTr="00077AE9">
        <w:trPr>
          <w:trHeight w:val="102"/>
        </w:trPr>
        <w:tc>
          <w:tcPr>
            <w:tcW w:w="4564" w:type="dxa"/>
            <w:gridSpan w:val="2"/>
          </w:tcPr>
          <w:p w:rsidR="00273A9D" w:rsidRDefault="00AE1796" w:rsidP="00BE52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13/42</w:t>
            </w:r>
            <w:r w:rsidR="002625DC">
              <w:rPr>
                <w:rFonts w:ascii="Times New Roman" w:hAnsi="Times New Roman" w:cs="Times New Roman"/>
                <w:b/>
                <w:sz w:val="24"/>
              </w:rPr>
              <w:t xml:space="preserve">`C/O Maanzini Trading Pty Ltd </w:t>
            </w:r>
          </w:p>
        </w:tc>
        <w:tc>
          <w:tcPr>
            <w:tcW w:w="1765" w:type="dxa"/>
            <w:gridSpan w:val="4"/>
          </w:tcPr>
          <w:p w:rsidR="00273A9D" w:rsidRDefault="00D92DEB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273A9D" w:rsidRDefault="002625DC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R4 132 548.00</w:t>
            </w:r>
          </w:p>
        </w:tc>
        <w:tc>
          <w:tcPr>
            <w:tcW w:w="4961" w:type="dxa"/>
            <w:gridSpan w:val="11"/>
          </w:tcPr>
          <w:p w:rsidR="00273A9D" w:rsidRDefault="002625DC" w:rsidP="001C77C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M.M Zungu </w:t>
            </w:r>
          </w:p>
        </w:tc>
      </w:tr>
      <w:tr w:rsidR="00273A9D" w:rsidTr="00077AE9">
        <w:trPr>
          <w:trHeight w:val="167"/>
        </w:trPr>
        <w:tc>
          <w:tcPr>
            <w:tcW w:w="4564" w:type="dxa"/>
            <w:gridSpan w:val="2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65" w:type="dxa"/>
            <w:gridSpan w:val="4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94" w:type="dxa"/>
            <w:gridSpan w:val="8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61" w:type="dxa"/>
            <w:gridSpan w:val="11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:rsidTr="00077AE9">
        <w:trPr>
          <w:trHeight w:val="232"/>
        </w:trPr>
        <w:tc>
          <w:tcPr>
            <w:tcW w:w="4564" w:type="dxa"/>
            <w:gridSpan w:val="2"/>
          </w:tcPr>
          <w:p w:rsidR="00273A9D" w:rsidRDefault="00AE1796" w:rsidP="00E3229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1/42 Nelson trading Project</w:t>
            </w:r>
          </w:p>
        </w:tc>
        <w:tc>
          <w:tcPr>
            <w:tcW w:w="1765" w:type="dxa"/>
            <w:gridSpan w:val="4"/>
          </w:tcPr>
          <w:p w:rsidR="00273A9D" w:rsidRDefault="00C65A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273A9D" w:rsidRDefault="00AE179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R4 240 880.00</w:t>
            </w:r>
          </w:p>
        </w:tc>
        <w:tc>
          <w:tcPr>
            <w:tcW w:w="4961" w:type="dxa"/>
            <w:gridSpan w:val="11"/>
          </w:tcPr>
          <w:p w:rsidR="00273A9D" w:rsidRDefault="00E074A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Samukele P Thwala </w:t>
            </w:r>
          </w:p>
        </w:tc>
      </w:tr>
      <w:tr w:rsidR="00273A9D" w:rsidTr="00077AE9">
        <w:trPr>
          <w:trHeight w:val="304"/>
        </w:trPr>
        <w:tc>
          <w:tcPr>
            <w:tcW w:w="4564" w:type="dxa"/>
            <w:gridSpan w:val="2"/>
          </w:tcPr>
          <w:p w:rsidR="00273A9D" w:rsidRDefault="00AE1796" w:rsidP="00E3229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2/42 Zungu Industrial </w:t>
            </w:r>
          </w:p>
        </w:tc>
        <w:tc>
          <w:tcPr>
            <w:tcW w:w="1765" w:type="dxa"/>
            <w:gridSpan w:val="4"/>
          </w:tcPr>
          <w:p w:rsidR="00273A9D" w:rsidRDefault="00E87D4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273A9D" w:rsidRDefault="00AE179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R4 240 880</w:t>
            </w:r>
            <w:r w:rsidR="005C1B8D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E87D49">
              <w:rPr>
                <w:rFonts w:ascii="Times New Roman" w:hAnsi="Times New Roman" w:cs="Times New Roman"/>
                <w:b/>
                <w:sz w:val="24"/>
              </w:rPr>
              <w:t>00</w:t>
            </w:r>
          </w:p>
        </w:tc>
        <w:tc>
          <w:tcPr>
            <w:tcW w:w="4961" w:type="dxa"/>
            <w:gridSpan w:val="11"/>
          </w:tcPr>
          <w:p w:rsidR="00273A9D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Zungu Nkululeko N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E87D49" w:rsidP="00E04F5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AE1796">
              <w:rPr>
                <w:rFonts w:ascii="Times New Roman" w:hAnsi="Times New Roman" w:cs="Times New Roman"/>
                <w:b/>
                <w:sz w:val="24"/>
              </w:rPr>
              <w:t xml:space="preserve">/42 KhanyaKuye Trading (Pty) Ltd </w:t>
            </w:r>
          </w:p>
        </w:tc>
        <w:tc>
          <w:tcPr>
            <w:tcW w:w="1765" w:type="dxa"/>
            <w:gridSpan w:val="4"/>
          </w:tcPr>
          <w:p w:rsidR="00E32297" w:rsidRDefault="00E87D49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AE179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R3 794 000.00</w:t>
            </w:r>
          </w:p>
        </w:tc>
        <w:tc>
          <w:tcPr>
            <w:tcW w:w="4961" w:type="dxa"/>
            <w:gridSpan w:val="11"/>
          </w:tcPr>
          <w:p w:rsidR="00E32297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Ntombikhona Mvuyana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AE1796" w:rsidP="00E3229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4/42 Sbambiseni Construction </w:t>
            </w:r>
          </w:p>
        </w:tc>
        <w:tc>
          <w:tcPr>
            <w:tcW w:w="1765" w:type="dxa"/>
            <w:gridSpan w:val="4"/>
          </w:tcPr>
          <w:p w:rsidR="00E32297" w:rsidRDefault="005C1B8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AE179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R3 756 521.74</w:t>
            </w:r>
          </w:p>
        </w:tc>
        <w:tc>
          <w:tcPr>
            <w:tcW w:w="4961" w:type="dxa"/>
            <w:gridSpan w:val="11"/>
          </w:tcPr>
          <w:p w:rsidR="00E32297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Elizabeth Ngema and Thobeka Qwabe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AE1796" w:rsidP="00504D51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5/42 Halalasizwe (Pty) Ltd </w:t>
            </w:r>
          </w:p>
        </w:tc>
        <w:tc>
          <w:tcPr>
            <w:tcW w:w="1765" w:type="dxa"/>
            <w:gridSpan w:val="4"/>
          </w:tcPr>
          <w:p w:rsidR="00E32297" w:rsidRDefault="00C001EB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AE179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R4 580 690.00</w:t>
            </w:r>
          </w:p>
        </w:tc>
        <w:tc>
          <w:tcPr>
            <w:tcW w:w="4961" w:type="dxa"/>
            <w:gridSpan w:val="11"/>
          </w:tcPr>
          <w:p w:rsidR="00E32297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Sizwe Mbuso Bhengu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AE1796" w:rsidP="00F40B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6/42 Zonke Izikhathi Trading Enterprise </w:t>
            </w:r>
          </w:p>
        </w:tc>
        <w:tc>
          <w:tcPr>
            <w:tcW w:w="1765" w:type="dxa"/>
            <w:gridSpan w:val="4"/>
          </w:tcPr>
          <w:p w:rsidR="00E32297" w:rsidRDefault="00C001EB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AE179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R4 748 500.00</w:t>
            </w:r>
          </w:p>
        </w:tc>
        <w:tc>
          <w:tcPr>
            <w:tcW w:w="4961" w:type="dxa"/>
            <w:gridSpan w:val="11"/>
          </w:tcPr>
          <w:p w:rsidR="00E32297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Nombuso Mbonambi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AE1796" w:rsidP="00F40B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7/42 MKLG Group (Pty) Ltd </w:t>
            </w:r>
          </w:p>
        </w:tc>
        <w:tc>
          <w:tcPr>
            <w:tcW w:w="1765" w:type="dxa"/>
            <w:gridSpan w:val="4"/>
          </w:tcPr>
          <w:p w:rsidR="00E32297" w:rsidRDefault="00334E7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AE179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R12 549</w:t>
            </w:r>
            <w:r w:rsidR="0054312F">
              <w:rPr>
                <w:rFonts w:ascii="Times New Roman" w:hAnsi="Times New Roman" w:cs="Times New Roman"/>
                <w:b/>
                <w:sz w:val="24"/>
              </w:rPr>
              <w:t> 420.00</w:t>
            </w:r>
          </w:p>
        </w:tc>
        <w:tc>
          <w:tcPr>
            <w:tcW w:w="4961" w:type="dxa"/>
            <w:gridSpan w:val="11"/>
          </w:tcPr>
          <w:p w:rsidR="00E32297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Lwazi Myeni and Mpume Lwandle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54312F" w:rsidP="00F40B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8/42 M.Phumelela </w:t>
            </w:r>
          </w:p>
        </w:tc>
        <w:tc>
          <w:tcPr>
            <w:tcW w:w="1765" w:type="dxa"/>
            <w:gridSpan w:val="4"/>
          </w:tcPr>
          <w:p w:rsidR="00E32297" w:rsidRDefault="00752484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R4 240 800.00</w:t>
            </w:r>
          </w:p>
        </w:tc>
        <w:tc>
          <w:tcPr>
            <w:tcW w:w="4961" w:type="dxa"/>
            <w:gridSpan w:val="11"/>
          </w:tcPr>
          <w:p w:rsidR="00E32297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Pumela Mkatshane </w:t>
            </w:r>
          </w:p>
        </w:tc>
      </w:tr>
      <w:tr w:rsidR="00273A9D" w:rsidTr="00077AE9">
        <w:trPr>
          <w:trHeight w:val="153"/>
        </w:trPr>
        <w:tc>
          <w:tcPr>
            <w:tcW w:w="4564" w:type="dxa"/>
            <w:gridSpan w:val="2"/>
          </w:tcPr>
          <w:p w:rsidR="00273A9D" w:rsidRDefault="0054312F" w:rsidP="00F40B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9/42 Empire Water Industries t/a Hydro </w:t>
            </w:r>
          </w:p>
        </w:tc>
        <w:tc>
          <w:tcPr>
            <w:tcW w:w="1765" w:type="dxa"/>
            <w:gridSpan w:val="4"/>
          </w:tcPr>
          <w:p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94" w:type="dxa"/>
            <w:gridSpan w:val="8"/>
          </w:tcPr>
          <w:p w:rsidR="00273A9D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 NO OFFER </w:t>
            </w:r>
          </w:p>
        </w:tc>
        <w:tc>
          <w:tcPr>
            <w:tcW w:w="4961" w:type="dxa"/>
            <w:gridSpan w:val="11"/>
          </w:tcPr>
          <w:p w:rsidR="00273A9D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Nikhiyle Dasarath, Faziela Gassim and Neville Moodley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54312F" w:rsidP="00F40B0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10/42 Lucky and Family Trading Enterprise </w:t>
            </w:r>
          </w:p>
        </w:tc>
        <w:tc>
          <w:tcPr>
            <w:tcW w:w="1765" w:type="dxa"/>
            <w:gridSpan w:val="4"/>
          </w:tcPr>
          <w:p w:rsidR="00E32297" w:rsidRDefault="00B62F1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R4 876 920.00</w:t>
            </w:r>
          </w:p>
        </w:tc>
        <w:tc>
          <w:tcPr>
            <w:tcW w:w="4961" w:type="dxa"/>
            <w:gridSpan w:val="11"/>
          </w:tcPr>
          <w:p w:rsidR="00E32297" w:rsidRDefault="00506ECF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Nhlanhla Mkhize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54312F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11/42 JHA The Great Trading &amp; Projects</w:t>
            </w:r>
          </w:p>
        </w:tc>
        <w:tc>
          <w:tcPr>
            <w:tcW w:w="1765" w:type="dxa"/>
            <w:gridSpan w:val="4"/>
          </w:tcPr>
          <w:p w:rsidR="00E32297" w:rsidRDefault="00B819E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R4 106 880.00</w:t>
            </w:r>
          </w:p>
        </w:tc>
        <w:tc>
          <w:tcPr>
            <w:tcW w:w="4961" w:type="dxa"/>
            <w:gridSpan w:val="11"/>
          </w:tcPr>
          <w:p w:rsidR="00E3229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Siyabonga Mncwango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54312F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12/42 Xmoor Trading (Pty) Ltd </w:t>
            </w:r>
          </w:p>
        </w:tc>
        <w:tc>
          <w:tcPr>
            <w:tcW w:w="1765" w:type="dxa"/>
            <w:gridSpan w:val="4"/>
          </w:tcPr>
          <w:p w:rsidR="00E32297" w:rsidRDefault="00F04A5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R5 133 600.00</w:t>
            </w:r>
          </w:p>
        </w:tc>
        <w:tc>
          <w:tcPr>
            <w:tcW w:w="4961" w:type="dxa"/>
            <w:gridSpan w:val="11"/>
          </w:tcPr>
          <w:p w:rsidR="00E3229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Poonsamy Naicker, Lutchmee Naicker, Alvin Naicker and Inderan Naicker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54312F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14/42 Think About Trading Enterprise </w:t>
            </w:r>
          </w:p>
        </w:tc>
        <w:tc>
          <w:tcPr>
            <w:tcW w:w="1765" w:type="dxa"/>
            <w:gridSpan w:val="4"/>
          </w:tcPr>
          <w:p w:rsidR="00E32297" w:rsidRDefault="00F04A5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R3 850 200.00</w:t>
            </w:r>
          </w:p>
        </w:tc>
        <w:tc>
          <w:tcPr>
            <w:tcW w:w="4961" w:type="dxa"/>
            <w:gridSpan w:val="11"/>
          </w:tcPr>
          <w:p w:rsidR="00E3229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Mfanafuthi Masuku </w:t>
            </w:r>
          </w:p>
        </w:tc>
      </w:tr>
      <w:tr w:rsidR="00E32297" w:rsidTr="00077AE9">
        <w:trPr>
          <w:trHeight w:val="153"/>
        </w:trPr>
        <w:tc>
          <w:tcPr>
            <w:tcW w:w="4564" w:type="dxa"/>
            <w:gridSpan w:val="2"/>
          </w:tcPr>
          <w:p w:rsidR="00E32297" w:rsidRDefault="0054312F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15/42 Big Mac Plant &amp; Civil (Pty) Ltd </w:t>
            </w:r>
          </w:p>
        </w:tc>
        <w:tc>
          <w:tcPr>
            <w:tcW w:w="1765" w:type="dxa"/>
            <w:gridSpan w:val="4"/>
          </w:tcPr>
          <w:p w:rsidR="00E32297" w:rsidRDefault="00F04A5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E32297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R5 261 940.00</w:t>
            </w:r>
          </w:p>
        </w:tc>
        <w:tc>
          <w:tcPr>
            <w:tcW w:w="4961" w:type="dxa"/>
            <w:gridSpan w:val="11"/>
          </w:tcPr>
          <w:p w:rsidR="00E3229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Marimuthu Munien </w:t>
            </w:r>
          </w:p>
        </w:tc>
      </w:tr>
      <w:tr w:rsidR="00AE5007" w:rsidTr="00077AE9">
        <w:trPr>
          <w:trHeight w:val="153"/>
        </w:trPr>
        <w:tc>
          <w:tcPr>
            <w:tcW w:w="4564" w:type="dxa"/>
            <w:gridSpan w:val="2"/>
          </w:tcPr>
          <w:p w:rsidR="00AE5007" w:rsidRDefault="0054312F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16/42 DT Mlangeni Projects </w:t>
            </w:r>
          </w:p>
        </w:tc>
        <w:tc>
          <w:tcPr>
            <w:tcW w:w="1765" w:type="dxa"/>
            <w:gridSpan w:val="4"/>
          </w:tcPr>
          <w:p w:rsidR="00AE5007" w:rsidRDefault="00AE500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AE5007" w:rsidRDefault="0054312F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R2 823 480.00</w:t>
            </w:r>
          </w:p>
        </w:tc>
        <w:tc>
          <w:tcPr>
            <w:tcW w:w="4961" w:type="dxa"/>
            <w:gridSpan w:val="11"/>
          </w:tcPr>
          <w:p w:rsidR="00AE500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Thabiso Mlangeni </w:t>
            </w:r>
          </w:p>
        </w:tc>
      </w:tr>
      <w:tr w:rsidR="00AE5007" w:rsidTr="00077AE9">
        <w:trPr>
          <w:trHeight w:val="153"/>
        </w:trPr>
        <w:tc>
          <w:tcPr>
            <w:tcW w:w="4564" w:type="dxa"/>
            <w:gridSpan w:val="2"/>
          </w:tcPr>
          <w:p w:rsidR="00AE5007" w:rsidRDefault="00DE7E6C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17/42 Yeyeye Lan Trading </w:t>
            </w:r>
          </w:p>
        </w:tc>
        <w:tc>
          <w:tcPr>
            <w:tcW w:w="1765" w:type="dxa"/>
            <w:gridSpan w:val="4"/>
          </w:tcPr>
          <w:p w:rsidR="00AE5007" w:rsidRDefault="00527CE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AE5007" w:rsidRDefault="00DE7E6C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 OFFER </w:t>
            </w:r>
          </w:p>
        </w:tc>
        <w:tc>
          <w:tcPr>
            <w:tcW w:w="4961" w:type="dxa"/>
            <w:gridSpan w:val="11"/>
          </w:tcPr>
          <w:p w:rsidR="00AE500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Lungile Gumede </w:t>
            </w:r>
          </w:p>
        </w:tc>
      </w:tr>
      <w:tr w:rsidR="00AE5007" w:rsidTr="00077AE9">
        <w:trPr>
          <w:trHeight w:val="153"/>
        </w:trPr>
        <w:tc>
          <w:tcPr>
            <w:tcW w:w="4564" w:type="dxa"/>
            <w:gridSpan w:val="2"/>
          </w:tcPr>
          <w:p w:rsidR="00AE5007" w:rsidRDefault="00DE7E6C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18/42 Senzakwenzele Trading (Pty) Ltd </w:t>
            </w:r>
          </w:p>
        </w:tc>
        <w:tc>
          <w:tcPr>
            <w:tcW w:w="1765" w:type="dxa"/>
            <w:gridSpan w:val="4"/>
          </w:tcPr>
          <w:p w:rsidR="00AE5007" w:rsidRDefault="00527CE7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AE5007" w:rsidRDefault="00DE7E6C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R6 802 020.00</w:t>
            </w:r>
          </w:p>
        </w:tc>
        <w:tc>
          <w:tcPr>
            <w:tcW w:w="4961" w:type="dxa"/>
            <w:gridSpan w:val="11"/>
          </w:tcPr>
          <w:p w:rsidR="00AE500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Nokukhanya Ngubo and Christopher K Ngubo</w:t>
            </w:r>
          </w:p>
        </w:tc>
      </w:tr>
      <w:tr w:rsidR="00AE5007" w:rsidTr="00077AE9">
        <w:trPr>
          <w:trHeight w:val="153"/>
        </w:trPr>
        <w:tc>
          <w:tcPr>
            <w:tcW w:w="4564" w:type="dxa"/>
            <w:gridSpan w:val="2"/>
          </w:tcPr>
          <w:p w:rsidR="00AE5007" w:rsidRDefault="00DE7E6C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19/42 Cela Thina (Pty) Ltd </w:t>
            </w:r>
          </w:p>
        </w:tc>
        <w:tc>
          <w:tcPr>
            <w:tcW w:w="1765" w:type="dxa"/>
            <w:gridSpan w:val="4"/>
          </w:tcPr>
          <w:p w:rsidR="00AE5007" w:rsidRDefault="00177D0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AE5007" w:rsidRDefault="00DE7E6C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R4 523 985.00</w:t>
            </w:r>
          </w:p>
        </w:tc>
        <w:tc>
          <w:tcPr>
            <w:tcW w:w="4961" w:type="dxa"/>
            <w:gridSpan w:val="11"/>
          </w:tcPr>
          <w:p w:rsidR="00AE5007" w:rsidRDefault="00C5057E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Mthokozisi Gamede </w:t>
            </w:r>
          </w:p>
        </w:tc>
      </w:tr>
      <w:tr w:rsidR="00AE5007" w:rsidTr="00077AE9">
        <w:trPr>
          <w:trHeight w:val="153"/>
        </w:trPr>
        <w:tc>
          <w:tcPr>
            <w:tcW w:w="4564" w:type="dxa"/>
            <w:gridSpan w:val="2"/>
          </w:tcPr>
          <w:p w:rsidR="00AE5007" w:rsidRDefault="00DE7E6C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20/42 Ekene Investment</w:t>
            </w:r>
          </w:p>
        </w:tc>
        <w:tc>
          <w:tcPr>
            <w:tcW w:w="1765" w:type="dxa"/>
            <w:gridSpan w:val="4"/>
          </w:tcPr>
          <w:p w:rsidR="00AE5007" w:rsidRDefault="00172023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AE5007" w:rsidRDefault="00DE7E6C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R9 818 010.00</w:t>
            </w:r>
          </w:p>
        </w:tc>
        <w:tc>
          <w:tcPr>
            <w:tcW w:w="4961" w:type="dxa"/>
            <w:gridSpan w:val="11"/>
          </w:tcPr>
          <w:p w:rsidR="00AE5007" w:rsidRDefault="00913C4D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Aquin Naicker </w:t>
            </w:r>
          </w:p>
        </w:tc>
      </w:tr>
      <w:tr w:rsidR="00AE5007" w:rsidTr="00077AE9">
        <w:trPr>
          <w:trHeight w:val="153"/>
        </w:trPr>
        <w:tc>
          <w:tcPr>
            <w:tcW w:w="4564" w:type="dxa"/>
            <w:gridSpan w:val="2"/>
          </w:tcPr>
          <w:p w:rsidR="00AE5007" w:rsidRDefault="00DE7E6C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21/42 Zerocom Construction and Engineers </w:t>
            </w:r>
          </w:p>
        </w:tc>
        <w:tc>
          <w:tcPr>
            <w:tcW w:w="1765" w:type="dxa"/>
            <w:gridSpan w:val="4"/>
          </w:tcPr>
          <w:p w:rsidR="00AE5007" w:rsidRDefault="00172023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AE5007" w:rsidRDefault="00DE7E6C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</w:t>
            </w:r>
            <w:r w:rsidR="002A2EB0">
              <w:rPr>
                <w:rFonts w:ascii="Times New Roman" w:hAnsi="Times New Roman" w:cs="Times New Roman"/>
                <w:b/>
                <w:sz w:val="24"/>
              </w:rPr>
              <w:t> 942 309.23</w:t>
            </w:r>
          </w:p>
        </w:tc>
        <w:tc>
          <w:tcPr>
            <w:tcW w:w="4961" w:type="dxa"/>
            <w:gridSpan w:val="11"/>
          </w:tcPr>
          <w:p w:rsidR="00AE5007" w:rsidRDefault="00913C4D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Thubalakhe Malwane </w:t>
            </w:r>
          </w:p>
        </w:tc>
      </w:tr>
      <w:tr w:rsidR="00AE5007" w:rsidTr="00077AE9">
        <w:trPr>
          <w:trHeight w:val="153"/>
        </w:trPr>
        <w:tc>
          <w:tcPr>
            <w:tcW w:w="4564" w:type="dxa"/>
            <w:gridSpan w:val="2"/>
          </w:tcPr>
          <w:p w:rsidR="00AE5007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22/42 Siyasiza Investments </w:t>
            </w:r>
          </w:p>
        </w:tc>
        <w:tc>
          <w:tcPr>
            <w:tcW w:w="1765" w:type="dxa"/>
            <w:gridSpan w:val="4"/>
          </w:tcPr>
          <w:p w:rsidR="00AE5007" w:rsidRDefault="00172023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AE5007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R10 010 520.00</w:t>
            </w:r>
          </w:p>
        </w:tc>
        <w:tc>
          <w:tcPr>
            <w:tcW w:w="4961" w:type="dxa"/>
            <w:gridSpan w:val="11"/>
          </w:tcPr>
          <w:p w:rsidR="00AE5007" w:rsidRDefault="00913C4D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Siyabonga Ngwenya </w:t>
            </w:r>
          </w:p>
        </w:tc>
      </w:tr>
      <w:tr w:rsidR="00172023" w:rsidTr="00077AE9">
        <w:trPr>
          <w:trHeight w:val="153"/>
        </w:trPr>
        <w:tc>
          <w:tcPr>
            <w:tcW w:w="4564" w:type="dxa"/>
            <w:gridSpan w:val="2"/>
          </w:tcPr>
          <w:p w:rsidR="00172023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23/42 Aneli Projects (Pty) Ltd </w:t>
            </w:r>
          </w:p>
        </w:tc>
        <w:tc>
          <w:tcPr>
            <w:tcW w:w="1765" w:type="dxa"/>
            <w:gridSpan w:val="4"/>
          </w:tcPr>
          <w:p w:rsidR="00172023" w:rsidRDefault="00DA68F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172023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R3 794 400.00</w:t>
            </w:r>
          </w:p>
        </w:tc>
        <w:tc>
          <w:tcPr>
            <w:tcW w:w="4961" w:type="dxa"/>
            <w:gridSpan w:val="11"/>
          </w:tcPr>
          <w:p w:rsidR="00172023" w:rsidRDefault="00913C4D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Mxolisi Ntshingila </w:t>
            </w:r>
          </w:p>
        </w:tc>
      </w:tr>
      <w:tr w:rsidR="00DA68F2" w:rsidTr="00077AE9">
        <w:trPr>
          <w:trHeight w:val="153"/>
        </w:trPr>
        <w:tc>
          <w:tcPr>
            <w:tcW w:w="4564" w:type="dxa"/>
            <w:gridSpan w:val="2"/>
          </w:tcPr>
          <w:p w:rsidR="00DA68F2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24/42 Indumeni Trading </w:t>
            </w:r>
          </w:p>
        </w:tc>
        <w:tc>
          <w:tcPr>
            <w:tcW w:w="1765" w:type="dxa"/>
            <w:gridSpan w:val="4"/>
          </w:tcPr>
          <w:p w:rsidR="00DA68F2" w:rsidRDefault="00DA68F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DA68F2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R2 788 750.08</w:t>
            </w:r>
          </w:p>
        </w:tc>
        <w:tc>
          <w:tcPr>
            <w:tcW w:w="4961" w:type="dxa"/>
            <w:gridSpan w:val="11"/>
          </w:tcPr>
          <w:p w:rsidR="00DA68F2" w:rsidRDefault="00913C4D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Xolani Mabaso </w:t>
            </w:r>
          </w:p>
        </w:tc>
      </w:tr>
      <w:tr w:rsidR="00DA68F2" w:rsidTr="00077AE9">
        <w:trPr>
          <w:trHeight w:val="153"/>
        </w:trPr>
        <w:tc>
          <w:tcPr>
            <w:tcW w:w="4564" w:type="dxa"/>
            <w:gridSpan w:val="2"/>
          </w:tcPr>
          <w:p w:rsidR="00DA68F2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25/42 NND Engineering Service and Trading </w:t>
            </w:r>
          </w:p>
        </w:tc>
        <w:tc>
          <w:tcPr>
            <w:tcW w:w="1765" w:type="dxa"/>
            <w:gridSpan w:val="4"/>
          </w:tcPr>
          <w:p w:rsidR="00DA68F2" w:rsidRDefault="00DA68F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DA68F2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R5 249 664.00</w:t>
            </w:r>
          </w:p>
        </w:tc>
        <w:tc>
          <w:tcPr>
            <w:tcW w:w="4961" w:type="dxa"/>
            <w:gridSpan w:val="11"/>
          </w:tcPr>
          <w:p w:rsidR="00DA68F2" w:rsidRDefault="00913C4D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Noluthando Ngubo </w:t>
            </w:r>
          </w:p>
        </w:tc>
      </w:tr>
      <w:tr w:rsidR="00DA68F2" w:rsidTr="00077AE9">
        <w:trPr>
          <w:trHeight w:val="153"/>
        </w:trPr>
        <w:tc>
          <w:tcPr>
            <w:tcW w:w="4564" w:type="dxa"/>
            <w:gridSpan w:val="2"/>
          </w:tcPr>
          <w:p w:rsidR="00DA68F2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26/42 Ihophe Group </w:t>
            </w:r>
          </w:p>
        </w:tc>
        <w:tc>
          <w:tcPr>
            <w:tcW w:w="1765" w:type="dxa"/>
            <w:gridSpan w:val="4"/>
          </w:tcPr>
          <w:p w:rsidR="00DA68F2" w:rsidRDefault="00DA68F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DA68F2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 OFFER</w:t>
            </w:r>
          </w:p>
        </w:tc>
        <w:tc>
          <w:tcPr>
            <w:tcW w:w="4961" w:type="dxa"/>
            <w:gridSpan w:val="11"/>
          </w:tcPr>
          <w:p w:rsidR="00DA68F2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Ayanda Samkelo Ngidi and Mbalenhle Ngidi</w:t>
            </w:r>
          </w:p>
        </w:tc>
      </w:tr>
      <w:tr w:rsidR="00CC5D2B" w:rsidTr="00077AE9">
        <w:trPr>
          <w:trHeight w:val="153"/>
        </w:trPr>
        <w:tc>
          <w:tcPr>
            <w:tcW w:w="4564" w:type="dxa"/>
            <w:gridSpan w:val="2"/>
          </w:tcPr>
          <w:p w:rsidR="00CC5D2B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27/42 Macaphuna Kusale Trading cc</w:t>
            </w:r>
          </w:p>
        </w:tc>
        <w:tc>
          <w:tcPr>
            <w:tcW w:w="1765" w:type="dxa"/>
            <w:gridSpan w:val="4"/>
          </w:tcPr>
          <w:p w:rsidR="00CC5D2B" w:rsidRDefault="00FB1604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CC5D2B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R5 356 800.00</w:t>
            </w:r>
          </w:p>
        </w:tc>
        <w:tc>
          <w:tcPr>
            <w:tcW w:w="4961" w:type="dxa"/>
            <w:gridSpan w:val="11"/>
          </w:tcPr>
          <w:p w:rsidR="00CC5D2B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Zamekile M Mnguni </w:t>
            </w:r>
          </w:p>
        </w:tc>
      </w:tr>
      <w:tr w:rsidR="00FB1604" w:rsidTr="00077AE9">
        <w:trPr>
          <w:trHeight w:val="153"/>
        </w:trPr>
        <w:tc>
          <w:tcPr>
            <w:tcW w:w="4564" w:type="dxa"/>
            <w:gridSpan w:val="2"/>
          </w:tcPr>
          <w:p w:rsidR="00FB1604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28/42 Sphe Noxolo Trading Enterprise </w:t>
            </w:r>
          </w:p>
        </w:tc>
        <w:tc>
          <w:tcPr>
            <w:tcW w:w="1765" w:type="dxa"/>
            <w:gridSpan w:val="4"/>
          </w:tcPr>
          <w:p w:rsidR="00FB1604" w:rsidRDefault="00FB1604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FB1604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R2 875 000.00</w:t>
            </w:r>
          </w:p>
        </w:tc>
        <w:tc>
          <w:tcPr>
            <w:tcW w:w="4961" w:type="dxa"/>
            <w:gridSpan w:val="11"/>
          </w:tcPr>
          <w:p w:rsidR="00FB1604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Pius Mqayana Nzuza</w:t>
            </w:r>
          </w:p>
        </w:tc>
      </w:tr>
      <w:tr w:rsidR="00FB1604" w:rsidTr="00077AE9">
        <w:trPr>
          <w:trHeight w:val="153"/>
        </w:trPr>
        <w:tc>
          <w:tcPr>
            <w:tcW w:w="4564" w:type="dxa"/>
            <w:gridSpan w:val="2"/>
          </w:tcPr>
          <w:p w:rsidR="00FB1604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29/42 Ethos Transport Road Services </w:t>
            </w:r>
          </w:p>
        </w:tc>
        <w:tc>
          <w:tcPr>
            <w:tcW w:w="1765" w:type="dxa"/>
            <w:gridSpan w:val="4"/>
          </w:tcPr>
          <w:p w:rsidR="00FB1604" w:rsidRDefault="00FB1604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94" w:type="dxa"/>
            <w:gridSpan w:val="8"/>
          </w:tcPr>
          <w:p w:rsidR="00FB1604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R3 593 520.00</w:t>
            </w:r>
          </w:p>
        </w:tc>
        <w:tc>
          <w:tcPr>
            <w:tcW w:w="4961" w:type="dxa"/>
            <w:gridSpan w:val="11"/>
          </w:tcPr>
          <w:p w:rsidR="00FB1604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Simone Govender </w:t>
            </w:r>
          </w:p>
        </w:tc>
      </w:tr>
      <w:tr w:rsidR="00FB1604" w:rsidTr="00077AE9">
        <w:trPr>
          <w:trHeight w:val="153"/>
        </w:trPr>
        <w:tc>
          <w:tcPr>
            <w:tcW w:w="4564" w:type="dxa"/>
            <w:gridSpan w:val="2"/>
          </w:tcPr>
          <w:p w:rsidR="00FB1604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30/42 Dinaledi Tsa Metsi Trading and Projects </w:t>
            </w:r>
          </w:p>
        </w:tc>
        <w:tc>
          <w:tcPr>
            <w:tcW w:w="1765" w:type="dxa"/>
            <w:gridSpan w:val="4"/>
          </w:tcPr>
          <w:p w:rsidR="00FB1604" w:rsidRDefault="00FB1604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FB1604" w:rsidRDefault="002A2EB0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 OFFER </w:t>
            </w:r>
          </w:p>
        </w:tc>
        <w:tc>
          <w:tcPr>
            <w:tcW w:w="4961" w:type="dxa"/>
            <w:gridSpan w:val="11"/>
          </w:tcPr>
          <w:p w:rsidR="00FB1604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Samantha Mokwena </w:t>
            </w:r>
          </w:p>
        </w:tc>
      </w:tr>
      <w:tr w:rsidR="00487E52" w:rsidTr="00077AE9">
        <w:trPr>
          <w:trHeight w:val="153"/>
        </w:trPr>
        <w:tc>
          <w:tcPr>
            <w:tcW w:w="4564" w:type="dxa"/>
            <w:gridSpan w:val="2"/>
          </w:tcPr>
          <w:p w:rsidR="00487E52" w:rsidRDefault="002A2EB0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31/42 Suxes Trading (Pty) Ltd </w:t>
            </w:r>
          </w:p>
        </w:tc>
        <w:tc>
          <w:tcPr>
            <w:tcW w:w="1765" w:type="dxa"/>
            <w:gridSpan w:val="4"/>
          </w:tcPr>
          <w:p w:rsidR="00487E52" w:rsidRDefault="00487E5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487E52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R3 150 000.00</w:t>
            </w:r>
          </w:p>
        </w:tc>
        <w:tc>
          <w:tcPr>
            <w:tcW w:w="4961" w:type="dxa"/>
            <w:gridSpan w:val="11"/>
          </w:tcPr>
          <w:p w:rsidR="00487E52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Nokuthula R Mbatha</w:t>
            </w:r>
          </w:p>
        </w:tc>
      </w:tr>
      <w:tr w:rsidR="00487E52" w:rsidTr="00077AE9">
        <w:trPr>
          <w:trHeight w:val="153"/>
        </w:trPr>
        <w:tc>
          <w:tcPr>
            <w:tcW w:w="4564" w:type="dxa"/>
            <w:gridSpan w:val="2"/>
          </w:tcPr>
          <w:p w:rsidR="00487E52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32/42 Plan B Life Style </w:t>
            </w:r>
          </w:p>
        </w:tc>
        <w:tc>
          <w:tcPr>
            <w:tcW w:w="1765" w:type="dxa"/>
            <w:gridSpan w:val="4"/>
          </w:tcPr>
          <w:p w:rsidR="00487E52" w:rsidRDefault="00F37F5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487E52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R3 292 200.00</w:t>
            </w:r>
          </w:p>
        </w:tc>
        <w:tc>
          <w:tcPr>
            <w:tcW w:w="4961" w:type="dxa"/>
            <w:gridSpan w:val="11"/>
          </w:tcPr>
          <w:p w:rsidR="00487E52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Nkosinathi Buthelezi </w:t>
            </w:r>
          </w:p>
        </w:tc>
      </w:tr>
      <w:tr w:rsidR="00F37F56" w:rsidTr="00077AE9">
        <w:trPr>
          <w:trHeight w:val="153"/>
        </w:trPr>
        <w:tc>
          <w:tcPr>
            <w:tcW w:w="4564" w:type="dxa"/>
            <w:gridSpan w:val="2"/>
          </w:tcPr>
          <w:p w:rsidR="00F37F56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33/42 Ottis Trading and Projects </w:t>
            </w:r>
          </w:p>
        </w:tc>
        <w:tc>
          <w:tcPr>
            <w:tcW w:w="1765" w:type="dxa"/>
            <w:gridSpan w:val="4"/>
          </w:tcPr>
          <w:p w:rsidR="00F37F56" w:rsidRDefault="00F37F5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F37F56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R3 593 325.00</w:t>
            </w:r>
          </w:p>
        </w:tc>
        <w:tc>
          <w:tcPr>
            <w:tcW w:w="4961" w:type="dxa"/>
            <w:gridSpan w:val="11"/>
          </w:tcPr>
          <w:p w:rsidR="00F37F56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Pretty Hlongwa</w:t>
            </w:r>
          </w:p>
        </w:tc>
      </w:tr>
      <w:tr w:rsidR="00F37F56" w:rsidTr="00077AE9">
        <w:trPr>
          <w:trHeight w:val="153"/>
        </w:trPr>
        <w:tc>
          <w:tcPr>
            <w:tcW w:w="4564" w:type="dxa"/>
            <w:gridSpan w:val="2"/>
          </w:tcPr>
          <w:p w:rsidR="00F37F56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34/42 Plexi Phone 213cc</w:t>
            </w:r>
          </w:p>
        </w:tc>
        <w:tc>
          <w:tcPr>
            <w:tcW w:w="1765" w:type="dxa"/>
            <w:gridSpan w:val="4"/>
          </w:tcPr>
          <w:p w:rsidR="00F37F56" w:rsidRDefault="00F37F56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94" w:type="dxa"/>
            <w:gridSpan w:val="8"/>
          </w:tcPr>
          <w:p w:rsidR="00F37F56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R9 486 000.00</w:t>
            </w:r>
          </w:p>
        </w:tc>
        <w:tc>
          <w:tcPr>
            <w:tcW w:w="4961" w:type="dxa"/>
            <w:gridSpan w:val="11"/>
          </w:tcPr>
          <w:p w:rsidR="00F37F56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Isaac Ramolotju </w:t>
            </w:r>
          </w:p>
        </w:tc>
      </w:tr>
      <w:tr w:rsidR="00BC3298" w:rsidTr="00077AE9">
        <w:trPr>
          <w:trHeight w:val="153"/>
        </w:trPr>
        <w:tc>
          <w:tcPr>
            <w:tcW w:w="4564" w:type="dxa"/>
            <w:gridSpan w:val="2"/>
          </w:tcPr>
          <w:p w:rsidR="00BC3298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35/42 Inkonyanee Trading </w:t>
            </w:r>
          </w:p>
        </w:tc>
        <w:tc>
          <w:tcPr>
            <w:tcW w:w="1765" w:type="dxa"/>
            <w:gridSpan w:val="4"/>
          </w:tcPr>
          <w:p w:rsidR="00BC3298" w:rsidRDefault="00BC3298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BC3298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 OFFER</w:t>
            </w:r>
          </w:p>
        </w:tc>
        <w:tc>
          <w:tcPr>
            <w:tcW w:w="4961" w:type="dxa"/>
            <w:gridSpan w:val="11"/>
          </w:tcPr>
          <w:p w:rsidR="00BC3298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Nothando Sikhakhane </w:t>
            </w:r>
          </w:p>
        </w:tc>
      </w:tr>
      <w:tr w:rsidR="00902C88" w:rsidTr="00077AE9">
        <w:trPr>
          <w:trHeight w:val="153"/>
        </w:trPr>
        <w:tc>
          <w:tcPr>
            <w:tcW w:w="4564" w:type="dxa"/>
            <w:gridSpan w:val="2"/>
          </w:tcPr>
          <w:p w:rsidR="00902C88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36/42 Eplazini (Pty) Ltd </w:t>
            </w:r>
          </w:p>
        </w:tc>
        <w:tc>
          <w:tcPr>
            <w:tcW w:w="1765" w:type="dxa"/>
            <w:gridSpan w:val="4"/>
          </w:tcPr>
          <w:p w:rsidR="00902C88" w:rsidRDefault="00902C88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902C88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R4 408 200.00</w:t>
            </w:r>
          </w:p>
        </w:tc>
        <w:tc>
          <w:tcPr>
            <w:tcW w:w="4961" w:type="dxa"/>
            <w:gridSpan w:val="11"/>
          </w:tcPr>
          <w:p w:rsidR="00902C88" w:rsidRDefault="00F61D34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Siyanda Shozi </w:t>
            </w:r>
          </w:p>
        </w:tc>
      </w:tr>
      <w:tr w:rsidR="00902C88" w:rsidTr="00077AE9">
        <w:trPr>
          <w:trHeight w:val="153"/>
        </w:trPr>
        <w:tc>
          <w:tcPr>
            <w:tcW w:w="4564" w:type="dxa"/>
            <w:gridSpan w:val="2"/>
          </w:tcPr>
          <w:p w:rsidR="00902C88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37/42 Bomkhali Construction &amp; Trading </w:t>
            </w:r>
          </w:p>
        </w:tc>
        <w:tc>
          <w:tcPr>
            <w:tcW w:w="1765" w:type="dxa"/>
            <w:gridSpan w:val="4"/>
          </w:tcPr>
          <w:p w:rsidR="00902C88" w:rsidRDefault="00902C88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94" w:type="dxa"/>
            <w:gridSpan w:val="8"/>
          </w:tcPr>
          <w:p w:rsidR="00902C88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R4 343 025.00</w:t>
            </w:r>
          </w:p>
        </w:tc>
        <w:tc>
          <w:tcPr>
            <w:tcW w:w="4961" w:type="dxa"/>
            <w:gridSpan w:val="11"/>
          </w:tcPr>
          <w:p w:rsidR="00902C88" w:rsidRDefault="0047517B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Mildred N Nzimade </w:t>
            </w:r>
          </w:p>
        </w:tc>
      </w:tr>
      <w:tr w:rsidR="00902C88" w:rsidTr="00077AE9">
        <w:trPr>
          <w:trHeight w:val="153"/>
        </w:trPr>
        <w:tc>
          <w:tcPr>
            <w:tcW w:w="4564" w:type="dxa"/>
            <w:gridSpan w:val="2"/>
          </w:tcPr>
          <w:p w:rsidR="00902C88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38/42 Specialized Construction &amp; Civil Works</w:t>
            </w:r>
          </w:p>
        </w:tc>
        <w:tc>
          <w:tcPr>
            <w:tcW w:w="1765" w:type="dxa"/>
            <w:gridSpan w:val="4"/>
          </w:tcPr>
          <w:p w:rsidR="00902C88" w:rsidRDefault="00902C88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902C88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 OFFER </w:t>
            </w:r>
          </w:p>
        </w:tc>
        <w:tc>
          <w:tcPr>
            <w:tcW w:w="4961" w:type="dxa"/>
            <w:gridSpan w:val="11"/>
          </w:tcPr>
          <w:p w:rsidR="00902C88" w:rsidRDefault="0047517B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Michael Joseph Mfeka</w:t>
            </w:r>
          </w:p>
        </w:tc>
      </w:tr>
      <w:tr w:rsidR="00902C88" w:rsidTr="00077AE9">
        <w:trPr>
          <w:trHeight w:val="153"/>
        </w:trPr>
        <w:tc>
          <w:tcPr>
            <w:tcW w:w="4564" w:type="dxa"/>
            <w:gridSpan w:val="2"/>
          </w:tcPr>
          <w:p w:rsidR="00902C88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39/42 Bhumiza (Pty) Ltd </w:t>
            </w:r>
          </w:p>
        </w:tc>
        <w:tc>
          <w:tcPr>
            <w:tcW w:w="1765" w:type="dxa"/>
            <w:gridSpan w:val="4"/>
          </w:tcPr>
          <w:p w:rsidR="00902C88" w:rsidRDefault="005A02DA" w:rsidP="002B38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</w:t>
            </w:r>
            <w:r w:rsidR="002B38E3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902C88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R3 717 900.00</w:t>
            </w:r>
          </w:p>
        </w:tc>
        <w:tc>
          <w:tcPr>
            <w:tcW w:w="4961" w:type="dxa"/>
            <w:gridSpan w:val="11"/>
          </w:tcPr>
          <w:p w:rsidR="00902C88" w:rsidRDefault="0047517B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Patrick Nkosinathi Mokhesi</w:t>
            </w:r>
          </w:p>
        </w:tc>
      </w:tr>
      <w:tr w:rsidR="002B38E3" w:rsidTr="00077AE9">
        <w:trPr>
          <w:trHeight w:val="153"/>
        </w:trPr>
        <w:tc>
          <w:tcPr>
            <w:tcW w:w="4564" w:type="dxa"/>
            <w:gridSpan w:val="2"/>
          </w:tcPr>
          <w:p w:rsidR="002B38E3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40/42 Isizwe and Crew Trading Enterprise </w:t>
            </w:r>
          </w:p>
        </w:tc>
        <w:tc>
          <w:tcPr>
            <w:tcW w:w="1765" w:type="dxa"/>
            <w:gridSpan w:val="4"/>
          </w:tcPr>
          <w:p w:rsidR="002B38E3" w:rsidRDefault="005A02DA" w:rsidP="002B38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</w:t>
            </w:r>
            <w:r w:rsidR="002B38E3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2B38E3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R4 491 900.00</w:t>
            </w:r>
          </w:p>
        </w:tc>
        <w:tc>
          <w:tcPr>
            <w:tcW w:w="4961" w:type="dxa"/>
            <w:gridSpan w:val="11"/>
          </w:tcPr>
          <w:p w:rsidR="002B38E3" w:rsidRDefault="0047517B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Sizwe linda</w:t>
            </w:r>
          </w:p>
        </w:tc>
      </w:tr>
      <w:tr w:rsidR="006A27EA" w:rsidTr="00077AE9">
        <w:trPr>
          <w:trHeight w:val="153"/>
        </w:trPr>
        <w:tc>
          <w:tcPr>
            <w:tcW w:w="4564" w:type="dxa"/>
            <w:gridSpan w:val="2"/>
          </w:tcPr>
          <w:p w:rsidR="006A27EA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41/42 Zeqele Trading (Pty) Ltd </w:t>
            </w:r>
          </w:p>
        </w:tc>
        <w:tc>
          <w:tcPr>
            <w:tcW w:w="1765" w:type="dxa"/>
            <w:gridSpan w:val="4"/>
          </w:tcPr>
          <w:p w:rsidR="006A27EA" w:rsidRDefault="005A02DA" w:rsidP="002B38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="006A27E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6A27EA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 OFFER </w:t>
            </w:r>
          </w:p>
        </w:tc>
        <w:tc>
          <w:tcPr>
            <w:tcW w:w="4961" w:type="dxa"/>
            <w:gridSpan w:val="11"/>
          </w:tcPr>
          <w:p w:rsidR="006A27EA" w:rsidRDefault="0047517B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Sabelo Dladla</w:t>
            </w:r>
          </w:p>
        </w:tc>
      </w:tr>
      <w:tr w:rsidR="006A27EA" w:rsidTr="00077AE9">
        <w:trPr>
          <w:trHeight w:val="153"/>
        </w:trPr>
        <w:tc>
          <w:tcPr>
            <w:tcW w:w="4564" w:type="dxa"/>
            <w:gridSpan w:val="2"/>
          </w:tcPr>
          <w:p w:rsidR="006A27EA" w:rsidRDefault="005A02DA" w:rsidP="002C75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42/42 Boe Tee’s Cabscc </w:t>
            </w:r>
          </w:p>
        </w:tc>
        <w:tc>
          <w:tcPr>
            <w:tcW w:w="1765" w:type="dxa"/>
            <w:gridSpan w:val="4"/>
          </w:tcPr>
          <w:p w:rsidR="006A27EA" w:rsidRDefault="005A02DA" w:rsidP="002B38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</w:t>
            </w:r>
            <w:r w:rsidR="006A27EA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94" w:type="dxa"/>
            <w:gridSpan w:val="8"/>
          </w:tcPr>
          <w:p w:rsidR="006A27EA" w:rsidRDefault="005A02DA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 OFER </w:t>
            </w:r>
          </w:p>
        </w:tc>
        <w:tc>
          <w:tcPr>
            <w:tcW w:w="4961" w:type="dxa"/>
            <w:gridSpan w:val="11"/>
          </w:tcPr>
          <w:p w:rsidR="006A27EA" w:rsidRDefault="0047517B" w:rsidP="00E864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Bheki Treasure Gumede </w:t>
            </w: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margin" w:tblpX="-147" w:tblpY="582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96"/>
      </w:tblGrid>
      <w:tr w:rsidR="00BC7434" w:rsidTr="003D5162">
        <w:trPr>
          <w:trHeight w:val="251"/>
        </w:trPr>
        <w:tc>
          <w:tcPr>
            <w:tcW w:w="14596" w:type="dxa"/>
            <w:shd w:val="clear" w:color="auto" w:fill="C00000"/>
          </w:tcPr>
          <w:p w:rsidR="00BC7434" w:rsidRDefault="00BC7434" w:rsidP="003D516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</w:t>
            </w:r>
            <w:r w:rsidRPr="00B81A02">
              <w:rPr>
                <w:rFonts w:ascii="Times New Roman" w:hAnsi="Times New Roman" w:cs="Times New Roman"/>
                <w:b/>
              </w:rPr>
              <w:t xml:space="preserve">Name of unsuccessful bidder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Points claimed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Contract price (if applicable)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Directors names</w:t>
            </w:r>
          </w:p>
        </w:tc>
      </w:tr>
    </w:tbl>
    <w:p w:rsidR="002E3C7A" w:rsidRDefault="00244DAC" w:rsidP="003D5162">
      <w:pPr>
        <w:ind w:left="11520" w:firstLine="720"/>
        <w:rPr>
          <w:rFonts w:ascii="Times New Roman" w:hAnsi="Times New Roman" w:cs="Times New Roman"/>
          <w:b/>
        </w:rPr>
      </w:pPr>
      <w:r w:rsidRPr="00244DAC">
        <w:rPr>
          <w:rFonts w:ascii="Times New Roman" w:hAnsi="Times New Roman" w:cs="Times New Roman"/>
          <w:b/>
        </w:rPr>
        <w:t>ANNEXURE B</w:t>
      </w: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941" w:rsidRDefault="00160941" w:rsidP="005C7681">
      <w:pPr>
        <w:spacing w:after="0" w:line="240" w:lineRule="auto"/>
      </w:pPr>
      <w:r>
        <w:separator/>
      </w:r>
    </w:p>
  </w:endnote>
  <w:endnote w:type="continuationSeparator" w:id="0">
    <w:p w:rsidR="00160941" w:rsidRDefault="00160941" w:rsidP="005C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941" w:rsidRDefault="00160941" w:rsidP="005C7681">
      <w:pPr>
        <w:spacing w:after="0" w:line="240" w:lineRule="auto"/>
      </w:pPr>
      <w:r>
        <w:separator/>
      </w:r>
    </w:p>
  </w:footnote>
  <w:footnote w:type="continuationSeparator" w:id="0">
    <w:p w:rsidR="00160941" w:rsidRDefault="00160941" w:rsidP="005C7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AC"/>
    <w:rsid w:val="0001427D"/>
    <w:rsid w:val="000429DE"/>
    <w:rsid w:val="000547CD"/>
    <w:rsid w:val="00077AE9"/>
    <w:rsid w:val="000B04A1"/>
    <w:rsid w:val="000E3E0B"/>
    <w:rsid w:val="00160941"/>
    <w:rsid w:val="00172023"/>
    <w:rsid w:val="001757B2"/>
    <w:rsid w:val="00177D0A"/>
    <w:rsid w:val="001C77CC"/>
    <w:rsid w:val="001D3CD2"/>
    <w:rsid w:val="00244DAC"/>
    <w:rsid w:val="0025185D"/>
    <w:rsid w:val="002625DC"/>
    <w:rsid w:val="00273A9D"/>
    <w:rsid w:val="002A2EB0"/>
    <w:rsid w:val="002B38E3"/>
    <w:rsid w:val="002C75EB"/>
    <w:rsid w:val="002E3C7A"/>
    <w:rsid w:val="002F5265"/>
    <w:rsid w:val="00334E7A"/>
    <w:rsid w:val="003408E8"/>
    <w:rsid w:val="0035544C"/>
    <w:rsid w:val="003B58DB"/>
    <w:rsid w:val="003D44AE"/>
    <w:rsid w:val="003D5162"/>
    <w:rsid w:val="003E48AD"/>
    <w:rsid w:val="003F06D8"/>
    <w:rsid w:val="00420B7E"/>
    <w:rsid w:val="0045789F"/>
    <w:rsid w:val="0047517B"/>
    <w:rsid w:val="00487E52"/>
    <w:rsid w:val="004C0F9B"/>
    <w:rsid w:val="004F28A8"/>
    <w:rsid w:val="00504D51"/>
    <w:rsid w:val="00506ECF"/>
    <w:rsid w:val="00527A72"/>
    <w:rsid w:val="00527CE7"/>
    <w:rsid w:val="0054312F"/>
    <w:rsid w:val="00545861"/>
    <w:rsid w:val="00555033"/>
    <w:rsid w:val="00566D69"/>
    <w:rsid w:val="005A02DA"/>
    <w:rsid w:val="005C1B8D"/>
    <w:rsid w:val="005C7681"/>
    <w:rsid w:val="005D07DF"/>
    <w:rsid w:val="005D4B41"/>
    <w:rsid w:val="005F4904"/>
    <w:rsid w:val="006258F0"/>
    <w:rsid w:val="006A27EA"/>
    <w:rsid w:val="006D6EAD"/>
    <w:rsid w:val="006F2B59"/>
    <w:rsid w:val="00752484"/>
    <w:rsid w:val="0076495F"/>
    <w:rsid w:val="0079475A"/>
    <w:rsid w:val="007B501C"/>
    <w:rsid w:val="007C297F"/>
    <w:rsid w:val="00812A5C"/>
    <w:rsid w:val="008579B4"/>
    <w:rsid w:val="008C6638"/>
    <w:rsid w:val="008D29E9"/>
    <w:rsid w:val="00902C88"/>
    <w:rsid w:val="00913C4D"/>
    <w:rsid w:val="009365D4"/>
    <w:rsid w:val="00983914"/>
    <w:rsid w:val="009B2D75"/>
    <w:rsid w:val="009B6944"/>
    <w:rsid w:val="009D2A4E"/>
    <w:rsid w:val="00A2505D"/>
    <w:rsid w:val="00AB317C"/>
    <w:rsid w:val="00AB7162"/>
    <w:rsid w:val="00AC173E"/>
    <w:rsid w:val="00AE1796"/>
    <w:rsid w:val="00AE5007"/>
    <w:rsid w:val="00B02F25"/>
    <w:rsid w:val="00B137C0"/>
    <w:rsid w:val="00B41C6C"/>
    <w:rsid w:val="00B62866"/>
    <w:rsid w:val="00B62F12"/>
    <w:rsid w:val="00B819E7"/>
    <w:rsid w:val="00B81A02"/>
    <w:rsid w:val="00B86E17"/>
    <w:rsid w:val="00BB06B0"/>
    <w:rsid w:val="00BC3298"/>
    <w:rsid w:val="00BC73F6"/>
    <w:rsid w:val="00BC7434"/>
    <w:rsid w:val="00BE5219"/>
    <w:rsid w:val="00C001EB"/>
    <w:rsid w:val="00C5057E"/>
    <w:rsid w:val="00C65ADA"/>
    <w:rsid w:val="00C7499F"/>
    <w:rsid w:val="00CC5D2B"/>
    <w:rsid w:val="00CE24CD"/>
    <w:rsid w:val="00D77F5A"/>
    <w:rsid w:val="00D84392"/>
    <w:rsid w:val="00D92DEB"/>
    <w:rsid w:val="00DA56FC"/>
    <w:rsid w:val="00DA68F2"/>
    <w:rsid w:val="00DC648B"/>
    <w:rsid w:val="00DC6967"/>
    <w:rsid w:val="00DE7E6C"/>
    <w:rsid w:val="00E045C5"/>
    <w:rsid w:val="00E04F5F"/>
    <w:rsid w:val="00E06382"/>
    <w:rsid w:val="00E074AF"/>
    <w:rsid w:val="00E32297"/>
    <w:rsid w:val="00E52657"/>
    <w:rsid w:val="00E56706"/>
    <w:rsid w:val="00E86474"/>
    <w:rsid w:val="00E87D49"/>
    <w:rsid w:val="00EC4FDC"/>
    <w:rsid w:val="00EF3646"/>
    <w:rsid w:val="00F02D93"/>
    <w:rsid w:val="00F04A50"/>
    <w:rsid w:val="00F04E83"/>
    <w:rsid w:val="00F17998"/>
    <w:rsid w:val="00F22EAB"/>
    <w:rsid w:val="00F37F56"/>
    <w:rsid w:val="00F40B0F"/>
    <w:rsid w:val="00F507B4"/>
    <w:rsid w:val="00F525A3"/>
    <w:rsid w:val="00F61D34"/>
    <w:rsid w:val="00FB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8209FCD-EE1C-4FA4-99BF-EB37867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B0FB4-E058-4A1A-B74A-79E2820A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Mtsheku</dc:creator>
  <cp:keywords/>
  <dc:description/>
  <cp:lastModifiedBy>Sibuko Mpungose</cp:lastModifiedBy>
  <cp:revision>12</cp:revision>
  <cp:lastPrinted>2022-07-20T12:54:00Z</cp:lastPrinted>
  <dcterms:created xsi:type="dcterms:W3CDTF">2022-07-20T08:17:00Z</dcterms:created>
  <dcterms:modified xsi:type="dcterms:W3CDTF">2022-11-03T08:26:00Z</dcterms:modified>
</cp:coreProperties>
</file>