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71075" w14:textId="77777777" w:rsidR="00AF150C" w:rsidRDefault="00AF150C" w:rsidP="00EC2FAC">
      <w:pPr>
        <w:pStyle w:val="Footer"/>
        <w:spacing w:line="360" w:lineRule="auto"/>
        <w:rPr>
          <w:rFonts w:ascii="Tahoma" w:hAnsi="Tahoma" w:cs="Tahoma"/>
          <w:b/>
          <w:bCs/>
          <w:sz w:val="18"/>
          <w:szCs w:val="18"/>
        </w:rPr>
      </w:pPr>
    </w:p>
    <w:p w14:paraId="1DFF0D41" w14:textId="77777777" w:rsidR="00142474" w:rsidRPr="00012B77" w:rsidRDefault="00164F74" w:rsidP="00EC2FAC">
      <w:pPr>
        <w:pStyle w:val="Footer"/>
        <w:spacing w:line="360" w:lineRule="auto"/>
        <w:rPr>
          <w:rFonts w:ascii="Tahoma" w:hAnsi="Tahoma" w:cs="Tahoma"/>
          <w:b/>
          <w:bCs/>
          <w:sz w:val="18"/>
          <w:szCs w:val="18"/>
        </w:rPr>
      </w:pPr>
      <w:r w:rsidRPr="00012B77">
        <w:rPr>
          <w:rFonts w:ascii="Tahoma" w:hAnsi="Tahoma" w:cs="Tahoma"/>
          <w:noProof/>
          <w:sz w:val="18"/>
          <w:szCs w:val="18"/>
          <w:lang w:val="en-ZA" w:eastAsia="en-ZA"/>
        </w:rPr>
        <w:drawing>
          <wp:anchor distT="0" distB="0" distL="114300" distR="114300" simplePos="0" relativeHeight="251657728" behindDoc="0" locked="0" layoutInCell="1" allowOverlap="1" wp14:anchorId="3C5066E2" wp14:editId="7387CA8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8"/>
        <w:gridCol w:w="6266"/>
      </w:tblGrid>
      <w:tr w:rsidR="00FE027A" w:rsidRPr="009C4901" w14:paraId="0976E2F4" w14:textId="77777777" w:rsidTr="006A40CF">
        <w:trPr>
          <w:trHeight w:val="521"/>
        </w:trPr>
        <w:tc>
          <w:tcPr>
            <w:tcW w:w="4508" w:type="dxa"/>
            <w:shd w:val="clear" w:color="auto" w:fill="A6A6A6"/>
          </w:tcPr>
          <w:p w14:paraId="5CAC4BA8" w14:textId="77777777" w:rsidR="00624C23" w:rsidRPr="009C4901" w:rsidRDefault="00EC59E1" w:rsidP="009C4901">
            <w:pPr>
              <w:spacing w:line="360" w:lineRule="auto"/>
              <w:rPr>
                <w:rFonts w:ascii="Tahoma" w:hAnsi="Tahoma" w:cs="Tahoma"/>
                <w:b/>
                <w:sz w:val="18"/>
                <w:szCs w:val="18"/>
              </w:rPr>
            </w:pPr>
            <w:r w:rsidRPr="009C4901">
              <w:rPr>
                <w:rFonts w:ascii="Tahoma" w:hAnsi="Tahoma" w:cs="Tahoma"/>
                <w:b/>
                <w:sz w:val="18"/>
                <w:szCs w:val="18"/>
              </w:rPr>
              <w:t>REQUEST FOR QUOTATION (RFQ)</w:t>
            </w:r>
            <w:r w:rsidR="00624C23" w:rsidRPr="009C4901">
              <w:rPr>
                <w:rFonts w:ascii="Tahoma" w:hAnsi="Tahoma" w:cs="Tahoma"/>
                <w:b/>
                <w:sz w:val="18"/>
                <w:szCs w:val="18"/>
              </w:rPr>
              <w:t xml:space="preserve"> NUMBER:</w:t>
            </w:r>
          </w:p>
        </w:tc>
        <w:tc>
          <w:tcPr>
            <w:tcW w:w="6266" w:type="dxa"/>
          </w:tcPr>
          <w:p w14:paraId="58DF4C17" w14:textId="0E8466C4" w:rsidR="00624C23" w:rsidRPr="009C4901" w:rsidRDefault="000932DF" w:rsidP="009C4901">
            <w:pPr>
              <w:spacing w:line="360" w:lineRule="auto"/>
              <w:rPr>
                <w:rFonts w:ascii="Tahoma" w:hAnsi="Tahoma" w:cs="Tahoma"/>
                <w:b/>
                <w:sz w:val="18"/>
                <w:szCs w:val="18"/>
              </w:rPr>
            </w:pPr>
            <w:bookmarkStart w:id="0" w:name="_Hlk191285102"/>
            <w:r w:rsidRPr="009C4901">
              <w:rPr>
                <w:rFonts w:ascii="Tahoma" w:hAnsi="Tahoma" w:cs="Tahoma"/>
                <w:b/>
                <w:sz w:val="18"/>
                <w:szCs w:val="18"/>
              </w:rPr>
              <w:t>PR</w:t>
            </w:r>
            <w:r w:rsidR="00A16259" w:rsidRPr="00A16259">
              <w:rPr>
                <w:rFonts w:ascii="Tahoma" w:hAnsi="Tahoma" w:cs="Tahoma"/>
                <w:b/>
                <w:sz w:val="18"/>
                <w:szCs w:val="18"/>
              </w:rPr>
              <w:t>10</w:t>
            </w:r>
            <w:r w:rsidR="00623700">
              <w:rPr>
                <w:rFonts w:ascii="Tahoma" w:hAnsi="Tahoma" w:cs="Tahoma"/>
                <w:b/>
                <w:sz w:val="18"/>
                <w:szCs w:val="18"/>
              </w:rPr>
              <w:t>10</w:t>
            </w:r>
            <w:bookmarkEnd w:id="0"/>
            <w:r w:rsidR="00533B73">
              <w:rPr>
                <w:rFonts w:ascii="Tahoma" w:hAnsi="Tahoma" w:cs="Tahoma"/>
                <w:b/>
                <w:sz w:val="18"/>
                <w:szCs w:val="18"/>
              </w:rPr>
              <w:t>9616</w:t>
            </w:r>
            <w:r w:rsidR="002A416B">
              <w:rPr>
                <w:rFonts w:ascii="Tahoma" w:hAnsi="Tahoma" w:cs="Tahoma"/>
                <w:b/>
                <w:sz w:val="18"/>
                <w:szCs w:val="18"/>
              </w:rPr>
              <w:t xml:space="preserve"> </w:t>
            </w:r>
            <w:r w:rsidR="00165FBF">
              <w:rPr>
                <w:rFonts w:ascii="Tahoma" w:hAnsi="Tahoma" w:cs="Tahoma"/>
                <w:b/>
                <w:sz w:val="18"/>
                <w:szCs w:val="18"/>
              </w:rPr>
              <w:t>(</w:t>
            </w:r>
            <w:r w:rsidR="00564981" w:rsidRPr="00165FBF">
              <w:rPr>
                <w:rFonts w:ascii="Tahoma" w:hAnsi="Tahoma" w:cs="Tahoma"/>
                <w:b/>
                <w:bCs/>
                <w:sz w:val="18"/>
                <w:szCs w:val="18"/>
              </w:rPr>
              <w:t>Please use this number as reference when sending quotations and supporting documentation)</w:t>
            </w:r>
          </w:p>
        </w:tc>
      </w:tr>
      <w:tr w:rsidR="00FE027A" w:rsidRPr="009C4901" w14:paraId="3D3EE662" w14:textId="77777777" w:rsidTr="00122911">
        <w:trPr>
          <w:trHeight w:val="758"/>
        </w:trPr>
        <w:tc>
          <w:tcPr>
            <w:tcW w:w="4508" w:type="dxa"/>
            <w:shd w:val="clear" w:color="auto" w:fill="A6A6A6"/>
          </w:tcPr>
          <w:p w14:paraId="30ED60E4" w14:textId="77777777" w:rsidR="00EB431B" w:rsidRPr="009C4901" w:rsidRDefault="00EB431B" w:rsidP="009C4901">
            <w:pPr>
              <w:spacing w:line="360" w:lineRule="auto"/>
              <w:rPr>
                <w:rFonts w:ascii="Tahoma" w:hAnsi="Tahoma" w:cs="Tahoma"/>
                <w:b/>
                <w:sz w:val="18"/>
                <w:szCs w:val="18"/>
              </w:rPr>
            </w:pPr>
            <w:r w:rsidRPr="009C4901">
              <w:rPr>
                <w:rFonts w:ascii="Tahoma" w:hAnsi="Tahoma" w:cs="Tahoma"/>
                <w:b/>
                <w:sz w:val="18"/>
                <w:szCs w:val="18"/>
              </w:rPr>
              <w:t xml:space="preserve">DESCRIPTION </w:t>
            </w:r>
          </w:p>
        </w:tc>
        <w:tc>
          <w:tcPr>
            <w:tcW w:w="6266" w:type="dxa"/>
          </w:tcPr>
          <w:p w14:paraId="1DAAD1CA" w14:textId="31AEAD32" w:rsidR="003F59FE" w:rsidRPr="009C4901" w:rsidRDefault="000932DF" w:rsidP="009C4901">
            <w:pPr>
              <w:spacing w:line="360" w:lineRule="auto"/>
              <w:rPr>
                <w:rFonts w:ascii="Tahoma" w:hAnsi="Tahoma" w:cs="Tahoma"/>
                <w:bCs/>
                <w:sz w:val="18"/>
                <w:szCs w:val="18"/>
              </w:rPr>
            </w:pPr>
            <w:bookmarkStart w:id="1" w:name="OLE_LINK5"/>
            <w:bookmarkStart w:id="2" w:name="_Hlk196203943"/>
            <w:r w:rsidRPr="009C4901">
              <w:rPr>
                <w:rFonts w:ascii="Tahoma" w:hAnsi="Tahoma" w:cs="Tahoma"/>
                <w:sz w:val="18"/>
                <w:szCs w:val="18"/>
              </w:rPr>
              <w:t xml:space="preserve">The </w:t>
            </w:r>
            <w:bookmarkStart w:id="3" w:name="_Hlk191285213"/>
            <w:r w:rsidRPr="009C4901">
              <w:rPr>
                <w:rFonts w:ascii="Tahoma" w:hAnsi="Tahoma" w:cs="Tahoma"/>
                <w:sz w:val="18"/>
                <w:szCs w:val="18"/>
              </w:rPr>
              <w:t>Road Accident</w:t>
            </w:r>
            <w:r w:rsidR="00805889" w:rsidRPr="009C4901">
              <w:rPr>
                <w:rFonts w:ascii="Tahoma" w:hAnsi="Tahoma" w:cs="Tahoma"/>
                <w:sz w:val="18"/>
                <w:szCs w:val="18"/>
              </w:rPr>
              <w:t xml:space="preserve"> Fund (RAF) wishes to appoint an experienced </w:t>
            </w:r>
            <w:r w:rsidR="00F451F2" w:rsidRPr="009C4901">
              <w:rPr>
                <w:rFonts w:ascii="Tahoma" w:hAnsi="Tahoma" w:cs="Tahoma"/>
                <w:sz w:val="18"/>
                <w:szCs w:val="18"/>
              </w:rPr>
              <w:t xml:space="preserve">service provider </w:t>
            </w:r>
            <w:r w:rsidR="00122911" w:rsidRPr="00122911">
              <w:rPr>
                <w:rFonts w:ascii="Tahoma" w:hAnsi="Tahoma" w:cs="Tahoma"/>
                <w:sz w:val="18"/>
                <w:szCs w:val="18"/>
              </w:rPr>
              <w:t xml:space="preserve">to conduct </w:t>
            </w:r>
            <w:r w:rsidR="00165FBF">
              <w:rPr>
                <w:rFonts w:ascii="Tahoma" w:hAnsi="Tahoma" w:cs="Tahoma"/>
                <w:sz w:val="18"/>
                <w:szCs w:val="18"/>
              </w:rPr>
              <w:t>Tyre Safety Training</w:t>
            </w:r>
            <w:r w:rsidR="00122911" w:rsidRPr="00122911">
              <w:rPr>
                <w:rFonts w:ascii="Tahoma" w:hAnsi="Tahoma" w:cs="Tahoma"/>
                <w:sz w:val="18"/>
                <w:szCs w:val="18"/>
              </w:rPr>
              <w:t xml:space="preserve"> across all nine provinces</w:t>
            </w:r>
            <w:bookmarkEnd w:id="1"/>
            <w:r w:rsidR="00165FBF">
              <w:rPr>
                <w:rFonts w:ascii="Tahoma" w:hAnsi="Tahoma" w:cs="Tahoma"/>
                <w:sz w:val="18"/>
                <w:szCs w:val="18"/>
              </w:rPr>
              <w:t xml:space="preserve"> for </w:t>
            </w:r>
            <w:r w:rsidR="00EB21A0">
              <w:rPr>
                <w:rFonts w:ascii="Tahoma" w:hAnsi="Tahoma" w:cs="Tahoma"/>
                <w:sz w:val="18"/>
                <w:szCs w:val="18"/>
              </w:rPr>
              <w:t>Law Enforcement</w:t>
            </w:r>
            <w:r w:rsidR="00523D5C">
              <w:rPr>
                <w:rFonts w:ascii="Tahoma" w:hAnsi="Tahoma" w:cs="Tahoma"/>
                <w:sz w:val="18"/>
                <w:szCs w:val="18"/>
              </w:rPr>
              <w:t xml:space="preserve"> and Road Safety</w:t>
            </w:r>
            <w:r w:rsidR="00EB21A0">
              <w:rPr>
                <w:rFonts w:ascii="Tahoma" w:hAnsi="Tahoma" w:cs="Tahoma"/>
                <w:sz w:val="18"/>
                <w:szCs w:val="18"/>
              </w:rPr>
              <w:t xml:space="preserve"> </w:t>
            </w:r>
            <w:r w:rsidR="00165FBF">
              <w:rPr>
                <w:rFonts w:ascii="Tahoma" w:hAnsi="Tahoma" w:cs="Tahoma"/>
                <w:sz w:val="18"/>
                <w:szCs w:val="18"/>
              </w:rPr>
              <w:t>Officials</w:t>
            </w:r>
            <w:r w:rsidR="000303F4">
              <w:rPr>
                <w:rFonts w:ascii="Tahoma" w:hAnsi="Tahoma" w:cs="Tahoma"/>
                <w:sz w:val="18"/>
                <w:szCs w:val="18"/>
              </w:rPr>
              <w:t>.</w:t>
            </w:r>
            <w:bookmarkEnd w:id="3"/>
            <w:bookmarkEnd w:id="2"/>
          </w:p>
        </w:tc>
      </w:tr>
      <w:tr w:rsidR="00FE027A" w:rsidRPr="009C4901" w14:paraId="0765CA52" w14:textId="77777777" w:rsidTr="006A40CF">
        <w:tc>
          <w:tcPr>
            <w:tcW w:w="4508" w:type="dxa"/>
            <w:shd w:val="clear" w:color="auto" w:fill="A6A6A6"/>
          </w:tcPr>
          <w:p w14:paraId="311919B1" w14:textId="77777777" w:rsidR="00606057" w:rsidRPr="009C4901" w:rsidRDefault="00606057" w:rsidP="009C4901">
            <w:pPr>
              <w:spacing w:line="360" w:lineRule="auto"/>
              <w:rPr>
                <w:rFonts w:ascii="Tahoma" w:hAnsi="Tahoma" w:cs="Tahoma"/>
                <w:b/>
                <w:sz w:val="18"/>
                <w:szCs w:val="18"/>
              </w:rPr>
            </w:pPr>
            <w:r w:rsidRPr="009C4901">
              <w:rPr>
                <w:rFonts w:ascii="Tahoma" w:hAnsi="Tahoma" w:cs="Tahoma"/>
                <w:b/>
                <w:sz w:val="18"/>
                <w:szCs w:val="18"/>
              </w:rPr>
              <w:t>RFQ ISSUED DATE</w:t>
            </w:r>
          </w:p>
        </w:tc>
        <w:tc>
          <w:tcPr>
            <w:tcW w:w="6266" w:type="dxa"/>
          </w:tcPr>
          <w:p w14:paraId="2AFB57D8" w14:textId="2B90F32A" w:rsidR="00606057" w:rsidRPr="009C4901" w:rsidRDefault="00B77139" w:rsidP="009C4901">
            <w:pPr>
              <w:spacing w:line="360" w:lineRule="auto"/>
              <w:rPr>
                <w:rFonts w:ascii="Tahoma" w:hAnsi="Tahoma" w:cs="Tahoma"/>
                <w:b/>
                <w:bCs/>
                <w:sz w:val="18"/>
                <w:szCs w:val="18"/>
              </w:rPr>
            </w:pPr>
            <w:r>
              <w:rPr>
                <w:rFonts w:ascii="Tahoma" w:hAnsi="Tahoma" w:cs="Tahoma"/>
                <w:b/>
                <w:bCs/>
                <w:sz w:val="18"/>
                <w:szCs w:val="18"/>
              </w:rPr>
              <w:t>04</w:t>
            </w:r>
            <w:r w:rsidR="0072257B">
              <w:rPr>
                <w:rFonts w:ascii="Tahoma" w:hAnsi="Tahoma" w:cs="Tahoma"/>
                <w:b/>
                <w:bCs/>
                <w:sz w:val="18"/>
                <w:szCs w:val="18"/>
              </w:rPr>
              <w:t xml:space="preserve"> </w:t>
            </w:r>
            <w:r w:rsidR="00767278">
              <w:rPr>
                <w:rFonts w:ascii="Tahoma" w:hAnsi="Tahoma" w:cs="Tahoma"/>
                <w:b/>
                <w:bCs/>
                <w:sz w:val="18"/>
                <w:szCs w:val="18"/>
              </w:rPr>
              <w:t>May</w:t>
            </w:r>
            <w:r w:rsidR="002A416B">
              <w:rPr>
                <w:rFonts w:ascii="Tahoma" w:hAnsi="Tahoma" w:cs="Tahoma"/>
                <w:b/>
                <w:bCs/>
                <w:sz w:val="18"/>
                <w:szCs w:val="18"/>
              </w:rPr>
              <w:t xml:space="preserve"> 202</w:t>
            </w:r>
            <w:r w:rsidR="001912E1">
              <w:rPr>
                <w:rFonts w:ascii="Tahoma" w:hAnsi="Tahoma" w:cs="Tahoma"/>
                <w:b/>
                <w:bCs/>
                <w:sz w:val="18"/>
                <w:szCs w:val="18"/>
              </w:rPr>
              <w:t>5</w:t>
            </w:r>
          </w:p>
        </w:tc>
      </w:tr>
      <w:tr w:rsidR="00FE027A" w:rsidRPr="009C4901" w14:paraId="5A977BCF" w14:textId="77777777" w:rsidTr="006A40CF">
        <w:tc>
          <w:tcPr>
            <w:tcW w:w="4508" w:type="dxa"/>
            <w:shd w:val="clear" w:color="auto" w:fill="A6A6A6"/>
          </w:tcPr>
          <w:p w14:paraId="670F5EE3" w14:textId="77777777" w:rsidR="00EB431B" w:rsidRPr="009C4901" w:rsidRDefault="00EB431B" w:rsidP="009C4901">
            <w:pPr>
              <w:spacing w:line="360" w:lineRule="auto"/>
              <w:rPr>
                <w:rFonts w:ascii="Tahoma" w:hAnsi="Tahoma" w:cs="Tahoma"/>
                <w:b/>
                <w:sz w:val="18"/>
                <w:szCs w:val="18"/>
              </w:rPr>
            </w:pPr>
            <w:r w:rsidRPr="009C4901">
              <w:rPr>
                <w:rFonts w:ascii="Tahoma" w:hAnsi="Tahoma" w:cs="Tahoma"/>
                <w:b/>
                <w:sz w:val="18"/>
                <w:szCs w:val="18"/>
              </w:rPr>
              <w:t>RFQ VALIDITY PERIOD</w:t>
            </w:r>
          </w:p>
        </w:tc>
        <w:tc>
          <w:tcPr>
            <w:tcW w:w="6266" w:type="dxa"/>
          </w:tcPr>
          <w:p w14:paraId="53B82605" w14:textId="77777777" w:rsidR="00EB431B" w:rsidRPr="009C4901" w:rsidRDefault="00EB431B" w:rsidP="009C4901">
            <w:pPr>
              <w:spacing w:line="360" w:lineRule="auto"/>
              <w:rPr>
                <w:rFonts w:ascii="Tahoma" w:hAnsi="Tahoma" w:cs="Tahoma"/>
                <w:bCs/>
                <w:sz w:val="18"/>
                <w:szCs w:val="18"/>
              </w:rPr>
            </w:pPr>
            <w:r w:rsidRPr="009C4901">
              <w:rPr>
                <w:rFonts w:ascii="Tahoma" w:hAnsi="Tahoma" w:cs="Tahoma"/>
                <w:bCs/>
                <w:sz w:val="18"/>
                <w:szCs w:val="18"/>
              </w:rPr>
              <w:t>30 days from the closing date</w:t>
            </w:r>
            <w:r w:rsidR="00AB62F2" w:rsidRPr="009C4901">
              <w:rPr>
                <w:rFonts w:ascii="Tahoma" w:hAnsi="Tahoma" w:cs="Tahoma"/>
                <w:bCs/>
                <w:sz w:val="18"/>
                <w:szCs w:val="18"/>
              </w:rPr>
              <w:t>.</w:t>
            </w:r>
          </w:p>
        </w:tc>
      </w:tr>
      <w:tr w:rsidR="00FE027A" w:rsidRPr="009C4901" w14:paraId="2AC5C86E" w14:textId="77777777" w:rsidTr="006A40CF">
        <w:tc>
          <w:tcPr>
            <w:tcW w:w="4508" w:type="dxa"/>
            <w:shd w:val="clear" w:color="auto" w:fill="A6A6A6"/>
          </w:tcPr>
          <w:p w14:paraId="0075A6EB" w14:textId="77777777" w:rsidR="00EB431B" w:rsidRPr="009C4901" w:rsidRDefault="00EB431B" w:rsidP="009C4901">
            <w:pPr>
              <w:spacing w:line="360" w:lineRule="auto"/>
              <w:rPr>
                <w:rFonts w:ascii="Tahoma" w:hAnsi="Tahoma" w:cs="Tahoma"/>
                <w:b/>
                <w:sz w:val="18"/>
                <w:szCs w:val="18"/>
              </w:rPr>
            </w:pPr>
            <w:r w:rsidRPr="009C4901">
              <w:rPr>
                <w:rFonts w:ascii="Tahoma" w:hAnsi="Tahoma" w:cs="Tahoma"/>
                <w:b/>
                <w:sz w:val="18"/>
                <w:szCs w:val="18"/>
              </w:rPr>
              <w:t>CLOSING DATE</w:t>
            </w:r>
            <w:r w:rsidR="008030D0" w:rsidRPr="009C4901">
              <w:rPr>
                <w:rFonts w:ascii="Tahoma" w:hAnsi="Tahoma" w:cs="Tahoma"/>
                <w:b/>
                <w:sz w:val="18"/>
                <w:szCs w:val="18"/>
              </w:rPr>
              <w:t xml:space="preserve"> AND TIME</w:t>
            </w:r>
          </w:p>
        </w:tc>
        <w:tc>
          <w:tcPr>
            <w:tcW w:w="6266" w:type="dxa"/>
          </w:tcPr>
          <w:p w14:paraId="3C913C5E" w14:textId="11848F89" w:rsidR="00EB431B" w:rsidRPr="009C4901" w:rsidRDefault="00B77139" w:rsidP="009C4901">
            <w:pPr>
              <w:spacing w:line="360" w:lineRule="auto"/>
              <w:rPr>
                <w:rFonts w:ascii="Tahoma" w:hAnsi="Tahoma" w:cs="Tahoma"/>
                <w:b/>
                <w:bCs/>
                <w:sz w:val="18"/>
                <w:szCs w:val="18"/>
              </w:rPr>
            </w:pPr>
            <w:r>
              <w:rPr>
                <w:rFonts w:ascii="Tahoma" w:hAnsi="Tahoma" w:cs="Tahoma"/>
                <w:b/>
                <w:bCs/>
                <w:sz w:val="18"/>
                <w:szCs w:val="18"/>
              </w:rPr>
              <w:t>10 June</w:t>
            </w:r>
            <w:r w:rsidR="002A416B">
              <w:rPr>
                <w:rFonts w:ascii="Tahoma" w:hAnsi="Tahoma" w:cs="Tahoma"/>
                <w:b/>
                <w:bCs/>
                <w:sz w:val="18"/>
                <w:szCs w:val="18"/>
              </w:rPr>
              <w:t xml:space="preserve"> 202</w:t>
            </w:r>
            <w:r w:rsidR="001912E1">
              <w:rPr>
                <w:rFonts w:ascii="Tahoma" w:hAnsi="Tahoma" w:cs="Tahoma"/>
                <w:b/>
                <w:bCs/>
                <w:sz w:val="18"/>
                <w:szCs w:val="18"/>
              </w:rPr>
              <w:t>5</w:t>
            </w:r>
            <w:r w:rsidR="005037F2" w:rsidRPr="009C4901">
              <w:rPr>
                <w:rFonts w:ascii="Tahoma" w:hAnsi="Tahoma" w:cs="Tahoma"/>
                <w:b/>
                <w:bCs/>
                <w:sz w:val="18"/>
                <w:szCs w:val="18"/>
              </w:rPr>
              <w:t xml:space="preserve"> at 1</w:t>
            </w:r>
            <w:r>
              <w:rPr>
                <w:rFonts w:ascii="Tahoma" w:hAnsi="Tahoma" w:cs="Tahoma"/>
                <w:b/>
                <w:bCs/>
                <w:sz w:val="18"/>
                <w:szCs w:val="18"/>
              </w:rPr>
              <w:t>1</w:t>
            </w:r>
            <w:r w:rsidR="00165FBF">
              <w:rPr>
                <w:rFonts w:ascii="Tahoma" w:hAnsi="Tahoma" w:cs="Tahoma"/>
                <w:b/>
                <w:bCs/>
                <w:sz w:val="18"/>
                <w:szCs w:val="18"/>
              </w:rPr>
              <w:t>h</w:t>
            </w:r>
            <w:r w:rsidR="009B3D97" w:rsidRPr="009C4901">
              <w:rPr>
                <w:rFonts w:ascii="Tahoma" w:hAnsi="Tahoma" w:cs="Tahoma"/>
                <w:b/>
                <w:bCs/>
                <w:sz w:val="18"/>
                <w:szCs w:val="18"/>
              </w:rPr>
              <w:t>00</w:t>
            </w:r>
            <w:r w:rsidR="006A40CF">
              <w:rPr>
                <w:rFonts w:ascii="Tahoma" w:hAnsi="Tahoma" w:cs="Tahoma"/>
                <w:b/>
                <w:bCs/>
                <w:sz w:val="18"/>
                <w:szCs w:val="18"/>
              </w:rPr>
              <w:t xml:space="preserve"> </w:t>
            </w:r>
            <w:r>
              <w:rPr>
                <w:rFonts w:ascii="Tahoma" w:hAnsi="Tahoma" w:cs="Tahoma"/>
                <w:b/>
                <w:bCs/>
                <w:sz w:val="18"/>
                <w:szCs w:val="18"/>
              </w:rPr>
              <w:t>a</w:t>
            </w:r>
            <w:r w:rsidR="006A40CF">
              <w:rPr>
                <w:rFonts w:ascii="Tahoma" w:hAnsi="Tahoma" w:cs="Tahoma"/>
                <w:b/>
                <w:bCs/>
                <w:sz w:val="18"/>
                <w:szCs w:val="18"/>
              </w:rPr>
              <w:t xml:space="preserve">m </w:t>
            </w:r>
          </w:p>
        </w:tc>
      </w:tr>
      <w:tr w:rsidR="00526B3C" w:rsidRPr="009C4901" w14:paraId="7FFFDA78" w14:textId="77777777" w:rsidTr="006A40CF">
        <w:tc>
          <w:tcPr>
            <w:tcW w:w="4508" w:type="dxa"/>
            <w:shd w:val="clear" w:color="auto" w:fill="A6A6A6"/>
          </w:tcPr>
          <w:p w14:paraId="00A6E095" w14:textId="77777777" w:rsidR="00526B3C" w:rsidRPr="009C4901" w:rsidRDefault="00526B3C" w:rsidP="009C4901">
            <w:pPr>
              <w:spacing w:line="360" w:lineRule="auto"/>
              <w:rPr>
                <w:rFonts w:ascii="Tahoma" w:hAnsi="Tahoma" w:cs="Tahoma"/>
                <w:b/>
                <w:sz w:val="18"/>
                <w:szCs w:val="18"/>
              </w:rPr>
            </w:pPr>
            <w:r w:rsidRPr="009C4901">
              <w:rPr>
                <w:rFonts w:ascii="Tahoma" w:hAnsi="Tahoma" w:cs="Tahoma"/>
                <w:b/>
                <w:sz w:val="18"/>
                <w:szCs w:val="18"/>
              </w:rPr>
              <w:t>EXPECTED DATE SERVICES IS REQUIRED</w:t>
            </w:r>
          </w:p>
        </w:tc>
        <w:tc>
          <w:tcPr>
            <w:tcW w:w="6266" w:type="dxa"/>
          </w:tcPr>
          <w:p w14:paraId="1D026596" w14:textId="54182A2F" w:rsidR="00F36B52" w:rsidRPr="009C4901" w:rsidRDefault="00533B73" w:rsidP="009C4901">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From date of first training to last training within 12 months </w:t>
            </w:r>
          </w:p>
        </w:tc>
      </w:tr>
      <w:tr w:rsidR="00FE027A" w:rsidRPr="009C4901" w14:paraId="7C1D786D" w14:textId="77777777" w:rsidTr="006A40CF">
        <w:tc>
          <w:tcPr>
            <w:tcW w:w="4508" w:type="dxa"/>
            <w:shd w:val="clear" w:color="auto" w:fill="A6A6A6"/>
          </w:tcPr>
          <w:p w14:paraId="156D3508" w14:textId="77777777" w:rsidR="003B5F52" w:rsidRPr="009C4901" w:rsidRDefault="00526910" w:rsidP="009C4901">
            <w:pPr>
              <w:spacing w:line="360" w:lineRule="auto"/>
              <w:rPr>
                <w:rFonts w:ascii="Tahoma" w:hAnsi="Tahoma" w:cs="Tahoma"/>
                <w:b/>
                <w:sz w:val="18"/>
                <w:szCs w:val="18"/>
              </w:rPr>
            </w:pPr>
            <w:r w:rsidRPr="009C4901">
              <w:rPr>
                <w:rFonts w:ascii="Tahoma" w:hAnsi="Tahoma" w:cs="Tahoma"/>
                <w:b/>
                <w:sz w:val="18"/>
                <w:szCs w:val="18"/>
              </w:rPr>
              <w:t>COMPULSORY</w:t>
            </w:r>
            <w:r w:rsidR="009224B8" w:rsidRPr="009C4901">
              <w:rPr>
                <w:rFonts w:ascii="Tahoma" w:hAnsi="Tahoma" w:cs="Tahoma"/>
                <w:b/>
                <w:sz w:val="18"/>
                <w:szCs w:val="18"/>
              </w:rPr>
              <w:t xml:space="preserve"> SITE VISIT</w:t>
            </w:r>
          </w:p>
        </w:tc>
        <w:tc>
          <w:tcPr>
            <w:tcW w:w="6266" w:type="dxa"/>
          </w:tcPr>
          <w:p w14:paraId="19982057" w14:textId="04E81E75" w:rsidR="00623700" w:rsidRPr="009C4901" w:rsidRDefault="007A0AB8" w:rsidP="009C4901">
            <w:pPr>
              <w:spacing w:line="360" w:lineRule="auto"/>
              <w:rPr>
                <w:rFonts w:ascii="Tahoma" w:hAnsi="Tahoma" w:cs="Tahoma"/>
                <w:b/>
                <w:sz w:val="18"/>
                <w:szCs w:val="18"/>
                <w:lang w:eastAsia="en-ZA" w:bidi="he-IL"/>
              </w:rPr>
            </w:pPr>
            <w:r>
              <w:rPr>
                <w:rFonts w:ascii="Tahoma" w:hAnsi="Tahoma" w:cs="Tahoma"/>
                <w:b/>
                <w:sz w:val="18"/>
                <w:szCs w:val="18"/>
                <w:lang w:eastAsia="en-ZA" w:bidi="he-IL"/>
              </w:rPr>
              <w:t>N/A</w:t>
            </w:r>
            <w:r w:rsidR="00623700">
              <w:rPr>
                <w:rFonts w:ascii="Tahoma" w:hAnsi="Tahoma" w:cs="Tahoma"/>
                <w:b/>
                <w:sz w:val="18"/>
                <w:szCs w:val="18"/>
                <w:lang w:eastAsia="en-ZA" w:bidi="he-IL"/>
              </w:rPr>
              <w:t xml:space="preserve"> </w:t>
            </w:r>
          </w:p>
        </w:tc>
      </w:tr>
      <w:tr w:rsidR="00FE027A" w:rsidRPr="009C4901" w14:paraId="1B98AEE5" w14:textId="77777777" w:rsidTr="000303F4">
        <w:trPr>
          <w:trHeight w:val="439"/>
        </w:trPr>
        <w:tc>
          <w:tcPr>
            <w:tcW w:w="4508" w:type="dxa"/>
            <w:shd w:val="clear" w:color="auto" w:fill="A6A6A6"/>
          </w:tcPr>
          <w:p w14:paraId="11A1F11A" w14:textId="77777777" w:rsidR="003B5F52" w:rsidRPr="009C4901" w:rsidRDefault="003B5F52" w:rsidP="009C4901">
            <w:pPr>
              <w:spacing w:line="360" w:lineRule="auto"/>
              <w:rPr>
                <w:rFonts w:ascii="Tahoma" w:hAnsi="Tahoma" w:cs="Tahoma"/>
                <w:b/>
                <w:bCs/>
                <w:sz w:val="18"/>
                <w:szCs w:val="18"/>
              </w:rPr>
            </w:pPr>
            <w:r w:rsidRPr="009C4901">
              <w:rPr>
                <w:rFonts w:ascii="Tahoma" w:hAnsi="Tahoma" w:cs="Tahoma"/>
                <w:b/>
                <w:bCs/>
                <w:sz w:val="18"/>
                <w:szCs w:val="18"/>
              </w:rPr>
              <w:t>DELIVERY ADDRESS OF GOODS/SERVICES</w:t>
            </w:r>
          </w:p>
        </w:tc>
        <w:tc>
          <w:tcPr>
            <w:tcW w:w="6266" w:type="dxa"/>
          </w:tcPr>
          <w:p w14:paraId="0CAB1D88" w14:textId="0A20BA4C" w:rsidR="005636CF" w:rsidRPr="009C4901" w:rsidRDefault="006A40CF" w:rsidP="009C4901">
            <w:pPr>
              <w:spacing w:line="360" w:lineRule="auto"/>
              <w:rPr>
                <w:rFonts w:ascii="Tahoma" w:hAnsi="Tahoma" w:cs="Tahoma"/>
                <w:b/>
                <w:sz w:val="18"/>
                <w:szCs w:val="18"/>
              </w:rPr>
            </w:pPr>
            <w:r>
              <w:rPr>
                <w:rFonts w:ascii="Tahoma" w:hAnsi="Tahoma" w:cs="Tahoma"/>
                <w:b/>
                <w:sz w:val="18"/>
                <w:szCs w:val="18"/>
              </w:rPr>
              <w:t xml:space="preserve">National </w:t>
            </w:r>
          </w:p>
        </w:tc>
      </w:tr>
      <w:tr w:rsidR="00FE027A" w:rsidRPr="009C4901" w14:paraId="4171FF0B" w14:textId="77777777" w:rsidTr="006A40CF">
        <w:tc>
          <w:tcPr>
            <w:tcW w:w="4508" w:type="dxa"/>
            <w:shd w:val="clear" w:color="auto" w:fill="A6A6A6"/>
          </w:tcPr>
          <w:p w14:paraId="4B7A3B6B" w14:textId="77777777" w:rsidR="003B5F52" w:rsidRPr="009C4901" w:rsidRDefault="003B5F52" w:rsidP="009C4901">
            <w:pPr>
              <w:spacing w:line="360" w:lineRule="auto"/>
              <w:rPr>
                <w:rFonts w:ascii="Tahoma" w:hAnsi="Tahoma" w:cs="Tahoma"/>
                <w:b/>
                <w:sz w:val="18"/>
                <w:szCs w:val="18"/>
              </w:rPr>
            </w:pPr>
            <w:r w:rsidRPr="009C4901">
              <w:rPr>
                <w:rFonts w:ascii="Tahoma" w:hAnsi="Tahoma" w:cs="Tahoma"/>
                <w:b/>
                <w:sz w:val="18"/>
                <w:szCs w:val="18"/>
              </w:rPr>
              <w:t>RFQ RESPONSES MUST BE EMAILED TO:</w:t>
            </w:r>
          </w:p>
        </w:tc>
        <w:tc>
          <w:tcPr>
            <w:tcW w:w="6266" w:type="dxa"/>
          </w:tcPr>
          <w:p w14:paraId="2B464280" w14:textId="77777777" w:rsidR="003B5F52" w:rsidRPr="009C4901" w:rsidRDefault="003B5F52" w:rsidP="009C4901">
            <w:pPr>
              <w:spacing w:line="360" w:lineRule="auto"/>
              <w:rPr>
                <w:rFonts w:ascii="Tahoma" w:hAnsi="Tahoma" w:cs="Tahoma"/>
                <w:b/>
                <w:sz w:val="18"/>
                <w:szCs w:val="18"/>
              </w:rPr>
            </w:pPr>
            <w:r w:rsidRPr="009C4901">
              <w:rPr>
                <w:rFonts w:ascii="Tahoma" w:hAnsi="Tahoma" w:cs="Tahoma"/>
                <w:b/>
                <w:sz w:val="18"/>
                <w:szCs w:val="18"/>
              </w:rPr>
              <w:t xml:space="preserve">For Head office all quotations should be emailed to </w:t>
            </w:r>
            <w:hyperlink r:id="rId9" w:history="1">
              <w:r w:rsidR="00A77270" w:rsidRPr="009C4901">
                <w:rPr>
                  <w:rStyle w:val="Hyperlink"/>
                  <w:rFonts w:ascii="Tahoma" w:hAnsi="Tahoma" w:cs="Tahoma"/>
                  <w:b/>
                  <w:sz w:val="18"/>
                  <w:szCs w:val="18"/>
                </w:rPr>
                <w:t>rfq.procurement@raf.co.za</w:t>
              </w:r>
            </w:hyperlink>
            <w:r w:rsidR="004424FA" w:rsidRPr="009C4901">
              <w:rPr>
                <w:rFonts w:ascii="Tahoma" w:hAnsi="Tahoma" w:cs="Tahoma"/>
                <w:b/>
                <w:sz w:val="18"/>
                <w:szCs w:val="18"/>
              </w:rPr>
              <w:t xml:space="preserve"> </w:t>
            </w:r>
            <w:r w:rsidRPr="009C4901">
              <w:rPr>
                <w:rFonts w:ascii="Tahoma" w:hAnsi="Tahoma" w:cs="Tahoma"/>
                <w:b/>
                <w:sz w:val="18"/>
                <w:szCs w:val="18"/>
              </w:rPr>
              <w:t xml:space="preserve">Failure to follow these instructions </w:t>
            </w:r>
            <w:r w:rsidR="003B25D0" w:rsidRPr="009C4901">
              <w:rPr>
                <w:rFonts w:ascii="Tahoma" w:hAnsi="Tahoma" w:cs="Tahoma"/>
                <w:b/>
                <w:sz w:val="18"/>
                <w:szCs w:val="18"/>
              </w:rPr>
              <w:t xml:space="preserve">will </w:t>
            </w:r>
            <w:r w:rsidRPr="009C4901">
              <w:rPr>
                <w:rFonts w:ascii="Tahoma" w:hAnsi="Tahoma" w:cs="Tahoma"/>
                <w:b/>
                <w:sz w:val="18"/>
                <w:szCs w:val="18"/>
              </w:rPr>
              <w:t xml:space="preserve">result in your quote not being </w:t>
            </w:r>
            <w:r w:rsidR="003B25D0" w:rsidRPr="009C4901">
              <w:rPr>
                <w:rFonts w:ascii="Tahoma" w:hAnsi="Tahoma" w:cs="Tahoma"/>
                <w:b/>
                <w:sz w:val="18"/>
                <w:szCs w:val="18"/>
              </w:rPr>
              <w:t>considered</w:t>
            </w:r>
            <w:r w:rsidR="004037BF" w:rsidRPr="009C4901">
              <w:rPr>
                <w:rFonts w:ascii="Tahoma" w:hAnsi="Tahoma" w:cs="Tahoma"/>
                <w:b/>
                <w:sz w:val="18"/>
                <w:szCs w:val="18"/>
              </w:rPr>
              <w:t>.</w:t>
            </w:r>
          </w:p>
        </w:tc>
      </w:tr>
      <w:tr w:rsidR="00FE027A" w:rsidRPr="009C4901" w14:paraId="1FD27661" w14:textId="77777777" w:rsidTr="006A40CF">
        <w:tc>
          <w:tcPr>
            <w:tcW w:w="4508" w:type="dxa"/>
            <w:shd w:val="clear" w:color="auto" w:fill="A6A6A6"/>
          </w:tcPr>
          <w:p w14:paraId="4D521AF8" w14:textId="77777777" w:rsidR="003B5F52" w:rsidRPr="009C4901" w:rsidRDefault="003B5F52" w:rsidP="009C4901">
            <w:pPr>
              <w:spacing w:line="360" w:lineRule="auto"/>
              <w:rPr>
                <w:rFonts w:ascii="Tahoma" w:hAnsi="Tahoma" w:cs="Tahoma"/>
                <w:b/>
                <w:bCs/>
                <w:sz w:val="18"/>
                <w:szCs w:val="18"/>
              </w:rPr>
            </w:pPr>
            <w:r w:rsidRPr="009C4901">
              <w:rPr>
                <w:rFonts w:ascii="Tahoma" w:hAnsi="Tahoma" w:cs="Tahoma"/>
                <w:b/>
                <w:bCs/>
                <w:sz w:val="18"/>
                <w:szCs w:val="18"/>
              </w:rPr>
              <w:t>ENQUIRIES REGARDING THIS RFQ SHOULD BE SUBMITTED VIA E-MAIL TO</w:t>
            </w:r>
          </w:p>
        </w:tc>
        <w:tc>
          <w:tcPr>
            <w:tcW w:w="6266" w:type="dxa"/>
          </w:tcPr>
          <w:p w14:paraId="61E16AFE" w14:textId="7B2F3B6C" w:rsidR="003B5F52" w:rsidRPr="009C4901" w:rsidRDefault="004424FA" w:rsidP="009C4901">
            <w:pPr>
              <w:pStyle w:val="Default"/>
              <w:spacing w:line="360" w:lineRule="auto"/>
              <w:jc w:val="both"/>
              <w:rPr>
                <w:bCs/>
                <w:color w:val="auto"/>
                <w:sz w:val="18"/>
                <w:szCs w:val="18"/>
              </w:rPr>
            </w:pPr>
            <w:r w:rsidRPr="009C4901">
              <w:rPr>
                <w:bCs/>
                <w:color w:val="auto"/>
                <w:sz w:val="18"/>
                <w:szCs w:val="18"/>
              </w:rPr>
              <w:t xml:space="preserve">Enquires can be directed at this e-mail address </w:t>
            </w:r>
            <w:hyperlink r:id="rId10" w:history="1">
              <w:r w:rsidR="00CA4FEE" w:rsidRPr="007D2BBF">
                <w:rPr>
                  <w:rStyle w:val="Hyperlink"/>
                  <w:bCs/>
                  <w:sz w:val="18"/>
                  <w:szCs w:val="18"/>
                </w:rPr>
                <w:t>jonathanm@raf.co.za</w:t>
              </w:r>
            </w:hyperlink>
            <w:r w:rsidR="00CA4FEE">
              <w:rPr>
                <w:bCs/>
                <w:color w:val="auto"/>
                <w:sz w:val="18"/>
                <w:szCs w:val="18"/>
              </w:rPr>
              <w:t xml:space="preserve"> </w:t>
            </w:r>
            <w:r w:rsidRPr="009C4901">
              <w:rPr>
                <w:bCs/>
                <w:color w:val="auto"/>
                <w:sz w:val="18"/>
                <w:szCs w:val="18"/>
              </w:rPr>
              <w:t>For further enquiries, you may contact</w:t>
            </w:r>
            <w:r w:rsidR="002C6FE2" w:rsidRPr="009C4901">
              <w:rPr>
                <w:bCs/>
                <w:color w:val="auto"/>
                <w:sz w:val="18"/>
                <w:szCs w:val="18"/>
              </w:rPr>
              <w:t xml:space="preserve"> </w:t>
            </w:r>
            <w:r w:rsidR="00623700">
              <w:rPr>
                <w:bCs/>
                <w:color w:val="auto"/>
                <w:sz w:val="18"/>
                <w:szCs w:val="18"/>
              </w:rPr>
              <w:t>Jonathan Matjila</w:t>
            </w:r>
            <w:r w:rsidRPr="009C4901">
              <w:rPr>
                <w:b/>
                <w:bCs/>
                <w:color w:val="auto"/>
                <w:sz w:val="18"/>
                <w:szCs w:val="18"/>
              </w:rPr>
              <w:t xml:space="preserve"> </w:t>
            </w:r>
            <w:r w:rsidRPr="009C4901">
              <w:rPr>
                <w:bCs/>
                <w:color w:val="auto"/>
                <w:sz w:val="18"/>
                <w:szCs w:val="18"/>
              </w:rPr>
              <w:t>on 012</w:t>
            </w:r>
            <w:r w:rsidR="002C6FE2" w:rsidRPr="009C4901">
              <w:rPr>
                <w:bCs/>
                <w:color w:val="auto"/>
                <w:sz w:val="18"/>
                <w:szCs w:val="18"/>
              </w:rPr>
              <w:t> </w:t>
            </w:r>
            <w:r w:rsidR="00623700">
              <w:rPr>
                <w:bCs/>
                <w:color w:val="auto"/>
                <w:sz w:val="18"/>
                <w:szCs w:val="18"/>
              </w:rPr>
              <w:t>6</w:t>
            </w:r>
            <w:r w:rsidR="002C6FE2" w:rsidRPr="009C4901">
              <w:rPr>
                <w:bCs/>
                <w:color w:val="auto"/>
                <w:sz w:val="18"/>
                <w:szCs w:val="18"/>
              </w:rPr>
              <w:t>2</w:t>
            </w:r>
            <w:r w:rsidR="00623700">
              <w:rPr>
                <w:bCs/>
                <w:color w:val="auto"/>
                <w:sz w:val="18"/>
                <w:szCs w:val="18"/>
              </w:rPr>
              <w:t>1</w:t>
            </w:r>
            <w:r w:rsidR="002C6FE2" w:rsidRPr="009C4901">
              <w:rPr>
                <w:bCs/>
                <w:color w:val="auto"/>
                <w:sz w:val="18"/>
                <w:szCs w:val="18"/>
              </w:rPr>
              <w:t xml:space="preserve"> </w:t>
            </w:r>
            <w:r w:rsidR="00623700">
              <w:rPr>
                <w:bCs/>
                <w:color w:val="auto"/>
                <w:sz w:val="18"/>
                <w:szCs w:val="18"/>
              </w:rPr>
              <w:t>1962</w:t>
            </w:r>
          </w:p>
        </w:tc>
      </w:tr>
    </w:tbl>
    <w:p w14:paraId="6814347D" w14:textId="77777777" w:rsidR="002071A3" w:rsidRPr="009C4901" w:rsidRDefault="002071A3" w:rsidP="009C4901">
      <w:pPr>
        <w:spacing w:line="360" w:lineRule="auto"/>
        <w:rPr>
          <w:rFonts w:ascii="Tahoma" w:hAnsi="Tahoma" w:cs="Tahoma"/>
          <w:sz w:val="18"/>
          <w:szCs w:val="18"/>
        </w:rPr>
      </w:pPr>
    </w:p>
    <w:p w14:paraId="2E85668D" w14:textId="77777777" w:rsidR="002A416B" w:rsidRDefault="002A416B" w:rsidP="002A416B">
      <w:pPr>
        <w:spacing w:line="360" w:lineRule="auto"/>
        <w:rPr>
          <w:rFonts w:ascii="Tahoma" w:hAnsi="Tahoma" w:cs="Tahoma"/>
          <w:b/>
          <w:bCs/>
          <w:sz w:val="18"/>
          <w:szCs w:val="18"/>
          <w:u w:val="single"/>
        </w:rPr>
      </w:pPr>
      <w:r>
        <w:rPr>
          <w:rFonts w:ascii="Tahoma" w:hAnsi="Tahoma" w:cs="Tahoma"/>
          <w:b/>
          <w:bCs/>
          <w:sz w:val="18"/>
          <w:szCs w:val="18"/>
          <w:u w:val="single"/>
        </w:rPr>
        <w:t>Important Notes to this RFQ:</w:t>
      </w:r>
    </w:p>
    <w:p w14:paraId="4EBC0E75"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Service providers/suppliers should ensure that RFQ responses are emailed to the correct email address</w:t>
      </w:r>
      <w:r>
        <w:rPr>
          <w:rFonts w:ascii="Tahoma" w:hAnsi="Tahoma" w:cs="Tahoma"/>
          <w:b/>
          <w:bCs/>
          <w:sz w:val="18"/>
          <w:szCs w:val="18"/>
          <w:lang w:val="en-US"/>
        </w:rPr>
        <w:t xml:space="preserve">; </w:t>
      </w:r>
    </w:p>
    <w:p w14:paraId="1F83732D" w14:textId="77777777" w:rsidR="002A416B" w:rsidRDefault="002A416B" w:rsidP="002A416B">
      <w:pPr>
        <w:spacing w:line="360" w:lineRule="auto"/>
        <w:ind w:left="284"/>
        <w:contextualSpacing/>
        <w:jc w:val="left"/>
        <w:rPr>
          <w:rFonts w:ascii="Tahoma" w:hAnsi="Tahoma" w:cs="Tahoma"/>
          <w:b/>
          <w:bCs/>
          <w:sz w:val="18"/>
          <w:szCs w:val="18"/>
          <w:lang w:val="x-none"/>
        </w:rPr>
      </w:pPr>
      <w:r>
        <w:rPr>
          <w:rFonts w:ascii="Tahoma" w:hAnsi="Tahoma" w:cs="Tahoma"/>
          <w:b/>
          <w:bCs/>
          <w:sz w:val="18"/>
          <w:szCs w:val="18"/>
        </w:rPr>
        <w:t>(</w:t>
      </w:r>
      <w:hyperlink r:id="rId11" w:history="1">
        <w:r>
          <w:rPr>
            <w:rStyle w:val="Hyperlink"/>
            <w:rFonts w:ascii="Tahoma" w:hAnsi="Tahoma" w:cs="Tahoma"/>
            <w:sz w:val="18"/>
            <w:szCs w:val="18"/>
            <w:lang w:val="en-US"/>
          </w:rPr>
          <w:t>rfq.procurement@raf.co.za</w:t>
        </w:r>
      </w:hyperlink>
      <w:r>
        <w:rPr>
          <w:rFonts w:ascii="Tahoma" w:hAnsi="Tahoma" w:cs="Tahoma"/>
          <w:b/>
          <w:bCs/>
          <w:sz w:val="18"/>
          <w:szCs w:val="18"/>
          <w:lang w:val="en-US"/>
        </w:rPr>
        <w:t>)</w:t>
      </w:r>
    </w:p>
    <w:p w14:paraId="10E64291"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If the quotation is late, it shall not be accepted for consideration</w:t>
      </w:r>
      <w:r>
        <w:rPr>
          <w:rFonts w:ascii="Tahoma" w:hAnsi="Tahoma" w:cs="Tahoma"/>
          <w:b/>
          <w:bCs/>
          <w:sz w:val="18"/>
          <w:szCs w:val="18"/>
          <w:lang w:val="en-US"/>
        </w:rPr>
        <w:t xml:space="preserve">; </w:t>
      </w:r>
      <w:r>
        <w:rPr>
          <w:rFonts w:ascii="Tahoma" w:hAnsi="Tahoma" w:cs="Tahoma"/>
          <w:b/>
          <w:bCs/>
          <w:sz w:val="18"/>
          <w:szCs w:val="18"/>
          <w:lang w:val="x-none"/>
        </w:rPr>
        <w:t xml:space="preserve"> </w:t>
      </w:r>
    </w:p>
    <w:p w14:paraId="6C947782"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The RAF reception is generally accessible 8 hours a day (07h45 to 16h00); 5 days a week (Monday to Friday) for delivery of goods</w:t>
      </w:r>
      <w:r>
        <w:rPr>
          <w:rFonts w:ascii="Tahoma" w:hAnsi="Tahoma" w:cs="Tahoma"/>
          <w:b/>
          <w:bCs/>
          <w:sz w:val="18"/>
          <w:szCs w:val="18"/>
          <w:lang w:val="en-US"/>
        </w:rPr>
        <w:t xml:space="preserve">; </w:t>
      </w:r>
      <w:r>
        <w:rPr>
          <w:rFonts w:ascii="Tahoma" w:hAnsi="Tahoma" w:cs="Tahoma"/>
          <w:b/>
          <w:bCs/>
          <w:sz w:val="18"/>
          <w:szCs w:val="18"/>
          <w:lang w:val="x-none"/>
        </w:rPr>
        <w:t xml:space="preserve"> </w:t>
      </w:r>
    </w:p>
    <w:p w14:paraId="16B9B755"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rPr>
        <w:t>All s</w:t>
      </w:r>
      <w:proofErr w:type="spellStart"/>
      <w:r>
        <w:rPr>
          <w:rFonts w:ascii="Tahoma" w:hAnsi="Tahoma" w:cs="Tahoma"/>
          <w:b/>
          <w:bCs/>
          <w:sz w:val="18"/>
          <w:szCs w:val="18"/>
          <w:lang w:val="x-none"/>
        </w:rPr>
        <w:t>upplier</w:t>
      </w:r>
      <w:r>
        <w:rPr>
          <w:rFonts w:ascii="Tahoma" w:hAnsi="Tahoma" w:cs="Tahoma"/>
          <w:b/>
          <w:bCs/>
          <w:sz w:val="18"/>
          <w:szCs w:val="18"/>
          <w:lang w:val="en-US"/>
        </w:rPr>
        <w:t>s</w:t>
      </w:r>
      <w:proofErr w:type="spellEnd"/>
      <w:r>
        <w:rPr>
          <w:rFonts w:ascii="Tahoma" w:hAnsi="Tahoma" w:cs="Tahoma"/>
          <w:b/>
          <w:bCs/>
          <w:sz w:val="18"/>
          <w:szCs w:val="18"/>
          <w:lang w:val="x-none"/>
        </w:rPr>
        <w:t xml:space="preserve"> </w:t>
      </w:r>
      <w:r>
        <w:rPr>
          <w:rFonts w:ascii="Tahoma" w:hAnsi="Tahoma" w:cs="Tahoma"/>
          <w:b/>
          <w:bCs/>
          <w:sz w:val="18"/>
          <w:szCs w:val="18"/>
        </w:rPr>
        <w:t xml:space="preserve">are required </w:t>
      </w:r>
      <w:r>
        <w:rPr>
          <w:rFonts w:ascii="Tahoma" w:hAnsi="Tahoma" w:cs="Tahoma"/>
          <w:b/>
          <w:bCs/>
          <w:sz w:val="18"/>
          <w:szCs w:val="18"/>
          <w:lang w:val="x-none"/>
        </w:rPr>
        <w:t>to complete and sign all Annexures to this document (Standard Bidding Documents and documents for submission under Mandatary Evaluation</w:t>
      </w:r>
      <w:r>
        <w:rPr>
          <w:rFonts w:ascii="Tahoma" w:hAnsi="Tahoma" w:cs="Tahoma"/>
          <w:b/>
          <w:bCs/>
          <w:sz w:val="18"/>
          <w:szCs w:val="18"/>
          <w:lang w:val="en-GB"/>
        </w:rPr>
        <w:t>, where applicable</w:t>
      </w:r>
      <w:r>
        <w:rPr>
          <w:rFonts w:ascii="Tahoma" w:hAnsi="Tahoma" w:cs="Tahoma"/>
          <w:b/>
          <w:bCs/>
          <w:sz w:val="18"/>
          <w:szCs w:val="18"/>
          <w:lang w:val="x-none"/>
        </w:rPr>
        <w:t>);</w:t>
      </w:r>
    </w:p>
    <w:p w14:paraId="6DBAEA27"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Historically Disadvantaged Individuals (HDI)* claimed points for Race and Gender will be verified through CSD;</w:t>
      </w:r>
    </w:p>
    <w:p w14:paraId="36B5D5CD"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Supplier</w:t>
      </w:r>
      <w:r>
        <w:rPr>
          <w:rFonts w:ascii="Tahoma" w:hAnsi="Tahoma" w:cs="Tahoma"/>
          <w:b/>
          <w:bCs/>
          <w:sz w:val="18"/>
          <w:szCs w:val="18"/>
        </w:rPr>
        <w:t>s</w:t>
      </w:r>
      <w:r>
        <w:rPr>
          <w:rFonts w:ascii="Tahoma" w:hAnsi="Tahoma" w:cs="Tahoma"/>
          <w:b/>
          <w:bCs/>
          <w:sz w:val="18"/>
          <w:szCs w:val="18"/>
          <w:lang w:val="x-none"/>
        </w:rPr>
        <w:t xml:space="preserve"> </w:t>
      </w:r>
      <w:r>
        <w:rPr>
          <w:rFonts w:ascii="Tahoma" w:hAnsi="Tahoma" w:cs="Tahoma"/>
          <w:b/>
          <w:bCs/>
          <w:sz w:val="18"/>
          <w:szCs w:val="18"/>
        </w:rPr>
        <w:t xml:space="preserve"> who have a disability </w:t>
      </w:r>
      <w:r>
        <w:rPr>
          <w:rFonts w:ascii="Tahoma" w:hAnsi="Tahoma" w:cs="Tahoma"/>
          <w:b/>
          <w:bCs/>
          <w:sz w:val="18"/>
          <w:szCs w:val="18"/>
          <w:lang w:val="x-none"/>
        </w:rPr>
        <w:t xml:space="preserve">must provide a </w:t>
      </w:r>
      <w:r>
        <w:rPr>
          <w:rFonts w:ascii="Tahoma" w:hAnsi="Tahoma" w:cs="Tahoma"/>
          <w:b/>
          <w:bCs/>
          <w:sz w:val="18"/>
          <w:szCs w:val="18"/>
          <w:lang w:val="en-GB"/>
        </w:rPr>
        <w:t xml:space="preserve">valid medical certificate issued by a registered medical practitioner as proof of disability; </w:t>
      </w:r>
    </w:p>
    <w:p w14:paraId="78D7E838"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rPr>
        <w:t>RAF will conduct business ONLY with CSD Registered suppliers</w:t>
      </w:r>
      <w:r>
        <w:rPr>
          <w:rFonts w:ascii="Tahoma" w:hAnsi="Tahoma" w:cs="Tahoma"/>
          <w:b/>
          <w:bCs/>
          <w:sz w:val="18"/>
          <w:szCs w:val="18"/>
          <w:lang w:val="x-none"/>
        </w:rPr>
        <w:t>;</w:t>
      </w:r>
    </w:p>
    <w:p w14:paraId="0DF4A8E1"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Should you not be contacted within 14 working days, consider your proposal/quotation unsuccessful</w:t>
      </w:r>
      <w:r>
        <w:rPr>
          <w:rFonts w:ascii="Tahoma" w:hAnsi="Tahoma" w:cs="Tahoma"/>
          <w:b/>
          <w:bCs/>
          <w:sz w:val="18"/>
          <w:szCs w:val="18"/>
          <w:lang w:val="en-GB"/>
        </w:rPr>
        <w:t>.</w:t>
      </w:r>
    </w:p>
    <w:p w14:paraId="06BD741F" w14:textId="77777777" w:rsidR="00CA4FEE" w:rsidRDefault="00CA4FEE" w:rsidP="000303F4">
      <w:pPr>
        <w:rPr>
          <w:rFonts w:ascii="Tahoma" w:hAnsi="Tahoma" w:cs="Tahoma"/>
          <w:b/>
          <w:bCs/>
          <w:sz w:val="18"/>
          <w:szCs w:val="18"/>
        </w:rPr>
      </w:pPr>
    </w:p>
    <w:p w14:paraId="7DFF6F04" w14:textId="50B339CE" w:rsidR="002A416B" w:rsidRDefault="002A416B" w:rsidP="002A416B">
      <w:pPr>
        <w:spacing w:line="360" w:lineRule="auto"/>
        <w:rPr>
          <w:rFonts w:ascii="Tahoma" w:hAnsi="Tahoma" w:cs="Tahoma"/>
          <w:b/>
          <w:bCs/>
          <w:sz w:val="18"/>
          <w:szCs w:val="18"/>
        </w:rPr>
      </w:pPr>
      <w:r>
        <w:rPr>
          <w:rFonts w:ascii="Tahoma" w:hAnsi="Tahoma" w:cs="Tahoma"/>
          <w:b/>
          <w:bCs/>
          <w:sz w:val="18"/>
          <w:szCs w:val="18"/>
        </w:rPr>
        <w:t>Prohibition of Gifts &amp; Hospitality:</w:t>
      </w:r>
    </w:p>
    <w:p w14:paraId="4B52DDE5" w14:textId="77777777" w:rsidR="002A416B" w:rsidRDefault="002A416B" w:rsidP="002A416B">
      <w:pPr>
        <w:spacing w:line="360" w:lineRule="auto"/>
        <w:rPr>
          <w:rFonts w:ascii="Tahoma" w:hAnsi="Tahoma" w:cs="Tahoma"/>
          <w:sz w:val="18"/>
          <w:szCs w:val="18"/>
        </w:rPr>
      </w:pPr>
      <w:r>
        <w:rPr>
          <w:rFonts w:ascii="Tahoma" w:hAnsi="Tahoma" w:cs="Tahoma"/>
          <w:sz w:val="18"/>
          <w:szCs w:val="18"/>
        </w:rPr>
        <w:t>“Except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is required to report the matter to our toll free fraud line at 0800 005919.”</w:t>
      </w:r>
    </w:p>
    <w:p w14:paraId="57F9BB26" w14:textId="77777777" w:rsidR="000303F4" w:rsidRDefault="000303F4" w:rsidP="000303F4">
      <w:pPr>
        <w:rPr>
          <w:rFonts w:ascii="Tahoma" w:hAnsi="Tahoma" w:cs="Tahoma"/>
          <w:sz w:val="18"/>
          <w:szCs w:val="18"/>
        </w:rPr>
      </w:pPr>
    </w:p>
    <w:p w14:paraId="45177455" w14:textId="58255DD1" w:rsidR="002A416B" w:rsidRDefault="002A416B" w:rsidP="002A416B">
      <w:pPr>
        <w:spacing w:line="360" w:lineRule="auto"/>
        <w:rPr>
          <w:rFonts w:ascii="Tahoma" w:hAnsi="Tahoma" w:cs="Tahoma"/>
          <w:i/>
          <w:iCs/>
          <w:sz w:val="18"/>
          <w:szCs w:val="18"/>
        </w:rPr>
      </w:pPr>
      <w:r>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Pr>
          <w:rFonts w:ascii="Tahoma" w:hAnsi="Tahoma" w:cs="Tahoma"/>
          <w:i/>
          <w:iCs/>
          <w:sz w:val="18"/>
          <w:szCs w:val="18"/>
        </w:rPr>
        <w:t>f</w:t>
      </w:r>
      <w:proofErr w:type="spellEnd"/>
      <w:r>
        <w:rPr>
          <w:rFonts w:ascii="Tahoma" w:hAnsi="Tahoma" w:cs="Tahoma"/>
          <w:i/>
          <w:iCs/>
          <w:sz w:val="18"/>
          <w:szCs w:val="18"/>
        </w:rPr>
        <w:t xml:space="preserve"> the Republic of South Africa,1993 (Act No.200 of 1993); (b) is a female; or (c) has a disability.</w:t>
      </w:r>
    </w:p>
    <w:p w14:paraId="0A273DC0" w14:textId="77777777" w:rsidR="008B7CF5" w:rsidRPr="009C4901" w:rsidRDefault="008B7CF5" w:rsidP="009C4901">
      <w:pPr>
        <w:spacing w:line="360" w:lineRule="auto"/>
        <w:rPr>
          <w:rFonts w:ascii="Tahoma" w:hAnsi="Tahoma" w:cs="Tahoma"/>
          <w:sz w:val="18"/>
          <w:szCs w:val="18"/>
        </w:rPr>
        <w:sectPr w:rsidR="008B7CF5" w:rsidRPr="009C4901"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E789FC1" w14:textId="77777777" w:rsidR="002071A3" w:rsidRPr="009C4901" w:rsidRDefault="002071A3" w:rsidP="009C4901">
      <w:pPr>
        <w:spacing w:line="360" w:lineRule="auto"/>
        <w:rPr>
          <w:rFonts w:ascii="Tahoma" w:hAnsi="Tahoma" w:cs="Tahoma"/>
          <w:sz w:val="18"/>
          <w:szCs w:val="18"/>
        </w:rPr>
      </w:pPr>
    </w:p>
    <w:p w14:paraId="14958103" w14:textId="77777777" w:rsidR="00E93952" w:rsidRPr="009C4901" w:rsidRDefault="004C642A" w:rsidP="009C4901">
      <w:pPr>
        <w:spacing w:line="360" w:lineRule="auto"/>
        <w:rPr>
          <w:rFonts w:ascii="Tahoma" w:hAnsi="Tahoma" w:cs="Tahoma"/>
          <w:b/>
          <w:sz w:val="18"/>
          <w:szCs w:val="18"/>
        </w:rPr>
      </w:pPr>
      <w:r w:rsidRPr="009C4901">
        <w:rPr>
          <w:rFonts w:ascii="Tahoma" w:hAnsi="Tahoma" w:cs="Tahoma"/>
          <w:b/>
          <w:sz w:val="18"/>
          <w:szCs w:val="18"/>
        </w:rPr>
        <w:t>CONTENTS</w:t>
      </w:r>
    </w:p>
    <w:p w14:paraId="46831805" w14:textId="77777777" w:rsidR="004C642A" w:rsidRPr="009C4901" w:rsidRDefault="004C642A" w:rsidP="009C4901">
      <w:pPr>
        <w:spacing w:line="360" w:lineRule="auto"/>
        <w:rPr>
          <w:rFonts w:ascii="Tahoma" w:hAnsi="Tahoma" w:cs="Tahoma"/>
          <w:b/>
          <w:sz w:val="18"/>
          <w:szCs w:val="18"/>
        </w:rPr>
      </w:pPr>
    </w:p>
    <w:p w14:paraId="2E3D600B" w14:textId="77777777" w:rsidR="00F1017E" w:rsidRPr="009C4901" w:rsidRDefault="007838F8" w:rsidP="009C4901">
      <w:pPr>
        <w:pStyle w:val="TOC1"/>
        <w:rPr>
          <w:rFonts w:ascii="Tahoma" w:eastAsiaTheme="minorEastAsia" w:hAnsi="Tahoma" w:cs="Tahoma"/>
          <w:noProof/>
          <w:sz w:val="18"/>
          <w:szCs w:val="18"/>
          <w:lang w:eastAsia="en-ZA"/>
        </w:rPr>
      </w:pPr>
      <w:r w:rsidRPr="009C4901">
        <w:rPr>
          <w:rFonts w:ascii="Tahoma" w:hAnsi="Tahoma" w:cs="Tahoma"/>
          <w:b/>
          <w:sz w:val="18"/>
          <w:szCs w:val="18"/>
        </w:rPr>
        <w:fldChar w:fldCharType="begin"/>
      </w:r>
      <w:r w:rsidR="00E93952" w:rsidRPr="009C4901">
        <w:rPr>
          <w:rFonts w:ascii="Tahoma" w:hAnsi="Tahoma" w:cs="Tahoma"/>
          <w:b/>
          <w:sz w:val="18"/>
          <w:szCs w:val="18"/>
        </w:rPr>
        <w:instrText xml:space="preserve"> TOC \o "1-3" \h \z \u </w:instrText>
      </w:r>
      <w:r w:rsidRPr="009C4901">
        <w:rPr>
          <w:rFonts w:ascii="Tahoma" w:hAnsi="Tahoma" w:cs="Tahoma"/>
          <w:b/>
          <w:sz w:val="18"/>
          <w:szCs w:val="18"/>
        </w:rPr>
        <w:fldChar w:fldCharType="separate"/>
      </w:r>
      <w:hyperlink w:anchor="_Toc32561564" w:history="1">
        <w:r w:rsidR="00F1017E" w:rsidRPr="009C4901">
          <w:rPr>
            <w:rStyle w:val="Hyperlink"/>
            <w:rFonts w:ascii="Tahoma" w:hAnsi="Tahoma" w:cs="Tahoma"/>
            <w:bCs/>
            <w:noProof/>
            <w:sz w:val="18"/>
            <w:szCs w:val="18"/>
          </w:rPr>
          <w:t>Annex A :</w:t>
        </w:r>
        <w:r w:rsidR="00F1017E" w:rsidRPr="009C4901">
          <w:rPr>
            <w:rFonts w:ascii="Tahoma" w:eastAsiaTheme="minorEastAsia" w:hAnsi="Tahoma" w:cs="Tahoma"/>
            <w:noProof/>
            <w:sz w:val="18"/>
            <w:szCs w:val="18"/>
            <w:lang w:eastAsia="en-ZA"/>
          </w:rPr>
          <w:tab/>
        </w:r>
        <w:r w:rsidR="00F1017E" w:rsidRPr="009C4901">
          <w:rPr>
            <w:rStyle w:val="Hyperlink"/>
            <w:rFonts w:ascii="Tahoma" w:hAnsi="Tahoma" w:cs="Tahoma"/>
            <w:noProof/>
            <w:sz w:val="18"/>
            <w:szCs w:val="18"/>
          </w:rPr>
          <w:t>TERMS AND CONDITIONS OF REQUEST FOR QUOTATION (RFQ)</w:t>
        </w:r>
        <w:r w:rsidR="00F1017E" w:rsidRPr="009C4901">
          <w:rPr>
            <w:rFonts w:ascii="Tahoma" w:hAnsi="Tahoma" w:cs="Tahoma"/>
            <w:noProof/>
            <w:webHidden/>
            <w:sz w:val="18"/>
            <w:szCs w:val="18"/>
          </w:rPr>
          <w:tab/>
        </w:r>
        <w:r w:rsidR="00F1017E" w:rsidRPr="009C4901">
          <w:rPr>
            <w:rFonts w:ascii="Tahoma" w:hAnsi="Tahoma" w:cs="Tahoma"/>
            <w:noProof/>
            <w:webHidden/>
            <w:sz w:val="18"/>
            <w:szCs w:val="18"/>
          </w:rPr>
          <w:fldChar w:fldCharType="begin"/>
        </w:r>
        <w:r w:rsidR="00F1017E" w:rsidRPr="009C4901">
          <w:rPr>
            <w:rFonts w:ascii="Tahoma" w:hAnsi="Tahoma" w:cs="Tahoma"/>
            <w:noProof/>
            <w:webHidden/>
            <w:sz w:val="18"/>
            <w:szCs w:val="18"/>
          </w:rPr>
          <w:instrText xml:space="preserve"> PAGEREF _Toc32561564 \h </w:instrText>
        </w:r>
        <w:r w:rsidR="00F1017E" w:rsidRPr="009C4901">
          <w:rPr>
            <w:rFonts w:ascii="Tahoma" w:hAnsi="Tahoma" w:cs="Tahoma"/>
            <w:noProof/>
            <w:webHidden/>
            <w:sz w:val="18"/>
            <w:szCs w:val="18"/>
          </w:rPr>
        </w:r>
        <w:r w:rsidR="00F1017E"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3</w:t>
        </w:r>
        <w:r w:rsidR="00F1017E" w:rsidRPr="009C4901">
          <w:rPr>
            <w:rFonts w:ascii="Tahoma" w:hAnsi="Tahoma" w:cs="Tahoma"/>
            <w:noProof/>
            <w:webHidden/>
            <w:sz w:val="18"/>
            <w:szCs w:val="18"/>
          </w:rPr>
          <w:fldChar w:fldCharType="end"/>
        </w:r>
      </w:hyperlink>
    </w:p>
    <w:p w14:paraId="039A52E0" w14:textId="77777777" w:rsidR="00F1017E" w:rsidRPr="009C4901" w:rsidRDefault="00F1017E" w:rsidP="009C4901">
      <w:pPr>
        <w:pStyle w:val="TOC1"/>
        <w:rPr>
          <w:rFonts w:ascii="Tahoma" w:eastAsiaTheme="minorEastAsia" w:hAnsi="Tahoma" w:cs="Tahoma"/>
          <w:noProof/>
          <w:sz w:val="18"/>
          <w:szCs w:val="18"/>
          <w:lang w:eastAsia="en-ZA"/>
        </w:rPr>
      </w:pPr>
      <w:hyperlink w:anchor="_Toc32561565" w:history="1">
        <w:r w:rsidRPr="009C4901">
          <w:rPr>
            <w:rStyle w:val="Hyperlink"/>
            <w:rFonts w:ascii="Tahoma" w:hAnsi="Tahoma" w:cs="Tahoma"/>
            <w:bCs/>
            <w:noProof/>
            <w:sz w:val="18"/>
            <w:szCs w:val="18"/>
          </w:rPr>
          <w:t>Annex B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GENERAL CONDITIONS OF CONTRACT</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_Toc32561565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4</w:t>
        </w:r>
        <w:r w:rsidRPr="009C4901">
          <w:rPr>
            <w:rFonts w:ascii="Tahoma" w:hAnsi="Tahoma" w:cs="Tahoma"/>
            <w:noProof/>
            <w:webHidden/>
            <w:sz w:val="18"/>
            <w:szCs w:val="18"/>
          </w:rPr>
          <w:fldChar w:fldCharType="end"/>
        </w:r>
      </w:hyperlink>
    </w:p>
    <w:p w14:paraId="526A1CC9" w14:textId="77777777" w:rsidR="00F1017E" w:rsidRPr="009C4901" w:rsidRDefault="00F1017E" w:rsidP="009C4901">
      <w:pPr>
        <w:pStyle w:val="TOC1"/>
        <w:rPr>
          <w:rFonts w:ascii="Tahoma" w:eastAsiaTheme="minorEastAsia" w:hAnsi="Tahoma" w:cs="Tahoma"/>
          <w:noProof/>
          <w:sz w:val="18"/>
          <w:szCs w:val="18"/>
          <w:lang w:eastAsia="en-ZA"/>
        </w:rPr>
      </w:pPr>
      <w:hyperlink w:anchor="_Toc32561566" w:history="1">
        <w:r w:rsidRPr="009C4901">
          <w:rPr>
            <w:rStyle w:val="Hyperlink"/>
            <w:rFonts w:ascii="Tahoma" w:hAnsi="Tahoma" w:cs="Tahoma"/>
            <w:bCs/>
            <w:noProof/>
            <w:sz w:val="18"/>
            <w:szCs w:val="18"/>
          </w:rPr>
          <w:t>Annex C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RFQ SPECIFICATION</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_Toc32561566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5</w:t>
        </w:r>
        <w:r w:rsidRPr="009C4901">
          <w:rPr>
            <w:rFonts w:ascii="Tahoma" w:hAnsi="Tahoma" w:cs="Tahoma"/>
            <w:noProof/>
            <w:webHidden/>
            <w:sz w:val="18"/>
            <w:szCs w:val="18"/>
          </w:rPr>
          <w:fldChar w:fldCharType="end"/>
        </w:r>
      </w:hyperlink>
    </w:p>
    <w:p w14:paraId="4BDF3AD0" w14:textId="77777777" w:rsidR="00F1017E" w:rsidRPr="009C4901" w:rsidRDefault="00F1017E" w:rsidP="009C4901">
      <w:pPr>
        <w:pStyle w:val="TOC1"/>
        <w:rPr>
          <w:rFonts w:ascii="Tahoma" w:eastAsiaTheme="minorEastAsia" w:hAnsi="Tahoma" w:cs="Tahoma"/>
          <w:noProof/>
          <w:sz w:val="18"/>
          <w:szCs w:val="18"/>
          <w:lang w:eastAsia="en-ZA"/>
        </w:rPr>
      </w:pPr>
      <w:hyperlink w:anchor="_Toc32561567" w:history="1">
        <w:r w:rsidRPr="009C4901">
          <w:rPr>
            <w:rStyle w:val="Hyperlink"/>
            <w:rFonts w:ascii="Tahoma" w:hAnsi="Tahoma" w:cs="Tahoma"/>
            <w:bCs/>
            <w:noProof/>
            <w:sz w:val="18"/>
            <w:szCs w:val="18"/>
          </w:rPr>
          <w:t>Annex D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EVALUATION CRITERIA</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_Toc32561567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7</w:t>
        </w:r>
        <w:r w:rsidRPr="009C4901">
          <w:rPr>
            <w:rFonts w:ascii="Tahoma" w:hAnsi="Tahoma" w:cs="Tahoma"/>
            <w:noProof/>
            <w:webHidden/>
            <w:sz w:val="18"/>
            <w:szCs w:val="18"/>
          </w:rPr>
          <w:fldChar w:fldCharType="end"/>
        </w:r>
      </w:hyperlink>
    </w:p>
    <w:p w14:paraId="4DE017B3" w14:textId="77777777" w:rsidR="00F1017E" w:rsidRPr="009C4901" w:rsidRDefault="00F1017E" w:rsidP="009C4901">
      <w:pPr>
        <w:pStyle w:val="TOC1"/>
        <w:rPr>
          <w:rFonts w:ascii="Tahoma" w:eastAsiaTheme="minorEastAsia" w:hAnsi="Tahoma" w:cs="Tahoma"/>
          <w:noProof/>
          <w:sz w:val="18"/>
          <w:szCs w:val="18"/>
          <w:lang w:eastAsia="en-ZA"/>
        </w:rPr>
      </w:pPr>
      <w:hyperlink w:anchor="_Toc32561568" w:history="1">
        <w:r w:rsidRPr="009C4901">
          <w:rPr>
            <w:rStyle w:val="Hyperlink"/>
            <w:rFonts w:ascii="Tahoma" w:hAnsi="Tahoma" w:cs="Tahoma"/>
            <w:bCs/>
            <w:noProof/>
            <w:sz w:val="18"/>
            <w:szCs w:val="18"/>
          </w:rPr>
          <w:t>Annex E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COST BREAK DOWN</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_Toc32561568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10</w:t>
        </w:r>
        <w:r w:rsidRPr="009C4901">
          <w:rPr>
            <w:rFonts w:ascii="Tahoma" w:hAnsi="Tahoma" w:cs="Tahoma"/>
            <w:noProof/>
            <w:webHidden/>
            <w:sz w:val="18"/>
            <w:szCs w:val="18"/>
          </w:rPr>
          <w:fldChar w:fldCharType="end"/>
        </w:r>
      </w:hyperlink>
    </w:p>
    <w:p w14:paraId="28FA1B93" w14:textId="77777777" w:rsidR="00F1017E" w:rsidRPr="009C4901" w:rsidRDefault="00F1017E" w:rsidP="009C4901">
      <w:pPr>
        <w:pStyle w:val="TOC1"/>
        <w:rPr>
          <w:rFonts w:ascii="Tahoma" w:eastAsiaTheme="minorEastAsia" w:hAnsi="Tahoma" w:cs="Tahoma"/>
          <w:noProof/>
          <w:sz w:val="18"/>
          <w:szCs w:val="18"/>
          <w:lang w:eastAsia="en-ZA"/>
        </w:rPr>
      </w:pPr>
      <w:hyperlink w:anchor="_Toc32561569" w:history="1">
        <w:r w:rsidRPr="009C4901">
          <w:rPr>
            <w:rStyle w:val="Hyperlink"/>
            <w:rFonts w:ascii="Tahoma" w:hAnsi="Tahoma" w:cs="Tahoma"/>
            <w:bCs/>
            <w:noProof/>
            <w:sz w:val="18"/>
            <w:szCs w:val="18"/>
          </w:rPr>
          <w:t>Annex F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STANDARD BIDDING DOCUMENTS</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_Toc32561569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11</w:t>
        </w:r>
        <w:r w:rsidRPr="009C4901">
          <w:rPr>
            <w:rFonts w:ascii="Tahoma" w:hAnsi="Tahoma" w:cs="Tahoma"/>
            <w:noProof/>
            <w:webHidden/>
            <w:sz w:val="18"/>
            <w:szCs w:val="18"/>
          </w:rPr>
          <w:fldChar w:fldCharType="end"/>
        </w:r>
      </w:hyperlink>
    </w:p>
    <w:p w14:paraId="1E009F4F" w14:textId="1E0DF931" w:rsidR="00976D8C" w:rsidRPr="009C4901" w:rsidRDefault="007838F8" w:rsidP="009C4901">
      <w:pPr>
        <w:pStyle w:val="AnnexH1"/>
        <w:spacing w:line="360" w:lineRule="auto"/>
        <w:jc w:val="both"/>
        <w:rPr>
          <w:rFonts w:ascii="Tahoma" w:hAnsi="Tahoma" w:cs="Tahoma"/>
          <w:color w:val="auto"/>
          <w:sz w:val="18"/>
          <w:szCs w:val="18"/>
        </w:rPr>
      </w:pPr>
      <w:r w:rsidRPr="009C4901">
        <w:rPr>
          <w:rFonts w:ascii="Tahoma" w:hAnsi="Tahoma" w:cs="Tahoma"/>
          <w:b w:val="0"/>
          <w:color w:val="auto"/>
          <w:sz w:val="18"/>
          <w:szCs w:val="18"/>
        </w:rPr>
        <w:lastRenderedPageBreak/>
        <w:fldChar w:fldCharType="end"/>
      </w:r>
      <w:bookmarkStart w:id="4" w:name="_Toc32561564"/>
      <w:r w:rsidR="00976D8C" w:rsidRPr="009C4901">
        <w:rPr>
          <w:rFonts w:ascii="Tahoma" w:hAnsi="Tahoma" w:cs="Tahoma"/>
          <w:color w:val="auto"/>
          <w:sz w:val="18"/>
          <w:szCs w:val="18"/>
        </w:rPr>
        <w:t>TERMS AND CONDITIONS OF REQUEST FOR QUOTATION (RFQ)</w:t>
      </w:r>
      <w:bookmarkEnd w:id="4"/>
    </w:p>
    <w:p w14:paraId="3C2D9850" w14:textId="3C391160" w:rsidR="0070146E" w:rsidRPr="009C4901" w:rsidRDefault="0070146E" w:rsidP="009C4901">
      <w:pPr>
        <w:spacing w:line="360" w:lineRule="auto"/>
        <w:rPr>
          <w:rFonts w:ascii="Tahoma" w:hAnsi="Tahoma" w:cs="Tahoma"/>
          <w:b/>
          <w:kern w:val="28"/>
          <w:sz w:val="18"/>
          <w:szCs w:val="18"/>
        </w:rPr>
      </w:pPr>
    </w:p>
    <w:p w14:paraId="44890932"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SERVICE PROVIDER/SUPPLIER: ………………………………………………………………………..</w:t>
      </w:r>
    </w:p>
    <w:p w14:paraId="58329F53"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REGISTRATION NUMBER:……………………………………………………………………….</w:t>
      </w:r>
    </w:p>
    <w:p w14:paraId="29171D07"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bCs/>
          <w:sz w:val="18"/>
          <w:szCs w:val="18"/>
        </w:rPr>
        <w:t>CSD UNIQUE SUPPLIER REGISTRATION NUMBER:</w:t>
      </w:r>
      <w:r w:rsidRPr="009C4901">
        <w:rPr>
          <w:rFonts w:ascii="Tahoma" w:hAnsi="Tahoma" w:cs="Tahoma"/>
          <w:b/>
          <w:bCs/>
          <w:sz w:val="18"/>
          <w:szCs w:val="18"/>
        </w:rPr>
        <w:tab/>
        <w:t>………………………………………………………….</w:t>
      </w:r>
    </w:p>
    <w:p w14:paraId="76C16244"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ADDRESS:……………………………………………………………………….</w:t>
      </w:r>
    </w:p>
    <w:p w14:paraId="73E3CAE7" w14:textId="3F37C822"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 xml:space="preserve">CONTACT </w:t>
      </w:r>
      <w:r w:rsidR="00CC2E85" w:rsidRPr="009C4901">
        <w:rPr>
          <w:rFonts w:ascii="Tahoma" w:hAnsi="Tahoma" w:cs="Tahoma"/>
          <w:b/>
          <w:sz w:val="18"/>
          <w:szCs w:val="18"/>
        </w:rPr>
        <w:t>PERSON:</w:t>
      </w:r>
      <w:r w:rsidRPr="009C4901">
        <w:rPr>
          <w:rFonts w:ascii="Tahoma" w:hAnsi="Tahoma" w:cs="Tahoma"/>
          <w:b/>
          <w:sz w:val="18"/>
          <w:szCs w:val="18"/>
        </w:rPr>
        <w:t>……………………………………………………………………..</w:t>
      </w:r>
    </w:p>
    <w:p w14:paraId="04EBF808" w14:textId="214A1A62" w:rsidR="0070146E" w:rsidRPr="009C4901" w:rsidRDefault="00CC2E85" w:rsidP="009C4901">
      <w:pPr>
        <w:spacing w:line="360" w:lineRule="auto"/>
        <w:rPr>
          <w:rFonts w:ascii="Tahoma" w:hAnsi="Tahoma" w:cs="Tahoma"/>
          <w:b/>
          <w:sz w:val="18"/>
          <w:szCs w:val="18"/>
        </w:rPr>
      </w:pPr>
      <w:r w:rsidRPr="009C4901">
        <w:rPr>
          <w:rFonts w:ascii="Tahoma" w:hAnsi="Tahoma" w:cs="Tahoma"/>
          <w:b/>
          <w:sz w:val="18"/>
          <w:szCs w:val="18"/>
        </w:rPr>
        <w:t>TEL:</w:t>
      </w:r>
      <w:r w:rsidR="0070146E" w:rsidRPr="009C4901">
        <w:rPr>
          <w:rFonts w:ascii="Tahoma" w:hAnsi="Tahoma" w:cs="Tahoma"/>
          <w:b/>
          <w:sz w:val="18"/>
          <w:szCs w:val="18"/>
        </w:rPr>
        <w:t>……………………………………………………………........</w:t>
      </w:r>
    </w:p>
    <w:p w14:paraId="6B9704F9"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rPr>
        <w:t>RAF’s standard conditions of purchase shall apply.</w:t>
      </w:r>
    </w:p>
    <w:p w14:paraId="1BA6BBE5"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lang w:val="en-ZA"/>
        </w:rPr>
        <w:t>RAF will not conduct business with suppliers whose tax matters are not declared to be in order by SARS.</w:t>
      </w:r>
    </w:p>
    <w:p w14:paraId="66830858" w14:textId="5B2803AE"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lang w:val="en-ZA"/>
        </w:rPr>
        <w:t>G</w:t>
      </w:r>
      <w:proofErr w:type="spellStart"/>
      <w:r w:rsidRPr="009C4901">
        <w:rPr>
          <w:rFonts w:ascii="Tahoma" w:hAnsi="Tahoma" w:cs="Tahoma"/>
          <w:sz w:val="18"/>
          <w:szCs w:val="18"/>
        </w:rPr>
        <w:t>oods</w:t>
      </w:r>
      <w:proofErr w:type="spellEnd"/>
      <w:r w:rsidRPr="009C4901">
        <w:rPr>
          <w:rFonts w:ascii="Tahoma" w:hAnsi="Tahoma" w:cs="Tahoma"/>
          <w:sz w:val="18"/>
          <w:szCs w:val="18"/>
        </w:rPr>
        <w:t xml:space="preserve"> or services shall be delivered </w:t>
      </w:r>
      <w:r w:rsidRPr="009C4901">
        <w:rPr>
          <w:rFonts w:ascii="Tahoma" w:hAnsi="Tahoma" w:cs="Tahoma"/>
          <w:sz w:val="18"/>
          <w:szCs w:val="18"/>
          <w:lang w:val="en-ZA"/>
        </w:rPr>
        <w:t xml:space="preserve">and accepted against an official and </w:t>
      </w:r>
      <w:r w:rsidRPr="009C4901">
        <w:rPr>
          <w:rFonts w:ascii="Tahoma" w:hAnsi="Tahoma" w:cs="Tahoma"/>
          <w:sz w:val="18"/>
          <w:szCs w:val="18"/>
        </w:rPr>
        <w:t xml:space="preserve">RAF Award Letter or Purchase Order (PO) signed </w:t>
      </w:r>
      <w:r w:rsidRPr="009C4901">
        <w:rPr>
          <w:rFonts w:ascii="Tahoma" w:hAnsi="Tahoma" w:cs="Tahoma"/>
          <w:sz w:val="18"/>
          <w:szCs w:val="18"/>
          <w:lang w:val="en-ZA"/>
        </w:rPr>
        <w:t>and duly</w:t>
      </w:r>
      <w:r w:rsidRPr="009C4901">
        <w:rPr>
          <w:rFonts w:ascii="Tahoma" w:hAnsi="Tahoma" w:cs="Tahoma"/>
          <w:sz w:val="18"/>
          <w:szCs w:val="18"/>
        </w:rPr>
        <w:t xml:space="preserve"> </w:t>
      </w:r>
      <w:proofErr w:type="spellStart"/>
      <w:r w:rsidRPr="009C4901">
        <w:rPr>
          <w:rFonts w:ascii="Tahoma" w:hAnsi="Tahoma" w:cs="Tahoma"/>
          <w:sz w:val="18"/>
          <w:szCs w:val="18"/>
        </w:rPr>
        <w:t>authorised</w:t>
      </w:r>
      <w:proofErr w:type="spellEnd"/>
      <w:r w:rsidRPr="009C4901">
        <w:rPr>
          <w:rFonts w:ascii="Tahoma" w:hAnsi="Tahoma" w:cs="Tahoma"/>
          <w:sz w:val="18"/>
          <w:szCs w:val="18"/>
        </w:rPr>
        <w:t xml:space="preserve"> RAF official. </w:t>
      </w:r>
    </w:p>
    <w:p w14:paraId="4BE41519"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rPr>
        <w:t xml:space="preserve">The RAF reserves the right not to make payment or accept the goods or services should the goods or services be delivered to the RAF before the RAF Award Letter or PO is issued. (An official </w:t>
      </w:r>
      <w:proofErr w:type="spellStart"/>
      <w:r w:rsidRPr="009C4901">
        <w:rPr>
          <w:rFonts w:ascii="Tahoma" w:hAnsi="Tahoma" w:cs="Tahoma"/>
          <w:sz w:val="18"/>
          <w:szCs w:val="18"/>
        </w:rPr>
        <w:t>authorised</w:t>
      </w:r>
      <w:proofErr w:type="spellEnd"/>
      <w:r w:rsidRPr="009C4901">
        <w:rPr>
          <w:rFonts w:ascii="Tahoma" w:hAnsi="Tahoma" w:cs="Tahoma"/>
          <w:sz w:val="18"/>
          <w:szCs w:val="18"/>
        </w:rPr>
        <w:t xml:space="preserve"> RAF PO should have the Supply Chain Management (SCM): Manager signature or such other official duly </w:t>
      </w:r>
      <w:proofErr w:type="spellStart"/>
      <w:r w:rsidRPr="009C4901">
        <w:rPr>
          <w:rFonts w:ascii="Tahoma" w:hAnsi="Tahoma" w:cs="Tahoma"/>
          <w:sz w:val="18"/>
          <w:szCs w:val="18"/>
        </w:rPr>
        <w:t>authorised</w:t>
      </w:r>
      <w:proofErr w:type="spellEnd"/>
      <w:r w:rsidRPr="009C4901">
        <w:rPr>
          <w:rFonts w:ascii="Tahoma" w:hAnsi="Tahoma" w:cs="Tahoma"/>
          <w:sz w:val="18"/>
          <w:szCs w:val="18"/>
        </w:rPr>
        <w:t xml:space="preserve"> in terms of the RAF’s Delegations of Authority and Approval Framework),Description of the item, Quantity of items purchased, Date of delivery of the item, Total amount of the items purchased inclusive of</w:t>
      </w:r>
      <w:r w:rsidRPr="009C4901">
        <w:rPr>
          <w:rFonts w:ascii="Tahoma" w:hAnsi="Tahoma" w:cs="Tahoma"/>
          <w:sz w:val="18"/>
          <w:szCs w:val="18"/>
          <w:lang w:val="en-ZA"/>
        </w:rPr>
        <w:t xml:space="preserve"> where applicable VAT and other applicable taxes.</w:t>
      </w:r>
    </w:p>
    <w:p w14:paraId="080A46F6"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rPr>
        <w:t>This RFQ will be evaluated based on the 80/20 preference point system applicable to bids with a Rand value equal to, or above R30 000 and up to a rand value of R1 000 000. 00. (all applicable taxes included). The RAF may elect to apply the 80/20 preference point system to price quotation</w:t>
      </w:r>
      <w:r w:rsidRPr="009C4901">
        <w:rPr>
          <w:rFonts w:ascii="Tahoma" w:hAnsi="Tahoma" w:cs="Tahoma"/>
          <w:sz w:val="18"/>
          <w:szCs w:val="18"/>
          <w:lang w:val="en-ZA"/>
        </w:rPr>
        <w:t>s</w:t>
      </w:r>
      <w:r w:rsidRPr="009C4901">
        <w:rPr>
          <w:rFonts w:ascii="Tahoma" w:hAnsi="Tahoma" w:cs="Tahoma"/>
          <w:sz w:val="18"/>
          <w:szCs w:val="18"/>
        </w:rPr>
        <w:t xml:space="preserve"> with a rand value less than R30 000.00.</w:t>
      </w:r>
    </w:p>
    <w:p w14:paraId="0D510DE8" w14:textId="77777777" w:rsidR="0070146E" w:rsidRPr="009C4901" w:rsidRDefault="0070146E" w:rsidP="009C4901">
      <w:pPr>
        <w:spacing w:line="360" w:lineRule="auto"/>
        <w:rPr>
          <w:rFonts w:ascii="Tahoma" w:hAnsi="Tahoma" w:cs="Tahoma"/>
          <w:sz w:val="18"/>
          <w:szCs w:val="18"/>
        </w:rPr>
      </w:pPr>
    </w:p>
    <w:p w14:paraId="798F3C25" w14:textId="4BDF9370" w:rsidR="0070146E" w:rsidRPr="009C4901" w:rsidRDefault="0070146E" w:rsidP="009C4901">
      <w:pPr>
        <w:spacing w:line="360" w:lineRule="auto"/>
        <w:rPr>
          <w:rFonts w:ascii="Tahoma" w:hAnsi="Tahoma" w:cs="Tahoma"/>
          <w:sz w:val="18"/>
          <w:szCs w:val="18"/>
        </w:rPr>
      </w:pPr>
      <w:r w:rsidRPr="009C4901">
        <w:rPr>
          <w:rFonts w:ascii="Tahoma" w:hAnsi="Tahoma" w:cs="Tahoma"/>
          <w:sz w:val="18"/>
          <w:szCs w:val="18"/>
        </w:rPr>
        <w:t xml:space="preserve">I, the undersigned (NAME)……….………………………………………certify </w:t>
      </w:r>
      <w:r w:rsidR="00CC2E85" w:rsidRPr="009C4901">
        <w:rPr>
          <w:rFonts w:ascii="Tahoma" w:hAnsi="Tahoma" w:cs="Tahoma"/>
          <w:sz w:val="18"/>
          <w:szCs w:val="18"/>
        </w:rPr>
        <w:t>that:</w:t>
      </w:r>
    </w:p>
    <w:p w14:paraId="0703407F" w14:textId="65D4669F" w:rsidR="0070146E" w:rsidRPr="009C4901" w:rsidRDefault="0070146E" w:rsidP="009C4901">
      <w:pPr>
        <w:pStyle w:val="BodyTextIndent2"/>
        <w:spacing w:line="360" w:lineRule="auto"/>
        <w:rPr>
          <w:rFonts w:ascii="Tahoma" w:hAnsi="Tahoma" w:cs="Tahoma"/>
          <w:color w:val="auto"/>
          <w:sz w:val="18"/>
          <w:szCs w:val="18"/>
        </w:rPr>
      </w:pPr>
      <w:r w:rsidRPr="009C4901">
        <w:rPr>
          <w:rFonts w:ascii="Tahoma" w:hAnsi="Tahoma" w:cs="Tahoma"/>
          <w:color w:val="auto"/>
          <w:sz w:val="18"/>
          <w:szCs w:val="18"/>
        </w:rPr>
        <w:t xml:space="preserve">I have read and understood the conditions of this </w:t>
      </w:r>
      <w:r w:rsidR="00CC2E85" w:rsidRPr="009C4901">
        <w:rPr>
          <w:rFonts w:ascii="Tahoma" w:hAnsi="Tahoma" w:cs="Tahoma"/>
          <w:color w:val="auto"/>
          <w:sz w:val="18"/>
          <w:szCs w:val="18"/>
        </w:rPr>
        <w:t>RFQ.</w:t>
      </w:r>
    </w:p>
    <w:p w14:paraId="22CDEEBA" w14:textId="77777777" w:rsidR="0070146E" w:rsidRPr="009C4901" w:rsidRDefault="0070146E" w:rsidP="009C4901">
      <w:pPr>
        <w:pStyle w:val="BodyTextIndent2"/>
        <w:spacing w:line="360" w:lineRule="auto"/>
        <w:rPr>
          <w:rFonts w:ascii="Tahoma" w:hAnsi="Tahoma" w:cs="Tahoma"/>
          <w:color w:val="auto"/>
          <w:sz w:val="18"/>
          <w:szCs w:val="18"/>
        </w:rPr>
      </w:pPr>
      <w:r w:rsidRPr="009C4901">
        <w:rPr>
          <w:rFonts w:ascii="Tahoma" w:hAnsi="Tahoma" w:cs="Tahoma"/>
          <w:color w:val="auto"/>
          <w:sz w:val="18"/>
          <w:szCs w:val="18"/>
        </w:rPr>
        <w:t>I have supplied the required information and the information submitted as part of this RFQ is true and correct.</w:t>
      </w:r>
    </w:p>
    <w:p w14:paraId="514C1DF3" w14:textId="77777777" w:rsidR="0070146E" w:rsidRPr="009C4901" w:rsidRDefault="0070146E" w:rsidP="009C4901">
      <w:pPr>
        <w:spacing w:line="360" w:lineRule="auto"/>
        <w:rPr>
          <w:rFonts w:ascii="Tahoma" w:hAnsi="Tahoma" w:cs="Tahoma"/>
          <w:b/>
          <w:sz w:val="18"/>
          <w:szCs w:val="18"/>
        </w:rPr>
      </w:pPr>
    </w:p>
    <w:p w14:paraId="7025DEF2"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Signature: ______________________________            Date:  ______________</w:t>
      </w:r>
    </w:p>
    <w:p w14:paraId="77E6EACA" w14:textId="77777777" w:rsidR="0070146E" w:rsidRPr="009C4901" w:rsidRDefault="0070146E" w:rsidP="009C4901">
      <w:pPr>
        <w:spacing w:line="360" w:lineRule="auto"/>
        <w:rPr>
          <w:rFonts w:ascii="Tahoma" w:hAnsi="Tahoma" w:cs="Tahoma"/>
          <w:b/>
          <w:sz w:val="18"/>
          <w:szCs w:val="18"/>
        </w:rPr>
      </w:pPr>
    </w:p>
    <w:p w14:paraId="745C6152" w14:textId="70CA3167" w:rsidR="0070146E" w:rsidRPr="009C4901" w:rsidRDefault="0070146E" w:rsidP="009C4901">
      <w:pPr>
        <w:tabs>
          <w:tab w:val="left" w:pos="2610"/>
        </w:tabs>
        <w:spacing w:line="360" w:lineRule="auto"/>
        <w:rPr>
          <w:rFonts w:ascii="Tahoma" w:hAnsi="Tahoma" w:cs="Tahoma"/>
          <w:sz w:val="18"/>
          <w:szCs w:val="18"/>
        </w:rPr>
      </w:pPr>
      <w:r w:rsidRPr="009C4901">
        <w:rPr>
          <w:rFonts w:ascii="Tahoma" w:hAnsi="Tahoma" w:cs="Tahoma"/>
          <w:b/>
          <w:sz w:val="18"/>
          <w:szCs w:val="18"/>
        </w:rPr>
        <w:t>Capacity: _________________________</w:t>
      </w:r>
    </w:p>
    <w:p w14:paraId="0FFFC331" w14:textId="378770A4" w:rsidR="002F7E89" w:rsidRPr="009C4901" w:rsidRDefault="002F7E89" w:rsidP="009C4901">
      <w:pPr>
        <w:pStyle w:val="AnnexH1"/>
        <w:spacing w:line="360" w:lineRule="auto"/>
        <w:jc w:val="both"/>
        <w:rPr>
          <w:rFonts w:ascii="Tahoma" w:hAnsi="Tahoma" w:cs="Tahoma"/>
          <w:color w:val="auto"/>
          <w:sz w:val="18"/>
          <w:szCs w:val="18"/>
        </w:rPr>
      </w:pPr>
      <w:bookmarkStart w:id="5" w:name="_Toc32561565"/>
      <w:bookmarkStart w:id="6" w:name="_Toc195083702"/>
      <w:r w:rsidRPr="009C4901">
        <w:rPr>
          <w:rFonts w:ascii="Tahoma" w:hAnsi="Tahoma" w:cs="Tahoma"/>
          <w:color w:val="auto"/>
          <w:sz w:val="18"/>
          <w:szCs w:val="18"/>
        </w:rPr>
        <w:lastRenderedPageBreak/>
        <w:t>GENERAL CONDITIONS OF CONTRACT</w:t>
      </w:r>
      <w:bookmarkEnd w:id="5"/>
      <w:r w:rsidRPr="009C4901">
        <w:rPr>
          <w:rFonts w:ascii="Tahoma" w:hAnsi="Tahoma" w:cs="Tahoma"/>
          <w:color w:val="auto"/>
          <w:sz w:val="18"/>
          <w:szCs w:val="18"/>
        </w:rPr>
        <w:t xml:space="preserve"> </w:t>
      </w:r>
    </w:p>
    <w:p w14:paraId="61EFF9CD" w14:textId="77777777" w:rsidR="00A47089" w:rsidRPr="009C4901" w:rsidRDefault="00A47089" w:rsidP="009C4901">
      <w:pPr>
        <w:spacing w:line="360" w:lineRule="auto"/>
        <w:rPr>
          <w:rFonts w:ascii="Tahoma" w:hAnsi="Tahoma" w:cs="Tahoma"/>
          <w:sz w:val="18"/>
          <w:szCs w:val="18"/>
        </w:rPr>
      </w:pPr>
    </w:p>
    <w:p w14:paraId="08C37EA9" w14:textId="77777777" w:rsidR="00A47089" w:rsidRPr="009C4901" w:rsidRDefault="00A47089" w:rsidP="009C4901">
      <w:pPr>
        <w:spacing w:line="360" w:lineRule="auto"/>
        <w:rPr>
          <w:rFonts w:ascii="Tahoma" w:hAnsi="Tahoma" w:cs="Tahoma"/>
          <w:sz w:val="18"/>
          <w:szCs w:val="18"/>
        </w:rPr>
      </w:pPr>
    </w:p>
    <w:p w14:paraId="4EDEC587" w14:textId="77777777" w:rsidR="00A47089" w:rsidRPr="009C4901" w:rsidRDefault="00A47089" w:rsidP="009C4901">
      <w:pPr>
        <w:tabs>
          <w:tab w:val="left" w:pos="1995"/>
        </w:tabs>
        <w:spacing w:line="360" w:lineRule="auto"/>
        <w:rPr>
          <w:rFonts w:ascii="Tahoma" w:hAnsi="Tahoma" w:cs="Tahoma"/>
          <w:sz w:val="18"/>
          <w:szCs w:val="18"/>
        </w:rPr>
      </w:pPr>
      <w:hyperlink r:id="rId15" w:history="1">
        <w:r w:rsidRPr="009C4901">
          <w:rPr>
            <w:rStyle w:val="Hyperlink"/>
            <w:rFonts w:ascii="Tahoma" w:hAnsi="Tahoma" w:cs="Tahoma"/>
            <w:sz w:val="18"/>
            <w:szCs w:val="18"/>
          </w:rPr>
          <w:t>http://ocpo.treasury.gov.za/Resource_Centre/Legislation/General%20Conditions%20of%20Contract-%20Inclusion%20of%20par%2034%20CIBD.pdf</w:t>
        </w:r>
      </w:hyperlink>
      <w:r w:rsidRPr="009C4901">
        <w:rPr>
          <w:rFonts w:ascii="Tahoma" w:hAnsi="Tahoma" w:cs="Tahoma"/>
          <w:sz w:val="18"/>
          <w:szCs w:val="18"/>
        </w:rPr>
        <w:t xml:space="preserve">  </w:t>
      </w:r>
    </w:p>
    <w:p w14:paraId="534CA55B" w14:textId="77777777" w:rsidR="0010077D" w:rsidRPr="009C4901" w:rsidRDefault="00A47089" w:rsidP="009C4901">
      <w:pPr>
        <w:tabs>
          <w:tab w:val="left" w:pos="1995"/>
        </w:tabs>
        <w:spacing w:line="360" w:lineRule="auto"/>
        <w:rPr>
          <w:rFonts w:ascii="Tahoma" w:hAnsi="Tahoma" w:cs="Tahoma"/>
          <w:sz w:val="18"/>
          <w:szCs w:val="18"/>
        </w:rPr>
        <w:sectPr w:rsidR="0010077D" w:rsidRPr="009C4901" w:rsidSect="005F436B">
          <w:pgSz w:w="11905" w:h="16837" w:code="9"/>
          <w:pgMar w:top="454" w:right="709" w:bottom="993" w:left="851" w:header="720" w:footer="720" w:gutter="0"/>
          <w:cols w:space="720"/>
          <w:docGrid w:linePitch="360"/>
        </w:sectPr>
      </w:pPr>
      <w:r w:rsidRPr="009C4901">
        <w:rPr>
          <w:rFonts w:ascii="Tahoma" w:hAnsi="Tahoma" w:cs="Tahoma"/>
          <w:sz w:val="18"/>
          <w:szCs w:val="18"/>
        </w:rPr>
        <w:tab/>
      </w:r>
    </w:p>
    <w:p w14:paraId="3E7081AE" w14:textId="77777777" w:rsidR="00937ED0" w:rsidRPr="009C4901" w:rsidRDefault="00937ED0" w:rsidP="009C4901">
      <w:pPr>
        <w:pStyle w:val="AnnexH1"/>
        <w:spacing w:line="360" w:lineRule="auto"/>
        <w:jc w:val="both"/>
        <w:rPr>
          <w:rFonts w:ascii="Tahoma" w:hAnsi="Tahoma" w:cs="Tahoma"/>
          <w:color w:val="auto"/>
          <w:sz w:val="18"/>
          <w:szCs w:val="18"/>
        </w:rPr>
      </w:pPr>
      <w:bookmarkStart w:id="7" w:name="_Toc32561566"/>
      <w:r w:rsidRPr="009C4901">
        <w:rPr>
          <w:rFonts w:ascii="Tahoma" w:hAnsi="Tahoma" w:cs="Tahoma"/>
          <w:color w:val="auto"/>
          <w:sz w:val="18"/>
          <w:szCs w:val="18"/>
        </w:rPr>
        <w:lastRenderedPageBreak/>
        <w:t>RFQ SPECIFICATION</w:t>
      </w:r>
      <w:bookmarkEnd w:id="7"/>
    </w:p>
    <w:p w14:paraId="7D2BC015" w14:textId="77777777" w:rsidR="00F81A85" w:rsidRPr="009C4901" w:rsidRDefault="00F81A85" w:rsidP="00635565">
      <w:pPr>
        <w:pStyle w:val="Heading4"/>
        <w:numPr>
          <w:ilvl w:val="0"/>
          <w:numId w:val="6"/>
        </w:numPr>
        <w:tabs>
          <w:tab w:val="clear" w:pos="993"/>
        </w:tabs>
        <w:spacing w:line="360" w:lineRule="auto"/>
        <w:rPr>
          <w:rFonts w:ascii="Tahoma" w:hAnsi="Tahoma" w:cs="Tahoma"/>
          <w:sz w:val="18"/>
          <w:szCs w:val="18"/>
        </w:rPr>
      </w:pPr>
      <w:r w:rsidRPr="009C4901">
        <w:rPr>
          <w:rFonts w:ascii="Tahoma" w:hAnsi="Tahoma" w:cs="Tahoma"/>
          <w:sz w:val="18"/>
          <w:szCs w:val="18"/>
        </w:rPr>
        <w:t>BACKGROUND TO THE ROAD ACCIDENT FUND</w:t>
      </w:r>
    </w:p>
    <w:p w14:paraId="277FC6B3" w14:textId="4C477DC4" w:rsidR="009B3D97" w:rsidRPr="000303F4" w:rsidRDefault="00DE6C53" w:rsidP="000303F4">
      <w:pPr>
        <w:pStyle w:val="ListParagraph"/>
        <w:spacing w:line="360" w:lineRule="auto"/>
        <w:ind w:left="360"/>
        <w:jc w:val="both"/>
        <w:rPr>
          <w:rFonts w:ascii="Tahoma" w:hAnsi="Tahoma" w:cs="Tahoma"/>
          <w:iCs/>
          <w:sz w:val="18"/>
          <w:szCs w:val="18"/>
          <w:lang w:val="en-GB"/>
        </w:rPr>
      </w:pPr>
      <w:r w:rsidRPr="00DE6C53">
        <w:rPr>
          <w:rFonts w:ascii="Tahoma" w:hAnsi="Tahoma" w:cs="Tahoma"/>
          <w:iCs/>
          <w:sz w:val="18"/>
          <w:szCs w:val="18"/>
          <w:lang w:val="en-GB"/>
        </w:rPr>
        <w:t>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The RAF has its headquarters in Centurion - Pretoria and other offices country wide.</w:t>
      </w:r>
    </w:p>
    <w:p w14:paraId="6BF68AC1" w14:textId="2DF760AA" w:rsidR="000932DF" w:rsidRPr="009C4901" w:rsidRDefault="00F81A85" w:rsidP="00635565">
      <w:pPr>
        <w:pStyle w:val="Heading4"/>
        <w:numPr>
          <w:ilvl w:val="0"/>
          <w:numId w:val="6"/>
        </w:numPr>
        <w:spacing w:line="360" w:lineRule="auto"/>
        <w:rPr>
          <w:rFonts w:ascii="Tahoma" w:hAnsi="Tahoma" w:cs="Tahoma"/>
          <w:sz w:val="18"/>
          <w:szCs w:val="18"/>
        </w:rPr>
      </w:pPr>
      <w:r w:rsidRPr="009C4901">
        <w:rPr>
          <w:rFonts w:ascii="Tahoma" w:hAnsi="Tahoma" w:cs="Tahoma"/>
          <w:sz w:val="18"/>
          <w:szCs w:val="18"/>
        </w:rPr>
        <w:t xml:space="preserve">BACKGROUND </w:t>
      </w:r>
      <w:r w:rsidR="00C453D8" w:rsidRPr="009C4901">
        <w:rPr>
          <w:rFonts w:ascii="Tahoma" w:hAnsi="Tahoma" w:cs="Tahoma"/>
          <w:sz w:val="18"/>
          <w:szCs w:val="18"/>
        </w:rPr>
        <w:t xml:space="preserve">OF </w:t>
      </w:r>
      <w:r w:rsidRPr="009C4901">
        <w:rPr>
          <w:rFonts w:ascii="Tahoma" w:hAnsi="Tahoma" w:cs="Tahoma"/>
          <w:sz w:val="18"/>
          <w:szCs w:val="18"/>
        </w:rPr>
        <w:t>THE PROJE</w:t>
      </w:r>
      <w:r w:rsidR="00E00913" w:rsidRPr="009C4901">
        <w:rPr>
          <w:rFonts w:ascii="Tahoma" w:hAnsi="Tahoma" w:cs="Tahoma"/>
          <w:sz w:val="18"/>
          <w:szCs w:val="18"/>
        </w:rPr>
        <w:t>CT</w:t>
      </w:r>
    </w:p>
    <w:p w14:paraId="5C94387F" w14:textId="0AE80413" w:rsidR="002A22F6" w:rsidRPr="00907FF3" w:rsidRDefault="002A22F6" w:rsidP="009A66D4">
      <w:pPr>
        <w:pStyle w:val="ListParagraph"/>
        <w:spacing w:line="360" w:lineRule="auto"/>
        <w:ind w:left="360"/>
        <w:jc w:val="both"/>
        <w:rPr>
          <w:rFonts w:ascii="Tahoma" w:hAnsi="Tahoma" w:cs="Tahoma"/>
          <w:iCs/>
          <w:sz w:val="18"/>
          <w:szCs w:val="18"/>
          <w:lang w:val="en-US"/>
        </w:rPr>
      </w:pPr>
      <w:r>
        <w:rPr>
          <w:rFonts w:ascii="Tahoma" w:hAnsi="Tahoma" w:cs="Tahoma"/>
          <w:sz w:val="18"/>
          <w:szCs w:val="18"/>
        </w:rPr>
        <w:t>The</w:t>
      </w:r>
      <w:r w:rsidR="00AD05BF" w:rsidRPr="00AD05BF">
        <w:rPr>
          <w:rFonts w:ascii="Tahoma" w:hAnsi="Tahoma" w:cs="Tahoma"/>
          <w:sz w:val="18"/>
          <w:szCs w:val="18"/>
        </w:rPr>
        <w:t xml:space="preserve"> Road Accident Fund (RAF) wishes to appoint an experienced service provider to conduct </w:t>
      </w:r>
      <w:proofErr w:type="spellStart"/>
      <w:r w:rsidR="00AD05BF" w:rsidRPr="00AD05BF">
        <w:rPr>
          <w:rFonts w:ascii="Tahoma" w:hAnsi="Tahoma" w:cs="Tahoma"/>
          <w:sz w:val="18"/>
          <w:szCs w:val="18"/>
        </w:rPr>
        <w:t>Tyre</w:t>
      </w:r>
      <w:proofErr w:type="spellEnd"/>
      <w:r w:rsidR="00AD05BF" w:rsidRPr="00AD05BF">
        <w:rPr>
          <w:rFonts w:ascii="Tahoma" w:hAnsi="Tahoma" w:cs="Tahoma"/>
          <w:sz w:val="18"/>
          <w:szCs w:val="18"/>
        </w:rPr>
        <w:t xml:space="preserve"> Safety Training across all nine provinces for </w:t>
      </w:r>
      <w:r w:rsidR="00BE2E17">
        <w:rPr>
          <w:rFonts w:ascii="Tahoma" w:hAnsi="Tahoma" w:cs="Tahoma"/>
          <w:sz w:val="18"/>
          <w:szCs w:val="18"/>
        </w:rPr>
        <w:t xml:space="preserve">Law Enforcement and Road Safety </w:t>
      </w:r>
      <w:r w:rsidR="00AD05BF" w:rsidRPr="00AD05BF">
        <w:rPr>
          <w:rFonts w:ascii="Tahoma" w:hAnsi="Tahoma" w:cs="Tahoma"/>
          <w:sz w:val="18"/>
          <w:szCs w:val="18"/>
        </w:rPr>
        <w:t>Officials.</w:t>
      </w:r>
    </w:p>
    <w:p w14:paraId="314F1D2F" w14:textId="77777777" w:rsidR="00E00913" w:rsidRPr="009A66D4" w:rsidRDefault="00C453D8" w:rsidP="00635565">
      <w:pPr>
        <w:pStyle w:val="Heading4"/>
        <w:numPr>
          <w:ilvl w:val="0"/>
          <w:numId w:val="6"/>
        </w:numPr>
        <w:spacing w:line="360" w:lineRule="auto"/>
        <w:rPr>
          <w:rFonts w:ascii="Tahoma" w:hAnsi="Tahoma" w:cs="Tahoma"/>
          <w:sz w:val="18"/>
          <w:szCs w:val="18"/>
        </w:rPr>
      </w:pPr>
      <w:r w:rsidRPr="009C4901">
        <w:rPr>
          <w:rFonts w:ascii="Tahoma" w:hAnsi="Tahoma" w:cs="Tahoma"/>
          <w:sz w:val="18"/>
          <w:szCs w:val="18"/>
        </w:rPr>
        <w:t>DETAILED</w:t>
      </w:r>
      <w:r w:rsidRPr="009A66D4">
        <w:rPr>
          <w:rFonts w:ascii="Tahoma" w:hAnsi="Tahoma" w:cs="Tahoma"/>
          <w:sz w:val="18"/>
          <w:szCs w:val="18"/>
        </w:rPr>
        <w:t xml:space="preserve"> SPECIFICATION</w:t>
      </w:r>
      <w:r w:rsidR="002671E3" w:rsidRPr="009A66D4">
        <w:rPr>
          <w:rFonts w:ascii="Tahoma" w:hAnsi="Tahoma" w:cs="Tahoma"/>
          <w:sz w:val="18"/>
          <w:szCs w:val="18"/>
        </w:rPr>
        <w:t>:</w:t>
      </w:r>
      <w:bookmarkStart w:id="8" w:name="_Toc410741504"/>
      <w:bookmarkStart w:id="9" w:name="_Toc412129726"/>
      <w:bookmarkStart w:id="10" w:name="_Toc396741567"/>
      <w:bookmarkStart w:id="11" w:name="_Toc413846968"/>
      <w:bookmarkStart w:id="12" w:name="_Toc417028669"/>
      <w:bookmarkStart w:id="13" w:name="_Toc423008316"/>
      <w:r w:rsidR="00E176B4" w:rsidRPr="009C4901">
        <w:rPr>
          <w:rFonts w:ascii="Tahoma" w:hAnsi="Tahoma" w:cs="Tahoma"/>
          <w:sz w:val="18"/>
          <w:szCs w:val="18"/>
        </w:rPr>
        <w:t xml:space="preserve"> </w:t>
      </w:r>
      <w:r w:rsidR="00831184" w:rsidRPr="009A66D4">
        <w:rPr>
          <w:rFonts w:ascii="Tahoma" w:hAnsi="Tahoma" w:cs="Tahoma"/>
          <w:sz w:val="18"/>
          <w:szCs w:val="18"/>
        </w:rPr>
        <w:t xml:space="preserve"> </w:t>
      </w:r>
    </w:p>
    <w:p w14:paraId="62E13649" w14:textId="01F10840" w:rsidR="00831184" w:rsidRDefault="00E00913" w:rsidP="009C4901">
      <w:pPr>
        <w:pStyle w:val="Heading4"/>
        <w:spacing w:line="360" w:lineRule="auto"/>
        <w:ind w:left="360"/>
        <w:rPr>
          <w:rFonts w:ascii="Tahoma" w:hAnsi="Tahoma" w:cs="Tahoma"/>
          <w:sz w:val="18"/>
          <w:szCs w:val="18"/>
        </w:rPr>
      </w:pPr>
      <w:r w:rsidRPr="009C4901">
        <w:rPr>
          <w:rFonts w:ascii="Tahoma" w:hAnsi="Tahoma" w:cs="Tahoma"/>
          <w:b w:val="0"/>
          <w:sz w:val="18"/>
          <w:szCs w:val="18"/>
        </w:rPr>
        <w:t xml:space="preserve">The </w:t>
      </w:r>
      <w:r w:rsidR="00AD05BF" w:rsidRPr="00AD05BF">
        <w:rPr>
          <w:rFonts w:ascii="Tahoma" w:hAnsi="Tahoma" w:cs="Tahoma"/>
          <w:b w:val="0"/>
          <w:sz w:val="18"/>
          <w:szCs w:val="18"/>
        </w:rPr>
        <w:t xml:space="preserve">Service Provider to provide </w:t>
      </w:r>
      <w:r w:rsidR="0029154B">
        <w:rPr>
          <w:rFonts w:ascii="Tahoma" w:hAnsi="Tahoma" w:cs="Tahoma"/>
          <w:b w:val="0"/>
          <w:sz w:val="18"/>
          <w:szCs w:val="18"/>
        </w:rPr>
        <w:t>21</w:t>
      </w:r>
      <w:r w:rsidR="0029154B" w:rsidRPr="00AD05BF">
        <w:rPr>
          <w:rFonts w:ascii="Tahoma" w:hAnsi="Tahoma" w:cs="Tahoma"/>
          <w:b w:val="0"/>
          <w:sz w:val="18"/>
          <w:szCs w:val="18"/>
        </w:rPr>
        <w:t xml:space="preserve"> </w:t>
      </w:r>
      <w:r w:rsidR="00AD05BF" w:rsidRPr="00AD05BF">
        <w:rPr>
          <w:rFonts w:ascii="Tahoma" w:hAnsi="Tahoma" w:cs="Tahoma"/>
          <w:b w:val="0"/>
          <w:sz w:val="18"/>
          <w:szCs w:val="18"/>
        </w:rPr>
        <w:t>training sessions, as follows: (Gauteng 3, KwaZulu Natal 3, Western Cape 3, Limpopo 2, Mpumalanga 2, North West 2, Northern Cape 2, Free State 2, Eastern Cape 2)</w:t>
      </w:r>
      <w:r w:rsidRPr="009C4901">
        <w:rPr>
          <w:rFonts w:ascii="Tahoma" w:hAnsi="Tahoma" w:cs="Tahoma"/>
          <w:b w:val="0"/>
          <w:sz w:val="18"/>
          <w:szCs w:val="18"/>
        </w:rPr>
        <w:t>:</w:t>
      </w:r>
      <w:r w:rsidRPr="009C4901">
        <w:rPr>
          <w:rFonts w:ascii="Tahoma" w:hAnsi="Tahoma" w:cs="Tahoma"/>
          <w:sz w:val="18"/>
          <w:szCs w:val="18"/>
        </w:rPr>
        <w:t xml:space="preserve"> </w:t>
      </w:r>
      <w:r w:rsidR="00831184" w:rsidRPr="009C4901">
        <w:rPr>
          <w:rFonts w:ascii="Tahoma" w:hAnsi="Tahoma" w:cs="Tahoma"/>
          <w:sz w:val="18"/>
          <w:szCs w:val="18"/>
        </w:rPr>
        <w:t xml:space="preserve">  </w:t>
      </w:r>
    </w:p>
    <w:p w14:paraId="767C4319" w14:textId="77777777" w:rsidR="009A66D4" w:rsidRPr="009A66D4" w:rsidRDefault="009A66D4" w:rsidP="009A66D4">
      <w:bookmarkStart w:id="14" w:name="OLE_LINK6"/>
    </w:p>
    <w:tbl>
      <w:tblPr>
        <w:tblStyle w:val="TableGrid"/>
        <w:tblW w:w="6379" w:type="dxa"/>
        <w:tblInd w:w="279" w:type="dxa"/>
        <w:tblLook w:val="04A0" w:firstRow="1" w:lastRow="0" w:firstColumn="1" w:lastColumn="0" w:noHBand="0" w:noVBand="1"/>
      </w:tblPr>
      <w:tblGrid>
        <w:gridCol w:w="639"/>
        <w:gridCol w:w="3897"/>
        <w:gridCol w:w="1843"/>
      </w:tblGrid>
      <w:tr w:rsidR="00831184" w:rsidRPr="009C4901" w14:paraId="1424535F" w14:textId="77777777" w:rsidTr="00533E59">
        <w:tc>
          <w:tcPr>
            <w:tcW w:w="639" w:type="dxa"/>
            <w:shd w:val="clear" w:color="auto" w:fill="000000" w:themeFill="text1"/>
          </w:tcPr>
          <w:p w14:paraId="74EC7970" w14:textId="77777777" w:rsidR="00831184" w:rsidRPr="00FA51E9" w:rsidRDefault="00831184" w:rsidP="00FA51E9">
            <w:pPr>
              <w:widowControl w:val="0"/>
              <w:autoSpaceDE w:val="0"/>
              <w:autoSpaceDN w:val="0"/>
              <w:spacing w:before="1" w:line="175" w:lineRule="exact"/>
              <w:ind w:left="107"/>
              <w:jc w:val="left"/>
              <w:rPr>
                <w:rFonts w:ascii="Tahoma" w:hAnsi="Tahoma" w:cs="Tahoma"/>
                <w:b/>
                <w:bCs/>
                <w:sz w:val="18"/>
                <w:szCs w:val="18"/>
              </w:rPr>
            </w:pPr>
            <w:r w:rsidRPr="00FA51E9">
              <w:rPr>
                <w:rFonts w:ascii="Tahoma" w:hAnsi="Tahoma" w:cs="Tahoma"/>
                <w:b/>
                <w:bCs/>
                <w:sz w:val="18"/>
                <w:szCs w:val="18"/>
              </w:rPr>
              <w:t>No:</w:t>
            </w:r>
          </w:p>
        </w:tc>
        <w:tc>
          <w:tcPr>
            <w:tcW w:w="3897" w:type="dxa"/>
            <w:shd w:val="clear" w:color="auto" w:fill="000000" w:themeFill="text1"/>
          </w:tcPr>
          <w:p w14:paraId="2EFBC59C" w14:textId="77777777" w:rsidR="00831184" w:rsidRPr="00FA51E9" w:rsidRDefault="00096F53" w:rsidP="00FA51E9">
            <w:pPr>
              <w:widowControl w:val="0"/>
              <w:autoSpaceDE w:val="0"/>
              <w:autoSpaceDN w:val="0"/>
              <w:spacing w:before="1" w:line="175" w:lineRule="exact"/>
              <w:ind w:left="107"/>
              <w:jc w:val="left"/>
              <w:rPr>
                <w:rFonts w:ascii="Tahoma" w:hAnsi="Tahoma" w:cs="Tahoma"/>
                <w:b/>
                <w:bCs/>
                <w:sz w:val="18"/>
                <w:szCs w:val="18"/>
              </w:rPr>
            </w:pPr>
            <w:r w:rsidRPr="00FA51E9">
              <w:rPr>
                <w:rFonts w:ascii="Tahoma" w:hAnsi="Tahoma" w:cs="Tahoma"/>
                <w:b/>
                <w:bCs/>
                <w:sz w:val="18"/>
                <w:szCs w:val="18"/>
              </w:rPr>
              <w:t xml:space="preserve">Provinces </w:t>
            </w:r>
          </w:p>
        </w:tc>
        <w:tc>
          <w:tcPr>
            <w:tcW w:w="1843" w:type="dxa"/>
            <w:shd w:val="clear" w:color="auto" w:fill="000000" w:themeFill="text1"/>
          </w:tcPr>
          <w:p w14:paraId="0BD8B855" w14:textId="3B51B686" w:rsidR="00831184" w:rsidRPr="00FA51E9" w:rsidRDefault="00096F53" w:rsidP="00FA51E9">
            <w:pPr>
              <w:widowControl w:val="0"/>
              <w:autoSpaceDE w:val="0"/>
              <w:autoSpaceDN w:val="0"/>
              <w:spacing w:before="1" w:line="175" w:lineRule="exact"/>
              <w:ind w:left="107"/>
              <w:jc w:val="left"/>
              <w:rPr>
                <w:rFonts w:ascii="Tahoma" w:hAnsi="Tahoma" w:cs="Tahoma"/>
                <w:b/>
                <w:bCs/>
                <w:sz w:val="18"/>
                <w:szCs w:val="18"/>
              </w:rPr>
            </w:pPr>
            <w:r w:rsidRPr="00FA51E9">
              <w:rPr>
                <w:rFonts w:ascii="Tahoma" w:hAnsi="Tahoma" w:cs="Tahoma"/>
                <w:b/>
                <w:bCs/>
                <w:sz w:val="18"/>
                <w:szCs w:val="18"/>
              </w:rPr>
              <w:t xml:space="preserve">Number of </w:t>
            </w:r>
            <w:r w:rsidR="000303F4" w:rsidRPr="00FA51E9">
              <w:rPr>
                <w:rFonts w:ascii="Tahoma" w:hAnsi="Tahoma" w:cs="Tahoma"/>
                <w:b/>
                <w:bCs/>
                <w:sz w:val="18"/>
                <w:szCs w:val="18"/>
              </w:rPr>
              <w:t>trainings</w:t>
            </w:r>
            <w:r w:rsidR="00CA4FEE" w:rsidRPr="00FA51E9">
              <w:rPr>
                <w:rFonts w:ascii="Tahoma" w:hAnsi="Tahoma" w:cs="Tahoma"/>
                <w:b/>
                <w:bCs/>
                <w:sz w:val="18"/>
                <w:szCs w:val="18"/>
              </w:rPr>
              <w:t xml:space="preserve"> </w:t>
            </w:r>
          </w:p>
        </w:tc>
      </w:tr>
      <w:tr w:rsidR="00831184" w:rsidRPr="009C4901" w14:paraId="3A4BA93C" w14:textId="77777777" w:rsidTr="00533E59">
        <w:tc>
          <w:tcPr>
            <w:tcW w:w="639" w:type="dxa"/>
          </w:tcPr>
          <w:p w14:paraId="509F29B8" w14:textId="77777777" w:rsidR="00831184" w:rsidRPr="009C4901" w:rsidRDefault="00831184" w:rsidP="009C4901">
            <w:pPr>
              <w:spacing w:line="360" w:lineRule="auto"/>
              <w:rPr>
                <w:rFonts w:ascii="Tahoma" w:hAnsi="Tahoma" w:cs="Tahoma"/>
                <w:b/>
                <w:sz w:val="18"/>
                <w:szCs w:val="18"/>
              </w:rPr>
            </w:pPr>
            <w:r w:rsidRPr="009C4901">
              <w:rPr>
                <w:rFonts w:ascii="Tahoma" w:hAnsi="Tahoma" w:cs="Tahoma"/>
                <w:b/>
                <w:sz w:val="18"/>
                <w:szCs w:val="18"/>
              </w:rPr>
              <w:t>1</w:t>
            </w:r>
          </w:p>
        </w:tc>
        <w:tc>
          <w:tcPr>
            <w:tcW w:w="3897" w:type="dxa"/>
          </w:tcPr>
          <w:p w14:paraId="13789C0D" w14:textId="77777777" w:rsidR="00831184" w:rsidRDefault="00096F53" w:rsidP="009C4901">
            <w:pPr>
              <w:spacing w:line="360" w:lineRule="auto"/>
              <w:rPr>
                <w:rFonts w:ascii="Tahoma" w:hAnsi="Tahoma" w:cs="Tahoma"/>
                <w:color w:val="000000"/>
                <w:sz w:val="18"/>
                <w:szCs w:val="18"/>
              </w:rPr>
            </w:pPr>
            <w:r w:rsidRPr="009C4901">
              <w:rPr>
                <w:rFonts w:ascii="Tahoma" w:hAnsi="Tahoma" w:cs="Tahoma"/>
                <w:color w:val="000000"/>
                <w:sz w:val="18"/>
                <w:szCs w:val="18"/>
              </w:rPr>
              <w:t>Gauteng</w:t>
            </w:r>
          </w:p>
          <w:p w14:paraId="05105941" w14:textId="120DD030" w:rsidR="00533E59" w:rsidRPr="009C4901" w:rsidRDefault="00533E59" w:rsidP="00533E59">
            <w:pPr>
              <w:spacing w:line="360" w:lineRule="auto"/>
              <w:jc w:val="left"/>
              <w:rPr>
                <w:rFonts w:ascii="Tahoma" w:hAnsi="Tahoma" w:cs="Tahoma"/>
                <w:b/>
                <w:sz w:val="18"/>
                <w:szCs w:val="18"/>
              </w:rPr>
            </w:pPr>
            <w:r>
              <w:rPr>
                <w:rFonts w:ascii="Tahoma" w:hAnsi="Tahoma" w:cs="Tahoma"/>
                <w:color w:val="000000"/>
                <w:sz w:val="18"/>
                <w:szCs w:val="18"/>
              </w:rPr>
              <w:t>(</w:t>
            </w:r>
            <w:r w:rsidRPr="00533E59">
              <w:rPr>
                <w:rFonts w:ascii="Tahoma" w:hAnsi="Tahoma" w:cs="Tahoma"/>
                <w:color w:val="000000"/>
                <w:sz w:val="18"/>
                <w:szCs w:val="18"/>
              </w:rPr>
              <w:t>Tshwane, Benoni, and Alberton</w:t>
            </w:r>
            <w:r>
              <w:rPr>
                <w:rFonts w:ascii="Tahoma" w:hAnsi="Tahoma" w:cs="Tahoma"/>
                <w:color w:val="000000"/>
                <w:sz w:val="18"/>
                <w:szCs w:val="18"/>
              </w:rPr>
              <w:t>)</w:t>
            </w:r>
          </w:p>
        </w:tc>
        <w:tc>
          <w:tcPr>
            <w:tcW w:w="1843" w:type="dxa"/>
          </w:tcPr>
          <w:p w14:paraId="5F3CCB2F" w14:textId="19D5941F" w:rsidR="00831184" w:rsidRPr="009C4901" w:rsidRDefault="00AD05BF" w:rsidP="009C4901">
            <w:pPr>
              <w:spacing w:line="360" w:lineRule="auto"/>
              <w:rPr>
                <w:rFonts w:ascii="Tahoma" w:hAnsi="Tahoma" w:cs="Tahoma"/>
                <w:sz w:val="18"/>
                <w:szCs w:val="18"/>
              </w:rPr>
            </w:pPr>
            <w:r>
              <w:rPr>
                <w:rFonts w:ascii="Tahoma" w:hAnsi="Tahoma" w:cs="Tahoma"/>
                <w:sz w:val="18"/>
                <w:szCs w:val="18"/>
              </w:rPr>
              <w:t>3</w:t>
            </w:r>
          </w:p>
        </w:tc>
      </w:tr>
      <w:tr w:rsidR="00831184" w:rsidRPr="009C4901" w14:paraId="7E08063B" w14:textId="77777777" w:rsidTr="00533E59">
        <w:tc>
          <w:tcPr>
            <w:tcW w:w="639" w:type="dxa"/>
          </w:tcPr>
          <w:p w14:paraId="492B1AFF" w14:textId="2CDA99D0" w:rsidR="00831184" w:rsidRPr="009C4901" w:rsidRDefault="002C6FE2" w:rsidP="009C4901">
            <w:pPr>
              <w:spacing w:line="360" w:lineRule="auto"/>
              <w:rPr>
                <w:rFonts w:ascii="Tahoma" w:hAnsi="Tahoma" w:cs="Tahoma"/>
                <w:b/>
                <w:sz w:val="18"/>
                <w:szCs w:val="18"/>
              </w:rPr>
            </w:pPr>
            <w:r w:rsidRPr="009C4901">
              <w:rPr>
                <w:rFonts w:ascii="Tahoma" w:hAnsi="Tahoma" w:cs="Tahoma"/>
                <w:b/>
                <w:sz w:val="18"/>
                <w:szCs w:val="18"/>
              </w:rPr>
              <w:t>2</w:t>
            </w:r>
          </w:p>
        </w:tc>
        <w:tc>
          <w:tcPr>
            <w:tcW w:w="3897" w:type="dxa"/>
          </w:tcPr>
          <w:p w14:paraId="77396931" w14:textId="77777777" w:rsidR="00831184" w:rsidRDefault="000303F4" w:rsidP="009C4901">
            <w:pPr>
              <w:spacing w:line="360" w:lineRule="auto"/>
              <w:rPr>
                <w:rFonts w:ascii="Tahoma" w:hAnsi="Tahoma" w:cs="Tahoma"/>
                <w:color w:val="000000"/>
                <w:sz w:val="18"/>
                <w:szCs w:val="18"/>
              </w:rPr>
            </w:pPr>
            <w:r w:rsidRPr="000303F4">
              <w:rPr>
                <w:rFonts w:ascii="Tahoma" w:hAnsi="Tahoma" w:cs="Tahoma"/>
                <w:color w:val="000000"/>
                <w:sz w:val="18"/>
                <w:szCs w:val="18"/>
              </w:rPr>
              <w:t>KwaZulu Natal</w:t>
            </w:r>
          </w:p>
          <w:p w14:paraId="15B77511" w14:textId="44735154" w:rsidR="00533E59" w:rsidRPr="009C4901"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r w:rsidRPr="00533E59">
              <w:rPr>
                <w:rFonts w:ascii="Tahoma" w:hAnsi="Tahoma" w:cs="Tahoma"/>
                <w:color w:val="000000"/>
                <w:sz w:val="18"/>
                <w:szCs w:val="18"/>
              </w:rPr>
              <w:t>Porth</w:t>
            </w:r>
            <w:r>
              <w:rPr>
                <w:rFonts w:ascii="Tahoma" w:hAnsi="Tahoma" w:cs="Tahoma"/>
                <w:color w:val="000000"/>
                <w:sz w:val="18"/>
                <w:szCs w:val="18"/>
              </w:rPr>
              <w:t xml:space="preserve"> </w:t>
            </w:r>
            <w:r w:rsidRPr="00533E59">
              <w:rPr>
                <w:rFonts w:ascii="Tahoma" w:hAnsi="Tahoma" w:cs="Tahoma"/>
                <w:color w:val="000000"/>
                <w:sz w:val="18"/>
                <w:szCs w:val="18"/>
              </w:rPr>
              <w:t xml:space="preserve">Shepstone, </w:t>
            </w:r>
            <w:proofErr w:type="spellStart"/>
            <w:r w:rsidRPr="00533E59">
              <w:rPr>
                <w:rFonts w:ascii="Tahoma" w:hAnsi="Tahoma" w:cs="Tahoma"/>
                <w:color w:val="000000"/>
                <w:sz w:val="18"/>
                <w:szCs w:val="18"/>
              </w:rPr>
              <w:t>Richardsbay</w:t>
            </w:r>
            <w:proofErr w:type="spellEnd"/>
            <w:r w:rsidRPr="00533E59">
              <w:rPr>
                <w:rFonts w:ascii="Tahoma" w:hAnsi="Tahoma" w:cs="Tahoma"/>
                <w:color w:val="000000"/>
                <w:sz w:val="18"/>
                <w:szCs w:val="18"/>
              </w:rPr>
              <w:t>, Maritzburg</w:t>
            </w:r>
            <w:r>
              <w:rPr>
                <w:rFonts w:ascii="Tahoma" w:hAnsi="Tahoma" w:cs="Tahoma"/>
                <w:color w:val="000000"/>
                <w:sz w:val="18"/>
                <w:szCs w:val="18"/>
              </w:rPr>
              <w:t>)</w:t>
            </w:r>
          </w:p>
        </w:tc>
        <w:tc>
          <w:tcPr>
            <w:tcW w:w="1843" w:type="dxa"/>
          </w:tcPr>
          <w:p w14:paraId="3A12CB24" w14:textId="69BA0AF4" w:rsidR="00831184" w:rsidRPr="009C4901" w:rsidRDefault="00AD05BF" w:rsidP="009C4901">
            <w:pPr>
              <w:spacing w:line="360" w:lineRule="auto"/>
              <w:rPr>
                <w:rFonts w:ascii="Tahoma" w:hAnsi="Tahoma" w:cs="Tahoma"/>
                <w:sz w:val="18"/>
                <w:szCs w:val="18"/>
              </w:rPr>
            </w:pPr>
            <w:r>
              <w:rPr>
                <w:rFonts w:ascii="Tahoma" w:hAnsi="Tahoma" w:cs="Tahoma"/>
                <w:sz w:val="18"/>
                <w:szCs w:val="18"/>
              </w:rPr>
              <w:t>3</w:t>
            </w:r>
          </w:p>
        </w:tc>
      </w:tr>
      <w:tr w:rsidR="00096F53" w:rsidRPr="009C4901" w14:paraId="365F20EE" w14:textId="77777777" w:rsidTr="00533E59">
        <w:tc>
          <w:tcPr>
            <w:tcW w:w="639" w:type="dxa"/>
          </w:tcPr>
          <w:p w14:paraId="1197EE62" w14:textId="30C94EAD" w:rsidR="00096F53" w:rsidRPr="009C4901" w:rsidRDefault="00BC0B46" w:rsidP="009C4901">
            <w:pPr>
              <w:spacing w:line="360" w:lineRule="auto"/>
              <w:rPr>
                <w:rFonts w:ascii="Tahoma" w:hAnsi="Tahoma" w:cs="Tahoma"/>
                <w:b/>
                <w:sz w:val="18"/>
                <w:szCs w:val="18"/>
              </w:rPr>
            </w:pPr>
            <w:r w:rsidRPr="009C4901">
              <w:rPr>
                <w:rFonts w:ascii="Tahoma" w:hAnsi="Tahoma" w:cs="Tahoma"/>
                <w:b/>
                <w:sz w:val="18"/>
                <w:szCs w:val="18"/>
              </w:rPr>
              <w:t>3</w:t>
            </w:r>
          </w:p>
        </w:tc>
        <w:tc>
          <w:tcPr>
            <w:tcW w:w="3897" w:type="dxa"/>
          </w:tcPr>
          <w:p w14:paraId="0CBCA1CD" w14:textId="77777777" w:rsidR="00096F53" w:rsidRDefault="000303F4" w:rsidP="00533E59">
            <w:pPr>
              <w:spacing w:line="360" w:lineRule="auto"/>
              <w:jc w:val="left"/>
              <w:rPr>
                <w:rFonts w:ascii="Tahoma" w:hAnsi="Tahoma" w:cs="Tahoma"/>
                <w:color w:val="000000"/>
                <w:sz w:val="18"/>
                <w:szCs w:val="18"/>
              </w:rPr>
            </w:pPr>
            <w:r>
              <w:rPr>
                <w:rFonts w:ascii="Tahoma" w:hAnsi="Tahoma" w:cs="Tahoma"/>
                <w:color w:val="000000"/>
                <w:sz w:val="18"/>
                <w:szCs w:val="18"/>
              </w:rPr>
              <w:t>Limpopo</w:t>
            </w:r>
          </w:p>
          <w:p w14:paraId="0CA0ECB6" w14:textId="30B36FE1" w:rsidR="00533E59" w:rsidRPr="009C4901"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proofErr w:type="spellStart"/>
            <w:r w:rsidRPr="00533E59">
              <w:rPr>
                <w:rFonts w:ascii="Tahoma" w:hAnsi="Tahoma" w:cs="Tahoma"/>
                <w:color w:val="000000"/>
                <w:sz w:val="18"/>
                <w:szCs w:val="18"/>
              </w:rPr>
              <w:t>phalaborwa</w:t>
            </w:r>
            <w:proofErr w:type="spellEnd"/>
            <w:r w:rsidRPr="00533E59">
              <w:rPr>
                <w:rFonts w:ascii="Tahoma" w:hAnsi="Tahoma" w:cs="Tahoma"/>
                <w:color w:val="000000"/>
                <w:sz w:val="18"/>
                <w:szCs w:val="18"/>
              </w:rPr>
              <w:t xml:space="preserve"> and Polokwane</w:t>
            </w:r>
            <w:r>
              <w:rPr>
                <w:rFonts w:ascii="Tahoma" w:hAnsi="Tahoma" w:cs="Tahoma"/>
                <w:color w:val="000000"/>
                <w:sz w:val="18"/>
                <w:szCs w:val="18"/>
              </w:rPr>
              <w:t>)</w:t>
            </w:r>
          </w:p>
        </w:tc>
        <w:tc>
          <w:tcPr>
            <w:tcW w:w="1843" w:type="dxa"/>
          </w:tcPr>
          <w:p w14:paraId="14A5C40F" w14:textId="29AEFDE5" w:rsidR="00096F53" w:rsidRPr="009C4901" w:rsidRDefault="00AD05BF" w:rsidP="009C4901">
            <w:pPr>
              <w:spacing w:line="360" w:lineRule="auto"/>
              <w:rPr>
                <w:rFonts w:ascii="Tahoma" w:hAnsi="Tahoma" w:cs="Tahoma"/>
                <w:sz w:val="18"/>
                <w:szCs w:val="18"/>
              </w:rPr>
            </w:pPr>
            <w:r>
              <w:rPr>
                <w:rFonts w:ascii="Tahoma" w:hAnsi="Tahoma" w:cs="Tahoma"/>
                <w:sz w:val="18"/>
                <w:szCs w:val="18"/>
              </w:rPr>
              <w:t>2</w:t>
            </w:r>
          </w:p>
        </w:tc>
      </w:tr>
      <w:tr w:rsidR="00096F53" w:rsidRPr="009C4901" w14:paraId="5E6EE82F" w14:textId="77777777" w:rsidTr="00533E59">
        <w:tc>
          <w:tcPr>
            <w:tcW w:w="639" w:type="dxa"/>
          </w:tcPr>
          <w:p w14:paraId="6B6B2B6D" w14:textId="576247D3" w:rsidR="00096F53" w:rsidRPr="009C4901" w:rsidRDefault="00BC0B46" w:rsidP="009C4901">
            <w:pPr>
              <w:spacing w:line="360" w:lineRule="auto"/>
              <w:rPr>
                <w:rFonts w:ascii="Tahoma" w:hAnsi="Tahoma" w:cs="Tahoma"/>
                <w:b/>
                <w:sz w:val="18"/>
                <w:szCs w:val="18"/>
              </w:rPr>
            </w:pPr>
            <w:r w:rsidRPr="009C4901">
              <w:rPr>
                <w:rFonts w:ascii="Tahoma" w:hAnsi="Tahoma" w:cs="Tahoma"/>
                <w:b/>
                <w:sz w:val="18"/>
                <w:szCs w:val="18"/>
              </w:rPr>
              <w:t>4</w:t>
            </w:r>
          </w:p>
        </w:tc>
        <w:tc>
          <w:tcPr>
            <w:tcW w:w="3897" w:type="dxa"/>
          </w:tcPr>
          <w:p w14:paraId="66DF87AF" w14:textId="77777777" w:rsidR="00096F53" w:rsidRDefault="000303F4" w:rsidP="00533E59">
            <w:pPr>
              <w:spacing w:line="360" w:lineRule="auto"/>
              <w:jc w:val="left"/>
              <w:rPr>
                <w:rFonts w:ascii="Tahoma" w:hAnsi="Tahoma" w:cs="Tahoma"/>
                <w:color w:val="000000"/>
                <w:sz w:val="18"/>
                <w:szCs w:val="18"/>
              </w:rPr>
            </w:pPr>
            <w:r>
              <w:rPr>
                <w:rFonts w:ascii="Tahoma" w:hAnsi="Tahoma" w:cs="Tahoma"/>
                <w:color w:val="000000"/>
                <w:sz w:val="18"/>
                <w:szCs w:val="18"/>
              </w:rPr>
              <w:t>Mpumalanga</w:t>
            </w:r>
          </w:p>
          <w:p w14:paraId="096DD5A2" w14:textId="3A70C77C" w:rsidR="00533E59" w:rsidRPr="009C4901"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r w:rsidRPr="00533E59">
              <w:rPr>
                <w:rFonts w:ascii="Tahoma" w:hAnsi="Tahoma" w:cs="Tahoma"/>
                <w:color w:val="000000"/>
                <w:sz w:val="18"/>
                <w:szCs w:val="18"/>
              </w:rPr>
              <w:t>Secunda and Bethal</w:t>
            </w:r>
            <w:r>
              <w:rPr>
                <w:rFonts w:ascii="Tahoma" w:hAnsi="Tahoma" w:cs="Tahoma"/>
                <w:color w:val="000000"/>
                <w:sz w:val="18"/>
                <w:szCs w:val="18"/>
              </w:rPr>
              <w:t>)</w:t>
            </w:r>
          </w:p>
        </w:tc>
        <w:tc>
          <w:tcPr>
            <w:tcW w:w="1843" w:type="dxa"/>
          </w:tcPr>
          <w:p w14:paraId="55A96405" w14:textId="2498E3F1" w:rsidR="00096F53" w:rsidRPr="009C4901" w:rsidRDefault="00AD05BF" w:rsidP="009C4901">
            <w:pPr>
              <w:spacing w:line="360" w:lineRule="auto"/>
              <w:rPr>
                <w:rFonts w:ascii="Tahoma" w:hAnsi="Tahoma" w:cs="Tahoma"/>
                <w:sz w:val="18"/>
                <w:szCs w:val="18"/>
              </w:rPr>
            </w:pPr>
            <w:r>
              <w:rPr>
                <w:rFonts w:ascii="Tahoma" w:hAnsi="Tahoma" w:cs="Tahoma"/>
                <w:sz w:val="18"/>
                <w:szCs w:val="18"/>
              </w:rPr>
              <w:t>2</w:t>
            </w:r>
          </w:p>
        </w:tc>
      </w:tr>
      <w:tr w:rsidR="002C6FE2" w:rsidRPr="009C4901" w14:paraId="7B573601" w14:textId="77777777" w:rsidTr="00533E59">
        <w:tc>
          <w:tcPr>
            <w:tcW w:w="639" w:type="dxa"/>
          </w:tcPr>
          <w:p w14:paraId="78D2FC8A" w14:textId="706A55B2" w:rsidR="002C6FE2" w:rsidRPr="009C4901" w:rsidRDefault="00BC0B46" w:rsidP="009C4901">
            <w:pPr>
              <w:spacing w:line="360" w:lineRule="auto"/>
              <w:rPr>
                <w:rFonts w:ascii="Tahoma" w:hAnsi="Tahoma" w:cs="Tahoma"/>
                <w:b/>
                <w:sz w:val="18"/>
                <w:szCs w:val="18"/>
              </w:rPr>
            </w:pPr>
            <w:r w:rsidRPr="009C4901">
              <w:rPr>
                <w:rFonts w:ascii="Tahoma" w:hAnsi="Tahoma" w:cs="Tahoma"/>
                <w:b/>
                <w:sz w:val="18"/>
                <w:szCs w:val="18"/>
              </w:rPr>
              <w:t>5</w:t>
            </w:r>
          </w:p>
        </w:tc>
        <w:tc>
          <w:tcPr>
            <w:tcW w:w="3897" w:type="dxa"/>
          </w:tcPr>
          <w:p w14:paraId="1A4C4883" w14:textId="77777777" w:rsidR="002C6FE2" w:rsidRDefault="000303F4" w:rsidP="00533E59">
            <w:pPr>
              <w:spacing w:line="360" w:lineRule="auto"/>
              <w:jc w:val="left"/>
              <w:rPr>
                <w:rFonts w:ascii="Tahoma" w:hAnsi="Tahoma" w:cs="Tahoma"/>
                <w:color w:val="000000"/>
                <w:sz w:val="18"/>
                <w:szCs w:val="18"/>
              </w:rPr>
            </w:pPr>
            <w:r>
              <w:rPr>
                <w:rFonts w:ascii="Tahoma" w:hAnsi="Tahoma" w:cs="Tahoma"/>
                <w:color w:val="000000"/>
                <w:sz w:val="18"/>
                <w:szCs w:val="18"/>
              </w:rPr>
              <w:t>Western Cape</w:t>
            </w:r>
          </w:p>
          <w:p w14:paraId="512F25F4" w14:textId="2CC6402B" w:rsidR="00533E59" w:rsidRPr="009C4901"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r w:rsidRPr="00533E59">
              <w:rPr>
                <w:rFonts w:ascii="Tahoma" w:hAnsi="Tahoma" w:cs="Tahoma"/>
                <w:color w:val="000000"/>
                <w:sz w:val="18"/>
                <w:szCs w:val="18"/>
              </w:rPr>
              <w:t xml:space="preserve">CT: </w:t>
            </w:r>
            <w:proofErr w:type="spellStart"/>
            <w:r w:rsidRPr="00533E59">
              <w:rPr>
                <w:rFonts w:ascii="Tahoma" w:hAnsi="Tahoma" w:cs="Tahoma"/>
                <w:color w:val="000000"/>
                <w:sz w:val="18"/>
                <w:szCs w:val="18"/>
              </w:rPr>
              <w:t>Stelemboch</w:t>
            </w:r>
            <w:proofErr w:type="spellEnd"/>
            <w:r w:rsidRPr="00533E59">
              <w:rPr>
                <w:rFonts w:ascii="Tahoma" w:hAnsi="Tahoma" w:cs="Tahoma"/>
                <w:color w:val="000000"/>
                <w:sz w:val="18"/>
                <w:szCs w:val="18"/>
              </w:rPr>
              <w:t xml:space="preserve"> and Cape Town</w:t>
            </w:r>
            <w:r>
              <w:rPr>
                <w:rFonts w:ascii="Tahoma" w:hAnsi="Tahoma" w:cs="Tahoma"/>
                <w:color w:val="000000"/>
                <w:sz w:val="18"/>
                <w:szCs w:val="18"/>
              </w:rPr>
              <w:t>)</w:t>
            </w:r>
          </w:p>
        </w:tc>
        <w:tc>
          <w:tcPr>
            <w:tcW w:w="1843" w:type="dxa"/>
          </w:tcPr>
          <w:p w14:paraId="18CFEA2B" w14:textId="5D129860" w:rsidR="002C6FE2" w:rsidRPr="009C4901" w:rsidRDefault="009A66D4" w:rsidP="009C4901">
            <w:pPr>
              <w:spacing w:line="360" w:lineRule="auto"/>
              <w:rPr>
                <w:rFonts w:ascii="Tahoma" w:hAnsi="Tahoma" w:cs="Tahoma"/>
                <w:sz w:val="18"/>
                <w:szCs w:val="18"/>
              </w:rPr>
            </w:pPr>
            <w:r>
              <w:rPr>
                <w:rFonts w:ascii="Tahoma" w:hAnsi="Tahoma" w:cs="Tahoma"/>
                <w:sz w:val="18"/>
                <w:szCs w:val="18"/>
              </w:rPr>
              <w:t>3</w:t>
            </w:r>
          </w:p>
        </w:tc>
      </w:tr>
      <w:tr w:rsidR="009A66D4" w:rsidRPr="00FA51E9" w14:paraId="7FB2EF42" w14:textId="77777777" w:rsidTr="00533E59">
        <w:tc>
          <w:tcPr>
            <w:tcW w:w="639" w:type="dxa"/>
          </w:tcPr>
          <w:p w14:paraId="525F3A5A" w14:textId="14EF37D0" w:rsidR="009A66D4" w:rsidRPr="009C4901" w:rsidRDefault="009A66D4" w:rsidP="009C4901">
            <w:pPr>
              <w:spacing w:line="360" w:lineRule="auto"/>
              <w:rPr>
                <w:rFonts w:ascii="Tahoma" w:hAnsi="Tahoma" w:cs="Tahoma"/>
                <w:b/>
                <w:sz w:val="18"/>
                <w:szCs w:val="18"/>
              </w:rPr>
            </w:pPr>
            <w:r>
              <w:rPr>
                <w:rFonts w:ascii="Tahoma" w:hAnsi="Tahoma" w:cs="Tahoma"/>
                <w:b/>
                <w:sz w:val="18"/>
                <w:szCs w:val="18"/>
              </w:rPr>
              <w:t>6</w:t>
            </w:r>
          </w:p>
        </w:tc>
        <w:tc>
          <w:tcPr>
            <w:tcW w:w="3897" w:type="dxa"/>
          </w:tcPr>
          <w:p w14:paraId="3BBEA9A8" w14:textId="77777777" w:rsidR="009A66D4" w:rsidRDefault="009A66D4" w:rsidP="00533E59">
            <w:pPr>
              <w:spacing w:line="360" w:lineRule="auto"/>
              <w:jc w:val="left"/>
              <w:rPr>
                <w:rFonts w:ascii="Tahoma" w:hAnsi="Tahoma" w:cs="Tahoma"/>
                <w:color w:val="000000"/>
                <w:sz w:val="18"/>
                <w:szCs w:val="18"/>
              </w:rPr>
            </w:pPr>
            <w:r>
              <w:rPr>
                <w:rFonts w:ascii="Tahoma" w:hAnsi="Tahoma" w:cs="Tahoma"/>
                <w:color w:val="000000"/>
                <w:sz w:val="18"/>
                <w:szCs w:val="18"/>
              </w:rPr>
              <w:t>North</w:t>
            </w:r>
            <w:r w:rsidR="00907FF3">
              <w:rPr>
                <w:rFonts w:ascii="Tahoma" w:hAnsi="Tahoma" w:cs="Tahoma"/>
                <w:color w:val="000000"/>
                <w:sz w:val="18"/>
                <w:szCs w:val="18"/>
              </w:rPr>
              <w:t>-</w:t>
            </w:r>
            <w:r>
              <w:rPr>
                <w:rFonts w:ascii="Tahoma" w:hAnsi="Tahoma" w:cs="Tahoma"/>
                <w:color w:val="000000"/>
                <w:sz w:val="18"/>
                <w:szCs w:val="18"/>
              </w:rPr>
              <w:t>West</w:t>
            </w:r>
          </w:p>
          <w:p w14:paraId="2A4E7D37" w14:textId="1DE605A6" w:rsidR="00533E59" w:rsidRPr="009C4901"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r w:rsidRPr="00533E59">
              <w:rPr>
                <w:rFonts w:ascii="Tahoma" w:hAnsi="Tahoma" w:cs="Tahoma"/>
                <w:color w:val="000000"/>
                <w:sz w:val="18"/>
                <w:szCs w:val="18"/>
              </w:rPr>
              <w:t xml:space="preserve">Klerksdorp and </w:t>
            </w:r>
            <w:proofErr w:type="spellStart"/>
            <w:r w:rsidRPr="00533E59">
              <w:rPr>
                <w:rFonts w:ascii="Tahoma" w:hAnsi="Tahoma" w:cs="Tahoma"/>
                <w:color w:val="000000"/>
                <w:sz w:val="18"/>
                <w:szCs w:val="18"/>
              </w:rPr>
              <w:t>Zeerust</w:t>
            </w:r>
            <w:proofErr w:type="spellEnd"/>
            <w:r>
              <w:rPr>
                <w:rFonts w:ascii="Tahoma" w:hAnsi="Tahoma" w:cs="Tahoma"/>
                <w:color w:val="000000"/>
                <w:sz w:val="18"/>
                <w:szCs w:val="18"/>
              </w:rPr>
              <w:t>)</w:t>
            </w:r>
          </w:p>
        </w:tc>
        <w:tc>
          <w:tcPr>
            <w:tcW w:w="1843" w:type="dxa"/>
          </w:tcPr>
          <w:p w14:paraId="20267DC0" w14:textId="352312B0" w:rsidR="009A66D4" w:rsidRPr="009C4901" w:rsidRDefault="00AD05BF" w:rsidP="009C4901">
            <w:pPr>
              <w:spacing w:line="360" w:lineRule="auto"/>
              <w:rPr>
                <w:rFonts w:ascii="Tahoma" w:hAnsi="Tahoma" w:cs="Tahoma"/>
                <w:sz w:val="18"/>
                <w:szCs w:val="18"/>
              </w:rPr>
            </w:pPr>
            <w:r>
              <w:rPr>
                <w:rFonts w:ascii="Tahoma" w:hAnsi="Tahoma" w:cs="Tahoma"/>
                <w:sz w:val="18"/>
                <w:szCs w:val="18"/>
              </w:rPr>
              <w:t>2</w:t>
            </w:r>
          </w:p>
        </w:tc>
      </w:tr>
      <w:tr w:rsidR="009A66D4" w:rsidRPr="009C4901" w14:paraId="51B7D83B" w14:textId="77777777" w:rsidTr="00533E59">
        <w:tc>
          <w:tcPr>
            <w:tcW w:w="639" w:type="dxa"/>
          </w:tcPr>
          <w:p w14:paraId="1820C2C2" w14:textId="383CDB03" w:rsidR="009A66D4" w:rsidRPr="009C4901" w:rsidRDefault="009A66D4" w:rsidP="009C4901">
            <w:pPr>
              <w:spacing w:line="360" w:lineRule="auto"/>
              <w:rPr>
                <w:rFonts w:ascii="Tahoma" w:hAnsi="Tahoma" w:cs="Tahoma"/>
                <w:b/>
                <w:sz w:val="18"/>
                <w:szCs w:val="18"/>
              </w:rPr>
            </w:pPr>
            <w:r>
              <w:rPr>
                <w:rFonts w:ascii="Tahoma" w:hAnsi="Tahoma" w:cs="Tahoma"/>
                <w:b/>
                <w:sz w:val="18"/>
                <w:szCs w:val="18"/>
              </w:rPr>
              <w:t>7</w:t>
            </w:r>
          </w:p>
        </w:tc>
        <w:tc>
          <w:tcPr>
            <w:tcW w:w="3897" w:type="dxa"/>
          </w:tcPr>
          <w:p w14:paraId="169CC867" w14:textId="77777777" w:rsidR="009A66D4" w:rsidRDefault="000303F4" w:rsidP="00533E59">
            <w:pPr>
              <w:spacing w:line="360" w:lineRule="auto"/>
              <w:jc w:val="left"/>
              <w:rPr>
                <w:rFonts w:ascii="Tahoma" w:hAnsi="Tahoma" w:cs="Tahoma"/>
                <w:color w:val="000000"/>
                <w:sz w:val="18"/>
                <w:szCs w:val="18"/>
              </w:rPr>
            </w:pPr>
            <w:r>
              <w:rPr>
                <w:rFonts w:ascii="Tahoma" w:hAnsi="Tahoma" w:cs="Tahoma"/>
                <w:color w:val="000000"/>
                <w:sz w:val="18"/>
                <w:szCs w:val="18"/>
              </w:rPr>
              <w:t>Northern Cape</w:t>
            </w:r>
          </w:p>
          <w:p w14:paraId="3BDC5C33" w14:textId="790E74F0" w:rsidR="00533E59" w:rsidRPr="009C4901"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r w:rsidRPr="00533E59">
              <w:rPr>
                <w:rFonts w:ascii="Tahoma" w:hAnsi="Tahoma" w:cs="Tahoma"/>
                <w:color w:val="000000"/>
                <w:sz w:val="18"/>
                <w:szCs w:val="18"/>
              </w:rPr>
              <w:t>Kuruman and Kimberly</w:t>
            </w:r>
            <w:r>
              <w:rPr>
                <w:rFonts w:ascii="Tahoma" w:hAnsi="Tahoma" w:cs="Tahoma"/>
                <w:color w:val="000000"/>
                <w:sz w:val="18"/>
                <w:szCs w:val="18"/>
              </w:rPr>
              <w:t>)</w:t>
            </w:r>
          </w:p>
        </w:tc>
        <w:tc>
          <w:tcPr>
            <w:tcW w:w="1843" w:type="dxa"/>
          </w:tcPr>
          <w:p w14:paraId="0FC9F48F" w14:textId="0BC4CD89" w:rsidR="009A66D4" w:rsidRPr="009C4901" w:rsidRDefault="000303F4" w:rsidP="009C4901">
            <w:pPr>
              <w:spacing w:line="360" w:lineRule="auto"/>
              <w:rPr>
                <w:rFonts w:ascii="Tahoma" w:hAnsi="Tahoma" w:cs="Tahoma"/>
                <w:sz w:val="18"/>
                <w:szCs w:val="18"/>
              </w:rPr>
            </w:pPr>
            <w:r>
              <w:rPr>
                <w:rFonts w:ascii="Tahoma" w:hAnsi="Tahoma" w:cs="Tahoma"/>
                <w:sz w:val="18"/>
                <w:szCs w:val="18"/>
              </w:rPr>
              <w:t>2</w:t>
            </w:r>
          </w:p>
        </w:tc>
      </w:tr>
      <w:tr w:rsidR="009A66D4" w:rsidRPr="009C4901" w14:paraId="74CD66EE" w14:textId="77777777" w:rsidTr="00533E59">
        <w:tc>
          <w:tcPr>
            <w:tcW w:w="639" w:type="dxa"/>
          </w:tcPr>
          <w:p w14:paraId="2FF6B842" w14:textId="11AAE1A0" w:rsidR="009A66D4" w:rsidRPr="009C4901" w:rsidRDefault="009A66D4" w:rsidP="009C4901">
            <w:pPr>
              <w:spacing w:line="360" w:lineRule="auto"/>
              <w:rPr>
                <w:rFonts w:ascii="Tahoma" w:hAnsi="Tahoma" w:cs="Tahoma"/>
                <w:b/>
                <w:sz w:val="18"/>
                <w:szCs w:val="18"/>
              </w:rPr>
            </w:pPr>
            <w:r>
              <w:rPr>
                <w:rFonts w:ascii="Tahoma" w:hAnsi="Tahoma" w:cs="Tahoma"/>
                <w:b/>
                <w:sz w:val="18"/>
                <w:szCs w:val="18"/>
              </w:rPr>
              <w:t>8</w:t>
            </w:r>
          </w:p>
        </w:tc>
        <w:tc>
          <w:tcPr>
            <w:tcW w:w="3897" w:type="dxa"/>
          </w:tcPr>
          <w:p w14:paraId="76AAD42A" w14:textId="77777777" w:rsidR="009A66D4" w:rsidRDefault="009A66D4" w:rsidP="00533E59">
            <w:pPr>
              <w:spacing w:line="360" w:lineRule="auto"/>
              <w:jc w:val="left"/>
              <w:rPr>
                <w:rFonts w:ascii="Tahoma" w:hAnsi="Tahoma" w:cs="Tahoma"/>
                <w:color w:val="000000"/>
                <w:sz w:val="18"/>
                <w:szCs w:val="18"/>
              </w:rPr>
            </w:pPr>
            <w:r>
              <w:rPr>
                <w:rFonts w:ascii="Tahoma" w:hAnsi="Tahoma" w:cs="Tahoma"/>
                <w:color w:val="000000"/>
                <w:sz w:val="18"/>
                <w:szCs w:val="18"/>
              </w:rPr>
              <w:t>Free State</w:t>
            </w:r>
          </w:p>
          <w:p w14:paraId="2707766C" w14:textId="06A996D2" w:rsidR="00533E59" w:rsidRPr="009C4901"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r w:rsidRPr="00533E59">
              <w:rPr>
                <w:rFonts w:ascii="Tahoma" w:hAnsi="Tahoma" w:cs="Tahoma"/>
                <w:color w:val="000000"/>
                <w:sz w:val="18"/>
                <w:szCs w:val="18"/>
              </w:rPr>
              <w:t>Welkom and Harrismith</w:t>
            </w:r>
            <w:r>
              <w:rPr>
                <w:rFonts w:ascii="Tahoma" w:hAnsi="Tahoma" w:cs="Tahoma"/>
                <w:color w:val="000000"/>
                <w:sz w:val="18"/>
                <w:szCs w:val="18"/>
              </w:rPr>
              <w:t>)</w:t>
            </w:r>
          </w:p>
        </w:tc>
        <w:tc>
          <w:tcPr>
            <w:tcW w:w="1843" w:type="dxa"/>
          </w:tcPr>
          <w:p w14:paraId="6456E649" w14:textId="6956863A" w:rsidR="009A66D4" w:rsidRPr="009C4901" w:rsidRDefault="000303F4" w:rsidP="009C4901">
            <w:pPr>
              <w:spacing w:line="360" w:lineRule="auto"/>
              <w:rPr>
                <w:rFonts w:ascii="Tahoma" w:hAnsi="Tahoma" w:cs="Tahoma"/>
                <w:sz w:val="18"/>
                <w:szCs w:val="18"/>
              </w:rPr>
            </w:pPr>
            <w:r>
              <w:rPr>
                <w:rFonts w:ascii="Tahoma" w:hAnsi="Tahoma" w:cs="Tahoma"/>
                <w:sz w:val="18"/>
                <w:szCs w:val="18"/>
              </w:rPr>
              <w:t>2</w:t>
            </w:r>
          </w:p>
        </w:tc>
      </w:tr>
      <w:tr w:rsidR="000303F4" w:rsidRPr="009C4901" w14:paraId="31B26D7D" w14:textId="77777777" w:rsidTr="00533E59">
        <w:tc>
          <w:tcPr>
            <w:tcW w:w="639" w:type="dxa"/>
          </w:tcPr>
          <w:p w14:paraId="363C88AB" w14:textId="251F1E5E" w:rsidR="000303F4" w:rsidRDefault="000303F4" w:rsidP="009C4901">
            <w:pPr>
              <w:spacing w:line="360" w:lineRule="auto"/>
              <w:rPr>
                <w:rFonts w:ascii="Tahoma" w:hAnsi="Tahoma" w:cs="Tahoma"/>
                <w:b/>
                <w:sz w:val="18"/>
                <w:szCs w:val="18"/>
              </w:rPr>
            </w:pPr>
            <w:r>
              <w:rPr>
                <w:rFonts w:ascii="Tahoma" w:hAnsi="Tahoma" w:cs="Tahoma"/>
                <w:b/>
                <w:sz w:val="18"/>
                <w:szCs w:val="18"/>
              </w:rPr>
              <w:t>9</w:t>
            </w:r>
          </w:p>
        </w:tc>
        <w:tc>
          <w:tcPr>
            <w:tcW w:w="3897" w:type="dxa"/>
          </w:tcPr>
          <w:p w14:paraId="5FF2C797" w14:textId="77777777" w:rsidR="000303F4" w:rsidRDefault="000303F4" w:rsidP="00533E59">
            <w:pPr>
              <w:spacing w:line="360" w:lineRule="auto"/>
              <w:jc w:val="left"/>
              <w:rPr>
                <w:rFonts w:ascii="Tahoma" w:hAnsi="Tahoma" w:cs="Tahoma"/>
                <w:color w:val="000000"/>
                <w:sz w:val="18"/>
                <w:szCs w:val="18"/>
              </w:rPr>
            </w:pPr>
            <w:r>
              <w:rPr>
                <w:rFonts w:ascii="Tahoma" w:hAnsi="Tahoma" w:cs="Tahoma"/>
                <w:color w:val="000000"/>
                <w:sz w:val="18"/>
                <w:szCs w:val="18"/>
              </w:rPr>
              <w:t xml:space="preserve">Eastern Cape </w:t>
            </w:r>
          </w:p>
          <w:p w14:paraId="4B53D96B" w14:textId="2DB2402B" w:rsidR="00533E59" w:rsidRDefault="00533E59" w:rsidP="00533E59">
            <w:pPr>
              <w:spacing w:line="360" w:lineRule="auto"/>
              <w:jc w:val="left"/>
              <w:rPr>
                <w:rFonts w:ascii="Tahoma" w:hAnsi="Tahoma" w:cs="Tahoma"/>
                <w:color w:val="000000"/>
                <w:sz w:val="18"/>
                <w:szCs w:val="18"/>
              </w:rPr>
            </w:pPr>
            <w:r>
              <w:rPr>
                <w:rFonts w:ascii="Tahoma" w:hAnsi="Tahoma" w:cs="Tahoma"/>
                <w:color w:val="000000"/>
                <w:sz w:val="18"/>
                <w:szCs w:val="18"/>
              </w:rPr>
              <w:t>(</w:t>
            </w:r>
            <w:proofErr w:type="spellStart"/>
            <w:r w:rsidRPr="00533E59">
              <w:rPr>
                <w:rFonts w:ascii="Tahoma" w:hAnsi="Tahoma" w:cs="Tahoma"/>
                <w:color w:val="000000"/>
                <w:sz w:val="18"/>
                <w:szCs w:val="18"/>
              </w:rPr>
              <w:t>Mthata</w:t>
            </w:r>
            <w:proofErr w:type="spellEnd"/>
            <w:r w:rsidRPr="00533E59">
              <w:rPr>
                <w:rFonts w:ascii="Tahoma" w:hAnsi="Tahoma" w:cs="Tahoma"/>
                <w:color w:val="000000"/>
                <w:sz w:val="18"/>
                <w:szCs w:val="18"/>
              </w:rPr>
              <w:t xml:space="preserve"> and East London</w:t>
            </w:r>
            <w:r>
              <w:rPr>
                <w:rFonts w:ascii="Tahoma" w:hAnsi="Tahoma" w:cs="Tahoma"/>
                <w:color w:val="000000"/>
                <w:sz w:val="18"/>
                <w:szCs w:val="18"/>
              </w:rPr>
              <w:t>)</w:t>
            </w:r>
          </w:p>
        </w:tc>
        <w:tc>
          <w:tcPr>
            <w:tcW w:w="1843" w:type="dxa"/>
          </w:tcPr>
          <w:p w14:paraId="6AC8BAC8" w14:textId="563F7320" w:rsidR="000303F4" w:rsidRDefault="000303F4" w:rsidP="009C4901">
            <w:pPr>
              <w:spacing w:line="360" w:lineRule="auto"/>
              <w:rPr>
                <w:rFonts w:ascii="Tahoma" w:hAnsi="Tahoma" w:cs="Tahoma"/>
                <w:sz w:val="18"/>
                <w:szCs w:val="18"/>
              </w:rPr>
            </w:pPr>
            <w:r>
              <w:rPr>
                <w:rFonts w:ascii="Tahoma" w:hAnsi="Tahoma" w:cs="Tahoma"/>
                <w:sz w:val="18"/>
                <w:szCs w:val="18"/>
              </w:rPr>
              <w:t>2</w:t>
            </w:r>
          </w:p>
        </w:tc>
      </w:tr>
      <w:bookmarkEnd w:id="14"/>
    </w:tbl>
    <w:p w14:paraId="4B9C455E" w14:textId="77777777" w:rsidR="003411B5" w:rsidRDefault="003411B5" w:rsidP="009C4901">
      <w:pPr>
        <w:spacing w:line="360" w:lineRule="auto"/>
        <w:ind w:firstLine="360"/>
        <w:rPr>
          <w:rFonts w:ascii="Tahoma" w:hAnsi="Tahoma" w:cs="Tahoma"/>
          <w:b/>
          <w:sz w:val="18"/>
          <w:szCs w:val="18"/>
          <w:u w:val="single"/>
        </w:rPr>
      </w:pPr>
    </w:p>
    <w:p w14:paraId="4A2B22E7" w14:textId="77777777" w:rsidR="00533E59" w:rsidRDefault="00533E59" w:rsidP="009C4901">
      <w:pPr>
        <w:spacing w:line="360" w:lineRule="auto"/>
        <w:ind w:firstLine="360"/>
        <w:rPr>
          <w:rFonts w:ascii="Tahoma" w:hAnsi="Tahoma" w:cs="Tahoma"/>
          <w:b/>
          <w:sz w:val="18"/>
          <w:szCs w:val="18"/>
          <w:u w:val="single"/>
        </w:rPr>
      </w:pPr>
    </w:p>
    <w:p w14:paraId="784EF98D" w14:textId="77777777" w:rsidR="00533E59" w:rsidRDefault="00533E59" w:rsidP="009C4901">
      <w:pPr>
        <w:spacing w:line="360" w:lineRule="auto"/>
        <w:ind w:firstLine="360"/>
        <w:rPr>
          <w:rFonts w:ascii="Tahoma" w:hAnsi="Tahoma" w:cs="Tahoma"/>
          <w:b/>
          <w:sz w:val="18"/>
          <w:szCs w:val="18"/>
          <w:u w:val="single"/>
        </w:rPr>
      </w:pPr>
    </w:p>
    <w:p w14:paraId="12176728" w14:textId="77777777" w:rsidR="00533E59" w:rsidRDefault="00533E59" w:rsidP="009C4901">
      <w:pPr>
        <w:spacing w:line="360" w:lineRule="auto"/>
        <w:ind w:firstLine="360"/>
        <w:rPr>
          <w:rFonts w:ascii="Tahoma" w:hAnsi="Tahoma" w:cs="Tahoma"/>
          <w:b/>
          <w:sz w:val="18"/>
          <w:szCs w:val="18"/>
          <w:u w:val="single"/>
        </w:rPr>
      </w:pPr>
    </w:p>
    <w:p w14:paraId="0F8E5AC9" w14:textId="77777777" w:rsidR="00533E59" w:rsidRDefault="00533E59" w:rsidP="009C4901">
      <w:pPr>
        <w:spacing w:line="360" w:lineRule="auto"/>
        <w:ind w:firstLine="360"/>
        <w:rPr>
          <w:rFonts w:ascii="Tahoma" w:hAnsi="Tahoma" w:cs="Tahoma"/>
          <w:b/>
          <w:sz w:val="18"/>
          <w:szCs w:val="18"/>
          <w:u w:val="single"/>
        </w:rPr>
      </w:pPr>
    </w:p>
    <w:p w14:paraId="49A67298" w14:textId="77777777" w:rsidR="00533E59" w:rsidRDefault="00533E59" w:rsidP="009C4901">
      <w:pPr>
        <w:spacing w:line="360" w:lineRule="auto"/>
        <w:ind w:firstLine="360"/>
        <w:rPr>
          <w:rFonts w:ascii="Tahoma" w:hAnsi="Tahoma" w:cs="Tahoma"/>
          <w:b/>
          <w:sz w:val="18"/>
          <w:szCs w:val="18"/>
          <w:u w:val="single"/>
        </w:rPr>
      </w:pPr>
    </w:p>
    <w:p w14:paraId="04897295" w14:textId="77777777" w:rsidR="00533E59" w:rsidRDefault="00533E59" w:rsidP="009C4901">
      <w:pPr>
        <w:spacing w:line="360" w:lineRule="auto"/>
        <w:ind w:firstLine="360"/>
        <w:rPr>
          <w:rFonts w:ascii="Tahoma" w:hAnsi="Tahoma" w:cs="Tahoma"/>
          <w:b/>
          <w:sz w:val="18"/>
          <w:szCs w:val="18"/>
          <w:u w:val="single"/>
        </w:rPr>
      </w:pPr>
    </w:p>
    <w:p w14:paraId="4127370A" w14:textId="77777777" w:rsidR="00533E59" w:rsidRPr="009C4901" w:rsidRDefault="00533E59" w:rsidP="009C4901">
      <w:pPr>
        <w:spacing w:line="360" w:lineRule="auto"/>
        <w:ind w:firstLine="360"/>
        <w:rPr>
          <w:rFonts w:ascii="Tahoma" w:hAnsi="Tahoma" w:cs="Tahoma"/>
          <w:b/>
          <w:sz w:val="18"/>
          <w:szCs w:val="18"/>
          <w:u w:val="single"/>
        </w:rPr>
      </w:pPr>
    </w:p>
    <w:p w14:paraId="451DF260" w14:textId="2DFAE03F" w:rsidR="00A47C0C" w:rsidRDefault="00AD05BF" w:rsidP="00AD05BF">
      <w:pPr>
        <w:spacing w:line="360" w:lineRule="auto"/>
        <w:ind w:firstLine="360"/>
        <w:rPr>
          <w:rFonts w:ascii="Tahoma" w:hAnsi="Tahoma" w:cs="Tahoma"/>
          <w:b/>
          <w:sz w:val="18"/>
          <w:szCs w:val="18"/>
        </w:rPr>
      </w:pPr>
      <w:r w:rsidRPr="00FA51E9">
        <w:rPr>
          <w:rFonts w:ascii="Tahoma" w:hAnsi="Tahoma" w:cs="Tahoma"/>
          <w:b/>
          <w:sz w:val="18"/>
          <w:szCs w:val="18"/>
        </w:rPr>
        <w:lastRenderedPageBreak/>
        <w:t>The service provider needs to develop a two-day tyre safety training programme, detailed as follows:</w:t>
      </w:r>
    </w:p>
    <w:p w14:paraId="0FF118E1" w14:textId="77777777" w:rsidR="00533E59" w:rsidRPr="00FA51E9" w:rsidRDefault="00533E59" w:rsidP="00AD05BF">
      <w:pPr>
        <w:spacing w:line="360" w:lineRule="auto"/>
        <w:ind w:firstLine="360"/>
        <w:rPr>
          <w:rFonts w:ascii="Tahoma" w:hAnsi="Tahoma" w:cs="Tahoma"/>
          <w:b/>
          <w:sz w:val="18"/>
          <w:szCs w:val="18"/>
        </w:rPr>
      </w:pPr>
    </w:p>
    <w:tbl>
      <w:tblPr>
        <w:tblW w:w="1020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0"/>
        <w:gridCol w:w="5203"/>
      </w:tblGrid>
      <w:tr w:rsidR="00AD05BF" w:rsidRPr="00AD05BF" w14:paraId="332450B2" w14:textId="77777777" w:rsidTr="00767278">
        <w:trPr>
          <w:trHeight w:val="199"/>
        </w:trPr>
        <w:tc>
          <w:tcPr>
            <w:tcW w:w="5000" w:type="dxa"/>
            <w:shd w:val="clear" w:color="auto" w:fill="808080"/>
          </w:tcPr>
          <w:p w14:paraId="721CCB01" w14:textId="77777777" w:rsidR="00AD05BF" w:rsidRPr="00AD05BF" w:rsidRDefault="00AD05BF" w:rsidP="00AD05BF">
            <w:pPr>
              <w:widowControl w:val="0"/>
              <w:autoSpaceDE w:val="0"/>
              <w:autoSpaceDN w:val="0"/>
              <w:spacing w:before="1" w:line="175" w:lineRule="exact"/>
              <w:ind w:left="107"/>
              <w:jc w:val="left"/>
              <w:rPr>
                <w:rFonts w:ascii="Tahoma" w:hAnsi="Tahoma" w:cs="Tahoma"/>
                <w:sz w:val="18"/>
                <w:szCs w:val="18"/>
              </w:rPr>
            </w:pPr>
            <w:r w:rsidRPr="00AD05BF">
              <w:rPr>
                <w:rFonts w:ascii="Tahoma" w:hAnsi="Tahoma" w:cs="Tahoma"/>
                <w:sz w:val="18"/>
                <w:szCs w:val="18"/>
              </w:rPr>
              <w:t>DAY ONE</w:t>
            </w:r>
          </w:p>
        </w:tc>
        <w:tc>
          <w:tcPr>
            <w:tcW w:w="5203" w:type="dxa"/>
            <w:shd w:val="clear" w:color="auto" w:fill="808080"/>
          </w:tcPr>
          <w:p w14:paraId="55A4ECFC" w14:textId="77777777" w:rsidR="00AD05BF" w:rsidRPr="00AD05BF" w:rsidRDefault="00AD05BF" w:rsidP="00AD05BF">
            <w:pPr>
              <w:widowControl w:val="0"/>
              <w:autoSpaceDE w:val="0"/>
              <w:autoSpaceDN w:val="0"/>
              <w:spacing w:before="1" w:line="175" w:lineRule="exact"/>
              <w:ind w:left="107"/>
              <w:jc w:val="left"/>
              <w:rPr>
                <w:rFonts w:ascii="Arial" w:eastAsia="Calibri" w:hAnsi="Calibri" w:cs="Calibri"/>
                <w:b/>
                <w:sz w:val="17"/>
                <w:szCs w:val="22"/>
                <w:lang w:val="en-US"/>
              </w:rPr>
            </w:pPr>
            <w:r w:rsidRPr="00AD05BF">
              <w:rPr>
                <w:rFonts w:ascii="Tahoma" w:hAnsi="Tahoma" w:cs="Tahoma"/>
                <w:bCs/>
                <w:sz w:val="18"/>
                <w:szCs w:val="18"/>
              </w:rPr>
              <w:t>DAY TWO</w:t>
            </w:r>
          </w:p>
        </w:tc>
      </w:tr>
      <w:tr w:rsidR="00AD05BF" w:rsidRPr="00AD05BF" w14:paraId="37557A83" w14:textId="77777777" w:rsidTr="00767278">
        <w:trPr>
          <w:trHeight w:val="2582"/>
        </w:trPr>
        <w:tc>
          <w:tcPr>
            <w:tcW w:w="5000" w:type="dxa"/>
          </w:tcPr>
          <w:p w14:paraId="13388BA4" w14:textId="77777777" w:rsidR="00AD05BF" w:rsidRPr="00AD05BF" w:rsidRDefault="00AD05BF" w:rsidP="00AD05BF">
            <w:pPr>
              <w:widowControl w:val="0"/>
              <w:numPr>
                <w:ilvl w:val="0"/>
                <w:numId w:val="22"/>
              </w:numPr>
              <w:tabs>
                <w:tab w:val="left" w:pos="467"/>
              </w:tabs>
              <w:autoSpaceDE w:val="0"/>
              <w:autoSpaceDN w:val="0"/>
              <w:spacing w:line="194" w:lineRule="exact"/>
              <w:jc w:val="left"/>
              <w:rPr>
                <w:rFonts w:ascii="Tahoma" w:hAnsi="Tahoma" w:cs="Tahoma"/>
                <w:sz w:val="18"/>
                <w:szCs w:val="18"/>
              </w:rPr>
            </w:pPr>
            <w:r w:rsidRPr="00AD05BF">
              <w:rPr>
                <w:rFonts w:ascii="Tahoma" w:hAnsi="Tahoma" w:cs="Tahoma"/>
                <w:sz w:val="18"/>
                <w:szCs w:val="18"/>
              </w:rPr>
              <w:t>What do Tyres do (performance characteristics)</w:t>
            </w:r>
          </w:p>
          <w:p w14:paraId="7B51D749" w14:textId="77777777" w:rsidR="00AD05BF" w:rsidRPr="00AD05BF" w:rsidRDefault="00AD05BF" w:rsidP="00AD05BF">
            <w:pPr>
              <w:widowControl w:val="0"/>
              <w:numPr>
                <w:ilvl w:val="0"/>
                <w:numId w:val="22"/>
              </w:numPr>
              <w:tabs>
                <w:tab w:val="left" w:pos="467"/>
              </w:tabs>
              <w:autoSpaceDE w:val="0"/>
              <w:autoSpaceDN w:val="0"/>
              <w:spacing w:before="1" w:line="195" w:lineRule="exact"/>
              <w:jc w:val="left"/>
              <w:rPr>
                <w:rFonts w:ascii="Tahoma" w:hAnsi="Tahoma" w:cs="Tahoma"/>
                <w:sz w:val="18"/>
                <w:szCs w:val="18"/>
              </w:rPr>
            </w:pPr>
            <w:r w:rsidRPr="00AD05BF">
              <w:rPr>
                <w:rFonts w:ascii="Tahoma" w:hAnsi="Tahoma" w:cs="Tahoma"/>
                <w:sz w:val="18"/>
                <w:szCs w:val="18"/>
              </w:rPr>
              <w:t>Tyre construction</w:t>
            </w:r>
          </w:p>
          <w:p w14:paraId="0DBCFB04" w14:textId="77777777" w:rsidR="00AD05BF" w:rsidRPr="00AD05BF" w:rsidRDefault="00AD05BF" w:rsidP="00AD05BF">
            <w:pPr>
              <w:widowControl w:val="0"/>
              <w:numPr>
                <w:ilvl w:val="0"/>
                <w:numId w:val="22"/>
              </w:numPr>
              <w:tabs>
                <w:tab w:val="left" w:pos="467"/>
              </w:tabs>
              <w:autoSpaceDE w:val="0"/>
              <w:autoSpaceDN w:val="0"/>
              <w:spacing w:line="195" w:lineRule="exact"/>
              <w:jc w:val="left"/>
              <w:rPr>
                <w:rFonts w:ascii="Tahoma" w:hAnsi="Tahoma" w:cs="Tahoma"/>
                <w:sz w:val="18"/>
                <w:szCs w:val="18"/>
              </w:rPr>
            </w:pPr>
            <w:r w:rsidRPr="00AD05BF">
              <w:rPr>
                <w:rFonts w:ascii="Tahoma" w:hAnsi="Tahoma" w:cs="Tahoma"/>
                <w:sz w:val="18"/>
                <w:szCs w:val="18"/>
              </w:rPr>
              <w:t>Tyre Markings</w:t>
            </w:r>
          </w:p>
          <w:p w14:paraId="25F686B8" w14:textId="77777777" w:rsidR="00AD05BF" w:rsidRPr="00AD05BF" w:rsidRDefault="00AD05BF" w:rsidP="00AD05BF">
            <w:pPr>
              <w:widowControl w:val="0"/>
              <w:numPr>
                <w:ilvl w:val="1"/>
                <w:numId w:val="22"/>
              </w:numPr>
              <w:tabs>
                <w:tab w:val="left" w:pos="828"/>
              </w:tabs>
              <w:autoSpaceDE w:val="0"/>
              <w:autoSpaceDN w:val="0"/>
              <w:spacing w:before="1" w:line="195" w:lineRule="exact"/>
              <w:jc w:val="left"/>
              <w:rPr>
                <w:rFonts w:ascii="Tahoma" w:hAnsi="Tahoma" w:cs="Tahoma"/>
                <w:sz w:val="18"/>
                <w:szCs w:val="18"/>
              </w:rPr>
            </w:pPr>
            <w:r w:rsidRPr="00AD05BF">
              <w:rPr>
                <w:rFonts w:ascii="Tahoma" w:hAnsi="Tahoma" w:cs="Tahoma"/>
                <w:sz w:val="18"/>
                <w:szCs w:val="18"/>
              </w:rPr>
              <w:t>Tread patterns and sidewall markings</w:t>
            </w:r>
          </w:p>
          <w:p w14:paraId="7D9B1882" w14:textId="77777777" w:rsidR="00AD05BF" w:rsidRPr="00AD05BF" w:rsidRDefault="00AD05BF" w:rsidP="00AD05BF">
            <w:pPr>
              <w:widowControl w:val="0"/>
              <w:numPr>
                <w:ilvl w:val="1"/>
                <w:numId w:val="22"/>
              </w:numPr>
              <w:tabs>
                <w:tab w:val="left" w:pos="828"/>
              </w:tabs>
              <w:autoSpaceDE w:val="0"/>
              <w:autoSpaceDN w:val="0"/>
              <w:spacing w:line="195" w:lineRule="exact"/>
              <w:jc w:val="left"/>
              <w:rPr>
                <w:rFonts w:ascii="Tahoma" w:hAnsi="Tahoma" w:cs="Tahoma"/>
                <w:sz w:val="18"/>
                <w:szCs w:val="18"/>
              </w:rPr>
            </w:pPr>
            <w:r w:rsidRPr="00AD05BF">
              <w:rPr>
                <w:rFonts w:ascii="Tahoma" w:hAnsi="Tahoma" w:cs="Tahoma"/>
                <w:sz w:val="18"/>
                <w:szCs w:val="18"/>
              </w:rPr>
              <w:t>Quality Identification Markings</w:t>
            </w:r>
          </w:p>
          <w:p w14:paraId="420820FF" w14:textId="77777777" w:rsidR="00AD05BF" w:rsidRPr="00AD05BF" w:rsidRDefault="00AD05BF" w:rsidP="00AD05BF">
            <w:pPr>
              <w:widowControl w:val="0"/>
              <w:numPr>
                <w:ilvl w:val="1"/>
                <w:numId w:val="22"/>
              </w:numPr>
              <w:tabs>
                <w:tab w:val="left" w:pos="828"/>
              </w:tabs>
              <w:autoSpaceDE w:val="0"/>
              <w:autoSpaceDN w:val="0"/>
              <w:spacing w:before="2" w:line="195" w:lineRule="exact"/>
              <w:jc w:val="left"/>
              <w:rPr>
                <w:rFonts w:ascii="Tahoma" w:hAnsi="Tahoma" w:cs="Tahoma"/>
                <w:sz w:val="18"/>
                <w:szCs w:val="18"/>
              </w:rPr>
            </w:pPr>
            <w:r w:rsidRPr="00AD05BF">
              <w:rPr>
                <w:rFonts w:ascii="Tahoma" w:hAnsi="Tahoma" w:cs="Tahoma"/>
                <w:sz w:val="18"/>
                <w:szCs w:val="18"/>
              </w:rPr>
              <w:t>Tread Wear Indicators (TWI)</w:t>
            </w:r>
          </w:p>
          <w:p w14:paraId="4CE6B485" w14:textId="77777777" w:rsidR="00AD05BF" w:rsidRPr="00AD05BF" w:rsidRDefault="00AD05BF" w:rsidP="00AD05BF">
            <w:pPr>
              <w:widowControl w:val="0"/>
              <w:numPr>
                <w:ilvl w:val="0"/>
                <w:numId w:val="22"/>
              </w:numPr>
              <w:tabs>
                <w:tab w:val="left" w:pos="467"/>
              </w:tabs>
              <w:autoSpaceDE w:val="0"/>
              <w:autoSpaceDN w:val="0"/>
              <w:ind w:right="318"/>
              <w:jc w:val="left"/>
              <w:rPr>
                <w:rFonts w:ascii="Tahoma" w:hAnsi="Tahoma" w:cs="Tahoma"/>
                <w:sz w:val="18"/>
                <w:szCs w:val="18"/>
              </w:rPr>
            </w:pPr>
            <w:r w:rsidRPr="00AD05BF">
              <w:rPr>
                <w:rFonts w:ascii="Tahoma" w:hAnsi="Tahoma" w:cs="Tahoma"/>
                <w:sz w:val="18"/>
                <w:szCs w:val="18"/>
              </w:rPr>
              <w:t>Correct Tyre Fitment (Inflation, Loads, Speeds, Correct way of repairing tyres)</w:t>
            </w:r>
          </w:p>
          <w:p w14:paraId="49A84302" w14:textId="77777777" w:rsidR="00AD05BF" w:rsidRPr="00AD05BF" w:rsidRDefault="00AD05BF" w:rsidP="00AD05BF">
            <w:pPr>
              <w:widowControl w:val="0"/>
              <w:numPr>
                <w:ilvl w:val="0"/>
                <w:numId w:val="22"/>
              </w:numPr>
              <w:tabs>
                <w:tab w:val="left" w:pos="467"/>
              </w:tabs>
              <w:autoSpaceDE w:val="0"/>
              <w:autoSpaceDN w:val="0"/>
              <w:spacing w:line="195" w:lineRule="exact"/>
              <w:jc w:val="left"/>
              <w:rPr>
                <w:rFonts w:ascii="Tahoma" w:hAnsi="Tahoma" w:cs="Tahoma"/>
                <w:sz w:val="18"/>
                <w:szCs w:val="18"/>
              </w:rPr>
            </w:pPr>
            <w:r w:rsidRPr="00AD05BF">
              <w:rPr>
                <w:rFonts w:ascii="Tahoma" w:hAnsi="Tahoma" w:cs="Tahoma"/>
                <w:sz w:val="18"/>
                <w:szCs w:val="18"/>
              </w:rPr>
              <w:t>Part Worn Tyres – The Facts</w:t>
            </w:r>
          </w:p>
          <w:p w14:paraId="571F84C2" w14:textId="77777777" w:rsidR="00AD05BF" w:rsidRPr="00AD05BF" w:rsidRDefault="00AD05BF" w:rsidP="00AD05BF">
            <w:pPr>
              <w:widowControl w:val="0"/>
              <w:numPr>
                <w:ilvl w:val="0"/>
                <w:numId w:val="22"/>
              </w:numPr>
              <w:tabs>
                <w:tab w:val="left" w:pos="467"/>
              </w:tabs>
              <w:autoSpaceDE w:val="0"/>
              <w:autoSpaceDN w:val="0"/>
              <w:spacing w:line="195" w:lineRule="exact"/>
              <w:jc w:val="left"/>
              <w:rPr>
                <w:rFonts w:ascii="Tahoma" w:hAnsi="Tahoma" w:cs="Tahoma"/>
                <w:sz w:val="18"/>
                <w:szCs w:val="18"/>
              </w:rPr>
            </w:pPr>
            <w:r w:rsidRPr="00AD05BF">
              <w:rPr>
                <w:rFonts w:ascii="Tahoma" w:hAnsi="Tahoma" w:cs="Tahoma"/>
                <w:sz w:val="18"/>
                <w:szCs w:val="18"/>
              </w:rPr>
              <w:t>Re-treaded Tyres</w:t>
            </w:r>
          </w:p>
          <w:p w14:paraId="6F34E8EE" w14:textId="77777777" w:rsidR="00AD05BF" w:rsidRPr="00AD05BF" w:rsidRDefault="00AD05BF" w:rsidP="00AD05BF">
            <w:pPr>
              <w:widowControl w:val="0"/>
              <w:numPr>
                <w:ilvl w:val="0"/>
                <w:numId w:val="22"/>
              </w:numPr>
              <w:tabs>
                <w:tab w:val="left" w:pos="467"/>
              </w:tabs>
              <w:autoSpaceDE w:val="0"/>
              <w:autoSpaceDN w:val="0"/>
              <w:spacing w:before="1" w:line="195" w:lineRule="exact"/>
              <w:jc w:val="left"/>
              <w:rPr>
                <w:rFonts w:ascii="Tahoma" w:hAnsi="Tahoma" w:cs="Tahoma"/>
                <w:sz w:val="18"/>
                <w:szCs w:val="18"/>
              </w:rPr>
            </w:pPr>
            <w:r w:rsidRPr="00AD05BF">
              <w:rPr>
                <w:rFonts w:ascii="Tahoma" w:hAnsi="Tahoma" w:cs="Tahoma"/>
                <w:sz w:val="18"/>
                <w:szCs w:val="18"/>
              </w:rPr>
              <w:t>Correct mutilation of tyres to prevent re-use</w:t>
            </w:r>
          </w:p>
          <w:p w14:paraId="5BD8E639" w14:textId="77777777" w:rsidR="00AD05BF" w:rsidRPr="00AD05BF" w:rsidRDefault="00AD05BF" w:rsidP="00AD05BF">
            <w:pPr>
              <w:widowControl w:val="0"/>
              <w:numPr>
                <w:ilvl w:val="0"/>
                <w:numId w:val="22"/>
              </w:numPr>
              <w:tabs>
                <w:tab w:val="left" w:pos="467"/>
              </w:tabs>
              <w:autoSpaceDE w:val="0"/>
              <w:autoSpaceDN w:val="0"/>
              <w:spacing w:line="195" w:lineRule="exact"/>
              <w:jc w:val="left"/>
              <w:rPr>
                <w:rFonts w:ascii="Tahoma" w:hAnsi="Tahoma" w:cs="Tahoma"/>
                <w:sz w:val="18"/>
                <w:szCs w:val="18"/>
              </w:rPr>
            </w:pPr>
            <w:r w:rsidRPr="00AD05BF">
              <w:rPr>
                <w:rFonts w:ascii="Tahoma" w:hAnsi="Tahoma" w:cs="Tahoma"/>
                <w:sz w:val="18"/>
                <w:szCs w:val="18"/>
              </w:rPr>
              <w:t>National Road Traffic Act No.93 of 1996 (s212)</w:t>
            </w:r>
          </w:p>
        </w:tc>
        <w:tc>
          <w:tcPr>
            <w:tcW w:w="5203" w:type="dxa"/>
          </w:tcPr>
          <w:p w14:paraId="2B050AF9" w14:textId="77777777" w:rsidR="00AD05BF" w:rsidRPr="00AD05BF" w:rsidRDefault="00AD05BF" w:rsidP="00AD05BF">
            <w:pPr>
              <w:widowControl w:val="0"/>
              <w:numPr>
                <w:ilvl w:val="0"/>
                <w:numId w:val="21"/>
              </w:numPr>
              <w:tabs>
                <w:tab w:val="left" w:pos="467"/>
              </w:tabs>
              <w:autoSpaceDE w:val="0"/>
              <w:autoSpaceDN w:val="0"/>
              <w:ind w:right="493"/>
              <w:jc w:val="left"/>
              <w:rPr>
                <w:rFonts w:ascii="Tahoma" w:hAnsi="Tahoma" w:cs="Tahoma"/>
                <w:bCs/>
                <w:sz w:val="18"/>
                <w:szCs w:val="18"/>
              </w:rPr>
            </w:pPr>
            <w:r w:rsidRPr="00AD05BF">
              <w:rPr>
                <w:rFonts w:ascii="Tahoma" w:hAnsi="Tahoma" w:cs="Tahoma"/>
                <w:bCs/>
                <w:sz w:val="18"/>
                <w:szCs w:val="18"/>
              </w:rPr>
              <w:t>Practical on the road “Educational Roadblock”, facilitated by technical personnel/Officers</w:t>
            </w:r>
          </w:p>
          <w:p w14:paraId="7B82CC5E" w14:textId="77777777" w:rsidR="00AD05BF" w:rsidRPr="00AD05BF" w:rsidRDefault="00AD05BF" w:rsidP="00AD05BF">
            <w:pPr>
              <w:widowControl w:val="0"/>
              <w:numPr>
                <w:ilvl w:val="0"/>
                <w:numId w:val="21"/>
              </w:numPr>
              <w:tabs>
                <w:tab w:val="left" w:pos="467"/>
              </w:tabs>
              <w:autoSpaceDE w:val="0"/>
              <w:autoSpaceDN w:val="0"/>
              <w:ind w:right="129"/>
              <w:jc w:val="left"/>
              <w:rPr>
                <w:rFonts w:ascii="Tahoma" w:hAnsi="Tahoma" w:cs="Tahoma"/>
                <w:bCs/>
                <w:sz w:val="18"/>
                <w:szCs w:val="18"/>
              </w:rPr>
            </w:pPr>
            <w:r w:rsidRPr="00AD05BF">
              <w:rPr>
                <w:rFonts w:ascii="Tahoma" w:hAnsi="Tahoma" w:cs="Tahoma"/>
                <w:bCs/>
                <w:sz w:val="18"/>
                <w:szCs w:val="18"/>
              </w:rPr>
              <w:t>Educational Roadblock is attended by Traffic Officers and Senior Traffic Officials.</w:t>
            </w:r>
          </w:p>
          <w:p w14:paraId="63E73126" w14:textId="77777777" w:rsidR="00AD05BF" w:rsidRPr="00AD05BF" w:rsidRDefault="00AD05BF" w:rsidP="00AD05BF">
            <w:pPr>
              <w:widowControl w:val="0"/>
              <w:numPr>
                <w:ilvl w:val="0"/>
                <w:numId w:val="21"/>
              </w:numPr>
              <w:tabs>
                <w:tab w:val="left" w:pos="467"/>
              </w:tabs>
              <w:autoSpaceDE w:val="0"/>
              <w:autoSpaceDN w:val="0"/>
              <w:ind w:right="260"/>
              <w:jc w:val="left"/>
              <w:rPr>
                <w:rFonts w:ascii="Arial" w:eastAsia="Calibri" w:hAnsi="Calibri" w:cs="Calibri"/>
                <w:sz w:val="17"/>
                <w:szCs w:val="22"/>
                <w:lang w:val="en-US"/>
              </w:rPr>
            </w:pPr>
            <w:r w:rsidRPr="00AD05BF">
              <w:rPr>
                <w:rFonts w:ascii="Tahoma" w:hAnsi="Tahoma" w:cs="Tahoma"/>
                <w:bCs/>
                <w:sz w:val="18"/>
                <w:szCs w:val="18"/>
              </w:rPr>
              <w:t>Awareness to Road Commuters on the tyres on their vehicles and assistance in terms of locating professional and accredited dealers to assist them in their area.</w:t>
            </w:r>
          </w:p>
        </w:tc>
      </w:tr>
    </w:tbl>
    <w:p w14:paraId="5DC764F3" w14:textId="77777777" w:rsidR="00CA4FEE" w:rsidRPr="009C4901" w:rsidRDefault="00CA4FEE" w:rsidP="009C4901">
      <w:pPr>
        <w:spacing w:line="360" w:lineRule="auto"/>
        <w:rPr>
          <w:rFonts w:ascii="Tahoma" w:hAnsi="Tahoma" w:cs="Tahoma"/>
          <w:b/>
          <w:sz w:val="18"/>
          <w:szCs w:val="18"/>
          <w:u w:val="single"/>
        </w:rPr>
      </w:pPr>
    </w:p>
    <w:p w14:paraId="6F3E73D6" w14:textId="0BF4981A" w:rsidR="00831184" w:rsidRPr="009C4901" w:rsidRDefault="00180A22" w:rsidP="00FA51E9">
      <w:pPr>
        <w:spacing w:line="360" w:lineRule="auto"/>
        <w:ind w:firstLine="360"/>
        <w:rPr>
          <w:rFonts w:ascii="Tahoma" w:hAnsi="Tahoma" w:cs="Tahoma"/>
          <w:b/>
          <w:sz w:val="18"/>
          <w:szCs w:val="18"/>
          <w:u w:val="single"/>
        </w:rPr>
      </w:pPr>
      <w:r w:rsidRPr="009C4901">
        <w:rPr>
          <w:rFonts w:ascii="Tahoma" w:hAnsi="Tahoma" w:cs="Tahoma"/>
          <w:b/>
          <w:sz w:val="18"/>
          <w:szCs w:val="18"/>
          <w:u w:val="single"/>
        </w:rPr>
        <w:t xml:space="preserve">Minimum Requirements </w:t>
      </w:r>
    </w:p>
    <w:p w14:paraId="52FE0E6A" w14:textId="5FBE3751" w:rsidR="00C03B0B" w:rsidRPr="005111A9" w:rsidRDefault="005111A9" w:rsidP="005111A9">
      <w:pPr>
        <w:pStyle w:val="ListParagraph"/>
        <w:numPr>
          <w:ilvl w:val="0"/>
          <w:numId w:val="14"/>
        </w:numPr>
        <w:spacing w:line="360" w:lineRule="auto"/>
        <w:jc w:val="both"/>
        <w:rPr>
          <w:rFonts w:ascii="Tahoma" w:hAnsi="Tahoma" w:cs="Tahoma"/>
          <w:b/>
          <w:sz w:val="18"/>
          <w:szCs w:val="18"/>
          <w:u w:val="single"/>
        </w:rPr>
      </w:pPr>
      <w:r w:rsidRPr="005111A9">
        <w:rPr>
          <w:rFonts w:ascii="Tahoma" w:hAnsi="Tahoma" w:cs="Tahoma"/>
          <w:bCs/>
          <w:sz w:val="18"/>
          <w:szCs w:val="18"/>
          <w:lang w:val="en-US"/>
        </w:rPr>
        <w:t>T</w:t>
      </w:r>
      <w:r w:rsidR="00FA51E9">
        <w:rPr>
          <w:rFonts w:ascii="Tahoma" w:hAnsi="Tahoma" w:cs="Tahoma"/>
          <w:bCs/>
          <w:sz w:val="18"/>
          <w:szCs w:val="18"/>
          <w:lang w:val="en-US"/>
        </w:rPr>
        <w:t xml:space="preserve">he service provider must submit at least </w:t>
      </w:r>
      <w:r w:rsidR="00533B73">
        <w:rPr>
          <w:rFonts w:ascii="Tahoma" w:hAnsi="Tahoma" w:cs="Tahoma"/>
          <w:bCs/>
          <w:sz w:val="18"/>
          <w:szCs w:val="18"/>
          <w:lang w:val="en-US"/>
        </w:rPr>
        <w:t>one</w:t>
      </w:r>
      <w:r w:rsidR="00FA51E9">
        <w:rPr>
          <w:rFonts w:ascii="Tahoma" w:hAnsi="Tahoma" w:cs="Tahoma"/>
          <w:bCs/>
          <w:sz w:val="18"/>
          <w:szCs w:val="18"/>
          <w:lang w:val="en-US"/>
        </w:rPr>
        <w:t xml:space="preserve"> reference letter from </w:t>
      </w:r>
      <w:proofErr w:type="spellStart"/>
      <w:r w:rsidR="00FA51E9">
        <w:rPr>
          <w:rFonts w:ascii="Tahoma" w:hAnsi="Tahoma" w:cs="Tahoma"/>
          <w:bCs/>
          <w:sz w:val="18"/>
          <w:szCs w:val="18"/>
          <w:lang w:val="en-US"/>
        </w:rPr>
        <w:t>tyre</w:t>
      </w:r>
      <w:proofErr w:type="spellEnd"/>
      <w:r w:rsidR="00FA51E9">
        <w:rPr>
          <w:rFonts w:ascii="Tahoma" w:hAnsi="Tahoma" w:cs="Tahoma"/>
          <w:bCs/>
          <w:sz w:val="18"/>
          <w:szCs w:val="18"/>
          <w:lang w:val="en-US"/>
        </w:rPr>
        <w:t xml:space="preserve"> manufacturers based in South Africa recommending their training program</w:t>
      </w:r>
      <w:r w:rsidR="0029154B">
        <w:rPr>
          <w:rFonts w:ascii="Tahoma" w:hAnsi="Tahoma" w:cs="Tahoma"/>
          <w:bCs/>
          <w:sz w:val="18"/>
          <w:szCs w:val="18"/>
          <w:lang w:val="en-US"/>
        </w:rPr>
        <w:t>.</w:t>
      </w:r>
      <w:r w:rsidR="00FA51E9">
        <w:rPr>
          <w:rFonts w:ascii="Tahoma" w:hAnsi="Tahoma" w:cs="Tahoma"/>
          <w:bCs/>
          <w:sz w:val="18"/>
          <w:szCs w:val="18"/>
          <w:lang w:val="en-US"/>
        </w:rPr>
        <w:t xml:space="preserve"> </w:t>
      </w:r>
    </w:p>
    <w:p w14:paraId="78015BD1" w14:textId="72D30A2E" w:rsidR="005111A9" w:rsidRPr="00FA51E9" w:rsidRDefault="005111A9" w:rsidP="00FA51E9">
      <w:pPr>
        <w:pStyle w:val="ListParagraph"/>
        <w:numPr>
          <w:ilvl w:val="0"/>
          <w:numId w:val="14"/>
        </w:numPr>
        <w:rPr>
          <w:rFonts w:ascii="Tahoma" w:hAnsi="Tahoma" w:cs="Tahoma"/>
          <w:bCs/>
          <w:sz w:val="18"/>
          <w:szCs w:val="18"/>
          <w:lang w:val="en-US"/>
        </w:rPr>
      </w:pPr>
      <w:r w:rsidRPr="00FA51E9">
        <w:rPr>
          <w:rFonts w:ascii="Tahoma" w:hAnsi="Tahoma" w:cs="Tahoma"/>
          <w:bCs/>
          <w:sz w:val="18"/>
          <w:szCs w:val="18"/>
          <w:lang w:val="en-US"/>
        </w:rPr>
        <w:t>Training</w:t>
      </w:r>
      <w:r w:rsidR="00FA51E9" w:rsidRPr="00FA51E9">
        <w:rPr>
          <w:rFonts w:ascii="Tahoma" w:hAnsi="Tahoma" w:cs="Tahoma"/>
          <w:bCs/>
          <w:sz w:val="18"/>
          <w:szCs w:val="18"/>
          <w:lang w:val="en-US"/>
        </w:rPr>
        <w:t xml:space="preserve"> to be covered to </w:t>
      </w:r>
      <w:r w:rsidR="00533B73">
        <w:rPr>
          <w:rFonts w:ascii="Tahoma" w:hAnsi="Tahoma" w:cs="Tahoma"/>
          <w:bCs/>
          <w:sz w:val="18"/>
          <w:szCs w:val="18"/>
          <w:lang w:val="en-US"/>
        </w:rPr>
        <w:t>in a minimum</w:t>
      </w:r>
      <w:r w:rsidR="00FA51E9" w:rsidRPr="00FA51E9">
        <w:rPr>
          <w:rFonts w:ascii="Tahoma" w:hAnsi="Tahoma" w:cs="Tahoma"/>
          <w:bCs/>
          <w:sz w:val="18"/>
          <w:szCs w:val="18"/>
          <w:lang w:val="en-US"/>
        </w:rPr>
        <w:t xml:space="preserve"> of two days, with one day theory and one day practical</w:t>
      </w:r>
      <w:r w:rsidR="0029154B">
        <w:rPr>
          <w:rFonts w:ascii="Tahoma" w:hAnsi="Tahoma" w:cs="Tahoma"/>
          <w:bCs/>
          <w:sz w:val="18"/>
          <w:szCs w:val="18"/>
          <w:lang w:val="en-US"/>
        </w:rPr>
        <w:t>.</w:t>
      </w:r>
    </w:p>
    <w:p w14:paraId="494EEC7D" w14:textId="46FB697E" w:rsidR="00AC087A" w:rsidRPr="009C4901" w:rsidRDefault="001824F1" w:rsidP="00FA51E9">
      <w:pPr>
        <w:spacing w:line="360" w:lineRule="auto"/>
        <w:ind w:firstLine="360"/>
        <w:rPr>
          <w:rFonts w:ascii="Tahoma" w:hAnsi="Tahoma" w:cs="Tahoma"/>
          <w:b/>
          <w:sz w:val="18"/>
          <w:szCs w:val="18"/>
          <w:u w:val="single"/>
        </w:rPr>
      </w:pPr>
      <w:r w:rsidRPr="009C4901">
        <w:rPr>
          <w:rFonts w:ascii="Tahoma" w:hAnsi="Tahoma" w:cs="Tahoma"/>
          <w:b/>
          <w:sz w:val="18"/>
          <w:szCs w:val="18"/>
          <w:u w:val="single"/>
        </w:rPr>
        <w:t>Additional Information</w:t>
      </w:r>
    </w:p>
    <w:p w14:paraId="4C762CAD" w14:textId="1E24B833" w:rsidR="00952D7A" w:rsidRDefault="00952D7A" w:rsidP="00952D7A">
      <w:pPr>
        <w:pStyle w:val="ListParagraph"/>
        <w:numPr>
          <w:ilvl w:val="0"/>
          <w:numId w:val="20"/>
        </w:numPr>
        <w:spacing w:line="360" w:lineRule="auto"/>
        <w:rPr>
          <w:rFonts w:ascii="Tahoma" w:hAnsi="Tahoma" w:cs="Tahoma"/>
          <w:bCs/>
          <w:sz w:val="18"/>
          <w:szCs w:val="18"/>
          <w:lang w:eastAsia="en-ZA"/>
        </w:rPr>
      </w:pPr>
      <w:r w:rsidRPr="00952D7A">
        <w:rPr>
          <w:rFonts w:ascii="Tahoma" w:hAnsi="Tahoma" w:cs="Tahoma"/>
          <w:bCs/>
          <w:sz w:val="18"/>
          <w:szCs w:val="18"/>
          <w:lang w:eastAsia="en-ZA"/>
        </w:rPr>
        <w:t xml:space="preserve">Appointed </w:t>
      </w:r>
      <w:r w:rsidR="00FA51E9">
        <w:rPr>
          <w:rFonts w:ascii="Tahoma" w:hAnsi="Tahoma" w:cs="Tahoma"/>
          <w:bCs/>
          <w:sz w:val="18"/>
          <w:szCs w:val="18"/>
          <w:lang w:eastAsia="en-ZA"/>
        </w:rPr>
        <w:t>service provider</w:t>
      </w:r>
      <w:r w:rsidRPr="00952D7A">
        <w:rPr>
          <w:rFonts w:ascii="Tahoma" w:hAnsi="Tahoma" w:cs="Tahoma"/>
          <w:bCs/>
          <w:sz w:val="18"/>
          <w:szCs w:val="18"/>
          <w:lang w:eastAsia="en-ZA"/>
        </w:rPr>
        <w:t xml:space="preserve"> to provide training manuals</w:t>
      </w:r>
      <w:r w:rsidR="0063056E">
        <w:rPr>
          <w:rFonts w:ascii="Tahoma" w:hAnsi="Tahoma" w:cs="Tahoma"/>
          <w:bCs/>
          <w:sz w:val="18"/>
          <w:szCs w:val="18"/>
          <w:lang w:eastAsia="en-ZA"/>
        </w:rPr>
        <w:t>.</w:t>
      </w:r>
    </w:p>
    <w:p w14:paraId="67964231" w14:textId="6F68E4D9" w:rsidR="00FA51E9" w:rsidRDefault="00FA51E9" w:rsidP="00952D7A">
      <w:pPr>
        <w:pStyle w:val="ListParagraph"/>
        <w:numPr>
          <w:ilvl w:val="0"/>
          <w:numId w:val="20"/>
        </w:numPr>
        <w:spacing w:line="360" w:lineRule="auto"/>
        <w:rPr>
          <w:rFonts w:ascii="Tahoma" w:hAnsi="Tahoma" w:cs="Tahoma"/>
          <w:bCs/>
          <w:sz w:val="18"/>
          <w:szCs w:val="18"/>
          <w:lang w:eastAsia="en-ZA"/>
        </w:rPr>
      </w:pPr>
      <w:r>
        <w:rPr>
          <w:rFonts w:ascii="Tahoma" w:hAnsi="Tahoma" w:cs="Tahoma"/>
          <w:bCs/>
          <w:sz w:val="18"/>
          <w:szCs w:val="18"/>
          <w:lang w:eastAsia="en-ZA"/>
        </w:rPr>
        <w:t>Keep records of all attendees</w:t>
      </w:r>
      <w:r w:rsidR="0063056E">
        <w:rPr>
          <w:rFonts w:ascii="Tahoma" w:hAnsi="Tahoma" w:cs="Tahoma"/>
          <w:bCs/>
          <w:sz w:val="18"/>
          <w:szCs w:val="18"/>
          <w:lang w:eastAsia="en-ZA"/>
        </w:rPr>
        <w:t>.</w:t>
      </w:r>
      <w:r>
        <w:rPr>
          <w:rFonts w:ascii="Tahoma" w:hAnsi="Tahoma" w:cs="Tahoma"/>
          <w:bCs/>
          <w:sz w:val="18"/>
          <w:szCs w:val="18"/>
          <w:lang w:eastAsia="en-ZA"/>
        </w:rPr>
        <w:t xml:space="preserve"> </w:t>
      </w:r>
    </w:p>
    <w:p w14:paraId="1307986E" w14:textId="4FED1C40" w:rsidR="00FA51E9" w:rsidRDefault="00FA51E9" w:rsidP="00952D7A">
      <w:pPr>
        <w:pStyle w:val="ListParagraph"/>
        <w:numPr>
          <w:ilvl w:val="0"/>
          <w:numId w:val="20"/>
        </w:numPr>
        <w:spacing w:line="360" w:lineRule="auto"/>
        <w:rPr>
          <w:rFonts w:ascii="Tahoma" w:hAnsi="Tahoma" w:cs="Tahoma"/>
          <w:bCs/>
          <w:sz w:val="18"/>
          <w:szCs w:val="18"/>
          <w:lang w:eastAsia="en-ZA"/>
        </w:rPr>
      </w:pPr>
      <w:r>
        <w:rPr>
          <w:rFonts w:ascii="Tahoma" w:hAnsi="Tahoma" w:cs="Tahoma"/>
          <w:bCs/>
          <w:sz w:val="18"/>
          <w:szCs w:val="18"/>
          <w:lang w:eastAsia="en-ZA"/>
        </w:rPr>
        <w:t>Provide certificate of attendance</w:t>
      </w:r>
      <w:r w:rsidR="0063056E">
        <w:rPr>
          <w:rFonts w:ascii="Tahoma" w:hAnsi="Tahoma" w:cs="Tahoma"/>
          <w:bCs/>
          <w:sz w:val="18"/>
          <w:szCs w:val="18"/>
          <w:lang w:eastAsia="en-ZA"/>
        </w:rPr>
        <w:t>.</w:t>
      </w:r>
      <w:r>
        <w:rPr>
          <w:rFonts w:ascii="Tahoma" w:hAnsi="Tahoma" w:cs="Tahoma"/>
          <w:bCs/>
          <w:sz w:val="18"/>
          <w:szCs w:val="18"/>
          <w:lang w:eastAsia="en-ZA"/>
        </w:rPr>
        <w:t xml:space="preserve"> </w:t>
      </w:r>
    </w:p>
    <w:p w14:paraId="61F38D0A" w14:textId="44CFE09B" w:rsidR="00FA51E9" w:rsidRDefault="00FA51E9" w:rsidP="00952D7A">
      <w:pPr>
        <w:pStyle w:val="ListParagraph"/>
        <w:numPr>
          <w:ilvl w:val="0"/>
          <w:numId w:val="20"/>
        </w:numPr>
        <w:spacing w:line="360" w:lineRule="auto"/>
        <w:rPr>
          <w:rFonts w:ascii="Tahoma" w:hAnsi="Tahoma" w:cs="Tahoma"/>
          <w:bCs/>
          <w:sz w:val="18"/>
          <w:szCs w:val="18"/>
          <w:lang w:eastAsia="en-ZA"/>
        </w:rPr>
      </w:pPr>
      <w:r>
        <w:rPr>
          <w:rFonts w:ascii="Tahoma" w:hAnsi="Tahoma" w:cs="Tahoma"/>
          <w:bCs/>
          <w:sz w:val="18"/>
          <w:szCs w:val="18"/>
          <w:lang w:eastAsia="en-ZA"/>
        </w:rPr>
        <w:t>To find training venues with a PA system, projector and screen across all the nine provinces</w:t>
      </w:r>
      <w:r w:rsidR="0063056E">
        <w:rPr>
          <w:rFonts w:ascii="Tahoma" w:hAnsi="Tahoma" w:cs="Tahoma"/>
          <w:bCs/>
          <w:sz w:val="18"/>
          <w:szCs w:val="18"/>
          <w:lang w:eastAsia="en-ZA"/>
        </w:rPr>
        <w:t>.</w:t>
      </w:r>
      <w:r>
        <w:rPr>
          <w:rFonts w:ascii="Tahoma" w:hAnsi="Tahoma" w:cs="Tahoma"/>
          <w:bCs/>
          <w:sz w:val="18"/>
          <w:szCs w:val="18"/>
          <w:lang w:eastAsia="en-ZA"/>
        </w:rPr>
        <w:t xml:space="preserve"> </w:t>
      </w:r>
    </w:p>
    <w:p w14:paraId="1ACB2705" w14:textId="4211EE56" w:rsidR="00FA51E9" w:rsidRPr="00952D7A" w:rsidRDefault="00FA51E9" w:rsidP="00952D7A">
      <w:pPr>
        <w:pStyle w:val="ListParagraph"/>
        <w:numPr>
          <w:ilvl w:val="0"/>
          <w:numId w:val="20"/>
        </w:numPr>
        <w:spacing w:line="360" w:lineRule="auto"/>
        <w:rPr>
          <w:rFonts w:ascii="Tahoma" w:hAnsi="Tahoma" w:cs="Tahoma"/>
          <w:bCs/>
          <w:sz w:val="18"/>
          <w:szCs w:val="18"/>
          <w:lang w:eastAsia="en-ZA"/>
        </w:rPr>
      </w:pPr>
      <w:r>
        <w:rPr>
          <w:rFonts w:ascii="Tahoma" w:hAnsi="Tahoma" w:cs="Tahoma"/>
          <w:bCs/>
          <w:sz w:val="18"/>
          <w:szCs w:val="18"/>
          <w:lang w:eastAsia="en-ZA"/>
        </w:rPr>
        <w:t>To provide transport and accommodation and related logistics for all training facilitators.</w:t>
      </w:r>
    </w:p>
    <w:p w14:paraId="69C0C9D9" w14:textId="77777777" w:rsidR="002030F2" w:rsidRPr="009C4901" w:rsidRDefault="002030F2" w:rsidP="009C4901">
      <w:pPr>
        <w:pStyle w:val="AnnexH1"/>
        <w:spacing w:line="360" w:lineRule="auto"/>
        <w:jc w:val="both"/>
        <w:rPr>
          <w:rFonts w:ascii="Tahoma" w:hAnsi="Tahoma" w:cs="Tahoma"/>
          <w:color w:val="auto"/>
          <w:sz w:val="18"/>
          <w:szCs w:val="18"/>
        </w:rPr>
      </w:pPr>
      <w:bookmarkStart w:id="15" w:name="_Toc32561567"/>
      <w:r w:rsidRPr="009C4901">
        <w:rPr>
          <w:rFonts w:ascii="Tahoma" w:hAnsi="Tahoma" w:cs="Tahoma"/>
          <w:color w:val="auto"/>
          <w:sz w:val="18"/>
          <w:szCs w:val="18"/>
        </w:rPr>
        <w:lastRenderedPageBreak/>
        <w:t>EVALUATION CRITERIA</w:t>
      </w:r>
      <w:bookmarkEnd w:id="8"/>
      <w:bookmarkEnd w:id="9"/>
      <w:bookmarkEnd w:id="15"/>
    </w:p>
    <w:p w14:paraId="240C74AF" w14:textId="77777777" w:rsidR="00330D6A" w:rsidRPr="009C4901" w:rsidRDefault="00330D6A" w:rsidP="009C4901">
      <w:pPr>
        <w:spacing w:line="360" w:lineRule="auto"/>
        <w:rPr>
          <w:rFonts w:ascii="Tahoma" w:hAnsi="Tahoma" w:cs="Tahoma"/>
          <w:bCs/>
          <w:sz w:val="18"/>
          <w:szCs w:val="18"/>
        </w:rPr>
      </w:pPr>
      <w:r w:rsidRPr="009C4901">
        <w:rPr>
          <w:rFonts w:ascii="Tahoma" w:hAnsi="Tahoma" w:cs="Tahoma"/>
          <w:bCs/>
          <w:sz w:val="18"/>
          <w:szCs w:val="18"/>
        </w:rPr>
        <w:t>The Evaluation Process entails the following phases:</w:t>
      </w:r>
    </w:p>
    <w:p w14:paraId="0CE511CD" w14:textId="77777777" w:rsidR="00330D6A" w:rsidRPr="009C4901" w:rsidRDefault="00330D6A" w:rsidP="009C4901">
      <w:pPr>
        <w:spacing w:line="360" w:lineRule="auto"/>
        <w:rPr>
          <w:rFonts w:ascii="Tahoma" w:hAnsi="Tahoma" w:cs="Tahoma"/>
          <w:bCs/>
          <w:sz w:val="18"/>
          <w:szCs w:val="18"/>
        </w:rPr>
      </w:pPr>
    </w:p>
    <w:p w14:paraId="4AE8B01A" w14:textId="77777777" w:rsidR="00A05332" w:rsidRPr="009C4901" w:rsidRDefault="00A05332" w:rsidP="00635565">
      <w:pPr>
        <w:pStyle w:val="ListParagraph"/>
        <w:numPr>
          <w:ilvl w:val="0"/>
          <w:numId w:val="9"/>
        </w:numPr>
        <w:spacing w:line="360" w:lineRule="auto"/>
        <w:jc w:val="both"/>
        <w:rPr>
          <w:rFonts w:ascii="Tahoma" w:hAnsi="Tahoma" w:cs="Tahoma"/>
          <w:bCs/>
          <w:sz w:val="18"/>
          <w:szCs w:val="18"/>
        </w:rPr>
      </w:pPr>
      <w:r w:rsidRPr="009C4901">
        <w:rPr>
          <w:rFonts w:ascii="Tahoma" w:hAnsi="Tahoma" w:cs="Tahoma"/>
          <w:bCs/>
          <w:sz w:val="18"/>
          <w:szCs w:val="18"/>
        </w:rPr>
        <w:t>Phase 1: Mandatory Requirements</w:t>
      </w:r>
    </w:p>
    <w:p w14:paraId="32383EC6" w14:textId="376BED5D" w:rsidR="00332872" w:rsidRPr="009C4901" w:rsidRDefault="00A05332" w:rsidP="00635565">
      <w:pPr>
        <w:pStyle w:val="ListParagraph"/>
        <w:numPr>
          <w:ilvl w:val="0"/>
          <w:numId w:val="9"/>
        </w:numPr>
        <w:spacing w:line="360" w:lineRule="auto"/>
        <w:jc w:val="both"/>
        <w:rPr>
          <w:rFonts w:ascii="Tahoma" w:hAnsi="Tahoma" w:cs="Tahoma"/>
          <w:bCs/>
          <w:sz w:val="18"/>
          <w:szCs w:val="18"/>
        </w:rPr>
      </w:pPr>
      <w:r w:rsidRPr="009C4901">
        <w:rPr>
          <w:rFonts w:ascii="Tahoma" w:hAnsi="Tahoma" w:cs="Tahoma"/>
          <w:bCs/>
          <w:sz w:val="18"/>
          <w:szCs w:val="18"/>
        </w:rPr>
        <w:t xml:space="preserve">Phase </w:t>
      </w:r>
      <w:r w:rsidR="00952D7A">
        <w:rPr>
          <w:rFonts w:ascii="Tahoma" w:hAnsi="Tahoma" w:cs="Tahoma"/>
          <w:bCs/>
          <w:sz w:val="18"/>
          <w:szCs w:val="18"/>
        </w:rPr>
        <w:t>2</w:t>
      </w:r>
      <w:r w:rsidRPr="009C4901">
        <w:rPr>
          <w:rFonts w:ascii="Tahoma" w:hAnsi="Tahoma" w:cs="Tahoma"/>
          <w:bCs/>
          <w:sz w:val="18"/>
          <w:szCs w:val="18"/>
        </w:rPr>
        <w:t>: Price</w:t>
      </w:r>
      <w:r w:rsidR="00B43BD0" w:rsidRPr="009C4901">
        <w:rPr>
          <w:rFonts w:ascii="Tahoma" w:hAnsi="Tahoma" w:cs="Tahoma"/>
          <w:bCs/>
          <w:sz w:val="18"/>
          <w:szCs w:val="18"/>
        </w:rPr>
        <w:t xml:space="preserve"> and </w:t>
      </w:r>
      <w:r w:rsidR="00226BEE">
        <w:rPr>
          <w:rFonts w:ascii="Tahoma" w:hAnsi="Tahoma" w:cs="Tahoma"/>
          <w:bCs/>
          <w:sz w:val="18"/>
          <w:szCs w:val="18"/>
          <w:lang w:val="en-US"/>
        </w:rPr>
        <w:t>Specific goals</w:t>
      </w:r>
    </w:p>
    <w:p w14:paraId="3DC6E71B" w14:textId="77777777" w:rsidR="00A05332" w:rsidRPr="009C4901" w:rsidRDefault="00A05332" w:rsidP="009C4901">
      <w:pPr>
        <w:spacing w:line="360" w:lineRule="auto"/>
        <w:ind w:firstLine="360"/>
        <w:rPr>
          <w:rFonts w:ascii="Tahoma" w:hAnsi="Tahoma" w:cs="Tahoma"/>
          <w:b/>
          <w:bCs/>
          <w:sz w:val="18"/>
          <w:szCs w:val="18"/>
          <w:u w:val="single"/>
        </w:rPr>
      </w:pPr>
      <w:r w:rsidRPr="009C4901">
        <w:rPr>
          <w:rFonts w:ascii="Tahoma" w:hAnsi="Tahoma" w:cs="Tahoma"/>
          <w:b/>
          <w:bCs/>
          <w:sz w:val="18"/>
          <w:szCs w:val="18"/>
          <w:u w:val="single"/>
        </w:rPr>
        <w:t>Phase 1: Mandatory Requirements</w:t>
      </w:r>
    </w:p>
    <w:p w14:paraId="129CC410" w14:textId="77777777" w:rsidR="00A05332" w:rsidRPr="009C4901" w:rsidRDefault="00A05332" w:rsidP="009C4901">
      <w:pPr>
        <w:spacing w:line="360" w:lineRule="auto"/>
        <w:ind w:firstLine="360"/>
        <w:rPr>
          <w:rFonts w:ascii="Tahoma" w:hAnsi="Tahoma" w:cs="Tahoma"/>
          <w:b/>
          <w:bCs/>
          <w:sz w:val="18"/>
          <w:szCs w:val="18"/>
          <w:u w:val="single"/>
        </w:rPr>
      </w:pPr>
    </w:p>
    <w:p w14:paraId="231A57B5" w14:textId="77777777" w:rsidR="00A05332" w:rsidRPr="009C4901" w:rsidRDefault="00A05332" w:rsidP="009C4901">
      <w:pPr>
        <w:spacing w:line="360" w:lineRule="auto"/>
        <w:ind w:left="567"/>
        <w:rPr>
          <w:rFonts w:ascii="Tahoma" w:hAnsi="Tahoma" w:cs="Tahoma"/>
          <w:sz w:val="18"/>
          <w:szCs w:val="18"/>
          <w:lang w:val="en-US"/>
        </w:rPr>
      </w:pPr>
      <w:r w:rsidRPr="009C4901">
        <w:rPr>
          <w:rFonts w:ascii="Tahoma" w:hAnsi="Tahoma" w:cs="Tahoma"/>
          <w:sz w:val="18"/>
          <w:szCs w:val="18"/>
          <w:lang w:val="en-US"/>
        </w:rPr>
        <w:t>All Service Providers who do not meet Mandatory Requirements will be disqualified and will not be considered for further evaluation.</w:t>
      </w:r>
    </w:p>
    <w:p w14:paraId="44A36F94" w14:textId="77777777" w:rsidR="00A05332" w:rsidRPr="009C4901" w:rsidRDefault="00A05332" w:rsidP="009C4901">
      <w:pPr>
        <w:spacing w:line="360" w:lineRule="auto"/>
        <w:ind w:left="567"/>
        <w:rPr>
          <w:rFonts w:ascii="Tahoma" w:hAnsi="Tahoma" w:cs="Tahoma"/>
          <w:sz w:val="18"/>
          <w:szCs w:val="18"/>
          <w:lang w:val="en-US"/>
        </w:rPr>
      </w:pPr>
    </w:p>
    <w:p w14:paraId="4CFC5CC7" w14:textId="77777777" w:rsidR="00A05332" w:rsidRPr="009C4901" w:rsidRDefault="00A05332" w:rsidP="009C4901">
      <w:pPr>
        <w:spacing w:line="360" w:lineRule="auto"/>
        <w:ind w:firstLine="567"/>
        <w:rPr>
          <w:rFonts w:ascii="Tahoma" w:hAnsi="Tahoma" w:cs="Tahoma"/>
          <w:b/>
          <w:sz w:val="18"/>
          <w:szCs w:val="18"/>
          <w:lang w:val="en-US"/>
        </w:rPr>
      </w:pPr>
      <w:r w:rsidRPr="009C4901">
        <w:rPr>
          <w:rFonts w:ascii="Tahoma" w:hAnsi="Tahoma" w:cs="Tahoma"/>
          <w:b/>
          <w:sz w:val="18"/>
          <w:szCs w:val="18"/>
          <w:lang w:val="en-US"/>
        </w:rPr>
        <w:t>Service Providers must indicate by ticking (√) correct box indicating that they Comply OR do Not Comply.</w:t>
      </w:r>
    </w:p>
    <w:p w14:paraId="08801A3C" w14:textId="77777777" w:rsidR="009224B8" w:rsidRPr="009C4901" w:rsidRDefault="009224B8" w:rsidP="009C4901">
      <w:pPr>
        <w:spacing w:line="360" w:lineRule="auto"/>
        <w:rPr>
          <w:rFonts w:ascii="Tahoma" w:hAnsi="Tahoma" w:cs="Tahoma"/>
          <w:b/>
          <w:sz w:val="18"/>
          <w:szCs w:val="18"/>
          <w:lang w:val="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1"/>
        <w:gridCol w:w="1530"/>
        <w:gridCol w:w="1152"/>
      </w:tblGrid>
      <w:tr w:rsidR="009224B8" w:rsidRPr="009C4901" w14:paraId="19753ECA" w14:textId="77777777" w:rsidTr="007419B3">
        <w:trPr>
          <w:cantSplit/>
          <w:trHeight w:val="501"/>
        </w:trPr>
        <w:tc>
          <w:tcPr>
            <w:tcW w:w="6691" w:type="dxa"/>
            <w:tcBorders>
              <w:top w:val="single" w:sz="4" w:space="0" w:color="auto"/>
              <w:left w:val="single" w:sz="4" w:space="0" w:color="auto"/>
              <w:bottom w:val="single" w:sz="4" w:space="0" w:color="auto"/>
              <w:right w:val="single" w:sz="4" w:space="0" w:color="auto"/>
            </w:tcBorders>
            <w:vAlign w:val="center"/>
            <w:hideMark/>
          </w:tcPr>
          <w:p w14:paraId="357B1E67" w14:textId="77777777" w:rsidR="009224B8" w:rsidRPr="009C4901" w:rsidRDefault="009224B8" w:rsidP="009C4901">
            <w:pPr>
              <w:pStyle w:val="nl1"/>
              <w:numPr>
                <w:ilvl w:val="0"/>
                <w:numId w:val="0"/>
              </w:numPr>
              <w:rPr>
                <w:rFonts w:ascii="Tahoma" w:hAnsi="Tahoma" w:cs="Tahoma"/>
                <w:b/>
                <w:sz w:val="18"/>
                <w:szCs w:val="18"/>
              </w:rPr>
            </w:pPr>
            <w:r w:rsidRPr="009C4901">
              <w:rPr>
                <w:rFonts w:ascii="Tahoma" w:hAnsi="Tahoma" w:cs="Tahoma"/>
                <w:b/>
                <w:sz w:val="18"/>
                <w:szCs w:val="18"/>
              </w:rPr>
              <w:t>Mandatory Requirement</w:t>
            </w:r>
          </w:p>
        </w:tc>
        <w:tc>
          <w:tcPr>
            <w:tcW w:w="1530" w:type="dxa"/>
            <w:tcBorders>
              <w:top w:val="single" w:sz="4" w:space="0" w:color="auto"/>
              <w:left w:val="single" w:sz="4" w:space="0" w:color="auto"/>
              <w:bottom w:val="single" w:sz="4" w:space="0" w:color="auto"/>
              <w:right w:val="single" w:sz="4" w:space="0" w:color="auto"/>
            </w:tcBorders>
            <w:hideMark/>
          </w:tcPr>
          <w:p w14:paraId="4F4A2E82" w14:textId="77777777" w:rsidR="009224B8" w:rsidRPr="009C4901" w:rsidRDefault="009224B8" w:rsidP="009C4901">
            <w:pPr>
              <w:spacing w:line="360" w:lineRule="auto"/>
              <w:rPr>
                <w:rFonts w:ascii="Tahoma" w:hAnsi="Tahoma" w:cs="Tahoma"/>
                <w:sz w:val="18"/>
                <w:szCs w:val="18"/>
              </w:rPr>
            </w:pPr>
            <w:r w:rsidRPr="009C4901">
              <w:rPr>
                <w:rFonts w:ascii="Tahoma" w:hAnsi="Tahoma" w:cs="Tahoma"/>
                <w:sz w:val="18"/>
                <w:szCs w:val="18"/>
              </w:rPr>
              <w:t>Comply</w:t>
            </w:r>
          </w:p>
        </w:tc>
        <w:tc>
          <w:tcPr>
            <w:tcW w:w="1152" w:type="dxa"/>
            <w:tcBorders>
              <w:top w:val="single" w:sz="4" w:space="0" w:color="auto"/>
              <w:left w:val="single" w:sz="4" w:space="0" w:color="auto"/>
              <w:bottom w:val="single" w:sz="4" w:space="0" w:color="auto"/>
              <w:right w:val="single" w:sz="4" w:space="0" w:color="auto"/>
            </w:tcBorders>
            <w:hideMark/>
          </w:tcPr>
          <w:p w14:paraId="6BE709F0" w14:textId="77777777" w:rsidR="009224B8" w:rsidRPr="009C4901" w:rsidRDefault="009224B8" w:rsidP="009C4901">
            <w:pPr>
              <w:spacing w:line="360" w:lineRule="auto"/>
              <w:rPr>
                <w:rFonts w:ascii="Tahoma" w:hAnsi="Tahoma" w:cs="Tahoma"/>
                <w:sz w:val="18"/>
                <w:szCs w:val="18"/>
              </w:rPr>
            </w:pPr>
            <w:r w:rsidRPr="009C4901">
              <w:rPr>
                <w:rFonts w:ascii="Tahoma" w:hAnsi="Tahoma" w:cs="Tahoma"/>
                <w:sz w:val="18"/>
                <w:szCs w:val="18"/>
              </w:rPr>
              <w:t>Not Comply</w:t>
            </w:r>
          </w:p>
        </w:tc>
      </w:tr>
      <w:tr w:rsidR="009224B8" w:rsidRPr="009C4901" w14:paraId="4D2A85C5" w14:textId="77777777" w:rsidTr="007419B3">
        <w:trPr>
          <w:cantSplit/>
          <w:trHeight w:val="2049"/>
        </w:trPr>
        <w:tc>
          <w:tcPr>
            <w:tcW w:w="6691" w:type="dxa"/>
            <w:tcBorders>
              <w:top w:val="single" w:sz="4" w:space="0" w:color="auto"/>
              <w:left w:val="single" w:sz="4" w:space="0" w:color="auto"/>
              <w:bottom w:val="single" w:sz="4" w:space="0" w:color="auto"/>
              <w:right w:val="single" w:sz="4" w:space="0" w:color="auto"/>
            </w:tcBorders>
            <w:vAlign w:val="center"/>
            <w:hideMark/>
          </w:tcPr>
          <w:p w14:paraId="697E056C" w14:textId="15F8D45A" w:rsidR="007419B3" w:rsidRPr="007419B3" w:rsidRDefault="007419B3" w:rsidP="007419B3">
            <w:pPr>
              <w:spacing w:after="200" w:line="360" w:lineRule="auto"/>
              <w:rPr>
                <w:rFonts w:ascii="Tahoma" w:hAnsi="Tahoma" w:cs="Tahoma"/>
                <w:b/>
                <w:bCs/>
                <w:sz w:val="18"/>
                <w:szCs w:val="18"/>
              </w:rPr>
            </w:pPr>
            <w:r w:rsidRPr="007419B3">
              <w:rPr>
                <w:rFonts w:ascii="Tahoma" w:hAnsi="Tahoma" w:cs="Tahoma"/>
                <w:b/>
                <w:bCs/>
                <w:sz w:val="18"/>
                <w:szCs w:val="18"/>
              </w:rPr>
              <w:t>Reference Letters</w:t>
            </w:r>
          </w:p>
          <w:p w14:paraId="5D2775FA" w14:textId="5E3475F7" w:rsidR="007419B3" w:rsidRPr="007419B3" w:rsidRDefault="007419B3" w:rsidP="007419B3">
            <w:pPr>
              <w:spacing w:after="200" w:line="360" w:lineRule="auto"/>
              <w:rPr>
                <w:rFonts w:ascii="Tahoma" w:hAnsi="Tahoma" w:cs="Tahoma"/>
                <w:sz w:val="18"/>
                <w:szCs w:val="18"/>
              </w:rPr>
            </w:pPr>
            <w:r w:rsidRPr="007419B3">
              <w:rPr>
                <w:rFonts w:ascii="Tahoma" w:hAnsi="Tahoma" w:cs="Tahoma"/>
                <w:sz w:val="18"/>
                <w:szCs w:val="18"/>
              </w:rPr>
              <w:t xml:space="preserve">The service provider must submit </w:t>
            </w:r>
            <w:r>
              <w:rPr>
                <w:rFonts w:ascii="Tahoma" w:hAnsi="Tahoma" w:cs="Tahoma"/>
                <w:sz w:val="18"/>
                <w:szCs w:val="18"/>
              </w:rPr>
              <w:t>a minimum of</w:t>
            </w:r>
            <w:r w:rsidRPr="007419B3">
              <w:rPr>
                <w:rFonts w:ascii="Tahoma" w:hAnsi="Tahoma" w:cs="Tahoma"/>
                <w:sz w:val="18"/>
                <w:szCs w:val="18"/>
              </w:rPr>
              <w:t xml:space="preserve"> o</w:t>
            </w:r>
            <w:r w:rsidR="00533E59">
              <w:rPr>
                <w:rFonts w:ascii="Tahoma" w:hAnsi="Tahoma" w:cs="Tahoma"/>
                <w:sz w:val="18"/>
                <w:szCs w:val="18"/>
              </w:rPr>
              <w:t>ne</w:t>
            </w:r>
            <w:r>
              <w:rPr>
                <w:rFonts w:ascii="Tahoma" w:hAnsi="Tahoma" w:cs="Tahoma"/>
                <w:sz w:val="18"/>
                <w:szCs w:val="18"/>
              </w:rPr>
              <w:t xml:space="preserve"> (</w:t>
            </w:r>
            <w:r w:rsidR="00533E59">
              <w:rPr>
                <w:rFonts w:ascii="Tahoma" w:hAnsi="Tahoma" w:cs="Tahoma"/>
                <w:sz w:val="18"/>
                <w:szCs w:val="18"/>
              </w:rPr>
              <w:t>1</w:t>
            </w:r>
            <w:r>
              <w:rPr>
                <w:rFonts w:ascii="Tahoma" w:hAnsi="Tahoma" w:cs="Tahoma"/>
                <w:sz w:val="18"/>
                <w:szCs w:val="18"/>
              </w:rPr>
              <w:t>)</w:t>
            </w:r>
            <w:r w:rsidRPr="007419B3">
              <w:rPr>
                <w:rFonts w:ascii="Tahoma" w:hAnsi="Tahoma" w:cs="Tahoma"/>
                <w:sz w:val="18"/>
                <w:szCs w:val="18"/>
              </w:rPr>
              <w:t xml:space="preserve"> reference letters </w:t>
            </w:r>
            <w:r w:rsidR="00F61A7D">
              <w:rPr>
                <w:rFonts w:ascii="Tahoma" w:hAnsi="Tahoma" w:cs="Tahoma"/>
                <w:sz w:val="18"/>
                <w:szCs w:val="18"/>
              </w:rPr>
              <w:t>in the official logo</w:t>
            </w:r>
            <w:r w:rsidR="00F61A7D" w:rsidRPr="007419B3">
              <w:rPr>
                <w:rFonts w:ascii="Tahoma" w:hAnsi="Tahoma" w:cs="Tahoma"/>
                <w:sz w:val="18"/>
                <w:szCs w:val="18"/>
              </w:rPr>
              <w:t xml:space="preserve"> </w:t>
            </w:r>
            <w:r w:rsidRPr="007419B3">
              <w:rPr>
                <w:rFonts w:ascii="Tahoma" w:hAnsi="Tahoma" w:cs="Tahoma"/>
                <w:sz w:val="18"/>
                <w:szCs w:val="18"/>
              </w:rPr>
              <w:t>tyre manufacturers based in South Africa recommending their training program, with the following details:</w:t>
            </w:r>
          </w:p>
          <w:p w14:paraId="7E8F20D2" w14:textId="6CAC5099" w:rsidR="007419B3" w:rsidRPr="007419B3" w:rsidRDefault="007419B3" w:rsidP="00533E59">
            <w:pPr>
              <w:pStyle w:val="ListParagraph"/>
              <w:numPr>
                <w:ilvl w:val="0"/>
                <w:numId w:val="23"/>
              </w:numPr>
              <w:spacing w:line="360" w:lineRule="auto"/>
              <w:rPr>
                <w:rFonts w:ascii="Tahoma" w:hAnsi="Tahoma" w:cs="Tahoma"/>
                <w:sz w:val="18"/>
                <w:szCs w:val="18"/>
              </w:rPr>
            </w:pPr>
            <w:r w:rsidRPr="007419B3">
              <w:rPr>
                <w:rFonts w:ascii="Tahoma" w:hAnsi="Tahoma" w:cs="Tahoma"/>
                <w:sz w:val="18"/>
                <w:szCs w:val="18"/>
              </w:rPr>
              <w:t>Contact Person</w:t>
            </w:r>
          </w:p>
          <w:p w14:paraId="366EA5A2" w14:textId="7EDE16CC" w:rsidR="008D2F52" w:rsidRDefault="007419B3" w:rsidP="00533E59">
            <w:pPr>
              <w:pStyle w:val="ListParagraph"/>
              <w:numPr>
                <w:ilvl w:val="0"/>
                <w:numId w:val="23"/>
              </w:numPr>
              <w:spacing w:line="360" w:lineRule="auto"/>
              <w:rPr>
                <w:rFonts w:ascii="Tahoma" w:hAnsi="Tahoma" w:cs="Tahoma"/>
                <w:sz w:val="18"/>
                <w:szCs w:val="18"/>
              </w:rPr>
            </w:pPr>
            <w:r w:rsidRPr="007419B3">
              <w:rPr>
                <w:rFonts w:ascii="Tahoma" w:hAnsi="Tahoma" w:cs="Tahoma"/>
                <w:sz w:val="18"/>
                <w:szCs w:val="18"/>
              </w:rPr>
              <w:t xml:space="preserve">Contact Numbers </w:t>
            </w:r>
          </w:p>
          <w:p w14:paraId="53EB0BFA" w14:textId="5E6E01C9" w:rsidR="007419B3" w:rsidRDefault="007419B3" w:rsidP="008D2F52">
            <w:pPr>
              <w:pStyle w:val="ListParagraph"/>
              <w:numPr>
                <w:ilvl w:val="0"/>
                <w:numId w:val="23"/>
              </w:numPr>
              <w:spacing w:line="360" w:lineRule="auto"/>
              <w:rPr>
                <w:rFonts w:ascii="Tahoma" w:hAnsi="Tahoma" w:cs="Tahoma"/>
                <w:sz w:val="18"/>
                <w:szCs w:val="18"/>
              </w:rPr>
            </w:pPr>
            <w:r w:rsidRPr="00767278">
              <w:rPr>
                <w:rFonts w:ascii="Tahoma" w:hAnsi="Tahoma" w:cs="Tahoma"/>
                <w:sz w:val="18"/>
                <w:szCs w:val="18"/>
              </w:rPr>
              <w:t>Email Address</w:t>
            </w:r>
          </w:p>
          <w:p w14:paraId="627E153B" w14:textId="592E714E" w:rsidR="00700267" w:rsidRPr="00767278" w:rsidRDefault="00D331FE" w:rsidP="00767278">
            <w:pPr>
              <w:pStyle w:val="ListParagraph"/>
              <w:numPr>
                <w:ilvl w:val="0"/>
                <w:numId w:val="23"/>
              </w:numPr>
              <w:spacing w:line="360" w:lineRule="auto"/>
              <w:rPr>
                <w:rFonts w:ascii="Tahoma" w:hAnsi="Tahoma" w:cs="Tahoma"/>
                <w:sz w:val="18"/>
                <w:szCs w:val="18"/>
              </w:rPr>
            </w:pPr>
            <w:r>
              <w:rPr>
                <w:rFonts w:ascii="Tahoma" w:hAnsi="Tahoma" w:cs="Tahoma"/>
                <w:sz w:val="18"/>
                <w:szCs w:val="18"/>
              </w:rPr>
              <w:t>The letter must be signed</w:t>
            </w:r>
          </w:p>
          <w:p w14:paraId="407C4820" w14:textId="77777777" w:rsidR="007419B3" w:rsidRPr="007419B3" w:rsidRDefault="007419B3" w:rsidP="007419B3">
            <w:pPr>
              <w:spacing w:line="360" w:lineRule="auto"/>
              <w:rPr>
                <w:rFonts w:ascii="Tahoma" w:hAnsi="Tahoma" w:cs="Tahoma"/>
                <w:sz w:val="18"/>
                <w:szCs w:val="18"/>
              </w:rPr>
            </w:pPr>
          </w:p>
          <w:p w14:paraId="0A9F81F6" w14:textId="39D87FFE" w:rsidR="007419B3" w:rsidRPr="009C4901" w:rsidRDefault="007419B3" w:rsidP="007419B3">
            <w:pPr>
              <w:spacing w:after="200" w:line="360" w:lineRule="auto"/>
              <w:rPr>
                <w:rFonts w:ascii="Tahoma" w:hAnsi="Tahoma" w:cs="Tahoma"/>
                <w:bCs/>
                <w:sz w:val="18"/>
                <w:szCs w:val="18"/>
              </w:rPr>
            </w:pPr>
            <w:r w:rsidRPr="007419B3">
              <w:rPr>
                <w:rFonts w:ascii="Tahoma" w:hAnsi="Tahoma" w:cs="Tahoma"/>
                <w:bCs/>
                <w:sz w:val="18"/>
                <w:szCs w:val="18"/>
              </w:rPr>
              <w:t>Please note: The RAF will not accept a list of references and/or references listed on a table other than signed reference letters.  The RAF reserves the right to validate all reference letters submitted.  The reference letter(s) must be in the form of individual letter(s) from the respective clients.</w:t>
            </w:r>
          </w:p>
        </w:tc>
        <w:tc>
          <w:tcPr>
            <w:tcW w:w="1530" w:type="dxa"/>
            <w:tcBorders>
              <w:top w:val="single" w:sz="4" w:space="0" w:color="auto"/>
              <w:left w:val="single" w:sz="4" w:space="0" w:color="auto"/>
              <w:bottom w:val="single" w:sz="4" w:space="0" w:color="auto"/>
              <w:right w:val="single" w:sz="4" w:space="0" w:color="auto"/>
            </w:tcBorders>
            <w:vAlign w:val="center"/>
          </w:tcPr>
          <w:p w14:paraId="244975DD" w14:textId="77777777" w:rsidR="009224B8" w:rsidRPr="009C4901" w:rsidRDefault="009224B8" w:rsidP="009C4901">
            <w:pPr>
              <w:spacing w:line="360" w:lineRule="auto"/>
              <w:rPr>
                <w:rFonts w:ascii="Tahoma" w:hAnsi="Tahoma" w:cs="Tahoma"/>
                <w:b/>
                <w:bCs/>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14:paraId="313B5B4E" w14:textId="77777777" w:rsidR="009224B8" w:rsidRPr="009C4901" w:rsidRDefault="009224B8" w:rsidP="009C4901">
            <w:pPr>
              <w:spacing w:line="360" w:lineRule="auto"/>
              <w:rPr>
                <w:rFonts w:ascii="Tahoma" w:hAnsi="Tahoma" w:cs="Tahoma"/>
                <w:b/>
                <w:bCs/>
                <w:sz w:val="18"/>
                <w:szCs w:val="18"/>
              </w:rPr>
            </w:pPr>
          </w:p>
        </w:tc>
      </w:tr>
      <w:tr w:rsidR="009224B8" w:rsidRPr="009C4901" w14:paraId="77B2E885" w14:textId="77777777" w:rsidTr="009224B8">
        <w:trPr>
          <w:cantSplit/>
          <w:trHeight w:val="698"/>
        </w:trPr>
        <w:tc>
          <w:tcPr>
            <w:tcW w:w="9373" w:type="dxa"/>
            <w:gridSpan w:val="3"/>
            <w:tcBorders>
              <w:top w:val="single" w:sz="4" w:space="0" w:color="auto"/>
              <w:left w:val="single" w:sz="4" w:space="0" w:color="auto"/>
              <w:bottom w:val="single" w:sz="4" w:space="0" w:color="auto"/>
              <w:right w:val="single" w:sz="4" w:space="0" w:color="auto"/>
            </w:tcBorders>
            <w:hideMark/>
          </w:tcPr>
          <w:p w14:paraId="13E8D02B" w14:textId="77777777" w:rsidR="009224B8" w:rsidRDefault="009224B8" w:rsidP="009C4901">
            <w:pPr>
              <w:spacing w:line="360" w:lineRule="auto"/>
              <w:rPr>
                <w:rFonts w:ascii="Tahoma" w:hAnsi="Tahoma" w:cs="Tahoma"/>
                <w:b/>
                <w:bCs/>
                <w:sz w:val="18"/>
                <w:szCs w:val="18"/>
              </w:rPr>
            </w:pPr>
            <w:r w:rsidRPr="009C4901">
              <w:rPr>
                <w:rFonts w:ascii="Tahoma" w:hAnsi="Tahoma" w:cs="Tahoma"/>
                <w:b/>
                <w:bCs/>
                <w:sz w:val="18"/>
                <w:szCs w:val="18"/>
              </w:rPr>
              <w:t xml:space="preserve">Substantiate / Comments  </w:t>
            </w:r>
          </w:p>
          <w:p w14:paraId="7F1FEC3F" w14:textId="77777777" w:rsidR="0025462C" w:rsidRDefault="0025462C" w:rsidP="009C4901">
            <w:pPr>
              <w:spacing w:line="360" w:lineRule="auto"/>
              <w:rPr>
                <w:rFonts w:ascii="Tahoma" w:hAnsi="Tahoma" w:cs="Tahoma"/>
                <w:b/>
                <w:bCs/>
                <w:sz w:val="18"/>
                <w:szCs w:val="18"/>
              </w:rPr>
            </w:pPr>
          </w:p>
          <w:p w14:paraId="735AA683" w14:textId="77777777" w:rsidR="0025462C" w:rsidRPr="009C4901" w:rsidRDefault="0025462C" w:rsidP="009C4901">
            <w:pPr>
              <w:spacing w:line="360" w:lineRule="auto"/>
              <w:rPr>
                <w:rFonts w:ascii="Tahoma" w:hAnsi="Tahoma" w:cs="Tahoma"/>
                <w:b/>
                <w:bCs/>
                <w:sz w:val="18"/>
                <w:szCs w:val="18"/>
              </w:rPr>
            </w:pPr>
          </w:p>
        </w:tc>
      </w:tr>
    </w:tbl>
    <w:p w14:paraId="258F3D1D" w14:textId="45CDC2AC" w:rsidR="00017362" w:rsidRDefault="00017362" w:rsidP="009C4901">
      <w:pPr>
        <w:autoSpaceDE w:val="0"/>
        <w:autoSpaceDN w:val="0"/>
        <w:spacing w:line="360" w:lineRule="auto"/>
        <w:ind w:right="-2"/>
        <w:rPr>
          <w:rFonts w:ascii="Tahoma" w:hAnsi="Tahoma" w:cs="Tahoma"/>
          <w:sz w:val="18"/>
          <w:szCs w:val="18"/>
        </w:rPr>
      </w:pPr>
    </w:p>
    <w:p w14:paraId="5C428157" w14:textId="77777777" w:rsidR="00CA4FEE" w:rsidRDefault="00CA4FEE" w:rsidP="009C4901">
      <w:pPr>
        <w:autoSpaceDE w:val="0"/>
        <w:autoSpaceDN w:val="0"/>
        <w:spacing w:line="360" w:lineRule="auto"/>
        <w:ind w:right="-2"/>
        <w:rPr>
          <w:rFonts w:ascii="Tahoma" w:hAnsi="Tahoma" w:cs="Tahoma"/>
          <w:sz w:val="18"/>
          <w:szCs w:val="18"/>
        </w:rPr>
      </w:pPr>
    </w:p>
    <w:p w14:paraId="1862F0C6" w14:textId="77777777" w:rsidR="00CA4FEE" w:rsidRDefault="00CA4FEE" w:rsidP="009C4901">
      <w:pPr>
        <w:autoSpaceDE w:val="0"/>
        <w:autoSpaceDN w:val="0"/>
        <w:spacing w:line="360" w:lineRule="auto"/>
        <w:ind w:right="-2"/>
        <w:rPr>
          <w:rFonts w:ascii="Tahoma" w:hAnsi="Tahoma" w:cs="Tahoma"/>
          <w:sz w:val="18"/>
          <w:szCs w:val="18"/>
        </w:rPr>
      </w:pPr>
    </w:p>
    <w:p w14:paraId="03C162BC" w14:textId="77777777" w:rsidR="00CA4FEE" w:rsidRDefault="00CA4FEE" w:rsidP="009C4901">
      <w:pPr>
        <w:autoSpaceDE w:val="0"/>
        <w:autoSpaceDN w:val="0"/>
        <w:spacing w:line="360" w:lineRule="auto"/>
        <w:ind w:right="-2"/>
        <w:rPr>
          <w:rFonts w:ascii="Tahoma" w:hAnsi="Tahoma" w:cs="Tahoma"/>
          <w:sz w:val="18"/>
          <w:szCs w:val="18"/>
        </w:rPr>
      </w:pPr>
    </w:p>
    <w:p w14:paraId="5F843BA7" w14:textId="77777777" w:rsidR="00CA4FEE" w:rsidRDefault="00CA4FEE" w:rsidP="009C4901">
      <w:pPr>
        <w:autoSpaceDE w:val="0"/>
        <w:autoSpaceDN w:val="0"/>
        <w:spacing w:line="360" w:lineRule="auto"/>
        <w:ind w:right="-2"/>
        <w:rPr>
          <w:rFonts w:ascii="Tahoma" w:hAnsi="Tahoma" w:cs="Tahoma"/>
          <w:sz w:val="18"/>
          <w:szCs w:val="18"/>
        </w:rPr>
      </w:pPr>
    </w:p>
    <w:p w14:paraId="3D6F5E46" w14:textId="77777777" w:rsidR="00CA4FEE" w:rsidRDefault="00CA4FEE" w:rsidP="009C4901">
      <w:pPr>
        <w:autoSpaceDE w:val="0"/>
        <w:autoSpaceDN w:val="0"/>
        <w:spacing w:line="360" w:lineRule="auto"/>
        <w:ind w:right="-2"/>
        <w:rPr>
          <w:rFonts w:ascii="Tahoma" w:hAnsi="Tahoma" w:cs="Tahoma"/>
          <w:sz w:val="18"/>
          <w:szCs w:val="18"/>
        </w:rPr>
      </w:pPr>
    </w:p>
    <w:p w14:paraId="00AE8D9B" w14:textId="77777777" w:rsidR="00CA4FEE" w:rsidRDefault="00CA4FEE" w:rsidP="009C4901">
      <w:pPr>
        <w:autoSpaceDE w:val="0"/>
        <w:autoSpaceDN w:val="0"/>
        <w:spacing w:line="360" w:lineRule="auto"/>
        <w:ind w:right="-2"/>
        <w:rPr>
          <w:rFonts w:ascii="Tahoma" w:hAnsi="Tahoma" w:cs="Tahoma"/>
          <w:sz w:val="18"/>
          <w:szCs w:val="18"/>
        </w:rPr>
      </w:pPr>
    </w:p>
    <w:p w14:paraId="63FC5C2D" w14:textId="77777777" w:rsidR="00CA4FEE" w:rsidRDefault="00CA4FEE" w:rsidP="009C4901">
      <w:pPr>
        <w:autoSpaceDE w:val="0"/>
        <w:autoSpaceDN w:val="0"/>
        <w:spacing w:line="360" w:lineRule="auto"/>
        <w:ind w:right="-2"/>
        <w:rPr>
          <w:rFonts w:ascii="Tahoma" w:hAnsi="Tahoma" w:cs="Tahoma"/>
          <w:sz w:val="18"/>
          <w:szCs w:val="18"/>
        </w:rPr>
      </w:pPr>
    </w:p>
    <w:p w14:paraId="534D6382" w14:textId="77777777" w:rsidR="00CA4FEE" w:rsidRDefault="00CA4FEE" w:rsidP="009C4901">
      <w:pPr>
        <w:autoSpaceDE w:val="0"/>
        <w:autoSpaceDN w:val="0"/>
        <w:spacing w:line="360" w:lineRule="auto"/>
        <w:ind w:right="-2"/>
        <w:rPr>
          <w:rFonts w:ascii="Tahoma" w:hAnsi="Tahoma" w:cs="Tahoma"/>
          <w:sz w:val="18"/>
          <w:szCs w:val="18"/>
        </w:rPr>
      </w:pPr>
    </w:p>
    <w:p w14:paraId="2A00D171" w14:textId="77777777" w:rsidR="00CA4FEE" w:rsidRDefault="00CA4FEE" w:rsidP="009C4901">
      <w:pPr>
        <w:autoSpaceDE w:val="0"/>
        <w:autoSpaceDN w:val="0"/>
        <w:spacing w:line="360" w:lineRule="auto"/>
        <w:ind w:right="-2"/>
        <w:rPr>
          <w:rFonts w:ascii="Tahoma" w:hAnsi="Tahoma" w:cs="Tahoma"/>
          <w:sz w:val="18"/>
          <w:szCs w:val="18"/>
        </w:rPr>
      </w:pPr>
    </w:p>
    <w:p w14:paraId="64AA5D1C" w14:textId="77777777" w:rsidR="00CA4FEE" w:rsidRDefault="00CA4FEE" w:rsidP="009C4901">
      <w:pPr>
        <w:autoSpaceDE w:val="0"/>
        <w:autoSpaceDN w:val="0"/>
        <w:spacing w:line="360" w:lineRule="auto"/>
        <w:ind w:right="-2"/>
        <w:rPr>
          <w:rFonts w:ascii="Tahoma" w:hAnsi="Tahoma" w:cs="Tahoma"/>
          <w:sz w:val="18"/>
          <w:szCs w:val="18"/>
        </w:rPr>
      </w:pPr>
    </w:p>
    <w:p w14:paraId="2F49B989" w14:textId="77777777" w:rsidR="00CA4FEE" w:rsidRDefault="00CA4FEE" w:rsidP="009C4901">
      <w:pPr>
        <w:autoSpaceDE w:val="0"/>
        <w:autoSpaceDN w:val="0"/>
        <w:spacing w:line="360" w:lineRule="auto"/>
        <w:ind w:right="-2"/>
        <w:rPr>
          <w:rFonts w:ascii="Tahoma" w:hAnsi="Tahoma" w:cs="Tahoma"/>
          <w:sz w:val="18"/>
          <w:szCs w:val="18"/>
        </w:rPr>
      </w:pPr>
    </w:p>
    <w:p w14:paraId="7BD1E200" w14:textId="77777777" w:rsidR="00CA4FEE" w:rsidRDefault="00CA4FEE" w:rsidP="009C4901">
      <w:pPr>
        <w:autoSpaceDE w:val="0"/>
        <w:autoSpaceDN w:val="0"/>
        <w:spacing w:line="360" w:lineRule="auto"/>
        <w:ind w:right="-2"/>
        <w:rPr>
          <w:rFonts w:ascii="Tahoma" w:hAnsi="Tahoma" w:cs="Tahoma"/>
          <w:sz w:val="18"/>
          <w:szCs w:val="18"/>
        </w:rPr>
      </w:pPr>
    </w:p>
    <w:p w14:paraId="27D0BEDD" w14:textId="77777777" w:rsidR="00CA4FEE" w:rsidRPr="009C4901" w:rsidRDefault="00CA4FEE" w:rsidP="009C4901">
      <w:pPr>
        <w:autoSpaceDE w:val="0"/>
        <w:autoSpaceDN w:val="0"/>
        <w:spacing w:line="360" w:lineRule="auto"/>
        <w:ind w:right="-2"/>
        <w:rPr>
          <w:rFonts w:ascii="Tahoma" w:hAnsi="Tahoma" w:cs="Tahoma"/>
          <w:sz w:val="18"/>
          <w:szCs w:val="18"/>
        </w:rPr>
      </w:pPr>
    </w:p>
    <w:p w14:paraId="01B207BF" w14:textId="25DFD3E6" w:rsidR="00534B42" w:rsidRDefault="00534B42" w:rsidP="009C4901">
      <w:pPr>
        <w:autoSpaceDE w:val="0"/>
        <w:autoSpaceDN w:val="0"/>
        <w:spacing w:line="360" w:lineRule="auto"/>
        <w:ind w:right="-2"/>
        <w:rPr>
          <w:rFonts w:ascii="Tahoma" w:hAnsi="Tahoma" w:cs="Tahoma"/>
          <w:sz w:val="18"/>
          <w:szCs w:val="18"/>
        </w:rPr>
      </w:pPr>
    </w:p>
    <w:p w14:paraId="64D6EF10" w14:textId="77777777" w:rsidR="00D8073C" w:rsidRPr="009C4901" w:rsidRDefault="00D8073C" w:rsidP="009C4901">
      <w:pPr>
        <w:autoSpaceDE w:val="0"/>
        <w:autoSpaceDN w:val="0"/>
        <w:spacing w:line="360" w:lineRule="auto"/>
        <w:ind w:right="-2"/>
        <w:rPr>
          <w:rFonts w:ascii="Tahoma" w:hAnsi="Tahoma" w:cs="Tahoma"/>
          <w:sz w:val="18"/>
          <w:szCs w:val="18"/>
        </w:rPr>
      </w:pPr>
    </w:p>
    <w:p w14:paraId="654275CC" w14:textId="77777777" w:rsidR="00E239F1" w:rsidRPr="009C4901" w:rsidRDefault="00E239F1" w:rsidP="009C4901">
      <w:pPr>
        <w:pStyle w:val="ListParagraph"/>
        <w:spacing w:line="360" w:lineRule="auto"/>
        <w:ind w:left="0"/>
        <w:jc w:val="both"/>
        <w:rPr>
          <w:rFonts w:ascii="Tahoma" w:hAnsi="Tahoma" w:cs="Tahoma"/>
          <w:b/>
          <w:bCs/>
          <w:sz w:val="18"/>
          <w:szCs w:val="18"/>
          <w:u w:val="single"/>
        </w:rPr>
      </w:pPr>
    </w:p>
    <w:p w14:paraId="75099D23" w14:textId="08AFD41D" w:rsidR="00D42510" w:rsidRPr="009C4901" w:rsidRDefault="00AC4AC7" w:rsidP="009C4901">
      <w:pPr>
        <w:pStyle w:val="ListParagraph"/>
        <w:spacing w:line="360" w:lineRule="auto"/>
        <w:ind w:left="0"/>
        <w:jc w:val="both"/>
        <w:rPr>
          <w:rFonts w:ascii="Tahoma" w:hAnsi="Tahoma" w:cs="Tahoma"/>
          <w:b/>
          <w:bCs/>
          <w:sz w:val="18"/>
          <w:szCs w:val="18"/>
          <w:u w:val="single"/>
        </w:rPr>
      </w:pPr>
      <w:r w:rsidRPr="009C4901">
        <w:rPr>
          <w:rFonts w:ascii="Tahoma" w:hAnsi="Tahoma" w:cs="Tahoma"/>
          <w:b/>
          <w:bCs/>
          <w:sz w:val="18"/>
          <w:szCs w:val="18"/>
          <w:u w:val="single"/>
        </w:rPr>
        <w:t xml:space="preserve">Phase </w:t>
      </w:r>
      <w:r w:rsidR="0025462C">
        <w:rPr>
          <w:rFonts w:ascii="Tahoma" w:hAnsi="Tahoma" w:cs="Tahoma"/>
          <w:b/>
          <w:bCs/>
          <w:sz w:val="18"/>
          <w:szCs w:val="18"/>
          <w:u w:val="single"/>
        </w:rPr>
        <w:t>2</w:t>
      </w:r>
      <w:r w:rsidR="00D42510" w:rsidRPr="009C4901">
        <w:rPr>
          <w:rFonts w:ascii="Tahoma" w:hAnsi="Tahoma" w:cs="Tahoma"/>
          <w:b/>
          <w:bCs/>
          <w:sz w:val="18"/>
          <w:szCs w:val="18"/>
          <w:u w:val="single"/>
        </w:rPr>
        <w:t xml:space="preserve">: </w:t>
      </w:r>
      <w:r w:rsidR="00CA4FEE" w:rsidRPr="00CA4FEE">
        <w:rPr>
          <w:rFonts w:ascii="Tahoma" w:hAnsi="Tahoma" w:cs="Tahoma"/>
          <w:b/>
          <w:bCs/>
          <w:sz w:val="18"/>
          <w:szCs w:val="18"/>
          <w:u w:val="single"/>
        </w:rPr>
        <w:t>Price and Specific Goals Evaluations</w:t>
      </w:r>
    </w:p>
    <w:p w14:paraId="127375AA" w14:textId="77777777" w:rsidR="00CA4FEE" w:rsidRPr="00CA4FEE" w:rsidRDefault="00CA4FEE" w:rsidP="00CA4FEE">
      <w:pPr>
        <w:spacing w:line="360" w:lineRule="auto"/>
        <w:rPr>
          <w:rFonts w:ascii="Tahoma" w:hAnsi="Tahoma" w:cs="Tahoma"/>
          <w:b/>
          <w:bCs/>
          <w:sz w:val="18"/>
          <w:szCs w:val="18"/>
        </w:rPr>
      </w:pPr>
    </w:p>
    <w:p w14:paraId="7275BC3E" w14:textId="77777777" w:rsidR="00CA4FEE" w:rsidRPr="00CA4FEE" w:rsidRDefault="00CA4FEE" w:rsidP="00CA4FEE">
      <w:pPr>
        <w:spacing w:after="200" w:line="360" w:lineRule="auto"/>
        <w:ind w:left="360"/>
        <w:contextualSpacing/>
        <w:jc w:val="left"/>
        <w:rPr>
          <w:rFonts w:ascii="Tahoma" w:hAnsi="Tahoma" w:cs="Tahoma"/>
          <w:b/>
          <w:bCs/>
          <w:sz w:val="18"/>
          <w:szCs w:val="18"/>
          <w:lang w:val="en-US" w:eastAsia="en-ZA"/>
        </w:rPr>
      </w:pPr>
      <w:r w:rsidRPr="00CA4FEE">
        <w:rPr>
          <w:rFonts w:ascii="Tahoma" w:hAnsi="Tahoma" w:cs="Tahoma"/>
          <w:bCs/>
          <w:sz w:val="18"/>
          <w:szCs w:val="18"/>
          <w:lang w:val="x-none" w:eastAsia="en-ZA"/>
        </w:rPr>
        <w:t xml:space="preserve">The evaluation for Price and </w:t>
      </w:r>
      <w:r w:rsidRPr="00CA4FEE">
        <w:rPr>
          <w:rFonts w:ascii="Tahoma" w:hAnsi="Tahoma" w:cs="Tahoma"/>
          <w:sz w:val="18"/>
          <w:szCs w:val="18"/>
          <w:lang w:val="x-none"/>
        </w:rPr>
        <w:t>Specific</w:t>
      </w:r>
      <w:r w:rsidRPr="00CA4FEE">
        <w:rPr>
          <w:rFonts w:ascii="Tahoma" w:hAnsi="Tahoma" w:cs="Tahoma"/>
          <w:bCs/>
          <w:sz w:val="18"/>
          <w:szCs w:val="18"/>
          <w:lang w:val="en-US" w:eastAsia="en-ZA"/>
        </w:rPr>
        <w:t xml:space="preserve"> Goals based preference system </w:t>
      </w:r>
      <w:r w:rsidRPr="00CA4FEE">
        <w:rPr>
          <w:rFonts w:ascii="Tahoma" w:hAnsi="Tahoma" w:cs="Tahoma"/>
          <w:bCs/>
          <w:sz w:val="18"/>
          <w:szCs w:val="18"/>
          <w:lang w:val="x-none" w:eastAsia="en-ZA"/>
        </w:rPr>
        <w:t>shall be based on the 80/20 and the points for evaluation criteria are as follows</w:t>
      </w:r>
      <w:r w:rsidRPr="00CA4FEE">
        <w:rPr>
          <w:rFonts w:ascii="Tahoma" w:hAnsi="Tahoma" w:cs="Tahoma"/>
          <w:bCs/>
          <w:sz w:val="18"/>
          <w:szCs w:val="18"/>
          <w:lang w:val="en-US" w:eastAsia="en-ZA"/>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CA4FEE" w:rsidRPr="00CA4FEE" w14:paraId="56CDF88F" w14:textId="77777777" w:rsidTr="00667C3F">
        <w:tc>
          <w:tcPr>
            <w:tcW w:w="8869" w:type="dxa"/>
            <w:gridSpan w:val="2"/>
            <w:tcBorders>
              <w:top w:val="single" w:sz="4" w:space="0" w:color="auto"/>
              <w:left w:val="single" w:sz="4" w:space="0" w:color="auto"/>
              <w:bottom w:val="single" w:sz="4" w:space="0" w:color="auto"/>
              <w:right w:val="single" w:sz="4" w:space="0" w:color="auto"/>
            </w:tcBorders>
            <w:hideMark/>
          </w:tcPr>
          <w:p w14:paraId="29C38D49"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 xml:space="preserve">Evaluation criteria                                                                                                                                                                                                                                                                                                         </w:t>
            </w:r>
          </w:p>
        </w:tc>
        <w:tc>
          <w:tcPr>
            <w:tcW w:w="933" w:type="dxa"/>
            <w:tcBorders>
              <w:top w:val="single" w:sz="4" w:space="0" w:color="auto"/>
              <w:left w:val="single" w:sz="4" w:space="0" w:color="auto"/>
              <w:bottom w:val="single" w:sz="4" w:space="0" w:color="auto"/>
              <w:right w:val="single" w:sz="4" w:space="0" w:color="auto"/>
            </w:tcBorders>
            <w:hideMark/>
          </w:tcPr>
          <w:p w14:paraId="4E0FFF9D"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Points</w:t>
            </w:r>
          </w:p>
        </w:tc>
      </w:tr>
      <w:tr w:rsidR="00CA4FEE" w:rsidRPr="00CA4FEE" w14:paraId="65358FDA" w14:textId="77777777" w:rsidTr="00667C3F">
        <w:tc>
          <w:tcPr>
            <w:tcW w:w="463" w:type="dxa"/>
            <w:tcBorders>
              <w:top w:val="single" w:sz="4" w:space="0" w:color="auto"/>
              <w:left w:val="single" w:sz="4" w:space="0" w:color="auto"/>
              <w:bottom w:val="single" w:sz="4" w:space="0" w:color="auto"/>
              <w:right w:val="single" w:sz="4" w:space="0" w:color="auto"/>
            </w:tcBorders>
            <w:hideMark/>
          </w:tcPr>
          <w:p w14:paraId="36C56D93"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1.</w:t>
            </w:r>
          </w:p>
        </w:tc>
        <w:tc>
          <w:tcPr>
            <w:tcW w:w="8406" w:type="dxa"/>
            <w:tcBorders>
              <w:top w:val="single" w:sz="4" w:space="0" w:color="auto"/>
              <w:left w:val="single" w:sz="4" w:space="0" w:color="auto"/>
              <w:bottom w:val="single" w:sz="4" w:space="0" w:color="auto"/>
              <w:right w:val="single" w:sz="4" w:space="0" w:color="auto"/>
            </w:tcBorders>
            <w:hideMark/>
          </w:tcPr>
          <w:p w14:paraId="4F098242"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Price</w:t>
            </w:r>
          </w:p>
        </w:tc>
        <w:tc>
          <w:tcPr>
            <w:tcW w:w="933" w:type="dxa"/>
            <w:tcBorders>
              <w:top w:val="single" w:sz="4" w:space="0" w:color="auto"/>
              <w:left w:val="single" w:sz="4" w:space="0" w:color="auto"/>
              <w:bottom w:val="single" w:sz="4" w:space="0" w:color="auto"/>
              <w:right w:val="single" w:sz="4" w:space="0" w:color="auto"/>
            </w:tcBorders>
            <w:hideMark/>
          </w:tcPr>
          <w:p w14:paraId="3AD7005C"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80</w:t>
            </w:r>
          </w:p>
        </w:tc>
      </w:tr>
      <w:tr w:rsidR="00CA4FEE" w:rsidRPr="00CA4FEE" w14:paraId="0621E8CA" w14:textId="77777777" w:rsidTr="00667C3F">
        <w:trPr>
          <w:trHeight w:val="4493"/>
        </w:trPr>
        <w:tc>
          <w:tcPr>
            <w:tcW w:w="463" w:type="dxa"/>
            <w:tcBorders>
              <w:top w:val="single" w:sz="4" w:space="0" w:color="auto"/>
              <w:left w:val="single" w:sz="4" w:space="0" w:color="auto"/>
              <w:bottom w:val="single" w:sz="4" w:space="0" w:color="auto"/>
              <w:right w:val="single" w:sz="4" w:space="0" w:color="auto"/>
            </w:tcBorders>
          </w:tcPr>
          <w:p w14:paraId="52DC9482"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2.</w:t>
            </w:r>
          </w:p>
        </w:tc>
        <w:tc>
          <w:tcPr>
            <w:tcW w:w="8406" w:type="dxa"/>
            <w:tcBorders>
              <w:top w:val="single" w:sz="4" w:space="0" w:color="auto"/>
              <w:left w:val="single" w:sz="4" w:space="0" w:color="auto"/>
              <w:bottom w:val="single" w:sz="4" w:space="0" w:color="auto"/>
              <w:right w:val="single" w:sz="4" w:space="0" w:color="auto"/>
            </w:tcBorders>
          </w:tcPr>
          <w:p w14:paraId="733A11CB" w14:textId="77777777" w:rsidR="00CA4FEE" w:rsidRPr="00CA4FEE" w:rsidRDefault="00CA4FEE" w:rsidP="00CA4FEE">
            <w:pPr>
              <w:spacing w:line="360" w:lineRule="auto"/>
              <w:rPr>
                <w:rFonts w:ascii="Tahoma" w:hAnsi="Tahoma" w:cs="Tahoma"/>
                <w:b/>
                <w:bCs/>
                <w:sz w:val="18"/>
                <w:szCs w:val="18"/>
                <w:lang w:eastAsia="en-ZA"/>
              </w:rPr>
            </w:pPr>
            <w:r w:rsidRPr="00CA4FEE">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CA4FEE" w:rsidRPr="00CA4FEE" w14:paraId="23A89C06" w14:textId="77777777" w:rsidTr="00667C3F">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99F65" w14:textId="77777777" w:rsidR="00CA4FEE" w:rsidRPr="00CA4FEE" w:rsidRDefault="00CA4FEE" w:rsidP="00CA4FEE">
                  <w:pPr>
                    <w:spacing w:line="360" w:lineRule="auto"/>
                    <w:jc w:val="center"/>
                    <w:rPr>
                      <w:rFonts w:ascii="Tahoma" w:hAnsi="Tahoma" w:cs="Tahoma"/>
                      <w:color w:val="000000"/>
                      <w:sz w:val="18"/>
                      <w:szCs w:val="18"/>
                      <w:lang w:eastAsia="en-ZA"/>
                    </w:rPr>
                  </w:pPr>
                  <w:r w:rsidRPr="00CA4FEE">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72F4A8E6" w14:textId="77777777" w:rsidR="00CA4FEE" w:rsidRPr="00CA4FEE" w:rsidRDefault="00CA4FEE" w:rsidP="00CA4FEE">
                  <w:pPr>
                    <w:spacing w:line="360" w:lineRule="auto"/>
                    <w:jc w:val="center"/>
                    <w:rPr>
                      <w:rFonts w:ascii="Tahoma" w:hAnsi="Tahoma" w:cs="Tahoma"/>
                      <w:color w:val="000000"/>
                      <w:sz w:val="18"/>
                      <w:szCs w:val="18"/>
                      <w:lang w:eastAsia="en-ZA"/>
                    </w:rPr>
                  </w:pPr>
                  <w:r w:rsidRPr="00CA4FEE">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2F007D23" w14:textId="77777777" w:rsidR="00CA4FEE" w:rsidRPr="00CA4FEE" w:rsidRDefault="00CA4FEE" w:rsidP="00CA4FEE">
                  <w:pPr>
                    <w:spacing w:line="360" w:lineRule="auto"/>
                    <w:jc w:val="center"/>
                    <w:rPr>
                      <w:rFonts w:ascii="Tahoma" w:hAnsi="Tahoma" w:cs="Tahoma"/>
                      <w:color w:val="000000"/>
                      <w:sz w:val="18"/>
                      <w:szCs w:val="18"/>
                      <w:lang w:eastAsia="en-ZA"/>
                    </w:rPr>
                  </w:pPr>
                  <w:r w:rsidRPr="00CA4FEE">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40CD6BAD" w14:textId="77777777" w:rsidR="00CA4FEE" w:rsidRPr="00CA4FEE" w:rsidRDefault="00CA4FEE" w:rsidP="00CA4FEE">
                  <w:pPr>
                    <w:spacing w:line="360" w:lineRule="auto"/>
                    <w:jc w:val="center"/>
                    <w:rPr>
                      <w:rFonts w:ascii="Tahoma" w:hAnsi="Tahoma" w:cs="Tahoma"/>
                      <w:color w:val="000000"/>
                      <w:sz w:val="18"/>
                      <w:szCs w:val="18"/>
                      <w:lang w:eastAsia="en-ZA"/>
                    </w:rPr>
                  </w:pPr>
                  <w:r w:rsidRPr="00CA4FEE">
                    <w:rPr>
                      <w:rFonts w:ascii="Tahoma" w:hAnsi="Tahoma" w:cs="Tahoma"/>
                      <w:color w:val="000000"/>
                      <w:sz w:val="18"/>
                      <w:szCs w:val="18"/>
                      <w:lang w:eastAsia="en-ZA"/>
                    </w:rPr>
                    <w:t>Points Allocation</w:t>
                  </w:r>
                </w:p>
              </w:tc>
            </w:tr>
            <w:tr w:rsidR="00CA4FEE" w:rsidRPr="00CA4FEE" w14:paraId="0C42E22A" w14:textId="77777777" w:rsidTr="00667C3F">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76534C" w14:textId="77777777" w:rsidR="00CA4FEE" w:rsidRPr="00CA4FEE" w:rsidRDefault="00CA4FEE" w:rsidP="00CA4FEE">
                  <w:pPr>
                    <w:spacing w:line="360" w:lineRule="auto"/>
                    <w:jc w:val="center"/>
                    <w:rPr>
                      <w:rFonts w:ascii="Tahoma" w:hAnsi="Tahoma" w:cs="Tahoma"/>
                      <w:sz w:val="18"/>
                      <w:szCs w:val="18"/>
                      <w:lang w:eastAsia="en-ZA"/>
                    </w:rPr>
                  </w:pPr>
                  <w:r w:rsidRPr="00CA4FEE">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5466382A" w14:textId="77777777" w:rsidR="00CA4FEE" w:rsidRPr="00CA4FEE" w:rsidRDefault="00CA4FEE" w:rsidP="00CA4FEE">
                  <w:pPr>
                    <w:spacing w:line="360" w:lineRule="auto"/>
                    <w:jc w:val="left"/>
                    <w:rPr>
                      <w:rFonts w:ascii="Tahoma" w:hAnsi="Tahoma" w:cs="Tahoma"/>
                      <w:sz w:val="18"/>
                      <w:szCs w:val="18"/>
                      <w:lang w:eastAsia="en-ZA"/>
                    </w:rPr>
                  </w:pPr>
                  <w:r w:rsidRPr="00CA4FEE">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 (minimum 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70858DE1" w14:textId="77777777" w:rsidR="00CA4FEE" w:rsidRPr="00CA4FEE" w:rsidRDefault="00CA4FEE" w:rsidP="00CA4FEE">
                  <w:pPr>
                    <w:spacing w:line="360" w:lineRule="auto"/>
                    <w:jc w:val="left"/>
                    <w:rPr>
                      <w:rFonts w:ascii="Tahoma" w:hAnsi="Tahoma" w:cs="Tahoma"/>
                      <w:color w:val="000000"/>
                      <w:sz w:val="18"/>
                      <w:szCs w:val="18"/>
                      <w:lang w:eastAsia="en-ZA"/>
                    </w:rPr>
                  </w:pPr>
                  <w:r w:rsidRPr="00CA4FEE">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4EA0DCC9" w14:textId="77777777" w:rsidR="00CA4FEE" w:rsidRPr="00CA4FEE" w:rsidRDefault="00CA4FEE" w:rsidP="00CA4FEE">
                  <w:pPr>
                    <w:spacing w:line="360" w:lineRule="auto"/>
                    <w:jc w:val="center"/>
                    <w:rPr>
                      <w:rFonts w:ascii="Tahoma" w:hAnsi="Tahoma" w:cs="Tahoma"/>
                      <w:color w:val="000000"/>
                      <w:sz w:val="18"/>
                      <w:szCs w:val="18"/>
                      <w:lang w:eastAsia="en-ZA"/>
                    </w:rPr>
                  </w:pPr>
                  <w:r w:rsidRPr="00CA4FEE">
                    <w:rPr>
                      <w:rFonts w:ascii="Tahoma" w:hAnsi="Tahoma" w:cs="Tahoma"/>
                      <w:color w:val="000000"/>
                      <w:sz w:val="18"/>
                      <w:szCs w:val="18"/>
                      <w:lang w:eastAsia="en-ZA"/>
                    </w:rPr>
                    <w:t>10</w:t>
                  </w:r>
                </w:p>
              </w:tc>
            </w:tr>
            <w:tr w:rsidR="00CA4FEE" w:rsidRPr="00CA4FEE" w14:paraId="22FB6C60" w14:textId="77777777" w:rsidTr="00667C3F">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EB223F" w14:textId="77777777" w:rsidR="00CA4FEE" w:rsidRPr="00CA4FEE" w:rsidRDefault="00CA4FEE" w:rsidP="00CA4FEE">
                  <w:pPr>
                    <w:spacing w:line="360" w:lineRule="auto"/>
                    <w:jc w:val="center"/>
                    <w:rPr>
                      <w:rFonts w:ascii="Tahoma" w:hAnsi="Tahoma" w:cs="Tahoma"/>
                      <w:sz w:val="18"/>
                      <w:szCs w:val="18"/>
                      <w:lang w:eastAsia="en-ZA"/>
                    </w:rPr>
                  </w:pPr>
                  <w:r w:rsidRPr="00CA4FEE">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638DC58B" w14:textId="77777777" w:rsidR="00CA4FEE" w:rsidRPr="00CA4FEE" w:rsidRDefault="00CA4FEE" w:rsidP="00CA4FEE">
                  <w:pPr>
                    <w:spacing w:line="360" w:lineRule="auto"/>
                    <w:jc w:val="left"/>
                    <w:rPr>
                      <w:rFonts w:ascii="Tahoma" w:hAnsi="Tahoma" w:cs="Tahoma"/>
                      <w:sz w:val="18"/>
                      <w:szCs w:val="18"/>
                      <w:lang w:eastAsia="en-ZA"/>
                    </w:rPr>
                  </w:pPr>
                  <w:r w:rsidRPr="00CA4FEE">
                    <w:rPr>
                      <w:rFonts w:ascii="Tahoma" w:hAnsi="Tahoma" w:cs="Tahoma"/>
                      <w:sz w:val="18"/>
                      <w:szCs w:val="18"/>
                      <w:lang w:eastAsia="en-ZA"/>
                    </w:rPr>
                    <w:t xml:space="preserve">Women </w:t>
                  </w:r>
                </w:p>
                <w:p w14:paraId="50E04CAC" w14:textId="77777777" w:rsidR="00CA4FEE" w:rsidRPr="00CA4FEE" w:rsidRDefault="00CA4FEE" w:rsidP="00CA4FEE">
                  <w:pPr>
                    <w:spacing w:line="360" w:lineRule="auto"/>
                    <w:jc w:val="left"/>
                    <w:rPr>
                      <w:rFonts w:ascii="Tahoma" w:hAnsi="Tahoma" w:cs="Tahoma"/>
                      <w:sz w:val="18"/>
                      <w:szCs w:val="18"/>
                      <w:lang w:eastAsia="en-ZA"/>
                    </w:rPr>
                  </w:pPr>
                  <w:r w:rsidRPr="00CA4FEE">
                    <w:rPr>
                      <w:rFonts w:ascii="Tahoma" w:hAnsi="Tahoma" w:cs="Tahoma"/>
                      <w:sz w:val="18"/>
                      <w:szCs w:val="18"/>
                      <w:lang w:eastAsia="en-ZA"/>
                    </w:rPr>
                    <w:t xml:space="preserve">(minimum 51% </w:t>
                  </w:r>
                  <w:proofErr w:type="spellStart"/>
                  <w:r w:rsidRPr="00CA4FEE">
                    <w:rPr>
                      <w:rFonts w:ascii="Tahoma" w:hAnsi="Tahoma" w:cs="Tahoma"/>
                      <w:sz w:val="18"/>
                      <w:szCs w:val="18"/>
                      <w:lang w:eastAsia="en-ZA"/>
                    </w:rPr>
                    <w:t>owvership</w:t>
                  </w:r>
                  <w:proofErr w:type="spellEnd"/>
                  <w:r w:rsidRPr="00CA4FEE">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noWrap/>
                  <w:vAlign w:val="center"/>
                  <w:hideMark/>
                </w:tcPr>
                <w:p w14:paraId="47EA40E5" w14:textId="77777777" w:rsidR="00CA4FEE" w:rsidRPr="00CA4FEE" w:rsidRDefault="00CA4FEE" w:rsidP="00CA4FEE">
                  <w:pPr>
                    <w:spacing w:line="360" w:lineRule="auto"/>
                    <w:jc w:val="left"/>
                    <w:rPr>
                      <w:rFonts w:ascii="Tahoma" w:hAnsi="Tahoma" w:cs="Tahoma"/>
                      <w:color w:val="000000"/>
                      <w:sz w:val="18"/>
                      <w:szCs w:val="18"/>
                      <w:lang w:eastAsia="en-ZA"/>
                    </w:rPr>
                  </w:pPr>
                  <w:r w:rsidRPr="00CA4FEE">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00C865F1" w14:textId="77777777" w:rsidR="00CA4FEE" w:rsidRPr="00CA4FEE" w:rsidRDefault="00CA4FEE" w:rsidP="00CA4FEE">
                  <w:pPr>
                    <w:spacing w:line="360" w:lineRule="auto"/>
                    <w:jc w:val="center"/>
                    <w:rPr>
                      <w:rFonts w:ascii="Tahoma" w:hAnsi="Tahoma" w:cs="Tahoma"/>
                      <w:color w:val="000000"/>
                      <w:sz w:val="18"/>
                      <w:szCs w:val="18"/>
                      <w:lang w:eastAsia="en-ZA"/>
                    </w:rPr>
                  </w:pPr>
                  <w:r w:rsidRPr="00CA4FEE">
                    <w:rPr>
                      <w:rFonts w:ascii="Tahoma" w:hAnsi="Tahoma" w:cs="Tahoma"/>
                      <w:color w:val="000000"/>
                      <w:sz w:val="18"/>
                      <w:szCs w:val="18"/>
                      <w:lang w:eastAsia="en-ZA"/>
                    </w:rPr>
                    <w:t>8</w:t>
                  </w:r>
                </w:p>
              </w:tc>
            </w:tr>
            <w:tr w:rsidR="00CA4FEE" w:rsidRPr="00CA4FEE" w14:paraId="18AE3180" w14:textId="77777777" w:rsidTr="00667C3F">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795D98" w14:textId="77777777" w:rsidR="00CA4FEE" w:rsidRPr="00CA4FEE" w:rsidRDefault="00CA4FEE" w:rsidP="00CA4FEE">
                  <w:pPr>
                    <w:spacing w:line="360" w:lineRule="auto"/>
                    <w:jc w:val="center"/>
                    <w:rPr>
                      <w:rFonts w:ascii="Tahoma" w:hAnsi="Tahoma" w:cs="Tahoma"/>
                      <w:sz w:val="18"/>
                      <w:szCs w:val="18"/>
                      <w:lang w:eastAsia="en-ZA"/>
                    </w:rPr>
                  </w:pPr>
                  <w:r w:rsidRPr="00CA4FEE">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5085079" w14:textId="77777777" w:rsidR="00CA4FEE" w:rsidRPr="00CA4FEE" w:rsidRDefault="00CA4FEE" w:rsidP="00CA4FEE">
                  <w:pPr>
                    <w:spacing w:line="360" w:lineRule="auto"/>
                    <w:jc w:val="left"/>
                    <w:rPr>
                      <w:rFonts w:ascii="Tahoma" w:hAnsi="Tahoma" w:cs="Tahoma"/>
                      <w:sz w:val="18"/>
                      <w:szCs w:val="18"/>
                      <w:lang w:eastAsia="en-ZA"/>
                    </w:rPr>
                  </w:pPr>
                  <w:r w:rsidRPr="00CA4FEE">
                    <w:rPr>
                      <w:rFonts w:ascii="Tahoma" w:hAnsi="Tahoma" w:cs="Tahoma"/>
                      <w:sz w:val="18"/>
                      <w:szCs w:val="18"/>
                      <w:lang w:eastAsia="en-ZA"/>
                    </w:rPr>
                    <w:t xml:space="preserve">Persons with disabilities </w:t>
                  </w:r>
                </w:p>
                <w:p w14:paraId="4B03EF49" w14:textId="77777777" w:rsidR="00CA4FEE" w:rsidRPr="00CA4FEE" w:rsidRDefault="00CA4FEE" w:rsidP="00CA4FEE">
                  <w:pPr>
                    <w:spacing w:line="360" w:lineRule="auto"/>
                    <w:jc w:val="left"/>
                    <w:rPr>
                      <w:rFonts w:ascii="Tahoma" w:hAnsi="Tahoma" w:cs="Tahoma"/>
                      <w:sz w:val="18"/>
                      <w:szCs w:val="18"/>
                      <w:lang w:eastAsia="en-ZA"/>
                    </w:rPr>
                  </w:pPr>
                  <w:r w:rsidRPr="00CA4FEE">
                    <w:rPr>
                      <w:rFonts w:ascii="Tahoma" w:hAnsi="Tahoma" w:cs="Tahoma"/>
                      <w:sz w:val="18"/>
                      <w:szCs w:val="18"/>
                      <w:lang w:eastAsia="en-ZA"/>
                    </w:rPr>
                    <w:t xml:space="preserve">(minimum 51% </w:t>
                  </w:r>
                  <w:proofErr w:type="spellStart"/>
                  <w:r w:rsidRPr="00CA4FEE">
                    <w:rPr>
                      <w:rFonts w:ascii="Tahoma" w:hAnsi="Tahoma" w:cs="Tahoma"/>
                      <w:sz w:val="18"/>
                      <w:szCs w:val="18"/>
                      <w:lang w:eastAsia="en-ZA"/>
                    </w:rPr>
                    <w:t>owvership</w:t>
                  </w:r>
                  <w:proofErr w:type="spellEnd"/>
                  <w:r w:rsidRPr="00CA4FEE">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vAlign w:val="center"/>
                  <w:hideMark/>
                </w:tcPr>
                <w:p w14:paraId="70FFA3FD" w14:textId="77777777" w:rsidR="00CA4FEE" w:rsidRPr="00CA4FEE" w:rsidRDefault="00CA4FEE" w:rsidP="00CA4FEE">
                  <w:pPr>
                    <w:spacing w:line="360" w:lineRule="auto"/>
                    <w:jc w:val="left"/>
                    <w:rPr>
                      <w:rFonts w:ascii="Tahoma" w:hAnsi="Tahoma" w:cs="Tahoma"/>
                      <w:color w:val="000000"/>
                      <w:sz w:val="18"/>
                      <w:szCs w:val="18"/>
                      <w:lang w:eastAsia="en-ZA"/>
                    </w:rPr>
                  </w:pPr>
                  <w:r w:rsidRPr="00CA4FEE">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A43089D" w14:textId="77777777" w:rsidR="00CA4FEE" w:rsidRPr="00CA4FEE" w:rsidRDefault="00CA4FEE" w:rsidP="00CA4FEE">
                  <w:pPr>
                    <w:spacing w:line="360" w:lineRule="auto"/>
                    <w:jc w:val="center"/>
                    <w:rPr>
                      <w:rFonts w:ascii="Tahoma" w:hAnsi="Tahoma" w:cs="Tahoma"/>
                      <w:color w:val="000000"/>
                      <w:sz w:val="18"/>
                      <w:szCs w:val="18"/>
                      <w:lang w:eastAsia="en-ZA"/>
                    </w:rPr>
                  </w:pPr>
                  <w:r w:rsidRPr="00CA4FEE">
                    <w:rPr>
                      <w:rFonts w:ascii="Tahoma" w:hAnsi="Tahoma" w:cs="Tahoma"/>
                      <w:color w:val="000000"/>
                      <w:sz w:val="18"/>
                      <w:szCs w:val="18"/>
                      <w:lang w:eastAsia="en-ZA"/>
                    </w:rPr>
                    <w:t>2</w:t>
                  </w:r>
                </w:p>
              </w:tc>
            </w:tr>
          </w:tbl>
          <w:p w14:paraId="6DADB365" w14:textId="77777777" w:rsidR="00CA4FEE" w:rsidRPr="00CA4FEE" w:rsidRDefault="00CA4FEE" w:rsidP="00CA4FEE">
            <w:pPr>
              <w:spacing w:line="360" w:lineRule="auto"/>
              <w:rPr>
                <w:rFonts w:ascii="Tahoma" w:hAnsi="Tahoma" w:cs="Tahoma"/>
                <w:b/>
                <w:bCs/>
                <w:sz w:val="18"/>
                <w:szCs w:val="18"/>
                <w:lang w:eastAsia="en-ZA"/>
              </w:rPr>
            </w:pPr>
          </w:p>
        </w:tc>
        <w:tc>
          <w:tcPr>
            <w:tcW w:w="933" w:type="dxa"/>
            <w:tcBorders>
              <w:top w:val="single" w:sz="4" w:space="0" w:color="auto"/>
              <w:left w:val="single" w:sz="4" w:space="0" w:color="auto"/>
              <w:bottom w:val="single" w:sz="4" w:space="0" w:color="auto"/>
              <w:right w:val="single" w:sz="4" w:space="0" w:color="auto"/>
            </w:tcBorders>
          </w:tcPr>
          <w:p w14:paraId="3BC816DD"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20</w:t>
            </w:r>
          </w:p>
        </w:tc>
      </w:tr>
      <w:tr w:rsidR="00CA4FEE" w:rsidRPr="00CA4FEE" w14:paraId="0E704623" w14:textId="77777777" w:rsidTr="00667C3F">
        <w:tc>
          <w:tcPr>
            <w:tcW w:w="8869" w:type="dxa"/>
            <w:gridSpan w:val="2"/>
            <w:tcBorders>
              <w:top w:val="single" w:sz="4" w:space="0" w:color="auto"/>
              <w:left w:val="single" w:sz="4" w:space="0" w:color="auto"/>
              <w:bottom w:val="single" w:sz="4" w:space="0" w:color="auto"/>
              <w:right w:val="single" w:sz="4" w:space="0" w:color="auto"/>
            </w:tcBorders>
            <w:hideMark/>
          </w:tcPr>
          <w:p w14:paraId="5DEC5251"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Total</w:t>
            </w:r>
          </w:p>
        </w:tc>
        <w:tc>
          <w:tcPr>
            <w:tcW w:w="933" w:type="dxa"/>
            <w:tcBorders>
              <w:top w:val="single" w:sz="4" w:space="0" w:color="auto"/>
              <w:left w:val="single" w:sz="4" w:space="0" w:color="auto"/>
              <w:bottom w:val="single" w:sz="4" w:space="0" w:color="auto"/>
              <w:right w:val="single" w:sz="4" w:space="0" w:color="auto"/>
            </w:tcBorders>
            <w:hideMark/>
          </w:tcPr>
          <w:p w14:paraId="4E1ECB76" w14:textId="77777777" w:rsidR="00CA4FEE" w:rsidRPr="00CA4FEE" w:rsidRDefault="00CA4FEE" w:rsidP="00CA4FEE">
            <w:pPr>
              <w:spacing w:line="360" w:lineRule="auto"/>
              <w:jc w:val="left"/>
              <w:rPr>
                <w:rFonts w:ascii="Tahoma" w:hAnsi="Tahoma" w:cs="Tahoma"/>
                <w:b/>
                <w:bCs/>
                <w:sz w:val="18"/>
                <w:szCs w:val="18"/>
                <w:lang w:eastAsia="en-ZA"/>
              </w:rPr>
            </w:pPr>
            <w:r w:rsidRPr="00CA4FEE">
              <w:rPr>
                <w:rFonts w:ascii="Tahoma" w:hAnsi="Tahoma" w:cs="Tahoma"/>
                <w:b/>
                <w:bCs/>
                <w:sz w:val="18"/>
                <w:szCs w:val="18"/>
                <w:lang w:eastAsia="en-ZA"/>
              </w:rPr>
              <w:t>100</w:t>
            </w:r>
          </w:p>
        </w:tc>
      </w:tr>
    </w:tbl>
    <w:p w14:paraId="043F5F25" w14:textId="77777777" w:rsidR="00CA4FEE" w:rsidRPr="00CA4FEE" w:rsidRDefault="00CA4FEE" w:rsidP="00CA4FEE">
      <w:pPr>
        <w:spacing w:line="360" w:lineRule="auto"/>
        <w:rPr>
          <w:rFonts w:ascii="Tahoma" w:hAnsi="Tahoma" w:cs="Tahoma"/>
          <w:sz w:val="18"/>
          <w:szCs w:val="18"/>
        </w:rPr>
      </w:pPr>
    </w:p>
    <w:p w14:paraId="0CDE3736" w14:textId="77777777" w:rsidR="00364F1A" w:rsidRPr="009C4901" w:rsidRDefault="00364F1A" w:rsidP="009C4901">
      <w:pPr>
        <w:pStyle w:val="ListParagraph"/>
        <w:spacing w:line="360" w:lineRule="auto"/>
        <w:ind w:left="0"/>
        <w:jc w:val="both"/>
        <w:rPr>
          <w:rFonts w:ascii="Tahoma" w:hAnsi="Tahoma" w:cs="Tahoma"/>
          <w:b/>
          <w:bCs/>
          <w:sz w:val="18"/>
          <w:szCs w:val="18"/>
          <w:u w:val="single"/>
        </w:rPr>
      </w:pPr>
    </w:p>
    <w:p w14:paraId="246431AC" w14:textId="77777777" w:rsidR="00436FB4" w:rsidRPr="009C4901" w:rsidRDefault="00436FB4" w:rsidP="009C4901">
      <w:pPr>
        <w:spacing w:line="360" w:lineRule="auto"/>
        <w:rPr>
          <w:rFonts w:ascii="Tahoma" w:hAnsi="Tahoma" w:cs="Tahoma"/>
          <w:sz w:val="18"/>
          <w:szCs w:val="18"/>
        </w:rPr>
      </w:pPr>
    </w:p>
    <w:p w14:paraId="32D24CA8" w14:textId="77777777" w:rsidR="00436FB4" w:rsidRPr="009C4901" w:rsidRDefault="00436FB4" w:rsidP="009C4901">
      <w:pPr>
        <w:spacing w:line="360" w:lineRule="auto"/>
        <w:rPr>
          <w:rFonts w:ascii="Tahoma" w:hAnsi="Tahoma" w:cs="Tahoma"/>
          <w:sz w:val="18"/>
          <w:szCs w:val="18"/>
        </w:rPr>
        <w:sectPr w:rsidR="00436FB4" w:rsidRPr="009C4901" w:rsidSect="00D824F1">
          <w:footerReference w:type="first" r:id="rId16"/>
          <w:pgSz w:w="11905" w:h="16837" w:code="9"/>
          <w:pgMar w:top="851" w:right="709" w:bottom="284" w:left="992" w:header="720" w:footer="720" w:gutter="0"/>
          <w:cols w:space="720"/>
          <w:docGrid w:linePitch="360"/>
        </w:sectPr>
      </w:pPr>
    </w:p>
    <w:p w14:paraId="48D39336" w14:textId="77777777" w:rsidR="002030F2" w:rsidRPr="009C4901" w:rsidRDefault="002030F2" w:rsidP="009C4901">
      <w:pPr>
        <w:pStyle w:val="AnnexH1"/>
        <w:spacing w:line="360" w:lineRule="auto"/>
        <w:jc w:val="both"/>
        <w:rPr>
          <w:rFonts w:ascii="Tahoma" w:hAnsi="Tahoma" w:cs="Tahoma"/>
          <w:color w:val="auto"/>
          <w:sz w:val="18"/>
          <w:szCs w:val="18"/>
        </w:rPr>
      </w:pPr>
      <w:bookmarkStart w:id="16" w:name="_Toc32561568"/>
      <w:bookmarkStart w:id="17" w:name="_Toc391995496"/>
      <w:bookmarkStart w:id="18" w:name="_Toc412129727"/>
      <w:r w:rsidRPr="009C4901">
        <w:rPr>
          <w:rFonts w:ascii="Tahoma" w:hAnsi="Tahoma" w:cs="Tahoma"/>
          <w:color w:val="auto"/>
          <w:sz w:val="18"/>
          <w:szCs w:val="18"/>
        </w:rPr>
        <w:lastRenderedPageBreak/>
        <w:t>COST BREAK DOWN</w:t>
      </w:r>
      <w:bookmarkEnd w:id="16"/>
      <w:r w:rsidRPr="009C4901">
        <w:rPr>
          <w:rFonts w:ascii="Tahoma" w:hAnsi="Tahoma" w:cs="Tahoma"/>
          <w:color w:val="auto"/>
          <w:sz w:val="18"/>
          <w:szCs w:val="18"/>
        </w:rPr>
        <w:t xml:space="preserve"> </w:t>
      </w:r>
      <w:bookmarkEnd w:id="17"/>
      <w:bookmarkEnd w:id="18"/>
    </w:p>
    <w:p w14:paraId="1B229DD1" w14:textId="77777777" w:rsidR="00B05B49" w:rsidRPr="009C4901" w:rsidRDefault="00B05B49" w:rsidP="009C4901">
      <w:pPr>
        <w:spacing w:line="360" w:lineRule="auto"/>
        <w:rPr>
          <w:rFonts w:ascii="Tahoma" w:hAnsi="Tahoma" w:cs="Tahoma"/>
          <w:bCs/>
          <w:sz w:val="18"/>
          <w:szCs w:val="18"/>
          <w:lang w:val="en-US"/>
        </w:rPr>
      </w:pPr>
    </w:p>
    <w:p w14:paraId="1215C5A1" w14:textId="77777777" w:rsidR="007419B3" w:rsidRDefault="007419B3" w:rsidP="007419B3">
      <w:pPr>
        <w:pStyle w:val="ListParagraph"/>
        <w:numPr>
          <w:ilvl w:val="0"/>
          <w:numId w:val="8"/>
        </w:numPr>
        <w:spacing w:line="360" w:lineRule="auto"/>
        <w:rPr>
          <w:rFonts w:ascii="Tahoma" w:hAnsi="Tahoma" w:cs="Tahoma"/>
          <w:bCs/>
          <w:sz w:val="18"/>
          <w:szCs w:val="18"/>
          <w:lang w:val="en-US"/>
        </w:rPr>
      </w:pPr>
      <w:r w:rsidRPr="00766895">
        <w:rPr>
          <w:rFonts w:ascii="Tahoma" w:hAnsi="Tahoma" w:cs="Tahoma"/>
          <w:bCs/>
          <w:sz w:val="18"/>
          <w:szCs w:val="18"/>
          <w:lang w:val="en-US"/>
        </w:rPr>
        <w:t>The service provider/supplier is required to provide a full cost breakdown for each item required on an official company letterhead;</w:t>
      </w:r>
    </w:p>
    <w:p w14:paraId="684B71D9" w14:textId="77777777" w:rsidR="007419B3" w:rsidRPr="00325154" w:rsidRDefault="007419B3" w:rsidP="007419B3">
      <w:pPr>
        <w:pStyle w:val="ListParagraph"/>
        <w:numPr>
          <w:ilvl w:val="0"/>
          <w:numId w:val="8"/>
        </w:numPr>
        <w:spacing w:line="360" w:lineRule="auto"/>
        <w:rPr>
          <w:rFonts w:ascii="Tahoma" w:hAnsi="Tahoma" w:cs="Tahoma"/>
          <w:bCs/>
          <w:sz w:val="18"/>
          <w:szCs w:val="18"/>
          <w:lang w:val="en-US"/>
        </w:rPr>
      </w:pPr>
      <w:r w:rsidRPr="00325154">
        <w:rPr>
          <w:rFonts w:ascii="Tahoma" w:hAnsi="Tahoma" w:cs="Tahoma"/>
          <w:bCs/>
          <w:sz w:val="18"/>
          <w:szCs w:val="18"/>
          <w:lang w:val="en-US"/>
        </w:rPr>
        <w:t>In cases where a service provider submits two (2) different offers, the price stated on the RFQ document will be accepted for the basis of the evaluation purposes.</w:t>
      </w:r>
    </w:p>
    <w:p w14:paraId="315B9329" w14:textId="77777777" w:rsidR="007419B3" w:rsidRPr="00766895" w:rsidRDefault="007419B3" w:rsidP="007419B3">
      <w:pPr>
        <w:pStyle w:val="ListParagraph"/>
        <w:numPr>
          <w:ilvl w:val="0"/>
          <w:numId w:val="8"/>
        </w:numPr>
        <w:spacing w:line="360" w:lineRule="auto"/>
        <w:rPr>
          <w:rFonts w:ascii="Tahoma" w:hAnsi="Tahoma" w:cs="Tahoma"/>
          <w:bCs/>
          <w:sz w:val="18"/>
          <w:szCs w:val="18"/>
          <w:lang w:val="en-US"/>
        </w:rPr>
      </w:pPr>
      <w:r w:rsidRPr="00766895">
        <w:rPr>
          <w:rFonts w:ascii="Tahoma" w:hAnsi="Tahoma" w:cs="Tahoma"/>
          <w:bCs/>
          <w:sz w:val="18"/>
          <w:szCs w:val="18"/>
          <w:lang w:val="en-US"/>
        </w:rPr>
        <w:t>The service provider/supplier is required to list all additional costs associated with the services listed above, with the conditions of when such costs will apply;</w:t>
      </w:r>
    </w:p>
    <w:p w14:paraId="21295301" w14:textId="77777777" w:rsidR="007419B3" w:rsidRPr="00766895" w:rsidRDefault="007419B3" w:rsidP="007419B3">
      <w:pPr>
        <w:pStyle w:val="ListParagraph"/>
        <w:numPr>
          <w:ilvl w:val="0"/>
          <w:numId w:val="8"/>
        </w:numPr>
        <w:spacing w:line="360" w:lineRule="auto"/>
        <w:rPr>
          <w:rFonts w:ascii="Tahoma" w:hAnsi="Tahoma" w:cs="Tahoma"/>
          <w:bCs/>
          <w:sz w:val="18"/>
          <w:szCs w:val="18"/>
          <w:lang w:val="en-US"/>
        </w:rPr>
      </w:pPr>
      <w:r w:rsidRPr="00766895">
        <w:rPr>
          <w:rFonts w:ascii="Tahoma" w:hAnsi="Tahoma" w:cs="Tahoma"/>
          <w:bCs/>
          <w:sz w:val="18"/>
          <w:szCs w:val="18"/>
          <w:lang w:val="en-US"/>
        </w:rPr>
        <w:t>All prices must be VAT inclusive (if VAT registered) and must be quoted in South African Rand (ZAR);</w:t>
      </w:r>
    </w:p>
    <w:p w14:paraId="49620F4D" w14:textId="77777777" w:rsidR="007419B3" w:rsidRDefault="007419B3" w:rsidP="007419B3">
      <w:pPr>
        <w:pStyle w:val="ListParagraph"/>
        <w:numPr>
          <w:ilvl w:val="0"/>
          <w:numId w:val="8"/>
        </w:numPr>
        <w:spacing w:line="360" w:lineRule="auto"/>
        <w:rPr>
          <w:rFonts w:ascii="Tahoma" w:hAnsi="Tahoma" w:cs="Tahoma"/>
          <w:bCs/>
          <w:sz w:val="18"/>
          <w:szCs w:val="18"/>
          <w:lang w:val="en-US"/>
        </w:rPr>
      </w:pPr>
      <w:r w:rsidRPr="00766895">
        <w:rPr>
          <w:rFonts w:ascii="Tahoma" w:hAnsi="Tahoma" w:cs="Tahoma"/>
          <w:bCs/>
          <w:sz w:val="18"/>
          <w:szCs w:val="18"/>
          <w:lang w:val="en-US"/>
        </w:rPr>
        <w:t>No price changes will be accepted after official Purchase Order (PO) is issued</w:t>
      </w:r>
      <w:r>
        <w:rPr>
          <w:rFonts w:ascii="Tahoma" w:hAnsi="Tahoma" w:cs="Tahoma"/>
          <w:bCs/>
          <w:sz w:val="18"/>
          <w:szCs w:val="18"/>
          <w:lang w:val="en-US"/>
        </w:rPr>
        <w:t>.</w:t>
      </w:r>
    </w:p>
    <w:p w14:paraId="01432DC6" w14:textId="1C33E2CA" w:rsidR="00364F1A" w:rsidRPr="009C4901" w:rsidRDefault="00364F1A" w:rsidP="009C4901">
      <w:pPr>
        <w:pStyle w:val="ListParagraph"/>
        <w:spacing w:line="360" w:lineRule="auto"/>
        <w:jc w:val="both"/>
        <w:rPr>
          <w:rFonts w:ascii="Tahoma" w:hAnsi="Tahoma" w:cs="Tahoma"/>
          <w:bCs/>
          <w:sz w:val="18"/>
          <w:szCs w:val="18"/>
          <w:lang w:val="en-US"/>
        </w:rPr>
      </w:pPr>
    </w:p>
    <w:p w14:paraId="0D901542" w14:textId="1F0A1105" w:rsidR="0017379D" w:rsidRPr="009C4901" w:rsidRDefault="0017379D" w:rsidP="009C4901">
      <w:pPr>
        <w:pStyle w:val="ListParagraph"/>
        <w:spacing w:line="360" w:lineRule="auto"/>
        <w:jc w:val="both"/>
        <w:rPr>
          <w:rFonts w:ascii="Tahoma" w:hAnsi="Tahoma" w:cs="Tahoma"/>
          <w:b/>
          <w:sz w:val="18"/>
          <w:szCs w:val="18"/>
          <w:lang w:val="en-US"/>
        </w:rPr>
      </w:pPr>
      <w:r w:rsidRPr="009C4901">
        <w:rPr>
          <w:rFonts w:ascii="Tahoma" w:hAnsi="Tahoma" w:cs="Tahoma"/>
          <w:b/>
          <w:sz w:val="18"/>
          <w:szCs w:val="18"/>
          <w:lang w:val="en-US"/>
        </w:rPr>
        <w:t>NB: Full Cost Breakdown must include Training Manual</w:t>
      </w:r>
      <w:r w:rsidR="00E00169" w:rsidRPr="009C4901">
        <w:rPr>
          <w:rFonts w:ascii="Tahoma" w:hAnsi="Tahoma" w:cs="Tahoma"/>
          <w:b/>
          <w:sz w:val="18"/>
          <w:szCs w:val="18"/>
          <w:lang w:val="en-US"/>
        </w:rPr>
        <w:t>s</w:t>
      </w:r>
      <w:r w:rsidRPr="009C4901">
        <w:rPr>
          <w:rFonts w:ascii="Tahoma" w:hAnsi="Tahoma" w:cs="Tahoma"/>
          <w:b/>
          <w:sz w:val="18"/>
          <w:szCs w:val="18"/>
          <w:lang w:val="en-US"/>
        </w:rPr>
        <w:t>, Travel Cost and Accommodation</w:t>
      </w:r>
      <w:r w:rsidR="00F6348E">
        <w:rPr>
          <w:rFonts w:ascii="Tahoma" w:hAnsi="Tahoma" w:cs="Tahoma"/>
          <w:b/>
          <w:sz w:val="18"/>
          <w:szCs w:val="18"/>
          <w:lang w:val="en-US"/>
        </w:rPr>
        <w:t xml:space="preserve"> and Training facility</w:t>
      </w:r>
      <w:r w:rsidR="0032786B" w:rsidRPr="009C4901">
        <w:rPr>
          <w:rFonts w:ascii="Tahoma" w:hAnsi="Tahoma" w:cs="Tahoma"/>
          <w:b/>
          <w:sz w:val="18"/>
          <w:szCs w:val="18"/>
          <w:lang w:val="en-US"/>
        </w:rPr>
        <w:t xml:space="preserve"> </w:t>
      </w:r>
      <w:r w:rsidRPr="009C4901">
        <w:rPr>
          <w:rFonts w:ascii="Tahoma" w:hAnsi="Tahoma" w:cs="Tahoma"/>
          <w:b/>
          <w:sz w:val="18"/>
          <w:szCs w:val="18"/>
          <w:lang w:val="en-US"/>
        </w:rPr>
        <w:t xml:space="preserve">(where applicable) </w:t>
      </w:r>
    </w:p>
    <w:tbl>
      <w:tblPr>
        <w:tblStyle w:val="TableGrid"/>
        <w:tblW w:w="0" w:type="auto"/>
        <w:tblInd w:w="704" w:type="dxa"/>
        <w:tblLook w:val="04A0" w:firstRow="1" w:lastRow="0" w:firstColumn="1" w:lastColumn="0" w:noHBand="0" w:noVBand="1"/>
      </w:tblPr>
      <w:tblGrid>
        <w:gridCol w:w="2265"/>
        <w:gridCol w:w="2085"/>
        <w:gridCol w:w="2056"/>
        <w:gridCol w:w="1913"/>
      </w:tblGrid>
      <w:tr w:rsidR="00E239F1" w:rsidRPr="009C4901" w14:paraId="316ED2DC" w14:textId="77777777" w:rsidTr="00CA4FEE">
        <w:tc>
          <w:tcPr>
            <w:tcW w:w="2265" w:type="dxa"/>
            <w:shd w:val="clear" w:color="auto" w:fill="9CC2E5" w:themeFill="accent1" w:themeFillTint="99"/>
          </w:tcPr>
          <w:p w14:paraId="093FBEEE" w14:textId="77777777" w:rsidR="00E239F1" w:rsidRPr="009C4901" w:rsidRDefault="00E239F1" w:rsidP="009C4901">
            <w:pPr>
              <w:spacing w:line="360" w:lineRule="auto"/>
              <w:rPr>
                <w:rFonts w:ascii="Tahoma" w:hAnsi="Tahoma" w:cs="Tahoma"/>
                <w:b/>
                <w:bCs/>
                <w:sz w:val="18"/>
                <w:szCs w:val="18"/>
                <w:lang w:val="en-US"/>
              </w:rPr>
            </w:pPr>
            <w:r w:rsidRPr="009C4901">
              <w:rPr>
                <w:rFonts w:ascii="Tahoma" w:hAnsi="Tahoma" w:cs="Tahoma"/>
                <w:b/>
                <w:bCs/>
                <w:sz w:val="18"/>
                <w:szCs w:val="18"/>
                <w:lang w:val="en-US"/>
              </w:rPr>
              <w:t>Provinces</w:t>
            </w:r>
          </w:p>
        </w:tc>
        <w:tc>
          <w:tcPr>
            <w:tcW w:w="2085" w:type="dxa"/>
            <w:shd w:val="clear" w:color="auto" w:fill="9CC2E5" w:themeFill="accent1" w:themeFillTint="99"/>
          </w:tcPr>
          <w:p w14:paraId="6D8C5433" w14:textId="02293C5E" w:rsidR="00E239F1" w:rsidRPr="009C4901" w:rsidRDefault="00E239F1" w:rsidP="00CA4FEE">
            <w:pPr>
              <w:spacing w:line="360" w:lineRule="auto"/>
              <w:jc w:val="left"/>
              <w:rPr>
                <w:rFonts w:ascii="Tahoma" w:hAnsi="Tahoma" w:cs="Tahoma"/>
                <w:b/>
                <w:bCs/>
                <w:sz w:val="18"/>
                <w:szCs w:val="18"/>
                <w:lang w:val="en-US"/>
              </w:rPr>
            </w:pPr>
            <w:r w:rsidRPr="009C4901">
              <w:rPr>
                <w:rFonts w:ascii="Tahoma" w:hAnsi="Tahoma" w:cs="Tahoma"/>
                <w:b/>
                <w:bCs/>
                <w:sz w:val="18"/>
                <w:szCs w:val="18"/>
                <w:lang w:val="en-US"/>
              </w:rPr>
              <w:t xml:space="preserve">Number of </w:t>
            </w:r>
            <w:r w:rsidR="005845FA">
              <w:rPr>
                <w:rFonts w:ascii="Tahoma" w:hAnsi="Tahoma" w:cs="Tahoma"/>
                <w:b/>
                <w:bCs/>
                <w:sz w:val="18"/>
                <w:szCs w:val="18"/>
                <w:lang w:val="en-US"/>
              </w:rPr>
              <w:t xml:space="preserve">trainings </w:t>
            </w:r>
          </w:p>
        </w:tc>
        <w:tc>
          <w:tcPr>
            <w:tcW w:w="2056" w:type="dxa"/>
            <w:shd w:val="clear" w:color="auto" w:fill="9CC2E5" w:themeFill="accent1" w:themeFillTint="99"/>
          </w:tcPr>
          <w:p w14:paraId="3B872685" w14:textId="1BFB0E61" w:rsidR="00E239F1" w:rsidRPr="009C4901" w:rsidRDefault="00E239F1" w:rsidP="009C4901">
            <w:pPr>
              <w:spacing w:line="360" w:lineRule="auto"/>
              <w:rPr>
                <w:rFonts w:ascii="Tahoma" w:hAnsi="Tahoma" w:cs="Tahoma"/>
                <w:b/>
                <w:bCs/>
                <w:sz w:val="18"/>
                <w:szCs w:val="18"/>
                <w:lang w:val="en-US"/>
              </w:rPr>
            </w:pPr>
            <w:r w:rsidRPr="009C4901">
              <w:rPr>
                <w:rFonts w:ascii="Tahoma" w:hAnsi="Tahoma" w:cs="Tahoma"/>
                <w:b/>
                <w:bCs/>
                <w:sz w:val="18"/>
                <w:szCs w:val="18"/>
                <w:lang w:val="en-US"/>
              </w:rPr>
              <w:t xml:space="preserve">Price per </w:t>
            </w:r>
            <w:r w:rsidR="005845FA">
              <w:rPr>
                <w:rFonts w:ascii="Tahoma" w:hAnsi="Tahoma" w:cs="Tahoma"/>
                <w:b/>
                <w:bCs/>
                <w:sz w:val="18"/>
                <w:szCs w:val="18"/>
                <w:lang w:val="en-US"/>
              </w:rPr>
              <w:t xml:space="preserve">training </w:t>
            </w:r>
          </w:p>
        </w:tc>
        <w:tc>
          <w:tcPr>
            <w:tcW w:w="1913" w:type="dxa"/>
            <w:shd w:val="clear" w:color="auto" w:fill="9CC2E5" w:themeFill="accent1" w:themeFillTint="99"/>
          </w:tcPr>
          <w:p w14:paraId="4ADD9375" w14:textId="3F9841C5" w:rsidR="00E239F1" w:rsidRPr="009C4901" w:rsidRDefault="00E239F1" w:rsidP="009C4901">
            <w:pPr>
              <w:spacing w:line="360" w:lineRule="auto"/>
              <w:rPr>
                <w:rFonts w:ascii="Tahoma" w:hAnsi="Tahoma" w:cs="Tahoma"/>
                <w:b/>
                <w:bCs/>
                <w:sz w:val="18"/>
                <w:szCs w:val="18"/>
                <w:lang w:val="en-US"/>
              </w:rPr>
            </w:pPr>
            <w:r w:rsidRPr="009C4901">
              <w:rPr>
                <w:rFonts w:ascii="Tahoma" w:hAnsi="Tahoma" w:cs="Tahoma"/>
                <w:b/>
                <w:bCs/>
                <w:sz w:val="18"/>
                <w:szCs w:val="18"/>
                <w:lang w:val="en-US"/>
              </w:rPr>
              <w:t>Total Price</w:t>
            </w:r>
            <w:r>
              <w:rPr>
                <w:rFonts w:ascii="Tahoma" w:hAnsi="Tahoma" w:cs="Tahoma"/>
                <w:b/>
                <w:bCs/>
                <w:sz w:val="18"/>
                <w:szCs w:val="18"/>
                <w:lang w:val="en-US"/>
              </w:rPr>
              <w:t xml:space="preserve"> </w:t>
            </w:r>
          </w:p>
        </w:tc>
      </w:tr>
      <w:tr w:rsidR="005845FA" w:rsidRPr="009C4901" w14:paraId="19542C98" w14:textId="77777777" w:rsidTr="00CA4FEE">
        <w:tc>
          <w:tcPr>
            <w:tcW w:w="2265" w:type="dxa"/>
          </w:tcPr>
          <w:p w14:paraId="039C1638" w14:textId="39A9DCED" w:rsidR="005845FA" w:rsidRPr="009C4901" w:rsidRDefault="005845FA" w:rsidP="005845FA">
            <w:pPr>
              <w:spacing w:line="360" w:lineRule="auto"/>
              <w:rPr>
                <w:rFonts w:ascii="Tahoma" w:hAnsi="Tahoma" w:cs="Tahoma"/>
                <w:bCs/>
                <w:sz w:val="18"/>
                <w:szCs w:val="18"/>
                <w:lang w:val="en-US"/>
              </w:rPr>
            </w:pPr>
            <w:r w:rsidRPr="009C4901">
              <w:rPr>
                <w:rFonts w:ascii="Tahoma" w:hAnsi="Tahoma" w:cs="Tahoma"/>
                <w:color w:val="000000"/>
                <w:sz w:val="18"/>
                <w:szCs w:val="18"/>
              </w:rPr>
              <w:t>Gauteng</w:t>
            </w:r>
          </w:p>
        </w:tc>
        <w:tc>
          <w:tcPr>
            <w:tcW w:w="2085" w:type="dxa"/>
          </w:tcPr>
          <w:p w14:paraId="160D2316" w14:textId="0DEDE585" w:rsidR="005845FA" w:rsidRPr="00CA4FEE" w:rsidRDefault="007419B3" w:rsidP="005845FA">
            <w:pPr>
              <w:spacing w:line="360" w:lineRule="auto"/>
            </w:pPr>
            <w:r>
              <w:t>3</w:t>
            </w:r>
          </w:p>
        </w:tc>
        <w:tc>
          <w:tcPr>
            <w:tcW w:w="2056" w:type="dxa"/>
          </w:tcPr>
          <w:p w14:paraId="1107B413" w14:textId="7AE1277B" w:rsidR="005845FA" w:rsidRPr="009C4901" w:rsidRDefault="005845FA" w:rsidP="005845FA">
            <w:pPr>
              <w:spacing w:line="360" w:lineRule="auto"/>
              <w:rPr>
                <w:rFonts w:ascii="Tahoma" w:hAnsi="Tahoma" w:cs="Tahoma"/>
                <w:bCs/>
                <w:sz w:val="18"/>
                <w:szCs w:val="18"/>
                <w:lang w:val="en-US"/>
              </w:rPr>
            </w:pPr>
          </w:p>
        </w:tc>
        <w:tc>
          <w:tcPr>
            <w:tcW w:w="1913" w:type="dxa"/>
          </w:tcPr>
          <w:p w14:paraId="6F93EF67"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11C0DF77" w14:textId="77777777" w:rsidTr="00CA4FEE">
        <w:tc>
          <w:tcPr>
            <w:tcW w:w="2265" w:type="dxa"/>
          </w:tcPr>
          <w:p w14:paraId="5A5B4F45" w14:textId="44665EA2" w:rsidR="005845FA" w:rsidRPr="009C4901" w:rsidRDefault="005845FA" w:rsidP="005845FA">
            <w:pPr>
              <w:spacing w:line="360" w:lineRule="auto"/>
              <w:rPr>
                <w:rFonts w:ascii="Tahoma" w:hAnsi="Tahoma" w:cs="Tahoma"/>
                <w:bCs/>
                <w:sz w:val="18"/>
                <w:szCs w:val="18"/>
                <w:lang w:val="en-US"/>
              </w:rPr>
            </w:pPr>
            <w:r w:rsidRPr="000303F4">
              <w:rPr>
                <w:rFonts w:ascii="Tahoma" w:hAnsi="Tahoma" w:cs="Tahoma"/>
                <w:color w:val="000000"/>
                <w:sz w:val="18"/>
                <w:szCs w:val="18"/>
              </w:rPr>
              <w:t>KwaZulu Natal</w:t>
            </w:r>
          </w:p>
        </w:tc>
        <w:tc>
          <w:tcPr>
            <w:tcW w:w="2085" w:type="dxa"/>
          </w:tcPr>
          <w:p w14:paraId="7BFCDE35" w14:textId="3924BA2C" w:rsidR="005845FA" w:rsidRPr="00CA4FEE" w:rsidRDefault="007419B3" w:rsidP="005845FA">
            <w:pPr>
              <w:spacing w:line="360" w:lineRule="auto"/>
            </w:pPr>
            <w:r>
              <w:t>3</w:t>
            </w:r>
          </w:p>
        </w:tc>
        <w:tc>
          <w:tcPr>
            <w:tcW w:w="2056" w:type="dxa"/>
          </w:tcPr>
          <w:p w14:paraId="2EE596C9" w14:textId="6D5DECC3" w:rsidR="005845FA" w:rsidRPr="009C4901" w:rsidRDefault="005845FA" w:rsidP="005845FA">
            <w:pPr>
              <w:spacing w:line="360" w:lineRule="auto"/>
              <w:rPr>
                <w:rFonts w:ascii="Tahoma" w:hAnsi="Tahoma" w:cs="Tahoma"/>
                <w:bCs/>
                <w:sz w:val="18"/>
                <w:szCs w:val="18"/>
                <w:lang w:val="en-US"/>
              </w:rPr>
            </w:pPr>
          </w:p>
        </w:tc>
        <w:tc>
          <w:tcPr>
            <w:tcW w:w="1913" w:type="dxa"/>
          </w:tcPr>
          <w:p w14:paraId="38D6567E"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57951367" w14:textId="77777777" w:rsidTr="00CA4FEE">
        <w:tc>
          <w:tcPr>
            <w:tcW w:w="2265" w:type="dxa"/>
          </w:tcPr>
          <w:p w14:paraId="31C202C0" w14:textId="616C94DA" w:rsidR="005845FA" w:rsidRPr="009C4901" w:rsidRDefault="005845FA" w:rsidP="005845FA">
            <w:pPr>
              <w:spacing w:line="360" w:lineRule="auto"/>
              <w:rPr>
                <w:rFonts w:ascii="Tahoma" w:hAnsi="Tahoma" w:cs="Tahoma"/>
                <w:bCs/>
                <w:sz w:val="18"/>
                <w:szCs w:val="18"/>
                <w:lang w:val="en-US"/>
              </w:rPr>
            </w:pPr>
            <w:r>
              <w:rPr>
                <w:rFonts w:ascii="Tahoma" w:hAnsi="Tahoma" w:cs="Tahoma"/>
                <w:color w:val="000000"/>
                <w:sz w:val="18"/>
                <w:szCs w:val="18"/>
              </w:rPr>
              <w:t>Limpopo</w:t>
            </w:r>
          </w:p>
        </w:tc>
        <w:tc>
          <w:tcPr>
            <w:tcW w:w="2085" w:type="dxa"/>
          </w:tcPr>
          <w:p w14:paraId="7AF03BFD" w14:textId="150899B6" w:rsidR="005845FA" w:rsidRPr="00CA4FEE" w:rsidRDefault="007419B3" w:rsidP="005845FA">
            <w:pPr>
              <w:spacing w:line="360" w:lineRule="auto"/>
            </w:pPr>
            <w:r>
              <w:t>2</w:t>
            </w:r>
          </w:p>
        </w:tc>
        <w:tc>
          <w:tcPr>
            <w:tcW w:w="2056" w:type="dxa"/>
          </w:tcPr>
          <w:p w14:paraId="6D3A5A9C" w14:textId="04B93CA5" w:rsidR="005845FA" w:rsidRPr="009C4901" w:rsidRDefault="005845FA" w:rsidP="005845FA">
            <w:pPr>
              <w:spacing w:line="360" w:lineRule="auto"/>
              <w:rPr>
                <w:rFonts w:ascii="Tahoma" w:hAnsi="Tahoma" w:cs="Tahoma"/>
                <w:bCs/>
                <w:sz w:val="18"/>
                <w:szCs w:val="18"/>
                <w:lang w:val="en-US"/>
              </w:rPr>
            </w:pPr>
          </w:p>
        </w:tc>
        <w:tc>
          <w:tcPr>
            <w:tcW w:w="1913" w:type="dxa"/>
          </w:tcPr>
          <w:p w14:paraId="72B2FCB1"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2C0ECCAE" w14:textId="77777777" w:rsidTr="00CA4FEE">
        <w:tc>
          <w:tcPr>
            <w:tcW w:w="2265" w:type="dxa"/>
          </w:tcPr>
          <w:p w14:paraId="0D162F10" w14:textId="0133EC02" w:rsidR="005845FA" w:rsidRPr="009C4901" w:rsidRDefault="005845FA" w:rsidP="005845FA">
            <w:pPr>
              <w:spacing w:line="360" w:lineRule="auto"/>
              <w:rPr>
                <w:rFonts w:ascii="Tahoma" w:hAnsi="Tahoma" w:cs="Tahoma"/>
                <w:bCs/>
                <w:sz w:val="18"/>
                <w:szCs w:val="18"/>
                <w:lang w:val="en-US"/>
              </w:rPr>
            </w:pPr>
            <w:r>
              <w:rPr>
                <w:rFonts w:ascii="Tahoma" w:hAnsi="Tahoma" w:cs="Tahoma"/>
                <w:color w:val="000000"/>
                <w:sz w:val="18"/>
                <w:szCs w:val="18"/>
              </w:rPr>
              <w:t>Mpumalanga</w:t>
            </w:r>
          </w:p>
        </w:tc>
        <w:tc>
          <w:tcPr>
            <w:tcW w:w="2085" w:type="dxa"/>
          </w:tcPr>
          <w:p w14:paraId="271827B8" w14:textId="6B6B2DDB" w:rsidR="005845FA" w:rsidRPr="00CA4FEE" w:rsidRDefault="007419B3" w:rsidP="005845FA">
            <w:pPr>
              <w:spacing w:line="360" w:lineRule="auto"/>
            </w:pPr>
            <w:r>
              <w:t>2</w:t>
            </w:r>
          </w:p>
        </w:tc>
        <w:tc>
          <w:tcPr>
            <w:tcW w:w="2056" w:type="dxa"/>
          </w:tcPr>
          <w:p w14:paraId="64B88C71" w14:textId="413DA86E" w:rsidR="005845FA" w:rsidRPr="009C4901" w:rsidRDefault="005845FA" w:rsidP="005845FA">
            <w:pPr>
              <w:spacing w:line="360" w:lineRule="auto"/>
              <w:rPr>
                <w:rFonts w:ascii="Tahoma" w:hAnsi="Tahoma" w:cs="Tahoma"/>
                <w:bCs/>
                <w:sz w:val="18"/>
                <w:szCs w:val="18"/>
                <w:lang w:val="en-US"/>
              </w:rPr>
            </w:pPr>
          </w:p>
        </w:tc>
        <w:tc>
          <w:tcPr>
            <w:tcW w:w="1913" w:type="dxa"/>
          </w:tcPr>
          <w:p w14:paraId="16F0B9A6"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1FC3E164" w14:textId="77777777" w:rsidTr="00CA4FEE">
        <w:tc>
          <w:tcPr>
            <w:tcW w:w="2265" w:type="dxa"/>
          </w:tcPr>
          <w:p w14:paraId="2C862BCF" w14:textId="35D258D4" w:rsidR="005845FA" w:rsidRPr="009C4901" w:rsidRDefault="005845FA" w:rsidP="005845FA">
            <w:pPr>
              <w:spacing w:line="360" w:lineRule="auto"/>
              <w:rPr>
                <w:rFonts w:ascii="Tahoma" w:hAnsi="Tahoma" w:cs="Tahoma"/>
                <w:bCs/>
                <w:sz w:val="18"/>
                <w:szCs w:val="18"/>
                <w:lang w:val="en-US"/>
              </w:rPr>
            </w:pPr>
            <w:r>
              <w:rPr>
                <w:rFonts w:ascii="Tahoma" w:hAnsi="Tahoma" w:cs="Tahoma"/>
                <w:color w:val="000000"/>
                <w:sz w:val="18"/>
                <w:szCs w:val="18"/>
              </w:rPr>
              <w:t>Western Cape</w:t>
            </w:r>
          </w:p>
        </w:tc>
        <w:tc>
          <w:tcPr>
            <w:tcW w:w="2085" w:type="dxa"/>
          </w:tcPr>
          <w:p w14:paraId="324B7DE4" w14:textId="12AC640A" w:rsidR="005845FA" w:rsidRPr="00CA4FEE" w:rsidRDefault="007419B3" w:rsidP="005845FA">
            <w:pPr>
              <w:spacing w:line="360" w:lineRule="auto"/>
            </w:pPr>
            <w:r>
              <w:t>3</w:t>
            </w:r>
          </w:p>
        </w:tc>
        <w:tc>
          <w:tcPr>
            <w:tcW w:w="2056" w:type="dxa"/>
          </w:tcPr>
          <w:p w14:paraId="15295791" w14:textId="66582DD7" w:rsidR="005845FA" w:rsidRPr="009C4901" w:rsidRDefault="005845FA" w:rsidP="005845FA">
            <w:pPr>
              <w:spacing w:line="360" w:lineRule="auto"/>
              <w:rPr>
                <w:rFonts w:ascii="Tahoma" w:hAnsi="Tahoma" w:cs="Tahoma"/>
                <w:bCs/>
                <w:sz w:val="18"/>
                <w:szCs w:val="18"/>
                <w:lang w:val="en-US"/>
              </w:rPr>
            </w:pPr>
          </w:p>
        </w:tc>
        <w:tc>
          <w:tcPr>
            <w:tcW w:w="1913" w:type="dxa"/>
          </w:tcPr>
          <w:p w14:paraId="6E1110F1"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152EC11C" w14:textId="77777777" w:rsidTr="00CA4FEE">
        <w:tc>
          <w:tcPr>
            <w:tcW w:w="2265" w:type="dxa"/>
          </w:tcPr>
          <w:p w14:paraId="7B998423" w14:textId="44AD120B" w:rsidR="005845FA" w:rsidRPr="009C4901" w:rsidRDefault="005845FA" w:rsidP="005845FA">
            <w:pPr>
              <w:spacing w:line="360" w:lineRule="auto"/>
              <w:rPr>
                <w:rFonts w:ascii="Tahoma" w:hAnsi="Tahoma" w:cs="Tahoma"/>
                <w:bCs/>
                <w:sz w:val="18"/>
                <w:szCs w:val="18"/>
                <w:lang w:val="en-US"/>
              </w:rPr>
            </w:pPr>
            <w:r>
              <w:rPr>
                <w:rFonts w:ascii="Tahoma" w:hAnsi="Tahoma" w:cs="Tahoma"/>
                <w:color w:val="000000"/>
                <w:sz w:val="18"/>
                <w:szCs w:val="18"/>
              </w:rPr>
              <w:t>North-West</w:t>
            </w:r>
          </w:p>
        </w:tc>
        <w:tc>
          <w:tcPr>
            <w:tcW w:w="2085" w:type="dxa"/>
          </w:tcPr>
          <w:p w14:paraId="4B6F1E03" w14:textId="4D324644" w:rsidR="005845FA" w:rsidRPr="00CA4FEE" w:rsidRDefault="007419B3" w:rsidP="005845FA">
            <w:pPr>
              <w:spacing w:line="360" w:lineRule="auto"/>
            </w:pPr>
            <w:r>
              <w:t>2</w:t>
            </w:r>
          </w:p>
        </w:tc>
        <w:tc>
          <w:tcPr>
            <w:tcW w:w="2056" w:type="dxa"/>
          </w:tcPr>
          <w:p w14:paraId="0E529EE5" w14:textId="77777777" w:rsidR="005845FA" w:rsidRPr="009C4901" w:rsidRDefault="005845FA" w:rsidP="005845FA">
            <w:pPr>
              <w:spacing w:line="360" w:lineRule="auto"/>
              <w:rPr>
                <w:rFonts w:ascii="Tahoma" w:hAnsi="Tahoma" w:cs="Tahoma"/>
                <w:bCs/>
                <w:sz w:val="18"/>
                <w:szCs w:val="18"/>
                <w:lang w:val="en-US"/>
              </w:rPr>
            </w:pPr>
          </w:p>
        </w:tc>
        <w:tc>
          <w:tcPr>
            <w:tcW w:w="1913" w:type="dxa"/>
          </w:tcPr>
          <w:p w14:paraId="12A6699F"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66849320" w14:textId="77777777" w:rsidTr="00CA4FEE">
        <w:tc>
          <w:tcPr>
            <w:tcW w:w="2265" w:type="dxa"/>
          </w:tcPr>
          <w:p w14:paraId="65714D1E" w14:textId="5D54A9C1" w:rsidR="005845FA" w:rsidRPr="009C4901" w:rsidRDefault="005845FA" w:rsidP="005845FA">
            <w:pPr>
              <w:spacing w:line="360" w:lineRule="auto"/>
              <w:rPr>
                <w:rFonts w:ascii="Tahoma" w:hAnsi="Tahoma" w:cs="Tahoma"/>
                <w:bCs/>
                <w:sz w:val="18"/>
                <w:szCs w:val="18"/>
                <w:lang w:val="en-US"/>
              </w:rPr>
            </w:pPr>
            <w:r>
              <w:rPr>
                <w:rFonts w:ascii="Tahoma" w:hAnsi="Tahoma" w:cs="Tahoma"/>
                <w:color w:val="000000"/>
                <w:sz w:val="18"/>
                <w:szCs w:val="18"/>
              </w:rPr>
              <w:t>Northern Cape</w:t>
            </w:r>
          </w:p>
        </w:tc>
        <w:tc>
          <w:tcPr>
            <w:tcW w:w="2085" w:type="dxa"/>
          </w:tcPr>
          <w:p w14:paraId="46A854CF" w14:textId="1034F223" w:rsidR="005845FA" w:rsidRPr="00CA4FEE" w:rsidRDefault="005845FA" w:rsidP="005845FA">
            <w:pPr>
              <w:spacing w:line="360" w:lineRule="auto"/>
            </w:pPr>
            <w:r>
              <w:rPr>
                <w:rFonts w:ascii="Tahoma" w:hAnsi="Tahoma" w:cs="Tahoma"/>
                <w:sz w:val="18"/>
                <w:szCs w:val="18"/>
              </w:rPr>
              <w:t>2</w:t>
            </w:r>
          </w:p>
        </w:tc>
        <w:tc>
          <w:tcPr>
            <w:tcW w:w="2056" w:type="dxa"/>
          </w:tcPr>
          <w:p w14:paraId="6A9F38C9" w14:textId="77777777" w:rsidR="005845FA" w:rsidRPr="009C4901" w:rsidRDefault="005845FA" w:rsidP="005845FA">
            <w:pPr>
              <w:spacing w:line="360" w:lineRule="auto"/>
              <w:rPr>
                <w:rFonts w:ascii="Tahoma" w:hAnsi="Tahoma" w:cs="Tahoma"/>
                <w:bCs/>
                <w:sz w:val="18"/>
                <w:szCs w:val="18"/>
                <w:lang w:val="en-US"/>
              </w:rPr>
            </w:pPr>
          </w:p>
        </w:tc>
        <w:tc>
          <w:tcPr>
            <w:tcW w:w="1913" w:type="dxa"/>
          </w:tcPr>
          <w:p w14:paraId="7952549A"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4851EC6A" w14:textId="77777777" w:rsidTr="00CA4FEE">
        <w:tc>
          <w:tcPr>
            <w:tcW w:w="2265" w:type="dxa"/>
          </w:tcPr>
          <w:p w14:paraId="740EF7AF" w14:textId="7A874109" w:rsidR="005845FA" w:rsidRDefault="005845FA" w:rsidP="005845FA">
            <w:pPr>
              <w:spacing w:line="360" w:lineRule="auto"/>
              <w:rPr>
                <w:rFonts w:ascii="Tahoma" w:hAnsi="Tahoma" w:cs="Tahoma"/>
                <w:bCs/>
                <w:sz w:val="18"/>
                <w:szCs w:val="18"/>
                <w:lang w:val="en-US"/>
              </w:rPr>
            </w:pPr>
            <w:r>
              <w:rPr>
                <w:rFonts w:ascii="Tahoma" w:hAnsi="Tahoma" w:cs="Tahoma"/>
                <w:color w:val="000000"/>
                <w:sz w:val="18"/>
                <w:szCs w:val="18"/>
              </w:rPr>
              <w:t>Free State</w:t>
            </w:r>
          </w:p>
        </w:tc>
        <w:tc>
          <w:tcPr>
            <w:tcW w:w="2085" w:type="dxa"/>
          </w:tcPr>
          <w:p w14:paraId="7D40DB60" w14:textId="1ED150AC" w:rsidR="005845FA" w:rsidRPr="00CA4FEE" w:rsidRDefault="005845FA" w:rsidP="005845FA">
            <w:pPr>
              <w:spacing w:line="360" w:lineRule="auto"/>
            </w:pPr>
            <w:r>
              <w:rPr>
                <w:rFonts w:ascii="Tahoma" w:hAnsi="Tahoma" w:cs="Tahoma"/>
                <w:sz w:val="18"/>
                <w:szCs w:val="18"/>
              </w:rPr>
              <w:t>2</w:t>
            </w:r>
          </w:p>
        </w:tc>
        <w:tc>
          <w:tcPr>
            <w:tcW w:w="2056" w:type="dxa"/>
          </w:tcPr>
          <w:p w14:paraId="223BC76E" w14:textId="77777777" w:rsidR="005845FA" w:rsidRPr="009C4901" w:rsidRDefault="005845FA" w:rsidP="005845FA">
            <w:pPr>
              <w:spacing w:line="360" w:lineRule="auto"/>
              <w:rPr>
                <w:rFonts w:ascii="Tahoma" w:hAnsi="Tahoma" w:cs="Tahoma"/>
                <w:bCs/>
                <w:sz w:val="18"/>
                <w:szCs w:val="18"/>
                <w:lang w:val="en-US"/>
              </w:rPr>
            </w:pPr>
          </w:p>
        </w:tc>
        <w:tc>
          <w:tcPr>
            <w:tcW w:w="1913" w:type="dxa"/>
          </w:tcPr>
          <w:p w14:paraId="6A5E8CF1" w14:textId="77777777" w:rsidR="005845FA" w:rsidRPr="009C4901" w:rsidRDefault="005845FA" w:rsidP="005845FA">
            <w:pPr>
              <w:spacing w:line="360" w:lineRule="auto"/>
              <w:rPr>
                <w:rFonts w:ascii="Tahoma" w:hAnsi="Tahoma" w:cs="Tahoma"/>
                <w:bCs/>
                <w:sz w:val="18"/>
                <w:szCs w:val="18"/>
                <w:lang w:val="en-US"/>
              </w:rPr>
            </w:pPr>
          </w:p>
        </w:tc>
      </w:tr>
      <w:tr w:rsidR="005845FA" w:rsidRPr="009C4901" w14:paraId="1D673B59" w14:textId="77777777" w:rsidTr="00CA4FEE">
        <w:tc>
          <w:tcPr>
            <w:tcW w:w="2265" w:type="dxa"/>
          </w:tcPr>
          <w:p w14:paraId="52C6C4CB" w14:textId="5F1095DF" w:rsidR="005845FA" w:rsidRDefault="005845FA" w:rsidP="005845FA">
            <w:pPr>
              <w:spacing w:line="360" w:lineRule="auto"/>
              <w:rPr>
                <w:rFonts w:ascii="Tahoma" w:hAnsi="Tahoma" w:cs="Tahoma"/>
                <w:bCs/>
                <w:sz w:val="18"/>
                <w:szCs w:val="18"/>
                <w:lang w:val="en-US"/>
              </w:rPr>
            </w:pPr>
            <w:r>
              <w:rPr>
                <w:rFonts w:ascii="Tahoma" w:hAnsi="Tahoma" w:cs="Tahoma"/>
                <w:color w:val="000000"/>
                <w:sz w:val="18"/>
                <w:szCs w:val="18"/>
              </w:rPr>
              <w:t xml:space="preserve">Eastern Cape </w:t>
            </w:r>
          </w:p>
        </w:tc>
        <w:tc>
          <w:tcPr>
            <w:tcW w:w="2085" w:type="dxa"/>
          </w:tcPr>
          <w:p w14:paraId="2E787F6E" w14:textId="1A527F7B" w:rsidR="005845FA" w:rsidRPr="00CA4FEE" w:rsidRDefault="005845FA" w:rsidP="005845FA">
            <w:pPr>
              <w:spacing w:line="360" w:lineRule="auto"/>
            </w:pPr>
            <w:r>
              <w:rPr>
                <w:rFonts w:ascii="Tahoma" w:hAnsi="Tahoma" w:cs="Tahoma"/>
                <w:sz w:val="18"/>
                <w:szCs w:val="18"/>
              </w:rPr>
              <w:t>2</w:t>
            </w:r>
          </w:p>
        </w:tc>
        <w:tc>
          <w:tcPr>
            <w:tcW w:w="2056" w:type="dxa"/>
          </w:tcPr>
          <w:p w14:paraId="5FBD7713" w14:textId="77777777" w:rsidR="005845FA" w:rsidRPr="009C4901" w:rsidRDefault="005845FA" w:rsidP="005845FA">
            <w:pPr>
              <w:spacing w:line="360" w:lineRule="auto"/>
              <w:rPr>
                <w:rFonts w:ascii="Tahoma" w:hAnsi="Tahoma" w:cs="Tahoma"/>
                <w:bCs/>
                <w:sz w:val="18"/>
                <w:szCs w:val="18"/>
                <w:lang w:val="en-US"/>
              </w:rPr>
            </w:pPr>
          </w:p>
        </w:tc>
        <w:tc>
          <w:tcPr>
            <w:tcW w:w="1913" w:type="dxa"/>
          </w:tcPr>
          <w:p w14:paraId="028E0520" w14:textId="77777777" w:rsidR="005845FA" w:rsidRPr="009C4901" w:rsidRDefault="005845FA" w:rsidP="005845FA">
            <w:pPr>
              <w:spacing w:line="360" w:lineRule="auto"/>
              <w:rPr>
                <w:rFonts w:ascii="Tahoma" w:hAnsi="Tahoma" w:cs="Tahoma"/>
                <w:bCs/>
                <w:sz w:val="18"/>
                <w:szCs w:val="18"/>
                <w:lang w:val="en-US"/>
              </w:rPr>
            </w:pPr>
          </w:p>
        </w:tc>
      </w:tr>
      <w:tr w:rsidR="00317CA2" w:rsidRPr="009C4901" w14:paraId="1D158820" w14:textId="77777777" w:rsidTr="00CA4FEE">
        <w:tc>
          <w:tcPr>
            <w:tcW w:w="6406" w:type="dxa"/>
            <w:gridSpan w:val="3"/>
            <w:shd w:val="clear" w:color="auto" w:fill="DEEAF6" w:themeFill="accent1" w:themeFillTint="33"/>
          </w:tcPr>
          <w:p w14:paraId="7439CF6A" w14:textId="4EFB2FBE" w:rsidR="00317CA2" w:rsidRPr="009C4901" w:rsidRDefault="00317CA2" w:rsidP="00E239F1">
            <w:pPr>
              <w:spacing w:line="360" w:lineRule="auto"/>
              <w:rPr>
                <w:rFonts w:ascii="Tahoma" w:hAnsi="Tahoma" w:cs="Tahoma"/>
                <w:bCs/>
                <w:sz w:val="18"/>
                <w:szCs w:val="18"/>
                <w:lang w:val="en-US"/>
              </w:rPr>
            </w:pPr>
            <w:r>
              <w:rPr>
                <w:rFonts w:ascii="Tahoma" w:hAnsi="Tahoma" w:cs="Tahoma"/>
                <w:bCs/>
                <w:sz w:val="18"/>
                <w:szCs w:val="18"/>
                <w:lang w:val="en-US"/>
              </w:rPr>
              <w:t xml:space="preserve">Total (VAT exclusive) </w:t>
            </w:r>
          </w:p>
        </w:tc>
        <w:tc>
          <w:tcPr>
            <w:tcW w:w="1913" w:type="dxa"/>
            <w:shd w:val="clear" w:color="auto" w:fill="DEEAF6" w:themeFill="accent1" w:themeFillTint="33"/>
          </w:tcPr>
          <w:p w14:paraId="68D70CDE" w14:textId="77777777" w:rsidR="00317CA2" w:rsidRPr="009C4901" w:rsidRDefault="00317CA2" w:rsidP="00E239F1">
            <w:pPr>
              <w:spacing w:line="360" w:lineRule="auto"/>
              <w:rPr>
                <w:rFonts w:ascii="Tahoma" w:hAnsi="Tahoma" w:cs="Tahoma"/>
                <w:bCs/>
                <w:sz w:val="18"/>
                <w:szCs w:val="18"/>
                <w:lang w:val="en-US"/>
              </w:rPr>
            </w:pPr>
          </w:p>
        </w:tc>
      </w:tr>
      <w:tr w:rsidR="00317CA2" w:rsidRPr="009C4901" w14:paraId="16B7BA50" w14:textId="77777777" w:rsidTr="00CA4FEE">
        <w:tc>
          <w:tcPr>
            <w:tcW w:w="6406" w:type="dxa"/>
            <w:gridSpan w:val="3"/>
            <w:shd w:val="clear" w:color="auto" w:fill="DEEAF6" w:themeFill="accent1" w:themeFillTint="33"/>
          </w:tcPr>
          <w:p w14:paraId="7E24BCA9" w14:textId="4C74AE7A" w:rsidR="00317CA2" w:rsidRPr="009C4901" w:rsidRDefault="00317CA2" w:rsidP="00E239F1">
            <w:pPr>
              <w:spacing w:line="360" w:lineRule="auto"/>
              <w:rPr>
                <w:rFonts w:ascii="Tahoma" w:hAnsi="Tahoma" w:cs="Tahoma"/>
                <w:bCs/>
                <w:sz w:val="18"/>
                <w:szCs w:val="18"/>
                <w:lang w:val="en-US"/>
              </w:rPr>
            </w:pPr>
            <w:r>
              <w:rPr>
                <w:rFonts w:ascii="Tahoma" w:hAnsi="Tahoma" w:cs="Tahoma"/>
                <w:bCs/>
                <w:sz w:val="18"/>
                <w:szCs w:val="18"/>
                <w:lang w:val="en-US"/>
              </w:rPr>
              <w:t xml:space="preserve">VAT </w:t>
            </w:r>
          </w:p>
        </w:tc>
        <w:tc>
          <w:tcPr>
            <w:tcW w:w="1913" w:type="dxa"/>
            <w:shd w:val="clear" w:color="auto" w:fill="DEEAF6" w:themeFill="accent1" w:themeFillTint="33"/>
          </w:tcPr>
          <w:p w14:paraId="6266A43E" w14:textId="77777777" w:rsidR="00317CA2" w:rsidRPr="009C4901" w:rsidRDefault="00317CA2" w:rsidP="00E239F1">
            <w:pPr>
              <w:spacing w:line="360" w:lineRule="auto"/>
              <w:rPr>
                <w:rFonts w:ascii="Tahoma" w:hAnsi="Tahoma" w:cs="Tahoma"/>
                <w:bCs/>
                <w:sz w:val="18"/>
                <w:szCs w:val="18"/>
                <w:lang w:val="en-US"/>
              </w:rPr>
            </w:pPr>
          </w:p>
        </w:tc>
      </w:tr>
      <w:tr w:rsidR="00317CA2" w:rsidRPr="009C4901" w14:paraId="6CFD2DD0" w14:textId="77777777" w:rsidTr="00CA4FEE">
        <w:tc>
          <w:tcPr>
            <w:tcW w:w="6406" w:type="dxa"/>
            <w:gridSpan w:val="3"/>
            <w:shd w:val="clear" w:color="auto" w:fill="DEEAF6" w:themeFill="accent1" w:themeFillTint="33"/>
          </w:tcPr>
          <w:p w14:paraId="0A44F9EE" w14:textId="64C0AEB5" w:rsidR="00317CA2" w:rsidRPr="009C4901" w:rsidRDefault="00317CA2" w:rsidP="00E239F1">
            <w:pPr>
              <w:spacing w:line="360" w:lineRule="auto"/>
              <w:rPr>
                <w:rFonts w:ascii="Tahoma" w:hAnsi="Tahoma" w:cs="Tahoma"/>
                <w:bCs/>
                <w:sz w:val="18"/>
                <w:szCs w:val="18"/>
                <w:lang w:val="en-US"/>
              </w:rPr>
            </w:pPr>
            <w:r>
              <w:rPr>
                <w:rFonts w:ascii="Tahoma" w:hAnsi="Tahoma" w:cs="Tahoma"/>
                <w:bCs/>
                <w:sz w:val="18"/>
                <w:szCs w:val="18"/>
                <w:lang w:val="en-US"/>
              </w:rPr>
              <w:t>Toal (VAT inclusive)</w:t>
            </w:r>
          </w:p>
        </w:tc>
        <w:tc>
          <w:tcPr>
            <w:tcW w:w="1913" w:type="dxa"/>
            <w:shd w:val="clear" w:color="auto" w:fill="DEEAF6" w:themeFill="accent1" w:themeFillTint="33"/>
          </w:tcPr>
          <w:p w14:paraId="1334D5DD" w14:textId="77777777" w:rsidR="00317CA2" w:rsidRPr="009C4901" w:rsidRDefault="00317CA2" w:rsidP="00E239F1">
            <w:pPr>
              <w:spacing w:line="360" w:lineRule="auto"/>
              <w:rPr>
                <w:rFonts w:ascii="Tahoma" w:hAnsi="Tahoma" w:cs="Tahoma"/>
                <w:bCs/>
                <w:sz w:val="18"/>
                <w:szCs w:val="18"/>
                <w:lang w:val="en-US"/>
              </w:rPr>
            </w:pPr>
          </w:p>
        </w:tc>
      </w:tr>
    </w:tbl>
    <w:p w14:paraId="084634B9" w14:textId="6AFF475C" w:rsidR="002030F2" w:rsidRPr="009C4901" w:rsidRDefault="002030F2" w:rsidP="009C4901">
      <w:pPr>
        <w:spacing w:line="360" w:lineRule="auto"/>
        <w:ind w:left="360"/>
        <w:rPr>
          <w:rFonts w:ascii="Tahoma" w:hAnsi="Tahoma" w:cs="Tahoma"/>
          <w:bCs/>
          <w:sz w:val="18"/>
          <w:szCs w:val="18"/>
          <w:lang w:val="en-US"/>
        </w:rPr>
        <w:sectPr w:rsidR="002030F2" w:rsidRPr="009C4901" w:rsidSect="0043222B">
          <w:pgSz w:w="11905" w:h="16837"/>
          <w:pgMar w:top="851" w:right="992" w:bottom="284" w:left="992" w:header="720" w:footer="720" w:gutter="0"/>
          <w:cols w:space="720"/>
          <w:docGrid w:linePitch="272"/>
        </w:sectPr>
      </w:pPr>
    </w:p>
    <w:p w14:paraId="086145AC" w14:textId="77777777" w:rsidR="0014654C" w:rsidRPr="009C4901" w:rsidRDefault="0014654C" w:rsidP="009C4901">
      <w:pPr>
        <w:pStyle w:val="AnnexH1"/>
        <w:tabs>
          <w:tab w:val="clear" w:pos="1080"/>
          <w:tab w:val="num" w:pos="1790"/>
        </w:tabs>
        <w:spacing w:line="360" w:lineRule="auto"/>
        <w:ind w:left="1561"/>
        <w:jc w:val="both"/>
        <w:rPr>
          <w:rFonts w:ascii="Tahoma" w:hAnsi="Tahoma" w:cs="Tahoma"/>
          <w:color w:val="auto"/>
          <w:sz w:val="18"/>
          <w:szCs w:val="18"/>
        </w:rPr>
      </w:pPr>
      <w:bookmarkStart w:id="19" w:name="_Toc515519195"/>
      <w:bookmarkStart w:id="20" w:name="_Toc32561569"/>
      <w:bookmarkEnd w:id="6"/>
      <w:bookmarkEnd w:id="10"/>
      <w:bookmarkEnd w:id="11"/>
      <w:bookmarkEnd w:id="12"/>
      <w:bookmarkEnd w:id="13"/>
      <w:r w:rsidRPr="009C4901">
        <w:rPr>
          <w:rFonts w:ascii="Tahoma" w:hAnsi="Tahoma" w:cs="Tahoma"/>
          <w:color w:val="auto"/>
          <w:sz w:val="18"/>
          <w:szCs w:val="18"/>
        </w:rPr>
        <w:lastRenderedPageBreak/>
        <w:t>S</w:t>
      </w:r>
      <w:bookmarkEnd w:id="19"/>
      <w:r w:rsidR="00C478C7" w:rsidRPr="009C4901">
        <w:rPr>
          <w:rFonts w:ascii="Tahoma" w:hAnsi="Tahoma" w:cs="Tahoma"/>
          <w:color w:val="auto"/>
          <w:sz w:val="18"/>
          <w:szCs w:val="18"/>
        </w:rPr>
        <w:t>TANDARD BIDDING DOCUMENTS</w:t>
      </w:r>
      <w:bookmarkEnd w:id="20"/>
    </w:p>
    <w:p w14:paraId="2641EB54" w14:textId="77777777" w:rsidR="0014654C" w:rsidRPr="009C4901" w:rsidRDefault="0014654C" w:rsidP="009C4901">
      <w:pPr>
        <w:tabs>
          <w:tab w:val="left" w:pos="600"/>
          <w:tab w:val="left" w:pos="1455"/>
        </w:tabs>
        <w:spacing w:line="360" w:lineRule="auto"/>
        <w:rPr>
          <w:rFonts w:ascii="Tahoma" w:hAnsi="Tahoma" w:cs="Tahoma"/>
          <w:sz w:val="18"/>
          <w:szCs w:val="18"/>
          <w:lang w:val="en-US"/>
        </w:rPr>
      </w:pPr>
    </w:p>
    <w:p w14:paraId="40E2C2A1" w14:textId="77777777" w:rsidR="00ED79E6" w:rsidRPr="009C4901" w:rsidRDefault="00ED79E6" w:rsidP="009C4901">
      <w:pPr>
        <w:tabs>
          <w:tab w:val="left" w:pos="600"/>
          <w:tab w:val="left" w:pos="1455"/>
        </w:tabs>
        <w:spacing w:line="360" w:lineRule="auto"/>
        <w:rPr>
          <w:rFonts w:ascii="Tahoma" w:hAnsi="Tahoma" w:cs="Tahoma"/>
          <w:sz w:val="18"/>
          <w:szCs w:val="18"/>
          <w:lang w:val="en-US"/>
        </w:rPr>
      </w:pPr>
    </w:p>
    <w:p w14:paraId="07D31413" w14:textId="77777777" w:rsidR="00F665F3" w:rsidRPr="00D92CA3" w:rsidRDefault="00F665F3" w:rsidP="00F665F3">
      <w:pPr>
        <w:tabs>
          <w:tab w:val="left" w:pos="600"/>
          <w:tab w:val="left" w:pos="1455"/>
        </w:tabs>
        <w:spacing w:line="360" w:lineRule="auto"/>
        <w:rPr>
          <w:rFonts w:ascii="Tahoma" w:hAnsi="Tahoma" w:cs="Tahoma"/>
          <w:color w:val="2E74B5" w:themeColor="accent1" w:themeShade="BF"/>
          <w:sz w:val="18"/>
          <w:szCs w:val="18"/>
          <w:u w:val="single"/>
          <w:lang w:val="en-US"/>
        </w:rPr>
      </w:pPr>
      <w:r w:rsidRPr="00D92CA3">
        <w:rPr>
          <w:rFonts w:ascii="Tahoma" w:hAnsi="Tahoma" w:cs="Tahoma"/>
          <w:color w:val="2E74B5" w:themeColor="accent1" w:themeShade="BF"/>
          <w:sz w:val="18"/>
          <w:szCs w:val="18"/>
          <w:u w:val="single"/>
          <w:lang w:val="en-US"/>
        </w:rPr>
        <w:t>SBD 4 Bidders Disclosure</w:t>
      </w:r>
    </w:p>
    <w:p w14:paraId="47B5C6DD" w14:textId="77777777" w:rsidR="00F665F3" w:rsidRPr="00D92CA3" w:rsidRDefault="00F665F3" w:rsidP="00F665F3">
      <w:pPr>
        <w:tabs>
          <w:tab w:val="left" w:pos="600"/>
          <w:tab w:val="left" w:pos="1455"/>
        </w:tabs>
        <w:spacing w:line="360" w:lineRule="auto"/>
        <w:rPr>
          <w:rFonts w:ascii="Tahoma" w:hAnsi="Tahoma" w:cs="Tahoma"/>
          <w:color w:val="2E74B5" w:themeColor="accent1" w:themeShade="BF"/>
          <w:sz w:val="18"/>
          <w:szCs w:val="18"/>
        </w:rPr>
      </w:pPr>
    </w:p>
    <w:p w14:paraId="239ADB56" w14:textId="77777777" w:rsidR="00F665F3" w:rsidRPr="00D92CA3" w:rsidRDefault="00F665F3" w:rsidP="00F665F3">
      <w:pPr>
        <w:tabs>
          <w:tab w:val="left" w:pos="600"/>
          <w:tab w:val="left" w:pos="1455"/>
        </w:tabs>
        <w:spacing w:line="360" w:lineRule="auto"/>
        <w:rPr>
          <w:rFonts w:ascii="Tahoma" w:hAnsi="Tahoma" w:cs="Tahoma"/>
          <w:color w:val="2E74B5" w:themeColor="accent1" w:themeShade="BF"/>
          <w:sz w:val="18"/>
          <w:szCs w:val="18"/>
          <w:lang w:val="en-US"/>
        </w:rPr>
      </w:pPr>
      <w:r w:rsidRPr="00D92CA3">
        <w:rPr>
          <w:rStyle w:val="Hyperlink"/>
          <w:rFonts w:ascii="Tahoma" w:hAnsi="Tahoma" w:cs="Tahoma"/>
          <w:color w:val="2E74B5" w:themeColor="accent1" w:themeShade="BF"/>
          <w:sz w:val="18"/>
          <w:szCs w:val="18"/>
          <w:lang w:val="en-US"/>
        </w:rPr>
        <w:t>SBD 6.1 in Terms of PPR 2022</w:t>
      </w:r>
    </w:p>
    <w:p w14:paraId="56518110" w14:textId="28506398" w:rsidR="00F665F3" w:rsidRDefault="00F665F3" w:rsidP="009C4901">
      <w:pPr>
        <w:spacing w:line="360" w:lineRule="auto"/>
        <w:rPr>
          <w:rFonts w:ascii="Tahoma" w:hAnsi="Tahoma" w:cs="Tahoma"/>
          <w:sz w:val="18"/>
          <w:szCs w:val="18"/>
          <w:lang w:val="en-US"/>
        </w:rPr>
      </w:pPr>
    </w:p>
    <w:p w14:paraId="07ED793A" w14:textId="748E2672" w:rsidR="005F3D9D" w:rsidRPr="007419B3" w:rsidRDefault="005F3D9D" w:rsidP="007419B3">
      <w:pPr>
        <w:jc w:val="left"/>
        <w:rPr>
          <w:rFonts w:ascii="Tahoma" w:hAnsi="Tahoma" w:cs="Tahoma"/>
          <w:sz w:val="18"/>
          <w:szCs w:val="18"/>
          <w:lang w:val="en-US"/>
        </w:rPr>
      </w:pPr>
    </w:p>
    <w:sectPr w:rsidR="005F3D9D" w:rsidRPr="007419B3" w:rsidSect="00A47089">
      <w:footerReference w:type="first" r:id="rId17"/>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DEFCE" w14:textId="77777777" w:rsidR="00BF54C9" w:rsidRDefault="00BF54C9">
      <w:r>
        <w:separator/>
      </w:r>
    </w:p>
  </w:endnote>
  <w:endnote w:type="continuationSeparator" w:id="0">
    <w:p w14:paraId="43C54075" w14:textId="77777777" w:rsidR="00BF54C9" w:rsidRDefault="00BF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7FF2A" w14:textId="2D0CEC73" w:rsidR="00EA1891" w:rsidRDefault="00EA1891"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390C">
      <w:rPr>
        <w:rStyle w:val="PageNumber"/>
        <w:noProof/>
      </w:rPr>
      <w:t>1</w:t>
    </w:r>
    <w:r>
      <w:rPr>
        <w:rStyle w:val="PageNumber"/>
      </w:rPr>
      <w:fldChar w:fldCharType="end"/>
    </w:r>
  </w:p>
  <w:p w14:paraId="5414B91C" w14:textId="77777777" w:rsidR="00EA1891" w:rsidRDefault="00EA1891"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635F" w14:textId="1418174A" w:rsidR="00EA1891" w:rsidRPr="00C625A0" w:rsidRDefault="00533B73" w:rsidP="00CE7D27">
    <w:pPr>
      <w:pStyle w:val="Footer"/>
      <w:tabs>
        <w:tab w:val="clear" w:pos="4153"/>
      </w:tabs>
      <w:rPr>
        <w:rFonts w:ascii="Tahoma" w:hAnsi="Tahoma" w:cs="Tahoma"/>
        <w:bCs/>
        <w:sz w:val="18"/>
        <w:szCs w:val="18"/>
        <w:lang w:val="en-ZA"/>
      </w:rPr>
    </w:pPr>
    <w:r w:rsidRPr="00533B73">
      <w:rPr>
        <w:rFonts w:ascii="Tahoma" w:hAnsi="Tahoma" w:cs="Tahoma"/>
        <w:bCs/>
        <w:sz w:val="18"/>
        <w:szCs w:val="18"/>
        <w:lang w:val="en-ZA"/>
      </w:rPr>
      <w:t>PR10109616</w:t>
    </w:r>
    <w:r w:rsidR="00623700">
      <w:rPr>
        <w:rFonts w:ascii="Tahoma" w:hAnsi="Tahoma" w:cs="Tahoma"/>
        <w:bCs/>
        <w:sz w:val="18"/>
        <w:szCs w:val="18"/>
        <w:lang w:val="en-ZA"/>
      </w:rPr>
      <w:t xml:space="preserve"> </w:t>
    </w:r>
    <w:r w:rsidR="00AD05BF">
      <w:rPr>
        <w:rFonts w:ascii="Tahoma" w:hAnsi="Tahoma" w:cs="Tahoma"/>
        <w:bCs/>
        <w:sz w:val="18"/>
        <w:szCs w:val="18"/>
        <w:lang w:val="en-ZA"/>
      </w:rPr>
      <w:t>–</w:t>
    </w:r>
    <w:r w:rsidR="002C6FE2">
      <w:rPr>
        <w:rFonts w:ascii="Tahoma" w:hAnsi="Tahoma" w:cs="Tahoma"/>
        <w:bCs/>
        <w:sz w:val="18"/>
        <w:szCs w:val="18"/>
        <w:lang w:val="en-ZA"/>
      </w:rPr>
      <w:t xml:space="preserve"> </w:t>
    </w:r>
    <w:r w:rsidR="00AD05BF">
      <w:rPr>
        <w:rFonts w:ascii="Tahoma" w:hAnsi="Tahoma" w:cs="Tahoma"/>
        <w:bCs/>
        <w:sz w:val="18"/>
        <w:szCs w:val="18"/>
        <w:lang w:val="en-ZA"/>
      </w:rPr>
      <w:t>Tyre Safety Training</w:t>
    </w:r>
    <w:r w:rsidR="00EA1891">
      <w:rPr>
        <w:rFonts w:ascii="Tahoma" w:hAnsi="Tahoma" w:cs="Tahoma"/>
        <w:sz w:val="18"/>
        <w:szCs w:val="18"/>
        <w:lang w:val="en-ZA"/>
      </w:rPr>
      <w:tab/>
    </w:r>
    <w:r w:rsidR="00EA1891" w:rsidRPr="00E0027D">
      <w:rPr>
        <w:rFonts w:ascii="Tahoma" w:hAnsi="Tahoma" w:cs="Tahoma"/>
        <w:i/>
        <w:sz w:val="18"/>
        <w:szCs w:val="18"/>
        <w:lang w:val="en-ZA"/>
      </w:rPr>
      <w:tab/>
    </w:r>
    <w:r w:rsidR="00EA1891" w:rsidRPr="00B32458">
      <w:rPr>
        <w:rFonts w:ascii="Tahoma" w:hAnsi="Tahoma" w:cs="Tahoma"/>
        <w:sz w:val="18"/>
        <w:szCs w:val="18"/>
      </w:rPr>
      <w:t xml:space="preserve">Page </w:t>
    </w:r>
    <w:r w:rsidR="00EA1891" w:rsidRPr="00B32458">
      <w:rPr>
        <w:rFonts w:ascii="Tahoma" w:hAnsi="Tahoma" w:cs="Tahoma"/>
        <w:b/>
        <w:bCs/>
        <w:sz w:val="18"/>
        <w:szCs w:val="18"/>
      </w:rPr>
      <w:fldChar w:fldCharType="begin"/>
    </w:r>
    <w:r w:rsidR="00EA1891" w:rsidRPr="00B32458">
      <w:rPr>
        <w:rFonts w:ascii="Tahoma" w:hAnsi="Tahoma" w:cs="Tahoma"/>
        <w:b/>
        <w:bCs/>
        <w:sz w:val="18"/>
        <w:szCs w:val="18"/>
      </w:rPr>
      <w:instrText xml:space="preserve"> PAGE </w:instrText>
    </w:r>
    <w:r w:rsidR="00EA1891" w:rsidRPr="00B32458">
      <w:rPr>
        <w:rFonts w:ascii="Tahoma" w:hAnsi="Tahoma" w:cs="Tahoma"/>
        <w:b/>
        <w:bCs/>
        <w:sz w:val="18"/>
        <w:szCs w:val="18"/>
      </w:rPr>
      <w:fldChar w:fldCharType="separate"/>
    </w:r>
    <w:r w:rsidR="00414538">
      <w:rPr>
        <w:rFonts w:ascii="Tahoma" w:hAnsi="Tahoma" w:cs="Tahoma"/>
        <w:b/>
        <w:bCs/>
        <w:noProof/>
        <w:sz w:val="18"/>
        <w:szCs w:val="18"/>
      </w:rPr>
      <w:t>12</w:t>
    </w:r>
    <w:r w:rsidR="00EA1891" w:rsidRPr="00B32458">
      <w:rPr>
        <w:rFonts w:ascii="Tahoma" w:hAnsi="Tahoma" w:cs="Tahoma"/>
        <w:b/>
        <w:bCs/>
        <w:sz w:val="18"/>
        <w:szCs w:val="18"/>
      </w:rPr>
      <w:fldChar w:fldCharType="end"/>
    </w:r>
    <w:r w:rsidR="00EA1891" w:rsidRPr="00B32458">
      <w:rPr>
        <w:rFonts w:ascii="Tahoma" w:hAnsi="Tahoma" w:cs="Tahoma"/>
        <w:sz w:val="18"/>
        <w:szCs w:val="18"/>
      </w:rPr>
      <w:t xml:space="preserve"> of </w:t>
    </w:r>
    <w:r w:rsidR="00EA1891" w:rsidRPr="00B32458">
      <w:rPr>
        <w:rFonts w:ascii="Tahoma" w:hAnsi="Tahoma" w:cs="Tahoma"/>
        <w:b/>
        <w:bCs/>
        <w:sz w:val="18"/>
        <w:szCs w:val="18"/>
      </w:rPr>
      <w:fldChar w:fldCharType="begin"/>
    </w:r>
    <w:r w:rsidR="00EA1891" w:rsidRPr="00B32458">
      <w:rPr>
        <w:rFonts w:ascii="Tahoma" w:hAnsi="Tahoma" w:cs="Tahoma"/>
        <w:b/>
        <w:bCs/>
        <w:sz w:val="18"/>
        <w:szCs w:val="18"/>
      </w:rPr>
      <w:instrText xml:space="preserve"> NUMPAGES  </w:instrText>
    </w:r>
    <w:r w:rsidR="00EA1891" w:rsidRPr="00B32458">
      <w:rPr>
        <w:rFonts w:ascii="Tahoma" w:hAnsi="Tahoma" w:cs="Tahoma"/>
        <w:b/>
        <w:bCs/>
        <w:sz w:val="18"/>
        <w:szCs w:val="18"/>
      </w:rPr>
      <w:fldChar w:fldCharType="separate"/>
    </w:r>
    <w:r w:rsidR="00414538">
      <w:rPr>
        <w:rFonts w:ascii="Tahoma" w:hAnsi="Tahoma" w:cs="Tahoma"/>
        <w:b/>
        <w:bCs/>
        <w:noProof/>
        <w:sz w:val="18"/>
        <w:szCs w:val="18"/>
      </w:rPr>
      <w:t>12</w:t>
    </w:r>
    <w:r w:rsidR="00EA1891"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784F" w14:textId="77777777" w:rsidR="00EA1891" w:rsidRDefault="00EA1891"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C3CB" w14:textId="77777777" w:rsidR="00EA1891" w:rsidRPr="006141B8" w:rsidRDefault="00EA1891" w:rsidP="006141B8">
    <w:pPr>
      <w:pStyle w:val="Footer"/>
      <w:jc w:val="right"/>
      <w:rPr>
        <w:rStyle w:val="PageNumber"/>
        <w:rFonts w:ascii="Verdana" w:hAnsi="Verdana"/>
        <w:sz w:val="20"/>
      </w:rPr>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12</w:t>
    </w:r>
    <w:r w:rsidRPr="006141B8">
      <w:rPr>
        <w:rStyle w:val="PageNumber"/>
        <w:rFonts w:ascii="Verdana" w:hAnsi="Verdana"/>
        <w:sz w:val="20"/>
      </w:rPr>
      <w:fldChar w:fldCharType="end"/>
    </w:r>
  </w:p>
  <w:p w14:paraId="12A535D7" w14:textId="77777777" w:rsidR="00EA1891" w:rsidRDefault="00EA1891" w:rsidP="0065587D">
    <w:pPr>
      <w:pStyle w:val="Footer"/>
      <w:ind w:right="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21CD" w14:textId="77777777" w:rsidR="00EA1891" w:rsidRDefault="00EA1891"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C9F31" w14:textId="77777777" w:rsidR="00BF54C9" w:rsidRDefault="00BF54C9">
      <w:r>
        <w:separator/>
      </w:r>
    </w:p>
  </w:footnote>
  <w:footnote w:type="continuationSeparator" w:id="0">
    <w:p w14:paraId="0AE816C3" w14:textId="77777777" w:rsidR="00BF54C9" w:rsidRDefault="00BF54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1425"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351B54"/>
    <w:multiLevelType w:val="hybridMultilevel"/>
    <w:tmpl w:val="385451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2C13DB"/>
    <w:multiLevelType w:val="hybridMultilevel"/>
    <w:tmpl w:val="B948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E1B2828"/>
    <w:multiLevelType w:val="hybridMultilevel"/>
    <w:tmpl w:val="95A697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108761D"/>
    <w:multiLevelType w:val="hybridMultilevel"/>
    <w:tmpl w:val="001806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2A079E0"/>
    <w:multiLevelType w:val="hybridMultilevel"/>
    <w:tmpl w:val="CC768872"/>
    <w:lvl w:ilvl="0" w:tplc="14149C56">
      <w:start w:val="1"/>
      <w:numFmt w:val="decimal"/>
      <w:lvlText w:val="%1."/>
      <w:lvlJc w:val="left"/>
      <w:pPr>
        <w:ind w:left="467" w:hanging="361"/>
      </w:pPr>
      <w:rPr>
        <w:rFonts w:ascii="Arial" w:eastAsia="Arial" w:hAnsi="Arial" w:cs="Arial" w:hint="default"/>
        <w:b w:val="0"/>
        <w:bCs w:val="0"/>
        <w:i w:val="0"/>
        <w:iCs w:val="0"/>
        <w:spacing w:val="0"/>
        <w:w w:val="100"/>
        <w:sz w:val="17"/>
        <w:szCs w:val="17"/>
        <w:lang w:val="en-US" w:eastAsia="en-US" w:bidi="ar-SA"/>
      </w:rPr>
    </w:lvl>
    <w:lvl w:ilvl="1" w:tplc="F7226492">
      <w:numFmt w:val="bullet"/>
      <w:lvlText w:val="•"/>
      <w:lvlJc w:val="left"/>
      <w:pPr>
        <w:ind w:left="960" w:hanging="361"/>
      </w:pPr>
      <w:rPr>
        <w:rFonts w:hint="default"/>
        <w:lang w:val="en-US" w:eastAsia="en-US" w:bidi="ar-SA"/>
      </w:rPr>
    </w:lvl>
    <w:lvl w:ilvl="2" w:tplc="9E88578C">
      <w:numFmt w:val="bullet"/>
      <w:lvlText w:val="•"/>
      <w:lvlJc w:val="left"/>
      <w:pPr>
        <w:ind w:left="1460" w:hanging="361"/>
      </w:pPr>
      <w:rPr>
        <w:rFonts w:hint="default"/>
        <w:lang w:val="en-US" w:eastAsia="en-US" w:bidi="ar-SA"/>
      </w:rPr>
    </w:lvl>
    <w:lvl w:ilvl="3" w:tplc="F18E9478">
      <w:numFmt w:val="bullet"/>
      <w:lvlText w:val="•"/>
      <w:lvlJc w:val="left"/>
      <w:pPr>
        <w:ind w:left="1960" w:hanging="361"/>
      </w:pPr>
      <w:rPr>
        <w:rFonts w:hint="default"/>
        <w:lang w:val="en-US" w:eastAsia="en-US" w:bidi="ar-SA"/>
      </w:rPr>
    </w:lvl>
    <w:lvl w:ilvl="4" w:tplc="576C3120">
      <w:numFmt w:val="bullet"/>
      <w:lvlText w:val="•"/>
      <w:lvlJc w:val="left"/>
      <w:pPr>
        <w:ind w:left="2460" w:hanging="361"/>
      </w:pPr>
      <w:rPr>
        <w:rFonts w:hint="default"/>
        <w:lang w:val="en-US" w:eastAsia="en-US" w:bidi="ar-SA"/>
      </w:rPr>
    </w:lvl>
    <w:lvl w:ilvl="5" w:tplc="1E8078D2">
      <w:numFmt w:val="bullet"/>
      <w:lvlText w:val="•"/>
      <w:lvlJc w:val="left"/>
      <w:pPr>
        <w:ind w:left="2960" w:hanging="361"/>
      </w:pPr>
      <w:rPr>
        <w:rFonts w:hint="default"/>
        <w:lang w:val="en-US" w:eastAsia="en-US" w:bidi="ar-SA"/>
      </w:rPr>
    </w:lvl>
    <w:lvl w:ilvl="6" w:tplc="A14A133A">
      <w:numFmt w:val="bullet"/>
      <w:lvlText w:val="•"/>
      <w:lvlJc w:val="left"/>
      <w:pPr>
        <w:ind w:left="3460" w:hanging="361"/>
      </w:pPr>
      <w:rPr>
        <w:rFonts w:hint="default"/>
        <w:lang w:val="en-US" w:eastAsia="en-US" w:bidi="ar-SA"/>
      </w:rPr>
    </w:lvl>
    <w:lvl w:ilvl="7" w:tplc="F544E68E">
      <w:numFmt w:val="bullet"/>
      <w:lvlText w:val="•"/>
      <w:lvlJc w:val="left"/>
      <w:pPr>
        <w:ind w:left="3960" w:hanging="361"/>
      </w:pPr>
      <w:rPr>
        <w:rFonts w:hint="default"/>
        <w:lang w:val="en-US" w:eastAsia="en-US" w:bidi="ar-SA"/>
      </w:rPr>
    </w:lvl>
    <w:lvl w:ilvl="8" w:tplc="62723152">
      <w:numFmt w:val="bullet"/>
      <w:lvlText w:val="•"/>
      <w:lvlJc w:val="left"/>
      <w:pPr>
        <w:ind w:left="4460" w:hanging="361"/>
      </w:pPr>
      <w:rPr>
        <w:rFonts w:hint="default"/>
        <w:lang w:val="en-US" w:eastAsia="en-US" w:bidi="ar-SA"/>
      </w:rPr>
    </w:lvl>
  </w:abstractNum>
  <w:abstractNum w:abstractNumId="8" w15:restartNumberingAfterBreak="0">
    <w:nsid w:val="2B274213"/>
    <w:multiLevelType w:val="hybridMultilevel"/>
    <w:tmpl w:val="235AB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F3891"/>
    <w:multiLevelType w:val="hybridMultilevel"/>
    <w:tmpl w:val="AF8E914E"/>
    <w:lvl w:ilvl="0" w:tplc="FA0AD3F8">
      <w:start w:val="1"/>
      <w:numFmt w:val="decimal"/>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3" w15:restartNumberingAfterBreak="0">
    <w:nsid w:val="41FF0474"/>
    <w:multiLevelType w:val="hybridMultilevel"/>
    <w:tmpl w:val="15A471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4261E04"/>
    <w:multiLevelType w:val="hybridMultilevel"/>
    <w:tmpl w:val="50B21422"/>
    <w:lvl w:ilvl="0" w:tplc="BD645B9C">
      <w:start w:val="1"/>
      <w:numFmt w:val="decimal"/>
      <w:lvlText w:val="%1."/>
      <w:lvlJc w:val="left"/>
      <w:pPr>
        <w:ind w:left="467" w:hanging="360"/>
      </w:pPr>
      <w:rPr>
        <w:rFonts w:ascii="Arial" w:eastAsia="Arial" w:hAnsi="Arial" w:cs="Arial" w:hint="default"/>
        <w:b w:val="0"/>
        <w:bCs w:val="0"/>
        <w:i w:val="0"/>
        <w:iCs w:val="0"/>
        <w:spacing w:val="0"/>
        <w:w w:val="100"/>
        <w:sz w:val="17"/>
        <w:szCs w:val="17"/>
        <w:lang w:val="en-US" w:eastAsia="en-US" w:bidi="ar-SA"/>
      </w:rPr>
    </w:lvl>
    <w:lvl w:ilvl="1" w:tplc="F518635E">
      <w:start w:val="1"/>
      <w:numFmt w:val="lowerLetter"/>
      <w:lvlText w:val="%2)"/>
      <w:lvlJc w:val="left"/>
      <w:pPr>
        <w:ind w:left="828" w:hanging="361"/>
      </w:pPr>
      <w:rPr>
        <w:rFonts w:ascii="Arial" w:eastAsia="Arial" w:hAnsi="Arial" w:cs="Arial" w:hint="default"/>
        <w:b w:val="0"/>
        <w:bCs w:val="0"/>
        <w:i w:val="0"/>
        <w:iCs w:val="0"/>
        <w:spacing w:val="0"/>
        <w:w w:val="100"/>
        <w:sz w:val="17"/>
        <w:szCs w:val="17"/>
        <w:lang w:val="en-US" w:eastAsia="en-US" w:bidi="ar-SA"/>
      </w:rPr>
    </w:lvl>
    <w:lvl w:ilvl="2" w:tplc="6108F638">
      <w:numFmt w:val="bullet"/>
      <w:lvlText w:val="•"/>
      <w:lvlJc w:val="left"/>
      <w:pPr>
        <w:ind w:left="1335" w:hanging="361"/>
      </w:pPr>
      <w:rPr>
        <w:rFonts w:hint="default"/>
        <w:lang w:val="en-US" w:eastAsia="en-US" w:bidi="ar-SA"/>
      </w:rPr>
    </w:lvl>
    <w:lvl w:ilvl="3" w:tplc="4A18CC38">
      <w:numFmt w:val="bullet"/>
      <w:lvlText w:val="•"/>
      <w:lvlJc w:val="left"/>
      <w:pPr>
        <w:ind w:left="1851" w:hanging="361"/>
      </w:pPr>
      <w:rPr>
        <w:rFonts w:hint="default"/>
        <w:lang w:val="en-US" w:eastAsia="en-US" w:bidi="ar-SA"/>
      </w:rPr>
    </w:lvl>
    <w:lvl w:ilvl="4" w:tplc="0C58F13C">
      <w:numFmt w:val="bullet"/>
      <w:lvlText w:val="•"/>
      <w:lvlJc w:val="left"/>
      <w:pPr>
        <w:ind w:left="2367" w:hanging="361"/>
      </w:pPr>
      <w:rPr>
        <w:rFonts w:hint="default"/>
        <w:lang w:val="en-US" w:eastAsia="en-US" w:bidi="ar-SA"/>
      </w:rPr>
    </w:lvl>
    <w:lvl w:ilvl="5" w:tplc="4F76B0AC">
      <w:numFmt w:val="bullet"/>
      <w:lvlText w:val="•"/>
      <w:lvlJc w:val="left"/>
      <w:pPr>
        <w:ind w:left="2882" w:hanging="361"/>
      </w:pPr>
      <w:rPr>
        <w:rFonts w:hint="default"/>
        <w:lang w:val="en-US" w:eastAsia="en-US" w:bidi="ar-SA"/>
      </w:rPr>
    </w:lvl>
    <w:lvl w:ilvl="6" w:tplc="5D52940A">
      <w:numFmt w:val="bullet"/>
      <w:lvlText w:val="•"/>
      <w:lvlJc w:val="left"/>
      <w:pPr>
        <w:ind w:left="3398" w:hanging="361"/>
      </w:pPr>
      <w:rPr>
        <w:rFonts w:hint="default"/>
        <w:lang w:val="en-US" w:eastAsia="en-US" w:bidi="ar-SA"/>
      </w:rPr>
    </w:lvl>
    <w:lvl w:ilvl="7" w:tplc="C174FA52">
      <w:numFmt w:val="bullet"/>
      <w:lvlText w:val="•"/>
      <w:lvlJc w:val="left"/>
      <w:pPr>
        <w:ind w:left="3914" w:hanging="361"/>
      </w:pPr>
      <w:rPr>
        <w:rFonts w:hint="default"/>
        <w:lang w:val="en-US" w:eastAsia="en-US" w:bidi="ar-SA"/>
      </w:rPr>
    </w:lvl>
    <w:lvl w:ilvl="8" w:tplc="B560B038">
      <w:numFmt w:val="bullet"/>
      <w:lvlText w:val="•"/>
      <w:lvlJc w:val="left"/>
      <w:pPr>
        <w:ind w:left="4429" w:hanging="361"/>
      </w:pPr>
      <w:rPr>
        <w:rFonts w:hint="default"/>
        <w:lang w:val="en-US" w:eastAsia="en-US" w:bidi="ar-SA"/>
      </w:rPr>
    </w:lvl>
  </w:abstractNum>
  <w:abstractNum w:abstractNumId="16" w15:restartNumberingAfterBreak="0">
    <w:nsid w:val="4682355E"/>
    <w:multiLevelType w:val="hybridMultilevel"/>
    <w:tmpl w:val="2CAACA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B426B55"/>
    <w:multiLevelType w:val="hybridMultilevel"/>
    <w:tmpl w:val="6194E3EA"/>
    <w:lvl w:ilvl="0" w:tplc="2B4C90C6">
      <w:numFmt w:val="bullet"/>
      <w:lvlText w:val="•"/>
      <w:lvlJc w:val="left"/>
      <w:pPr>
        <w:ind w:left="1080" w:hanging="720"/>
      </w:pPr>
      <w:rPr>
        <w:rFonts w:ascii="Calibri" w:eastAsia="Calibri" w:hAnsi="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66807A3D"/>
    <w:multiLevelType w:val="hybridMultilevel"/>
    <w:tmpl w:val="81BEEB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87025A4"/>
    <w:multiLevelType w:val="hybridMultilevel"/>
    <w:tmpl w:val="742062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D904EAD"/>
    <w:multiLevelType w:val="hybridMultilevel"/>
    <w:tmpl w:val="3384DF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24322474">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09269654">
    <w:abstractNumId w:val="12"/>
  </w:num>
  <w:num w:numId="3" w16cid:durableId="121915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0477704">
    <w:abstractNumId w:val="4"/>
  </w:num>
  <w:num w:numId="5" w16cid:durableId="61682761">
    <w:abstractNumId w:val="20"/>
  </w:num>
  <w:num w:numId="6" w16cid:durableId="288127886">
    <w:abstractNumId w:val="1"/>
  </w:num>
  <w:num w:numId="7" w16cid:durableId="713113304">
    <w:abstractNumId w:val="14"/>
  </w:num>
  <w:num w:numId="8" w16cid:durableId="631062779">
    <w:abstractNumId w:val="10"/>
  </w:num>
  <w:num w:numId="9" w16cid:durableId="663514091">
    <w:abstractNumId w:val="6"/>
  </w:num>
  <w:num w:numId="10" w16cid:durableId="1313099461">
    <w:abstractNumId w:val="18"/>
  </w:num>
  <w:num w:numId="11" w16cid:durableId="1247423846">
    <w:abstractNumId w:val="16"/>
  </w:num>
  <w:num w:numId="12" w16cid:durableId="2054112118">
    <w:abstractNumId w:val="17"/>
  </w:num>
  <w:num w:numId="13" w16cid:durableId="1261254622">
    <w:abstractNumId w:val="5"/>
  </w:num>
  <w:num w:numId="14" w16cid:durableId="590817203">
    <w:abstractNumId w:val="9"/>
  </w:num>
  <w:num w:numId="15" w16cid:durableId="1717659157">
    <w:abstractNumId w:val="2"/>
  </w:num>
  <w:num w:numId="16" w16cid:durableId="569536218">
    <w:abstractNumId w:val="21"/>
  </w:num>
  <w:num w:numId="17" w16cid:durableId="874076588">
    <w:abstractNumId w:val="11"/>
  </w:num>
  <w:num w:numId="18" w16cid:durableId="1373463790">
    <w:abstractNumId w:val="13"/>
  </w:num>
  <w:num w:numId="19" w16cid:durableId="27606416">
    <w:abstractNumId w:val="22"/>
  </w:num>
  <w:num w:numId="20" w16cid:durableId="847401046">
    <w:abstractNumId w:val="8"/>
  </w:num>
  <w:num w:numId="21" w16cid:durableId="56898347">
    <w:abstractNumId w:val="7"/>
  </w:num>
  <w:num w:numId="22" w16cid:durableId="1543442734">
    <w:abstractNumId w:val="15"/>
  </w:num>
  <w:num w:numId="23" w16cid:durableId="102612906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3D48"/>
    <w:rsid w:val="00004E65"/>
    <w:rsid w:val="000060DC"/>
    <w:rsid w:val="0000683E"/>
    <w:rsid w:val="0000748B"/>
    <w:rsid w:val="000078DA"/>
    <w:rsid w:val="00007DFD"/>
    <w:rsid w:val="0001077B"/>
    <w:rsid w:val="00010888"/>
    <w:rsid w:val="00010D2E"/>
    <w:rsid w:val="00012805"/>
    <w:rsid w:val="00012B77"/>
    <w:rsid w:val="00013629"/>
    <w:rsid w:val="00013CCB"/>
    <w:rsid w:val="00014834"/>
    <w:rsid w:val="000155A7"/>
    <w:rsid w:val="00015DB7"/>
    <w:rsid w:val="00016AD9"/>
    <w:rsid w:val="00017362"/>
    <w:rsid w:val="00017F1C"/>
    <w:rsid w:val="000205E1"/>
    <w:rsid w:val="000224B6"/>
    <w:rsid w:val="0002454C"/>
    <w:rsid w:val="0002463A"/>
    <w:rsid w:val="000246C5"/>
    <w:rsid w:val="00024E5F"/>
    <w:rsid w:val="00025EF0"/>
    <w:rsid w:val="00026188"/>
    <w:rsid w:val="000267D2"/>
    <w:rsid w:val="00027349"/>
    <w:rsid w:val="00027601"/>
    <w:rsid w:val="00027982"/>
    <w:rsid w:val="00027C72"/>
    <w:rsid w:val="000303F4"/>
    <w:rsid w:val="000319A5"/>
    <w:rsid w:val="00034066"/>
    <w:rsid w:val="000341B7"/>
    <w:rsid w:val="00034D01"/>
    <w:rsid w:val="000366E3"/>
    <w:rsid w:val="00040548"/>
    <w:rsid w:val="00041B72"/>
    <w:rsid w:val="00041C63"/>
    <w:rsid w:val="00043B3D"/>
    <w:rsid w:val="00043BAE"/>
    <w:rsid w:val="00044470"/>
    <w:rsid w:val="00044565"/>
    <w:rsid w:val="000448F8"/>
    <w:rsid w:val="00044D5A"/>
    <w:rsid w:val="000453C1"/>
    <w:rsid w:val="00047F57"/>
    <w:rsid w:val="0005076B"/>
    <w:rsid w:val="00050B24"/>
    <w:rsid w:val="00051984"/>
    <w:rsid w:val="00052687"/>
    <w:rsid w:val="0005341D"/>
    <w:rsid w:val="00053605"/>
    <w:rsid w:val="0005393A"/>
    <w:rsid w:val="00054C80"/>
    <w:rsid w:val="00056060"/>
    <w:rsid w:val="00056FFD"/>
    <w:rsid w:val="00057262"/>
    <w:rsid w:val="00061453"/>
    <w:rsid w:val="0006345A"/>
    <w:rsid w:val="00063DA2"/>
    <w:rsid w:val="00064894"/>
    <w:rsid w:val="00065AFA"/>
    <w:rsid w:val="00070600"/>
    <w:rsid w:val="000721E3"/>
    <w:rsid w:val="000736F5"/>
    <w:rsid w:val="00075D57"/>
    <w:rsid w:val="00080B1C"/>
    <w:rsid w:val="00081C82"/>
    <w:rsid w:val="00081D9C"/>
    <w:rsid w:val="00082327"/>
    <w:rsid w:val="00082A45"/>
    <w:rsid w:val="00082FF6"/>
    <w:rsid w:val="000861D3"/>
    <w:rsid w:val="000905B4"/>
    <w:rsid w:val="00090949"/>
    <w:rsid w:val="000914ED"/>
    <w:rsid w:val="00091744"/>
    <w:rsid w:val="00091974"/>
    <w:rsid w:val="00092BB0"/>
    <w:rsid w:val="000932DF"/>
    <w:rsid w:val="00094D8F"/>
    <w:rsid w:val="00094F56"/>
    <w:rsid w:val="000952D0"/>
    <w:rsid w:val="00095586"/>
    <w:rsid w:val="000958A5"/>
    <w:rsid w:val="000958BC"/>
    <w:rsid w:val="00096F53"/>
    <w:rsid w:val="000973C6"/>
    <w:rsid w:val="0009780C"/>
    <w:rsid w:val="00097BA2"/>
    <w:rsid w:val="000A1293"/>
    <w:rsid w:val="000A249F"/>
    <w:rsid w:val="000A28DB"/>
    <w:rsid w:val="000A2D7A"/>
    <w:rsid w:val="000A303E"/>
    <w:rsid w:val="000A5AF8"/>
    <w:rsid w:val="000A71AE"/>
    <w:rsid w:val="000B006F"/>
    <w:rsid w:val="000B0575"/>
    <w:rsid w:val="000B0B62"/>
    <w:rsid w:val="000B0C12"/>
    <w:rsid w:val="000B1128"/>
    <w:rsid w:val="000B4230"/>
    <w:rsid w:val="000B49DB"/>
    <w:rsid w:val="000B764A"/>
    <w:rsid w:val="000B79A1"/>
    <w:rsid w:val="000B7F1E"/>
    <w:rsid w:val="000C0E53"/>
    <w:rsid w:val="000C1725"/>
    <w:rsid w:val="000C2678"/>
    <w:rsid w:val="000C3561"/>
    <w:rsid w:val="000C44BF"/>
    <w:rsid w:val="000C44E9"/>
    <w:rsid w:val="000C50CF"/>
    <w:rsid w:val="000C53F1"/>
    <w:rsid w:val="000C604F"/>
    <w:rsid w:val="000C690D"/>
    <w:rsid w:val="000C738E"/>
    <w:rsid w:val="000C7F4E"/>
    <w:rsid w:val="000D13B8"/>
    <w:rsid w:val="000D14F9"/>
    <w:rsid w:val="000D2811"/>
    <w:rsid w:val="000D5321"/>
    <w:rsid w:val="000D68B8"/>
    <w:rsid w:val="000D766B"/>
    <w:rsid w:val="000E213F"/>
    <w:rsid w:val="000E2293"/>
    <w:rsid w:val="000E35A2"/>
    <w:rsid w:val="000E38DE"/>
    <w:rsid w:val="000E4419"/>
    <w:rsid w:val="000E52BE"/>
    <w:rsid w:val="000E6A97"/>
    <w:rsid w:val="000F2F03"/>
    <w:rsid w:val="000F46AB"/>
    <w:rsid w:val="000F4732"/>
    <w:rsid w:val="000F4A46"/>
    <w:rsid w:val="000F5B9B"/>
    <w:rsid w:val="000F5D52"/>
    <w:rsid w:val="000F688C"/>
    <w:rsid w:val="000F6EAF"/>
    <w:rsid w:val="000F77E7"/>
    <w:rsid w:val="000F7BB3"/>
    <w:rsid w:val="0010077D"/>
    <w:rsid w:val="00100A51"/>
    <w:rsid w:val="00101A58"/>
    <w:rsid w:val="00101E03"/>
    <w:rsid w:val="001022B9"/>
    <w:rsid w:val="00102E65"/>
    <w:rsid w:val="00103224"/>
    <w:rsid w:val="001034E4"/>
    <w:rsid w:val="00104A2E"/>
    <w:rsid w:val="001051F3"/>
    <w:rsid w:val="00106359"/>
    <w:rsid w:val="00110832"/>
    <w:rsid w:val="001109EF"/>
    <w:rsid w:val="00112215"/>
    <w:rsid w:val="00112CD8"/>
    <w:rsid w:val="00112D7F"/>
    <w:rsid w:val="00113CC1"/>
    <w:rsid w:val="00113D1A"/>
    <w:rsid w:val="0011403B"/>
    <w:rsid w:val="00114D88"/>
    <w:rsid w:val="001159BD"/>
    <w:rsid w:val="00115DA7"/>
    <w:rsid w:val="00116117"/>
    <w:rsid w:val="00117511"/>
    <w:rsid w:val="001201C3"/>
    <w:rsid w:val="00120DBA"/>
    <w:rsid w:val="00120F78"/>
    <w:rsid w:val="00121266"/>
    <w:rsid w:val="00122254"/>
    <w:rsid w:val="00122911"/>
    <w:rsid w:val="00122951"/>
    <w:rsid w:val="001251D5"/>
    <w:rsid w:val="001266D0"/>
    <w:rsid w:val="00126835"/>
    <w:rsid w:val="001277A5"/>
    <w:rsid w:val="00130079"/>
    <w:rsid w:val="001308A9"/>
    <w:rsid w:val="00130D50"/>
    <w:rsid w:val="00131024"/>
    <w:rsid w:val="00131718"/>
    <w:rsid w:val="0013299F"/>
    <w:rsid w:val="00132C5E"/>
    <w:rsid w:val="00132CA7"/>
    <w:rsid w:val="001331C4"/>
    <w:rsid w:val="00133A03"/>
    <w:rsid w:val="0013595C"/>
    <w:rsid w:val="001379C0"/>
    <w:rsid w:val="00141BC1"/>
    <w:rsid w:val="00142360"/>
    <w:rsid w:val="00142474"/>
    <w:rsid w:val="00142DC5"/>
    <w:rsid w:val="00143CE9"/>
    <w:rsid w:val="00144C90"/>
    <w:rsid w:val="001450B4"/>
    <w:rsid w:val="0014654C"/>
    <w:rsid w:val="00147077"/>
    <w:rsid w:val="001471A0"/>
    <w:rsid w:val="0015142D"/>
    <w:rsid w:val="0015271C"/>
    <w:rsid w:val="00153577"/>
    <w:rsid w:val="00153F12"/>
    <w:rsid w:val="00154270"/>
    <w:rsid w:val="001543B4"/>
    <w:rsid w:val="00154587"/>
    <w:rsid w:val="001570E6"/>
    <w:rsid w:val="00157983"/>
    <w:rsid w:val="00157F95"/>
    <w:rsid w:val="001614BC"/>
    <w:rsid w:val="0016168F"/>
    <w:rsid w:val="00161A57"/>
    <w:rsid w:val="00162EDB"/>
    <w:rsid w:val="00162EF2"/>
    <w:rsid w:val="00164200"/>
    <w:rsid w:val="00164292"/>
    <w:rsid w:val="00164F74"/>
    <w:rsid w:val="00165760"/>
    <w:rsid w:val="00165AB2"/>
    <w:rsid w:val="00165FBF"/>
    <w:rsid w:val="00166CF7"/>
    <w:rsid w:val="00166FFB"/>
    <w:rsid w:val="00167674"/>
    <w:rsid w:val="00171E0A"/>
    <w:rsid w:val="00172407"/>
    <w:rsid w:val="00172BB3"/>
    <w:rsid w:val="00172D13"/>
    <w:rsid w:val="00173690"/>
    <w:rsid w:val="0017379D"/>
    <w:rsid w:val="00173B70"/>
    <w:rsid w:val="00174F28"/>
    <w:rsid w:val="001757F7"/>
    <w:rsid w:val="001773CD"/>
    <w:rsid w:val="00180697"/>
    <w:rsid w:val="00180A22"/>
    <w:rsid w:val="00180C48"/>
    <w:rsid w:val="001812C7"/>
    <w:rsid w:val="00181A4C"/>
    <w:rsid w:val="001824F1"/>
    <w:rsid w:val="001825FE"/>
    <w:rsid w:val="001829DB"/>
    <w:rsid w:val="001830F1"/>
    <w:rsid w:val="00185F20"/>
    <w:rsid w:val="001912E1"/>
    <w:rsid w:val="00193A0C"/>
    <w:rsid w:val="00196C4E"/>
    <w:rsid w:val="00197326"/>
    <w:rsid w:val="001A0011"/>
    <w:rsid w:val="001A13F5"/>
    <w:rsid w:val="001A39FB"/>
    <w:rsid w:val="001A4164"/>
    <w:rsid w:val="001A5763"/>
    <w:rsid w:val="001A7350"/>
    <w:rsid w:val="001A75E7"/>
    <w:rsid w:val="001A7F98"/>
    <w:rsid w:val="001B058C"/>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4FDB"/>
    <w:rsid w:val="001C6D31"/>
    <w:rsid w:val="001C6DD3"/>
    <w:rsid w:val="001D0D72"/>
    <w:rsid w:val="001D3AAB"/>
    <w:rsid w:val="001D459B"/>
    <w:rsid w:val="001D6C5C"/>
    <w:rsid w:val="001D74A8"/>
    <w:rsid w:val="001D7FB2"/>
    <w:rsid w:val="001E11B8"/>
    <w:rsid w:val="001E1C7A"/>
    <w:rsid w:val="001E41AE"/>
    <w:rsid w:val="001E57B1"/>
    <w:rsid w:val="001E64D0"/>
    <w:rsid w:val="001E6E27"/>
    <w:rsid w:val="001E73D9"/>
    <w:rsid w:val="001F151B"/>
    <w:rsid w:val="001F168D"/>
    <w:rsid w:val="001F26BC"/>
    <w:rsid w:val="001F2A05"/>
    <w:rsid w:val="001F378E"/>
    <w:rsid w:val="001F415B"/>
    <w:rsid w:val="001F4619"/>
    <w:rsid w:val="001F46F3"/>
    <w:rsid w:val="001F536F"/>
    <w:rsid w:val="00201015"/>
    <w:rsid w:val="002021B0"/>
    <w:rsid w:val="002030F2"/>
    <w:rsid w:val="00203D63"/>
    <w:rsid w:val="00205621"/>
    <w:rsid w:val="00206539"/>
    <w:rsid w:val="002071A3"/>
    <w:rsid w:val="002077C4"/>
    <w:rsid w:val="00210339"/>
    <w:rsid w:val="00210FED"/>
    <w:rsid w:val="002129EB"/>
    <w:rsid w:val="00213F15"/>
    <w:rsid w:val="002142EC"/>
    <w:rsid w:val="0021453A"/>
    <w:rsid w:val="0021454C"/>
    <w:rsid w:val="002149BE"/>
    <w:rsid w:val="002155A2"/>
    <w:rsid w:val="00216102"/>
    <w:rsid w:val="0021698E"/>
    <w:rsid w:val="00216E72"/>
    <w:rsid w:val="00217E23"/>
    <w:rsid w:val="00222812"/>
    <w:rsid w:val="00222B53"/>
    <w:rsid w:val="00222B6A"/>
    <w:rsid w:val="00223EA4"/>
    <w:rsid w:val="0022417D"/>
    <w:rsid w:val="0022521C"/>
    <w:rsid w:val="002263EE"/>
    <w:rsid w:val="00226BEE"/>
    <w:rsid w:val="0023093D"/>
    <w:rsid w:val="002312B3"/>
    <w:rsid w:val="00236E7E"/>
    <w:rsid w:val="00236FD7"/>
    <w:rsid w:val="002374B8"/>
    <w:rsid w:val="0024045C"/>
    <w:rsid w:val="00240920"/>
    <w:rsid w:val="002414E5"/>
    <w:rsid w:val="00242CAE"/>
    <w:rsid w:val="00242F3A"/>
    <w:rsid w:val="002475FB"/>
    <w:rsid w:val="00247BC1"/>
    <w:rsid w:val="00247D76"/>
    <w:rsid w:val="0025011D"/>
    <w:rsid w:val="002504E7"/>
    <w:rsid w:val="002519E6"/>
    <w:rsid w:val="00252081"/>
    <w:rsid w:val="002537AD"/>
    <w:rsid w:val="0025462C"/>
    <w:rsid w:val="002558C5"/>
    <w:rsid w:val="00256A7B"/>
    <w:rsid w:val="00256B30"/>
    <w:rsid w:val="00256BB2"/>
    <w:rsid w:val="00256CBC"/>
    <w:rsid w:val="00256F0B"/>
    <w:rsid w:val="00257319"/>
    <w:rsid w:val="00257D9D"/>
    <w:rsid w:val="002612C0"/>
    <w:rsid w:val="0026379E"/>
    <w:rsid w:val="002641EE"/>
    <w:rsid w:val="00265BF4"/>
    <w:rsid w:val="00265D0B"/>
    <w:rsid w:val="002671E3"/>
    <w:rsid w:val="00267355"/>
    <w:rsid w:val="002679C4"/>
    <w:rsid w:val="00267EF8"/>
    <w:rsid w:val="0027017A"/>
    <w:rsid w:val="00271E43"/>
    <w:rsid w:val="0027356F"/>
    <w:rsid w:val="00274B36"/>
    <w:rsid w:val="00274C0F"/>
    <w:rsid w:val="00277CE8"/>
    <w:rsid w:val="00281CDC"/>
    <w:rsid w:val="002829E8"/>
    <w:rsid w:val="00285411"/>
    <w:rsid w:val="00286220"/>
    <w:rsid w:val="00286515"/>
    <w:rsid w:val="00287D89"/>
    <w:rsid w:val="002904C4"/>
    <w:rsid w:val="00290B42"/>
    <w:rsid w:val="0029154B"/>
    <w:rsid w:val="00291731"/>
    <w:rsid w:val="00291FFA"/>
    <w:rsid w:val="0029207B"/>
    <w:rsid w:val="002925EA"/>
    <w:rsid w:val="002930EF"/>
    <w:rsid w:val="00293F35"/>
    <w:rsid w:val="0029605F"/>
    <w:rsid w:val="002972F5"/>
    <w:rsid w:val="002A0C1B"/>
    <w:rsid w:val="002A1040"/>
    <w:rsid w:val="002A22F6"/>
    <w:rsid w:val="002A2C1D"/>
    <w:rsid w:val="002A416B"/>
    <w:rsid w:val="002A5366"/>
    <w:rsid w:val="002A541E"/>
    <w:rsid w:val="002A6015"/>
    <w:rsid w:val="002A60A5"/>
    <w:rsid w:val="002A60A7"/>
    <w:rsid w:val="002A7180"/>
    <w:rsid w:val="002B0226"/>
    <w:rsid w:val="002B07AB"/>
    <w:rsid w:val="002B0924"/>
    <w:rsid w:val="002B2569"/>
    <w:rsid w:val="002B2AFF"/>
    <w:rsid w:val="002B2DA8"/>
    <w:rsid w:val="002B3260"/>
    <w:rsid w:val="002B3E49"/>
    <w:rsid w:val="002B57C9"/>
    <w:rsid w:val="002B5DB7"/>
    <w:rsid w:val="002B6016"/>
    <w:rsid w:val="002B7253"/>
    <w:rsid w:val="002B77D8"/>
    <w:rsid w:val="002C15EE"/>
    <w:rsid w:val="002C19BD"/>
    <w:rsid w:val="002C244C"/>
    <w:rsid w:val="002C4556"/>
    <w:rsid w:val="002C5725"/>
    <w:rsid w:val="002C6FE2"/>
    <w:rsid w:val="002C7323"/>
    <w:rsid w:val="002D1890"/>
    <w:rsid w:val="002D258A"/>
    <w:rsid w:val="002D2EE9"/>
    <w:rsid w:val="002D398C"/>
    <w:rsid w:val="002D4B40"/>
    <w:rsid w:val="002D58D3"/>
    <w:rsid w:val="002D5DAE"/>
    <w:rsid w:val="002D5DCD"/>
    <w:rsid w:val="002D638C"/>
    <w:rsid w:val="002D6E7B"/>
    <w:rsid w:val="002E0591"/>
    <w:rsid w:val="002E0F91"/>
    <w:rsid w:val="002E1699"/>
    <w:rsid w:val="002E17A7"/>
    <w:rsid w:val="002E197A"/>
    <w:rsid w:val="002E1F58"/>
    <w:rsid w:val="002E218C"/>
    <w:rsid w:val="002E24A3"/>
    <w:rsid w:val="002E3E05"/>
    <w:rsid w:val="002E3F87"/>
    <w:rsid w:val="002E4E95"/>
    <w:rsid w:val="002E4F97"/>
    <w:rsid w:val="002E5000"/>
    <w:rsid w:val="002E6DA3"/>
    <w:rsid w:val="002E7419"/>
    <w:rsid w:val="002E7D1C"/>
    <w:rsid w:val="002F015C"/>
    <w:rsid w:val="002F03AF"/>
    <w:rsid w:val="002F2F8F"/>
    <w:rsid w:val="002F3CEC"/>
    <w:rsid w:val="002F400B"/>
    <w:rsid w:val="002F44E5"/>
    <w:rsid w:val="002F4565"/>
    <w:rsid w:val="002F5B52"/>
    <w:rsid w:val="002F631F"/>
    <w:rsid w:val="002F6398"/>
    <w:rsid w:val="002F7878"/>
    <w:rsid w:val="002F78E4"/>
    <w:rsid w:val="002F7E89"/>
    <w:rsid w:val="003017E1"/>
    <w:rsid w:val="00302E22"/>
    <w:rsid w:val="00302E4A"/>
    <w:rsid w:val="003038E5"/>
    <w:rsid w:val="00303F37"/>
    <w:rsid w:val="003053E0"/>
    <w:rsid w:val="003056F7"/>
    <w:rsid w:val="00305EB2"/>
    <w:rsid w:val="00306090"/>
    <w:rsid w:val="0030629D"/>
    <w:rsid w:val="00306350"/>
    <w:rsid w:val="003069C9"/>
    <w:rsid w:val="003079F6"/>
    <w:rsid w:val="003118B8"/>
    <w:rsid w:val="00312520"/>
    <w:rsid w:val="003151AE"/>
    <w:rsid w:val="003152BE"/>
    <w:rsid w:val="003156DB"/>
    <w:rsid w:val="003163ED"/>
    <w:rsid w:val="00316D64"/>
    <w:rsid w:val="0031767E"/>
    <w:rsid w:val="00317CA2"/>
    <w:rsid w:val="0032098A"/>
    <w:rsid w:val="00321E31"/>
    <w:rsid w:val="003221D0"/>
    <w:rsid w:val="00322E82"/>
    <w:rsid w:val="00323073"/>
    <w:rsid w:val="00323A25"/>
    <w:rsid w:val="00325283"/>
    <w:rsid w:val="0032596F"/>
    <w:rsid w:val="00326026"/>
    <w:rsid w:val="003260DF"/>
    <w:rsid w:val="003261BC"/>
    <w:rsid w:val="0032678F"/>
    <w:rsid w:val="003277F5"/>
    <w:rsid w:val="0032786B"/>
    <w:rsid w:val="003304CF"/>
    <w:rsid w:val="0033097D"/>
    <w:rsid w:val="00330D6A"/>
    <w:rsid w:val="00330E7B"/>
    <w:rsid w:val="00332872"/>
    <w:rsid w:val="00333A36"/>
    <w:rsid w:val="00334B21"/>
    <w:rsid w:val="003362CD"/>
    <w:rsid w:val="00337472"/>
    <w:rsid w:val="00337798"/>
    <w:rsid w:val="003411B5"/>
    <w:rsid w:val="003424C0"/>
    <w:rsid w:val="00343201"/>
    <w:rsid w:val="00343BE5"/>
    <w:rsid w:val="00344197"/>
    <w:rsid w:val="00344AB4"/>
    <w:rsid w:val="0034512A"/>
    <w:rsid w:val="00345B65"/>
    <w:rsid w:val="00350905"/>
    <w:rsid w:val="00350E8F"/>
    <w:rsid w:val="00350EDD"/>
    <w:rsid w:val="003516F0"/>
    <w:rsid w:val="00352FF1"/>
    <w:rsid w:val="00357F13"/>
    <w:rsid w:val="0036002D"/>
    <w:rsid w:val="0036042B"/>
    <w:rsid w:val="003607D7"/>
    <w:rsid w:val="00361294"/>
    <w:rsid w:val="00362F6D"/>
    <w:rsid w:val="0036322A"/>
    <w:rsid w:val="00363CA1"/>
    <w:rsid w:val="00364AAD"/>
    <w:rsid w:val="00364F1A"/>
    <w:rsid w:val="003658DF"/>
    <w:rsid w:val="003658F7"/>
    <w:rsid w:val="00367BD2"/>
    <w:rsid w:val="00370DA8"/>
    <w:rsid w:val="00372523"/>
    <w:rsid w:val="00372991"/>
    <w:rsid w:val="0037307E"/>
    <w:rsid w:val="003739AD"/>
    <w:rsid w:val="00375234"/>
    <w:rsid w:val="00375239"/>
    <w:rsid w:val="00376760"/>
    <w:rsid w:val="003767E1"/>
    <w:rsid w:val="003770D9"/>
    <w:rsid w:val="00377780"/>
    <w:rsid w:val="003803C1"/>
    <w:rsid w:val="00380FEB"/>
    <w:rsid w:val="00381C44"/>
    <w:rsid w:val="00384A6C"/>
    <w:rsid w:val="00386014"/>
    <w:rsid w:val="003908AA"/>
    <w:rsid w:val="00390C88"/>
    <w:rsid w:val="00390FA6"/>
    <w:rsid w:val="00391174"/>
    <w:rsid w:val="00391772"/>
    <w:rsid w:val="00392140"/>
    <w:rsid w:val="003929C0"/>
    <w:rsid w:val="00392CC4"/>
    <w:rsid w:val="003953CA"/>
    <w:rsid w:val="00397714"/>
    <w:rsid w:val="00397728"/>
    <w:rsid w:val="00397A73"/>
    <w:rsid w:val="003A0CCB"/>
    <w:rsid w:val="003A0EE2"/>
    <w:rsid w:val="003A149A"/>
    <w:rsid w:val="003A1AE8"/>
    <w:rsid w:val="003A38B2"/>
    <w:rsid w:val="003A4A91"/>
    <w:rsid w:val="003A4F2B"/>
    <w:rsid w:val="003A531F"/>
    <w:rsid w:val="003A540C"/>
    <w:rsid w:val="003A5991"/>
    <w:rsid w:val="003A5E40"/>
    <w:rsid w:val="003A72CF"/>
    <w:rsid w:val="003A7901"/>
    <w:rsid w:val="003B0918"/>
    <w:rsid w:val="003B14B6"/>
    <w:rsid w:val="003B1B66"/>
    <w:rsid w:val="003B25D0"/>
    <w:rsid w:val="003B26C2"/>
    <w:rsid w:val="003B48E1"/>
    <w:rsid w:val="003B4E8B"/>
    <w:rsid w:val="003B5F52"/>
    <w:rsid w:val="003B7003"/>
    <w:rsid w:val="003B78F5"/>
    <w:rsid w:val="003B7AAF"/>
    <w:rsid w:val="003C085B"/>
    <w:rsid w:val="003C1739"/>
    <w:rsid w:val="003C3944"/>
    <w:rsid w:val="003C4228"/>
    <w:rsid w:val="003C55F4"/>
    <w:rsid w:val="003C7FF4"/>
    <w:rsid w:val="003D0CC9"/>
    <w:rsid w:val="003D2497"/>
    <w:rsid w:val="003D297F"/>
    <w:rsid w:val="003D35C3"/>
    <w:rsid w:val="003D4670"/>
    <w:rsid w:val="003D46B8"/>
    <w:rsid w:val="003D6DEC"/>
    <w:rsid w:val="003D738B"/>
    <w:rsid w:val="003D7A81"/>
    <w:rsid w:val="003E17F8"/>
    <w:rsid w:val="003E20F8"/>
    <w:rsid w:val="003E2A73"/>
    <w:rsid w:val="003E344C"/>
    <w:rsid w:val="003E4A0A"/>
    <w:rsid w:val="003E4A7A"/>
    <w:rsid w:val="003E67C7"/>
    <w:rsid w:val="003E6EF5"/>
    <w:rsid w:val="003F0BA7"/>
    <w:rsid w:val="003F580B"/>
    <w:rsid w:val="003F59FE"/>
    <w:rsid w:val="003F7269"/>
    <w:rsid w:val="003F7A9B"/>
    <w:rsid w:val="004014B5"/>
    <w:rsid w:val="004028C0"/>
    <w:rsid w:val="00402D32"/>
    <w:rsid w:val="004032F3"/>
    <w:rsid w:val="004037BF"/>
    <w:rsid w:val="00405EED"/>
    <w:rsid w:val="00405F27"/>
    <w:rsid w:val="00407251"/>
    <w:rsid w:val="00407991"/>
    <w:rsid w:val="00410346"/>
    <w:rsid w:val="00410522"/>
    <w:rsid w:val="00410AFB"/>
    <w:rsid w:val="00412A6E"/>
    <w:rsid w:val="00412CC9"/>
    <w:rsid w:val="00414538"/>
    <w:rsid w:val="00414643"/>
    <w:rsid w:val="00415051"/>
    <w:rsid w:val="00417B79"/>
    <w:rsid w:val="00417EA0"/>
    <w:rsid w:val="004211D0"/>
    <w:rsid w:val="004218D0"/>
    <w:rsid w:val="00421A52"/>
    <w:rsid w:val="00422FE2"/>
    <w:rsid w:val="0042465F"/>
    <w:rsid w:val="004252E9"/>
    <w:rsid w:val="00425B10"/>
    <w:rsid w:val="00425F96"/>
    <w:rsid w:val="00426BBF"/>
    <w:rsid w:val="00430079"/>
    <w:rsid w:val="004312DE"/>
    <w:rsid w:val="0043139D"/>
    <w:rsid w:val="00431B77"/>
    <w:rsid w:val="0043222B"/>
    <w:rsid w:val="0043487C"/>
    <w:rsid w:val="00434AE3"/>
    <w:rsid w:val="00436EDB"/>
    <w:rsid w:val="00436FB4"/>
    <w:rsid w:val="00437355"/>
    <w:rsid w:val="004424FA"/>
    <w:rsid w:val="004427C3"/>
    <w:rsid w:val="004430C6"/>
    <w:rsid w:val="00443F63"/>
    <w:rsid w:val="00444344"/>
    <w:rsid w:val="00444AB2"/>
    <w:rsid w:val="0044572C"/>
    <w:rsid w:val="00446C75"/>
    <w:rsid w:val="0044781A"/>
    <w:rsid w:val="00447905"/>
    <w:rsid w:val="00450C11"/>
    <w:rsid w:val="00451DDD"/>
    <w:rsid w:val="004523B9"/>
    <w:rsid w:val="00452689"/>
    <w:rsid w:val="00452919"/>
    <w:rsid w:val="00452D39"/>
    <w:rsid w:val="0045324D"/>
    <w:rsid w:val="00453815"/>
    <w:rsid w:val="00453D8A"/>
    <w:rsid w:val="00456B5B"/>
    <w:rsid w:val="00456C87"/>
    <w:rsid w:val="00457198"/>
    <w:rsid w:val="00461968"/>
    <w:rsid w:val="004620BD"/>
    <w:rsid w:val="00462BCA"/>
    <w:rsid w:val="00462F29"/>
    <w:rsid w:val="00463027"/>
    <w:rsid w:val="004630A3"/>
    <w:rsid w:val="00467136"/>
    <w:rsid w:val="00467C5B"/>
    <w:rsid w:val="00467FAB"/>
    <w:rsid w:val="004704DB"/>
    <w:rsid w:val="00470612"/>
    <w:rsid w:val="004737AA"/>
    <w:rsid w:val="004743A7"/>
    <w:rsid w:val="00474C44"/>
    <w:rsid w:val="004751FA"/>
    <w:rsid w:val="00475FB8"/>
    <w:rsid w:val="00476B7A"/>
    <w:rsid w:val="00476B7D"/>
    <w:rsid w:val="00477C4C"/>
    <w:rsid w:val="0048058B"/>
    <w:rsid w:val="00481B5B"/>
    <w:rsid w:val="0048279F"/>
    <w:rsid w:val="00483314"/>
    <w:rsid w:val="00483810"/>
    <w:rsid w:val="00484550"/>
    <w:rsid w:val="004847A2"/>
    <w:rsid w:val="00484CA7"/>
    <w:rsid w:val="0048649F"/>
    <w:rsid w:val="004866FF"/>
    <w:rsid w:val="00486D98"/>
    <w:rsid w:val="00487BC1"/>
    <w:rsid w:val="00490F43"/>
    <w:rsid w:val="004911AA"/>
    <w:rsid w:val="004911EF"/>
    <w:rsid w:val="00493980"/>
    <w:rsid w:val="00494410"/>
    <w:rsid w:val="00494C9F"/>
    <w:rsid w:val="004962B4"/>
    <w:rsid w:val="00496720"/>
    <w:rsid w:val="00497616"/>
    <w:rsid w:val="004A04E0"/>
    <w:rsid w:val="004A06A3"/>
    <w:rsid w:val="004A0786"/>
    <w:rsid w:val="004A1A2D"/>
    <w:rsid w:val="004A30B7"/>
    <w:rsid w:val="004A3798"/>
    <w:rsid w:val="004A390C"/>
    <w:rsid w:val="004A3A86"/>
    <w:rsid w:val="004A3EF1"/>
    <w:rsid w:val="004A7A6B"/>
    <w:rsid w:val="004B01D2"/>
    <w:rsid w:val="004B2772"/>
    <w:rsid w:val="004B2BA7"/>
    <w:rsid w:val="004B3F80"/>
    <w:rsid w:val="004B5970"/>
    <w:rsid w:val="004B614B"/>
    <w:rsid w:val="004B64E2"/>
    <w:rsid w:val="004B6A17"/>
    <w:rsid w:val="004B71F9"/>
    <w:rsid w:val="004C1CF3"/>
    <w:rsid w:val="004C1E17"/>
    <w:rsid w:val="004C2A0E"/>
    <w:rsid w:val="004C2B97"/>
    <w:rsid w:val="004C5FFC"/>
    <w:rsid w:val="004C642A"/>
    <w:rsid w:val="004C68E6"/>
    <w:rsid w:val="004C7DB9"/>
    <w:rsid w:val="004D06C0"/>
    <w:rsid w:val="004D1193"/>
    <w:rsid w:val="004D1738"/>
    <w:rsid w:val="004D1B3D"/>
    <w:rsid w:val="004D1BD7"/>
    <w:rsid w:val="004D2759"/>
    <w:rsid w:val="004D37DF"/>
    <w:rsid w:val="004D3839"/>
    <w:rsid w:val="004D3869"/>
    <w:rsid w:val="004D3883"/>
    <w:rsid w:val="004D40C8"/>
    <w:rsid w:val="004D67EE"/>
    <w:rsid w:val="004E0434"/>
    <w:rsid w:val="004E306C"/>
    <w:rsid w:val="004E383A"/>
    <w:rsid w:val="004E3F28"/>
    <w:rsid w:val="004E5332"/>
    <w:rsid w:val="004E6684"/>
    <w:rsid w:val="004E7B30"/>
    <w:rsid w:val="004F00E2"/>
    <w:rsid w:val="004F3BF9"/>
    <w:rsid w:val="004F4DCD"/>
    <w:rsid w:val="004F635C"/>
    <w:rsid w:val="004F7450"/>
    <w:rsid w:val="004F766F"/>
    <w:rsid w:val="004F780E"/>
    <w:rsid w:val="00501410"/>
    <w:rsid w:val="0050181F"/>
    <w:rsid w:val="00503648"/>
    <w:rsid w:val="005036A1"/>
    <w:rsid w:val="005037F2"/>
    <w:rsid w:val="00504783"/>
    <w:rsid w:val="00504AF4"/>
    <w:rsid w:val="0050509B"/>
    <w:rsid w:val="00505663"/>
    <w:rsid w:val="00507277"/>
    <w:rsid w:val="00507705"/>
    <w:rsid w:val="005111A9"/>
    <w:rsid w:val="005115F3"/>
    <w:rsid w:val="005121D3"/>
    <w:rsid w:val="00512A7D"/>
    <w:rsid w:val="00512BD4"/>
    <w:rsid w:val="00512F4E"/>
    <w:rsid w:val="005132B1"/>
    <w:rsid w:val="00513324"/>
    <w:rsid w:val="005141E4"/>
    <w:rsid w:val="00514882"/>
    <w:rsid w:val="005149EC"/>
    <w:rsid w:val="00514A23"/>
    <w:rsid w:val="00520BE0"/>
    <w:rsid w:val="0052134A"/>
    <w:rsid w:val="00522700"/>
    <w:rsid w:val="00523974"/>
    <w:rsid w:val="00523D5C"/>
    <w:rsid w:val="00524CDF"/>
    <w:rsid w:val="00525234"/>
    <w:rsid w:val="00525D69"/>
    <w:rsid w:val="00526910"/>
    <w:rsid w:val="00526AAF"/>
    <w:rsid w:val="00526B3C"/>
    <w:rsid w:val="00527304"/>
    <w:rsid w:val="00527973"/>
    <w:rsid w:val="00530731"/>
    <w:rsid w:val="00531B7C"/>
    <w:rsid w:val="00532C5A"/>
    <w:rsid w:val="00533196"/>
    <w:rsid w:val="00533B73"/>
    <w:rsid w:val="00533E59"/>
    <w:rsid w:val="00534B42"/>
    <w:rsid w:val="00534EC1"/>
    <w:rsid w:val="005354A0"/>
    <w:rsid w:val="00535CAA"/>
    <w:rsid w:val="00536075"/>
    <w:rsid w:val="005367DD"/>
    <w:rsid w:val="00537AD2"/>
    <w:rsid w:val="00540742"/>
    <w:rsid w:val="00541CBE"/>
    <w:rsid w:val="00543B24"/>
    <w:rsid w:val="00545194"/>
    <w:rsid w:val="00545281"/>
    <w:rsid w:val="00546026"/>
    <w:rsid w:val="00546237"/>
    <w:rsid w:val="00546C46"/>
    <w:rsid w:val="00547DB3"/>
    <w:rsid w:val="00551724"/>
    <w:rsid w:val="005524C9"/>
    <w:rsid w:val="0055251A"/>
    <w:rsid w:val="005526E3"/>
    <w:rsid w:val="005526FD"/>
    <w:rsid w:val="00552DB2"/>
    <w:rsid w:val="00553516"/>
    <w:rsid w:val="005539CF"/>
    <w:rsid w:val="00554DBC"/>
    <w:rsid w:val="005578EC"/>
    <w:rsid w:val="005607FD"/>
    <w:rsid w:val="0056206A"/>
    <w:rsid w:val="005625FC"/>
    <w:rsid w:val="005627E2"/>
    <w:rsid w:val="005627ED"/>
    <w:rsid w:val="005636CF"/>
    <w:rsid w:val="00563C9A"/>
    <w:rsid w:val="00563D60"/>
    <w:rsid w:val="00564879"/>
    <w:rsid w:val="00564981"/>
    <w:rsid w:val="0056576C"/>
    <w:rsid w:val="00566216"/>
    <w:rsid w:val="00570270"/>
    <w:rsid w:val="0057076D"/>
    <w:rsid w:val="0057143D"/>
    <w:rsid w:val="00571B72"/>
    <w:rsid w:val="005724EE"/>
    <w:rsid w:val="005736D2"/>
    <w:rsid w:val="005740AC"/>
    <w:rsid w:val="005741AE"/>
    <w:rsid w:val="005744EE"/>
    <w:rsid w:val="00576581"/>
    <w:rsid w:val="00577C59"/>
    <w:rsid w:val="00577CC3"/>
    <w:rsid w:val="0058095D"/>
    <w:rsid w:val="00580BAE"/>
    <w:rsid w:val="00581092"/>
    <w:rsid w:val="00581F65"/>
    <w:rsid w:val="0058251B"/>
    <w:rsid w:val="0058278F"/>
    <w:rsid w:val="005828E6"/>
    <w:rsid w:val="005830F5"/>
    <w:rsid w:val="005844A4"/>
    <w:rsid w:val="005845AF"/>
    <w:rsid w:val="005845FA"/>
    <w:rsid w:val="00585AA0"/>
    <w:rsid w:val="00587039"/>
    <w:rsid w:val="0059254D"/>
    <w:rsid w:val="00592FC2"/>
    <w:rsid w:val="0059411E"/>
    <w:rsid w:val="00594A70"/>
    <w:rsid w:val="00594B5A"/>
    <w:rsid w:val="00596F28"/>
    <w:rsid w:val="00597AC3"/>
    <w:rsid w:val="005A075C"/>
    <w:rsid w:val="005A162C"/>
    <w:rsid w:val="005A1FF8"/>
    <w:rsid w:val="005A2529"/>
    <w:rsid w:val="005A2D4B"/>
    <w:rsid w:val="005A2F94"/>
    <w:rsid w:val="005A5765"/>
    <w:rsid w:val="005A5C44"/>
    <w:rsid w:val="005A7241"/>
    <w:rsid w:val="005A7A2E"/>
    <w:rsid w:val="005B1050"/>
    <w:rsid w:val="005B4535"/>
    <w:rsid w:val="005C00B4"/>
    <w:rsid w:val="005C04A1"/>
    <w:rsid w:val="005C1495"/>
    <w:rsid w:val="005C2A3C"/>
    <w:rsid w:val="005C397C"/>
    <w:rsid w:val="005C4297"/>
    <w:rsid w:val="005C43F2"/>
    <w:rsid w:val="005C6F1D"/>
    <w:rsid w:val="005C77F2"/>
    <w:rsid w:val="005C7C61"/>
    <w:rsid w:val="005D09A4"/>
    <w:rsid w:val="005D0A4D"/>
    <w:rsid w:val="005D19A8"/>
    <w:rsid w:val="005D1A55"/>
    <w:rsid w:val="005D4EF3"/>
    <w:rsid w:val="005D539C"/>
    <w:rsid w:val="005E01BE"/>
    <w:rsid w:val="005E0BB8"/>
    <w:rsid w:val="005E1D8F"/>
    <w:rsid w:val="005E2D2E"/>
    <w:rsid w:val="005E3592"/>
    <w:rsid w:val="005E391C"/>
    <w:rsid w:val="005E4B2F"/>
    <w:rsid w:val="005E51A3"/>
    <w:rsid w:val="005E6FF2"/>
    <w:rsid w:val="005F26E6"/>
    <w:rsid w:val="005F3D9D"/>
    <w:rsid w:val="005F415A"/>
    <w:rsid w:val="005F436B"/>
    <w:rsid w:val="005F5037"/>
    <w:rsid w:val="005F5FA5"/>
    <w:rsid w:val="005F790D"/>
    <w:rsid w:val="00600C77"/>
    <w:rsid w:val="0060143C"/>
    <w:rsid w:val="006017CC"/>
    <w:rsid w:val="00601B11"/>
    <w:rsid w:val="006031D2"/>
    <w:rsid w:val="00604AA9"/>
    <w:rsid w:val="006050E5"/>
    <w:rsid w:val="00605DF9"/>
    <w:rsid w:val="00606057"/>
    <w:rsid w:val="00606437"/>
    <w:rsid w:val="00607414"/>
    <w:rsid w:val="00607A0E"/>
    <w:rsid w:val="00611739"/>
    <w:rsid w:val="00611E1F"/>
    <w:rsid w:val="006141B8"/>
    <w:rsid w:val="00615212"/>
    <w:rsid w:val="0061649E"/>
    <w:rsid w:val="00616560"/>
    <w:rsid w:val="00616C37"/>
    <w:rsid w:val="00617991"/>
    <w:rsid w:val="00617A17"/>
    <w:rsid w:val="00621153"/>
    <w:rsid w:val="00621AF1"/>
    <w:rsid w:val="006227C0"/>
    <w:rsid w:val="00622F85"/>
    <w:rsid w:val="00623191"/>
    <w:rsid w:val="00623700"/>
    <w:rsid w:val="006246FF"/>
    <w:rsid w:val="00624C23"/>
    <w:rsid w:val="00624FC6"/>
    <w:rsid w:val="0062514C"/>
    <w:rsid w:val="00625C6A"/>
    <w:rsid w:val="00626E66"/>
    <w:rsid w:val="0063056E"/>
    <w:rsid w:val="006307E2"/>
    <w:rsid w:val="0063123B"/>
    <w:rsid w:val="006316E3"/>
    <w:rsid w:val="00632A0E"/>
    <w:rsid w:val="00632DCD"/>
    <w:rsid w:val="00632E4A"/>
    <w:rsid w:val="00633AC3"/>
    <w:rsid w:val="00633ED3"/>
    <w:rsid w:val="00635565"/>
    <w:rsid w:val="006355FF"/>
    <w:rsid w:val="00635C10"/>
    <w:rsid w:val="00635E92"/>
    <w:rsid w:val="00636A39"/>
    <w:rsid w:val="006370A2"/>
    <w:rsid w:val="006371AC"/>
    <w:rsid w:val="00640C2C"/>
    <w:rsid w:val="00640E7E"/>
    <w:rsid w:val="00641533"/>
    <w:rsid w:val="006420E5"/>
    <w:rsid w:val="00643C63"/>
    <w:rsid w:val="00646937"/>
    <w:rsid w:val="00647084"/>
    <w:rsid w:val="00647AF2"/>
    <w:rsid w:val="00647C66"/>
    <w:rsid w:val="006517BF"/>
    <w:rsid w:val="0065305D"/>
    <w:rsid w:val="0065587D"/>
    <w:rsid w:val="00655941"/>
    <w:rsid w:val="00656A01"/>
    <w:rsid w:val="00660BBD"/>
    <w:rsid w:val="0066285D"/>
    <w:rsid w:val="00662AD7"/>
    <w:rsid w:val="00663483"/>
    <w:rsid w:val="00663898"/>
    <w:rsid w:val="006666A3"/>
    <w:rsid w:val="00666958"/>
    <w:rsid w:val="00666AFC"/>
    <w:rsid w:val="00670A51"/>
    <w:rsid w:val="00670B5D"/>
    <w:rsid w:val="00673F45"/>
    <w:rsid w:val="006752F1"/>
    <w:rsid w:val="00677BA6"/>
    <w:rsid w:val="00680363"/>
    <w:rsid w:val="00680682"/>
    <w:rsid w:val="00681A2B"/>
    <w:rsid w:val="0068202E"/>
    <w:rsid w:val="0068211D"/>
    <w:rsid w:val="0068461C"/>
    <w:rsid w:val="006851AD"/>
    <w:rsid w:val="006851B0"/>
    <w:rsid w:val="00686325"/>
    <w:rsid w:val="00686D4C"/>
    <w:rsid w:val="00687282"/>
    <w:rsid w:val="0069021A"/>
    <w:rsid w:val="00690366"/>
    <w:rsid w:val="00690D6F"/>
    <w:rsid w:val="00690DF5"/>
    <w:rsid w:val="00690E17"/>
    <w:rsid w:val="00691586"/>
    <w:rsid w:val="00691B21"/>
    <w:rsid w:val="00692173"/>
    <w:rsid w:val="006922A3"/>
    <w:rsid w:val="006928A6"/>
    <w:rsid w:val="006929E4"/>
    <w:rsid w:val="00694312"/>
    <w:rsid w:val="00694332"/>
    <w:rsid w:val="006949B4"/>
    <w:rsid w:val="00695298"/>
    <w:rsid w:val="00695C65"/>
    <w:rsid w:val="006965AC"/>
    <w:rsid w:val="006968B6"/>
    <w:rsid w:val="00696D46"/>
    <w:rsid w:val="00697913"/>
    <w:rsid w:val="006A2FAD"/>
    <w:rsid w:val="006A38C2"/>
    <w:rsid w:val="006A40CF"/>
    <w:rsid w:val="006A410B"/>
    <w:rsid w:val="006A567F"/>
    <w:rsid w:val="006A597D"/>
    <w:rsid w:val="006A7053"/>
    <w:rsid w:val="006A7055"/>
    <w:rsid w:val="006B01F7"/>
    <w:rsid w:val="006B150F"/>
    <w:rsid w:val="006B1767"/>
    <w:rsid w:val="006B36E1"/>
    <w:rsid w:val="006B3E34"/>
    <w:rsid w:val="006B61FD"/>
    <w:rsid w:val="006B706C"/>
    <w:rsid w:val="006B742F"/>
    <w:rsid w:val="006B7661"/>
    <w:rsid w:val="006B7E4B"/>
    <w:rsid w:val="006C0FEA"/>
    <w:rsid w:val="006C1A6E"/>
    <w:rsid w:val="006C3C16"/>
    <w:rsid w:val="006C4431"/>
    <w:rsid w:val="006C4497"/>
    <w:rsid w:val="006C4D28"/>
    <w:rsid w:val="006C6F7C"/>
    <w:rsid w:val="006C771B"/>
    <w:rsid w:val="006C7ACF"/>
    <w:rsid w:val="006D002C"/>
    <w:rsid w:val="006D1EB4"/>
    <w:rsid w:val="006D3D47"/>
    <w:rsid w:val="006D3E8A"/>
    <w:rsid w:val="006D665F"/>
    <w:rsid w:val="006D6D3C"/>
    <w:rsid w:val="006D7EA9"/>
    <w:rsid w:val="006E08F1"/>
    <w:rsid w:val="006E0C77"/>
    <w:rsid w:val="006E0D1A"/>
    <w:rsid w:val="006E263C"/>
    <w:rsid w:val="006E39FC"/>
    <w:rsid w:val="006E572A"/>
    <w:rsid w:val="006E58B9"/>
    <w:rsid w:val="006E604C"/>
    <w:rsid w:val="006E6153"/>
    <w:rsid w:val="006F1185"/>
    <w:rsid w:val="006F14E6"/>
    <w:rsid w:val="006F256B"/>
    <w:rsid w:val="006F30C8"/>
    <w:rsid w:val="006F4D90"/>
    <w:rsid w:val="006F56FD"/>
    <w:rsid w:val="006F5F1F"/>
    <w:rsid w:val="006F6099"/>
    <w:rsid w:val="00700267"/>
    <w:rsid w:val="0070146E"/>
    <w:rsid w:val="0070219E"/>
    <w:rsid w:val="0070287F"/>
    <w:rsid w:val="00703352"/>
    <w:rsid w:val="0070548B"/>
    <w:rsid w:val="00706710"/>
    <w:rsid w:val="007073C8"/>
    <w:rsid w:val="007104CC"/>
    <w:rsid w:val="00711797"/>
    <w:rsid w:val="007119C0"/>
    <w:rsid w:val="00711F83"/>
    <w:rsid w:val="00713B2F"/>
    <w:rsid w:val="00714C25"/>
    <w:rsid w:val="00720DD6"/>
    <w:rsid w:val="00721220"/>
    <w:rsid w:val="00721453"/>
    <w:rsid w:val="0072257B"/>
    <w:rsid w:val="00722FB1"/>
    <w:rsid w:val="007234DA"/>
    <w:rsid w:val="0072382F"/>
    <w:rsid w:val="00723AD7"/>
    <w:rsid w:val="00724371"/>
    <w:rsid w:val="00724939"/>
    <w:rsid w:val="007257D4"/>
    <w:rsid w:val="00725BC0"/>
    <w:rsid w:val="00726362"/>
    <w:rsid w:val="00726B11"/>
    <w:rsid w:val="007271D7"/>
    <w:rsid w:val="00727B6F"/>
    <w:rsid w:val="007315BA"/>
    <w:rsid w:val="00734780"/>
    <w:rsid w:val="00734D10"/>
    <w:rsid w:val="00735669"/>
    <w:rsid w:val="00735706"/>
    <w:rsid w:val="00735B88"/>
    <w:rsid w:val="00736FCB"/>
    <w:rsid w:val="0073710B"/>
    <w:rsid w:val="00740705"/>
    <w:rsid w:val="007419B3"/>
    <w:rsid w:val="00741AF0"/>
    <w:rsid w:val="0074205E"/>
    <w:rsid w:val="0074397D"/>
    <w:rsid w:val="00743B09"/>
    <w:rsid w:val="00745092"/>
    <w:rsid w:val="007460FD"/>
    <w:rsid w:val="00746C25"/>
    <w:rsid w:val="00747099"/>
    <w:rsid w:val="00747898"/>
    <w:rsid w:val="007502E8"/>
    <w:rsid w:val="00750C87"/>
    <w:rsid w:val="007517E2"/>
    <w:rsid w:val="00751A65"/>
    <w:rsid w:val="00754233"/>
    <w:rsid w:val="007544F8"/>
    <w:rsid w:val="00756396"/>
    <w:rsid w:val="007611B5"/>
    <w:rsid w:val="00761B5F"/>
    <w:rsid w:val="00761F58"/>
    <w:rsid w:val="00765D9A"/>
    <w:rsid w:val="0076621D"/>
    <w:rsid w:val="00767278"/>
    <w:rsid w:val="00767D7B"/>
    <w:rsid w:val="00772102"/>
    <w:rsid w:val="0077257C"/>
    <w:rsid w:val="007725A2"/>
    <w:rsid w:val="00772755"/>
    <w:rsid w:val="00773C4E"/>
    <w:rsid w:val="0077499B"/>
    <w:rsid w:val="00774E94"/>
    <w:rsid w:val="007756F1"/>
    <w:rsid w:val="00775EB1"/>
    <w:rsid w:val="00780F68"/>
    <w:rsid w:val="00781E68"/>
    <w:rsid w:val="00782A04"/>
    <w:rsid w:val="007838F8"/>
    <w:rsid w:val="00783E3B"/>
    <w:rsid w:val="007842CE"/>
    <w:rsid w:val="00784BC1"/>
    <w:rsid w:val="00786EEF"/>
    <w:rsid w:val="0079036E"/>
    <w:rsid w:val="00790952"/>
    <w:rsid w:val="00791170"/>
    <w:rsid w:val="007918FF"/>
    <w:rsid w:val="00792805"/>
    <w:rsid w:val="00793012"/>
    <w:rsid w:val="00793AD6"/>
    <w:rsid w:val="00793E05"/>
    <w:rsid w:val="00795604"/>
    <w:rsid w:val="00796194"/>
    <w:rsid w:val="00796C0C"/>
    <w:rsid w:val="007975DB"/>
    <w:rsid w:val="00797830"/>
    <w:rsid w:val="007A0AB8"/>
    <w:rsid w:val="007A0F00"/>
    <w:rsid w:val="007A18BD"/>
    <w:rsid w:val="007A2373"/>
    <w:rsid w:val="007A4B25"/>
    <w:rsid w:val="007A54AE"/>
    <w:rsid w:val="007A56B6"/>
    <w:rsid w:val="007A6C5A"/>
    <w:rsid w:val="007A6DB8"/>
    <w:rsid w:val="007B00FB"/>
    <w:rsid w:val="007B0F9D"/>
    <w:rsid w:val="007B1AC1"/>
    <w:rsid w:val="007B4619"/>
    <w:rsid w:val="007B5C4E"/>
    <w:rsid w:val="007B6B62"/>
    <w:rsid w:val="007B6E27"/>
    <w:rsid w:val="007C00AA"/>
    <w:rsid w:val="007C09D1"/>
    <w:rsid w:val="007C0A74"/>
    <w:rsid w:val="007C13EE"/>
    <w:rsid w:val="007C2433"/>
    <w:rsid w:val="007C28BB"/>
    <w:rsid w:val="007C35AE"/>
    <w:rsid w:val="007C386F"/>
    <w:rsid w:val="007C39D3"/>
    <w:rsid w:val="007C571E"/>
    <w:rsid w:val="007C5D0F"/>
    <w:rsid w:val="007C657D"/>
    <w:rsid w:val="007C67BF"/>
    <w:rsid w:val="007C6D45"/>
    <w:rsid w:val="007C6F09"/>
    <w:rsid w:val="007C749D"/>
    <w:rsid w:val="007D2DD7"/>
    <w:rsid w:val="007D3E86"/>
    <w:rsid w:val="007D61F4"/>
    <w:rsid w:val="007D753D"/>
    <w:rsid w:val="007D781E"/>
    <w:rsid w:val="007D7DCF"/>
    <w:rsid w:val="007E0085"/>
    <w:rsid w:val="007E0204"/>
    <w:rsid w:val="007E3937"/>
    <w:rsid w:val="007E535A"/>
    <w:rsid w:val="007E6210"/>
    <w:rsid w:val="007E7AB6"/>
    <w:rsid w:val="007F101B"/>
    <w:rsid w:val="007F1503"/>
    <w:rsid w:val="007F1996"/>
    <w:rsid w:val="007F24AE"/>
    <w:rsid w:val="007F24B9"/>
    <w:rsid w:val="007F2731"/>
    <w:rsid w:val="007F2BA2"/>
    <w:rsid w:val="007F3675"/>
    <w:rsid w:val="007F43A9"/>
    <w:rsid w:val="007F49CF"/>
    <w:rsid w:val="007F57A2"/>
    <w:rsid w:val="007F63FE"/>
    <w:rsid w:val="007F6CC8"/>
    <w:rsid w:val="007F6F21"/>
    <w:rsid w:val="007F7225"/>
    <w:rsid w:val="00800B5F"/>
    <w:rsid w:val="00801BAE"/>
    <w:rsid w:val="00801D24"/>
    <w:rsid w:val="008030D0"/>
    <w:rsid w:val="00803512"/>
    <w:rsid w:val="00804019"/>
    <w:rsid w:val="00804B73"/>
    <w:rsid w:val="00804C39"/>
    <w:rsid w:val="00805889"/>
    <w:rsid w:val="008076EB"/>
    <w:rsid w:val="00807B63"/>
    <w:rsid w:val="0081124B"/>
    <w:rsid w:val="00812111"/>
    <w:rsid w:val="008125A7"/>
    <w:rsid w:val="008133D6"/>
    <w:rsid w:val="00813577"/>
    <w:rsid w:val="008135D9"/>
    <w:rsid w:val="00814B4C"/>
    <w:rsid w:val="0081562E"/>
    <w:rsid w:val="00817DE9"/>
    <w:rsid w:val="0082063B"/>
    <w:rsid w:val="0082381F"/>
    <w:rsid w:val="00823B32"/>
    <w:rsid w:val="00823E09"/>
    <w:rsid w:val="00824377"/>
    <w:rsid w:val="008260B8"/>
    <w:rsid w:val="008262FD"/>
    <w:rsid w:val="0082666F"/>
    <w:rsid w:val="00826E05"/>
    <w:rsid w:val="00831184"/>
    <w:rsid w:val="00831BDE"/>
    <w:rsid w:val="0083271A"/>
    <w:rsid w:val="00833924"/>
    <w:rsid w:val="00835501"/>
    <w:rsid w:val="00835B88"/>
    <w:rsid w:val="00835EB8"/>
    <w:rsid w:val="008363FE"/>
    <w:rsid w:val="00837491"/>
    <w:rsid w:val="008377BF"/>
    <w:rsid w:val="008409B4"/>
    <w:rsid w:val="00840F1D"/>
    <w:rsid w:val="0084187F"/>
    <w:rsid w:val="00843AF7"/>
    <w:rsid w:val="00844DEF"/>
    <w:rsid w:val="00844F7D"/>
    <w:rsid w:val="00844F8C"/>
    <w:rsid w:val="00845926"/>
    <w:rsid w:val="00845F32"/>
    <w:rsid w:val="0084756B"/>
    <w:rsid w:val="00847F42"/>
    <w:rsid w:val="00850966"/>
    <w:rsid w:val="00850F68"/>
    <w:rsid w:val="0085198F"/>
    <w:rsid w:val="00851CE8"/>
    <w:rsid w:val="008551FC"/>
    <w:rsid w:val="00856A90"/>
    <w:rsid w:val="00856CA5"/>
    <w:rsid w:val="008610F1"/>
    <w:rsid w:val="00862522"/>
    <w:rsid w:val="00862CE8"/>
    <w:rsid w:val="0086341B"/>
    <w:rsid w:val="008649AD"/>
    <w:rsid w:val="00864B27"/>
    <w:rsid w:val="00865503"/>
    <w:rsid w:val="00865506"/>
    <w:rsid w:val="008667A3"/>
    <w:rsid w:val="00866A79"/>
    <w:rsid w:val="00867613"/>
    <w:rsid w:val="00871938"/>
    <w:rsid w:val="00871E9E"/>
    <w:rsid w:val="00871FE3"/>
    <w:rsid w:val="008722DB"/>
    <w:rsid w:val="00872F7C"/>
    <w:rsid w:val="00874D2B"/>
    <w:rsid w:val="00875AB8"/>
    <w:rsid w:val="00876562"/>
    <w:rsid w:val="00876934"/>
    <w:rsid w:val="00880306"/>
    <w:rsid w:val="0088057D"/>
    <w:rsid w:val="00881982"/>
    <w:rsid w:val="008827C4"/>
    <w:rsid w:val="00882FEE"/>
    <w:rsid w:val="00883C16"/>
    <w:rsid w:val="0088411A"/>
    <w:rsid w:val="00885DAA"/>
    <w:rsid w:val="00885E18"/>
    <w:rsid w:val="0088644E"/>
    <w:rsid w:val="00886979"/>
    <w:rsid w:val="00887440"/>
    <w:rsid w:val="0088794F"/>
    <w:rsid w:val="00887952"/>
    <w:rsid w:val="00890A4A"/>
    <w:rsid w:val="00891C6B"/>
    <w:rsid w:val="00892C5F"/>
    <w:rsid w:val="00893244"/>
    <w:rsid w:val="00894A1F"/>
    <w:rsid w:val="008A2092"/>
    <w:rsid w:val="008A281A"/>
    <w:rsid w:val="008A3678"/>
    <w:rsid w:val="008A3ECF"/>
    <w:rsid w:val="008A51B0"/>
    <w:rsid w:val="008A52B1"/>
    <w:rsid w:val="008A6256"/>
    <w:rsid w:val="008B0B95"/>
    <w:rsid w:val="008B19FE"/>
    <w:rsid w:val="008B40D1"/>
    <w:rsid w:val="008B41D3"/>
    <w:rsid w:val="008B5034"/>
    <w:rsid w:val="008B50BD"/>
    <w:rsid w:val="008B540C"/>
    <w:rsid w:val="008B5AA3"/>
    <w:rsid w:val="008B75EE"/>
    <w:rsid w:val="008B77A3"/>
    <w:rsid w:val="008B7B7E"/>
    <w:rsid w:val="008B7CF5"/>
    <w:rsid w:val="008C481C"/>
    <w:rsid w:val="008C4C08"/>
    <w:rsid w:val="008C52E0"/>
    <w:rsid w:val="008C57EB"/>
    <w:rsid w:val="008C73A3"/>
    <w:rsid w:val="008C74AF"/>
    <w:rsid w:val="008D0631"/>
    <w:rsid w:val="008D0C2E"/>
    <w:rsid w:val="008D238C"/>
    <w:rsid w:val="008D2460"/>
    <w:rsid w:val="008D2F52"/>
    <w:rsid w:val="008D4CA8"/>
    <w:rsid w:val="008D5CCA"/>
    <w:rsid w:val="008D5F20"/>
    <w:rsid w:val="008D60CC"/>
    <w:rsid w:val="008D6BD8"/>
    <w:rsid w:val="008D7841"/>
    <w:rsid w:val="008D7F8D"/>
    <w:rsid w:val="008E1EA3"/>
    <w:rsid w:val="008E409C"/>
    <w:rsid w:val="008E4ED7"/>
    <w:rsid w:val="008E4F5F"/>
    <w:rsid w:val="008E5840"/>
    <w:rsid w:val="008E58E1"/>
    <w:rsid w:val="008F0375"/>
    <w:rsid w:val="008F05A3"/>
    <w:rsid w:val="008F19E8"/>
    <w:rsid w:val="008F2C81"/>
    <w:rsid w:val="008F35BE"/>
    <w:rsid w:val="008F5B8C"/>
    <w:rsid w:val="008F5FA9"/>
    <w:rsid w:val="008F60A6"/>
    <w:rsid w:val="008F7004"/>
    <w:rsid w:val="008F70FA"/>
    <w:rsid w:val="009002BC"/>
    <w:rsid w:val="009009AA"/>
    <w:rsid w:val="00901C57"/>
    <w:rsid w:val="00902A18"/>
    <w:rsid w:val="009032DD"/>
    <w:rsid w:val="009035BD"/>
    <w:rsid w:val="0090372A"/>
    <w:rsid w:val="00903C2A"/>
    <w:rsid w:val="009050E3"/>
    <w:rsid w:val="009053A8"/>
    <w:rsid w:val="0090785B"/>
    <w:rsid w:val="00907CB6"/>
    <w:rsid w:val="00907D0F"/>
    <w:rsid w:val="00907FF3"/>
    <w:rsid w:val="00912FCB"/>
    <w:rsid w:val="009139B8"/>
    <w:rsid w:val="00913E59"/>
    <w:rsid w:val="00913FF8"/>
    <w:rsid w:val="0091435F"/>
    <w:rsid w:val="00914B5B"/>
    <w:rsid w:val="00916273"/>
    <w:rsid w:val="009164CC"/>
    <w:rsid w:val="00916F0D"/>
    <w:rsid w:val="00917365"/>
    <w:rsid w:val="009179BB"/>
    <w:rsid w:val="0092048E"/>
    <w:rsid w:val="00920657"/>
    <w:rsid w:val="00920B3C"/>
    <w:rsid w:val="00921252"/>
    <w:rsid w:val="00921853"/>
    <w:rsid w:val="00921B1E"/>
    <w:rsid w:val="009224B8"/>
    <w:rsid w:val="00922C50"/>
    <w:rsid w:val="0092431F"/>
    <w:rsid w:val="00926C58"/>
    <w:rsid w:val="009302C3"/>
    <w:rsid w:val="00930ABD"/>
    <w:rsid w:val="00932FDE"/>
    <w:rsid w:val="009333F3"/>
    <w:rsid w:val="00933A74"/>
    <w:rsid w:val="00936E20"/>
    <w:rsid w:val="00937ED0"/>
    <w:rsid w:val="00940DD7"/>
    <w:rsid w:val="009410A7"/>
    <w:rsid w:val="00942044"/>
    <w:rsid w:val="009436BA"/>
    <w:rsid w:val="00943BDE"/>
    <w:rsid w:val="0094440A"/>
    <w:rsid w:val="009448C9"/>
    <w:rsid w:val="009457F7"/>
    <w:rsid w:val="00946521"/>
    <w:rsid w:val="00946720"/>
    <w:rsid w:val="009467D2"/>
    <w:rsid w:val="009473B9"/>
    <w:rsid w:val="009473C1"/>
    <w:rsid w:val="00947842"/>
    <w:rsid w:val="00947E8E"/>
    <w:rsid w:val="00951416"/>
    <w:rsid w:val="00951D7D"/>
    <w:rsid w:val="00952BE1"/>
    <w:rsid w:val="00952D7A"/>
    <w:rsid w:val="00952E89"/>
    <w:rsid w:val="0095375F"/>
    <w:rsid w:val="00954BA2"/>
    <w:rsid w:val="009555EE"/>
    <w:rsid w:val="00956561"/>
    <w:rsid w:val="00957EF6"/>
    <w:rsid w:val="00960B74"/>
    <w:rsid w:val="0096229E"/>
    <w:rsid w:val="009625CA"/>
    <w:rsid w:val="00964107"/>
    <w:rsid w:val="00964D74"/>
    <w:rsid w:val="00966523"/>
    <w:rsid w:val="00970AF8"/>
    <w:rsid w:val="00975506"/>
    <w:rsid w:val="00976D8C"/>
    <w:rsid w:val="00980315"/>
    <w:rsid w:val="0098040A"/>
    <w:rsid w:val="00981608"/>
    <w:rsid w:val="0098166F"/>
    <w:rsid w:val="00981B9C"/>
    <w:rsid w:val="00982A91"/>
    <w:rsid w:val="00983674"/>
    <w:rsid w:val="009842B7"/>
    <w:rsid w:val="009845E6"/>
    <w:rsid w:val="00984CEA"/>
    <w:rsid w:val="009852CB"/>
    <w:rsid w:val="00985FE0"/>
    <w:rsid w:val="0098749B"/>
    <w:rsid w:val="00987EA5"/>
    <w:rsid w:val="00992034"/>
    <w:rsid w:val="00992D47"/>
    <w:rsid w:val="00995449"/>
    <w:rsid w:val="0099622A"/>
    <w:rsid w:val="009978DD"/>
    <w:rsid w:val="00997CF2"/>
    <w:rsid w:val="009A1C5C"/>
    <w:rsid w:val="009A1FAC"/>
    <w:rsid w:val="009A29FA"/>
    <w:rsid w:val="009A3475"/>
    <w:rsid w:val="009A4B94"/>
    <w:rsid w:val="009A66D4"/>
    <w:rsid w:val="009A77A6"/>
    <w:rsid w:val="009A78C4"/>
    <w:rsid w:val="009A7F7C"/>
    <w:rsid w:val="009B02D7"/>
    <w:rsid w:val="009B073F"/>
    <w:rsid w:val="009B1AFD"/>
    <w:rsid w:val="009B2726"/>
    <w:rsid w:val="009B33A0"/>
    <w:rsid w:val="009B38A8"/>
    <w:rsid w:val="009B3D97"/>
    <w:rsid w:val="009B530D"/>
    <w:rsid w:val="009B552F"/>
    <w:rsid w:val="009B76E2"/>
    <w:rsid w:val="009C04D6"/>
    <w:rsid w:val="009C32D9"/>
    <w:rsid w:val="009C4901"/>
    <w:rsid w:val="009C52F5"/>
    <w:rsid w:val="009C64B7"/>
    <w:rsid w:val="009C7031"/>
    <w:rsid w:val="009C7F48"/>
    <w:rsid w:val="009D172F"/>
    <w:rsid w:val="009D1B28"/>
    <w:rsid w:val="009D2737"/>
    <w:rsid w:val="009D4B66"/>
    <w:rsid w:val="009D5085"/>
    <w:rsid w:val="009D575D"/>
    <w:rsid w:val="009D70FA"/>
    <w:rsid w:val="009E132A"/>
    <w:rsid w:val="009E16A6"/>
    <w:rsid w:val="009E1DAC"/>
    <w:rsid w:val="009E2C5B"/>
    <w:rsid w:val="009E3C04"/>
    <w:rsid w:val="009E5988"/>
    <w:rsid w:val="009E5FDC"/>
    <w:rsid w:val="009E6516"/>
    <w:rsid w:val="009E699B"/>
    <w:rsid w:val="009F0A66"/>
    <w:rsid w:val="009F19F8"/>
    <w:rsid w:val="009F2F0B"/>
    <w:rsid w:val="009F5923"/>
    <w:rsid w:val="00A01675"/>
    <w:rsid w:val="00A02110"/>
    <w:rsid w:val="00A029CD"/>
    <w:rsid w:val="00A03584"/>
    <w:rsid w:val="00A03FF1"/>
    <w:rsid w:val="00A05332"/>
    <w:rsid w:val="00A05360"/>
    <w:rsid w:val="00A06596"/>
    <w:rsid w:val="00A07B1C"/>
    <w:rsid w:val="00A07F4C"/>
    <w:rsid w:val="00A103FA"/>
    <w:rsid w:val="00A10648"/>
    <w:rsid w:val="00A106A2"/>
    <w:rsid w:val="00A10EE8"/>
    <w:rsid w:val="00A112B1"/>
    <w:rsid w:val="00A118A1"/>
    <w:rsid w:val="00A13031"/>
    <w:rsid w:val="00A133D2"/>
    <w:rsid w:val="00A13912"/>
    <w:rsid w:val="00A14C95"/>
    <w:rsid w:val="00A1549C"/>
    <w:rsid w:val="00A16259"/>
    <w:rsid w:val="00A16329"/>
    <w:rsid w:val="00A170BE"/>
    <w:rsid w:val="00A17ADF"/>
    <w:rsid w:val="00A20802"/>
    <w:rsid w:val="00A2120A"/>
    <w:rsid w:val="00A21FF1"/>
    <w:rsid w:val="00A23864"/>
    <w:rsid w:val="00A2424A"/>
    <w:rsid w:val="00A2490F"/>
    <w:rsid w:val="00A24FC5"/>
    <w:rsid w:val="00A25743"/>
    <w:rsid w:val="00A2577A"/>
    <w:rsid w:val="00A259E5"/>
    <w:rsid w:val="00A272D3"/>
    <w:rsid w:val="00A27E81"/>
    <w:rsid w:val="00A307F6"/>
    <w:rsid w:val="00A30BE5"/>
    <w:rsid w:val="00A31255"/>
    <w:rsid w:val="00A340F8"/>
    <w:rsid w:val="00A35135"/>
    <w:rsid w:val="00A35ACD"/>
    <w:rsid w:val="00A3725C"/>
    <w:rsid w:val="00A377AD"/>
    <w:rsid w:val="00A377DA"/>
    <w:rsid w:val="00A37E7C"/>
    <w:rsid w:val="00A402BB"/>
    <w:rsid w:val="00A40302"/>
    <w:rsid w:val="00A41140"/>
    <w:rsid w:val="00A41704"/>
    <w:rsid w:val="00A41CB5"/>
    <w:rsid w:val="00A428DA"/>
    <w:rsid w:val="00A42FDF"/>
    <w:rsid w:val="00A43D22"/>
    <w:rsid w:val="00A47089"/>
    <w:rsid w:val="00A4787C"/>
    <w:rsid w:val="00A47C0C"/>
    <w:rsid w:val="00A50474"/>
    <w:rsid w:val="00A50971"/>
    <w:rsid w:val="00A50F0D"/>
    <w:rsid w:val="00A531A3"/>
    <w:rsid w:val="00A5378C"/>
    <w:rsid w:val="00A565AE"/>
    <w:rsid w:val="00A57950"/>
    <w:rsid w:val="00A60B98"/>
    <w:rsid w:val="00A61472"/>
    <w:rsid w:val="00A61968"/>
    <w:rsid w:val="00A61F3A"/>
    <w:rsid w:val="00A6247A"/>
    <w:rsid w:val="00A62F10"/>
    <w:rsid w:val="00A63D4A"/>
    <w:rsid w:val="00A6420C"/>
    <w:rsid w:val="00A6551F"/>
    <w:rsid w:val="00A66047"/>
    <w:rsid w:val="00A675F4"/>
    <w:rsid w:val="00A67948"/>
    <w:rsid w:val="00A67E25"/>
    <w:rsid w:val="00A67E32"/>
    <w:rsid w:val="00A67FE9"/>
    <w:rsid w:val="00A72AA0"/>
    <w:rsid w:val="00A73184"/>
    <w:rsid w:val="00A73727"/>
    <w:rsid w:val="00A745F1"/>
    <w:rsid w:val="00A75270"/>
    <w:rsid w:val="00A75FBF"/>
    <w:rsid w:val="00A76A4A"/>
    <w:rsid w:val="00A76BD2"/>
    <w:rsid w:val="00A76CE9"/>
    <w:rsid w:val="00A77270"/>
    <w:rsid w:val="00A805CD"/>
    <w:rsid w:val="00A808F3"/>
    <w:rsid w:val="00A81BEA"/>
    <w:rsid w:val="00A834E3"/>
    <w:rsid w:val="00A8356D"/>
    <w:rsid w:val="00A83DC5"/>
    <w:rsid w:val="00A84456"/>
    <w:rsid w:val="00A85A27"/>
    <w:rsid w:val="00A85F29"/>
    <w:rsid w:val="00A86CB6"/>
    <w:rsid w:val="00A86DDD"/>
    <w:rsid w:val="00A9088E"/>
    <w:rsid w:val="00A90D8C"/>
    <w:rsid w:val="00A91366"/>
    <w:rsid w:val="00A92241"/>
    <w:rsid w:val="00A92644"/>
    <w:rsid w:val="00A93041"/>
    <w:rsid w:val="00A93B86"/>
    <w:rsid w:val="00A93ED3"/>
    <w:rsid w:val="00A95824"/>
    <w:rsid w:val="00AA1419"/>
    <w:rsid w:val="00AA1C1D"/>
    <w:rsid w:val="00AA1EFE"/>
    <w:rsid w:val="00AA210B"/>
    <w:rsid w:val="00AA277C"/>
    <w:rsid w:val="00AA2EE8"/>
    <w:rsid w:val="00AA7835"/>
    <w:rsid w:val="00AA7DD8"/>
    <w:rsid w:val="00AB06E1"/>
    <w:rsid w:val="00AB2FE4"/>
    <w:rsid w:val="00AB3CEE"/>
    <w:rsid w:val="00AB4483"/>
    <w:rsid w:val="00AB44C1"/>
    <w:rsid w:val="00AB4675"/>
    <w:rsid w:val="00AB4814"/>
    <w:rsid w:val="00AB4B9F"/>
    <w:rsid w:val="00AB4E93"/>
    <w:rsid w:val="00AB5329"/>
    <w:rsid w:val="00AB5BB8"/>
    <w:rsid w:val="00AB62F2"/>
    <w:rsid w:val="00AB6804"/>
    <w:rsid w:val="00AB6F7B"/>
    <w:rsid w:val="00AB73F8"/>
    <w:rsid w:val="00AC087A"/>
    <w:rsid w:val="00AC128E"/>
    <w:rsid w:val="00AC130A"/>
    <w:rsid w:val="00AC1A5B"/>
    <w:rsid w:val="00AC397F"/>
    <w:rsid w:val="00AC3EFA"/>
    <w:rsid w:val="00AC4066"/>
    <w:rsid w:val="00AC4AC7"/>
    <w:rsid w:val="00AC53E6"/>
    <w:rsid w:val="00AC72FA"/>
    <w:rsid w:val="00AD05BF"/>
    <w:rsid w:val="00AD1513"/>
    <w:rsid w:val="00AD2C64"/>
    <w:rsid w:val="00AD2D94"/>
    <w:rsid w:val="00AD3447"/>
    <w:rsid w:val="00AD49CB"/>
    <w:rsid w:val="00AD4CD3"/>
    <w:rsid w:val="00AD6EA8"/>
    <w:rsid w:val="00AD7613"/>
    <w:rsid w:val="00AE0445"/>
    <w:rsid w:val="00AE1417"/>
    <w:rsid w:val="00AE2EAE"/>
    <w:rsid w:val="00AE3587"/>
    <w:rsid w:val="00AE42C4"/>
    <w:rsid w:val="00AE42D9"/>
    <w:rsid w:val="00AE4993"/>
    <w:rsid w:val="00AE4AFE"/>
    <w:rsid w:val="00AE4B38"/>
    <w:rsid w:val="00AE4BF4"/>
    <w:rsid w:val="00AE5CBF"/>
    <w:rsid w:val="00AE5F4E"/>
    <w:rsid w:val="00AE7151"/>
    <w:rsid w:val="00AE7C5B"/>
    <w:rsid w:val="00AE7E62"/>
    <w:rsid w:val="00AF150C"/>
    <w:rsid w:val="00AF1D08"/>
    <w:rsid w:val="00AF2743"/>
    <w:rsid w:val="00AF2B5D"/>
    <w:rsid w:val="00AF2B8E"/>
    <w:rsid w:val="00AF2C93"/>
    <w:rsid w:val="00AF745D"/>
    <w:rsid w:val="00AF7B5C"/>
    <w:rsid w:val="00AF7E7D"/>
    <w:rsid w:val="00B0003F"/>
    <w:rsid w:val="00B00112"/>
    <w:rsid w:val="00B01EDC"/>
    <w:rsid w:val="00B045A0"/>
    <w:rsid w:val="00B05B49"/>
    <w:rsid w:val="00B061C2"/>
    <w:rsid w:val="00B066D9"/>
    <w:rsid w:val="00B06B1E"/>
    <w:rsid w:val="00B06BFD"/>
    <w:rsid w:val="00B1039B"/>
    <w:rsid w:val="00B11575"/>
    <w:rsid w:val="00B11819"/>
    <w:rsid w:val="00B1246B"/>
    <w:rsid w:val="00B131B1"/>
    <w:rsid w:val="00B14716"/>
    <w:rsid w:val="00B162A6"/>
    <w:rsid w:val="00B1683E"/>
    <w:rsid w:val="00B168D8"/>
    <w:rsid w:val="00B17C01"/>
    <w:rsid w:val="00B20155"/>
    <w:rsid w:val="00B205CD"/>
    <w:rsid w:val="00B21776"/>
    <w:rsid w:val="00B23A87"/>
    <w:rsid w:val="00B23D41"/>
    <w:rsid w:val="00B2574E"/>
    <w:rsid w:val="00B27623"/>
    <w:rsid w:val="00B27DC8"/>
    <w:rsid w:val="00B30482"/>
    <w:rsid w:val="00B306EA"/>
    <w:rsid w:val="00B32458"/>
    <w:rsid w:val="00B331D9"/>
    <w:rsid w:val="00B34DB2"/>
    <w:rsid w:val="00B3616B"/>
    <w:rsid w:val="00B42B70"/>
    <w:rsid w:val="00B43ABC"/>
    <w:rsid w:val="00B43BD0"/>
    <w:rsid w:val="00B44C87"/>
    <w:rsid w:val="00B45EF2"/>
    <w:rsid w:val="00B47300"/>
    <w:rsid w:val="00B50CFA"/>
    <w:rsid w:val="00B52C70"/>
    <w:rsid w:val="00B54234"/>
    <w:rsid w:val="00B55A65"/>
    <w:rsid w:val="00B56424"/>
    <w:rsid w:val="00B57759"/>
    <w:rsid w:val="00B603B6"/>
    <w:rsid w:val="00B60EDD"/>
    <w:rsid w:val="00B618DB"/>
    <w:rsid w:val="00B62DF9"/>
    <w:rsid w:val="00B63376"/>
    <w:rsid w:val="00B635C4"/>
    <w:rsid w:val="00B645B8"/>
    <w:rsid w:val="00B65183"/>
    <w:rsid w:val="00B66881"/>
    <w:rsid w:val="00B67466"/>
    <w:rsid w:val="00B72001"/>
    <w:rsid w:val="00B73D83"/>
    <w:rsid w:val="00B73F2A"/>
    <w:rsid w:val="00B74319"/>
    <w:rsid w:val="00B74C0A"/>
    <w:rsid w:val="00B74D18"/>
    <w:rsid w:val="00B7671F"/>
    <w:rsid w:val="00B76D60"/>
    <w:rsid w:val="00B77139"/>
    <w:rsid w:val="00B802E2"/>
    <w:rsid w:val="00B81B37"/>
    <w:rsid w:val="00B826B7"/>
    <w:rsid w:val="00B82A63"/>
    <w:rsid w:val="00B86FBE"/>
    <w:rsid w:val="00B876AF"/>
    <w:rsid w:val="00B90796"/>
    <w:rsid w:val="00B90BD9"/>
    <w:rsid w:val="00B90DED"/>
    <w:rsid w:val="00B930B9"/>
    <w:rsid w:val="00B9325F"/>
    <w:rsid w:val="00B93528"/>
    <w:rsid w:val="00B94DD9"/>
    <w:rsid w:val="00B95873"/>
    <w:rsid w:val="00BA0790"/>
    <w:rsid w:val="00BA0C02"/>
    <w:rsid w:val="00BA10A0"/>
    <w:rsid w:val="00BA2F26"/>
    <w:rsid w:val="00BA4125"/>
    <w:rsid w:val="00BA429A"/>
    <w:rsid w:val="00BA4CAE"/>
    <w:rsid w:val="00BA5018"/>
    <w:rsid w:val="00BA603F"/>
    <w:rsid w:val="00BA72BE"/>
    <w:rsid w:val="00BA741C"/>
    <w:rsid w:val="00BA74FF"/>
    <w:rsid w:val="00BB063A"/>
    <w:rsid w:val="00BB17AF"/>
    <w:rsid w:val="00BB2082"/>
    <w:rsid w:val="00BB30CC"/>
    <w:rsid w:val="00BB398C"/>
    <w:rsid w:val="00BB628F"/>
    <w:rsid w:val="00BB72D3"/>
    <w:rsid w:val="00BB7E59"/>
    <w:rsid w:val="00BC0B46"/>
    <w:rsid w:val="00BC0EEA"/>
    <w:rsid w:val="00BC14FF"/>
    <w:rsid w:val="00BC1AAC"/>
    <w:rsid w:val="00BC1B92"/>
    <w:rsid w:val="00BC22B6"/>
    <w:rsid w:val="00BC2969"/>
    <w:rsid w:val="00BC36FA"/>
    <w:rsid w:val="00BC5FD2"/>
    <w:rsid w:val="00BC6361"/>
    <w:rsid w:val="00BC7278"/>
    <w:rsid w:val="00BD04C6"/>
    <w:rsid w:val="00BD0908"/>
    <w:rsid w:val="00BD1D53"/>
    <w:rsid w:val="00BD2C0F"/>
    <w:rsid w:val="00BD3CBD"/>
    <w:rsid w:val="00BD5DFA"/>
    <w:rsid w:val="00BD723F"/>
    <w:rsid w:val="00BD72A5"/>
    <w:rsid w:val="00BE0928"/>
    <w:rsid w:val="00BE13B7"/>
    <w:rsid w:val="00BE1F4B"/>
    <w:rsid w:val="00BE2313"/>
    <w:rsid w:val="00BE293A"/>
    <w:rsid w:val="00BE2E17"/>
    <w:rsid w:val="00BE3D75"/>
    <w:rsid w:val="00BE5137"/>
    <w:rsid w:val="00BE7697"/>
    <w:rsid w:val="00BF12E9"/>
    <w:rsid w:val="00BF21C7"/>
    <w:rsid w:val="00BF2627"/>
    <w:rsid w:val="00BF2D96"/>
    <w:rsid w:val="00BF3606"/>
    <w:rsid w:val="00BF3C96"/>
    <w:rsid w:val="00BF538F"/>
    <w:rsid w:val="00BF54C9"/>
    <w:rsid w:val="00BF57E4"/>
    <w:rsid w:val="00BF7D82"/>
    <w:rsid w:val="00C00D42"/>
    <w:rsid w:val="00C03546"/>
    <w:rsid w:val="00C03B0B"/>
    <w:rsid w:val="00C03B71"/>
    <w:rsid w:val="00C0423A"/>
    <w:rsid w:val="00C0522C"/>
    <w:rsid w:val="00C07162"/>
    <w:rsid w:val="00C07FBC"/>
    <w:rsid w:val="00C10293"/>
    <w:rsid w:val="00C105E6"/>
    <w:rsid w:val="00C11CAC"/>
    <w:rsid w:val="00C11EBB"/>
    <w:rsid w:val="00C12834"/>
    <w:rsid w:val="00C131D0"/>
    <w:rsid w:val="00C14DC2"/>
    <w:rsid w:val="00C15B14"/>
    <w:rsid w:val="00C16A1F"/>
    <w:rsid w:val="00C20BB9"/>
    <w:rsid w:val="00C2216D"/>
    <w:rsid w:val="00C24CAE"/>
    <w:rsid w:val="00C26616"/>
    <w:rsid w:val="00C26E18"/>
    <w:rsid w:val="00C30FF2"/>
    <w:rsid w:val="00C3100A"/>
    <w:rsid w:val="00C31436"/>
    <w:rsid w:val="00C33DE6"/>
    <w:rsid w:val="00C33F3D"/>
    <w:rsid w:val="00C34589"/>
    <w:rsid w:val="00C353FE"/>
    <w:rsid w:val="00C35C0E"/>
    <w:rsid w:val="00C363C5"/>
    <w:rsid w:val="00C3778E"/>
    <w:rsid w:val="00C43414"/>
    <w:rsid w:val="00C453D8"/>
    <w:rsid w:val="00C46B03"/>
    <w:rsid w:val="00C472E9"/>
    <w:rsid w:val="00C4777E"/>
    <w:rsid w:val="00C478C7"/>
    <w:rsid w:val="00C47EE7"/>
    <w:rsid w:val="00C50BBC"/>
    <w:rsid w:val="00C50DBE"/>
    <w:rsid w:val="00C51C6D"/>
    <w:rsid w:val="00C5284C"/>
    <w:rsid w:val="00C536CC"/>
    <w:rsid w:val="00C53992"/>
    <w:rsid w:val="00C55543"/>
    <w:rsid w:val="00C55B9F"/>
    <w:rsid w:val="00C55E1C"/>
    <w:rsid w:val="00C5623D"/>
    <w:rsid w:val="00C5676D"/>
    <w:rsid w:val="00C568CA"/>
    <w:rsid w:val="00C57649"/>
    <w:rsid w:val="00C578A1"/>
    <w:rsid w:val="00C579A3"/>
    <w:rsid w:val="00C60A2E"/>
    <w:rsid w:val="00C61CAF"/>
    <w:rsid w:val="00C625A0"/>
    <w:rsid w:val="00C62C64"/>
    <w:rsid w:val="00C63390"/>
    <w:rsid w:val="00C64F62"/>
    <w:rsid w:val="00C666FD"/>
    <w:rsid w:val="00C66ECB"/>
    <w:rsid w:val="00C675D2"/>
    <w:rsid w:val="00C701FC"/>
    <w:rsid w:val="00C70770"/>
    <w:rsid w:val="00C708C0"/>
    <w:rsid w:val="00C70C85"/>
    <w:rsid w:val="00C71142"/>
    <w:rsid w:val="00C72120"/>
    <w:rsid w:val="00C72233"/>
    <w:rsid w:val="00C72327"/>
    <w:rsid w:val="00C73F71"/>
    <w:rsid w:val="00C74B9D"/>
    <w:rsid w:val="00C74C02"/>
    <w:rsid w:val="00C7545B"/>
    <w:rsid w:val="00C75D48"/>
    <w:rsid w:val="00C76214"/>
    <w:rsid w:val="00C76261"/>
    <w:rsid w:val="00C767D1"/>
    <w:rsid w:val="00C7723E"/>
    <w:rsid w:val="00C77CF7"/>
    <w:rsid w:val="00C8018E"/>
    <w:rsid w:val="00C80984"/>
    <w:rsid w:val="00C81AE8"/>
    <w:rsid w:val="00C81DBB"/>
    <w:rsid w:val="00C82E36"/>
    <w:rsid w:val="00C83271"/>
    <w:rsid w:val="00C85FCB"/>
    <w:rsid w:val="00C86319"/>
    <w:rsid w:val="00C866DB"/>
    <w:rsid w:val="00C872E8"/>
    <w:rsid w:val="00C87A49"/>
    <w:rsid w:val="00C87CCE"/>
    <w:rsid w:val="00C90895"/>
    <w:rsid w:val="00C939A0"/>
    <w:rsid w:val="00C94063"/>
    <w:rsid w:val="00C944B3"/>
    <w:rsid w:val="00C95F5A"/>
    <w:rsid w:val="00C966D2"/>
    <w:rsid w:val="00CA0318"/>
    <w:rsid w:val="00CA14F1"/>
    <w:rsid w:val="00CA1BDA"/>
    <w:rsid w:val="00CA4FEE"/>
    <w:rsid w:val="00CA5A6A"/>
    <w:rsid w:val="00CA6D87"/>
    <w:rsid w:val="00CA6E04"/>
    <w:rsid w:val="00CA701D"/>
    <w:rsid w:val="00CB14E4"/>
    <w:rsid w:val="00CB450C"/>
    <w:rsid w:val="00CB5980"/>
    <w:rsid w:val="00CB6324"/>
    <w:rsid w:val="00CC0EE0"/>
    <w:rsid w:val="00CC103B"/>
    <w:rsid w:val="00CC16A9"/>
    <w:rsid w:val="00CC2E85"/>
    <w:rsid w:val="00CC37F8"/>
    <w:rsid w:val="00CC3F06"/>
    <w:rsid w:val="00CC490B"/>
    <w:rsid w:val="00CC6965"/>
    <w:rsid w:val="00CC769F"/>
    <w:rsid w:val="00CC7805"/>
    <w:rsid w:val="00CC7F60"/>
    <w:rsid w:val="00CC7FD3"/>
    <w:rsid w:val="00CD014D"/>
    <w:rsid w:val="00CD1601"/>
    <w:rsid w:val="00CD2A7B"/>
    <w:rsid w:val="00CD2FD6"/>
    <w:rsid w:val="00CD33F7"/>
    <w:rsid w:val="00CD3A57"/>
    <w:rsid w:val="00CD3C12"/>
    <w:rsid w:val="00CD4B83"/>
    <w:rsid w:val="00CE16D8"/>
    <w:rsid w:val="00CE1718"/>
    <w:rsid w:val="00CE2058"/>
    <w:rsid w:val="00CE2669"/>
    <w:rsid w:val="00CE2BE8"/>
    <w:rsid w:val="00CE36E4"/>
    <w:rsid w:val="00CE3E7B"/>
    <w:rsid w:val="00CE48C2"/>
    <w:rsid w:val="00CE554C"/>
    <w:rsid w:val="00CE72D9"/>
    <w:rsid w:val="00CE7649"/>
    <w:rsid w:val="00CE7C52"/>
    <w:rsid w:val="00CE7D27"/>
    <w:rsid w:val="00CF14C7"/>
    <w:rsid w:val="00CF19CE"/>
    <w:rsid w:val="00CF2276"/>
    <w:rsid w:val="00CF24DC"/>
    <w:rsid w:val="00CF2C33"/>
    <w:rsid w:val="00CF65DE"/>
    <w:rsid w:val="00CF6950"/>
    <w:rsid w:val="00CF700C"/>
    <w:rsid w:val="00D00376"/>
    <w:rsid w:val="00D003B3"/>
    <w:rsid w:val="00D030C7"/>
    <w:rsid w:val="00D041E7"/>
    <w:rsid w:val="00D04C5E"/>
    <w:rsid w:val="00D05BEC"/>
    <w:rsid w:val="00D062FB"/>
    <w:rsid w:val="00D07774"/>
    <w:rsid w:val="00D1056B"/>
    <w:rsid w:val="00D10B8A"/>
    <w:rsid w:val="00D124AE"/>
    <w:rsid w:val="00D12705"/>
    <w:rsid w:val="00D13BCD"/>
    <w:rsid w:val="00D13EE1"/>
    <w:rsid w:val="00D149D4"/>
    <w:rsid w:val="00D16718"/>
    <w:rsid w:val="00D202FA"/>
    <w:rsid w:val="00D215E4"/>
    <w:rsid w:val="00D219BA"/>
    <w:rsid w:val="00D2226A"/>
    <w:rsid w:val="00D22BF9"/>
    <w:rsid w:val="00D233C1"/>
    <w:rsid w:val="00D30345"/>
    <w:rsid w:val="00D30CC3"/>
    <w:rsid w:val="00D30F1B"/>
    <w:rsid w:val="00D331FE"/>
    <w:rsid w:val="00D34B29"/>
    <w:rsid w:val="00D352F1"/>
    <w:rsid w:val="00D35850"/>
    <w:rsid w:val="00D35866"/>
    <w:rsid w:val="00D402DF"/>
    <w:rsid w:val="00D40F11"/>
    <w:rsid w:val="00D42510"/>
    <w:rsid w:val="00D42620"/>
    <w:rsid w:val="00D4508E"/>
    <w:rsid w:val="00D465F9"/>
    <w:rsid w:val="00D47050"/>
    <w:rsid w:val="00D4795D"/>
    <w:rsid w:val="00D5066D"/>
    <w:rsid w:val="00D506A5"/>
    <w:rsid w:val="00D519E3"/>
    <w:rsid w:val="00D5289B"/>
    <w:rsid w:val="00D553D1"/>
    <w:rsid w:val="00D57207"/>
    <w:rsid w:val="00D60E24"/>
    <w:rsid w:val="00D62A21"/>
    <w:rsid w:val="00D63A02"/>
    <w:rsid w:val="00D63EFF"/>
    <w:rsid w:val="00D644F7"/>
    <w:rsid w:val="00D64B8E"/>
    <w:rsid w:val="00D64E17"/>
    <w:rsid w:val="00D65749"/>
    <w:rsid w:val="00D65B51"/>
    <w:rsid w:val="00D70656"/>
    <w:rsid w:val="00D70941"/>
    <w:rsid w:val="00D7181A"/>
    <w:rsid w:val="00D71839"/>
    <w:rsid w:val="00D75B11"/>
    <w:rsid w:val="00D8073C"/>
    <w:rsid w:val="00D80BD3"/>
    <w:rsid w:val="00D81986"/>
    <w:rsid w:val="00D824F1"/>
    <w:rsid w:val="00D8377E"/>
    <w:rsid w:val="00D83E09"/>
    <w:rsid w:val="00D85E8D"/>
    <w:rsid w:val="00D879F5"/>
    <w:rsid w:val="00D90078"/>
    <w:rsid w:val="00D90926"/>
    <w:rsid w:val="00D90F4D"/>
    <w:rsid w:val="00D91046"/>
    <w:rsid w:val="00D9244C"/>
    <w:rsid w:val="00D92D02"/>
    <w:rsid w:val="00D9644F"/>
    <w:rsid w:val="00D97E89"/>
    <w:rsid w:val="00D97FD2"/>
    <w:rsid w:val="00DA20D5"/>
    <w:rsid w:val="00DA3AF3"/>
    <w:rsid w:val="00DA5220"/>
    <w:rsid w:val="00DA5B81"/>
    <w:rsid w:val="00DA5D0D"/>
    <w:rsid w:val="00DA72B2"/>
    <w:rsid w:val="00DB332E"/>
    <w:rsid w:val="00DB4922"/>
    <w:rsid w:val="00DB4D66"/>
    <w:rsid w:val="00DB5509"/>
    <w:rsid w:val="00DB6290"/>
    <w:rsid w:val="00DB7633"/>
    <w:rsid w:val="00DB7651"/>
    <w:rsid w:val="00DB7EC4"/>
    <w:rsid w:val="00DC0325"/>
    <w:rsid w:val="00DC0FBC"/>
    <w:rsid w:val="00DC1E87"/>
    <w:rsid w:val="00DC232C"/>
    <w:rsid w:val="00DC3E85"/>
    <w:rsid w:val="00DC4306"/>
    <w:rsid w:val="00DC672A"/>
    <w:rsid w:val="00DC6875"/>
    <w:rsid w:val="00DC7B30"/>
    <w:rsid w:val="00DC7DB2"/>
    <w:rsid w:val="00DD0288"/>
    <w:rsid w:val="00DD0B8E"/>
    <w:rsid w:val="00DD5226"/>
    <w:rsid w:val="00DD6828"/>
    <w:rsid w:val="00DD6E0F"/>
    <w:rsid w:val="00DD792C"/>
    <w:rsid w:val="00DD7BA9"/>
    <w:rsid w:val="00DD7D28"/>
    <w:rsid w:val="00DE045B"/>
    <w:rsid w:val="00DE1BBA"/>
    <w:rsid w:val="00DE1BC4"/>
    <w:rsid w:val="00DE21A9"/>
    <w:rsid w:val="00DE2416"/>
    <w:rsid w:val="00DE481D"/>
    <w:rsid w:val="00DE550B"/>
    <w:rsid w:val="00DE606D"/>
    <w:rsid w:val="00DE6C53"/>
    <w:rsid w:val="00DE7897"/>
    <w:rsid w:val="00DE7921"/>
    <w:rsid w:val="00DF0741"/>
    <w:rsid w:val="00DF170A"/>
    <w:rsid w:val="00DF2A83"/>
    <w:rsid w:val="00DF3B54"/>
    <w:rsid w:val="00DF5A20"/>
    <w:rsid w:val="00DF7B20"/>
    <w:rsid w:val="00E00169"/>
    <w:rsid w:val="00E0027D"/>
    <w:rsid w:val="00E00913"/>
    <w:rsid w:val="00E016AF"/>
    <w:rsid w:val="00E034C2"/>
    <w:rsid w:val="00E03FE5"/>
    <w:rsid w:val="00E03FF9"/>
    <w:rsid w:val="00E05292"/>
    <w:rsid w:val="00E058BB"/>
    <w:rsid w:val="00E063D6"/>
    <w:rsid w:val="00E06B6F"/>
    <w:rsid w:val="00E07081"/>
    <w:rsid w:val="00E0762C"/>
    <w:rsid w:val="00E112D4"/>
    <w:rsid w:val="00E1170F"/>
    <w:rsid w:val="00E12CD5"/>
    <w:rsid w:val="00E12FEF"/>
    <w:rsid w:val="00E135A7"/>
    <w:rsid w:val="00E14100"/>
    <w:rsid w:val="00E14F29"/>
    <w:rsid w:val="00E1515C"/>
    <w:rsid w:val="00E15AED"/>
    <w:rsid w:val="00E176B4"/>
    <w:rsid w:val="00E17902"/>
    <w:rsid w:val="00E21C66"/>
    <w:rsid w:val="00E2230E"/>
    <w:rsid w:val="00E22ADD"/>
    <w:rsid w:val="00E239F1"/>
    <w:rsid w:val="00E25035"/>
    <w:rsid w:val="00E2673F"/>
    <w:rsid w:val="00E2681D"/>
    <w:rsid w:val="00E26D5E"/>
    <w:rsid w:val="00E26E7D"/>
    <w:rsid w:val="00E27125"/>
    <w:rsid w:val="00E30593"/>
    <w:rsid w:val="00E31025"/>
    <w:rsid w:val="00E311B4"/>
    <w:rsid w:val="00E31B26"/>
    <w:rsid w:val="00E32126"/>
    <w:rsid w:val="00E33D1C"/>
    <w:rsid w:val="00E34134"/>
    <w:rsid w:val="00E3478A"/>
    <w:rsid w:val="00E356A7"/>
    <w:rsid w:val="00E36065"/>
    <w:rsid w:val="00E363C9"/>
    <w:rsid w:val="00E37F9A"/>
    <w:rsid w:val="00E40730"/>
    <w:rsid w:val="00E40796"/>
    <w:rsid w:val="00E408CA"/>
    <w:rsid w:val="00E40F1B"/>
    <w:rsid w:val="00E41F85"/>
    <w:rsid w:val="00E4238B"/>
    <w:rsid w:val="00E42868"/>
    <w:rsid w:val="00E42B11"/>
    <w:rsid w:val="00E42B90"/>
    <w:rsid w:val="00E434DF"/>
    <w:rsid w:val="00E43BE9"/>
    <w:rsid w:val="00E4662D"/>
    <w:rsid w:val="00E46653"/>
    <w:rsid w:val="00E46C91"/>
    <w:rsid w:val="00E4737C"/>
    <w:rsid w:val="00E529DF"/>
    <w:rsid w:val="00E53842"/>
    <w:rsid w:val="00E54F54"/>
    <w:rsid w:val="00E568AE"/>
    <w:rsid w:val="00E57720"/>
    <w:rsid w:val="00E57F05"/>
    <w:rsid w:val="00E6023C"/>
    <w:rsid w:val="00E61275"/>
    <w:rsid w:val="00E615F4"/>
    <w:rsid w:val="00E616ED"/>
    <w:rsid w:val="00E6472A"/>
    <w:rsid w:val="00E65882"/>
    <w:rsid w:val="00E67631"/>
    <w:rsid w:val="00E7003E"/>
    <w:rsid w:val="00E70FE6"/>
    <w:rsid w:val="00E722D2"/>
    <w:rsid w:val="00E73565"/>
    <w:rsid w:val="00E752CF"/>
    <w:rsid w:val="00E756C9"/>
    <w:rsid w:val="00E75B7F"/>
    <w:rsid w:val="00E75F21"/>
    <w:rsid w:val="00E77102"/>
    <w:rsid w:val="00E8025C"/>
    <w:rsid w:val="00E8133B"/>
    <w:rsid w:val="00E81BA4"/>
    <w:rsid w:val="00E82835"/>
    <w:rsid w:val="00E828EC"/>
    <w:rsid w:val="00E830F5"/>
    <w:rsid w:val="00E837FB"/>
    <w:rsid w:val="00E83A22"/>
    <w:rsid w:val="00E85132"/>
    <w:rsid w:val="00E85844"/>
    <w:rsid w:val="00E877B9"/>
    <w:rsid w:val="00E87B6A"/>
    <w:rsid w:val="00E91FA1"/>
    <w:rsid w:val="00E92099"/>
    <w:rsid w:val="00E92766"/>
    <w:rsid w:val="00E93952"/>
    <w:rsid w:val="00E94106"/>
    <w:rsid w:val="00E96561"/>
    <w:rsid w:val="00E9761F"/>
    <w:rsid w:val="00E97DAD"/>
    <w:rsid w:val="00EA0366"/>
    <w:rsid w:val="00EA0A6C"/>
    <w:rsid w:val="00EA1891"/>
    <w:rsid w:val="00EA1E0C"/>
    <w:rsid w:val="00EA2351"/>
    <w:rsid w:val="00EA3065"/>
    <w:rsid w:val="00EA3418"/>
    <w:rsid w:val="00EA3DFA"/>
    <w:rsid w:val="00EA5C9B"/>
    <w:rsid w:val="00EA7B30"/>
    <w:rsid w:val="00EB0D15"/>
    <w:rsid w:val="00EB21A0"/>
    <w:rsid w:val="00EB2C63"/>
    <w:rsid w:val="00EB2F7A"/>
    <w:rsid w:val="00EB3A6C"/>
    <w:rsid w:val="00EB431B"/>
    <w:rsid w:val="00EB4A6B"/>
    <w:rsid w:val="00EC036F"/>
    <w:rsid w:val="00EC0A86"/>
    <w:rsid w:val="00EC0D88"/>
    <w:rsid w:val="00EC24ED"/>
    <w:rsid w:val="00EC2FAC"/>
    <w:rsid w:val="00EC383E"/>
    <w:rsid w:val="00EC495D"/>
    <w:rsid w:val="00EC59E1"/>
    <w:rsid w:val="00EC5E8A"/>
    <w:rsid w:val="00EC7DCE"/>
    <w:rsid w:val="00ED119C"/>
    <w:rsid w:val="00ED33F0"/>
    <w:rsid w:val="00ED354D"/>
    <w:rsid w:val="00ED4C96"/>
    <w:rsid w:val="00ED5C9C"/>
    <w:rsid w:val="00ED62A9"/>
    <w:rsid w:val="00ED6332"/>
    <w:rsid w:val="00ED6B34"/>
    <w:rsid w:val="00ED71F7"/>
    <w:rsid w:val="00ED79E6"/>
    <w:rsid w:val="00ED7FE8"/>
    <w:rsid w:val="00EE0AF5"/>
    <w:rsid w:val="00EE0E65"/>
    <w:rsid w:val="00EE24ED"/>
    <w:rsid w:val="00EE3035"/>
    <w:rsid w:val="00EE3A1A"/>
    <w:rsid w:val="00EE3DAC"/>
    <w:rsid w:val="00EE457E"/>
    <w:rsid w:val="00EE52F6"/>
    <w:rsid w:val="00EE656B"/>
    <w:rsid w:val="00EE690D"/>
    <w:rsid w:val="00EE6B33"/>
    <w:rsid w:val="00EF09CA"/>
    <w:rsid w:val="00EF11C7"/>
    <w:rsid w:val="00EF2E9A"/>
    <w:rsid w:val="00EF3135"/>
    <w:rsid w:val="00EF3242"/>
    <w:rsid w:val="00EF50D5"/>
    <w:rsid w:val="00EF5218"/>
    <w:rsid w:val="00EF6B73"/>
    <w:rsid w:val="00EF6D45"/>
    <w:rsid w:val="00F000F7"/>
    <w:rsid w:val="00F009D8"/>
    <w:rsid w:val="00F03D3A"/>
    <w:rsid w:val="00F0524A"/>
    <w:rsid w:val="00F05B7C"/>
    <w:rsid w:val="00F1017E"/>
    <w:rsid w:val="00F109D2"/>
    <w:rsid w:val="00F112F2"/>
    <w:rsid w:val="00F11A37"/>
    <w:rsid w:val="00F1257C"/>
    <w:rsid w:val="00F12DBC"/>
    <w:rsid w:val="00F132CC"/>
    <w:rsid w:val="00F133A3"/>
    <w:rsid w:val="00F1342F"/>
    <w:rsid w:val="00F13DD1"/>
    <w:rsid w:val="00F149E9"/>
    <w:rsid w:val="00F16384"/>
    <w:rsid w:val="00F20868"/>
    <w:rsid w:val="00F20F84"/>
    <w:rsid w:val="00F222ED"/>
    <w:rsid w:val="00F22EA3"/>
    <w:rsid w:val="00F239D8"/>
    <w:rsid w:val="00F23ED3"/>
    <w:rsid w:val="00F2509D"/>
    <w:rsid w:val="00F2665B"/>
    <w:rsid w:val="00F27104"/>
    <w:rsid w:val="00F31125"/>
    <w:rsid w:val="00F32071"/>
    <w:rsid w:val="00F32AF2"/>
    <w:rsid w:val="00F33E71"/>
    <w:rsid w:val="00F34021"/>
    <w:rsid w:val="00F36177"/>
    <w:rsid w:val="00F3680B"/>
    <w:rsid w:val="00F36B52"/>
    <w:rsid w:val="00F37A70"/>
    <w:rsid w:val="00F40537"/>
    <w:rsid w:val="00F4081A"/>
    <w:rsid w:val="00F415F4"/>
    <w:rsid w:val="00F43E0E"/>
    <w:rsid w:val="00F451F2"/>
    <w:rsid w:val="00F4654C"/>
    <w:rsid w:val="00F47617"/>
    <w:rsid w:val="00F476FA"/>
    <w:rsid w:val="00F47BE5"/>
    <w:rsid w:val="00F5035C"/>
    <w:rsid w:val="00F5224D"/>
    <w:rsid w:val="00F52350"/>
    <w:rsid w:val="00F52409"/>
    <w:rsid w:val="00F541AC"/>
    <w:rsid w:val="00F54D5E"/>
    <w:rsid w:val="00F5506F"/>
    <w:rsid w:val="00F566CB"/>
    <w:rsid w:val="00F571BC"/>
    <w:rsid w:val="00F6124F"/>
    <w:rsid w:val="00F612A2"/>
    <w:rsid w:val="00F61A7D"/>
    <w:rsid w:val="00F61BA4"/>
    <w:rsid w:val="00F62851"/>
    <w:rsid w:val="00F6348E"/>
    <w:rsid w:val="00F665F3"/>
    <w:rsid w:val="00F666A8"/>
    <w:rsid w:val="00F67431"/>
    <w:rsid w:val="00F70726"/>
    <w:rsid w:val="00F72045"/>
    <w:rsid w:val="00F7208E"/>
    <w:rsid w:val="00F728A6"/>
    <w:rsid w:val="00F72F43"/>
    <w:rsid w:val="00F7346C"/>
    <w:rsid w:val="00F76212"/>
    <w:rsid w:val="00F7628A"/>
    <w:rsid w:val="00F81A85"/>
    <w:rsid w:val="00F84080"/>
    <w:rsid w:val="00F841E9"/>
    <w:rsid w:val="00F8571F"/>
    <w:rsid w:val="00F8603D"/>
    <w:rsid w:val="00F8684A"/>
    <w:rsid w:val="00F86C66"/>
    <w:rsid w:val="00F86DA7"/>
    <w:rsid w:val="00F871D5"/>
    <w:rsid w:val="00F9019B"/>
    <w:rsid w:val="00F9119E"/>
    <w:rsid w:val="00F9331D"/>
    <w:rsid w:val="00F93F05"/>
    <w:rsid w:val="00F9452C"/>
    <w:rsid w:val="00F94848"/>
    <w:rsid w:val="00F956F5"/>
    <w:rsid w:val="00F95918"/>
    <w:rsid w:val="00F95AD4"/>
    <w:rsid w:val="00F95E9C"/>
    <w:rsid w:val="00F9641C"/>
    <w:rsid w:val="00F9643F"/>
    <w:rsid w:val="00F978CE"/>
    <w:rsid w:val="00FA0017"/>
    <w:rsid w:val="00FA0197"/>
    <w:rsid w:val="00FA051D"/>
    <w:rsid w:val="00FA060E"/>
    <w:rsid w:val="00FA083F"/>
    <w:rsid w:val="00FA12F1"/>
    <w:rsid w:val="00FA17CC"/>
    <w:rsid w:val="00FA1A67"/>
    <w:rsid w:val="00FA327C"/>
    <w:rsid w:val="00FA4F8D"/>
    <w:rsid w:val="00FA51E9"/>
    <w:rsid w:val="00FA589E"/>
    <w:rsid w:val="00FA78CD"/>
    <w:rsid w:val="00FA798D"/>
    <w:rsid w:val="00FA7A9C"/>
    <w:rsid w:val="00FB13D3"/>
    <w:rsid w:val="00FB258B"/>
    <w:rsid w:val="00FB36F5"/>
    <w:rsid w:val="00FB3C31"/>
    <w:rsid w:val="00FC0C30"/>
    <w:rsid w:val="00FC3E8E"/>
    <w:rsid w:val="00FC4156"/>
    <w:rsid w:val="00FC4DE1"/>
    <w:rsid w:val="00FC5864"/>
    <w:rsid w:val="00FC635D"/>
    <w:rsid w:val="00FC7D9C"/>
    <w:rsid w:val="00FC7DA0"/>
    <w:rsid w:val="00FD0B6C"/>
    <w:rsid w:val="00FD44C2"/>
    <w:rsid w:val="00FD4780"/>
    <w:rsid w:val="00FD4E79"/>
    <w:rsid w:val="00FD5D19"/>
    <w:rsid w:val="00FD5F56"/>
    <w:rsid w:val="00FD6F83"/>
    <w:rsid w:val="00FD7852"/>
    <w:rsid w:val="00FD7AC0"/>
    <w:rsid w:val="00FE027A"/>
    <w:rsid w:val="00FE1FB7"/>
    <w:rsid w:val="00FE23D5"/>
    <w:rsid w:val="00FE2786"/>
    <w:rsid w:val="00FE2E92"/>
    <w:rsid w:val="00FE3E04"/>
    <w:rsid w:val="00FE6538"/>
    <w:rsid w:val="00FE70BA"/>
    <w:rsid w:val="00FE755E"/>
    <w:rsid w:val="00FE7880"/>
    <w:rsid w:val="00FE7DC6"/>
    <w:rsid w:val="00FF0000"/>
    <w:rsid w:val="00FF1325"/>
    <w:rsid w:val="00FF2D4D"/>
    <w:rsid w:val="00FF2FB7"/>
    <w:rsid w:val="00FF35DA"/>
    <w:rsid w:val="00FF3B6D"/>
    <w:rsid w:val="00FF3EC8"/>
    <w:rsid w:val="00FF55D4"/>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
  <w14:docId w14:val="1A4CD669"/>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39F1"/>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3"/>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3"/>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4"/>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5"/>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NoSpacing">
    <w:name w:val="No Spacing"/>
    <w:basedOn w:val="Normal"/>
    <w:uiPriority w:val="1"/>
    <w:qFormat/>
    <w:rsid w:val="00D42510"/>
    <w:rPr>
      <w:rFonts w:eastAsia="Calibri"/>
    </w:rPr>
  </w:style>
  <w:style w:type="character" w:customStyle="1" w:styleId="st1">
    <w:name w:val="st1"/>
    <w:rsid w:val="00536075"/>
  </w:style>
  <w:style w:type="character" w:customStyle="1" w:styleId="MentionUnresolved">
    <w:name w:val="Mention Unresolved"/>
    <w:basedOn w:val="DefaultParagraphFont"/>
    <w:uiPriority w:val="99"/>
    <w:semiHidden/>
    <w:unhideWhenUsed/>
    <w:rsid w:val="002C6FE2"/>
    <w:rPr>
      <w:color w:val="605E5C"/>
      <w:shd w:val="clear" w:color="auto" w:fill="E1DFDD"/>
    </w:rPr>
  </w:style>
  <w:style w:type="paragraph" w:styleId="Revision">
    <w:name w:val="Revision"/>
    <w:hidden/>
    <w:uiPriority w:val="99"/>
    <w:semiHidden/>
    <w:rsid w:val="00410346"/>
    <w:rPr>
      <w:rFonts w:ascii="Verdana" w:hAnsi="Verdana"/>
      <w:lang w:val="en-ZA" w:eastAsia="en-US"/>
    </w:rPr>
  </w:style>
  <w:style w:type="character" w:customStyle="1" w:styleId="MentionUnresolved0">
    <w:name w:val="Mention Unresolved"/>
    <w:basedOn w:val="DefaultParagraphFont"/>
    <w:uiPriority w:val="99"/>
    <w:semiHidden/>
    <w:unhideWhenUsed/>
    <w:rsid w:val="00CA4FEE"/>
    <w:rPr>
      <w:color w:val="605E5C"/>
      <w:shd w:val="clear" w:color="auto" w:fill="E1DFDD"/>
    </w:rPr>
  </w:style>
  <w:style w:type="paragraph" w:customStyle="1" w:styleId="TableParagraph">
    <w:name w:val="Table Paragraph"/>
    <w:basedOn w:val="Normal"/>
    <w:uiPriority w:val="1"/>
    <w:qFormat/>
    <w:rsid w:val="00F665F3"/>
    <w:pPr>
      <w:widowControl w:val="0"/>
      <w:autoSpaceDE w:val="0"/>
      <w:autoSpaceDN w:val="0"/>
      <w:jc w:val="left"/>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4381779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41871586">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6745482">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0105047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58985971">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4189021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4705360">
      <w:bodyDiv w:val="1"/>
      <w:marLeft w:val="0"/>
      <w:marRight w:val="0"/>
      <w:marTop w:val="0"/>
      <w:marBottom w:val="0"/>
      <w:divBdr>
        <w:top w:val="none" w:sz="0" w:space="0" w:color="auto"/>
        <w:left w:val="none" w:sz="0" w:space="0" w:color="auto"/>
        <w:bottom w:val="none" w:sz="0" w:space="0" w:color="auto"/>
        <w:right w:val="none" w:sz="0" w:space="0" w:color="auto"/>
      </w:divBdr>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47855456">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2720132">
      <w:bodyDiv w:val="1"/>
      <w:marLeft w:val="0"/>
      <w:marRight w:val="0"/>
      <w:marTop w:val="0"/>
      <w:marBottom w:val="0"/>
      <w:divBdr>
        <w:top w:val="none" w:sz="0" w:space="0" w:color="auto"/>
        <w:left w:val="none" w:sz="0" w:space="0" w:color="auto"/>
        <w:bottom w:val="none" w:sz="0" w:space="0" w:color="auto"/>
        <w:right w:val="none" w:sz="0" w:space="0" w:color="auto"/>
      </w:divBdr>
    </w:div>
    <w:div w:id="1199899229">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27004036">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85399888">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4400551">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899589473">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06857726">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jonathanm@raf.co.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52B845-0C34-4401-B495-1ED81661B50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3</TotalTime>
  <Pages>10</Pages>
  <Words>1711</Words>
  <Characters>9351</Characters>
  <Application>Microsoft Office Word</Application>
  <DocSecurity>0</DocSecurity>
  <Lines>362</Lines>
  <Paragraphs>214</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11220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4</cp:revision>
  <cp:lastPrinted>2020-12-10T07:02:00Z</cp:lastPrinted>
  <dcterms:created xsi:type="dcterms:W3CDTF">2025-05-15T12:04:00Z</dcterms:created>
  <dcterms:modified xsi:type="dcterms:W3CDTF">2025-06-04T01:48:00Z</dcterms:modified>
</cp:coreProperties>
</file>