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0D97" w14:textId="4D3E531A" w:rsidR="00FD6B9E" w:rsidRDefault="00FD6B9E">
      <w:pPr>
        <w:rPr>
          <w:lang w:val="en-GB"/>
        </w:rPr>
      </w:pPr>
      <w:r>
        <w:rPr>
          <w:lang w:val="en-GB"/>
        </w:rPr>
        <w:t xml:space="preserve">PROCUREMENT THROUGH DEVIATION PROCESS </w:t>
      </w:r>
    </w:p>
    <w:p w14:paraId="6B06F6FE" w14:textId="053E535B" w:rsidR="00FD6B9E" w:rsidRDefault="00FD6B9E">
      <w:pPr>
        <w:rPr>
          <w:lang w:val="en-GB"/>
        </w:rPr>
      </w:pPr>
    </w:p>
    <w:p w14:paraId="43107EE2" w14:textId="0DBE0D34" w:rsidR="00FD6B9E" w:rsidRPr="00FD6B9E" w:rsidRDefault="00FD6B9E">
      <w:pPr>
        <w:rPr>
          <w:lang w:val="en-GB"/>
        </w:rPr>
      </w:pPr>
      <w:r>
        <w:rPr>
          <w:lang w:val="en-GB"/>
        </w:rPr>
        <w:t xml:space="preserve">NO DOCUMENTS AVAILABLE FOR THE PUBLIC VIEW </w:t>
      </w:r>
    </w:p>
    <w:sectPr w:rsidR="00FD6B9E" w:rsidRPr="00FD6B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9E"/>
    <w:rsid w:val="00FD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66DF2"/>
  <w15:chartTrackingRefBased/>
  <w15:docId w15:val="{54DE66AA-6C82-41D2-B140-6C475C58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72</Characters>
  <Application>Microsoft Office Word</Application>
  <DocSecurity>0</DocSecurity>
  <Lines>1</Lines>
  <Paragraphs>1</Paragraphs>
  <ScaleCrop>false</ScaleCrop>
  <Company>SARS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Hillery Kopano Sentsho</dc:creator>
  <cp:keywords/>
  <dc:description/>
  <cp:lastModifiedBy>Hillery Kopano Sentsho</cp:lastModifiedBy>
  <cp:revision>1</cp:revision>
  <dcterms:created xsi:type="dcterms:W3CDTF">2022-04-13T10:02:00Z</dcterms:created>
  <dcterms:modified xsi:type="dcterms:W3CDTF">2022-04-13T10:04:00Z</dcterms:modified>
</cp:coreProperties>
</file>