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332"/>
        <w:gridCol w:w="2555"/>
      </w:tblGrid>
      <w:tr w:rsidR="0095170A" w14:paraId="4EE46B9C" w14:textId="77777777" w:rsidTr="00A234FC">
        <w:trPr>
          <w:trHeight w:val="1231"/>
        </w:trPr>
        <w:tc>
          <w:tcPr>
            <w:tcW w:w="2552" w:type="dxa"/>
          </w:tcPr>
          <w:p w14:paraId="4D038340" w14:textId="77777777" w:rsidR="0095170A" w:rsidRDefault="0095170A">
            <w:pPr>
              <w:pStyle w:val="TableParagraph"/>
              <w:spacing w:before="8"/>
              <w:rPr>
                <w:rFonts w:ascii="Times New Roman"/>
                <w:sz w:val="20"/>
              </w:rPr>
            </w:pPr>
          </w:p>
          <w:p w14:paraId="1ACF08EA" w14:textId="77777777" w:rsidR="0095170A" w:rsidRDefault="00000000">
            <w:pPr>
              <w:pStyle w:val="TableParagraph"/>
              <w:ind w:left="219"/>
              <w:rPr>
                <w:rFonts w:ascii="Times New Roman"/>
                <w:sz w:val="20"/>
              </w:rPr>
            </w:pPr>
            <w:r>
              <w:rPr>
                <w:rFonts w:ascii="Times New Roman"/>
                <w:noProof/>
                <w:sz w:val="20"/>
              </w:rPr>
              <w:drawing>
                <wp:inline distT="0" distB="0" distL="0" distR="0" wp14:anchorId="299140C6" wp14:editId="446EB07D">
                  <wp:extent cx="1260025" cy="435864"/>
                  <wp:effectExtent l="0" t="0" r="0" b="0"/>
                  <wp:docPr id="1" name="Image 1" descr="Drawin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rawing1"/>
                          <pic:cNvPicPr/>
                        </pic:nvPicPr>
                        <pic:blipFill>
                          <a:blip r:embed="rId6" cstate="print"/>
                          <a:stretch>
                            <a:fillRect/>
                          </a:stretch>
                        </pic:blipFill>
                        <pic:spPr>
                          <a:xfrm>
                            <a:off x="0" y="0"/>
                            <a:ext cx="1260025" cy="435864"/>
                          </a:xfrm>
                          <a:prstGeom prst="rect">
                            <a:avLst/>
                          </a:prstGeom>
                        </pic:spPr>
                      </pic:pic>
                    </a:graphicData>
                  </a:graphic>
                </wp:inline>
              </w:drawing>
            </w:r>
          </w:p>
        </w:tc>
        <w:tc>
          <w:tcPr>
            <w:tcW w:w="5332" w:type="dxa"/>
          </w:tcPr>
          <w:p w14:paraId="1395CA9C" w14:textId="77777777" w:rsidR="0095170A" w:rsidRDefault="0095170A">
            <w:pPr>
              <w:pStyle w:val="TableParagraph"/>
              <w:spacing w:before="236"/>
              <w:rPr>
                <w:rFonts w:ascii="Times New Roman"/>
              </w:rPr>
            </w:pPr>
          </w:p>
          <w:p w14:paraId="748A6EBA" w14:textId="77777777" w:rsidR="0095170A" w:rsidRDefault="00000000">
            <w:pPr>
              <w:pStyle w:val="TableParagraph"/>
              <w:spacing w:before="1"/>
              <w:ind w:left="1367"/>
              <w:rPr>
                <w:b/>
              </w:rPr>
            </w:pPr>
            <w:r>
              <w:rPr>
                <w:b/>
              </w:rPr>
              <w:t>DISPOSAL</w:t>
            </w:r>
            <w:r>
              <w:rPr>
                <w:b/>
                <w:spacing w:val="-8"/>
              </w:rPr>
              <w:t xml:space="preserve"> </w:t>
            </w:r>
            <w:r>
              <w:rPr>
                <w:b/>
                <w:spacing w:val="-2"/>
              </w:rPr>
              <w:t>AGREEMENT</w:t>
            </w:r>
          </w:p>
        </w:tc>
        <w:tc>
          <w:tcPr>
            <w:tcW w:w="2555" w:type="dxa"/>
          </w:tcPr>
          <w:p w14:paraId="7DC6CE47" w14:textId="77777777" w:rsidR="0095170A" w:rsidRDefault="00000000">
            <w:pPr>
              <w:pStyle w:val="TableParagraph"/>
              <w:spacing w:before="235"/>
              <w:ind w:left="222" w:right="218" w:firstLine="2"/>
              <w:jc w:val="center"/>
              <w:rPr>
                <w:b/>
              </w:rPr>
            </w:pPr>
            <w:r>
              <w:rPr>
                <w:b/>
                <w:spacing w:val="-2"/>
              </w:rPr>
              <w:t xml:space="preserve">INVESTMENT </w:t>
            </w:r>
            <w:r>
              <w:rPr>
                <w:b/>
              </w:rPr>
              <w:t>RECOVERY</w:t>
            </w:r>
            <w:r>
              <w:rPr>
                <w:b/>
                <w:spacing w:val="-16"/>
              </w:rPr>
              <w:t xml:space="preserve"> </w:t>
            </w:r>
            <w:r>
              <w:rPr>
                <w:b/>
              </w:rPr>
              <w:t xml:space="preserve">(ASSET </w:t>
            </w:r>
            <w:r>
              <w:rPr>
                <w:b/>
                <w:spacing w:val="-2"/>
              </w:rPr>
              <w:t>DISPOSAL)</w:t>
            </w:r>
          </w:p>
        </w:tc>
      </w:tr>
    </w:tbl>
    <w:p w14:paraId="2C011637" w14:textId="77777777" w:rsidR="0095170A" w:rsidRDefault="0095170A">
      <w:pPr>
        <w:pStyle w:val="BodyText"/>
        <w:spacing w:before="227"/>
        <w:rPr>
          <w:rFonts w:ascii="Times New Roman"/>
          <w:sz w:val="20"/>
        </w:rPr>
      </w:pPr>
    </w:p>
    <w:tbl>
      <w:tblPr>
        <w:tblW w:w="0" w:type="auto"/>
        <w:tblInd w:w="230" w:type="dxa"/>
        <w:tblLayout w:type="fixed"/>
        <w:tblCellMar>
          <w:left w:w="0" w:type="dxa"/>
          <w:right w:w="0" w:type="dxa"/>
        </w:tblCellMar>
        <w:tblLook w:val="01E0" w:firstRow="1" w:lastRow="1" w:firstColumn="1" w:lastColumn="1" w:noHBand="0" w:noVBand="0"/>
      </w:tblPr>
      <w:tblGrid>
        <w:gridCol w:w="690"/>
        <w:gridCol w:w="2991"/>
        <w:gridCol w:w="2871"/>
        <w:gridCol w:w="1794"/>
      </w:tblGrid>
      <w:tr w:rsidR="0095170A" w14:paraId="11934767" w14:textId="77777777">
        <w:trPr>
          <w:trHeight w:val="554"/>
        </w:trPr>
        <w:tc>
          <w:tcPr>
            <w:tcW w:w="690" w:type="dxa"/>
          </w:tcPr>
          <w:p w14:paraId="40BE0DF4" w14:textId="77777777" w:rsidR="0095170A" w:rsidRDefault="00000000">
            <w:pPr>
              <w:pStyle w:val="TableParagraph"/>
              <w:spacing w:line="247" w:lineRule="exact"/>
              <w:ind w:left="50"/>
              <w:rPr>
                <w:rFonts w:ascii="Arial MT"/>
              </w:rPr>
            </w:pPr>
            <w:r>
              <w:rPr>
                <w:rFonts w:ascii="Arial MT"/>
                <w:spacing w:val="-2"/>
              </w:rPr>
              <w:t>Title:</w:t>
            </w:r>
          </w:p>
        </w:tc>
        <w:tc>
          <w:tcPr>
            <w:tcW w:w="2991" w:type="dxa"/>
            <w:vMerge w:val="restart"/>
          </w:tcPr>
          <w:p w14:paraId="562A188A" w14:textId="2D409EDB" w:rsidR="0095170A" w:rsidRDefault="00000000">
            <w:pPr>
              <w:pStyle w:val="TableParagraph"/>
              <w:ind w:left="163" w:right="207"/>
              <w:rPr>
                <w:b/>
              </w:rPr>
            </w:pPr>
            <w:r>
              <w:rPr>
                <w:b/>
              </w:rPr>
              <w:t>Agreement</w:t>
            </w:r>
            <w:r>
              <w:rPr>
                <w:b/>
                <w:spacing w:val="-16"/>
              </w:rPr>
              <w:t xml:space="preserve"> </w:t>
            </w:r>
            <w:r>
              <w:rPr>
                <w:b/>
              </w:rPr>
              <w:t>for</w:t>
            </w:r>
            <w:r>
              <w:rPr>
                <w:b/>
                <w:spacing w:val="-15"/>
              </w:rPr>
              <w:t xml:space="preserve"> </w:t>
            </w:r>
            <w:r w:rsidR="00A234FC" w:rsidRPr="00A234FC">
              <w:rPr>
                <w:b/>
              </w:rPr>
              <w:t>Purchase of Ash Clinker at Eskom Distribution Ash Dump in Witbank</w:t>
            </w:r>
          </w:p>
        </w:tc>
        <w:tc>
          <w:tcPr>
            <w:tcW w:w="2871" w:type="dxa"/>
          </w:tcPr>
          <w:p w14:paraId="27FC4A3D" w14:textId="77777777" w:rsidR="0095170A" w:rsidRDefault="00000000">
            <w:pPr>
              <w:pStyle w:val="TableParagraph"/>
              <w:spacing w:line="247" w:lineRule="exact"/>
              <w:ind w:left="209"/>
              <w:rPr>
                <w:rFonts w:ascii="Arial MT"/>
              </w:rPr>
            </w:pPr>
            <w:r>
              <w:rPr>
                <w:rFonts w:ascii="Arial MT"/>
              </w:rPr>
              <w:t>Unique</w:t>
            </w:r>
            <w:r>
              <w:rPr>
                <w:rFonts w:ascii="Arial MT"/>
                <w:spacing w:val="-7"/>
              </w:rPr>
              <w:t xml:space="preserve"> </w:t>
            </w:r>
            <w:r>
              <w:rPr>
                <w:rFonts w:ascii="Arial MT"/>
                <w:spacing w:val="-2"/>
              </w:rPr>
              <w:t>Identifier:</w:t>
            </w:r>
          </w:p>
        </w:tc>
        <w:tc>
          <w:tcPr>
            <w:tcW w:w="1794" w:type="dxa"/>
          </w:tcPr>
          <w:p w14:paraId="14B8D36A" w14:textId="77777777" w:rsidR="0095170A" w:rsidRDefault="00000000">
            <w:pPr>
              <w:pStyle w:val="TableParagraph"/>
              <w:spacing w:line="247" w:lineRule="exact"/>
              <w:ind w:left="214"/>
              <w:rPr>
                <w:b/>
              </w:rPr>
            </w:pPr>
            <w:r>
              <w:rPr>
                <w:b/>
                <w:spacing w:val="-2"/>
              </w:rPr>
              <w:t>240-54424038</w:t>
            </w:r>
          </w:p>
        </w:tc>
      </w:tr>
      <w:tr w:rsidR="0095170A" w14:paraId="5658D664" w14:textId="77777777">
        <w:trPr>
          <w:trHeight w:val="986"/>
        </w:trPr>
        <w:tc>
          <w:tcPr>
            <w:tcW w:w="690" w:type="dxa"/>
          </w:tcPr>
          <w:p w14:paraId="5A26EF3E" w14:textId="77777777" w:rsidR="0095170A" w:rsidRDefault="0095170A">
            <w:pPr>
              <w:pStyle w:val="TableParagraph"/>
              <w:rPr>
                <w:rFonts w:ascii="Times New Roman"/>
              </w:rPr>
            </w:pPr>
          </w:p>
        </w:tc>
        <w:tc>
          <w:tcPr>
            <w:tcW w:w="2991" w:type="dxa"/>
            <w:vMerge/>
            <w:tcBorders>
              <w:top w:val="nil"/>
            </w:tcBorders>
          </w:tcPr>
          <w:p w14:paraId="22B4F98A" w14:textId="77777777" w:rsidR="0095170A" w:rsidRDefault="0095170A">
            <w:pPr>
              <w:rPr>
                <w:sz w:val="2"/>
                <w:szCs w:val="2"/>
              </w:rPr>
            </w:pPr>
          </w:p>
        </w:tc>
        <w:tc>
          <w:tcPr>
            <w:tcW w:w="2871" w:type="dxa"/>
          </w:tcPr>
          <w:p w14:paraId="13D5D8B6" w14:textId="77777777" w:rsidR="0095170A" w:rsidRDefault="0095170A">
            <w:pPr>
              <w:pStyle w:val="TableParagraph"/>
              <w:spacing w:before="48"/>
              <w:rPr>
                <w:rFonts w:ascii="Times New Roman"/>
              </w:rPr>
            </w:pPr>
          </w:p>
          <w:p w14:paraId="0DE76CBA" w14:textId="77777777" w:rsidR="0095170A" w:rsidRDefault="00000000">
            <w:pPr>
              <w:pStyle w:val="TableParagraph"/>
              <w:ind w:left="209"/>
              <w:rPr>
                <w:rFonts w:ascii="Arial MT"/>
              </w:rPr>
            </w:pPr>
            <w:r>
              <w:rPr>
                <w:rFonts w:ascii="Arial MT"/>
              </w:rPr>
              <w:t>Alternative</w:t>
            </w:r>
            <w:r>
              <w:rPr>
                <w:rFonts w:ascii="Arial MT"/>
                <w:spacing w:val="-16"/>
              </w:rPr>
              <w:t xml:space="preserve"> </w:t>
            </w:r>
            <w:r>
              <w:rPr>
                <w:rFonts w:ascii="Arial MT"/>
              </w:rPr>
              <w:t xml:space="preserve">Reference </w:t>
            </w:r>
            <w:r>
              <w:rPr>
                <w:rFonts w:ascii="Arial MT"/>
                <w:spacing w:val="-2"/>
              </w:rPr>
              <w:t>Number:</w:t>
            </w:r>
          </w:p>
        </w:tc>
        <w:tc>
          <w:tcPr>
            <w:tcW w:w="1794" w:type="dxa"/>
          </w:tcPr>
          <w:p w14:paraId="0242CE4D" w14:textId="77777777" w:rsidR="0095170A" w:rsidRDefault="0095170A">
            <w:pPr>
              <w:pStyle w:val="TableParagraph"/>
              <w:spacing w:before="48"/>
              <w:rPr>
                <w:rFonts w:ascii="Times New Roman"/>
              </w:rPr>
            </w:pPr>
          </w:p>
          <w:p w14:paraId="57F11253" w14:textId="77777777" w:rsidR="0095170A" w:rsidRDefault="00000000">
            <w:pPr>
              <w:pStyle w:val="TableParagraph"/>
              <w:ind w:left="214"/>
              <w:rPr>
                <w:b/>
              </w:rPr>
            </w:pPr>
            <w:r>
              <w:rPr>
                <w:b/>
                <w:spacing w:val="-5"/>
              </w:rPr>
              <w:t>N/A</w:t>
            </w:r>
          </w:p>
        </w:tc>
      </w:tr>
      <w:tr w:rsidR="0095170A" w14:paraId="1D956271" w14:textId="77777777">
        <w:trPr>
          <w:trHeight w:val="862"/>
        </w:trPr>
        <w:tc>
          <w:tcPr>
            <w:tcW w:w="690" w:type="dxa"/>
          </w:tcPr>
          <w:p w14:paraId="29259BD0" w14:textId="77777777" w:rsidR="0095170A" w:rsidRDefault="0095170A">
            <w:pPr>
              <w:pStyle w:val="TableParagraph"/>
              <w:rPr>
                <w:rFonts w:ascii="Times New Roman"/>
              </w:rPr>
            </w:pPr>
          </w:p>
        </w:tc>
        <w:tc>
          <w:tcPr>
            <w:tcW w:w="2991" w:type="dxa"/>
          </w:tcPr>
          <w:p w14:paraId="22D73A1B" w14:textId="77777777" w:rsidR="0095170A" w:rsidRDefault="0095170A">
            <w:pPr>
              <w:pStyle w:val="TableParagraph"/>
              <w:rPr>
                <w:rFonts w:ascii="Times New Roman"/>
              </w:rPr>
            </w:pPr>
          </w:p>
        </w:tc>
        <w:tc>
          <w:tcPr>
            <w:tcW w:w="2871" w:type="dxa"/>
          </w:tcPr>
          <w:p w14:paraId="35DCD27C" w14:textId="77777777" w:rsidR="0095170A" w:rsidRDefault="00000000">
            <w:pPr>
              <w:pStyle w:val="TableParagraph"/>
              <w:spacing w:before="173"/>
              <w:ind w:left="209"/>
              <w:rPr>
                <w:rFonts w:ascii="Arial MT"/>
              </w:rPr>
            </w:pPr>
            <w:r>
              <w:rPr>
                <w:rFonts w:ascii="Arial MT"/>
              </w:rPr>
              <w:t>Area</w:t>
            </w:r>
            <w:r>
              <w:rPr>
                <w:rFonts w:ascii="Arial MT"/>
                <w:spacing w:val="-1"/>
              </w:rPr>
              <w:t xml:space="preserve"> </w:t>
            </w:r>
            <w:r>
              <w:rPr>
                <w:rFonts w:ascii="Arial MT"/>
              </w:rPr>
              <w:t>of</w:t>
            </w:r>
            <w:r>
              <w:rPr>
                <w:rFonts w:ascii="Arial MT"/>
                <w:spacing w:val="-2"/>
              </w:rPr>
              <w:t xml:space="preserve"> Applicability:</w:t>
            </w:r>
          </w:p>
        </w:tc>
        <w:tc>
          <w:tcPr>
            <w:tcW w:w="1794" w:type="dxa"/>
          </w:tcPr>
          <w:p w14:paraId="7383AD1F" w14:textId="77777777" w:rsidR="0095170A" w:rsidRDefault="00000000">
            <w:pPr>
              <w:pStyle w:val="TableParagraph"/>
              <w:spacing w:before="173" w:line="242" w:lineRule="auto"/>
              <w:ind w:left="214"/>
              <w:rPr>
                <w:b/>
              </w:rPr>
            </w:pPr>
            <w:r>
              <w:rPr>
                <w:b/>
                <w:spacing w:val="-2"/>
              </w:rPr>
              <w:t>INVESTMENT RECOVERY</w:t>
            </w:r>
          </w:p>
        </w:tc>
      </w:tr>
      <w:tr w:rsidR="0095170A" w14:paraId="76BE9108" w14:textId="77777777">
        <w:trPr>
          <w:trHeight w:val="734"/>
        </w:trPr>
        <w:tc>
          <w:tcPr>
            <w:tcW w:w="690" w:type="dxa"/>
          </w:tcPr>
          <w:p w14:paraId="06EE5D59" w14:textId="77777777" w:rsidR="0095170A" w:rsidRDefault="0095170A">
            <w:pPr>
              <w:pStyle w:val="TableParagraph"/>
              <w:rPr>
                <w:rFonts w:ascii="Times New Roman"/>
              </w:rPr>
            </w:pPr>
          </w:p>
        </w:tc>
        <w:tc>
          <w:tcPr>
            <w:tcW w:w="2991" w:type="dxa"/>
          </w:tcPr>
          <w:p w14:paraId="017FE013" w14:textId="77777777" w:rsidR="0095170A" w:rsidRDefault="0095170A">
            <w:pPr>
              <w:pStyle w:val="TableParagraph"/>
              <w:rPr>
                <w:rFonts w:ascii="Times New Roman"/>
              </w:rPr>
            </w:pPr>
          </w:p>
        </w:tc>
        <w:tc>
          <w:tcPr>
            <w:tcW w:w="2871" w:type="dxa"/>
          </w:tcPr>
          <w:p w14:paraId="21C3E9FC" w14:textId="77777777" w:rsidR="0095170A" w:rsidRDefault="00000000">
            <w:pPr>
              <w:pStyle w:val="TableParagraph"/>
              <w:spacing w:before="173"/>
              <w:ind w:left="209"/>
              <w:rPr>
                <w:rFonts w:ascii="Arial MT"/>
              </w:rPr>
            </w:pPr>
            <w:r>
              <w:rPr>
                <w:rFonts w:ascii="Arial MT"/>
              </w:rPr>
              <w:t>Documentation</w:t>
            </w:r>
            <w:r>
              <w:rPr>
                <w:rFonts w:ascii="Arial MT"/>
                <w:spacing w:val="-13"/>
              </w:rPr>
              <w:t xml:space="preserve"> </w:t>
            </w:r>
            <w:r>
              <w:rPr>
                <w:rFonts w:ascii="Arial MT"/>
                <w:spacing w:val="-4"/>
              </w:rPr>
              <w:t>Type:</w:t>
            </w:r>
          </w:p>
        </w:tc>
        <w:tc>
          <w:tcPr>
            <w:tcW w:w="1794" w:type="dxa"/>
          </w:tcPr>
          <w:p w14:paraId="73F41B0C" w14:textId="77777777" w:rsidR="0095170A" w:rsidRDefault="00000000">
            <w:pPr>
              <w:pStyle w:val="TableParagraph"/>
              <w:spacing w:before="173"/>
              <w:ind w:left="214"/>
              <w:rPr>
                <w:b/>
              </w:rPr>
            </w:pPr>
            <w:r>
              <w:rPr>
                <w:b/>
                <w:spacing w:val="-5"/>
              </w:rPr>
              <w:t>CN</w:t>
            </w:r>
          </w:p>
        </w:tc>
      </w:tr>
      <w:tr w:rsidR="0095170A" w14:paraId="507F5BA9" w14:textId="77777777">
        <w:trPr>
          <w:trHeight w:val="861"/>
        </w:trPr>
        <w:tc>
          <w:tcPr>
            <w:tcW w:w="690" w:type="dxa"/>
          </w:tcPr>
          <w:p w14:paraId="07CED745" w14:textId="77777777" w:rsidR="0095170A" w:rsidRDefault="0095170A">
            <w:pPr>
              <w:pStyle w:val="TableParagraph"/>
              <w:rPr>
                <w:rFonts w:ascii="Times New Roman"/>
              </w:rPr>
            </w:pPr>
          </w:p>
        </w:tc>
        <w:tc>
          <w:tcPr>
            <w:tcW w:w="2991" w:type="dxa"/>
          </w:tcPr>
          <w:p w14:paraId="2525332E" w14:textId="77777777" w:rsidR="0095170A" w:rsidRDefault="0095170A">
            <w:pPr>
              <w:pStyle w:val="TableParagraph"/>
              <w:rPr>
                <w:rFonts w:ascii="Times New Roman"/>
              </w:rPr>
            </w:pPr>
          </w:p>
        </w:tc>
        <w:tc>
          <w:tcPr>
            <w:tcW w:w="2871" w:type="dxa"/>
          </w:tcPr>
          <w:p w14:paraId="1F293FA2" w14:textId="77777777" w:rsidR="0095170A" w:rsidRDefault="0095170A">
            <w:pPr>
              <w:pStyle w:val="TableParagraph"/>
              <w:spacing w:before="48"/>
              <w:rPr>
                <w:rFonts w:ascii="Times New Roman"/>
              </w:rPr>
            </w:pPr>
          </w:p>
          <w:p w14:paraId="0C7AEE1D" w14:textId="77777777" w:rsidR="0095170A" w:rsidRDefault="00000000">
            <w:pPr>
              <w:pStyle w:val="TableParagraph"/>
              <w:ind w:left="209"/>
              <w:rPr>
                <w:rFonts w:ascii="Arial MT"/>
              </w:rPr>
            </w:pPr>
            <w:r>
              <w:rPr>
                <w:rFonts w:ascii="Arial MT"/>
                <w:spacing w:val="-2"/>
              </w:rPr>
              <w:t>Revision:</w:t>
            </w:r>
          </w:p>
        </w:tc>
        <w:tc>
          <w:tcPr>
            <w:tcW w:w="1794" w:type="dxa"/>
          </w:tcPr>
          <w:p w14:paraId="630D9437" w14:textId="77777777" w:rsidR="0095170A" w:rsidRDefault="0095170A">
            <w:pPr>
              <w:pStyle w:val="TableParagraph"/>
              <w:spacing w:before="48"/>
              <w:rPr>
                <w:rFonts w:ascii="Times New Roman"/>
              </w:rPr>
            </w:pPr>
          </w:p>
          <w:p w14:paraId="1AFBFF57" w14:textId="77777777" w:rsidR="0095170A" w:rsidRDefault="00000000">
            <w:pPr>
              <w:pStyle w:val="TableParagraph"/>
              <w:ind w:left="214"/>
              <w:rPr>
                <w:b/>
              </w:rPr>
            </w:pPr>
            <w:r>
              <w:rPr>
                <w:b/>
              </w:rPr>
              <w:t>Rev</w:t>
            </w:r>
            <w:r>
              <w:rPr>
                <w:b/>
                <w:spacing w:val="-3"/>
              </w:rPr>
              <w:t xml:space="preserve"> </w:t>
            </w:r>
            <w:r>
              <w:rPr>
                <w:b/>
                <w:spacing w:val="-10"/>
              </w:rPr>
              <w:t>0</w:t>
            </w:r>
          </w:p>
        </w:tc>
      </w:tr>
      <w:tr w:rsidR="0095170A" w14:paraId="5DECAFAA" w14:textId="77777777">
        <w:trPr>
          <w:trHeight w:val="860"/>
        </w:trPr>
        <w:tc>
          <w:tcPr>
            <w:tcW w:w="690" w:type="dxa"/>
          </w:tcPr>
          <w:p w14:paraId="40EC3EEE" w14:textId="77777777" w:rsidR="0095170A" w:rsidRDefault="0095170A">
            <w:pPr>
              <w:pStyle w:val="TableParagraph"/>
              <w:rPr>
                <w:rFonts w:ascii="Times New Roman"/>
              </w:rPr>
            </w:pPr>
          </w:p>
        </w:tc>
        <w:tc>
          <w:tcPr>
            <w:tcW w:w="2991" w:type="dxa"/>
          </w:tcPr>
          <w:p w14:paraId="423716D0" w14:textId="77777777" w:rsidR="0095170A" w:rsidRDefault="0095170A">
            <w:pPr>
              <w:pStyle w:val="TableParagraph"/>
              <w:rPr>
                <w:rFonts w:ascii="Times New Roman"/>
              </w:rPr>
            </w:pPr>
          </w:p>
        </w:tc>
        <w:tc>
          <w:tcPr>
            <w:tcW w:w="2871" w:type="dxa"/>
          </w:tcPr>
          <w:p w14:paraId="5673080C" w14:textId="77777777" w:rsidR="0095170A" w:rsidRDefault="0095170A">
            <w:pPr>
              <w:pStyle w:val="TableParagraph"/>
              <w:spacing w:before="48"/>
              <w:rPr>
                <w:rFonts w:ascii="Times New Roman"/>
              </w:rPr>
            </w:pPr>
          </w:p>
          <w:p w14:paraId="16089013" w14:textId="77777777" w:rsidR="0095170A" w:rsidRDefault="00000000">
            <w:pPr>
              <w:pStyle w:val="TableParagraph"/>
              <w:ind w:left="209"/>
              <w:rPr>
                <w:rFonts w:ascii="Arial MT"/>
              </w:rPr>
            </w:pPr>
            <w:r>
              <w:rPr>
                <w:rFonts w:ascii="Arial MT"/>
              </w:rPr>
              <w:t>Total</w:t>
            </w:r>
            <w:r>
              <w:rPr>
                <w:rFonts w:ascii="Arial MT"/>
                <w:spacing w:val="-4"/>
              </w:rPr>
              <w:t xml:space="preserve"> </w:t>
            </w:r>
            <w:r>
              <w:rPr>
                <w:rFonts w:ascii="Arial MT"/>
                <w:spacing w:val="-2"/>
              </w:rPr>
              <w:t>Pages:</w:t>
            </w:r>
          </w:p>
        </w:tc>
        <w:tc>
          <w:tcPr>
            <w:tcW w:w="1794" w:type="dxa"/>
          </w:tcPr>
          <w:p w14:paraId="618BE8F7" w14:textId="77777777" w:rsidR="0095170A" w:rsidRDefault="0095170A">
            <w:pPr>
              <w:pStyle w:val="TableParagraph"/>
              <w:spacing w:before="48"/>
              <w:rPr>
                <w:rFonts w:ascii="Times New Roman"/>
              </w:rPr>
            </w:pPr>
          </w:p>
          <w:p w14:paraId="4F75312F" w14:textId="77777777" w:rsidR="0095170A" w:rsidRDefault="00000000">
            <w:pPr>
              <w:pStyle w:val="TableParagraph"/>
              <w:ind w:left="214"/>
              <w:rPr>
                <w:b/>
              </w:rPr>
            </w:pPr>
            <w:r>
              <w:rPr>
                <w:b/>
                <w:spacing w:val="-5"/>
              </w:rPr>
              <w:t>11</w:t>
            </w:r>
          </w:p>
        </w:tc>
      </w:tr>
      <w:tr w:rsidR="0095170A" w14:paraId="3C6BB7FC" w14:textId="77777777">
        <w:trPr>
          <w:trHeight w:val="860"/>
        </w:trPr>
        <w:tc>
          <w:tcPr>
            <w:tcW w:w="690" w:type="dxa"/>
          </w:tcPr>
          <w:p w14:paraId="5C1BF38F" w14:textId="77777777" w:rsidR="0095170A" w:rsidRDefault="0095170A">
            <w:pPr>
              <w:pStyle w:val="TableParagraph"/>
              <w:rPr>
                <w:rFonts w:ascii="Times New Roman"/>
              </w:rPr>
            </w:pPr>
          </w:p>
        </w:tc>
        <w:tc>
          <w:tcPr>
            <w:tcW w:w="2991" w:type="dxa"/>
          </w:tcPr>
          <w:p w14:paraId="375B96E2" w14:textId="77777777" w:rsidR="0095170A" w:rsidRDefault="0095170A">
            <w:pPr>
              <w:pStyle w:val="TableParagraph"/>
              <w:rPr>
                <w:rFonts w:ascii="Times New Roman"/>
              </w:rPr>
            </w:pPr>
          </w:p>
        </w:tc>
        <w:tc>
          <w:tcPr>
            <w:tcW w:w="2871" w:type="dxa"/>
          </w:tcPr>
          <w:p w14:paraId="4FB81F16" w14:textId="77777777" w:rsidR="0095170A" w:rsidRDefault="0095170A">
            <w:pPr>
              <w:pStyle w:val="TableParagraph"/>
              <w:spacing w:before="46"/>
              <w:rPr>
                <w:rFonts w:ascii="Times New Roman"/>
              </w:rPr>
            </w:pPr>
          </w:p>
          <w:p w14:paraId="658D77AA" w14:textId="77777777" w:rsidR="0095170A" w:rsidRDefault="00000000">
            <w:pPr>
              <w:pStyle w:val="TableParagraph"/>
              <w:spacing w:before="1"/>
              <w:ind w:left="209"/>
              <w:rPr>
                <w:rFonts w:ascii="Arial MT"/>
              </w:rPr>
            </w:pPr>
            <w:r>
              <w:rPr>
                <w:rFonts w:ascii="Arial MT"/>
              </w:rPr>
              <w:t>Next</w:t>
            </w:r>
            <w:r>
              <w:rPr>
                <w:rFonts w:ascii="Arial MT"/>
                <w:spacing w:val="-6"/>
              </w:rPr>
              <w:t xml:space="preserve"> </w:t>
            </w:r>
            <w:r>
              <w:rPr>
                <w:rFonts w:ascii="Arial MT"/>
              </w:rPr>
              <w:t>Review</w:t>
            </w:r>
            <w:r>
              <w:rPr>
                <w:rFonts w:ascii="Arial MT"/>
                <w:spacing w:val="-5"/>
              </w:rPr>
              <w:t xml:space="preserve"> </w:t>
            </w:r>
            <w:r>
              <w:rPr>
                <w:rFonts w:ascii="Arial MT"/>
                <w:spacing w:val="-4"/>
              </w:rPr>
              <w:t>Date:</w:t>
            </w:r>
          </w:p>
        </w:tc>
        <w:tc>
          <w:tcPr>
            <w:tcW w:w="1794" w:type="dxa"/>
          </w:tcPr>
          <w:p w14:paraId="7F34AB71" w14:textId="77777777" w:rsidR="0095170A" w:rsidRDefault="0095170A">
            <w:pPr>
              <w:pStyle w:val="TableParagraph"/>
              <w:spacing w:before="46"/>
              <w:rPr>
                <w:rFonts w:ascii="Times New Roman"/>
              </w:rPr>
            </w:pPr>
          </w:p>
          <w:p w14:paraId="22A20377" w14:textId="77777777" w:rsidR="0095170A" w:rsidRDefault="00000000">
            <w:pPr>
              <w:pStyle w:val="TableParagraph"/>
              <w:spacing w:before="1"/>
              <w:ind w:left="214"/>
              <w:rPr>
                <w:b/>
              </w:rPr>
            </w:pPr>
            <w:r>
              <w:rPr>
                <w:b/>
                <w:spacing w:val="-5"/>
              </w:rPr>
              <w:t>N/A</w:t>
            </w:r>
          </w:p>
        </w:tc>
      </w:tr>
      <w:tr w:rsidR="0095170A" w14:paraId="5C69BD27" w14:textId="77777777">
        <w:trPr>
          <w:trHeight w:val="808"/>
        </w:trPr>
        <w:tc>
          <w:tcPr>
            <w:tcW w:w="690" w:type="dxa"/>
          </w:tcPr>
          <w:p w14:paraId="0B7E0A87" w14:textId="77777777" w:rsidR="0095170A" w:rsidRDefault="0095170A">
            <w:pPr>
              <w:pStyle w:val="TableParagraph"/>
              <w:rPr>
                <w:rFonts w:ascii="Times New Roman"/>
              </w:rPr>
            </w:pPr>
          </w:p>
        </w:tc>
        <w:tc>
          <w:tcPr>
            <w:tcW w:w="2991" w:type="dxa"/>
          </w:tcPr>
          <w:p w14:paraId="7D66978F" w14:textId="77777777" w:rsidR="0095170A" w:rsidRDefault="0095170A">
            <w:pPr>
              <w:pStyle w:val="TableParagraph"/>
              <w:rPr>
                <w:rFonts w:ascii="Times New Roman"/>
              </w:rPr>
            </w:pPr>
          </w:p>
        </w:tc>
        <w:tc>
          <w:tcPr>
            <w:tcW w:w="2871" w:type="dxa"/>
          </w:tcPr>
          <w:p w14:paraId="63D143D4" w14:textId="77777777" w:rsidR="0095170A" w:rsidRDefault="0095170A">
            <w:pPr>
              <w:pStyle w:val="TableParagraph"/>
              <w:spacing w:before="48"/>
              <w:rPr>
                <w:rFonts w:ascii="Times New Roman"/>
              </w:rPr>
            </w:pPr>
          </w:p>
          <w:p w14:paraId="6E241805" w14:textId="77777777" w:rsidR="0095170A" w:rsidRDefault="00000000">
            <w:pPr>
              <w:pStyle w:val="TableParagraph"/>
              <w:ind w:left="209"/>
              <w:rPr>
                <w:rFonts w:ascii="Arial MT"/>
              </w:rPr>
            </w:pPr>
            <w:r>
              <w:rPr>
                <w:rFonts w:ascii="Arial MT"/>
              </w:rPr>
              <w:t>Disclosure</w:t>
            </w:r>
            <w:r>
              <w:rPr>
                <w:rFonts w:ascii="Arial MT"/>
                <w:spacing w:val="-11"/>
              </w:rPr>
              <w:t xml:space="preserve"> </w:t>
            </w:r>
            <w:r>
              <w:rPr>
                <w:rFonts w:ascii="Arial MT"/>
                <w:spacing w:val="-2"/>
              </w:rPr>
              <w:t>Classification:</w:t>
            </w:r>
          </w:p>
        </w:tc>
        <w:tc>
          <w:tcPr>
            <w:tcW w:w="1794" w:type="dxa"/>
          </w:tcPr>
          <w:p w14:paraId="79BA6941" w14:textId="77777777" w:rsidR="0095170A" w:rsidRDefault="0095170A">
            <w:pPr>
              <w:pStyle w:val="TableParagraph"/>
              <w:spacing w:before="29"/>
              <w:rPr>
                <w:rFonts w:ascii="Times New Roman"/>
              </w:rPr>
            </w:pPr>
          </w:p>
          <w:p w14:paraId="7F64E31D" w14:textId="77777777" w:rsidR="0095170A" w:rsidRDefault="00000000">
            <w:pPr>
              <w:pStyle w:val="TableParagraph"/>
              <w:spacing w:before="1" w:line="250" w:lineRule="atLeast"/>
              <w:ind w:left="214"/>
              <w:rPr>
                <w:b/>
              </w:rPr>
            </w:pPr>
            <w:r>
              <w:rPr>
                <w:b/>
                <w:spacing w:val="-2"/>
              </w:rPr>
              <w:t>CONTROLLED DISCLOSURE</w:t>
            </w:r>
          </w:p>
        </w:tc>
      </w:tr>
    </w:tbl>
    <w:p w14:paraId="5F8A777A" w14:textId="77777777" w:rsidR="0095170A" w:rsidRDefault="00000000">
      <w:pPr>
        <w:pStyle w:val="BodyText"/>
        <w:spacing w:before="8"/>
        <w:rPr>
          <w:rFonts w:ascii="Times New Roman"/>
          <w:sz w:val="17"/>
        </w:rPr>
      </w:pPr>
      <w:r>
        <w:rPr>
          <w:rFonts w:ascii="Times New Roman"/>
          <w:noProof/>
          <w:sz w:val="17"/>
        </w:rPr>
        <mc:AlternateContent>
          <mc:Choice Requires="wps">
            <w:drawing>
              <wp:anchor distT="0" distB="0" distL="0" distR="0" simplePos="0" relativeHeight="487587840" behindDoc="1" locked="0" layoutInCell="1" allowOverlap="1" wp14:anchorId="65758CF7" wp14:editId="69ADCC99">
                <wp:simplePos x="0" y="0"/>
                <wp:positionH relativeFrom="page">
                  <wp:posOffset>914704</wp:posOffset>
                </wp:positionH>
                <wp:positionV relativeFrom="paragraph">
                  <wp:posOffset>144706</wp:posOffset>
                </wp:positionV>
                <wp:extent cx="57334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3415" cy="6350"/>
                        </a:xfrm>
                        <a:custGeom>
                          <a:avLst/>
                          <a:gdLst/>
                          <a:ahLst/>
                          <a:cxnLst/>
                          <a:rect l="l" t="t" r="r" b="b"/>
                          <a:pathLst>
                            <a:path w="5733415" h="6350">
                              <a:moveTo>
                                <a:pt x="2438603" y="0"/>
                              </a:moveTo>
                              <a:lnTo>
                                <a:pt x="516585" y="0"/>
                              </a:lnTo>
                              <a:lnTo>
                                <a:pt x="510540" y="0"/>
                              </a:lnTo>
                              <a:lnTo>
                                <a:pt x="0" y="0"/>
                              </a:lnTo>
                              <a:lnTo>
                                <a:pt x="0" y="6096"/>
                              </a:lnTo>
                              <a:lnTo>
                                <a:pt x="510489" y="6096"/>
                              </a:lnTo>
                              <a:lnTo>
                                <a:pt x="516585" y="6096"/>
                              </a:lnTo>
                              <a:lnTo>
                                <a:pt x="2438603" y="6096"/>
                              </a:lnTo>
                              <a:lnTo>
                                <a:pt x="2438603" y="0"/>
                              </a:lnTo>
                              <a:close/>
                            </a:path>
                            <a:path w="5733415" h="6350">
                              <a:moveTo>
                                <a:pt x="4264990" y="0"/>
                              </a:moveTo>
                              <a:lnTo>
                                <a:pt x="2445131" y="0"/>
                              </a:lnTo>
                              <a:lnTo>
                                <a:pt x="2438730" y="0"/>
                              </a:lnTo>
                              <a:lnTo>
                                <a:pt x="2438730" y="6096"/>
                              </a:lnTo>
                              <a:lnTo>
                                <a:pt x="2445080" y="6096"/>
                              </a:lnTo>
                              <a:lnTo>
                                <a:pt x="4264990" y="6096"/>
                              </a:lnTo>
                              <a:lnTo>
                                <a:pt x="4264990" y="0"/>
                              </a:lnTo>
                              <a:close/>
                            </a:path>
                            <a:path w="5733415" h="6350">
                              <a:moveTo>
                                <a:pt x="4271200" y="0"/>
                              </a:moveTo>
                              <a:lnTo>
                                <a:pt x="4265117" y="0"/>
                              </a:lnTo>
                              <a:lnTo>
                                <a:pt x="4265117" y="6096"/>
                              </a:lnTo>
                              <a:lnTo>
                                <a:pt x="4271200" y="6096"/>
                              </a:lnTo>
                              <a:lnTo>
                                <a:pt x="4271200" y="0"/>
                              </a:lnTo>
                              <a:close/>
                            </a:path>
                            <a:path w="5733415" h="6350">
                              <a:moveTo>
                                <a:pt x="5732970" y="0"/>
                              </a:moveTo>
                              <a:lnTo>
                                <a:pt x="4271213" y="0"/>
                              </a:lnTo>
                              <a:lnTo>
                                <a:pt x="4271213" y="6096"/>
                              </a:lnTo>
                              <a:lnTo>
                                <a:pt x="5732970" y="6096"/>
                              </a:lnTo>
                              <a:lnTo>
                                <a:pt x="5732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374C5" id="Graphic 2" o:spid="_x0000_s1026" style="position:absolute;margin-left:1in;margin-top:11.4pt;width:451.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34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" path="m2438603,l516585,r-6045,l,,,6096r510489,l516585,6096r1922018,l2438603,xem4264990,l2445131,r-6401,l2438730,6096r6350,l4264990,6096r,-6096xem4271200,r-6083,l4265117,6096r6083,l4271200,xem5732970,l4271213,r,6096l5732970,6096r,-6096xe" fillcolor="black" stroked="f">
                <v:path arrowok="t"/>
                <w10:wrap type="topAndBottom" anchorx="page"/>
              </v:shape>
            </w:pict>
          </mc:Fallback>
        </mc:AlternateContent>
      </w:r>
    </w:p>
    <w:p w14:paraId="5E167C41" w14:textId="77777777" w:rsidR="0095170A" w:rsidRDefault="0095170A">
      <w:pPr>
        <w:pStyle w:val="BodyText"/>
        <w:spacing w:before="79"/>
        <w:rPr>
          <w:rFonts w:ascii="Times New Roman"/>
          <w:sz w:val="20"/>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9"/>
        <w:gridCol w:w="3270"/>
        <w:gridCol w:w="3303"/>
      </w:tblGrid>
      <w:tr w:rsidR="0095170A" w14:paraId="307AF8D6" w14:textId="77777777" w:rsidTr="00A234FC">
        <w:trPr>
          <w:trHeight w:val="4185"/>
        </w:trPr>
        <w:tc>
          <w:tcPr>
            <w:tcW w:w="3669" w:type="dxa"/>
            <w:tcBorders>
              <w:left w:val="nil"/>
              <w:right w:val="nil"/>
            </w:tcBorders>
          </w:tcPr>
          <w:p w14:paraId="1FA9A9E6" w14:textId="77777777" w:rsidR="0095170A" w:rsidRDefault="00000000">
            <w:pPr>
              <w:pStyle w:val="TableParagraph"/>
              <w:spacing w:before="120"/>
              <w:ind w:left="112"/>
              <w:rPr>
                <w:b/>
              </w:rPr>
            </w:pPr>
            <w:r>
              <w:rPr>
                <w:b/>
              </w:rPr>
              <w:t>Disposal</w:t>
            </w:r>
            <w:r>
              <w:rPr>
                <w:b/>
                <w:spacing w:val="-9"/>
              </w:rPr>
              <w:t xml:space="preserve"> </w:t>
            </w:r>
            <w:r>
              <w:rPr>
                <w:b/>
              </w:rPr>
              <w:t>Agreement</w:t>
            </w:r>
            <w:r>
              <w:rPr>
                <w:b/>
                <w:spacing w:val="-4"/>
              </w:rPr>
              <w:t xml:space="preserve"> </w:t>
            </w:r>
            <w:r>
              <w:rPr>
                <w:b/>
                <w:spacing w:val="-5"/>
              </w:rPr>
              <w:t>No:</w:t>
            </w:r>
          </w:p>
          <w:p w14:paraId="4AE79FB1" w14:textId="7562692F" w:rsidR="0095170A" w:rsidRDefault="00000000">
            <w:pPr>
              <w:pStyle w:val="TableParagraph"/>
              <w:spacing w:before="121"/>
              <w:ind w:left="112"/>
              <w:rPr>
                <w:b/>
              </w:rPr>
            </w:pPr>
            <w:r>
              <w:rPr>
                <w:b/>
                <w:spacing w:val="-2"/>
              </w:rPr>
              <w:t>ASH202</w:t>
            </w:r>
            <w:r w:rsidR="009E0148">
              <w:rPr>
                <w:b/>
                <w:spacing w:val="-2"/>
              </w:rPr>
              <w:t>5</w:t>
            </w:r>
            <w:r>
              <w:rPr>
                <w:b/>
                <w:spacing w:val="-2"/>
              </w:rPr>
              <w:t>XXXX</w:t>
            </w:r>
          </w:p>
          <w:p w14:paraId="32E6198D" w14:textId="77777777" w:rsidR="0095170A" w:rsidRDefault="0095170A">
            <w:pPr>
              <w:pStyle w:val="TableParagraph"/>
              <w:rPr>
                <w:rFonts w:ascii="Times New Roman"/>
              </w:rPr>
            </w:pPr>
          </w:p>
          <w:p w14:paraId="406EFE4E" w14:textId="77777777" w:rsidR="0095170A" w:rsidRDefault="0095170A">
            <w:pPr>
              <w:pStyle w:val="TableParagraph"/>
              <w:rPr>
                <w:rFonts w:ascii="Times New Roman"/>
              </w:rPr>
            </w:pPr>
          </w:p>
          <w:p w14:paraId="7D1EC622" w14:textId="77777777" w:rsidR="0095170A" w:rsidRDefault="0095170A">
            <w:pPr>
              <w:pStyle w:val="TableParagraph"/>
              <w:spacing w:before="15"/>
              <w:rPr>
                <w:rFonts w:ascii="Times New Roman"/>
              </w:rPr>
            </w:pPr>
          </w:p>
          <w:p w14:paraId="20A3F15A" w14:textId="77777777" w:rsidR="0095170A" w:rsidRDefault="00000000">
            <w:pPr>
              <w:pStyle w:val="TableParagraph"/>
              <w:ind w:left="112"/>
              <w:rPr>
                <w:rFonts w:ascii="Arial MT"/>
              </w:rPr>
            </w:pPr>
            <w:r>
              <w:rPr>
                <w:rFonts w:ascii="Arial MT"/>
              </w:rPr>
              <w:t>Signed</w:t>
            </w:r>
            <w:r>
              <w:rPr>
                <w:rFonts w:ascii="Arial MT"/>
                <w:spacing w:val="-6"/>
              </w:rPr>
              <w:t xml:space="preserve"> </w:t>
            </w:r>
            <w:r>
              <w:rPr>
                <w:rFonts w:ascii="Arial MT"/>
                <w:spacing w:val="-5"/>
              </w:rPr>
              <w:t>at:</w:t>
            </w:r>
          </w:p>
          <w:p w14:paraId="4C6ECBDB" w14:textId="77777777" w:rsidR="0095170A" w:rsidRDefault="00000000">
            <w:pPr>
              <w:pStyle w:val="TableParagraph"/>
              <w:spacing w:before="119"/>
              <w:ind w:left="112"/>
              <w:rPr>
                <w:rFonts w:ascii="Arial MT" w:hAnsi="Arial MT"/>
              </w:rPr>
            </w:pPr>
            <w:r>
              <w:rPr>
                <w:rFonts w:ascii="Arial MT" w:hAnsi="Arial MT"/>
                <w:spacing w:val="-2"/>
              </w:rPr>
              <w:t>…………………………………..</w:t>
            </w:r>
          </w:p>
        </w:tc>
        <w:tc>
          <w:tcPr>
            <w:tcW w:w="3270" w:type="dxa"/>
            <w:tcBorders>
              <w:left w:val="nil"/>
              <w:right w:val="nil"/>
            </w:tcBorders>
          </w:tcPr>
          <w:p w14:paraId="518F794F" w14:textId="77777777" w:rsidR="0095170A" w:rsidRDefault="00000000">
            <w:pPr>
              <w:pStyle w:val="TableParagraph"/>
              <w:spacing w:before="120"/>
              <w:ind w:left="268"/>
              <w:rPr>
                <w:b/>
              </w:rPr>
            </w:pPr>
            <w:proofErr w:type="gramStart"/>
            <w:r>
              <w:rPr>
                <w:b/>
              </w:rPr>
              <w:t>Entered</w:t>
            </w:r>
            <w:r>
              <w:rPr>
                <w:b/>
                <w:spacing w:val="-3"/>
              </w:rPr>
              <w:t xml:space="preserve"> </w:t>
            </w:r>
            <w:r>
              <w:rPr>
                <w:b/>
              </w:rPr>
              <w:t>into</w:t>
            </w:r>
            <w:proofErr w:type="gramEnd"/>
            <w:r>
              <w:rPr>
                <w:b/>
                <w:spacing w:val="-3"/>
              </w:rPr>
              <w:t xml:space="preserve"> </w:t>
            </w:r>
            <w:r>
              <w:rPr>
                <w:b/>
              </w:rPr>
              <w:t>by</w:t>
            </w:r>
            <w:r>
              <w:rPr>
                <w:b/>
                <w:spacing w:val="-1"/>
              </w:rPr>
              <w:t xml:space="preserve"> </w:t>
            </w:r>
            <w:r>
              <w:rPr>
                <w:b/>
              </w:rPr>
              <w:t>and</w:t>
            </w:r>
            <w:r>
              <w:rPr>
                <w:b/>
                <w:spacing w:val="-2"/>
              </w:rPr>
              <w:t xml:space="preserve"> between:</w:t>
            </w:r>
          </w:p>
          <w:p w14:paraId="082DA2FF" w14:textId="77777777" w:rsidR="0095170A" w:rsidRDefault="00000000">
            <w:pPr>
              <w:pStyle w:val="TableParagraph"/>
              <w:spacing w:before="121"/>
              <w:ind w:left="268"/>
              <w:rPr>
                <w:rFonts w:ascii="Arial MT" w:hAnsi="Arial MT"/>
              </w:rPr>
            </w:pPr>
            <w:r>
              <w:rPr>
                <w:rFonts w:ascii="Arial MT" w:hAnsi="Arial MT"/>
                <w:spacing w:val="-2"/>
              </w:rPr>
              <w:t>……………………………...</w:t>
            </w:r>
          </w:p>
          <w:p w14:paraId="59D2B533" w14:textId="77777777" w:rsidR="0095170A" w:rsidRDefault="00000000">
            <w:pPr>
              <w:pStyle w:val="TableParagraph"/>
              <w:spacing w:before="119"/>
              <w:ind w:left="268"/>
              <w:rPr>
                <w:b/>
              </w:rPr>
            </w:pPr>
            <w:r>
              <w:rPr>
                <w:b/>
              </w:rPr>
              <w:t>ESKOM</w:t>
            </w:r>
            <w:r>
              <w:rPr>
                <w:b/>
                <w:spacing w:val="-16"/>
              </w:rPr>
              <w:t xml:space="preserve"> </w:t>
            </w:r>
            <w:r>
              <w:rPr>
                <w:b/>
              </w:rPr>
              <w:t>HOLDINGS</w:t>
            </w:r>
            <w:r>
              <w:rPr>
                <w:b/>
                <w:spacing w:val="-15"/>
              </w:rPr>
              <w:t xml:space="preserve"> </w:t>
            </w:r>
            <w:r>
              <w:rPr>
                <w:b/>
              </w:rPr>
              <w:t xml:space="preserve">SOC </w:t>
            </w:r>
            <w:r>
              <w:rPr>
                <w:b/>
                <w:spacing w:val="-2"/>
              </w:rPr>
              <w:t>LIMITED</w:t>
            </w:r>
          </w:p>
          <w:p w14:paraId="037E57F2" w14:textId="77777777" w:rsidR="0095170A" w:rsidRDefault="00000000">
            <w:pPr>
              <w:pStyle w:val="TableParagraph"/>
              <w:spacing w:before="120"/>
              <w:ind w:left="268"/>
              <w:rPr>
                <w:rFonts w:ascii="Arial MT"/>
              </w:rPr>
            </w:pPr>
            <w:r>
              <w:rPr>
                <w:rFonts w:ascii="Arial MT"/>
              </w:rPr>
              <w:t>Represented</w:t>
            </w:r>
            <w:r>
              <w:rPr>
                <w:rFonts w:ascii="Arial MT"/>
                <w:spacing w:val="-12"/>
              </w:rPr>
              <w:t xml:space="preserve"> </w:t>
            </w:r>
            <w:r>
              <w:rPr>
                <w:rFonts w:ascii="Arial MT"/>
                <w:spacing w:val="-5"/>
              </w:rPr>
              <w:t>by:</w:t>
            </w:r>
          </w:p>
          <w:p w14:paraId="2100A067" w14:textId="77777777" w:rsidR="0095170A" w:rsidRDefault="00000000">
            <w:pPr>
              <w:pStyle w:val="TableParagraph"/>
              <w:spacing w:before="119"/>
              <w:ind w:left="268"/>
              <w:rPr>
                <w:rFonts w:ascii="Arial MT" w:hAnsi="Arial MT"/>
              </w:rPr>
            </w:pPr>
            <w:r>
              <w:rPr>
                <w:rFonts w:ascii="Arial MT" w:hAnsi="Arial MT"/>
                <w:spacing w:val="-2"/>
              </w:rPr>
              <w:t>…………………………………..</w:t>
            </w:r>
          </w:p>
          <w:p w14:paraId="30165FD1" w14:textId="77777777" w:rsidR="0095170A" w:rsidRDefault="0095170A">
            <w:pPr>
              <w:pStyle w:val="TableParagraph"/>
              <w:spacing w:before="133"/>
              <w:rPr>
                <w:rFonts w:ascii="Times New Roman"/>
                <w:sz w:val="20"/>
              </w:rPr>
            </w:pPr>
          </w:p>
          <w:p w14:paraId="6566AAF1" w14:textId="77777777" w:rsidR="0095170A" w:rsidRDefault="00000000">
            <w:pPr>
              <w:pStyle w:val="TableParagraph"/>
              <w:spacing w:line="20" w:lineRule="exact"/>
              <w:ind w:left="268"/>
              <w:rPr>
                <w:rFonts w:ascii="Times New Roman"/>
                <w:sz w:val="2"/>
              </w:rPr>
            </w:pPr>
            <w:r>
              <w:rPr>
                <w:rFonts w:ascii="Times New Roman"/>
                <w:noProof/>
                <w:sz w:val="2"/>
              </w:rPr>
              <mc:AlternateContent>
                <mc:Choice Requires="wpg">
                  <w:drawing>
                    <wp:inline distT="0" distB="0" distL="0" distR="0" wp14:anchorId="4B8F06DD" wp14:editId="49071ABC">
                      <wp:extent cx="1865630" cy="12700"/>
                      <wp:effectExtent l="9525" t="0" r="1269"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5630" cy="12700"/>
                                <a:chOff x="0" y="0"/>
                                <a:chExt cx="1865630" cy="12700"/>
                              </a:xfrm>
                            </wpg:grpSpPr>
                            <wps:wsp>
                              <wps:cNvPr id="4" name="Graphic 4"/>
                              <wps:cNvSpPr/>
                              <wps:spPr>
                                <a:xfrm>
                                  <a:off x="0" y="6239"/>
                                  <a:ext cx="1865630" cy="1270"/>
                                </a:xfrm>
                                <a:custGeom>
                                  <a:avLst/>
                                  <a:gdLst/>
                                  <a:ahLst/>
                                  <a:cxnLst/>
                                  <a:rect l="l" t="t" r="r" b="b"/>
                                  <a:pathLst>
                                    <a:path w="1865630">
                                      <a:moveTo>
                                        <a:pt x="0" y="0"/>
                                      </a:moveTo>
                                      <a:lnTo>
                                        <a:pt x="1865388"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DEC53C" id="Group 3" o:spid="_x0000_s1026" style="width:146.9pt;height:1pt;mso-position-horizontal-relative:char;mso-position-vertical-relative:line" coordsize="186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">
                      <v:shape id="Graphic 4" o:spid="_x0000_s1027" style="position:absolute;top:62;width:18656;height:13;visibility:visible;mso-wrap-style:square;v-text-anchor:top" coordsize="1865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" path="m,l1865388,e" filled="f" strokeweight=".34661mm">
                        <v:path arrowok="t"/>
                      </v:shape>
                      <w10:anchorlock/>
                    </v:group>
                  </w:pict>
                </mc:Fallback>
              </mc:AlternateContent>
            </w:r>
          </w:p>
          <w:p w14:paraId="2EB8CD79" w14:textId="77777777" w:rsidR="0095170A" w:rsidRDefault="00000000">
            <w:pPr>
              <w:pStyle w:val="TableParagraph"/>
              <w:spacing w:before="111"/>
              <w:ind w:left="268" w:right="38"/>
              <w:rPr>
                <w:b/>
              </w:rPr>
            </w:pPr>
            <w:r>
              <w:rPr>
                <w:b/>
              </w:rPr>
              <w:t>General</w:t>
            </w:r>
            <w:r>
              <w:rPr>
                <w:b/>
                <w:spacing w:val="-12"/>
              </w:rPr>
              <w:t xml:space="preserve"> </w:t>
            </w:r>
            <w:r>
              <w:rPr>
                <w:b/>
              </w:rPr>
              <w:t>Manager</w:t>
            </w:r>
            <w:r>
              <w:rPr>
                <w:b/>
                <w:spacing w:val="-13"/>
              </w:rPr>
              <w:t xml:space="preserve"> </w:t>
            </w:r>
            <w:r>
              <w:rPr>
                <w:b/>
              </w:rPr>
              <w:t>(Acting</w:t>
            </w:r>
            <w:proofErr w:type="gramStart"/>
            <w:r>
              <w:rPr>
                <w:b/>
              </w:rPr>
              <w:t>)</w:t>
            </w:r>
            <w:r>
              <w:rPr>
                <w:b/>
                <w:spacing w:val="-11"/>
              </w:rPr>
              <w:t xml:space="preserve"> </w:t>
            </w:r>
            <w:r>
              <w:rPr>
                <w:b/>
              </w:rPr>
              <w:t>:</w:t>
            </w:r>
            <w:proofErr w:type="gramEnd"/>
            <w:r>
              <w:rPr>
                <w:b/>
              </w:rPr>
              <w:t xml:space="preserve"> </w:t>
            </w:r>
            <w:r>
              <w:rPr>
                <w:b/>
                <w:spacing w:val="-4"/>
              </w:rPr>
              <w:t>BMS</w:t>
            </w:r>
          </w:p>
          <w:p w14:paraId="02AF6058" w14:textId="77777777" w:rsidR="0095170A" w:rsidRDefault="00000000">
            <w:pPr>
              <w:pStyle w:val="TableParagraph"/>
              <w:spacing w:before="121"/>
              <w:ind w:left="268"/>
              <w:rPr>
                <w:rFonts w:ascii="Arial MT" w:hAnsi="Arial MT"/>
              </w:rPr>
            </w:pPr>
            <w:r>
              <w:rPr>
                <w:rFonts w:ascii="Arial MT" w:hAnsi="Arial MT"/>
              </w:rPr>
              <w:t>Date:</w:t>
            </w:r>
            <w:r>
              <w:rPr>
                <w:rFonts w:ascii="Arial MT" w:hAnsi="Arial MT"/>
                <w:spacing w:val="-2"/>
              </w:rPr>
              <w:t xml:space="preserve"> ……………………………</w:t>
            </w:r>
          </w:p>
        </w:tc>
        <w:tc>
          <w:tcPr>
            <w:tcW w:w="3303" w:type="dxa"/>
            <w:tcBorders>
              <w:left w:val="nil"/>
              <w:right w:val="nil"/>
            </w:tcBorders>
          </w:tcPr>
          <w:p w14:paraId="1D0FCB17" w14:textId="77777777" w:rsidR="0095170A" w:rsidRDefault="00000000">
            <w:pPr>
              <w:pStyle w:val="TableParagraph"/>
              <w:spacing w:before="120"/>
              <w:ind w:left="208"/>
              <w:rPr>
                <w:b/>
              </w:rPr>
            </w:pPr>
            <w:r>
              <w:rPr>
                <w:b/>
                <w:spacing w:val="-4"/>
              </w:rPr>
              <w:t>And:</w:t>
            </w:r>
          </w:p>
          <w:p w14:paraId="01EEF0E7" w14:textId="77777777" w:rsidR="0095170A" w:rsidRDefault="00000000">
            <w:pPr>
              <w:pStyle w:val="TableParagraph"/>
              <w:spacing w:before="121"/>
              <w:ind w:left="208"/>
              <w:rPr>
                <w:rFonts w:ascii="Arial MT" w:hAnsi="Arial MT"/>
              </w:rPr>
            </w:pPr>
            <w:r>
              <w:rPr>
                <w:rFonts w:ascii="Arial MT" w:hAnsi="Arial MT"/>
                <w:spacing w:val="-2"/>
              </w:rPr>
              <w:t>……………………………...</w:t>
            </w:r>
          </w:p>
          <w:p w14:paraId="469C733B" w14:textId="77777777" w:rsidR="0095170A" w:rsidRDefault="00000000">
            <w:pPr>
              <w:pStyle w:val="TableParagraph"/>
              <w:tabs>
                <w:tab w:val="left" w:pos="2957"/>
              </w:tabs>
              <w:spacing w:before="119"/>
              <w:ind w:left="208"/>
              <w:rPr>
                <w:b/>
              </w:rPr>
            </w:pPr>
            <w:r>
              <w:rPr>
                <w:b/>
                <w:u w:val="single"/>
              </w:rPr>
              <w:t xml:space="preserve"> </w:t>
            </w:r>
            <w:r>
              <w:rPr>
                <w:b/>
                <w:u w:val="single"/>
              </w:rPr>
              <w:tab/>
            </w:r>
          </w:p>
          <w:p w14:paraId="7AFD89CE" w14:textId="77777777" w:rsidR="0095170A" w:rsidRDefault="00000000">
            <w:pPr>
              <w:pStyle w:val="TableParagraph"/>
              <w:spacing w:before="121"/>
              <w:ind w:left="208"/>
              <w:rPr>
                <w:rFonts w:ascii="Arial MT"/>
              </w:rPr>
            </w:pPr>
            <w:r>
              <w:rPr>
                <w:rFonts w:ascii="Arial MT"/>
              </w:rPr>
              <w:t>Represented</w:t>
            </w:r>
            <w:r>
              <w:rPr>
                <w:rFonts w:ascii="Arial MT"/>
                <w:spacing w:val="-12"/>
              </w:rPr>
              <w:t xml:space="preserve"> </w:t>
            </w:r>
            <w:r>
              <w:rPr>
                <w:rFonts w:ascii="Arial MT"/>
                <w:spacing w:val="-5"/>
              </w:rPr>
              <w:t>by:</w:t>
            </w:r>
          </w:p>
          <w:p w14:paraId="6B9C9FD7" w14:textId="77777777" w:rsidR="0095170A" w:rsidRDefault="00000000">
            <w:pPr>
              <w:pStyle w:val="TableParagraph"/>
              <w:spacing w:before="119"/>
              <w:ind w:left="208"/>
              <w:rPr>
                <w:rFonts w:ascii="Arial MT" w:hAnsi="Arial MT"/>
              </w:rPr>
            </w:pPr>
            <w:r>
              <w:rPr>
                <w:rFonts w:ascii="Arial MT" w:hAnsi="Arial MT"/>
                <w:spacing w:val="-2"/>
              </w:rPr>
              <w:t>…………………………………..</w:t>
            </w:r>
          </w:p>
          <w:p w14:paraId="72ACEC9E" w14:textId="77777777" w:rsidR="0095170A" w:rsidRDefault="0095170A">
            <w:pPr>
              <w:pStyle w:val="TableParagraph"/>
              <w:spacing w:before="130"/>
              <w:rPr>
                <w:rFonts w:ascii="Times New Roman"/>
                <w:sz w:val="20"/>
              </w:rPr>
            </w:pPr>
          </w:p>
          <w:p w14:paraId="6EFE70CB" w14:textId="77777777" w:rsidR="0095170A" w:rsidRDefault="00000000">
            <w:pPr>
              <w:pStyle w:val="TableParagraph"/>
              <w:spacing w:line="20" w:lineRule="exact"/>
              <w:ind w:left="208"/>
              <w:rPr>
                <w:rFonts w:ascii="Times New Roman"/>
                <w:sz w:val="2"/>
              </w:rPr>
            </w:pPr>
            <w:r>
              <w:rPr>
                <w:rFonts w:ascii="Times New Roman"/>
                <w:noProof/>
                <w:sz w:val="2"/>
              </w:rPr>
              <mc:AlternateContent>
                <mc:Choice Requires="wpg">
                  <w:drawing>
                    <wp:inline distT="0" distB="0" distL="0" distR="0" wp14:anchorId="30997EF5" wp14:editId="0BA83C9F">
                      <wp:extent cx="1788160" cy="12700"/>
                      <wp:effectExtent l="9525" t="0" r="2539"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8160" cy="12700"/>
                                <a:chOff x="0" y="0"/>
                                <a:chExt cx="1788160" cy="12700"/>
                              </a:xfrm>
                            </wpg:grpSpPr>
                            <wps:wsp>
                              <wps:cNvPr id="6" name="Graphic 6"/>
                              <wps:cNvSpPr/>
                              <wps:spPr>
                                <a:xfrm>
                                  <a:off x="0" y="6239"/>
                                  <a:ext cx="1788160" cy="1270"/>
                                </a:xfrm>
                                <a:custGeom>
                                  <a:avLst/>
                                  <a:gdLst/>
                                  <a:ahLst/>
                                  <a:cxnLst/>
                                  <a:rect l="l" t="t" r="r" b="b"/>
                                  <a:pathLst>
                                    <a:path w="1788160">
                                      <a:moveTo>
                                        <a:pt x="0" y="0"/>
                                      </a:moveTo>
                                      <a:lnTo>
                                        <a:pt x="1787663" y="0"/>
                                      </a:lnTo>
                                    </a:path>
                                  </a:pathLst>
                                </a:custGeom>
                                <a:ln w="124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5E02D1" id="Group 5" o:spid="_x0000_s1026" style="width:140.8pt;height:1pt;mso-position-horizontal-relative:char;mso-position-vertical-relative:line" coordsize="178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">
                      <v:shape id="Graphic 6" o:spid="_x0000_s1027" style="position:absolute;top:62;width:17881;height:13;visibility:visible;mso-wrap-style:square;v-text-anchor:top" coordsize="1788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" path="m,l1787663,e" filled="f" strokeweight=".34661mm">
                        <v:path arrowok="t"/>
                      </v:shape>
                      <w10:anchorlock/>
                    </v:group>
                  </w:pict>
                </mc:Fallback>
              </mc:AlternateContent>
            </w:r>
          </w:p>
          <w:p w14:paraId="3239FE47" w14:textId="77777777" w:rsidR="0095170A" w:rsidRDefault="00000000">
            <w:pPr>
              <w:pStyle w:val="TableParagraph"/>
              <w:spacing w:before="114" w:line="352" w:lineRule="auto"/>
              <w:ind w:left="208" w:right="623"/>
              <w:rPr>
                <w:b/>
              </w:rPr>
            </w:pPr>
            <w:r>
              <w:rPr>
                <w:b/>
              </w:rPr>
              <w:t>Herein</w:t>
            </w:r>
            <w:r>
              <w:rPr>
                <w:b/>
                <w:spacing w:val="-11"/>
              </w:rPr>
              <w:t xml:space="preserve"> </w:t>
            </w:r>
            <w:r>
              <w:rPr>
                <w:b/>
              </w:rPr>
              <w:t>Referred</w:t>
            </w:r>
            <w:r>
              <w:rPr>
                <w:b/>
                <w:spacing w:val="-13"/>
              </w:rPr>
              <w:t xml:space="preserve"> </w:t>
            </w:r>
            <w:r>
              <w:rPr>
                <w:b/>
              </w:rPr>
              <w:t>to</w:t>
            </w:r>
            <w:r>
              <w:rPr>
                <w:b/>
                <w:spacing w:val="-13"/>
              </w:rPr>
              <w:t xml:space="preserve"> </w:t>
            </w:r>
            <w:r>
              <w:rPr>
                <w:b/>
              </w:rPr>
              <w:t>as: “The Parties”</w:t>
            </w:r>
          </w:p>
          <w:p w14:paraId="75DCBE3C" w14:textId="77777777" w:rsidR="0095170A" w:rsidRDefault="00000000">
            <w:pPr>
              <w:pStyle w:val="TableParagraph"/>
              <w:spacing w:before="2"/>
              <w:ind w:left="208"/>
              <w:rPr>
                <w:rFonts w:ascii="Arial MT" w:hAnsi="Arial MT"/>
              </w:rPr>
            </w:pPr>
            <w:r>
              <w:rPr>
                <w:rFonts w:ascii="Arial MT" w:hAnsi="Arial MT"/>
              </w:rPr>
              <w:t>Date:</w:t>
            </w:r>
            <w:r>
              <w:rPr>
                <w:rFonts w:ascii="Arial MT" w:hAnsi="Arial MT"/>
                <w:spacing w:val="-2"/>
              </w:rPr>
              <w:t xml:space="preserve"> ……………………………</w:t>
            </w:r>
          </w:p>
        </w:tc>
      </w:tr>
      <w:tr w:rsidR="0095170A" w14:paraId="20D67552" w14:textId="77777777" w:rsidTr="00A234FC">
        <w:trPr>
          <w:trHeight w:val="539"/>
        </w:trPr>
        <w:tc>
          <w:tcPr>
            <w:tcW w:w="3669" w:type="dxa"/>
          </w:tcPr>
          <w:p w14:paraId="78A8F917" w14:textId="77777777" w:rsidR="0095170A" w:rsidRDefault="0095170A">
            <w:pPr>
              <w:pStyle w:val="TableParagraph"/>
              <w:rPr>
                <w:rFonts w:ascii="Times New Roman"/>
              </w:rPr>
            </w:pPr>
          </w:p>
        </w:tc>
        <w:tc>
          <w:tcPr>
            <w:tcW w:w="6573" w:type="dxa"/>
            <w:gridSpan w:val="2"/>
          </w:tcPr>
          <w:p w14:paraId="0568CEE9" w14:textId="478A2A9E" w:rsidR="0095170A" w:rsidRDefault="00000000">
            <w:pPr>
              <w:pStyle w:val="TableParagraph"/>
              <w:spacing w:before="120"/>
              <w:ind w:left="107"/>
              <w:rPr>
                <w:b/>
              </w:rPr>
            </w:pPr>
            <w:r>
              <w:rPr>
                <w:b/>
                <w:sz w:val="24"/>
              </w:rPr>
              <w:t>DISPOSAL</w:t>
            </w:r>
            <w:r>
              <w:rPr>
                <w:b/>
                <w:spacing w:val="-3"/>
                <w:sz w:val="24"/>
              </w:rPr>
              <w:t xml:space="preserve"> </w:t>
            </w:r>
            <w:r>
              <w:rPr>
                <w:b/>
                <w:sz w:val="24"/>
              </w:rPr>
              <w:t>AGREEMENT</w:t>
            </w:r>
            <w:r>
              <w:rPr>
                <w:b/>
                <w:spacing w:val="-2"/>
                <w:sz w:val="24"/>
              </w:rPr>
              <w:t xml:space="preserve"> </w:t>
            </w:r>
            <w:r>
              <w:rPr>
                <w:b/>
                <w:sz w:val="24"/>
              </w:rPr>
              <w:t>NUMBER</w:t>
            </w:r>
            <w:r>
              <w:rPr>
                <w:b/>
                <w:spacing w:val="-1"/>
                <w:sz w:val="24"/>
              </w:rPr>
              <w:t xml:space="preserve"> </w:t>
            </w:r>
            <w:r>
              <w:rPr>
                <w:b/>
                <w:spacing w:val="-2"/>
              </w:rPr>
              <w:t>ASH202</w:t>
            </w:r>
            <w:r w:rsidR="00A234FC">
              <w:rPr>
                <w:b/>
                <w:spacing w:val="-2"/>
              </w:rPr>
              <w:t>5</w:t>
            </w:r>
            <w:r>
              <w:rPr>
                <w:b/>
                <w:spacing w:val="-2"/>
              </w:rPr>
              <w:t>XXXX</w:t>
            </w:r>
          </w:p>
        </w:tc>
      </w:tr>
    </w:tbl>
    <w:p w14:paraId="5E5F98DD" w14:textId="77777777" w:rsidR="0095170A" w:rsidRDefault="0095170A">
      <w:pPr>
        <w:pStyle w:val="TableParagraph"/>
        <w:rPr>
          <w:b/>
        </w:rPr>
        <w:sectPr w:rsidR="0095170A">
          <w:type w:val="continuous"/>
          <w:pgSz w:w="11910" w:h="16840"/>
          <w:pgMar w:top="1400" w:right="0" w:bottom="280" w:left="1275" w:header="720" w:footer="720" w:gutter="0"/>
          <w:cols w:space="720"/>
        </w:sectPr>
      </w:pPr>
    </w:p>
    <w:p w14:paraId="14783A78" w14:textId="77777777" w:rsidR="0095170A" w:rsidRDefault="00000000">
      <w:pPr>
        <w:pStyle w:val="Heading1"/>
        <w:spacing w:before="82"/>
        <w:ind w:left="2534" w:firstLine="0"/>
      </w:pPr>
      <w:r>
        <w:lastRenderedPageBreak/>
        <w:t>ENTERED</w:t>
      </w:r>
      <w:r>
        <w:rPr>
          <w:spacing w:val="-3"/>
        </w:rPr>
        <w:t xml:space="preserve"> </w:t>
      </w:r>
      <w:r>
        <w:t>INTO</w:t>
      </w:r>
      <w:r>
        <w:rPr>
          <w:spacing w:val="-3"/>
        </w:rPr>
        <w:t xml:space="preserve"> </w:t>
      </w:r>
      <w:r>
        <w:t>BY</w:t>
      </w:r>
      <w:r>
        <w:rPr>
          <w:spacing w:val="-3"/>
        </w:rPr>
        <w:t xml:space="preserve"> </w:t>
      </w:r>
      <w:r>
        <w:t>AND</w:t>
      </w:r>
      <w:r>
        <w:rPr>
          <w:spacing w:val="-3"/>
        </w:rPr>
        <w:t xml:space="preserve"> </w:t>
      </w:r>
      <w:r>
        <w:rPr>
          <w:spacing w:val="-2"/>
        </w:rPr>
        <w:t>BETWEEN</w:t>
      </w:r>
    </w:p>
    <w:p w14:paraId="6367BB73" w14:textId="77777777" w:rsidR="0095170A" w:rsidRDefault="0095170A">
      <w:pPr>
        <w:pStyle w:val="BodyText"/>
        <w:rPr>
          <w:b/>
        </w:rPr>
      </w:pPr>
    </w:p>
    <w:p w14:paraId="1D8F0AEA" w14:textId="77777777" w:rsidR="0095170A" w:rsidRDefault="0095170A">
      <w:pPr>
        <w:pStyle w:val="BodyText"/>
        <w:rPr>
          <w:b/>
        </w:rPr>
      </w:pPr>
    </w:p>
    <w:p w14:paraId="13A26836" w14:textId="77777777" w:rsidR="0095170A" w:rsidRDefault="0095170A">
      <w:pPr>
        <w:pStyle w:val="BodyText"/>
        <w:rPr>
          <w:b/>
        </w:rPr>
      </w:pPr>
    </w:p>
    <w:p w14:paraId="588491BE" w14:textId="77777777" w:rsidR="0095170A" w:rsidRDefault="0095170A">
      <w:pPr>
        <w:pStyle w:val="BodyText"/>
        <w:spacing w:before="269"/>
        <w:rPr>
          <w:b/>
        </w:rPr>
      </w:pPr>
    </w:p>
    <w:p w14:paraId="70D813B7" w14:textId="77777777" w:rsidR="0095170A" w:rsidRDefault="00000000">
      <w:pPr>
        <w:spacing w:before="1"/>
        <w:ind w:left="2438"/>
        <w:rPr>
          <w:b/>
          <w:sz w:val="24"/>
        </w:rPr>
      </w:pPr>
      <w:r>
        <w:rPr>
          <w:b/>
          <w:sz w:val="24"/>
        </w:rPr>
        <w:t>ESKOM</w:t>
      </w:r>
      <w:r>
        <w:rPr>
          <w:b/>
          <w:spacing w:val="-6"/>
          <w:sz w:val="24"/>
        </w:rPr>
        <w:t xml:space="preserve"> </w:t>
      </w:r>
      <w:r>
        <w:rPr>
          <w:b/>
          <w:sz w:val="24"/>
        </w:rPr>
        <w:t>ROTEK</w:t>
      </w:r>
      <w:r>
        <w:rPr>
          <w:b/>
          <w:spacing w:val="-4"/>
          <w:sz w:val="24"/>
        </w:rPr>
        <w:t xml:space="preserve"> </w:t>
      </w:r>
      <w:r>
        <w:rPr>
          <w:b/>
          <w:sz w:val="24"/>
        </w:rPr>
        <w:t>INDUSTRIES</w:t>
      </w:r>
      <w:r>
        <w:rPr>
          <w:b/>
          <w:spacing w:val="-6"/>
          <w:sz w:val="24"/>
        </w:rPr>
        <w:t xml:space="preserve"> </w:t>
      </w:r>
      <w:r>
        <w:rPr>
          <w:b/>
          <w:sz w:val="24"/>
        </w:rPr>
        <w:t>SOC</w:t>
      </w:r>
      <w:r>
        <w:rPr>
          <w:b/>
          <w:spacing w:val="-4"/>
          <w:sz w:val="24"/>
        </w:rPr>
        <w:t xml:space="preserve"> </w:t>
      </w:r>
      <w:r>
        <w:rPr>
          <w:b/>
          <w:spacing w:val="-5"/>
          <w:sz w:val="24"/>
        </w:rPr>
        <w:t>LTD</w:t>
      </w:r>
    </w:p>
    <w:p w14:paraId="2C7950B0" w14:textId="77777777" w:rsidR="0095170A" w:rsidRDefault="0095170A">
      <w:pPr>
        <w:pStyle w:val="BodyText"/>
        <w:rPr>
          <w:b/>
        </w:rPr>
      </w:pPr>
    </w:p>
    <w:p w14:paraId="4519377E" w14:textId="77777777" w:rsidR="0095170A" w:rsidRDefault="0095170A">
      <w:pPr>
        <w:pStyle w:val="BodyText"/>
        <w:spacing w:before="277"/>
        <w:rPr>
          <w:b/>
        </w:rPr>
      </w:pPr>
    </w:p>
    <w:p w14:paraId="7372C884" w14:textId="0DF58500" w:rsidR="0095170A" w:rsidRDefault="00000000">
      <w:pPr>
        <w:pStyle w:val="BodyText"/>
        <w:spacing w:before="1" w:line="475" w:lineRule="auto"/>
        <w:ind w:left="1533" w:right="2807"/>
        <w:jc w:val="center"/>
      </w:pPr>
      <w:r>
        <w:t>Represented</w:t>
      </w:r>
      <w:r>
        <w:rPr>
          <w:spacing w:val="-6"/>
        </w:rPr>
        <w:t xml:space="preserve"> </w:t>
      </w:r>
      <w:r>
        <w:t>by</w:t>
      </w:r>
      <w:r>
        <w:rPr>
          <w:spacing w:val="-6"/>
        </w:rPr>
        <w:t xml:space="preserve"> </w:t>
      </w:r>
      <w:r w:rsidR="004B7761">
        <w:rPr>
          <w:spacing w:val="-6"/>
        </w:rPr>
        <w:t>Matthew Risibi</w:t>
      </w:r>
      <w:r>
        <w:t>,</w:t>
      </w:r>
      <w:r>
        <w:rPr>
          <w:spacing w:val="-5"/>
        </w:rPr>
        <w:t xml:space="preserve"> </w:t>
      </w:r>
      <w:r>
        <w:t>Acting</w:t>
      </w:r>
      <w:r>
        <w:rPr>
          <w:spacing w:val="-5"/>
        </w:rPr>
        <w:t xml:space="preserve"> </w:t>
      </w:r>
      <w:r>
        <w:t>General</w:t>
      </w:r>
      <w:r>
        <w:rPr>
          <w:spacing w:val="-5"/>
        </w:rPr>
        <w:t xml:space="preserve"> </w:t>
      </w:r>
      <w:r>
        <w:t>Manager:</w:t>
      </w:r>
      <w:r>
        <w:rPr>
          <w:spacing w:val="-6"/>
        </w:rPr>
        <w:t xml:space="preserve"> </w:t>
      </w:r>
      <w:r>
        <w:t>BMS, who is duly authori</w:t>
      </w:r>
      <w:r w:rsidR="004B7761">
        <w:t>z</w:t>
      </w:r>
      <w:r>
        <w:t>ed to act hereto.</w:t>
      </w:r>
    </w:p>
    <w:p w14:paraId="158377CD" w14:textId="77777777" w:rsidR="0095170A" w:rsidRDefault="0095170A">
      <w:pPr>
        <w:pStyle w:val="BodyText"/>
      </w:pPr>
    </w:p>
    <w:p w14:paraId="6F97B316" w14:textId="77777777" w:rsidR="0095170A" w:rsidRDefault="0095170A">
      <w:pPr>
        <w:pStyle w:val="BodyText"/>
      </w:pPr>
    </w:p>
    <w:p w14:paraId="29BE3500" w14:textId="77777777" w:rsidR="0095170A" w:rsidRDefault="0095170A">
      <w:pPr>
        <w:pStyle w:val="BodyText"/>
        <w:spacing w:before="276"/>
      </w:pPr>
    </w:p>
    <w:p w14:paraId="01040AF5" w14:textId="77777777" w:rsidR="0095170A" w:rsidRDefault="00000000">
      <w:pPr>
        <w:pStyle w:val="Heading1"/>
        <w:ind w:left="1537" w:right="2807" w:firstLine="0"/>
        <w:jc w:val="center"/>
      </w:pPr>
      <w:r>
        <w:rPr>
          <w:spacing w:val="-5"/>
        </w:rPr>
        <w:t>AND</w:t>
      </w:r>
    </w:p>
    <w:p w14:paraId="13251733" w14:textId="77777777" w:rsidR="0095170A" w:rsidRDefault="0095170A">
      <w:pPr>
        <w:pStyle w:val="BodyText"/>
        <w:rPr>
          <w:b/>
        </w:rPr>
      </w:pPr>
    </w:p>
    <w:p w14:paraId="10F7A9DE" w14:textId="77777777" w:rsidR="0095170A" w:rsidRDefault="0095170A">
      <w:pPr>
        <w:pStyle w:val="BodyText"/>
        <w:rPr>
          <w:b/>
        </w:rPr>
      </w:pPr>
    </w:p>
    <w:p w14:paraId="083C5A51" w14:textId="77777777" w:rsidR="0095170A" w:rsidRDefault="0095170A">
      <w:pPr>
        <w:pStyle w:val="BodyText"/>
        <w:rPr>
          <w:b/>
        </w:rPr>
      </w:pPr>
    </w:p>
    <w:p w14:paraId="0E619B26" w14:textId="77777777" w:rsidR="0095170A" w:rsidRDefault="0095170A">
      <w:pPr>
        <w:pStyle w:val="BodyText"/>
        <w:spacing w:before="272"/>
        <w:rPr>
          <w:b/>
        </w:rPr>
      </w:pPr>
    </w:p>
    <w:p w14:paraId="5189C819" w14:textId="77777777" w:rsidR="0095170A" w:rsidRDefault="00000000">
      <w:pPr>
        <w:pStyle w:val="BodyText"/>
        <w:spacing w:line="475" w:lineRule="auto"/>
        <w:ind w:left="1533" w:right="2807"/>
        <w:jc w:val="center"/>
      </w:pPr>
      <w:r>
        <w:t>hereinafter</w:t>
      </w:r>
      <w:r>
        <w:rPr>
          <w:spacing w:val="-7"/>
        </w:rPr>
        <w:t xml:space="preserve"> </w:t>
      </w:r>
      <w:r>
        <w:t>referred</w:t>
      </w:r>
      <w:r>
        <w:rPr>
          <w:spacing w:val="-9"/>
        </w:rPr>
        <w:t xml:space="preserve"> </w:t>
      </w:r>
      <w:r>
        <w:t>to</w:t>
      </w:r>
      <w:r>
        <w:rPr>
          <w:spacing w:val="-7"/>
        </w:rPr>
        <w:t xml:space="preserve"> </w:t>
      </w:r>
      <w:r>
        <w:t>as</w:t>
      </w:r>
      <w:r>
        <w:rPr>
          <w:spacing w:val="-7"/>
        </w:rPr>
        <w:t xml:space="preserve"> </w:t>
      </w:r>
      <w:r>
        <w:t>(“The</w:t>
      </w:r>
      <w:r>
        <w:rPr>
          <w:spacing w:val="-5"/>
        </w:rPr>
        <w:t xml:space="preserve"> </w:t>
      </w:r>
      <w:r>
        <w:t>Contractor”) REGISTRATION NUMBER:</w:t>
      </w:r>
    </w:p>
    <w:p w14:paraId="2DCE4D9F" w14:textId="77777777" w:rsidR="0095170A" w:rsidRDefault="0095170A">
      <w:pPr>
        <w:pStyle w:val="BodyText"/>
        <w:spacing w:before="282"/>
      </w:pPr>
    </w:p>
    <w:p w14:paraId="5E84A985" w14:textId="77777777" w:rsidR="0095170A" w:rsidRDefault="00000000">
      <w:pPr>
        <w:pStyle w:val="BodyText"/>
        <w:ind w:left="1538" w:right="2807"/>
        <w:jc w:val="center"/>
      </w:pPr>
      <w:r>
        <w:t>Represented</w:t>
      </w:r>
      <w:r>
        <w:rPr>
          <w:spacing w:val="-5"/>
        </w:rPr>
        <w:t xml:space="preserve"> by</w:t>
      </w:r>
    </w:p>
    <w:p w14:paraId="22684E93" w14:textId="77777777" w:rsidR="0095170A" w:rsidRDefault="0095170A">
      <w:pPr>
        <w:pStyle w:val="BodyText"/>
      </w:pPr>
    </w:p>
    <w:p w14:paraId="169B2F87" w14:textId="77777777" w:rsidR="0095170A" w:rsidRDefault="0095170A">
      <w:pPr>
        <w:pStyle w:val="BodyText"/>
        <w:spacing w:before="278"/>
      </w:pPr>
    </w:p>
    <w:p w14:paraId="5A7B0484" w14:textId="77777777" w:rsidR="0095170A" w:rsidRDefault="00000000">
      <w:pPr>
        <w:pStyle w:val="BodyText"/>
        <w:spacing w:before="1"/>
        <w:ind w:left="1535" w:right="2807"/>
        <w:jc w:val="center"/>
      </w:pPr>
      <w:r>
        <w:t>Mr</w:t>
      </w:r>
      <w:r>
        <w:rPr>
          <w:spacing w:val="-2"/>
        </w:rPr>
        <w:t xml:space="preserve"> </w:t>
      </w:r>
      <w:r>
        <w:rPr>
          <w:spacing w:val="-10"/>
        </w:rPr>
        <w:t>X</w:t>
      </w:r>
    </w:p>
    <w:p w14:paraId="3C6917D1" w14:textId="77777777" w:rsidR="0095170A" w:rsidRDefault="00000000">
      <w:pPr>
        <w:pStyle w:val="BodyText"/>
        <w:spacing w:before="283"/>
        <w:ind w:left="1533" w:right="2807"/>
        <w:jc w:val="center"/>
      </w:pPr>
      <w:r>
        <w:t>(Duly</w:t>
      </w:r>
      <w:r>
        <w:rPr>
          <w:spacing w:val="-6"/>
        </w:rPr>
        <w:t xml:space="preserve"> </w:t>
      </w:r>
      <w:r>
        <w:t>authorised</w:t>
      </w:r>
      <w:r>
        <w:rPr>
          <w:spacing w:val="-7"/>
        </w:rPr>
        <w:t xml:space="preserve"> </w:t>
      </w:r>
      <w:r>
        <w:t>representative</w:t>
      </w:r>
      <w:r>
        <w:rPr>
          <w:spacing w:val="-4"/>
        </w:rPr>
        <w:t xml:space="preserve"> </w:t>
      </w:r>
      <w:r>
        <w:t>of</w:t>
      </w:r>
      <w:r>
        <w:rPr>
          <w:spacing w:val="-5"/>
        </w:rPr>
        <w:t xml:space="preserve"> </w:t>
      </w:r>
      <w:r>
        <w:t xml:space="preserve">The </w:t>
      </w:r>
      <w:r>
        <w:rPr>
          <w:spacing w:val="-2"/>
        </w:rPr>
        <w:t>Contractor)</w:t>
      </w:r>
    </w:p>
    <w:p w14:paraId="26C37AEE" w14:textId="77777777" w:rsidR="0095170A" w:rsidRDefault="0095170A">
      <w:pPr>
        <w:pStyle w:val="BodyText"/>
      </w:pPr>
    </w:p>
    <w:p w14:paraId="344FB34F" w14:textId="77777777" w:rsidR="0095170A" w:rsidRDefault="0095170A">
      <w:pPr>
        <w:pStyle w:val="BodyText"/>
        <w:spacing w:before="277"/>
      </w:pPr>
    </w:p>
    <w:p w14:paraId="709EB609" w14:textId="77777777" w:rsidR="0095170A" w:rsidRDefault="00000000">
      <w:pPr>
        <w:pStyle w:val="BodyText"/>
        <w:ind w:left="1538" w:right="2807"/>
        <w:jc w:val="center"/>
      </w:pPr>
      <w:r>
        <w:t>hereinafter</w:t>
      </w:r>
      <w:r>
        <w:rPr>
          <w:spacing w:val="-4"/>
        </w:rPr>
        <w:t xml:space="preserve"> </w:t>
      </w:r>
      <w:r>
        <w:t>referred</w:t>
      </w:r>
      <w:r>
        <w:rPr>
          <w:spacing w:val="-6"/>
        </w:rPr>
        <w:t xml:space="preserve"> </w:t>
      </w:r>
      <w:r>
        <w:t>to</w:t>
      </w:r>
      <w:r>
        <w:rPr>
          <w:spacing w:val="-3"/>
        </w:rPr>
        <w:t xml:space="preserve"> </w:t>
      </w:r>
      <w:r>
        <w:t>as</w:t>
      </w:r>
      <w:r>
        <w:rPr>
          <w:spacing w:val="-4"/>
        </w:rPr>
        <w:t xml:space="preserve"> </w:t>
      </w:r>
      <w:r>
        <w:t>“the</w:t>
      </w:r>
      <w:r>
        <w:rPr>
          <w:spacing w:val="-2"/>
        </w:rPr>
        <w:t xml:space="preserve"> Parties”</w:t>
      </w:r>
    </w:p>
    <w:p w14:paraId="13BA7D65" w14:textId="77777777" w:rsidR="0095170A" w:rsidRDefault="0095170A">
      <w:pPr>
        <w:pStyle w:val="BodyText"/>
        <w:jc w:val="center"/>
        <w:sectPr w:rsidR="0095170A">
          <w:pgSz w:w="11910" w:h="16840"/>
          <w:pgMar w:top="1340" w:right="0" w:bottom="280" w:left="1275" w:header="720" w:footer="720" w:gutter="0"/>
          <w:cols w:space="720"/>
        </w:sectPr>
      </w:pPr>
    </w:p>
    <w:p w14:paraId="7469448F" w14:textId="77777777" w:rsidR="0095170A" w:rsidRDefault="00000000">
      <w:pPr>
        <w:pStyle w:val="Heading1"/>
        <w:numPr>
          <w:ilvl w:val="0"/>
          <w:numId w:val="10"/>
        </w:numPr>
        <w:tabs>
          <w:tab w:val="left" w:pos="523"/>
        </w:tabs>
        <w:spacing w:before="82"/>
        <w:ind w:left="523" w:hanging="358"/>
      </w:pPr>
      <w:r>
        <w:rPr>
          <w:spacing w:val="-2"/>
        </w:rPr>
        <w:lastRenderedPageBreak/>
        <w:t>INTRODUCTION</w:t>
      </w:r>
    </w:p>
    <w:p w14:paraId="05781CFC" w14:textId="77777777" w:rsidR="0095170A" w:rsidRDefault="0095170A">
      <w:pPr>
        <w:pStyle w:val="BodyText"/>
        <w:spacing w:before="94"/>
        <w:rPr>
          <w:b/>
        </w:rPr>
      </w:pPr>
    </w:p>
    <w:p w14:paraId="6BFCACE9" w14:textId="77777777" w:rsidR="0095170A" w:rsidRDefault="00000000">
      <w:pPr>
        <w:pStyle w:val="ListParagraph"/>
        <w:numPr>
          <w:ilvl w:val="1"/>
          <w:numId w:val="10"/>
        </w:numPr>
        <w:tabs>
          <w:tab w:val="left" w:pos="1015"/>
          <w:tab w:val="left" w:pos="1017"/>
        </w:tabs>
        <w:spacing w:before="1" w:line="360" w:lineRule="auto"/>
        <w:ind w:right="1434"/>
        <w:rPr>
          <w:sz w:val="24"/>
        </w:rPr>
      </w:pPr>
      <w:r>
        <w:rPr>
          <w:sz w:val="24"/>
        </w:rPr>
        <w:t xml:space="preserve">Eskom Rotek Industries SOC LTD (“ERI”) has been mandated to dispose of Coal Ash from coal fired power stations owned by Eskom Holdings SOC LTD </w:t>
      </w:r>
      <w:r>
        <w:rPr>
          <w:spacing w:val="-2"/>
          <w:sz w:val="24"/>
        </w:rPr>
        <w:t>(“Eskom”)</w:t>
      </w:r>
    </w:p>
    <w:p w14:paraId="57825DC8" w14:textId="18DDEFB4" w:rsidR="0095170A" w:rsidRDefault="00000000">
      <w:pPr>
        <w:pStyle w:val="ListParagraph"/>
        <w:numPr>
          <w:ilvl w:val="1"/>
          <w:numId w:val="10"/>
        </w:numPr>
        <w:tabs>
          <w:tab w:val="left" w:pos="1015"/>
          <w:tab w:val="left" w:pos="1017"/>
        </w:tabs>
        <w:spacing w:before="239" w:line="360" w:lineRule="auto"/>
        <w:ind w:right="1437"/>
        <w:rPr>
          <w:sz w:val="24"/>
        </w:rPr>
      </w:pPr>
      <w:r>
        <w:rPr>
          <w:sz w:val="24"/>
        </w:rPr>
        <w:t>The Contractor has expressed an interest in</w:t>
      </w:r>
      <w:r w:rsidR="004B7761">
        <w:rPr>
          <w:sz w:val="24"/>
        </w:rPr>
        <w:t xml:space="preserve"> </w:t>
      </w:r>
      <w:r w:rsidR="004B7761" w:rsidRPr="004B7761">
        <w:rPr>
          <w:sz w:val="24"/>
        </w:rPr>
        <w:t>Purchas</w:t>
      </w:r>
      <w:r w:rsidR="004B7761">
        <w:rPr>
          <w:sz w:val="24"/>
        </w:rPr>
        <w:t>ing</w:t>
      </w:r>
      <w:r w:rsidR="004B7761" w:rsidRPr="004B7761">
        <w:rPr>
          <w:sz w:val="24"/>
        </w:rPr>
        <w:t xml:space="preserve"> of Ash Clinker at Eskom Distribution Ash Dump in Witbank</w:t>
      </w:r>
      <w:r w:rsidR="004B7761">
        <w:rPr>
          <w:sz w:val="24"/>
        </w:rPr>
        <w:t>.</w:t>
      </w:r>
    </w:p>
    <w:p w14:paraId="3F54944D" w14:textId="009407DB" w:rsidR="0095170A" w:rsidRDefault="00000000">
      <w:pPr>
        <w:pStyle w:val="ListParagraph"/>
        <w:numPr>
          <w:ilvl w:val="1"/>
          <w:numId w:val="10"/>
        </w:numPr>
        <w:tabs>
          <w:tab w:val="left" w:pos="1015"/>
          <w:tab w:val="left" w:pos="1017"/>
        </w:tabs>
        <w:spacing w:before="240" w:line="360" w:lineRule="auto"/>
        <w:ind w:right="1434"/>
        <w:rPr>
          <w:sz w:val="24"/>
        </w:rPr>
      </w:pPr>
      <w:r>
        <w:rPr>
          <w:sz w:val="24"/>
        </w:rPr>
        <w:t xml:space="preserve">ERI has agreed to avail </w:t>
      </w:r>
      <w:r w:rsidR="004B7761" w:rsidRPr="004B7761">
        <w:rPr>
          <w:sz w:val="24"/>
        </w:rPr>
        <w:t xml:space="preserve">Ash Clinker </w:t>
      </w:r>
      <w:r>
        <w:rPr>
          <w:sz w:val="24"/>
        </w:rPr>
        <w:t xml:space="preserve">from </w:t>
      </w:r>
      <w:r w:rsidR="004B7761" w:rsidRPr="004B7761">
        <w:rPr>
          <w:sz w:val="24"/>
        </w:rPr>
        <w:t xml:space="preserve">Eskom Distribution Ash Dump </w:t>
      </w:r>
      <w:r>
        <w:rPr>
          <w:sz w:val="24"/>
        </w:rPr>
        <w:t>(herein after referred to as the “the Power Station”) to the Contractor, as and when it becomes available, on the terms and conditions set out in this Agreement.</w:t>
      </w:r>
    </w:p>
    <w:p w14:paraId="2A68B116" w14:textId="77777777" w:rsidR="0095170A" w:rsidRDefault="0095170A">
      <w:pPr>
        <w:pStyle w:val="BodyText"/>
      </w:pPr>
    </w:p>
    <w:p w14:paraId="0D5E699E" w14:textId="77777777" w:rsidR="0095170A" w:rsidRDefault="0095170A">
      <w:pPr>
        <w:pStyle w:val="BodyText"/>
        <w:spacing w:before="48"/>
      </w:pPr>
    </w:p>
    <w:p w14:paraId="7A0696F4" w14:textId="77777777" w:rsidR="0095170A" w:rsidRDefault="00000000">
      <w:pPr>
        <w:pStyle w:val="Heading1"/>
        <w:numPr>
          <w:ilvl w:val="0"/>
          <w:numId w:val="10"/>
        </w:numPr>
        <w:tabs>
          <w:tab w:val="left" w:pos="523"/>
        </w:tabs>
        <w:ind w:left="523" w:hanging="358"/>
      </w:pPr>
      <w:r>
        <w:rPr>
          <w:spacing w:val="-2"/>
        </w:rPr>
        <w:t>DEFINITIONS</w:t>
      </w:r>
    </w:p>
    <w:p w14:paraId="164C8870" w14:textId="77777777" w:rsidR="00AC0ABF" w:rsidRDefault="00AC0ABF" w:rsidP="00AC0ABF">
      <w:pPr>
        <w:tabs>
          <w:tab w:val="left" w:pos="1015"/>
          <w:tab w:val="left" w:pos="1017"/>
        </w:tabs>
        <w:spacing w:line="360" w:lineRule="auto"/>
        <w:ind w:right="1444"/>
        <w:rPr>
          <w:sz w:val="24"/>
        </w:rPr>
      </w:pPr>
    </w:p>
    <w:p w14:paraId="57C60326" w14:textId="19882051" w:rsidR="003F5B81" w:rsidRPr="00AC0ABF" w:rsidRDefault="003F5B81" w:rsidP="00AC0ABF">
      <w:pPr>
        <w:tabs>
          <w:tab w:val="left" w:pos="1015"/>
          <w:tab w:val="left" w:pos="1017"/>
        </w:tabs>
        <w:spacing w:line="360" w:lineRule="auto"/>
        <w:ind w:right="1444"/>
        <w:rPr>
          <w:sz w:val="24"/>
        </w:rPr>
      </w:pPr>
      <w:r w:rsidRPr="00AC0ABF">
        <w:rPr>
          <w:sz w:val="24"/>
        </w:rPr>
        <w:t xml:space="preserve">2.1 </w:t>
      </w:r>
      <w:r w:rsidRPr="00AC0ABF">
        <w:rPr>
          <w:sz w:val="24"/>
        </w:rPr>
        <w:t>Words and expressions in this Agreement shall, unless this Agreement otherwise provide, have the following meaning:</w:t>
      </w:r>
    </w:p>
    <w:p w14:paraId="670BC8BB" w14:textId="7C929A5E" w:rsidR="003F5B81" w:rsidRDefault="003F5B81" w:rsidP="003F5B81">
      <w:pPr>
        <w:pStyle w:val="ListParagraph"/>
        <w:tabs>
          <w:tab w:val="left" w:pos="1015"/>
          <w:tab w:val="left" w:pos="1017"/>
        </w:tabs>
        <w:spacing w:line="360" w:lineRule="auto"/>
        <w:ind w:right="1444"/>
        <w:rPr>
          <w:sz w:val="24"/>
        </w:rPr>
      </w:pPr>
      <w:r>
        <w:rPr>
          <w:sz w:val="24"/>
        </w:rPr>
        <w:t>2.1.1</w:t>
      </w:r>
      <w:r w:rsidR="000E30E5">
        <w:rPr>
          <w:sz w:val="24"/>
        </w:rPr>
        <w:t>.</w:t>
      </w:r>
      <w:r>
        <w:rPr>
          <w:sz w:val="24"/>
        </w:rPr>
        <w:t xml:space="preserve"> </w:t>
      </w:r>
      <w:r w:rsidRPr="003F5B81">
        <w:rPr>
          <w:sz w:val="24"/>
        </w:rPr>
        <w:t xml:space="preserve">“Agreement” means the agreement which has come into being between ERI and the </w:t>
      </w:r>
      <w:proofErr w:type="gramStart"/>
      <w:r w:rsidRPr="003F5B81">
        <w:rPr>
          <w:sz w:val="24"/>
        </w:rPr>
        <w:t>Contractor;</w:t>
      </w:r>
      <w:proofErr w:type="gramEnd"/>
    </w:p>
    <w:p w14:paraId="0C07C507" w14:textId="1F38FC24" w:rsidR="003F5B81" w:rsidRPr="003F5B81" w:rsidRDefault="003F5B81" w:rsidP="003F5B81">
      <w:pPr>
        <w:pStyle w:val="ListParagraph"/>
        <w:tabs>
          <w:tab w:val="left" w:pos="1015"/>
          <w:tab w:val="left" w:pos="1017"/>
        </w:tabs>
        <w:spacing w:line="360" w:lineRule="auto"/>
        <w:ind w:right="1444"/>
        <w:rPr>
          <w:sz w:val="24"/>
        </w:rPr>
      </w:pPr>
      <w:r>
        <w:rPr>
          <w:sz w:val="24"/>
        </w:rPr>
        <w:t>2.1.2</w:t>
      </w:r>
      <w:r w:rsidR="000E30E5">
        <w:rPr>
          <w:sz w:val="24"/>
        </w:rPr>
        <w:t>.</w:t>
      </w:r>
      <w:r>
        <w:rPr>
          <w:sz w:val="24"/>
        </w:rPr>
        <w:t xml:space="preserve"> </w:t>
      </w:r>
      <w:r w:rsidRPr="003F5B81">
        <w:rPr>
          <w:sz w:val="24"/>
        </w:rPr>
        <w:t xml:space="preserve">“Commencement Date” means, 1 January </w:t>
      </w:r>
      <w:proofErr w:type="gramStart"/>
      <w:r w:rsidRPr="003F5B81">
        <w:rPr>
          <w:sz w:val="24"/>
        </w:rPr>
        <w:t>2026;</w:t>
      </w:r>
      <w:proofErr w:type="gramEnd"/>
    </w:p>
    <w:p w14:paraId="211E4DE0" w14:textId="6F6CF16C"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.1.3.</w:t>
      </w:r>
      <w:r w:rsidRPr="003F5B81">
        <w:rPr>
          <w:sz w:val="24"/>
        </w:rPr>
        <w:tab/>
        <w:t xml:space="preserve">“Commercial </w:t>
      </w:r>
      <w:proofErr w:type="gramStart"/>
      <w:r w:rsidRPr="003F5B81">
        <w:rPr>
          <w:sz w:val="24"/>
        </w:rPr>
        <w:t>Operations  ”</w:t>
      </w:r>
      <w:proofErr w:type="gramEnd"/>
      <w:r w:rsidRPr="003F5B81">
        <w:rPr>
          <w:sz w:val="24"/>
        </w:rPr>
        <w:t xml:space="preserve"> means the Extraction Plant is substantially complete and commercially operable; </w:t>
      </w:r>
    </w:p>
    <w:p w14:paraId="229E43EC" w14:textId="7EC9B8D0"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.1.4.</w:t>
      </w:r>
      <w:r w:rsidRPr="003F5B81">
        <w:rPr>
          <w:sz w:val="24"/>
        </w:rPr>
        <w:tab/>
        <w:t xml:space="preserve"> “Contractor” </w:t>
      </w:r>
      <w:proofErr w:type="gramStart"/>
      <w:r w:rsidRPr="003F5B81">
        <w:rPr>
          <w:sz w:val="24"/>
        </w:rPr>
        <w:t>means  a</w:t>
      </w:r>
      <w:proofErr w:type="gramEnd"/>
      <w:r w:rsidRPr="003F5B81">
        <w:rPr>
          <w:sz w:val="24"/>
        </w:rPr>
        <w:t xml:space="preserve"> company duly incorporated and registered in the Republic of South Africa with registration number 000/xxxxxx/00 </w:t>
      </w:r>
    </w:p>
    <w:p w14:paraId="2CA07B65" w14:textId="4A9D5ED8"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.1.5.</w:t>
      </w:r>
      <w:r w:rsidRPr="003F5B81">
        <w:rPr>
          <w:sz w:val="24"/>
        </w:rPr>
        <w:tab/>
        <w:t xml:space="preserve">“Contractor’s Facilities” means the Extraction Plant and all other structures constructed and or utilised by the Contractor on the Site for the purposes of this </w:t>
      </w:r>
      <w:proofErr w:type="gramStart"/>
      <w:r w:rsidRPr="003F5B81">
        <w:rPr>
          <w:sz w:val="24"/>
        </w:rPr>
        <w:t>Agreement;</w:t>
      </w:r>
      <w:proofErr w:type="gramEnd"/>
    </w:p>
    <w:p w14:paraId="23AA902F" w14:textId="1535809C"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.1.6.</w:t>
      </w:r>
      <w:r w:rsidRPr="003F5B81">
        <w:rPr>
          <w:sz w:val="24"/>
        </w:rPr>
        <w:tab/>
        <w:t xml:space="preserve">“Employer’s Representative” means the person nominated by ERI in writing as their </w:t>
      </w:r>
      <w:proofErr w:type="gramStart"/>
      <w:r w:rsidRPr="003F5B81">
        <w:rPr>
          <w:sz w:val="24"/>
        </w:rPr>
        <w:t>representative;</w:t>
      </w:r>
      <w:proofErr w:type="gramEnd"/>
    </w:p>
    <w:p w14:paraId="616A2148" w14:textId="796D9E8D"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.1.7.</w:t>
      </w:r>
      <w:r w:rsidRPr="003F5B81">
        <w:rPr>
          <w:sz w:val="24"/>
        </w:rPr>
        <w:tab/>
        <w:t xml:space="preserve">“ERI” means Eskom Rotek Industries SOC Ltd, registration number, 1990/006897/30, a juristic person incorporated in terms of the company law of the Republic of </w:t>
      </w:r>
      <w:proofErr w:type="gramStart"/>
      <w:r w:rsidRPr="003F5B81">
        <w:rPr>
          <w:sz w:val="24"/>
        </w:rPr>
        <w:t>South Africa;</w:t>
      </w:r>
      <w:proofErr w:type="gramEnd"/>
    </w:p>
    <w:p w14:paraId="3F8BA890" w14:textId="2BB06E7C"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.1.8.</w:t>
      </w:r>
      <w:r w:rsidRPr="003F5B81">
        <w:rPr>
          <w:sz w:val="24"/>
        </w:rPr>
        <w:tab/>
        <w:t xml:space="preserve">“Eskom” means “Eskom Holdings SOC LTD registration number, 2002/015527/30, a juristic person incorporated in terms of the company law of the Republic of </w:t>
      </w:r>
      <w:proofErr w:type="gramStart"/>
      <w:r w:rsidRPr="003F5B81">
        <w:rPr>
          <w:sz w:val="24"/>
        </w:rPr>
        <w:t>South Africa;</w:t>
      </w:r>
      <w:proofErr w:type="gramEnd"/>
    </w:p>
    <w:p w14:paraId="6BCE7B3F" w14:textId="3EBBC062"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.1.9.</w:t>
      </w:r>
      <w:r w:rsidRPr="003F5B81">
        <w:rPr>
          <w:sz w:val="24"/>
        </w:rPr>
        <w:tab/>
        <w:t xml:space="preserve">“Extraction Plant” </w:t>
      </w:r>
      <w:proofErr w:type="gramStart"/>
      <w:r w:rsidRPr="003F5B81">
        <w:rPr>
          <w:sz w:val="24"/>
        </w:rPr>
        <w:t>means  the</w:t>
      </w:r>
      <w:proofErr w:type="gramEnd"/>
      <w:r w:rsidRPr="003F5B81">
        <w:rPr>
          <w:sz w:val="24"/>
        </w:rPr>
        <w:t xml:space="preserve"> facility constructed by the Contractor on the Site </w:t>
      </w:r>
      <w:r w:rsidRPr="003F5B81">
        <w:rPr>
          <w:sz w:val="24"/>
        </w:rPr>
        <w:lastRenderedPageBreak/>
        <w:t>to extract Fly Ash from the Power Station;</w:t>
      </w:r>
    </w:p>
    <w:p w14:paraId="6B5AFF0B" w14:textId="258AA929"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.1.10.</w:t>
      </w:r>
      <w:r w:rsidRPr="003F5B81">
        <w:rPr>
          <w:sz w:val="24"/>
        </w:rPr>
        <w:tab/>
        <w:t xml:space="preserve">“Fly Ash” means a by-product of coal combustion that is composed of the particulates that are driven out of coal fired boilers together with flue gases, produced by the Power </w:t>
      </w:r>
      <w:proofErr w:type="gramStart"/>
      <w:r w:rsidRPr="003F5B81">
        <w:rPr>
          <w:sz w:val="24"/>
        </w:rPr>
        <w:t>Station;</w:t>
      </w:r>
      <w:proofErr w:type="gramEnd"/>
    </w:p>
    <w:p w14:paraId="1CF73D36" w14:textId="2F141B40"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.1.11.</w:t>
      </w:r>
      <w:r w:rsidRPr="003F5B81">
        <w:rPr>
          <w:sz w:val="24"/>
        </w:rPr>
        <w:tab/>
        <w:t xml:space="preserve">“KPI” means, Key Performance Indicators set out in clause 10 of this </w:t>
      </w:r>
      <w:proofErr w:type="gramStart"/>
      <w:r w:rsidRPr="003F5B81">
        <w:rPr>
          <w:sz w:val="24"/>
        </w:rPr>
        <w:t>Agreement;</w:t>
      </w:r>
      <w:proofErr w:type="gramEnd"/>
    </w:p>
    <w:p w14:paraId="53F40FF7" w14:textId="39795241"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.1.12.</w:t>
      </w:r>
      <w:r w:rsidRPr="003F5B81">
        <w:rPr>
          <w:sz w:val="24"/>
        </w:rPr>
        <w:tab/>
        <w:t>“Modification Committee” means an Eskom committee at the Power Station mandated to consider and approve all designs and or changes and modification to design of any Extraction Plant constructed at the Power Station.</w:t>
      </w:r>
    </w:p>
    <w:p w14:paraId="55155E48" w14:textId="2B68FDBF"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.1.13.</w:t>
      </w:r>
      <w:r w:rsidRPr="003F5B81">
        <w:rPr>
          <w:sz w:val="24"/>
        </w:rPr>
        <w:tab/>
        <w:t xml:space="preserve">“Parties” means </w:t>
      </w:r>
      <w:proofErr w:type="gramStart"/>
      <w:r w:rsidRPr="003F5B81">
        <w:rPr>
          <w:sz w:val="24"/>
        </w:rPr>
        <w:t>ERI</w:t>
      </w:r>
      <w:proofErr w:type="gramEnd"/>
      <w:r w:rsidRPr="003F5B81">
        <w:rPr>
          <w:sz w:val="24"/>
        </w:rPr>
        <w:t xml:space="preserve"> and the Contractor and Party means either of them;</w:t>
      </w:r>
    </w:p>
    <w:p w14:paraId="2FCECB0C" w14:textId="7ACD2E54"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.1.14.</w:t>
      </w:r>
      <w:r w:rsidRPr="003F5B81">
        <w:rPr>
          <w:sz w:val="24"/>
        </w:rPr>
        <w:tab/>
        <w:t xml:space="preserve">“Power Station” means the Eskom power station property and </w:t>
      </w:r>
      <w:proofErr w:type="gramStart"/>
      <w:r w:rsidRPr="003F5B81">
        <w:rPr>
          <w:sz w:val="24"/>
        </w:rPr>
        <w:t>facilities;</w:t>
      </w:r>
      <w:proofErr w:type="gramEnd"/>
    </w:p>
    <w:p w14:paraId="2B504B80" w14:textId="757C9AF8"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.1.15.</w:t>
      </w:r>
      <w:r w:rsidRPr="003F5B81">
        <w:rPr>
          <w:sz w:val="24"/>
        </w:rPr>
        <w:tab/>
        <w:t xml:space="preserve">“Project Manager” means the person identified by ERI as the project </w:t>
      </w:r>
      <w:proofErr w:type="gramStart"/>
      <w:r w:rsidRPr="003F5B81">
        <w:rPr>
          <w:sz w:val="24"/>
        </w:rPr>
        <w:t>manager;</w:t>
      </w:r>
      <w:proofErr w:type="gramEnd"/>
    </w:p>
    <w:p w14:paraId="426D338F" w14:textId="118FFBE0"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.1.16.</w:t>
      </w:r>
      <w:r w:rsidRPr="003F5B81">
        <w:rPr>
          <w:sz w:val="24"/>
        </w:rPr>
        <w:tab/>
        <w:t xml:space="preserve">“Rand” means the legal currency of the Republic of </w:t>
      </w:r>
      <w:proofErr w:type="gramStart"/>
      <w:r w:rsidRPr="003F5B81">
        <w:rPr>
          <w:sz w:val="24"/>
        </w:rPr>
        <w:t>South Africa;</w:t>
      </w:r>
      <w:proofErr w:type="gramEnd"/>
    </w:p>
    <w:p w14:paraId="725FC86B" w14:textId="32E57596"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.1.17.</w:t>
      </w:r>
      <w:r w:rsidRPr="003F5B81">
        <w:rPr>
          <w:sz w:val="24"/>
        </w:rPr>
        <w:tab/>
        <w:t>“</w:t>
      </w:r>
      <w:proofErr w:type="gramStart"/>
      <w:r w:rsidRPr="003F5B81">
        <w:rPr>
          <w:sz w:val="24"/>
        </w:rPr>
        <w:t>the</w:t>
      </w:r>
      <w:proofErr w:type="gramEnd"/>
      <w:r w:rsidRPr="003F5B81">
        <w:rPr>
          <w:sz w:val="24"/>
        </w:rPr>
        <w:t xml:space="preserve"> Receiver” means any party or parties that receive/s Fly Ash from the Contractor which Fly Ash the Contractor has obtained in terms of this Agreement;</w:t>
      </w:r>
    </w:p>
    <w:p w14:paraId="5F98980C" w14:textId="5C3EE314"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.1.18.</w:t>
      </w:r>
      <w:r w:rsidRPr="003F5B81">
        <w:rPr>
          <w:sz w:val="24"/>
        </w:rPr>
        <w:tab/>
        <w:t xml:space="preserve">“Review Period” means the period within which ERI will review the performance of the </w:t>
      </w:r>
      <w:proofErr w:type="gramStart"/>
      <w:r w:rsidRPr="003F5B81">
        <w:rPr>
          <w:sz w:val="24"/>
        </w:rPr>
        <w:t>Contractor;</w:t>
      </w:r>
      <w:proofErr w:type="gramEnd"/>
    </w:p>
    <w:p w14:paraId="7C0DE2D7" w14:textId="03337FA6"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.1.19.</w:t>
      </w:r>
      <w:r w:rsidRPr="003F5B81">
        <w:rPr>
          <w:sz w:val="24"/>
        </w:rPr>
        <w:tab/>
        <w:t xml:space="preserve">“Signature Date” means the date on which this Agreement was signed by both </w:t>
      </w:r>
      <w:proofErr w:type="gramStart"/>
      <w:r w:rsidRPr="003F5B81">
        <w:rPr>
          <w:sz w:val="24"/>
        </w:rPr>
        <w:t>Parties;</w:t>
      </w:r>
      <w:proofErr w:type="gramEnd"/>
    </w:p>
    <w:p w14:paraId="3BC4542E" w14:textId="51EF49B2"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.1.20.</w:t>
      </w:r>
      <w:r w:rsidRPr="003F5B81">
        <w:rPr>
          <w:sz w:val="24"/>
        </w:rPr>
        <w:tab/>
        <w:t xml:space="preserve">“Site Agent” means the person appointed as site </w:t>
      </w:r>
      <w:proofErr w:type="gramStart"/>
      <w:r w:rsidRPr="003F5B81">
        <w:rPr>
          <w:sz w:val="24"/>
        </w:rPr>
        <w:t>agent  for</w:t>
      </w:r>
      <w:proofErr w:type="gramEnd"/>
      <w:r w:rsidRPr="003F5B81">
        <w:rPr>
          <w:sz w:val="24"/>
        </w:rPr>
        <w:t xml:space="preserve"> the  Power Station;</w:t>
      </w:r>
    </w:p>
    <w:p w14:paraId="75DE4F23" w14:textId="4CE2B17D"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.1.21.</w:t>
      </w:r>
      <w:r w:rsidRPr="003F5B81">
        <w:rPr>
          <w:sz w:val="24"/>
        </w:rPr>
        <w:tab/>
        <w:t xml:space="preserve">“Site” means the locality designated by Site Agent to the Contractor for the purposes of this </w:t>
      </w:r>
      <w:proofErr w:type="gramStart"/>
      <w:r w:rsidRPr="003F5B81">
        <w:rPr>
          <w:sz w:val="24"/>
        </w:rPr>
        <w:t>Agreement;</w:t>
      </w:r>
      <w:proofErr w:type="gramEnd"/>
    </w:p>
    <w:p w14:paraId="6C8ED72A" w14:textId="7148CC8C"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.1.22.</w:t>
      </w:r>
      <w:r w:rsidRPr="003F5B81">
        <w:rPr>
          <w:sz w:val="24"/>
        </w:rPr>
        <w:tab/>
        <w:t xml:space="preserve"> “Termination date” means 30 June 2030 unless this Agreement is terminated earlier in accordance with the provisions of this </w:t>
      </w:r>
      <w:proofErr w:type="gramStart"/>
      <w:r w:rsidRPr="003F5B81">
        <w:rPr>
          <w:sz w:val="24"/>
        </w:rPr>
        <w:t>Agreement;</w:t>
      </w:r>
      <w:proofErr w:type="gramEnd"/>
      <w:r w:rsidRPr="003F5B81">
        <w:rPr>
          <w:sz w:val="24"/>
        </w:rPr>
        <w:t xml:space="preserve"> </w:t>
      </w:r>
    </w:p>
    <w:p w14:paraId="3EE1645D" w14:textId="6300DA14" w:rsidR="003F5B81" w:rsidRPr="003F5B81" w:rsidRDefault="003F5B81" w:rsidP="003F5B81">
      <w:pPr>
        <w:pStyle w:val="ListParagraph"/>
        <w:tabs>
          <w:tab w:val="left" w:pos="1015"/>
          <w:tab w:val="left" w:pos="1017"/>
        </w:tabs>
        <w:spacing w:line="360" w:lineRule="auto"/>
        <w:ind w:right="1444"/>
        <w:rPr>
          <w:sz w:val="24"/>
        </w:rPr>
      </w:pPr>
      <w:r>
        <w:rPr>
          <w:sz w:val="24"/>
        </w:rPr>
        <w:t>2</w:t>
      </w:r>
      <w:r w:rsidRPr="003F5B81">
        <w:rPr>
          <w:sz w:val="24"/>
        </w:rPr>
        <w:t>.1.23.</w:t>
      </w:r>
      <w:r w:rsidRPr="003F5B81">
        <w:rPr>
          <w:sz w:val="24"/>
        </w:rPr>
        <w:tab/>
        <w:t xml:space="preserve">“Time for Completion” means the date eighteen (18) months from Commencement Date during which the Contactor must achieve Commercial </w:t>
      </w:r>
      <w:proofErr w:type="gramStart"/>
      <w:r w:rsidRPr="003F5B81">
        <w:rPr>
          <w:sz w:val="24"/>
        </w:rPr>
        <w:t>Operations;</w:t>
      </w:r>
      <w:proofErr w:type="gramEnd"/>
    </w:p>
    <w:p w14:paraId="7BCBC5D8" w14:textId="2F6EA5F2" w:rsidR="003F5B81" w:rsidRDefault="00AC0ABF" w:rsidP="003F5B81">
      <w:pPr>
        <w:tabs>
          <w:tab w:val="left" w:pos="1015"/>
          <w:tab w:val="left" w:pos="1017"/>
        </w:tabs>
        <w:spacing w:line="360" w:lineRule="auto"/>
        <w:ind w:right="1444"/>
        <w:rPr>
          <w:sz w:val="24"/>
        </w:rPr>
      </w:pPr>
      <w:r>
        <w:rPr>
          <w:sz w:val="24"/>
        </w:rPr>
        <w:t xml:space="preserve">  </w:t>
      </w:r>
      <w:r w:rsidR="003F5B81">
        <w:rPr>
          <w:sz w:val="24"/>
        </w:rPr>
        <w:t>2</w:t>
      </w:r>
      <w:r w:rsidR="003F5B81" w:rsidRPr="003F5B81">
        <w:rPr>
          <w:sz w:val="24"/>
        </w:rPr>
        <w:t>.1.24.</w:t>
      </w:r>
      <w:r w:rsidR="003F5B81" w:rsidRPr="003F5B81">
        <w:rPr>
          <w:sz w:val="24"/>
        </w:rPr>
        <w:tab/>
        <w:t>“Waste Manifest” means a document complying with the waste manifest system information requirements specified in Annexure 2 of the Waste Classification and Management Regulation, 2013 as amended from time to time.</w:t>
      </w:r>
    </w:p>
    <w:p w14:paraId="4C73FDC0" w14:textId="79795E83" w:rsidR="0095170A" w:rsidRDefault="0095170A" w:rsidP="00995CB7">
      <w:pPr>
        <w:tabs>
          <w:tab w:val="left" w:pos="1865"/>
          <w:tab w:val="left" w:pos="1867"/>
        </w:tabs>
        <w:spacing w:before="240" w:line="360" w:lineRule="auto"/>
        <w:ind w:right="1438"/>
        <w:rPr>
          <w:sz w:val="24"/>
        </w:rPr>
      </w:pPr>
    </w:p>
    <w:p w14:paraId="5E092CA9" w14:textId="77777777" w:rsidR="003675FE" w:rsidRPr="00995CB7" w:rsidRDefault="003675FE" w:rsidP="00995CB7">
      <w:pPr>
        <w:tabs>
          <w:tab w:val="left" w:pos="1865"/>
          <w:tab w:val="left" w:pos="1867"/>
        </w:tabs>
        <w:spacing w:before="240" w:line="360" w:lineRule="auto"/>
        <w:ind w:right="1438"/>
        <w:rPr>
          <w:sz w:val="24"/>
        </w:rPr>
      </w:pPr>
    </w:p>
    <w:p w14:paraId="18DA7C9A" w14:textId="0EC1850B" w:rsidR="0095170A" w:rsidRPr="00995CB7" w:rsidRDefault="00000000" w:rsidP="00995CB7">
      <w:pPr>
        <w:pStyle w:val="ListParagraph"/>
        <w:numPr>
          <w:ilvl w:val="1"/>
          <w:numId w:val="11"/>
        </w:numPr>
        <w:tabs>
          <w:tab w:val="left" w:pos="1017"/>
        </w:tabs>
        <w:spacing w:before="242" w:line="360" w:lineRule="auto"/>
        <w:ind w:right="1445"/>
        <w:rPr>
          <w:sz w:val="24"/>
        </w:rPr>
      </w:pPr>
      <w:r w:rsidRPr="00995CB7">
        <w:rPr>
          <w:sz w:val="24"/>
        </w:rPr>
        <w:lastRenderedPageBreak/>
        <w:t>Unless</w:t>
      </w:r>
      <w:r w:rsidRPr="00995CB7">
        <w:rPr>
          <w:spacing w:val="40"/>
          <w:sz w:val="24"/>
        </w:rPr>
        <w:t xml:space="preserve"> </w:t>
      </w:r>
      <w:r w:rsidRPr="00995CB7">
        <w:rPr>
          <w:sz w:val="24"/>
        </w:rPr>
        <w:t>inconsistent</w:t>
      </w:r>
      <w:r w:rsidRPr="00995CB7">
        <w:rPr>
          <w:spacing w:val="40"/>
          <w:sz w:val="24"/>
        </w:rPr>
        <w:t xml:space="preserve"> </w:t>
      </w:r>
      <w:r w:rsidRPr="00995CB7">
        <w:rPr>
          <w:sz w:val="24"/>
        </w:rPr>
        <w:t>with,</w:t>
      </w:r>
      <w:r w:rsidRPr="00995CB7">
        <w:rPr>
          <w:spacing w:val="40"/>
          <w:sz w:val="24"/>
        </w:rPr>
        <w:t xml:space="preserve"> </w:t>
      </w:r>
      <w:r w:rsidRPr="00995CB7">
        <w:rPr>
          <w:sz w:val="24"/>
        </w:rPr>
        <w:t>or</w:t>
      </w:r>
      <w:r w:rsidRPr="00995CB7">
        <w:rPr>
          <w:spacing w:val="40"/>
          <w:sz w:val="24"/>
        </w:rPr>
        <w:t xml:space="preserve"> </w:t>
      </w:r>
      <w:r w:rsidRPr="00995CB7">
        <w:rPr>
          <w:sz w:val="24"/>
        </w:rPr>
        <w:t>a</w:t>
      </w:r>
      <w:r w:rsidRPr="00995CB7">
        <w:rPr>
          <w:spacing w:val="40"/>
          <w:sz w:val="24"/>
        </w:rPr>
        <w:t xml:space="preserve"> </w:t>
      </w:r>
      <w:r w:rsidRPr="00995CB7">
        <w:rPr>
          <w:sz w:val="24"/>
        </w:rPr>
        <w:t>contrary</w:t>
      </w:r>
      <w:r w:rsidRPr="00995CB7">
        <w:rPr>
          <w:spacing w:val="40"/>
          <w:sz w:val="24"/>
        </w:rPr>
        <w:t xml:space="preserve"> </w:t>
      </w:r>
      <w:r w:rsidRPr="00995CB7">
        <w:rPr>
          <w:sz w:val="24"/>
        </w:rPr>
        <w:t>intention</w:t>
      </w:r>
      <w:r w:rsidRPr="00995CB7">
        <w:rPr>
          <w:spacing w:val="40"/>
          <w:sz w:val="24"/>
        </w:rPr>
        <w:t xml:space="preserve"> </w:t>
      </w:r>
      <w:r w:rsidRPr="00995CB7">
        <w:rPr>
          <w:sz w:val="24"/>
        </w:rPr>
        <w:t>clearly</w:t>
      </w:r>
      <w:r w:rsidRPr="00995CB7">
        <w:rPr>
          <w:spacing w:val="40"/>
          <w:sz w:val="24"/>
        </w:rPr>
        <w:t xml:space="preserve"> </w:t>
      </w:r>
      <w:r w:rsidRPr="00995CB7">
        <w:rPr>
          <w:sz w:val="24"/>
        </w:rPr>
        <w:t>appears</w:t>
      </w:r>
      <w:r w:rsidRPr="00995CB7">
        <w:rPr>
          <w:spacing w:val="40"/>
          <w:sz w:val="24"/>
        </w:rPr>
        <w:t xml:space="preserve"> </w:t>
      </w:r>
      <w:r w:rsidRPr="00995CB7">
        <w:rPr>
          <w:sz w:val="24"/>
        </w:rPr>
        <w:t>from</w:t>
      </w:r>
      <w:r w:rsidRPr="00995CB7">
        <w:rPr>
          <w:spacing w:val="40"/>
          <w:sz w:val="24"/>
        </w:rPr>
        <w:t xml:space="preserve"> </w:t>
      </w:r>
      <w:r w:rsidRPr="00995CB7">
        <w:rPr>
          <w:sz w:val="24"/>
        </w:rPr>
        <w:t xml:space="preserve">the </w:t>
      </w:r>
      <w:r w:rsidRPr="00995CB7">
        <w:rPr>
          <w:spacing w:val="-2"/>
          <w:sz w:val="24"/>
        </w:rPr>
        <w:t>context,</w:t>
      </w:r>
    </w:p>
    <w:p w14:paraId="10EAEF39" w14:textId="23422649" w:rsidR="0095170A" w:rsidRPr="002C2862" w:rsidRDefault="00000000" w:rsidP="002C2862">
      <w:pPr>
        <w:pStyle w:val="ListParagraph"/>
        <w:numPr>
          <w:ilvl w:val="2"/>
          <w:numId w:val="11"/>
        </w:numPr>
        <w:tabs>
          <w:tab w:val="left" w:pos="1866"/>
        </w:tabs>
        <w:spacing w:before="240"/>
        <w:rPr>
          <w:sz w:val="24"/>
        </w:rPr>
      </w:pPr>
      <w:r w:rsidRPr="002C2862">
        <w:rPr>
          <w:sz w:val="24"/>
        </w:rPr>
        <w:t>the</w:t>
      </w:r>
      <w:r w:rsidRPr="002C2862">
        <w:rPr>
          <w:spacing w:val="-1"/>
          <w:sz w:val="24"/>
        </w:rPr>
        <w:t xml:space="preserve"> </w:t>
      </w:r>
      <w:r w:rsidRPr="002C2862">
        <w:rPr>
          <w:sz w:val="24"/>
        </w:rPr>
        <w:t>singular</w:t>
      </w:r>
      <w:r w:rsidRPr="002C2862">
        <w:rPr>
          <w:spacing w:val="-3"/>
          <w:sz w:val="24"/>
        </w:rPr>
        <w:t xml:space="preserve"> </w:t>
      </w:r>
      <w:r w:rsidRPr="002C2862">
        <w:rPr>
          <w:sz w:val="24"/>
        </w:rPr>
        <w:t>shall</w:t>
      </w:r>
      <w:r w:rsidRPr="002C2862">
        <w:rPr>
          <w:spacing w:val="-2"/>
          <w:sz w:val="24"/>
        </w:rPr>
        <w:t xml:space="preserve"> </w:t>
      </w:r>
      <w:r w:rsidRPr="002C2862">
        <w:rPr>
          <w:sz w:val="24"/>
        </w:rPr>
        <w:t>include</w:t>
      </w:r>
      <w:r w:rsidRPr="002C2862">
        <w:rPr>
          <w:spacing w:val="-1"/>
          <w:sz w:val="24"/>
        </w:rPr>
        <w:t xml:space="preserve"> </w:t>
      </w:r>
      <w:r w:rsidRPr="002C2862">
        <w:rPr>
          <w:sz w:val="24"/>
        </w:rPr>
        <w:t>the</w:t>
      </w:r>
      <w:r w:rsidRPr="002C2862">
        <w:rPr>
          <w:spacing w:val="-1"/>
          <w:sz w:val="24"/>
        </w:rPr>
        <w:t xml:space="preserve"> </w:t>
      </w:r>
      <w:r w:rsidRPr="002C2862">
        <w:rPr>
          <w:sz w:val="24"/>
        </w:rPr>
        <w:t>plural</w:t>
      </w:r>
      <w:r w:rsidRPr="002C2862">
        <w:rPr>
          <w:spacing w:val="-2"/>
          <w:sz w:val="24"/>
        </w:rPr>
        <w:t xml:space="preserve"> </w:t>
      </w:r>
      <w:r w:rsidRPr="002C2862">
        <w:rPr>
          <w:sz w:val="24"/>
        </w:rPr>
        <w:t xml:space="preserve">and </w:t>
      </w:r>
      <w:proofErr w:type="gramStart"/>
      <w:r w:rsidRPr="002C2862">
        <w:rPr>
          <w:sz w:val="24"/>
        </w:rPr>
        <w:t>vice</w:t>
      </w:r>
      <w:r w:rsidRPr="002C2862">
        <w:rPr>
          <w:spacing w:val="-4"/>
          <w:sz w:val="24"/>
        </w:rPr>
        <w:t xml:space="preserve"> </w:t>
      </w:r>
      <w:r w:rsidRPr="002C2862">
        <w:rPr>
          <w:spacing w:val="-2"/>
          <w:sz w:val="24"/>
        </w:rPr>
        <w:t>versa;</w:t>
      </w:r>
      <w:proofErr w:type="gramEnd"/>
    </w:p>
    <w:p w14:paraId="5F350303" w14:textId="77777777" w:rsidR="002C2862" w:rsidRDefault="002C2862" w:rsidP="002C2862">
      <w:pPr>
        <w:tabs>
          <w:tab w:val="left" w:pos="1867"/>
        </w:tabs>
        <w:spacing w:line="360" w:lineRule="auto"/>
        <w:ind w:right="1442"/>
        <w:rPr>
          <w:sz w:val="24"/>
        </w:rPr>
      </w:pPr>
    </w:p>
    <w:p w14:paraId="067C4CB6" w14:textId="77777777" w:rsidR="002C2862" w:rsidRDefault="00000000" w:rsidP="002C2862">
      <w:pPr>
        <w:pStyle w:val="ListParagraph"/>
        <w:numPr>
          <w:ilvl w:val="2"/>
          <w:numId w:val="11"/>
        </w:numPr>
        <w:spacing w:line="360" w:lineRule="auto"/>
        <w:ind w:right="1442"/>
        <w:rPr>
          <w:sz w:val="24"/>
        </w:rPr>
      </w:pPr>
      <w:r w:rsidRPr="002C2862">
        <w:rPr>
          <w:sz w:val="24"/>
        </w:rPr>
        <w:t>Any</w:t>
      </w:r>
      <w:r w:rsidRPr="002C2862">
        <w:rPr>
          <w:spacing w:val="40"/>
          <w:sz w:val="24"/>
        </w:rPr>
        <w:t xml:space="preserve"> </w:t>
      </w:r>
      <w:r w:rsidRPr="002C2862">
        <w:rPr>
          <w:sz w:val="24"/>
        </w:rPr>
        <w:t>reference</w:t>
      </w:r>
      <w:r w:rsidRPr="002C2862">
        <w:rPr>
          <w:spacing w:val="80"/>
          <w:sz w:val="24"/>
        </w:rPr>
        <w:t xml:space="preserve"> </w:t>
      </w:r>
      <w:r w:rsidRPr="002C2862">
        <w:rPr>
          <w:sz w:val="24"/>
        </w:rPr>
        <w:t>to</w:t>
      </w:r>
      <w:r w:rsidRPr="002C2862">
        <w:rPr>
          <w:spacing w:val="40"/>
          <w:sz w:val="24"/>
        </w:rPr>
        <w:t xml:space="preserve"> </w:t>
      </w:r>
      <w:r w:rsidRPr="002C2862">
        <w:rPr>
          <w:sz w:val="24"/>
        </w:rPr>
        <w:t>gender</w:t>
      </w:r>
      <w:r w:rsidRPr="002C2862">
        <w:rPr>
          <w:spacing w:val="40"/>
          <w:sz w:val="24"/>
        </w:rPr>
        <w:t xml:space="preserve"> </w:t>
      </w:r>
      <w:r w:rsidRPr="002C2862">
        <w:rPr>
          <w:sz w:val="24"/>
        </w:rPr>
        <w:t>includes</w:t>
      </w:r>
      <w:r w:rsidRPr="002C2862">
        <w:rPr>
          <w:spacing w:val="80"/>
          <w:sz w:val="24"/>
        </w:rPr>
        <w:t xml:space="preserve"> </w:t>
      </w:r>
      <w:r w:rsidRPr="002C2862">
        <w:rPr>
          <w:sz w:val="24"/>
        </w:rPr>
        <w:t>the</w:t>
      </w:r>
      <w:r w:rsidRPr="002C2862">
        <w:rPr>
          <w:spacing w:val="40"/>
          <w:sz w:val="24"/>
        </w:rPr>
        <w:t xml:space="preserve"> </w:t>
      </w:r>
      <w:r w:rsidRPr="002C2862">
        <w:rPr>
          <w:sz w:val="24"/>
        </w:rPr>
        <w:t>other</w:t>
      </w:r>
      <w:r w:rsidRPr="002C2862">
        <w:rPr>
          <w:spacing w:val="40"/>
          <w:sz w:val="24"/>
        </w:rPr>
        <w:t xml:space="preserve"> </w:t>
      </w:r>
      <w:r w:rsidRPr="002C2862">
        <w:rPr>
          <w:sz w:val="24"/>
        </w:rPr>
        <w:t>gender,</w:t>
      </w:r>
      <w:r w:rsidRPr="002C2862">
        <w:rPr>
          <w:spacing w:val="40"/>
          <w:sz w:val="24"/>
        </w:rPr>
        <w:t xml:space="preserve"> </w:t>
      </w:r>
      <w:r w:rsidRPr="002C2862">
        <w:rPr>
          <w:sz w:val="24"/>
        </w:rPr>
        <w:t>any</w:t>
      </w:r>
      <w:r w:rsidRPr="002C2862">
        <w:rPr>
          <w:spacing w:val="40"/>
          <w:sz w:val="24"/>
        </w:rPr>
        <w:t xml:space="preserve"> </w:t>
      </w:r>
      <w:r w:rsidRPr="002C2862">
        <w:rPr>
          <w:sz w:val="24"/>
        </w:rPr>
        <w:t xml:space="preserve">reference to the singular includes the plural and </w:t>
      </w:r>
      <w:proofErr w:type="gramStart"/>
      <w:r w:rsidRPr="002C2862">
        <w:rPr>
          <w:sz w:val="24"/>
        </w:rPr>
        <w:t>vice versa;</w:t>
      </w:r>
      <w:proofErr w:type="gramEnd"/>
    </w:p>
    <w:p w14:paraId="6997960A" w14:textId="77777777" w:rsidR="002C2862" w:rsidRPr="002C2862" w:rsidRDefault="002C2862" w:rsidP="002C2862">
      <w:pPr>
        <w:pStyle w:val="ListParagraph"/>
        <w:rPr>
          <w:sz w:val="24"/>
        </w:rPr>
      </w:pPr>
    </w:p>
    <w:p w14:paraId="00E0F3E1" w14:textId="77777777" w:rsidR="002C2862" w:rsidRPr="002C2862" w:rsidRDefault="00000000" w:rsidP="002C2862">
      <w:pPr>
        <w:pStyle w:val="ListParagraph"/>
        <w:numPr>
          <w:ilvl w:val="2"/>
          <w:numId w:val="11"/>
        </w:numPr>
        <w:spacing w:line="360" w:lineRule="auto"/>
        <w:ind w:right="1442"/>
        <w:rPr>
          <w:sz w:val="24"/>
        </w:rPr>
      </w:pPr>
      <w:r w:rsidRPr="002C2862">
        <w:rPr>
          <w:sz w:val="24"/>
        </w:rPr>
        <w:t xml:space="preserve">Any reference to natural persons includes the legal persons and vice </w:t>
      </w:r>
      <w:r w:rsidRPr="002C2862">
        <w:rPr>
          <w:spacing w:val="-2"/>
          <w:sz w:val="24"/>
        </w:rPr>
        <w:t>versa.</w:t>
      </w:r>
    </w:p>
    <w:p w14:paraId="50F8C03A" w14:textId="77777777" w:rsidR="002C2862" w:rsidRPr="002C2862" w:rsidRDefault="002C2862" w:rsidP="002C2862">
      <w:pPr>
        <w:pStyle w:val="ListParagraph"/>
        <w:rPr>
          <w:sz w:val="24"/>
        </w:rPr>
      </w:pPr>
    </w:p>
    <w:p w14:paraId="28DAB149" w14:textId="77777777" w:rsidR="002C2862" w:rsidRDefault="00000000" w:rsidP="002C2862">
      <w:pPr>
        <w:pStyle w:val="ListParagraph"/>
        <w:numPr>
          <w:ilvl w:val="2"/>
          <w:numId w:val="11"/>
        </w:numPr>
        <w:spacing w:line="360" w:lineRule="auto"/>
        <w:ind w:right="1442"/>
        <w:rPr>
          <w:sz w:val="24"/>
        </w:rPr>
      </w:pPr>
      <w:r w:rsidRPr="002C2862">
        <w:rPr>
          <w:sz w:val="24"/>
        </w:rPr>
        <w:t xml:space="preserve">any reference to this Agreement or any other agreement, document or instrument shall be construed as a reference to this Agreement or that other agreement, document or instrument as amended, varied, novated or substituted from time to </w:t>
      </w:r>
      <w:proofErr w:type="gramStart"/>
      <w:r w:rsidRPr="002C2862">
        <w:rPr>
          <w:sz w:val="24"/>
        </w:rPr>
        <w:t>time;</w:t>
      </w:r>
      <w:proofErr w:type="gramEnd"/>
    </w:p>
    <w:p w14:paraId="68CFFF28" w14:textId="77777777" w:rsidR="002C2862" w:rsidRPr="002C2862" w:rsidRDefault="002C2862" w:rsidP="002C2862">
      <w:pPr>
        <w:pStyle w:val="ListParagraph"/>
        <w:rPr>
          <w:sz w:val="24"/>
        </w:rPr>
      </w:pPr>
    </w:p>
    <w:p w14:paraId="140FB729" w14:textId="77777777" w:rsidR="002C2862" w:rsidRDefault="00000000" w:rsidP="002C2862">
      <w:pPr>
        <w:pStyle w:val="ListParagraph"/>
        <w:numPr>
          <w:ilvl w:val="2"/>
          <w:numId w:val="11"/>
        </w:numPr>
        <w:spacing w:line="360" w:lineRule="auto"/>
        <w:ind w:right="1442"/>
        <w:rPr>
          <w:sz w:val="24"/>
        </w:rPr>
      </w:pPr>
      <w:r w:rsidRPr="002C2862">
        <w:rPr>
          <w:sz w:val="24"/>
        </w:rPr>
        <w:t>no</w:t>
      </w:r>
      <w:r w:rsidRPr="002C2862">
        <w:rPr>
          <w:spacing w:val="-9"/>
          <w:sz w:val="24"/>
        </w:rPr>
        <w:t xml:space="preserve"> </w:t>
      </w:r>
      <w:r w:rsidRPr="002C2862">
        <w:rPr>
          <w:sz w:val="24"/>
        </w:rPr>
        <w:t>rule</w:t>
      </w:r>
      <w:r w:rsidRPr="002C2862">
        <w:rPr>
          <w:spacing w:val="-8"/>
          <w:sz w:val="24"/>
        </w:rPr>
        <w:t xml:space="preserve"> </w:t>
      </w:r>
      <w:r w:rsidRPr="002C2862">
        <w:rPr>
          <w:sz w:val="24"/>
        </w:rPr>
        <w:t>of</w:t>
      </w:r>
      <w:r w:rsidRPr="002C2862">
        <w:rPr>
          <w:spacing w:val="-9"/>
          <w:sz w:val="24"/>
        </w:rPr>
        <w:t xml:space="preserve"> </w:t>
      </w:r>
      <w:r w:rsidRPr="002C2862">
        <w:rPr>
          <w:sz w:val="24"/>
        </w:rPr>
        <w:t>construction</w:t>
      </w:r>
      <w:r w:rsidRPr="002C2862">
        <w:rPr>
          <w:spacing w:val="-6"/>
          <w:sz w:val="24"/>
        </w:rPr>
        <w:t xml:space="preserve"> </w:t>
      </w:r>
      <w:r w:rsidRPr="002C2862">
        <w:rPr>
          <w:sz w:val="24"/>
        </w:rPr>
        <w:t>shall</w:t>
      </w:r>
      <w:r w:rsidRPr="002C2862">
        <w:rPr>
          <w:spacing w:val="-8"/>
          <w:sz w:val="24"/>
        </w:rPr>
        <w:t xml:space="preserve"> </w:t>
      </w:r>
      <w:r w:rsidRPr="002C2862">
        <w:rPr>
          <w:sz w:val="24"/>
        </w:rPr>
        <w:t>be</w:t>
      </w:r>
      <w:r w:rsidRPr="002C2862">
        <w:rPr>
          <w:spacing w:val="-11"/>
          <w:sz w:val="24"/>
        </w:rPr>
        <w:t xml:space="preserve"> </w:t>
      </w:r>
      <w:r w:rsidRPr="002C2862">
        <w:rPr>
          <w:sz w:val="24"/>
        </w:rPr>
        <w:t>applied</w:t>
      </w:r>
      <w:r w:rsidRPr="002C2862">
        <w:rPr>
          <w:spacing w:val="-10"/>
          <w:sz w:val="24"/>
        </w:rPr>
        <w:t xml:space="preserve"> </w:t>
      </w:r>
      <w:r w:rsidRPr="002C2862">
        <w:rPr>
          <w:sz w:val="24"/>
        </w:rPr>
        <w:t>to</w:t>
      </w:r>
      <w:r w:rsidRPr="002C2862">
        <w:rPr>
          <w:spacing w:val="-10"/>
          <w:sz w:val="24"/>
        </w:rPr>
        <w:t xml:space="preserve"> </w:t>
      </w:r>
      <w:r w:rsidRPr="002C2862">
        <w:rPr>
          <w:sz w:val="24"/>
        </w:rPr>
        <w:t>the</w:t>
      </w:r>
      <w:r w:rsidRPr="002C2862">
        <w:rPr>
          <w:spacing w:val="-8"/>
          <w:sz w:val="24"/>
        </w:rPr>
        <w:t xml:space="preserve"> </w:t>
      </w:r>
      <w:r w:rsidRPr="002C2862">
        <w:rPr>
          <w:sz w:val="24"/>
        </w:rPr>
        <w:t>disadvantage</w:t>
      </w:r>
      <w:r w:rsidRPr="002C2862">
        <w:rPr>
          <w:spacing w:val="-8"/>
          <w:sz w:val="24"/>
        </w:rPr>
        <w:t xml:space="preserve"> </w:t>
      </w:r>
      <w:r w:rsidRPr="002C2862">
        <w:rPr>
          <w:sz w:val="24"/>
        </w:rPr>
        <w:t>of</w:t>
      </w:r>
      <w:r w:rsidRPr="002C2862">
        <w:rPr>
          <w:spacing w:val="-9"/>
          <w:sz w:val="24"/>
        </w:rPr>
        <w:t xml:space="preserve"> </w:t>
      </w:r>
      <w:r w:rsidRPr="002C2862">
        <w:rPr>
          <w:sz w:val="24"/>
        </w:rPr>
        <w:t>a</w:t>
      </w:r>
      <w:r w:rsidRPr="002C2862">
        <w:rPr>
          <w:spacing w:val="-8"/>
          <w:sz w:val="24"/>
        </w:rPr>
        <w:t xml:space="preserve"> </w:t>
      </w:r>
      <w:r w:rsidRPr="002C2862">
        <w:rPr>
          <w:sz w:val="24"/>
        </w:rPr>
        <w:t>Party to this Agreement because that Party was responsible for or participated</w:t>
      </w:r>
      <w:r w:rsidRPr="002C2862">
        <w:rPr>
          <w:spacing w:val="-16"/>
          <w:sz w:val="24"/>
        </w:rPr>
        <w:t xml:space="preserve"> </w:t>
      </w:r>
      <w:r w:rsidRPr="002C2862">
        <w:rPr>
          <w:sz w:val="24"/>
        </w:rPr>
        <w:t>in</w:t>
      </w:r>
      <w:r w:rsidRPr="002C2862">
        <w:rPr>
          <w:spacing w:val="-14"/>
          <w:sz w:val="24"/>
        </w:rPr>
        <w:t xml:space="preserve"> </w:t>
      </w:r>
      <w:r w:rsidRPr="002C2862">
        <w:rPr>
          <w:sz w:val="24"/>
        </w:rPr>
        <w:t>the</w:t>
      </w:r>
      <w:r w:rsidRPr="002C2862">
        <w:rPr>
          <w:spacing w:val="-14"/>
          <w:sz w:val="24"/>
        </w:rPr>
        <w:t xml:space="preserve"> </w:t>
      </w:r>
      <w:r w:rsidRPr="002C2862">
        <w:rPr>
          <w:sz w:val="24"/>
        </w:rPr>
        <w:t>preparation</w:t>
      </w:r>
      <w:r w:rsidRPr="002C2862">
        <w:rPr>
          <w:spacing w:val="-15"/>
          <w:sz w:val="24"/>
        </w:rPr>
        <w:t xml:space="preserve"> </w:t>
      </w:r>
      <w:r w:rsidRPr="002C2862">
        <w:rPr>
          <w:sz w:val="24"/>
        </w:rPr>
        <w:t>of</w:t>
      </w:r>
      <w:r w:rsidRPr="002C2862">
        <w:rPr>
          <w:spacing w:val="-15"/>
          <w:sz w:val="24"/>
        </w:rPr>
        <w:t xml:space="preserve"> </w:t>
      </w:r>
      <w:r w:rsidRPr="002C2862">
        <w:rPr>
          <w:sz w:val="24"/>
        </w:rPr>
        <w:t>this</w:t>
      </w:r>
      <w:r w:rsidRPr="002C2862">
        <w:rPr>
          <w:spacing w:val="-14"/>
          <w:sz w:val="24"/>
        </w:rPr>
        <w:t xml:space="preserve"> </w:t>
      </w:r>
      <w:r w:rsidRPr="002C2862">
        <w:rPr>
          <w:sz w:val="24"/>
        </w:rPr>
        <w:t>Agreement</w:t>
      </w:r>
      <w:r w:rsidRPr="002C2862">
        <w:rPr>
          <w:spacing w:val="-16"/>
          <w:sz w:val="24"/>
        </w:rPr>
        <w:t xml:space="preserve"> </w:t>
      </w:r>
      <w:r w:rsidRPr="002C2862">
        <w:rPr>
          <w:sz w:val="24"/>
        </w:rPr>
        <w:t>or</w:t>
      </w:r>
      <w:r w:rsidRPr="002C2862">
        <w:rPr>
          <w:spacing w:val="-16"/>
          <w:sz w:val="24"/>
        </w:rPr>
        <w:t xml:space="preserve"> </w:t>
      </w:r>
      <w:r w:rsidRPr="002C2862">
        <w:rPr>
          <w:sz w:val="24"/>
        </w:rPr>
        <w:t>any</w:t>
      </w:r>
      <w:r w:rsidRPr="002C2862">
        <w:rPr>
          <w:spacing w:val="-14"/>
          <w:sz w:val="24"/>
        </w:rPr>
        <w:t xml:space="preserve"> </w:t>
      </w:r>
      <w:r w:rsidRPr="002C2862">
        <w:rPr>
          <w:sz w:val="24"/>
        </w:rPr>
        <w:t>part</w:t>
      </w:r>
      <w:r w:rsidRPr="002C2862">
        <w:rPr>
          <w:spacing w:val="-16"/>
          <w:sz w:val="24"/>
        </w:rPr>
        <w:t xml:space="preserve"> </w:t>
      </w:r>
      <w:r w:rsidRPr="002C2862">
        <w:rPr>
          <w:sz w:val="24"/>
        </w:rPr>
        <w:t>of</w:t>
      </w:r>
      <w:r w:rsidRPr="002C2862">
        <w:rPr>
          <w:spacing w:val="-15"/>
          <w:sz w:val="24"/>
        </w:rPr>
        <w:t xml:space="preserve"> </w:t>
      </w:r>
      <w:r w:rsidRPr="002C2862">
        <w:rPr>
          <w:sz w:val="24"/>
        </w:rPr>
        <w:t>it;</w:t>
      </w:r>
      <w:r w:rsidRPr="002C2862">
        <w:rPr>
          <w:spacing w:val="-16"/>
          <w:sz w:val="24"/>
        </w:rPr>
        <w:t xml:space="preserve"> </w:t>
      </w:r>
      <w:r w:rsidRPr="002C2862">
        <w:rPr>
          <w:sz w:val="24"/>
        </w:rPr>
        <w:t>and</w:t>
      </w:r>
    </w:p>
    <w:p w14:paraId="39F25C83" w14:textId="77777777" w:rsidR="002C2862" w:rsidRPr="002C2862" w:rsidRDefault="002C2862" w:rsidP="002C2862">
      <w:pPr>
        <w:pStyle w:val="ListParagraph"/>
        <w:rPr>
          <w:sz w:val="24"/>
        </w:rPr>
      </w:pPr>
    </w:p>
    <w:p w14:paraId="7E2973BC" w14:textId="4AD62329" w:rsidR="0095170A" w:rsidRPr="002C2862" w:rsidRDefault="00000000" w:rsidP="002C2862">
      <w:pPr>
        <w:pStyle w:val="ListParagraph"/>
        <w:numPr>
          <w:ilvl w:val="2"/>
          <w:numId w:val="11"/>
        </w:numPr>
        <w:spacing w:line="360" w:lineRule="auto"/>
        <w:ind w:right="1442"/>
        <w:rPr>
          <w:sz w:val="24"/>
        </w:rPr>
      </w:pPr>
      <w:r w:rsidRPr="002C2862">
        <w:rPr>
          <w:sz w:val="24"/>
        </w:rPr>
        <w:t>unless otherwise provided, any number of days prescribed shall be determined</w:t>
      </w:r>
      <w:r w:rsidRPr="002C2862">
        <w:rPr>
          <w:spacing w:val="-10"/>
          <w:sz w:val="24"/>
        </w:rPr>
        <w:t xml:space="preserve"> </w:t>
      </w:r>
      <w:r w:rsidRPr="002C2862">
        <w:rPr>
          <w:sz w:val="24"/>
        </w:rPr>
        <w:t>by</w:t>
      </w:r>
      <w:r w:rsidRPr="002C2862">
        <w:rPr>
          <w:spacing w:val="-9"/>
          <w:sz w:val="24"/>
        </w:rPr>
        <w:t xml:space="preserve"> </w:t>
      </w:r>
      <w:r w:rsidRPr="002C2862">
        <w:rPr>
          <w:sz w:val="24"/>
        </w:rPr>
        <w:t>excluding</w:t>
      </w:r>
      <w:r w:rsidRPr="002C2862">
        <w:rPr>
          <w:spacing w:val="-9"/>
          <w:sz w:val="24"/>
        </w:rPr>
        <w:t xml:space="preserve"> </w:t>
      </w:r>
      <w:r w:rsidRPr="002C2862">
        <w:rPr>
          <w:sz w:val="24"/>
        </w:rPr>
        <w:t>the</w:t>
      </w:r>
      <w:r w:rsidRPr="002C2862">
        <w:rPr>
          <w:spacing w:val="-8"/>
          <w:sz w:val="24"/>
        </w:rPr>
        <w:t xml:space="preserve"> </w:t>
      </w:r>
      <w:r w:rsidRPr="002C2862">
        <w:rPr>
          <w:sz w:val="24"/>
        </w:rPr>
        <w:t>first</w:t>
      </w:r>
      <w:r w:rsidRPr="002C2862">
        <w:rPr>
          <w:spacing w:val="-10"/>
          <w:sz w:val="24"/>
        </w:rPr>
        <w:t xml:space="preserve"> </w:t>
      </w:r>
      <w:r w:rsidRPr="002C2862">
        <w:rPr>
          <w:sz w:val="24"/>
        </w:rPr>
        <w:t>and</w:t>
      </w:r>
      <w:r w:rsidRPr="002C2862">
        <w:rPr>
          <w:spacing w:val="-9"/>
          <w:sz w:val="24"/>
        </w:rPr>
        <w:t xml:space="preserve"> </w:t>
      </w:r>
      <w:r w:rsidRPr="002C2862">
        <w:rPr>
          <w:sz w:val="24"/>
        </w:rPr>
        <w:t>including</w:t>
      </w:r>
      <w:r w:rsidRPr="002C2862">
        <w:rPr>
          <w:spacing w:val="-9"/>
          <w:sz w:val="24"/>
        </w:rPr>
        <w:t xml:space="preserve"> </w:t>
      </w:r>
      <w:r w:rsidRPr="002C2862">
        <w:rPr>
          <w:sz w:val="24"/>
        </w:rPr>
        <w:t>the</w:t>
      </w:r>
      <w:r w:rsidRPr="002C2862">
        <w:rPr>
          <w:spacing w:val="-8"/>
          <w:sz w:val="24"/>
        </w:rPr>
        <w:t xml:space="preserve"> </w:t>
      </w:r>
      <w:r w:rsidRPr="002C2862">
        <w:rPr>
          <w:sz w:val="24"/>
        </w:rPr>
        <w:t>last</w:t>
      </w:r>
      <w:r w:rsidRPr="002C2862">
        <w:rPr>
          <w:spacing w:val="-10"/>
          <w:sz w:val="24"/>
        </w:rPr>
        <w:t xml:space="preserve"> </w:t>
      </w:r>
      <w:r w:rsidRPr="002C2862">
        <w:rPr>
          <w:sz w:val="24"/>
        </w:rPr>
        <w:t>day</w:t>
      </w:r>
      <w:r w:rsidRPr="002C2862">
        <w:rPr>
          <w:spacing w:val="-8"/>
          <w:sz w:val="24"/>
        </w:rPr>
        <w:t xml:space="preserve"> </w:t>
      </w:r>
      <w:r w:rsidRPr="002C2862">
        <w:rPr>
          <w:sz w:val="24"/>
        </w:rPr>
        <w:t>or,</w:t>
      </w:r>
      <w:r w:rsidRPr="002C2862">
        <w:rPr>
          <w:spacing w:val="-10"/>
          <w:sz w:val="24"/>
        </w:rPr>
        <w:t xml:space="preserve"> </w:t>
      </w:r>
      <w:r w:rsidRPr="002C2862">
        <w:rPr>
          <w:sz w:val="24"/>
        </w:rPr>
        <w:t xml:space="preserve">where the last day falls on a day that is not a Business Day, the next succeeding Business </w:t>
      </w:r>
      <w:proofErr w:type="gramStart"/>
      <w:r w:rsidRPr="002C2862">
        <w:rPr>
          <w:sz w:val="24"/>
        </w:rPr>
        <w:t>Day;</w:t>
      </w:r>
      <w:proofErr w:type="gramEnd"/>
    </w:p>
    <w:p w14:paraId="3F334327" w14:textId="77777777" w:rsidR="0095170A" w:rsidRDefault="0095170A">
      <w:pPr>
        <w:pStyle w:val="BodyText"/>
        <w:spacing w:before="44"/>
      </w:pPr>
    </w:p>
    <w:p w14:paraId="2CA41273" w14:textId="77777777" w:rsidR="0095170A" w:rsidRDefault="00000000">
      <w:pPr>
        <w:pStyle w:val="Heading1"/>
        <w:numPr>
          <w:ilvl w:val="0"/>
          <w:numId w:val="10"/>
        </w:numPr>
        <w:tabs>
          <w:tab w:val="left" w:pos="523"/>
        </w:tabs>
        <w:ind w:left="523" w:hanging="358"/>
      </w:pPr>
      <w:r>
        <w:rPr>
          <w:spacing w:val="-2"/>
        </w:rPr>
        <w:t>DURATION</w:t>
      </w:r>
    </w:p>
    <w:p w14:paraId="2D64931B" w14:textId="77777777" w:rsidR="0095170A" w:rsidRDefault="0095170A">
      <w:pPr>
        <w:pStyle w:val="BodyText"/>
        <w:spacing w:before="95"/>
        <w:rPr>
          <w:b/>
        </w:rPr>
      </w:pPr>
    </w:p>
    <w:p w14:paraId="56294F50" w14:textId="77777777" w:rsidR="009E0148" w:rsidRPr="009E0148" w:rsidRDefault="009E0148" w:rsidP="009E0148">
      <w:pPr>
        <w:pStyle w:val="ListParagraph"/>
        <w:numPr>
          <w:ilvl w:val="1"/>
          <w:numId w:val="10"/>
        </w:numPr>
        <w:tabs>
          <w:tab w:val="left" w:pos="1015"/>
          <w:tab w:val="left" w:pos="1017"/>
        </w:tabs>
        <w:spacing w:line="360" w:lineRule="auto"/>
        <w:ind w:right="1437"/>
        <w:rPr>
          <w:sz w:val="24"/>
        </w:rPr>
      </w:pPr>
      <w:r w:rsidRPr="009E0148">
        <w:rPr>
          <w:sz w:val="24"/>
        </w:rPr>
        <w:t>Notwithstanding the Signature Date, this Agreement shall take effect on the Commencement Date and shall remain in force until the Termination Date, unless terminated earlier in accordance with its terms.</w:t>
      </w:r>
    </w:p>
    <w:p w14:paraId="09D49B23" w14:textId="77777777" w:rsidR="009E0148" w:rsidRPr="009E0148" w:rsidRDefault="009E0148" w:rsidP="009E0148">
      <w:pPr>
        <w:tabs>
          <w:tab w:val="left" w:pos="1015"/>
          <w:tab w:val="left" w:pos="1017"/>
        </w:tabs>
        <w:spacing w:line="360" w:lineRule="auto"/>
        <w:ind w:left="165" w:right="1437"/>
        <w:rPr>
          <w:sz w:val="24"/>
        </w:rPr>
      </w:pPr>
    </w:p>
    <w:p w14:paraId="066C37AC" w14:textId="28A73EAB" w:rsidR="0095170A" w:rsidRDefault="009E0148" w:rsidP="009E0148">
      <w:pPr>
        <w:pStyle w:val="ListParagraph"/>
        <w:numPr>
          <w:ilvl w:val="1"/>
          <w:numId w:val="10"/>
        </w:numPr>
        <w:tabs>
          <w:tab w:val="left" w:pos="1015"/>
          <w:tab w:val="left" w:pos="1017"/>
        </w:tabs>
        <w:spacing w:line="360" w:lineRule="auto"/>
        <w:ind w:right="1437"/>
        <w:rPr>
          <w:sz w:val="24"/>
        </w:rPr>
      </w:pPr>
      <w:r w:rsidRPr="009E0148">
        <w:rPr>
          <w:sz w:val="24"/>
        </w:rPr>
        <w:t>The contract duration shall be twenty-five (25) years, comprising an initial four (4) years for establishment and twenty (20) years for commercial operation. The Employer is amenable to negotiating the duration of the Agreement should the proposal submitted by the Contractor prove to be particularly attractive or beneficial to the Employer.</w:t>
      </w:r>
    </w:p>
    <w:p w14:paraId="00A07231" w14:textId="77777777" w:rsidR="0095170A" w:rsidRDefault="0095170A">
      <w:pPr>
        <w:pStyle w:val="BodyText"/>
      </w:pPr>
    </w:p>
    <w:p w14:paraId="3EF807F9" w14:textId="77777777" w:rsidR="00726C9E" w:rsidRDefault="00726C9E">
      <w:pPr>
        <w:pStyle w:val="BodyText"/>
      </w:pPr>
    </w:p>
    <w:p w14:paraId="264977D3" w14:textId="77777777" w:rsidR="0095170A" w:rsidRDefault="0095170A">
      <w:pPr>
        <w:pStyle w:val="BodyText"/>
      </w:pPr>
    </w:p>
    <w:p w14:paraId="6B86B211" w14:textId="77777777" w:rsidR="0095170A" w:rsidRDefault="0095170A">
      <w:pPr>
        <w:pStyle w:val="BodyText"/>
        <w:spacing w:before="48"/>
      </w:pPr>
    </w:p>
    <w:p w14:paraId="296A2868" w14:textId="77777777" w:rsidR="0095170A" w:rsidRDefault="00000000">
      <w:pPr>
        <w:pStyle w:val="Heading1"/>
        <w:numPr>
          <w:ilvl w:val="0"/>
          <w:numId w:val="10"/>
        </w:numPr>
        <w:tabs>
          <w:tab w:val="left" w:pos="523"/>
        </w:tabs>
        <w:ind w:left="523" w:hanging="358"/>
      </w:pPr>
      <w:r>
        <w:lastRenderedPageBreak/>
        <w:t>SCOPE</w:t>
      </w:r>
      <w:r>
        <w:rPr>
          <w:spacing w:val="-4"/>
        </w:rPr>
        <w:t xml:space="preserve"> </w:t>
      </w:r>
      <w:r>
        <w:t>OF</w:t>
      </w:r>
      <w:r>
        <w:rPr>
          <w:spacing w:val="-2"/>
        </w:rPr>
        <w:t xml:space="preserve"> </w:t>
      </w:r>
      <w:r>
        <w:rPr>
          <w:spacing w:val="-4"/>
        </w:rPr>
        <w:t>WORK</w:t>
      </w:r>
    </w:p>
    <w:p w14:paraId="09489C98" w14:textId="77777777" w:rsidR="00F46B27" w:rsidRPr="00F46B27" w:rsidRDefault="00F46B27" w:rsidP="00F46B27">
      <w:pPr>
        <w:tabs>
          <w:tab w:val="left" w:pos="1015"/>
          <w:tab w:val="left" w:pos="1017"/>
        </w:tabs>
        <w:spacing w:before="1" w:line="360" w:lineRule="auto"/>
        <w:ind w:left="165" w:right="1432"/>
        <w:rPr>
          <w:sz w:val="24"/>
          <w:highlight w:val="yellow"/>
        </w:rPr>
      </w:pPr>
    </w:p>
    <w:p w14:paraId="6576073B" w14:textId="1C4C78CE" w:rsidR="0095170A" w:rsidRPr="00F46B27" w:rsidRDefault="00000000" w:rsidP="00F46B27">
      <w:pPr>
        <w:tabs>
          <w:tab w:val="left" w:pos="1015"/>
          <w:tab w:val="left" w:pos="1017"/>
        </w:tabs>
        <w:spacing w:line="360" w:lineRule="auto"/>
        <w:ind w:right="1434"/>
        <w:rPr>
          <w:sz w:val="24"/>
        </w:rPr>
      </w:pPr>
      <w:r w:rsidRPr="00F46B27">
        <w:rPr>
          <w:sz w:val="24"/>
        </w:rPr>
        <w:t>The</w:t>
      </w:r>
      <w:r w:rsidRPr="00F46B27">
        <w:rPr>
          <w:spacing w:val="-5"/>
          <w:sz w:val="24"/>
        </w:rPr>
        <w:t xml:space="preserve"> </w:t>
      </w:r>
      <w:r w:rsidRPr="00F46B27">
        <w:rPr>
          <w:sz w:val="24"/>
        </w:rPr>
        <w:t>objective</w:t>
      </w:r>
      <w:r w:rsidRPr="00F46B27">
        <w:rPr>
          <w:spacing w:val="-6"/>
          <w:sz w:val="24"/>
        </w:rPr>
        <w:t xml:space="preserve"> </w:t>
      </w:r>
      <w:r w:rsidRPr="00F46B27">
        <w:rPr>
          <w:sz w:val="24"/>
        </w:rPr>
        <w:t>of</w:t>
      </w:r>
      <w:r w:rsidRPr="00F46B27">
        <w:rPr>
          <w:spacing w:val="-7"/>
          <w:sz w:val="24"/>
        </w:rPr>
        <w:t xml:space="preserve"> </w:t>
      </w:r>
      <w:r w:rsidRPr="00F46B27">
        <w:rPr>
          <w:sz w:val="24"/>
        </w:rPr>
        <w:t>the</w:t>
      </w:r>
      <w:r w:rsidRPr="00F46B27">
        <w:rPr>
          <w:spacing w:val="-5"/>
          <w:sz w:val="24"/>
        </w:rPr>
        <w:t xml:space="preserve"> </w:t>
      </w:r>
      <w:r w:rsidRPr="00F46B27">
        <w:rPr>
          <w:sz w:val="24"/>
        </w:rPr>
        <w:t>project</w:t>
      </w:r>
      <w:r w:rsidRPr="00F46B27">
        <w:rPr>
          <w:spacing w:val="-8"/>
          <w:sz w:val="24"/>
        </w:rPr>
        <w:t xml:space="preserve"> </w:t>
      </w:r>
      <w:r w:rsidRPr="00F46B27">
        <w:rPr>
          <w:sz w:val="24"/>
        </w:rPr>
        <w:t>is</w:t>
      </w:r>
      <w:r w:rsidRPr="00F46B27">
        <w:rPr>
          <w:spacing w:val="-6"/>
          <w:sz w:val="24"/>
        </w:rPr>
        <w:t xml:space="preserve"> </w:t>
      </w:r>
      <w:r w:rsidRPr="00F46B27">
        <w:rPr>
          <w:sz w:val="24"/>
        </w:rPr>
        <w:t>to</w:t>
      </w:r>
      <w:r w:rsidRPr="00F46B27">
        <w:rPr>
          <w:spacing w:val="-7"/>
          <w:sz w:val="24"/>
        </w:rPr>
        <w:t xml:space="preserve"> </w:t>
      </w:r>
      <w:r w:rsidRPr="00F46B27">
        <w:rPr>
          <w:sz w:val="24"/>
        </w:rPr>
        <w:t>harvest</w:t>
      </w:r>
      <w:r w:rsidRPr="00F46B27">
        <w:rPr>
          <w:spacing w:val="-8"/>
          <w:sz w:val="24"/>
        </w:rPr>
        <w:t xml:space="preserve"> </w:t>
      </w:r>
      <w:r w:rsidRPr="00F46B27">
        <w:rPr>
          <w:sz w:val="24"/>
        </w:rPr>
        <w:t>ash</w:t>
      </w:r>
      <w:r w:rsidRPr="00F46B27">
        <w:rPr>
          <w:spacing w:val="-8"/>
          <w:sz w:val="24"/>
        </w:rPr>
        <w:t xml:space="preserve"> </w:t>
      </w:r>
      <w:r w:rsidRPr="00F46B27">
        <w:rPr>
          <w:sz w:val="24"/>
        </w:rPr>
        <w:t>from</w:t>
      </w:r>
      <w:r w:rsidRPr="00F46B27">
        <w:rPr>
          <w:spacing w:val="-7"/>
          <w:sz w:val="24"/>
        </w:rPr>
        <w:t xml:space="preserve"> </w:t>
      </w:r>
      <w:r w:rsidRPr="00F46B27">
        <w:rPr>
          <w:sz w:val="24"/>
        </w:rPr>
        <w:t>the</w:t>
      </w:r>
      <w:r w:rsidRPr="00F46B27">
        <w:rPr>
          <w:spacing w:val="-5"/>
          <w:sz w:val="24"/>
        </w:rPr>
        <w:t xml:space="preserve"> </w:t>
      </w:r>
      <w:r w:rsidRPr="00F46B27">
        <w:rPr>
          <w:sz w:val="24"/>
        </w:rPr>
        <w:t>ash disposal</w:t>
      </w:r>
      <w:r w:rsidRPr="00F46B27">
        <w:rPr>
          <w:spacing w:val="-6"/>
          <w:sz w:val="24"/>
        </w:rPr>
        <w:t xml:space="preserve"> </w:t>
      </w:r>
      <w:r w:rsidRPr="00F46B27">
        <w:rPr>
          <w:sz w:val="24"/>
        </w:rPr>
        <w:t>facility</w:t>
      </w:r>
      <w:r w:rsidRPr="00F46B27">
        <w:rPr>
          <w:spacing w:val="-7"/>
          <w:sz w:val="24"/>
        </w:rPr>
        <w:t xml:space="preserve"> </w:t>
      </w:r>
      <w:r w:rsidRPr="00F46B27">
        <w:rPr>
          <w:sz w:val="24"/>
        </w:rPr>
        <w:t>for commercial beneficiation such as brick and block making, manufacture of geopolymer products, etc.</w:t>
      </w:r>
    </w:p>
    <w:p w14:paraId="6C2FBF36" w14:textId="77777777" w:rsidR="00F46B27" w:rsidRPr="00F46B27" w:rsidRDefault="00F46B27" w:rsidP="00F46B27">
      <w:pPr>
        <w:tabs>
          <w:tab w:val="left" w:pos="1015"/>
          <w:tab w:val="left" w:pos="1017"/>
        </w:tabs>
        <w:spacing w:line="360" w:lineRule="auto"/>
        <w:ind w:left="165" w:right="1434"/>
        <w:rPr>
          <w:sz w:val="24"/>
        </w:rPr>
      </w:pPr>
    </w:p>
    <w:p w14:paraId="7EC7756C"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1. The successful bidder will raise the necessary capital for their project and the working capital to ensure sustainability of their project. </w:t>
      </w:r>
    </w:p>
    <w:p w14:paraId="44F0A559" w14:textId="77777777" w:rsidR="00F46B27" w:rsidRPr="00F46B27" w:rsidRDefault="00F46B27" w:rsidP="00F46B27">
      <w:pPr>
        <w:tabs>
          <w:tab w:val="left" w:pos="1015"/>
          <w:tab w:val="left" w:pos="1017"/>
        </w:tabs>
        <w:spacing w:line="360" w:lineRule="auto"/>
        <w:ind w:left="165" w:right="1434"/>
        <w:rPr>
          <w:sz w:val="24"/>
        </w:rPr>
      </w:pPr>
    </w:p>
    <w:p w14:paraId="5F041D93"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2. The successful bidder will establish the most suitable methodology of removing the ash from the already placed ash on the dump or dam. </w:t>
      </w:r>
    </w:p>
    <w:p w14:paraId="3BEF6CDD" w14:textId="77777777" w:rsidR="00F46B27" w:rsidRPr="00F46B27" w:rsidRDefault="00F46B27" w:rsidP="00F46B27">
      <w:pPr>
        <w:tabs>
          <w:tab w:val="left" w:pos="1015"/>
          <w:tab w:val="left" w:pos="1017"/>
        </w:tabs>
        <w:spacing w:line="360" w:lineRule="auto"/>
        <w:ind w:left="165" w:right="1434"/>
        <w:rPr>
          <w:sz w:val="24"/>
        </w:rPr>
      </w:pPr>
    </w:p>
    <w:p w14:paraId="6B3039AB"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3. The successful bidder provides all equipment necessary for the safe excavation, stockpiling, loading and transporting of ash from the ADF to the beneficiation site. </w:t>
      </w:r>
    </w:p>
    <w:p w14:paraId="342137BA" w14:textId="77777777" w:rsidR="00F46B27" w:rsidRPr="00F46B27" w:rsidRDefault="00F46B27" w:rsidP="00F46B27">
      <w:pPr>
        <w:tabs>
          <w:tab w:val="left" w:pos="1015"/>
          <w:tab w:val="left" w:pos="1017"/>
        </w:tabs>
        <w:spacing w:line="360" w:lineRule="auto"/>
        <w:ind w:left="165" w:right="1434"/>
        <w:rPr>
          <w:sz w:val="24"/>
        </w:rPr>
      </w:pPr>
    </w:p>
    <w:p w14:paraId="7963B5E8" w14:textId="77777777" w:rsidR="00F46B27" w:rsidRPr="00F46B27" w:rsidRDefault="00F46B27" w:rsidP="00F46B27">
      <w:pPr>
        <w:tabs>
          <w:tab w:val="left" w:pos="1015"/>
          <w:tab w:val="left" w:pos="1017"/>
        </w:tabs>
        <w:spacing w:line="360" w:lineRule="auto"/>
        <w:ind w:left="165" w:right="1434"/>
        <w:rPr>
          <w:sz w:val="24"/>
        </w:rPr>
      </w:pPr>
      <w:r w:rsidRPr="00F46B27">
        <w:rPr>
          <w:sz w:val="24"/>
        </w:rPr>
        <w:t>4. Eskom shall have access to the beneficiation site at reasonable times in fulfilment of its ‘cradle-to-grave’ waste management obligation.</w:t>
      </w:r>
    </w:p>
    <w:p w14:paraId="01466F3C" w14:textId="77777777" w:rsidR="00F46B27" w:rsidRPr="00F46B27" w:rsidRDefault="00F46B27" w:rsidP="00F46B27">
      <w:pPr>
        <w:tabs>
          <w:tab w:val="left" w:pos="1015"/>
          <w:tab w:val="left" w:pos="1017"/>
        </w:tabs>
        <w:spacing w:line="360" w:lineRule="auto"/>
        <w:ind w:left="165" w:right="1434"/>
        <w:rPr>
          <w:sz w:val="24"/>
        </w:rPr>
      </w:pPr>
    </w:p>
    <w:p w14:paraId="0625FE48"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5. The successful bidder(s) will be responsible for loading facility that may be required at the Witbank Ash Dump. </w:t>
      </w:r>
    </w:p>
    <w:p w14:paraId="7A98CD72" w14:textId="77777777" w:rsidR="00F46B27" w:rsidRPr="00F46B27" w:rsidRDefault="00F46B27" w:rsidP="00F46B27">
      <w:pPr>
        <w:tabs>
          <w:tab w:val="left" w:pos="1015"/>
          <w:tab w:val="left" w:pos="1017"/>
        </w:tabs>
        <w:spacing w:line="360" w:lineRule="auto"/>
        <w:ind w:left="165" w:right="1434"/>
        <w:rPr>
          <w:sz w:val="24"/>
        </w:rPr>
      </w:pPr>
    </w:p>
    <w:p w14:paraId="530E8A14"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6. The collected clinker ash will be weighed and invoiced by Eskom at the end of the month at the agreed rate (R/ton collected). </w:t>
      </w:r>
    </w:p>
    <w:p w14:paraId="6FD3FF00" w14:textId="77777777" w:rsidR="00F46B27" w:rsidRPr="00F46B27" w:rsidRDefault="00F46B27" w:rsidP="00F46B27">
      <w:pPr>
        <w:tabs>
          <w:tab w:val="left" w:pos="1015"/>
          <w:tab w:val="left" w:pos="1017"/>
        </w:tabs>
        <w:spacing w:line="360" w:lineRule="auto"/>
        <w:ind w:left="165" w:right="1434"/>
        <w:rPr>
          <w:sz w:val="24"/>
        </w:rPr>
      </w:pPr>
    </w:p>
    <w:p w14:paraId="32EA85C2"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7. All submitted figures must be supported by copies of weighbridge slips/dispatch or delivery notes signed by the receiver, as well as waste manifests. </w:t>
      </w:r>
    </w:p>
    <w:p w14:paraId="6A1A2689" w14:textId="77777777" w:rsidR="00F46B27" w:rsidRPr="00F46B27" w:rsidRDefault="00F46B27" w:rsidP="00F46B27">
      <w:pPr>
        <w:tabs>
          <w:tab w:val="left" w:pos="1015"/>
          <w:tab w:val="left" w:pos="1017"/>
        </w:tabs>
        <w:spacing w:line="360" w:lineRule="auto"/>
        <w:ind w:left="165" w:right="1434"/>
        <w:rPr>
          <w:sz w:val="24"/>
        </w:rPr>
      </w:pPr>
    </w:p>
    <w:p w14:paraId="0845456B" w14:textId="4BB6C609" w:rsidR="00F46B27" w:rsidRPr="00F46B27" w:rsidRDefault="00F46B27" w:rsidP="00F46B27">
      <w:pPr>
        <w:tabs>
          <w:tab w:val="left" w:pos="1015"/>
          <w:tab w:val="left" w:pos="1017"/>
        </w:tabs>
        <w:spacing w:line="360" w:lineRule="auto"/>
        <w:ind w:left="165" w:right="1434"/>
        <w:rPr>
          <w:sz w:val="24"/>
        </w:rPr>
      </w:pPr>
      <w:r w:rsidRPr="00F46B27">
        <w:rPr>
          <w:sz w:val="24"/>
        </w:rPr>
        <w:t xml:space="preserve">In summary, the successful bidder needs to be able to perform the following functions </w:t>
      </w:r>
      <w:proofErr w:type="gramStart"/>
      <w:r w:rsidRPr="00F46B27">
        <w:rPr>
          <w:sz w:val="24"/>
        </w:rPr>
        <w:t>in order to</w:t>
      </w:r>
      <w:proofErr w:type="gramEnd"/>
      <w:r w:rsidRPr="00F46B27">
        <w:rPr>
          <w:sz w:val="24"/>
        </w:rPr>
        <w:t xml:space="preserve"> be able to satisfy their mandate of purchasing ash from Witbank Ash Dump in high volumes to promote job creation, localization, supplier development, skills development and industrialization: </w:t>
      </w:r>
    </w:p>
    <w:p w14:paraId="6484BFB5" w14:textId="77777777" w:rsidR="00F46B27" w:rsidRPr="00F46B27" w:rsidRDefault="00F46B27" w:rsidP="00F46B27">
      <w:pPr>
        <w:tabs>
          <w:tab w:val="left" w:pos="1015"/>
          <w:tab w:val="left" w:pos="1017"/>
        </w:tabs>
        <w:spacing w:line="360" w:lineRule="auto"/>
        <w:ind w:left="165" w:right="1434"/>
        <w:rPr>
          <w:sz w:val="24"/>
        </w:rPr>
      </w:pPr>
    </w:p>
    <w:p w14:paraId="53BB788A"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1. Brief description of the intended use of the ash. </w:t>
      </w:r>
    </w:p>
    <w:p w14:paraId="5A0C34A7"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2. Brief description of available areas for stockpiling of coal ash at premises. </w:t>
      </w:r>
    </w:p>
    <w:p w14:paraId="214CC170"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3. Available licensing to beneficiate ash on the premises. </w:t>
      </w:r>
    </w:p>
    <w:p w14:paraId="18A5A634" w14:textId="77777777" w:rsidR="00F46B27" w:rsidRPr="00F46B27" w:rsidRDefault="00F46B27" w:rsidP="00F46B27">
      <w:pPr>
        <w:tabs>
          <w:tab w:val="left" w:pos="1015"/>
          <w:tab w:val="left" w:pos="1017"/>
        </w:tabs>
        <w:spacing w:line="360" w:lineRule="auto"/>
        <w:ind w:left="165" w:right="1434"/>
        <w:rPr>
          <w:sz w:val="24"/>
        </w:rPr>
      </w:pPr>
      <w:r w:rsidRPr="00F46B27">
        <w:rPr>
          <w:sz w:val="24"/>
        </w:rPr>
        <w:lastRenderedPageBreak/>
        <w:t xml:space="preserve">4. Brief statement on collection and loading methodology. </w:t>
      </w:r>
    </w:p>
    <w:p w14:paraId="25E5DB6E"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5. Brief statement on risks involved in reclaiming the ash and mitigation thereof </w:t>
      </w:r>
    </w:p>
    <w:p w14:paraId="7E1FC9D3"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6. Proposed route for transportation of the ash. </w:t>
      </w:r>
    </w:p>
    <w:p w14:paraId="248E8CB4"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7. Transportation licensing and local municipality agreements. </w:t>
      </w:r>
    </w:p>
    <w:p w14:paraId="0BB8A258"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8. If the ash is for mine back-fill, is the mine in possession of a valid Department of Mineral Resource (DMR) license. Please submit proof. </w:t>
      </w:r>
    </w:p>
    <w:p w14:paraId="4538D259"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9. Does the mine/construction project have approval from DWS for the beneficiation of ash? </w:t>
      </w:r>
    </w:p>
    <w:p w14:paraId="2FEA8C01" w14:textId="77777777" w:rsidR="00F46B27" w:rsidRPr="00F46B27" w:rsidRDefault="00F46B27" w:rsidP="00F46B27">
      <w:pPr>
        <w:tabs>
          <w:tab w:val="left" w:pos="1015"/>
          <w:tab w:val="left" w:pos="1017"/>
        </w:tabs>
        <w:spacing w:line="360" w:lineRule="auto"/>
        <w:ind w:left="165" w:right="1434"/>
        <w:rPr>
          <w:sz w:val="24"/>
        </w:rPr>
      </w:pPr>
      <w:r w:rsidRPr="00F46B27">
        <w:rPr>
          <w:sz w:val="24"/>
        </w:rPr>
        <w:t xml:space="preserve">10. If the beneficiation is for mine-backfill, does the mine have any water testing of rivers downstream of the opencast mine for a period of at least six (6) months? </w:t>
      </w:r>
    </w:p>
    <w:p w14:paraId="5409DCE0" w14:textId="77777777" w:rsidR="00F46B27" w:rsidRDefault="00F46B27" w:rsidP="00F46B27">
      <w:pPr>
        <w:tabs>
          <w:tab w:val="left" w:pos="1015"/>
          <w:tab w:val="left" w:pos="1017"/>
        </w:tabs>
        <w:spacing w:line="360" w:lineRule="auto"/>
        <w:ind w:left="165" w:right="1434"/>
        <w:rPr>
          <w:sz w:val="24"/>
        </w:rPr>
      </w:pPr>
      <w:r w:rsidRPr="00F46B27">
        <w:rPr>
          <w:sz w:val="24"/>
        </w:rPr>
        <w:t xml:space="preserve">11. Confirm the volume of ash the contractor </w:t>
      </w:r>
      <w:proofErr w:type="gramStart"/>
      <w:r w:rsidRPr="00F46B27">
        <w:rPr>
          <w:sz w:val="24"/>
        </w:rPr>
        <w:t>is able to</w:t>
      </w:r>
      <w:proofErr w:type="gramEnd"/>
      <w:r w:rsidRPr="00F46B27">
        <w:rPr>
          <w:sz w:val="24"/>
        </w:rPr>
        <w:t xml:space="preserve"> beneficiate in a 24-hour period.</w:t>
      </w:r>
    </w:p>
    <w:p w14:paraId="36C08769" w14:textId="77777777" w:rsidR="00726C9E" w:rsidRDefault="00726C9E" w:rsidP="00F46B27">
      <w:pPr>
        <w:tabs>
          <w:tab w:val="left" w:pos="1015"/>
          <w:tab w:val="left" w:pos="1017"/>
        </w:tabs>
        <w:spacing w:line="360" w:lineRule="auto"/>
        <w:ind w:left="165" w:right="1434"/>
        <w:rPr>
          <w:sz w:val="24"/>
        </w:rPr>
      </w:pPr>
    </w:p>
    <w:p w14:paraId="09A23870" w14:textId="77777777" w:rsidR="0095170A" w:rsidRDefault="00000000">
      <w:pPr>
        <w:pStyle w:val="Heading1"/>
        <w:numPr>
          <w:ilvl w:val="0"/>
          <w:numId w:val="10"/>
        </w:numPr>
        <w:tabs>
          <w:tab w:val="left" w:pos="523"/>
        </w:tabs>
        <w:spacing w:before="82"/>
        <w:ind w:left="523" w:hanging="358"/>
      </w:pPr>
      <w:r>
        <w:t>HARVESTING</w:t>
      </w:r>
      <w:r>
        <w:rPr>
          <w:spacing w:val="-5"/>
        </w:rPr>
        <w:t xml:space="preserve"> </w:t>
      </w:r>
      <w:r>
        <w:t>OF</w:t>
      </w:r>
      <w:r>
        <w:rPr>
          <w:spacing w:val="-3"/>
        </w:rPr>
        <w:t xml:space="preserve"> </w:t>
      </w:r>
      <w:r>
        <w:t>COAL</w:t>
      </w:r>
      <w:r>
        <w:rPr>
          <w:spacing w:val="-4"/>
        </w:rPr>
        <w:t xml:space="preserve"> </w:t>
      </w:r>
      <w:r>
        <w:t>ASH</w:t>
      </w:r>
      <w:r>
        <w:rPr>
          <w:spacing w:val="-2"/>
        </w:rPr>
        <w:t xml:space="preserve"> </w:t>
      </w:r>
      <w:r>
        <w:t>AT</w:t>
      </w:r>
      <w:r>
        <w:rPr>
          <w:spacing w:val="-1"/>
        </w:rPr>
        <w:t xml:space="preserve"> </w:t>
      </w:r>
      <w:r>
        <w:t>THE</w:t>
      </w:r>
      <w:r>
        <w:rPr>
          <w:spacing w:val="-2"/>
        </w:rPr>
        <w:t xml:space="preserve"> </w:t>
      </w:r>
      <w:r>
        <w:t>ASH</w:t>
      </w:r>
      <w:r>
        <w:rPr>
          <w:spacing w:val="1"/>
        </w:rPr>
        <w:t xml:space="preserve"> </w:t>
      </w:r>
      <w:r>
        <w:t>DISPOSAL</w:t>
      </w:r>
      <w:r>
        <w:rPr>
          <w:spacing w:val="-1"/>
        </w:rPr>
        <w:t xml:space="preserve"> </w:t>
      </w:r>
      <w:r>
        <w:rPr>
          <w:spacing w:val="-2"/>
        </w:rPr>
        <w:t>FACILITY</w:t>
      </w:r>
    </w:p>
    <w:p w14:paraId="2F5BE985" w14:textId="77777777" w:rsidR="0095170A" w:rsidRDefault="0095170A">
      <w:pPr>
        <w:pStyle w:val="BodyText"/>
        <w:spacing w:before="94"/>
        <w:rPr>
          <w:b/>
        </w:rPr>
      </w:pPr>
    </w:p>
    <w:p w14:paraId="741A5C12" w14:textId="77777777" w:rsidR="0095170A" w:rsidRPr="00F46B27" w:rsidRDefault="00000000">
      <w:pPr>
        <w:pStyle w:val="ListParagraph"/>
        <w:numPr>
          <w:ilvl w:val="1"/>
          <w:numId w:val="10"/>
        </w:numPr>
        <w:tabs>
          <w:tab w:val="left" w:pos="1015"/>
          <w:tab w:val="left" w:pos="1017"/>
        </w:tabs>
        <w:spacing w:before="1" w:line="360" w:lineRule="auto"/>
        <w:ind w:right="1432"/>
        <w:rPr>
          <w:sz w:val="24"/>
        </w:rPr>
      </w:pPr>
      <w:r w:rsidRPr="00F46B27">
        <w:rPr>
          <w:sz w:val="24"/>
        </w:rPr>
        <w:t>The Contractor shall conduct a comprehensive assessment of the Site to determine the methods and processes for safely harvesting ash, taking into consideration all relevant environmental and health aspects.</w:t>
      </w:r>
    </w:p>
    <w:p w14:paraId="7B55522B" w14:textId="77777777" w:rsidR="0008799F" w:rsidRDefault="0008799F" w:rsidP="0008799F">
      <w:pPr>
        <w:tabs>
          <w:tab w:val="left" w:pos="1015"/>
          <w:tab w:val="left" w:pos="1017"/>
        </w:tabs>
        <w:spacing w:before="1" w:line="360" w:lineRule="auto"/>
        <w:ind w:left="165" w:right="1432"/>
        <w:rPr>
          <w:sz w:val="24"/>
        </w:rPr>
      </w:pPr>
    </w:p>
    <w:p w14:paraId="324B06B1" w14:textId="77777777" w:rsidR="0095170A" w:rsidRPr="00F46B27" w:rsidRDefault="00000000">
      <w:pPr>
        <w:pStyle w:val="ListParagraph"/>
        <w:numPr>
          <w:ilvl w:val="1"/>
          <w:numId w:val="10"/>
        </w:numPr>
        <w:tabs>
          <w:tab w:val="left" w:pos="1015"/>
          <w:tab w:val="left" w:pos="1017"/>
        </w:tabs>
        <w:spacing w:before="239" w:line="360" w:lineRule="auto"/>
        <w:ind w:right="1443"/>
        <w:rPr>
          <w:sz w:val="24"/>
        </w:rPr>
      </w:pPr>
      <w:r w:rsidRPr="00F46B27">
        <w:rPr>
          <w:sz w:val="24"/>
        </w:rPr>
        <w:t>The Contractor shall engage, at its own expense, the following professionals and services, as necessary for the safe and effective execution of the work:</w:t>
      </w:r>
    </w:p>
    <w:p w14:paraId="034C7A5D" w14:textId="77777777" w:rsidR="0095170A" w:rsidRPr="00F46B27" w:rsidRDefault="00000000">
      <w:pPr>
        <w:pStyle w:val="ListParagraph"/>
        <w:numPr>
          <w:ilvl w:val="0"/>
          <w:numId w:val="6"/>
        </w:numPr>
        <w:tabs>
          <w:tab w:val="left" w:pos="1866"/>
        </w:tabs>
        <w:spacing w:before="240"/>
        <w:ind w:left="1866" w:hanging="851"/>
        <w:rPr>
          <w:sz w:val="24"/>
        </w:rPr>
      </w:pPr>
      <w:r w:rsidRPr="00F46B27">
        <w:rPr>
          <w:sz w:val="24"/>
        </w:rPr>
        <w:t>A</w:t>
      </w:r>
      <w:r w:rsidRPr="00F46B27">
        <w:rPr>
          <w:spacing w:val="-3"/>
          <w:sz w:val="24"/>
        </w:rPr>
        <w:t xml:space="preserve"> </w:t>
      </w:r>
      <w:r w:rsidRPr="00F46B27">
        <w:rPr>
          <w:sz w:val="24"/>
        </w:rPr>
        <w:t>qualified</w:t>
      </w:r>
      <w:r w:rsidRPr="00F46B27">
        <w:rPr>
          <w:spacing w:val="-3"/>
          <w:sz w:val="24"/>
        </w:rPr>
        <w:t xml:space="preserve"> </w:t>
      </w:r>
      <w:r w:rsidRPr="00F46B27">
        <w:rPr>
          <w:sz w:val="24"/>
        </w:rPr>
        <w:t>Land</w:t>
      </w:r>
      <w:r w:rsidRPr="00F46B27">
        <w:rPr>
          <w:spacing w:val="-3"/>
          <w:sz w:val="24"/>
        </w:rPr>
        <w:t xml:space="preserve"> </w:t>
      </w:r>
      <w:r w:rsidRPr="00F46B27">
        <w:rPr>
          <w:sz w:val="24"/>
        </w:rPr>
        <w:t>Surveyor</w:t>
      </w:r>
      <w:r w:rsidRPr="00F46B27">
        <w:rPr>
          <w:spacing w:val="-3"/>
          <w:sz w:val="24"/>
        </w:rPr>
        <w:t xml:space="preserve"> </w:t>
      </w:r>
      <w:r w:rsidRPr="00F46B27">
        <w:rPr>
          <w:sz w:val="24"/>
        </w:rPr>
        <w:t>to</w:t>
      </w:r>
      <w:r w:rsidRPr="00F46B27">
        <w:rPr>
          <w:spacing w:val="-2"/>
          <w:sz w:val="24"/>
        </w:rPr>
        <w:t xml:space="preserve"> </w:t>
      </w:r>
      <w:r w:rsidRPr="00F46B27">
        <w:rPr>
          <w:sz w:val="24"/>
        </w:rPr>
        <w:t>conduct</w:t>
      </w:r>
      <w:r w:rsidRPr="00F46B27">
        <w:rPr>
          <w:spacing w:val="-2"/>
          <w:sz w:val="24"/>
        </w:rPr>
        <w:t xml:space="preserve"> </w:t>
      </w:r>
      <w:r w:rsidRPr="00F46B27">
        <w:rPr>
          <w:sz w:val="24"/>
        </w:rPr>
        <w:t>a</w:t>
      </w:r>
      <w:r w:rsidRPr="00F46B27">
        <w:rPr>
          <w:spacing w:val="-2"/>
          <w:sz w:val="24"/>
        </w:rPr>
        <w:t xml:space="preserve"> </w:t>
      </w:r>
      <w:r w:rsidRPr="00F46B27">
        <w:rPr>
          <w:sz w:val="24"/>
        </w:rPr>
        <w:t>detailed</w:t>
      </w:r>
      <w:r w:rsidRPr="00F46B27">
        <w:rPr>
          <w:spacing w:val="-5"/>
          <w:sz w:val="24"/>
        </w:rPr>
        <w:t xml:space="preserve"> </w:t>
      </w:r>
      <w:r w:rsidRPr="00F46B27">
        <w:rPr>
          <w:sz w:val="24"/>
        </w:rPr>
        <w:t>survey</w:t>
      </w:r>
      <w:r w:rsidRPr="00F46B27">
        <w:rPr>
          <w:spacing w:val="-2"/>
          <w:sz w:val="24"/>
        </w:rPr>
        <w:t xml:space="preserve"> </w:t>
      </w:r>
      <w:r w:rsidRPr="00F46B27">
        <w:rPr>
          <w:sz w:val="24"/>
        </w:rPr>
        <w:t>of</w:t>
      </w:r>
      <w:r w:rsidRPr="00F46B27">
        <w:rPr>
          <w:spacing w:val="-3"/>
          <w:sz w:val="24"/>
        </w:rPr>
        <w:t xml:space="preserve"> </w:t>
      </w:r>
      <w:r w:rsidRPr="00F46B27">
        <w:rPr>
          <w:sz w:val="24"/>
        </w:rPr>
        <w:t>the</w:t>
      </w:r>
      <w:r w:rsidRPr="00F46B27">
        <w:rPr>
          <w:spacing w:val="-1"/>
          <w:sz w:val="24"/>
        </w:rPr>
        <w:t xml:space="preserve"> </w:t>
      </w:r>
      <w:r w:rsidRPr="00F46B27">
        <w:rPr>
          <w:spacing w:val="-2"/>
          <w:sz w:val="24"/>
        </w:rPr>
        <w:t>Site.</w:t>
      </w:r>
    </w:p>
    <w:p w14:paraId="27FEEEE5" w14:textId="77777777" w:rsidR="0095170A" w:rsidRPr="00F46B27" w:rsidRDefault="0095170A">
      <w:pPr>
        <w:pStyle w:val="BodyText"/>
        <w:spacing w:before="95"/>
      </w:pPr>
    </w:p>
    <w:p w14:paraId="7A1F8801" w14:textId="77777777" w:rsidR="0095170A" w:rsidRPr="00F46B27" w:rsidRDefault="00000000">
      <w:pPr>
        <w:pStyle w:val="ListParagraph"/>
        <w:numPr>
          <w:ilvl w:val="0"/>
          <w:numId w:val="6"/>
        </w:numPr>
        <w:tabs>
          <w:tab w:val="left" w:pos="1867"/>
        </w:tabs>
        <w:spacing w:before="1" w:line="360" w:lineRule="auto"/>
        <w:ind w:right="1443"/>
        <w:rPr>
          <w:sz w:val="24"/>
        </w:rPr>
      </w:pPr>
      <w:r w:rsidRPr="00F46B27">
        <w:rPr>
          <w:sz w:val="24"/>
        </w:rPr>
        <w:t>Geotechnical Studies to assess the stability and suitability of the Site for harvesting operations.</w:t>
      </w:r>
    </w:p>
    <w:p w14:paraId="26B183C7" w14:textId="77777777" w:rsidR="0095170A" w:rsidRPr="00F46B27" w:rsidRDefault="00000000">
      <w:pPr>
        <w:pStyle w:val="ListParagraph"/>
        <w:numPr>
          <w:ilvl w:val="0"/>
          <w:numId w:val="6"/>
        </w:numPr>
        <w:tabs>
          <w:tab w:val="left" w:pos="1865"/>
          <w:tab w:val="left" w:pos="1867"/>
        </w:tabs>
        <w:spacing w:before="239" w:line="360" w:lineRule="auto"/>
        <w:ind w:right="1436"/>
        <w:rPr>
          <w:sz w:val="24"/>
        </w:rPr>
      </w:pPr>
      <w:r w:rsidRPr="00F46B27">
        <w:rPr>
          <w:sz w:val="24"/>
        </w:rPr>
        <w:t>An Approved Professional Person (APP) where necessary, as determined in consultation with Eskom, to oversee safety, environmental compliance, and structural integrity during the harvesting and beneficiation processes.</w:t>
      </w:r>
    </w:p>
    <w:p w14:paraId="0319350D" w14:textId="77777777" w:rsidR="0095170A" w:rsidRPr="00F46B27" w:rsidRDefault="00000000">
      <w:pPr>
        <w:pStyle w:val="ListParagraph"/>
        <w:numPr>
          <w:ilvl w:val="1"/>
          <w:numId w:val="10"/>
        </w:numPr>
        <w:tabs>
          <w:tab w:val="left" w:pos="1015"/>
          <w:tab w:val="left" w:pos="1017"/>
        </w:tabs>
        <w:spacing w:before="242" w:line="360" w:lineRule="auto"/>
        <w:ind w:right="1444"/>
        <w:rPr>
          <w:sz w:val="24"/>
        </w:rPr>
      </w:pPr>
      <w:r w:rsidRPr="00F46B27">
        <w:rPr>
          <w:sz w:val="24"/>
        </w:rPr>
        <w:t>The Contractor shall thoroughly assess the land surveyor report and geotechnical reports.</w:t>
      </w:r>
    </w:p>
    <w:p w14:paraId="7914D955" w14:textId="4176D98B" w:rsidR="0095170A" w:rsidRPr="00F46B27" w:rsidRDefault="00000000">
      <w:pPr>
        <w:pStyle w:val="ListParagraph"/>
        <w:numPr>
          <w:ilvl w:val="1"/>
          <w:numId w:val="10"/>
        </w:numPr>
        <w:tabs>
          <w:tab w:val="left" w:pos="1015"/>
          <w:tab w:val="left" w:pos="1017"/>
        </w:tabs>
        <w:spacing w:before="240" w:line="360" w:lineRule="auto"/>
        <w:ind w:right="1435"/>
        <w:rPr>
          <w:sz w:val="24"/>
        </w:rPr>
      </w:pPr>
      <w:r w:rsidRPr="00F46B27">
        <w:rPr>
          <w:sz w:val="24"/>
        </w:rPr>
        <w:t>Upon completion of the assessment, the Contractor shall finali</w:t>
      </w:r>
      <w:r w:rsidR="004B7761" w:rsidRPr="00F46B27">
        <w:rPr>
          <w:sz w:val="24"/>
        </w:rPr>
        <w:t>z</w:t>
      </w:r>
      <w:r w:rsidRPr="00F46B27">
        <w:rPr>
          <w:sz w:val="24"/>
        </w:rPr>
        <w:t>e the appointment</w:t>
      </w:r>
      <w:r w:rsidRPr="00F46B27">
        <w:rPr>
          <w:spacing w:val="-8"/>
          <w:sz w:val="24"/>
        </w:rPr>
        <w:t xml:space="preserve"> </w:t>
      </w:r>
      <w:r w:rsidRPr="00F46B27">
        <w:rPr>
          <w:sz w:val="24"/>
        </w:rPr>
        <w:t>of</w:t>
      </w:r>
      <w:r w:rsidRPr="00F46B27">
        <w:rPr>
          <w:spacing w:val="-8"/>
          <w:sz w:val="24"/>
        </w:rPr>
        <w:t xml:space="preserve"> </w:t>
      </w:r>
      <w:r w:rsidRPr="00F46B27">
        <w:rPr>
          <w:sz w:val="24"/>
        </w:rPr>
        <w:t>an</w:t>
      </w:r>
      <w:r w:rsidRPr="00F46B27">
        <w:rPr>
          <w:spacing w:val="-8"/>
          <w:sz w:val="24"/>
        </w:rPr>
        <w:t xml:space="preserve"> </w:t>
      </w:r>
      <w:r w:rsidRPr="00F46B27">
        <w:rPr>
          <w:sz w:val="24"/>
        </w:rPr>
        <w:t>Approved</w:t>
      </w:r>
      <w:r w:rsidRPr="00F46B27">
        <w:rPr>
          <w:spacing w:val="-6"/>
          <w:sz w:val="24"/>
        </w:rPr>
        <w:t xml:space="preserve"> </w:t>
      </w:r>
      <w:r w:rsidRPr="00F46B27">
        <w:rPr>
          <w:sz w:val="24"/>
        </w:rPr>
        <w:t>Professional</w:t>
      </w:r>
      <w:r w:rsidRPr="00F46B27">
        <w:rPr>
          <w:spacing w:val="-8"/>
          <w:sz w:val="24"/>
        </w:rPr>
        <w:t xml:space="preserve"> </w:t>
      </w:r>
      <w:r w:rsidRPr="00F46B27">
        <w:rPr>
          <w:sz w:val="24"/>
        </w:rPr>
        <w:t>Person</w:t>
      </w:r>
      <w:r w:rsidRPr="00F46B27">
        <w:rPr>
          <w:spacing w:val="-8"/>
          <w:sz w:val="24"/>
        </w:rPr>
        <w:t xml:space="preserve"> </w:t>
      </w:r>
      <w:r w:rsidRPr="00F46B27">
        <w:rPr>
          <w:sz w:val="24"/>
        </w:rPr>
        <w:t>(APP),</w:t>
      </w:r>
      <w:r w:rsidRPr="00F46B27">
        <w:rPr>
          <w:spacing w:val="-9"/>
          <w:sz w:val="24"/>
        </w:rPr>
        <w:t xml:space="preserve"> </w:t>
      </w:r>
      <w:r w:rsidRPr="00F46B27">
        <w:rPr>
          <w:sz w:val="24"/>
        </w:rPr>
        <w:t>where</w:t>
      </w:r>
      <w:r w:rsidRPr="00F46B27">
        <w:rPr>
          <w:spacing w:val="-8"/>
          <w:sz w:val="24"/>
        </w:rPr>
        <w:t xml:space="preserve"> </w:t>
      </w:r>
      <w:r w:rsidRPr="00F46B27">
        <w:rPr>
          <w:sz w:val="24"/>
        </w:rPr>
        <w:t>such</w:t>
      </w:r>
      <w:r w:rsidRPr="00F46B27">
        <w:rPr>
          <w:spacing w:val="-6"/>
          <w:sz w:val="24"/>
        </w:rPr>
        <w:t xml:space="preserve"> </w:t>
      </w:r>
      <w:r w:rsidRPr="00F46B27">
        <w:rPr>
          <w:sz w:val="24"/>
        </w:rPr>
        <w:t>person</w:t>
      </w:r>
      <w:r w:rsidRPr="00F46B27">
        <w:rPr>
          <w:spacing w:val="-8"/>
          <w:sz w:val="24"/>
        </w:rPr>
        <w:t xml:space="preserve"> </w:t>
      </w:r>
      <w:r w:rsidRPr="00F46B27">
        <w:rPr>
          <w:sz w:val="24"/>
        </w:rPr>
        <w:t xml:space="preserve">is </w:t>
      </w:r>
      <w:r w:rsidRPr="00F46B27">
        <w:rPr>
          <w:sz w:val="24"/>
        </w:rPr>
        <w:lastRenderedPageBreak/>
        <w:t>required as determined between the Contractor and Eskom.</w:t>
      </w:r>
    </w:p>
    <w:p w14:paraId="2FE29921" w14:textId="77777777" w:rsidR="0095170A" w:rsidRPr="00F46B27" w:rsidRDefault="00000000" w:rsidP="003675FE">
      <w:pPr>
        <w:pStyle w:val="ListParagraph"/>
        <w:numPr>
          <w:ilvl w:val="1"/>
          <w:numId w:val="10"/>
        </w:numPr>
        <w:tabs>
          <w:tab w:val="left" w:pos="1015"/>
          <w:tab w:val="left" w:pos="1017"/>
        </w:tabs>
        <w:spacing w:before="240" w:line="360" w:lineRule="auto"/>
        <w:ind w:right="1433"/>
        <w:rPr>
          <w:sz w:val="24"/>
        </w:rPr>
      </w:pPr>
      <w:r w:rsidRPr="00F46B27">
        <w:rPr>
          <w:sz w:val="24"/>
        </w:rPr>
        <w:t>The Contractor shall develop comprehensive plan and compile a specific procedure for ash harvesting, incorporating insights from the land surveyor and geotechnical reports, for acceptance by the Project Manager.</w:t>
      </w:r>
    </w:p>
    <w:p w14:paraId="23194C26" w14:textId="77777777" w:rsidR="0095170A" w:rsidRDefault="00000000" w:rsidP="003675FE">
      <w:pPr>
        <w:pStyle w:val="ListParagraph"/>
        <w:numPr>
          <w:ilvl w:val="1"/>
          <w:numId w:val="10"/>
        </w:numPr>
        <w:tabs>
          <w:tab w:val="left" w:pos="1015"/>
          <w:tab w:val="left" w:pos="1017"/>
        </w:tabs>
        <w:spacing w:line="360" w:lineRule="auto"/>
        <w:ind w:right="1437"/>
        <w:rPr>
          <w:sz w:val="24"/>
        </w:rPr>
      </w:pPr>
      <w:r w:rsidRPr="00F46B27">
        <w:rPr>
          <w:sz w:val="24"/>
        </w:rPr>
        <w:t>Notwithstanding the appointment of an APP, which shall only be made when necessitated</w:t>
      </w:r>
      <w:r w:rsidRPr="00F46B27">
        <w:rPr>
          <w:spacing w:val="-19"/>
          <w:sz w:val="24"/>
        </w:rPr>
        <w:t xml:space="preserve"> </w:t>
      </w:r>
      <w:r w:rsidRPr="00F46B27">
        <w:rPr>
          <w:sz w:val="24"/>
        </w:rPr>
        <w:t>by</w:t>
      </w:r>
      <w:r w:rsidRPr="00F46B27">
        <w:rPr>
          <w:spacing w:val="-19"/>
          <w:sz w:val="24"/>
        </w:rPr>
        <w:t xml:space="preserve"> </w:t>
      </w:r>
      <w:r w:rsidRPr="00F46B27">
        <w:rPr>
          <w:sz w:val="24"/>
        </w:rPr>
        <w:t>circumstances,</w:t>
      </w:r>
      <w:r w:rsidRPr="00F46B27">
        <w:rPr>
          <w:spacing w:val="-19"/>
          <w:sz w:val="24"/>
        </w:rPr>
        <w:t xml:space="preserve"> </w:t>
      </w:r>
      <w:r w:rsidRPr="00F46B27">
        <w:rPr>
          <w:sz w:val="24"/>
        </w:rPr>
        <w:t>the</w:t>
      </w:r>
      <w:r w:rsidRPr="00F46B27">
        <w:rPr>
          <w:spacing w:val="-18"/>
          <w:sz w:val="24"/>
        </w:rPr>
        <w:t xml:space="preserve"> </w:t>
      </w:r>
      <w:r w:rsidRPr="00F46B27">
        <w:rPr>
          <w:sz w:val="24"/>
        </w:rPr>
        <w:t>specific</w:t>
      </w:r>
      <w:r w:rsidRPr="00F46B27">
        <w:rPr>
          <w:spacing w:val="-19"/>
          <w:sz w:val="24"/>
        </w:rPr>
        <w:t xml:space="preserve"> </w:t>
      </w:r>
      <w:r w:rsidRPr="00F46B27">
        <w:rPr>
          <w:sz w:val="24"/>
        </w:rPr>
        <w:t>procedures</w:t>
      </w:r>
      <w:r w:rsidRPr="00F46B27">
        <w:rPr>
          <w:spacing w:val="-19"/>
          <w:sz w:val="24"/>
        </w:rPr>
        <w:t xml:space="preserve"> </w:t>
      </w:r>
      <w:r w:rsidRPr="00F46B27">
        <w:rPr>
          <w:sz w:val="24"/>
        </w:rPr>
        <w:t>for</w:t>
      </w:r>
      <w:r w:rsidRPr="00F46B27">
        <w:rPr>
          <w:spacing w:val="-19"/>
          <w:sz w:val="24"/>
        </w:rPr>
        <w:t xml:space="preserve"> </w:t>
      </w:r>
      <w:r w:rsidRPr="00F46B27">
        <w:rPr>
          <w:sz w:val="24"/>
        </w:rPr>
        <w:t>ash</w:t>
      </w:r>
      <w:r w:rsidRPr="00F46B27">
        <w:rPr>
          <w:spacing w:val="-18"/>
          <w:sz w:val="24"/>
        </w:rPr>
        <w:t xml:space="preserve"> </w:t>
      </w:r>
      <w:r w:rsidRPr="00F46B27">
        <w:rPr>
          <w:sz w:val="24"/>
        </w:rPr>
        <w:t>harvesting</w:t>
      </w:r>
      <w:r w:rsidRPr="00F46B27">
        <w:rPr>
          <w:spacing w:val="-19"/>
          <w:sz w:val="24"/>
        </w:rPr>
        <w:t xml:space="preserve"> </w:t>
      </w:r>
      <w:r w:rsidRPr="00F46B27">
        <w:rPr>
          <w:sz w:val="24"/>
        </w:rPr>
        <w:t>shall be compiled by a duly qualified professional engineer in all cases. The procedures shall ensure safe, efficient, and environmentally responsible ash harvesting activities.</w:t>
      </w:r>
    </w:p>
    <w:p w14:paraId="1F7FED82" w14:textId="3F46D4AB" w:rsidR="0095170A" w:rsidRPr="00F46B27" w:rsidRDefault="00000000" w:rsidP="003675FE">
      <w:pPr>
        <w:pStyle w:val="ListParagraph"/>
        <w:numPr>
          <w:ilvl w:val="1"/>
          <w:numId w:val="10"/>
        </w:numPr>
        <w:tabs>
          <w:tab w:val="left" w:pos="1015"/>
          <w:tab w:val="left" w:pos="1017"/>
        </w:tabs>
        <w:spacing w:line="360" w:lineRule="auto"/>
        <w:ind w:right="1435"/>
        <w:rPr>
          <w:sz w:val="24"/>
        </w:rPr>
      </w:pPr>
      <w:r w:rsidRPr="00F46B27">
        <w:rPr>
          <w:sz w:val="24"/>
        </w:rPr>
        <w:t>The</w:t>
      </w:r>
      <w:r w:rsidRPr="00F46B27">
        <w:rPr>
          <w:spacing w:val="-19"/>
          <w:sz w:val="24"/>
        </w:rPr>
        <w:t xml:space="preserve"> </w:t>
      </w:r>
      <w:r w:rsidRPr="00F46B27">
        <w:rPr>
          <w:sz w:val="24"/>
        </w:rPr>
        <w:t>plan</w:t>
      </w:r>
      <w:r w:rsidRPr="00F46B27">
        <w:rPr>
          <w:spacing w:val="-19"/>
          <w:sz w:val="24"/>
        </w:rPr>
        <w:t xml:space="preserve"> </w:t>
      </w:r>
      <w:r w:rsidRPr="00F46B27">
        <w:rPr>
          <w:sz w:val="24"/>
        </w:rPr>
        <w:t>shall</w:t>
      </w:r>
      <w:r w:rsidRPr="00F46B27">
        <w:rPr>
          <w:spacing w:val="-19"/>
          <w:sz w:val="24"/>
        </w:rPr>
        <w:t xml:space="preserve"> </w:t>
      </w:r>
      <w:r w:rsidRPr="00F46B27">
        <w:rPr>
          <w:sz w:val="24"/>
        </w:rPr>
        <w:t>optimi</w:t>
      </w:r>
      <w:r w:rsidR="004B7761" w:rsidRPr="00F46B27">
        <w:rPr>
          <w:sz w:val="24"/>
        </w:rPr>
        <w:t>z</w:t>
      </w:r>
      <w:r w:rsidRPr="00F46B27">
        <w:rPr>
          <w:sz w:val="24"/>
        </w:rPr>
        <w:t>e</w:t>
      </w:r>
      <w:r w:rsidRPr="00F46B27">
        <w:rPr>
          <w:spacing w:val="-18"/>
          <w:sz w:val="24"/>
        </w:rPr>
        <w:t xml:space="preserve"> </w:t>
      </w:r>
      <w:r w:rsidRPr="00F46B27">
        <w:rPr>
          <w:sz w:val="24"/>
        </w:rPr>
        <w:t>resource</w:t>
      </w:r>
      <w:r w:rsidRPr="00F46B27">
        <w:rPr>
          <w:spacing w:val="-19"/>
          <w:sz w:val="24"/>
        </w:rPr>
        <w:t xml:space="preserve"> </w:t>
      </w:r>
      <w:r w:rsidRPr="00F46B27">
        <w:rPr>
          <w:sz w:val="24"/>
        </w:rPr>
        <w:t>utilization</w:t>
      </w:r>
      <w:r w:rsidRPr="00F46B27">
        <w:rPr>
          <w:spacing w:val="-19"/>
          <w:sz w:val="24"/>
        </w:rPr>
        <w:t xml:space="preserve"> </w:t>
      </w:r>
      <w:r w:rsidRPr="00F46B27">
        <w:rPr>
          <w:sz w:val="24"/>
        </w:rPr>
        <w:t>while</w:t>
      </w:r>
      <w:r w:rsidRPr="00F46B27">
        <w:rPr>
          <w:spacing w:val="-19"/>
          <w:sz w:val="24"/>
        </w:rPr>
        <w:t xml:space="preserve"> </w:t>
      </w:r>
      <w:r w:rsidRPr="00F46B27">
        <w:rPr>
          <w:sz w:val="24"/>
        </w:rPr>
        <w:t>minimi</w:t>
      </w:r>
      <w:r w:rsidR="004B7761" w:rsidRPr="00F46B27">
        <w:rPr>
          <w:sz w:val="24"/>
        </w:rPr>
        <w:t>z</w:t>
      </w:r>
      <w:r w:rsidRPr="00F46B27">
        <w:rPr>
          <w:sz w:val="24"/>
        </w:rPr>
        <w:t>ing</w:t>
      </w:r>
      <w:r w:rsidRPr="00F46B27">
        <w:rPr>
          <w:spacing w:val="-18"/>
          <w:sz w:val="24"/>
        </w:rPr>
        <w:t xml:space="preserve"> </w:t>
      </w:r>
      <w:r w:rsidRPr="00F46B27">
        <w:rPr>
          <w:sz w:val="24"/>
        </w:rPr>
        <w:t>risks</w:t>
      </w:r>
      <w:r w:rsidRPr="00F46B27">
        <w:rPr>
          <w:spacing w:val="-19"/>
          <w:sz w:val="24"/>
        </w:rPr>
        <w:t xml:space="preserve"> </w:t>
      </w:r>
      <w:r w:rsidRPr="00F46B27">
        <w:rPr>
          <w:sz w:val="24"/>
        </w:rPr>
        <w:t>to</w:t>
      </w:r>
      <w:r w:rsidRPr="00F46B27">
        <w:rPr>
          <w:spacing w:val="-19"/>
          <w:sz w:val="24"/>
        </w:rPr>
        <w:t xml:space="preserve"> </w:t>
      </w:r>
      <w:r w:rsidRPr="00F46B27">
        <w:rPr>
          <w:sz w:val="24"/>
        </w:rPr>
        <w:t>personnel, equipment, and the surrounding ecosystem.</w:t>
      </w:r>
    </w:p>
    <w:p w14:paraId="09C747C8" w14:textId="77777777" w:rsidR="0095170A" w:rsidRPr="00F46B27" w:rsidRDefault="00000000">
      <w:pPr>
        <w:pStyle w:val="ListParagraph"/>
        <w:numPr>
          <w:ilvl w:val="1"/>
          <w:numId w:val="10"/>
        </w:numPr>
        <w:tabs>
          <w:tab w:val="left" w:pos="1015"/>
          <w:tab w:val="left" w:pos="1017"/>
        </w:tabs>
        <w:spacing w:before="239" w:line="360" w:lineRule="auto"/>
        <w:ind w:right="1440"/>
        <w:rPr>
          <w:sz w:val="24"/>
        </w:rPr>
      </w:pPr>
      <w:r w:rsidRPr="00F46B27">
        <w:rPr>
          <w:sz w:val="24"/>
        </w:rPr>
        <w:t>The Contractor shall ensure the project's compliance with regulatory requirements and industry standards.</w:t>
      </w:r>
    </w:p>
    <w:p w14:paraId="3D1975EF" w14:textId="77777777" w:rsidR="0095170A" w:rsidRPr="00F46B27" w:rsidRDefault="00000000">
      <w:pPr>
        <w:pStyle w:val="ListParagraph"/>
        <w:numPr>
          <w:ilvl w:val="1"/>
          <w:numId w:val="10"/>
        </w:numPr>
        <w:tabs>
          <w:tab w:val="left" w:pos="1015"/>
          <w:tab w:val="left" w:pos="1017"/>
        </w:tabs>
        <w:spacing w:before="240" w:line="360" w:lineRule="auto"/>
        <w:ind w:right="1437"/>
        <w:rPr>
          <w:sz w:val="24"/>
        </w:rPr>
      </w:pPr>
      <w:r w:rsidRPr="00F46B27">
        <w:rPr>
          <w:sz w:val="24"/>
        </w:rPr>
        <w:t>The Contractor shall cooperate with the APP, where such is appointed, to ensure compliance.</w:t>
      </w:r>
    </w:p>
    <w:p w14:paraId="14CE2718" w14:textId="77777777" w:rsidR="0095170A" w:rsidRPr="00F46B27" w:rsidRDefault="00000000">
      <w:pPr>
        <w:pStyle w:val="ListParagraph"/>
        <w:numPr>
          <w:ilvl w:val="1"/>
          <w:numId w:val="10"/>
        </w:numPr>
        <w:tabs>
          <w:tab w:val="left" w:pos="1014"/>
          <w:tab w:val="left" w:pos="1017"/>
        </w:tabs>
        <w:spacing w:before="240" w:line="360" w:lineRule="auto"/>
        <w:ind w:right="1439"/>
        <w:rPr>
          <w:sz w:val="24"/>
        </w:rPr>
      </w:pPr>
      <w:r w:rsidRPr="00F46B27">
        <w:rPr>
          <w:sz w:val="24"/>
        </w:rPr>
        <w:t>The</w:t>
      </w:r>
      <w:r w:rsidRPr="00F46B27">
        <w:rPr>
          <w:spacing w:val="-12"/>
          <w:sz w:val="24"/>
        </w:rPr>
        <w:t xml:space="preserve"> </w:t>
      </w:r>
      <w:r w:rsidRPr="00F46B27">
        <w:rPr>
          <w:sz w:val="24"/>
        </w:rPr>
        <w:t>Contractor</w:t>
      </w:r>
      <w:r w:rsidRPr="00F46B27">
        <w:rPr>
          <w:spacing w:val="-11"/>
          <w:sz w:val="24"/>
        </w:rPr>
        <w:t xml:space="preserve"> </w:t>
      </w:r>
      <w:r w:rsidRPr="00F46B27">
        <w:rPr>
          <w:sz w:val="24"/>
        </w:rPr>
        <w:t>shall</w:t>
      </w:r>
      <w:r w:rsidRPr="00F46B27">
        <w:rPr>
          <w:spacing w:val="-13"/>
          <w:sz w:val="24"/>
        </w:rPr>
        <w:t xml:space="preserve"> </w:t>
      </w:r>
      <w:r w:rsidRPr="00F46B27">
        <w:rPr>
          <w:sz w:val="24"/>
        </w:rPr>
        <w:t>be</w:t>
      </w:r>
      <w:r w:rsidRPr="00F46B27">
        <w:rPr>
          <w:spacing w:val="-16"/>
          <w:sz w:val="24"/>
        </w:rPr>
        <w:t xml:space="preserve"> </w:t>
      </w:r>
      <w:r w:rsidRPr="00F46B27">
        <w:rPr>
          <w:sz w:val="24"/>
        </w:rPr>
        <w:t>responsible</w:t>
      </w:r>
      <w:r w:rsidRPr="00F46B27">
        <w:rPr>
          <w:spacing w:val="-13"/>
          <w:sz w:val="24"/>
        </w:rPr>
        <w:t xml:space="preserve"> </w:t>
      </w:r>
      <w:r w:rsidRPr="00F46B27">
        <w:rPr>
          <w:sz w:val="24"/>
        </w:rPr>
        <w:t>for</w:t>
      </w:r>
      <w:r w:rsidRPr="00F46B27">
        <w:rPr>
          <w:spacing w:val="-14"/>
          <w:sz w:val="24"/>
        </w:rPr>
        <w:t xml:space="preserve"> </w:t>
      </w:r>
      <w:r w:rsidRPr="00F46B27">
        <w:rPr>
          <w:sz w:val="24"/>
        </w:rPr>
        <w:t>executing</w:t>
      </w:r>
      <w:r w:rsidRPr="00F46B27">
        <w:rPr>
          <w:spacing w:val="-14"/>
          <w:sz w:val="24"/>
        </w:rPr>
        <w:t xml:space="preserve"> </w:t>
      </w:r>
      <w:r w:rsidRPr="00F46B27">
        <w:rPr>
          <w:sz w:val="24"/>
        </w:rPr>
        <w:t>the</w:t>
      </w:r>
      <w:r w:rsidRPr="00F46B27">
        <w:rPr>
          <w:spacing w:val="-13"/>
          <w:sz w:val="24"/>
        </w:rPr>
        <w:t xml:space="preserve"> </w:t>
      </w:r>
      <w:r w:rsidRPr="00F46B27">
        <w:rPr>
          <w:sz w:val="24"/>
        </w:rPr>
        <w:t>comprehensive</w:t>
      </w:r>
      <w:r w:rsidRPr="00F46B27">
        <w:rPr>
          <w:spacing w:val="-13"/>
          <w:sz w:val="24"/>
        </w:rPr>
        <w:t xml:space="preserve"> </w:t>
      </w:r>
      <w:r w:rsidRPr="00F46B27">
        <w:rPr>
          <w:sz w:val="24"/>
        </w:rPr>
        <w:t>plan</w:t>
      </w:r>
      <w:r w:rsidRPr="00F46B27">
        <w:rPr>
          <w:spacing w:val="-13"/>
          <w:sz w:val="24"/>
        </w:rPr>
        <w:t xml:space="preserve"> </w:t>
      </w:r>
      <w:r w:rsidRPr="00F46B27">
        <w:rPr>
          <w:sz w:val="24"/>
        </w:rPr>
        <w:t>and ensuring the safe and efficient harvesting of ash.</w:t>
      </w:r>
    </w:p>
    <w:p w14:paraId="43BE9252" w14:textId="77777777" w:rsidR="0095170A" w:rsidRPr="00F46B27" w:rsidRDefault="00000000">
      <w:pPr>
        <w:pStyle w:val="ListParagraph"/>
        <w:numPr>
          <w:ilvl w:val="1"/>
          <w:numId w:val="10"/>
        </w:numPr>
        <w:tabs>
          <w:tab w:val="left" w:pos="1014"/>
          <w:tab w:val="left" w:pos="1017"/>
        </w:tabs>
        <w:spacing w:before="240" w:line="360" w:lineRule="auto"/>
        <w:ind w:right="1442"/>
        <w:rPr>
          <w:sz w:val="24"/>
        </w:rPr>
      </w:pPr>
      <w:r w:rsidRPr="00F46B27">
        <w:rPr>
          <w:sz w:val="24"/>
        </w:rPr>
        <w:t>The APP, where appointed, shall be responsible for overseeing the project's compliance</w:t>
      </w:r>
      <w:r w:rsidRPr="00F46B27">
        <w:rPr>
          <w:spacing w:val="-2"/>
          <w:sz w:val="24"/>
        </w:rPr>
        <w:t xml:space="preserve"> </w:t>
      </w:r>
      <w:r w:rsidRPr="00F46B27">
        <w:rPr>
          <w:sz w:val="24"/>
        </w:rPr>
        <w:t>and</w:t>
      </w:r>
      <w:r w:rsidRPr="00F46B27">
        <w:rPr>
          <w:spacing w:val="-3"/>
          <w:sz w:val="24"/>
        </w:rPr>
        <w:t xml:space="preserve"> </w:t>
      </w:r>
      <w:r w:rsidRPr="00F46B27">
        <w:rPr>
          <w:sz w:val="24"/>
        </w:rPr>
        <w:t>providing</w:t>
      </w:r>
      <w:r w:rsidRPr="00F46B27">
        <w:rPr>
          <w:spacing w:val="-3"/>
          <w:sz w:val="24"/>
        </w:rPr>
        <w:t xml:space="preserve"> </w:t>
      </w:r>
      <w:r w:rsidRPr="00F46B27">
        <w:rPr>
          <w:sz w:val="24"/>
        </w:rPr>
        <w:t>expertise</w:t>
      </w:r>
      <w:r w:rsidRPr="00F46B27">
        <w:rPr>
          <w:spacing w:val="-2"/>
          <w:sz w:val="24"/>
        </w:rPr>
        <w:t xml:space="preserve"> </w:t>
      </w:r>
      <w:r w:rsidRPr="00F46B27">
        <w:rPr>
          <w:sz w:val="24"/>
        </w:rPr>
        <w:t>to</w:t>
      </w:r>
      <w:r w:rsidRPr="00F46B27">
        <w:rPr>
          <w:spacing w:val="-4"/>
          <w:sz w:val="24"/>
        </w:rPr>
        <w:t xml:space="preserve"> </w:t>
      </w:r>
      <w:r w:rsidRPr="00F46B27">
        <w:rPr>
          <w:sz w:val="24"/>
        </w:rPr>
        <w:t>ensure</w:t>
      </w:r>
      <w:r w:rsidRPr="00F46B27">
        <w:rPr>
          <w:spacing w:val="-4"/>
          <w:sz w:val="24"/>
        </w:rPr>
        <w:t xml:space="preserve"> </w:t>
      </w:r>
      <w:r w:rsidRPr="00F46B27">
        <w:rPr>
          <w:sz w:val="24"/>
        </w:rPr>
        <w:t>the</w:t>
      </w:r>
      <w:r w:rsidRPr="00F46B27">
        <w:rPr>
          <w:spacing w:val="-2"/>
          <w:sz w:val="24"/>
        </w:rPr>
        <w:t xml:space="preserve"> </w:t>
      </w:r>
      <w:r w:rsidRPr="00F46B27">
        <w:rPr>
          <w:sz w:val="24"/>
        </w:rPr>
        <w:t>successful</w:t>
      </w:r>
      <w:r w:rsidRPr="00F46B27">
        <w:rPr>
          <w:spacing w:val="-3"/>
          <w:sz w:val="24"/>
        </w:rPr>
        <w:t xml:space="preserve"> </w:t>
      </w:r>
      <w:r w:rsidRPr="00F46B27">
        <w:rPr>
          <w:sz w:val="24"/>
        </w:rPr>
        <w:t>execution</w:t>
      </w:r>
      <w:r w:rsidRPr="00F46B27">
        <w:rPr>
          <w:spacing w:val="-3"/>
          <w:sz w:val="24"/>
        </w:rPr>
        <w:t xml:space="preserve"> </w:t>
      </w:r>
      <w:r w:rsidRPr="00F46B27">
        <w:rPr>
          <w:sz w:val="24"/>
        </w:rPr>
        <w:t>of</w:t>
      </w:r>
      <w:r w:rsidRPr="00F46B27">
        <w:rPr>
          <w:spacing w:val="-3"/>
          <w:sz w:val="24"/>
        </w:rPr>
        <w:t xml:space="preserve"> </w:t>
      </w:r>
      <w:r w:rsidRPr="00F46B27">
        <w:rPr>
          <w:sz w:val="24"/>
        </w:rPr>
        <w:t xml:space="preserve">the </w:t>
      </w:r>
      <w:r w:rsidRPr="00F46B27">
        <w:rPr>
          <w:spacing w:val="-2"/>
          <w:sz w:val="24"/>
        </w:rPr>
        <w:t>project.</w:t>
      </w:r>
    </w:p>
    <w:p w14:paraId="7C3FC98C" w14:textId="77777777" w:rsidR="0095170A" w:rsidRDefault="0095170A">
      <w:pPr>
        <w:pStyle w:val="BodyText"/>
      </w:pPr>
    </w:p>
    <w:p w14:paraId="362408FB" w14:textId="77777777" w:rsidR="0095170A" w:rsidRDefault="0095170A">
      <w:pPr>
        <w:pStyle w:val="BodyText"/>
        <w:spacing w:before="47"/>
      </w:pPr>
    </w:p>
    <w:p w14:paraId="1F7953A3" w14:textId="77777777" w:rsidR="0095170A" w:rsidRDefault="00000000">
      <w:pPr>
        <w:pStyle w:val="Heading1"/>
        <w:numPr>
          <w:ilvl w:val="0"/>
          <w:numId w:val="10"/>
        </w:numPr>
        <w:tabs>
          <w:tab w:val="left" w:pos="523"/>
          <w:tab w:val="left" w:pos="525"/>
        </w:tabs>
        <w:spacing w:line="360" w:lineRule="auto"/>
        <w:ind w:right="1446"/>
      </w:pPr>
      <w:r>
        <w:t>DETERMINATION</w:t>
      </w:r>
      <w:r>
        <w:rPr>
          <w:spacing w:val="40"/>
        </w:rPr>
        <w:t xml:space="preserve"> </w:t>
      </w:r>
      <w:r>
        <w:t>OF</w:t>
      </w:r>
      <w:r>
        <w:rPr>
          <w:spacing w:val="40"/>
        </w:rPr>
        <w:t xml:space="preserve"> </w:t>
      </w:r>
      <w:r>
        <w:t>THE</w:t>
      </w:r>
      <w:r>
        <w:rPr>
          <w:spacing w:val="40"/>
        </w:rPr>
        <w:t xml:space="preserve"> </w:t>
      </w:r>
      <w:r>
        <w:t>NEED</w:t>
      </w:r>
      <w:r>
        <w:rPr>
          <w:spacing w:val="40"/>
        </w:rPr>
        <w:t xml:space="preserve"> </w:t>
      </w:r>
      <w:r>
        <w:t>FOR</w:t>
      </w:r>
      <w:r>
        <w:rPr>
          <w:spacing w:val="40"/>
        </w:rPr>
        <w:t xml:space="preserve"> </w:t>
      </w:r>
      <w:r>
        <w:t>AN</w:t>
      </w:r>
      <w:r>
        <w:rPr>
          <w:spacing w:val="40"/>
        </w:rPr>
        <w:t xml:space="preserve"> </w:t>
      </w:r>
      <w:r>
        <w:t>APPROVED</w:t>
      </w:r>
      <w:r>
        <w:rPr>
          <w:spacing w:val="40"/>
        </w:rPr>
        <w:t xml:space="preserve"> </w:t>
      </w:r>
      <w:r>
        <w:t xml:space="preserve">PROFESSIONAL </w:t>
      </w:r>
      <w:r>
        <w:rPr>
          <w:spacing w:val="-2"/>
        </w:rPr>
        <w:t>PERSON</w:t>
      </w:r>
    </w:p>
    <w:p w14:paraId="0C8A4E83" w14:textId="77777777" w:rsidR="0095170A" w:rsidRDefault="00000000">
      <w:pPr>
        <w:pStyle w:val="ListParagraph"/>
        <w:numPr>
          <w:ilvl w:val="1"/>
          <w:numId w:val="10"/>
        </w:numPr>
        <w:tabs>
          <w:tab w:val="left" w:pos="1015"/>
          <w:tab w:val="left" w:pos="1017"/>
        </w:tabs>
        <w:spacing w:before="241" w:line="360" w:lineRule="auto"/>
        <w:ind w:right="1437"/>
        <w:rPr>
          <w:sz w:val="24"/>
        </w:rPr>
      </w:pPr>
      <w:r>
        <w:rPr>
          <w:sz w:val="24"/>
        </w:rPr>
        <w:t>The necessity of appointing an APP shall be jointly determined by the Contractor and Eskom following a detailed assessment of the Site.</w:t>
      </w:r>
    </w:p>
    <w:p w14:paraId="30F2B735" w14:textId="77777777" w:rsidR="0095170A" w:rsidRDefault="00000000">
      <w:pPr>
        <w:pStyle w:val="ListParagraph"/>
        <w:numPr>
          <w:ilvl w:val="1"/>
          <w:numId w:val="10"/>
        </w:numPr>
        <w:tabs>
          <w:tab w:val="left" w:pos="1015"/>
          <w:tab w:val="left" w:pos="1017"/>
        </w:tabs>
        <w:spacing w:before="239" w:line="360" w:lineRule="auto"/>
        <w:ind w:right="1442"/>
        <w:rPr>
          <w:sz w:val="24"/>
        </w:rPr>
      </w:pPr>
      <w:r>
        <w:rPr>
          <w:sz w:val="24"/>
        </w:rPr>
        <w:t>If it is determined that an APP is required, the Contractor shall bear all costs associated</w:t>
      </w:r>
      <w:r>
        <w:rPr>
          <w:spacing w:val="-7"/>
          <w:sz w:val="24"/>
        </w:rPr>
        <w:t xml:space="preserve"> </w:t>
      </w:r>
      <w:r>
        <w:rPr>
          <w:sz w:val="24"/>
        </w:rPr>
        <w:t>with</w:t>
      </w:r>
      <w:r>
        <w:rPr>
          <w:spacing w:val="-8"/>
          <w:sz w:val="24"/>
        </w:rPr>
        <w:t xml:space="preserve"> </w:t>
      </w:r>
      <w:r>
        <w:rPr>
          <w:sz w:val="24"/>
        </w:rPr>
        <w:t>engaging</w:t>
      </w:r>
      <w:r>
        <w:rPr>
          <w:spacing w:val="-7"/>
          <w:sz w:val="24"/>
        </w:rPr>
        <w:t xml:space="preserve"> </w:t>
      </w:r>
      <w:r>
        <w:rPr>
          <w:sz w:val="24"/>
        </w:rPr>
        <w:t>the</w:t>
      </w:r>
      <w:r>
        <w:rPr>
          <w:spacing w:val="-5"/>
          <w:sz w:val="24"/>
        </w:rPr>
        <w:t xml:space="preserve"> </w:t>
      </w:r>
      <w:r>
        <w:rPr>
          <w:sz w:val="24"/>
        </w:rPr>
        <w:t>APP</w:t>
      </w:r>
      <w:r>
        <w:rPr>
          <w:spacing w:val="-7"/>
          <w:sz w:val="24"/>
        </w:rPr>
        <w:t xml:space="preserve"> </w:t>
      </w:r>
      <w:r>
        <w:rPr>
          <w:sz w:val="24"/>
        </w:rPr>
        <w:t>and</w:t>
      </w:r>
      <w:r>
        <w:rPr>
          <w:spacing w:val="-7"/>
          <w:sz w:val="24"/>
        </w:rPr>
        <w:t xml:space="preserve"> </w:t>
      </w:r>
      <w:r>
        <w:rPr>
          <w:sz w:val="24"/>
        </w:rPr>
        <w:t>shall</w:t>
      </w:r>
      <w:r>
        <w:rPr>
          <w:spacing w:val="-8"/>
          <w:sz w:val="24"/>
        </w:rPr>
        <w:t xml:space="preserve"> </w:t>
      </w:r>
      <w:r>
        <w:rPr>
          <w:sz w:val="24"/>
        </w:rPr>
        <w:t>ensure</w:t>
      </w:r>
      <w:r>
        <w:rPr>
          <w:spacing w:val="-5"/>
          <w:sz w:val="24"/>
        </w:rPr>
        <w:t xml:space="preserve"> </w:t>
      </w:r>
      <w:r>
        <w:rPr>
          <w:sz w:val="24"/>
        </w:rPr>
        <w:t>that</w:t>
      </w:r>
      <w:r>
        <w:rPr>
          <w:spacing w:val="-8"/>
          <w:sz w:val="24"/>
        </w:rPr>
        <w:t xml:space="preserve"> </w:t>
      </w:r>
      <w:r>
        <w:rPr>
          <w:sz w:val="24"/>
        </w:rPr>
        <w:t>the</w:t>
      </w:r>
      <w:r>
        <w:rPr>
          <w:spacing w:val="-5"/>
          <w:sz w:val="24"/>
        </w:rPr>
        <w:t xml:space="preserve"> </w:t>
      </w:r>
      <w:r>
        <w:rPr>
          <w:sz w:val="24"/>
        </w:rPr>
        <w:t>APP</w:t>
      </w:r>
      <w:r>
        <w:rPr>
          <w:spacing w:val="-7"/>
          <w:sz w:val="24"/>
        </w:rPr>
        <w:t xml:space="preserve"> </w:t>
      </w:r>
      <w:r>
        <w:rPr>
          <w:sz w:val="24"/>
        </w:rPr>
        <w:t>is</w:t>
      </w:r>
      <w:r>
        <w:rPr>
          <w:spacing w:val="-8"/>
          <w:sz w:val="24"/>
        </w:rPr>
        <w:t xml:space="preserve"> </w:t>
      </w:r>
      <w:r>
        <w:rPr>
          <w:sz w:val="24"/>
        </w:rPr>
        <w:t>involved</w:t>
      </w:r>
      <w:r>
        <w:rPr>
          <w:spacing w:val="-7"/>
          <w:sz w:val="24"/>
        </w:rPr>
        <w:t xml:space="preserve"> </w:t>
      </w:r>
      <w:r>
        <w:rPr>
          <w:sz w:val="24"/>
        </w:rPr>
        <w:t>in all aspects of the project that require professional oversight.</w:t>
      </w:r>
    </w:p>
    <w:p w14:paraId="6A6B27E5" w14:textId="77777777" w:rsidR="0095170A" w:rsidRDefault="0095170A">
      <w:pPr>
        <w:pStyle w:val="BodyText"/>
      </w:pPr>
    </w:p>
    <w:p w14:paraId="2BE66C83" w14:textId="77777777" w:rsidR="0095170A" w:rsidRDefault="0095170A">
      <w:pPr>
        <w:pStyle w:val="BodyText"/>
      </w:pPr>
    </w:p>
    <w:p w14:paraId="41DD9BC8" w14:textId="77777777" w:rsidR="0095170A" w:rsidRDefault="0095170A">
      <w:pPr>
        <w:pStyle w:val="BodyText"/>
        <w:spacing w:before="46"/>
      </w:pPr>
    </w:p>
    <w:p w14:paraId="6DAE185A" w14:textId="77777777" w:rsidR="0095170A" w:rsidRDefault="00000000">
      <w:pPr>
        <w:pStyle w:val="Heading1"/>
        <w:numPr>
          <w:ilvl w:val="0"/>
          <w:numId w:val="10"/>
        </w:numPr>
        <w:tabs>
          <w:tab w:val="left" w:pos="594"/>
        </w:tabs>
        <w:ind w:left="594" w:hanging="429"/>
      </w:pPr>
      <w:r>
        <w:lastRenderedPageBreak/>
        <w:t>ENVIRONMENTAL</w:t>
      </w:r>
      <w:r>
        <w:rPr>
          <w:spacing w:val="-7"/>
        </w:rPr>
        <w:t xml:space="preserve"> </w:t>
      </w:r>
      <w:r>
        <w:t>AND</w:t>
      </w:r>
      <w:r>
        <w:rPr>
          <w:spacing w:val="-6"/>
        </w:rPr>
        <w:t xml:space="preserve"> </w:t>
      </w:r>
      <w:r>
        <w:t>HEALTH</w:t>
      </w:r>
      <w:r>
        <w:rPr>
          <w:spacing w:val="-5"/>
        </w:rPr>
        <w:t xml:space="preserve"> </w:t>
      </w:r>
      <w:r>
        <w:rPr>
          <w:spacing w:val="-2"/>
        </w:rPr>
        <w:t>COMPLIANCE</w:t>
      </w:r>
    </w:p>
    <w:p w14:paraId="4AE92696" w14:textId="77777777" w:rsidR="0095170A" w:rsidRDefault="0095170A">
      <w:pPr>
        <w:pStyle w:val="BodyText"/>
        <w:spacing w:before="95"/>
        <w:rPr>
          <w:b/>
        </w:rPr>
      </w:pPr>
    </w:p>
    <w:p w14:paraId="59DE0983" w14:textId="77777777" w:rsidR="0095170A" w:rsidRDefault="00000000" w:rsidP="007E57AB">
      <w:pPr>
        <w:pStyle w:val="ListParagraph"/>
        <w:numPr>
          <w:ilvl w:val="1"/>
          <w:numId w:val="10"/>
        </w:numPr>
        <w:tabs>
          <w:tab w:val="left" w:pos="1015"/>
          <w:tab w:val="left" w:pos="1017"/>
        </w:tabs>
        <w:spacing w:line="360" w:lineRule="auto"/>
        <w:ind w:right="1440"/>
        <w:rPr>
          <w:sz w:val="24"/>
        </w:rPr>
      </w:pPr>
      <w:r>
        <w:rPr>
          <w:sz w:val="24"/>
        </w:rPr>
        <w:t>The Contractor shall implement all necessary measures to prevent environmental</w:t>
      </w:r>
      <w:r>
        <w:rPr>
          <w:spacing w:val="-18"/>
          <w:sz w:val="24"/>
        </w:rPr>
        <w:t xml:space="preserve"> </w:t>
      </w:r>
      <w:r>
        <w:rPr>
          <w:sz w:val="24"/>
        </w:rPr>
        <w:t>contamination</w:t>
      </w:r>
      <w:r>
        <w:rPr>
          <w:spacing w:val="-18"/>
          <w:sz w:val="24"/>
        </w:rPr>
        <w:t xml:space="preserve"> </w:t>
      </w:r>
      <w:r>
        <w:rPr>
          <w:sz w:val="24"/>
        </w:rPr>
        <w:t>and</w:t>
      </w:r>
      <w:r>
        <w:rPr>
          <w:spacing w:val="-19"/>
          <w:sz w:val="24"/>
        </w:rPr>
        <w:t xml:space="preserve"> </w:t>
      </w:r>
      <w:r>
        <w:rPr>
          <w:sz w:val="24"/>
        </w:rPr>
        <w:t>ensure</w:t>
      </w:r>
      <w:r>
        <w:rPr>
          <w:spacing w:val="-18"/>
          <w:sz w:val="24"/>
        </w:rPr>
        <w:t xml:space="preserve"> </w:t>
      </w:r>
      <w:r>
        <w:rPr>
          <w:sz w:val="24"/>
        </w:rPr>
        <w:t>the</w:t>
      </w:r>
      <w:r>
        <w:rPr>
          <w:spacing w:val="-17"/>
          <w:sz w:val="24"/>
        </w:rPr>
        <w:t xml:space="preserve"> </w:t>
      </w:r>
      <w:r>
        <w:rPr>
          <w:sz w:val="24"/>
        </w:rPr>
        <w:t>safety</w:t>
      </w:r>
      <w:r>
        <w:rPr>
          <w:spacing w:val="-18"/>
          <w:sz w:val="24"/>
        </w:rPr>
        <w:t xml:space="preserve"> </w:t>
      </w:r>
      <w:r>
        <w:rPr>
          <w:sz w:val="24"/>
        </w:rPr>
        <w:t>and</w:t>
      </w:r>
      <w:r>
        <w:rPr>
          <w:spacing w:val="-19"/>
          <w:sz w:val="24"/>
        </w:rPr>
        <w:t xml:space="preserve"> </w:t>
      </w:r>
      <w:r>
        <w:rPr>
          <w:sz w:val="24"/>
        </w:rPr>
        <w:t>health</w:t>
      </w:r>
      <w:r>
        <w:rPr>
          <w:spacing w:val="-19"/>
          <w:sz w:val="24"/>
        </w:rPr>
        <w:t xml:space="preserve"> </w:t>
      </w:r>
      <w:r>
        <w:rPr>
          <w:sz w:val="24"/>
        </w:rPr>
        <w:t>of</w:t>
      </w:r>
      <w:r>
        <w:rPr>
          <w:spacing w:val="-19"/>
          <w:sz w:val="24"/>
        </w:rPr>
        <w:t xml:space="preserve"> </w:t>
      </w:r>
      <w:r>
        <w:rPr>
          <w:sz w:val="24"/>
        </w:rPr>
        <w:t>workers</w:t>
      </w:r>
      <w:r>
        <w:rPr>
          <w:spacing w:val="-17"/>
          <w:sz w:val="24"/>
        </w:rPr>
        <w:t xml:space="preserve"> </w:t>
      </w:r>
      <w:r>
        <w:rPr>
          <w:sz w:val="24"/>
        </w:rPr>
        <w:t>and the public during the harvesting and beneficiation processes.</w:t>
      </w:r>
      <w:r w:rsidR="00EB0F63">
        <w:rPr>
          <w:sz w:val="24"/>
        </w:rPr>
        <w:t xml:space="preserve">    </w:t>
      </w:r>
    </w:p>
    <w:p w14:paraId="4C356101" w14:textId="77777777" w:rsidR="007E57AB" w:rsidRDefault="007E57AB" w:rsidP="007E57AB">
      <w:pPr>
        <w:tabs>
          <w:tab w:val="left" w:pos="1015"/>
          <w:tab w:val="left" w:pos="1017"/>
        </w:tabs>
        <w:spacing w:line="360" w:lineRule="auto"/>
        <w:ind w:right="1440"/>
        <w:rPr>
          <w:sz w:val="24"/>
        </w:rPr>
      </w:pPr>
    </w:p>
    <w:p w14:paraId="69B11D83" w14:textId="77777777" w:rsidR="0095170A" w:rsidRDefault="00000000" w:rsidP="007E57AB">
      <w:pPr>
        <w:pStyle w:val="ListParagraph"/>
        <w:numPr>
          <w:ilvl w:val="1"/>
          <w:numId w:val="10"/>
        </w:numPr>
        <w:tabs>
          <w:tab w:val="left" w:pos="1015"/>
          <w:tab w:val="left" w:pos="1017"/>
        </w:tabs>
        <w:spacing w:line="360" w:lineRule="auto"/>
        <w:ind w:right="1442"/>
        <w:rPr>
          <w:sz w:val="24"/>
        </w:rPr>
      </w:pPr>
      <w:r>
        <w:rPr>
          <w:sz w:val="24"/>
        </w:rPr>
        <w:t>The Contractor shall develop and submit to the Owner an Environmental Management</w:t>
      </w:r>
      <w:r>
        <w:rPr>
          <w:spacing w:val="-5"/>
          <w:sz w:val="24"/>
        </w:rPr>
        <w:t xml:space="preserve"> </w:t>
      </w:r>
      <w:r>
        <w:rPr>
          <w:sz w:val="24"/>
        </w:rPr>
        <w:t>Plan</w:t>
      </w:r>
      <w:r>
        <w:rPr>
          <w:spacing w:val="-4"/>
          <w:sz w:val="24"/>
        </w:rPr>
        <w:t xml:space="preserve"> </w:t>
      </w:r>
      <w:r>
        <w:rPr>
          <w:sz w:val="24"/>
        </w:rPr>
        <w:t>(EMP)</w:t>
      </w:r>
      <w:r>
        <w:rPr>
          <w:spacing w:val="-5"/>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commencement</w:t>
      </w:r>
      <w:r>
        <w:rPr>
          <w:spacing w:val="-5"/>
          <w:sz w:val="24"/>
        </w:rPr>
        <w:t xml:space="preserve"> </w:t>
      </w:r>
      <w:r>
        <w:rPr>
          <w:sz w:val="24"/>
        </w:rPr>
        <w:t>of</w:t>
      </w:r>
      <w:r>
        <w:rPr>
          <w:spacing w:val="-5"/>
          <w:sz w:val="24"/>
        </w:rPr>
        <w:t xml:space="preserve"> </w:t>
      </w:r>
      <w:r>
        <w:rPr>
          <w:sz w:val="24"/>
        </w:rPr>
        <w:t>work.</w:t>
      </w:r>
      <w:r>
        <w:rPr>
          <w:spacing w:val="-3"/>
          <w:sz w:val="24"/>
        </w:rPr>
        <w:t xml:space="preserve"> </w:t>
      </w:r>
      <w:r>
        <w:rPr>
          <w:sz w:val="24"/>
        </w:rPr>
        <w:t>The</w:t>
      </w:r>
      <w:r>
        <w:rPr>
          <w:spacing w:val="-3"/>
          <w:sz w:val="24"/>
        </w:rPr>
        <w:t xml:space="preserve"> </w:t>
      </w:r>
      <w:r>
        <w:rPr>
          <w:sz w:val="24"/>
        </w:rPr>
        <w:t>EMP</w:t>
      </w:r>
      <w:r>
        <w:rPr>
          <w:spacing w:val="-5"/>
          <w:sz w:val="24"/>
        </w:rPr>
        <w:t xml:space="preserve"> </w:t>
      </w:r>
      <w:r>
        <w:rPr>
          <w:sz w:val="24"/>
        </w:rPr>
        <w:t>must include, but is not limited to, dust control measures, water management, waste management, and emergency response plans.</w:t>
      </w:r>
    </w:p>
    <w:p w14:paraId="4AC618BD" w14:textId="77777777" w:rsidR="0095170A" w:rsidRDefault="00000000">
      <w:pPr>
        <w:pStyle w:val="ListParagraph"/>
        <w:numPr>
          <w:ilvl w:val="1"/>
          <w:numId w:val="10"/>
        </w:numPr>
        <w:tabs>
          <w:tab w:val="left" w:pos="1015"/>
          <w:tab w:val="left" w:pos="1017"/>
        </w:tabs>
        <w:spacing w:before="239" w:line="360" w:lineRule="auto"/>
        <w:ind w:right="1438"/>
        <w:rPr>
          <w:sz w:val="24"/>
        </w:rPr>
      </w:pPr>
      <w:r>
        <w:rPr>
          <w:sz w:val="24"/>
        </w:rPr>
        <w:t xml:space="preserve">The Contractor shall be solely responsible for any environmental damage or health and safety incidents that arise from its activities and shall indemnify the Eskom against any claims, damages, or liabilities resulting from such </w:t>
      </w:r>
      <w:r>
        <w:rPr>
          <w:spacing w:val="-2"/>
          <w:sz w:val="24"/>
        </w:rPr>
        <w:t>incidents.</w:t>
      </w:r>
    </w:p>
    <w:p w14:paraId="2CAFD597" w14:textId="77777777" w:rsidR="0095170A" w:rsidRDefault="0095170A">
      <w:pPr>
        <w:pStyle w:val="BodyText"/>
      </w:pPr>
    </w:p>
    <w:p w14:paraId="70A1CDE8" w14:textId="77777777" w:rsidR="0095170A" w:rsidRDefault="0095170A">
      <w:pPr>
        <w:pStyle w:val="BodyText"/>
      </w:pPr>
    </w:p>
    <w:p w14:paraId="654E59E6" w14:textId="77777777" w:rsidR="0095170A" w:rsidRDefault="00000000">
      <w:pPr>
        <w:pStyle w:val="Heading1"/>
        <w:numPr>
          <w:ilvl w:val="0"/>
          <w:numId w:val="10"/>
        </w:numPr>
        <w:tabs>
          <w:tab w:val="left" w:pos="523"/>
        </w:tabs>
        <w:ind w:left="523" w:hanging="358"/>
      </w:pPr>
      <w:r>
        <w:t>TEMPORARY</w:t>
      </w:r>
      <w:r>
        <w:rPr>
          <w:spacing w:val="-4"/>
        </w:rPr>
        <w:t xml:space="preserve"> </w:t>
      </w:r>
      <w:r>
        <w:t>RIGHT</w:t>
      </w:r>
      <w:r>
        <w:rPr>
          <w:spacing w:val="-5"/>
        </w:rPr>
        <w:t xml:space="preserve"> </w:t>
      </w:r>
      <w:r>
        <w:t>OF</w:t>
      </w:r>
      <w:r>
        <w:rPr>
          <w:spacing w:val="-3"/>
        </w:rPr>
        <w:t xml:space="preserve"> </w:t>
      </w:r>
      <w:r>
        <w:rPr>
          <w:spacing w:val="-2"/>
        </w:rPr>
        <w:t>REMOVAL</w:t>
      </w:r>
    </w:p>
    <w:p w14:paraId="09DBB083" w14:textId="77777777" w:rsidR="0095170A" w:rsidRDefault="0095170A">
      <w:pPr>
        <w:pStyle w:val="BodyText"/>
        <w:spacing w:before="98"/>
        <w:rPr>
          <w:b/>
        </w:rPr>
      </w:pPr>
    </w:p>
    <w:p w14:paraId="4C0F50E7" w14:textId="4790D2AB" w:rsidR="0095170A" w:rsidRDefault="00000000">
      <w:pPr>
        <w:pStyle w:val="BodyText"/>
        <w:spacing w:line="360" w:lineRule="auto"/>
        <w:ind w:left="165" w:right="1439"/>
        <w:jc w:val="both"/>
      </w:pPr>
      <w:r>
        <w:t xml:space="preserve">ERI grants the Contractor a non-exclusive right to remove </w:t>
      </w:r>
      <w:r w:rsidR="009175A1">
        <w:t xml:space="preserve">Coal </w:t>
      </w:r>
      <w:r>
        <w:t xml:space="preserve">Ash from </w:t>
      </w:r>
      <w:r w:rsidR="009175A1" w:rsidRPr="009175A1">
        <w:t>Witbank Clicker Ash Dump</w:t>
      </w:r>
      <w:r>
        <w:t xml:space="preserve">, and the Contractor accepts such right on the terms and conditions set out </w:t>
      </w:r>
      <w:r>
        <w:rPr>
          <w:spacing w:val="-2"/>
        </w:rPr>
        <w:t>herein.</w:t>
      </w:r>
    </w:p>
    <w:p w14:paraId="029F9A6B" w14:textId="77777777" w:rsidR="0095170A" w:rsidRDefault="0095170A">
      <w:pPr>
        <w:pStyle w:val="BodyText"/>
      </w:pPr>
    </w:p>
    <w:p w14:paraId="028B5CFA" w14:textId="77777777" w:rsidR="0095170A" w:rsidRDefault="0095170A">
      <w:pPr>
        <w:pStyle w:val="BodyText"/>
        <w:spacing w:before="45"/>
      </w:pPr>
    </w:p>
    <w:p w14:paraId="377A8BE2" w14:textId="77777777" w:rsidR="0095170A" w:rsidRDefault="00000000">
      <w:pPr>
        <w:pStyle w:val="Heading1"/>
        <w:numPr>
          <w:ilvl w:val="0"/>
          <w:numId w:val="10"/>
        </w:numPr>
        <w:tabs>
          <w:tab w:val="left" w:pos="523"/>
        </w:tabs>
        <w:ind w:left="523" w:hanging="358"/>
      </w:pPr>
      <w:r>
        <w:t>CONTRACTOR’S</w:t>
      </w:r>
      <w:r>
        <w:rPr>
          <w:spacing w:val="-6"/>
        </w:rPr>
        <w:t xml:space="preserve"> </w:t>
      </w:r>
      <w:r>
        <w:t>GENERAL</w:t>
      </w:r>
      <w:r>
        <w:rPr>
          <w:spacing w:val="-4"/>
        </w:rPr>
        <w:t xml:space="preserve"> </w:t>
      </w:r>
      <w:r>
        <w:rPr>
          <w:spacing w:val="-2"/>
        </w:rPr>
        <w:t>OBLIGATIONS</w:t>
      </w:r>
    </w:p>
    <w:p w14:paraId="73552542" w14:textId="77777777" w:rsidR="0095170A" w:rsidRDefault="0095170A">
      <w:pPr>
        <w:pStyle w:val="BodyText"/>
        <w:spacing w:before="95"/>
        <w:rPr>
          <w:b/>
        </w:rPr>
      </w:pPr>
    </w:p>
    <w:p w14:paraId="248342C0" w14:textId="77777777" w:rsidR="0095170A" w:rsidRDefault="00000000">
      <w:pPr>
        <w:pStyle w:val="ListParagraph"/>
        <w:numPr>
          <w:ilvl w:val="1"/>
          <w:numId w:val="10"/>
        </w:numPr>
        <w:tabs>
          <w:tab w:val="left" w:pos="1015"/>
          <w:tab w:val="left" w:pos="1017"/>
        </w:tabs>
        <w:spacing w:line="360" w:lineRule="auto"/>
        <w:ind w:right="1434"/>
        <w:rPr>
          <w:sz w:val="24"/>
        </w:rPr>
      </w:pPr>
      <w:r>
        <w:rPr>
          <w:sz w:val="24"/>
        </w:rPr>
        <w:t>The Contractor shall ensure that it, and where applicable its employees, agents, Contractors, Sub-Contractors, and any Receiver, complies with all applicable legislation,</w:t>
      </w:r>
      <w:r>
        <w:rPr>
          <w:spacing w:val="40"/>
          <w:sz w:val="24"/>
        </w:rPr>
        <w:t xml:space="preserve"> </w:t>
      </w:r>
      <w:r>
        <w:rPr>
          <w:sz w:val="24"/>
        </w:rPr>
        <w:t>regulatory requirements, provincial, local and municipality by-laws including but not limited to environmental legislation, registration on the South African Waste Information System (SAWIS) database as a waste recyclers and legislation and regulations relating to, including but not limited to, the transportation, handling, storage and processing of Cola</w:t>
      </w:r>
      <w:r>
        <w:rPr>
          <w:spacing w:val="40"/>
          <w:sz w:val="24"/>
        </w:rPr>
        <w:t xml:space="preserve"> </w:t>
      </w:r>
      <w:r>
        <w:rPr>
          <w:sz w:val="24"/>
        </w:rPr>
        <w:t>Ash.</w:t>
      </w:r>
    </w:p>
    <w:p w14:paraId="5AA47745" w14:textId="77777777" w:rsidR="0095170A" w:rsidRDefault="00000000">
      <w:pPr>
        <w:pStyle w:val="ListParagraph"/>
        <w:numPr>
          <w:ilvl w:val="1"/>
          <w:numId w:val="10"/>
        </w:numPr>
        <w:tabs>
          <w:tab w:val="left" w:pos="1015"/>
          <w:tab w:val="left" w:pos="1017"/>
        </w:tabs>
        <w:spacing w:before="240" w:line="360" w:lineRule="auto"/>
        <w:ind w:right="1438"/>
        <w:rPr>
          <w:sz w:val="24"/>
        </w:rPr>
      </w:pPr>
      <w:r>
        <w:rPr>
          <w:sz w:val="24"/>
        </w:rPr>
        <w:t>The Contractor shall prior to the removal of Coal Ash submit a safety file to the</w:t>
      </w:r>
      <w:r>
        <w:rPr>
          <w:spacing w:val="-4"/>
          <w:sz w:val="24"/>
        </w:rPr>
        <w:t xml:space="preserve"> </w:t>
      </w:r>
      <w:r>
        <w:rPr>
          <w:sz w:val="24"/>
        </w:rPr>
        <w:t>Site</w:t>
      </w:r>
      <w:r>
        <w:rPr>
          <w:spacing w:val="-5"/>
          <w:sz w:val="24"/>
        </w:rPr>
        <w:t xml:space="preserve"> </w:t>
      </w:r>
      <w:r>
        <w:rPr>
          <w:sz w:val="24"/>
        </w:rPr>
        <w:t>Agent,</w:t>
      </w:r>
      <w:r>
        <w:rPr>
          <w:spacing w:val="-4"/>
          <w:sz w:val="24"/>
        </w:rPr>
        <w:t xml:space="preserve"> </w:t>
      </w:r>
      <w:r>
        <w:rPr>
          <w:sz w:val="24"/>
        </w:rPr>
        <w:t>which</w:t>
      </w:r>
      <w:r>
        <w:rPr>
          <w:spacing w:val="-5"/>
          <w:sz w:val="24"/>
        </w:rPr>
        <w:t xml:space="preserve"> </w:t>
      </w:r>
      <w:r>
        <w:rPr>
          <w:sz w:val="24"/>
        </w:rPr>
        <w:t>shall</w:t>
      </w:r>
      <w:r>
        <w:rPr>
          <w:spacing w:val="-4"/>
          <w:sz w:val="24"/>
        </w:rPr>
        <w:t xml:space="preserve"> </w:t>
      </w:r>
      <w:r>
        <w:rPr>
          <w:sz w:val="24"/>
        </w:rPr>
        <w:t>contain</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minimum</w:t>
      </w:r>
      <w:r>
        <w:rPr>
          <w:spacing w:val="-5"/>
          <w:sz w:val="24"/>
        </w:rPr>
        <w:t xml:space="preserve"> </w:t>
      </w:r>
      <w:r>
        <w:rPr>
          <w:sz w:val="24"/>
        </w:rPr>
        <w:t>the</w:t>
      </w:r>
      <w:r>
        <w:rPr>
          <w:spacing w:val="-4"/>
          <w:sz w:val="24"/>
        </w:rPr>
        <w:t xml:space="preserve"> </w:t>
      </w:r>
      <w:r>
        <w:rPr>
          <w:sz w:val="24"/>
        </w:rPr>
        <w:t>information</w:t>
      </w:r>
      <w:r>
        <w:rPr>
          <w:spacing w:val="-5"/>
          <w:sz w:val="24"/>
        </w:rPr>
        <w:t xml:space="preserve"> </w:t>
      </w:r>
      <w:r>
        <w:rPr>
          <w:sz w:val="24"/>
        </w:rPr>
        <w:t>recorded</w:t>
      </w:r>
      <w:r>
        <w:rPr>
          <w:spacing w:val="-6"/>
          <w:sz w:val="24"/>
        </w:rPr>
        <w:t xml:space="preserve"> </w:t>
      </w:r>
      <w:r>
        <w:rPr>
          <w:sz w:val="24"/>
        </w:rPr>
        <w:t>in Annexure A.</w:t>
      </w:r>
    </w:p>
    <w:p w14:paraId="728082C1"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47252D82" w14:textId="13F56795" w:rsidR="0095170A" w:rsidRDefault="00000000">
      <w:pPr>
        <w:pStyle w:val="ListParagraph"/>
        <w:numPr>
          <w:ilvl w:val="1"/>
          <w:numId w:val="10"/>
        </w:numPr>
        <w:tabs>
          <w:tab w:val="left" w:pos="1015"/>
          <w:tab w:val="left" w:pos="1017"/>
        </w:tabs>
        <w:spacing w:before="82" w:line="360" w:lineRule="auto"/>
        <w:ind w:right="1434"/>
        <w:rPr>
          <w:sz w:val="24"/>
        </w:rPr>
      </w:pPr>
      <w:r>
        <w:rPr>
          <w:sz w:val="24"/>
        </w:rPr>
        <w:lastRenderedPageBreak/>
        <w:t xml:space="preserve">The Contractor shall ensure that the safety file is approved by a duly authorised Eskom representative prior to the removal of Coal Ash from the </w:t>
      </w:r>
      <w:r w:rsidR="009175A1" w:rsidRPr="009175A1">
        <w:rPr>
          <w:sz w:val="24"/>
        </w:rPr>
        <w:t>Witbank Clicker Ash Dump</w:t>
      </w:r>
      <w:r>
        <w:rPr>
          <w:sz w:val="24"/>
        </w:rPr>
        <w:t>.</w:t>
      </w:r>
    </w:p>
    <w:p w14:paraId="784FB6C1" w14:textId="77777777" w:rsidR="0095170A" w:rsidRDefault="00000000">
      <w:pPr>
        <w:pStyle w:val="ListParagraph"/>
        <w:numPr>
          <w:ilvl w:val="1"/>
          <w:numId w:val="10"/>
        </w:numPr>
        <w:tabs>
          <w:tab w:val="left" w:pos="1015"/>
          <w:tab w:val="left" w:pos="1017"/>
        </w:tabs>
        <w:spacing w:before="239" w:line="360" w:lineRule="auto"/>
        <w:ind w:right="1432"/>
        <w:rPr>
          <w:sz w:val="24"/>
        </w:rPr>
      </w:pPr>
      <w:r>
        <w:rPr>
          <w:sz w:val="24"/>
        </w:rPr>
        <w:t>The Contractor shall prior to the removal of any Coal Ash, conduct environmental awareness training (“training”) for all its employees and agents, Contractors and Sub-Contractors, and provide proof thereof to ERI. The Contractor shall ensure that retraining is conducted as and when necessary. This training shall include but not be limited to training on the handling of Coal Ash, the environmental impacts of Coal Ash and the management thereof.</w:t>
      </w:r>
    </w:p>
    <w:p w14:paraId="252304D9" w14:textId="77777777" w:rsidR="0095170A" w:rsidRDefault="00000000">
      <w:pPr>
        <w:pStyle w:val="ListParagraph"/>
        <w:numPr>
          <w:ilvl w:val="1"/>
          <w:numId w:val="10"/>
        </w:numPr>
        <w:tabs>
          <w:tab w:val="left" w:pos="1015"/>
          <w:tab w:val="left" w:pos="1017"/>
        </w:tabs>
        <w:spacing w:before="242" w:line="360" w:lineRule="auto"/>
        <w:ind w:right="1436"/>
        <w:rPr>
          <w:sz w:val="24"/>
        </w:rPr>
      </w:pPr>
      <w:r>
        <w:rPr>
          <w:sz w:val="24"/>
        </w:rPr>
        <w:t>The Contractor shall ensure that any Receiver is registered as a recycler on the</w:t>
      </w:r>
      <w:r>
        <w:rPr>
          <w:spacing w:val="-19"/>
          <w:sz w:val="24"/>
        </w:rPr>
        <w:t xml:space="preserve"> </w:t>
      </w:r>
      <w:r>
        <w:rPr>
          <w:sz w:val="24"/>
        </w:rPr>
        <w:t>SAWIS</w:t>
      </w:r>
      <w:r>
        <w:rPr>
          <w:spacing w:val="-19"/>
          <w:sz w:val="24"/>
        </w:rPr>
        <w:t xml:space="preserve"> </w:t>
      </w:r>
      <w:r>
        <w:rPr>
          <w:sz w:val="24"/>
        </w:rPr>
        <w:t>data</w:t>
      </w:r>
      <w:r>
        <w:rPr>
          <w:spacing w:val="-19"/>
          <w:sz w:val="24"/>
        </w:rPr>
        <w:t xml:space="preserve"> </w:t>
      </w:r>
      <w:r>
        <w:rPr>
          <w:sz w:val="24"/>
        </w:rPr>
        <w:t>base</w:t>
      </w:r>
      <w:r>
        <w:rPr>
          <w:spacing w:val="-18"/>
          <w:sz w:val="24"/>
        </w:rPr>
        <w:t xml:space="preserve"> </w:t>
      </w:r>
      <w:r>
        <w:rPr>
          <w:sz w:val="24"/>
        </w:rPr>
        <w:t>and</w:t>
      </w:r>
      <w:r>
        <w:rPr>
          <w:spacing w:val="-19"/>
          <w:sz w:val="24"/>
        </w:rPr>
        <w:t xml:space="preserve"> </w:t>
      </w:r>
      <w:r>
        <w:rPr>
          <w:sz w:val="24"/>
        </w:rPr>
        <w:t>is</w:t>
      </w:r>
      <w:r>
        <w:rPr>
          <w:spacing w:val="-19"/>
          <w:sz w:val="24"/>
        </w:rPr>
        <w:t xml:space="preserve"> </w:t>
      </w:r>
      <w:r>
        <w:rPr>
          <w:sz w:val="24"/>
        </w:rPr>
        <w:t>in</w:t>
      </w:r>
      <w:r>
        <w:rPr>
          <w:spacing w:val="-19"/>
          <w:sz w:val="24"/>
        </w:rPr>
        <w:t xml:space="preserve"> </w:t>
      </w:r>
      <w:r>
        <w:rPr>
          <w:sz w:val="24"/>
        </w:rPr>
        <w:t>possession</w:t>
      </w:r>
      <w:r>
        <w:rPr>
          <w:spacing w:val="-18"/>
          <w:sz w:val="24"/>
        </w:rPr>
        <w:t xml:space="preserve"> </w:t>
      </w:r>
      <w:r>
        <w:rPr>
          <w:sz w:val="24"/>
        </w:rPr>
        <w:t>of</w:t>
      </w:r>
      <w:r>
        <w:rPr>
          <w:spacing w:val="-19"/>
          <w:sz w:val="24"/>
        </w:rPr>
        <w:t xml:space="preserve"> </w:t>
      </w:r>
      <w:r>
        <w:rPr>
          <w:sz w:val="24"/>
        </w:rPr>
        <w:t>a</w:t>
      </w:r>
      <w:r>
        <w:rPr>
          <w:spacing w:val="-19"/>
          <w:sz w:val="24"/>
        </w:rPr>
        <w:t xml:space="preserve"> </w:t>
      </w:r>
      <w:r>
        <w:rPr>
          <w:sz w:val="24"/>
        </w:rPr>
        <w:t>valid</w:t>
      </w:r>
      <w:r>
        <w:rPr>
          <w:spacing w:val="-19"/>
          <w:sz w:val="24"/>
        </w:rPr>
        <w:t xml:space="preserve"> </w:t>
      </w:r>
      <w:r>
        <w:rPr>
          <w:sz w:val="24"/>
        </w:rPr>
        <w:t>waste</w:t>
      </w:r>
      <w:r>
        <w:rPr>
          <w:spacing w:val="-18"/>
          <w:sz w:val="24"/>
        </w:rPr>
        <w:t xml:space="preserve"> </w:t>
      </w:r>
      <w:r>
        <w:rPr>
          <w:sz w:val="24"/>
        </w:rPr>
        <w:t>management</w:t>
      </w:r>
      <w:r>
        <w:rPr>
          <w:spacing w:val="-19"/>
          <w:sz w:val="24"/>
        </w:rPr>
        <w:t xml:space="preserve"> </w:t>
      </w:r>
      <w:r>
        <w:rPr>
          <w:sz w:val="24"/>
        </w:rPr>
        <w:t>license or has been exempted from such license.</w:t>
      </w:r>
    </w:p>
    <w:p w14:paraId="4B7DC0B0" w14:textId="77777777" w:rsidR="0095170A" w:rsidRDefault="00000000">
      <w:pPr>
        <w:pStyle w:val="ListParagraph"/>
        <w:numPr>
          <w:ilvl w:val="1"/>
          <w:numId w:val="10"/>
        </w:numPr>
        <w:tabs>
          <w:tab w:val="left" w:pos="1015"/>
          <w:tab w:val="left" w:pos="1017"/>
        </w:tabs>
        <w:spacing w:before="240" w:line="360" w:lineRule="auto"/>
        <w:ind w:right="1433"/>
        <w:rPr>
          <w:sz w:val="24"/>
        </w:rPr>
      </w:pPr>
      <w:r>
        <w:rPr>
          <w:sz w:val="24"/>
        </w:rPr>
        <w:t>The Contractor shall allow Eskom, ERI and any legislated or oversight body, per the terms of governing legislation, and ensure that in its contracts with any Receiver such a right is included in favour of Eskom, ERI and any legislated or oversight body, to conduct audits on the Receiver as and when required to confirm whether the Contractor and/or the Receiver is in compliance</w:t>
      </w:r>
      <w:r>
        <w:rPr>
          <w:spacing w:val="-2"/>
          <w:sz w:val="24"/>
        </w:rPr>
        <w:t xml:space="preserve"> </w:t>
      </w:r>
      <w:r>
        <w:rPr>
          <w:sz w:val="24"/>
        </w:rPr>
        <w:t>with</w:t>
      </w:r>
      <w:r>
        <w:rPr>
          <w:spacing w:val="-4"/>
          <w:sz w:val="24"/>
        </w:rPr>
        <w:t xml:space="preserve"> </w:t>
      </w:r>
      <w:r>
        <w:rPr>
          <w:sz w:val="24"/>
        </w:rPr>
        <w:t>all</w:t>
      </w:r>
      <w:r>
        <w:rPr>
          <w:spacing w:val="-3"/>
          <w:sz w:val="24"/>
        </w:rPr>
        <w:t xml:space="preserve"> </w:t>
      </w:r>
      <w:r>
        <w:rPr>
          <w:sz w:val="24"/>
        </w:rPr>
        <w:t>relevant</w:t>
      </w:r>
      <w:r>
        <w:rPr>
          <w:spacing w:val="-5"/>
          <w:sz w:val="24"/>
        </w:rPr>
        <w:t xml:space="preserve"> </w:t>
      </w:r>
      <w:r>
        <w:rPr>
          <w:sz w:val="24"/>
        </w:rPr>
        <w:t>legislation</w:t>
      </w:r>
      <w:r>
        <w:rPr>
          <w:spacing w:val="-2"/>
          <w:sz w:val="24"/>
        </w:rPr>
        <w:t xml:space="preserve"> </w:t>
      </w:r>
      <w:r>
        <w:rPr>
          <w:sz w:val="24"/>
        </w:rPr>
        <w:t>in</w:t>
      </w:r>
      <w:r>
        <w:rPr>
          <w:spacing w:val="-3"/>
          <w:sz w:val="24"/>
        </w:rPr>
        <w:t xml:space="preserve"> </w:t>
      </w:r>
      <w:r>
        <w:rPr>
          <w:sz w:val="24"/>
        </w:rPr>
        <w:t>respect</w:t>
      </w:r>
      <w:r>
        <w:rPr>
          <w:spacing w:val="-4"/>
          <w:sz w:val="24"/>
        </w:rPr>
        <w:t xml:space="preserve"> </w:t>
      </w:r>
      <w:r>
        <w:rPr>
          <w:sz w:val="24"/>
        </w:rPr>
        <w:t>of,</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5"/>
          <w:sz w:val="24"/>
        </w:rPr>
        <w:t xml:space="preserve"> </w:t>
      </w:r>
      <w:r>
        <w:rPr>
          <w:sz w:val="24"/>
        </w:rPr>
        <w:t>limited to, the transportation, handling, storage and processing of Coal Ash.</w:t>
      </w:r>
    </w:p>
    <w:p w14:paraId="32560132" w14:textId="77777777" w:rsidR="0095170A" w:rsidRDefault="00000000">
      <w:pPr>
        <w:pStyle w:val="ListParagraph"/>
        <w:numPr>
          <w:ilvl w:val="1"/>
          <w:numId w:val="10"/>
        </w:numPr>
        <w:tabs>
          <w:tab w:val="left" w:pos="1015"/>
          <w:tab w:val="left" w:pos="1017"/>
        </w:tabs>
        <w:spacing w:before="239" w:line="360" w:lineRule="auto"/>
        <w:ind w:right="1435"/>
        <w:rPr>
          <w:sz w:val="24"/>
        </w:rPr>
      </w:pPr>
      <w:r>
        <w:rPr>
          <w:sz w:val="24"/>
        </w:rPr>
        <w:t>The Contractor shall maintain, for a period of five (5) years from the date of production of the record, records of all training, removal, transportation, storage, handling and sale of Coal Ash.</w:t>
      </w:r>
    </w:p>
    <w:p w14:paraId="2878AC2A" w14:textId="77777777" w:rsidR="0095170A" w:rsidRDefault="00000000">
      <w:pPr>
        <w:pStyle w:val="ListParagraph"/>
        <w:numPr>
          <w:ilvl w:val="1"/>
          <w:numId w:val="10"/>
        </w:numPr>
        <w:tabs>
          <w:tab w:val="left" w:pos="1015"/>
          <w:tab w:val="left" w:pos="1017"/>
        </w:tabs>
        <w:spacing w:before="241" w:line="360" w:lineRule="auto"/>
        <w:ind w:right="1434"/>
        <w:rPr>
          <w:sz w:val="24"/>
        </w:rPr>
      </w:pPr>
      <w:r>
        <w:rPr>
          <w:sz w:val="24"/>
        </w:rPr>
        <w:t xml:space="preserve">The Contractor, using the template attached hereto as Annexure B, shall complete on a monthly basis, </w:t>
      </w:r>
      <w:proofErr w:type="gramStart"/>
      <w:r>
        <w:rPr>
          <w:sz w:val="24"/>
        </w:rPr>
        <w:t>a monthly volumes</w:t>
      </w:r>
      <w:proofErr w:type="gramEnd"/>
      <w:r>
        <w:rPr>
          <w:sz w:val="24"/>
        </w:rPr>
        <w:t xml:space="preserve"> report and submit same to the Project Manager no later than the 1st working day of the succeeding </w:t>
      </w:r>
      <w:r>
        <w:rPr>
          <w:spacing w:val="-2"/>
          <w:sz w:val="24"/>
        </w:rPr>
        <w:t>month.</w:t>
      </w:r>
    </w:p>
    <w:p w14:paraId="3871884C"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7686988F" w14:textId="75E1138F" w:rsidR="0095170A" w:rsidRDefault="00000000">
      <w:pPr>
        <w:pStyle w:val="ListParagraph"/>
        <w:numPr>
          <w:ilvl w:val="1"/>
          <w:numId w:val="10"/>
        </w:numPr>
        <w:tabs>
          <w:tab w:val="left" w:pos="1015"/>
          <w:tab w:val="left" w:pos="1017"/>
        </w:tabs>
        <w:spacing w:before="82" w:line="360" w:lineRule="auto"/>
        <w:ind w:right="1435"/>
        <w:rPr>
          <w:sz w:val="24"/>
        </w:rPr>
      </w:pPr>
      <w:proofErr w:type="gramStart"/>
      <w:r>
        <w:rPr>
          <w:sz w:val="24"/>
        </w:rPr>
        <w:lastRenderedPageBreak/>
        <w:t>In the event that</w:t>
      </w:r>
      <w:proofErr w:type="gramEnd"/>
      <w:r>
        <w:rPr>
          <w:sz w:val="24"/>
        </w:rPr>
        <w:t xml:space="preserve"> there are no </w:t>
      </w:r>
      <w:r w:rsidR="009175A1">
        <w:rPr>
          <w:sz w:val="24"/>
        </w:rPr>
        <w:t>authorized</w:t>
      </w:r>
      <w:r>
        <w:rPr>
          <w:sz w:val="24"/>
        </w:rPr>
        <w:t xml:space="preserve"> landfills sites within a reasonable distance of the Receiver’s operations the Contractor shall return the unused Coal Ash to a designated area in the Power Station.</w:t>
      </w:r>
    </w:p>
    <w:p w14:paraId="249794B2" w14:textId="77777777" w:rsidR="0095170A" w:rsidRDefault="00000000">
      <w:pPr>
        <w:pStyle w:val="ListParagraph"/>
        <w:numPr>
          <w:ilvl w:val="1"/>
          <w:numId w:val="10"/>
        </w:numPr>
        <w:tabs>
          <w:tab w:val="left" w:pos="1014"/>
          <w:tab w:val="left" w:pos="1017"/>
        </w:tabs>
        <w:spacing w:before="239" w:line="360" w:lineRule="auto"/>
        <w:ind w:right="1432"/>
        <w:rPr>
          <w:sz w:val="24"/>
        </w:rPr>
      </w:pPr>
      <w:r>
        <w:rPr>
          <w:sz w:val="24"/>
        </w:rPr>
        <w:t>The Contractor</w:t>
      </w:r>
      <w:r>
        <w:rPr>
          <w:spacing w:val="-1"/>
          <w:sz w:val="24"/>
        </w:rPr>
        <w:t xml:space="preserve"> </w:t>
      </w:r>
      <w:r>
        <w:rPr>
          <w:sz w:val="24"/>
        </w:rPr>
        <w:t>shall</w:t>
      </w:r>
      <w:r>
        <w:rPr>
          <w:spacing w:val="-1"/>
          <w:sz w:val="24"/>
        </w:rPr>
        <w:t xml:space="preserve"> </w:t>
      </w:r>
      <w:r>
        <w:rPr>
          <w:sz w:val="24"/>
        </w:rPr>
        <w:t>ensure</w:t>
      </w:r>
      <w:r>
        <w:rPr>
          <w:spacing w:val="-1"/>
          <w:sz w:val="24"/>
        </w:rPr>
        <w:t xml:space="preserve"> </w:t>
      </w:r>
      <w:r>
        <w:rPr>
          <w:sz w:val="24"/>
        </w:rPr>
        <w:t>that</w:t>
      </w:r>
      <w:r>
        <w:rPr>
          <w:spacing w:val="-3"/>
          <w:sz w:val="24"/>
        </w:rPr>
        <w:t xml:space="preserve"> </w:t>
      </w:r>
      <w:r>
        <w:rPr>
          <w:sz w:val="24"/>
        </w:rPr>
        <w:t>its</w:t>
      </w:r>
      <w:r>
        <w:rPr>
          <w:spacing w:val="-1"/>
          <w:sz w:val="24"/>
        </w:rPr>
        <w:t xml:space="preserve"> </w:t>
      </w:r>
      <w:r>
        <w:rPr>
          <w:sz w:val="24"/>
        </w:rPr>
        <w:t>employees,</w:t>
      </w:r>
      <w:r>
        <w:rPr>
          <w:spacing w:val="-2"/>
          <w:sz w:val="24"/>
        </w:rPr>
        <w:t xml:space="preserve"> </w:t>
      </w:r>
      <w:r>
        <w:rPr>
          <w:sz w:val="24"/>
        </w:rPr>
        <w:t>Contractors,</w:t>
      </w:r>
      <w:r>
        <w:rPr>
          <w:spacing w:val="-3"/>
          <w:sz w:val="24"/>
        </w:rPr>
        <w:t xml:space="preserve"> </w:t>
      </w:r>
      <w:r>
        <w:rPr>
          <w:sz w:val="24"/>
        </w:rPr>
        <w:t>agents and</w:t>
      </w:r>
      <w:r>
        <w:rPr>
          <w:spacing w:val="-1"/>
          <w:sz w:val="24"/>
        </w:rPr>
        <w:t xml:space="preserve"> </w:t>
      </w:r>
      <w:r>
        <w:rPr>
          <w:sz w:val="24"/>
        </w:rPr>
        <w:t>sub- Contractors have the required</w:t>
      </w:r>
      <w:r>
        <w:rPr>
          <w:spacing w:val="-1"/>
          <w:sz w:val="24"/>
        </w:rPr>
        <w:t xml:space="preserve"> </w:t>
      </w:r>
      <w:r>
        <w:rPr>
          <w:sz w:val="24"/>
        </w:rPr>
        <w:t>Personal Protective Equipment</w:t>
      </w:r>
      <w:r>
        <w:rPr>
          <w:spacing w:val="-2"/>
          <w:sz w:val="24"/>
        </w:rPr>
        <w:t xml:space="preserve"> </w:t>
      </w:r>
      <w:r>
        <w:rPr>
          <w:sz w:val="24"/>
        </w:rPr>
        <w:t xml:space="preserve">(PPE) including but not limited to dust masks and eye protection for their respective </w:t>
      </w:r>
      <w:r>
        <w:rPr>
          <w:spacing w:val="-2"/>
          <w:sz w:val="24"/>
        </w:rPr>
        <w:t>operations.</w:t>
      </w:r>
    </w:p>
    <w:p w14:paraId="6630361F" w14:textId="77777777" w:rsidR="0095170A" w:rsidRDefault="00000000">
      <w:pPr>
        <w:pStyle w:val="ListParagraph"/>
        <w:numPr>
          <w:ilvl w:val="1"/>
          <w:numId w:val="10"/>
        </w:numPr>
        <w:tabs>
          <w:tab w:val="left" w:pos="1014"/>
          <w:tab w:val="left" w:pos="1017"/>
        </w:tabs>
        <w:spacing w:before="240" w:line="360" w:lineRule="auto"/>
        <w:ind w:right="1434"/>
        <w:rPr>
          <w:sz w:val="24"/>
        </w:rPr>
      </w:pPr>
      <w:r>
        <w:rPr>
          <w:sz w:val="24"/>
        </w:rPr>
        <w:t>The</w:t>
      </w:r>
      <w:r>
        <w:rPr>
          <w:spacing w:val="-15"/>
          <w:sz w:val="24"/>
        </w:rPr>
        <w:t xml:space="preserve"> </w:t>
      </w:r>
      <w:r>
        <w:rPr>
          <w:sz w:val="24"/>
        </w:rPr>
        <w:t>Contractor</w:t>
      </w:r>
      <w:r>
        <w:rPr>
          <w:spacing w:val="-16"/>
          <w:sz w:val="24"/>
        </w:rPr>
        <w:t xml:space="preserve"> </w:t>
      </w:r>
      <w:r>
        <w:rPr>
          <w:sz w:val="24"/>
        </w:rPr>
        <w:t>shall</w:t>
      </w:r>
      <w:r>
        <w:rPr>
          <w:spacing w:val="-16"/>
          <w:sz w:val="24"/>
        </w:rPr>
        <w:t xml:space="preserve"> </w:t>
      </w:r>
      <w:r>
        <w:rPr>
          <w:sz w:val="24"/>
        </w:rPr>
        <w:t>ensure</w:t>
      </w:r>
      <w:r>
        <w:rPr>
          <w:spacing w:val="-15"/>
          <w:sz w:val="24"/>
        </w:rPr>
        <w:t xml:space="preserve"> </w:t>
      </w:r>
      <w:r>
        <w:rPr>
          <w:sz w:val="24"/>
        </w:rPr>
        <w:t>that</w:t>
      </w:r>
      <w:r>
        <w:rPr>
          <w:spacing w:val="-18"/>
          <w:sz w:val="24"/>
        </w:rPr>
        <w:t xml:space="preserve"> </w:t>
      </w:r>
      <w:r>
        <w:rPr>
          <w:sz w:val="24"/>
        </w:rPr>
        <w:t>any</w:t>
      </w:r>
      <w:r>
        <w:rPr>
          <w:spacing w:val="-16"/>
          <w:sz w:val="24"/>
        </w:rPr>
        <w:t xml:space="preserve"> </w:t>
      </w:r>
      <w:r>
        <w:rPr>
          <w:sz w:val="24"/>
        </w:rPr>
        <w:t>spillages</w:t>
      </w:r>
      <w:r>
        <w:rPr>
          <w:spacing w:val="-18"/>
          <w:sz w:val="24"/>
        </w:rPr>
        <w:t xml:space="preserve"> </w:t>
      </w:r>
      <w:r>
        <w:rPr>
          <w:sz w:val="24"/>
        </w:rPr>
        <w:t>or</w:t>
      </w:r>
      <w:r>
        <w:rPr>
          <w:spacing w:val="-17"/>
          <w:sz w:val="24"/>
        </w:rPr>
        <w:t xml:space="preserve"> </w:t>
      </w:r>
      <w:r>
        <w:rPr>
          <w:sz w:val="24"/>
        </w:rPr>
        <w:t>contaminations</w:t>
      </w:r>
      <w:r>
        <w:rPr>
          <w:spacing w:val="-16"/>
          <w:sz w:val="24"/>
        </w:rPr>
        <w:t xml:space="preserve"> </w:t>
      </w:r>
      <w:r>
        <w:rPr>
          <w:sz w:val="24"/>
        </w:rPr>
        <w:t>are</w:t>
      </w:r>
      <w:r>
        <w:rPr>
          <w:spacing w:val="-16"/>
          <w:sz w:val="24"/>
        </w:rPr>
        <w:t xml:space="preserve"> </w:t>
      </w:r>
      <w:r>
        <w:rPr>
          <w:sz w:val="24"/>
        </w:rPr>
        <w:t>recorded, contained, cleaned up, investigated, and reported to the Project Manager together</w:t>
      </w:r>
      <w:r>
        <w:rPr>
          <w:spacing w:val="-11"/>
          <w:sz w:val="24"/>
        </w:rPr>
        <w:t xml:space="preserve"> </w:t>
      </w:r>
      <w:r>
        <w:rPr>
          <w:sz w:val="24"/>
        </w:rPr>
        <w:t>with</w:t>
      </w:r>
      <w:r>
        <w:rPr>
          <w:spacing w:val="-11"/>
          <w:sz w:val="24"/>
        </w:rPr>
        <w:t xml:space="preserve"> </w:t>
      </w:r>
      <w:r>
        <w:rPr>
          <w:sz w:val="24"/>
        </w:rPr>
        <w:t>the</w:t>
      </w:r>
      <w:r>
        <w:rPr>
          <w:spacing w:val="-8"/>
          <w:sz w:val="24"/>
        </w:rPr>
        <w:t xml:space="preserve"> </w:t>
      </w:r>
      <w:r>
        <w:rPr>
          <w:sz w:val="24"/>
        </w:rPr>
        <w:t>preventative</w:t>
      </w:r>
      <w:r>
        <w:rPr>
          <w:spacing w:val="-10"/>
          <w:sz w:val="24"/>
        </w:rPr>
        <w:t xml:space="preserve"> </w:t>
      </w:r>
      <w:r>
        <w:rPr>
          <w:sz w:val="24"/>
        </w:rPr>
        <w:t>measures</w:t>
      </w:r>
      <w:r>
        <w:rPr>
          <w:spacing w:val="-10"/>
          <w:sz w:val="24"/>
        </w:rPr>
        <w:t xml:space="preserve"> </w:t>
      </w:r>
      <w:r>
        <w:rPr>
          <w:sz w:val="24"/>
        </w:rPr>
        <w:t>implemented,</w:t>
      </w:r>
      <w:r>
        <w:rPr>
          <w:spacing w:val="-12"/>
          <w:sz w:val="24"/>
        </w:rPr>
        <w:t xml:space="preserve"> </w:t>
      </w:r>
      <w:r>
        <w:rPr>
          <w:sz w:val="24"/>
        </w:rPr>
        <w:t>within</w:t>
      </w:r>
      <w:r>
        <w:rPr>
          <w:spacing w:val="-10"/>
          <w:sz w:val="24"/>
        </w:rPr>
        <w:t xml:space="preserve"> </w:t>
      </w:r>
      <w:r>
        <w:rPr>
          <w:sz w:val="24"/>
        </w:rPr>
        <w:t>48</w:t>
      </w:r>
      <w:r>
        <w:rPr>
          <w:spacing w:val="-10"/>
          <w:sz w:val="24"/>
        </w:rPr>
        <w:t xml:space="preserve"> </w:t>
      </w:r>
      <w:r>
        <w:rPr>
          <w:sz w:val="24"/>
        </w:rPr>
        <w:t>(</w:t>
      </w:r>
      <w:proofErr w:type="gramStart"/>
      <w:r>
        <w:rPr>
          <w:sz w:val="24"/>
        </w:rPr>
        <w:t>forty</w:t>
      </w:r>
      <w:r>
        <w:rPr>
          <w:spacing w:val="-11"/>
          <w:sz w:val="24"/>
        </w:rPr>
        <w:t xml:space="preserve"> </w:t>
      </w:r>
      <w:r>
        <w:rPr>
          <w:sz w:val="24"/>
        </w:rPr>
        <w:t>eight</w:t>
      </w:r>
      <w:proofErr w:type="gramEnd"/>
      <w:r>
        <w:rPr>
          <w:sz w:val="24"/>
        </w:rPr>
        <w:t>) hours of such spill or contamination having occurred.</w:t>
      </w:r>
    </w:p>
    <w:p w14:paraId="62992BB6" w14:textId="77777777" w:rsidR="0095170A" w:rsidRDefault="00000000">
      <w:pPr>
        <w:pStyle w:val="ListParagraph"/>
        <w:numPr>
          <w:ilvl w:val="1"/>
          <w:numId w:val="10"/>
        </w:numPr>
        <w:tabs>
          <w:tab w:val="left" w:pos="1014"/>
          <w:tab w:val="left" w:pos="1017"/>
        </w:tabs>
        <w:spacing w:before="242" w:line="360" w:lineRule="auto"/>
        <w:ind w:right="1434"/>
        <w:rPr>
          <w:sz w:val="24"/>
        </w:rPr>
      </w:pPr>
      <w:r>
        <w:rPr>
          <w:sz w:val="24"/>
        </w:rPr>
        <w:t>The Contractor shall ensure that contamination caused by the exercise of its rights and compliance with its obligations in terms of this Agreement is rehabilitated</w:t>
      </w:r>
      <w:r>
        <w:rPr>
          <w:spacing w:val="-19"/>
          <w:sz w:val="24"/>
        </w:rPr>
        <w:t xml:space="preserve"> </w:t>
      </w:r>
      <w:r>
        <w:rPr>
          <w:sz w:val="24"/>
        </w:rPr>
        <w:t>by</w:t>
      </w:r>
      <w:r>
        <w:rPr>
          <w:spacing w:val="-19"/>
          <w:sz w:val="24"/>
        </w:rPr>
        <w:t xml:space="preserve"> </w:t>
      </w:r>
      <w:r>
        <w:rPr>
          <w:sz w:val="24"/>
        </w:rPr>
        <w:t>it</w:t>
      </w:r>
      <w:r>
        <w:rPr>
          <w:spacing w:val="-19"/>
          <w:sz w:val="24"/>
        </w:rPr>
        <w:t xml:space="preserve"> </w:t>
      </w:r>
      <w:r>
        <w:rPr>
          <w:sz w:val="24"/>
        </w:rPr>
        <w:t>as</w:t>
      </w:r>
      <w:r>
        <w:rPr>
          <w:spacing w:val="-18"/>
          <w:sz w:val="24"/>
        </w:rPr>
        <w:t xml:space="preserve"> </w:t>
      </w:r>
      <w:r>
        <w:rPr>
          <w:sz w:val="24"/>
        </w:rPr>
        <w:t>soon</w:t>
      </w:r>
      <w:r>
        <w:rPr>
          <w:spacing w:val="-19"/>
          <w:sz w:val="24"/>
        </w:rPr>
        <w:t xml:space="preserve"> </w:t>
      </w:r>
      <w:r>
        <w:rPr>
          <w:sz w:val="24"/>
        </w:rPr>
        <w:t>as</w:t>
      </w:r>
      <w:r>
        <w:rPr>
          <w:spacing w:val="-19"/>
          <w:sz w:val="24"/>
        </w:rPr>
        <w:t xml:space="preserve"> </w:t>
      </w:r>
      <w:r>
        <w:rPr>
          <w:sz w:val="24"/>
        </w:rPr>
        <w:t>reasonably</w:t>
      </w:r>
      <w:r>
        <w:rPr>
          <w:spacing w:val="-19"/>
          <w:sz w:val="24"/>
        </w:rPr>
        <w:t xml:space="preserve"> </w:t>
      </w:r>
      <w:r>
        <w:rPr>
          <w:sz w:val="24"/>
        </w:rPr>
        <w:t>possible</w:t>
      </w:r>
      <w:r>
        <w:rPr>
          <w:spacing w:val="-18"/>
          <w:sz w:val="24"/>
        </w:rPr>
        <w:t xml:space="preserve"> </w:t>
      </w:r>
      <w:r>
        <w:rPr>
          <w:sz w:val="24"/>
        </w:rPr>
        <w:t>in</w:t>
      </w:r>
      <w:r>
        <w:rPr>
          <w:spacing w:val="-19"/>
          <w:sz w:val="24"/>
        </w:rPr>
        <w:t xml:space="preserve"> </w:t>
      </w:r>
      <w:r>
        <w:rPr>
          <w:sz w:val="24"/>
        </w:rPr>
        <w:t>accordance</w:t>
      </w:r>
      <w:r>
        <w:rPr>
          <w:spacing w:val="-19"/>
          <w:sz w:val="24"/>
        </w:rPr>
        <w:t xml:space="preserve"> </w:t>
      </w:r>
      <w:r>
        <w:rPr>
          <w:sz w:val="24"/>
        </w:rPr>
        <w:t>with</w:t>
      </w:r>
      <w:r>
        <w:rPr>
          <w:spacing w:val="-19"/>
          <w:sz w:val="24"/>
        </w:rPr>
        <w:t xml:space="preserve"> </w:t>
      </w:r>
      <w:r>
        <w:rPr>
          <w:sz w:val="24"/>
        </w:rPr>
        <w:t>applicable environmental legislation.</w:t>
      </w:r>
    </w:p>
    <w:p w14:paraId="292EC6E6" w14:textId="77777777" w:rsidR="0095170A" w:rsidRDefault="00000000">
      <w:pPr>
        <w:pStyle w:val="ListParagraph"/>
        <w:numPr>
          <w:ilvl w:val="1"/>
          <w:numId w:val="10"/>
        </w:numPr>
        <w:tabs>
          <w:tab w:val="left" w:pos="1014"/>
          <w:tab w:val="left" w:pos="1017"/>
        </w:tabs>
        <w:spacing w:before="240" w:line="360" w:lineRule="auto"/>
        <w:ind w:right="1436"/>
        <w:rPr>
          <w:sz w:val="24"/>
        </w:rPr>
      </w:pPr>
      <w:r>
        <w:rPr>
          <w:sz w:val="24"/>
        </w:rPr>
        <w:t>The Contractor shall ensure that Coal Ash is stored on a covered concrete surface</w:t>
      </w:r>
      <w:r>
        <w:rPr>
          <w:spacing w:val="-10"/>
          <w:sz w:val="24"/>
        </w:rPr>
        <w:t xml:space="preserve"> </w:t>
      </w:r>
      <w:r>
        <w:rPr>
          <w:sz w:val="24"/>
        </w:rPr>
        <w:t>which</w:t>
      </w:r>
      <w:r>
        <w:rPr>
          <w:spacing w:val="-10"/>
          <w:sz w:val="24"/>
        </w:rPr>
        <w:t xml:space="preserve"> </w:t>
      </w:r>
      <w:r>
        <w:rPr>
          <w:sz w:val="24"/>
        </w:rPr>
        <w:t>is</w:t>
      </w:r>
      <w:r>
        <w:rPr>
          <w:spacing w:val="-9"/>
          <w:sz w:val="24"/>
        </w:rPr>
        <w:t xml:space="preserve"> </w:t>
      </w:r>
      <w:r>
        <w:rPr>
          <w:sz w:val="24"/>
        </w:rPr>
        <w:t>surrounded</w:t>
      </w:r>
      <w:r>
        <w:rPr>
          <w:spacing w:val="-10"/>
          <w:sz w:val="24"/>
        </w:rPr>
        <w:t xml:space="preserve"> </w:t>
      </w:r>
      <w:r>
        <w:rPr>
          <w:sz w:val="24"/>
        </w:rPr>
        <w:t>by</w:t>
      </w:r>
      <w:r>
        <w:rPr>
          <w:spacing w:val="-11"/>
          <w:sz w:val="24"/>
        </w:rPr>
        <w:t xml:space="preserve"> </w:t>
      </w:r>
      <w:r>
        <w:rPr>
          <w:sz w:val="24"/>
        </w:rPr>
        <w:t>a</w:t>
      </w:r>
      <w:r>
        <w:rPr>
          <w:spacing w:val="-9"/>
          <w:sz w:val="24"/>
        </w:rPr>
        <w:t xml:space="preserve"> </w:t>
      </w:r>
      <w:r>
        <w:rPr>
          <w:sz w:val="24"/>
        </w:rPr>
        <w:t>bund</w:t>
      </w:r>
      <w:r>
        <w:rPr>
          <w:spacing w:val="-6"/>
          <w:sz w:val="24"/>
        </w:rPr>
        <w:t xml:space="preserve"> </w:t>
      </w:r>
      <w:r>
        <w:rPr>
          <w:sz w:val="24"/>
        </w:rPr>
        <w:t>wall</w:t>
      </w:r>
      <w:r>
        <w:rPr>
          <w:spacing w:val="-10"/>
          <w:sz w:val="24"/>
        </w:rPr>
        <w:t xml:space="preserve"> </w:t>
      </w:r>
      <w:r>
        <w:rPr>
          <w:sz w:val="24"/>
        </w:rPr>
        <w:t>with</w:t>
      </w:r>
      <w:r>
        <w:rPr>
          <w:spacing w:val="-10"/>
          <w:sz w:val="24"/>
        </w:rPr>
        <w:t xml:space="preserve"> </w:t>
      </w:r>
      <w:r>
        <w:rPr>
          <w:sz w:val="24"/>
        </w:rPr>
        <w:t>bricked</w:t>
      </w:r>
      <w:r>
        <w:rPr>
          <w:spacing w:val="-11"/>
          <w:sz w:val="24"/>
        </w:rPr>
        <w:t xml:space="preserve"> </w:t>
      </w:r>
      <w:r>
        <w:rPr>
          <w:sz w:val="24"/>
        </w:rPr>
        <w:t>cement</w:t>
      </w:r>
      <w:r>
        <w:rPr>
          <w:spacing w:val="-8"/>
          <w:sz w:val="24"/>
        </w:rPr>
        <w:t xml:space="preserve"> </w:t>
      </w:r>
      <w:r>
        <w:rPr>
          <w:sz w:val="24"/>
        </w:rPr>
        <w:t>which</w:t>
      </w:r>
      <w:r>
        <w:rPr>
          <w:spacing w:val="-10"/>
          <w:sz w:val="24"/>
        </w:rPr>
        <w:t xml:space="preserve"> </w:t>
      </w:r>
      <w:r>
        <w:rPr>
          <w:sz w:val="24"/>
        </w:rPr>
        <w:t>is</w:t>
      </w:r>
      <w:r>
        <w:rPr>
          <w:spacing w:val="-9"/>
          <w:sz w:val="24"/>
        </w:rPr>
        <w:t xml:space="preserve"> </w:t>
      </w:r>
      <w:r>
        <w:rPr>
          <w:sz w:val="24"/>
        </w:rPr>
        <w:t>high enough to contain all the Coal Ash.</w:t>
      </w:r>
    </w:p>
    <w:p w14:paraId="029140F9" w14:textId="77777777" w:rsidR="0095170A" w:rsidRDefault="00000000">
      <w:pPr>
        <w:pStyle w:val="ListParagraph"/>
        <w:numPr>
          <w:ilvl w:val="1"/>
          <w:numId w:val="10"/>
        </w:numPr>
        <w:tabs>
          <w:tab w:val="left" w:pos="1014"/>
          <w:tab w:val="left" w:pos="1017"/>
        </w:tabs>
        <w:spacing w:before="240" w:line="360" w:lineRule="auto"/>
        <w:ind w:right="1436"/>
        <w:rPr>
          <w:sz w:val="24"/>
        </w:rPr>
      </w:pPr>
      <w:r>
        <w:rPr>
          <w:sz w:val="24"/>
        </w:rPr>
        <w:t>The Contractor shall ensure that dust suppression is carried out continuously at the point of loading and offloading.</w:t>
      </w:r>
    </w:p>
    <w:p w14:paraId="197634A6" w14:textId="77777777" w:rsidR="0095170A" w:rsidRDefault="00000000">
      <w:pPr>
        <w:pStyle w:val="ListParagraph"/>
        <w:numPr>
          <w:ilvl w:val="1"/>
          <w:numId w:val="10"/>
        </w:numPr>
        <w:tabs>
          <w:tab w:val="left" w:pos="1014"/>
          <w:tab w:val="left" w:pos="1017"/>
        </w:tabs>
        <w:spacing w:before="239" w:line="360" w:lineRule="auto"/>
        <w:ind w:right="1433"/>
        <w:rPr>
          <w:sz w:val="24"/>
        </w:rPr>
      </w:pPr>
      <w:r>
        <w:rPr>
          <w:sz w:val="24"/>
        </w:rPr>
        <w:t>The Contractor shall take out all insurances required in terms of this Agreement,</w:t>
      </w:r>
      <w:r>
        <w:rPr>
          <w:spacing w:val="-16"/>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6"/>
          <w:sz w:val="24"/>
        </w:rPr>
        <w:t xml:space="preserve"> </w:t>
      </w:r>
      <w:r>
        <w:rPr>
          <w:sz w:val="24"/>
        </w:rPr>
        <w:t>Annexure</w:t>
      </w:r>
      <w:r>
        <w:rPr>
          <w:spacing w:val="-11"/>
          <w:sz w:val="24"/>
        </w:rPr>
        <w:t xml:space="preserve"> </w:t>
      </w:r>
      <w:r>
        <w:rPr>
          <w:sz w:val="24"/>
        </w:rPr>
        <w:t>C</w:t>
      </w:r>
      <w:r>
        <w:rPr>
          <w:spacing w:val="-16"/>
          <w:sz w:val="24"/>
        </w:rPr>
        <w:t xml:space="preserve"> </w:t>
      </w:r>
      <w:r>
        <w:rPr>
          <w:sz w:val="24"/>
        </w:rPr>
        <w:t>hereto.</w:t>
      </w:r>
      <w:r>
        <w:rPr>
          <w:spacing w:val="-16"/>
          <w:sz w:val="24"/>
        </w:rPr>
        <w:t xml:space="preserve"> </w:t>
      </w:r>
      <w:r>
        <w:rPr>
          <w:sz w:val="24"/>
        </w:rPr>
        <w:t>The</w:t>
      </w:r>
      <w:r>
        <w:rPr>
          <w:spacing w:val="-15"/>
          <w:sz w:val="24"/>
        </w:rPr>
        <w:t xml:space="preserve"> </w:t>
      </w:r>
      <w:r>
        <w:rPr>
          <w:sz w:val="24"/>
        </w:rPr>
        <w:t>Contractor</w:t>
      </w:r>
      <w:r>
        <w:rPr>
          <w:spacing w:val="-16"/>
          <w:sz w:val="24"/>
        </w:rPr>
        <w:t xml:space="preserve"> </w:t>
      </w:r>
      <w:r>
        <w:rPr>
          <w:sz w:val="24"/>
        </w:rPr>
        <w:t>is</w:t>
      </w:r>
      <w:r>
        <w:rPr>
          <w:spacing w:val="-15"/>
          <w:sz w:val="24"/>
        </w:rPr>
        <w:t xml:space="preserve"> </w:t>
      </w:r>
      <w:r>
        <w:rPr>
          <w:sz w:val="24"/>
        </w:rPr>
        <w:t>liable</w:t>
      </w:r>
      <w:r>
        <w:rPr>
          <w:spacing w:val="-16"/>
          <w:sz w:val="24"/>
        </w:rPr>
        <w:t xml:space="preserve"> </w:t>
      </w:r>
      <w:r>
        <w:rPr>
          <w:sz w:val="24"/>
        </w:rPr>
        <w:t>for the</w:t>
      </w:r>
      <w:r>
        <w:rPr>
          <w:spacing w:val="-4"/>
          <w:sz w:val="24"/>
        </w:rPr>
        <w:t xml:space="preserve"> </w:t>
      </w:r>
      <w:r>
        <w:rPr>
          <w:sz w:val="24"/>
        </w:rPr>
        <w:t>payment</w:t>
      </w:r>
      <w:r>
        <w:rPr>
          <w:spacing w:val="-6"/>
          <w:sz w:val="24"/>
        </w:rPr>
        <w:t xml:space="preserve"> </w:t>
      </w:r>
      <w:r>
        <w:rPr>
          <w:sz w:val="24"/>
        </w:rPr>
        <w:t>of</w:t>
      </w:r>
      <w:r>
        <w:rPr>
          <w:spacing w:val="-6"/>
          <w:sz w:val="24"/>
        </w:rPr>
        <w:t xml:space="preserve"> </w:t>
      </w:r>
      <w:r>
        <w:rPr>
          <w:sz w:val="24"/>
        </w:rPr>
        <w:t>all</w:t>
      </w:r>
      <w:r>
        <w:rPr>
          <w:spacing w:val="-5"/>
          <w:sz w:val="24"/>
        </w:rPr>
        <w:t xml:space="preserve"> </w:t>
      </w:r>
      <w:r>
        <w:rPr>
          <w:sz w:val="24"/>
        </w:rPr>
        <w:t>deductibles</w:t>
      </w:r>
      <w:r>
        <w:rPr>
          <w:spacing w:val="-5"/>
          <w:sz w:val="24"/>
        </w:rPr>
        <w:t xml:space="preserve"> </w:t>
      </w:r>
      <w:r>
        <w:rPr>
          <w:sz w:val="24"/>
        </w:rPr>
        <w:t>in</w:t>
      </w:r>
      <w:r>
        <w:rPr>
          <w:spacing w:val="-5"/>
          <w:sz w:val="24"/>
        </w:rPr>
        <w:t xml:space="preserve"> </w:t>
      </w:r>
      <w:r>
        <w:rPr>
          <w:sz w:val="24"/>
        </w:rPr>
        <w:t>respect</w:t>
      </w:r>
      <w:r>
        <w:rPr>
          <w:spacing w:val="-7"/>
          <w:sz w:val="24"/>
        </w:rPr>
        <w:t xml:space="preserve"> </w:t>
      </w:r>
      <w:r>
        <w:rPr>
          <w:sz w:val="24"/>
        </w:rPr>
        <w:t>thereof.</w:t>
      </w:r>
      <w:r>
        <w:rPr>
          <w:spacing w:val="40"/>
          <w:sz w:val="24"/>
        </w:rPr>
        <w:t xml:space="preserve"> </w:t>
      </w:r>
      <w:r>
        <w:rPr>
          <w:sz w:val="24"/>
        </w:rPr>
        <w:t>Such</w:t>
      </w:r>
      <w:r>
        <w:rPr>
          <w:spacing w:val="-5"/>
          <w:sz w:val="24"/>
        </w:rPr>
        <w:t xml:space="preserve"> </w:t>
      </w:r>
      <w:r>
        <w:rPr>
          <w:sz w:val="24"/>
        </w:rPr>
        <w:t>insurance</w:t>
      </w:r>
      <w:r>
        <w:rPr>
          <w:spacing w:val="-5"/>
          <w:sz w:val="24"/>
        </w:rPr>
        <w:t xml:space="preserve"> </w:t>
      </w:r>
      <w:r>
        <w:rPr>
          <w:sz w:val="24"/>
        </w:rPr>
        <w:t>will</w:t>
      </w:r>
      <w:r>
        <w:rPr>
          <w:spacing w:val="-5"/>
          <w:sz w:val="24"/>
        </w:rPr>
        <w:t xml:space="preserve"> </w:t>
      </w:r>
      <w:r>
        <w:rPr>
          <w:sz w:val="24"/>
        </w:rPr>
        <w:t>include insurance for damage to the property of Eskom, who is owner other of the Power Station and the Site.</w:t>
      </w:r>
      <w:r>
        <w:rPr>
          <w:spacing w:val="40"/>
          <w:sz w:val="24"/>
        </w:rPr>
        <w:t xml:space="preserve"> </w:t>
      </w:r>
      <w:r>
        <w:rPr>
          <w:sz w:val="24"/>
        </w:rPr>
        <w:t>The Contractor must pay any deductible due in respect of damage to the property of Eskom, directly to Eskom, immediately on</w:t>
      </w:r>
      <w:r>
        <w:rPr>
          <w:spacing w:val="-6"/>
          <w:sz w:val="24"/>
        </w:rPr>
        <w:t xml:space="preserve"> </w:t>
      </w:r>
      <w:r>
        <w:rPr>
          <w:sz w:val="24"/>
        </w:rPr>
        <w:t>confirmation</w:t>
      </w:r>
      <w:r>
        <w:rPr>
          <w:spacing w:val="-5"/>
          <w:sz w:val="24"/>
        </w:rPr>
        <w:t xml:space="preserve"> </w:t>
      </w:r>
      <w:r>
        <w:rPr>
          <w:sz w:val="24"/>
        </w:rPr>
        <w:t>that</w:t>
      </w:r>
      <w:r>
        <w:rPr>
          <w:spacing w:val="-7"/>
          <w:sz w:val="24"/>
        </w:rPr>
        <w:t xml:space="preserve"> </w:t>
      </w:r>
      <w:r>
        <w:rPr>
          <w:sz w:val="24"/>
        </w:rPr>
        <w:t>an</w:t>
      </w:r>
      <w:r>
        <w:rPr>
          <w:spacing w:val="-5"/>
          <w:sz w:val="24"/>
        </w:rPr>
        <w:t xml:space="preserve"> </w:t>
      </w:r>
      <w:r>
        <w:rPr>
          <w:sz w:val="24"/>
        </w:rPr>
        <w:t>insurance</w:t>
      </w:r>
      <w:r>
        <w:rPr>
          <w:spacing w:val="-5"/>
          <w:sz w:val="24"/>
        </w:rPr>
        <w:t xml:space="preserve"> </w:t>
      </w:r>
      <w:r>
        <w:rPr>
          <w:sz w:val="24"/>
        </w:rPr>
        <w:t>claim</w:t>
      </w:r>
      <w:r>
        <w:rPr>
          <w:spacing w:val="-5"/>
          <w:sz w:val="24"/>
        </w:rPr>
        <w:t xml:space="preserve"> </w:t>
      </w:r>
      <w:r>
        <w:rPr>
          <w:sz w:val="24"/>
        </w:rPr>
        <w:t>in</w:t>
      </w:r>
      <w:r>
        <w:rPr>
          <w:spacing w:val="-7"/>
          <w:sz w:val="24"/>
        </w:rPr>
        <w:t xml:space="preserve"> </w:t>
      </w:r>
      <w:r>
        <w:rPr>
          <w:sz w:val="24"/>
        </w:rPr>
        <w:t>respect</w:t>
      </w:r>
      <w:r>
        <w:rPr>
          <w:spacing w:val="-7"/>
          <w:sz w:val="24"/>
        </w:rPr>
        <w:t xml:space="preserve"> </w:t>
      </w:r>
      <w:r>
        <w:rPr>
          <w:sz w:val="24"/>
        </w:rPr>
        <w:t>of</w:t>
      </w:r>
      <w:r>
        <w:rPr>
          <w:spacing w:val="-6"/>
          <w:sz w:val="24"/>
        </w:rPr>
        <w:t xml:space="preserve"> </w:t>
      </w:r>
      <w:r>
        <w:rPr>
          <w:sz w:val="24"/>
        </w:rPr>
        <w:t>such</w:t>
      </w:r>
      <w:r>
        <w:rPr>
          <w:spacing w:val="-5"/>
          <w:sz w:val="24"/>
        </w:rPr>
        <w:t xml:space="preserve"> </w:t>
      </w:r>
      <w:r>
        <w:rPr>
          <w:sz w:val="24"/>
        </w:rPr>
        <w:t>damages</w:t>
      </w:r>
      <w:r>
        <w:rPr>
          <w:spacing w:val="-7"/>
          <w:sz w:val="24"/>
        </w:rPr>
        <w:t xml:space="preserve"> </w:t>
      </w:r>
      <w:r>
        <w:rPr>
          <w:sz w:val="24"/>
        </w:rPr>
        <w:t>has</w:t>
      </w:r>
      <w:r>
        <w:rPr>
          <w:spacing w:val="-5"/>
          <w:sz w:val="24"/>
        </w:rPr>
        <w:t xml:space="preserve"> </w:t>
      </w:r>
      <w:r>
        <w:rPr>
          <w:sz w:val="24"/>
        </w:rPr>
        <w:t>been accepted by the relevant insurance company.</w:t>
      </w:r>
    </w:p>
    <w:p w14:paraId="66CE93E1"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1E0C0BD6" w14:textId="77777777" w:rsidR="0095170A" w:rsidRDefault="00000000">
      <w:pPr>
        <w:pStyle w:val="ListParagraph"/>
        <w:numPr>
          <w:ilvl w:val="1"/>
          <w:numId w:val="10"/>
        </w:numPr>
        <w:tabs>
          <w:tab w:val="left" w:pos="1014"/>
          <w:tab w:val="left" w:pos="1017"/>
        </w:tabs>
        <w:spacing w:before="82" w:line="360" w:lineRule="auto"/>
        <w:ind w:right="1435"/>
        <w:rPr>
          <w:sz w:val="24"/>
        </w:rPr>
      </w:pPr>
      <w:r>
        <w:rPr>
          <w:sz w:val="24"/>
        </w:rPr>
        <w:lastRenderedPageBreak/>
        <w:t>The Contractor understands and accepts that there is no partnership, joint venture or any such similar relationship between Eskom and the Contractor. The Contractor does not</w:t>
      </w:r>
      <w:r>
        <w:rPr>
          <w:spacing w:val="-1"/>
          <w:sz w:val="24"/>
        </w:rPr>
        <w:t xml:space="preserve"> </w:t>
      </w:r>
      <w:r>
        <w:rPr>
          <w:sz w:val="24"/>
        </w:rPr>
        <w:t>have the right</w:t>
      </w:r>
      <w:r>
        <w:rPr>
          <w:spacing w:val="-1"/>
          <w:sz w:val="24"/>
        </w:rPr>
        <w:t xml:space="preserve"> </w:t>
      </w:r>
      <w:r>
        <w:rPr>
          <w:sz w:val="24"/>
        </w:rPr>
        <w:t>to make representations on</w:t>
      </w:r>
      <w:r>
        <w:rPr>
          <w:spacing w:val="-2"/>
          <w:sz w:val="24"/>
        </w:rPr>
        <w:t xml:space="preserve"> </w:t>
      </w:r>
      <w:r>
        <w:rPr>
          <w:sz w:val="24"/>
        </w:rPr>
        <w:t>behalf of or</w:t>
      </w:r>
      <w:r>
        <w:rPr>
          <w:spacing w:val="-5"/>
          <w:sz w:val="24"/>
        </w:rPr>
        <w:t xml:space="preserve"> </w:t>
      </w:r>
      <w:r>
        <w:rPr>
          <w:sz w:val="24"/>
        </w:rPr>
        <w:t>bind</w:t>
      </w:r>
      <w:r>
        <w:rPr>
          <w:spacing w:val="-5"/>
          <w:sz w:val="24"/>
        </w:rPr>
        <w:t xml:space="preserve"> </w:t>
      </w:r>
      <w:r>
        <w:rPr>
          <w:sz w:val="24"/>
        </w:rPr>
        <w:t>Eskom</w:t>
      </w:r>
      <w:r>
        <w:rPr>
          <w:spacing w:val="-5"/>
          <w:sz w:val="24"/>
        </w:rPr>
        <w:t xml:space="preserve"> </w:t>
      </w:r>
      <w:r>
        <w:rPr>
          <w:sz w:val="24"/>
        </w:rPr>
        <w:t>or</w:t>
      </w:r>
      <w:r>
        <w:rPr>
          <w:spacing w:val="-5"/>
          <w:sz w:val="24"/>
        </w:rPr>
        <w:t xml:space="preserve"> </w:t>
      </w:r>
      <w:r>
        <w:rPr>
          <w:sz w:val="24"/>
        </w:rPr>
        <w:t>take</w:t>
      </w:r>
      <w:r>
        <w:rPr>
          <w:spacing w:val="-5"/>
          <w:sz w:val="24"/>
        </w:rPr>
        <w:t xml:space="preserve"> </w:t>
      </w:r>
      <w:r>
        <w:rPr>
          <w:sz w:val="24"/>
        </w:rPr>
        <w:t>out</w:t>
      </w:r>
      <w:r>
        <w:rPr>
          <w:spacing w:val="-5"/>
          <w:sz w:val="24"/>
        </w:rPr>
        <w:t xml:space="preserve"> </w:t>
      </w:r>
      <w:r>
        <w:rPr>
          <w:sz w:val="24"/>
        </w:rPr>
        <w:t>insurance</w:t>
      </w:r>
      <w:r>
        <w:rPr>
          <w:spacing w:val="-4"/>
          <w:sz w:val="24"/>
        </w:rPr>
        <w:t xml:space="preserve"> </w:t>
      </w:r>
      <w:r>
        <w:rPr>
          <w:sz w:val="24"/>
        </w:rPr>
        <w:t>on</w:t>
      </w:r>
      <w:r>
        <w:rPr>
          <w:spacing w:val="-4"/>
          <w:sz w:val="24"/>
        </w:rPr>
        <w:t xml:space="preserve"> </w:t>
      </w:r>
      <w:r>
        <w:rPr>
          <w:sz w:val="24"/>
        </w:rPr>
        <w:t>Eskom’s</w:t>
      </w:r>
      <w:r>
        <w:rPr>
          <w:spacing w:val="-4"/>
          <w:sz w:val="24"/>
        </w:rPr>
        <w:t xml:space="preserve"> </w:t>
      </w:r>
      <w:r>
        <w:rPr>
          <w:sz w:val="24"/>
        </w:rPr>
        <w:t>behalf</w:t>
      </w:r>
      <w:r>
        <w:rPr>
          <w:spacing w:val="-4"/>
          <w:sz w:val="24"/>
        </w:rPr>
        <w:t xml:space="preserve"> </w:t>
      </w:r>
      <w:r>
        <w:rPr>
          <w:sz w:val="24"/>
        </w:rPr>
        <w:t>without</w:t>
      </w:r>
      <w:r>
        <w:rPr>
          <w:spacing w:val="-5"/>
          <w:sz w:val="24"/>
        </w:rPr>
        <w:t xml:space="preserve"> </w:t>
      </w:r>
      <w:r>
        <w:rPr>
          <w:sz w:val="24"/>
        </w:rPr>
        <w:t>Eskom’s</w:t>
      </w:r>
      <w:r>
        <w:rPr>
          <w:spacing w:val="-4"/>
          <w:sz w:val="24"/>
        </w:rPr>
        <w:t xml:space="preserve"> </w:t>
      </w:r>
      <w:r>
        <w:rPr>
          <w:sz w:val="24"/>
        </w:rPr>
        <w:t>prior written consent.</w:t>
      </w:r>
    </w:p>
    <w:p w14:paraId="4F2ED633" w14:textId="77777777" w:rsidR="0095170A" w:rsidRDefault="00000000">
      <w:pPr>
        <w:pStyle w:val="ListParagraph"/>
        <w:numPr>
          <w:ilvl w:val="1"/>
          <w:numId w:val="10"/>
        </w:numPr>
        <w:tabs>
          <w:tab w:val="left" w:pos="1017"/>
        </w:tabs>
        <w:spacing w:before="239"/>
        <w:rPr>
          <w:sz w:val="24"/>
        </w:rPr>
      </w:pPr>
      <w:r>
        <w:rPr>
          <w:spacing w:val="-2"/>
          <w:sz w:val="24"/>
        </w:rPr>
        <w:t>The</w:t>
      </w:r>
      <w:r>
        <w:rPr>
          <w:spacing w:val="-12"/>
          <w:sz w:val="24"/>
        </w:rPr>
        <w:t xml:space="preserve"> </w:t>
      </w:r>
      <w:r>
        <w:rPr>
          <w:spacing w:val="-2"/>
          <w:sz w:val="24"/>
        </w:rPr>
        <w:t>Contractor</w:t>
      </w:r>
      <w:r>
        <w:rPr>
          <w:spacing w:val="-8"/>
          <w:sz w:val="24"/>
        </w:rPr>
        <w:t xml:space="preserve"> </w:t>
      </w:r>
      <w:r>
        <w:rPr>
          <w:spacing w:val="-2"/>
          <w:sz w:val="24"/>
        </w:rPr>
        <w:t>shall</w:t>
      </w:r>
      <w:r>
        <w:rPr>
          <w:spacing w:val="-11"/>
          <w:sz w:val="24"/>
        </w:rPr>
        <w:t xml:space="preserve"> </w:t>
      </w:r>
      <w:r>
        <w:rPr>
          <w:spacing w:val="-2"/>
          <w:sz w:val="24"/>
        </w:rPr>
        <w:t>immediately</w:t>
      </w:r>
      <w:r>
        <w:rPr>
          <w:spacing w:val="-11"/>
          <w:sz w:val="24"/>
        </w:rPr>
        <w:t xml:space="preserve"> </w:t>
      </w:r>
      <w:r>
        <w:rPr>
          <w:spacing w:val="-2"/>
          <w:sz w:val="24"/>
        </w:rPr>
        <w:t>report</w:t>
      </w:r>
      <w:r>
        <w:rPr>
          <w:spacing w:val="-11"/>
          <w:sz w:val="24"/>
        </w:rPr>
        <w:t xml:space="preserve"> </w:t>
      </w:r>
      <w:r>
        <w:rPr>
          <w:spacing w:val="-2"/>
          <w:sz w:val="24"/>
        </w:rPr>
        <w:t>any</w:t>
      </w:r>
      <w:r>
        <w:rPr>
          <w:spacing w:val="-11"/>
          <w:sz w:val="24"/>
        </w:rPr>
        <w:t xml:space="preserve"> </w:t>
      </w:r>
      <w:r>
        <w:rPr>
          <w:spacing w:val="-2"/>
          <w:sz w:val="24"/>
        </w:rPr>
        <w:t>damage</w:t>
      </w:r>
      <w:r>
        <w:rPr>
          <w:spacing w:val="-11"/>
          <w:sz w:val="24"/>
        </w:rPr>
        <w:t xml:space="preserve"> </w:t>
      </w:r>
      <w:r>
        <w:rPr>
          <w:spacing w:val="-2"/>
          <w:sz w:val="24"/>
        </w:rPr>
        <w:t>done</w:t>
      </w:r>
      <w:r>
        <w:rPr>
          <w:spacing w:val="-9"/>
          <w:sz w:val="24"/>
        </w:rPr>
        <w:t xml:space="preserve"> </w:t>
      </w:r>
      <w:r>
        <w:rPr>
          <w:spacing w:val="-2"/>
          <w:sz w:val="24"/>
        </w:rPr>
        <w:t>to</w:t>
      </w:r>
      <w:r>
        <w:rPr>
          <w:spacing w:val="-12"/>
          <w:sz w:val="24"/>
        </w:rPr>
        <w:t xml:space="preserve"> </w:t>
      </w:r>
      <w:r>
        <w:rPr>
          <w:spacing w:val="-2"/>
          <w:sz w:val="24"/>
        </w:rPr>
        <w:t>Eskom’s</w:t>
      </w:r>
      <w:r>
        <w:rPr>
          <w:spacing w:val="-10"/>
          <w:sz w:val="24"/>
        </w:rPr>
        <w:t xml:space="preserve"> </w:t>
      </w:r>
      <w:r>
        <w:rPr>
          <w:spacing w:val="-2"/>
          <w:sz w:val="24"/>
        </w:rPr>
        <w:t>property</w:t>
      </w:r>
    </w:p>
    <w:p w14:paraId="52DC4AFA" w14:textId="77777777" w:rsidR="0095170A" w:rsidRDefault="00000000">
      <w:pPr>
        <w:pStyle w:val="BodyText"/>
        <w:spacing w:before="145"/>
        <w:ind w:left="1017"/>
      </w:pPr>
      <w:r>
        <w:t>to</w:t>
      </w:r>
      <w:r>
        <w:rPr>
          <w:spacing w:val="-5"/>
        </w:rPr>
        <w:t xml:space="preserve"> </w:t>
      </w:r>
      <w:r>
        <w:t>the</w:t>
      </w:r>
      <w:r>
        <w:rPr>
          <w:spacing w:val="-2"/>
        </w:rPr>
        <w:t xml:space="preserve"> </w:t>
      </w:r>
      <w:r>
        <w:t>Site</w:t>
      </w:r>
      <w:r>
        <w:rPr>
          <w:spacing w:val="-2"/>
        </w:rPr>
        <w:t xml:space="preserve"> Agent.</w:t>
      </w:r>
    </w:p>
    <w:p w14:paraId="68353A99" w14:textId="77777777" w:rsidR="0095170A" w:rsidRDefault="0095170A">
      <w:pPr>
        <w:pStyle w:val="BodyText"/>
        <w:spacing w:before="94"/>
      </w:pPr>
    </w:p>
    <w:p w14:paraId="5D16015B" w14:textId="77777777" w:rsidR="0095170A" w:rsidRDefault="00000000">
      <w:pPr>
        <w:pStyle w:val="ListParagraph"/>
        <w:numPr>
          <w:ilvl w:val="1"/>
          <w:numId w:val="10"/>
        </w:numPr>
        <w:tabs>
          <w:tab w:val="left" w:pos="1014"/>
          <w:tab w:val="left" w:pos="1017"/>
        </w:tabs>
        <w:spacing w:before="1" w:line="360" w:lineRule="auto"/>
        <w:ind w:right="1436"/>
        <w:rPr>
          <w:sz w:val="24"/>
        </w:rPr>
      </w:pPr>
      <w:r>
        <w:rPr>
          <w:sz w:val="24"/>
        </w:rPr>
        <w:t>The Contractor shall be responsible for the safety and security of all persons and items it requires for the purposes of this Agreement.</w:t>
      </w:r>
    </w:p>
    <w:p w14:paraId="303EF0FA" w14:textId="77777777" w:rsidR="0095170A" w:rsidRDefault="00000000">
      <w:pPr>
        <w:pStyle w:val="ListParagraph"/>
        <w:numPr>
          <w:ilvl w:val="1"/>
          <w:numId w:val="10"/>
        </w:numPr>
        <w:tabs>
          <w:tab w:val="left" w:pos="1014"/>
          <w:tab w:val="left" w:pos="1017"/>
        </w:tabs>
        <w:spacing w:before="240" w:line="360" w:lineRule="auto"/>
        <w:ind w:right="1435"/>
        <w:rPr>
          <w:sz w:val="24"/>
        </w:rPr>
      </w:pPr>
      <w:r>
        <w:rPr>
          <w:sz w:val="24"/>
        </w:rPr>
        <w:t>The</w:t>
      </w:r>
      <w:r>
        <w:rPr>
          <w:spacing w:val="-7"/>
          <w:sz w:val="24"/>
        </w:rPr>
        <w:t xml:space="preserve"> </w:t>
      </w:r>
      <w:r>
        <w:rPr>
          <w:sz w:val="24"/>
        </w:rPr>
        <w:t>Contractor</w:t>
      </w:r>
      <w:r>
        <w:rPr>
          <w:spacing w:val="-9"/>
          <w:sz w:val="24"/>
        </w:rPr>
        <w:t xml:space="preserve"> </w:t>
      </w:r>
      <w:r>
        <w:rPr>
          <w:sz w:val="24"/>
        </w:rPr>
        <w:t>shall</w:t>
      </w:r>
      <w:r>
        <w:rPr>
          <w:spacing w:val="-8"/>
          <w:sz w:val="24"/>
        </w:rPr>
        <w:t xml:space="preserve"> </w:t>
      </w:r>
      <w:r>
        <w:rPr>
          <w:sz w:val="24"/>
        </w:rPr>
        <w:t>provide,</w:t>
      </w:r>
      <w:r>
        <w:rPr>
          <w:spacing w:val="-10"/>
          <w:sz w:val="24"/>
        </w:rPr>
        <w:t xml:space="preserve"> </w:t>
      </w:r>
      <w:r>
        <w:rPr>
          <w:sz w:val="24"/>
        </w:rPr>
        <w:t>at</w:t>
      </w:r>
      <w:r>
        <w:rPr>
          <w:spacing w:val="-10"/>
          <w:sz w:val="24"/>
        </w:rPr>
        <w:t xml:space="preserve"> </w:t>
      </w:r>
      <w:r>
        <w:rPr>
          <w:sz w:val="24"/>
        </w:rPr>
        <w:t>its</w:t>
      </w:r>
      <w:r>
        <w:rPr>
          <w:spacing w:val="-9"/>
          <w:sz w:val="24"/>
        </w:rPr>
        <w:t xml:space="preserve"> </w:t>
      </w:r>
      <w:r>
        <w:rPr>
          <w:sz w:val="24"/>
        </w:rPr>
        <w:t>own</w:t>
      </w:r>
      <w:r>
        <w:rPr>
          <w:spacing w:val="-8"/>
          <w:sz w:val="24"/>
        </w:rPr>
        <w:t xml:space="preserve"> </w:t>
      </w:r>
      <w:r>
        <w:rPr>
          <w:sz w:val="24"/>
        </w:rPr>
        <w:t>cost,</w:t>
      </w:r>
      <w:r>
        <w:rPr>
          <w:spacing w:val="-7"/>
          <w:sz w:val="24"/>
        </w:rPr>
        <w:t xml:space="preserve"> </w:t>
      </w:r>
      <w:r>
        <w:rPr>
          <w:sz w:val="24"/>
        </w:rPr>
        <w:t>all</w:t>
      </w:r>
      <w:r>
        <w:rPr>
          <w:spacing w:val="-8"/>
          <w:sz w:val="24"/>
        </w:rPr>
        <w:t xml:space="preserve"> </w:t>
      </w:r>
      <w:r>
        <w:rPr>
          <w:sz w:val="24"/>
        </w:rPr>
        <w:t>equipment</w:t>
      </w:r>
      <w:r>
        <w:rPr>
          <w:spacing w:val="-9"/>
          <w:sz w:val="24"/>
        </w:rPr>
        <w:t xml:space="preserve"> </w:t>
      </w:r>
      <w:r>
        <w:rPr>
          <w:sz w:val="24"/>
        </w:rPr>
        <w:t>and</w:t>
      </w:r>
      <w:r>
        <w:rPr>
          <w:spacing w:val="-9"/>
          <w:sz w:val="24"/>
        </w:rPr>
        <w:t xml:space="preserve"> </w:t>
      </w:r>
      <w:r>
        <w:rPr>
          <w:sz w:val="24"/>
        </w:rPr>
        <w:t>infrastructure it requires for the purposes of this Agreement including but not limited to electricity,</w:t>
      </w:r>
      <w:r>
        <w:rPr>
          <w:spacing w:val="-17"/>
          <w:sz w:val="24"/>
        </w:rPr>
        <w:t xml:space="preserve"> </w:t>
      </w:r>
      <w:r>
        <w:rPr>
          <w:sz w:val="24"/>
        </w:rPr>
        <w:t>water,</w:t>
      </w:r>
      <w:r>
        <w:rPr>
          <w:spacing w:val="-14"/>
          <w:sz w:val="24"/>
        </w:rPr>
        <w:t xml:space="preserve"> </w:t>
      </w:r>
      <w:r>
        <w:rPr>
          <w:sz w:val="24"/>
        </w:rPr>
        <w:t>transport</w:t>
      </w:r>
      <w:r>
        <w:rPr>
          <w:spacing w:val="-15"/>
          <w:sz w:val="24"/>
        </w:rPr>
        <w:t xml:space="preserve"> </w:t>
      </w:r>
      <w:r>
        <w:rPr>
          <w:sz w:val="24"/>
        </w:rPr>
        <w:t>and</w:t>
      </w:r>
      <w:r>
        <w:rPr>
          <w:spacing w:val="-16"/>
          <w:sz w:val="24"/>
        </w:rPr>
        <w:t xml:space="preserve"> </w:t>
      </w:r>
      <w:r>
        <w:rPr>
          <w:sz w:val="24"/>
        </w:rPr>
        <w:t>toilet</w:t>
      </w:r>
      <w:r>
        <w:rPr>
          <w:spacing w:val="-15"/>
          <w:sz w:val="24"/>
        </w:rPr>
        <w:t xml:space="preserve"> </w:t>
      </w:r>
      <w:r>
        <w:rPr>
          <w:sz w:val="24"/>
        </w:rPr>
        <w:t>facilities.</w:t>
      </w:r>
      <w:r>
        <w:rPr>
          <w:spacing w:val="-13"/>
          <w:sz w:val="24"/>
        </w:rPr>
        <w:t xml:space="preserve"> </w:t>
      </w:r>
      <w:r>
        <w:rPr>
          <w:sz w:val="24"/>
        </w:rPr>
        <w:t>ERI</w:t>
      </w:r>
      <w:r>
        <w:rPr>
          <w:spacing w:val="-15"/>
          <w:sz w:val="24"/>
        </w:rPr>
        <w:t xml:space="preserve"> </w:t>
      </w:r>
      <w:r>
        <w:rPr>
          <w:sz w:val="24"/>
        </w:rPr>
        <w:t>will</w:t>
      </w:r>
      <w:r>
        <w:rPr>
          <w:spacing w:val="-16"/>
          <w:sz w:val="24"/>
        </w:rPr>
        <w:t xml:space="preserve"> </w:t>
      </w:r>
      <w:r>
        <w:rPr>
          <w:sz w:val="24"/>
        </w:rPr>
        <w:t>not</w:t>
      </w:r>
      <w:r>
        <w:rPr>
          <w:spacing w:val="-15"/>
          <w:sz w:val="24"/>
        </w:rPr>
        <w:t xml:space="preserve"> </w:t>
      </w:r>
      <w:r>
        <w:rPr>
          <w:sz w:val="24"/>
        </w:rPr>
        <w:t>provide</w:t>
      </w:r>
      <w:r>
        <w:rPr>
          <w:spacing w:val="-15"/>
          <w:sz w:val="24"/>
        </w:rPr>
        <w:t xml:space="preserve"> </w:t>
      </w:r>
      <w:r>
        <w:rPr>
          <w:sz w:val="24"/>
        </w:rPr>
        <w:t>connection points for any equipment and or infrastructure. The Contractor shall obtain the Project Manager’s prior written approval before installing and/or erecting and/or placing any infrastructure and/or equipment on the Site, the Power Station or any of Eskom’s property.</w:t>
      </w:r>
    </w:p>
    <w:p w14:paraId="79AF7664" w14:textId="77777777" w:rsidR="0095170A" w:rsidRDefault="00000000">
      <w:pPr>
        <w:pStyle w:val="ListParagraph"/>
        <w:numPr>
          <w:ilvl w:val="1"/>
          <w:numId w:val="10"/>
        </w:numPr>
        <w:tabs>
          <w:tab w:val="left" w:pos="1014"/>
          <w:tab w:val="left" w:pos="1017"/>
        </w:tabs>
        <w:spacing w:before="242" w:line="360" w:lineRule="auto"/>
        <w:ind w:right="1434"/>
        <w:rPr>
          <w:sz w:val="24"/>
        </w:rPr>
      </w:pPr>
      <w:r>
        <w:rPr>
          <w:sz w:val="24"/>
        </w:rPr>
        <w:t>The</w:t>
      </w:r>
      <w:r>
        <w:rPr>
          <w:spacing w:val="-3"/>
          <w:sz w:val="24"/>
        </w:rPr>
        <w:t xml:space="preserve"> </w:t>
      </w:r>
      <w:r>
        <w:rPr>
          <w:sz w:val="24"/>
        </w:rPr>
        <w:t>Contractor</w:t>
      </w:r>
      <w:r>
        <w:rPr>
          <w:spacing w:val="-1"/>
          <w:sz w:val="24"/>
        </w:rPr>
        <w:t xml:space="preserve"> </w:t>
      </w:r>
      <w:r>
        <w:rPr>
          <w:sz w:val="24"/>
        </w:rPr>
        <w:t>shall</w:t>
      </w:r>
      <w:r>
        <w:rPr>
          <w:spacing w:val="-3"/>
          <w:sz w:val="24"/>
        </w:rPr>
        <w:t xml:space="preserve"> </w:t>
      </w:r>
      <w:r>
        <w:rPr>
          <w:sz w:val="24"/>
        </w:rPr>
        <w:t>adhere</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conditions</w:t>
      </w:r>
      <w:r>
        <w:rPr>
          <w:spacing w:val="-3"/>
          <w:sz w:val="24"/>
        </w:rPr>
        <w:t xml:space="preserve"> </w:t>
      </w:r>
      <w:r>
        <w:rPr>
          <w:sz w:val="24"/>
        </w:rPr>
        <w:t>as</w:t>
      </w:r>
      <w:r>
        <w:rPr>
          <w:spacing w:val="-2"/>
          <w:sz w:val="24"/>
        </w:rPr>
        <w:t xml:space="preserve"> </w:t>
      </w:r>
      <w:r>
        <w:rPr>
          <w:sz w:val="24"/>
        </w:rPr>
        <w:t>laid</w:t>
      </w:r>
      <w:r>
        <w:rPr>
          <w:spacing w:val="-5"/>
          <w:sz w:val="24"/>
        </w:rPr>
        <w:t xml:space="preserve"> </w:t>
      </w:r>
      <w:r>
        <w:rPr>
          <w:sz w:val="24"/>
        </w:rPr>
        <w:t>down</w:t>
      </w:r>
      <w:r>
        <w:rPr>
          <w:spacing w:val="-2"/>
          <w:sz w:val="24"/>
        </w:rPr>
        <w:t xml:space="preserve"> </w:t>
      </w:r>
      <w:r>
        <w:rPr>
          <w:sz w:val="24"/>
        </w:rPr>
        <w:t>by</w:t>
      </w:r>
      <w:r>
        <w:rPr>
          <w:spacing w:val="-4"/>
          <w:sz w:val="24"/>
        </w:rPr>
        <w:t xml:space="preserve"> </w:t>
      </w:r>
      <w:r>
        <w:rPr>
          <w:sz w:val="24"/>
        </w:rPr>
        <w:t>the Site</w:t>
      </w:r>
      <w:r>
        <w:rPr>
          <w:spacing w:val="-2"/>
          <w:sz w:val="24"/>
        </w:rPr>
        <w:t xml:space="preserve"> </w:t>
      </w:r>
      <w:r>
        <w:rPr>
          <w:sz w:val="24"/>
        </w:rPr>
        <w:t>Agent, Project Manager and security at the Power Station relating to access to, exit from and operating within the Power Station and the Site.</w:t>
      </w:r>
    </w:p>
    <w:p w14:paraId="5B5DD6C8" w14:textId="77777777" w:rsidR="0095170A" w:rsidRDefault="00000000">
      <w:pPr>
        <w:pStyle w:val="ListParagraph"/>
        <w:numPr>
          <w:ilvl w:val="1"/>
          <w:numId w:val="10"/>
        </w:numPr>
        <w:tabs>
          <w:tab w:val="left" w:pos="1014"/>
          <w:tab w:val="left" w:pos="1017"/>
        </w:tabs>
        <w:spacing w:before="239" w:line="360" w:lineRule="auto"/>
        <w:ind w:right="1447"/>
        <w:rPr>
          <w:sz w:val="24"/>
        </w:rPr>
      </w:pPr>
      <w:r>
        <w:rPr>
          <w:sz w:val="24"/>
        </w:rPr>
        <w:t>The Contractor shall ensure that it has the requisite facilities available at the Site for the collection of disposable waste material.</w:t>
      </w:r>
    </w:p>
    <w:p w14:paraId="3A05AB9F" w14:textId="77777777" w:rsidR="0095170A" w:rsidRDefault="00000000">
      <w:pPr>
        <w:pStyle w:val="ListParagraph"/>
        <w:numPr>
          <w:ilvl w:val="1"/>
          <w:numId w:val="10"/>
        </w:numPr>
        <w:tabs>
          <w:tab w:val="left" w:pos="1014"/>
          <w:tab w:val="left" w:pos="1017"/>
        </w:tabs>
        <w:spacing w:before="240" w:line="360" w:lineRule="auto"/>
        <w:ind w:right="1433"/>
        <w:rPr>
          <w:sz w:val="24"/>
        </w:rPr>
      </w:pPr>
      <w:r>
        <w:rPr>
          <w:sz w:val="24"/>
        </w:rPr>
        <w:t>The Contractor shall comply with Eskom’s Safety, Health, Environment and Quality (SHEQ) requirements including but not limited to those contained in Annexure A.</w:t>
      </w:r>
    </w:p>
    <w:p w14:paraId="0695BAFF" w14:textId="77777777" w:rsidR="0095170A" w:rsidRDefault="00000000">
      <w:pPr>
        <w:pStyle w:val="ListParagraph"/>
        <w:numPr>
          <w:ilvl w:val="1"/>
          <w:numId w:val="10"/>
        </w:numPr>
        <w:tabs>
          <w:tab w:val="left" w:pos="1014"/>
          <w:tab w:val="left" w:pos="1017"/>
        </w:tabs>
        <w:spacing w:before="240" w:line="360" w:lineRule="auto"/>
        <w:ind w:right="1437"/>
        <w:rPr>
          <w:sz w:val="24"/>
        </w:rPr>
      </w:pPr>
      <w:r>
        <w:rPr>
          <w:sz w:val="24"/>
        </w:rPr>
        <w:t>The Contractor shall use all reasonable efforts to ensure that the exercise of its rights and obligations in terms of this Agreement does not cause any obstruction at the Site and the Power Station.</w:t>
      </w:r>
    </w:p>
    <w:p w14:paraId="39338002"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07C2AF7C" w14:textId="77777777" w:rsidR="0095170A" w:rsidRDefault="00000000">
      <w:pPr>
        <w:pStyle w:val="ListParagraph"/>
        <w:numPr>
          <w:ilvl w:val="1"/>
          <w:numId w:val="10"/>
        </w:numPr>
        <w:tabs>
          <w:tab w:val="left" w:pos="1014"/>
          <w:tab w:val="left" w:pos="1017"/>
        </w:tabs>
        <w:spacing w:before="82" w:line="360" w:lineRule="auto"/>
        <w:ind w:right="1437"/>
        <w:rPr>
          <w:sz w:val="24"/>
        </w:rPr>
      </w:pPr>
      <w:r>
        <w:rPr>
          <w:sz w:val="24"/>
        </w:rPr>
        <w:lastRenderedPageBreak/>
        <w:t>The Contractor shall compile and submit for acceptance by the Project Manager, extraction and loading procedure annexed hereto as Annexure D.</w:t>
      </w:r>
    </w:p>
    <w:p w14:paraId="52D2EAF5" w14:textId="77777777" w:rsidR="0095170A" w:rsidRDefault="00000000">
      <w:pPr>
        <w:pStyle w:val="ListParagraph"/>
        <w:numPr>
          <w:ilvl w:val="1"/>
          <w:numId w:val="10"/>
        </w:numPr>
        <w:tabs>
          <w:tab w:val="left" w:pos="1014"/>
          <w:tab w:val="left" w:pos="1017"/>
        </w:tabs>
        <w:spacing w:before="239" w:line="360" w:lineRule="auto"/>
        <w:ind w:right="1434"/>
        <w:rPr>
          <w:sz w:val="24"/>
        </w:rPr>
      </w:pPr>
      <w:r>
        <w:rPr>
          <w:sz w:val="24"/>
        </w:rPr>
        <w:t>The Contractor shall comply with the ash extracting and loading process and procedure</w:t>
      </w:r>
      <w:r>
        <w:rPr>
          <w:spacing w:val="-7"/>
          <w:sz w:val="24"/>
        </w:rPr>
        <w:t xml:space="preserve"> </w:t>
      </w:r>
      <w:r>
        <w:rPr>
          <w:sz w:val="24"/>
        </w:rPr>
        <w:t>which</w:t>
      </w:r>
      <w:r>
        <w:rPr>
          <w:spacing w:val="-8"/>
          <w:sz w:val="24"/>
        </w:rPr>
        <w:t xml:space="preserve"> </w:t>
      </w:r>
      <w:r>
        <w:rPr>
          <w:sz w:val="24"/>
        </w:rPr>
        <w:t>they</w:t>
      </w:r>
      <w:r>
        <w:rPr>
          <w:spacing w:val="-8"/>
          <w:sz w:val="24"/>
        </w:rPr>
        <w:t xml:space="preserve"> </w:t>
      </w:r>
      <w:r>
        <w:rPr>
          <w:sz w:val="24"/>
        </w:rPr>
        <w:t>shall</w:t>
      </w:r>
      <w:r>
        <w:rPr>
          <w:spacing w:val="-8"/>
          <w:sz w:val="24"/>
        </w:rPr>
        <w:t xml:space="preserve"> </w:t>
      </w:r>
      <w:r>
        <w:rPr>
          <w:sz w:val="24"/>
        </w:rPr>
        <w:t>review</w:t>
      </w:r>
      <w:r>
        <w:rPr>
          <w:spacing w:val="-9"/>
          <w:sz w:val="24"/>
        </w:rPr>
        <w:t xml:space="preserve"> </w:t>
      </w:r>
      <w:r>
        <w:rPr>
          <w:sz w:val="24"/>
        </w:rPr>
        <w:t>and</w:t>
      </w:r>
      <w:r>
        <w:rPr>
          <w:spacing w:val="-9"/>
          <w:sz w:val="24"/>
        </w:rPr>
        <w:t xml:space="preserve"> </w:t>
      </w:r>
      <w:r>
        <w:rPr>
          <w:sz w:val="24"/>
        </w:rPr>
        <w:t>update</w:t>
      </w:r>
      <w:r>
        <w:rPr>
          <w:spacing w:val="-8"/>
          <w:sz w:val="24"/>
        </w:rPr>
        <w:t xml:space="preserve"> </w:t>
      </w:r>
      <w:r>
        <w:rPr>
          <w:sz w:val="24"/>
        </w:rPr>
        <w:t>from</w:t>
      </w:r>
      <w:r>
        <w:rPr>
          <w:spacing w:val="-9"/>
          <w:sz w:val="24"/>
        </w:rPr>
        <w:t xml:space="preserve"> </w:t>
      </w:r>
      <w:r>
        <w:rPr>
          <w:sz w:val="24"/>
        </w:rPr>
        <w:t>time</w:t>
      </w:r>
      <w:r>
        <w:rPr>
          <w:spacing w:val="-6"/>
          <w:sz w:val="24"/>
        </w:rPr>
        <w:t xml:space="preserve"> </w:t>
      </w:r>
      <w:r>
        <w:rPr>
          <w:sz w:val="24"/>
        </w:rPr>
        <w:t>to</w:t>
      </w:r>
      <w:r>
        <w:rPr>
          <w:spacing w:val="-7"/>
          <w:sz w:val="24"/>
        </w:rPr>
        <w:t xml:space="preserve"> </w:t>
      </w:r>
      <w:r>
        <w:rPr>
          <w:sz w:val="24"/>
        </w:rPr>
        <w:t>time</w:t>
      </w:r>
      <w:r>
        <w:rPr>
          <w:spacing w:val="-8"/>
          <w:sz w:val="24"/>
        </w:rPr>
        <w:t xml:space="preserve"> </w:t>
      </w:r>
      <w:r>
        <w:rPr>
          <w:sz w:val="24"/>
        </w:rPr>
        <w:t>as</w:t>
      </w:r>
      <w:r>
        <w:rPr>
          <w:spacing w:val="-6"/>
          <w:sz w:val="24"/>
        </w:rPr>
        <w:t xml:space="preserve"> </w:t>
      </w:r>
      <w:r>
        <w:rPr>
          <w:sz w:val="24"/>
        </w:rPr>
        <w:t>and</w:t>
      </w:r>
      <w:r>
        <w:rPr>
          <w:spacing w:val="-9"/>
          <w:sz w:val="24"/>
        </w:rPr>
        <w:t xml:space="preserve"> </w:t>
      </w:r>
      <w:r>
        <w:rPr>
          <w:sz w:val="24"/>
        </w:rPr>
        <w:t xml:space="preserve">when </w:t>
      </w:r>
      <w:r>
        <w:rPr>
          <w:spacing w:val="-2"/>
          <w:sz w:val="24"/>
        </w:rPr>
        <w:t>necessary.</w:t>
      </w:r>
    </w:p>
    <w:p w14:paraId="008C9AB7" w14:textId="77777777" w:rsidR="0095170A" w:rsidRDefault="00000000">
      <w:pPr>
        <w:pStyle w:val="ListParagraph"/>
        <w:numPr>
          <w:ilvl w:val="1"/>
          <w:numId w:val="10"/>
        </w:numPr>
        <w:tabs>
          <w:tab w:val="left" w:pos="1014"/>
          <w:tab w:val="left" w:pos="1017"/>
        </w:tabs>
        <w:spacing w:before="240" w:line="360" w:lineRule="auto"/>
        <w:ind w:right="1435"/>
        <w:rPr>
          <w:sz w:val="24"/>
        </w:rPr>
      </w:pPr>
      <w:r>
        <w:rPr>
          <w:sz w:val="24"/>
        </w:rPr>
        <w:t>The Contractor shall comply with all the Supplier Development and Localisation requirements annexed hereto as Annexure E.</w:t>
      </w:r>
    </w:p>
    <w:p w14:paraId="2D180C90" w14:textId="77777777" w:rsidR="0095170A" w:rsidRDefault="00000000">
      <w:pPr>
        <w:pStyle w:val="ListParagraph"/>
        <w:numPr>
          <w:ilvl w:val="1"/>
          <w:numId w:val="10"/>
        </w:numPr>
        <w:tabs>
          <w:tab w:val="left" w:pos="1014"/>
          <w:tab w:val="left" w:pos="1017"/>
        </w:tabs>
        <w:spacing w:before="240" w:line="360" w:lineRule="auto"/>
        <w:ind w:right="1434"/>
        <w:rPr>
          <w:sz w:val="24"/>
        </w:rPr>
      </w:pPr>
      <w:r>
        <w:rPr>
          <w:sz w:val="24"/>
        </w:rPr>
        <w:t>The Contractor shall ensure that</w:t>
      </w:r>
      <w:r>
        <w:rPr>
          <w:spacing w:val="-1"/>
          <w:sz w:val="24"/>
        </w:rPr>
        <w:t xml:space="preserve"> </w:t>
      </w:r>
      <w:r>
        <w:rPr>
          <w:sz w:val="24"/>
        </w:rPr>
        <w:t>the transportation of Coal Ash is carried out in accordance with the National Environmental Management Waste Act, Act No Act 59 of 2008 and other applicable legislation.</w:t>
      </w:r>
    </w:p>
    <w:p w14:paraId="0EA6BEFE" w14:textId="77777777" w:rsidR="0095170A" w:rsidRDefault="00000000">
      <w:pPr>
        <w:pStyle w:val="ListParagraph"/>
        <w:numPr>
          <w:ilvl w:val="1"/>
          <w:numId w:val="10"/>
        </w:numPr>
        <w:tabs>
          <w:tab w:val="left" w:pos="1014"/>
          <w:tab w:val="left" w:pos="1017"/>
        </w:tabs>
        <w:spacing w:before="242" w:line="360" w:lineRule="auto"/>
        <w:ind w:right="1435"/>
        <w:rPr>
          <w:sz w:val="24"/>
        </w:rPr>
      </w:pPr>
      <w:r>
        <w:rPr>
          <w:sz w:val="24"/>
        </w:rPr>
        <w:t>The</w:t>
      </w:r>
      <w:r>
        <w:rPr>
          <w:spacing w:val="-18"/>
          <w:sz w:val="24"/>
        </w:rPr>
        <w:t xml:space="preserve"> </w:t>
      </w:r>
      <w:r>
        <w:rPr>
          <w:sz w:val="24"/>
        </w:rPr>
        <w:t>Contractor</w:t>
      </w:r>
      <w:r>
        <w:rPr>
          <w:spacing w:val="-18"/>
          <w:sz w:val="24"/>
        </w:rPr>
        <w:t xml:space="preserve"> </w:t>
      </w:r>
      <w:r>
        <w:rPr>
          <w:sz w:val="24"/>
        </w:rPr>
        <w:t>shall</w:t>
      </w:r>
      <w:r>
        <w:rPr>
          <w:spacing w:val="-18"/>
          <w:sz w:val="24"/>
        </w:rPr>
        <w:t xml:space="preserve"> </w:t>
      </w:r>
      <w:r>
        <w:rPr>
          <w:sz w:val="24"/>
        </w:rPr>
        <w:t>ensure</w:t>
      </w:r>
      <w:r>
        <w:rPr>
          <w:spacing w:val="-17"/>
          <w:sz w:val="24"/>
        </w:rPr>
        <w:t xml:space="preserve"> </w:t>
      </w:r>
      <w:r>
        <w:rPr>
          <w:sz w:val="24"/>
        </w:rPr>
        <w:t>that</w:t>
      </w:r>
      <w:r>
        <w:rPr>
          <w:spacing w:val="-19"/>
          <w:sz w:val="24"/>
        </w:rPr>
        <w:t xml:space="preserve"> </w:t>
      </w:r>
      <w:r>
        <w:rPr>
          <w:sz w:val="24"/>
        </w:rPr>
        <w:t>all</w:t>
      </w:r>
      <w:r>
        <w:rPr>
          <w:spacing w:val="-18"/>
          <w:sz w:val="24"/>
        </w:rPr>
        <w:t xml:space="preserve"> </w:t>
      </w:r>
      <w:r>
        <w:rPr>
          <w:sz w:val="24"/>
        </w:rPr>
        <w:t>vehicles</w:t>
      </w:r>
      <w:r>
        <w:rPr>
          <w:spacing w:val="-18"/>
          <w:sz w:val="24"/>
        </w:rPr>
        <w:t xml:space="preserve"> </w:t>
      </w:r>
      <w:r>
        <w:rPr>
          <w:sz w:val="24"/>
        </w:rPr>
        <w:t>transporting</w:t>
      </w:r>
      <w:r>
        <w:rPr>
          <w:spacing w:val="-14"/>
          <w:sz w:val="24"/>
        </w:rPr>
        <w:t xml:space="preserve"> </w:t>
      </w:r>
      <w:r>
        <w:rPr>
          <w:sz w:val="24"/>
        </w:rPr>
        <w:t>Coal</w:t>
      </w:r>
      <w:r>
        <w:rPr>
          <w:spacing w:val="-18"/>
          <w:sz w:val="24"/>
        </w:rPr>
        <w:t xml:space="preserve"> </w:t>
      </w:r>
      <w:r>
        <w:rPr>
          <w:sz w:val="24"/>
        </w:rPr>
        <w:t>Ash</w:t>
      </w:r>
      <w:r>
        <w:rPr>
          <w:spacing w:val="-17"/>
          <w:sz w:val="24"/>
        </w:rPr>
        <w:t xml:space="preserve"> </w:t>
      </w:r>
      <w:r>
        <w:rPr>
          <w:sz w:val="24"/>
        </w:rPr>
        <w:t>comply</w:t>
      </w:r>
      <w:r>
        <w:rPr>
          <w:spacing w:val="-19"/>
          <w:sz w:val="24"/>
        </w:rPr>
        <w:t xml:space="preserve"> </w:t>
      </w:r>
      <w:r>
        <w:rPr>
          <w:sz w:val="24"/>
        </w:rPr>
        <w:t>with all applicable legislation relating to the transportation of hazardous material including</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3"/>
          <w:sz w:val="24"/>
        </w:rPr>
        <w:t xml:space="preserve"> </w:t>
      </w:r>
      <w:r>
        <w:rPr>
          <w:sz w:val="24"/>
        </w:rPr>
        <w:t>hazardous</w:t>
      </w:r>
      <w:r>
        <w:rPr>
          <w:spacing w:val="-12"/>
          <w:sz w:val="24"/>
        </w:rPr>
        <w:t xml:space="preserve"> </w:t>
      </w:r>
      <w:r>
        <w:rPr>
          <w:sz w:val="24"/>
        </w:rPr>
        <w:t>waste,</w:t>
      </w:r>
      <w:r>
        <w:rPr>
          <w:spacing w:val="-12"/>
          <w:sz w:val="24"/>
        </w:rPr>
        <w:t xml:space="preserve"> </w:t>
      </w:r>
      <w:r>
        <w:rPr>
          <w:sz w:val="24"/>
        </w:rPr>
        <w:t>hazardous</w:t>
      </w:r>
      <w:r>
        <w:rPr>
          <w:spacing w:val="-12"/>
          <w:sz w:val="24"/>
        </w:rPr>
        <w:t xml:space="preserve"> </w:t>
      </w:r>
      <w:r>
        <w:rPr>
          <w:sz w:val="24"/>
        </w:rPr>
        <w:t>goods</w:t>
      </w:r>
      <w:r>
        <w:rPr>
          <w:spacing w:val="-12"/>
          <w:sz w:val="24"/>
        </w:rPr>
        <w:t xml:space="preserve"> </w:t>
      </w:r>
      <w:r>
        <w:rPr>
          <w:sz w:val="24"/>
        </w:rPr>
        <w:t>and</w:t>
      </w:r>
      <w:r>
        <w:rPr>
          <w:spacing w:val="-8"/>
          <w:sz w:val="24"/>
        </w:rPr>
        <w:t xml:space="preserve"> </w:t>
      </w:r>
      <w:r>
        <w:rPr>
          <w:sz w:val="24"/>
        </w:rPr>
        <w:t xml:space="preserve">hazardous </w:t>
      </w:r>
      <w:r>
        <w:rPr>
          <w:spacing w:val="-2"/>
          <w:sz w:val="24"/>
        </w:rPr>
        <w:t>substances.</w:t>
      </w:r>
    </w:p>
    <w:p w14:paraId="2DF9CA9D" w14:textId="77777777" w:rsidR="0095170A" w:rsidRDefault="00000000">
      <w:pPr>
        <w:pStyle w:val="ListParagraph"/>
        <w:numPr>
          <w:ilvl w:val="1"/>
          <w:numId w:val="10"/>
        </w:numPr>
        <w:tabs>
          <w:tab w:val="left" w:pos="1014"/>
          <w:tab w:val="left" w:pos="1017"/>
        </w:tabs>
        <w:spacing w:before="240" w:line="360" w:lineRule="auto"/>
        <w:ind w:right="1436"/>
        <w:rPr>
          <w:sz w:val="24"/>
        </w:rPr>
      </w:pPr>
      <w:r>
        <w:rPr>
          <w:sz w:val="24"/>
        </w:rPr>
        <w:t>The</w:t>
      </w:r>
      <w:r>
        <w:rPr>
          <w:spacing w:val="-16"/>
          <w:sz w:val="24"/>
        </w:rPr>
        <w:t xml:space="preserve"> </w:t>
      </w:r>
      <w:r>
        <w:rPr>
          <w:sz w:val="24"/>
        </w:rPr>
        <w:t>Contractor</w:t>
      </w:r>
      <w:r>
        <w:rPr>
          <w:spacing w:val="-15"/>
          <w:sz w:val="24"/>
        </w:rPr>
        <w:t xml:space="preserve"> </w:t>
      </w:r>
      <w:r>
        <w:rPr>
          <w:sz w:val="24"/>
        </w:rPr>
        <w:t>shall</w:t>
      </w:r>
      <w:r>
        <w:rPr>
          <w:spacing w:val="-17"/>
          <w:sz w:val="24"/>
        </w:rPr>
        <w:t xml:space="preserve"> </w:t>
      </w:r>
      <w:r>
        <w:rPr>
          <w:sz w:val="24"/>
        </w:rPr>
        <w:t>ensure</w:t>
      </w:r>
      <w:r>
        <w:rPr>
          <w:spacing w:val="-16"/>
          <w:sz w:val="24"/>
        </w:rPr>
        <w:t xml:space="preserve"> </w:t>
      </w:r>
      <w:r>
        <w:rPr>
          <w:sz w:val="24"/>
        </w:rPr>
        <w:t>that</w:t>
      </w:r>
      <w:r>
        <w:rPr>
          <w:spacing w:val="-19"/>
          <w:sz w:val="24"/>
        </w:rPr>
        <w:t xml:space="preserve"> </w:t>
      </w:r>
      <w:r>
        <w:rPr>
          <w:sz w:val="24"/>
        </w:rPr>
        <w:t>all</w:t>
      </w:r>
      <w:r>
        <w:rPr>
          <w:spacing w:val="-17"/>
          <w:sz w:val="24"/>
        </w:rPr>
        <w:t xml:space="preserve"> </w:t>
      </w:r>
      <w:r>
        <w:rPr>
          <w:sz w:val="24"/>
        </w:rPr>
        <w:t>vehicles</w:t>
      </w:r>
      <w:r>
        <w:rPr>
          <w:spacing w:val="-17"/>
          <w:sz w:val="24"/>
        </w:rPr>
        <w:t xml:space="preserve"> </w:t>
      </w:r>
      <w:r>
        <w:rPr>
          <w:sz w:val="24"/>
        </w:rPr>
        <w:t>transporting</w:t>
      </w:r>
      <w:r>
        <w:rPr>
          <w:spacing w:val="-13"/>
          <w:sz w:val="24"/>
        </w:rPr>
        <w:t xml:space="preserve"> </w:t>
      </w:r>
      <w:r>
        <w:rPr>
          <w:sz w:val="24"/>
        </w:rPr>
        <w:t>Coal</w:t>
      </w:r>
      <w:r>
        <w:rPr>
          <w:spacing w:val="-17"/>
          <w:sz w:val="24"/>
        </w:rPr>
        <w:t xml:space="preserve"> </w:t>
      </w:r>
      <w:r>
        <w:rPr>
          <w:sz w:val="24"/>
        </w:rPr>
        <w:t>Ash</w:t>
      </w:r>
      <w:r>
        <w:rPr>
          <w:spacing w:val="-16"/>
          <w:sz w:val="24"/>
        </w:rPr>
        <w:t xml:space="preserve"> </w:t>
      </w:r>
      <w:r>
        <w:rPr>
          <w:sz w:val="24"/>
        </w:rPr>
        <w:t>keep</w:t>
      </w:r>
      <w:r>
        <w:rPr>
          <w:spacing w:val="-18"/>
          <w:sz w:val="24"/>
        </w:rPr>
        <w:t xml:space="preserve"> </w:t>
      </w:r>
      <w:r>
        <w:rPr>
          <w:sz w:val="24"/>
        </w:rPr>
        <w:t>a</w:t>
      </w:r>
      <w:r>
        <w:rPr>
          <w:spacing w:val="-17"/>
          <w:sz w:val="24"/>
        </w:rPr>
        <w:t xml:space="preserve"> </w:t>
      </w:r>
      <w:r>
        <w:rPr>
          <w:sz w:val="24"/>
        </w:rPr>
        <w:t xml:space="preserve">copy of the Material Safety Data Sheet (MSDS) and delivery/dispatch </w:t>
      </w:r>
      <w:proofErr w:type="gramStart"/>
      <w:r>
        <w:rPr>
          <w:sz w:val="24"/>
        </w:rPr>
        <w:t>note in such vehicles at all times</w:t>
      </w:r>
      <w:proofErr w:type="gramEnd"/>
      <w:r>
        <w:rPr>
          <w:sz w:val="24"/>
        </w:rPr>
        <w:t>.</w:t>
      </w:r>
    </w:p>
    <w:p w14:paraId="62DEAAEF" w14:textId="77777777" w:rsidR="0095170A" w:rsidRDefault="00000000">
      <w:pPr>
        <w:pStyle w:val="ListParagraph"/>
        <w:numPr>
          <w:ilvl w:val="1"/>
          <w:numId w:val="10"/>
        </w:numPr>
        <w:tabs>
          <w:tab w:val="left" w:pos="1014"/>
          <w:tab w:val="left" w:pos="1017"/>
        </w:tabs>
        <w:spacing w:before="240" w:line="360" w:lineRule="auto"/>
        <w:ind w:right="1435"/>
        <w:rPr>
          <w:sz w:val="24"/>
        </w:rPr>
      </w:pPr>
      <w:r>
        <w:rPr>
          <w:sz w:val="24"/>
        </w:rPr>
        <w:t>The Contractor must develop a Coal Ash dispatch/delivery note procedure. The procedure must align with Eskom’s Ash and Gypsum Commercialisation Standard (as amended from time to time), Eskom’s waste management procedure (as amended from time to time) and Eskom’s environmental incident reporting procedure for incident reporting purposes (as amended from time to time).</w:t>
      </w:r>
    </w:p>
    <w:p w14:paraId="10D9C6B9" w14:textId="77777777" w:rsidR="0095170A" w:rsidRDefault="0095170A">
      <w:pPr>
        <w:pStyle w:val="BodyText"/>
      </w:pPr>
    </w:p>
    <w:p w14:paraId="0DA96121" w14:textId="77777777" w:rsidR="0095170A" w:rsidRDefault="0095170A">
      <w:pPr>
        <w:pStyle w:val="BodyText"/>
        <w:spacing w:before="45"/>
      </w:pPr>
    </w:p>
    <w:p w14:paraId="35FFF220" w14:textId="77777777" w:rsidR="0095170A" w:rsidRDefault="00000000">
      <w:pPr>
        <w:pStyle w:val="Heading2"/>
        <w:numPr>
          <w:ilvl w:val="0"/>
          <w:numId w:val="10"/>
        </w:numPr>
        <w:tabs>
          <w:tab w:val="left" w:pos="885"/>
        </w:tabs>
        <w:ind w:left="885" w:hanging="720"/>
      </w:pPr>
      <w:r>
        <w:t>ERI’s</w:t>
      </w:r>
      <w:r>
        <w:rPr>
          <w:spacing w:val="-3"/>
        </w:rPr>
        <w:t xml:space="preserve"> </w:t>
      </w:r>
      <w:r>
        <w:rPr>
          <w:spacing w:val="-2"/>
        </w:rPr>
        <w:t>OBLIGATIONS</w:t>
      </w:r>
    </w:p>
    <w:p w14:paraId="36F885E0" w14:textId="77777777" w:rsidR="0095170A" w:rsidRDefault="0095170A">
      <w:pPr>
        <w:pStyle w:val="BodyText"/>
        <w:spacing w:before="95"/>
        <w:rPr>
          <w:b/>
        </w:rPr>
      </w:pPr>
    </w:p>
    <w:p w14:paraId="7734AA74" w14:textId="77777777" w:rsidR="0095170A" w:rsidRDefault="00000000">
      <w:pPr>
        <w:pStyle w:val="ListParagraph"/>
        <w:numPr>
          <w:ilvl w:val="1"/>
          <w:numId w:val="10"/>
        </w:numPr>
        <w:tabs>
          <w:tab w:val="left" w:pos="1014"/>
          <w:tab w:val="left" w:pos="1017"/>
        </w:tabs>
        <w:spacing w:line="360" w:lineRule="auto"/>
        <w:ind w:right="1438"/>
        <w:rPr>
          <w:sz w:val="24"/>
        </w:rPr>
      </w:pPr>
      <w:r>
        <w:rPr>
          <w:sz w:val="24"/>
        </w:rPr>
        <w:t>ERI</w:t>
      </w:r>
      <w:r>
        <w:rPr>
          <w:spacing w:val="-10"/>
          <w:sz w:val="24"/>
        </w:rPr>
        <w:t xml:space="preserve"> </w:t>
      </w:r>
      <w:r>
        <w:rPr>
          <w:sz w:val="24"/>
        </w:rPr>
        <w:t>shall</w:t>
      </w:r>
      <w:r>
        <w:rPr>
          <w:spacing w:val="-8"/>
          <w:sz w:val="24"/>
        </w:rPr>
        <w:t xml:space="preserve"> </w:t>
      </w:r>
      <w:r>
        <w:rPr>
          <w:sz w:val="24"/>
        </w:rPr>
        <w:t>throughout</w:t>
      </w:r>
      <w:r>
        <w:rPr>
          <w:spacing w:val="-7"/>
          <w:sz w:val="24"/>
        </w:rPr>
        <w:t xml:space="preserve"> </w:t>
      </w:r>
      <w:r>
        <w:rPr>
          <w:sz w:val="24"/>
        </w:rPr>
        <w:t>the</w:t>
      </w:r>
      <w:r>
        <w:rPr>
          <w:spacing w:val="-8"/>
          <w:sz w:val="24"/>
        </w:rPr>
        <w:t xml:space="preserve"> </w:t>
      </w:r>
      <w:r>
        <w:rPr>
          <w:sz w:val="24"/>
        </w:rPr>
        <w:t>Term</w:t>
      </w:r>
      <w:r>
        <w:rPr>
          <w:spacing w:val="-9"/>
          <w:sz w:val="24"/>
        </w:rPr>
        <w:t xml:space="preserve"> </w:t>
      </w:r>
      <w:r>
        <w:rPr>
          <w:sz w:val="24"/>
        </w:rPr>
        <w:t>provide</w:t>
      </w:r>
      <w:r>
        <w:rPr>
          <w:spacing w:val="-6"/>
          <w:sz w:val="24"/>
        </w:rPr>
        <w:t xml:space="preserve"> </w:t>
      </w:r>
      <w:r>
        <w:rPr>
          <w:sz w:val="24"/>
        </w:rPr>
        <w:t>the</w:t>
      </w:r>
      <w:r>
        <w:rPr>
          <w:spacing w:val="-4"/>
          <w:sz w:val="24"/>
        </w:rPr>
        <w:t xml:space="preserve"> </w:t>
      </w:r>
      <w:r>
        <w:rPr>
          <w:sz w:val="24"/>
        </w:rPr>
        <w:t>Contractor</w:t>
      </w:r>
      <w:r>
        <w:rPr>
          <w:spacing w:val="-8"/>
          <w:sz w:val="24"/>
        </w:rPr>
        <w:t xml:space="preserve"> </w:t>
      </w:r>
      <w:r>
        <w:rPr>
          <w:sz w:val="24"/>
        </w:rPr>
        <w:t>with</w:t>
      </w:r>
      <w:r>
        <w:rPr>
          <w:spacing w:val="-8"/>
          <w:sz w:val="24"/>
        </w:rPr>
        <w:t xml:space="preserve"> </w:t>
      </w:r>
      <w:r>
        <w:rPr>
          <w:sz w:val="24"/>
        </w:rPr>
        <w:t>such</w:t>
      </w:r>
      <w:r>
        <w:rPr>
          <w:spacing w:val="-8"/>
          <w:sz w:val="24"/>
        </w:rPr>
        <w:t xml:space="preserve"> </w:t>
      </w:r>
      <w:r>
        <w:rPr>
          <w:sz w:val="24"/>
        </w:rPr>
        <w:t>access</w:t>
      </w:r>
      <w:r>
        <w:rPr>
          <w:spacing w:val="-8"/>
          <w:sz w:val="24"/>
        </w:rPr>
        <w:t xml:space="preserve"> </w:t>
      </w:r>
      <w:r>
        <w:rPr>
          <w:sz w:val="24"/>
        </w:rPr>
        <w:t>to</w:t>
      </w:r>
      <w:r>
        <w:rPr>
          <w:spacing w:val="-7"/>
          <w:sz w:val="24"/>
        </w:rPr>
        <w:t xml:space="preserve"> </w:t>
      </w:r>
      <w:r>
        <w:rPr>
          <w:sz w:val="24"/>
        </w:rPr>
        <w:t>the Site</w:t>
      </w:r>
      <w:r>
        <w:rPr>
          <w:spacing w:val="62"/>
          <w:sz w:val="24"/>
        </w:rPr>
        <w:t xml:space="preserve"> </w:t>
      </w:r>
      <w:r>
        <w:rPr>
          <w:sz w:val="24"/>
        </w:rPr>
        <w:t>as</w:t>
      </w:r>
      <w:r>
        <w:rPr>
          <w:spacing w:val="62"/>
          <w:sz w:val="24"/>
        </w:rPr>
        <w:t xml:space="preserve"> </w:t>
      </w:r>
      <w:r>
        <w:rPr>
          <w:sz w:val="24"/>
        </w:rPr>
        <w:t>the</w:t>
      </w:r>
      <w:r>
        <w:rPr>
          <w:spacing w:val="65"/>
          <w:sz w:val="24"/>
        </w:rPr>
        <w:t xml:space="preserve"> </w:t>
      </w:r>
      <w:r>
        <w:rPr>
          <w:sz w:val="24"/>
        </w:rPr>
        <w:t>Contractor</w:t>
      </w:r>
      <w:r>
        <w:rPr>
          <w:spacing w:val="62"/>
          <w:sz w:val="24"/>
        </w:rPr>
        <w:t xml:space="preserve"> </w:t>
      </w:r>
      <w:r>
        <w:rPr>
          <w:sz w:val="24"/>
        </w:rPr>
        <w:t>may</w:t>
      </w:r>
      <w:r>
        <w:rPr>
          <w:spacing w:val="62"/>
          <w:sz w:val="24"/>
        </w:rPr>
        <w:t xml:space="preserve"> </w:t>
      </w:r>
      <w:r>
        <w:rPr>
          <w:sz w:val="24"/>
        </w:rPr>
        <w:t>reasonably</w:t>
      </w:r>
      <w:r>
        <w:rPr>
          <w:spacing w:val="61"/>
          <w:sz w:val="24"/>
        </w:rPr>
        <w:t xml:space="preserve"> </w:t>
      </w:r>
      <w:r>
        <w:rPr>
          <w:sz w:val="24"/>
        </w:rPr>
        <w:t>require</w:t>
      </w:r>
      <w:r>
        <w:rPr>
          <w:spacing w:val="63"/>
          <w:sz w:val="24"/>
        </w:rPr>
        <w:t xml:space="preserve"> </w:t>
      </w:r>
      <w:proofErr w:type="gramStart"/>
      <w:r>
        <w:rPr>
          <w:sz w:val="24"/>
        </w:rPr>
        <w:t>in</w:t>
      </w:r>
      <w:r>
        <w:rPr>
          <w:spacing w:val="62"/>
          <w:sz w:val="24"/>
        </w:rPr>
        <w:t xml:space="preserve"> </w:t>
      </w:r>
      <w:r>
        <w:rPr>
          <w:sz w:val="24"/>
        </w:rPr>
        <w:t>order</w:t>
      </w:r>
      <w:r>
        <w:rPr>
          <w:spacing w:val="62"/>
          <w:sz w:val="24"/>
        </w:rPr>
        <w:t xml:space="preserve"> </w:t>
      </w:r>
      <w:r>
        <w:rPr>
          <w:sz w:val="24"/>
        </w:rPr>
        <w:t>to</w:t>
      </w:r>
      <w:proofErr w:type="gramEnd"/>
      <w:r>
        <w:rPr>
          <w:spacing w:val="63"/>
          <w:sz w:val="24"/>
        </w:rPr>
        <w:t xml:space="preserve"> </w:t>
      </w:r>
      <w:r>
        <w:rPr>
          <w:sz w:val="24"/>
        </w:rPr>
        <w:t>carry</w:t>
      </w:r>
      <w:r>
        <w:rPr>
          <w:spacing w:val="62"/>
          <w:sz w:val="24"/>
        </w:rPr>
        <w:t xml:space="preserve"> </w:t>
      </w:r>
      <w:r>
        <w:rPr>
          <w:sz w:val="24"/>
        </w:rPr>
        <w:t>out</w:t>
      </w:r>
      <w:r>
        <w:rPr>
          <w:spacing w:val="60"/>
          <w:sz w:val="24"/>
        </w:rPr>
        <w:t xml:space="preserve"> </w:t>
      </w:r>
      <w:r>
        <w:rPr>
          <w:sz w:val="24"/>
        </w:rPr>
        <w:t>its</w:t>
      </w:r>
    </w:p>
    <w:p w14:paraId="3A7C1A4E"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4609E70C" w14:textId="77777777" w:rsidR="0095170A" w:rsidRDefault="00000000">
      <w:pPr>
        <w:pStyle w:val="BodyText"/>
        <w:spacing w:before="82" w:line="360" w:lineRule="auto"/>
        <w:ind w:left="1017" w:right="1405"/>
      </w:pPr>
      <w:r>
        <w:lastRenderedPageBreak/>
        <w:t xml:space="preserve">obligations under this Agreement, subject to the Contractor’s compliance </w:t>
      </w:r>
      <w:proofErr w:type="gramStart"/>
      <w:r>
        <w:t>at all times</w:t>
      </w:r>
      <w:proofErr w:type="gramEnd"/>
      <w:r>
        <w:t xml:space="preserve"> with the requirements for access to the Site.</w:t>
      </w:r>
    </w:p>
    <w:p w14:paraId="5468F74C" w14:textId="4703DB7A" w:rsidR="0095170A" w:rsidRPr="007E57AB" w:rsidRDefault="00000000" w:rsidP="007E57AB">
      <w:pPr>
        <w:pStyle w:val="ListParagraph"/>
        <w:numPr>
          <w:ilvl w:val="1"/>
          <w:numId w:val="10"/>
        </w:numPr>
        <w:tabs>
          <w:tab w:val="left" w:pos="1014"/>
          <w:tab w:val="left" w:pos="1017"/>
        </w:tabs>
        <w:spacing w:before="239" w:line="360" w:lineRule="auto"/>
        <w:ind w:right="1436"/>
        <w:rPr>
          <w:sz w:val="24"/>
        </w:rPr>
      </w:pPr>
      <w:r>
        <w:rPr>
          <w:sz w:val="24"/>
        </w:rPr>
        <w:t>If</w:t>
      </w:r>
      <w:r>
        <w:rPr>
          <w:spacing w:val="-8"/>
          <w:sz w:val="24"/>
        </w:rPr>
        <w:t xml:space="preserve"> </w:t>
      </w:r>
      <w:r>
        <w:rPr>
          <w:sz w:val="24"/>
        </w:rPr>
        <w:t>at</w:t>
      </w:r>
      <w:r>
        <w:rPr>
          <w:spacing w:val="-9"/>
          <w:sz w:val="24"/>
        </w:rPr>
        <w:t xml:space="preserve"> </w:t>
      </w:r>
      <w:r>
        <w:rPr>
          <w:sz w:val="24"/>
        </w:rPr>
        <w:t>any</w:t>
      </w:r>
      <w:r>
        <w:rPr>
          <w:spacing w:val="-5"/>
          <w:sz w:val="24"/>
        </w:rPr>
        <w:t xml:space="preserve"> </w:t>
      </w:r>
      <w:r>
        <w:rPr>
          <w:sz w:val="24"/>
        </w:rPr>
        <w:t>time</w:t>
      </w:r>
      <w:r>
        <w:rPr>
          <w:spacing w:val="-7"/>
          <w:sz w:val="24"/>
        </w:rPr>
        <w:t xml:space="preserve"> </w:t>
      </w:r>
      <w:r>
        <w:rPr>
          <w:sz w:val="24"/>
        </w:rPr>
        <w:t>ERI</w:t>
      </w:r>
      <w:r>
        <w:rPr>
          <w:spacing w:val="-7"/>
          <w:sz w:val="24"/>
        </w:rPr>
        <w:t xml:space="preserve"> </w:t>
      </w:r>
      <w:r>
        <w:rPr>
          <w:sz w:val="24"/>
        </w:rPr>
        <w:t>fails</w:t>
      </w:r>
      <w:r>
        <w:rPr>
          <w:spacing w:val="-7"/>
          <w:sz w:val="24"/>
        </w:rPr>
        <w:t xml:space="preserve"> </w:t>
      </w:r>
      <w:r>
        <w:rPr>
          <w:sz w:val="24"/>
        </w:rPr>
        <w:t>to</w:t>
      </w:r>
      <w:r>
        <w:rPr>
          <w:spacing w:val="-6"/>
          <w:sz w:val="24"/>
        </w:rPr>
        <w:t xml:space="preserve"> </w:t>
      </w:r>
      <w:r>
        <w:rPr>
          <w:sz w:val="24"/>
        </w:rPr>
        <w:t>provide</w:t>
      </w:r>
      <w:r>
        <w:rPr>
          <w:spacing w:val="-7"/>
          <w:sz w:val="24"/>
        </w:rPr>
        <w:t xml:space="preserve"> </w:t>
      </w:r>
      <w:r>
        <w:rPr>
          <w:sz w:val="24"/>
        </w:rPr>
        <w:t>access</w:t>
      </w:r>
      <w:r>
        <w:rPr>
          <w:spacing w:val="-7"/>
          <w:sz w:val="24"/>
        </w:rPr>
        <w:t xml:space="preserve"> </w:t>
      </w:r>
      <w:r>
        <w:rPr>
          <w:sz w:val="24"/>
        </w:rPr>
        <w:t>to</w:t>
      </w:r>
      <w:r>
        <w:rPr>
          <w:spacing w:val="-4"/>
          <w:sz w:val="24"/>
        </w:rPr>
        <w:t xml:space="preserve"> </w:t>
      </w:r>
      <w:r>
        <w:rPr>
          <w:sz w:val="24"/>
        </w:rPr>
        <w:t>the</w:t>
      </w:r>
      <w:r>
        <w:rPr>
          <w:spacing w:val="-2"/>
          <w:sz w:val="24"/>
        </w:rPr>
        <w:t xml:space="preserve"> </w:t>
      </w:r>
      <w:r>
        <w:rPr>
          <w:sz w:val="24"/>
        </w:rPr>
        <w:t>Contractor</w:t>
      </w:r>
      <w:r>
        <w:rPr>
          <w:spacing w:val="-5"/>
          <w:sz w:val="24"/>
        </w:rPr>
        <w:t xml:space="preserve"> </w:t>
      </w:r>
      <w:r>
        <w:rPr>
          <w:sz w:val="24"/>
        </w:rPr>
        <w:t>in</w:t>
      </w:r>
      <w:r>
        <w:rPr>
          <w:spacing w:val="-7"/>
          <w:sz w:val="24"/>
        </w:rPr>
        <w:t xml:space="preserve"> </w:t>
      </w:r>
      <w:r>
        <w:rPr>
          <w:sz w:val="24"/>
        </w:rPr>
        <w:t>accordance</w:t>
      </w:r>
      <w:r>
        <w:rPr>
          <w:spacing w:val="-5"/>
          <w:sz w:val="24"/>
        </w:rPr>
        <w:t xml:space="preserve"> </w:t>
      </w:r>
      <w:r>
        <w:rPr>
          <w:sz w:val="24"/>
        </w:rPr>
        <w:t>with the provisions of this Agreement, unless such failure is due to the fault or negligence of the Contractor, the Contractor shall be relieved of its affected obligations</w:t>
      </w:r>
      <w:r>
        <w:rPr>
          <w:spacing w:val="-13"/>
          <w:sz w:val="24"/>
        </w:rPr>
        <w:t xml:space="preserve"> </w:t>
      </w:r>
      <w:r>
        <w:rPr>
          <w:sz w:val="24"/>
        </w:rPr>
        <w:t>under</w:t>
      </w:r>
      <w:r>
        <w:rPr>
          <w:spacing w:val="-14"/>
          <w:sz w:val="24"/>
        </w:rPr>
        <w:t xml:space="preserve"> </w:t>
      </w:r>
      <w:r>
        <w:rPr>
          <w:sz w:val="24"/>
        </w:rPr>
        <w:t>this</w:t>
      </w:r>
      <w:r>
        <w:rPr>
          <w:spacing w:val="-15"/>
          <w:sz w:val="24"/>
        </w:rPr>
        <w:t xml:space="preserve"> </w:t>
      </w:r>
      <w:r>
        <w:rPr>
          <w:sz w:val="24"/>
        </w:rPr>
        <w:t>Agreement</w:t>
      </w:r>
      <w:r>
        <w:rPr>
          <w:spacing w:val="-14"/>
          <w:sz w:val="24"/>
        </w:rPr>
        <w:t xml:space="preserve"> </w:t>
      </w:r>
      <w:r>
        <w:rPr>
          <w:sz w:val="24"/>
        </w:rPr>
        <w:t>to</w:t>
      </w:r>
      <w:r>
        <w:rPr>
          <w:spacing w:val="-14"/>
          <w:sz w:val="24"/>
        </w:rPr>
        <w:t xml:space="preserve"> </w:t>
      </w:r>
      <w:r>
        <w:rPr>
          <w:sz w:val="24"/>
        </w:rPr>
        <w:t>the</w:t>
      </w:r>
      <w:r>
        <w:rPr>
          <w:spacing w:val="-13"/>
          <w:sz w:val="24"/>
        </w:rPr>
        <w:t xml:space="preserve"> </w:t>
      </w:r>
      <w:r>
        <w:rPr>
          <w:sz w:val="24"/>
        </w:rPr>
        <w:t>extent</w:t>
      </w:r>
      <w:r>
        <w:rPr>
          <w:spacing w:val="-14"/>
          <w:sz w:val="24"/>
        </w:rPr>
        <w:t xml:space="preserve"> </w:t>
      </w:r>
      <w:r>
        <w:rPr>
          <w:sz w:val="24"/>
        </w:rPr>
        <w:t>such</w:t>
      </w:r>
      <w:r>
        <w:rPr>
          <w:spacing w:val="-13"/>
          <w:sz w:val="24"/>
        </w:rPr>
        <w:t xml:space="preserve"> </w:t>
      </w:r>
      <w:r>
        <w:rPr>
          <w:sz w:val="24"/>
        </w:rPr>
        <w:t>obligations</w:t>
      </w:r>
      <w:r>
        <w:rPr>
          <w:spacing w:val="-13"/>
          <w:sz w:val="24"/>
        </w:rPr>
        <w:t xml:space="preserve"> </w:t>
      </w:r>
      <w:r>
        <w:rPr>
          <w:sz w:val="24"/>
        </w:rPr>
        <w:t>are</w:t>
      </w:r>
      <w:r>
        <w:rPr>
          <w:spacing w:val="-15"/>
          <w:sz w:val="24"/>
        </w:rPr>
        <w:t xml:space="preserve"> </w:t>
      </w:r>
      <w:r>
        <w:rPr>
          <w:sz w:val="24"/>
        </w:rPr>
        <w:t>prevented or impeded by the lack of access.</w:t>
      </w:r>
    </w:p>
    <w:p w14:paraId="59E40C61" w14:textId="77777777" w:rsidR="0095170A" w:rsidRDefault="0095170A">
      <w:pPr>
        <w:pStyle w:val="BodyText"/>
        <w:spacing w:before="45"/>
      </w:pPr>
    </w:p>
    <w:p w14:paraId="1CBBC30D" w14:textId="77777777" w:rsidR="0095170A" w:rsidRDefault="00000000">
      <w:pPr>
        <w:pStyle w:val="Heading1"/>
        <w:numPr>
          <w:ilvl w:val="0"/>
          <w:numId w:val="10"/>
        </w:numPr>
        <w:tabs>
          <w:tab w:val="left" w:pos="885"/>
        </w:tabs>
        <w:spacing w:before="1"/>
        <w:ind w:left="885" w:hanging="720"/>
      </w:pPr>
      <w:r>
        <w:t>PROJECT</w:t>
      </w:r>
      <w:r>
        <w:rPr>
          <w:spacing w:val="-4"/>
        </w:rPr>
        <w:t xml:space="preserve"> </w:t>
      </w:r>
      <w:r>
        <w:rPr>
          <w:spacing w:val="-2"/>
        </w:rPr>
        <w:t>MANAGER</w:t>
      </w:r>
    </w:p>
    <w:p w14:paraId="6A368D15" w14:textId="77777777" w:rsidR="0095170A" w:rsidRDefault="0095170A">
      <w:pPr>
        <w:pStyle w:val="BodyText"/>
        <w:spacing w:before="94"/>
        <w:rPr>
          <w:b/>
        </w:rPr>
      </w:pPr>
    </w:p>
    <w:p w14:paraId="49CF43C8" w14:textId="77777777" w:rsidR="0095170A" w:rsidRDefault="00000000">
      <w:pPr>
        <w:pStyle w:val="ListParagraph"/>
        <w:numPr>
          <w:ilvl w:val="1"/>
          <w:numId w:val="10"/>
        </w:numPr>
        <w:tabs>
          <w:tab w:val="left" w:pos="1017"/>
        </w:tabs>
        <w:spacing w:before="1"/>
        <w:rPr>
          <w:sz w:val="24"/>
        </w:rPr>
      </w:pPr>
      <w:r>
        <w:rPr>
          <w:sz w:val="24"/>
        </w:rPr>
        <w:t>ERI</w:t>
      </w:r>
      <w:r>
        <w:rPr>
          <w:spacing w:val="-7"/>
          <w:sz w:val="24"/>
        </w:rPr>
        <w:t xml:space="preserve"> </w:t>
      </w:r>
      <w:r>
        <w:rPr>
          <w:sz w:val="24"/>
        </w:rPr>
        <w:t>shall</w:t>
      </w:r>
      <w:r>
        <w:rPr>
          <w:spacing w:val="-2"/>
          <w:sz w:val="24"/>
        </w:rPr>
        <w:t xml:space="preserve"> </w:t>
      </w:r>
      <w:r>
        <w:rPr>
          <w:sz w:val="24"/>
        </w:rPr>
        <w:t>appoint</w:t>
      </w:r>
      <w:r>
        <w:rPr>
          <w:spacing w:val="-3"/>
          <w:sz w:val="24"/>
        </w:rPr>
        <w:t xml:space="preserve"> </w:t>
      </w:r>
      <w:r>
        <w:rPr>
          <w:sz w:val="24"/>
        </w:rPr>
        <w:t>a</w:t>
      </w:r>
      <w:r>
        <w:rPr>
          <w:spacing w:val="-1"/>
          <w:sz w:val="24"/>
        </w:rPr>
        <w:t xml:space="preserve"> </w:t>
      </w:r>
      <w:r>
        <w:rPr>
          <w:sz w:val="24"/>
        </w:rPr>
        <w:t>Project</w:t>
      </w:r>
      <w:r>
        <w:rPr>
          <w:spacing w:val="-3"/>
          <w:sz w:val="24"/>
        </w:rPr>
        <w:t xml:space="preserve"> </w:t>
      </w:r>
      <w:r>
        <w:rPr>
          <w:sz w:val="24"/>
        </w:rPr>
        <w:t>Manager</w:t>
      </w:r>
      <w:r>
        <w:rPr>
          <w:spacing w:val="-2"/>
          <w:sz w:val="24"/>
        </w:rPr>
        <w:t xml:space="preserve"> </w:t>
      </w:r>
      <w:r>
        <w:rPr>
          <w:sz w:val="24"/>
        </w:rPr>
        <w:t>to</w:t>
      </w:r>
      <w:r>
        <w:rPr>
          <w:spacing w:val="-4"/>
          <w:sz w:val="24"/>
        </w:rPr>
        <w:t xml:space="preserve"> </w:t>
      </w:r>
      <w:r>
        <w:rPr>
          <w:sz w:val="24"/>
        </w:rPr>
        <w:t>manage</w:t>
      </w:r>
      <w:r>
        <w:rPr>
          <w:spacing w:val="-2"/>
          <w:sz w:val="24"/>
        </w:rPr>
        <w:t xml:space="preserve"> </w:t>
      </w:r>
      <w:r>
        <w:rPr>
          <w:sz w:val="24"/>
        </w:rPr>
        <w:t>the</w:t>
      </w:r>
      <w:r>
        <w:rPr>
          <w:spacing w:val="-1"/>
          <w:sz w:val="24"/>
        </w:rPr>
        <w:t xml:space="preserve"> </w:t>
      </w:r>
      <w:r>
        <w:rPr>
          <w:sz w:val="24"/>
        </w:rPr>
        <w:t>Agreement</w:t>
      </w:r>
      <w:r>
        <w:rPr>
          <w:spacing w:val="-4"/>
          <w:sz w:val="24"/>
        </w:rPr>
        <w:t xml:space="preserve"> </w:t>
      </w:r>
      <w:r>
        <w:rPr>
          <w:sz w:val="24"/>
        </w:rPr>
        <w:t>on</w:t>
      </w:r>
      <w:r>
        <w:rPr>
          <w:spacing w:val="-1"/>
          <w:sz w:val="24"/>
        </w:rPr>
        <w:t xml:space="preserve"> </w:t>
      </w:r>
      <w:proofErr w:type="gramStart"/>
      <w:r>
        <w:rPr>
          <w:sz w:val="24"/>
        </w:rPr>
        <w:t>it’s</w:t>
      </w:r>
      <w:proofErr w:type="gramEnd"/>
      <w:r>
        <w:rPr>
          <w:spacing w:val="-2"/>
          <w:sz w:val="24"/>
        </w:rPr>
        <w:t xml:space="preserve"> behalf.</w:t>
      </w:r>
    </w:p>
    <w:p w14:paraId="2F6831BD" w14:textId="77777777" w:rsidR="0095170A" w:rsidRDefault="0095170A">
      <w:pPr>
        <w:pStyle w:val="BodyText"/>
        <w:spacing w:before="97"/>
      </w:pPr>
    </w:p>
    <w:p w14:paraId="4B48F095" w14:textId="77777777" w:rsidR="0095170A" w:rsidRDefault="00000000">
      <w:pPr>
        <w:pStyle w:val="ListParagraph"/>
        <w:numPr>
          <w:ilvl w:val="1"/>
          <w:numId w:val="10"/>
        </w:numPr>
        <w:tabs>
          <w:tab w:val="left" w:pos="1014"/>
          <w:tab w:val="left" w:pos="1017"/>
        </w:tabs>
        <w:spacing w:line="360" w:lineRule="auto"/>
        <w:ind w:right="1439"/>
        <w:rPr>
          <w:sz w:val="24"/>
        </w:rPr>
      </w:pPr>
      <w:r>
        <w:rPr>
          <w:sz w:val="24"/>
        </w:rPr>
        <w:t xml:space="preserve">The responsibilities of the Project Manager include but is not limited to the </w:t>
      </w:r>
      <w:r>
        <w:rPr>
          <w:spacing w:val="-2"/>
          <w:sz w:val="24"/>
        </w:rPr>
        <w:t>following:</w:t>
      </w:r>
    </w:p>
    <w:p w14:paraId="48426490" w14:textId="77777777" w:rsidR="0095170A" w:rsidRDefault="00000000">
      <w:pPr>
        <w:pStyle w:val="ListParagraph"/>
        <w:numPr>
          <w:ilvl w:val="0"/>
          <w:numId w:val="7"/>
        </w:numPr>
        <w:tabs>
          <w:tab w:val="left" w:pos="1866"/>
        </w:tabs>
        <w:spacing w:before="240"/>
        <w:ind w:left="1866" w:hanging="851"/>
        <w:rPr>
          <w:sz w:val="24"/>
        </w:rPr>
      </w:pPr>
      <w:r>
        <w:rPr>
          <w:sz w:val="24"/>
        </w:rPr>
        <w:t>Allocating</w:t>
      </w:r>
      <w:r>
        <w:rPr>
          <w:spacing w:val="-5"/>
          <w:sz w:val="24"/>
        </w:rPr>
        <w:t xml:space="preserve"> </w:t>
      </w:r>
      <w:r>
        <w:rPr>
          <w:sz w:val="24"/>
        </w:rPr>
        <w:t>the</w:t>
      </w:r>
      <w:r>
        <w:rPr>
          <w:spacing w:val="-2"/>
          <w:sz w:val="24"/>
        </w:rPr>
        <w:t xml:space="preserve"> </w:t>
      </w:r>
      <w:r>
        <w:rPr>
          <w:sz w:val="24"/>
        </w:rPr>
        <w:t>extraction</w:t>
      </w:r>
      <w:r>
        <w:rPr>
          <w:spacing w:val="-3"/>
          <w:sz w:val="24"/>
        </w:rPr>
        <w:t xml:space="preserve"> </w:t>
      </w:r>
      <w:r>
        <w:rPr>
          <w:sz w:val="24"/>
        </w:rPr>
        <w:t>and</w:t>
      </w:r>
      <w:r>
        <w:rPr>
          <w:spacing w:val="-3"/>
          <w:sz w:val="24"/>
        </w:rPr>
        <w:t xml:space="preserve"> </w:t>
      </w:r>
      <w:r>
        <w:rPr>
          <w:sz w:val="24"/>
        </w:rPr>
        <w:t>beneficiation</w:t>
      </w:r>
      <w:r>
        <w:rPr>
          <w:spacing w:val="-2"/>
          <w:sz w:val="24"/>
        </w:rPr>
        <w:t xml:space="preserve"> </w:t>
      </w:r>
      <w:r>
        <w:rPr>
          <w:sz w:val="24"/>
        </w:rPr>
        <w:t>location</w:t>
      </w:r>
      <w:r>
        <w:rPr>
          <w:spacing w:val="69"/>
          <w:sz w:val="24"/>
        </w:rPr>
        <w:t xml:space="preserve"> </w:t>
      </w:r>
      <w:r>
        <w:rPr>
          <w:sz w:val="24"/>
        </w:rPr>
        <w:t>at</w:t>
      </w:r>
      <w:r>
        <w:rPr>
          <w:spacing w:val="-3"/>
          <w:sz w:val="24"/>
        </w:rPr>
        <w:t xml:space="preserve"> </w:t>
      </w:r>
      <w:r>
        <w:rPr>
          <w:sz w:val="24"/>
        </w:rPr>
        <w:t>the</w:t>
      </w:r>
      <w:r>
        <w:rPr>
          <w:spacing w:val="-1"/>
          <w:sz w:val="24"/>
        </w:rPr>
        <w:t xml:space="preserve"> </w:t>
      </w:r>
      <w:proofErr w:type="gramStart"/>
      <w:r>
        <w:rPr>
          <w:spacing w:val="-2"/>
          <w:sz w:val="24"/>
        </w:rPr>
        <w:t>Site;</w:t>
      </w:r>
      <w:proofErr w:type="gramEnd"/>
    </w:p>
    <w:p w14:paraId="3618B963" w14:textId="77777777" w:rsidR="0095170A" w:rsidRDefault="0095170A">
      <w:pPr>
        <w:pStyle w:val="BodyText"/>
        <w:spacing w:before="95"/>
      </w:pPr>
    </w:p>
    <w:p w14:paraId="6D8CD2F8" w14:textId="77777777" w:rsidR="0095170A" w:rsidRDefault="00000000">
      <w:pPr>
        <w:pStyle w:val="ListParagraph"/>
        <w:numPr>
          <w:ilvl w:val="0"/>
          <w:numId w:val="7"/>
        </w:numPr>
        <w:tabs>
          <w:tab w:val="left" w:pos="1867"/>
        </w:tabs>
        <w:spacing w:line="360" w:lineRule="auto"/>
        <w:ind w:right="1434"/>
        <w:rPr>
          <w:sz w:val="24"/>
        </w:rPr>
      </w:pPr>
      <w:r>
        <w:rPr>
          <w:sz w:val="24"/>
        </w:rPr>
        <w:t>Monitoring the Contractor' progress and performance and ensuring that the removal of Coal Ash conforms to the requirements of the Agreement.; and</w:t>
      </w:r>
    </w:p>
    <w:p w14:paraId="4E866349" w14:textId="77777777" w:rsidR="0095170A" w:rsidRDefault="00000000">
      <w:pPr>
        <w:pStyle w:val="ListParagraph"/>
        <w:numPr>
          <w:ilvl w:val="0"/>
          <w:numId w:val="7"/>
        </w:numPr>
        <w:tabs>
          <w:tab w:val="left" w:pos="1866"/>
        </w:tabs>
        <w:spacing w:before="240"/>
        <w:ind w:left="1866" w:hanging="851"/>
        <w:rPr>
          <w:sz w:val="24"/>
        </w:rPr>
      </w:pPr>
      <w:r>
        <w:rPr>
          <w:sz w:val="24"/>
        </w:rPr>
        <w:t>the</w:t>
      </w:r>
      <w:r>
        <w:rPr>
          <w:spacing w:val="-3"/>
          <w:sz w:val="24"/>
        </w:rPr>
        <w:t xml:space="preserve"> </w:t>
      </w:r>
      <w:r>
        <w:rPr>
          <w:sz w:val="24"/>
        </w:rPr>
        <w:t>day-to-day</w:t>
      </w:r>
      <w:r>
        <w:rPr>
          <w:spacing w:val="-3"/>
          <w:sz w:val="24"/>
        </w:rPr>
        <w:t xml:space="preserve"> </w:t>
      </w:r>
      <w:r>
        <w:rPr>
          <w:sz w:val="24"/>
        </w:rPr>
        <w:t>management</w:t>
      </w:r>
      <w:r>
        <w:rPr>
          <w:spacing w:val="-6"/>
          <w:sz w:val="24"/>
        </w:rPr>
        <w:t xml:space="preserve"> </w:t>
      </w:r>
      <w:r>
        <w:rPr>
          <w:sz w:val="24"/>
        </w:rPr>
        <w:t>of</w:t>
      </w:r>
      <w:r>
        <w:rPr>
          <w:spacing w:val="-4"/>
          <w:sz w:val="24"/>
        </w:rPr>
        <w:t xml:space="preserve"> </w:t>
      </w:r>
      <w:r>
        <w:rPr>
          <w:sz w:val="24"/>
        </w:rPr>
        <w:t>the</w:t>
      </w:r>
      <w:r>
        <w:rPr>
          <w:spacing w:val="-2"/>
          <w:sz w:val="24"/>
        </w:rPr>
        <w:t xml:space="preserve"> Agreement.</w:t>
      </w:r>
    </w:p>
    <w:p w14:paraId="149BD6A4" w14:textId="77777777" w:rsidR="0095170A" w:rsidRDefault="0095170A">
      <w:pPr>
        <w:pStyle w:val="BodyText"/>
        <w:spacing w:before="95"/>
      </w:pPr>
    </w:p>
    <w:p w14:paraId="43C4DBFC" w14:textId="03D745B1" w:rsidR="0095170A" w:rsidRPr="007E57AB" w:rsidRDefault="00000000" w:rsidP="007E57AB">
      <w:pPr>
        <w:pStyle w:val="ListParagraph"/>
        <w:numPr>
          <w:ilvl w:val="1"/>
          <w:numId w:val="10"/>
        </w:numPr>
        <w:tabs>
          <w:tab w:val="left" w:pos="1014"/>
          <w:tab w:val="left" w:pos="1017"/>
        </w:tabs>
        <w:spacing w:line="360" w:lineRule="auto"/>
        <w:ind w:right="1438"/>
        <w:rPr>
          <w:sz w:val="24"/>
        </w:rPr>
      </w:pPr>
      <w:r>
        <w:rPr>
          <w:sz w:val="24"/>
        </w:rPr>
        <w:t>The Project Manager has no authority to amend the Agreement and has no authority</w:t>
      </w:r>
      <w:r>
        <w:rPr>
          <w:spacing w:val="-19"/>
          <w:sz w:val="24"/>
        </w:rPr>
        <w:t xml:space="preserve"> </w:t>
      </w:r>
      <w:r>
        <w:rPr>
          <w:sz w:val="24"/>
        </w:rPr>
        <w:t>to</w:t>
      </w:r>
      <w:r>
        <w:rPr>
          <w:spacing w:val="-18"/>
          <w:sz w:val="24"/>
        </w:rPr>
        <w:t xml:space="preserve"> </w:t>
      </w:r>
      <w:r>
        <w:rPr>
          <w:sz w:val="24"/>
        </w:rPr>
        <w:t>relieve</w:t>
      </w:r>
      <w:r>
        <w:rPr>
          <w:spacing w:val="-18"/>
          <w:sz w:val="24"/>
        </w:rPr>
        <w:t xml:space="preserve"> </w:t>
      </w:r>
      <w:r>
        <w:rPr>
          <w:sz w:val="24"/>
        </w:rPr>
        <w:t>the</w:t>
      </w:r>
      <w:r>
        <w:rPr>
          <w:spacing w:val="-15"/>
          <w:sz w:val="24"/>
        </w:rPr>
        <w:t xml:space="preserve"> </w:t>
      </w:r>
      <w:r>
        <w:rPr>
          <w:sz w:val="24"/>
        </w:rPr>
        <w:t>Contractor</w:t>
      </w:r>
      <w:r>
        <w:rPr>
          <w:spacing w:val="-17"/>
          <w:sz w:val="24"/>
        </w:rPr>
        <w:t xml:space="preserve"> </w:t>
      </w:r>
      <w:r>
        <w:rPr>
          <w:sz w:val="24"/>
        </w:rPr>
        <w:t>of</w:t>
      </w:r>
      <w:r>
        <w:rPr>
          <w:spacing w:val="-19"/>
          <w:sz w:val="24"/>
        </w:rPr>
        <w:t xml:space="preserve"> </w:t>
      </w:r>
      <w:r>
        <w:rPr>
          <w:sz w:val="24"/>
        </w:rPr>
        <w:t>any</w:t>
      </w:r>
      <w:r>
        <w:rPr>
          <w:spacing w:val="-18"/>
          <w:sz w:val="24"/>
        </w:rPr>
        <w:t xml:space="preserve"> </w:t>
      </w:r>
      <w:r>
        <w:rPr>
          <w:sz w:val="24"/>
        </w:rPr>
        <w:t>duties,</w:t>
      </w:r>
      <w:r>
        <w:rPr>
          <w:spacing w:val="-19"/>
          <w:sz w:val="24"/>
        </w:rPr>
        <w:t xml:space="preserve"> </w:t>
      </w:r>
      <w:r>
        <w:rPr>
          <w:sz w:val="24"/>
        </w:rPr>
        <w:t>obligations</w:t>
      </w:r>
      <w:r>
        <w:rPr>
          <w:spacing w:val="-18"/>
          <w:sz w:val="24"/>
        </w:rPr>
        <w:t xml:space="preserve"> </w:t>
      </w:r>
      <w:r>
        <w:rPr>
          <w:sz w:val="24"/>
        </w:rPr>
        <w:t>or</w:t>
      </w:r>
      <w:r>
        <w:rPr>
          <w:spacing w:val="-18"/>
          <w:sz w:val="24"/>
        </w:rPr>
        <w:t xml:space="preserve"> </w:t>
      </w:r>
      <w:r>
        <w:rPr>
          <w:sz w:val="24"/>
        </w:rPr>
        <w:t>responsibilities.</w:t>
      </w:r>
    </w:p>
    <w:p w14:paraId="72381B99" w14:textId="77777777" w:rsidR="0095170A" w:rsidRDefault="0095170A">
      <w:pPr>
        <w:pStyle w:val="BodyText"/>
        <w:spacing w:before="45"/>
      </w:pPr>
    </w:p>
    <w:p w14:paraId="6D87C09A" w14:textId="77777777" w:rsidR="0095170A" w:rsidRDefault="00000000">
      <w:pPr>
        <w:pStyle w:val="Heading1"/>
        <w:numPr>
          <w:ilvl w:val="0"/>
          <w:numId w:val="10"/>
        </w:numPr>
        <w:tabs>
          <w:tab w:val="left" w:pos="885"/>
        </w:tabs>
        <w:spacing w:before="1"/>
        <w:ind w:left="885" w:hanging="720"/>
      </w:pPr>
      <w:r>
        <w:t>SUPPLY</w:t>
      </w:r>
      <w:r>
        <w:rPr>
          <w:spacing w:val="-4"/>
        </w:rPr>
        <w:t xml:space="preserve"> </w:t>
      </w:r>
      <w:r>
        <w:t>OF</w:t>
      </w:r>
      <w:r>
        <w:rPr>
          <w:spacing w:val="-2"/>
        </w:rPr>
        <w:t xml:space="preserve"> </w:t>
      </w:r>
      <w:r>
        <w:t>COAL</w:t>
      </w:r>
      <w:r>
        <w:rPr>
          <w:spacing w:val="-2"/>
        </w:rPr>
        <w:t xml:space="preserve"> </w:t>
      </w:r>
      <w:r>
        <w:rPr>
          <w:spacing w:val="-5"/>
        </w:rPr>
        <w:t>ASH</w:t>
      </w:r>
    </w:p>
    <w:p w14:paraId="0BF4D640" w14:textId="77777777" w:rsidR="0095170A" w:rsidRDefault="0095170A">
      <w:pPr>
        <w:pStyle w:val="BodyText"/>
        <w:spacing w:before="94"/>
        <w:rPr>
          <w:b/>
        </w:rPr>
      </w:pPr>
    </w:p>
    <w:p w14:paraId="4ACC03EE" w14:textId="4F3C39CC" w:rsidR="0095170A" w:rsidRDefault="00000000">
      <w:pPr>
        <w:pStyle w:val="ListParagraph"/>
        <w:numPr>
          <w:ilvl w:val="1"/>
          <w:numId w:val="10"/>
        </w:numPr>
        <w:tabs>
          <w:tab w:val="left" w:pos="1014"/>
          <w:tab w:val="left" w:pos="1017"/>
        </w:tabs>
        <w:spacing w:before="1" w:line="360" w:lineRule="auto"/>
        <w:ind w:right="1434"/>
        <w:rPr>
          <w:sz w:val="24"/>
        </w:rPr>
      </w:pPr>
      <w:r>
        <w:rPr>
          <w:sz w:val="24"/>
        </w:rPr>
        <w:t>It</w:t>
      </w:r>
      <w:r>
        <w:rPr>
          <w:spacing w:val="-17"/>
          <w:sz w:val="24"/>
        </w:rPr>
        <w:t xml:space="preserve"> </w:t>
      </w:r>
      <w:r>
        <w:rPr>
          <w:sz w:val="24"/>
        </w:rPr>
        <w:t>is</w:t>
      </w:r>
      <w:r>
        <w:rPr>
          <w:spacing w:val="-14"/>
          <w:sz w:val="24"/>
        </w:rPr>
        <w:t xml:space="preserve"> </w:t>
      </w:r>
      <w:r>
        <w:rPr>
          <w:sz w:val="24"/>
        </w:rPr>
        <w:t>expressly</w:t>
      </w:r>
      <w:r>
        <w:rPr>
          <w:spacing w:val="-15"/>
          <w:sz w:val="24"/>
        </w:rPr>
        <w:t xml:space="preserve"> </w:t>
      </w:r>
      <w:r>
        <w:rPr>
          <w:sz w:val="24"/>
        </w:rPr>
        <w:t>recorded</w:t>
      </w:r>
      <w:r>
        <w:rPr>
          <w:spacing w:val="-16"/>
          <w:sz w:val="24"/>
        </w:rPr>
        <w:t xml:space="preserve"> </w:t>
      </w:r>
      <w:r>
        <w:rPr>
          <w:sz w:val="24"/>
        </w:rPr>
        <w:t>that</w:t>
      </w:r>
      <w:r>
        <w:rPr>
          <w:spacing w:val="-16"/>
          <w:sz w:val="24"/>
        </w:rPr>
        <w:t xml:space="preserve"> </w:t>
      </w:r>
      <w:r>
        <w:rPr>
          <w:sz w:val="24"/>
        </w:rPr>
        <w:t>ERI</w:t>
      </w:r>
      <w:r>
        <w:rPr>
          <w:spacing w:val="-16"/>
          <w:sz w:val="24"/>
        </w:rPr>
        <w:t xml:space="preserve"> </w:t>
      </w:r>
      <w:r>
        <w:rPr>
          <w:sz w:val="24"/>
        </w:rPr>
        <w:t>does</w:t>
      </w:r>
      <w:r>
        <w:rPr>
          <w:spacing w:val="-14"/>
          <w:sz w:val="24"/>
        </w:rPr>
        <w:t xml:space="preserve"> </w:t>
      </w:r>
      <w:r>
        <w:rPr>
          <w:sz w:val="24"/>
        </w:rPr>
        <w:t>not</w:t>
      </w:r>
      <w:r>
        <w:rPr>
          <w:spacing w:val="-16"/>
          <w:sz w:val="24"/>
        </w:rPr>
        <w:t xml:space="preserve"> </w:t>
      </w:r>
      <w:r>
        <w:rPr>
          <w:sz w:val="24"/>
        </w:rPr>
        <w:t>guarantee</w:t>
      </w:r>
      <w:r>
        <w:rPr>
          <w:spacing w:val="-14"/>
          <w:sz w:val="24"/>
        </w:rPr>
        <w:t xml:space="preserve"> </w:t>
      </w:r>
      <w:r>
        <w:rPr>
          <w:sz w:val="24"/>
        </w:rPr>
        <w:t>a</w:t>
      </w:r>
      <w:r>
        <w:rPr>
          <w:spacing w:val="-15"/>
          <w:sz w:val="24"/>
        </w:rPr>
        <w:t xml:space="preserve"> </w:t>
      </w:r>
      <w:r>
        <w:rPr>
          <w:sz w:val="24"/>
        </w:rPr>
        <w:t>continuous</w:t>
      </w:r>
      <w:r>
        <w:rPr>
          <w:spacing w:val="-9"/>
          <w:sz w:val="24"/>
        </w:rPr>
        <w:t xml:space="preserve"> </w:t>
      </w:r>
      <w:r>
        <w:rPr>
          <w:sz w:val="24"/>
        </w:rPr>
        <w:t>or</w:t>
      </w:r>
      <w:r>
        <w:rPr>
          <w:spacing w:val="-16"/>
          <w:sz w:val="24"/>
        </w:rPr>
        <w:t xml:space="preserve"> </w:t>
      </w:r>
      <w:r>
        <w:rPr>
          <w:sz w:val="24"/>
        </w:rPr>
        <w:t xml:space="preserve">minimum supply of Coal Ash to the Contractor from the </w:t>
      </w:r>
      <w:r w:rsidR="009175A1" w:rsidRPr="009175A1">
        <w:rPr>
          <w:sz w:val="24"/>
        </w:rPr>
        <w:t>Witbank Clicker Ash Dump</w:t>
      </w:r>
      <w:r>
        <w:rPr>
          <w:sz w:val="24"/>
        </w:rPr>
        <w:t>.</w:t>
      </w:r>
    </w:p>
    <w:p w14:paraId="0FBFA186" w14:textId="77777777" w:rsidR="0095170A" w:rsidRDefault="00000000">
      <w:pPr>
        <w:pStyle w:val="ListParagraph"/>
        <w:numPr>
          <w:ilvl w:val="1"/>
          <w:numId w:val="10"/>
        </w:numPr>
        <w:tabs>
          <w:tab w:val="left" w:pos="1014"/>
          <w:tab w:val="left" w:pos="1017"/>
        </w:tabs>
        <w:spacing w:before="239" w:line="360" w:lineRule="auto"/>
        <w:ind w:right="1435"/>
        <w:rPr>
          <w:sz w:val="24"/>
        </w:rPr>
      </w:pPr>
      <w:r>
        <w:rPr>
          <w:sz w:val="24"/>
        </w:rPr>
        <w:t xml:space="preserve">ERI does not guarantee the quality or suitability of Coal Ash for any purpose </w:t>
      </w:r>
      <w:r>
        <w:rPr>
          <w:spacing w:val="-2"/>
          <w:sz w:val="24"/>
        </w:rPr>
        <w:t>whatsoever.</w:t>
      </w:r>
    </w:p>
    <w:p w14:paraId="45A43FE9"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4934AA41" w14:textId="77777777" w:rsidR="0095170A" w:rsidRDefault="00000000">
      <w:pPr>
        <w:pStyle w:val="Heading1"/>
        <w:numPr>
          <w:ilvl w:val="0"/>
          <w:numId w:val="10"/>
        </w:numPr>
        <w:tabs>
          <w:tab w:val="left" w:pos="885"/>
        </w:tabs>
        <w:spacing w:before="176"/>
        <w:ind w:left="885" w:hanging="720"/>
      </w:pPr>
      <w:r>
        <w:lastRenderedPageBreak/>
        <w:t>LEASE</w:t>
      </w:r>
      <w:r>
        <w:rPr>
          <w:spacing w:val="-4"/>
        </w:rPr>
        <w:t xml:space="preserve"> </w:t>
      </w:r>
      <w:r>
        <w:t>OF</w:t>
      </w:r>
      <w:r>
        <w:rPr>
          <w:spacing w:val="-4"/>
        </w:rPr>
        <w:t xml:space="preserve"> </w:t>
      </w:r>
      <w:r>
        <w:t>THE</w:t>
      </w:r>
      <w:r>
        <w:rPr>
          <w:spacing w:val="-3"/>
        </w:rPr>
        <w:t xml:space="preserve"> </w:t>
      </w:r>
      <w:r>
        <w:t>BENEFICIATION</w:t>
      </w:r>
      <w:r>
        <w:rPr>
          <w:spacing w:val="-4"/>
        </w:rPr>
        <w:t xml:space="preserve"> </w:t>
      </w:r>
      <w:r>
        <w:rPr>
          <w:spacing w:val="-2"/>
        </w:rPr>
        <w:t>PROPERTY</w:t>
      </w:r>
    </w:p>
    <w:p w14:paraId="04746CF0" w14:textId="77777777" w:rsidR="0095170A" w:rsidRDefault="0095170A">
      <w:pPr>
        <w:pStyle w:val="BodyText"/>
        <w:spacing w:before="95"/>
        <w:rPr>
          <w:b/>
        </w:rPr>
      </w:pPr>
    </w:p>
    <w:p w14:paraId="0183E731" w14:textId="77777777" w:rsidR="0095170A" w:rsidRDefault="00000000">
      <w:pPr>
        <w:pStyle w:val="ListParagraph"/>
        <w:numPr>
          <w:ilvl w:val="1"/>
          <w:numId w:val="10"/>
        </w:numPr>
        <w:tabs>
          <w:tab w:val="left" w:pos="1014"/>
          <w:tab w:val="left" w:pos="1017"/>
        </w:tabs>
        <w:spacing w:line="360" w:lineRule="auto"/>
        <w:ind w:right="1434"/>
        <w:rPr>
          <w:sz w:val="24"/>
        </w:rPr>
      </w:pPr>
      <w:r>
        <w:rPr>
          <w:sz w:val="24"/>
        </w:rPr>
        <w:t>Eskom hereby lets to the Contractor, which hereby hires the land on which the contractor shall build its Coal Ash beneficiation plant, at a price to be determined between the parties.</w:t>
      </w:r>
    </w:p>
    <w:p w14:paraId="3C48F886" w14:textId="77777777" w:rsidR="0095170A" w:rsidRDefault="00000000">
      <w:pPr>
        <w:pStyle w:val="ListParagraph"/>
        <w:numPr>
          <w:ilvl w:val="1"/>
          <w:numId w:val="10"/>
        </w:numPr>
        <w:tabs>
          <w:tab w:val="left" w:pos="1014"/>
          <w:tab w:val="left" w:pos="1017"/>
        </w:tabs>
        <w:spacing w:before="240" w:line="360" w:lineRule="auto"/>
        <w:ind w:right="1436"/>
        <w:rPr>
          <w:sz w:val="24"/>
        </w:rPr>
      </w:pPr>
      <w:r>
        <w:rPr>
          <w:sz w:val="24"/>
        </w:rPr>
        <w:t>Notwithstanding</w:t>
      </w:r>
      <w:r>
        <w:rPr>
          <w:spacing w:val="-8"/>
          <w:sz w:val="24"/>
        </w:rPr>
        <w:t xml:space="preserve"> </w:t>
      </w:r>
      <w:r>
        <w:rPr>
          <w:sz w:val="24"/>
        </w:rPr>
        <w:t>the</w:t>
      </w:r>
      <w:r>
        <w:rPr>
          <w:spacing w:val="-6"/>
          <w:sz w:val="24"/>
        </w:rPr>
        <w:t xml:space="preserve"> </w:t>
      </w:r>
      <w:r>
        <w:rPr>
          <w:sz w:val="24"/>
        </w:rPr>
        <w:t>date</w:t>
      </w:r>
      <w:r>
        <w:rPr>
          <w:spacing w:val="-7"/>
          <w:sz w:val="24"/>
        </w:rPr>
        <w:t xml:space="preserve"> </w:t>
      </w:r>
      <w:r>
        <w:rPr>
          <w:sz w:val="24"/>
        </w:rPr>
        <w:t>on</w:t>
      </w:r>
      <w:r>
        <w:rPr>
          <w:spacing w:val="-8"/>
          <w:sz w:val="24"/>
        </w:rPr>
        <w:t xml:space="preserve"> </w:t>
      </w:r>
      <w:r>
        <w:rPr>
          <w:sz w:val="24"/>
        </w:rPr>
        <w:t>which</w:t>
      </w:r>
      <w:r>
        <w:rPr>
          <w:spacing w:val="-7"/>
          <w:sz w:val="24"/>
        </w:rPr>
        <w:t xml:space="preserve"> </w:t>
      </w:r>
      <w:r>
        <w:rPr>
          <w:sz w:val="24"/>
        </w:rPr>
        <w:t>the</w:t>
      </w:r>
      <w:r>
        <w:rPr>
          <w:spacing w:val="-6"/>
          <w:sz w:val="24"/>
        </w:rPr>
        <w:t xml:space="preserve"> </w:t>
      </w:r>
      <w:r>
        <w:rPr>
          <w:sz w:val="24"/>
        </w:rPr>
        <w:t>Contractor</w:t>
      </w:r>
      <w:r>
        <w:rPr>
          <w:spacing w:val="-7"/>
          <w:sz w:val="24"/>
        </w:rPr>
        <w:t xml:space="preserve"> </w:t>
      </w:r>
      <w:r>
        <w:rPr>
          <w:sz w:val="24"/>
        </w:rPr>
        <w:t>has</w:t>
      </w:r>
      <w:r>
        <w:rPr>
          <w:spacing w:val="-6"/>
          <w:sz w:val="24"/>
        </w:rPr>
        <w:t xml:space="preserve"> </w:t>
      </w:r>
      <w:r>
        <w:rPr>
          <w:sz w:val="24"/>
        </w:rPr>
        <w:t>occupied</w:t>
      </w:r>
      <w:r>
        <w:rPr>
          <w:spacing w:val="-7"/>
          <w:sz w:val="24"/>
        </w:rPr>
        <w:t xml:space="preserve"> </w:t>
      </w:r>
      <w:r>
        <w:rPr>
          <w:sz w:val="24"/>
        </w:rPr>
        <w:t>the</w:t>
      </w:r>
      <w:r>
        <w:rPr>
          <w:spacing w:val="-8"/>
          <w:sz w:val="24"/>
        </w:rPr>
        <w:t xml:space="preserve"> </w:t>
      </w:r>
      <w:r>
        <w:rPr>
          <w:sz w:val="24"/>
        </w:rPr>
        <w:t>property, this lease shall commence on the Commencement Date and shall continue until Termination Date.</w:t>
      </w:r>
    </w:p>
    <w:p w14:paraId="56730F96" w14:textId="77777777" w:rsidR="0095170A" w:rsidRDefault="00000000">
      <w:pPr>
        <w:pStyle w:val="ListParagraph"/>
        <w:numPr>
          <w:ilvl w:val="1"/>
          <w:numId w:val="10"/>
        </w:numPr>
        <w:tabs>
          <w:tab w:val="left" w:pos="1014"/>
          <w:tab w:val="left" w:pos="1017"/>
        </w:tabs>
        <w:spacing w:before="240" w:line="360" w:lineRule="auto"/>
        <w:ind w:right="1433"/>
        <w:rPr>
          <w:sz w:val="24"/>
        </w:rPr>
      </w:pPr>
      <w:r>
        <w:rPr>
          <w:sz w:val="24"/>
        </w:rPr>
        <w:t>Notwithstanding the period of lease as contemplated in clause 13.2 above, Eskom</w:t>
      </w:r>
      <w:r>
        <w:rPr>
          <w:spacing w:val="-1"/>
          <w:sz w:val="24"/>
        </w:rPr>
        <w:t xml:space="preserve"> </w:t>
      </w:r>
      <w:r>
        <w:rPr>
          <w:sz w:val="24"/>
        </w:rPr>
        <w:t>shall be</w:t>
      </w:r>
      <w:r>
        <w:rPr>
          <w:spacing w:val="-1"/>
          <w:sz w:val="24"/>
        </w:rPr>
        <w:t xml:space="preserve"> </w:t>
      </w:r>
      <w:r>
        <w:rPr>
          <w:sz w:val="24"/>
        </w:rPr>
        <w:t>entitled</w:t>
      </w:r>
      <w:r>
        <w:rPr>
          <w:spacing w:val="-4"/>
          <w:sz w:val="24"/>
        </w:rPr>
        <w:t xml:space="preserve"> </w:t>
      </w:r>
      <w:r>
        <w:rPr>
          <w:sz w:val="24"/>
        </w:rPr>
        <w:t>to</w:t>
      </w:r>
      <w:r>
        <w:rPr>
          <w:spacing w:val="-2"/>
          <w:sz w:val="24"/>
        </w:rPr>
        <w:t xml:space="preserve"> </w:t>
      </w:r>
      <w:r>
        <w:rPr>
          <w:sz w:val="24"/>
        </w:rPr>
        <w:t>sell or dispose of any property at</w:t>
      </w:r>
      <w:r>
        <w:rPr>
          <w:spacing w:val="-2"/>
          <w:sz w:val="24"/>
        </w:rPr>
        <w:t xml:space="preserve"> </w:t>
      </w:r>
      <w:r>
        <w:rPr>
          <w:sz w:val="24"/>
        </w:rPr>
        <w:t>any time prior</w:t>
      </w:r>
      <w:r>
        <w:rPr>
          <w:spacing w:val="-1"/>
          <w:sz w:val="24"/>
        </w:rPr>
        <w:t xml:space="preserve"> </w:t>
      </w:r>
      <w:r>
        <w:rPr>
          <w:sz w:val="24"/>
        </w:rPr>
        <w:t>to the</w:t>
      </w:r>
      <w:r>
        <w:rPr>
          <w:spacing w:val="-3"/>
          <w:sz w:val="24"/>
        </w:rPr>
        <w:t xml:space="preserve"> </w:t>
      </w:r>
      <w:r>
        <w:rPr>
          <w:sz w:val="24"/>
        </w:rPr>
        <w:t>expiry</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lease</w:t>
      </w:r>
      <w:r>
        <w:rPr>
          <w:spacing w:val="-4"/>
          <w:sz w:val="24"/>
        </w:rPr>
        <w:t xml:space="preserve"> </w:t>
      </w:r>
      <w:r>
        <w:rPr>
          <w:sz w:val="24"/>
        </w:rPr>
        <w:t>as</w:t>
      </w:r>
      <w:r>
        <w:rPr>
          <w:spacing w:val="-4"/>
          <w:sz w:val="24"/>
        </w:rPr>
        <w:t xml:space="preserve"> </w:t>
      </w:r>
      <w:r>
        <w:rPr>
          <w:sz w:val="24"/>
        </w:rPr>
        <w:t>contemplated</w:t>
      </w:r>
      <w:r>
        <w:rPr>
          <w:spacing w:val="-5"/>
          <w:sz w:val="24"/>
        </w:rPr>
        <w:t xml:space="preserve"> </w:t>
      </w:r>
      <w:r>
        <w:rPr>
          <w:sz w:val="24"/>
        </w:rPr>
        <w:t>in</w:t>
      </w:r>
      <w:r>
        <w:rPr>
          <w:spacing w:val="-4"/>
          <w:sz w:val="24"/>
        </w:rPr>
        <w:t xml:space="preserve"> </w:t>
      </w:r>
      <w:r>
        <w:rPr>
          <w:sz w:val="24"/>
        </w:rPr>
        <w:t>clause</w:t>
      </w:r>
      <w:r>
        <w:rPr>
          <w:spacing w:val="-4"/>
          <w:sz w:val="24"/>
        </w:rPr>
        <w:t xml:space="preserve"> </w:t>
      </w:r>
      <w:r>
        <w:rPr>
          <w:sz w:val="24"/>
        </w:rPr>
        <w:t>13.2.</w:t>
      </w:r>
      <w:r>
        <w:rPr>
          <w:spacing w:val="-5"/>
          <w:sz w:val="24"/>
        </w:rPr>
        <w:t xml:space="preserve"> </w:t>
      </w:r>
      <w:r>
        <w:rPr>
          <w:sz w:val="24"/>
        </w:rPr>
        <w:t>For</w:t>
      </w:r>
      <w:r>
        <w:rPr>
          <w:spacing w:val="-5"/>
          <w:sz w:val="24"/>
        </w:rPr>
        <w:t xml:space="preserve"> </w:t>
      </w:r>
      <w:r>
        <w:rPr>
          <w:sz w:val="24"/>
        </w:rPr>
        <w:t>so</w:t>
      </w:r>
      <w:r>
        <w:rPr>
          <w:spacing w:val="-5"/>
          <w:sz w:val="24"/>
        </w:rPr>
        <w:t xml:space="preserve"> </w:t>
      </w:r>
      <w:r>
        <w:rPr>
          <w:sz w:val="24"/>
        </w:rPr>
        <w:t>long</w:t>
      </w:r>
      <w:r>
        <w:rPr>
          <w:spacing w:val="-5"/>
          <w:sz w:val="24"/>
        </w:rPr>
        <w:t xml:space="preserve"> </w:t>
      </w:r>
      <w:r>
        <w:rPr>
          <w:sz w:val="24"/>
        </w:rPr>
        <w:t>as</w:t>
      </w:r>
      <w:r>
        <w:rPr>
          <w:spacing w:val="-4"/>
          <w:sz w:val="24"/>
        </w:rPr>
        <w:t xml:space="preserve"> </w:t>
      </w:r>
      <w:r>
        <w:rPr>
          <w:sz w:val="24"/>
        </w:rPr>
        <w:t xml:space="preserve">(during the currency of the lease) Eskom remains a state-owned enterprise, the disposal or sale of the properties in terms hereof shall be in accordance with the applicable government procurement policies and the </w:t>
      </w:r>
      <w:proofErr w:type="gramStart"/>
      <w:r>
        <w:rPr>
          <w:sz w:val="24"/>
        </w:rPr>
        <w:t>State Owned</w:t>
      </w:r>
      <w:proofErr w:type="gramEnd"/>
      <w:r>
        <w:rPr>
          <w:sz w:val="24"/>
        </w:rPr>
        <w:t xml:space="preserve"> Enterprises framework of sale of State assets in place from time to time. Eskom shall give the Contractor reasonable notice of such intended sale or disposal, but shall not be required to provide the Contractor with any information or terms and conditions of such sale or disposal</w:t>
      </w:r>
    </w:p>
    <w:p w14:paraId="1729C9CF" w14:textId="77777777" w:rsidR="0095170A" w:rsidRDefault="00000000">
      <w:pPr>
        <w:pStyle w:val="ListParagraph"/>
        <w:numPr>
          <w:ilvl w:val="1"/>
          <w:numId w:val="10"/>
        </w:numPr>
        <w:tabs>
          <w:tab w:val="left" w:pos="1014"/>
          <w:tab w:val="left" w:pos="1017"/>
        </w:tabs>
        <w:spacing w:before="241" w:line="360" w:lineRule="auto"/>
        <w:ind w:right="1432"/>
        <w:rPr>
          <w:sz w:val="24"/>
        </w:rPr>
      </w:pPr>
      <w:r>
        <w:rPr>
          <w:sz w:val="24"/>
        </w:rPr>
        <w:t>If Eskom (during the currency of the lease) ceases to be a State owned enterprise,</w:t>
      </w:r>
      <w:r>
        <w:rPr>
          <w:spacing w:val="-19"/>
          <w:sz w:val="24"/>
        </w:rPr>
        <w:t xml:space="preserve"> </w:t>
      </w:r>
      <w:r>
        <w:rPr>
          <w:sz w:val="24"/>
        </w:rPr>
        <w:t>the</w:t>
      </w:r>
      <w:r>
        <w:rPr>
          <w:spacing w:val="-19"/>
          <w:sz w:val="24"/>
        </w:rPr>
        <w:t xml:space="preserve"> </w:t>
      </w:r>
      <w:r>
        <w:rPr>
          <w:sz w:val="24"/>
        </w:rPr>
        <w:t>sale</w:t>
      </w:r>
      <w:r>
        <w:rPr>
          <w:spacing w:val="-19"/>
          <w:sz w:val="24"/>
        </w:rPr>
        <w:t xml:space="preserve"> </w:t>
      </w:r>
      <w:r>
        <w:rPr>
          <w:sz w:val="24"/>
        </w:rPr>
        <w:t>or</w:t>
      </w:r>
      <w:r>
        <w:rPr>
          <w:spacing w:val="-18"/>
          <w:sz w:val="24"/>
        </w:rPr>
        <w:t xml:space="preserve"> </w:t>
      </w:r>
      <w:r>
        <w:rPr>
          <w:sz w:val="24"/>
        </w:rPr>
        <w:t>disposal</w:t>
      </w:r>
      <w:r>
        <w:rPr>
          <w:spacing w:val="-19"/>
          <w:sz w:val="24"/>
        </w:rPr>
        <w:t xml:space="preserve"> </w:t>
      </w:r>
      <w:r>
        <w:rPr>
          <w:sz w:val="24"/>
        </w:rPr>
        <w:t>of</w:t>
      </w:r>
      <w:r>
        <w:rPr>
          <w:spacing w:val="-19"/>
          <w:sz w:val="24"/>
        </w:rPr>
        <w:t xml:space="preserve"> </w:t>
      </w:r>
      <w:r>
        <w:rPr>
          <w:sz w:val="24"/>
        </w:rPr>
        <w:t>such</w:t>
      </w:r>
      <w:r>
        <w:rPr>
          <w:spacing w:val="-19"/>
          <w:sz w:val="24"/>
        </w:rPr>
        <w:t xml:space="preserve"> </w:t>
      </w:r>
      <w:r>
        <w:rPr>
          <w:sz w:val="24"/>
        </w:rPr>
        <w:t>portions</w:t>
      </w:r>
      <w:r>
        <w:rPr>
          <w:spacing w:val="-18"/>
          <w:sz w:val="24"/>
        </w:rPr>
        <w:t xml:space="preserve"> </w:t>
      </w:r>
      <w:r>
        <w:rPr>
          <w:sz w:val="24"/>
        </w:rPr>
        <w:t>of</w:t>
      </w:r>
      <w:r>
        <w:rPr>
          <w:spacing w:val="-19"/>
          <w:sz w:val="24"/>
        </w:rPr>
        <w:t xml:space="preserve"> </w:t>
      </w:r>
      <w:r>
        <w:rPr>
          <w:sz w:val="24"/>
        </w:rPr>
        <w:t>the</w:t>
      </w:r>
      <w:r>
        <w:rPr>
          <w:spacing w:val="-19"/>
          <w:sz w:val="24"/>
        </w:rPr>
        <w:t xml:space="preserve"> </w:t>
      </w:r>
      <w:r>
        <w:rPr>
          <w:sz w:val="24"/>
        </w:rPr>
        <w:t>property</w:t>
      </w:r>
      <w:r>
        <w:rPr>
          <w:spacing w:val="-19"/>
          <w:sz w:val="24"/>
        </w:rPr>
        <w:t xml:space="preserve"> </w:t>
      </w:r>
      <w:r>
        <w:rPr>
          <w:sz w:val="24"/>
        </w:rPr>
        <w:t>shall</w:t>
      </w:r>
      <w:r>
        <w:rPr>
          <w:spacing w:val="-18"/>
          <w:sz w:val="24"/>
        </w:rPr>
        <w:t xml:space="preserve"> </w:t>
      </w:r>
      <w:r>
        <w:rPr>
          <w:sz w:val="24"/>
        </w:rPr>
        <w:t>be</w:t>
      </w:r>
      <w:r>
        <w:rPr>
          <w:spacing w:val="-19"/>
          <w:sz w:val="24"/>
        </w:rPr>
        <w:t xml:space="preserve"> </w:t>
      </w:r>
      <w:r>
        <w:rPr>
          <w:sz w:val="24"/>
        </w:rPr>
        <w:t>subject to Eskom giving written notice to the Contractor of its intention to sell or dispose of the leased property, which notice shall include the terms and conditions of such sale or disposal and the purchase price of such property (depending on the method of disposal in accordance with Government procurement policies).</w:t>
      </w:r>
    </w:p>
    <w:p w14:paraId="392FB549" w14:textId="77777777" w:rsidR="0095170A" w:rsidRDefault="00000000">
      <w:pPr>
        <w:pStyle w:val="ListParagraph"/>
        <w:numPr>
          <w:ilvl w:val="1"/>
          <w:numId w:val="10"/>
        </w:numPr>
        <w:tabs>
          <w:tab w:val="left" w:pos="1014"/>
          <w:tab w:val="left" w:pos="1017"/>
        </w:tabs>
        <w:spacing w:before="240" w:line="360" w:lineRule="auto"/>
        <w:ind w:right="1436"/>
        <w:rPr>
          <w:sz w:val="24"/>
        </w:rPr>
      </w:pPr>
      <w:r>
        <w:rPr>
          <w:sz w:val="24"/>
        </w:rPr>
        <w:t>The</w:t>
      </w:r>
      <w:r>
        <w:rPr>
          <w:spacing w:val="-16"/>
          <w:sz w:val="24"/>
        </w:rPr>
        <w:t xml:space="preserve"> </w:t>
      </w:r>
      <w:r>
        <w:rPr>
          <w:sz w:val="24"/>
        </w:rPr>
        <w:t>sale</w:t>
      </w:r>
      <w:r>
        <w:rPr>
          <w:spacing w:val="-17"/>
          <w:sz w:val="24"/>
        </w:rPr>
        <w:t xml:space="preserve"> </w:t>
      </w:r>
      <w:r>
        <w:rPr>
          <w:sz w:val="24"/>
        </w:rPr>
        <w:t>or</w:t>
      </w:r>
      <w:r>
        <w:rPr>
          <w:spacing w:val="-18"/>
          <w:sz w:val="24"/>
        </w:rPr>
        <w:t xml:space="preserve"> </w:t>
      </w:r>
      <w:r>
        <w:rPr>
          <w:sz w:val="24"/>
        </w:rPr>
        <w:t>disposal</w:t>
      </w:r>
      <w:r>
        <w:rPr>
          <w:spacing w:val="-17"/>
          <w:sz w:val="24"/>
        </w:rPr>
        <w:t xml:space="preserve"> </w:t>
      </w:r>
      <w:r>
        <w:rPr>
          <w:sz w:val="24"/>
        </w:rPr>
        <w:t>of</w:t>
      </w:r>
      <w:r>
        <w:rPr>
          <w:spacing w:val="-10"/>
          <w:sz w:val="24"/>
        </w:rPr>
        <w:t xml:space="preserve"> </w:t>
      </w:r>
      <w:r>
        <w:rPr>
          <w:sz w:val="24"/>
        </w:rPr>
        <w:t>the</w:t>
      </w:r>
      <w:r>
        <w:rPr>
          <w:spacing w:val="-17"/>
          <w:sz w:val="24"/>
        </w:rPr>
        <w:t xml:space="preserve"> </w:t>
      </w:r>
      <w:r>
        <w:rPr>
          <w:sz w:val="24"/>
        </w:rPr>
        <w:t>property</w:t>
      </w:r>
      <w:r>
        <w:rPr>
          <w:spacing w:val="-17"/>
          <w:sz w:val="24"/>
        </w:rPr>
        <w:t xml:space="preserve"> </w:t>
      </w:r>
      <w:r>
        <w:rPr>
          <w:sz w:val="24"/>
        </w:rPr>
        <w:t>shall</w:t>
      </w:r>
      <w:r>
        <w:rPr>
          <w:spacing w:val="-17"/>
          <w:sz w:val="24"/>
        </w:rPr>
        <w:t xml:space="preserve"> </w:t>
      </w:r>
      <w:r>
        <w:rPr>
          <w:sz w:val="24"/>
        </w:rPr>
        <w:t>not</w:t>
      </w:r>
      <w:r>
        <w:rPr>
          <w:spacing w:val="-15"/>
          <w:sz w:val="24"/>
        </w:rPr>
        <w:t xml:space="preserve"> </w:t>
      </w:r>
      <w:r>
        <w:rPr>
          <w:sz w:val="24"/>
        </w:rPr>
        <w:t>affect</w:t>
      </w:r>
      <w:r>
        <w:rPr>
          <w:spacing w:val="-19"/>
          <w:sz w:val="24"/>
        </w:rPr>
        <w:t xml:space="preserve"> </w:t>
      </w:r>
      <w:r>
        <w:rPr>
          <w:sz w:val="24"/>
        </w:rPr>
        <w:t>or</w:t>
      </w:r>
      <w:r>
        <w:rPr>
          <w:spacing w:val="-14"/>
          <w:sz w:val="24"/>
        </w:rPr>
        <w:t xml:space="preserve"> </w:t>
      </w:r>
      <w:r>
        <w:rPr>
          <w:sz w:val="24"/>
        </w:rPr>
        <w:t>prejudice</w:t>
      </w:r>
      <w:r>
        <w:rPr>
          <w:spacing w:val="-15"/>
          <w:sz w:val="24"/>
        </w:rPr>
        <w:t xml:space="preserve"> </w:t>
      </w:r>
      <w:r>
        <w:rPr>
          <w:sz w:val="24"/>
        </w:rPr>
        <w:t>the</w:t>
      </w:r>
      <w:r>
        <w:rPr>
          <w:spacing w:val="-16"/>
          <w:sz w:val="24"/>
        </w:rPr>
        <w:t xml:space="preserve"> </w:t>
      </w:r>
      <w:r>
        <w:rPr>
          <w:sz w:val="24"/>
        </w:rPr>
        <w:t>Contractor in terms of this agreement, which shall remain of full force and effect notwithstanding such sale or disposal.</w:t>
      </w:r>
    </w:p>
    <w:p w14:paraId="764A7600" w14:textId="77777777" w:rsidR="0095170A" w:rsidRDefault="0095170A">
      <w:pPr>
        <w:pStyle w:val="ListParagraph"/>
        <w:spacing w:line="360" w:lineRule="auto"/>
        <w:rPr>
          <w:sz w:val="24"/>
        </w:rPr>
        <w:sectPr w:rsidR="0095170A">
          <w:pgSz w:w="11910" w:h="16840"/>
          <w:pgMar w:top="1920" w:right="0" w:bottom="280" w:left="1275" w:header="720" w:footer="720" w:gutter="0"/>
          <w:cols w:space="720"/>
        </w:sectPr>
      </w:pPr>
    </w:p>
    <w:p w14:paraId="219DDEF4" w14:textId="77777777" w:rsidR="0095170A" w:rsidRDefault="00000000">
      <w:pPr>
        <w:pStyle w:val="ListParagraph"/>
        <w:numPr>
          <w:ilvl w:val="1"/>
          <w:numId w:val="10"/>
        </w:numPr>
        <w:tabs>
          <w:tab w:val="left" w:pos="1014"/>
          <w:tab w:val="left" w:pos="1017"/>
        </w:tabs>
        <w:spacing w:before="82" w:line="360" w:lineRule="auto"/>
        <w:ind w:right="1434"/>
        <w:rPr>
          <w:sz w:val="24"/>
        </w:rPr>
      </w:pPr>
      <w:r>
        <w:rPr>
          <w:sz w:val="24"/>
        </w:rPr>
        <w:lastRenderedPageBreak/>
        <w:t>The</w:t>
      </w:r>
      <w:r>
        <w:rPr>
          <w:spacing w:val="-14"/>
          <w:sz w:val="24"/>
        </w:rPr>
        <w:t xml:space="preserve"> </w:t>
      </w:r>
      <w:r>
        <w:rPr>
          <w:sz w:val="24"/>
        </w:rPr>
        <w:t>rental</w:t>
      </w:r>
      <w:r>
        <w:rPr>
          <w:spacing w:val="-14"/>
          <w:sz w:val="24"/>
        </w:rPr>
        <w:t xml:space="preserve"> </w:t>
      </w:r>
      <w:r>
        <w:rPr>
          <w:sz w:val="24"/>
        </w:rPr>
        <w:t>paid</w:t>
      </w:r>
      <w:r>
        <w:rPr>
          <w:spacing w:val="-16"/>
          <w:sz w:val="24"/>
        </w:rPr>
        <w:t xml:space="preserve"> </w:t>
      </w:r>
      <w:r>
        <w:rPr>
          <w:sz w:val="24"/>
        </w:rPr>
        <w:t>by</w:t>
      </w:r>
      <w:r>
        <w:rPr>
          <w:spacing w:val="-13"/>
          <w:sz w:val="24"/>
        </w:rPr>
        <w:t xml:space="preserve"> </w:t>
      </w:r>
      <w:r>
        <w:rPr>
          <w:sz w:val="24"/>
        </w:rPr>
        <w:t>the</w:t>
      </w:r>
      <w:r>
        <w:rPr>
          <w:spacing w:val="-12"/>
          <w:sz w:val="24"/>
        </w:rPr>
        <w:t xml:space="preserve"> </w:t>
      </w:r>
      <w:r>
        <w:rPr>
          <w:sz w:val="24"/>
        </w:rPr>
        <w:t>Contractor</w:t>
      </w:r>
      <w:r>
        <w:rPr>
          <w:spacing w:val="-13"/>
          <w:sz w:val="24"/>
        </w:rPr>
        <w:t xml:space="preserve"> </w:t>
      </w:r>
      <w:r>
        <w:rPr>
          <w:sz w:val="24"/>
        </w:rPr>
        <w:t>in</w:t>
      </w:r>
      <w:r>
        <w:rPr>
          <w:spacing w:val="-14"/>
          <w:sz w:val="24"/>
        </w:rPr>
        <w:t xml:space="preserve"> </w:t>
      </w:r>
      <w:r>
        <w:rPr>
          <w:sz w:val="24"/>
        </w:rPr>
        <w:t>respect</w:t>
      </w:r>
      <w:r>
        <w:rPr>
          <w:spacing w:val="-16"/>
          <w:sz w:val="24"/>
        </w:rPr>
        <w:t xml:space="preserve"> </w:t>
      </w:r>
      <w:r>
        <w:rPr>
          <w:sz w:val="24"/>
        </w:rPr>
        <w:t>of</w:t>
      </w:r>
      <w:r>
        <w:rPr>
          <w:spacing w:val="-15"/>
          <w:sz w:val="24"/>
        </w:rPr>
        <w:t xml:space="preserve"> </w:t>
      </w:r>
      <w:r>
        <w:rPr>
          <w:sz w:val="24"/>
        </w:rPr>
        <w:t>the</w:t>
      </w:r>
      <w:r>
        <w:rPr>
          <w:spacing w:val="-14"/>
          <w:sz w:val="24"/>
        </w:rPr>
        <w:t xml:space="preserve"> </w:t>
      </w:r>
      <w:r>
        <w:rPr>
          <w:sz w:val="24"/>
        </w:rPr>
        <w:t>property</w:t>
      </w:r>
      <w:r>
        <w:rPr>
          <w:spacing w:val="-15"/>
          <w:sz w:val="24"/>
        </w:rPr>
        <w:t xml:space="preserve"> </w:t>
      </w:r>
      <w:r>
        <w:rPr>
          <w:sz w:val="24"/>
        </w:rPr>
        <w:t>shall</w:t>
      </w:r>
      <w:r>
        <w:rPr>
          <w:spacing w:val="-14"/>
          <w:sz w:val="24"/>
        </w:rPr>
        <w:t xml:space="preserve"> </w:t>
      </w:r>
      <w:r>
        <w:rPr>
          <w:sz w:val="24"/>
        </w:rPr>
        <w:t>be</w:t>
      </w:r>
      <w:r>
        <w:rPr>
          <w:spacing w:val="-13"/>
          <w:sz w:val="24"/>
        </w:rPr>
        <w:t xml:space="preserve"> </w:t>
      </w:r>
      <w:r>
        <w:rPr>
          <w:sz w:val="24"/>
        </w:rPr>
        <w:t>calculated at R………………………… per square metre (excluding VAT) ash determined by the parties, on the portion of the property occupied by the Contractor.</w:t>
      </w:r>
    </w:p>
    <w:p w14:paraId="407F0158" w14:textId="77777777" w:rsidR="0095170A" w:rsidRDefault="00000000">
      <w:pPr>
        <w:pStyle w:val="ListParagraph"/>
        <w:numPr>
          <w:ilvl w:val="1"/>
          <w:numId w:val="10"/>
        </w:numPr>
        <w:tabs>
          <w:tab w:val="left" w:pos="1014"/>
          <w:tab w:val="left" w:pos="1017"/>
        </w:tabs>
        <w:spacing w:before="239" w:line="360" w:lineRule="auto"/>
        <w:ind w:right="1433"/>
        <w:rPr>
          <w:sz w:val="24"/>
        </w:rPr>
      </w:pPr>
      <w:r>
        <w:rPr>
          <w:sz w:val="24"/>
        </w:rPr>
        <w:t>The rental in terms of the Property shall be paid monthly by the Contractor monthly</w:t>
      </w:r>
      <w:r>
        <w:rPr>
          <w:spacing w:val="-14"/>
          <w:sz w:val="24"/>
        </w:rPr>
        <w:t xml:space="preserve"> </w:t>
      </w:r>
      <w:r>
        <w:rPr>
          <w:sz w:val="24"/>
        </w:rPr>
        <w:t>in</w:t>
      </w:r>
      <w:r>
        <w:rPr>
          <w:spacing w:val="-14"/>
          <w:sz w:val="24"/>
        </w:rPr>
        <w:t xml:space="preserve"> </w:t>
      </w:r>
      <w:r>
        <w:rPr>
          <w:sz w:val="24"/>
        </w:rPr>
        <w:t>advance</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first</w:t>
      </w:r>
      <w:r>
        <w:rPr>
          <w:spacing w:val="-16"/>
          <w:sz w:val="24"/>
        </w:rPr>
        <w:t xml:space="preserve"> </w:t>
      </w:r>
      <w:r>
        <w:rPr>
          <w:sz w:val="24"/>
        </w:rPr>
        <w:t>day</w:t>
      </w:r>
      <w:r>
        <w:rPr>
          <w:spacing w:val="-14"/>
          <w:sz w:val="24"/>
        </w:rPr>
        <w:t xml:space="preserve"> </w:t>
      </w:r>
      <w:r>
        <w:rPr>
          <w:sz w:val="24"/>
        </w:rPr>
        <w:t>of</w:t>
      </w:r>
      <w:r>
        <w:rPr>
          <w:spacing w:val="-15"/>
          <w:sz w:val="24"/>
        </w:rPr>
        <w:t xml:space="preserve"> </w:t>
      </w:r>
      <w:proofErr w:type="gramStart"/>
      <w:r>
        <w:rPr>
          <w:sz w:val="24"/>
        </w:rPr>
        <w:t>each</w:t>
      </w:r>
      <w:r>
        <w:rPr>
          <w:spacing w:val="-15"/>
          <w:sz w:val="24"/>
        </w:rPr>
        <w:t xml:space="preserve"> </w:t>
      </w:r>
      <w:r>
        <w:rPr>
          <w:sz w:val="24"/>
        </w:rPr>
        <w:t>and</w:t>
      </w:r>
      <w:r>
        <w:rPr>
          <w:spacing w:val="-16"/>
          <w:sz w:val="24"/>
        </w:rPr>
        <w:t xml:space="preserve"> </w:t>
      </w:r>
      <w:r>
        <w:rPr>
          <w:sz w:val="24"/>
        </w:rPr>
        <w:t>every</w:t>
      </w:r>
      <w:proofErr w:type="gramEnd"/>
      <w:r>
        <w:rPr>
          <w:spacing w:val="-15"/>
          <w:sz w:val="24"/>
        </w:rPr>
        <w:t xml:space="preserve"> </w:t>
      </w:r>
      <w:r>
        <w:rPr>
          <w:sz w:val="24"/>
        </w:rPr>
        <w:t>month</w:t>
      </w:r>
      <w:r>
        <w:rPr>
          <w:spacing w:val="-15"/>
          <w:sz w:val="24"/>
        </w:rPr>
        <w:t xml:space="preserve"> </w:t>
      </w:r>
      <w:r>
        <w:rPr>
          <w:sz w:val="24"/>
        </w:rPr>
        <w:t>free</w:t>
      </w:r>
      <w:r>
        <w:rPr>
          <w:spacing w:val="-14"/>
          <w:sz w:val="24"/>
        </w:rPr>
        <w:t xml:space="preserve"> </w:t>
      </w:r>
      <w:r>
        <w:rPr>
          <w:sz w:val="24"/>
        </w:rPr>
        <w:t>of</w:t>
      </w:r>
      <w:r>
        <w:rPr>
          <w:spacing w:val="-15"/>
          <w:sz w:val="24"/>
        </w:rPr>
        <w:t xml:space="preserve"> </w:t>
      </w:r>
      <w:r>
        <w:rPr>
          <w:sz w:val="24"/>
        </w:rPr>
        <w:t>exchange and without any deductions whatsoever to Eskom by way of an electronic funds transfer into the banking account of Eskom or such other banking account</w:t>
      </w:r>
      <w:r>
        <w:rPr>
          <w:spacing w:val="-16"/>
          <w:sz w:val="24"/>
        </w:rPr>
        <w:t xml:space="preserve"> </w:t>
      </w:r>
      <w:r>
        <w:rPr>
          <w:sz w:val="24"/>
        </w:rPr>
        <w:t>as</w:t>
      </w:r>
      <w:r>
        <w:rPr>
          <w:spacing w:val="-13"/>
          <w:sz w:val="24"/>
        </w:rPr>
        <w:t xml:space="preserve"> </w:t>
      </w:r>
      <w:r>
        <w:rPr>
          <w:sz w:val="24"/>
        </w:rPr>
        <w:t>nominated</w:t>
      </w:r>
      <w:r>
        <w:rPr>
          <w:spacing w:val="-15"/>
          <w:sz w:val="24"/>
        </w:rPr>
        <w:t xml:space="preserve"> </w:t>
      </w:r>
      <w:r>
        <w:rPr>
          <w:sz w:val="24"/>
        </w:rPr>
        <w:t>by</w:t>
      </w:r>
      <w:r>
        <w:rPr>
          <w:spacing w:val="-15"/>
          <w:sz w:val="24"/>
        </w:rPr>
        <w:t xml:space="preserve"> </w:t>
      </w:r>
      <w:r>
        <w:rPr>
          <w:sz w:val="24"/>
        </w:rPr>
        <w:t>Eskom.</w:t>
      </w:r>
      <w:r>
        <w:rPr>
          <w:spacing w:val="-13"/>
          <w:sz w:val="24"/>
        </w:rPr>
        <w:t xml:space="preserve"> </w:t>
      </w:r>
      <w:r>
        <w:rPr>
          <w:sz w:val="24"/>
        </w:rPr>
        <w:t>The</w:t>
      </w:r>
      <w:r>
        <w:rPr>
          <w:spacing w:val="-14"/>
          <w:sz w:val="24"/>
        </w:rPr>
        <w:t xml:space="preserve"> </w:t>
      </w:r>
      <w:r>
        <w:rPr>
          <w:sz w:val="24"/>
        </w:rPr>
        <w:t>rental</w:t>
      </w:r>
      <w:r>
        <w:rPr>
          <w:spacing w:val="-14"/>
          <w:sz w:val="24"/>
        </w:rPr>
        <w:t xml:space="preserve"> </w:t>
      </w:r>
      <w:r>
        <w:rPr>
          <w:sz w:val="24"/>
        </w:rPr>
        <w:t>shall</w:t>
      </w:r>
      <w:r>
        <w:rPr>
          <w:spacing w:val="-14"/>
          <w:sz w:val="24"/>
        </w:rPr>
        <w:t xml:space="preserve"> </w:t>
      </w:r>
      <w:r>
        <w:rPr>
          <w:sz w:val="24"/>
        </w:rPr>
        <w:t>increase</w:t>
      </w:r>
      <w:r>
        <w:rPr>
          <w:spacing w:val="-14"/>
          <w:sz w:val="24"/>
        </w:rPr>
        <w:t xml:space="preserve"> </w:t>
      </w:r>
      <w:r>
        <w:rPr>
          <w:sz w:val="24"/>
        </w:rPr>
        <w:t>at</w:t>
      </w:r>
      <w:r>
        <w:rPr>
          <w:spacing w:val="-16"/>
          <w:sz w:val="24"/>
        </w:rPr>
        <w:t xml:space="preserve"> </w:t>
      </w:r>
      <w:r>
        <w:rPr>
          <w:sz w:val="24"/>
        </w:rPr>
        <w:t>each</w:t>
      </w:r>
      <w:r>
        <w:rPr>
          <w:spacing w:val="-15"/>
          <w:sz w:val="24"/>
        </w:rPr>
        <w:t xml:space="preserve"> </w:t>
      </w:r>
      <w:r>
        <w:rPr>
          <w:sz w:val="24"/>
        </w:rPr>
        <w:t>anniversary of</w:t>
      </w:r>
      <w:r>
        <w:rPr>
          <w:spacing w:val="-17"/>
          <w:sz w:val="24"/>
        </w:rPr>
        <w:t xml:space="preserve"> </w:t>
      </w:r>
      <w:r>
        <w:rPr>
          <w:sz w:val="24"/>
        </w:rPr>
        <w:t>the</w:t>
      </w:r>
      <w:r>
        <w:rPr>
          <w:spacing w:val="-16"/>
          <w:sz w:val="24"/>
        </w:rPr>
        <w:t xml:space="preserve"> </w:t>
      </w:r>
      <w:r>
        <w:rPr>
          <w:sz w:val="24"/>
        </w:rPr>
        <w:t>Commencement</w:t>
      </w:r>
      <w:r>
        <w:rPr>
          <w:spacing w:val="-19"/>
          <w:sz w:val="24"/>
        </w:rPr>
        <w:t xml:space="preserve"> </w:t>
      </w:r>
      <w:r>
        <w:rPr>
          <w:sz w:val="24"/>
        </w:rPr>
        <w:t>Date</w:t>
      </w:r>
      <w:r>
        <w:rPr>
          <w:spacing w:val="-15"/>
          <w:sz w:val="24"/>
        </w:rPr>
        <w:t xml:space="preserve"> </w:t>
      </w:r>
      <w:r>
        <w:rPr>
          <w:sz w:val="24"/>
        </w:rPr>
        <w:t>in</w:t>
      </w:r>
      <w:r>
        <w:rPr>
          <w:spacing w:val="-18"/>
          <w:sz w:val="24"/>
        </w:rPr>
        <w:t xml:space="preserve"> </w:t>
      </w:r>
      <w:r>
        <w:rPr>
          <w:sz w:val="24"/>
        </w:rPr>
        <w:t>accordance</w:t>
      </w:r>
      <w:r>
        <w:rPr>
          <w:spacing w:val="-16"/>
          <w:sz w:val="24"/>
        </w:rPr>
        <w:t xml:space="preserve"> </w:t>
      </w:r>
      <w:r>
        <w:rPr>
          <w:sz w:val="24"/>
        </w:rPr>
        <w:t>with</w:t>
      </w:r>
      <w:r>
        <w:rPr>
          <w:spacing w:val="-12"/>
          <w:sz w:val="24"/>
        </w:rPr>
        <w:t xml:space="preserve"> </w:t>
      </w:r>
      <w:r>
        <w:rPr>
          <w:sz w:val="24"/>
        </w:rPr>
        <w:t>the</w:t>
      </w:r>
      <w:r>
        <w:rPr>
          <w:spacing w:val="-15"/>
          <w:sz w:val="24"/>
        </w:rPr>
        <w:t xml:space="preserve"> </w:t>
      </w:r>
      <w:r>
        <w:rPr>
          <w:sz w:val="24"/>
        </w:rPr>
        <w:t>STATSSA</w:t>
      </w:r>
      <w:r>
        <w:rPr>
          <w:spacing w:val="-16"/>
          <w:sz w:val="24"/>
        </w:rPr>
        <w:t xml:space="preserve"> </w:t>
      </w:r>
      <w:r>
        <w:rPr>
          <w:sz w:val="24"/>
        </w:rPr>
        <w:t>PPI.</w:t>
      </w:r>
      <w:r>
        <w:rPr>
          <w:spacing w:val="-17"/>
          <w:sz w:val="24"/>
        </w:rPr>
        <w:t xml:space="preserve"> </w:t>
      </w:r>
      <w:r>
        <w:rPr>
          <w:sz w:val="24"/>
        </w:rPr>
        <w:t>Any</w:t>
      </w:r>
      <w:r>
        <w:rPr>
          <w:spacing w:val="-16"/>
          <w:sz w:val="24"/>
        </w:rPr>
        <w:t xml:space="preserve"> </w:t>
      </w:r>
      <w:r>
        <w:rPr>
          <w:sz w:val="24"/>
        </w:rPr>
        <w:t>dispute between the parties in regard to the calculation of the increase of the rental as contemplated herein, such dispute shall be referred to an independent auditor appointed by Eskom and the Contractor, failing agreement, by the President for the time being of the South African Institute for Chartered Accountants for determination, who shall act as an expert not an arbitrator whose</w:t>
      </w:r>
      <w:r>
        <w:rPr>
          <w:spacing w:val="-7"/>
          <w:sz w:val="24"/>
        </w:rPr>
        <w:t xml:space="preserve"> </w:t>
      </w:r>
      <w:r>
        <w:rPr>
          <w:sz w:val="24"/>
        </w:rPr>
        <w:t>decision</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final</w:t>
      </w:r>
      <w:r>
        <w:rPr>
          <w:spacing w:val="-5"/>
          <w:sz w:val="24"/>
        </w:rPr>
        <w:t xml:space="preserve"> </w:t>
      </w:r>
      <w:r>
        <w:rPr>
          <w:sz w:val="24"/>
        </w:rPr>
        <w:t>and</w:t>
      </w:r>
      <w:r>
        <w:rPr>
          <w:spacing w:val="-8"/>
          <w:sz w:val="24"/>
        </w:rPr>
        <w:t xml:space="preserve"> </w:t>
      </w:r>
      <w:r>
        <w:rPr>
          <w:sz w:val="24"/>
        </w:rPr>
        <w:t>binding</w:t>
      </w:r>
      <w:r>
        <w:rPr>
          <w:spacing w:val="-9"/>
          <w:sz w:val="24"/>
        </w:rPr>
        <w:t xml:space="preserve"> </w:t>
      </w:r>
      <w:r>
        <w:rPr>
          <w:sz w:val="24"/>
        </w:rPr>
        <w:t>and</w:t>
      </w:r>
      <w:r>
        <w:rPr>
          <w:spacing w:val="-8"/>
          <w:sz w:val="24"/>
        </w:rPr>
        <w:t xml:space="preserve"> </w:t>
      </w:r>
      <w:r>
        <w:rPr>
          <w:sz w:val="24"/>
        </w:rPr>
        <w:t>the</w:t>
      </w:r>
      <w:r>
        <w:rPr>
          <w:spacing w:val="-6"/>
          <w:sz w:val="24"/>
        </w:rPr>
        <w:t xml:space="preserve"> </w:t>
      </w:r>
      <w:r>
        <w:rPr>
          <w:sz w:val="24"/>
        </w:rPr>
        <w:t>cost</w:t>
      </w:r>
      <w:r>
        <w:rPr>
          <w:spacing w:val="-9"/>
          <w:sz w:val="24"/>
        </w:rPr>
        <w:t xml:space="preserve"> </w:t>
      </w:r>
      <w:r>
        <w:rPr>
          <w:sz w:val="24"/>
        </w:rPr>
        <w:t>of</w:t>
      </w:r>
      <w:r>
        <w:rPr>
          <w:spacing w:val="-8"/>
          <w:sz w:val="24"/>
        </w:rPr>
        <w:t xml:space="preserve"> </w:t>
      </w:r>
      <w:r>
        <w:rPr>
          <w:sz w:val="24"/>
        </w:rPr>
        <w:t>which</w:t>
      </w:r>
      <w:r>
        <w:rPr>
          <w:spacing w:val="-7"/>
          <w:sz w:val="24"/>
        </w:rPr>
        <w:t xml:space="preserve"> </w:t>
      </w:r>
      <w:r>
        <w:rPr>
          <w:sz w:val="24"/>
        </w:rPr>
        <w:t>shall</w:t>
      </w:r>
      <w:r>
        <w:rPr>
          <w:spacing w:val="-10"/>
          <w:sz w:val="24"/>
        </w:rPr>
        <w:t xml:space="preserve"> </w:t>
      </w:r>
      <w:r>
        <w:rPr>
          <w:sz w:val="24"/>
        </w:rPr>
        <w:t>be</w:t>
      </w:r>
      <w:r>
        <w:rPr>
          <w:spacing w:val="-8"/>
          <w:sz w:val="24"/>
        </w:rPr>
        <w:t xml:space="preserve"> </w:t>
      </w:r>
      <w:r>
        <w:rPr>
          <w:sz w:val="24"/>
        </w:rPr>
        <w:t>borne by the Contractor and Eskom in equal proportions.</w:t>
      </w:r>
    </w:p>
    <w:p w14:paraId="63636A7A" w14:textId="77777777" w:rsidR="0095170A" w:rsidRDefault="00000000">
      <w:pPr>
        <w:pStyle w:val="Heading1"/>
        <w:numPr>
          <w:ilvl w:val="0"/>
          <w:numId w:val="10"/>
        </w:numPr>
        <w:tabs>
          <w:tab w:val="left" w:pos="885"/>
        </w:tabs>
        <w:spacing w:before="242"/>
        <w:ind w:left="885" w:hanging="720"/>
      </w:pPr>
      <w:r>
        <w:t>USE</w:t>
      </w:r>
      <w:r>
        <w:rPr>
          <w:spacing w:val="-2"/>
        </w:rPr>
        <w:t xml:space="preserve"> </w:t>
      </w:r>
      <w:r>
        <w:t>OF</w:t>
      </w:r>
      <w:r>
        <w:rPr>
          <w:spacing w:val="-3"/>
        </w:rPr>
        <w:t xml:space="preserve"> </w:t>
      </w:r>
      <w:r>
        <w:t>THE</w:t>
      </w:r>
      <w:r>
        <w:rPr>
          <w:spacing w:val="-1"/>
        </w:rPr>
        <w:t xml:space="preserve"> </w:t>
      </w:r>
      <w:r>
        <w:rPr>
          <w:spacing w:val="-2"/>
        </w:rPr>
        <w:t>PROPERTY</w:t>
      </w:r>
    </w:p>
    <w:p w14:paraId="77F8BE88" w14:textId="77777777" w:rsidR="0095170A" w:rsidRDefault="0095170A">
      <w:pPr>
        <w:pStyle w:val="BodyText"/>
        <w:spacing w:before="95"/>
        <w:rPr>
          <w:b/>
        </w:rPr>
      </w:pPr>
    </w:p>
    <w:p w14:paraId="01A84FBC" w14:textId="3AC2F380" w:rsidR="0095170A" w:rsidRPr="007E57AB" w:rsidRDefault="00000000" w:rsidP="007E57AB">
      <w:pPr>
        <w:pStyle w:val="ListParagraph"/>
        <w:numPr>
          <w:ilvl w:val="1"/>
          <w:numId w:val="10"/>
        </w:numPr>
        <w:tabs>
          <w:tab w:val="left" w:pos="1014"/>
          <w:tab w:val="left" w:pos="1017"/>
        </w:tabs>
        <w:spacing w:line="360" w:lineRule="auto"/>
        <w:ind w:right="1434"/>
        <w:rPr>
          <w:sz w:val="24"/>
        </w:rPr>
      </w:pPr>
      <w:r>
        <w:rPr>
          <w:sz w:val="24"/>
        </w:rPr>
        <w:t>The</w:t>
      </w:r>
      <w:r>
        <w:rPr>
          <w:spacing w:val="-2"/>
          <w:sz w:val="24"/>
        </w:rPr>
        <w:t xml:space="preserve"> </w:t>
      </w:r>
      <w:r>
        <w:rPr>
          <w:sz w:val="24"/>
        </w:rPr>
        <w:t>Property shall</w:t>
      </w:r>
      <w:r>
        <w:rPr>
          <w:spacing w:val="-2"/>
          <w:sz w:val="24"/>
        </w:rPr>
        <w:t xml:space="preserve"> </w:t>
      </w:r>
      <w:r>
        <w:rPr>
          <w:sz w:val="24"/>
        </w:rPr>
        <w:t>be</w:t>
      </w:r>
      <w:r>
        <w:rPr>
          <w:spacing w:val="-2"/>
          <w:sz w:val="24"/>
        </w:rPr>
        <w:t xml:space="preserve"> </w:t>
      </w:r>
      <w:r>
        <w:rPr>
          <w:sz w:val="24"/>
        </w:rPr>
        <w:t>used</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Contractor</w:t>
      </w:r>
      <w:r>
        <w:rPr>
          <w:spacing w:val="-1"/>
          <w:sz w:val="24"/>
        </w:rPr>
        <w:t xml:space="preserve"> </w:t>
      </w:r>
      <w:r>
        <w:rPr>
          <w:sz w:val="24"/>
        </w:rPr>
        <w:t>for manufacturing</w:t>
      </w:r>
      <w:r>
        <w:rPr>
          <w:spacing w:val="-4"/>
          <w:sz w:val="24"/>
        </w:rPr>
        <w:t xml:space="preserve"> </w:t>
      </w:r>
      <w:r>
        <w:rPr>
          <w:sz w:val="24"/>
        </w:rPr>
        <w:t>of</w:t>
      </w:r>
      <w:r>
        <w:rPr>
          <w:spacing w:val="-1"/>
          <w:sz w:val="24"/>
        </w:rPr>
        <w:t xml:space="preserve"> </w:t>
      </w:r>
      <w:r>
        <w:rPr>
          <w:sz w:val="24"/>
        </w:rPr>
        <w:t>bricks</w:t>
      </w:r>
      <w:r>
        <w:rPr>
          <w:spacing w:val="-1"/>
          <w:sz w:val="24"/>
        </w:rPr>
        <w:t xml:space="preserve"> </w:t>
      </w:r>
      <w:r>
        <w:rPr>
          <w:sz w:val="24"/>
        </w:rPr>
        <w:t xml:space="preserve">and blocks and related </w:t>
      </w:r>
      <w:proofErr w:type="gramStart"/>
      <w:r>
        <w:rPr>
          <w:sz w:val="24"/>
        </w:rPr>
        <w:t>ash based</w:t>
      </w:r>
      <w:proofErr w:type="gramEnd"/>
      <w:r>
        <w:rPr>
          <w:sz w:val="24"/>
        </w:rPr>
        <w:t xml:space="preserve"> products, offices, accommodation and storage. The Contractor shall not use the Property for any other purpose whatsoever without the prior written consent of Eskom, which consent shall not be unreasonably withheld.</w:t>
      </w:r>
    </w:p>
    <w:p w14:paraId="31077F84" w14:textId="77777777" w:rsidR="0095170A" w:rsidRDefault="0095170A">
      <w:pPr>
        <w:pStyle w:val="BodyText"/>
      </w:pPr>
    </w:p>
    <w:p w14:paraId="0775A586" w14:textId="03FF2E56" w:rsidR="00557FAC" w:rsidRDefault="00557FAC" w:rsidP="00557FAC">
      <w:pPr>
        <w:pStyle w:val="Heading1"/>
        <w:numPr>
          <w:ilvl w:val="0"/>
          <w:numId w:val="10"/>
        </w:numPr>
        <w:tabs>
          <w:tab w:val="left" w:pos="523"/>
        </w:tabs>
        <w:ind w:left="523" w:hanging="358"/>
      </w:pPr>
      <w:r>
        <w:t>CONTRACT PRICE</w:t>
      </w:r>
    </w:p>
    <w:p w14:paraId="0D603907" w14:textId="77777777" w:rsidR="008F5DB6" w:rsidRPr="008F5DB6" w:rsidRDefault="008F5DB6" w:rsidP="008F5DB6">
      <w:pPr>
        <w:pStyle w:val="BodyText"/>
        <w:spacing w:line="360" w:lineRule="auto"/>
        <w:ind w:left="165" w:right="1439"/>
        <w:jc w:val="both"/>
        <w:rPr>
          <w:spacing w:val="-2"/>
          <w:lang w:val="en-ZA"/>
        </w:rPr>
      </w:pPr>
    </w:p>
    <w:p w14:paraId="3F788787" w14:textId="504A92EA" w:rsidR="008F5DB6" w:rsidRPr="008F5DB6" w:rsidRDefault="00A107DF" w:rsidP="008F5DB6">
      <w:pPr>
        <w:pStyle w:val="BodyText"/>
        <w:numPr>
          <w:ilvl w:val="1"/>
          <w:numId w:val="13"/>
        </w:numPr>
        <w:spacing w:line="360" w:lineRule="auto"/>
        <w:ind w:right="1439"/>
        <w:rPr>
          <w:spacing w:val="-2"/>
          <w:lang w:val="en-ZA"/>
        </w:rPr>
      </w:pPr>
      <w:r w:rsidRPr="00A107DF">
        <w:rPr>
          <w:spacing w:val="-2"/>
          <w:lang w:val="en-ZA"/>
        </w:rPr>
        <w:t>The Contractor shall pay ERI the negotiated rate for Clinker Ash removed during the first five (5) years of Commercial Operation, as agreed upon by the Parties in writing, excluding VAT</w:t>
      </w:r>
      <w:r w:rsidR="008F5DB6" w:rsidRPr="008F5DB6">
        <w:rPr>
          <w:spacing w:val="-2"/>
          <w:lang w:val="en-ZA"/>
        </w:rPr>
        <w:t>.</w:t>
      </w:r>
    </w:p>
    <w:p w14:paraId="0DF4128C" w14:textId="20D84C02" w:rsidR="008F5DB6" w:rsidRPr="008F5DB6" w:rsidRDefault="00A107DF" w:rsidP="008F5DB6">
      <w:pPr>
        <w:pStyle w:val="BodyText"/>
        <w:numPr>
          <w:ilvl w:val="2"/>
          <w:numId w:val="13"/>
        </w:numPr>
        <w:spacing w:line="360" w:lineRule="auto"/>
        <w:ind w:right="1439"/>
        <w:rPr>
          <w:spacing w:val="-2"/>
          <w:lang w:val="en-ZA"/>
        </w:rPr>
      </w:pPr>
      <w:r w:rsidRPr="00A107DF">
        <w:rPr>
          <w:spacing w:val="-2"/>
          <w:lang w:val="en-ZA"/>
        </w:rPr>
        <w:t>From the sixth (6th) year of Commercial Operation and for each subsequent year until the end of the Term, the rate shall be adjusted annually based on the Statistics South Africa Consumer Price Index (STATSSA CPI), applied to the previous year’s rate, unless otherwise agreed in writing by the Parties</w:t>
      </w:r>
      <w:r w:rsidR="008F5DB6" w:rsidRPr="008F5DB6">
        <w:rPr>
          <w:spacing w:val="-2"/>
          <w:lang w:val="en-ZA"/>
        </w:rPr>
        <w:t>.</w:t>
      </w:r>
    </w:p>
    <w:p w14:paraId="677849CB" w14:textId="6F1A0D08" w:rsidR="008F5DB6" w:rsidRPr="008F5DB6" w:rsidRDefault="008F5DB6" w:rsidP="008F5DB6">
      <w:pPr>
        <w:pStyle w:val="BodyText"/>
        <w:numPr>
          <w:ilvl w:val="2"/>
          <w:numId w:val="13"/>
        </w:numPr>
        <w:spacing w:line="360" w:lineRule="auto"/>
        <w:ind w:right="1439"/>
        <w:rPr>
          <w:spacing w:val="-2"/>
          <w:lang w:val="en-ZA"/>
        </w:rPr>
      </w:pPr>
      <w:r w:rsidRPr="008F5DB6">
        <w:rPr>
          <w:spacing w:val="-2"/>
          <w:lang w:val="en-ZA"/>
        </w:rPr>
        <w:t xml:space="preserve">The base date for price adjustment for the </w:t>
      </w:r>
      <w:r w:rsidR="00357901">
        <w:rPr>
          <w:spacing w:val="-2"/>
          <w:lang w:val="en-ZA"/>
        </w:rPr>
        <w:t>Clinker</w:t>
      </w:r>
      <w:r w:rsidRPr="008F5DB6">
        <w:rPr>
          <w:spacing w:val="-2"/>
          <w:lang w:val="en-ZA"/>
        </w:rPr>
        <w:t xml:space="preserve"> Ash is the Commencement Date of this Agreement.</w:t>
      </w:r>
    </w:p>
    <w:p w14:paraId="0CB3CEC9" w14:textId="389150E2" w:rsidR="008F5DB6" w:rsidRPr="008F5DB6" w:rsidRDefault="008F5DB6" w:rsidP="008F5DB6">
      <w:pPr>
        <w:pStyle w:val="BodyText"/>
        <w:numPr>
          <w:ilvl w:val="2"/>
          <w:numId w:val="13"/>
        </w:numPr>
        <w:spacing w:line="360" w:lineRule="auto"/>
        <w:ind w:right="1439"/>
        <w:rPr>
          <w:spacing w:val="-2"/>
          <w:lang w:val="en-ZA"/>
        </w:rPr>
      </w:pPr>
      <w:r w:rsidRPr="008F5DB6">
        <w:rPr>
          <w:spacing w:val="-2"/>
          <w:lang w:val="en-ZA"/>
        </w:rPr>
        <w:lastRenderedPageBreak/>
        <w:t>The Contractor shall prior to any payments, submit the following documents:</w:t>
      </w:r>
    </w:p>
    <w:p w14:paraId="6910A6EB" w14:textId="77777777" w:rsidR="008F5DB6" w:rsidRPr="008F5DB6" w:rsidRDefault="008F5DB6" w:rsidP="008F5DB6">
      <w:pPr>
        <w:pStyle w:val="BodyText"/>
        <w:numPr>
          <w:ilvl w:val="2"/>
          <w:numId w:val="13"/>
        </w:numPr>
        <w:spacing w:line="360" w:lineRule="auto"/>
        <w:ind w:right="1439"/>
        <w:rPr>
          <w:spacing w:val="-2"/>
          <w:lang w:val="en-ZA"/>
        </w:rPr>
      </w:pPr>
      <w:r w:rsidRPr="008F5DB6">
        <w:rPr>
          <w:spacing w:val="-2"/>
          <w:lang w:val="en-ZA"/>
        </w:rPr>
        <w:t xml:space="preserve">printout of the total monthly tonnage </w:t>
      </w:r>
      <w:proofErr w:type="gramStart"/>
      <w:r w:rsidRPr="008F5DB6">
        <w:rPr>
          <w:spacing w:val="-2"/>
          <w:lang w:val="en-ZA"/>
        </w:rPr>
        <w:t>removed;</w:t>
      </w:r>
      <w:proofErr w:type="gramEnd"/>
    </w:p>
    <w:p w14:paraId="3EE08486" w14:textId="77777777" w:rsidR="008F5DB6" w:rsidRPr="008F5DB6" w:rsidRDefault="008F5DB6" w:rsidP="008F5DB6">
      <w:pPr>
        <w:pStyle w:val="BodyText"/>
        <w:numPr>
          <w:ilvl w:val="2"/>
          <w:numId w:val="13"/>
        </w:numPr>
        <w:spacing w:line="360" w:lineRule="auto"/>
        <w:ind w:right="1439"/>
        <w:rPr>
          <w:spacing w:val="-2"/>
          <w:lang w:val="en-ZA"/>
        </w:rPr>
      </w:pPr>
      <w:r w:rsidRPr="008F5DB6">
        <w:rPr>
          <w:spacing w:val="-2"/>
          <w:lang w:val="en-ZA"/>
        </w:rPr>
        <w:t xml:space="preserve">printout of daily tonnages </w:t>
      </w:r>
      <w:proofErr w:type="gramStart"/>
      <w:r w:rsidRPr="008F5DB6">
        <w:rPr>
          <w:spacing w:val="-2"/>
          <w:lang w:val="en-ZA"/>
        </w:rPr>
        <w:t>removed;</w:t>
      </w:r>
      <w:proofErr w:type="gramEnd"/>
    </w:p>
    <w:p w14:paraId="4648EBE2" w14:textId="77777777" w:rsidR="008F5DB6" w:rsidRPr="008F5DB6" w:rsidRDefault="008F5DB6" w:rsidP="008F5DB6">
      <w:pPr>
        <w:pStyle w:val="BodyText"/>
        <w:numPr>
          <w:ilvl w:val="2"/>
          <w:numId w:val="13"/>
        </w:numPr>
        <w:spacing w:line="360" w:lineRule="auto"/>
        <w:ind w:right="1439"/>
        <w:rPr>
          <w:spacing w:val="-2"/>
          <w:lang w:val="en-ZA"/>
        </w:rPr>
      </w:pPr>
      <w:r w:rsidRPr="008F5DB6">
        <w:rPr>
          <w:spacing w:val="-2"/>
          <w:lang w:val="en-ZA"/>
        </w:rPr>
        <w:t xml:space="preserve">Contractor’s valid list price or the applicable </w:t>
      </w:r>
      <w:proofErr w:type="gramStart"/>
      <w:r w:rsidRPr="008F5DB6">
        <w:rPr>
          <w:spacing w:val="-2"/>
          <w:lang w:val="en-ZA"/>
        </w:rPr>
        <w:t>period ;</w:t>
      </w:r>
      <w:proofErr w:type="gramEnd"/>
    </w:p>
    <w:p w14:paraId="768E29D2" w14:textId="77777777" w:rsidR="008F5DB6" w:rsidRPr="008F5DB6" w:rsidRDefault="008F5DB6" w:rsidP="008F5DB6">
      <w:pPr>
        <w:pStyle w:val="BodyText"/>
        <w:numPr>
          <w:ilvl w:val="2"/>
          <w:numId w:val="13"/>
        </w:numPr>
        <w:spacing w:line="360" w:lineRule="auto"/>
        <w:ind w:right="1439"/>
        <w:rPr>
          <w:spacing w:val="-2"/>
          <w:lang w:val="en-ZA"/>
        </w:rPr>
      </w:pPr>
      <w:r w:rsidRPr="008F5DB6">
        <w:rPr>
          <w:spacing w:val="-2"/>
          <w:lang w:val="en-ZA"/>
        </w:rPr>
        <w:t>total due by the Contractor; and</w:t>
      </w:r>
    </w:p>
    <w:p w14:paraId="46E74CA2" w14:textId="77777777" w:rsidR="008F5DB6" w:rsidRPr="008F5DB6" w:rsidRDefault="008F5DB6" w:rsidP="008F5DB6">
      <w:pPr>
        <w:pStyle w:val="BodyText"/>
        <w:numPr>
          <w:ilvl w:val="2"/>
          <w:numId w:val="13"/>
        </w:numPr>
        <w:spacing w:line="360" w:lineRule="auto"/>
        <w:ind w:right="1439"/>
        <w:rPr>
          <w:spacing w:val="-2"/>
          <w:lang w:val="en-ZA"/>
        </w:rPr>
      </w:pPr>
      <w:r w:rsidRPr="008F5DB6">
        <w:rPr>
          <w:spacing w:val="-2"/>
          <w:lang w:val="en-ZA"/>
        </w:rPr>
        <w:t>list of selling price charged per customer for that specific period (if applicable)</w:t>
      </w:r>
    </w:p>
    <w:p w14:paraId="3273B9B2" w14:textId="0C81C6E4" w:rsidR="008F5DB6" w:rsidRPr="008F5DB6" w:rsidRDefault="008F5DB6" w:rsidP="008F5DB6">
      <w:pPr>
        <w:pStyle w:val="BodyText"/>
        <w:numPr>
          <w:ilvl w:val="1"/>
          <w:numId w:val="13"/>
        </w:numPr>
        <w:spacing w:line="360" w:lineRule="auto"/>
        <w:ind w:right="1439"/>
        <w:jc w:val="both"/>
        <w:rPr>
          <w:spacing w:val="-2"/>
          <w:lang w:val="en-ZA"/>
        </w:rPr>
      </w:pPr>
      <w:r w:rsidRPr="008F5DB6">
        <w:rPr>
          <w:spacing w:val="-2"/>
          <w:lang w:val="en-ZA"/>
        </w:rPr>
        <w:t xml:space="preserve">Each payment shall be supported by a statement prepared by the Contractor setting out details of </w:t>
      </w:r>
      <w:r w:rsidR="00A107DF">
        <w:rPr>
          <w:spacing w:val="-2"/>
          <w:lang w:val="en-ZA"/>
        </w:rPr>
        <w:t>Clinker</w:t>
      </w:r>
      <w:r w:rsidRPr="008F5DB6">
        <w:rPr>
          <w:spacing w:val="-2"/>
          <w:lang w:val="en-ZA"/>
        </w:rPr>
        <w:t xml:space="preserve"> Ash sold during the month to which the payment relates.</w:t>
      </w:r>
    </w:p>
    <w:p w14:paraId="1CA7A926" w14:textId="77777777" w:rsidR="008F5DB6" w:rsidRPr="008F5DB6" w:rsidRDefault="008F5DB6" w:rsidP="008F5DB6">
      <w:pPr>
        <w:pStyle w:val="BodyText"/>
        <w:numPr>
          <w:ilvl w:val="1"/>
          <w:numId w:val="13"/>
        </w:numPr>
        <w:spacing w:line="360" w:lineRule="auto"/>
        <w:ind w:right="1439"/>
        <w:jc w:val="both"/>
        <w:rPr>
          <w:spacing w:val="-2"/>
          <w:lang w:val="en-ZA"/>
        </w:rPr>
      </w:pPr>
      <w:r w:rsidRPr="008F5DB6">
        <w:rPr>
          <w:spacing w:val="-2"/>
          <w:lang w:val="en-ZA"/>
        </w:rPr>
        <w:t>The Contractor must make payment within 30 (thirty) days of the date of the invoice by bank cheque or electronic bank transfer to: Bank name: First National Bank, Branch name: Global Transactional – Johannesburg, Account number: 50610025211, Branch code: 255055. Ref No: xxxxxxxxxxxxxxx and Proof of payment must be emailed to the Project Manager.</w:t>
      </w:r>
    </w:p>
    <w:p w14:paraId="6710D538" w14:textId="77777777" w:rsidR="008F5DB6" w:rsidRPr="008F5DB6" w:rsidRDefault="008F5DB6" w:rsidP="008F5DB6">
      <w:pPr>
        <w:pStyle w:val="BodyText"/>
        <w:numPr>
          <w:ilvl w:val="1"/>
          <w:numId w:val="13"/>
        </w:numPr>
        <w:spacing w:line="360" w:lineRule="auto"/>
        <w:ind w:right="1439"/>
        <w:rPr>
          <w:spacing w:val="-2"/>
          <w:lang w:val="en-ZA"/>
        </w:rPr>
      </w:pPr>
      <w:r w:rsidRPr="008F5DB6">
        <w:rPr>
          <w:spacing w:val="-2"/>
          <w:lang w:val="en-ZA"/>
        </w:rPr>
        <w:t>Any amount outstanding shall bear interest compounded monthly from the due date to date of payment, at a rate per annum equal to 5% (five percent) above the prevailing prime overdraft rate charged by Standard Bank of Southern Africa Limited.</w:t>
      </w:r>
    </w:p>
    <w:p w14:paraId="0BD0AAF3" w14:textId="754C2961" w:rsidR="008F5DB6" w:rsidRPr="008F5DB6" w:rsidRDefault="008F5DB6" w:rsidP="008F5DB6">
      <w:pPr>
        <w:pStyle w:val="BodyText"/>
        <w:numPr>
          <w:ilvl w:val="1"/>
          <w:numId w:val="13"/>
        </w:numPr>
        <w:spacing w:line="360" w:lineRule="auto"/>
        <w:ind w:right="1439"/>
        <w:rPr>
          <w:spacing w:val="-2"/>
          <w:lang w:val="en-ZA"/>
        </w:rPr>
      </w:pPr>
      <w:r w:rsidRPr="008F5DB6">
        <w:rPr>
          <w:spacing w:val="-2"/>
          <w:lang w:val="en-ZA"/>
        </w:rPr>
        <w:t xml:space="preserve">Notwithstanding payment of interest ERI shall be entitled to suspend the supply of </w:t>
      </w:r>
      <w:r w:rsidR="003438F8">
        <w:rPr>
          <w:spacing w:val="-2"/>
          <w:lang w:val="en-ZA"/>
        </w:rPr>
        <w:t>Clinker</w:t>
      </w:r>
      <w:r w:rsidRPr="008F5DB6">
        <w:rPr>
          <w:spacing w:val="-2"/>
          <w:lang w:val="en-ZA"/>
        </w:rPr>
        <w:t xml:space="preserve"> Ash to the Contractor should payment not be received within a period of fifteen days (15) from the date the account is deemed to be due and payable.</w:t>
      </w:r>
    </w:p>
    <w:p w14:paraId="5F3AEB71" w14:textId="05DC54AB" w:rsidR="008F5DB6" w:rsidRPr="008F5DB6" w:rsidRDefault="008F5DB6" w:rsidP="008F5DB6">
      <w:pPr>
        <w:pStyle w:val="BodyText"/>
        <w:numPr>
          <w:ilvl w:val="1"/>
          <w:numId w:val="13"/>
        </w:numPr>
        <w:spacing w:line="360" w:lineRule="auto"/>
        <w:ind w:right="1439"/>
        <w:rPr>
          <w:spacing w:val="-2"/>
          <w:lang w:val="en-ZA"/>
        </w:rPr>
      </w:pPr>
      <w:r w:rsidRPr="008F5DB6">
        <w:rPr>
          <w:spacing w:val="-2"/>
          <w:lang w:val="en-ZA"/>
        </w:rPr>
        <w:t xml:space="preserve">Contractor shall maintain and keep records of all the transactions relating to the sale of </w:t>
      </w:r>
      <w:r w:rsidR="003438F8">
        <w:rPr>
          <w:spacing w:val="-2"/>
          <w:lang w:val="en-ZA"/>
        </w:rPr>
        <w:t>Clinker</w:t>
      </w:r>
      <w:r w:rsidRPr="008F5DB6">
        <w:rPr>
          <w:spacing w:val="-2"/>
          <w:lang w:val="en-ZA"/>
        </w:rPr>
        <w:t xml:space="preserve"> Ash for the purpose of auditing and shall make these records be available to ERI on request.</w:t>
      </w:r>
    </w:p>
    <w:p w14:paraId="7FBEDA13" w14:textId="77777777" w:rsidR="001251CB" w:rsidRDefault="001251CB">
      <w:pPr>
        <w:pStyle w:val="BodyText"/>
      </w:pPr>
    </w:p>
    <w:p w14:paraId="07B3C8D8" w14:textId="77777777" w:rsidR="0095170A" w:rsidRDefault="0095170A">
      <w:pPr>
        <w:pStyle w:val="BodyText"/>
        <w:spacing w:before="45"/>
      </w:pPr>
    </w:p>
    <w:p w14:paraId="172CB5F0" w14:textId="77777777" w:rsidR="0095170A" w:rsidRDefault="00000000">
      <w:pPr>
        <w:pStyle w:val="Heading1"/>
        <w:numPr>
          <w:ilvl w:val="0"/>
          <w:numId w:val="10"/>
        </w:numPr>
        <w:tabs>
          <w:tab w:val="left" w:pos="885"/>
        </w:tabs>
        <w:ind w:left="885" w:hanging="720"/>
      </w:pPr>
      <w:r>
        <w:t>KEY</w:t>
      </w:r>
      <w:r>
        <w:rPr>
          <w:spacing w:val="-6"/>
        </w:rPr>
        <w:t xml:space="preserve"> </w:t>
      </w:r>
      <w:r>
        <w:t>PERFORMANCE</w:t>
      </w:r>
      <w:r>
        <w:rPr>
          <w:spacing w:val="-7"/>
        </w:rPr>
        <w:t xml:space="preserve"> </w:t>
      </w:r>
      <w:r>
        <w:t>INDICATORS</w:t>
      </w:r>
      <w:r>
        <w:rPr>
          <w:spacing w:val="-1"/>
        </w:rPr>
        <w:t xml:space="preserve"> </w:t>
      </w:r>
      <w:r>
        <w:rPr>
          <w:spacing w:val="-4"/>
        </w:rPr>
        <w:t>(KPI)</w:t>
      </w:r>
    </w:p>
    <w:p w14:paraId="294C8182" w14:textId="77777777" w:rsidR="0095170A" w:rsidRDefault="0095170A">
      <w:pPr>
        <w:pStyle w:val="BodyText"/>
        <w:spacing w:before="95"/>
        <w:rPr>
          <w:b/>
        </w:rPr>
      </w:pPr>
    </w:p>
    <w:p w14:paraId="771114BA" w14:textId="77777777" w:rsidR="0095170A" w:rsidRDefault="00000000">
      <w:pPr>
        <w:pStyle w:val="ListParagraph"/>
        <w:numPr>
          <w:ilvl w:val="1"/>
          <w:numId w:val="10"/>
        </w:numPr>
        <w:tabs>
          <w:tab w:val="left" w:pos="1014"/>
          <w:tab w:val="left" w:pos="1017"/>
        </w:tabs>
        <w:spacing w:line="360" w:lineRule="auto"/>
        <w:ind w:right="1433"/>
        <w:rPr>
          <w:sz w:val="24"/>
        </w:rPr>
      </w:pPr>
      <w:r>
        <w:rPr>
          <w:sz w:val="24"/>
        </w:rPr>
        <w:t>The Parties have agreed</w:t>
      </w:r>
      <w:r>
        <w:rPr>
          <w:spacing w:val="-2"/>
          <w:sz w:val="24"/>
        </w:rPr>
        <w:t xml:space="preserve"> </w:t>
      </w:r>
      <w:r>
        <w:rPr>
          <w:sz w:val="24"/>
        </w:rPr>
        <w:t>upon KPIs, annexed</w:t>
      </w:r>
      <w:r>
        <w:rPr>
          <w:spacing w:val="-2"/>
          <w:sz w:val="24"/>
        </w:rPr>
        <w:t xml:space="preserve"> </w:t>
      </w:r>
      <w:r>
        <w:rPr>
          <w:sz w:val="24"/>
        </w:rPr>
        <w:t>hereto</w:t>
      </w:r>
      <w:r>
        <w:rPr>
          <w:spacing w:val="-2"/>
          <w:sz w:val="24"/>
        </w:rPr>
        <w:t xml:space="preserve"> </w:t>
      </w:r>
      <w:r>
        <w:rPr>
          <w:sz w:val="24"/>
        </w:rPr>
        <w:t>as Annexure G,</w:t>
      </w:r>
      <w:r>
        <w:rPr>
          <w:spacing w:val="-1"/>
          <w:sz w:val="24"/>
        </w:rPr>
        <w:t xml:space="preserve"> </w:t>
      </w:r>
      <w:r>
        <w:rPr>
          <w:sz w:val="24"/>
        </w:rPr>
        <w:t xml:space="preserve">that will be tracked </w:t>
      </w:r>
      <w:proofErr w:type="gramStart"/>
      <w:r>
        <w:rPr>
          <w:sz w:val="24"/>
        </w:rPr>
        <w:t>on a monthly basis</w:t>
      </w:r>
      <w:proofErr w:type="gramEnd"/>
      <w:r>
        <w:rPr>
          <w:sz w:val="24"/>
        </w:rPr>
        <w:t xml:space="preserve"> and reviewed every six months.</w:t>
      </w:r>
    </w:p>
    <w:p w14:paraId="65552A7A" w14:textId="77777777" w:rsidR="0095170A" w:rsidRDefault="00000000">
      <w:pPr>
        <w:pStyle w:val="ListParagraph"/>
        <w:numPr>
          <w:ilvl w:val="1"/>
          <w:numId w:val="10"/>
        </w:numPr>
        <w:tabs>
          <w:tab w:val="left" w:pos="1014"/>
          <w:tab w:val="left" w:pos="1017"/>
        </w:tabs>
        <w:spacing w:before="240" w:line="360" w:lineRule="auto"/>
        <w:ind w:right="1436"/>
        <w:rPr>
          <w:sz w:val="24"/>
        </w:rPr>
      </w:pPr>
      <w:r>
        <w:rPr>
          <w:sz w:val="24"/>
        </w:rPr>
        <w:t xml:space="preserve">The Contractor shall provide the Project Manager </w:t>
      </w:r>
      <w:proofErr w:type="gramStart"/>
      <w:r>
        <w:rPr>
          <w:sz w:val="24"/>
        </w:rPr>
        <w:t>on a monthly basis</w:t>
      </w:r>
      <w:proofErr w:type="gramEnd"/>
      <w:r>
        <w:rPr>
          <w:sz w:val="24"/>
        </w:rPr>
        <w:t xml:space="preserve"> with a written</w:t>
      </w:r>
      <w:r>
        <w:rPr>
          <w:spacing w:val="-11"/>
          <w:sz w:val="24"/>
        </w:rPr>
        <w:t xml:space="preserve"> </w:t>
      </w:r>
      <w:r>
        <w:rPr>
          <w:sz w:val="24"/>
        </w:rPr>
        <w:t>report</w:t>
      </w:r>
      <w:r>
        <w:rPr>
          <w:spacing w:val="-12"/>
          <w:sz w:val="24"/>
        </w:rPr>
        <w:t xml:space="preserve"> </w:t>
      </w:r>
      <w:r>
        <w:rPr>
          <w:sz w:val="24"/>
        </w:rPr>
        <w:t>setting</w:t>
      </w:r>
      <w:r>
        <w:rPr>
          <w:spacing w:val="-11"/>
          <w:sz w:val="24"/>
        </w:rPr>
        <w:t xml:space="preserve"> </w:t>
      </w:r>
      <w:r>
        <w:rPr>
          <w:sz w:val="24"/>
        </w:rPr>
        <w:t>out</w:t>
      </w:r>
      <w:r>
        <w:rPr>
          <w:spacing w:val="-12"/>
          <w:sz w:val="24"/>
        </w:rPr>
        <w:t xml:space="preserve"> </w:t>
      </w:r>
      <w:r>
        <w:rPr>
          <w:sz w:val="24"/>
        </w:rPr>
        <w:t>the</w:t>
      </w:r>
      <w:r>
        <w:rPr>
          <w:spacing w:val="-8"/>
          <w:sz w:val="24"/>
        </w:rPr>
        <w:t xml:space="preserve"> </w:t>
      </w:r>
      <w:r>
        <w:rPr>
          <w:sz w:val="24"/>
        </w:rPr>
        <w:t>performance</w:t>
      </w:r>
      <w:r>
        <w:rPr>
          <w:spacing w:val="-10"/>
          <w:sz w:val="24"/>
        </w:rPr>
        <w:t xml:space="preserve"> </w:t>
      </w:r>
      <w:r>
        <w:rPr>
          <w:sz w:val="24"/>
        </w:rPr>
        <w:t>of</w:t>
      </w:r>
      <w:r>
        <w:rPr>
          <w:spacing w:val="-12"/>
          <w:sz w:val="24"/>
        </w:rPr>
        <w:t xml:space="preserve"> </w:t>
      </w:r>
      <w:r>
        <w:rPr>
          <w:sz w:val="24"/>
        </w:rPr>
        <w:t>the</w:t>
      </w:r>
      <w:r>
        <w:rPr>
          <w:spacing w:val="-4"/>
          <w:sz w:val="24"/>
        </w:rPr>
        <w:t xml:space="preserve"> </w:t>
      </w:r>
      <w:r>
        <w:rPr>
          <w:sz w:val="24"/>
        </w:rPr>
        <w:t>Contractor</w:t>
      </w:r>
      <w:r>
        <w:rPr>
          <w:spacing w:val="-9"/>
          <w:sz w:val="24"/>
        </w:rPr>
        <w:t xml:space="preserve"> </w:t>
      </w:r>
      <w:r>
        <w:rPr>
          <w:sz w:val="24"/>
        </w:rPr>
        <w:t>against</w:t>
      </w:r>
      <w:r>
        <w:rPr>
          <w:spacing w:val="-12"/>
          <w:sz w:val="24"/>
        </w:rPr>
        <w:t xml:space="preserve"> </w:t>
      </w:r>
      <w:r>
        <w:rPr>
          <w:sz w:val="24"/>
        </w:rPr>
        <w:t>the</w:t>
      </w:r>
      <w:r>
        <w:rPr>
          <w:spacing w:val="-10"/>
          <w:sz w:val="24"/>
        </w:rPr>
        <w:t xml:space="preserve"> </w:t>
      </w:r>
      <w:r>
        <w:rPr>
          <w:sz w:val="24"/>
        </w:rPr>
        <w:t>KPIs.</w:t>
      </w:r>
    </w:p>
    <w:p w14:paraId="0F4B7924"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5D73265B" w14:textId="77777777" w:rsidR="0095170A" w:rsidRDefault="00000000">
      <w:pPr>
        <w:pStyle w:val="ListParagraph"/>
        <w:numPr>
          <w:ilvl w:val="1"/>
          <w:numId w:val="10"/>
        </w:numPr>
        <w:tabs>
          <w:tab w:val="left" w:pos="1014"/>
          <w:tab w:val="left" w:pos="1017"/>
        </w:tabs>
        <w:spacing w:before="82" w:line="360" w:lineRule="auto"/>
        <w:ind w:right="1435"/>
        <w:rPr>
          <w:sz w:val="24"/>
        </w:rPr>
      </w:pPr>
      <w:r>
        <w:rPr>
          <w:sz w:val="24"/>
        </w:rPr>
        <w:lastRenderedPageBreak/>
        <w:t>Failure to achieve the KPIs for three consecutive months will constitute a breach of this Agreement.</w:t>
      </w:r>
    </w:p>
    <w:p w14:paraId="25934774" w14:textId="77777777" w:rsidR="0095170A" w:rsidRDefault="00000000">
      <w:pPr>
        <w:pStyle w:val="ListParagraph"/>
        <w:numPr>
          <w:ilvl w:val="1"/>
          <w:numId w:val="10"/>
        </w:numPr>
        <w:tabs>
          <w:tab w:val="left" w:pos="1014"/>
          <w:tab w:val="left" w:pos="1017"/>
        </w:tabs>
        <w:spacing w:before="239" w:line="360" w:lineRule="auto"/>
        <w:ind w:right="1435"/>
        <w:rPr>
          <w:sz w:val="24"/>
        </w:rPr>
      </w:pPr>
      <w:r>
        <w:rPr>
          <w:sz w:val="24"/>
        </w:rPr>
        <w:t>If ERI is not reasonably satisfied with the Contractor’s performance against the agreed KPIs, it may at its discretion issue a notice in writing to the Contractor detailing failures to achieve KPIs (“KPI Notice”). As soon as practicable,</w:t>
      </w:r>
      <w:r>
        <w:rPr>
          <w:spacing w:val="-2"/>
          <w:sz w:val="24"/>
        </w:rPr>
        <w:t xml:space="preserve"> </w:t>
      </w:r>
      <w:r>
        <w:rPr>
          <w:sz w:val="24"/>
        </w:rPr>
        <w:t>following</w:t>
      </w:r>
      <w:r>
        <w:rPr>
          <w:spacing w:val="-2"/>
          <w:sz w:val="24"/>
        </w:rPr>
        <w:t xml:space="preserve"> </w:t>
      </w:r>
      <w:r>
        <w:rPr>
          <w:sz w:val="24"/>
        </w:rPr>
        <w:t>issue</w:t>
      </w:r>
      <w:r>
        <w:rPr>
          <w:spacing w:val="-1"/>
          <w:sz w:val="24"/>
        </w:rPr>
        <w:t xml:space="preserve"> </w:t>
      </w:r>
      <w:r>
        <w:rPr>
          <w:sz w:val="24"/>
        </w:rPr>
        <w:t>of the</w:t>
      </w:r>
      <w:r>
        <w:rPr>
          <w:spacing w:val="-1"/>
          <w:sz w:val="24"/>
        </w:rPr>
        <w:t xml:space="preserve"> </w:t>
      </w:r>
      <w:r>
        <w:rPr>
          <w:sz w:val="24"/>
        </w:rPr>
        <w:t>KPI</w:t>
      </w:r>
      <w:r>
        <w:rPr>
          <w:spacing w:val="-2"/>
          <w:sz w:val="24"/>
        </w:rPr>
        <w:t xml:space="preserve"> </w:t>
      </w:r>
      <w:r>
        <w:rPr>
          <w:sz w:val="24"/>
        </w:rPr>
        <w:t>Notice,</w:t>
      </w:r>
      <w:r>
        <w:rPr>
          <w:spacing w:val="-3"/>
          <w:sz w:val="24"/>
        </w:rPr>
        <w:t xml:space="preserve"> </w:t>
      </w:r>
      <w:r>
        <w:rPr>
          <w:sz w:val="24"/>
        </w:rPr>
        <w:t>the</w:t>
      </w:r>
      <w:r>
        <w:rPr>
          <w:spacing w:val="-1"/>
          <w:sz w:val="24"/>
        </w:rPr>
        <w:t xml:space="preserve"> </w:t>
      </w:r>
      <w:r>
        <w:rPr>
          <w:sz w:val="24"/>
        </w:rPr>
        <w:t>Parties’</w:t>
      </w:r>
      <w:r>
        <w:rPr>
          <w:spacing w:val="-2"/>
          <w:sz w:val="24"/>
        </w:rPr>
        <w:t xml:space="preserve"> </w:t>
      </w:r>
      <w:r>
        <w:rPr>
          <w:sz w:val="24"/>
        </w:rPr>
        <w:t>representatives</w:t>
      </w:r>
      <w:r>
        <w:rPr>
          <w:spacing w:val="-1"/>
          <w:sz w:val="24"/>
        </w:rPr>
        <w:t xml:space="preserve"> </w:t>
      </w:r>
      <w:r>
        <w:rPr>
          <w:sz w:val="24"/>
        </w:rPr>
        <w:t>will meet to discuss the issues raised in the KPI Notice, steps to be taken by the Contractor and a timeframe to remedy the issues. The Contractor’s failure to adequately</w:t>
      </w:r>
      <w:r>
        <w:rPr>
          <w:spacing w:val="-19"/>
          <w:sz w:val="24"/>
        </w:rPr>
        <w:t xml:space="preserve"> </w:t>
      </w:r>
      <w:r>
        <w:rPr>
          <w:sz w:val="24"/>
        </w:rPr>
        <w:t>remedy</w:t>
      </w:r>
      <w:r>
        <w:rPr>
          <w:spacing w:val="-19"/>
          <w:sz w:val="24"/>
        </w:rPr>
        <w:t xml:space="preserve"> </w:t>
      </w:r>
      <w:r>
        <w:rPr>
          <w:sz w:val="24"/>
        </w:rPr>
        <w:t>the</w:t>
      </w:r>
      <w:r>
        <w:rPr>
          <w:spacing w:val="-19"/>
          <w:sz w:val="24"/>
        </w:rPr>
        <w:t xml:space="preserve"> </w:t>
      </w:r>
      <w:r>
        <w:rPr>
          <w:sz w:val="24"/>
        </w:rPr>
        <w:t>issues</w:t>
      </w:r>
      <w:r>
        <w:rPr>
          <w:spacing w:val="-17"/>
          <w:sz w:val="24"/>
        </w:rPr>
        <w:t xml:space="preserve"> </w:t>
      </w:r>
      <w:r>
        <w:rPr>
          <w:sz w:val="24"/>
        </w:rPr>
        <w:t>raised</w:t>
      </w:r>
      <w:r>
        <w:rPr>
          <w:spacing w:val="-19"/>
          <w:sz w:val="24"/>
        </w:rPr>
        <w:t xml:space="preserve"> </w:t>
      </w:r>
      <w:r>
        <w:rPr>
          <w:sz w:val="24"/>
        </w:rPr>
        <w:t>within</w:t>
      </w:r>
      <w:r>
        <w:rPr>
          <w:spacing w:val="-17"/>
          <w:sz w:val="24"/>
        </w:rPr>
        <w:t xml:space="preserve"> </w:t>
      </w:r>
      <w:r>
        <w:rPr>
          <w:sz w:val="24"/>
        </w:rPr>
        <w:t>a</w:t>
      </w:r>
      <w:r>
        <w:rPr>
          <w:spacing w:val="-18"/>
          <w:sz w:val="24"/>
        </w:rPr>
        <w:t xml:space="preserve"> </w:t>
      </w:r>
      <w:r>
        <w:rPr>
          <w:sz w:val="24"/>
        </w:rPr>
        <w:t>KPI</w:t>
      </w:r>
      <w:r>
        <w:rPr>
          <w:spacing w:val="-19"/>
          <w:sz w:val="24"/>
        </w:rPr>
        <w:t xml:space="preserve"> </w:t>
      </w:r>
      <w:r>
        <w:rPr>
          <w:sz w:val="24"/>
        </w:rPr>
        <w:t>Notice</w:t>
      </w:r>
      <w:r>
        <w:rPr>
          <w:spacing w:val="-18"/>
          <w:sz w:val="24"/>
        </w:rPr>
        <w:t xml:space="preserve"> </w:t>
      </w:r>
      <w:r>
        <w:rPr>
          <w:sz w:val="24"/>
        </w:rPr>
        <w:t>within</w:t>
      </w:r>
      <w:r>
        <w:rPr>
          <w:spacing w:val="-15"/>
          <w:sz w:val="24"/>
        </w:rPr>
        <w:t xml:space="preserve"> </w:t>
      </w:r>
      <w:r>
        <w:rPr>
          <w:sz w:val="24"/>
        </w:rPr>
        <w:t>the</w:t>
      </w:r>
      <w:r>
        <w:rPr>
          <w:spacing w:val="-19"/>
          <w:sz w:val="24"/>
        </w:rPr>
        <w:t xml:space="preserve"> </w:t>
      </w:r>
      <w:r>
        <w:rPr>
          <w:sz w:val="24"/>
        </w:rPr>
        <w:t>timeframes agreed will constitute a breach of this Agreement.</w:t>
      </w:r>
    </w:p>
    <w:p w14:paraId="1E28F12E" w14:textId="77777777" w:rsidR="0095170A" w:rsidRDefault="00000000">
      <w:pPr>
        <w:pStyle w:val="ListParagraph"/>
        <w:numPr>
          <w:ilvl w:val="1"/>
          <w:numId w:val="10"/>
        </w:numPr>
        <w:tabs>
          <w:tab w:val="left" w:pos="1014"/>
          <w:tab w:val="left" w:pos="1017"/>
        </w:tabs>
        <w:spacing w:before="242" w:line="360" w:lineRule="auto"/>
        <w:ind w:right="1436"/>
        <w:rPr>
          <w:sz w:val="24"/>
        </w:rPr>
      </w:pPr>
      <w:r>
        <w:rPr>
          <w:sz w:val="24"/>
        </w:rPr>
        <w:t>Failure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Parties</w:t>
      </w:r>
      <w:r>
        <w:rPr>
          <w:spacing w:val="-3"/>
          <w:sz w:val="24"/>
        </w:rPr>
        <w:t xml:space="preserve"> </w:t>
      </w:r>
      <w:r>
        <w:rPr>
          <w:sz w:val="24"/>
        </w:rPr>
        <w:t>to</w:t>
      </w:r>
      <w:r>
        <w:rPr>
          <w:spacing w:val="-5"/>
          <w:sz w:val="24"/>
        </w:rPr>
        <w:t xml:space="preserve"> </w:t>
      </w:r>
      <w:r>
        <w:rPr>
          <w:sz w:val="24"/>
        </w:rPr>
        <w:t>reach</w:t>
      </w:r>
      <w:r>
        <w:rPr>
          <w:spacing w:val="-3"/>
          <w:sz w:val="24"/>
        </w:rPr>
        <w:t xml:space="preserve"> </w:t>
      </w:r>
      <w:r>
        <w:rPr>
          <w:sz w:val="24"/>
        </w:rPr>
        <w:t>agreement</w:t>
      </w:r>
      <w:r>
        <w:rPr>
          <w:spacing w:val="-5"/>
          <w:sz w:val="24"/>
        </w:rPr>
        <w:t xml:space="preserve"> </w:t>
      </w:r>
      <w:r>
        <w:rPr>
          <w:sz w:val="24"/>
        </w:rPr>
        <w:t>on</w:t>
      </w:r>
      <w:r>
        <w:rPr>
          <w:spacing w:val="-7"/>
          <w:sz w:val="24"/>
        </w:rPr>
        <w:t xml:space="preserve"> </w:t>
      </w:r>
      <w:r>
        <w:rPr>
          <w:sz w:val="24"/>
        </w:rPr>
        <w:t>the</w:t>
      </w:r>
      <w:r>
        <w:rPr>
          <w:spacing w:val="-2"/>
          <w:sz w:val="24"/>
        </w:rPr>
        <w:t xml:space="preserve"> </w:t>
      </w:r>
      <w:r>
        <w:rPr>
          <w:sz w:val="24"/>
        </w:rPr>
        <w:t>KPIs</w:t>
      </w:r>
      <w:r>
        <w:rPr>
          <w:spacing w:val="-3"/>
          <w:sz w:val="24"/>
        </w:rPr>
        <w:t xml:space="preserve"> </w:t>
      </w:r>
      <w:r>
        <w:rPr>
          <w:sz w:val="24"/>
        </w:rPr>
        <w:t>and/or</w:t>
      </w:r>
      <w:r>
        <w:rPr>
          <w:spacing w:val="-4"/>
          <w:sz w:val="24"/>
        </w:rPr>
        <w:t xml:space="preserve"> </w:t>
      </w:r>
      <w:r>
        <w:rPr>
          <w:sz w:val="24"/>
        </w:rPr>
        <w:t>the</w:t>
      </w:r>
      <w:r>
        <w:rPr>
          <w:spacing w:val="-3"/>
          <w:sz w:val="24"/>
        </w:rPr>
        <w:t xml:space="preserve"> </w:t>
      </w:r>
      <w:r>
        <w:rPr>
          <w:sz w:val="24"/>
        </w:rPr>
        <w:t>Contractor’s performance against the KPIs is a ground for termination of this Agreement.</w:t>
      </w:r>
    </w:p>
    <w:p w14:paraId="23B9227E" w14:textId="77777777" w:rsidR="0095170A" w:rsidRDefault="0095170A">
      <w:pPr>
        <w:pStyle w:val="BodyText"/>
      </w:pPr>
    </w:p>
    <w:p w14:paraId="106CF8C5" w14:textId="77777777" w:rsidR="0095170A" w:rsidRDefault="0095170A">
      <w:pPr>
        <w:pStyle w:val="BodyText"/>
      </w:pPr>
    </w:p>
    <w:p w14:paraId="3F904B7F" w14:textId="77777777" w:rsidR="0095170A" w:rsidRDefault="0095170A">
      <w:pPr>
        <w:pStyle w:val="BodyText"/>
        <w:spacing w:before="45"/>
      </w:pPr>
    </w:p>
    <w:p w14:paraId="1DAD2E3E" w14:textId="77777777" w:rsidR="0095170A" w:rsidRDefault="00000000">
      <w:pPr>
        <w:pStyle w:val="Heading1"/>
        <w:numPr>
          <w:ilvl w:val="0"/>
          <w:numId w:val="10"/>
        </w:numPr>
        <w:tabs>
          <w:tab w:val="left" w:pos="806"/>
        </w:tabs>
        <w:ind w:left="806" w:hanging="641"/>
      </w:pPr>
      <w:r>
        <w:t>UNDERTAKINGS</w:t>
      </w:r>
      <w:r>
        <w:rPr>
          <w:spacing w:val="-7"/>
        </w:rPr>
        <w:t xml:space="preserve"> </w:t>
      </w:r>
      <w:r>
        <w:t>AND</w:t>
      </w:r>
      <w:r>
        <w:rPr>
          <w:spacing w:val="-5"/>
        </w:rPr>
        <w:t xml:space="preserve"> </w:t>
      </w:r>
      <w:r>
        <w:rPr>
          <w:spacing w:val="-2"/>
        </w:rPr>
        <w:t>INDEMNITIES</w:t>
      </w:r>
    </w:p>
    <w:p w14:paraId="17D3B19B" w14:textId="77777777" w:rsidR="0095170A" w:rsidRDefault="0095170A">
      <w:pPr>
        <w:pStyle w:val="BodyText"/>
        <w:spacing w:before="96"/>
        <w:rPr>
          <w:b/>
        </w:rPr>
      </w:pPr>
    </w:p>
    <w:p w14:paraId="2F5139D0" w14:textId="77777777" w:rsidR="0095170A" w:rsidRDefault="00000000">
      <w:pPr>
        <w:pStyle w:val="ListParagraph"/>
        <w:numPr>
          <w:ilvl w:val="1"/>
          <w:numId w:val="10"/>
        </w:numPr>
        <w:tabs>
          <w:tab w:val="left" w:pos="1014"/>
          <w:tab w:val="left" w:pos="1017"/>
        </w:tabs>
        <w:spacing w:line="360" w:lineRule="auto"/>
        <w:ind w:right="1435"/>
        <w:rPr>
          <w:sz w:val="24"/>
        </w:rPr>
      </w:pPr>
      <w:r>
        <w:rPr>
          <w:sz w:val="24"/>
        </w:rPr>
        <w:t>The Contractor undertakes to ERI that in exercising its rights under this Agreement</w:t>
      </w:r>
      <w:r>
        <w:rPr>
          <w:spacing w:val="-16"/>
          <w:sz w:val="24"/>
        </w:rPr>
        <w:t xml:space="preserve"> </w:t>
      </w:r>
      <w:r>
        <w:rPr>
          <w:sz w:val="24"/>
        </w:rPr>
        <w:t>it</w:t>
      </w:r>
      <w:r>
        <w:rPr>
          <w:spacing w:val="-16"/>
          <w:sz w:val="24"/>
        </w:rPr>
        <w:t xml:space="preserve"> </w:t>
      </w:r>
      <w:r>
        <w:rPr>
          <w:sz w:val="24"/>
        </w:rPr>
        <w:t>will</w:t>
      </w:r>
      <w:r>
        <w:rPr>
          <w:spacing w:val="-15"/>
          <w:sz w:val="24"/>
        </w:rPr>
        <w:t xml:space="preserve"> </w:t>
      </w:r>
      <w:r>
        <w:rPr>
          <w:sz w:val="24"/>
        </w:rPr>
        <w:t>not</w:t>
      </w:r>
      <w:r>
        <w:rPr>
          <w:spacing w:val="-14"/>
          <w:sz w:val="24"/>
        </w:rPr>
        <w:t xml:space="preserve"> </w:t>
      </w:r>
      <w:r>
        <w:rPr>
          <w:sz w:val="24"/>
        </w:rPr>
        <w:t>do</w:t>
      </w:r>
      <w:r>
        <w:rPr>
          <w:spacing w:val="-16"/>
          <w:sz w:val="24"/>
        </w:rPr>
        <w:t xml:space="preserve"> </w:t>
      </w:r>
      <w:r>
        <w:rPr>
          <w:sz w:val="24"/>
        </w:rPr>
        <w:t>anything,</w:t>
      </w:r>
      <w:r>
        <w:rPr>
          <w:spacing w:val="-16"/>
          <w:sz w:val="24"/>
        </w:rPr>
        <w:t xml:space="preserve"> </w:t>
      </w:r>
      <w:r>
        <w:rPr>
          <w:sz w:val="24"/>
        </w:rPr>
        <w:t>or</w:t>
      </w:r>
      <w:r>
        <w:rPr>
          <w:spacing w:val="-13"/>
          <w:sz w:val="24"/>
        </w:rPr>
        <w:t xml:space="preserve"> </w:t>
      </w:r>
      <w:r>
        <w:rPr>
          <w:sz w:val="24"/>
        </w:rPr>
        <w:t>permit</w:t>
      </w:r>
      <w:r>
        <w:rPr>
          <w:spacing w:val="-16"/>
          <w:sz w:val="24"/>
        </w:rPr>
        <w:t xml:space="preserve"> </w:t>
      </w:r>
      <w:r>
        <w:rPr>
          <w:sz w:val="24"/>
        </w:rPr>
        <w:t>anything</w:t>
      </w:r>
      <w:r>
        <w:rPr>
          <w:spacing w:val="-16"/>
          <w:sz w:val="24"/>
        </w:rPr>
        <w:t xml:space="preserve"> </w:t>
      </w:r>
      <w:r>
        <w:rPr>
          <w:sz w:val="24"/>
        </w:rPr>
        <w:t>to</w:t>
      </w:r>
      <w:r>
        <w:rPr>
          <w:spacing w:val="-13"/>
          <w:sz w:val="24"/>
        </w:rPr>
        <w:t xml:space="preserve"> </w:t>
      </w:r>
      <w:r>
        <w:rPr>
          <w:sz w:val="24"/>
        </w:rPr>
        <w:t>be</w:t>
      </w:r>
      <w:r>
        <w:rPr>
          <w:spacing w:val="-15"/>
          <w:sz w:val="24"/>
        </w:rPr>
        <w:t xml:space="preserve"> </w:t>
      </w:r>
      <w:r>
        <w:rPr>
          <w:sz w:val="24"/>
        </w:rPr>
        <w:t>done,</w:t>
      </w:r>
      <w:r>
        <w:rPr>
          <w:spacing w:val="-13"/>
          <w:sz w:val="24"/>
        </w:rPr>
        <w:t xml:space="preserve"> </w:t>
      </w:r>
      <w:r>
        <w:rPr>
          <w:sz w:val="24"/>
        </w:rPr>
        <w:t>which</w:t>
      </w:r>
      <w:r>
        <w:rPr>
          <w:spacing w:val="-15"/>
          <w:sz w:val="24"/>
        </w:rPr>
        <w:t xml:space="preserve"> </w:t>
      </w:r>
      <w:r>
        <w:rPr>
          <w:sz w:val="24"/>
        </w:rPr>
        <w:t>would be</w:t>
      </w:r>
      <w:r>
        <w:rPr>
          <w:spacing w:val="-2"/>
          <w:sz w:val="24"/>
        </w:rPr>
        <w:t xml:space="preserve"> </w:t>
      </w:r>
      <w:r>
        <w:rPr>
          <w:sz w:val="24"/>
        </w:rPr>
        <w:t>a</w:t>
      </w:r>
      <w:r>
        <w:rPr>
          <w:spacing w:val="-2"/>
          <w:sz w:val="24"/>
        </w:rPr>
        <w:t xml:space="preserve"> </w:t>
      </w:r>
      <w:r>
        <w:rPr>
          <w:sz w:val="24"/>
        </w:rPr>
        <w:t>breach</w:t>
      </w:r>
      <w:r>
        <w:rPr>
          <w:spacing w:val="-2"/>
          <w:sz w:val="24"/>
        </w:rPr>
        <w:t xml:space="preserve"> </w:t>
      </w:r>
      <w:r>
        <w:rPr>
          <w:sz w:val="24"/>
        </w:rPr>
        <w:t>by</w:t>
      </w:r>
      <w:r>
        <w:rPr>
          <w:spacing w:val="-2"/>
          <w:sz w:val="24"/>
        </w:rPr>
        <w:t xml:space="preserve"> </w:t>
      </w:r>
      <w:r>
        <w:rPr>
          <w:sz w:val="24"/>
        </w:rPr>
        <w:t>ERI</w:t>
      </w:r>
      <w:r>
        <w:rPr>
          <w:spacing w:val="-4"/>
          <w:sz w:val="24"/>
        </w:rPr>
        <w:t xml:space="preserve"> </w:t>
      </w:r>
      <w:r>
        <w:rPr>
          <w:sz w:val="24"/>
        </w:rPr>
        <w:t>and/or</w:t>
      </w:r>
      <w:r>
        <w:rPr>
          <w:spacing w:val="-3"/>
          <w:sz w:val="24"/>
        </w:rPr>
        <w:t xml:space="preserve"> </w:t>
      </w:r>
      <w:r>
        <w:rPr>
          <w:sz w:val="24"/>
        </w:rPr>
        <w:t>Eskom of</w:t>
      </w:r>
      <w:r>
        <w:rPr>
          <w:spacing w:val="-2"/>
          <w:sz w:val="24"/>
        </w:rPr>
        <w:t xml:space="preserve"> </w:t>
      </w:r>
      <w:r>
        <w:rPr>
          <w:sz w:val="24"/>
        </w:rPr>
        <w:t>any</w:t>
      </w:r>
      <w:r>
        <w:rPr>
          <w:spacing w:val="-2"/>
          <w:sz w:val="24"/>
        </w:rPr>
        <w:t xml:space="preserve"> </w:t>
      </w:r>
      <w:r>
        <w:rPr>
          <w:sz w:val="24"/>
        </w:rPr>
        <w:t>obligation</w:t>
      </w:r>
      <w:r>
        <w:rPr>
          <w:spacing w:val="-2"/>
          <w:sz w:val="24"/>
        </w:rPr>
        <w:t xml:space="preserve"> </w:t>
      </w:r>
      <w:r>
        <w:rPr>
          <w:sz w:val="24"/>
        </w:rPr>
        <w:t>it</w:t>
      </w:r>
      <w:r>
        <w:rPr>
          <w:spacing w:val="-2"/>
          <w:sz w:val="24"/>
        </w:rPr>
        <w:t xml:space="preserve"> </w:t>
      </w:r>
      <w:r>
        <w:rPr>
          <w:sz w:val="24"/>
        </w:rPr>
        <w:t>has</w:t>
      </w:r>
      <w:r>
        <w:rPr>
          <w:spacing w:val="-2"/>
          <w:sz w:val="24"/>
        </w:rPr>
        <w:t xml:space="preserve"> </w:t>
      </w:r>
      <w:r>
        <w:rPr>
          <w:sz w:val="24"/>
        </w:rPr>
        <w:t>or</w:t>
      </w:r>
      <w:r>
        <w:rPr>
          <w:spacing w:val="-3"/>
          <w:sz w:val="24"/>
        </w:rPr>
        <w:t xml:space="preserve"> </w:t>
      </w:r>
      <w:r>
        <w:rPr>
          <w:sz w:val="24"/>
        </w:rPr>
        <w:t>might have</w:t>
      </w:r>
      <w:r>
        <w:rPr>
          <w:spacing w:val="-1"/>
          <w:sz w:val="24"/>
        </w:rPr>
        <w:t xml:space="preserve"> </w:t>
      </w:r>
      <w:r>
        <w:rPr>
          <w:sz w:val="24"/>
        </w:rPr>
        <w:t>to</w:t>
      </w:r>
      <w:r>
        <w:rPr>
          <w:spacing w:val="-4"/>
          <w:sz w:val="24"/>
        </w:rPr>
        <w:t xml:space="preserve"> </w:t>
      </w:r>
      <w:r>
        <w:rPr>
          <w:sz w:val="24"/>
        </w:rPr>
        <w:t>in respect of the Coal Ash.</w:t>
      </w:r>
    </w:p>
    <w:p w14:paraId="5A23A45F" w14:textId="77777777" w:rsidR="0095170A" w:rsidRDefault="00000000">
      <w:pPr>
        <w:pStyle w:val="ListParagraph"/>
        <w:numPr>
          <w:ilvl w:val="1"/>
          <w:numId w:val="10"/>
        </w:numPr>
        <w:tabs>
          <w:tab w:val="left" w:pos="1014"/>
          <w:tab w:val="left" w:pos="1017"/>
        </w:tabs>
        <w:spacing w:before="239" w:line="360" w:lineRule="auto"/>
        <w:ind w:right="1433"/>
        <w:rPr>
          <w:sz w:val="24"/>
        </w:rPr>
      </w:pPr>
      <w:r>
        <w:rPr>
          <w:sz w:val="24"/>
        </w:rPr>
        <w:t>The</w:t>
      </w:r>
      <w:r>
        <w:rPr>
          <w:spacing w:val="-19"/>
          <w:sz w:val="24"/>
        </w:rPr>
        <w:t xml:space="preserve"> </w:t>
      </w:r>
      <w:r>
        <w:rPr>
          <w:sz w:val="24"/>
        </w:rPr>
        <w:t>Contractor</w:t>
      </w:r>
      <w:r>
        <w:rPr>
          <w:spacing w:val="-19"/>
          <w:sz w:val="24"/>
        </w:rPr>
        <w:t xml:space="preserve"> </w:t>
      </w:r>
      <w:r>
        <w:rPr>
          <w:sz w:val="24"/>
        </w:rPr>
        <w:t>agrees</w:t>
      </w:r>
      <w:r>
        <w:rPr>
          <w:spacing w:val="-19"/>
          <w:sz w:val="24"/>
        </w:rPr>
        <w:t xml:space="preserve"> </w:t>
      </w:r>
      <w:r>
        <w:rPr>
          <w:sz w:val="24"/>
        </w:rPr>
        <w:t>to</w:t>
      </w:r>
      <w:r>
        <w:rPr>
          <w:spacing w:val="-18"/>
          <w:sz w:val="24"/>
        </w:rPr>
        <w:t xml:space="preserve"> </w:t>
      </w:r>
      <w:r>
        <w:rPr>
          <w:sz w:val="24"/>
        </w:rPr>
        <w:t>indemnify</w:t>
      </w:r>
      <w:r>
        <w:rPr>
          <w:spacing w:val="-19"/>
          <w:sz w:val="24"/>
        </w:rPr>
        <w:t xml:space="preserve"> </w:t>
      </w:r>
      <w:r>
        <w:rPr>
          <w:sz w:val="24"/>
        </w:rPr>
        <w:t>ERI</w:t>
      </w:r>
      <w:r>
        <w:rPr>
          <w:spacing w:val="-19"/>
          <w:sz w:val="24"/>
        </w:rPr>
        <w:t xml:space="preserve"> </w:t>
      </w:r>
      <w:r>
        <w:rPr>
          <w:sz w:val="24"/>
        </w:rPr>
        <w:t>and/or</w:t>
      </w:r>
      <w:r>
        <w:rPr>
          <w:spacing w:val="-19"/>
          <w:sz w:val="24"/>
        </w:rPr>
        <w:t xml:space="preserve"> </w:t>
      </w:r>
      <w:r>
        <w:rPr>
          <w:sz w:val="24"/>
        </w:rPr>
        <w:t>Eskom</w:t>
      </w:r>
      <w:r>
        <w:rPr>
          <w:spacing w:val="-18"/>
          <w:sz w:val="24"/>
        </w:rPr>
        <w:t xml:space="preserve"> </w:t>
      </w:r>
      <w:r>
        <w:rPr>
          <w:sz w:val="24"/>
        </w:rPr>
        <w:t>and</w:t>
      </w:r>
      <w:r>
        <w:rPr>
          <w:spacing w:val="-19"/>
          <w:sz w:val="24"/>
        </w:rPr>
        <w:t xml:space="preserve"> </w:t>
      </w:r>
      <w:r>
        <w:rPr>
          <w:sz w:val="24"/>
        </w:rPr>
        <w:t>hold</w:t>
      </w:r>
      <w:r>
        <w:rPr>
          <w:spacing w:val="-19"/>
          <w:sz w:val="24"/>
        </w:rPr>
        <w:t xml:space="preserve"> </w:t>
      </w:r>
      <w:r>
        <w:rPr>
          <w:sz w:val="24"/>
        </w:rPr>
        <w:t>them</w:t>
      </w:r>
      <w:r>
        <w:rPr>
          <w:spacing w:val="-19"/>
          <w:sz w:val="24"/>
        </w:rPr>
        <w:t xml:space="preserve"> </w:t>
      </w:r>
      <w:r>
        <w:rPr>
          <w:sz w:val="24"/>
        </w:rPr>
        <w:t>harmless against</w:t>
      </w:r>
      <w:r>
        <w:rPr>
          <w:spacing w:val="-8"/>
          <w:sz w:val="24"/>
        </w:rPr>
        <w:t xml:space="preserve"> </w:t>
      </w:r>
      <w:r>
        <w:rPr>
          <w:sz w:val="24"/>
        </w:rPr>
        <w:t>any</w:t>
      </w:r>
      <w:r>
        <w:rPr>
          <w:spacing w:val="-6"/>
          <w:sz w:val="24"/>
        </w:rPr>
        <w:t xml:space="preserve"> </w:t>
      </w:r>
      <w:r>
        <w:rPr>
          <w:sz w:val="24"/>
        </w:rPr>
        <w:t>liability</w:t>
      </w:r>
      <w:r>
        <w:rPr>
          <w:spacing w:val="-6"/>
          <w:sz w:val="24"/>
        </w:rPr>
        <w:t xml:space="preserve"> </w:t>
      </w:r>
      <w:r>
        <w:rPr>
          <w:sz w:val="24"/>
        </w:rPr>
        <w:t>ERI</w:t>
      </w:r>
      <w:r>
        <w:rPr>
          <w:spacing w:val="-8"/>
          <w:sz w:val="24"/>
        </w:rPr>
        <w:t xml:space="preserve"> </w:t>
      </w:r>
      <w:r>
        <w:rPr>
          <w:sz w:val="24"/>
        </w:rPr>
        <w:t>and/Eskom</w:t>
      </w:r>
      <w:r>
        <w:rPr>
          <w:spacing w:val="-7"/>
          <w:sz w:val="24"/>
        </w:rPr>
        <w:t xml:space="preserve"> </w:t>
      </w:r>
      <w:r>
        <w:rPr>
          <w:sz w:val="24"/>
        </w:rPr>
        <w:t>may</w:t>
      </w:r>
      <w:r>
        <w:rPr>
          <w:spacing w:val="-6"/>
          <w:sz w:val="24"/>
        </w:rPr>
        <w:t xml:space="preserve"> </w:t>
      </w:r>
      <w:r>
        <w:rPr>
          <w:sz w:val="24"/>
        </w:rPr>
        <w:t>incur</w:t>
      </w:r>
      <w:r>
        <w:rPr>
          <w:spacing w:val="-5"/>
          <w:sz w:val="24"/>
        </w:rPr>
        <w:t xml:space="preserve"> </w:t>
      </w:r>
      <w:r>
        <w:rPr>
          <w:sz w:val="24"/>
        </w:rPr>
        <w:t>or</w:t>
      </w:r>
      <w:r>
        <w:rPr>
          <w:spacing w:val="-6"/>
          <w:sz w:val="24"/>
        </w:rPr>
        <w:t xml:space="preserve"> </w:t>
      </w:r>
      <w:r>
        <w:rPr>
          <w:sz w:val="24"/>
        </w:rPr>
        <w:t>any</w:t>
      </w:r>
      <w:r>
        <w:rPr>
          <w:spacing w:val="-6"/>
          <w:sz w:val="24"/>
        </w:rPr>
        <w:t xml:space="preserve"> </w:t>
      </w:r>
      <w:r>
        <w:rPr>
          <w:sz w:val="24"/>
        </w:rPr>
        <w:t>claim</w:t>
      </w:r>
      <w:r>
        <w:rPr>
          <w:spacing w:val="-7"/>
          <w:sz w:val="24"/>
        </w:rPr>
        <w:t xml:space="preserve"> </w:t>
      </w:r>
      <w:r>
        <w:rPr>
          <w:sz w:val="24"/>
        </w:rPr>
        <w:t>that</w:t>
      </w:r>
      <w:r>
        <w:rPr>
          <w:spacing w:val="-6"/>
          <w:sz w:val="24"/>
        </w:rPr>
        <w:t xml:space="preserve"> </w:t>
      </w:r>
      <w:r>
        <w:rPr>
          <w:sz w:val="24"/>
        </w:rPr>
        <w:t>may</w:t>
      </w:r>
      <w:r>
        <w:rPr>
          <w:spacing w:val="-4"/>
          <w:sz w:val="24"/>
        </w:rPr>
        <w:t xml:space="preserve"> </w:t>
      </w:r>
      <w:r>
        <w:rPr>
          <w:sz w:val="24"/>
        </w:rPr>
        <w:t>be</w:t>
      </w:r>
      <w:r>
        <w:rPr>
          <w:spacing w:val="-7"/>
          <w:sz w:val="24"/>
        </w:rPr>
        <w:t xml:space="preserve"> </w:t>
      </w:r>
      <w:r>
        <w:rPr>
          <w:sz w:val="24"/>
        </w:rPr>
        <w:t>made against ERI and/Eskom, by any person ,which arises out of or is attributable to</w:t>
      </w:r>
      <w:r>
        <w:rPr>
          <w:spacing w:val="-5"/>
          <w:sz w:val="24"/>
        </w:rPr>
        <w:t xml:space="preserve"> </w:t>
      </w:r>
      <w:r>
        <w:rPr>
          <w:sz w:val="24"/>
        </w:rPr>
        <w:t>any</w:t>
      </w:r>
      <w:r>
        <w:rPr>
          <w:spacing w:val="-3"/>
          <w:sz w:val="24"/>
        </w:rPr>
        <w:t xml:space="preserve"> </w:t>
      </w:r>
      <w:r>
        <w:rPr>
          <w:sz w:val="24"/>
        </w:rPr>
        <w:t>act</w:t>
      </w:r>
      <w:r>
        <w:rPr>
          <w:spacing w:val="-5"/>
          <w:sz w:val="24"/>
        </w:rPr>
        <w:t xml:space="preserve"> </w:t>
      </w:r>
      <w:r>
        <w:rPr>
          <w:sz w:val="24"/>
        </w:rPr>
        <w:t>or</w:t>
      </w:r>
      <w:r>
        <w:rPr>
          <w:spacing w:val="-4"/>
          <w:sz w:val="24"/>
        </w:rPr>
        <w:t xml:space="preserve"> </w:t>
      </w:r>
      <w:r>
        <w:rPr>
          <w:sz w:val="24"/>
        </w:rPr>
        <w:t>omission</w:t>
      </w:r>
      <w:r>
        <w:rPr>
          <w:spacing w:val="-2"/>
          <w:sz w:val="24"/>
        </w:rPr>
        <w:t xml:space="preserve"> </w:t>
      </w:r>
      <w:r>
        <w:rPr>
          <w:sz w:val="24"/>
        </w:rPr>
        <w:t>of</w:t>
      </w:r>
      <w:r>
        <w:rPr>
          <w:spacing w:val="-4"/>
          <w:sz w:val="24"/>
        </w:rPr>
        <w:t xml:space="preserve"> </w:t>
      </w:r>
      <w:r>
        <w:rPr>
          <w:sz w:val="24"/>
        </w:rPr>
        <w:t>the Contractor</w:t>
      </w:r>
      <w:r>
        <w:rPr>
          <w:spacing w:val="-2"/>
          <w:sz w:val="24"/>
        </w:rPr>
        <w:t xml:space="preserve"> </w:t>
      </w:r>
      <w:r>
        <w:rPr>
          <w:sz w:val="24"/>
        </w:rPr>
        <w:t>in</w:t>
      </w:r>
      <w:r>
        <w:rPr>
          <w:spacing w:val="-3"/>
          <w:sz w:val="24"/>
        </w:rPr>
        <w:t xml:space="preserve"> </w:t>
      </w:r>
      <w:r>
        <w:rPr>
          <w:sz w:val="24"/>
        </w:rPr>
        <w:t>exercising</w:t>
      </w:r>
      <w:r>
        <w:rPr>
          <w:spacing w:val="-3"/>
          <w:sz w:val="24"/>
        </w:rPr>
        <w:t xml:space="preserve"> </w:t>
      </w:r>
      <w:r>
        <w:rPr>
          <w:sz w:val="24"/>
        </w:rPr>
        <w:t>its</w:t>
      </w:r>
      <w:r>
        <w:rPr>
          <w:spacing w:val="-3"/>
          <w:sz w:val="24"/>
        </w:rPr>
        <w:t xml:space="preserve"> </w:t>
      </w:r>
      <w:r>
        <w:rPr>
          <w:sz w:val="24"/>
        </w:rPr>
        <w:t>right</w:t>
      </w:r>
      <w:r>
        <w:rPr>
          <w:spacing w:val="-4"/>
          <w:sz w:val="24"/>
        </w:rPr>
        <w:t xml:space="preserve"> </w:t>
      </w:r>
      <w:r>
        <w:rPr>
          <w:sz w:val="24"/>
        </w:rPr>
        <w:t>to</w:t>
      </w:r>
      <w:r>
        <w:rPr>
          <w:spacing w:val="-5"/>
          <w:sz w:val="24"/>
        </w:rPr>
        <w:t xml:space="preserve"> </w:t>
      </w:r>
      <w:r>
        <w:rPr>
          <w:sz w:val="24"/>
        </w:rPr>
        <w:t>remove Coal Ash</w:t>
      </w:r>
      <w:r>
        <w:rPr>
          <w:spacing w:val="-10"/>
          <w:sz w:val="24"/>
        </w:rPr>
        <w:t xml:space="preserve"> </w:t>
      </w:r>
      <w:r>
        <w:rPr>
          <w:sz w:val="24"/>
        </w:rPr>
        <w:t>in</w:t>
      </w:r>
      <w:r>
        <w:rPr>
          <w:spacing w:val="-10"/>
          <w:sz w:val="24"/>
        </w:rPr>
        <w:t xml:space="preserve"> </w:t>
      </w:r>
      <w:r>
        <w:rPr>
          <w:sz w:val="24"/>
        </w:rPr>
        <w:t>terms</w:t>
      </w:r>
      <w:r>
        <w:rPr>
          <w:spacing w:val="-11"/>
          <w:sz w:val="24"/>
        </w:rPr>
        <w:t xml:space="preserve"> </w:t>
      </w:r>
      <w:r>
        <w:rPr>
          <w:sz w:val="24"/>
        </w:rPr>
        <w:t>of</w:t>
      </w:r>
      <w:r>
        <w:rPr>
          <w:spacing w:val="-12"/>
          <w:sz w:val="24"/>
        </w:rPr>
        <w:t xml:space="preserve"> </w:t>
      </w:r>
      <w:r>
        <w:rPr>
          <w:sz w:val="24"/>
        </w:rPr>
        <w:t>this</w:t>
      </w:r>
      <w:r>
        <w:rPr>
          <w:spacing w:val="-10"/>
          <w:sz w:val="24"/>
        </w:rPr>
        <w:t xml:space="preserve"> </w:t>
      </w:r>
      <w:r>
        <w:rPr>
          <w:sz w:val="24"/>
        </w:rPr>
        <w:t>Agreement,</w:t>
      </w:r>
      <w:r>
        <w:rPr>
          <w:spacing w:val="-12"/>
          <w:sz w:val="24"/>
        </w:rPr>
        <w:t xml:space="preserve"> </w:t>
      </w:r>
      <w:r>
        <w:rPr>
          <w:sz w:val="24"/>
        </w:rPr>
        <w:t>and</w:t>
      </w:r>
      <w:r>
        <w:rPr>
          <w:spacing w:val="-11"/>
          <w:sz w:val="24"/>
        </w:rPr>
        <w:t xml:space="preserve"> </w:t>
      </w:r>
      <w:r>
        <w:rPr>
          <w:sz w:val="24"/>
        </w:rPr>
        <w:t>against</w:t>
      </w:r>
      <w:r>
        <w:rPr>
          <w:spacing w:val="-12"/>
          <w:sz w:val="24"/>
        </w:rPr>
        <w:t xml:space="preserve"> </w:t>
      </w:r>
      <w:r>
        <w:rPr>
          <w:sz w:val="24"/>
        </w:rPr>
        <w:t>all</w:t>
      </w:r>
      <w:r>
        <w:rPr>
          <w:spacing w:val="-11"/>
          <w:sz w:val="24"/>
        </w:rPr>
        <w:t xml:space="preserve"> </w:t>
      </w:r>
      <w:r>
        <w:rPr>
          <w:sz w:val="24"/>
        </w:rPr>
        <w:t>legal</w:t>
      </w:r>
      <w:r>
        <w:rPr>
          <w:spacing w:val="-11"/>
          <w:sz w:val="24"/>
        </w:rPr>
        <w:t xml:space="preserve"> </w:t>
      </w:r>
      <w:r>
        <w:rPr>
          <w:sz w:val="24"/>
        </w:rPr>
        <w:t>costs</w:t>
      </w:r>
      <w:r>
        <w:rPr>
          <w:spacing w:val="-11"/>
          <w:sz w:val="24"/>
        </w:rPr>
        <w:t xml:space="preserve"> </w:t>
      </w:r>
      <w:r>
        <w:rPr>
          <w:sz w:val="24"/>
        </w:rPr>
        <w:t>(at</w:t>
      </w:r>
      <w:r>
        <w:rPr>
          <w:spacing w:val="-12"/>
          <w:sz w:val="24"/>
        </w:rPr>
        <w:t xml:space="preserve"> </w:t>
      </w:r>
      <w:r>
        <w:rPr>
          <w:sz w:val="24"/>
        </w:rPr>
        <w:t>an</w:t>
      </w:r>
      <w:r>
        <w:rPr>
          <w:spacing w:val="-13"/>
          <w:sz w:val="24"/>
        </w:rPr>
        <w:t xml:space="preserve"> </w:t>
      </w:r>
      <w:r>
        <w:rPr>
          <w:sz w:val="24"/>
        </w:rPr>
        <w:t>attorney</w:t>
      </w:r>
      <w:r>
        <w:rPr>
          <w:spacing w:val="-11"/>
          <w:sz w:val="24"/>
        </w:rPr>
        <w:t xml:space="preserve"> </w:t>
      </w:r>
      <w:r>
        <w:rPr>
          <w:sz w:val="24"/>
        </w:rPr>
        <w:t>and own</w:t>
      </w:r>
      <w:r>
        <w:rPr>
          <w:spacing w:val="-4"/>
          <w:sz w:val="24"/>
        </w:rPr>
        <w:t xml:space="preserve"> </w:t>
      </w:r>
      <w:r>
        <w:rPr>
          <w:sz w:val="24"/>
        </w:rPr>
        <w:t>client</w:t>
      </w:r>
      <w:r>
        <w:rPr>
          <w:spacing w:val="-5"/>
          <w:sz w:val="24"/>
        </w:rPr>
        <w:t xml:space="preserve"> </w:t>
      </w:r>
      <w:r>
        <w:rPr>
          <w:sz w:val="24"/>
        </w:rPr>
        <w:t>scale)</w:t>
      </w:r>
      <w:r>
        <w:rPr>
          <w:spacing w:val="-5"/>
          <w:sz w:val="24"/>
        </w:rPr>
        <w:t xml:space="preserve"> </w:t>
      </w:r>
      <w:r>
        <w:rPr>
          <w:sz w:val="24"/>
        </w:rPr>
        <w:t>and</w:t>
      </w:r>
      <w:r>
        <w:rPr>
          <w:spacing w:val="-2"/>
          <w:sz w:val="24"/>
        </w:rPr>
        <w:t xml:space="preserve"> </w:t>
      </w:r>
      <w:r>
        <w:rPr>
          <w:sz w:val="24"/>
        </w:rPr>
        <w:t>related</w:t>
      </w:r>
      <w:r>
        <w:rPr>
          <w:spacing w:val="-5"/>
          <w:sz w:val="24"/>
        </w:rPr>
        <w:t xml:space="preserve"> </w:t>
      </w:r>
      <w:r>
        <w:rPr>
          <w:sz w:val="24"/>
        </w:rPr>
        <w:t>reasonable</w:t>
      </w:r>
      <w:r>
        <w:rPr>
          <w:spacing w:val="-4"/>
          <w:sz w:val="24"/>
        </w:rPr>
        <w:t xml:space="preserve"> </w:t>
      </w:r>
      <w:r>
        <w:rPr>
          <w:sz w:val="24"/>
        </w:rPr>
        <w:t>expenses</w:t>
      </w:r>
      <w:r>
        <w:rPr>
          <w:spacing w:val="-4"/>
          <w:sz w:val="24"/>
        </w:rPr>
        <w:t xml:space="preserve"> </w:t>
      </w:r>
      <w:r>
        <w:rPr>
          <w:sz w:val="24"/>
        </w:rPr>
        <w:t>incurred</w:t>
      </w:r>
      <w:r>
        <w:rPr>
          <w:spacing w:val="-5"/>
          <w:sz w:val="24"/>
        </w:rPr>
        <w:t xml:space="preserve"> </w:t>
      </w:r>
      <w:r>
        <w:rPr>
          <w:sz w:val="24"/>
        </w:rPr>
        <w:t>by</w:t>
      </w:r>
      <w:r>
        <w:rPr>
          <w:spacing w:val="-5"/>
          <w:sz w:val="24"/>
        </w:rPr>
        <w:t xml:space="preserve"> </w:t>
      </w:r>
      <w:r>
        <w:rPr>
          <w:sz w:val="24"/>
        </w:rPr>
        <w:t>EE</w:t>
      </w:r>
      <w:r>
        <w:rPr>
          <w:spacing w:val="-5"/>
          <w:sz w:val="24"/>
        </w:rPr>
        <w:t xml:space="preserve"> </w:t>
      </w:r>
      <w:r>
        <w:rPr>
          <w:sz w:val="24"/>
        </w:rPr>
        <w:t>and/Eskom in defending, resisting or opposing any such claim.</w:t>
      </w:r>
    </w:p>
    <w:p w14:paraId="2465B91D"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6D7B56E3" w14:textId="77777777" w:rsidR="0095170A" w:rsidRDefault="00000000">
      <w:pPr>
        <w:pStyle w:val="Heading1"/>
        <w:numPr>
          <w:ilvl w:val="0"/>
          <w:numId w:val="10"/>
        </w:numPr>
        <w:tabs>
          <w:tab w:val="left" w:pos="729"/>
        </w:tabs>
        <w:spacing w:before="82"/>
        <w:ind w:left="729" w:hanging="564"/>
      </w:pPr>
      <w:r>
        <w:lastRenderedPageBreak/>
        <w:t>LIMITATION</w:t>
      </w:r>
      <w:r>
        <w:rPr>
          <w:spacing w:val="-3"/>
        </w:rPr>
        <w:t xml:space="preserve"> </w:t>
      </w:r>
      <w:r>
        <w:t>OF</w:t>
      </w:r>
      <w:r>
        <w:rPr>
          <w:spacing w:val="-2"/>
        </w:rPr>
        <w:t xml:space="preserve"> LIABILITY</w:t>
      </w:r>
    </w:p>
    <w:p w14:paraId="2FC13C00" w14:textId="77777777" w:rsidR="0095170A" w:rsidRDefault="0095170A">
      <w:pPr>
        <w:pStyle w:val="BodyText"/>
        <w:spacing w:before="94"/>
        <w:rPr>
          <w:b/>
        </w:rPr>
      </w:pPr>
    </w:p>
    <w:p w14:paraId="23279774" w14:textId="56C2CB04" w:rsidR="0095170A" w:rsidRDefault="00BF7BDD">
      <w:pPr>
        <w:pStyle w:val="BodyText"/>
        <w:spacing w:before="1" w:line="360" w:lineRule="auto"/>
        <w:ind w:left="165" w:right="1405"/>
      </w:pPr>
      <w:r w:rsidRPr="00BF7BDD">
        <w:t>Notwithstanding anything to the contrary that may be contained in this Agreement</w:t>
      </w:r>
      <w:r>
        <w:t>.</w:t>
      </w:r>
      <w:r w:rsidRPr="00BF7BDD">
        <w:t xml:space="preserve"> </w:t>
      </w:r>
      <w:r w:rsidR="00000000">
        <w:t>Neither</w:t>
      </w:r>
      <w:r w:rsidR="00000000">
        <w:rPr>
          <w:spacing w:val="32"/>
        </w:rPr>
        <w:t xml:space="preserve"> </w:t>
      </w:r>
      <w:r w:rsidR="00000000">
        <w:t>ERI</w:t>
      </w:r>
      <w:r w:rsidR="00000000">
        <w:rPr>
          <w:spacing w:val="30"/>
        </w:rPr>
        <w:t xml:space="preserve"> </w:t>
      </w:r>
      <w:r w:rsidR="00000000">
        <w:t>nor</w:t>
      </w:r>
      <w:r w:rsidR="00000000">
        <w:rPr>
          <w:spacing w:val="30"/>
        </w:rPr>
        <w:t xml:space="preserve"> </w:t>
      </w:r>
      <w:r w:rsidR="00000000">
        <w:t>Eskom</w:t>
      </w:r>
      <w:r w:rsidR="00000000">
        <w:rPr>
          <w:spacing w:val="32"/>
        </w:rPr>
        <w:t xml:space="preserve"> </w:t>
      </w:r>
      <w:r w:rsidR="00000000">
        <w:t>shall</w:t>
      </w:r>
      <w:r w:rsidR="00000000">
        <w:rPr>
          <w:spacing w:val="28"/>
        </w:rPr>
        <w:t xml:space="preserve"> </w:t>
      </w:r>
      <w:r w:rsidR="00000000">
        <w:t>not</w:t>
      </w:r>
      <w:r w:rsidR="00000000">
        <w:rPr>
          <w:spacing w:val="29"/>
        </w:rPr>
        <w:t xml:space="preserve"> </w:t>
      </w:r>
      <w:r w:rsidR="00000000">
        <w:t>be</w:t>
      </w:r>
      <w:r w:rsidR="00000000">
        <w:rPr>
          <w:spacing w:val="30"/>
        </w:rPr>
        <w:t xml:space="preserve"> </w:t>
      </w:r>
      <w:r w:rsidR="00000000">
        <w:t>liable</w:t>
      </w:r>
      <w:r w:rsidR="00000000">
        <w:rPr>
          <w:spacing w:val="31"/>
        </w:rPr>
        <w:t xml:space="preserve"> </w:t>
      </w:r>
      <w:r w:rsidR="00000000">
        <w:t>for</w:t>
      </w:r>
      <w:r w:rsidR="00000000">
        <w:rPr>
          <w:spacing w:val="29"/>
        </w:rPr>
        <w:t xml:space="preserve"> </w:t>
      </w:r>
      <w:r w:rsidR="00000000">
        <w:t>any</w:t>
      </w:r>
      <w:r w:rsidR="00000000">
        <w:rPr>
          <w:spacing w:val="31"/>
        </w:rPr>
        <w:t xml:space="preserve"> </w:t>
      </w:r>
      <w:r w:rsidR="00000000">
        <w:t>loss</w:t>
      </w:r>
      <w:r w:rsidR="00000000">
        <w:rPr>
          <w:spacing w:val="31"/>
        </w:rPr>
        <w:t xml:space="preserve"> </w:t>
      </w:r>
      <w:r w:rsidR="00000000">
        <w:t>or</w:t>
      </w:r>
      <w:r w:rsidR="00000000">
        <w:rPr>
          <w:spacing w:val="29"/>
        </w:rPr>
        <w:t xml:space="preserve"> </w:t>
      </w:r>
      <w:r w:rsidR="00000000">
        <w:t>damage</w:t>
      </w:r>
      <w:r w:rsidR="00000000">
        <w:rPr>
          <w:spacing w:val="30"/>
        </w:rPr>
        <w:t xml:space="preserve"> </w:t>
      </w:r>
      <w:r w:rsidR="00000000">
        <w:t>suffered</w:t>
      </w:r>
      <w:r w:rsidR="00000000">
        <w:rPr>
          <w:spacing w:val="38"/>
        </w:rPr>
        <w:t xml:space="preserve"> </w:t>
      </w:r>
      <w:r w:rsidR="00000000">
        <w:t>by</w:t>
      </w:r>
      <w:r w:rsidR="00000000">
        <w:rPr>
          <w:spacing w:val="30"/>
        </w:rPr>
        <w:t xml:space="preserve"> </w:t>
      </w:r>
      <w:r w:rsidR="00000000">
        <w:t>the Contractor, its agents, Contractors, sub-Contractors, employees or any Receiver.</w:t>
      </w:r>
    </w:p>
    <w:p w14:paraId="40EA139C" w14:textId="77777777" w:rsidR="0095170A" w:rsidRDefault="0095170A">
      <w:pPr>
        <w:pStyle w:val="BodyText"/>
      </w:pPr>
    </w:p>
    <w:p w14:paraId="6EFF12AC" w14:textId="77777777" w:rsidR="0095170A" w:rsidRDefault="0095170A">
      <w:pPr>
        <w:pStyle w:val="BodyText"/>
      </w:pPr>
    </w:p>
    <w:p w14:paraId="4A7C49DE" w14:textId="77777777" w:rsidR="0095170A" w:rsidRDefault="0095170A">
      <w:pPr>
        <w:pStyle w:val="BodyText"/>
        <w:spacing w:before="44"/>
      </w:pPr>
    </w:p>
    <w:p w14:paraId="1D2AAD61" w14:textId="77777777" w:rsidR="0095170A" w:rsidRDefault="00000000">
      <w:pPr>
        <w:pStyle w:val="Heading1"/>
        <w:numPr>
          <w:ilvl w:val="0"/>
          <w:numId w:val="10"/>
        </w:numPr>
        <w:tabs>
          <w:tab w:val="left" w:pos="801"/>
        </w:tabs>
        <w:spacing w:before="1"/>
        <w:ind w:left="801" w:hanging="636"/>
      </w:pPr>
      <w:r>
        <w:t>FORCE</w:t>
      </w:r>
      <w:r>
        <w:rPr>
          <w:spacing w:val="-2"/>
        </w:rPr>
        <w:t xml:space="preserve"> MAJEURE</w:t>
      </w:r>
    </w:p>
    <w:p w14:paraId="094A3304" w14:textId="77777777" w:rsidR="0095170A" w:rsidRDefault="0095170A">
      <w:pPr>
        <w:pStyle w:val="BodyText"/>
        <w:spacing w:before="95"/>
        <w:rPr>
          <w:b/>
        </w:rPr>
      </w:pPr>
    </w:p>
    <w:p w14:paraId="7E93CC95" w14:textId="77777777" w:rsidR="0095170A" w:rsidRDefault="00000000">
      <w:pPr>
        <w:pStyle w:val="ListParagraph"/>
        <w:numPr>
          <w:ilvl w:val="1"/>
          <w:numId w:val="10"/>
        </w:numPr>
        <w:tabs>
          <w:tab w:val="left" w:pos="1014"/>
          <w:tab w:val="left" w:pos="1017"/>
        </w:tabs>
        <w:spacing w:line="360" w:lineRule="auto"/>
        <w:ind w:right="1440"/>
        <w:rPr>
          <w:sz w:val="24"/>
        </w:rPr>
      </w:pPr>
      <w:r>
        <w:rPr>
          <w:sz w:val="24"/>
        </w:rPr>
        <w:t>If a Party (the ‘Affected Party’) is unable to perform all or a material part of its</w:t>
      </w:r>
      <w:r>
        <w:rPr>
          <w:spacing w:val="-4"/>
          <w:sz w:val="24"/>
        </w:rPr>
        <w:t xml:space="preserve"> </w:t>
      </w:r>
      <w:r>
        <w:rPr>
          <w:sz w:val="24"/>
        </w:rPr>
        <w:t>obligations</w:t>
      </w:r>
      <w:r>
        <w:rPr>
          <w:spacing w:val="-4"/>
          <w:sz w:val="24"/>
        </w:rPr>
        <w:t xml:space="preserve"> </w:t>
      </w:r>
      <w:r>
        <w:rPr>
          <w:sz w:val="24"/>
        </w:rPr>
        <w:t>in</w:t>
      </w:r>
      <w:r>
        <w:rPr>
          <w:spacing w:val="-4"/>
          <w:sz w:val="24"/>
        </w:rPr>
        <w:t xml:space="preserve"> </w:t>
      </w:r>
      <w:r>
        <w:rPr>
          <w:sz w:val="24"/>
        </w:rPr>
        <w:t>terms</w:t>
      </w:r>
      <w:r>
        <w:rPr>
          <w:spacing w:val="-6"/>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6"/>
          <w:sz w:val="24"/>
        </w:rPr>
        <w:t xml:space="preserve"> </w:t>
      </w:r>
      <w:r>
        <w:rPr>
          <w:sz w:val="24"/>
        </w:rPr>
        <w:t>due</w:t>
      </w:r>
      <w:r>
        <w:rPr>
          <w:spacing w:val="-6"/>
          <w:sz w:val="24"/>
        </w:rPr>
        <w:t xml:space="preserve"> </w:t>
      </w:r>
      <w:r>
        <w:rPr>
          <w:sz w:val="24"/>
        </w:rPr>
        <w:t>to</w:t>
      </w:r>
      <w:r>
        <w:rPr>
          <w:spacing w:val="-6"/>
          <w:sz w:val="24"/>
        </w:rPr>
        <w:t xml:space="preserve"> </w:t>
      </w:r>
      <w:r>
        <w:rPr>
          <w:sz w:val="24"/>
        </w:rPr>
        <w:t>a</w:t>
      </w:r>
      <w:r>
        <w:rPr>
          <w:spacing w:val="-3"/>
          <w:sz w:val="24"/>
        </w:rPr>
        <w:t xml:space="preserve"> </w:t>
      </w:r>
      <w:r>
        <w:rPr>
          <w:sz w:val="24"/>
        </w:rPr>
        <w:t>Force</w:t>
      </w:r>
      <w:r>
        <w:rPr>
          <w:spacing w:val="-4"/>
          <w:sz w:val="24"/>
        </w:rPr>
        <w:t xml:space="preserve"> </w:t>
      </w:r>
      <w:r>
        <w:rPr>
          <w:sz w:val="24"/>
        </w:rPr>
        <w:t>Majeure</w:t>
      </w:r>
      <w:r>
        <w:rPr>
          <w:spacing w:val="-4"/>
          <w:sz w:val="24"/>
        </w:rPr>
        <w:t xml:space="preserve"> </w:t>
      </w:r>
      <w:r>
        <w:rPr>
          <w:sz w:val="24"/>
        </w:rPr>
        <w:t>Event,</w:t>
      </w:r>
      <w:r>
        <w:rPr>
          <w:spacing w:val="-6"/>
          <w:sz w:val="24"/>
        </w:rPr>
        <w:t xml:space="preserve"> </w:t>
      </w:r>
      <w:r>
        <w:rPr>
          <w:sz w:val="24"/>
        </w:rPr>
        <w:t>then the Affected Party shall, as soon as reasonably practicable, notify the other Party in writing (a ‘</w:t>
      </w:r>
      <w:r>
        <w:rPr>
          <w:b/>
          <w:sz w:val="24"/>
        </w:rPr>
        <w:t>Force Majeure Notice</w:t>
      </w:r>
      <w:r>
        <w:rPr>
          <w:sz w:val="24"/>
        </w:rPr>
        <w:t>’) setting out:</w:t>
      </w:r>
    </w:p>
    <w:p w14:paraId="071C6FCF" w14:textId="77777777" w:rsidR="0095170A" w:rsidRDefault="00000000">
      <w:pPr>
        <w:pStyle w:val="ListParagraph"/>
        <w:numPr>
          <w:ilvl w:val="0"/>
          <w:numId w:val="9"/>
        </w:numPr>
        <w:tabs>
          <w:tab w:val="left" w:pos="1582"/>
        </w:tabs>
        <w:ind w:left="1582" w:hanging="565"/>
        <w:jc w:val="both"/>
        <w:rPr>
          <w:sz w:val="24"/>
        </w:rPr>
      </w:pPr>
      <w:r>
        <w:rPr>
          <w:sz w:val="24"/>
        </w:rPr>
        <w:t>full</w:t>
      </w:r>
      <w:r>
        <w:rPr>
          <w:spacing w:val="-3"/>
          <w:sz w:val="24"/>
        </w:rPr>
        <w:t xml:space="preserve"> </w:t>
      </w:r>
      <w:r>
        <w:rPr>
          <w:sz w:val="24"/>
        </w:rPr>
        <w:t>particulars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Force</w:t>
      </w:r>
      <w:r>
        <w:rPr>
          <w:spacing w:val="-2"/>
          <w:sz w:val="24"/>
        </w:rPr>
        <w:t xml:space="preserve"> </w:t>
      </w:r>
      <w:r>
        <w:rPr>
          <w:sz w:val="24"/>
        </w:rPr>
        <w:t>Majeure</w:t>
      </w:r>
      <w:r>
        <w:rPr>
          <w:spacing w:val="-3"/>
          <w:sz w:val="24"/>
        </w:rPr>
        <w:t xml:space="preserve"> </w:t>
      </w:r>
      <w:proofErr w:type="gramStart"/>
      <w:r>
        <w:rPr>
          <w:spacing w:val="-2"/>
          <w:sz w:val="24"/>
        </w:rPr>
        <w:t>Event;</w:t>
      </w:r>
      <w:proofErr w:type="gramEnd"/>
    </w:p>
    <w:p w14:paraId="68FA1F74" w14:textId="77777777" w:rsidR="0095170A" w:rsidRDefault="00000000">
      <w:pPr>
        <w:pStyle w:val="ListParagraph"/>
        <w:numPr>
          <w:ilvl w:val="0"/>
          <w:numId w:val="9"/>
        </w:numPr>
        <w:tabs>
          <w:tab w:val="left" w:pos="1581"/>
          <w:tab w:val="left" w:pos="1583"/>
        </w:tabs>
        <w:spacing w:before="147" w:line="360" w:lineRule="auto"/>
        <w:ind w:right="1434"/>
        <w:jc w:val="both"/>
        <w:rPr>
          <w:sz w:val="24"/>
        </w:rPr>
      </w:pPr>
      <w:r>
        <w:rPr>
          <w:sz w:val="24"/>
        </w:rPr>
        <w:t xml:space="preserve">the impact of the Force Majeure Event on the Affected Party's obligations under this </w:t>
      </w:r>
      <w:proofErr w:type="gramStart"/>
      <w:r>
        <w:rPr>
          <w:sz w:val="24"/>
        </w:rPr>
        <w:t>Agreement;</w:t>
      </w:r>
      <w:proofErr w:type="gramEnd"/>
    </w:p>
    <w:p w14:paraId="5E959B60" w14:textId="77777777" w:rsidR="0095170A" w:rsidRDefault="00000000">
      <w:pPr>
        <w:pStyle w:val="ListParagraph"/>
        <w:numPr>
          <w:ilvl w:val="0"/>
          <w:numId w:val="9"/>
        </w:numPr>
        <w:tabs>
          <w:tab w:val="left" w:pos="1580"/>
          <w:tab w:val="left" w:pos="1583"/>
        </w:tabs>
        <w:spacing w:line="360" w:lineRule="auto"/>
        <w:ind w:right="1434"/>
        <w:jc w:val="both"/>
        <w:rPr>
          <w:sz w:val="24"/>
        </w:rPr>
      </w:pPr>
      <w:r>
        <w:rPr>
          <w:sz w:val="24"/>
        </w:rPr>
        <w:t>the Affected Party’s reasonable estimate of the length of time which its performance</w:t>
      </w:r>
      <w:r>
        <w:rPr>
          <w:spacing w:val="-14"/>
          <w:sz w:val="24"/>
        </w:rPr>
        <w:t xml:space="preserve"> </w:t>
      </w:r>
      <w:r>
        <w:rPr>
          <w:sz w:val="24"/>
        </w:rPr>
        <w:t>has</w:t>
      </w:r>
      <w:r>
        <w:rPr>
          <w:spacing w:val="-14"/>
          <w:sz w:val="24"/>
        </w:rPr>
        <w:t xml:space="preserve"> </w:t>
      </w:r>
      <w:r>
        <w:rPr>
          <w:sz w:val="24"/>
        </w:rPr>
        <w:t>been</w:t>
      </w:r>
      <w:r>
        <w:rPr>
          <w:spacing w:val="-15"/>
          <w:sz w:val="24"/>
        </w:rPr>
        <w:t xml:space="preserve"> </w:t>
      </w:r>
      <w:r>
        <w:rPr>
          <w:sz w:val="24"/>
        </w:rPr>
        <w:t>and</w:t>
      </w:r>
      <w:r>
        <w:rPr>
          <w:spacing w:val="-12"/>
          <w:sz w:val="24"/>
        </w:rPr>
        <w:t xml:space="preserve"> </w:t>
      </w:r>
      <w:r>
        <w:rPr>
          <w:sz w:val="24"/>
        </w:rPr>
        <w:t>will</w:t>
      </w:r>
      <w:r>
        <w:rPr>
          <w:spacing w:val="-15"/>
          <w:sz w:val="24"/>
        </w:rPr>
        <w:t xml:space="preserve"> </w:t>
      </w:r>
      <w:r>
        <w:rPr>
          <w:sz w:val="24"/>
        </w:rPr>
        <w:t>be</w:t>
      </w:r>
      <w:r>
        <w:rPr>
          <w:spacing w:val="-15"/>
          <w:sz w:val="24"/>
        </w:rPr>
        <w:t xml:space="preserve"> </w:t>
      </w:r>
      <w:r>
        <w:rPr>
          <w:sz w:val="24"/>
        </w:rPr>
        <w:t>affected</w:t>
      </w:r>
      <w:r>
        <w:rPr>
          <w:spacing w:val="-16"/>
          <w:sz w:val="24"/>
        </w:rPr>
        <w:t xml:space="preserve"> </w:t>
      </w:r>
      <w:r>
        <w:rPr>
          <w:sz w:val="24"/>
        </w:rPr>
        <w:t>by</w:t>
      </w:r>
      <w:r>
        <w:rPr>
          <w:spacing w:val="-13"/>
          <w:sz w:val="24"/>
        </w:rPr>
        <w:t xml:space="preserve"> </w:t>
      </w:r>
      <w:r>
        <w:rPr>
          <w:sz w:val="24"/>
        </w:rPr>
        <w:t>such</w:t>
      </w:r>
      <w:r>
        <w:rPr>
          <w:spacing w:val="-14"/>
          <w:sz w:val="24"/>
        </w:rPr>
        <w:t xml:space="preserve"> </w:t>
      </w:r>
      <w:r>
        <w:rPr>
          <w:sz w:val="24"/>
        </w:rPr>
        <w:t>Force</w:t>
      </w:r>
      <w:r>
        <w:rPr>
          <w:spacing w:val="-14"/>
          <w:sz w:val="24"/>
        </w:rPr>
        <w:t xml:space="preserve"> </w:t>
      </w:r>
      <w:r>
        <w:rPr>
          <w:sz w:val="24"/>
        </w:rPr>
        <w:t>Majeure</w:t>
      </w:r>
      <w:r>
        <w:rPr>
          <w:spacing w:val="-14"/>
          <w:sz w:val="24"/>
        </w:rPr>
        <w:t xml:space="preserve"> </w:t>
      </w:r>
      <w:r>
        <w:rPr>
          <w:sz w:val="24"/>
        </w:rPr>
        <w:t xml:space="preserve">Event, </w:t>
      </w:r>
      <w:proofErr w:type="gramStart"/>
      <w:r>
        <w:rPr>
          <w:spacing w:val="-4"/>
          <w:sz w:val="24"/>
        </w:rPr>
        <w:t>and;</w:t>
      </w:r>
      <w:proofErr w:type="gramEnd"/>
    </w:p>
    <w:p w14:paraId="2C76A3D8" w14:textId="77777777" w:rsidR="0095170A" w:rsidRDefault="00000000">
      <w:pPr>
        <w:pStyle w:val="ListParagraph"/>
        <w:numPr>
          <w:ilvl w:val="0"/>
          <w:numId w:val="9"/>
        </w:numPr>
        <w:tabs>
          <w:tab w:val="left" w:pos="1581"/>
          <w:tab w:val="left" w:pos="1583"/>
        </w:tabs>
        <w:spacing w:line="360" w:lineRule="auto"/>
        <w:ind w:right="1442"/>
        <w:jc w:val="both"/>
        <w:rPr>
          <w:sz w:val="24"/>
        </w:rPr>
      </w:pPr>
      <w:r>
        <w:rPr>
          <w:sz w:val="24"/>
        </w:rPr>
        <w:t>the</w:t>
      </w:r>
      <w:r>
        <w:rPr>
          <w:spacing w:val="-12"/>
          <w:sz w:val="24"/>
        </w:rPr>
        <w:t xml:space="preserve"> </w:t>
      </w:r>
      <w:r>
        <w:rPr>
          <w:sz w:val="24"/>
        </w:rPr>
        <w:t>steps</w:t>
      </w:r>
      <w:r>
        <w:rPr>
          <w:spacing w:val="-13"/>
          <w:sz w:val="24"/>
        </w:rPr>
        <w:t xml:space="preserve"> </w:t>
      </w:r>
      <w:r>
        <w:rPr>
          <w:sz w:val="24"/>
        </w:rPr>
        <w:t>which</w:t>
      </w:r>
      <w:r>
        <w:rPr>
          <w:spacing w:val="-12"/>
          <w:sz w:val="24"/>
        </w:rPr>
        <w:t xml:space="preserve"> </w:t>
      </w:r>
      <w:r>
        <w:rPr>
          <w:sz w:val="24"/>
        </w:rPr>
        <w:t>it</w:t>
      </w:r>
      <w:r>
        <w:rPr>
          <w:spacing w:val="-14"/>
          <w:sz w:val="24"/>
        </w:rPr>
        <w:t xml:space="preserve"> </w:t>
      </w:r>
      <w:r>
        <w:rPr>
          <w:sz w:val="24"/>
        </w:rPr>
        <w:t>is</w:t>
      </w:r>
      <w:r>
        <w:rPr>
          <w:spacing w:val="-12"/>
          <w:sz w:val="24"/>
        </w:rPr>
        <w:t xml:space="preserve"> </w:t>
      </w:r>
      <w:r>
        <w:rPr>
          <w:sz w:val="24"/>
        </w:rPr>
        <w:t>taking</w:t>
      </w:r>
      <w:r>
        <w:rPr>
          <w:spacing w:val="-13"/>
          <w:sz w:val="24"/>
        </w:rPr>
        <w:t xml:space="preserve"> </w:t>
      </w:r>
      <w:r>
        <w:rPr>
          <w:sz w:val="24"/>
        </w:rPr>
        <w:t>or</w:t>
      </w:r>
      <w:r>
        <w:rPr>
          <w:spacing w:val="-13"/>
          <w:sz w:val="24"/>
        </w:rPr>
        <w:t xml:space="preserve"> </w:t>
      </w:r>
      <w:r>
        <w:rPr>
          <w:sz w:val="24"/>
        </w:rPr>
        <w:t>intends</w:t>
      </w:r>
      <w:r>
        <w:rPr>
          <w:spacing w:val="-13"/>
          <w:sz w:val="24"/>
        </w:rPr>
        <w:t xml:space="preserve"> </w:t>
      </w:r>
      <w:r>
        <w:rPr>
          <w:sz w:val="24"/>
        </w:rPr>
        <w:t>to</w:t>
      </w:r>
      <w:r>
        <w:rPr>
          <w:spacing w:val="-11"/>
          <w:sz w:val="24"/>
        </w:rPr>
        <w:t xml:space="preserve"> </w:t>
      </w:r>
      <w:r>
        <w:rPr>
          <w:sz w:val="24"/>
        </w:rPr>
        <w:t>take</w:t>
      </w:r>
      <w:r>
        <w:rPr>
          <w:spacing w:val="-12"/>
          <w:sz w:val="24"/>
        </w:rPr>
        <w:t xml:space="preserve"> </w:t>
      </w:r>
      <w:r>
        <w:rPr>
          <w:sz w:val="24"/>
        </w:rPr>
        <w:t>to</w:t>
      </w:r>
      <w:r>
        <w:rPr>
          <w:spacing w:val="-13"/>
          <w:sz w:val="24"/>
        </w:rPr>
        <w:t xml:space="preserve"> </w:t>
      </w:r>
      <w:r>
        <w:rPr>
          <w:sz w:val="24"/>
        </w:rPr>
        <w:t>remove</w:t>
      </w:r>
      <w:r>
        <w:rPr>
          <w:spacing w:val="-12"/>
          <w:sz w:val="24"/>
        </w:rPr>
        <w:t xml:space="preserve"> </w:t>
      </w:r>
      <w:r>
        <w:rPr>
          <w:sz w:val="24"/>
        </w:rPr>
        <w:t>and</w:t>
      </w:r>
      <w:r>
        <w:rPr>
          <w:spacing w:val="-13"/>
          <w:sz w:val="24"/>
        </w:rPr>
        <w:t xml:space="preserve"> </w:t>
      </w:r>
      <w:r>
        <w:rPr>
          <w:sz w:val="24"/>
        </w:rPr>
        <w:t>mitigate</w:t>
      </w:r>
      <w:r>
        <w:rPr>
          <w:spacing w:val="-10"/>
          <w:sz w:val="24"/>
        </w:rPr>
        <w:t xml:space="preserve"> </w:t>
      </w:r>
      <w:r>
        <w:rPr>
          <w:sz w:val="24"/>
        </w:rPr>
        <w:t xml:space="preserve">the adverse consequences of the Force Majeure Event on its performance </w:t>
      </w:r>
      <w:r>
        <w:rPr>
          <w:spacing w:val="-2"/>
          <w:sz w:val="24"/>
        </w:rPr>
        <w:t>hereunder.</w:t>
      </w:r>
    </w:p>
    <w:p w14:paraId="5E785382" w14:textId="77777777" w:rsidR="0095170A" w:rsidRDefault="0095170A">
      <w:pPr>
        <w:pStyle w:val="BodyText"/>
      </w:pPr>
    </w:p>
    <w:p w14:paraId="49288B5A" w14:textId="77777777" w:rsidR="0095170A" w:rsidRDefault="0095170A">
      <w:pPr>
        <w:pStyle w:val="BodyText"/>
        <w:spacing w:before="94"/>
      </w:pPr>
    </w:p>
    <w:p w14:paraId="3376CF77" w14:textId="77777777" w:rsidR="0095170A" w:rsidRDefault="00000000">
      <w:pPr>
        <w:pStyle w:val="ListParagraph"/>
        <w:numPr>
          <w:ilvl w:val="1"/>
          <w:numId w:val="10"/>
        </w:numPr>
        <w:tabs>
          <w:tab w:val="left" w:pos="1014"/>
          <w:tab w:val="left" w:pos="1017"/>
        </w:tabs>
        <w:spacing w:line="360" w:lineRule="auto"/>
        <w:ind w:right="1439"/>
        <w:rPr>
          <w:sz w:val="24"/>
        </w:rPr>
      </w:pPr>
      <w:r>
        <w:rPr>
          <w:sz w:val="24"/>
        </w:rPr>
        <w:t>The</w:t>
      </w:r>
      <w:r>
        <w:rPr>
          <w:spacing w:val="-5"/>
          <w:sz w:val="24"/>
        </w:rPr>
        <w:t xml:space="preserve"> </w:t>
      </w:r>
      <w:r>
        <w:rPr>
          <w:sz w:val="24"/>
        </w:rPr>
        <w:t>Affected</w:t>
      </w:r>
      <w:r>
        <w:rPr>
          <w:spacing w:val="-7"/>
          <w:sz w:val="24"/>
        </w:rPr>
        <w:t xml:space="preserve"> </w:t>
      </w:r>
      <w:r>
        <w:rPr>
          <w:sz w:val="24"/>
        </w:rPr>
        <w:t>Party</w:t>
      </w:r>
      <w:r>
        <w:rPr>
          <w:spacing w:val="-6"/>
          <w:sz w:val="24"/>
        </w:rPr>
        <w:t xml:space="preserve"> </w:t>
      </w:r>
      <w:r>
        <w:rPr>
          <w:sz w:val="24"/>
        </w:rPr>
        <w:t>shall</w:t>
      </w:r>
      <w:r>
        <w:rPr>
          <w:spacing w:val="-6"/>
          <w:sz w:val="24"/>
        </w:rPr>
        <w:t xml:space="preserve"> </w:t>
      </w:r>
      <w:r>
        <w:rPr>
          <w:sz w:val="24"/>
        </w:rPr>
        <w:t>have</w:t>
      </w:r>
      <w:r>
        <w:rPr>
          <w:spacing w:val="-5"/>
          <w:sz w:val="24"/>
        </w:rPr>
        <w:t xml:space="preserve"> </w:t>
      </w:r>
      <w:r>
        <w:rPr>
          <w:sz w:val="24"/>
        </w:rPr>
        <w:t>the</w:t>
      </w:r>
      <w:r>
        <w:rPr>
          <w:spacing w:val="-5"/>
          <w:sz w:val="24"/>
        </w:rPr>
        <w:t xml:space="preserve"> </w:t>
      </w:r>
      <w:r>
        <w:rPr>
          <w:sz w:val="24"/>
        </w:rPr>
        <w:t>burden</w:t>
      </w:r>
      <w:r>
        <w:rPr>
          <w:spacing w:val="-6"/>
          <w:sz w:val="24"/>
        </w:rPr>
        <w:t xml:space="preserve"> </w:t>
      </w:r>
      <w:r>
        <w:rPr>
          <w:sz w:val="24"/>
        </w:rPr>
        <w:t>of</w:t>
      </w:r>
      <w:r>
        <w:rPr>
          <w:spacing w:val="-3"/>
          <w:sz w:val="24"/>
        </w:rPr>
        <w:t xml:space="preserve"> </w:t>
      </w:r>
      <w:r>
        <w:rPr>
          <w:sz w:val="24"/>
        </w:rPr>
        <w:t>proving</w:t>
      </w:r>
      <w:r>
        <w:rPr>
          <w:spacing w:val="-7"/>
          <w:sz w:val="24"/>
        </w:rPr>
        <w:t xml:space="preserve"> </w:t>
      </w:r>
      <w:r>
        <w:rPr>
          <w:sz w:val="24"/>
        </w:rPr>
        <w:t>both</w:t>
      </w:r>
      <w:r>
        <w:rPr>
          <w:spacing w:val="-3"/>
          <w:sz w:val="24"/>
        </w:rPr>
        <w:t xml:space="preserve"> </w:t>
      </w:r>
      <w:r>
        <w:rPr>
          <w:sz w:val="24"/>
        </w:rPr>
        <w:t>the</w:t>
      </w:r>
      <w:r>
        <w:rPr>
          <w:spacing w:val="-5"/>
          <w:sz w:val="24"/>
        </w:rPr>
        <w:t xml:space="preserve"> </w:t>
      </w:r>
      <w:r>
        <w:rPr>
          <w:sz w:val="24"/>
        </w:rPr>
        <w:t>existence</w:t>
      </w:r>
      <w:r>
        <w:rPr>
          <w:spacing w:val="-6"/>
          <w:sz w:val="24"/>
        </w:rPr>
        <w:t xml:space="preserve"> </w:t>
      </w:r>
      <w:r>
        <w:rPr>
          <w:sz w:val="24"/>
        </w:rPr>
        <w:t>of</w:t>
      </w:r>
      <w:r>
        <w:rPr>
          <w:spacing w:val="-7"/>
          <w:sz w:val="24"/>
        </w:rPr>
        <w:t xml:space="preserve"> </w:t>
      </w:r>
      <w:r>
        <w:rPr>
          <w:sz w:val="24"/>
        </w:rPr>
        <w:t>the Force</w:t>
      </w:r>
      <w:r>
        <w:rPr>
          <w:spacing w:val="-11"/>
          <w:sz w:val="24"/>
        </w:rPr>
        <w:t xml:space="preserve"> </w:t>
      </w:r>
      <w:r>
        <w:rPr>
          <w:sz w:val="24"/>
        </w:rPr>
        <w:t>Majeure</w:t>
      </w:r>
      <w:r>
        <w:rPr>
          <w:spacing w:val="-11"/>
          <w:sz w:val="24"/>
        </w:rPr>
        <w:t xml:space="preserve"> </w:t>
      </w:r>
      <w:r>
        <w:rPr>
          <w:sz w:val="24"/>
        </w:rPr>
        <w:t>Event</w:t>
      </w:r>
      <w:r>
        <w:rPr>
          <w:spacing w:val="-12"/>
          <w:sz w:val="24"/>
        </w:rPr>
        <w:t xml:space="preserve"> </w:t>
      </w:r>
      <w:r>
        <w:rPr>
          <w:sz w:val="24"/>
        </w:rPr>
        <w:t>and</w:t>
      </w:r>
      <w:r>
        <w:rPr>
          <w:spacing w:val="-11"/>
          <w:sz w:val="24"/>
        </w:rPr>
        <w:t xml:space="preserve"> </w:t>
      </w:r>
      <w:r>
        <w:rPr>
          <w:sz w:val="24"/>
        </w:rPr>
        <w:t>the</w:t>
      </w:r>
      <w:r>
        <w:rPr>
          <w:spacing w:val="-10"/>
          <w:sz w:val="24"/>
        </w:rPr>
        <w:t xml:space="preserve"> </w:t>
      </w:r>
      <w:r>
        <w:rPr>
          <w:sz w:val="24"/>
        </w:rPr>
        <w:t>effect</w:t>
      </w:r>
      <w:r>
        <w:rPr>
          <w:spacing w:val="-13"/>
          <w:sz w:val="24"/>
        </w:rPr>
        <w:t xml:space="preserve"> </w:t>
      </w:r>
      <w:r>
        <w:rPr>
          <w:sz w:val="24"/>
        </w:rPr>
        <w:t>(both</w:t>
      </w:r>
      <w:r>
        <w:rPr>
          <w:spacing w:val="-11"/>
          <w:sz w:val="24"/>
        </w:rPr>
        <w:t xml:space="preserve"> </w:t>
      </w:r>
      <w:r>
        <w:rPr>
          <w:sz w:val="24"/>
        </w:rPr>
        <w:t>as</w:t>
      </w:r>
      <w:r>
        <w:rPr>
          <w:spacing w:val="-11"/>
          <w:sz w:val="24"/>
        </w:rPr>
        <w:t xml:space="preserve"> </w:t>
      </w:r>
      <w:r>
        <w:rPr>
          <w:sz w:val="24"/>
        </w:rPr>
        <w:t>to</w:t>
      </w:r>
      <w:r>
        <w:rPr>
          <w:spacing w:val="-12"/>
          <w:sz w:val="24"/>
        </w:rPr>
        <w:t xml:space="preserve"> </w:t>
      </w:r>
      <w:r>
        <w:rPr>
          <w:sz w:val="24"/>
        </w:rPr>
        <w:t>nature</w:t>
      </w:r>
      <w:r>
        <w:rPr>
          <w:spacing w:val="-10"/>
          <w:sz w:val="24"/>
        </w:rPr>
        <w:t xml:space="preserve"> </w:t>
      </w:r>
      <w:r>
        <w:rPr>
          <w:sz w:val="24"/>
        </w:rPr>
        <w:t>and</w:t>
      </w:r>
      <w:r>
        <w:rPr>
          <w:spacing w:val="-11"/>
          <w:sz w:val="24"/>
        </w:rPr>
        <w:t xml:space="preserve"> </w:t>
      </w:r>
      <w:r>
        <w:rPr>
          <w:sz w:val="24"/>
        </w:rPr>
        <w:t>extent)</w:t>
      </w:r>
      <w:r>
        <w:rPr>
          <w:spacing w:val="-12"/>
          <w:sz w:val="24"/>
        </w:rPr>
        <w:t xml:space="preserve"> </w:t>
      </w:r>
      <w:r>
        <w:rPr>
          <w:sz w:val="24"/>
        </w:rPr>
        <w:t>which</w:t>
      </w:r>
      <w:r>
        <w:rPr>
          <w:spacing w:val="-11"/>
          <w:sz w:val="24"/>
        </w:rPr>
        <w:t xml:space="preserve"> </w:t>
      </w:r>
      <w:r>
        <w:rPr>
          <w:sz w:val="24"/>
        </w:rPr>
        <w:t>such Force Majeure Event has on its performance.</w:t>
      </w:r>
    </w:p>
    <w:p w14:paraId="7001E4EA" w14:textId="77777777" w:rsidR="0095170A" w:rsidRDefault="00000000">
      <w:pPr>
        <w:pStyle w:val="ListParagraph"/>
        <w:numPr>
          <w:ilvl w:val="1"/>
          <w:numId w:val="10"/>
        </w:numPr>
        <w:tabs>
          <w:tab w:val="left" w:pos="1014"/>
          <w:tab w:val="left" w:pos="1017"/>
        </w:tabs>
        <w:spacing w:before="240" w:line="360" w:lineRule="auto"/>
        <w:ind w:right="1437"/>
        <w:rPr>
          <w:sz w:val="24"/>
        </w:rPr>
      </w:pPr>
      <w:r>
        <w:rPr>
          <w:sz w:val="24"/>
        </w:rPr>
        <w:t>If</w:t>
      </w:r>
      <w:r>
        <w:rPr>
          <w:spacing w:val="-16"/>
          <w:sz w:val="24"/>
        </w:rPr>
        <w:t xml:space="preserve"> </w:t>
      </w:r>
      <w:r>
        <w:rPr>
          <w:sz w:val="24"/>
        </w:rPr>
        <w:t>the</w:t>
      </w:r>
      <w:r>
        <w:rPr>
          <w:spacing w:val="-15"/>
          <w:sz w:val="24"/>
        </w:rPr>
        <w:t xml:space="preserve"> </w:t>
      </w:r>
      <w:r>
        <w:rPr>
          <w:sz w:val="24"/>
        </w:rPr>
        <w:t>Parties</w:t>
      </w:r>
      <w:r>
        <w:rPr>
          <w:spacing w:val="-15"/>
          <w:sz w:val="24"/>
        </w:rPr>
        <w:t xml:space="preserve"> </w:t>
      </w:r>
      <w:r>
        <w:rPr>
          <w:sz w:val="24"/>
        </w:rPr>
        <w:t>are,</w:t>
      </w:r>
      <w:r>
        <w:rPr>
          <w:spacing w:val="-17"/>
          <w:sz w:val="24"/>
        </w:rPr>
        <w:t xml:space="preserve"> </w:t>
      </w:r>
      <w:r>
        <w:rPr>
          <w:sz w:val="24"/>
        </w:rPr>
        <w:t>on</w:t>
      </w:r>
      <w:r>
        <w:rPr>
          <w:spacing w:val="-16"/>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Force</w:t>
      </w:r>
      <w:r>
        <w:rPr>
          <w:spacing w:val="-15"/>
          <w:sz w:val="24"/>
        </w:rPr>
        <w:t xml:space="preserve"> </w:t>
      </w:r>
      <w:r>
        <w:rPr>
          <w:sz w:val="24"/>
        </w:rPr>
        <w:t>Majeure</w:t>
      </w:r>
      <w:r>
        <w:rPr>
          <w:spacing w:val="-15"/>
          <w:sz w:val="24"/>
        </w:rPr>
        <w:t xml:space="preserve"> </w:t>
      </w:r>
      <w:r>
        <w:rPr>
          <w:sz w:val="24"/>
        </w:rPr>
        <w:t>Notice</w:t>
      </w:r>
      <w:r>
        <w:rPr>
          <w:spacing w:val="-15"/>
          <w:sz w:val="24"/>
        </w:rPr>
        <w:t xml:space="preserve"> </w:t>
      </w:r>
      <w:r>
        <w:rPr>
          <w:sz w:val="24"/>
        </w:rPr>
        <w:t>and</w:t>
      </w:r>
      <w:r>
        <w:rPr>
          <w:spacing w:val="-16"/>
          <w:sz w:val="24"/>
        </w:rPr>
        <w:t xml:space="preserve"> </w:t>
      </w:r>
      <w:r>
        <w:rPr>
          <w:sz w:val="24"/>
        </w:rPr>
        <w:t>any</w:t>
      </w:r>
      <w:r>
        <w:rPr>
          <w:spacing w:val="-15"/>
          <w:sz w:val="24"/>
        </w:rPr>
        <w:t xml:space="preserve"> </w:t>
      </w:r>
      <w:r>
        <w:rPr>
          <w:sz w:val="24"/>
        </w:rPr>
        <w:t>supporting documentation, unable to agree as to the existence or as to the effect of a Force Majeure Event by the date falling 60 (SIXTY) days after the receipt by the</w:t>
      </w:r>
      <w:r>
        <w:rPr>
          <w:spacing w:val="-7"/>
          <w:sz w:val="24"/>
        </w:rPr>
        <w:t xml:space="preserve"> </w:t>
      </w:r>
      <w:r>
        <w:rPr>
          <w:sz w:val="24"/>
        </w:rPr>
        <w:t>non-Affected</w:t>
      </w:r>
      <w:r>
        <w:rPr>
          <w:spacing w:val="-9"/>
          <w:sz w:val="24"/>
        </w:rPr>
        <w:t xml:space="preserve"> </w:t>
      </w:r>
      <w:r>
        <w:rPr>
          <w:sz w:val="24"/>
        </w:rPr>
        <w:t>Party</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Force</w:t>
      </w:r>
      <w:r>
        <w:rPr>
          <w:spacing w:val="-7"/>
          <w:sz w:val="24"/>
        </w:rPr>
        <w:t xml:space="preserve"> </w:t>
      </w:r>
      <w:r>
        <w:rPr>
          <w:sz w:val="24"/>
        </w:rPr>
        <w:t>Majeure</w:t>
      </w:r>
      <w:r>
        <w:rPr>
          <w:spacing w:val="-5"/>
          <w:sz w:val="24"/>
        </w:rPr>
        <w:t xml:space="preserve"> </w:t>
      </w:r>
      <w:r>
        <w:rPr>
          <w:sz w:val="24"/>
        </w:rPr>
        <w:t>Notice,</w:t>
      </w:r>
      <w:r>
        <w:rPr>
          <w:spacing w:val="-6"/>
          <w:sz w:val="24"/>
        </w:rPr>
        <w:t xml:space="preserve"> </w:t>
      </w:r>
      <w:r>
        <w:rPr>
          <w:sz w:val="24"/>
        </w:rPr>
        <w:t>then</w:t>
      </w:r>
      <w:r>
        <w:rPr>
          <w:spacing w:val="-7"/>
          <w:sz w:val="24"/>
        </w:rPr>
        <w:t xml:space="preserve"> </w:t>
      </w:r>
      <w:r>
        <w:rPr>
          <w:sz w:val="24"/>
        </w:rPr>
        <w:t>either</w:t>
      </w:r>
      <w:r>
        <w:rPr>
          <w:spacing w:val="-7"/>
          <w:sz w:val="24"/>
        </w:rPr>
        <w:t xml:space="preserve"> </w:t>
      </w:r>
      <w:r>
        <w:rPr>
          <w:sz w:val="24"/>
        </w:rPr>
        <w:t>Party</w:t>
      </w:r>
      <w:r>
        <w:rPr>
          <w:spacing w:val="-7"/>
          <w:sz w:val="24"/>
        </w:rPr>
        <w:t xml:space="preserve"> </w:t>
      </w:r>
      <w:r>
        <w:rPr>
          <w:sz w:val="24"/>
        </w:rPr>
        <w:t>shall</w:t>
      </w:r>
      <w:r>
        <w:rPr>
          <w:spacing w:val="-7"/>
          <w:sz w:val="24"/>
        </w:rPr>
        <w:t xml:space="preserve"> </w:t>
      </w:r>
      <w:r>
        <w:rPr>
          <w:sz w:val="24"/>
        </w:rPr>
        <w:t>be entitled to refer the matter to arbitration in accordance with Clause 16.</w:t>
      </w:r>
    </w:p>
    <w:p w14:paraId="13B7D94D"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0F180EDB" w14:textId="77777777" w:rsidR="0095170A" w:rsidRDefault="00000000">
      <w:pPr>
        <w:pStyle w:val="ListParagraph"/>
        <w:numPr>
          <w:ilvl w:val="1"/>
          <w:numId w:val="10"/>
        </w:numPr>
        <w:tabs>
          <w:tab w:val="left" w:pos="1014"/>
          <w:tab w:val="left" w:pos="1017"/>
        </w:tabs>
        <w:spacing w:before="82" w:line="360" w:lineRule="auto"/>
        <w:ind w:right="1433"/>
        <w:rPr>
          <w:sz w:val="24"/>
        </w:rPr>
      </w:pPr>
      <w:r>
        <w:rPr>
          <w:sz w:val="24"/>
        </w:rPr>
        <w:lastRenderedPageBreak/>
        <w:t xml:space="preserve">If it is agreed or determined that a Force Majeure Event has occurred, the Affected Party shall, </w:t>
      </w:r>
      <w:proofErr w:type="gramStart"/>
      <w:r>
        <w:rPr>
          <w:sz w:val="24"/>
        </w:rPr>
        <w:t>provided that</w:t>
      </w:r>
      <w:proofErr w:type="gramEnd"/>
      <w:r>
        <w:rPr>
          <w:sz w:val="24"/>
        </w:rPr>
        <w:t xml:space="preserve"> it has complied with the requirements of this Clause 13, not be liable for any failure to perform any obligation under this Agreement, but only to the extent that:</w:t>
      </w:r>
    </w:p>
    <w:p w14:paraId="28FE9DA9" w14:textId="77777777" w:rsidR="0095170A" w:rsidRDefault="0095170A">
      <w:pPr>
        <w:pStyle w:val="BodyText"/>
        <w:spacing w:before="144"/>
      </w:pPr>
    </w:p>
    <w:p w14:paraId="4AF3156A" w14:textId="77777777" w:rsidR="0095170A" w:rsidRDefault="00000000">
      <w:pPr>
        <w:pStyle w:val="ListParagraph"/>
        <w:numPr>
          <w:ilvl w:val="0"/>
          <w:numId w:val="8"/>
        </w:numPr>
        <w:tabs>
          <w:tab w:val="left" w:pos="1581"/>
          <w:tab w:val="left" w:pos="1583"/>
        </w:tabs>
        <w:spacing w:line="360" w:lineRule="auto"/>
        <w:ind w:right="1440"/>
        <w:rPr>
          <w:sz w:val="24"/>
        </w:rPr>
      </w:pPr>
      <w:r>
        <w:rPr>
          <w:sz w:val="24"/>
        </w:rPr>
        <w:t>such</w:t>
      </w:r>
      <w:r>
        <w:rPr>
          <w:spacing w:val="-7"/>
          <w:sz w:val="24"/>
        </w:rPr>
        <w:t xml:space="preserve"> </w:t>
      </w:r>
      <w:r>
        <w:rPr>
          <w:sz w:val="24"/>
        </w:rPr>
        <w:t>performance</w:t>
      </w:r>
      <w:r>
        <w:rPr>
          <w:spacing w:val="-7"/>
          <w:sz w:val="24"/>
        </w:rPr>
        <w:t xml:space="preserve"> </w:t>
      </w:r>
      <w:r>
        <w:rPr>
          <w:sz w:val="24"/>
        </w:rPr>
        <w:t>is</w:t>
      </w:r>
      <w:r>
        <w:rPr>
          <w:spacing w:val="-9"/>
          <w:sz w:val="24"/>
        </w:rPr>
        <w:t xml:space="preserve"> </w:t>
      </w:r>
      <w:r>
        <w:rPr>
          <w:sz w:val="24"/>
        </w:rPr>
        <w:t>prevented,</w:t>
      </w:r>
      <w:r>
        <w:rPr>
          <w:spacing w:val="-8"/>
          <w:sz w:val="24"/>
        </w:rPr>
        <w:t xml:space="preserve"> </w:t>
      </w:r>
      <w:r>
        <w:rPr>
          <w:sz w:val="24"/>
        </w:rPr>
        <w:t>hindered</w:t>
      </w:r>
      <w:r>
        <w:rPr>
          <w:spacing w:val="-8"/>
          <w:sz w:val="24"/>
        </w:rPr>
        <w:t xml:space="preserve"> </w:t>
      </w:r>
      <w:r>
        <w:rPr>
          <w:sz w:val="24"/>
        </w:rPr>
        <w:t>or</w:t>
      </w:r>
      <w:r>
        <w:rPr>
          <w:spacing w:val="-8"/>
          <w:sz w:val="24"/>
        </w:rPr>
        <w:t xml:space="preserve"> </w:t>
      </w:r>
      <w:r>
        <w:rPr>
          <w:sz w:val="24"/>
        </w:rPr>
        <w:t>delayed</w:t>
      </w:r>
      <w:r>
        <w:rPr>
          <w:spacing w:val="-8"/>
          <w:sz w:val="24"/>
        </w:rPr>
        <w:t xml:space="preserve"> </w:t>
      </w:r>
      <w:r>
        <w:rPr>
          <w:sz w:val="24"/>
        </w:rPr>
        <w:t>by</w:t>
      </w:r>
      <w:r>
        <w:rPr>
          <w:spacing w:val="-8"/>
          <w:sz w:val="24"/>
        </w:rPr>
        <w:t xml:space="preserve"> </w:t>
      </w:r>
      <w:r>
        <w:rPr>
          <w:sz w:val="24"/>
        </w:rPr>
        <w:t>a</w:t>
      </w:r>
      <w:r>
        <w:rPr>
          <w:spacing w:val="-7"/>
          <w:sz w:val="24"/>
        </w:rPr>
        <w:t xml:space="preserve"> </w:t>
      </w:r>
      <w:r>
        <w:rPr>
          <w:sz w:val="24"/>
        </w:rPr>
        <w:t>Force</w:t>
      </w:r>
      <w:r>
        <w:rPr>
          <w:spacing w:val="-7"/>
          <w:sz w:val="24"/>
        </w:rPr>
        <w:t xml:space="preserve"> </w:t>
      </w:r>
      <w:r>
        <w:rPr>
          <w:sz w:val="24"/>
        </w:rPr>
        <w:t>Majeure Event; and</w:t>
      </w:r>
    </w:p>
    <w:p w14:paraId="6A89661C" w14:textId="77777777" w:rsidR="0095170A" w:rsidRDefault="00000000">
      <w:pPr>
        <w:pStyle w:val="ListParagraph"/>
        <w:numPr>
          <w:ilvl w:val="0"/>
          <w:numId w:val="8"/>
        </w:numPr>
        <w:tabs>
          <w:tab w:val="left" w:pos="1581"/>
          <w:tab w:val="left" w:pos="1583"/>
        </w:tabs>
        <w:spacing w:line="360" w:lineRule="auto"/>
        <w:ind w:right="1435"/>
        <w:rPr>
          <w:sz w:val="24"/>
        </w:rPr>
      </w:pPr>
      <w:r>
        <w:rPr>
          <w:sz w:val="24"/>
        </w:rPr>
        <w:t xml:space="preserve">such failure could not have been removed, mitigated, rectified or overcome by the Affected Party acting as a reasonable and prudent </w:t>
      </w:r>
      <w:r>
        <w:rPr>
          <w:spacing w:val="-2"/>
          <w:sz w:val="24"/>
        </w:rPr>
        <w:t>person.</w:t>
      </w:r>
    </w:p>
    <w:p w14:paraId="341F41E0" w14:textId="77777777" w:rsidR="0095170A" w:rsidRDefault="00000000">
      <w:pPr>
        <w:pStyle w:val="ListParagraph"/>
        <w:numPr>
          <w:ilvl w:val="1"/>
          <w:numId w:val="10"/>
        </w:numPr>
        <w:tabs>
          <w:tab w:val="left" w:pos="1014"/>
          <w:tab w:val="left" w:pos="1017"/>
        </w:tabs>
        <w:spacing w:before="242" w:line="360" w:lineRule="auto"/>
        <w:ind w:right="1441"/>
        <w:rPr>
          <w:sz w:val="24"/>
        </w:rPr>
      </w:pPr>
      <w:r>
        <w:rPr>
          <w:sz w:val="24"/>
        </w:rPr>
        <w:t>The</w:t>
      </w:r>
      <w:r>
        <w:rPr>
          <w:spacing w:val="-6"/>
          <w:sz w:val="24"/>
        </w:rPr>
        <w:t xml:space="preserve"> </w:t>
      </w:r>
      <w:r>
        <w:rPr>
          <w:sz w:val="24"/>
        </w:rPr>
        <w:t>Affected</w:t>
      </w:r>
      <w:r>
        <w:rPr>
          <w:spacing w:val="-7"/>
          <w:sz w:val="24"/>
        </w:rPr>
        <w:t xml:space="preserve"> </w:t>
      </w:r>
      <w:r>
        <w:rPr>
          <w:sz w:val="24"/>
        </w:rPr>
        <w:t>Party</w:t>
      </w:r>
      <w:r>
        <w:rPr>
          <w:spacing w:val="-6"/>
          <w:sz w:val="24"/>
        </w:rPr>
        <w:t xml:space="preserve"> </w:t>
      </w:r>
      <w:r>
        <w:rPr>
          <w:sz w:val="24"/>
        </w:rPr>
        <w:t>shall</w:t>
      </w:r>
      <w:r>
        <w:rPr>
          <w:spacing w:val="-6"/>
          <w:sz w:val="24"/>
        </w:rPr>
        <w:t xml:space="preserve"> </w:t>
      </w:r>
      <w:r>
        <w:rPr>
          <w:sz w:val="24"/>
        </w:rPr>
        <w:t>use</w:t>
      </w:r>
      <w:r>
        <w:rPr>
          <w:spacing w:val="-8"/>
          <w:sz w:val="24"/>
        </w:rPr>
        <w:t xml:space="preserve"> </w:t>
      </w:r>
      <w:r>
        <w:rPr>
          <w:sz w:val="24"/>
        </w:rPr>
        <w:t>all</w:t>
      </w:r>
      <w:r>
        <w:rPr>
          <w:spacing w:val="-8"/>
          <w:sz w:val="24"/>
        </w:rPr>
        <w:t xml:space="preserve"> </w:t>
      </w:r>
      <w:r>
        <w:rPr>
          <w:sz w:val="24"/>
        </w:rPr>
        <w:t>reasonable</w:t>
      </w:r>
      <w:r>
        <w:rPr>
          <w:spacing w:val="-8"/>
          <w:sz w:val="24"/>
        </w:rPr>
        <w:t xml:space="preserve"> </w:t>
      </w:r>
      <w:r>
        <w:rPr>
          <w:sz w:val="24"/>
        </w:rPr>
        <w:t>efforts</w:t>
      </w:r>
      <w:r>
        <w:rPr>
          <w:spacing w:val="-6"/>
          <w:sz w:val="24"/>
        </w:rPr>
        <w:t xml:space="preserve"> </w:t>
      </w:r>
      <w:r>
        <w:rPr>
          <w:sz w:val="24"/>
        </w:rPr>
        <w:t>to</w:t>
      </w:r>
      <w:r>
        <w:rPr>
          <w:spacing w:val="-7"/>
          <w:sz w:val="24"/>
        </w:rPr>
        <w:t xml:space="preserve"> </w:t>
      </w:r>
      <w:r>
        <w:rPr>
          <w:sz w:val="24"/>
        </w:rPr>
        <w:t>remove,</w:t>
      </w:r>
      <w:r>
        <w:rPr>
          <w:spacing w:val="-6"/>
          <w:sz w:val="24"/>
        </w:rPr>
        <w:t xml:space="preserve"> </w:t>
      </w:r>
      <w:r>
        <w:rPr>
          <w:sz w:val="24"/>
        </w:rPr>
        <w:t>mitigate,</w:t>
      </w:r>
      <w:r>
        <w:rPr>
          <w:spacing w:val="-7"/>
          <w:sz w:val="24"/>
        </w:rPr>
        <w:t xml:space="preserve"> </w:t>
      </w:r>
      <w:r>
        <w:rPr>
          <w:sz w:val="24"/>
        </w:rPr>
        <w:t>rectify and</w:t>
      </w:r>
      <w:r>
        <w:rPr>
          <w:spacing w:val="-2"/>
          <w:sz w:val="24"/>
        </w:rPr>
        <w:t xml:space="preserve"> </w:t>
      </w:r>
      <w:r>
        <w:rPr>
          <w:sz w:val="24"/>
        </w:rPr>
        <w:t>overcome</w:t>
      </w:r>
      <w:r>
        <w:rPr>
          <w:spacing w:val="-1"/>
          <w:sz w:val="24"/>
        </w:rPr>
        <w:t xml:space="preserve"> </w:t>
      </w:r>
      <w:r>
        <w:rPr>
          <w:sz w:val="24"/>
        </w:rPr>
        <w:t>the</w:t>
      </w:r>
      <w:r>
        <w:rPr>
          <w:spacing w:val="-1"/>
          <w:sz w:val="24"/>
        </w:rPr>
        <w:t xml:space="preserve"> </w:t>
      </w:r>
      <w:r>
        <w:rPr>
          <w:sz w:val="24"/>
        </w:rPr>
        <w:t>effects</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Force</w:t>
      </w:r>
      <w:r>
        <w:rPr>
          <w:spacing w:val="-1"/>
          <w:sz w:val="24"/>
        </w:rPr>
        <w:t xml:space="preserve"> </w:t>
      </w:r>
      <w:r>
        <w:rPr>
          <w:sz w:val="24"/>
        </w:rPr>
        <w:t>Majeure</w:t>
      </w:r>
      <w:r>
        <w:rPr>
          <w:spacing w:val="-1"/>
          <w:sz w:val="24"/>
        </w:rPr>
        <w:t xml:space="preserve"> </w:t>
      </w:r>
      <w:r>
        <w:rPr>
          <w:sz w:val="24"/>
        </w:rPr>
        <w:t>Event(s)</w:t>
      </w:r>
      <w:r>
        <w:rPr>
          <w:spacing w:val="-3"/>
          <w:sz w:val="24"/>
        </w:rPr>
        <w:t xml:space="preserve"> </w:t>
      </w:r>
      <w:r>
        <w:rPr>
          <w:sz w:val="24"/>
        </w:rPr>
        <w:t>and</w:t>
      </w:r>
      <w:r>
        <w:rPr>
          <w:spacing w:val="-2"/>
          <w:sz w:val="24"/>
        </w:rPr>
        <w:t xml:space="preserve"> </w:t>
      </w:r>
      <w:r>
        <w:rPr>
          <w:sz w:val="24"/>
        </w:rPr>
        <w:t>to</w:t>
      </w:r>
      <w:r>
        <w:rPr>
          <w:spacing w:val="-3"/>
          <w:sz w:val="24"/>
        </w:rPr>
        <w:t xml:space="preserve"> </w:t>
      </w:r>
      <w:r>
        <w:rPr>
          <w:sz w:val="24"/>
        </w:rPr>
        <w:t>minimise</w:t>
      </w:r>
      <w:r>
        <w:rPr>
          <w:spacing w:val="-1"/>
          <w:sz w:val="24"/>
        </w:rPr>
        <w:t xml:space="preserve"> </w:t>
      </w:r>
      <w:r>
        <w:rPr>
          <w:sz w:val="24"/>
        </w:rPr>
        <w:t>the effect thereof on the other Party and shall give the other Party (i) regular reports on the progress of such measures and (ii) prompt notice of the cessation of the Force Majeure Event(s).</w:t>
      </w:r>
    </w:p>
    <w:p w14:paraId="2E2EF1F6" w14:textId="77777777" w:rsidR="0095170A" w:rsidRDefault="00000000">
      <w:pPr>
        <w:pStyle w:val="ListParagraph"/>
        <w:numPr>
          <w:ilvl w:val="1"/>
          <w:numId w:val="10"/>
        </w:numPr>
        <w:tabs>
          <w:tab w:val="left" w:pos="1014"/>
          <w:tab w:val="left" w:pos="1017"/>
        </w:tabs>
        <w:spacing w:before="239" w:line="360" w:lineRule="auto"/>
        <w:ind w:right="1437"/>
        <w:rPr>
          <w:sz w:val="24"/>
        </w:rPr>
      </w:pPr>
      <w:r>
        <w:rPr>
          <w:sz w:val="24"/>
        </w:rPr>
        <w:t xml:space="preserve">If the Force Majeure Event subsists for more than 6 (SIX) months, the non- Affected Party shall have the right to terminate this Agreement after having given the other Party no less than 30 (THIRTY) days’ written notice without prejudice to any right either Party may have in terms of this Agreement provided that the Force Majeure Event is </w:t>
      </w:r>
      <w:proofErr w:type="gramStart"/>
      <w:r>
        <w:rPr>
          <w:sz w:val="24"/>
        </w:rPr>
        <w:t>still continuing</w:t>
      </w:r>
      <w:proofErr w:type="gramEnd"/>
      <w:r>
        <w:rPr>
          <w:sz w:val="24"/>
        </w:rPr>
        <w:t>.</w:t>
      </w:r>
    </w:p>
    <w:p w14:paraId="5A053E10" w14:textId="77777777" w:rsidR="0095170A" w:rsidRDefault="0095170A">
      <w:pPr>
        <w:pStyle w:val="BodyText"/>
      </w:pPr>
    </w:p>
    <w:p w14:paraId="162AC189" w14:textId="77777777" w:rsidR="0095170A" w:rsidRDefault="0095170A">
      <w:pPr>
        <w:pStyle w:val="BodyText"/>
      </w:pPr>
    </w:p>
    <w:p w14:paraId="014F5075" w14:textId="77777777" w:rsidR="0095170A" w:rsidRDefault="0095170A">
      <w:pPr>
        <w:pStyle w:val="BodyText"/>
        <w:spacing w:before="45"/>
      </w:pPr>
    </w:p>
    <w:p w14:paraId="5ACE4802" w14:textId="77777777" w:rsidR="0095170A" w:rsidRDefault="00000000">
      <w:pPr>
        <w:pStyle w:val="Heading1"/>
        <w:numPr>
          <w:ilvl w:val="0"/>
          <w:numId w:val="10"/>
        </w:numPr>
        <w:tabs>
          <w:tab w:val="left" w:pos="729"/>
        </w:tabs>
        <w:spacing w:before="1"/>
        <w:ind w:left="729" w:hanging="564"/>
      </w:pPr>
      <w:r>
        <w:t>VARIATION,</w:t>
      </w:r>
      <w:r>
        <w:rPr>
          <w:spacing w:val="-7"/>
        </w:rPr>
        <w:t xml:space="preserve"> </w:t>
      </w:r>
      <w:r>
        <w:t>CANCELLATION</w:t>
      </w:r>
      <w:r>
        <w:rPr>
          <w:spacing w:val="-7"/>
        </w:rPr>
        <w:t xml:space="preserve"> </w:t>
      </w:r>
      <w:r>
        <w:t>AND</w:t>
      </w:r>
      <w:r>
        <w:rPr>
          <w:spacing w:val="-6"/>
        </w:rPr>
        <w:t xml:space="preserve"> </w:t>
      </w:r>
      <w:r>
        <w:rPr>
          <w:spacing w:val="-2"/>
        </w:rPr>
        <w:t>WAIVER</w:t>
      </w:r>
    </w:p>
    <w:p w14:paraId="36AD54B6" w14:textId="77777777" w:rsidR="0095170A" w:rsidRDefault="0095170A">
      <w:pPr>
        <w:pStyle w:val="BodyText"/>
        <w:spacing w:before="95"/>
        <w:rPr>
          <w:b/>
        </w:rPr>
      </w:pPr>
    </w:p>
    <w:p w14:paraId="3297A335" w14:textId="77777777" w:rsidR="0095170A" w:rsidRDefault="00000000">
      <w:pPr>
        <w:pStyle w:val="ListParagraph"/>
        <w:numPr>
          <w:ilvl w:val="1"/>
          <w:numId w:val="10"/>
        </w:numPr>
        <w:tabs>
          <w:tab w:val="left" w:pos="1014"/>
          <w:tab w:val="left" w:pos="1017"/>
        </w:tabs>
        <w:spacing w:line="360" w:lineRule="auto"/>
        <w:ind w:right="1436"/>
        <w:rPr>
          <w:sz w:val="24"/>
        </w:rPr>
      </w:pPr>
      <w:r>
        <w:rPr>
          <w:sz w:val="24"/>
        </w:rPr>
        <w:t>No variation, modification or waiver of any provision of this Agreement nor consent to any departure by either party therefrom, shall in any event be of force or effect unless the same shall be confirmed in writing signed by or on behalf</w:t>
      </w:r>
      <w:r>
        <w:rPr>
          <w:spacing w:val="-1"/>
          <w:sz w:val="24"/>
        </w:rPr>
        <w:t xml:space="preserve"> </w:t>
      </w:r>
      <w:r>
        <w:rPr>
          <w:sz w:val="24"/>
        </w:rPr>
        <w:t>of</w:t>
      </w:r>
      <w:r>
        <w:rPr>
          <w:spacing w:val="-1"/>
          <w:sz w:val="24"/>
        </w:rPr>
        <w:t xml:space="preserve"> </w:t>
      </w:r>
      <w:r>
        <w:rPr>
          <w:sz w:val="24"/>
        </w:rPr>
        <w:t>the other</w:t>
      </w:r>
      <w:r>
        <w:rPr>
          <w:spacing w:val="-1"/>
          <w:sz w:val="24"/>
        </w:rPr>
        <w:t xml:space="preserve"> </w:t>
      </w:r>
      <w:r>
        <w:rPr>
          <w:sz w:val="24"/>
        </w:rPr>
        <w:t>party,</w:t>
      </w:r>
      <w:r>
        <w:rPr>
          <w:spacing w:val="-2"/>
          <w:sz w:val="24"/>
        </w:rPr>
        <w:t xml:space="preserve"> </w:t>
      </w:r>
      <w:r>
        <w:rPr>
          <w:sz w:val="24"/>
        </w:rPr>
        <w:t>and</w:t>
      </w:r>
      <w:r>
        <w:rPr>
          <w:spacing w:val="-1"/>
          <w:sz w:val="24"/>
        </w:rPr>
        <w:t xml:space="preserve"> </w:t>
      </w:r>
      <w:r>
        <w:rPr>
          <w:sz w:val="24"/>
        </w:rPr>
        <w:t>such variation,</w:t>
      </w:r>
      <w:r>
        <w:rPr>
          <w:spacing w:val="-2"/>
          <w:sz w:val="24"/>
        </w:rPr>
        <w:t xml:space="preserve"> </w:t>
      </w:r>
      <w:r>
        <w:rPr>
          <w:sz w:val="24"/>
        </w:rPr>
        <w:t>modification,</w:t>
      </w:r>
      <w:r>
        <w:rPr>
          <w:spacing w:val="-2"/>
          <w:sz w:val="24"/>
        </w:rPr>
        <w:t xml:space="preserve"> </w:t>
      </w:r>
      <w:r>
        <w:rPr>
          <w:sz w:val="24"/>
        </w:rPr>
        <w:t>waiver</w:t>
      </w:r>
      <w:r>
        <w:rPr>
          <w:spacing w:val="-1"/>
          <w:sz w:val="24"/>
        </w:rPr>
        <w:t xml:space="preserve"> </w:t>
      </w:r>
      <w:r>
        <w:rPr>
          <w:sz w:val="24"/>
        </w:rPr>
        <w:t>or</w:t>
      </w:r>
      <w:r>
        <w:rPr>
          <w:spacing w:val="-2"/>
          <w:sz w:val="24"/>
        </w:rPr>
        <w:t xml:space="preserve"> </w:t>
      </w:r>
      <w:r>
        <w:rPr>
          <w:sz w:val="24"/>
        </w:rPr>
        <w:t>consent shall be</w:t>
      </w:r>
      <w:r>
        <w:rPr>
          <w:spacing w:val="-1"/>
          <w:sz w:val="24"/>
        </w:rPr>
        <w:t xml:space="preserve"> </w:t>
      </w:r>
      <w:r>
        <w:rPr>
          <w:sz w:val="24"/>
        </w:rPr>
        <w:t>effected</w:t>
      </w:r>
      <w:r>
        <w:rPr>
          <w:spacing w:val="-2"/>
          <w:sz w:val="24"/>
        </w:rPr>
        <w:t xml:space="preserve"> </w:t>
      </w:r>
      <w:r>
        <w:rPr>
          <w:sz w:val="24"/>
        </w:rPr>
        <w:t>only in the specific</w:t>
      </w:r>
      <w:r>
        <w:rPr>
          <w:spacing w:val="-1"/>
          <w:sz w:val="24"/>
        </w:rPr>
        <w:t xml:space="preserve"> </w:t>
      </w:r>
      <w:r>
        <w:rPr>
          <w:sz w:val="24"/>
        </w:rPr>
        <w:t>instance,</w:t>
      </w:r>
      <w:r>
        <w:rPr>
          <w:spacing w:val="-4"/>
          <w:sz w:val="24"/>
        </w:rPr>
        <w:t xml:space="preserve"> </w:t>
      </w:r>
      <w:r>
        <w:rPr>
          <w:sz w:val="24"/>
        </w:rPr>
        <w:t>and</w:t>
      </w:r>
      <w:r>
        <w:rPr>
          <w:spacing w:val="-1"/>
          <w:sz w:val="24"/>
        </w:rPr>
        <w:t xml:space="preserve"> </w:t>
      </w:r>
      <w:r>
        <w:rPr>
          <w:sz w:val="24"/>
        </w:rPr>
        <w:t>for</w:t>
      </w:r>
      <w:r>
        <w:rPr>
          <w:spacing w:val="-1"/>
          <w:sz w:val="24"/>
        </w:rPr>
        <w:t xml:space="preserve"> </w:t>
      </w:r>
      <w:r>
        <w:rPr>
          <w:sz w:val="24"/>
        </w:rPr>
        <w:t>the purpose and</w:t>
      </w:r>
      <w:r>
        <w:rPr>
          <w:spacing w:val="-1"/>
          <w:sz w:val="24"/>
        </w:rPr>
        <w:t xml:space="preserve"> </w:t>
      </w:r>
      <w:r>
        <w:rPr>
          <w:sz w:val="24"/>
        </w:rPr>
        <w:t>to</w:t>
      </w:r>
      <w:r>
        <w:rPr>
          <w:spacing w:val="-2"/>
          <w:sz w:val="24"/>
        </w:rPr>
        <w:t xml:space="preserve"> </w:t>
      </w:r>
      <w:r>
        <w:rPr>
          <w:sz w:val="24"/>
        </w:rPr>
        <w:t>the extent for which made or given.</w:t>
      </w:r>
    </w:p>
    <w:p w14:paraId="7E5D00F7"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50FB0654" w14:textId="77777777" w:rsidR="0095170A" w:rsidRDefault="00000000">
      <w:pPr>
        <w:pStyle w:val="ListParagraph"/>
        <w:numPr>
          <w:ilvl w:val="1"/>
          <w:numId w:val="10"/>
        </w:numPr>
        <w:tabs>
          <w:tab w:val="left" w:pos="1014"/>
          <w:tab w:val="left" w:pos="1017"/>
        </w:tabs>
        <w:spacing w:before="82" w:line="360" w:lineRule="auto"/>
        <w:ind w:right="1437"/>
        <w:rPr>
          <w:sz w:val="24"/>
        </w:rPr>
      </w:pPr>
      <w:r>
        <w:rPr>
          <w:sz w:val="24"/>
        </w:rPr>
        <w:lastRenderedPageBreak/>
        <w:t>No latitude, extension of time or other indulgence which may be given or allowed</w:t>
      </w:r>
      <w:r>
        <w:rPr>
          <w:spacing w:val="-11"/>
          <w:sz w:val="24"/>
        </w:rPr>
        <w:t xml:space="preserve"> </w:t>
      </w:r>
      <w:r>
        <w:rPr>
          <w:sz w:val="24"/>
        </w:rPr>
        <w:t>by</w:t>
      </w:r>
      <w:r>
        <w:rPr>
          <w:spacing w:val="-11"/>
          <w:sz w:val="24"/>
        </w:rPr>
        <w:t xml:space="preserve"> </w:t>
      </w:r>
      <w:r>
        <w:rPr>
          <w:sz w:val="24"/>
        </w:rPr>
        <w:t>any</w:t>
      </w:r>
      <w:r>
        <w:rPr>
          <w:spacing w:val="-10"/>
          <w:sz w:val="24"/>
        </w:rPr>
        <w:t xml:space="preserve"> </w:t>
      </w:r>
      <w:r>
        <w:rPr>
          <w:sz w:val="24"/>
        </w:rPr>
        <w:t>party</w:t>
      </w:r>
      <w:r>
        <w:rPr>
          <w:spacing w:val="-10"/>
          <w:sz w:val="24"/>
        </w:rPr>
        <w:t xml:space="preserve"> </w:t>
      </w:r>
      <w:r>
        <w:rPr>
          <w:sz w:val="24"/>
        </w:rPr>
        <w:t>to</w:t>
      </w:r>
      <w:r>
        <w:rPr>
          <w:spacing w:val="-11"/>
          <w:sz w:val="24"/>
        </w:rPr>
        <w:t xml:space="preserve"> </w:t>
      </w:r>
      <w:r>
        <w:rPr>
          <w:sz w:val="24"/>
        </w:rPr>
        <w:t>the</w:t>
      </w:r>
      <w:r>
        <w:rPr>
          <w:spacing w:val="-9"/>
          <w:sz w:val="24"/>
        </w:rPr>
        <w:t xml:space="preserve"> </w:t>
      </w:r>
      <w:r>
        <w:rPr>
          <w:sz w:val="24"/>
        </w:rPr>
        <w:t>other</w:t>
      </w:r>
      <w:r>
        <w:rPr>
          <w:spacing w:val="-10"/>
          <w:sz w:val="24"/>
        </w:rPr>
        <w:t xml:space="preserve"> </w:t>
      </w:r>
      <w:r>
        <w:rPr>
          <w:sz w:val="24"/>
        </w:rPr>
        <w:t>parties</w:t>
      </w:r>
      <w:r>
        <w:rPr>
          <w:spacing w:val="-10"/>
          <w:sz w:val="24"/>
        </w:rPr>
        <w:t xml:space="preserve"> </w:t>
      </w:r>
      <w:r>
        <w:rPr>
          <w:sz w:val="24"/>
        </w:rPr>
        <w:t>in</w:t>
      </w:r>
      <w:r>
        <w:rPr>
          <w:spacing w:val="-9"/>
          <w:sz w:val="24"/>
        </w:rPr>
        <w:t xml:space="preserve"> </w:t>
      </w:r>
      <w:r>
        <w:rPr>
          <w:sz w:val="24"/>
        </w:rPr>
        <w:t>respect</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performance</w:t>
      </w:r>
      <w:r>
        <w:rPr>
          <w:spacing w:val="-9"/>
          <w:sz w:val="24"/>
        </w:rPr>
        <w:t xml:space="preserve"> </w:t>
      </w:r>
      <w:r>
        <w:rPr>
          <w:sz w:val="24"/>
        </w:rPr>
        <w:t>of</w:t>
      </w:r>
      <w:r>
        <w:rPr>
          <w:spacing w:val="-11"/>
          <w:sz w:val="24"/>
        </w:rPr>
        <w:t xml:space="preserve"> </w:t>
      </w:r>
      <w:r>
        <w:rPr>
          <w:sz w:val="24"/>
        </w:rPr>
        <w:t>any obligation</w:t>
      </w:r>
      <w:r>
        <w:rPr>
          <w:spacing w:val="-2"/>
          <w:sz w:val="24"/>
        </w:rPr>
        <w:t xml:space="preserve"> </w:t>
      </w:r>
      <w:r>
        <w:rPr>
          <w:sz w:val="24"/>
        </w:rPr>
        <w:t>hereunder,</w:t>
      </w:r>
      <w:r>
        <w:rPr>
          <w:spacing w:val="-5"/>
          <w:sz w:val="24"/>
        </w:rPr>
        <w:t xml:space="preserve"> </w:t>
      </w:r>
      <w:r>
        <w:rPr>
          <w:sz w:val="24"/>
        </w:rPr>
        <w:t>and</w:t>
      </w:r>
      <w:r>
        <w:rPr>
          <w:spacing w:val="-2"/>
          <w:sz w:val="24"/>
        </w:rPr>
        <w:t xml:space="preserve"> </w:t>
      </w:r>
      <w:r>
        <w:rPr>
          <w:sz w:val="24"/>
        </w:rPr>
        <w:t>no</w:t>
      </w:r>
      <w:r>
        <w:rPr>
          <w:spacing w:val="-2"/>
          <w:sz w:val="24"/>
        </w:rPr>
        <w:t xml:space="preserve"> </w:t>
      </w:r>
      <w:r>
        <w:rPr>
          <w:sz w:val="24"/>
        </w:rPr>
        <w:t>delay</w:t>
      </w:r>
      <w:r>
        <w:rPr>
          <w:spacing w:val="-1"/>
          <w:sz w:val="24"/>
        </w:rPr>
        <w:t xml:space="preserve"> </w:t>
      </w:r>
      <w:r>
        <w:rPr>
          <w:sz w:val="24"/>
        </w:rPr>
        <w:t>or</w:t>
      </w:r>
      <w:r>
        <w:rPr>
          <w:spacing w:val="-3"/>
          <w:sz w:val="24"/>
        </w:rPr>
        <w:t xml:space="preserve"> </w:t>
      </w:r>
      <w:r>
        <w:rPr>
          <w:sz w:val="24"/>
        </w:rPr>
        <w:t>forbearance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enforcement</w:t>
      </w:r>
      <w:r>
        <w:rPr>
          <w:spacing w:val="-3"/>
          <w:sz w:val="24"/>
        </w:rPr>
        <w:t xml:space="preserve"> </w:t>
      </w:r>
      <w:r>
        <w:rPr>
          <w:sz w:val="24"/>
        </w:rPr>
        <w:t>of</w:t>
      </w:r>
      <w:r>
        <w:rPr>
          <w:spacing w:val="-2"/>
          <w:sz w:val="24"/>
        </w:rPr>
        <w:t xml:space="preserve"> </w:t>
      </w:r>
      <w:r>
        <w:rPr>
          <w:sz w:val="24"/>
        </w:rPr>
        <w:t>any right</w:t>
      </w:r>
      <w:r>
        <w:rPr>
          <w:spacing w:val="-19"/>
          <w:sz w:val="24"/>
        </w:rPr>
        <w:t xml:space="preserve"> </w:t>
      </w:r>
      <w:r>
        <w:rPr>
          <w:sz w:val="24"/>
        </w:rPr>
        <w:t>of</w:t>
      </w:r>
      <w:r>
        <w:rPr>
          <w:spacing w:val="-19"/>
          <w:sz w:val="24"/>
        </w:rPr>
        <w:t xml:space="preserve"> </w:t>
      </w:r>
      <w:r>
        <w:rPr>
          <w:sz w:val="24"/>
        </w:rPr>
        <w:t>any</w:t>
      </w:r>
      <w:r>
        <w:rPr>
          <w:spacing w:val="-18"/>
          <w:sz w:val="24"/>
        </w:rPr>
        <w:t xml:space="preserve"> </w:t>
      </w:r>
      <w:r>
        <w:rPr>
          <w:sz w:val="24"/>
        </w:rPr>
        <w:t>party</w:t>
      </w:r>
      <w:r>
        <w:rPr>
          <w:spacing w:val="-18"/>
          <w:sz w:val="24"/>
        </w:rPr>
        <w:t xml:space="preserve"> </w:t>
      </w:r>
      <w:r>
        <w:rPr>
          <w:sz w:val="24"/>
        </w:rPr>
        <w:t>arising</w:t>
      </w:r>
      <w:r>
        <w:rPr>
          <w:spacing w:val="-18"/>
          <w:sz w:val="24"/>
        </w:rPr>
        <w:t xml:space="preserve"> </w:t>
      </w:r>
      <w:r>
        <w:rPr>
          <w:sz w:val="24"/>
        </w:rPr>
        <w:t>from</w:t>
      </w:r>
      <w:r>
        <w:rPr>
          <w:spacing w:val="-18"/>
          <w:sz w:val="24"/>
        </w:rPr>
        <w:t xml:space="preserve"> </w:t>
      </w:r>
      <w:r>
        <w:rPr>
          <w:sz w:val="24"/>
        </w:rPr>
        <w:t>this</w:t>
      </w:r>
      <w:r>
        <w:rPr>
          <w:spacing w:val="-17"/>
          <w:sz w:val="24"/>
        </w:rPr>
        <w:t xml:space="preserve"> </w:t>
      </w:r>
      <w:r>
        <w:rPr>
          <w:sz w:val="24"/>
        </w:rPr>
        <w:t>agreement,</w:t>
      </w:r>
      <w:r>
        <w:rPr>
          <w:spacing w:val="-19"/>
          <w:sz w:val="24"/>
        </w:rPr>
        <w:t xml:space="preserve"> </w:t>
      </w:r>
      <w:r>
        <w:rPr>
          <w:sz w:val="24"/>
        </w:rPr>
        <w:t>and</w:t>
      </w:r>
      <w:r>
        <w:rPr>
          <w:spacing w:val="-18"/>
          <w:sz w:val="24"/>
        </w:rPr>
        <w:t xml:space="preserve"> </w:t>
      </w:r>
      <w:r>
        <w:rPr>
          <w:sz w:val="24"/>
        </w:rPr>
        <w:t>no</w:t>
      </w:r>
      <w:r>
        <w:rPr>
          <w:spacing w:val="-18"/>
          <w:sz w:val="24"/>
        </w:rPr>
        <w:t xml:space="preserve"> </w:t>
      </w:r>
      <w:r>
        <w:rPr>
          <w:sz w:val="24"/>
        </w:rPr>
        <w:t>single</w:t>
      </w:r>
      <w:r>
        <w:rPr>
          <w:spacing w:val="-17"/>
          <w:sz w:val="24"/>
        </w:rPr>
        <w:t xml:space="preserve"> </w:t>
      </w:r>
      <w:r>
        <w:rPr>
          <w:sz w:val="24"/>
        </w:rPr>
        <w:t>or</w:t>
      </w:r>
      <w:r>
        <w:rPr>
          <w:spacing w:val="-18"/>
          <w:sz w:val="24"/>
        </w:rPr>
        <w:t xml:space="preserve"> </w:t>
      </w:r>
      <w:r>
        <w:rPr>
          <w:sz w:val="24"/>
        </w:rPr>
        <w:t>partial</w:t>
      </w:r>
      <w:r>
        <w:rPr>
          <w:spacing w:val="-19"/>
          <w:sz w:val="24"/>
        </w:rPr>
        <w:t xml:space="preserve"> </w:t>
      </w:r>
      <w:r>
        <w:rPr>
          <w:sz w:val="24"/>
        </w:rPr>
        <w:t>exercise of</w:t>
      </w:r>
      <w:r>
        <w:rPr>
          <w:spacing w:val="-9"/>
          <w:sz w:val="24"/>
        </w:rPr>
        <w:t xml:space="preserve"> </w:t>
      </w:r>
      <w:r>
        <w:rPr>
          <w:sz w:val="24"/>
        </w:rPr>
        <w:t>any</w:t>
      </w:r>
      <w:r>
        <w:rPr>
          <w:spacing w:val="-8"/>
          <w:sz w:val="24"/>
        </w:rPr>
        <w:t xml:space="preserve"> </w:t>
      </w:r>
      <w:r>
        <w:rPr>
          <w:sz w:val="24"/>
        </w:rPr>
        <w:t>right</w:t>
      </w:r>
      <w:r>
        <w:rPr>
          <w:spacing w:val="-10"/>
          <w:sz w:val="24"/>
        </w:rPr>
        <w:t xml:space="preserve"> </w:t>
      </w:r>
      <w:r>
        <w:rPr>
          <w:sz w:val="24"/>
        </w:rPr>
        <w:t>by</w:t>
      </w:r>
      <w:r>
        <w:rPr>
          <w:spacing w:val="-9"/>
          <w:sz w:val="24"/>
        </w:rPr>
        <w:t xml:space="preserve"> </w:t>
      </w:r>
      <w:r>
        <w:rPr>
          <w:sz w:val="24"/>
        </w:rPr>
        <w:t>any</w:t>
      </w:r>
      <w:r>
        <w:rPr>
          <w:spacing w:val="-8"/>
          <w:sz w:val="24"/>
        </w:rPr>
        <w:t xml:space="preserve"> </w:t>
      </w:r>
      <w:r>
        <w:rPr>
          <w:sz w:val="24"/>
        </w:rPr>
        <w:t>party</w:t>
      </w:r>
      <w:r>
        <w:rPr>
          <w:spacing w:val="-9"/>
          <w:sz w:val="24"/>
        </w:rPr>
        <w:t xml:space="preserve"> </w:t>
      </w:r>
      <w:r>
        <w:rPr>
          <w:sz w:val="24"/>
        </w:rPr>
        <w:t>under</w:t>
      </w:r>
      <w:r>
        <w:rPr>
          <w:spacing w:val="-9"/>
          <w:sz w:val="24"/>
        </w:rPr>
        <w:t xml:space="preserve"> </w:t>
      </w:r>
      <w:r>
        <w:rPr>
          <w:sz w:val="24"/>
        </w:rPr>
        <w:t>this</w:t>
      </w:r>
      <w:r>
        <w:rPr>
          <w:spacing w:val="-4"/>
          <w:sz w:val="24"/>
        </w:rPr>
        <w:t xml:space="preserve"> </w:t>
      </w:r>
      <w:r>
        <w:rPr>
          <w:sz w:val="24"/>
        </w:rPr>
        <w:t>Agreement,</w:t>
      </w:r>
      <w:r>
        <w:rPr>
          <w:spacing w:val="-10"/>
          <w:sz w:val="24"/>
        </w:rPr>
        <w:t xml:space="preserve"> </w:t>
      </w:r>
      <w:r>
        <w:rPr>
          <w:sz w:val="24"/>
        </w:rPr>
        <w:t>shall</w:t>
      </w:r>
      <w:r>
        <w:rPr>
          <w:spacing w:val="-8"/>
          <w:sz w:val="24"/>
        </w:rPr>
        <w:t xml:space="preserve"> </w:t>
      </w:r>
      <w:r>
        <w:rPr>
          <w:sz w:val="24"/>
        </w:rPr>
        <w:t>in</w:t>
      </w:r>
      <w:r>
        <w:rPr>
          <w:spacing w:val="-8"/>
          <w:sz w:val="24"/>
        </w:rPr>
        <w:t xml:space="preserve"> </w:t>
      </w:r>
      <w:r>
        <w:rPr>
          <w:sz w:val="24"/>
        </w:rPr>
        <w:t>any</w:t>
      </w:r>
      <w:r>
        <w:rPr>
          <w:spacing w:val="-8"/>
          <w:sz w:val="24"/>
        </w:rPr>
        <w:t xml:space="preserve"> </w:t>
      </w:r>
      <w:r>
        <w:rPr>
          <w:sz w:val="24"/>
        </w:rPr>
        <w:t>circumstances</w:t>
      </w:r>
      <w:r>
        <w:rPr>
          <w:spacing w:val="-8"/>
          <w:sz w:val="24"/>
        </w:rPr>
        <w:t xml:space="preserve"> </w:t>
      </w:r>
      <w:r>
        <w:rPr>
          <w:sz w:val="24"/>
        </w:rPr>
        <w:t>be construed to be an implied consent or election by such party or operate as a waiver or a novation of or otherwise affect any of the party’s rights in terms of or arising from this Agreement or estop or preclude any such party from enforcing</w:t>
      </w:r>
      <w:r>
        <w:rPr>
          <w:spacing w:val="-6"/>
          <w:sz w:val="24"/>
        </w:rPr>
        <w:t xml:space="preserve"> </w:t>
      </w:r>
      <w:r>
        <w:rPr>
          <w:sz w:val="24"/>
        </w:rPr>
        <w:t>at</w:t>
      </w:r>
      <w:r>
        <w:rPr>
          <w:spacing w:val="-7"/>
          <w:sz w:val="24"/>
        </w:rPr>
        <w:t xml:space="preserve"> </w:t>
      </w:r>
      <w:r>
        <w:rPr>
          <w:sz w:val="24"/>
        </w:rPr>
        <w:t>any</w:t>
      </w:r>
      <w:r>
        <w:rPr>
          <w:spacing w:val="-5"/>
          <w:sz w:val="24"/>
        </w:rPr>
        <w:t xml:space="preserve"> </w:t>
      </w:r>
      <w:r>
        <w:rPr>
          <w:sz w:val="24"/>
        </w:rPr>
        <w:t>time</w:t>
      </w:r>
      <w:r>
        <w:rPr>
          <w:spacing w:val="-5"/>
          <w:sz w:val="24"/>
        </w:rPr>
        <w:t xml:space="preserve"> </w:t>
      </w:r>
      <w:r>
        <w:rPr>
          <w:sz w:val="24"/>
        </w:rPr>
        <w:t>and</w:t>
      </w:r>
      <w:r>
        <w:rPr>
          <w:spacing w:val="-6"/>
          <w:sz w:val="24"/>
        </w:rPr>
        <w:t xml:space="preserve"> </w:t>
      </w:r>
      <w:r>
        <w:rPr>
          <w:sz w:val="24"/>
        </w:rPr>
        <w:t>without</w:t>
      </w:r>
      <w:r>
        <w:rPr>
          <w:spacing w:val="-4"/>
          <w:sz w:val="24"/>
        </w:rPr>
        <w:t xml:space="preserve"> </w:t>
      </w:r>
      <w:r>
        <w:rPr>
          <w:sz w:val="24"/>
        </w:rPr>
        <w:t>notice,</w:t>
      </w:r>
      <w:r>
        <w:rPr>
          <w:spacing w:val="-6"/>
          <w:sz w:val="24"/>
        </w:rPr>
        <w:t xml:space="preserve"> </w:t>
      </w:r>
      <w:r>
        <w:rPr>
          <w:sz w:val="24"/>
        </w:rPr>
        <w:t>strict</w:t>
      </w:r>
      <w:r>
        <w:rPr>
          <w:spacing w:val="-7"/>
          <w:sz w:val="24"/>
        </w:rPr>
        <w:t xml:space="preserve"> </w:t>
      </w:r>
      <w:r>
        <w:rPr>
          <w:sz w:val="24"/>
        </w:rPr>
        <w:t>and</w:t>
      </w:r>
      <w:r>
        <w:rPr>
          <w:spacing w:val="-6"/>
          <w:sz w:val="24"/>
        </w:rPr>
        <w:t xml:space="preserve"> </w:t>
      </w:r>
      <w:r>
        <w:rPr>
          <w:sz w:val="24"/>
        </w:rPr>
        <w:t>punctual</w:t>
      </w:r>
      <w:r>
        <w:rPr>
          <w:spacing w:val="-5"/>
          <w:sz w:val="24"/>
        </w:rPr>
        <w:t xml:space="preserve"> </w:t>
      </w:r>
      <w:r>
        <w:rPr>
          <w:sz w:val="24"/>
        </w:rPr>
        <w:t>compliance</w:t>
      </w:r>
      <w:r>
        <w:rPr>
          <w:spacing w:val="-5"/>
          <w:sz w:val="24"/>
        </w:rPr>
        <w:t xml:space="preserve"> </w:t>
      </w:r>
      <w:r>
        <w:rPr>
          <w:sz w:val="24"/>
        </w:rPr>
        <w:t>with each and every provision or term hereof.</w:t>
      </w:r>
    </w:p>
    <w:p w14:paraId="492EB56F" w14:textId="77777777" w:rsidR="0095170A" w:rsidRDefault="0095170A">
      <w:pPr>
        <w:pStyle w:val="BodyText"/>
        <w:spacing w:before="187"/>
      </w:pPr>
    </w:p>
    <w:p w14:paraId="1FF332E6" w14:textId="77777777" w:rsidR="0095170A" w:rsidRDefault="00000000">
      <w:pPr>
        <w:pStyle w:val="ListParagraph"/>
        <w:numPr>
          <w:ilvl w:val="1"/>
          <w:numId w:val="10"/>
        </w:numPr>
        <w:tabs>
          <w:tab w:val="left" w:pos="1014"/>
          <w:tab w:val="left" w:pos="1017"/>
        </w:tabs>
        <w:spacing w:line="360" w:lineRule="auto"/>
        <w:ind w:right="1441"/>
        <w:rPr>
          <w:sz w:val="24"/>
        </w:rPr>
      </w:pPr>
      <w:r>
        <w:rPr>
          <w:sz w:val="24"/>
        </w:rPr>
        <w:t>Where written and/or signed notice is required in terms of this Agreement, the terms “writing” and “signed” or their analogous forms, will for the purposes of notices of breach, variation, termination or cancellation of this contract be construed as excluding sections 12 and 13 of the Electronic Communication and Transaction Act 25 of 2002 or any replacement or amendment thereof, save that such a notice may be scanned after manual signature and then sent electronically.</w:t>
      </w:r>
    </w:p>
    <w:p w14:paraId="1B7D51A5" w14:textId="77777777" w:rsidR="0095170A" w:rsidRDefault="0095170A">
      <w:pPr>
        <w:pStyle w:val="BodyText"/>
        <w:spacing w:before="176"/>
      </w:pPr>
    </w:p>
    <w:p w14:paraId="31B1E283" w14:textId="77777777" w:rsidR="0095170A" w:rsidRDefault="00000000">
      <w:pPr>
        <w:pStyle w:val="Heading1"/>
        <w:numPr>
          <w:ilvl w:val="0"/>
          <w:numId w:val="10"/>
        </w:numPr>
        <w:tabs>
          <w:tab w:val="left" w:pos="729"/>
        </w:tabs>
        <w:spacing w:before="1"/>
        <w:ind w:left="729" w:hanging="564"/>
      </w:pPr>
      <w:r>
        <w:rPr>
          <w:spacing w:val="-2"/>
        </w:rPr>
        <w:t>TERMINATION</w:t>
      </w:r>
    </w:p>
    <w:p w14:paraId="104B7E94" w14:textId="77777777" w:rsidR="0095170A" w:rsidRDefault="0095170A">
      <w:pPr>
        <w:pStyle w:val="BodyText"/>
        <w:spacing w:before="94"/>
        <w:rPr>
          <w:b/>
        </w:rPr>
      </w:pPr>
    </w:p>
    <w:p w14:paraId="3B43B614" w14:textId="77777777" w:rsidR="0095170A" w:rsidRDefault="00000000">
      <w:pPr>
        <w:pStyle w:val="Heading2"/>
        <w:numPr>
          <w:ilvl w:val="1"/>
          <w:numId w:val="10"/>
        </w:numPr>
        <w:tabs>
          <w:tab w:val="left" w:pos="1017"/>
        </w:tabs>
        <w:spacing w:before="1"/>
      </w:pPr>
      <w:r>
        <w:t>Termination</w:t>
      </w:r>
      <w:r>
        <w:rPr>
          <w:spacing w:val="-2"/>
        </w:rPr>
        <w:t xml:space="preserve"> </w:t>
      </w:r>
      <w:r>
        <w:t>By</w:t>
      </w:r>
      <w:r>
        <w:rPr>
          <w:spacing w:val="-1"/>
        </w:rPr>
        <w:t xml:space="preserve"> </w:t>
      </w:r>
      <w:r>
        <w:rPr>
          <w:spacing w:val="-5"/>
        </w:rPr>
        <w:t>ERI</w:t>
      </w:r>
    </w:p>
    <w:p w14:paraId="2FACED97" w14:textId="77777777" w:rsidR="0095170A" w:rsidRDefault="0095170A">
      <w:pPr>
        <w:pStyle w:val="BodyText"/>
        <w:spacing w:before="94"/>
        <w:rPr>
          <w:b/>
        </w:rPr>
      </w:pPr>
    </w:p>
    <w:p w14:paraId="182388E8" w14:textId="77777777" w:rsidR="0095170A" w:rsidRDefault="00000000">
      <w:pPr>
        <w:pStyle w:val="ListParagraph"/>
        <w:numPr>
          <w:ilvl w:val="2"/>
          <w:numId w:val="10"/>
        </w:numPr>
        <w:tabs>
          <w:tab w:val="left" w:pos="1014"/>
          <w:tab w:val="left" w:pos="1017"/>
        </w:tabs>
        <w:spacing w:before="1" w:line="360" w:lineRule="auto"/>
        <w:ind w:right="1438"/>
        <w:rPr>
          <w:sz w:val="24"/>
        </w:rPr>
      </w:pPr>
      <w:r>
        <w:rPr>
          <w:sz w:val="24"/>
        </w:rPr>
        <w:t>On the occurrence of</w:t>
      </w:r>
      <w:r>
        <w:rPr>
          <w:spacing w:val="-1"/>
          <w:sz w:val="24"/>
        </w:rPr>
        <w:t xml:space="preserve"> </w:t>
      </w:r>
      <w:r>
        <w:rPr>
          <w:sz w:val="24"/>
        </w:rPr>
        <w:t xml:space="preserve">any one of the following events ERI shall be entitled to </w:t>
      </w:r>
      <w:r>
        <w:rPr>
          <w:spacing w:val="-2"/>
          <w:sz w:val="24"/>
        </w:rPr>
        <w:t>terminate</w:t>
      </w:r>
      <w:r>
        <w:rPr>
          <w:spacing w:val="-11"/>
          <w:sz w:val="24"/>
        </w:rPr>
        <w:t xml:space="preserve"> </w:t>
      </w:r>
      <w:r>
        <w:rPr>
          <w:spacing w:val="-2"/>
          <w:sz w:val="24"/>
        </w:rPr>
        <w:t>this</w:t>
      </w:r>
      <w:r>
        <w:rPr>
          <w:spacing w:val="-10"/>
          <w:sz w:val="24"/>
        </w:rPr>
        <w:t xml:space="preserve"> </w:t>
      </w:r>
      <w:r>
        <w:rPr>
          <w:spacing w:val="-2"/>
          <w:sz w:val="24"/>
        </w:rPr>
        <w:t>Agreement</w:t>
      </w:r>
      <w:r>
        <w:rPr>
          <w:spacing w:val="-13"/>
          <w:sz w:val="24"/>
        </w:rPr>
        <w:t xml:space="preserve"> </w:t>
      </w:r>
      <w:r>
        <w:rPr>
          <w:spacing w:val="-2"/>
          <w:sz w:val="24"/>
        </w:rPr>
        <w:t>forthwith</w:t>
      </w:r>
      <w:r>
        <w:rPr>
          <w:spacing w:val="-11"/>
          <w:sz w:val="24"/>
        </w:rPr>
        <w:t xml:space="preserve"> </w:t>
      </w:r>
      <w:r>
        <w:rPr>
          <w:spacing w:val="-2"/>
          <w:sz w:val="24"/>
        </w:rPr>
        <w:t>on</w:t>
      </w:r>
      <w:r>
        <w:rPr>
          <w:spacing w:val="-9"/>
          <w:sz w:val="24"/>
        </w:rPr>
        <w:t xml:space="preserve"> </w:t>
      </w:r>
      <w:r>
        <w:rPr>
          <w:spacing w:val="-2"/>
          <w:sz w:val="24"/>
        </w:rPr>
        <w:t>30</w:t>
      </w:r>
      <w:r>
        <w:rPr>
          <w:spacing w:val="-11"/>
          <w:sz w:val="24"/>
        </w:rPr>
        <w:t xml:space="preserve"> </w:t>
      </w:r>
      <w:r>
        <w:rPr>
          <w:spacing w:val="-2"/>
          <w:sz w:val="24"/>
        </w:rPr>
        <w:t>days</w:t>
      </w:r>
      <w:r>
        <w:rPr>
          <w:spacing w:val="-11"/>
          <w:sz w:val="24"/>
        </w:rPr>
        <w:t xml:space="preserve"> </w:t>
      </w:r>
      <w:r>
        <w:rPr>
          <w:spacing w:val="-2"/>
          <w:sz w:val="24"/>
        </w:rPr>
        <w:t>written</w:t>
      </w:r>
      <w:r>
        <w:rPr>
          <w:spacing w:val="-11"/>
          <w:sz w:val="24"/>
        </w:rPr>
        <w:t xml:space="preserve"> </w:t>
      </w:r>
      <w:r>
        <w:rPr>
          <w:spacing w:val="-2"/>
          <w:sz w:val="24"/>
        </w:rPr>
        <w:t>notice</w:t>
      </w:r>
      <w:r>
        <w:rPr>
          <w:spacing w:val="-8"/>
          <w:sz w:val="24"/>
        </w:rPr>
        <w:t xml:space="preserve"> </w:t>
      </w:r>
      <w:r>
        <w:rPr>
          <w:spacing w:val="-2"/>
          <w:sz w:val="24"/>
        </w:rPr>
        <w:t>to</w:t>
      </w:r>
      <w:r>
        <w:rPr>
          <w:spacing w:val="-10"/>
          <w:sz w:val="24"/>
        </w:rPr>
        <w:t xml:space="preserve"> </w:t>
      </w:r>
      <w:r>
        <w:rPr>
          <w:spacing w:val="-2"/>
          <w:sz w:val="24"/>
        </w:rPr>
        <w:t xml:space="preserve">the Contractor </w:t>
      </w:r>
      <w:r>
        <w:rPr>
          <w:sz w:val="24"/>
        </w:rPr>
        <w:t>(describing the event):</w:t>
      </w:r>
    </w:p>
    <w:p w14:paraId="2647F7F6" w14:textId="77777777" w:rsidR="0095170A" w:rsidRDefault="00000000">
      <w:pPr>
        <w:pStyle w:val="ListParagraph"/>
        <w:numPr>
          <w:ilvl w:val="3"/>
          <w:numId w:val="10"/>
        </w:numPr>
        <w:tabs>
          <w:tab w:val="left" w:pos="1371"/>
        </w:tabs>
        <w:ind w:left="1371" w:hanging="354"/>
        <w:rPr>
          <w:sz w:val="24"/>
        </w:rPr>
      </w:pPr>
      <w:r>
        <w:rPr>
          <w:sz w:val="24"/>
        </w:rPr>
        <w:t>failure</w:t>
      </w:r>
      <w:r>
        <w:rPr>
          <w:spacing w:val="-6"/>
          <w:sz w:val="24"/>
        </w:rPr>
        <w:t xml:space="preserve"> </w:t>
      </w:r>
      <w:r>
        <w:rPr>
          <w:sz w:val="24"/>
        </w:rPr>
        <w:t>by</w:t>
      </w:r>
      <w:r>
        <w:rPr>
          <w:spacing w:val="-4"/>
          <w:sz w:val="24"/>
        </w:rPr>
        <w:t xml:space="preserve"> </w:t>
      </w:r>
      <w:r>
        <w:rPr>
          <w:sz w:val="24"/>
        </w:rPr>
        <w:t>the</w:t>
      </w:r>
      <w:r>
        <w:rPr>
          <w:spacing w:val="-1"/>
          <w:sz w:val="24"/>
        </w:rPr>
        <w:t xml:space="preserve"> </w:t>
      </w:r>
      <w:r>
        <w:rPr>
          <w:sz w:val="24"/>
        </w:rPr>
        <w:t>Contractor</w:t>
      </w:r>
      <w:r>
        <w:rPr>
          <w:spacing w:val="-5"/>
          <w:sz w:val="24"/>
        </w:rPr>
        <w:t xml:space="preserve"> </w:t>
      </w:r>
      <w:r>
        <w:rPr>
          <w:sz w:val="24"/>
        </w:rPr>
        <w:t>to</w:t>
      </w:r>
      <w:r>
        <w:rPr>
          <w:spacing w:val="-3"/>
          <w:sz w:val="24"/>
        </w:rPr>
        <w:t xml:space="preserve"> </w:t>
      </w:r>
      <w:r>
        <w:rPr>
          <w:sz w:val="24"/>
        </w:rPr>
        <w:t>achieve</w:t>
      </w:r>
      <w:r>
        <w:rPr>
          <w:spacing w:val="-2"/>
          <w:sz w:val="24"/>
        </w:rPr>
        <w:t xml:space="preserve"> </w:t>
      </w:r>
      <w:r>
        <w:rPr>
          <w:sz w:val="24"/>
        </w:rPr>
        <w:t>KPIs</w:t>
      </w:r>
      <w:r>
        <w:rPr>
          <w:spacing w:val="-4"/>
          <w:sz w:val="24"/>
        </w:rPr>
        <w:t xml:space="preserve"> </w:t>
      </w:r>
      <w:r>
        <w:rPr>
          <w:sz w:val="24"/>
        </w:rPr>
        <w:t>for</w:t>
      </w:r>
      <w:r>
        <w:rPr>
          <w:spacing w:val="-4"/>
          <w:sz w:val="24"/>
        </w:rPr>
        <w:t xml:space="preserve"> </w:t>
      </w:r>
      <w:r>
        <w:rPr>
          <w:sz w:val="24"/>
        </w:rPr>
        <w:t>three</w:t>
      </w:r>
      <w:r>
        <w:rPr>
          <w:spacing w:val="-4"/>
          <w:sz w:val="24"/>
        </w:rPr>
        <w:t xml:space="preserve"> </w:t>
      </w:r>
      <w:r>
        <w:rPr>
          <w:sz w:val="24"/>
        </w:rPr>
        <w:t>consecutive</w:t>
      </w:r>
      <w:r>
        <w:rPr>
          <w:spacing w:val="-3"/>
          <w:sz w:val="24"/>
        </w:rPr>
        <w:t xml:space="preserve"> </w:t>
      </w:r>
      <w:proofErr w:type="gramStart"/>
      <w:r>
        <w:rPr>
          <w:spacing w:val="-2"/>
          <w:sz w:val="24"/>
        </w:rPr>
        <w:t>months;</w:t>
      </w:r>
      <w:proofErr w:type="gramEnd"/>
    </w:p>
    <w:p w14:paraId="32005D61" w14:textId="77777777" w:rsidR="0095170A" w:rsidRDefault="00000000">
      <w:pPr>
        <w:pStyle w:val="ListParagraph"/>
        <w:numPr>
          <w:ilvl w:val="3"/>
          <w:numId w:val="10"/>
        </w:numPr>
        <w:tabs>
          <w:tab w:val="left" w:pos="1370"/>
          <w:tab w:val="left" w:pos="1372"/>
        </w:tabs>
        <w:spacing w:before="147" w:line="360" w:lineRule="auto"/>
        <w:ind w:right="1439"/>
        <w:rPr>
          <w:sz w:val="24"/>
        </w:rPr>
      </w:pPr>
      <w:r>
        <w:rPr>
          <w:sz w:val="24"/>
        </w:rPr>
        <w:t xml:space="preserve">the Contractor being liquidated, placed under judicial management (whether provisional or finally) or placed under business </w:t>
      </w:r>
      <w:proofErr w:type="gramStart"/>
      <w:r>
        <w:rPr>
          <w:sz w:val="24"/>
        </w:rPr>
        <w:t>rescue;</w:t>
      </w:r>
      <w:proofErr w:type="gramEnd"/>
    </w:p>
    <w:p w14:paraId="530B10E1" w14:textId="77777777" w:rsidR="0095170A" w:rsidRDefault="00000000">
      <w:pPr>
        <w:pStyle w:val="ListParagraph"/>
        <w:numPr>
          <w:ilvl w:val="3"/>
          <w:numId w:val="10"/>
        </w:numPr>
        <w:tabs>
          <w:tab w:val="left" w:pos="1369"/>
          <w:tab w:val="left" w:pos="1372"/>
        </w:tabs>
        <w:spacing w:line="360" w:lineRule="auto"/>
        <w:ind w:right="1438"/>
        <w:rPr>
          <w:sz w:val="24"/>
        </w:rPr>
      </w:pPr>
      <w:r>
        <w:rPr>
          <w:sz w:val="24"/>
        </w:rPr>
        <w:t>failure</w:t>
      </w:r>
      <w:r>
        <w:rPr>
          <w:spacing w:val="-13"/>
          <w:sz w:val="24"/>
        </w:rPr>
        <w:t xml:space="preserve"> </w:t>
      </w:r>
      <w:r>
        <w:rPr>
          <w:sz w:val="24"/>
        </w:rPr>
        <w:t>by</w:t>
      </w:r>
      <w:r>
        <w:rPr>
          <w:spacing w:val="-13"/>
          <w:sz w:val="24"/>
        </w:rPr>
        <w:t xml:space="preserve"> </w:t>
      </w:r>
      <w:r>
        <w:rPr>
          <w:sz w:val="24"/>
        </w:rPr>
        <w:t>the</w:t>
      </w:r>
      <w:r>
        <w:rPr>
          <w:spacing w:val="-12"/>
          <w:sz w:val="24"/>
        </w:rPr>
        <w:t xml:space="preserve"> </w:t>
      </w:r>
      <w:r>
        <w:rPr>
          <w:sz w:val="24"/>
        </w:rPr>
        <w:t>Contractor</w:t>
      </w:r>
      <w:r>
        <w:rPr>
          <w:spacing w:val="-14"/>
          <w:sz w:val="24"/>
        </w:rPr>
        <w:t xml:space="preserve"> </w:t>
      </w:r>
      <w:r>
        <w:rPr>
          <w:sz w:val="24"/>
        </w:rPr>
        <w:t>to</w:t>
      </w:r>
      <w:r>
        <w:rPr>
          <w:spacing w:val="-14"/>
          <w:sz w:val="24"/>
        </w:rPr>
        <w:t xml:space="preserve"> </w:t>
      </w:r>
      <w:r>
        <w:rPr>
          <w:sz w:val="24"/>
        </w:rPr>
        <w:t>remove</w:t>
      </w:r>
      <w:r>
        <w:rPr>
          <w:spacing w:val="-13"/>
          <w:sz w:val="24"/>
        </w:rPr>
        <w:t xml:space="preserve"> </w:t>
      </w:r>
      <w:r>
        <w:rPr>
          <w:sz w:val="24"/>
        </w:rPr>
        <w:t>the</w:t>
      </w:r>
      <w:r>
        <w:rPr>
          <w:spacing w:val="-11"/>
          <w:sz w:val="24"/>
        </w:rPr>
        <w:t xml:space="preserve"> </w:t>
      </w:r>
      <w:r>
        <w:rPr>
          <w:sz w:val="24"/>
        </w:rPr>
        <w:t>Coal</w:t>
      </w:r>
      <w:r>
        <w:rPr>
          <w:spacing w:val="-13"/>
          <w:sz w:val="24"/>
        </w:rPr>
        <w:t xml:space="preserve"> </w:t>
      </w:r>
      <w:r>
        <w:rPr>
          <w:sz w:val="24"/>
        </w:rPr>
        <w:t>Ash</w:t>
      </w:r>
      <w:r>
        <w:rPr>
          <w:spacing w:val="-12"/>
          <w:sz w:val="24"/>
        </w:rPr>
        <w:t xml:space="preserve"> </w:t>
      </w:r>
      <w:r>
        <w:rPr>
          <w:sz w:val="24"/>
        </w:rPr>
        <w:t>allocated</w:t>
      </w:r>
      <w:r>
        <w:rPr>
          <w:spacing w:val="-14"/>
          <w:sz w:val="24"/>
        </w:rPr>
        <w:t xml:space="preserve"> </w:t>
      </w:r>
      <w:r>
        <w:rPr>
          <w:sz w:val="24"/>
        </w:rPr>
        <w:t>to</w:t>
      </w:r>
      <w:r>
        <w:rPr>
          <w:spacing w:val="-14"/>
          <w:sz w:val="24"/>
        </w:rPr>
        <w:t xml:space="preserve"> </w:t>
      </w:r>
      <w:r>
        <w:rPr>
          <w:sz w:val="24"/>
        </w:rPr>
        <w:t>it</w:t>
      </w:r>
      <w:r>
        <w:rPr>
          <w:spacing w:val="-15"/>
          <w:sz w:val="24"/>
        </w:rPr>
        <w:t xml:space="preserve"> </w:t>
      </w:r>
      <w:r>
        <w:rPr>
          <w:sz w:val="24"/>
        </w:rPr>
        <w:t>for</w:t>
      </w:r>
      <w:r>
        <w:rPr>
          <w:spacing w:val="-14"/>
          <w:sz w:val="24"/>
        </w:rPr>
        <w:t xml:space="preserve"> </w:t>
      </w:r>
      <w:r>
        <w:rPr>
          <w:sz w:val="24"/>
        </w:rPr>
        <w:t>a</w:t>
      </w:r>
      <w:r>
        <w:rPr>
          <w:spacing w:val="-13"/>
          <w:sz w:val="24"/>
        </w:rPr>
        <w:t xml:space="preserve"> </w:t>
      </w:r>
      <w:r>
        <w:rPr>
          <w:sz w:val="24"/>
        </w:rPr>
        <w:t xml:space="preserve">period of consecutive period of three </w:t>
      </w:r>
      <w:proofErr w:type="gramStart"/>
      <w:r>
        <w:rPr>
          <w:sz w:val="24"/>
        </w:rPr>
        <w:t>months;</w:t>
      </w:r>
      <w:proofErr w:type="gramEnd"/>
    </w:p>
    <w:p w14:paraId="6A935BE1"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3238C644" w14:textId="77777777" w:rsidR="0095170A" w:rsidRDefault="00000000">
      <w:pPr>
        <w:pStyle w:val="ListParagraph"/>
        <w:numPr>
          <w:ilvl w:val="3"/>
          <w:numId w:val="10"/>
        </w:numPr>
        <w:tabs>
          <w:tab w:val="left" w:pos="1372"/>
          <w:tab w:val="left" w:pos="1446"/>
        </w:tabs>
        <w:spacing w:before="82" w:line="360" w:lineRule="auto"/>
        <w:ind w:right="1439"/>
        <w:rPr>
          <w:sz w:val="24"/>
        </w:rPr>
      </w:pPr>
      <w:r>
        <w:rPr>
          <w:sz w:val="24"/>
        </w:rPr>
        <w:lastRenderedPageBreak/>
        <w:tab/>
        <w:t>failure by Contractor to pay for Coal Ash removed for a period of three</w:t>
      </w:r>
      <w:r>
        <w:rPr>
          <w:spacing w:val="40"/>
          <w:sz w:val="24"/>
        </w:rPr>
        <w:t xml:space="preserve"> </w:t>
      </w:r>
      <w:proofErr w:type="gramStart"/>
      <w:r>
        <w:rPr>
          <w:spacing w:val="-2"/>
          <w:sz w:val="24"/>
        </w:rPr>
        <w:t>months;</w:t>
      </w:r>
      <w:proofErr w:type="gramEnd"/>
    </w:p>
    <w:p w14:paraId="471AFE63" w14:textId="77777777" w:rsidR="0095170A" w:rsidRDefault="00000000">
      <w:pPr>
        <w:pStyle w:val="ListParagraph"/>
        <w:numPr>
          <w:ilvl w:val="3"/>
          <w:numId w:val="10"/>
        </w:numPr>
        <w:tabs>
          <w:tab w:val="left" w:pos="1372"/>
        </w:tabs>
        <w:spacing w:line="289" w:lineRule="exact"/>
        <w:ind w:hanging="355"/>
        <w:rPr>
          <w:sz w:val="24"/>
        </w:rPr>
      </w:pPr>
      <w:r>
        <w:rPr>
          <w:sz w:val="24"/>
        </w:rPr>
        <w:t>failure</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Parties</w:t>
      </w:r>
      <w:r>
        <w:rPr>
          <w:spacing w:val="-3"/>
          <w:sz w:val="24"/>
        </w:rPr>
        <w:t xml:space="preserve"> </w:t>
      </w:r>
      <w:r>
        <w:rPr>
          <w:sz w:val="24"/>
        </w:rPr>
        <w:t>to</w:t>
      </w:r>
      <w:r>
        <w:rPr>
          <w:spacing w:val="-5"/>
          <w:sz w:val="24"/>
        </w:rPr>
        <w:t xml:space="preserve"> </w:t>
      </w:r>
      <w:r>
        <w:rPr>
          <w:sz w:val="24"/>
        </w:rPr>
        <w:t>agree</w:t>
      </w:r>
      <w:r>
        <w:rPr>
          <w:spacing w:val="-3"/>
          <w:sz w:val="24"/>
        </w:rPr>
        <w:t xml:space="preserve"> </w:t>
      </w:r>
      <w:r>
        <w:rPr>
          <w:sz w:val="24"/>
        </w:rPr>
        <w:t>on</w:t>
      </w:r>
      <w:r>
        <w:rPr>
          <w:spacing w:val="-2"/>
          <w:sz w:val="24"/>
        </w:rPr>
        <w:t xml:space="preserve"> </w:t>
      </w:r>
      <w:proofErr w:type="gramStart"/>
      <w:r>
        <w:rPr>
          <w:spacing w:val="-2"/>
          <w:sz w:val="24"/>
        </w:rPr>
        <w:t>KPIs;</w:t>
      </w:r>
      <w:proofErr w:type="gramEnd"/>
    </w:p>
    <w:p w14:paraId="719DF414" w14:textId="77777777" w:rsidR="0095170A" w:rsidRDefault="00000000">
      <w:pPr>
        <w:pStyle w:val="ListParagraph"/>
        <w:numPr>
          <w:ilvl w:val="3"/>
          <w:numId w:val="10"/>
        </w:numPr>
        <w:tabs>
          <w:tab w:val="left" w:pos="1371"/>
        </w:tabs>
        <w:spacing w:before="144"/>
        <w:ind w:left="1371" w:hanging="354"/>
        <w:rPr>
          <w:sz w:val="24"/>
        </w:rPr>
      </w:pPr>
      <w:r>
        <w:rPr>
          <w:sz w:val="24"/>
        </w:rPr>
        <w:t>failure</w:t>
      </w:r>
      <w:r>
        <w:rPr>
          <w:spacing w:val="-10"/>
          <w:sz w:val="24"/>
        </w:rPr>
        <w:t xml:space="preserve"> </w:t>
      </w:r>
      <w:r>
        <w:rPr>
          <w:sz w:val="24"/>
        </w:rPr>
        <w:t>of</w:t>
      </w:r>
      <w:r>
        <w:rPr>
          <w:spacing w:val="-9"/>
          <w:sz w:val="24"/>
        </w:rPr>
        <w:t xml:space="preserve"> </w:t>
      </w:r>
      <w:r>
        <w:rPr>
          <w:sz w:val="24"/>
        </w:rPr>
        <w:t>the</w:t>
      </w:r>
      <w:r>
        <w:rPr>
          <w:spacing w:val="-8"/>
          <w:sz w:val="24"/>
        </w:rPr>
        <w:t xml:space="preserve"> </w:t>
      </w:r>
      <w:r>
        <w:rPr>
          <w:sz w:val="24"/>
        </w:rPr>
        <w:t>Parties</w:t>
      </w:r>
      <w:r>
        <w:rPr>
          <w:spacing w:val="-6"/>
          <w:sz w:val="24"/>
        </w:rPr>
        <w:t xml:space="preserve"> </w:t>
      </w:r>
      <w:r>
        <w:rPr>
          <w:sz w:val="24"/>
        </w:rPr>
        <w:t>to</w:t>
      </w:r>
      <w:r>
        <w:rPr>
          <w:spacing w:val="-7"/>
          <w:sz w:val="24"/>
        </w:rPr>
        <w:t xml:space="preserve"> </w:t>
      </w:r>
      <w:r>
        <w:rPr>
          <w:sz w:val="24"/>
        </w:rPr>
        <w:t>agree</w:t>
      </w:r>
      <w:r>
        <w:rPr>
          <w:spacing w:val="-8"/>
          <w:sz w:val="24"/>
        </w:rPr>
        <w:t xml:space="preserve"> </w:t>
      </w:r>
      <w:r>
        <w:rPr>
          <w:sz w:val="24"/>
        </w:rPr>
        <w:t>on</w:t>
      </w:r>
      <w:r>
        <w:rPr>
          <w:spacing w:val="-9"/>
          <w:sz w:val="24"/>
        </w:rPr>
        <w:t xml:space="preserve"> </w:t>
      </w:r>
      <w:r>
        <w:rPr>
          <w:sz w:val="24"/>
        </w:rPr>
        <w:t>the</w:t>
      </w:r>
      <w:r>
        <w:rPr>
          <w:spacing w:val="-3"/>
          <w:sz w:val="24"/>
        </w:rPr>
        <w:t xml:space="preserve"> </w:t>
      </w:r>
      <w:r>
        <w:rPr>
          <w:sz w:val="24"/>
        </w:rPr>
        <w:t>Contractor’s</w:t>
      </w:r>
      <w:r>
        <w:rPr>
          <w:spacing w:val="-8"/>
          <w:sz w:val="24"/>
        </w:rPr>
        <w:t xml:space="preserve"> </w:t>
      </w:r>
      <w:r>
        <w:rPr>
          <w:sz w:val="24"/>
        </w:rPr>
        <w:t>performance</w:t>
      </w:r>
      <w:r>
        <w:rPr>
          <w:spacing w:val="-8"/>
          <w:sz w:val="24"/>
        </w:rPr>
        <w:t xml:space="preserve"> </w:t>
      </w:r>
      <w:r>
        <w:rPr>
          <w:sz w:val="24"/>
        </w:rPr>
        <w:t>against</w:t>
      </w:r>
      <w:r>
        <w:rPr>
          <w:spacing w:val="-9"/>
          <w:sz w:val="24"/>
        </w:rPr>
        <w:t xml:space="preserve"> </w:t>
      </w:r>
      <w:r>
        <w:rPr>
          <w:spacing w:val="-5"/>
          <w:sz w:val="24"/>
        </w:rPr>
        <w:t>the</w:t>
      </w:r>
    </w:p>
    <w:p w14:paraId="53A9947B" w14:textId="77777777" w:rsidR="0095170A" w:rsidRDefault="00000000">
      <w:pPr>
        <w:pStyle w:val="BodyText"/>
        <w:spacing w:before="145"/>
        <w:ind w:left="1372"/>
      </w:pPr>
      <w:proofErr w:type="gramStart"/>
      <w:r>
        <w:rPr>
          <w:spacing w:val="-4"/>
        </w:rPr>
        <w:t>KPIs;</w:t>
      </w:r>
      <w:proofErr w:type="gramEnd"/>
    </w:p>
    <w:p w14:paraId="2BB21E35" w14:textId="77777777" w:rsidR="0095170A" w:rsidRDefault="00000000">
      <w:pPr>
        <w:pStyle w:val="ListParagraph"/>
        <w:numPr>
          <w:ilvl w:val="3"/>
          <w:numId w:val="10"/>
        </w:numPr>
        <w:tabs>
          <w:tab w:val="left" w:pos="1372"/>
          <w:tab w:val="left" w:pos="1446"/>
        </w:tabs>
        <w:spacing w:before="145" w:line="360" w:lineRule="auto"/>
        <w:ind w:right="1437"/>
        <w:rPr>
          <w:sz w:val="24"/>
        </w:rPr>
      </w:pPr>
      <w:r>
        <w:rPr>
          <w:sz w:val="24"/>
        </w:rPr>
        <w:tab/>
        <w:t>a</w:t>
      </w:r>
      <w:r>
        <w:rPr>
          <w:spacing w:val="80"/>
          <w:sz w:val="24"/>
        </w:rPr>
        <w:t xml:space="preserve"> </w:t>
      </w:r>
      <w:r>
        <w:rPr>
          <w:sz w:val="24"/>
        </w:rPr>
        <w:t>final</w:t>
      </w:r>
      <w:r>
        <w:rPr>
          <w:spacing w:val="80"/>
          <w:sz w:val="24"/>
        </w:rPr>
        <w:t xml:space="preserve"> </w:t>
      </w:r>
      <w:r>
        <w:rPr>
          <w:sz w:val="24"/>
        </w:rPr>
        <w:t>judgement</w:t>
      </w:r>
      <w:r>
        <w:rPr>
          <w:spacing w:val="80"/>
          <w:sz w:val="24"/>
        </w:rPr>
        <w:t xml:space="preserve"> </w:t>
      </w:r>
      <w:r>
        <w:rPr>
          <w:sz w:val="24"/>
        </w:rPr>
        <w:t>awarded</w:t>
      </w:r>
      <w:r>
        <w:rPr>
          <w:spacing w:val="80"/>
          <w:sz w:val="24"/>
        </w:rPr>
        <w:t xml:space="preserve"> </w:t>
      </w:r>
      <w:r>
        <w:rPr>
          <w:sz w:val="24"/>
        </w:rPr>
        <w:t>by</w:t>
      </w:r>
      <w:r>
        <w:rPr>
          <w:spacing w:val="80"/>
          <w:sz w:val="24"/>
        </w:rPr>
        <w:t xml:space="preserve"> </w:t>
      </w:r>
      <w:r>
        <w:rPr>
          <w:sz w:val="24"/>
        </w:rPr>
        <w:t>a</w:t>
      </w:r>
      <w:r>
        <w:rPr>
          <w:spacing w:val="80"/>
          <w:sz w:val="24"/>
        </w:rPr>
        <w:t xml:space="preserve"> </w:t>
      </w:r>
      <w:r>
        <w:rPr>
          <w:sz w:val="24"/>
        </w:rPr>
        <w:t>court</w:t>
      </w:r>
      <w:r>
        <w:rPr>
          <w:spacing w:val="80"/>
          <w:sz w:val="24"/>
        </w:rPr>
        <w:t xml:space="preserve"> </w:t>
      </w:r>
      <w:r>
        <w:rPr>
          <w:sz w:val="24"/>
        </w:rPr>
        <w:t>or</w:t>
      </w:r>
      <w:r>
        <w:rPr>
          <w:spacing w:val="80"/>
          <w:sz w:val="24"/>
        </w:rPr>
        <w:t xml:space="preserve"> </w:t>
      </w:r>
      <w:r>
        <w:rPr>
          <w:sz w:val="24"/>
        </w:rPr>
        <w:t>arbitrator/s</w:t>
      </w:r>
      <w:r>
        <w:rPr>
          <w:spacing w:val="80"/>
          <w:sz w:val="24"/>
        </w:rPr>
        <w:t xml:space="preserve"> </w:t>
      </w:r>
      <w:r>
        <w:rPr>
          <w:sz w:val="24"/>
        </w:rPr>
        <w:t>against</w:t>
      </w:r>
      <w:r>
        <w:rPr>
          <w:spacing w:val="80"/>
          <w:sz w:val="24"/>
        </w:rPr>
        <w:t xml:space="preserve"> </w:t>
      </w:r>
      <w:r>
        <w:rPr>
          <w:sz w:val="24"/>
        </w:rPr>
        <w:t>the Contractor that is not satisfied within a period of seven (7) days; and</w:t>
      </w:r>
    </w:p>
    <w:p w14:paraId="6B3DA3D4" w14:textId="77777777" w:rsidR="0095170A" w:rsidRDefault="00000000">
      <w:pPr>
        <w:pStyle w:val="ListParagraph"/>
        <w:numPr>
          <w:ilvl w:val="3"/>
          <w:numId w:val="10"/>
        </w:numPr>
        <w:tabs>
          <w:tab w:val="left" w:pos="1446"/>
        </w:tabs>
        <w:spacing w:line="289" w:lineRule="exact"/>
        <w:ind w:left="1446" w:hanging="429"/>
        <w:rPr>
          <w:sz w:val="24"/>
        </w:rPr>
      </w:pPr>
      <w:r>
        <w:rPr>
          <w:sz w:val="24"/>
        </w:rPr>
        <w:t>Force</w:t>
      </w:r>
      <w:r>
        <w:rPr>
          <w:spacing w:val="-3"/>
          <w:sz w:val="24"/>
        </w:rPr>
        <w:t xml:space="preserve"> </w:t>
      </w:r>
      <w:r>
        <w:rPr>
          <w:spacing w:val="-2"/>
          <w:sz w:val="24"/>
        </w:rPr>
        <w:t>majeure.</w:t>
      </w:r>
    </w:p>
    <w:p w14:paraId="36C2EE48" w14:textId="77777777" w:rsidR="0095170A" w:rsidRDefault="0095170A">
      <w:pPr>
        <w:pStyle w:val="BodyText"/>
        <w:spacing w:before="95"/>
      </w:pPr>
    </w:p>
    <w:p w14:paraId="6F3C1A24" w14:textId="77777777" w:rsidR="0095170A" w:rsidRDefault="00000000">
      <w:pPr>
        <w:pStyle w:val="ListParagraph"/>
        <w:numPr>
          <w:ilvl w:val="2"/>
          <w:numId w:val="10"/>
        </w:numPr>
        <w:tabs>
          <w:tab w:val="left" w:pos="1014"/>
          <w:tab w:val="left" w:pos="1017"/>
        </w:tabs>
        <w:spacing w:line="360" w:lineRule="auto"/>
        <w:ind w:right="1442"/>
        <w:rPr>
          <w:sz w:val="24"/>
        </w:rPr>
      </w:pPr>
      <w:r>
        <w:rPr>
          <w:sz w:val="24"/>
        </w:rPr>
        <w:t>If the Contractor is in breach of any provision of this Agreement (other than a breach of any of its payment obligations under this Agreement) and such breach causes, or can reasonably be expected to cause:</w:t>
      </w:r>
    </w:p>
    <w:p w14:paraId="6FC3DD0C" w14:textId="77777777" w:rsidR="0095170A" w:rsidRDefault="00000000">
      <w:pPr>
        <w:pStyle w:val="ListParagraph"/>
        <w:numPr>
          <w:ilvl w:val="3"/>
          <w:numId w:val="10"/>
        </w:numPr>
        <w:tabs>
          <w:tab w:val="left" w:pos="1370"/>
          <w:tab w:val="left" w:pos="1372"/>
        </w:tabs>
        <w:spacing w:before="2" w:line="360" w:lineRule="auto"/>
        <w:ind w:right="1441"/>
        <w:rPr>
          <w:sz w:val="24"/>
        </w:rPr>
      </w:pPr>
      <w:r>
        <w:rPr>
          <w:sz w:val="24"/>
        </w:rPr>
        <w:t>ESKOM</w:t>
      </w:r>
      <w:r>
        <w:rPr>
          <w:spacing w:val="71"/>
          <w:sz w:val="24"/>
        </w:rPr>
        <w:t xml:space="preserve"> </w:t>
      </w:r>
      <w:r>
        <w:rPr>
          <w:sz w:val="24"/>
        </w:rPr>
        <w:t>and/ERI</w:t>
      </w:r>
      <w:r>
        <w:rPr>
          <w:spacing w:val="69"/>
          <w:sz w:val="24"/>
        </w:rPr>
        <w:t xml:space="preserve"> </w:t>
      </w:r>
      <w:r>
        <w:rPr>
          <w:sz w:val="24"/>
        </w:rPr>
        <w:t>to</w:t>
      </w:r>
      <w:r>
        <w:rPr>
          <w:spacing w:val="72"/>
          <w:sz w:val="24"/>
        </w:rPr>
        <w:t xml:space="preserve"> </w:t>
      </w:r>
      <w:r>
        <w:rPr>
          <w:sz w:val="24"/>
        </w:rPr>
        <w:t>be</w:t>
      </w:r>
      <w:r>
        <w:rPr>
          <w:spacing w:val="71"/>
          <w:sz w:val="24"/>
        </w:rPr>
        <w:t xml:space="preserve"> </w:t>
      </w:r>
      <w:r>
        <w:rPr>
          <w:sz w:val="24"/>
        </w:rPr>
        <w:t>in</w:t>
      </w:r>
      <w:r>
        <w:rPr>
          <w:spacing w:val="71"/>
          <w:sz w:val="24"/>
        </w:rPr>
        <w:t xml:space="preserve"> </w:t>
      </w:r>
      <w:r>
        <w:rPr>
          <w:sz w:val="24"/>
        </w:rPr>
        <w:t>immediate</w:t>
      </w:r>
      <w:r>
        <w:rPr>
          <w:spacing w:val="71"/>
          <w:sz w:val="24"/>
        </w:rPr>
        <w:t xml:space="preserve"> </w:t>
      </w:r>
      <w:r>
        <w:rPr>
          <w:sz w:val="24"/>
        </w:rPr>
        <w:t>breach</w:t>
      </w:r>
      <w:r>
        <w:rPr>
          <w:spacing w:val="71"/>
          <w:sz w:val="24"/>
        </w:rPr>
        <w:t xml:space="preserve"> </w:t>
      </w:r>
      <w:r>
        <w:rPr>
          <w:sz w:val="24"/>
        </w:rPr>
        <w:t>of</w:t>
      </w:r>
      <w:r>
        <w:rPr>
          <w:spacing w:val="70"/>
          <w:sz w:val="24"/>
        </w:rPr>
        <w:t xml:space="preserve"> </w:t>
      </w:r>
      <w:r>
        <w:rPr>
          <w:sz w:val="24"/>
        </w:rPr>
        <w:t>any</w:t>
      </w:r>
      <w:r>
        <w:rPr>
          <w:spacing w:val="71"/>
          <w:sz w:val="24"/>
        </w:rPr>
        <w:t xml:space="preserve"> </w:t>
      </w:r>
      <w:r>
        <w:rPr>
          <w:sz w:val="24"/>
        </w:rPr>
        <w:t>of</w:t>
      </w:r>
      <w:r>
        <w:rPr>
          <w:spacing w:val="70"/>
          <w:sz w:val="24"/>
        </w:rPr>
        <w:t xml:space="preserve"> </w:t>
      </w:r>
      <w:r>
        <w:rPr>
          <w:sz w:val="24"/>
        </w:rPr>
        <w:t>its</w:t>
      </w:r>
      <w:r>
        <w:rPr>
          <w:spacing w:val="70"/>
          <w:sz w:val="24"/>
        </w:rPr>
        <w:t xml:space="preserve"> </w:t>
      </w:r>
      <w:r>
        <w:rPr>
          <w:sz w:val="24"/>
        </w:rPr>
        <w:t xml:space="preserve">legislative </w:t>
      </w:r>
      <w:r>
        <w:rPr>
          <w:spacing w:val="-2"/>
          <w:sz w:val="24"/>
        </w:rPr>
        <w:t>obligations:</w:t>
      </w:r>
    </w:p>
    <w:p w14:paraId="48040CDF" w14:textId="77777777" w:rsidR="0095170A" w:rsidRDefault="00000000">
      <w:pPr>
        <w:pStyle w:val="ListParagraph"/>
        <w:numPr>
          <w:ilvl w:val="3"/>
          <w:numId w:val="10"/>
        </w:numPr>
        <w:tabs>
          <w:tab w:val="left" w:pos="1370"/>
          <w:tab w:val="left" w:pos="1372"/>
        </w:tabs>
        <w:spacing w:line="360" w:lineRule="auto"/>
        <w:ind w:right="1442"/>
        <w:rPr>
          <w:sz w:val="24"/>
        </w:rPr>
      </w:pPr>
      <w:r>
        <w:rPr>
          <w:sz w:val="24"/>
        </w:rPr>
        <w:t>failure</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Contractor</w:t>
      </w:r>
      <w:r>
        <w:rPr>
          <w:spacing w:val="80"/>
          <w:sz w:val="24"/>
        </w:rPr>
        <w:t xml:space="preserve"> </w:t>
      </w:r>
      <w:r>
        <w:rPr>
          <w:sz w:val="24"/>
        </w:rPr>
        <w:t>to</w:t>
      </w:r>
      <w:r>
        <w:rPr>
          <w:spacing w:val="80"/>
          <w:sz w:val="24"/>
        </w:rPr>
        <w:t xml:space="preserve"> </w:t>
      </w:r>
      <w:r>
        <w:rPr>
          <w:sz w:val="24"/>
        </w:rPr>
        <w:t>comply</w:t>
      </w:r>
      <w:r>
        <w:rPr>
          <w:spacing w:val="80"/>
          <w:sz w:val="24"/>
        </w:rPr>
        <w:t xml:space="preserve"> </w:t>
      </w:r>
      <w:r>
        <w:rPr>
          <w:sz w:val="24"/>
        </w:rPr>
        <w:t>with</w:t>
      </w:r>
      <w:r>
        <w:rPr>
          <w:spacing w:val="80"/>
          <w:sz w:val="24"/>
        </w:rPr>
        <w:t xml:space="preserve"> </w:t>
      </w:r>
      <w:r>
        <w:rPr>
          <w:sz w:val="24"/>
        </w:rPr>
        <w:t>any</w:t>
      </w:r>
      <w:r>
        <w:rPr>
          <w:spacing w:val="80"/>
          <w:sz w:val="24"/>
        </w:rPr>
        <w:t xml:space="preserve"> </w:t>
      </w:r>
      <w:r>
        <w:rPr>
          <w:sz w:val="24"/>
        </w:rPr>
        <w:t>of</w:t>
      </w:r>
      <w:r>
        <w:rPr>
          <w:spacing w:val="80"/>
          <w:sz w:val="24"/>
        </w:rPr>
        <w:t xml:space="preserve"> </w:t>
      </w:r>
      <w:r>
        <w:rPr>
          <w:sz w:val="24"/>
        </w:rPr>
        <w:t>its</w:t>
      </w:r>
      <w:r>
        <w:rPr>
          <w:spacing w:val="80"/>
          <w:sz w:val="24"/>
        </w:rPr>
        <w:t xml:space="preserve"> </w:t>
      </w:r>
      <w:r>
        <w:rPr>
          <w:sz w:val="24"/>
        </w:rPr>
        <w:t xml:space="preserve">environmental obligations in terms of this </w:t>
      </w:r>
      <w:proofErr w:type="gramStart"/>
      <w:r>
        <w:rPr>
          <w:sz w:val="24"/>
        </w:rPr>
        <w:t>Agreement;</w:t>
      </w:r>
      <w:proofErr w:type="gramEnd"/>
    </w:p>
    <w:p w14:paraId="5E6E960F" w14:textId="77777777" w:rsidR="0095170A" w:rsidRDefault="00000000">
      <w:pPr>
        <w:pStyle w:val="ListParagraph"/>
        <w:numPr>
          <w:ilvl w:val="3"/>
          <w:numId w:val="10"/>
        </w:numPr>
        <w:tabs>
          <w:tab w:val="left" w:pos="1372"/>
          <w:tab w:val="left" w:pos="1605"/>
        </w:tabs>
        <w:spacing w:line="360" w:lineRule="auto"/>
        <w:ind w:right="1435"/>
        <w:rPr>
          <w:sz w:val="24"/>
        </w:rPr>
      </w:pPr>
      <w:r>
        <w:rPr>
          <w:sz w:val="24"/>
        </w:rPr>
        <w:tab/>
        <w:t>death</w:t>
      </w:r>
      <w:r>
        <w:rPr>
          <w:spacing w:val="40"/>
          <w:sz w:val="24"/>
        </w:rPr>
        <w:t xml:space="preserve"> </w:t>
      </w:r>
      <w:r>
        <w:rPr>
          <w:sz w:val="24"/>
        </w:rPr>
        <w:t>or</w:t>
      </w:r>
      <w:r>
        <w:rPr>
          <w:spacing w:val="40"/>
          <w:sz w:val="24"/>
        </w:rPr>
        <w:t xml:space="preserve"> </w:t>
      </w:r>
      <w:r>
        <w:rPr>
          <w:sz w:val="24"/>
        </w:rPr>
        <w:t>personal</w:t>
      </w:r>
      <w:r>
        <w:rPr>
          <w:spacing w:val="40"/>
          <w:sz w:val="24"/>
        </w:rPr>
        <w:t xml:space="preserve"> </w:t>
      </w:r>
      <w:r>
        <w:rPr>
          <w:sz w:val="24"/>
        </w:rPr>
        <w:t>injury</w:t>
      </w:r>
      <w:r>
        <w:rPr>
          <w:spacing w:val="40"/>
          <w:sz w:val="24"/>
        </w:rPr>
        <w:t xml:space="preserve"> </w:t>
      </w:r>
      <w:r>
        <w:rPr>
          <w:sz w:val="24"/>
        </w:rPr>
        <w:t>to</w:t>
      </w:r>
      <w:r>
        <w:rPr>
          <w:spacing w:val="40"/>
          <w:sz w:val="24"/>
        </w:rPr>
        <w:t xml:space="preserve"> </w:t>
      </w:r>
      <w:r>
        <w:rPr>
          <w:sz w:val="24"/>
        </w:rPr>
        <w:t>ESKOM</w:t>
      </w:r>
      <w:r>
        <w:rPr>
          <w:spacing w:val="40"/>
          <w:sz w:val="24"/>
        </w:rPr>
        <w:t xml:space="preserve"> </w:t>
      </w:r>
      <w:r>
        <w:rPr>
          <w:sz w:val="24"/>
        </w:rPr>
        <w:t>and/ERI</w:t>
      </w:r>
      <w:r>
        <w:rPr>
          <w:spacing w:val="40"/>
          <w:sz w:val="24"/>
        </w:rPr>
        <w:t xml:space="preserve"> </w:t>
      </w:r>
      <w:r>
        <w:rPr>
          <w:sz w:val="24"/>
        </w:rPr>
        <w:t>or</w:t>
      </w:r>
      <w:r>
        <w:rPr>
          <w:spacing w:val="40"/>
          <w:sz w:val="24"/>
        </w:rPr>
        <w:t xml:space="preserve"> </w:t>
      </w:r>
      <w:r>
        <w:rPr>
          <w:sz w:val="24"/>
        </w:rPr>
        <w:t>Contractor</w:t>
      </w:r>
      <w:r>
        <w:rPr>
          <w:spacing w:val="40"/>
          <w:sz w:val="24"/>
        </w:rPr>
        <w:t xml:space="preserve"> </w:t>
      </w:r>
      <w:r>
        <w:rPr>
          <w:sz w:val="24"/>
        </w:rPr>
        <w:t>staff</w:t>
      </w:r>
      <w:r>
        <w:rPr>
          <w:spacing w:val="40"/>
          <w:sz w:val="24"/>
        </w:rPr>
        <w:t xml:space="preserve"> </w:t>
      </w:r>
      <w:r>
        <w:rPr>
          <w:sz w:val="24"/>
        </w:rPr>
        <w:t>or</w:t>
      </w:r>
      <w:r>
        <w:rPr>
          <w:spacing w:val="40"/>
          <w:sz w:val="24"/>
        </w:rPr>
        <w:t xml:space="preserve"> </w:t>
      </w:r>
      <w:r>
        <w:rPr>
          <w:sz w:val="24"/>
        </w:rPr>
        <w:t>members of the public, or</w:t>
      </w:r>
    </w:p>
    <w:p w14:paraId="537FAF7D" w14:textId="77777777" w:rsidR="0095170A" w:rsidRDefault="00000000">
      <w:pPr>
        <w:pStyle w:val="ListParagraph"/>
        <w:numPr>
          <w:ilvl w:val="3"/>
          <w:numId w:val="10"/>
        </w:numPr>
        <w:tabs>
          <w:tab w:val="left" w:pos="1371"/>
        </w:tabs>
        <w:ind w:left="1371" w:hanging="354"/>
        <w:rPr>
          <w:sz w:val="24"/>
        </w:rPr>
      </w:pPr>
      <w:r>
        <w:rPr>
          <w:sz w:val="24"/>
        </w:rPr>
        <w:t>Any</w:t>
      </w:r>
      <w:r>
        <w:rPr>
          <w:spacing w:val="-3"/>
          <w:sz w:val="24"/>
        </w:rPr>
        <w:t xml:space="preserve"> </w:t>
      </w:r>
      <w:r>
        <w:rPr>
          <w:sz w:val="24"/>
        </w:rPr>
        <w:t>damage</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Power</w:t>
      </w:r>
      <w:r>
        <w:rPr>
          <w:spacing w:val="-1"/>
          <w:sz w:val="24"/>
        </w:rPr>
        <w:t xml:space="preserve"> </w:t>
      </w:r>
      <w:r>
        <w:rPr>
          <w:spacing w:val="-2"/>
          <w:sz w:val="24"/>
        </w:rPr>
        <w:t>Station</w:t>
      </w:r>
    </w:p>
    <w:p w14:paraId="647C39C8" w14:textId="77777777" w:rsidR="0095170A" w:rsidRDefault="0095170A">
      <w:pPr>
        <w:pStyle w:val="BodyText"/>
        <w:spacing w:before="95"/>
      </w:pPr>
    </w:p>
    <w:p w14:paraId="0CC192AA" w14:textId="77777777" w:rsidR="0095170A" w:rsidRDefault="00000000">
      <w:pPr>
        <w:pStyle w:val="BodyText"/>
        <w:spacing w:line="360" w:lineRule="auto"/>
        <w:ind w:left="1377" w:right="1405"/>
      </w:pPr>
      <w:r>
        <w:t>then ERI shall be entitled to terminate this Agreement immediately and without giving notice to avoid causing such consequences of the breach.</w:t>
      </w:r>
    </w:p>
    <w:p w14:paraId="79243189" w14:textId="77777777" w:rsidR="0095170A" w:rsidRDefault="00000000">
      <w:pPr>
        <w:pStyle w:val="ListParagraph"/>
        <w:numPr>
          <w:ilvl w:val="2"/>
          <w:numId w:val="10"/>
        </w:numPr>
        <w:tabs>
          <w:tab w:val="left" w:pos="1014"/>
          <w:tab w:val="left" w:pos="1017"/>
        </w:tabs>
        <w:spacing w:before="240" w:line="360" w:lineRule="auto"/>
        <w:ind w:right="1439"/>
        <w:rPr>
          <w:sz w:val="24"/>
        </w:rPr>
      </w:pPr>
      <w:r>
        <w:rPr>
          <w:sz w:val="24"/>
        </w:rPr>
        <w:t>Notwithstanding anything to the contrary contained herein ERI shall be entitled</w:t>
      </w:r>
      <w:r>
        <w:rPr>
          <w:spacing w:val="-11"/>
          <w:sz w:val="24"/>
        </w:rPr>
        <w:t xml:space="preserve"> </w:t>
      </w:r>
      <w:r>
        <w:rPr>
          <w:sz w:val="24"/>
        </w:rPr>
        <w:t>to</w:t>
      </w:r>
      <w:r>
        <w:rPr>
          <w:spacing w:val="-7"/>
          <w:sz w:val="24"/>
        </w:rPr>
        <w:t xml:space="preserve"> </w:t>
      </w:r>
      <w:r>
        <w:rPr>
          <w:sz w:val="24"/>
        </w:rPr>
        <w:t>terminate</w:t>
      </w:r>
      <w:r>
        <w:rPr>
          <w:spacing w:val="-10"/>
          <w:sz w:val="24"/>
        </w:rPr>
        <w:t xml:space="preserve"> </w:t>
      </w:r>
      <w:r>
        <w:rPr>
          <w:sz w:val="24"/>
        </w:rPr>
        <w:t>this</w:t>
      </w:r>
      <w:r>
        <w:rPr>
          <w:spacing w:val="-9"/>
          <w:sz w:val="24"/>
        </w:rPr>
        <w:t xml:space="preserve"> </w:t>
      </w:r>
      <w:r>
        <w:rPr>
          <w:sz w:val="24"/>
        </w:rPr>
        <w:t>Agreement</w:t>
      </w:r>
      <w:r>
        <w:rPr>
          <w:spacing w:val="-11"/>
          <w:sz w:val="24"/>
        </w:rPr>
        <w:t xml:space="preserve"> </w:t>
      </w:r>
      <w:r>
        <w:rPr>
          <w:sz w:val="24"/>
        </w:rPr>
        <w:t>on</w:t>
      </w:r>
      <w:r>
        <w:rPr>
          <w:spacing w:val="-10"/>
          <w:sz w:val="24"/>
        </w:rPr>
        <w:t xml:space="preserve"> </w:t>
      </w:r>
      <w:r>
        <w:rPr>
          <w:sz w:val="24"/>
        </w:rPr>
        <w:t>not</w:t>
      </w:r>
      <w:r>
        <w:rPr>
          <w:spacing w:val="-7"/>
          <w:sz w:val="24"/>
        </w:rPr>
        <w:t xml:space="preserve"> </w:t>
      </w:r>
      <w:r>
        <w:rPr>
          <w:sz w:val="24"/>
        </w:rPr>
        <w:t>less</w:t>
      </w:r>
      <w:r>
        <w:rPr>
          <w:spacing w:val="-10"/>
          <w:sz w:val="24"/>
        </w:rPr>
        <w:t xml:space="preserve"> </w:t>
      </w:r>
      <w:r>
        <w:rPr>
          <w:sz w:val="24"/>
        </w:rPr>
        <w:t>than</w:t>
      </w:r>
      <w:r>
        <w:rPr>
          <w:spacing w:val="-10"/>
          <w:sz w:val="24"/>
        </w:rPr>
        <w:t xml:space="preserve"> </w:t>
      </w:r>
      <w:r>
        <w:rPr>
          <w:sz w:val="24"/>
        </w:rPr>
        <w:t>90</w:t>
      </w:r>
      <w:r>
        <w:rPr>
          <w:spacing w:val="-8"/>
          <w:sz w:val="24"/>
        </w:rPr>
        <w:t xml:space="preserve"> </w:t>
      </w:r>
      <w:r>
        <w:rPr>
          <w:sz w:val="24"/>
        </w:rPr>
        <w:t>(ninety)</w:t>
      </w:r>
      <w:r>
        <w:rPr>
          <w:spacing w:val="-10"/>
          <w:sz w:val="24"/>
        </w:rPr>
        <w:t xml:space="preserve"> </w:t>
      </w:r>
      <w:r>
        <w:rPr>
          <w:sz w:val="24"/>
        </w:rPr>
        <w:t>days</w:t>
      </w:r>
      <w:r>
        <w:rPr>
          <w:spacing w:val="-9"/>
          <w:sz w:val="24"/>
        </w:rPr>
        <w:t xml:space="preserve"> </w:t>
      </w:r>
      <w:r>
        <w:rPr>
          <w:sz w:val="24"/>
        </w:rPr>
        <w:t>written notice to the Contractor.</w:t>
      </w:r>
    </w:p>
    <w:p w14:paraId="7C8D544B" w14:textId="77777777" w:rsidR="0095170A" w:rsidRDefault="0095170A">
      <w:pPr>
        <w:pStyle w:val="BodyText"/>
      </w:pPr>
    </w:p>
    <w:p w14:paraId="54E7C771" w14:textId="77777777" w:rsidR="0095170A" w:rsidRDefault="0095170A">
      <w:pPr>
        <w:pStyle w:val="BodyText"/>
        <w:spacing w:before="95"/>
      </w:pPr>
    </w:p>
    <w:p w14:paraId="5ADB202D" w14:textId="77777777" w:rsidR="0095170A" w:rsidRDefault="00000000">
      <w:pPr>
        <w:pStyle w:val="Heading2"/>
        <w:numPr>
          <w:ilvl w:val="1"/>
          <w:numId w:val="10"/>
        </w:numPr>
        <w:tabs>
          <w:tab w:val="left" w:pos="1017"/>
        </w:tabs>
      </w:pPr>
      <w:r>
        <w:t>Termination</w:t>
      </w:r>
      <w:r>
        <w:rPr>
          <w:spacing w:val="-3"/>
        </w:rPr>
        <w:t xml:space="preserve"> </w:t>
      </w:r>
      <w:r>
        <w:t>by</w:t>
      </w:r>
      <w:r>
        <w:rPr>
          <w:spacing w:val="-2"/>
        </w:rPr>
        <w:t xml:space="preserve"> </w:t>
      </w:r>
      <w:r>
        <w:t>the</w:t>
      </w:r>
      <w:r>
        <w:rPr>
          <w:spacing w:val="1"/>
        </w:rPr>
        <w:t xml:space="preserve"> </w:t>
      </w:r>
      <w:r>
        <w:rPr>
          <w:spacing w:val="-2"/>
        </w:rPr>
        <w:t>Contractor</w:t>
      </w:r>
    </w:p>
    <w:p w14:paraId="236E4E4B" w14:textId="77777777" w:rsidR="0095170A" w:rsidRDefault="0095170A">
      <w:pPr>
        <w:pStyle w:val="BodyText"/>
        <w:spacing w:before="95"/>
        <w:rPr>
          <w:b/>
        </w:rPr>
      </w:pPr>
    </w:p>
    <w:p w14:paraId="59BE54F5" w14:textId="77777777" w:rsidR="0095170A" w:rsidRDefault="00000000">
      <w:pPr>
        <w:pStyle w:val="ListParagraph"/>
        <w:numPr>
          <w:ilvl w:val="2"/>
          <w:numId w:val="10"/>
        </w:numPr>
        <w:tabs>
          <w:tab w:val="left" w:pos="1014"/>
          <w:tab w:val="left" w:pos="1017"/>
        </w:tabs>
        <w:spacing w:line="360" w:lineRule="auto"/>
        <w:ind w:right="1434"/>
        <w:rPr>
          <w:sz w:val="24"/>
        </w:rPr>
      </w:pPr>
      <w:r>
        <w:rPr>
          <w:sz w:val="24"/>
        </w:rPr>
        <w:t>The Contractor shall be entitled to terminate this Agreement forthwith on 30 (thirty) days written notice to ERI if,</w:t>
      </w:r>
    </w:p>
    <w:p w14:paraId="75CE204E" w14:textId="77777777" w:rsidR="0095170A" w:rsidRDefault="00000000">
      <w:pPr>
        <w:pStyle w:val="ListParagraph"/>
        <w:numPr>
          <w:ilvl w:val="3"/>
          <w:numId w:val="10"/>
        </w:numPr>
        <w:tabs>
          <w:tab w:val="left" w:pos="1516"/>
          <w:tab w:val="left" w:pos="1518"/>
        </w:tabs>
        <w:spacing w:line="362" w:lineRule="auto"/>
        <w:ind w:left="1518" w:right="1436" w:hanging="360"/>
        <w:rPr>
          <w:sz w:val="24"/>
        </w:rPr>
      </w:pPr>
      <w:r>
        <w:rPr>
          <w:sz w:val="24"/>
        </w:rPr>
        <w:t>ERI</w:t>
      </w:r>
      <w:r>
        <w:rPr>
          <w:spacing w:val="-8"/>
          <w:sz w:val="24"/>
        </w:rPr>
        <w:t xml:space="preserve"> </w:t>
      </w:r>
      <w:r>
        <w:rPr>
          <w:sz w:val="24"/>
        </w:rPr>
        <w:t>is</w:t>
      </w:r>
      <w:r>
        <w:rPr>
          <w:spacing w:val="-7"/>
          <w:sz w:val="24"/>
        </w:rPr>
        <w:t xml:space="preserve"> </w:t>
      </w:r>
      <w:r>
        <w:rPr>
          <w:sz w:val="24"/>
        </w:rPr>
        <w:t>in</w:t>
      </w:r>
      <w:r>
        <w:rPr>
          <w:spacing w:val="-7"/>
          <w:sz w:val="24"/>
        </w:rPr>
        <w:t xml:space="preserve"> </w:t>
      </w:r>
      <w:r>
        <w:rPr>
          <w:sz w:val="24"/>
        </w:rPr>
        <w:t>breach</w:t>
      </w:r>
      <w:r>
        <w:rPr>
          <w:spacing w:val="-10"/>
          <w:sz w:val="24"/>
        </w:rPr>
        <w:t xml:space="preserve"> </w:t>
      </w:r>
      <w:r>
        <w:rPr>
          <w:sz w:val="24"/>
        </w:rPr>
        <w:t>of</w:t>
      </w:r>
      <w:r>
        <w:rPr>
          <w:spacing w:val="-8"/>
          <w:sz w:val="24"/>
        </w:rPr>
        <w:t xml:space="preserve"> </w:t>
      </w:r>
      <w:r>
        <w:rPr>
          <w:sz w:val="24"/>
        </w:rPr>
        <w:t>any</w:t>
      </w:r>
      <w:r>
        <w:rPr>
          <w:spacing w:val="-12"/>
          <w:sz w:val="24"/>
        </w:rPr>
        <w:t xml:space="preserve"> </w:t>
      </w:r>
      <w:r>
        <w:rPr>
          <w:sz w:val="24"/>
        </w:rPr>
        <w:t>provision</w:t>
      </w:r>
      <w:r>
        <w:rPr>
          <w:spacing w:val="-8"/>
          <w:sz w:val="24"/>
        </w:rPr>
        <w:t xml:space="preserve"> </w:t>
      </w:r>
      <w:r>
        <w:rPr>
          <w:sz w:val="24"/>
        </w:rPr>
        <w:t>of</w:t>
      </w:r>
      <w:r>
        <w:rPr>
          <w:spacing w:val="-8"/>
          <w:sz w:val="24"/>
        </w:rPr>
        <w:t xml:space="preserve"> </w:t>
      </w:r>
      <w:r>
        <w:rPr>
          <w:sz w:val="24"/>
        </w:rPr>
        <w:t>this</w:t>
      </w:r>
      <w:r>
        <w:rPr>
          <w:spacing w:val="-7"/>
          <w:sz w:val="24"/>
        </w:rPr>
        <w:t xml:space="preserve"> </w:t>
      </w:r>
      <w:r>
        <w:rPr>
          <w:sz w:val="24"/>
        </w:rPr>
        <w:t>Agreement,</w:t>
      </w:r>
      <w:r>
        <w:rPr>
          <w:spacing w:val="-9"/>
          <w:sz w:val="24"/>
        </w:rPr>
        <w:t xml:space="preserve"> </w:t>
      </w:r>
      <w:r>
        <w:rPr>
          <w:sz w:val="24"/>
        </w:rPr>
        <w:t>and</w:t>
      </w:r>
      <w:r>
        <w:rPr>
          <w:spacing w:val="-8"/>
          <w:sz w:val="24"/>
        </w:rPr>
        <w:t xml:space="preserve"> </w:t>
      </w:r>
      <w:r>
        <w:rPr>
          <w:sz w:val="24"/>
        </w:rPr>
        <w:t>ERI</w:t>
      </w:r>
      <w:r>
        <w:rPr>
          <w:spacing w:val="-9"/>
          <w:sz w:val="24"/>
        </w:rPr>
        <w:t xml:space="preserve"> </w:t>
      </w:r>
      <w:r>
        <w:rPr>
          <w:sz w:val="24"/>
        </w:rPr>
        <w:t>has</w:t>
      </w:r>
      <w:r>
        <w:rPr>
          <w:spacing w:val="-10"/>
          <w:sz w:val="24"/>
        </w:rPr>
        <w:t xml:space="preserve"> </w:t>
      </w:r>
      <w:r>
        <w:rPr>
          <w:sz w:val="24"/>
        </w:rPr>
        <w:t>failed</w:t>
      </w:r>
      <w:r>
        <w:rPr>
          <w:spacing w:val="-9"/>
          <w:sz w:val="24"/>
        </w:rPr>
        <w:t xml:space="preserve"> </w:t>
      </w:r>
      <w:r>
        <w:rPr>
          <w:sz w:val="24"/>
        </w:rPr>
        <w:t>to remedy such breach within 30 (thirty) days of the Contractor’s notice to</w:t>
      </w:r>
    </w:p>
    <w:p w14:paraId="7FBA405A" w14:textId="77777777" w:rsidR="0095170A" w:rsidRDefault="0095170A">
      <w:pPr>
        <w:pStyle w:val="ListParagraph"/>
        <w:spacing w:line="362" w:lineRule="auto"/>
        <w:jc w:val="left"/>
        <w:rPr>
          <w:sz w:val="24"/>
        </w:rPr>
        <w:sectPr w:rsidR="0095170A">
          <w:pgSz w:w="11910" w:h="16840"/>
          <w:pgMar w:top="1340" w:right="0" w:bottom="280" w:left="1275" w:header="720" w:footer="720" w:gutter="0"/>
          <w:cols w:space="720"/>
        </w:sectPr>
      </w:pPr>
    </w:p>
    <w:p w14:paraId="2743ABD1" w14:textId="77777777" w:rsidR="0095170A" w:rsidRDefault="00000000">
      <w:pPr>
        <w:pStyle w:val="BodyText"/>
        <w:spacing w:before="82" w:line="360" w:lineRule="auto"/>
        <w:ind w:left="1518" w:right="1405"/>
      </w:pPr>
      <w:r>
        <w:lastRenderedPageBreak/>
        <w:t>ERI</w:t>
      </w:r>
      <w:r>
        <w:rPr>
          <w:spacing w:val="-14"/>
        </w:rPr>
        <w:t xml:space="preserve"> </w:t>
      </w:r>
      <w:r>
        <w:t>specifying</w:t>
      </w:r>
      <w:r>
        <w:rPr>
          <w:spacing w:val="-14"/>
        </w:rPr>
        <w:t xml:space="preserve"> </w:t>
      </w:r>
      <w:r>
        <w:t>in</w:t>
      </w:r>
      <w:r>
        <w:rPr>
          <w:spacing w:val="-13"/>
        </w:rPr>
        <w:t xml:space="preserve"> </w:t>
      </w:r>
      <w:r>
        <w:t>reasonable</w:t>
      </w:r>
      <w:r>
        <w:rPr>
          <w:spacing w:val="-13"/>
        </w:rPr>
        <w:t xml:space="preserve"> </w:t>
      </w:r>
      <w:r>
        <w:t>detail</w:t>
      </w:r>
      <w:r>
        <w:rPr>
          <w:spacing w:val="-13"/>
        </w:rPr>
        <w:t xml:space="preserve"> </w:t>
      </w:r>
      <w:r>
        <w:t>the</w:t>
      </w:r>
      <w:r>
        <w:rPr>
          <w:spacing w:val="-13"/>
        </w:rPr>
        <w:t xml:space="preserve"> </w:t>
      </w:r>
      <w:r>
        <w:t>nature</w:t>
      </w:r>
      <w:r>
        <w:rPr>
          <w:spacing w:val="-15"/>
        </w:rPr>
        <w:t xml:space="preserve"> </w:t>
      </w:r>
      <w:r>
        <w:t>of</w:t>
      </w:r>
      <w:r>
        <w:rPr>
          <w:spacing w:val="-14"/>
        </w:rPr>
        <w:t xml:space="preserve"> </w:t>
      </w:r>
      <w:r>
        <w:t>the</w:t>
      </w:r>
      <w:r>
        <w:rPr>
          <w:spacing w:val="-13"/>
        </w:rPr>
        <w:t xml:space="preserve"> </w:t>
      </w:r>
      <w:r>
        <w:t>breach</w:t>
      </w:r>
      <w:r>
        <w:rPr>
          <w:spacing w:val="-13"/>
        </w:rPr>
        <w:t xml:space="preserve"> </w:t>
      </w:r>
      <w:r>
        <w:t>and</w:t>
      </w:r>
      <w:r>
        <w:rPr>
          <w:spacing w:val="-14"/>
        </w:rPr>
        <w:t xml:space="preserve"> </w:t>
      </w:r>
      <w:r>
        <w:t xml:space="preserve">requiring ERI to remedy such </w:t>
      </w:r>
      <w:proofErr w:type="gramStart"/>
      <w:r>
        <w:t>breach;</w:t>
      </w:r>
      <w:proofErr w:type="gramEnd"/>
    </w:p>
    <w:p w14:paraId="6A2332C9" w14:textId="77777777" w:rsidR="0095170A" w:rsidRDefault="00000000">
      <w:pPr>
        <w:pStyle w:val="ListParagraph"/>
        <w:numPr>
          <w:ilvl w:val="3"/>
          <w:numId w:val="10"/>
        </w:numPr>
        <w:tabs>
          <w:tab w:val="left" w:pos="1376"/>
        </w:tabs>
        <w:spacing w:line="289" w:lineRule="exact"/>
        <w:ind w:left="1376" w:hanging="359"/>
        <w:rPr>
          <w:sz w:val="24"/>
        </w:rPr>
      </w:pPr>
      <w:r>
        <w:rPr>
          <w:sz w:val="24"/>
        </w:rPr>
        <w:t>Failure</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Parties</w:t>
      </w:r>
      <w:r>
        <w:rPr>
          <w:spacing w:val="-3"/>
          <w:sz w:val="24"/>
        </w:rPr>
        <w:t xml:space="preserve"> </w:t>
      </w:r>
      <w:r>
        <w:rPr>
          <w:sz w:val="24"/>
        </w:rPr>
        <w:t>to</w:t>
      </w:r>
      <w:r>
        <w:rPr>
          <w:spacing w:val="-5"/>
          <w:sz w:val="24"/>
        </w:rPr>
        <w:t xml:space="preserve"> </w:t>
      </w:r>
      <w:r>
        <w:rPr>
          <w:sz w:val="24"/>
        </w:rPr>
        <w:t>agree</w:t>
      </w:r>
      <w:r>
        <w:rPr>
          <w:spacing w:val="-3"/>
          <w:sz w:val="24"/>
        </w:rPr>
        <w:t xml:space="preserve"> </w:t>
      </w:r>
      <w:r>
        <w:rPr>
          <w:sz w:val="24"/>
        </w:rPr>
        <w:t>on</w:t>
      </w:r>
      <w:r>
        <w:rPr>
          <w:spacing w:val="-2"/>
          <w:sz w:val="24"/>
        </w:rPr>
        <w:t xml:space="preserve"> </w:t>
      </w:r>
      <w:proofErr w:type="gramStart"/>
      <w:r>
        <w:rPr>
          <w:spacing w:val="-2"/>
          <w:sz w:val="24"/>
        </w:rPr>
        <w:t>KPIs;</w:t>
      </w:r>
      <w:proofErr w:type="gramEnd"/>
    </w:p>
    <w:p w14:paraId="63603C42" w14:textId="77777777" w:rsidR="0095170A" w:rsidRDefault="00000000">
      <w:pPr>
        <w:pStyle w:val="ListParagraph"/>
        <w:numPr>
          <w:ilvl w:val="3"/>
          <w:numId w:val="10"/>
        </w:numPr>
        <w:tabs>
          <w:tab w:val="left" w:pos="1375"/>
        </w:tabs>
        <w:spacing w:before="144"/>
        <w:ind w:left="1375" w:hanging="358"/>
        <w:rPr>
          <w:sz w:val="24"/>
        </w:rPr>
      </w:pPr>
      <w:r>
        <w:rPr>
          <w:sz w:val="24"/>
        </w:rPr>
        <w:t>Failure</w:t>
      </w:r>
      <w:r>
        <w:rPr>
          <w:spacing w:val="-15"/>
          <w:sz w:val="24"/>
        </w:rPr>
        <w:t xml:space="preserve"> </w:t>
      </w:r>
      <w:r>
        <w:rPr>
          <w:sz w:val="24"/>
        </w:rPr>
        <w:t>of</w:t>
      </w:r>
      <w:r>
        <w:rPr>
          <w:spacing w:val="-14"/>
          <w:sz w:val="24"/>
        </w:rPr>
        <w:t xml:space="preserve"> </w:t>
      </w:r>
      <w:r>
        <w:rPr>
          <w:sz w:val="24"/>
        </w:rPr>
        <w:t>the</w:t>
      </w:r>
      <w:r>
        <w:rPr>
          <w:spacing w:val="-13"/>
          <w:sz w:val="24"/>
        </w:rPr>
        <w:t xml:space="preserve"> </w:t>
      </w:r>
      <w:r>
        <w:rPr>
          <w:sz w:val="24"/>
        </w:rPr>
        <w:t>Parties</w:t>
      </w:r>
      <w:r>
        <w:rPr>
          <w:spacing w:val="-13"/>
          <w:sz w:val="24"/>
        </w:rPr>
        <w:t xml:space="preserve"> </w:t>
      </w:r>
      <w:r>
        <w:rPr>
          <w:sz w:val="24"/>
        </w:rPr>
        <w:t>to</w:t>
      </w:r>
      <w:r>
        <w:rPr>
          <w:spacing w:val="-12"/>
          <w:sz w:val="24"/>
        </w:rPr>
        <w:t xml:space="preserve"> </w:t>
      </w:r>
      <w:r>
        <w:rPr>
          <w:sz w:val="24"/>
        </w:rPr>
        <w:t>agree</w:t>
      </w:r>
      <w:r>
        <w:rPr>
          <w:spacing w:val="-13"/>
          <w:sz w:val="24"/>
        </w:rPr>
        <w:t xml:space="preserve"> </w:t>
      </w:r>
      <w:r>
        <w:rPr>
          <w:sz w:val="24"/>
        </w:rPr>
        <w:t>on</w:t>
      </w:r>
      <w:r>
        <w:rPr>
          <w:spacing w:val="-14"/>
          <w:sz w:val="24"/>
        </w:rPr>
        <w:t xml:space="preserve"> </w:t>
      </w:r>
      <w:r>
        <w:rPr>
          <w:sz w:val="24"/>
        </w:rPr>
        <w:t>the</w:t>
      </w:r>
      <w:r>
        <w:rPr>
          <w:spacing w:val="-6"/>
          <w:sz w:val="24"/>
        </w:rPr>
        <w:t xml:space="preserve"> </w:t>
      </w:r>
      <w:r>
        <w:rPr>
          <w:sz w:val="24"/>
        </w:rPr>
        <w:t>Contractor’s</w:t>
      </w:r>
      <w:r>
        <w:rPr>
          <w:spacing w:val="-13"/>
          <w:sz w:val="24"/>
        </w:rPr>
        <w:t xml:space="preserve"> </w:t>
      </w:r>
      <w:r>
        <w:rPr>
          <w:sz w:val="24"/>
        </w:rPr>
        <w:t>performance</w:t>
      </w:r>
      <w:r>
        <w:rPr>
          <w:spacing w:val="-13"/>
          <w:sz w:val="24"/>
        </w:rPr>
        <w:t xml:space="preserve"> </w:t>
      </w:r>
      <w:r>
        <w:rPr>
          <w:sz w:val="24"/>
        </w:rPr>
        <w:t>against</w:t>
      </w:r>
      <w:r>
        <w:rPr>
          <w:spacing w:val="-14"/>
          <w:sz w:val="24"/>
        </w:rPr>
        <w:t xml:space="preserve"> </w:t>
      </w:r>
      <w:r>
        <w:rPr>
          <w:spacing w:val="-5"/>
          <w:sz w:val="24"/>
        </w:rPr>
        <w:t>the</w:t>
      </w:r>
    </w:p>
    <w:p w14:paraId="7DF497C0" w14:textId="77777777" w:rsidR="0095170A" w:rsidRDefault="00000000">
      <w:pPr>
        <w:pStyle w:val="BodyText"/>
        <w:spacing w:before="145"/>
        <w:ind w:left="1377"/>
      </w:pPr>
      <w:r>
        <w:t>KPIs;</w:t>
      </w:r>
      <w:r>
        <w:rPr>
          <w:spacing w:val="-4"/>
        </w:rPr>
        <w:t xml:space="preserve"> </w:t>
      </w:r>
      <w:r>
        <w:rPr>
          <w:spacing w:val="-5"/>
        </w:rPr>
        <w:t>and</w:t>
      </w:r>
    </w:p>
    <w:p w14:paraId="2B6E908B" w14:textId="77777777" w:rsidR="0095170A" w:rsidRDefault="00000000">
      <w:pPr>
        <w:pStyle w:val="ListParagraph"/>
        <w:numPr>
          <w:ilvl w:val="3"/>
          <w:numId w:val="10"/>
        </w:numPr>
        <w:tabs>
          <w:tab w:val="left" w:pos="1451"/>
        </w:tabs>
        <w:spacing w:before="145"/>
        <w:ind w:left="1451" w:hanging="434"/>
        <w:rPr>
          <w:sz w:val="24"/>
        </w:rPr>
      </w:pPr>
      <w:r>
        <w:rPr>
          <w:sz w:val="24"/>
        </w:rPr>
        <w:t>force</w:t>
      </w:r>
      <w:r>
        <w:rPr>
          <w:spacing w:val="-4"/>
          <w:sz w:val="24"/>
        </w:rPr>
        <w:t xml:space="preserve"> </w:t>
      </w:r>
      <w:r>
        <w:rPr>
          <w:spacing w:val="-2"/>
          <w:sz w:val="24"/>
        </w:rPr>
        <w:t>majeure</w:t>
      </w:r>
    </w:p>
    <w:p w14:paraId="4BABFEA2" w14:textId="77777777" w:rsidR="0095170A" w:rsidRDefault="0095170A">
      <w:pPr>
        <w:pStyle w:val="BodyText"/>
        <w:spacing w:before="95"/>
      </w:pPr>
    </w:p>
    <w:p w14:paraId="20547A66" w14:textId="77777777" w:rsidR="0095170A" w:rsidRDefault="00000000">
      <w:pPr>
        <w:pStyle w:val="ListParagraph"/>
        <w:numPr>
          <w:ilvl w:val="2"/>
          <w:numId w:val="10"/>
        </w:numPr>
        <w:tabs>
          <w:tab w:val="left" w:pos="1014"/>
          <w:tab w:val="left" w:pos="1017"/>
        </w:tabs>
        <w:spacing w:line="360" w:lineRule="auto"/>
        <w:ind w:right="1436"/>
        <w:rPr>
          <w:sz w:val="24"/>
        </w:rPr>
      </w:pPr>
      <w:r>
        <w:rPr>
          <w:sz w:val="24"/>
        </w:rPr>
        <w:t>Notwithstanding anything to the contrary contained herein the Contractor shall</w:t>
      </w:r>
      <w:r>
        <w:rPr>
          <w:spacing w:val="-14"/>
          <w:sz w:val="24"/>
        </w:rPr>
        <w:t xml:space="preserve"> </w:t>
      </w:r>
      <w:r>
        <w:rPr>
          <w:sz w:val="24"/>
        </w:rPr>
        <w:t>be</w:t>
      </w:r>
      <w:r>
        <w:rPr>
          <w:spacing w:val="-15"/>
          <w:sz w:val="24"/>
        </w:rPr>
        <w:t xml:space="preserve"> </w:t>
      </w:r>
      <w:r>
        <w:rPr>
          <w:sz w:val="24"/>
        </w:rPr>
        <w:t>entitled</w:t>
      </w:r>
      <w:r>
        <w:rPr>
          <w:spacing w:val="-16"/>
          <w:sz w:val="24"/>
        </w:rPr>
        <w:t xml:space="preserve"> </w:t>
      </w:r>
      <w:r>
        <w:rPr>
          <w:sz w:val="24"/>
        </w:rPr>
        <w:t>to</w:t>
      </w:r>
      <w:r>
        <w:rPr>
          <w:spacing w:val="-14"/>
          <w:sz w:val="24"/>
        </w:rPr>
        <w:t xml:space="preserve"> </w:t>
      </w:r>
      <w:r>
        <w:rPr>
          <w:sz w:val="24"/>
        </w:rPr>
        <w:t>terminate</w:t>
      </w:r>
      <w:r>
        <w:rPr>
          <w:spacing w:val="-14"/>
          <w:sz w:val="24"/>
        </w:rPr>
        <w:t xml:space="preserve"> </w:t>
      </w:r>
      <w:r>
        <w:rPr>
          <w:sz w:val="24"/>
        </w:rPr>
        <w:t>this</w:t>
      </w:r>
      <w:r>
        <w:rPr>
          <w:spacing w:val="-14"/>
          <w:sz w:val="24"/>
        </w:rPr>
        <w:t xml:space="preserve"> </w:t>
      </w:r>
      <w:r>
        <w:rPr>
          <w:sz w:val="24"/>
        </w:rPr>
        <w:t>Agreement</w:t>
      </w:r>
      <w:r>
        <w:rPr>
          <w:spacing w:val="-16"/>
          <w:sz w:val="24"/>
        </w:rPr>
        <w:t xml:space="preserve"> </w:t>
      </w:r>
      <w:r>
        <w:rPr>
          <w:sz w:val="24"/>
        </w:rPr>
        <w:t>on</w:t>
      </w:r>
      <w:r>
        <w:rPr>
          <w:spacing w:val="-15"/>
          <w:sz w:val="24"/>
        </w:rPr>
        <w:t xml:space="preserve"> </w:t>
      </w:r>
      <w:r>
        <w:rPr>
          <w:sz w:val="24"/>
        </w:rPr>
        <w:t>not</w:t>
      </w:r>
      <w:r>
        <w:rPr>
          <w:spacing w:val="-14"/>
          <w:sz w:val="24"/>
        </w:rPr>
        <w:t xml:space="preserve"> </w:t>
      </w:r>
      <w:r>
        <w:rPr>
          <w:sz w:val="24"/>
        </w:rPr>
        <w:t>less</w:t>
      </w:r>
      <w:r>
        <w:rPr>
          <w:spacing w:val="-14"/>
          <w:sz w:val="24"/>
        </w:rPr>
        <w:t xml:space="preserve"> </w:t>
      </w:r>
      <w:r>
        <w:rPr>
          <w:sz w:val="24"/>
        </w:rPr>
        <w:t>than</w:t>
      </w:r>
      <w:r>
        <w:rPr>
          <w:spacing w:val="-15"/>
          <w:sz w:val="24"/>
        </w:rPr>
        <w:t xml:space="preserve"> </w:t>
      </w:r>
      <w:r>
        <w:rPr>
          <w:sz w:val="24"/>
        </w:rPr>
        <w:t>90</w:t>
      </w:r>
      <w:r>
        <w:rPr>
          <w:spacing w:val="-6"/>
          <w:sz w:val="24"/>
        </w:rPr>
        <w:t xml:space="preserve"> </w:t>
      </w:r>
      <w:r>
        <w:rPr>
          <w:sz w:val="24"/>
        </w:rPr>
        <w:t>(ninety)</w:t>
      </w:r>
      <w:r>
        <w:rPr>
          <w:spacing w:val="-14"/>
          <w:sz w:val="24"/>
        </w:rPr>
        <w:t xml:space="preserve"> </w:t>
      </w:r>
      <w:r>
        <w:rPr>
          <w:sz w:val="24"/>
        </w:rPr>
        <w:t>days written notice to ERI.</w:t>
      </w:r>
    </w:p>
    <w:p w14:paraId="63E863F5" w14:textId="77777777" w:rsidR="0095170A" w:rsidRDefault="0095170A">
      <w:pPr>
        <w:pStyle w:val="BodyText"/>
      </w:pPr>
    </w:p>
    <w:p w14:paraId="106A9E40" w14:textId="77777777" w:rsidR="0095170A" w:rsidRDefault="00000000">
      <w:pPr>
        <w:pStyle w:val="Heading2"/>
        <w:numPr>
          <w:ilvl w:val="1"/>
          <w:numId w:val="10"/>
        </w:numPr>
        <w:tabs>
          <w:tab w:val="left" w:pos="1017"/>
        </w:tabs>
      </w:pPr>
      <w:r>
        <w:t>Consequences</w:t>
      </w:r>
      <w:r>
        <w:rPr>
          <w:spacing w:val="-2"/>
        </w:rPr>
        <w:t xml:space="preserve"> </w:t>
      </w:r>
      <w:r>
        <w:t>of</w:t>
      </w:r>
      <w:r>
        <w:rPr>
          <w:spacing w:val="-1"/>
        </w:rPr>
        <w:t xml:space="preserve"> </w:t>
      </w:r>
      <w:r>
        <w:rPr>
          <w:spacing w:val="-2"/>
        </w:rPr>
        <w:t>Termination</w:t>
      </w:r>
    </w:p>
    <w:p w14:paraId="6545BF43" w14:textId="77777777" w:rsidR="0095170A" w:rsidRDefault="0095170A">
      <w:pPr>
        <w:pStyle w:val="BodyText"/>
        <w:rPr>
          <w:b/>
        </w:rPr>
      </w:pPr>
    </w:p>
    <w:p w14:paraId="3FC74827" w14:textId="77777777" w:rsidR="0095170A" w:rsidRDefault="0095170A">
      <w:pPr>
        <w:pStyle w:val="BodyText"/>
        <w:rPr>
          <w:b/>
        </w:rPr>
      </w:pPr>
    </w:p>
    <w:p w14:paraId="5B27DFB3" w14:textId="77777777" w:rsidR="0095170A" w:rsidRDefault="00000000">
      <w:pPr>
        <w:pStyle w:val="ListParagraph"/>
        <w:numPr>
          <w:ilvl w:val="2"/>
          <w:numId w:val="10"/>
        </w:numPr>
        <w:tabs>
          <w:tab w:val="left" w:pos="1014"/>
          <w:tab w:val="left" w:pos="1017"/>
        </w:tabs>
        <w:spacing w:line="360" w:lineRule="auto"/>
        <w:ind w:right="1435"/>
        <w:rPr>
          <w:sz w:val="24"/>
        </w:rPr>
      </w:pPr>
      <w:r>
        <w:rPr>
          <w:sz w:val="24"/>
        </w:rPr>
        <w:t>The Contractor shall, for its own cost and risk remove all</w:t>
      </w:r>
      <w:r>
        <w:rPr>
          <w:spacing w:val="40"/>
          <w:sz w:val="24"/>
        </w:rPr>
        <w:t xml:space="preserve"> </w:t>
      </w:r>
      <w:r>
        <w:rPr>
          <w:sz w:val="24"/>
        </w:rPr>
        <w:t>its equipment and/infrastructure</w:t>
      </w:r>
      <w:r>
        <w:rPr>
          <w:spacing w:val="40"/>
          <w:sz w:val="24"/>
        </w:rPr>
        <w:t xml:space="preserve"> </w:t>
      </w:r>
      <w:r>
        <w:rPr>
          <w:sz w:val="24"/>
        </w:rPr>
        <w:t>from</w:t>
      </w:r>
      <w:r>
        <w:rPr>
          <w:spacing w:val="-3"/>
          <w:sz w:val="24"/>
        </w:rPr>
        <w:t xml:space="preserve"> </w:t>
      </w:r>
      <w:r>
        <w:rPr>
          <w:sz w:val="24"/>
        </w:rPr>
        <w:t>the</w:t>
      </w:r>
      <w:r>
        <w:rPr>
          <w:spacing w:val="-1"/>
          <w:sz w:val="24"/>
        </w:rPr>
        <w:t xml:space="preserve"> </w:t>
      </w:r>
      <w:proofErr w:type="gramStart"/>
      <w:r>
        <w:rPr>
          <w:sz w:val="24"/>
        </w:rPr>
        <w:t>Site</w:t>
      </w:r>
      <w:r>
        <w:rPr>
          <w:spacing w:val="-2"/>
          <w:sz w:val="24"/>
        </w:rPr>
        <w:t xml:space="preserve"> </w:t>
      </w:r>
      <w:r>
        <w:rPr>
          <w:sz w:val="24"/>
        </w:rPr>
        <w:t>,</w:t>
      </w:r>
      <w:proofErr w:type="gramEnd"/>
      <w:r>
        <w:rPr>
          <w:spacing w:val="-4"/>
          <w:sz w:val="24"/>
        </w:rPr>
        <w:t xml:space="preserve"> </w:t>
      </w:r>
      <w:r>
        <w:rPr>
          <w:sz w:val="24"/>
        </w:rPr>
        <w:t>and</w:t>
      </w:r>
      <w:r>
        <w:rPr>
          <w:spacing w:val="40"/>
          <w:sz w:val="24"/>
        </w:rPr>
        <w:t xml:space="preserve"> </w:t>
      </w:r>
      <w:r>
        <w:rPr>
          <w:sz w:val="24"/>
        </w:rPr>
        <w:t>shall</w:t>
      </w:r>
      <w:r>
        <w:rPr>
          <w:spacing w:val="40"/>
          <w:sz w:val="24"/>
        </w:rPr>
        <w:t xml:space="preserve"> </w:t>
      </w:r>
      <w:r>
        <w:rPr>
          <w:sz w:val="24"/>
        </w:rPr>
        <w:t>restore,</w:t>
      </w:r>
      <w:r>
        <w:rPr>
          <w:spacing w:val="-4"/>
          <w:sz w:val="24"/>
        </w:rPr>
        <w:t xml:space="preserve"> </w:t>
      </w:r>
      <w:r>
        <w:rPr>
          <w:sz w:val="24"/>
        </w:rPr>
        <w:t>the</w:t>
      </w:r>
      <w:r>
        <w:rPr>
          <w:spacing w:val="-1"/>
          <w:sz w:val="24"/>
        </w:rPr>
        <w:t xml:space="preserve"> </w:t>
      </w:r>
      <w:r>
        <w:rPr>
          <w:sz w:val="24"/>
        </w:rPr>
        <w:t>Site</w:t>
      </w:r>
      <w:r>
        <w:rPr>
          <w:spacing w:val="-1"/>
          <w:sz w:val="24"/>
        </w:rPr>
        <w:t xml:space="preserve"> </w:t>
      </w:r>
      <w:r>
        <w:rPr>
          <w:sz w:val="24"/>
        </w:rPr>
        <w:t>to</w:t>
      </w:r>
      <w:r>
        <w:rPr>
          <w:spacing w:val="-4"/>
          <w:sz w:val="24"/>
        </w:rPr>
        <w:t xml:space="preserve"> </w:t>
      </w:r>
      <w:r>
        <w:rPr>
          <w:sz w:val="24"/>
        </w:rPr>
        <w:t>its</w:t>
      </w:r>
      <w:r>
        <w:rPr>
          <w:spacing w:val="-2"/>
          <w:sz w:val="24"/>
        </w:rPr>
        <w:t xml:space="preserve"> </w:t>
      </w:r>
      <w:r>
        <w:rPr>
          <w:sz w:val="24"/>
        </w:rPr>
        <w:t>condition prior</w:t>
      </w:r>
      <w:r>
        <w:rPr>
          <w:spacing w:val="-9"/>
          <w:sz w:val="24"/>
        </w:rPr>
        <w:t xml:space="preserve"> </w:t>
      </w:r>
      <w:r>
        <w:rPr>
          <w:sz w:val="24"/>
        </w:rPr>
        <w:t>to</w:t>
      </w:r>
      <w:r>
        <w:rPr>
          <w:spacing w:val="-7"/>
          <w:sz w:val="24"/>
        </w:rPr>
        <w:t xml:space="preserve"> </w:t>
      </w:r>
      <w:r>
        <w:rPr>
          <w:sz w:val="24"/>
        </w:rPr>
        <w:t>the</w:t>
      </w:r>
      <w:r>
        <w:rPr>
          <w:spacing w:val="-8"/>
          <w:sz w:val="24"/>
        </w:rPr>
        <w:t xml:space="preserve"> </w:t>
      </w:r>
      <w:r>
        <w:rPr>
          <w:sz w:val="24"/>
        </w:rPr>
        <w:t>commencement</w:t>
      </w:r>
      <w:r>
        <w:rPr>
          <w:spacing w:val="-9"/>
          <w:sz w:val="24"/>
        </w:rPr>
        <w:t xml:space="preserve"> </w:t>
      </w:r>
      <w:r>
        <w:rPr>
          <w:sz w:val="24"/>
        </w:rPr>
        <w:t>of</w:t>
      </w:r>
      <w:r>
        <w:rPr>
          <w:spacing w:val="-9"/>
          <w:sz w:val="24"/>
        </w:rPr>
        <w:t xml:space="preserve"> </w:t>
      </w:r>
      <w:r>
        <w:rPr>
          <w:sz w:val="24"/>
        </w:rPr>
        <w:t>its</w:t>
      </w:r>
      <w:r>
        <w:rPr>
          <w:spacing w:val="-9"/>
          <w:sz w:val="24"/>
        </w:rPr>
        <w:t xml:space="preserve"> </w:t>
      </w:r>
      <w:r>
        <w:rPr>
          <w:sz w:val="24"/>
        </w:rPr>
        <w:t>removal</w:t>
      </w:r>
      <w:r>
        <w:rPr>
          <w:spacing w:val="-9"/>
          <w:sz w:val="24"/>
        </w:rPr>
        <w:t xml:space="preserve"> </w:t>
      </w:r>
      <w:r>
        <w:rPr>
          <w:sz w:val="24"/>
        </w:rPr>
        <w:t>of</w:t>
      </w:r>
      <w:r>
        <w:rPr>
          <w:spacing w:val="-8"/>
          <w:sz w:val="24"/>
        </w:rPr>
        <w:t xml:space="preserve"> </w:t>
      </w:r>
      <w:r>
        <w:rPr>
          <w:sz w:val="24"/>
        </w:rPr>
        <w:t>Coal</w:t>
      </w:r>
      <w:r>
        <w:rPr>
          <w:spacing w:val="-9"/>
          <w:sz w:val="24"/>
        </w:rPr>
        <w:t xml:space="preserve"> </w:t>
      </w:r>
      <w:r>
        <w:rPr>
          <w:sz w:val="24"/>
        </w:rPr>
        <w:t>Ash</w:t>
      </w:r>
      <w:r>
        <w:rPr>
          <w:spacing w:val="-7"/>
          <w:sz w:val="24"/>
        </w:rPr>
        <w:t xml:space="preserve"> </w:t>
      </w:r>
      <w:r>
        <w:rPr>
          <w:sz w:val="24"/>
        </w:rPr>
        <w:t>in</w:t>
      </w:r>
      <w:r>
        <w:rPr>
          <w:spacing w:val="-11"/>
          <w:sz w:val="24"/>
        </w:rPr>
        <w:t xml:space="preserve"> </w:t>
      </w:r>
      <w:r>
        <w:rPr>
          <w:sz w:val="24"/>
        </w:rPr>
        <w:t>accordance</w:t>
      </w:r>
      <w:r>
        <w:rPr>
          <w:spacing w:val="-10"/>
          <w:sz w:val="24"/>
        </w:rPr>
        <w:t xml:space="preserve"> </w:t>
      </w:r>
      <w:r>
        <w:rPr>
          <w:sz w:val="24"/>
        </w:rPr>
        <w:t>with</w:t>
      </w:r>
      <w:r>
        <w:rPr>
          <w:spacing w:val="-8"/>
          <w:sz w:val="24"/>
        </w:rPr>
        <w:t xml:space="preserve"> </w:t>
      </w:r>
      <w:r>
        <w:rPr>
          <w:sz w:val="24"/>
        </w:rPr>
        <w:t>this Agreement and applicable law.</w:t>
      </w:r>
    </w:p>
    <w:p w14:paraId="4277A222" w14:textId="77777777" w:rsidR="0095170A" w:rsidRDefault="0095170A">
      <w:pPr>
        <w:pStyle w:val="BodyText"/>
        <w:spacing w:before="95"/>
      </w:pPr>
    </w:p>
    <w:p w14:paraId="0293DD0E" w14:textId="77777777" w:rsidR="0095170A" w:rsidRDefault="00000000">
      <w:pPr>
        <w:pStyle w:val="ListParagraph"/>
        <w:numPr>
          <w:ilvl w:val="2"/>
          <w:numId w:val="10"/>
        </w:numPr>
        <w:tabs>
          <w:tab w:val="left" w:pos="1014"/>
          <w:tab w:val="left" w:pos="1017"/>
        </w:tabs>
        <w:spacing w:line="360" w:lineRule="auto"/>
        <w:ind w:right="1435"/>
        <w:rPr>
          <w:sz w:val="24"/>
        </w:rPr>
      </w:pPr>
      <w:r>
        <w:rPr>
          <w:sz w:val="24"/>
        </w:rPr>
        <w:t>If the Contractor</w:t>
      </w:r>
      <w:r>
        <w:rPr>
          <w:spacing w:val="40"/>
          <w:sz w:val="24"/>
        </w:rPr>
        <w:t xml:space="preserve"> </w:t>
      </w:r>
      <w:r>
        <w:rPr>
          <w:sz w:val="24"/>
        </w:rPr>
        <w:t>fails to remove all</w:t>
      </w:r>
      <w:r>
        <w:rPr>
          <w:spacing w:val="40"/>
          <w:sz w:val="24"/>
        </w:rPr>
        <w:t xml:space="preserve"> </w:t>
      </w:r>
      <w:r>
        <w:rPr>
          <w:sz w:val="24"/>
        </w:rPr>
        <w:t>its equipment</w:t>
      </w:r>
      <w:r>
        <w:rPr>
          <w:spacing w:val="-17"/>
          <w:sz w:val="24"/>
        </w:rPr>
        <w:t xml:space="preserve"> </w:t>
      </w:r>
      <w:r>
        <w:rPr>
          <w:sz w:val="24"/>
        </w:rPr>
        <w:t>and/infrastructure</w:t>
      </w:r>
      <w:r>
        <w:rPr>
          <w:spacing w:val="80"/>
          <w:sz w:val="24"/>
        </w:rPr>
        <w:t xml:space="preserve"> </w:t>
      </w:r>
      <w:r>
        <w:rPr>
          <w:sz w:val="24"/>
        </w:rPr>
        <w:t>from the Site within</w:t>
      </w:r>
      <w:r>
        <w:rPr>
          <w:spacing w:val="40"/>
          <w:sz w:val="24"/>
        </w:rPr>
        <w:t xml:space="preserve"> </w:t>
      </w:r>
      <w:r>
        <w:rPr>
          <w:sz w:val="24"/>
        </w:rPr>
        <w:t>10 ( ten) days after the termination of the agreement, ERI shall be entitled, at the Contractor’s</w:t>
      </w:r>
      <w:r>
        <w:rPr>
          <w:spacing w:val="40"/>
          <w:sz w:val="24"/>
        </w:rPr>
        <w:t xml:space="preserve"> </w:t>
      </w:r>
      <w:r>
        <w:rPr>
          <w:sz w:val="24"/>
        </w:rPr>
        <w:t>cost to remove all</w:t>
      </w:r>
      <w:r>
        <w:rPr>
          <w:spacing w:val="40"/>
          <w:sz w:val="24"/>
        </w:rPr>
        <w:t xml:space="preserve"> </w:t>
      </w:r>
      <w:r>
        <w:rPr>
          <w:sz w:val="24"/>
        </w:rPr>
        <w:t>its equipment and/infrastructure from the Site, and shall restore, the Site to its condition prior</w:t>
      </w:r>
      <w:r>
        <w:rPr>
          <w:spacing w:val="-9"/>
          <w:sz w:val="24"/>
        </w:rPr>
        <w:t xml:space="preserve"> </w:t>
      </w:r>
      <w:r>
        <w:rPr>
          <w:sz w:val="24"/>
        </w:rPr>
        <w:t>to</w:t>
      </w:r>
      <w:r>
        <w:rPr>
          <w:spacing w:val="-7"/>
          <w:sz w:val="24"/>
        </w:rPr>
        <w:t xml:space="preserve"> </w:t>
      </w:r>
      <w:r>
        <w:rPr>
          <w:sz w:val="24"/>
        </w:rPr>
        <w:t>the</w:t>
      </w:r>
      <w:r>
        <w:rPr>
          <w:spacing w:val="-8"/>
          <w:sz w:val="24"/>
        </w:rPr>
        <w:t xml:space="preserve"> </w:t>
      </w:r>
      <w:r>
        <w:rPr>
          <w:sz w:val="24"/>
        </w:rPr>
        <w:t>commencement</w:t>
      </w:r>
      <w:r>
        <w:rPr>
          <w:spacing w:val="-9"/>
          <w:sz w:val="24"/>
        </w:rPr>
        <w:t xml:space="preserve"> </w:t>
      </w:r>
      <w:r>
        <w:rPr>
          <w:sz w:val="24"/>
        </w:rPr>
        <w:t>of</w:t>
      </w:r>
      <w:r>
        <w:rPr>
          <w:spacing w:val="-9"/>
          <w:sz w:val="24"/>
        </w:rPr>
        <w:t xml:space="preserve"> </w:t>
      </w:r>
      <w:r>
        <w:rPr>
          <w:sz w:val="24"/>
        </w:rPr>
        <w:t>its</w:t>
      </w:r>
      <w:r>
        <w:rPr>
          <w:spacing w:val="-9"/>
          <w:sz w:val="24"/>
        </w:rPr>
        <w:t xml:space="preserve"> </w:t>
      </w:r>
      <w:r>
        <w:rPr>
          <w:sz w:val="24"/>
        </w:rPr>
        <w:t>removal</w:t>
      </w:r>
      <w:r>
        <w:rPr>
          <w:spacing w:val="-9"/>
          <w:sz w:val="24"/>
        </w:rPr>
        <w:t xml:space="preserve"> </w:t>
      </w:r>
      <w:r>
        <w:rPr>
          <w:sz w:val="24"/>
        </w:rPr>
        <w:t>of</w:t>
      </w:r>
      <w:r>
        <w:rPr>
          <w:spacing w:val="-8"/>
          <w:sz w:val="24"/>
        </w:rPr>
        <w:t xml:space="preserve"> </w:t>
      </w:r>
      <w:r>
        <w:rPr>
          <w:sz w:val="24"/>
        </w:rPr>
        <w:t>Coal</w:t>
      </w:r>
      <w:r>
        <w:rPr>
          <w:spacing w:val="-9"/>
          <w:sz w:val="24"/>
        </w:rPr>
        <w:t xml:space="preserve"> </w:t>
      </w:r>
      <w:r>
        <w:rPr>
          <w:sz w:val="24"/>
        </w:rPr>
        <w:t>Ash</w:t>
      </w:r>
      <w:r>
        <w:rPr>
          <w:spacing w:val="-7"/>
          <w:sz w:val="24"/>
        </w:rPr>
        <w:t xml:space="preserve"> </w:t>
      </w:r>
      <w:r>
        <w:rPr>
          <w:sz w:val="24"/>
        </w:rPr>
        <w:t>in</w:t>
      </w:r>
      <w:r>
        <w:rPr>
          <w:spacing w:val="-10"/>
          <w:sz w:val="24"/>
        </w:rPr>
        <w:t xml:space="preserve"> </w:t>
      </w:r>
      <w:r>
        <w:rPr>
          <w:sz w:val="24"/>
        </w:rPr>
        <w:t>accordance</w:t>
      </w:r>
      <w:r>
        <w:rPr>
          <w:spacing w:val="-10"/>
          <w:sz w:val="24"/>
        </w:rPr>
        <w:t xml:space="preserve"> </w:t>
      </w:r>
      <w:r>
        <w:rPr>
          <w:sz w:val="24"/>
        </w:rPr>
        <w:t>with</w:t>
      </w:r>
      <w:r>
        <w:rPr>
          <w:spacing w:val="-9"/>
          <w:sz w:val="24"/>
        </w:rPr>
        <w:t xml:space="preserve"> </w:t>
      </w:r>
      <w:r>
        <w:rPr>
          <w:sz w:val="24"/>
        </w:rPr>
        <w:t>this Agreement, applicable law.</w:t>
      </w:r>
    </w:p>
    <w:p w14:paraId="7D94085F" w14:textId="77777777" w:rsidR="0095170A" w:rsidRDefault="00000000">
      <w:pPr>
        <w:pStyle w:val="ListParagraph"/>
        <w:numPr>
          <w:ilvl w:val="2"/>
          <w:numId w:val="10"/>
        </w:numPr>
        <w:tabs>
          <w:tab w:val="left" w:pos="1014"/>
          <w:tab w:val="left" w:pos="1017"/>
        </w:tabs>
        <w:spacing w:before="240" w:line="360" w:lineRule="auto"/>
        <w:ind w:right="1437"/>
        <w:rPr>
          <w:sz w:val="24"/>
        </w:rPr>
      </w:pPr>
      <w:r>
        <w:rPr>
          <w:sz w:val="24"/>
        </w:rPr>
        <w:t>The</w:t>
      </w:r>
      <w:r>
        <w:rPr>
          <w:spacing w:val="-2"/>
          <w:sz w:val="24"/>
        </w:rPr>
        <w:t xml:space="preserve"> </w:t>
      </w:r>
      <w:r>
        <w:rPr>
          <w:sz w:val="24"/>
        </w:rPr>
        <w:t>termination</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Agreement</w:t>
      </w:r>
      <w:r>
        <w:rPr>
          <w:spacing w:val="-5"/>
          <w:sz w:val="24"/>
        </w:rPr>
        <w:t xml:space="preserve"> </w:t>
      </w:r>
      <w:r>
        <w:rPr>
          <w:sz w:val="24"/>
        </w:rPr>
        <w:t>shall</w:t>
      </w:r>
      <w:r>
        <w:rPr>
          <w:spacing w:val="-3"/>
          <w:sz w:val="24"/>
        </w:rPr>
        <w:t xml:space="preserve"> </w:t>
      </w:r>
      <w:r>
        <w:rPr>
          <w:sz w:val="24"/>
        </w:rPr>
        <w:t>not</w:t>
      </w:r>
      <w:r>
        <w:rPr>
          <w:spacing w:val="-5"/>
          <w:sz w:val="24"/>
        </w:rPr>
        <w:t xml:space="preserve"> </w:t>
      </w:r>
      <w:r>
        <w:rPr>
          <w:sz w:val="24"/>
        </w:rPr>
        <w:t>affect</w:t>
      </w:r>
      <w:r>
        <w:rPr>
          <w:spacing w:val="-5"/>
          <w:sz w:val="24"/>
        </w:rPr>
        <w:t xml:space="preserve"> </w:t>
      </w:r>
      <w:r>
        <w:rPr>
          <w:sz w:val="24"/>
        </w:rPr>
        <w:t>the</w:t>
      </w:r>
      <w:r>
        <w:rPr>
          <w:spacing w:val="-2"/>
          <w:sz w:val="24"/>
        </w:rPr>
        <w:t xml:space="preserve"> </w:t>
      </w:r>
      <w:r>
        <w:rPr>
          <w:sz w:val="24"/>
        </w:rPr>
        <w:t>continued</w:t>
      </w:r>
      <w:r>
        <w:rPr>
          <w:spacing w:val="-5"/>
          <w:sz w:val="24"/>
        </w:rPr>
        <w:t xml:space="preserve"> </w:t>
      </w:r>
      <w:r>
        <w:rPr>
          <w:sz w:val="24"/>
        </w:rPr>
        <w:t>operation</w:t>
      </w:r>
      <w:r>
        <w:rPr>
          <w:spacing w:val="-3"/>
          <w:sz w:val="24"/>
        </w:rPr>
        <w:t xml:space="preserve"> </w:t>
      </w:r>
      <w:r>
        <w:rPr>
          <w:sz w:val="24"/>
        </w:rPr>
        <w:t>of those of its provisions that expressly provide for their continued operation after</w:t>
      </w:r>
      <w:r>
        <w:rPr>
          <w:spacing w:val="-21"/>
          <w:sz w:val="24"/>
        </w:rPr>
        <w:t xml:space="preserve"> </w:t>
      </w:r>
      <w:r>
        <w:rPr>
          <w:sz w:val="24"/>
        </w:rPr>
        <w:t>such</w:t>
      </w:r>
      <w:r>
        <w:rPr>
          <w:spacing w:val="-19"/>
          <w:sz w:val="24"/>
        </w:rPr>
        <w:t xml:space="preserve"> </w:t>
      </w:r>
      <w:r>
        <w:rPr>
          <w:sz w:val="24"/>
        </w:rPr>
        <w:t>expiry</w:t>
      </w:r>
      <w:r>
        <w:rPr>
          <w:spacing w:val="-19"/>
          <w:sz w:val="24"/>
        </w:rPr>
        <w:t xml:space="preserve"> </w:t>
      </w:r>
      <w:r>
        <w:rPr>
          <w:sz w:val="24"/>
        </w:rPr>
        <w:t>or</w:t>
      </w:r>
      <w:r>
        <w:rPr>
          <w:spacing w:val="-18"/>
          <w:sz w:val="24"/>
        </w:rPr>
        <w:t xml:space="preserve"> </w:t>
      </w:r>
      <w:r>
        <w:rPr>
          <w:sz w:val="24"/>
        </w:rPr>
        <w:t>termination</w:t>
      </w:r>
      <w:r>
        <w:rPr>
          <w:spacing w:val="-19"/>
          <w:sz w:val="24"/>
        </w:rPr>
        <w:t xml:space="preserve"> </w:t>
      </w:r>
      <w:r>
        <w:rPr>
          <w:sz w:val="24"/>
        </w:rPr>
        <w:t>or</w:t>
      </w:r>
      <w:r>
        <w:rPr>
          <w:spacing w:val="-19"/>
          <w:sz w:val="24"/>
        </w:rPr>
        <w:t xml:space="preserve"> </w:t>
      </w:r>
      <w:r>
        <w:rPr>
          <w:sz w:val="24"/>
        </w:rPr>
        <w:t>which</w:t>
      </w:r>
      <w:r>
        <w:rPr>
          <w:spacing w:val="-19"/>
          <w:sz w:val="24"/>
        </w:rPr>
        <w:t xml:space="preserve"> </w:t>
      </w:r>
      <w:r>
        <w:rPr>
          <w:sz w:val="24"/>
        </w:rPr>
        <w:t>of</w:t>
      </w:r>
      <w:r>
        <w:rPr>
          <w:spacing w:val="-18"/>
          <w:sz w:val="24"/>
        </w:rPr>
        <w:t xml:space="preserve"> </w:t>
      </w:r>
      <w:r>
        <w:rPr>
          <w:sz w:val="24"/>
        </w:rPr>
        <w:t>necessity</w:t>
      </w:r>
      <w:r>
        <w:rPr>
          <w:spacing w:val="-19"/>
          <w:sz w:val="24"/>
        </w:rPr>
        <w:t xml:space="preserve"> </w:t>
      </w:r>
      <w:r>
        <w:rPr>
          <w:sz w:val="24"/>
        </w:rPr>
        <w:t>must</w:t>
      </w:r>
      <w:r>
        <w:rPr>
          <w:spacing w:val="-19"/>
          <w:sz w:val="24"/>
        </w:rPr>
        <w:t xml:space="preserve"> </w:t>
      </w:r>
      <w:r>
        <w:rPr>
          <w:sz w:val="24"/>
        </w:rPr>
        <w:t>continue</w:t>
      </w:r>
      <w:r>
        <w:rPr>
          <w:spacing w:val="-19"/>
          <w:sz w:val="24"/>
        </w:rPr>
        <w:t xml:space="preserve"> </w:t>
      </w:r>
      <w:r>
        <w:rPr>
          <w:sz w:val="24"/>
        </w:rPr>
        <w:t>to</w:t>
      </w:r>
      <w:r>
        <w:rPr>
          <w:spacing w:val="-18"/>
          <w:sz w:val="24"/>
        </w:rPr>
        <w:t xml:space="preserve"> </w:t>
      </w:r>
      <w:r>
        <w:rPr>
          <w:sz w:val="24"/>
        </w:rPr>
        <w:t>operate after such expiry or termination.</w:t>
      </w:r>
    </w:p>
    <w:p w14:paraId="33121DC0"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590C1542" w14:textId="77777777" w:rsidR="0095170A" w:rsidRDefault="00000000">
      <w:pPr>
        <w:pStyle w:val="Heading1"/>
        <w:numPr>
          <w:ilvl w:val="0"/>
          <w:numId w:val="10"/>
        </w:numPr>
        <w:tabs>
          <w:tab w:val="left" w:pos="729"/>
        </w:tabs>
        <w:spacing w:before="82"/>
        <w:ind w:left="729" w:hanging="564"/>
      </w:pPr>
      <w:r>
        <w:lastRenderedPageBreak/>
        <w:t>DISPUTE</w:t>
      </w:r>
      <w:r>
        <w:rPr>
          <w:spacing w:val="-6"/>
        </w:rPr>
        <w:t xml:space="preserve"> </w:t>
      </w:r>
      <w:r>
        <w:rPr>
          <w:spacing w:val="-2"/>
        </w:rPr>
        <w:t>RESOLUTION</w:t>
      </w:r>
    </w:p>
    <w:p w14:paraId="3F985BE5" w14:textId="77777777" w:rsidR="0095170A" w:rsidRDefault="0095170A">
      <w:pPr>
        <w:pStyle w:val="BodyText"/>
        <w:rPr>
          <w:b/>
        </w:rPr>
      </w:pPr>
    </w:p>
    <w:p w14:paraId="530A2EA4" w14:textId="77777777" w:rsidR="0095170A" w:rsidRDefault="0095170A">
      <w:pPr>
        <w:pStyle w:val="BodyText"/>
        <w:spacing w:before="239"/>
        <w:rPr>
          <w:b/>
        </w:rPr>
      </w:pPr>
    </w:p>
    <w:p w14:paraId="48AC2A3C" w14:textId="77777777" w:rsidR="0095170A" w:rsidRDefault="00000000">
      <w:pPr>
        <w:pStyle w:val="Heading2"/>
        <w:numPr>
          <w:ilvl w:val="1"/>
          <w:numId w:val="3"/>
        </w:numPr>
        <w:tabs>
          <w:tab w:val="left" w:pos="885"/>
        </w:tabs>
      </w:pPr>
      <w:r>
        <w:rPr>
          <w:spacing w:val="-2"/>
        </w:rPr>
        <w:t>Dispute</w:t>
      </w:r>
    </w:p>
    <w:p w14:paraId="0FDD25C7" w14:textId="77777777" w:rsidR="0095170A" w:rsidRDefault="0095170A">
      <w:pPr>
        <w:pStyle w:val="BodyText"/>
        <w:spacing w:before="95"/>
        <w:rPr>
          <w:b/>
        </w:rPr>
      </w:pPr>
    </w:p>
    <w:p w14:paraId="31FEFEF0" w14:textId="2E75A1B9" w:rsidR="0095170A" w:rsidRDefault="00000000">
      <w:pPr>
        <w:pStyle w:val="BodyText"/>
        <w:spacing w:line="360" w:lineRule="auto"/>
        <w:ind w:left="448" w:right="1441"/>
        <w:jc w:val="both"/>
      </w:pPr>
      <w:r>
        <w:t xml:space="preserve">For the purposes of this clause </w:t>
      </w:r>
      <w:r w:rsidR="00BF7BDD">
        <w:t>21</w:t>
      </w:r>
      <w:r>
        <w:t>, the term “dispute” shall be interpreted in its widest sense and shall include any dispute or difference in connection with or in respect</w:t>
      </w:r>
      <w:r>
        <w:rPr>
          <w:spacing w:val="-7"/>
        </w:rPr>
        <w:t xml:space="preserve"> </w:t>
      </w:r>
      <w:r>
        <w:t>of</w:t>
      </w:r>
      <w:r>
        <w:rPr>
          <w:spacing w:val="-6"/>
        </w:rPr>
        <w:t xml:space="preserve"> </w:t>
      </w:r>
      <w:r>
        <w:t>the</w:t>
      </w:r>
      <w:r>
        <w:rPr>
          <w:spacing w:val="-5"/>
        </w:rPr>
        <w:t xml:space="preserve"> </w:t>
      </w:r>
      <w:r>
        <w:t>conclusion</w:t>
      </w:r>
      <w:r>
        <w:rPr>
          <w:spacing w:val="-6"/>
        </w:rPr>
        <w:t xml:space="preserve"> </w:t>
      </w:r>
      <w:r>
        <w:t>or</w:t>
      </w:r>
      <w:r>
        <w:rPr>
          <w:spacing w:val="-6"/>
        </w:rPr>
        <w:t xml:space="preserve"> </w:t>
      </w:r>
      <w:r>
        <w:t>existence</w:t>
      </w:r>
      <w:r>
        <w:rPr>
          <w:spacing w:val="-5"/>
        </w:rPr>
        <w:t xml:space="preserve"> </w:t>
      </w:r>
      <w:r>
        <w:t>of</w:t>
      </w:r>
      <w:r>
        <w:rPr>
          <w:spacing w:val="-6"/>
        </w:rPr>
        <w:t xml:space="preserve"> </w:t>
      </w:r>
      <w:r>
        <w:t>this</w:t>
      </w:r>
      <w:r>
        <w:rPr>
          <w:spacing w:val="-7"/>
        </w:rPr>
        <w:t xml:space="preserve"> </w:t>
      </w:r>
      <w:r>
        <w:t>agreement,</w:t>
      </w:r>
      <w:r>
        <w:rPr>
          <w:spacing w:val="-7"/>
        </w:rPr>
        <w:t xml:space="preserve"> </w:t>
      </w:r>
      <w:r>
        <w:t>the</w:t>
      </w:r>
      <w:r>
        <w:rPr>
          <w:spacing w:val="-5"/>
        </w:rPr>
        <w:t xml:space="preserve"> </w:t>
      </w:r>
      <w:r>
        <w:t>carrying</w:t>
      </w:r>
      <w:r>
        <w:rPr>
          <w:spacing w:val="-6"/>
        </w:rPr>
        <w:t xml:space="preserve"> </w:t>
      </w:r>
      <w:r>
        <w:t>into</w:t>
      </w:r>
      <w:r>
        <w:rPr>
          <w:spacing w:val="-6"/>
        </w:rPr>
        <w:t xml:space="preserve"> </w:t>
      </w:r>
      <w:r>
        <w:t>effect</w:t>
      </w:r>
      <w:r>
        <w:rPr>
          <w:spacing w:val="-7"/>
        </w:rPr>
        <w:t xml:space="preserve"> </w:t>
      </w:r>
      <w:r>
        <w:t>of this</w:t>
      </w:r>
      <w:r>
        <w:rPr>
          <w:spacing w:val="-19"/>
        </w:rPr>
        <w:t xml:space="preserve"> </w:t>
      </w:r>
      <w:r>
        <w:t>agreement,</w:t>
      </w:r>
      <w:r>
        <w:rPr>
          <w:spacing w:val="-19"/>
        </w:rPr>
        <w:t xml:space="preserve"> </w:t>
      </w:r>
      <w:r>
        <w:t>the</w:t>
      </w:r>
      <w:r>
        <w:rPr>
          <w:spacing w:val="-19"/>
        </w:rPr>
        <w:t xml:space="preserve"> </w:t>
      </w:r>
      <w:r>
        <w:t>interpretation</w:t>
      </w:r>
      <w:r>
        <w:rPr>
          <w:spacing w:val="-18"/>
        </w:rPr>
        <w:t xml:space="preserve"> </w:t>
      </w:r>
      <w:r>
        <w:t>or</w:t>
      </w:r>
      <w:r>
        <w:rPr>
          <w:spacing w:val="-19"/>
        </w:rPr>
        <w:t xml:space="preserve"> </w:t>
      </w:r>
      <w:r>
        <w:t>application</w:t>
      </w:r>
      <w:r>
        <w:rPr>
          <w:spacing w:val="-19"/>
        </w:rPr>
        <w:t xml:space="preserve"> </w:t>
      </w:r>
      <w:r>
        <w:t>of</w:t>
      </w:r>
      <w:r>
        <w:rPr>
          <w:spacing w:val="-19"/>
        </w:rPr>
        <w:t xml:space="preserve"> </w:t>
      </w:r>
      <w:r>
        <w:t>the</w:t>
      </w:r>
      <w:r>
        <w:rPr>
          <w:spacing w:val="-18"/>
        </w:rPr>
        <w:t xml:space="preserve"> </w:t>
      </w:r>
      <w:r>
        <w:t>provisions</w:t>
      </w:r>
      <w:r>
        <w:rPr>
          <w:spacing w:val="-19"/>
        </w:rPr>
        <w:t xml:space="preserve"> </w:t>
      </w:r>
      <w:r>
        <w:t>of</w:t>
      </w:r>
      <w:r>
        <w:rPr>
          <w:spacing w:val="-19"/>
        </w:rPr>
        <w:t xml:space="preserve"> </w:t>
      </w:r>
      <w:r>
        <w:t>this</w:t>
      </w:r>
      <w:r>
        <w:rPr>
          <w:spacing w:val="-19"/>
        </w:rPr>
        <w:t xml:space="preserve"> </w:t>
      </w:r>
      <w:r>
        <w:t>agreement, the Parties respective rights and obligations in terms of and arising out of this agreement or the validity, enforceability, rectification, termination or cancellation, whether in whole or in part, of this agreement.</w:t>
      </w:r>
    </w:p>
    <w:p w14:paraId="1E870725" w14:textId="77777777" w:rsidR="0095170A" w:rsidRDefault="00000000">
      <w:pPr>
        <w:pStyle w:val="Heading2"/>
        <w:numPr>
          <w:ilvl w:val="1"/>
          <w:numId w:val="3"/>
        </w:numPr>
        <w:tabs>
          <w:tab w:val="left" w:pos="885"/>
        </w:tabs>
        <w:spacing w:before="242"/>
      </w:pPr>
      <w:r>
        <w:t>Submission</w:t>
      </w:r>
      <w:r>
        <w:rPr>
          <w:spacing w:val="-4"/>
        </w:rPr>
        <w:t xml:space="preserve"> </w:t>
      </w:r>
      <w:r>
        <w:t>to</w:t>
      </w:r>
      <w:r>
        <w:rPr>
          <w:spacing w:val="-2"/>
        </w:rPr>
        <w:t xml:space="preserve"> Arbitration</w:t>
      </w:r>
    </w:p>
    <w:p w14:paraId="3D29D4A2" w14:textId="77777777" w:rsidR="0095170A" w:rsidRDefault="0095170A">
      <w:pPr>
        <w:pStyle w:val="BodyText"/>
        <w:spacing w:before="95"/>
        <w:rPr>
          <w:b/>
        </w:rPr>
      </w:pPr>
    </w:p>
    <w:p w14:paraId="08CF1B8E" w14:textId="36378451" w:rsidR="0095170A" w:rsidRDefault="00000000">
      <w:pPr>
        <w:pStyle w:val="BodyText"/>
        <w:spacing w:line="360" w:lineRule="auto"/>
        <w:ind w:left="448" w:right="1446"/>
        <w:jc w:val="both"/>
      </w:pPr>
      <w:r>
        <w:t xml:space="preserve">Save as otherwise expressly provided for in this agreement, any dispute between the Parties arising in connection with this agreement or its subject matter shall be submitted to and determined by arbitration in accordance with this clause </w:t>
      </w:r>
      <w:r w:rsidR="00BF7BDD">
        <w:t>21</w:t>
      </w:r>
      <w:r>
        <w:t>.</w:t>
      </w:r>
    </w:p>
    <w:p w14:paraId="760F922F" w14:textId="77777777" w:rsidR="0095170A" w:rsidRDefault="0095170A">
      <w:pPr>
        <w:pStyle w:val="BodyText"/>
      </w:pPr>
    </w:p>
    <w:p w14:paraId="4E680252" w14:textId="77777777" w:rsidR="0095170A" w:rsidRDefault="0095170A">
      <w:pPr>
        <w:pStyle w:val="BodyText"/>
        <w:spacing w:before="46"/>
      </w:pPr>
    </w:p>
    <w:p w14:paraId="072DD757" w14:textId="77777777" w:rsidR="0095170A" w:rsidRDefault="00000000">
      <w:pPr>
        <w:pStyle w:val="Heading2"/>
        <w:numPr>
          <w:ilvl w:val="1"/>
          <w:numId w:val="3"/>
        </w:numPr>
        <w:tabs>
          <w:tab w:val="left" w:pos="885"/>
        </w:tabs>
      </w:pPr>
      <w:r>
        <w:t>Arbitration</w:t>
      </w:r>
      <w:r>
        <w:rPr>
          <w:spacing w:val="-9"/>
        </w:rPr>
        <w:t xml:space="preserve"> </w:t>
      </w:r>
      <w:r>
        <w:rPr>
          <w:spacing w:val="-2"/>
        </w:rPr>
        <w:t>Notice</w:t>
      </w:r>
    </w:p>
    <w:p w14:paraId="04AAC607" w14:textId="77777777" w:rsidR="0095170A" w:rsidRDefault="0095170A">
      <w:pPr>
        <w:pStyle w:val="BodyText"/>
        <w:spacing w:before="95"/>
        <w:rPr>
          <w:b/>
        </w:rPr>
      </w:pPr>
    </w:p>
    <w:p w14:paraId="267BAE78" w14:textId="10D4FA6D" w:rsidR="0095170A" w:rsidRDefault="00000000">
      <w:pPr>
        <w:pStyle w:val="BodyText"/>
        <w:spacing w:line="360" w:lineRule="auto"/>
        <w:ind w:left="448" w:right="1443"/>
        <w:jc w:val="both"/>
      </w:pPr>
      <w:r>
        <w:t>Any Party (“the Referring Party”) shall be entitled to refer a dispute to arbitration in</w:t>
      </w:r>
      <w:r>
        <w:rPr>
          <w:spacing w:val="-5"/>
        </w:rPr>
        <w:t xml:space="preserve"> </w:t>
      </w:r>
      <w:r>
        <w:t>terms</w:t>
      </w:r>
      <w:r>
        <w:rPr>
          <w:spacing w:val="-5"/>
        </w:rPr>
        <w:t xml:space="preserve"> </w:t>
      </w:r>
      <w:r>
        <w:t>of</w:t>
      </w:r>
      <w:r>
        <w:rPr>
          <w:spacing w:val="-6"/>
        </w:rPr>
        <w:t xml:space="preserve"> </w:t>
      </w:r>
      <w:r>
        <w:t>this</w:t>
      </w:r>
      <w:r>
        <w:rPr>
          <w:spacing w:val="-4"/>
        </w:rPr>
        <w:t xml:space="preserve"> </w:t>
      </w:r>
      <w:r>
        <w:t>clause</w:t>
      </w:r>
      <w:r>
        <w:rPr>
          <w:spacing w:val="-5"/>
        </w:rPr>
        <w:t xml:space="preserve"> </w:t>
      </w:r>
      <w:r w:rsidR="00BF7BDD">
        <w:t>21</w:t>
      </w:r>
      <w:r>
        <w:rPr>
          <w:spacing w:val="-5"/>
        </w:rPr>
        <w:t xml:space="preserve"> </w:t>
      </w:r>
      <w:r>
        <w:t>by</w:t>
      </w:r>
      <w:r>
        <w:rPr>
          <w:spacing w:val="-6"/>
        </w:rPr>
        <w:t xml:space="preserve"> </w:t>
      </w:r>
      <w:r>
        <w:t>notifying</w:t>
      </w:r>
      <w:r>
        <w:rPr>
          <w:spacing w:val="-6"/>
        </w:rPr>
        <w:t xml:space="preserve"> </w:t>
      </w:r>
      <w:r>
        <w:t>the</w:t>
      </w:r>
      <w:r>
        <w:rPr>
          <w:spacing w:val="-4"/>
        </w:rPr>
        <w:t xml:space="preserve"> </w:t>
      </w:r>
      <w:r>
        <w:t>other</w:t>
      </w:r>
      <w:r>
        <w:rPr>
          <w:spacing w:val="-6"/>
        </w:rPr>
        <w:t xml:space="preserve"> </w:t>
      </w:r>
      <w:r>
        <w:t>Parties</w:t>
      </w:r>
      <w:r>
        <w:rPr>
          <w:spacing w:val="-5"/>
        </w:rPr>
        <w:t xml:space="preserve"> </w:t>
      </w:r>
      <w:r>
        <w:t>in</w:t>
      </w:r>
      <w:r>
        <w:rPr>
          <w:spacing w:val="-5"/>
        </w:rPr>
        <w:t xml:space="preserve"> </w:t>
      </w:r>
      <w:r>
        <w:t>writing</w:t>
      </w:r>
      <w:r>
        <w:rPr>
          <w:spacing w:val="-5"/>
        </w:rPr>
        <w:t xml:space="preserve"> </w:t>
      </w:r>
      <w:r>
        <w:t>of</w:t>
      </w:r>
      <w:r>
        <w:rPr>
          <w:spacing w:val="-1"/>
        </w:rPr>
        <w:t xml:space="preserve"> </w:t>
      </w:r>
      <w:r>
        <w:t>its</w:t>
      </w:r>
      <w:r>
        <w:rPr>
          <w:spacing w:val="-5"/>
        </w:rPr>
        <w:t xml:space="preserve"> </w:t>
      </w:r>
      <w:r>
        <w:t>intention</w:t>
      </w:r>
      <w:r>
        <w:rPr>
          <w:spacing w:val="-5"/>
        </w:rPr>
        <w:t xml:space="preserve"> </w:t>
      </w:r>
      <w:r>
        <w:t>to do so (“the Arbitration Notice”). The Arbitration Notice shall include the names of not less than 3 (three) natural persons whom the Referring Party proposes for appointment as arbitrator.</w:t>
      </w:r>
    </w:p>
    <w:p w14:paraId="60CB5B24" w14:textId="77777777" w:rsidR="0095170A" w:rsidRDefault="0095170A">
      <w:pPr>
        <w:pStyle w:val="BodyText"/>
      </w:pPr>
    </w:p>
    <w:p w14:paraId="74746AFD" w14:textId="77777777" w:rsidR="0095170A" w:rsidRDefault="0095170A">
      <w:pPr>
        <w:pStyle w:val="BodyText"/>
        <w:spacing w:before="45"/>
      </w:pPr>
    </w:p>
    <w:p w14:paraId="31394FDE" w14:textId="77777777" w:rsidR="0095170A" w:rsidRDefault="00000000">
      <w:pPr>
        <w:pStyle w:val="Heading2"/>
        <w:numPr>
          <w:ilvl w:val="1"/>
          <w:numId w:val="3"/>
        </w:numPr>
        <w:tabs>
          <w:tab w:val="left" w:pos="885"/>
        </w:tabs>
      </w:pPr>
      <w:r>
        <w:t>Appointment</w:t>
      </w:r>
      <w:r>
        <w:rPr>
          <w:spacing w:val="-4"/>
        </w:rPr>
        <w:t xml:space="preserve"> </w:t>
      </w:r>
      <w:r>
        <w:t>of</w:t>
      </w:r>
      <w:r>
        <w:rPr>
          <w:spacing w:val="-4"/>
        </w:rPr>
        <w:t xml:space="preserve"> </w:t>
      </w:r>
      <w:r>
        <w:rPr>
          <w:spacing w:val="-2"/>
        </w:rPr>
        <w:t>Arbitrator</w:t>
      </w:r>
    </w:p>
    <w:p w14:paraId="7EB9B71C" w14:textId="77777777" w:rsidR="0095170A" w:rsidRDefault="0095170A">
      <w:pPr>
        <w:pStyle w:val="BodyText"/>
        <w:spacing w:before="95"/>
        <w:rPr>
          <w:b/>
        </w:rPr>
      </w:pPr>
    </w:p>
    <w:p w14:paraId="35B2A79B" w14:textId="77777777" w:rsidR="0095170A" w:rsidRDefault="00000000">
      <w:pPr>
        <w:pStyle w:val="BodyText"/>
        <w:spacing w:line="360" w:lineRule="auto"/>
        <w:ind w:left="448" w:right="1444"/>
        <w:jc w:val="both"/>
      </w:pPr>
      <w:r>
        <w:t>Should</w:t>
      </w:r>
      <w:r>
        <w:rPr>
          <w:spacing w:val="-10"/>
        </w:rPr>
        <w:t xml:space="preserve"> </w:t>
      </w:r>
      <w:r>
        <w:t>the</w:t>
      </w:r>
      <w:r>
        <w:rPr>
          <w:spacing w:val="-9"/>
        </w:rPr>
        <w:t xml:space="preserve"> </w:t>
      </w:r>
      <w:r>
        <w:t>Parties</w:t>
      </w:r>
      <w:r>
        <w:rPr>
          <w:spacing w:val="-10"/>
        </w:rPr>
        <w:t xml:space="preserve"> </w:t>
      </w:r>
      <w:r>
        <w:t>fail</w:t>
      </w:r>
      <w:r>
        <w:rPr>
          <w:spacing w:val="-10"/>
        </w:rPr>
        <w:t xml:space="preserve"> </w:t>
      </w:r>
      <w:r>
        <w:t>to</w:t>
      </w:r>
      <w:r>
        <w:rPr>
          <w:spacing w:val="-11"/>
        </w:rPr>
        <w:t xml:space="preserve"> </w:t>
      </w:r>
      <w:r>
        <w:t>agree</w:t>
      </w:r>
      <w:r>
        <w:rPr>
          <w:spacing w:val="-10"/>
        </w:rPr>
        <w:t xml:space="preserve"> </w:t>
      </w:r>
      <w:r>
        <w:t>on</w:t>
      </w:r>
      <w:r>
        <w:rPr>
          <w:spacing w:val="-8"/>
        </w:rPr>
        <w:t xml:space="preserve"> </w:t>
      </w:r>
      <w:r>
        <w:t>an</w:t>
      </w:r>
      <w:r>
        <w:rPr>
          <w:spacing w:val="-10"/>
        </w:rPr>
        <w:t xml:space="preserve"> </w:t>
      </w:r>
      <w:r>
        <w:t>arbitrator</w:t>
      </w:r>
      <w:r>
        <w:rPr>
          <w:spacing w:val="-10"/>
        </w:rPr>
        <w:t xml:space="preserve"> </w:t>
      </w:r>
      <w:r>
        <w:t>within</w:t>
      </w:r>
      <w:r>
        <w:rPr>
          <w:spacing w:val="-9"/>
        </w:rPr>
        <w:t xml:space="preserve"> </w:t>
      </w:r>
      <w:r>
        <w:t>5</w:t>
      </w:r>
      <w:r>
        <w:rPr>
          <w:spacing w:val="-7"/>
        </w:rPr>
        <w:t xml:space="preserve"> </w:t>
      </w:r>
      <w:r>
        <w:t>(five)</w:t>
      </w:r>
      <w:r>
        <w:rPr>
          <w:spacing w:val="-11"/>
        </w:rPr>
        <w:t xml:space="preserve"> </w:t>
      </w:r>
      <w:r>
        <w:t>Business</w:t>
      </w:r>
      <w:r>
        <w:rPr>
          <w:spacing w:val="-10"/>
        </w:rPr>
        <w:t xml:space="preserve"> </w:t>
      </w:r>
      <w:r>
        <w:t>Days</w:t>
      </w:r>
      <w:r>
        <w:rPr>
          <w:spacing w:val="-9"/>
        </w:rPr>
        <w:t xml:space="preserve"> </w:t>
      </w:r>
      <w:r>
        <w:t>of</w:t>
      </w:r>
      <w:r>
        <w:rPr>
          <w:spacing w:val="-11"/>
        </w:rPr>
        <w:t xml:space="preserve"> </w:t>
      </w:r>
      <w:r>
        <w:t>the Arbitration</w:t>
      </w:r>
      <w:r>
        <w:rPr>
          <w:spacing w:val="-11"/>
        </w:rPr>
        <w:t xml:space="preserve"> </w:t>
      </w:r>
      <w:r>
        <w:t>Notice,</w:t>
      </w:r>
      <w:r>
        <w:rPr>
          <w:spacing w:val="-10"/>
        </w:rPr>
        <w:t xml:space="preserve"> </w:t>
      </w:r>
      <w:r>
        <w:t>the</w:t>
      </w:r>
      <w:r>
        <w:rPr>
          <w:spacing w:val="-8"/>
        </w:rPr>
        <w:t xml:space="preserve"> </w:t>
      </w:r>
      <w:r>
        <w:t>arbitrator</w:t>
      </w:r>
      <w:r>
        <w:rPr>
          <w:spacing w:val="-12"/>
        </w:rPr>
        <w:t xml:space="preserve"> </w:t>
      </w:r>
      <w:r>
        <w:t>shall</w:t>
      </w:r>
      <w:r>
        <w:rPr>
          <w:spacing w:val="-11"/>
        </w:rPr>
        <w:t xml:space="preserve"> </w:t>
      </w:r>
      <w:r>
        <w:t>be</w:t>
      </w:r>
      <w:r>
        <w:rPr>
          <w:spacing w:val="-11"/>
        </w:rPr>
        <w:t xml:space="preserve"> </w:t>
      </w:r>
      <w:r>
        <w:t>appointed,</w:t>
      </w:r>
      <w:r>
        <w:rPr>
          <w:spacing w:val="-13"/>
        </w:rPr>
        <w:t xml:space="preserve"> </w:t>
      </w:r>
      <w:r>
        <w:t>at</w:t>
      </w:r>
      <w:r>
        <w:rPr>
          <w:spacing w:val="-12"/>
        </w:rPr>
        <w:t xml:space="preserve"> </w:t>
      </w:r>
      <w:r>
        <w:t>the</w:t>
      </w:r>
      <w:r>
        <w:rPr>
          <w:spacing w:val="-10"/>
        </w:rPr>
        <w:t xml:space="preserve"> </w:t>
      </w:r>
      <w:r>
        <w:t>written</w:t>
      </w:r>
      <w:r>
        <w:rPr>
          <w:spacing w:val="-11"/>
        </w:rPr>
        <w:t xml:space="preserve"> </w:t>
      </w:r>
      <w:r>
        <w:t>request</w:t>
      </w:r>
      <w:r>
        <w:rPr>
          <w:spacing w:val="-12"/>
        </w:rPr>
        <w:t xml:space="preserve"> </w:t>
      </w:r>
      <w:r>
        <w:t>of</w:t>
      </w:r>
      <w:r>
        <w:rPr>
          <w:spacing w:val="-12"/>
        </w:rPr>
        <w:t xml:space="preserve"> </w:t>
      </w:r>
      <w:r>
        <w:t>either Party (which request shall be copied to the other Party), by the Chairman for the</w:t>
      </w:r>
    </w:p>
    <w:p w14:paraId="21D4B7A8" w14:textId="77777777" w:rsidR="0095170A" w:rsidRDefault="0095170A">
      <w:pPr>
        <w:pStyle w:val="BodyText"/>
        <w:spacing w:line="360" w:lineRule="auto"/>
        <w:jc w:val="both"/>
        <w:sectPr w:rsidR="0095170A">
          <w:pgSz w:w="11910" w:h="16840"/>
          <w:pgMar w:top="1340" w:right="0" w:bottom="280" w:left="1275" w:header="720" w:footer="720" w:gutter="0"/>
          <w:cols w:space="720"/>
        </w:sectPr>
      </w:pPr>
    </w:p>
    <w:p w14:paraId="78967368" w14:textId="77777777" w:rsidR="0095170A" w:rsidRDefault="00000000">
      <w:pPr>
        <w:pStyle w:val="BodyText"/>
        <w:spacing w:before="82" w:line="360" w:lineRule="auto"/>
        <w:ind w:left="448" w:right="1444"/>
        <w:jc w:val="both"/>
      </w:pPr>
      <w:r>
        <w:rPr>
          <w:spacing w:val="-2"/>
        </w:rPr>
        <w:lastRenderedPageBreak/>
        <w:t>time</w:t>
      </w:r>
      <w:r>
        <w:rPr>
          <w:spacing w:val="-10"/>
        </w:rPr>
        <w:t xml:space="preserve"> </w:t>
      </w:r>
      <w:r>
        <w:rPr>
          <w:spacing w:val="-2"/>
        </w:rPr>
        <w:t>being</w:t>
      </w:r>
      <w:r>
        <w:rPr>
          <w:spacing w:val="-12"/>
        </w:rPr>
        <w:t xml:space="preserve"> </w:t>
      </w:r>
      <w:r>
        <w:rPr>
          <w:spacing w:val="-2"/>
        </w:rPr>
        <w:t>of</w:t>
      </w:r>
      <w:r>
        <w:rPr>
          <w:spacing w:val="-7"/>
        </w:rPr>
        <w:t xml:space="preserve"> </w:t>
      </w:r>
      <w:r>
        <w:rPr>
          <w:spacing w:val="-2"/>
        </w:rPr>
        <w:t>the</w:t>
      </w:r>
      <w:r>
        <w:rPr>
          <w:spacing w:val="-10"/>
        </w:rPr>
        <w:t xml:space="preserve"> </w:t>
      </w:r>
      <w:r>
        <w:rPr>
          <w:spacing w:val="-2"/>
        </w:rPr>
        <w:t>Johannesburg</w:t>
      </w:r>
      <w:r>
        <w:rPr>
          <w:spacing w:val="-12"/>
        </w:rPr>
        <w:t xml:space="preserve"> </w:t>
      </w:r>
      <w:r>
        <w:rPr>
          <w:spacing w:val="-2"/>
        </w:rPr>
        <w:t>Bar</w:t>
      </w:r>
      <w:r>
        <w:rPr>
          <w:spacing w:val="-11"/>
        </w:rPr>
        <w:t xml:space="preserve"> </w:t>
      </w:r>
      <w:r>
        <w:rPr>
          <w:spacing w:val="-2"/>
        </w:rPr>
        <w:t>Council</w:t>
      </w:r>
      <w:r>
        <w:rPr>
          <w:spacing w:val="-11"/>
        </w:rPr>
        <w:t xml:space="preserve"> </w:t>
      </w:r>
      <w:r>
        <w:rPr>
          <w:spacing w:val="-2"/>
        </w:rPr>
        <w:t>(or</w:t>
      </w:r>
      <w:r>
        <w:rPr>
          <w:spacing w:val="-9"/>
        </w:rPr>
        <w:t xml:space="preserve"> </w:t>
      </w:r>
      <w:r>
        <w:rPr>
          <w:spacing w:val="-2"/>
        </w:rPr>
        <w:t>its</w:t>
      </w:r>
      <w:r>
        <w:rPr>
          <w:spacing w:val="-11"/>
        </w:rPr>
        <w:t xml:space="preserve"> </w:t>
      </w:r>
      <w:r>
        <w:rPr>
          <w:spacing w:val="-2"/>
        </w:rPr>
        <w:t>successor);</w:t>
      </w:r>
      <w:r>
        <w:rPr>
          <w:spacing w:val="-11"/>
        </w:rPr>
        <w:t xml:space="preserve"> </w:t>
      </w:r>
      <w:r>
        <w:rPr>
          <w:spacing w:val="-2"/>
        </w:rPr>
        <w:t>subject</w:t>
      </w:r>
      <w:r>
        <w:rPr>
          <w:spacing w:val="-10"/>
        </w:rPr>
        <w:t xml:space="preserve"> </w:t>
      </w:r>
      <w:r>
        <w:rPr>
          <w:spacing w:val="-2"/>
        </w:rPr>
        <w:t>to</w:t>
      </w:r>
      <w:r>
        <w:rPr>
          <w:spacing w:val="-10"/>
        </w:rPr>
        <w:t xml:space="preserve"> </w:t>
      </w:r>
      <w:r>
        <w:rPr>
          <w:spacing w:val="-2"/>
        </w:rPr>
        <w:t>the</w:t>
      </w:r>
      <w:r>
        <w:rPr>
          <w:spacing w:val="-10"/>
        </w:rPr>
        <w:t xml:space="preserve"> </w:t>
      </w:r>
      <w:r>
        <w:rPr>
          <w:spacing w:val="-2"/>
        </w:rPr>
        <w:t xml:space="preserve">proviso </w:t>
      </w:r>
      <w:r>
        <w:t>that the arbitrator so appointed by the said Chairman shall be a practicing Senior Counsel of not less than 7 (seven) years standing or a retired judge of the High Court or the Supreme Court of Appeal.</w:t>
      </w:r>
    </w:p>
    <w:p w14:paraId="3ED652A5" w14:textId="77777777" w:rsidR="0095170A" w:rsidRDefault="00000000">
      <w:pPr>
        <w:pStyle w:val="Heading2"/>
        <w:numPr>
          <w:ilvl w:val="1"/>
          <w:numId w:val="3"/>
        </w:numPr>
        <w:tabs>
          <w:tab w:val="left" w:pos="882"/>
        </w:tabs>
        <w:spacing w:before="239"/>
        <w:ind w:left="882" w:hanging="717"/>
        <w:jc w:val="both"/>
      </w:pPr>
      <w:r>
        <w:t>Arbitration</w:t>
      </w:r>
      <w:r>
        <w:rPr>
          <w:spacing w:val="-7"/>
        </w:rPr>
        <w:t xml:space="preserve"> </w:t>
      </w:r>
      <w:r>
        <w:rPr>
          <w:spacing w:val="-2"/>
        </w:rPr>
        <w:t>Proceedings</w:t>
      </w:r>
    </w:p>
    <w:p w14:paraId="3F2D5324" w14:textId="77777777" w:rsidR="0095170A" w:rsidRDefault="0095170A">
      <w:pPr>
        <w:pStyle w:val="BodyText"/>
        <w:spacing w:before="95"/>
        <w:rPr>
          <w:b/>
        </w:rPr>
      </w:pPr>
    </w:p>
    <w:p w14:paraId="48DB65B1" w14:textId="77777777" w:rsidR="0095170A" w:rsidRDefault="00000000">
      <w:pPr>
        <w:pStyle w:val="BodyText"/>
        <w:ind w:left="448"/>
        <w:jc w:val="both"/>
      </w:pPr>
      <w:r>
        <w:t>Unless</w:t>
      </w:r>
      <w:r>
        <w:rPr>
          <w:spacing w:val="-5"/>
        </w:rPr>
        <w:t xml:space="preserve"> </w:t>
      </w:r>
      <w:r>
        <w:t>otherwise</w:t>
      </w:r>
      <w:r>
        <w:rPr>
          <w:spacing w:val="-4"/>
        </w:rPr>
        <w:t xml:space="preserve"> </w:t>
      </w:r>
      <w:r>
        <w:t>expressly</w:t>
      </w:r>
      <w:r>
        <w:rPr>
          <w:spacing w:val="-4"/>
        </w:rPr>
        <w:t xml:space="preserve"> </w:t>
      </w:r>
      <w:r>
        <w:t>agreed</w:t>
      </w:r>
      <w:r>
        <w:rPr>
          <w:spacing w:val="-6"/>
        </w:rPr>
        <w:t xml:space="preserve"> </w:t>
      </w:r>
      <w:r>
        <w:t>by</w:t>
      </w:r>
      <w:r>
        <w:rPr>
          <w:spacing w:val="-5"/>
        </w:rPr>
        <w:t xml:space="preserve"> </w:t>
      </w:r>
      <w:r>
        <w:t>the</w:t>
      </w:r>
      <w:r>
        <w:rPr>
          <w:spacing w:val="-3"/>
        </w:rPr>
        <w:t xml:space="preserve"> </w:t>
      </w:r>
      <w:r>
        <w:t>Parties</w:t>
      </w:r>
      <w:r>
        <w:rPr>
          <w:spacing w:val="-4"/>
        </w:rPr>
        <w:t xml:space="preserve"> </w:t>
      </w:r>
      <w:r>
        <w:t>in</w:t>
      </w:r>
      <w:r>
        <w:rPr>
          <w:spacing w:val="-4"/>
        </w:rPr>
        <w:t xml:space="preserve"> </w:t>
      </w:r>
      <w:r>
        <w:rPr>
          <w:spacing w:val="-2"/>
        </w:rPr>
        <w:t>writing:</w:t>
      </w:r>
    </w:p>
    <w:p w14:paraId="23D91A6F" w14:textId="77777777" w:rsidR="0095170A" w:rsidRDefault="00000000">
      <w:pPr>
        <w:pStyle w:val="ListParagraph"/>
        <w:numPr>
          <w:ilvl w:val="0"/>
          <w:numId w:val="9"/>
        </w:numPr>
        <w:tabs>
          <w:tab w:val="left" w:pos="1518"/>
        </w:tabs>
        <w:spacing w:before="145" w:line="360" w:lineRule="auto"/>
        <w:ind w:left="1518" w:right="1433" w:hanging="360"/>
        <w:jc w:val="both"/>
        <w:rPr>
          <w:sz w:val="24"/>
        </w:rPr>
      </w:pPr>
      <w:r>
        <w:rPr>
          <w:sz w:val="24"/>
        </w:rPr>
        <w:t>The arbitration proceedings shall be held at Sandton, South Africa and shall be conducted under the Standard Rules of the Association of Arbitrators (“the Arbitration Rules”).</w:t>
      </w:r>
    </w:p>
    <w:p w14:paraId="5AD7D3B6" w14:textId="77777777" w:rsidR="0095170A" w:rsidRDefault="00000000">
      <w:pPr>
        <w:pStyle w:val="ListParagraph"/>
        <w:numPr>
          <w:ilvl w:val="0"/>
          <w:numId w:val="9"/>
        </w:numPr>
        <w:tabs>
          <w:tab w:val="left" w:pos="1518"/>
        </w:tabs>
        <w:spacing w:line="360" w:lineRule="auto"/>
        <w:ind w:left="1518" w:right="1442" w:hanging="360"/>
        <w:jc w:val="both"/>
        <w:rPr>
          <w:sz w:val="24"/>
        </w:rPr>
      </w:pPr>
      <w:r>
        <w:rPr>
          <w:sz w:val="24"/>
        </w:rPr>
        <w:t>The</w:t>
      </w:r>
      <w:r>
        <w:rPr>
          <w:spacing w:val="-5"/>
          <w:sz w:val="24"/>
        </w:rPr>
        <w:t xml:space="preserve"> </w:t>
      </w:r>
      <w:r>
        <w:rPr>
          <w:sz w:val="24"/>
        </w:rPr>
        <w:t>arbitrator</w:t>
      </w:r>
      <w:r>
        <w:rPr>
          <w:spacing w:val="-7"/>
          <w:sz w:val="24"/>
        </w:rPr>
        <w:t xml:space="preserve"> </w:t>
      </w:r>
      <w:r>
        <w:rPr>
          <w:sz w:val="24"/>
        </w:rPr>
        <w:t>shall</w:t>
      </w:r>
      <w:r>
        <w:rPr>
          <w:spacing w:val="-6"/>
          <w:sz w:val="24"/>
        </w:rPr>
        <w:t xml:space="preserve"> </w:t>
      </w:r>
      <w:r>
        <w:rPr>
          <w:sz w:val="24"/>
        </w:rPr>
        <w:t>be</w:t>
      </w:r>
      <w:r>
        <w:rPr>
          <w:spacing w:val="-9"/>
          <w:sz w:val="24"/>
        </w:rPr>
        <w:t xml:space="preserve"> </w:t>
      </w:r>
      <w:r>
        <w:rPr>
          <w:sz w:val="24"/>
        </w:rPr>
        <w:t>entitled,</w:t>
      </w:r>
      <w:r>
        <w:rPr>
          <w:spacing w:val="-8"/>
          <w:sz w:val="24"/>
        </w:rPr>
        <w:t xml:space="preserve"> </w:t>
      </w:r>
      <w:r>
        <w:rPr>
          <w:sz w:val="24"/>
        </w:rPr>
        <w:t>on</w:t>
      </w:r>
      <w:r>
        <w:rPr>
          <w:spacing w:val="-7"/>
          <w:sz w:val="24"/>
        </w:rPr>
        <w:t xml:space="preserve"> </w:t>
      </w:r>
      <w:r>
        <w:rPr>
          <w:sz w:val="24"/>
        </w:rPr>
        <w:t>the</w:t>
      </w:r>
      <w:r>
        <w:rPr>
          <w:spacing w:val="-5"/>
          <w:sz w:val="24"/>
        </w:rPr>
        <w:t xml:space="preserve"> </w:t>
      </w:r>
      <w:r>
        <w:rPr>
          <w:sz w:val="24"/>
        </w:rPr>
        <w:t>written</w:t>
      </w:r>
      <w:r>
        <w:rPr>
          <w:spacing w:val="-4"/>
          <w:sz w:val="24"/>
        </w:rPr>
        <w:t xml:space="preserve"> </w:t>
      </w:r>
      <w:r>
        <w:rPr>
          <w:sz w:val="24"/>
        </w:rPr>
        <w:t>application</w:t>
      </w:r>
      <w:r>
        <w:rPr>
          <w:spacing w:val="-6"/>
          <w:sz w:val="24"/>
        </w:rPr>
        <w:t xml:space="preserve"> </w:t>
      </w:r>
      <w:r>
        <w:rPr>
          <w:sz w:val="24"/>
        </w:rPr>
        <w:t>of</w:t>
      </w:r>
      <w:r>
        <w:rPr>
          <w:spacing w:val="-7"/>
          <w:sz w:val="24"/>
        </w:rPr>
        <w:t xml:space="preserve"> </w:t>
      </w:r>
      <w:r>
        <w:rPr>
          <w:sz w:val="24"/>
        </w:rPr>
        <w:t>any</w:t>
      </w:r>
      <w:r>
        <w:rPr>
          <w:spacing w:val="-6"/>
          <w:sz w:val="24"/>
        </w:rPr>
        <w:t xml:space="preserve"> </w:t>
      </w:r>
      <w:r>
        <w:rPr>
          <w:sz w:val="24"/>
        </w:rPr>
        <w:t>Party</w:t>
      </w:r>
      <w:r>
        <w:rPr>
          <w:spacing w:val="-6"/>
          <w:sz w:val="24"/>
        </w:rPr>
        <w:t xml:space="preserve"> </w:t>
      </w:r>
      <w:r>
        <w:rPr>
          <w:sz w:val="24"/>
        </w:rPr>
        <w:t>at any time (provided only that such Party is then a party to the proceedings), to be made in a manner acceptable to the arbitrator, to amend the Arbitration Rules including any time period provided for in them or to supplement them in the interests of resolving the dispute effectively, efficiently and economically (but provided that no such amendment or supplemental rule shall operate retrospectively);</w:t>
      </w:r>
    </w:p>
    <w:p w14:paraId="24E1E095" w14:textId="77777777" w:rsidR="0095170A" w:rsidRDefault="00000000">
      <w:pPr>
        <w:pStyle w:val="ListParagraph"/>
        <w:numPr>
          <w:ilvl w:val="0"/>
          <w:numId w:val="9"/>
        </w:numPr>
        <w:tabs>
          <w:tab w:val="left" w:pos="1518"/>
        </w:tabs>
        <w:spacing w:before="2" w:line="360" w:lineRule="auto"/>
        <w:ind w:left="1518" w:right="1441" w:hanging="360"/>
        <w:jc w:val="both"/>
        <w:rPr>
          <w:sz w:val="24"/>
        </w:rPr>
      </w:pPr>
      <w:r>
        <w:rPr>
          <w:sz w:val="24"/>
        </w:rPr>
        <w:t>The arbitration proceedings shall be conducted as expeditiously as possible, and the time periods provided for in Section 23(a) of the Arbitration</w:t>
      </w:r>
      <w:r>
        <w:rPr>
          <w:spacing w:val="-11"/>
          <w:sz w:val="24"/>
        </w:rPr>
        <w:t xml:space="preserve"> </w:t>
      </w:r>
      <w:r>
        <w:rPr>
          <w:sz w:val="24"/>
        </w:rPr>
        <w:t>Act,</w:t>
      </w:r>
      <w:r>
        <w:rPr>
          <w:spacing w:val="-10"/>
          <w:sz w:val="24"/>
        </w:rPr>
        <w:t xml:space="preserve"> </w:t>
      </w:r>
      <w:r>
        <w:rPr>
          <w:sz w:val="24"/>
        </w:rPr>
        <w:t>1965</w:t>
      </w:r>
      <w:r>
        <w:rPr>
          <w:spacing w:val="-11"/>
          <w:sz w:val="24"/>
        </w:rPr>
        <w:t xml:space="preserve"> </w:t>
      </w:r>
      <w:r>
        <w:rPr>
          <w:sz w:val="24"/>
        </w:rPr>
        <w:t>(as</w:t>
      </w:r>
      <w:r>
        <w:rPr>
          <w:spacing w:val="-10"/>
          <w:sz w:val="24"/>
        </w:rPr>
        <w:t xml:space="preserve"> </w:t>
      </w:r>
      <w:r>
        <w:rPr>
          <w:sz w:val="24"/>
        </w:rPr>
        <w:t>amended)</w:t>
      </w:r>
      <w:r>
        <w:rPr>
          <w:spacing w:val="-12"/>
          <w:sz w:val="24"/>
        </w:rPr>
        <w:t xml:space="preserve"> </w:t>
      </w:r>
      <w:r>
        <w:rPr>
          <w:sz w:val="24"/>
        </w:rPr>
        <w:t>(“the</w:t>
      </w:r>
      <w:r>
        <w:rPr>
          <w:spacing w:val="-10"/>
          <w:sz w:val="24"/>
        </w:rPr>
        <w:t xml:space="preserve"> </w:t>
      </w:r>
      <w:r>
        <w:rPr>
          <w:sz w:val="24"/>
        </w:rPr>
        <w:t>Arbitration</w:t>
      </w:r>
      <w:r>
        <w:rPr>
          <w:spacing w:val="-11"/>
          <w:sz w:val="24"/>
        </w:rPr>
        <w:t xml:space="preserve"> </w:t>
      </w:r>
      <w:r>
        <w:rPr>
          <w:sz w:val="24"/>
        </w:rPr>
        <w:t>Act”)</w:t>
      </w:r>
      <w:r>
        <w:rPr>
          <w:spacing w:val="-12"/>
          <w:sz w:val="24"/>
        </w:rPr>
        <w:t xml:space="preserve"> </w:t>
      </w:r>
      <w:r>
        <w:rPr>
          <w:sz w:val="24"/>
        </w:rPr>
        <w:t>shall</w:t>
      </w:r>
      <w:r>
        <w:rPr>
          <w:spacing w:val="-11"/>
          <w:sz w:val="24"/>
        </w:rPr>
        <w:t xml:space="preserve"> </w:t>
      </w:r>
      <w:r>
        <w:rPr>
          <w:sz w:val="24"/>
        </w:rPr>
        <w:t>not</w:t>
      </w:r>
      <w:r>
        <w:rPr>
          <w:spacing w:val="-8"/>
          <w:sz w:val="24"/>
        </w:rPr>
        <w:t xml:space="preserve"> </w:t>
      </w:r>
      <w:r>
        <w:rPr>
          <w:sz w:val="24"/>
        </w:rPr>
        <w:t xml:space="preserve">apply to </w:t>
      </w:r>
      <w:proofErr w:type="gramStart"/>
      <w:r>
        <w:rPr>
          <w:sz w:val="24"/>
        </w:rPr>
        <w:t>them;</w:t>
      </w:r>
      <w:proofErr w:type="gramEnd"/>
    </w:p>
    <w:p w14:paraId="08718A73" w14:textId="77777777" w:rsidR="0095170A" w:rsidRDefault="00000000">
      <w:pPr>
        <w:pStyle w:val="ListParagraph"/>
        <w:numPr>
          <w:ilvl w:val="0"/>
          <w:numId w:val="9"/>
        </w:numPr>
        <w:tabs>
          <w:tab w:val="left" w:pos="1516"/>
          <w:tab w:val="left" w:pos="1518"/>
        </w:tabs>
        <w:spacing w:line="360" w:lineRule="auto"/>
        <w:ind w:left="1518" w:right="1438" w:hanging="360"/>
        <w:jc w:val="both"/>
        <w:rPr>
          <w:sz w:val="24"/>
        </w:rPr>
      </w:pPr>
      <w:r>
        <w:rPr>
          <w:sz w:val="24"/>
        </w:rPr>
        <w:t>The decision of the arbitrator shall be final and binding and there shall be no right of appeal (notwithstanding the provisions of the Arbitration Rules); and</w:t>
      </w:r>
    </w:p>
    <w:p w14:paraId="06D91AD9" w14:textId="77777777" w:rsidR="0095170A" w:rsidRDefault="00000000">
      <w:pPr>
        <w:pStyle w:val="ListParagraph"/>
        <w:numPr>
          <w:ilvl w:val="0"/>
          <w:numId w:val="9"/>
        </w:numPr>
        <w:tabs>
          <w:tab w:val="left" w:pos="1518"/>
        </w:tabs>
        <w:spacing w:line="360" w:lineRule="auto"/>
        <w:ind w:left="1518" w:right="1439" w:hanging="360"/>
        <w:jc w:val="both"/>
        <w:rPr>
          <w:sz w:val="24"/>
        </w:rPr>
      </w:pPr>
      <w:r>
        <w:rPr>
          <w:sz w:val="24"/>
        </w:rPr>
        <w:t>The</w:t>
      </w:r>
      <w:r>
        <w:rPr>
          <w:spacing w:val="-13"/>
          <w:sz w:val="24"/>
        </w:rPr>
        <w:t xml:space="preserve"> </w:t>
      </w:r>
      <w:r>
        <w:rPr>
          <w:sz w:val="24"/>
        </w:rPr>
        <w:t>arbitrator</w:t>
      </w:r>
      <w:r>
        <w:rPr>
          <w:spacing w:val="-14"/>
          <w:sz w:val="24"/>
        </w:rPr>
        <w:t xml:space="preserve"> </w:t>
      </w:r>
      <w:r>
        <w:rPr>
          <w:sz w:val="24"/>
        </w:rPr>
        <w:t>shall</w:t>
      </w:r>
      <w:r>
        <w:rPr>
          <w:spacing w:val="-13"/>
          <w:sz w:val="24"/>
        </w:rPr>
        <w:t xml:space="preserve"> </w:t>
      </w:r>
      <w:r>
        <w:rPr>
          <w:sz w:val="24"/>
        </w:rPr>
        <w:t>be</w:t>
      </w:r>
      <w:r>
        <w:rPr>
          <w:spacing w:val="-11"/>
          <w:sz w:val="24"/>
        </w:rPr>
        <w:t xml:space="preserve"> </w:t>
      </w:r>
      <w:r>
        <w:rPr>
          <w:sz w:val="24"/>
        </w:rPr>
        <w:t>entitled</w:t>
      </w:r>
      <w:r>
        <w:rPr>
          <w:spacing w:val="-14"/>
          <w:sz w:val="24"/>
        </w:rPr>
        <w:t xml:space="preserve"> </w:t>
      </w:r>
      <w:r>
        <w:rPr>
          <w:sz w:val="24"/>
        </w:rPr>
        <w:t>to</w:t>
      </w:r>
      <w:r>
        <w:rPr>
          <w:spacing w:val="-12"/>
          <w:sz w:val="24"/>
        </w:rPr>
        <w:t xml:space="preserve"> </w:t>
      </w:r>
      <w:r>
        <w:rPr>
          <w:sz w:val="24"/>
        </w:rPr>
        <w:t>determine</w:t>
      </w:r>
      <w:r>
        <w:rPr>
          <w:spacing w:val="-13"/>
          <w:sz w:val="24"/>
        </w:rPr>
        <w:t xml:space="preserve"> </w:t>
      </w:r>
      <w:r>
        <w:rPr>
          <w:sz w:val="24"/>
        </w:rPr>
        <w:t>his</w:t>
      </w:r>
      <w:r>
        <w:rPr>
          <w:spacing w:val="-12"/>
          <w:sz w:val="24"/>
        </w:rPr>
        <w:t xml:space="preserve"> </w:t>
      </w:r>
      <w:r>
        <w:rPr>
          <w:sz w:val="24"/>
        </w:rPr>
        <w:t>own</w:t>
      </w:r>
      <w:r>
        <w:rPr>
          <w:spacing w:val="-13"/>
          <w:sz w:val="24"/>
        </w:rPr>
        <w:t xml:space="preserve"> </w:t>
      </w:r>
      <w:r>
        <w:rPr>
          <w:sz w:val="24"/>
        </w:rPr>
        <w:t>jurisdiction</w:t>
      </w:r>
      <w:r>
        <w:rPr>
          <w:spacing w:val="-14"/>
          <w:sz w:val="24"/>
        </w:rPr>
        <w:t xml:space="preserve"> </w:t>
      </w:r>
      <w:r>
        <w:rPr>
          <w:sz w:val="24"/>
        </w:rPr>
        <w:t>and</w:t>
      </w:r>
      <w:r>
        <w:rPr>
          <w:spacing w:val="-11"/>
          <w:sz w:val="24"/>
        </w:rPr>
        <w:t xml:space="preserve"> </w:t>
      </w:r>
      <w:r>
        <w:rPr>
          <w:sz w:val="24"/>
        </w:rPr>
        <w:t>shall be entitled, mero motu, to raise matters mutatis mutandis as if the dispute</w:t>
      </w:r>
      <w:r>
        <w:rPr>
          <w:spacing w:val="-11"/>
          <w:sz w:val="24"/>
        </w:rPr>
        <w:t xml:space="preserve"> </w:t>
      </w:r>
      <w:r>
        <w:rPr>
          <w:sz w:val="24"/>
        </w:rPr>
        <w:t>was</w:t>
      </w:r>
      <w:r>
        <w:rPr>
          <w:spacing w:val="-11"/>
          <w:sz w:val="24"/>
        </w:rPr>
        <w:t xml:space="preserve"> </w:t>
      </w:r>
      <w:r>
        <w:rPr>
          <w:sz w:val="24"/>
        </w:rPr>
        <w:t>being</w:t>
      </w:r>
      <w:r>
        <w:rPr>
          <w:spacing w:val="-12"/>
          <w:sz w:val="24"/>
        </w:rPr>
        <w:t xml:space="preserve"> </w:t>
      </w:r>
      <w:r>
        <w:rPr>
          <w:sz w:val="24"/>
        </w:rPr>
        <w:t>heard</w:t>
      </w:r>
      <w:r>
        <w:rPr>
          <w:spacing w:val="-12"/>
          <w:sz w:val="24"/>
        </w:rPr>
        <w:t xml:space="preserve"> </w:t>
      </w:r>
      <w:r>
        <w:rPr>
          <w:sz w:val="24"/>
        </w:rPr>
        <w:t>before</w:t>
      </w:r>
      <w:r>
        <w:rPr>
          <w:spacing w:val="-11"/>
          <w:sz w:val="24"/>
        </w:rPr>
        <w:t xml:space="preserve"> </w:t>
      </w:r>
      <w:r>
        <w:rPr>
          <w:sz w:val="24"/>
        </w:rPr>
        <w:t>a</w:t>
      </w:r>
      <w:r>
        <w:rPr>
          <w:spacing w:val="-10"/>
          <w:sz w:val="24"/>
        </w:rPr>
        <w:t xml:space="preserve"> </w:t>
      </w:r>
      <w:r>
        <w:rPr>
          <w:sz w:val="24"/>
        </w:rPr>
        <w:t>Judge</w:t>
      </w:r>
      <w:r>
        <w:rPr>
          <w:spacing w:val="-11"/>
          <w:sz w:val="24"/>
        </w:rPr>
        <w:t xml:space="preserve"> </w:t>
      </w:r>
      <w:r>
        <w:rPr>
          <w:sz w:val="24"/>
        </w:rPr>
        <w:t>in</w:t>
      </w:r>
      <w:r>
        <w:rPr>
          <w:spacing w:val="-10"/>
          <w:sz w:val="24"/>
        </w:rPr>
        <w:t xml:space="preserve"> </w:t>
      </w:r>
      <w:r>
        <w:rPr>
          <w:sz w:val="24"/>
        </w:rPr>
        <w:t>the</w:t>
      </w:r>
      <w:r>
        <w:rPr>
          <w:spacing w:val="-12"/>
          <w:sz w:val="24"/>
        </w:rPr>
        <w:t xml:space="preserve"> </w:t>
      </w:r>
      <w:r>
        <w:rPr>
          <w:sz w:val="24"/>
        </w:rPr>
        <w:t>High</w:t>
      </w:r>
      <w:r>
        <w:rPr>
          <w:spacing w:val="-11"/>
          <w:sz w:val="24"/>
        </w:rPr>
        <w:t xml:space="preserve"> </w:t>
      </w:r>
      <w:r>
        <w:rPr>
          <w:sz w:val="24"/>
        </w:rPr>
        <w:t>Court</w:t>
      </w:r>
      <w:r>
        <w:rPr>
          <w:spacing w:val="-12"/>
          <w:sz w:val="24"/>
        </w:rPr>
        <w:t xml:space="preserve"> </w:t>
      </w:r>
      <w:r>
        <w:rPr>
          <w:sz w:val="24"/>
        </w:rPr>
        <w:t>of</w:t>
      </w:r>
      <w:r>
        <w:rPr>
          <w:spacing w:val="-12"/>
          <w:sz w:val="24"/>
        </w:rPr>
        <w:t xml:space="preserve"> </w:t>
      </w:r>
      <w:r>
        <w:rPr>
          <w:sz w:val="24"/>
        </w:rPr>
        <w:t>South</w:t>
      </w:r>
      <w:r>
        <w:rPr>
          <w:spacing w:val="-11"/>
          <w:sz w:val="24"/>
        </w:rPr>
        <w:t xml:space="preserve"> </w:t>
      </w:r>
      <w:r>
        <w:rPr>
          <w:sz w:val="24"/>
        </w:rPr>
        <w:t>Africa (South Gauteng).</w:t>
      </w:r>
    </w:p>
    <w:p w14:paraId="51E7ABBB" w14:textId="77777777" w:rsidR="0095170A" w:rsidRDefault="00000000">
      <w:pPr>
        <w:pStyle w:val="Heading2"/>
        <w:numPr>
          <w:ilvl w:val="1"/>
          <w:numId w:val="3"/>
        </w:numPr>
        <w:tabs>
          <w:tab w:val="left" w:pos="882"/>
        </w:tabs>
        <w:ind w:left="882" w:hanging="717"/>
        <w:jc w:val="both"/>
      </w:pPr>
      <w:r>
        <w:t>Conflict</w:t>
      </w:r>
      <w:r>
        <w:rPr>
          <w:spacing w:val="-4"/>
        </w:rPr>
        <w:t xml:space="preserve"> </w:t>
      </w:r>
      <w:r>
        <w:t>with</w:t>
      </w:r>
      <w:r>
        <w:rPr>
          <w:spacing w:val="-4"/>
        </w:rPr>
        <w:t xml:space="preserve"> </w:t>
      </w:r>
      <w:r>
        <w:t>Arbitration</w:t>
      </w:r>
      <w:r>
        <w:rPr>
          <w:spacing w:val="-3"/>
        </w:rPr>
        <w:t xml:space="preserve"> </w:t>
      </w:r>
      <w:r>
        <w:rPr>
          <w:spacing w:val="-2"/>
        </w:rPr>
        <w:t>Rules</w:t>
      </w:r>
    </w:p>
    <w:p w14:paraId="3FB407EA" w14:textId="77777777" w:rsidR="0095170A" w:rsidRDefault="0095170A">
      <w:pPr>
        <w:pStyle w:val="BodyText"/>
        <w:spacing w:before="96"/>
        <w:rPr>
          <w:b/>
        </w:rPr>
      </w:pPr>
    </w:p>
    <w:p w14:paraId="78A073D2" w14:textId="5EBE6991" w:rsidR="0095170A" w:rsidRDefault="00000000">
      <w:pPr>
        <w:pStyle w:val="BodyText"/>
        <w:spacing w:line="360" w:lineRule="auto"/>
        <w:ind w:left="448" w:right="1443"/>
        <w:jc w:val="both"/>
      </w:pPr>
      <w:r>
        <w:t>The</w:t>
      </w:r>
      <w:r>
        <w:rPr>
          <w:spacing w:val="-16"/>
        </w:rPr>
        <w:t xml:space="preserve"> </w:t>
      </w:r>
      <w:r>
        <w:t>provisions</w:t>
      </w:r>
      <w:r>
        <w:rPr>
          <w:spacing w:val="-17"/>
        </w:rPr>
        <w:t xml:space="preserve"> </w:t>
      </w:r>
      <w:r>
        <w:t>of</w:t>
      </w:r>
      <w:r>
        <w:rPr>
          <w:spacing w:val="-18"/>
        </w:rPr>
        <w:t xml:space="preserve"> </w:t>
      </w:r>
      <w:r>
        <w:t>this</w:t>
      </w:r>
      <w:r>
        <w:rPr>
          <w:spacing w:val="-16"/>
        </w:rPr>
        <w:t xml:space="preserve"> </w:t>
      </w:r>
      <w:r>
        <w:t>clause</w:t>
      </w:r>
      <w:r>
        <w:rPr>
          <w:spacing w:val="-17"/>
        </w:rPr>
        <w:t xml:space="preserve"> </w:t>
      </w:r>
      <w:r w:rsidR="00BF7BDD">
        <w:t>21</w:t>
      </w:r>
      <w:r>
        <w:rPr>
          <w:spacing w:val="-17"/>
        </w:rPr>
        <w:t xml:space="preserve"> </w:t>
      </w:r>
      <w:r>
        <w:t>shall</w:t>
      </w:r>
      <w:r>
        <w:rPr>
          <w:spacing w:val="-17"/>
        </w:rPr>
        <w:t xml:space="preserve"> </w:t>
      </w:r>
      <w:r>
        <w:t>prevail</w:t>
      </w:r>
      <w:r>
        <w:rPr>
          <w:spacing w:val="-17"/>
        </w:rPr>
        <w:t xml:space="preserve"> </w:t>
      </w:r>
      <w:r>
        <w:t>to</w:t>
      </w:r>
      <w:r>
        <w:rPr>
          <w:spacing w:val="-18"/>
        </w:rPr>
        <w:t xml:space="preserve"> </w:t>
      </w:r>
      <w:r>
        <w:t>the</w:t>
      </w:r>
      <w:r>
        <w:rPr>
          <w:spacing w:val="-16"/>
        </w:rPr>
        <w:t xml:space="preserve"> </w:t>
      </w:r>
      <w:r>
        <w:t>extent</w:t>
      </w:r>
      <w:r>
        <w:rPr>
          <w:spacing w:val="-18"/>
        </w:rPr>
        <w:t xml:space="preserve"> </w:t>
      </w:r>
      <w:r>
        <w:t>of</w:t>
      </w:r>
      <w:r>
        <w:rPr>
          <w:spacing w:val="-18"/>
        </w:rPr>
        <w:t xml:space="preserve"> </w:t>
      </w:r>
      <w:r>
        <w:t>there</w:t>
      </w:r>
      <w:r>
        <w:rPr>
          <w:spacing w:val="-17"/>
        </w:rPr>
        <w:t xml:space="preserve"> </w:t>
      </w:r>
      <w:r>
        <w:t>being</w:t>
      </w:r>
      <w:r>
        <w:rPr>
          <w:spacing w:val="-18"/>
        </w:rPr>
        <w:t xml:space="preserve"> </w:t>
      </w:r>
      <w:r>
        <w:t>any</w:t>
      </w:r>
      <w:r>
        <w:rPr>
          <w:spacing w:val="-17"/>
        </w:rPr>
        <w:t xml:space="preserve"> </w:t>
      </w:r>
      <w:r>
        <w:t xml:space="preserve">conflict between the Arbitration Rules and this clause </w:t>
      </w:r>
      <w:r w:rsidR="00BF7BDD">
        <w:t>21</w:t>
      </w:r>
      <w:r>
        <w:t>.</w:t>
      </w:r>
    </w:p>
    <w:p w14:paraId="3E883AFF" w14:textId="77777777" w:rsidR="0095170A" w:rsidRDefault="0095170A">
      <w:pPr>
        <w:pStyle w:val="BodyText"/>
        <w:spacing w:line="360" w:lineRule="auto"/>
        <w:jc w:val="both"/>
        <w:sectPr w:rsidR="0095170A">
          <w:pgSz w:w="11910" w:h="16840"/>
          <w:pgMar w:top="1340" w:right="0" w:bottom="280" w:left="1275" w:header="720" w:footer="720" w:gutter="0"/>
          <w:cols w:space="720"/>
        </w:sectPr>
      </w:pPr>
    </w:p>
    <w:p w14:paraId="0B4C1E49" w14:textId="77777777" w:rsidR="0095170A" w:rsidRDefault="00000000">
      <w:pPr>
        <w:pStyle w:val="Heading2"/>
        <w:numPr>
          <w:ilvl w:val="1"/>
          <w:numId w:val="3"/>
        </w:numPr>
        <w:tabs>
          <w:tab w:val="left" w:pos="885"/>
        </w:tabs>
        <w:spacing w:before="176"/>
      </w:pPr>
      <w:r>
        <w:lastRenderedPageBreak/>
        <w:t>Arbitration</w:t>
      </w:r>
      <w:r>
        <w:rPr>
          <w:spacing w:val="-9"/>
        </w:rPr>
        <w:t xml:space="preserve"> </w:t>
      </w:r>
      <w:r>
        <w:rPr>
          <w:spacing w:val="-5"/>
        </w:rPr>
        <w:t>Act</w:t>
      </w:r>
    </w:p>
    <w:p w14:paraId="02327B3D" w14:textId="77777777" w:rsidR="0095170A" w:rsidRDefault="0095170A">
      <w:pPr>
        <w:pStyle w:val="BodyText"/>
        <w:spacing w:before="95"/>
        <w:rPr>
          <w:b/>
        </w:rPr>
      </w:pPr>
    </w:p>
    <w:p w14:paraId="65AE86C9" w14:textId="383FA3DA" w:rsidR="0095170A" w:rsidRDefault="00000000">
      <w:pPr>
        <w:pStyle w:val="BodyText"/>
        <w:spacing w:line="360" w:lineRule="auto"/>
        <w:ind w:left="448" w:right="1439"/>
        <w:jc w:val="both"/>
      </w:pPr>
      <w:r>
        <w:t xml:space="preserve">Subject to the other provisions of this clause </w:t>
      </w:r>
      <w:r w:rsidR="00BF7BDD">
        <w:t>21</w:t>
      </w:r>
      <w:r>
        <w:t>, the arbitration proceedings contemplated herein shall be held in accordance with the provisions of the Arbitration Act.</w:t>
      </w:r>
    </w:p>
    <w:p w14:paraId="7375ACA1" w14:textId="77777777" w:rsidR="0095170A" w:rsidRDefault="00000000">
      <w:pPr>
        <w:pStyle w:val="Heading2"/>
        <w:numPr>
          <w:ilvl w:val="1"/>
          <w:numId w:val="3"/>
        </w:numPr>
        <w:tabs>
          <w:tab w:val="left" w:pos="885"/>
        </w:tabs>
        <w:spacing w:before="240"/>
      </w:pPr>
      <w:r>
        <w:rPr>
          <w:spacing w:val="-2"/>
        </w:rPr>
        <w:t>Prescription</w:t>
      </w:r>
    </w:p>
    <w:p w14:paraId="046C84A5" w14:textId="77777777" w:rsidR="0095170A" w:rsidRDefault="0095170A">
      <w:pPr>
        <w:pStyle w:val="BodyText"/>
        <w:spacing w:before="95"/>
        <w:rPr>
          <w:b/>
        </w:rPr>
      </w:pPr>
    </w:p>
    <w:p w14:paraId="52294DA3" w14:textId="77777777" w:rsidR="0095170A" w:rsidRDefault="00000000">
      <w:pPr>
        <w:pStyle w:val="BodyText"/>
        <w:spacing w:line="360" w:lineRule="auto"/>
        <w:ind w:left="448" w:right="1440"/>
        <w:jc w:val="both"/>
      </w:pPr>
      <w:r>
        <w:t>Without detracting from the effect (if any) of any other act taken by either Party which may affect the issue of prescription, the Parties irrevocably agree and acknowledge that the Arbitration Notice shall interrupt prescription and shall be deemed to constitute the service of a process for the purpose of interrupting prescription in terms of Section 13 of the Prescription Act, 1969 (or, as the case may be, the corresponding provision in any amendment thereto or in any replacement legislation).</w:t>
      </w:r>
    </w:p>
    <w:p w14:paraId="159439B0" w14:textId="77777777" w:rsidR="0095170A" w:rsidRDefault="00000000">
      <w:pPr>
        <w:pStyle w:val="Heading2"/>
        <w:numPr>
          <w:ilvl w:val="1"/>
          <w:numId w:val="3"/>
        </w:numPr>
        <w:tabs>
          <w:tab w:val="left" w:pos="885"/>
        </w:tabs>
        <w:spacing w:before="242"/>
      </w:pPr>
      <w:r>
        <w:t>Consent</w:t>
      </w:r>
      <w:r>
        <w:rPr>
          <w:spacing w:val="-1"/>
        </w:rPr>
        <w:t xml:space="preserve"> </w:t>
      </w:r>
      <w:r>
        <w:t>to</w:t>
      </w:r>
      <w:r>
        <w:rPr>
          <w:spacing w:val="-2"/>
        </w:rPr>
        <w:t xml:space="preserve"> Arbitration</w:t>
      </w:r>
    </w:p>
    <w:p w14:paraId="7275D5BF" w14:textId="77777777" w:rsidR="0095170A" w:rsidRDefault="0095170A">
      <w:pPr>
        <w:pStyle w:val="BodyText"/>
        <w:spacing w:before="95"/>
        <w:rPr>
          <w:b/>
        </w:rPr>
      </w:pPr>
    </w:p>
    <w:p w14:paraId="2D960529" w14:textId="1A6B8F90" w:rsidR="0095170A" w:rsidRDefault="00000000">
      <w:pPr>
        <w:pStyle w:val="BodyText"/>
        <w:ind w:left="525"/>
        <w:jc w:val="both"/>
      </w:pPr>
      <w:r>
        <w:t>The</w:t>
      </w:r>
      <w:r>
        <w:rPr>
          <w:spacing w:val="-3"/>
        </w:rPr>
        <w:t xml:space="preserve"> </w:t>
      </w:r>
      <w:r>
        <w:t>provisions</w:t>
      </w:r>
      <w:r>
        <w:rPr>
          <w:spacing w:val="-4"/>
        </w:rPr>
        <w:t xml:space="preserve"> </w:t>
      </w:r>
      <w:r>
        <w:t>of</w:t>
      </w:r>
      <w:r>
        <w:rPr>
          <w:spacing w:val="-2"/>
        </w:rPr>
        <w:t xml:space="preserve"> </w:t>
      </w:r>
      <w:r>
        <w:t>this</w:t>
      </w:r>
      <w:r>
        <w:rPr>
          <w:spacing w:val="-3"/>
        </w:rPr>
        <w:t xml:space="preserve"> </w:t>
      </w:r>
      <w:r>
        <w:t>clause</w:t>
      </w:r>
      <w:r>
        <w:rPr>
          <w:spacing w:val="-3"/>
        </w:rPr>
        <w:t xml:space="preserve"> </w:t>
      </w:r>
      <w:r w:rsidR="00BF7BDD">
        <w:rPr>
          <w:spacing w:val="-5"/>
        </w:rPr>
        <w:t>21</w:t>
      </w:r>
      <w:r>
        <w:rPr>
          <w:spacing w:val="-5"/>
        </w:rPr>
        <w:t>:</w:t>
      </w:r>
    </w:p>
    <w:p w14:paraId="6F50CAA3" w14:textId="77777777" w:rsidR="0095170A" w:rsidRDefault="00000000">
      <w:pPr>
        <w:pStyle w:val="ListParagraph"/>
        <w:numPr>
          <w:ilvl w:val="2"/>
          <w:numId w:val="3"/>
        </w:numPr>
        <w:tabs>
          <w:tab w:val="left" w:pos="1516"/>
          <w:tab w:val="left" w:pos="1518"/>
        </w:tabs>
        <w:spacing w:before="145" w:line="360" w:lineRule="auto"/>
        <w:ind w:left="1518" w:right="1435"/>
        <w:rPr>
          <w:sz w:val="24"/>
        </w:rPr>
      </w:pPr>
      <w:r>
        <w:rPr>
          <w:sz w:val="24"/>
        </w:rPr>
        <w:t>Constitute an irrevocable consent by the Parties to the arbitration proceedings provided for herein and neither of the Parties shall be entitled to withdraw from the provisions of this clause or claim at any such</w:t>
      </w:r>
      <w:r>
        <w:rPr>
          <w:spacing w:val="-7"/>
          <w:sz w:val="24"/>
        </w:rPr>
        <w:t xml:space="preserve"> </w:t>
      </w:r>
      <w:r>
        <w:rPr>
          <w:sz w:val="24"/>
        </w:rPr>
        <w:t>proceedings</w:t>
      </w:r>
      <w:r>
        <w:rPr>
          <w:spacing w:val="-8"/>
          <w:sz w:val="24"/>
        </w:rPr>
        <w:t xml:space="preserve"> </w:t>
      </w:r>
      <w:r>
        <w:rPr>
          <w:sz w:val="24"/>
        </w:rPr>
        <w:t>that</w:t>
      </w:r>
      <w:r>
        <w:rPr>
          <w:spacing w:val="-9"/>
          <w:sz w:val="24"/>
        </w:rPr>
        <w:t xml:space="preserve"> </w:t>
      </w:r>
      <w:r>
        <w:rPr>
          <w:sz w:val="24"/>
        </w:rPr>
        <w:t>it</w:t>
      </w:r>
      <w:r>
        <w:rPr>
          <w:spacing w:val="-9"/>
          <w:sz w:val="24"/>
        </w:rPr>
        <w:t xml:space="preserve"> </w:t>
      </w:r>
      <w:r>
        <w:rPr>
          <w:sz w:val="24"/>
        </w:rPr>
        <w:t>is</w:t>
      </w:r>
      <w:r>
        <w:rPr>
          <w:spacing w:val="-7"/>
          <w:sz w:val="24"/>
        </w:rPr>
        <w:t xml:space="preserve"> </w:t>
      </w:r>
      <w:r>
        <w:rPr>
          <w:sz w:val="24"/>
        </w:rPr>
        <w:t>not</w:t>
      </w:r>
      <w:r>
        <w:rPr>
          <w:spacing w:val="-6"/>
          <w:sz w:val="24"/>
        </w:rPr>
        <w:t xml:space="preserve"> </w:t>
      </w:r>
      <w:r>
        <w:rPr>
          <w:sz w:val="24"/>
        </w:rPr>
        <w:t>bound</w:t>
      </w:r>
      <w:r>
        <w:rPr>
          <w:spacing w:val="-8"/>
          <w:sz w:val="24"/>
        </w:rPr>
        <w:t xml:space="preserve"> </w:t>
      </w:r>
      <w:r>
        <w:rPr>
          <w:sz w:val="24"/>
        </w:rPr>
        <w:t>by</w:t>
      </w:r>
      <w:r>
        <w:rPr>
          <w:spacing w:val="-8"/>
          <w:sz w:val="24"/>
        </w:rPr>
        <w:t xml:space="preserve"> </w:t>
      </w:r>
      <w:r>
        <w:rPr>
          <w:sz w:val="24"/>
        </w:rPr>
        <w:t>this</w:t>
      </w:r>
      <w:r>
        <w:rPr>
          <w:spacing w:val="-7"/>
          <w:sz w:val="24"/>
        </w:rPr>
        <w:t xml:space="preserve"> </w:t>
      </w:r>
      <w:r>
        <w:rPr>
          <w:sz w:val="24"/>
        </w:rPr>
        <w:t>clause</w:t>
      </w:r>
      <w:r>
        <w:rPr>
          <w:spacing w:val="-7"/>
          <w:sz w:val="24"/>
        </w:rPr>
        <w:t xml:space="preserve"> </w:t>
      </w:r>
      <w:r>
        <w:rPr>
          <w:sz w:val="24"/>
        </w:rPr>
        <w:t>or</w:t>
      </w:r>
      <w:r>
        <w:rPr>
          <w:spacing w:val="-9"/>
          <w:sz w:val="24"/>
        </w:rPr>
        <w:t xml:space="preserve"> </w:t>
      </w:r>
      <w:r>
        <w:rPr>
          <w:sz w:val="24"/>
        </w:rPr>
        <w:t>such</w:t>
      </w:r>
      <w:r>
        <w:rPr>
          <w:spacing w:val="-7"/>
          <w:sz w:val="24"/>
        </w:rPr>
        <w:t xml:space="preserve"> </w:t>
      </w:r>
      <w:proofErr w:type="gramStart"/>
      <w:r>
        <w:rPr>
          <w:sz w:val="24"/>
        </w:rPr>
        <w:t>proceedings;</w:t>
      </w:r>
      <w:proofErr w:type="gramEnd"/>
    </w:p>
    <w:p w14:paraId="097AB9C4" w14:textId="77777777" w:rsidR="0095170A" w:rsidRDefault="00000000">
      <w:pPr>
        <w:pStyle w:val="ListParagraph"/>
        <w:numPr>
          <w:ilvl w:val="2"/>
          <w:numId w:val="3"/>
        </w:numPr>
        <w:tabs>
          <w:tab w:val="left" w:pos="1518"/>
        </w:tabs>
        <w:spacing w:line="360" w:lineRule="auto"/>
        <w:ind w:left="1518" w:right="1442"/>
        <w:rPr>
          <w:sz w:val="24"/>
        </w:rPr>
      </w:pPr>
      <w:r>
        <w:rPr>
          <w:sz w:val="24"/>
        </w:rPr>
        <w:t>Are severable from the</w:t>
      </w:r>
      <w:r>
        <w:rPr>
          <w:spacing w:val="-1"/>
          <w:sz w:val="24"/>
        </w:rPr>
        <w:t xml:space="preserve"> </w:t>
      </w:r>
      <w:r>
        <w:rPr>
          <w:sz w:val="24"/>
        </w:rPr>
        <w:t>rest</w:t>
      </w:r>
      <w:r>
        <w:rPr>
          <w:spacing w:val="-1"/>
          <w:sz w:val="24"/>
        </w:rPr>
        <w:t xml:space="preserve"> </w:t>
      </w:r>
      <w:r>
        <w:rPr>
          <w:sz w:val="24"/>
        </w:rPr>
        <w:t>of this Agreement</w:t>
      </w:r>
      <w:r>
        <w:rPr>
          <w:spacing w:val="-1"/>
          <w:sz w:val="24"/>
        </w:rPr>
        <w:t xml:space="preserve"> </w:t>
      </w:r>
      <w:r>
        <w:rPr>
          <w:sz w:val="24"/>
        </w:rPr>
        <w:t>and shall remain</w:t>
      </w:r>
      <w:r>
        <w:rPr>
          <w:spacing w:val="-1"/>
          <w:sz w:val="24"/>
        </w:rPr>
        <w:t xml:space="preserve"> </w:t>
      </w:r>
      <w:r>
        <w:rPr>
          <w:sz w:val="24"/>
        </w:rPr>
        <w:t>in effect despite</w:t>
      </w:r>
      <w:r>
        <w:rPr>
          <w:spacing w:val="-16"/>
          <w:sz w:val="24"/>
        </w:rPr>
        <w:t xml:space="preserve"> </w:t>
      </w:r>
      <w:r>
        <w:rPr>
          <w:sz w:val="24"/>
        </w:rPr>
        <w:t>the</w:t>
      </w:r>
      <w:r>
        <w:rPr>
          <w:spacing w:val="-16"/>
          <w:sz w:val="24"/>
        </w:rPr>
        <w:t xml:space="preserve"> </w:t>
      </w:r>
      <w:r>
        <w:rPr>
          <w:sz w:val="24"/>
        </w:rPr>
        <w:t>termination,</w:t>
      </w:r>
      <w:r>
        <w:rPr>
          <w:spacing w:val="-18"/>
          <w:sz w:val="24"/>
        </w:rPr>
        <w:t xml:space="preserve"> </w:t>
      </w:r>
      <w:r>
        <w:rPr>
          <w:sz w:val="24"/>
        </w:rPr>
        <w:t>cancellation,</w:t>
      </w:r>
      <w:r>
        <w:rPr>
          <w:spacing w:val="-18"/>
          <w:sz w:val="24"/>
        </w:rPr>
        <w:t xml:space="preserve"> </w:t>
      </w:r>
      <w:r>
        <w:rPr>
          <w:sz w:val="24"/>
        </w:rPr>
        <w:t>invalidity</w:t>
      </w:r>
      <w:r>
        <w:rPr>
          <w:spacing w:val="-19"/>
          <w:sz w:val="24"/>
        </w:rPr>
        <w:t xml:space="preserve"> </w:t>
      </w:r>
      <w:r>
        <w:rPr>
          <w:sz w:val="24"/>
        </w:rPr>
        <w:t>or</w:t>
      </w:r>
      <w:r>
        <w:rPr>
          <w:spacing w:val="-17"/>
          <w:sz w:val="24"/>
        </w:rPr>
        <w:t xml:space="preserve"> </w:t>
      </w:r>
      <w:r>
        <w:rPr>
          <w:sz w:val="24"/>
        </w:rPr>
        <w:t>alleged</w:t>
      </w:r>
      <w:r>
        <w:rPr>
          <w:spacing w:val="-18"/>
          <w:sz w:val="24"/>
        </w:rPr>
        <w:t xml:space="preserve"> </w:t>
      </w:r>
      <w:r>
        <w:rPr>
          <w:sz w:val="24"/>
        </w:rPr>
        <w:t>invalidity</w:t>
      </w:r>
      <w:r>
        <w:rPr>
          <w:spacing w:val="-17"/>
          <w:sz w:val="24"/>
        </w:rPr>
        <w:t xml:space="preserve"> </w:t>
      </w:r>
      <w:r>
        <w:rPr>
          <w:sz w:val="24"/>
        </w:rPr>
        <w:t>of</w:t>
      </w:r>
      <w:r>
        <w:rPr>
          <w:spacing w:val="-19"/>
          <w:sz w:val="24"/>
        </w:rPr>
        <w:t xml:space="preserve"> </w:t>
      </w:r>
      <w:r>
        <w:rPr>
          <w:sz w:val="24"/>
        </w:rPr>
        <w:t>this Agreement for any reason whatsoever.</w:t>
      </w:r>
    </w:p>
    <w:p w14:paraId="44355311" w14:textId="77777777" w:rsidR="0095170A" w:rsidRDefault="00000000">
      <w:pPr>
        <w:pStyle w:val="Heading2"/>
        <w:numPr>
          <w:ilvl w:val="1"/>
          <w:numId w:val="3"/>
        </w:numPr>
        <w:tabs>
          <w:tab w:val="left" w:pos="882"/>
        </w:tabs>
        <w:ind w:left="882" w:hanging="717"/>
        <w:jc w:val="both"/>
      </w:pPr>
      <w:r>
        <w:t>Interim</w:t>
      </w:r>
      <w:r>
        <w:rPr>
          <w:spacing w:val="-3"/>
        </w:rPr>
        <w:t xml:space="preserve"> </w:t>
      </w:r>
      <w:r>
        <w:t>Relief</w:t>
      </w:r>
      <w:r>
        <w:rPr>
          <w:spacing w:val="-2"/>
        </w:rPr>
        <w:t xml:space="preserve"> </w:t>
      </w:r>
      <w:r>
        <w:t>in</w:t>
      </w:r>
      <w:r>
        <w:rPr>
          <w:spacing w:val="-4"/>
        </w:rPr>
        <w:t xml:space="preserve"> Court</w:t>
      </w:r>
    </w:p>
    <w:p w14:paraId="4CC09C3A" w14:textId="77777777" w:rsidR="0095170A" w:rsidRDefault="0095170A">
      <w:pPr>
        <w:pStyle w:val="BodyText"/>
        <w:spacing w:before="94"/>
        <w:rPr>
          <w:b/>
        </w:rPr>
      </w:pPr>
    </w:p>
    <w:p w14:paraId="143629E0" w14:textId="5990574C" w:rsidR="0095170A" w:rsidRDefault="00000000">
      <w:pPr>
        <w:pStyle w:val="BodyText"/>
        <w:spacing w:before="1" w:line="360" w:lineRule="auto"/>
        <w:ind w:left="448" w:right="1446"/>
        <w:jc w:val="both"/>
      </w:pPr>
      <w:r>
        <w:t xml:space="preserve">Nothing in this clause </w:t>
      </w:r>
      <w:r w:rsidR="00BF7BDD">
        <w:t>21</w:t>
      </w:r>
      <w:r>
        <w:t xml:space="preserve"> shall preclude either Party from seeking interim and/or urgent relief from a Court of competent jurisdiction.</w:t>
      </w:r>
    </w:p>
    <w:p w14:paraId="5195125E" w14:textId="77777777" w:rsidR="0095170A" w:rsidRDefault="0095170A">
      <w:pPr>
        <w:pStyle w:val="BodyText"/>
        <w:spacing w:line="360" w:lineRule="auto"/>
        <w:jc w:val="both"/>
      </w:pPr>
    </w:p>
    <w:p w14:paraId="7CF130D1" w14:textId="77777777" w:rsidR="001251CB" w:rsidRDefault="001251CB">
      <w:pPr>
        <w:pStyle w:val="BodyText"/>
        <w:spacing w:line="360" w:lineRule="auto"/>
        <w:jc w:val="both"/>
        <w:sectPr w:rsidR="001251CB">
          <w:pgSz w:w="11910" w:h="16840"/>
          <w:pgMar w:top="1920" w:right="0" w:bottom="280" w:left="1275" w:header="720" w:footer="720" w:gutter="0"/>
          <w:cols w:space="720"/>
        </w:sectPr>
      </w:pPr>
    </w:p>
    <w:p w14:paraId="4BEAB5D7" w14:textId="77777777" w:rsidR="0095170A" w:rsidRDefault="00000000">
      <w:pPr>
        <w:pStyle w:val="Heading1"/>
        <w:numPr>
          <w:ilvl w:val="0"/>
          <w:numId w:val="10"/>
        </w:numPr>
        <w:tabs>
          <w:tab w:val="left" w:pos="729"/>
        </w:tabs>
        <w:spacing w:before="82"/>
        <w:ind w:left="729" w:hanging="564"/>
      </w:pPr>
      <w:r>
        <w:lastRenderedPageBreak/>
        <w:t>WHOLE</w:t>
      </w:r>
      <w:r>
        <w:rPr>
          <w:spacing w:val="-5"/>
        </w:rPr>
        <w:t xml:space="preserve"> </w:t>
      </w:r>
      <w:r>
        <w:rPr>
          <w:spacing w:val="-2"/>
        </w:rPr>
        <w:t>AGREEMENT</w:t>
      </w:r>
    </w:p>
    <w:p w14:paraId="064ED2F3" w14:textId="77777777" w:rsidR="0095170A" w:rsidRDefault="0095170A">
      <w:pPr>
        <w:pStyle w:val="BodyText"/>
        <w:spacing w:before="94"/>
        <w:rPr>
          <w:b/>
        </w:rPr>
      </w:pPr>
    </w:p>
    <w:p w14:paraId="18FF5F97" w14:textId="77777777" w:rsidR="0095170A" w:rsidRDefault="00000000">
      <w:pPr>
        <w:pStyle w:val="BodyText"/>
        <w:spacing w:before="1" w:line="360" w:lineRule="auto"/>
        <w:ind w:left="165" w:right="1440"/>
        <w:jc w:val="both"/>
      </w:pPr>
      <w:r>
        <w:t>This Agreement contains all the provisions agreed to by the parties relating to the subject</w:t>
      </w:r>
      <w:r>
        <w:rPr>
          <w:spacing w:val="-16"/>
        </w:rPr>
        <w:t xml:space="preserve"> </w:t>
      </w:r>
      <w:r>
        <w:t>matter</w:t>
      </w:r>
      <w:r>
        <w:rPr>
          <w:spacing w:val="-15"/>
        </w:rPr>
        <w:t xml:space="preserve"> </w:t>
      </w:r>
      <w:r>
        <w:t>of</w:t>
      </w:r>
      <w:r>
        <w:rPr>
          <w:spacing w:val="-13"/>
        </w:rPr>
        <w:t xml:space="preserve"> </w:t>
      </w:r>
      <w:r>
        <w:t>this</w:t>
      </w:r>
      <w:r>
        <w:rPr>
          <w:spacing w:val="-14"/>
        </w:rPr>
        <w:t xml:space="preserve"> </w:t>
      </w:r>
      <w:r>
        <w:t>Agreement</w:t>
      </w:r>
      <w:r>
        <w:rPr>
          <w:spacing w:val="-16"/>
        </w:rPr>
        <w:t xml:space="preserve"> </w:t>
      </w:r>
      <w:r>
        <w:t>and</w:t>
      </w:r>
      <w:r>
        <w:rPr>
          <w:spacing w:val="-15"/>
        </w:rPr>
        <w:t xml:space="preserve"> </w:t>
      </w:r>
      <w:r>
        <w:t>the</w:t>
      </w:r>
      <w:r>
        <w:rPr>
          <w:spacing w:val="-14"/>
        </w:rPr>
        <w:t xml:space="preserve"> </w:t>
      </w:r>
      <w:r>
        <w:t>parties</w:t>
      </w:r>
      <w:r>
        <w:rPr>
          <w:spacing w:val="-14"/>
        </w:rPr>
        <w:t xml:space="preserve"> </w:t>
      </w:r>
      <w:r>
        <w:t>waive</w:t>
      </w:r>
      <w:r>
        <w:rPr>
          <w:spacing w:val="-14"/>
        </w:rPr>
        <w:t xml:space="preserve"> </w:t>
      </w:r>
      <w:r>
        <w:t>the</w:t>
      </w:r>
      <w:r>
        <w:rPr>
          <w:spacing w:val="-14"/>
        </w:rPr>
        <w:t xml:space="preserve"> </w:t>
      </w:r>
      <w:r>
        <w:t>right</w:t>
      </w:r>
      <w:r>
        <w:rPr>
          <w:spacing w:val="-16"/>
        </w:rPr>
        <w:t xml:space="preserve"> </w:t>
      </w:r>
      <w:r>
        <w:t>to</w:t>
      </w:r>
      <w:r>
        <w:rPr>
          <w:spacing w:val="-16"/>
        </w:rPr>
        <w:t xml:space="preserve"> </w:t>
      </w:r>
      <w:r>
        <w:t>rely</w:t>
      </w:r>
      <w:r>
        <w:rPr>
          <w:spacing w:val="-15"/>
        </w:rPr>
        <w:t xml:space="preserve"> </w:t>
      </w:r>
      <w:r>
        <w:t>on</w:t>
      </w:r>
      <w:r>
        <w:rPr>
          <w:spacing w:val="-15"/>
        </w:rPr>
        <w:t xml:space="preserve"> </w:t>
      </w:r>
      <w:r>
        <w:t>any</w:t>
      </w:r>
      <w:r>
        <w:rPr>
          <w:spacing w:val="-14"/>
        </w:rPr>
        <w:t xml:space="preserve"> </w:t>
      </w:r>
      <w:r>
        <w:t>alleged provision or representation not contained in this agreement.</w:t>
      </w:r>
    </w:p>
    <w:p w14:paraId="1802D6E2" w14:textId="77777777" w:rsidR="0095170A" w:rsidRDefault="0095170A">
      <w:pPr>
        <w:pStyle w:val="BodyText"/>
      </w:pPr>
    </w:p>
    <w:p w14:paraId="3FFA6A54" w14:textId="77777777" w:rsidR="0095170A" w:rsidRDefault="0095170A">
      <w:pPr>
        <w:pStyle w:val="BodyText"/>
      </w:pPr>
    </w:p>
    <w:p w14:paraId="04CDE446" w14:textId="77777777" w:rsidR="0095170A" w:rsidRDefault="0095170A">
      <w:pPr>
        <w:pStyle w:val="BodyText"/>
        <w:spacing w:before="44"/>
      </w:pPr>
    </w:p>
    <w:p w14:paraId="69BAF70B" w14:textId="77777777" w:rsidR="0095170A" w:rsidRDefault="00000000">
      <w:pPr>
        <w:pStyle w:val="Heading1"/>
        <w:numPr>
          <w:ilvl w:val="0"/>
          <w:numId w:val="10"/>
        </w:numPr>
        <w:tabs>
          <w:tab w:val="left" w:pos="729"/>
        </w:tabs>
        <w:spacing w:before="1"/>
        <w:ind w:left="729" w:hanging="564"/>
      </w:pPr>
      <w:r>
        <w:rPr>
          <w:spacing w:val="-2"/>
        </w:rPr>
        <w:t>GENERAL</w:t>
      </w:r>
    </w:p>
    <w:p w14:paraId="44A441E1" w14:textId="77777777" w:rsidR="0095170A" w:rsidRDefault="0095170A">
      <w:pPr>
        <w:pStyle w:val="BodyText"/>
        <w:rPr>
          <w:b/>
        </w:rPr>
      </w:pPr>
    </w:p>
    <w:p w14:paraId="6C802941" w14:textId="77777777" w:rsidR="0095170A" w:rsidRDefault="0095170A">
      <w:pPr>
        <w:pStyle w:val="BodyText"/>
        <w:spacing w:before="240"/>
        <w:rPr>
          <w:b/>
        </w:rPr>
      </w:pPr>
    </w:p>
    <w:p w14:paraId="0BBB9EA0" w14:textId="77777777" w:rsidR="0095170A" w:rsidRDefault="00000000">
      <w:pPr>
        <w:pStyle w:val="ListParagraph"/>
        <w:numPr>
          <w:ilvl w:val="1"/>
          <w:numId w:val="2"/>
        </w:numPr>
        <w:tabs>
          <w:tab w:val="left" w:pos="870"/>
          <w:tab w:val="left" w:pos="873"/>
        </w:tabs>
        <w:spacing w:line="360" w:lineRule="auto"/>
        <w:ind w:right="1441"/>
        <w:rPr>
          <w:sz w:val="24"/>
        </w:rPr>
      </w:pPr>
      <w:r>
        <w:rPr>
          <w:sz w:val="24"/>
        </w:rPr>
        <w:t xml:space="preserve">This Agreement shall be governed by and interpreted in accordance with the law of the Republic of South Africa (both in respect of substantive and procedural law and notwithstanding any conflict of law principles that may </w:t>
      </w:r>
      <w:r>
        <w:rPr>
          <w:spacing w:val="-2"/>
          <w:sz w:val="24"/>
        </w:rPr>
        <w:t>apply).</w:t>
      </w:r>
    </w:p>
    <w:p w14:paraId="37C104EA" w14:textId="77777777" w:rsidR="0095170A" w:rsidRDefault="00000000">
      <w:pPr>
        <w:pStyle w:val="ListParagraph"/>
        <w:numPr>
          <w:ilvl w:val="1"/>
          <w:numId w:val="2"/>
        </w:numPr>
        <w:tabs>
          <w:tab w:val="left" w:pos="873"/>
        </w:tabs>
        <w:spacing w:before="242"/>
        <w:rPr>
          <w:sz w:val="24"/>
        </w:rPr>
      </w:pPr>
      <w:r>
        <w:rPr>
          <w:sz w:val="24"/>
        </w:rPr>
        <w:t>Neither</w:t>
      </w:r>
      <w:r>
        <w:rPr>
          <w:spacing w:val="-8"/>
          <w:sz w:val="24"/>
        </w:rPr>
        <w:t xml:space="preserve"> </w:t>
      </w:r>
      <w:r>
        <w:rPr>
          <w:sz w:val="24"/>
        </w:rPr>
        <w:t>party</w:t>
      </w:r>
      <w:r>
        <w:rPr>
          <w:spacing w:val="-8"/>
          <w:sz w:val="24"/>
        </w:rPr>
        <w:t xml:space="preserve"> </w:t>
      </w:r>
      <w:r>
        <w:rPr>
          <w:sz w:val="24"/>
        </w:rPr>
        <w:t>shall</w:t>
      </w:r>
      <w:r>
        <w:rPr>
          <w:spacing w:val="-8"/>
          <w:sz w:val="24"/>
        </w:rPr>
        <w:t xml:space="preserve"> </w:t>
      </w:r>
      <w:r>
        <w:rPr>
          <w:sz w:val="24"/>
        </w:rPr>
        <w:t>be</w:t>
      </w:r>
      <w:r>
        <w:rPr>
          <w:spacing w:val="-8"/>
          <w:sz w:val="24"/>
        </w:rPr>
        <w:t xml:space="preserve"> </w:t>
      </w:r>
      <w:r>
        <w:rPr>
          <w:sz w:val="24"/>
        </w:rPr>
        <w:t>liable</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other</w:t>
      </w:r>
      <w:r>
        <w:rPr>
          <w:spacing w:val="-8"/>
          <w:sz w:val="24"/>
        </w:rPr>
        <w:t xml:space="preserve"> </w:t>
      </w:r>
      <w:r>
        <w:rPr>
          <w:sz w:val="24"/>
        </w:rPr>
        <w:t>for</w:t>
      </w:r>
      <w:r>
        <w:rPr>
          <w:spacing w:val="-8"/>
          <w:sz w:val="24"/>
        </w:rPr>
        <w:t xml:space="preserve"> </w:t>
      </w:r>
      <w:r>
        <w:rPr>
          <w:sz w:val="24"/>
        </w:rPr>
        <w:t>indirect</w:t>
      </w:r>
      <w:r>
        <w:rPr>
          <w:spacing w:val="-9"/>
          <w:sz w:val="24"/>
        </w:rPr>
        <w:t xml:space="preserve"> </w:t>
      </w:r>
      <w:r>
        <w:rPr>
          <w:sz w:val="24"/>
        </w:rPr>
        <w:t>or</w:t>
      </w:r>
      <w:r>
        <w:rPr>
          <w:spacing w:val="-6"/>
          <w:sz w:val="24"/>
        </w:rPr>
        <w:t xml:space="preserve"> </w:t>
      </w:r>
      <w:r>
        <w:rPr>
          <w:sz w:val="24"/>
        </w:rPr>
        <w:t>consequential</w:t>
      </w:r>
      <w:r>
        <w:rPr>
          <w:spacing w:val="-10"/>
          <w:sz w:val="24"/>
        </w:rPr>
        <w:t xml:space="preserve"> </w:t>
      </w:r>
      <w:r>
        <w:rPr>
          <w:spacing w:val="-2"/>
          <w:sz w:val="24"/>
        </w:rPr>
        <w:t>damages.</w:t>
      </w:r>
    </w:p>
    <w:p w14:paraId="02E665F8" w14:textId="77777777" w:rsidR="0095170A" w:rsidRDefault="0095170A">
      <w:pPr>
        <w:pStyle w:val="BodyText"/>
        <w:spacing w:before="95"/>
      </w:pPr>
    </w:p>
    <w:p w14:paraId="5BE29037" w14:textId="77777777" w:rsidR="0095170A" w:rsidRDefault="00000000">
      <w:pPr>
        <w:pStyle w:val="ListParagraph"/>
        <w:numPr>
          <w:ilvl w:val="1"/>
          <w:numId w:val="2"/>
        </w:numPr>
        <w:tabs>
          <w:tab w:val="left" w:pos="870"/>
          <w:tab w:val="left" w:pos="873"/>
        </w:tabs>
        <w:spacing w:line="360" w:lineRule="auto"/>
        <w:ind w:right="1435"/>
        <w:rPr>
          <w:sz w:val="24"/>
        </w:rPr>
      </w:pPr>
      <w:r>
        <w:rPr>
          <w:sz w:val="24"/>
        </w:rPr>
        <w:t>The</w:t>
      </w:r>
      <w:r>
        <w:rPr>
          <w:spacing w:val="-11"/>
          <w:sz w:val="24"/>
        </w:rPr>
        <w:t xml:space="preserve"> </w:t>
      </w:r>
      <w:r>
        <w:rPr>
          <w:sz w:val="24"/>
        </w:rPr>
        <w:t>Contractor</w:t>
      </w:r>
      <w:r>
        <w:rPr>
          <w:spacing w:val="-10"/>
          <w:sz w:val="24"/>
        </w:rPr>
        <w:t xml:space="preserve"> </w:t>
      </w:r>
      <w:r>
        <w:rPr>
          <w:sz w:val="24"/>
        </w:rPr>
        <w:t>shall</w:t>
      </w:r>
      <w:r>
        <w:rPr>
          <w:spacing w:val="-11"/>
          <w:sz w:val="24"/>
        </w:rPr>
        <w:t xml:space="preserve"> </w:t>
      </w:r>
      <w:r>
        <w:rPr>
          <w:sz w:val="24"/>
        </w:rPr>
        <w:t>not</w:t>
      </w:r>
      <w:r>
        <w:rPr>
          <w:spacing w:val="-13"/>
          <w:sz w:val="24"/>
        </w:rPr>
        <w:t xml:space="preserve"> </w:t>
      </w:r>
      <w:r>
        <w:rPr>
          <w:sz w:val="24"/>
        </w:rPr>
        <w:t>assign</w:t>
      </w:r>
      <w:r>
        <w:rPr>
          <w:spacing w:val="-12"/>
          <w:sz w:val="24"/>
        </w:rPr>
        <w:t xml:space="preserve"> </w:t>
      </w:r>
      <w:r>
        <w:rPr>
          <w:sz w:val="24"/>
        </w:rPr>
        <w:t>the</w:t>
      </w:r>
      <w:r>
        <w:rPr>
          <w:spacing w:val="-11"/>
          <w:sz w:val="24"/>
        </w:rPr>
        <w:t xml:space="preserve"> </w:t>
      </w:r>
      <w:r>
        <w:rPr>
          <w:sz w:val="24"/>
        </w:rPr>
        <w:t>whole</w:t>
      </w:r>
      <w:r>
        <w:rPr>
          <w:spacing w:val="-11"/>
          <w:sz w:val="24"/>
        </w:rPr>
        <w:t xml:space="preserve"> </w:t>
      </w:r>
      <w:r>
        <w:rPr>
          <w:sz w:val="24"/>
        </w:rPr>
        <w:t>or</w:t>
      </w:r>
      <w:r>
        <w:rPr>
          <w:spacing w:val="-12"/>
          <w:sz w:val="24"/>
        </w:rPr>
        <w:t xml:space="preserve"> </w:t>
      </w:r>
      <w:r>
        <w:rPr>
          <w:sz w:val="24"/>
        </w:rPr>
        <w:t>any</w:t>
      </w:r>
      <w:r>
        <w:rPr>
          <w:spacing w:val="-11"/>
          <w:sz w:val="24"/>
        </w:rPr>
        <w:t xml:space="preserve"> </w:t>
      </w:r>
      <w:r>
        <w:rPr>
          <w:sz w:val="24"/>
        </w:rPr>
        <w:t>part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Agreement</w:t>
      </w:r>
      <w:r>
        <w:rPr>
          <w:spacing w:val="-12"/>
          <w:sz w:val="24"/>
        </w:rPr>
        <w:t xml:space="preserve"> </w:t>
      </w:r>
      <w:r>
        <w:rPr>
          <w:sz w:val="24"/>
        </w:rPr>
        <w:t>or</w:t>
      </w:r>
      <w:r>
        <w:rPr>
          <w:spacing w:val="-11"/>
          <w:sz w:val="24"/>
        </w:rPr>
        <w:t xml:space="preserve"> </w:t>
      </w:r>
      <w:r>
        <w:rPr>
          <w:sz w:val="24"/>
        </w:rPr>
        <w:t>cede or delegate any right or obligation in or under this Agreement. Any purported assignment,</w:t>
      </w:r>
      <w:r>
        <w:rPr>
          <w:spacing w:val="-10"/>
          <w:sz w:val="24"/>
        </w:rPr>
        <w:t xml:space="preserve"> </w:t>
      </w:r>
      <w:r>
        <w:rPr>
          <w:sz w:val="24"/>
        </w:rPr>
        <w:t>cession</w:t>
      </w:r>
      <w:r>
        <w:rPr>
          <w:spacing w:val="-9"/>
          <w:sz w:val="24"/>
        </w:rPr>
        <w:t xml:space="preserve"> </w:t>
      </w:r>
      <w:r>
        <w:rPr>
          <w:sz w:val="24"/>
        </w:rPr>
        <w:t>or</w:t>
      </w:r>
      <w:r>
        <w:rPr>
          <w:spacing w:val="-10"/>
          <w:sz w:val="24"/>
        </w:rPr>
        <w:t xml:space="preserve"> </w:t>
      </w:r>
      <w:r>
        <w:rPr>
          <w:sz w:val="24"/>
        </w:rPr>
        <w:t>delegation</w:t>
      </w:r>
      <w:r>
        <w:rPr>
          <w:spacing w:val="-8"/>
          <w:sz w:val="24"/>
        </w:rPr>
        <w:t xml:space="preserve"> </w:t>
      </w:r>
      <w:r>
        <w:rPr>
          <w:sz w:val="24"/>
        </w:rPr>
        <w:t>by</w:t>
      </w:r>
      <w:r>
        <w:rPr>
          <w:spacing w:val="-9"/>
          <w:sz w:val="24"/>
        </w:rPr>
        <w:t xml:space="preserve"> </w:t>
      </w:r>
      <w:r>
        <w:rPr>
          <w:sz w:val="24"/>
        </w:rPr>
        <w:t>the</w:t>
      </w:r>
      <w:r>
        <w:rPr>
          <w:spacing w:val="-4"/>
          <w:sz w:val="24"/>
        </w:rPr>
        <w:t xml:space="preserve"> </w:t>
      </w:r>
      <w:r>
        <w:rPr>
          <w:sz w:val="24"/>
        </w:rPr>
        <w:t>Contractor</w:t>
      </w:r>
      <w:r>
        <w:rPr>
          <w:spacing w:val="-9"/>
          <w:sz w:val="24"/>
        </w:rPr>
        <w:t xml:space="preserve"> </w:t>
      </w:r>
      <w:r>
        <w:rPr>
          <w:sz w:val="24"/>
        </w:rPr>
        <w:t>without</w:t>
      </w:r>
      <w:r>
        <w:rPr>
          <w:spacing w:val="-10"/>
          <w:sz w:val="24"/>
        </w:rPr>
        <w:t xml:space="preserve"> </w:t>
      </w:r>
      <w:r>
        <w:rPr>
          <w:sz w:val="24"/>
        </w:rPr>
        <w:t>ERI’s</w:t>
      </w:r>
      <w:r>
        <w:rPr>
          <w:spacing w:val="-8"/>
          <w:sz w:val="24"/>
        </w:rPr>
        <w:t xml:space="preserve"> </w:t>
      </w:r>
      <w:r>
        <w:rPr>
          <w:sz w:val="24"/>
        </w:rPr>
        <w:t>prior</w:t>
      </w:r>
      <w:r>
        <w:rPr>
          <w:spacing w:val="-9"/>
          <w:sz w:val="24"/>
        </w:rPr>
        <w:t xml:space="preserve"> </w:t>
      </w:r>
      <w:r>
        <w:rPr>
          <w:sz w:val="24"/>
        </w:rPr>
        <w:t>written consent (which ERI may grant in its sole and absolute discretion) shall be null and void.</w:t>
      </w:r>
    </w:p>
    <w:p w14:paraId="1DC385DF" w14:textId="33AC64E7" w:rsidR="0095170A" w:rsidRDefault="00000000">
      <w:pPr>
        <w:pStyle w:val="ListParagraph"/>
        <w:numPr>
          <w:ilvl w:val="1"/>
          <w:numId w:val="2"/>
        </w:numPr>
        <w:tabs>
          <w:tab w:val="left" w:pos="870"/>
          <w:tab w:val="left" w:pos="873"/>
        </w:tabs>
        <w:spacing w:before="240" w:line="360" w:lineRule="auto"/>
        <w:ind w:right="1437"/>
        <w:rPr>
          <w:sz w:val="24"/>
        </w:rPr>
      </w:pPr>
      <w:r>
        <w:rPr>
          <w:sz w:val="24"/>
        </w:rPr>
        <w:t xml:space="preserve">ERI may on written notice to the Contractor cede and delegate </w:t>
      </w:r>
      <w:proofErr w:type="gramStart"/>
      <w:r>
        <w:rPr>
          <w:sz w:val="24"/>
        </w:rPr>
        <w:t>all of</w:t>
      </w:r>
      <w:proofErr w:type="gramEnd"/>
      <w:r>
        <w:rPr>
          <w:sz w:val="24"/>
        </w:rPr>
        <w:t xml:space="preserve"> its rights and</w:t>
      </w:r>
      <w:r>
        <w:rPr>
          <w:spacing w:val="-14"/>
          <w:sz w:val="24"/>
        </w:rPr>
        <w:t xml:space="preserve"> </w:t>
      </w:r>
      <w:r>
        <w:rPr>
          <w:sz w:val="24"/>
        </w:rPr>
        <w:t>all</w:t>
      </w:r>
      <w:r>
        <w:rPr>
          <w:spacing w:val="-13"/>
          <w:sz w:val="24"/>
        </w:rPr>
        <w:t xml:space="preserve"> </w:t>
      </w:r>
      <w:r>
        <w:rPr>
          <w:sz w:val="24"/>
        </w:rPr>
        <w:t>of</w:t>
      </w:r>
      <w:r>
        <w:rPr>
          <w:spacing w:val="-14"/>
          <w:sz w:val="24"/>
        </w:rPr>
        <w:t xml:space="preserve"> </w:t>
      </w:r>
      <w:r>
        <w:rPr>
          <w:sz w:val="24"/>
        </w:rPr>
        <w:t>its</w:t>
      </w:r>
      <w:r>
        <w:rPr>
          <w:spacing w:val="-14"/>
          <w:sz w:val="24"/>
        </w:rPr>
        <w:t xml:space="preserve"> </w:t>
      </w:r>
      <w:r>
        <w:rPr>
          <w:sz w:val="24"/>
        </w:rPr>
        <w:t>obligations</w:t>
      </w:r>
      <w:r>
        <w:rPr>
          <w:spacing w:val="-13"/>
          <w:sz w:val="24"/>
        </w:rPr>
        <w:t xml:space="preserve"> </w:t>
      </w:r>
      <w:r>
        <w:rPr>
          <w:sz w:val="24"/>
        </w:rPr>
        <w:t>(past,</w:t>
      </w:r>
      <w:r>
        <w:rPr>
          <w:spacing w:val="-14"/>
          <w:sz w:val="24"/>
        </w:rPr>
        <w:t xml:space="preserve"> </w:t>
      </w:r>
      <w:r>
        <w:rPr>
          <w:sz w:val="24"/>
        </w:rPr>
        <w:t>present</w:t>
      </w:r>
      <w:r>
        <w:rPr>
          <w:spacing w:val="-14"/>
          <w:sz w:val="24"/>
        </w:rPr>
        <w:t xml:space="preserve"> </w:t>
      </w:r>
      <w:r>
        <w:rPr>
          <w:sz w:val="24"/>
        </w:rPr>
        <w:t>and</w:t>
      </w:r>
      <w:r>
        <w:rPr>
          <w:spacing w:val="-14"/>
          <w:sz w:val="24"/>
        </w:rPr>
        <w:t xml:space="preserve"> </w:t>
      </w:r>
      <w:r>
        <w:rPr>
          <w:sz w:val="24"/>
        </w:rPr>
        <w:t>future)</w:t>
      </w:r>
      <w:r>
        <w:rPr>
          <w:spacing w:val="-14"/>
          <w:sz w:val="24"/>
        </w:rPr>
        <w:t xml:space="preserve"> </w:t>
      </w:r>
      <w:r>
        <w:rPr>
          <w:sz w:val="24"/>
        </w:rPr>
        <w:t>under</w:t>
      </w:r>
      <w:r>
        <w:rPr>
          <w:spacing w:val="-14"/>
          <w:sz w:val="24"/>
        </w:rPr>
        <w:t xml:space="preserve"> </w:t>
      </w:r>
      <w:r>
        <w:rPr>
          <w:sz w:val="24"/>
        </w:rPr>
        <w:t>this</w:t>
      </w:r>
      <w:r>
        <w:rPr>
          <w:spacing w:val="-12"/>
          <w:sz w:val="24"/>
        </w:rPr>
        <w:t xml:space="preserve"> </w:t>
      </w:r>
      <w:r>
        <w:rPr>
          <w:sz w:val="24"/>
        </w:rPr>
        <w:t>Agreement</w:t>
      </w:r>
      <w:r>
        <w:rPr>
          <w:spacing w:val="-14"/>
          <w:sz w:val="24"/>
        </w:rPr>
        <w:t xml:space="preserve"> </w:t>
      </w:r>
      <w:r>
        <w:rPr>
          <w:sz w:val="24"/>
        </w:rPr>
        <w:t>to</w:t>
      </w:r>
      <w:r>
        <w:rPr>
          <w:spacing w:val="-14"/>
          <w:sz w:val="24"/>
        </w:rPr>
        <w:t xml:space="preserve"> </w:t>
      </w:r>
      <w:r>
        <w:rPr>
          <w:sz w:val="24"/>
        </w:rPr>
        <w:t xml:space="preserve">any affiliate which is a </w:t>
      </w:r>
      <w:r w:rsidR="00BF7BDD">
        <w:rPr>
          <w:sz w:val="24"/>
        </w:rPr>
        <w:t>corporatized</w:t>
      </w:r>
      <w:r>
        <w:rPr>
          <w:sz w:val="24"/>
        </w:rPr>
        <w:t xml:space="preserve"> entity comprising one or more of its present divisions and/or operations resulting from the legislated restructuring of the South African electricity industry.</w:t>
      </w:r>
    </w:p>
    <w:p w14:paraId="70F3781A" w14:textId="77777777" w:rsidR="0095170A" w:rsidRDefault="00000000">
      <w:pPr>
        <w:pStyle w:val="ListParagraph"/>
        <w:numPr>
          <w:ilvl w:val="1"/>
          <w:numId w:val="2"/>
        </w:numPr>
        <w:tabs>
          <w:tab w:val="left" w:pos="870"/>
          <w:tab w:val="left" w:pos="873"/>
        </w:tabs>
        <w:spacing w:before="239" w:line="360" w:lineRule="auto"/>
        <w:ind w:right="1439"/>
        <w:rPr>
          <w:sz w:val="24"/>
        </w:rPr>
      </w:pPr>
      <w:r>
        <w:rPr>
          <w:sz w:val="24"/>
        </w:rPr>
        <w:t>The Parties hereto agree that each shall treat confidentially the terms and conditions</w:t>
      </w:r>
      <w:r>
        <w:rPr>
          <w:spacing w:val="-3"/>
          <w:sz w:val="24"/>
        </w:rPr>
        <w:t xml:space="preserve"> </w:t>
      </w:r>
      <w:r>
        <w:rPr>
          <w:sz w:val="24"/>
        </w:rPr>
        <w:t>of</w:t>
      </w:r>
      <w:r>
        <w:rPr>
          <w:spacing w:val="-1"/>
          <w:sz w:val="24"/>
        </w:rPr>
        <w:t xml:space="preserve"> </w:t>
      </w:r>
      <w:r>
        <w:rPr>
          <w:sz w:val="24"/>
        </w:rPr>
        <w:t>this</w:t>
      </w:r>
      <w:r>
        <w:rPr>
          <w:spacing w:val="-2"/>
          <w:sz w:val="24"/>
        </w:rPr>
        <w:t xml:space="preserve"> </w:t>
      </w:r>
      <w:proofErr w:type="gramStart"/>
      <w:r>
        <w:rPr>
          <w:sz w:val="24"/>
        </w:rPr>
        <w:t>Agreement</w:t>
      </w:r>
      <w:proofErr w:type="gramEnd"/>
      <w:r>
        <w:rPr>
          <w:spacing w:val="-5"/>
          <w:sz w:val="24"/>
        </w:rPr>
        <w:t xml:space="preserve"> </w:t>
      </w:r>
      <w:r>
        <w:rPr>
          <w:sz w:val="24"/>
        </w:rPr>
        <w:t>and</w:t>
      </w:r>
      <w:r>
        <w:rPr>
          <w:spacing w:val="-4"/>
          <w:sz w:val="24"/>
        </w:rPr>
        <w:t xml:space="preserve"> </w:t>
      </w:r>
      <w:r>
        <w:rPr>
          <w:sz w:val="24"/>
        </w:rPr>
        <w:t>all</w:t>
      </w:r>
      <w:r>
        <w:rPr>
          <w:spacing w:val="-3"/>
          <w:sz w:val="24"/>
        </w:rPr>
        <w:t xml:space="preserve"> </w:t>
      </w:r>
      <w:r>
        <w:rPr>
          <w:sz w:val="24"/>
        </w:rPr>
        <w:t>information</w:t>
      </w:r>
      <w:r>
        <w:rPr>
          <w:spacing w:val="-3"/>
          <w:sz w:val="24"/>
        </w:rPr>
        <w:t xml:space="preserve"> </w:t>
      </w:r>
      <w:r>
        <w:rPr>
          <w:sz w:val="24"/>
        </w:rPr>
        <w:t>provided</w:t>
      </w:r>
      <w:r>
        <w:rPr>
          <w:spacing w:val="-2"/>
          <w:sz w:val="24"/>
        </w:rPr>
        <w:t xml:space="preserve"> </w:t>
      </w:r>
      <w:r>
        <w:rPr>
          <w:sz w:val="24"/>
        </w:rPr>
        <w:t>by</w:t>
      </w:r>
      <w:r>
        <w:rPr>
          <w:spacing w:val="-3"/>
          <w:sz w:val="24"/>
        </w:rPr>
        <w:t xml:space="preserve"> </w:t>
      </w:r>
      <w:r>
        <w:rPr>
          <w:sz w:val="24"/>
        </w:rPr>
        <w:t>each</w:t>
      </w:r>
      <w:r>
        <w:rPr>
          <w:spacing w:val="-3"/>
          <w:sz w:val="24"/>
        </w:rPr>
        <w:t xml:space="preserve"> </w:t>
      </w:r>
      <w:r>
        <w:rPr>
          <w:sz w:val="24"/>
        </w:rPr>
        <w:t>party</w:t>
      </w:r>
      <w:r>
        <w:rPr>
          <w:spacing w:val="-3"/>
          <w:sz w:val="24"/>
        </w:rPr>
        <w:t xml:space="preserve"> </w:t>
      </w:r>
      <w:r>
        <w:rPr>
          <w:sz w:val="24"/>
        </w:rPr>
        <w:t>to</w:t>
      </w:r>
      <w:r>
        <w:rPr>
          <w:spacing w:val="-2"/>
          <w:sz w:val="24"/>
        </w:rPr>
        <w:t xml:space="preserve"> </w:t>
      </w:r>
      <w:r>
        <w:rPr>
          <w:sz w:val="24"/>
        </w:rPr>
        <w:t>the other regarding its business and operations. All confidential information provided by a party hereto shall be used by any other party hereto solely for the</w:t>
      </w:r>
      <w:r>
        <w:rPr>
          <w:spacing w:val="-12"/>
          <w:sz w:val="24"/>
        </w:rPr>
        <w:t xml:space="preserve"> </w:t>
      </w:r>
      <w:r>
        <w:rPr>
          <w:sz w:val="24"/>
        </w:rPr>
        <w:t>purpose</w:t>
      </w:r>
      <w:r>
        <w:rPr>
          <w:spacing w:val="-12"/>
          <w:sz w:val="24"/>
        </w:rPr>
        <w:t xml:space="preserve"> </w:t>
      </w:r>
      <w:r>
        <w:rPr>
          <w:sz w:val="24"/>
        </w:rPr>
        <w:t>of</w:t>
      </w:r>
      <w:r>
        <w:rPr>
          <w:spacing w:val="-11"/>
          <w:sz w:val="24"/>
        </w:rPr>
        <w:t xml:space="preserve"> </w:t>
      </w:r>
      <w:r>
        <w:rPr>
          <w:sz w:val="24"/>
        </w:rPr>
        <w:t>rendering</w:t>
      </w:r>
      <w:r>
        <w:rPr>
          <w:spacing w:val="-13"/>
          <w:sz w:val="24"/>
        </w:rPr>
        <w:t xml:space="preserve"> </w:t>
      </w:r>
      <w:r>
        <w:rPr>
          <w:sz w:val="24"/>
        </w:rPr>
        <w:t>or</w:t>
      </w:r>
      <w:r>
        <w:rPr>
          <w:spacing w:val="-11"/>
          <w:sz w:val="24"/>
        </w:rPr>
        <w:t xml:space="preserve"> </w:t>
      </w:r>
      <w:r>
        <w:rPr>
          <w:sz w:val="24"/>
        </w:rPr>
        <w:t>obtaining</w:t>
      </w:r>
      <w:r>
        <w:rPr>
          <w:spacing w:val="-13"/>
          <w:sz w:val="24"/>
        </w:rPr>
        <w:t xml:space="preserve"> </w:t>
      </w:r>
      <w:r>
        <w:rPr>
          <w:sz w:val="24"/>
        </w:rPr>
        <w:t>services</w:t>
      </w:r>
      <w:r>
        <w:rPr>
          <w:spacing w:val="-12"/>
          <w:sz w:val="24"/>
        </w:rPr>
        <w:t xml:space="preserve"> </w:t>
      </w:r>
      <w:r>
        <w:rPr>
          <w:sz w:val="24"/>
        </w:rPr>
        <w:t>pursuant</w:t>
      </w:r>
      <w:r>
        <w:rPr>
          <w:spacing w:val="-13"/>
          <w:sz w:val="24"/>
        </w:rPr>
        <w:t xml:space="preserve"> </w:t>
      </w:r>
      <w:r>
        <w:rPr>
          <w:sz w:val="24"/>
        </w:rPr>
        <w:t>to</w:t>
      </w:r>
      <w:r>
        <w:rPr>
          <w:spacing w:val="-11"/>
          <w:sz w:val="24"/>
        </w:rPr>
        <w:t xml:space="preserve"> </w:t>
      </w:r>
      <w:r>
        <w:rPr>
          <w:sz w:val="24"/>
        </w:rPr>
        <w:t>this</w:t>
      </w:r>
      <w:r>
        <w:rPr>
          <w:spacing w:val="-11"/>
          <w:sz w:val="24"/>
        </w:rPr>
        <w:t xml:space="preserve"> </w:t>
      </w:r>
      <w:r>
        <w:rPr>
          <w:sz w:val="24"/>
        </w:rPr>
        <w:t>Agreement</w:t>
      </w:r>
      <w:r>
        <w:rPr>
          <w:spacing w:val="-13"/>
          <w:sz w:val="24"/>
        </w:rPr>
        <w:t xml:space="preserve"> </w:t>
      </w:r>
      <w:r>
        <w:rPr>
          <w:sz w:val="24"/>
        </w:rPr>
        <w:t>and, except</w:t>
      </w:r>
      <w:r>
        <w:rPr>
          <w:spacing w:val="-19"/>
          <w:sz w:val="24"/>
        </w:rPr>
        <w:t xml:space="preserve"> </w:t>
      </w:r>
      <w:r>
        <w:rPr>
          <w:sz w:val="24"/>
        </w:rPr>
        <w:t>as</w:t>
      </w:r>
      <w:r>
        <w:rPr>
          <w:spacing w:val="-19"/>
          <w:sz w:val="24"/>
        </w:rPr>
        <w:t xml:space="preserve"> </w:t>
      </w:r>
      <w:r>
        <w:rPr>
          <w:sz w:val="24"/>
        </w:rPr>
        <w:t>may</w:t>
      </w:r>
      <w:r>
        <w:rPr>
          <w:spacing w:val="-17"/>
          <w:sz w:val="24"/>
        </w:rPr>
        <w:t xml:space="preserve"> </w:t>
      </w:r>
      <w:r>
        <w:rPr>
          <w:sz w:val="24"/>
        </w:rPr>
        <w:t>be</w:t>
      </w:r>
      <w:r>
        <w:rPr>
          <w:spacing w:val="-18"/>
          <w:sz w:val="24"/>
        </w:rPr>
        <w:t xml:space="preserve"> </w:t>
      </w:r>
      <w:r>
        <w:rPr>
          <w:sz w:val="24"/>
        </w:rPr>
        <w:t>required</w:t>
      </w:r>
      <w:r>
        <w:rPr>
          <w:spacing w:val="-19"/>
          <w:sz w:val="24"/>
        </w:rPr>
        <w:t xml:space="preserve"> </w:t>
      </w:r>
      <w:r>
        <w:rPr>
          <w:sz w:val="24"/>
        </w:rPr>
        <w:t>in</w:t>
      </w:r>
      <w:r>
        <w:rPr>
          <w:spacing w:val="-17"/>
          <w:sz w:val="24"/>
        </w:rPr>
        <w:t xml:space="preserve"> </w:t>
      </w:r>
      <w:r>
        <w:rPr>
          <w:sz w:val="24"/>
        </w:rPr>
        <w:t>carrying</w:t>
      </w:r>
      <w:r>
        <w:rPr>
          <w:spacing w:val="-19"/>
          <w:sz w:val="24"/>
        </w:rPr>
        <w:t xml:space="preserve"> </w:t>
      </w:r>
      <w:r>
        <w:rPr>
          <w:sz w:val="24"/>
        </w:rPr>
        <w:t>out</w:t>
      </w:r>
      <w:r>
        <w:rPr>
          <w:spacing w:val="-19"/>
          <w:sz w:val="24"/>
        </w:rPr>
        <w:t xml:space="preserve"> </w:t>
      </w:r>
      <w:r>
        <w:rPr>
          <w:sz w:val="24"/>
        </w:rPr>
        <w:t>this</w:t>
      </w:r>
      <w:r>
        <w:rPr>
          <w:spacing w:val="-16"/>
          <w:sz w:val="24"/>
        </w:rPr>
        <w:t xml:space="preserve"> </w:t>
      </w:r>
      <w:r>
        <w:rPr>
          <w:sz w:val="24"/>
        </w:rPr>
        <w:t>Agreement,</w:t>
      </w:r>
      <w:r>
        <w:rPr>
          <w:spacing w:val="-19"/>
          <w:sz w:val="24"/>
        </w:rPr>
        <w:t xml:space="preserve"> </w:t>
      </w:r>
      <w:r>
        <w:rPr>
          <w:sz w:val="24"/>
        </w:rPr>
        <w:t>shall</w:t>
      </w:r>
      <w:r>
        <w:rPr>
          <w:spacing w:val="-17"/>
          <w:sz w:val="24"/>
        </w:rPr>
        <w:t xml:space="preserve"> </w:t>
      </w:r>
      <w:r>
        <w:rPr>
          <w:sz w:val="24"/>
        </w:rPr>
        <w:t>not</w:t>
      </w:r>
      <w:r>
        <w:rPr>
          <w:spacing w:val="-19"/>
          <w:sz w:val="24"/>
        </w:rPr>
        <w:t xml:space="preserve"> </w:t>
      </w:r>
      <w:r>
        <w:rPr>
          <w:sz w:val="24"/>
        </w:rPr>
        <w:t>be</w:t>
      </w:r>
      <w:r>
        <w:rPr>
          <w:spacing w:val="-17"/>
          <w:sz w:val="24"/>
        </w:rPr>
        <w:t xml:space="preserve"> </w:t>
      </w:r>
      <w:r>
        <w:rPr>
          <w:sz w:val="24"/>
        </w:rPr>
        <w:t>disclosed</w:t>
      </w:r>
    </w:p>
    <w:p w14:paraId="47537136"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672AF084" w14:textId="77777777" w:rsidR="0095170A" w:rsidRDefault="00000000">
      <w:pPr>
        <w:pStyle w:val="BodyText"/>
        <w:spacing w:before="82" w:line="360" w:lineRule="auto"/>
        <w:ind w:left="873" w:right="1442"/>
        <w:jc w:val="both"/>
      </w:pPr>
      <w:r>
        <w:lastRenderedPageBreak/>
        <w:t>to any third party without the prior consent of such providing party. The foregoing shall not be applicable to any information that is publicly available when provided or thereafter becomes publicly available other than through a breach of this Agreement, or that is required to be disclosed in terms of this Agreement or in terms of the laws of the Republic of South Africa.</w:t>
      </w:r>
    </w:p>
    <w:p w14:paraId="7559F83A" w14:textId="77777777" w:rsidR="0095170A" w:rsidRDefault="00000000">
      <w:pPr>
        <w:pStyle w:val="ListParagraph"/>
        <w:numPr>
          <w:ilvl w:val="1"/>
          <w:numId w:val="2"/>
        </w:numPr>
        <w:tabs>
          <w:tab w:val="left" w:pos="870"/>
          <w:tab w:val="left" w:pos="873"/>
        </w:tabs>
        <w:spacing w:before="239" w:line="357" w:lineRule="auto"/>
        <w:ind w:right="1435"/>
        <w:rPr>
          <w:sz w:val="24"/>
        </w:rPr>
      </w:pPr>
      <w:r>
        <w:rPr>
          <w:sz w:val="24"/>
        </w:rPr>
        <w:t xml:space="preserve">Any provision in this Agreement which is or may become illegal, invalid or unenforceable in any jurisdiction affected by this Agreement shall, as to such jurisdiction, be ineffective to the extent of such prohibition or unenforceability and shall be treated </w:t>
      </w:r>
      <w:r>
        <w:rPr>
          <w:sz w:val="25"/>
        </w:rPr>
        <w:t xml:space="preserve">pro non scripto </w:t>
      </w:r>
      <w:r>
        <w:rPr>
          <w:sz w:val="24"/>
        </w:rPr>
        <w:t>and severed from the balance of this Agreement,</w:t>
      </w:r>
      <w:r>
        <w:rPr>
          <w:spacing w:val="-3"/>
          <w:sz w:val="24"/>
        </w:rPr>
        <w:t xml:space="preserve"> </w:t>
      </w:r>
      <w:r>
        <w:rPr>
          <w:sz w:val="24"/>
        </w:rPr>
        <w:t>without</w:t>
      </w:r>
      <w:r>
        <w:rPr>
          <w:spacing w:val="-3"/>
          <w:sz w:val="24"/>
        </w:rPr>
        <w:t xml:space="preserve"> </w:t>
      </w:r>
      <w:r>
        <w:rPr>
          <w:sz w:val="24"/>
        </w:rPr>
        <w:t>invalidating</w:t>
      </w:r>
      <w:r>
        <w:rPr>
          <w:spacing w:val="-3"/>
          <w:sz w:val="24"/>
        </w:rPr>
        <w:t xml:space="preserve"> </w:t>
      </w:r>
      <w:r>
        <w:rPr>
          <w:sz w:val="24"/>
        </w:rPr>
        <w:t>the</w:t>
      </w:r>
      <w:r>
        <w:rPr>
          <w:spacing w:val="-2"/>
          <w:sz w:val="24"/>
        </w:rPr>
        <w:t xml:space="preserve"> </w:t>
      </w:r>
      <w:r>
        <w:rPr>
          <w:sz w:val="24"/>
        </w:rPr>
        <w:t>remaining</w:t>
      </w:r>
      <w:r>
        <w:rPr>
          <w:spacing w:val="-3"/>
          <w:sz w:val="24"/>
        </w:rPr>
        <w:t xml:space="preserve"> </w:t>
      </w:r>
      <w:r>
        <w:rPr>
          <w:sz w:val="24"/>
        </w:rPr>
        <w:t>provisions</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Agreement</w:t>
      </w:r>
      <w:r>
        <w:rPr>
          <w:spacing w:val="-3"/>
          <w:sz w:val="24"/>
        </w:rPr>
        <w:t xml:space="preserve"> </w:t>
      </w:r>
      <w:r>
        <w:rPr>
          <w:sz w:val="24"/>
        </w:rPr>
        <w:t>or affecting</w:t>
      </w:r>
      <w:r>
        <w:rPr>
          <w:spacing w:val="-15"/>
          <w:sz w:val="24"/>
        </w:rPr>
        <w:t xml:space="preserve"> </w:t>
      </w:r>
      <w:r>
        <w:rPr>
          <w:sz w:val="24"/>
        </w:rPr>
        <w:t>the</w:t>
      </w:r>
      <w:r>
        <w:rPr>
          <w:spacing w:val="-14"/>
          <w:sz w:val="24"/>
        </w:rPr>
        <w:t xml:space="preserve"> </w:t>
      </w:r>
      <w:r>
        <w:rPr>
          <w:sz w:val="24"/>
        </w:rPr>
        <w:t>validity</w:t>
      </w:r>
      <w:r>
        <w:rPr>
          <w:spacing w:val="-15"/>
          <w:sz w:val="24"/>
        </w:rPr>
        <w:t xml:space="preserve"> </w:t>
      </w:r>
      <w:r>
        <w:rPr>
          <w:sz w:val="24"/>
        </w:rPr>
        <w:t>or</w:t>
      </w:r>
      <w:r>
        <w:rPr>
          <w:spacing w:val="-16"/>
          <w:sz w:val="24"/>
        </w:rPr>
        <w:t xml:space="preserve"> </w:t>
      </w:r>
      <w:r>
        <w:rPr>
          <w:sz w:val="24"/>
        </w:rPr>
        <w:t>enforceability</w:t>
      </w:r>
      <w:r>
        <w:rPr>
          <w:spacing w:val="-15"/>
          <w:sz w:val="24"/>
        </w:rPr>
        <w:t xml:space="preserve"> </w:t>
      </w:r>
      <w:r>
        <w:rPr>
          <w:sz w:val="24"/>
        </w:rPr>
        <w:t>of</w:t>
      </w:r>
      <w:r>
        <w:rPr>
          <w:spacing w:val="-15"/>
          <w:sz w:val="24"/>
        </w:rPr>
        <w:t xml:space="preserve"> </w:t>
      </w:r>
      <w:r>
        <w:rPr>
          <w:sz w:val="24"/>
        </w:rPr>
        <w:t>such</w:t>
      </w:r>
      <w:r>
        <w:rPr>
          <w:spacing w:val="-14"/>
          <w:sz w:val="24"/>
        </w:rPr>
        <w:t xml:space="preserve"> </w:t>
      </w:r>
      <w:r>
        <w:rPr>
          <w:sz w:val="24"/>
        </w:rPr>
        <w:t>provision</w:t>
      </w:r>
      <w:r>
        <w:rPr>
          <w:spacing w:val="-15"/>
          <w:sz w:val="24"/>
        </w:rPr>
        <w:t xml:space="preserve"> </w:t>
      </w:r>
      <w:r>
        <w:rPr>
          <w:sz w:val="24"/>
        </w:rPr>
        <w:t>in</w:t>
      </w:r>
      <w:r>
        <w:rPr>
          <w:spacing w:val="-14"/>
          <w:sz w:val="24"/>
        </w:rPr>
        <w:t xml:space="preserve"> </w:t>
      </w:r>
      <w:r>
        <w:rPr>
          <w:sz w:val="24"/>
        </w:rPr>
        <w:t>any</w:t>
      </w:r>
      <w:r>
        <w:rPr>
          <w:spacing w:val="-14"/>
          <w:sz w:val="24"/>
        </w:rPr>
        <w:t xml:space="preserve"> </w:t>
      </w:r>
      <w:r>
        <w:rPr>
          <w:sz w:val="24"/>
        </w:rPr>
        <w:t>other</w:t>
      </w:r>
      <w:r>
        <w:rPr>
          <w:spacing w:val="-15"/>
          <w:sz w:val="24"/>
        </w:rPr>
        <w:t xml:space="preserve"> </w:t>
      </w:r>
      <w:r>
        <w:rPr>
          <w:sz w:val="24"/>
        </w:rPr>
        <w:t>jurisdiction.</w:t>
      </w:r>
    </w:p>
    <w:p w14:paraId="1794C814" w14:textId="77777777" w:rsidR="0095170A" w:rsidRDefault="00000000">
      <w:pPr>
        <w:pStyle w:val="ListParagraph"/>
        <w:numPr>
          <w:ilvl w:val="1"/>
          <w:numId w:val="2"/>
        </w:numPr>
        <w:tabs>
          <w:tab w:val="left" w:pos="870"/>
          <w:tab w:val="left" w:pos="873"/>
        </w:tabs>
        <w:spacing w:before="242" w:line="360" w:lineRule="auto"/>
        <w:ind w:right="1438"/>
        <w:rPr>
          <w:sz w:val="24"/>
        </w:rPr>
      </w:pPr>
      <w:r>
        <w:rPr>
          <w:sz w:val="24"/>
        </w:rPr>
        <w:t>Any</w:t>
      </w:r>
      <w:r>
        <w:rPr>
          <w:spacing w:val="-21"/>
          <w:sz w:val="24"/>
        </w:rPr>
        <w:t xml:space="preserve"> </w:t>
      </w:r>
      <w:r>
        <w:rPr>
          <w:sz w:val="24"/>
        </w:rPr>
        <w:t>offer,</w:t>
      </w:r>
      <w:r>
        <w:rPr>
          <w:spacing w:val="-19"/>
          <w:sz w:val="24"/>
        </w:rPr>
        <w:t xml:space="preserve"> </w:t>
      </w:r>
      <w:r>
        <w:rPr>
          <w:sz w:val="24"/>
        </w:rPr>
        <w:t>consideration,</w:t>
      </w:r>
      <w:r>
        <w:rPr>
          <w:spacing w:val="-19"/>
          <w:sz w:val="24"/>
        </w:rPr>
        <w:t xml:space="preserve"> </w:t>
      </w:r>
      <w:r>
        <w:rPr>
          <w:sz w:val="24"/>
        </w:rPr>
        <w:t>payment</w:t>
      </w:r>
      <w:r>
        <w:rPr>
          <w:spacing w:val="-18"/>
          <w:sz w:val="24"/>
        </w:rPr>
        <w:t xml:space="preserve"> </w:t>
      </w:r>
      <w:r>
        <w:rPr>
          <w:sz w:val="24"/>
        </w:rPr>
        <w:t>or</w:t>
      </w:r>
      <w:r>
        <w:rPr>
          <w:spacing w:val="-19"/>
          <w:sz w:val="24"/>
        </w:rPr>
        <w:t xml:space="preserve"> </w:t>
      </w:r>
      <w:r>
        <w:rPr>
          <w:sz w:val="24"/>
        </w:rPr>
        <w:t>benefit</w:t>
      </w:r>
      <w:r>
        <w:rPr>
          <w:spacing w:val="-19"/>
          <w:sz w:val="24"/>
        </w:rPr>
        <w:t xml:space="preserve"> </w:t>
      </w:r>
      <w:r>
        <w:rPr>
          <w:sz w:val="24"/>
        </w:rPr>
        <w:t>of</w:t>
      </w:r>
      <w:r>
        <w:rPr>
          <w:spacing w:val="-19"/>
          <w:sz w:val="24"/>
        </w:rPr>
        <w:t xml:space="preserve"> </w:t>
      </w:r>
      <w:r>
        <w:rPr>
          <w:sz w:val="24"/>
        </w:rPr>
        <w:t>any</w:t>
      </w:r>
      <w:r>
        <w:rPr>
          <w:spacing w:val="-18"/>
          <w:sz w:val="24"/>
        </w:rPr>
        <w:t xml:space="preserve"> </w:t>
      </w:r>
      <w:r>
        <w:rPr>
          <w:sz w:val="24"/>
        </w:rPr>
        <w:t>kind</w:t>
      </w:r>
      <w:r>
        <w:rPr>
          <w:spacing w:val="-19"/>
          <w:sz w:val="24"/>
        </w:rPr>
        <w:t xml:space="preserve"> </w:t>
      </w:r>
      <w:r>
        <w:rPr>
          <w:sz w:val="24"/>
        </w:rPr>
        <w:t>made</w:t>
      </w:r>
      <w:r>
        <w:rPr>
          <w:spacing w:val="-19"/>
          <w:sz w:val="24"/>
        </w:rPr>
        <w:t xml:space="preserve"> </w:t>
      </w:r>
      <w:r>
        <w:rPr>
          <w:sz w:val="24"/>
        </w:rPr>
        <w:t>by</w:t>
      </w:r>
      <w:r>
        <w:rPr>
          <w:spacing w:val="-19"/>
          <w:sz w:val="24"/>
        </w:rPr>
        <w:t xml:space="preserve"> </w:t>
      </w:r>
      <w:r>
        <w:rPr>
          <w:sz w:val="24"/>
        </w:rPr>
        <w:t>the</w:t>
      </w:r>
      <w:r>
        <w:rPr>
          <w:spacing w:val="-18"/>
          <w:sz w:val="24"/>
        </w:rPr>
        <w:t xml:space="preserve"> </w:t>
      </w:r>
      <w:r>
        <w:rPr>
          <w:sz w:val="24"/>
        </w:rPr>
        <w:t>Contractor which</w:t>
      </w:r>
      <w:r>
        <w:rPr>
          <w:spacing w:val="-9"/>
          <w:sz w:val="24"/>
        </w:rPr>
        <w:t xml:space="preserve"> </w:t>
      </w:r>
      <w:r>
        <w:rPr>
          <w:sz w:val="24"/>
        </w:rPr>
        <w:t>constitutes</w:t>
      </w:r>
      <w:r>
        <w:rPr>
          <w:spacing w:val="-8"/>
          <w:sz w:val="24"/>
        </w:rPr>
        <w:t xml:space="preserve"> </w:t>
      </w:r>
      <w:r>
        <w:rPr>
          <w:sz w:val="24"/>
        </w:rPr>
        <w:t>or</w:t>
      </w:r>
      <w:r>
        <w:rPr>
          <w:spacing w:val="-10"/>
          <w:sz w:val="24"/>
        </w:rPr>
        <w:t xml:space="preserve"> </w:t>
      </w:r>
      <w:r>
        <w:rPr>
          <w:sz w:val="24"/>
        </w:rPr>
        <w:t>could</w:t>
      </w:r>
      <w:r>
        <w:rPr>
          <w:spacing w:val="-9"/>
          <w:sz w:val="24"/>
        </w:rPr>
        <w:t xml:space="preserve"> </w:t>
      </w:r>
      <w:r>
        <w:rPr>
          <w:sz w:val="24"/>
        </w:rPr>
        <w:t>be</w:t>
      </w:r>
      <w:r>
        <w:rPr>
          <w:spacing w:val="-9"/>
          <w:sz w:val="24"/>
        </w:rPr>
        <w:t xml:space="preserve"> </w:t>
      </w:r>
      <w:r>
        <w:rPr>
          <w:sz w:val="24"/>
        </w:rPr>
        <w:t>construed</w:t>
      </w:r>
      <w:r>
        <w:rPr>
          <w:spacing w:val="-10"/>
          <w:sz w:val="24"/>
        </w:rPr>
        <w:t xml:space="preserve"> </w:t>
      </w:r>
      <w:r>
        <w:rPr>
          <w:sz w:val="24"/>
        </w:rPr>
        <w:t>either</w:t>
      </w:r>
      <w:r>
        <w:rPr>
          <w:spacing w:val="-8"/>
          <w:sz w:val="24"/>
        </w:rPr>
        <w:t xml:space="preserve"> </w:t>
      </w:r>
      <w:r>
        <w:rPr>
          <w:sz w:val="24"/>
        </w:rPr>
        <w:t>directly</w:t>
      </w:r>
      <w:r>
        <w:rPr>
          <w:spacing w:val="-8"/>
          <w:sz w:val="24"/>
        </w:rPr>
        <w:t xml:space="preserve"> </w:t>
      </w:r>
      <w:r>
        <w:rPr>
          <w:sz w:val="24"/>
        </w:rPr>
        <w:t>or</w:t>
      </w:r>
      <w:r>
        <w:rPr>
          <w:spacing w:val="-10"/>
          <w:sz w:val="24"/>
        </w:rPr>
        <w:t xml:space="preserve"> </w:t>
      </w:r>
      <w:r>
        <w:rPr>
          <w:sz w:val="24"/>
        </w:rPr>
        <w:t>indirectly</w:t>
      </w:r>
      <w:r>
        <w:rPr>
          <w:spacing w:val="-8"/>
          <w:sz w:val="24"/>
        </w:rPr>
        <w:t xml:space="preserve"> </w:t>
      </w:r>
      <w:r>
        <w:rPr>
          <w:sz w:val="24"/>
        </w:rPr>
        <w:t>as</w:t>
      </w:r>
      <w:r>
        <w:rPr>
          <w:spacing w:val="-8"/>
          <w:sz w:val="24"/>
        </w:rPr>
        <w:t xml:space="preserve"> </w:t>
      </w:r>
      <w:r>
        <w:rPr>
          <w:sz w:val="24"/>
        </w:rPr>
        <w:t>an</w:t>
      </w:r>
      <w:r>
        <w:rPr>
          <w:spacing w:val="-8"/>
          <w:sz w:val="24"/>
        </w:rPr>
        <w:t xml:space="preserve"> </w:t>
      </w:r>
      <w:r>
        <w:rPr>
          <w:sz w:val="24"/>
        </w:rPr>
        <w:t>illegal or corrupt practise, as an inducement or reward for the award or execution of this</w:t>
      </w:r>
      <w:r>
        <w:rPr>
          <w:spacing w:val="-10"/>
          <w:sz w:val="24"/>
        </w:rPr>
        <w:t xml:space="preserve"> </w:t>
      </w:r>
      <w:r>
        <w:rPr>
          <w:sz w:val="24"/>
        </w:rPr>
        <w:t>Agreement</w:t>
      </w:r>
      <w:r>
        <w:rPr>
          <w:spacing w:val="-12"/>
          <w:sz w:val="24"/>
        </w:rPr>
        <w:t xml:space="preserve"> </w:t>
      </w:r>
      <w:r>
        <w:rPr>
          <w:sz w:val="24"/>
        </w:rPr>
        <w:t>constitutes</w:t>
      </w:r>
      <w:r>
        <w:rPr>
          <w:spacing w:val="-11"/>
          <w:sz w:val="24"/>
        </w:rPr>
        <w:t xml:space="preserve"> </w:t>
      </w:r>
      <w:r>
        <w:rPr>
          <w:sz w:val="24"/>
        </w:rPr>
        <w:t>grounds</w:t>
      </w:r>
      <w:r>
        <w:rPr>
          <w:spacing w:val="-11"/>
          <w:sz w:val="24"/>
        </w:rPr>
        <w:t xml:space="preserve"> </w:t>
      </w:r>
      <w:r>
        <w:rPr>
          <w:sz w:val="24"/>
        </w:rPr>
        <w:t>for</w:t>
      </w:r>
      <w:r>
        <w:rPr>
          <w:spacing w:val="-12"/>
          <w:sz w:val="24"/>
        </w:rPr>
        <w:t xml:space="preserve"> </w:t>
      </w:r>
      <w:r>
        <w:rPr>
          <w:sz w:val="24"/>
        </w:rPr>
        <w:t>termination</w:t>
      </w:r>
      <w:r>
        <w:rPr>
          <w:spacing w:val="-11"/>
          <w:sz w:val="24"/>
        </w:rPr>
        <w:t xml:space="preserve"> </w:t>
      </w:r>
      <w:r>
        <w:rPr>
          <w:sz w:val="24"/>
        </w:rPr>
        <w:t>of</w:t>
      </w:r>
      <w:r>
        <w:rPr>
          <w:spacing w:val="-12"/>
          <w:sz w:val="24"/>
        </w:rPr>
        <w:t xml:space="preserve"> </w:t>
      </w:r>
      <w:r>
        <w:rPr>
          <w:sz w:val="24"/>
        </w:rPr>
        <w:t>this</w:t>
      </w:r>
      <w:r>
        <w:rPr>
          <w:spacing w:val="-10"/>
          <w:sz w:val="24"/>
        </w:rPr>
        <w:t xml:space="preserve"> </w:t>
      </w:r>
      <w:r>
        <w:rPr>
          <w:sz w:val="24"/>
        </w:rPr>
        <w:t>Agreement</w:t>
      </w:r>
      <w:r>
        <w:rPr>
          <w:spacing w:val="-12"/>
          <w:sz w:val="24"/>
        </w:rPr>
        <w:t xml:space="preserve"> </w:t>
      </w:r>
      <w:r>
        <w:rPr>
          <w:sz w:val="24"/>
        </w:rPr>
        <w:t>or</w:t>
      </w:r>
      <w:r>
        <w:rPr>
          <w:spacing w:val="-12"/>
          <w:sz w:val="24"/>
        </w:rPr>
        <w:t xml:space="preserve"> </w:t>
      </w:r>
      <w:r>
        <w:rPr>
          <w:sz w:val="24"/>
        </w:rPr>
        <w:t>taking any other action against the Contractor (including civil and criminal action).</w:t>
      </w:r>
    </w:p>
    <w:p w14:paraId="41CC563F" w14:textId="77777777" w:rsidR="0095170A" w:rsidRDefault="00000000">
      <w:pPr>
        <w:pStyle w:val="ListParagraph"/>
        <w:numPr>
          <w:ilvl w:val="1"/>
          <w:numId w:val="2"/>
        </w:numPr>
        <w:tabs>
          <w:tab w:val="left" w:pos="870"/>
          <w:tab w:val="left" w:pos="873"/>
        </w:tabs>
        <w:spacing w:before="239" w:line="360" w:lineRule="auto"/>
        <w:ind w:right="1436"/>
        <w:rPr>
          <w:sz w:val="24"/>
        </w:rPr>
      </w:pPr>
      <w:r>
        <w:rPr>
          <w:sz w:val="24"/>
        </w:rPr>
        <w:t>ERI may terminate this Agreement if the Contractor is found guilty by a competent</w:t>
      </w:r>
      <w:r>
        <w:rPr>
          <w:spacing w:val="-3"/>
          <w:sz w:val="24"/>
        </w:rPr>
        <w:t xml:space="preserve"> </w:t>
      </w:r>
      <w:r>
        <w:rPr>
          <w:sz w:val="24"/>
        </w:rPr>
        <w:t>court,</w:t>
      </w:r>
      <w:r>
        <w:rPr>
          <w:spacing w:val="-3"/>
          <w:sz w:val="24"/>
        </w:rPr>
        <w:t xml:space="preserve"> </w:t>
      </w:r>
      <w:r>
        <w:rPr>
          <w:sz w:val="24"/>
        </w:rPr>
        <w:t>administrative</w:t>
      </w:r>
      <w:r>
        <w:rPr>
          <w:spacing w:val="-1"/>
          <w:sz w:val="24"/>
        </w:rPr>
        <w:t xml:space="preserve"> </w:t>
      </w:r>
      <w:r>
        <w:rPr>
          <w:sz w:val="24"/>
        </w:rPr>
        <w:t>or</w:t>
      </w:r>
      <w:r>
        <w:rPr>
          <w:spacing w:val="-3"/>
          <w:sz w:val="24"/>
        </w:rPr>
        <w:t xml:space="preserve"> </w:t>
      </w:r>
      <w:r>
        <w:rPr>
          <w:sz w:val="24"/>
        </w:rPr>
        <w:t>regulatory</w:t>
      </w:r>
      <w:r>
        <w:rPr>
          <w:spacing w:val="-1"/>
          <w:sz w:val="24"/>
        </w:rPr>
        <w:t xml:space="preserve"> </w:t>
      </w:r>
      <w:r>
        <w:rPr>
          <w:sz w:val="24"/>
        </w:rPr>
        <w:t>body</w:t>
      </w:r>
      <w:r>
        <w:rPr>
          <w:spacing w:val="-2"/>
          <w:sz w:val="24"/>
        </w:rPr>
        <w:t xml:space="preserve"> </w:t>
      </w:r>
      <w:r>
        <w:rPr>
          <w:sz w:val="24"/>
        </w:rPr>
        <w:t>of</w:t>
      </w:r>
      <w:r>
        <w:rPr>
          <w:spacing w:val="-2"/>
          <w:sz w:val="24"/>
        </w:rPr>
        <w:t xml:space="preserve"> </w:t>
      </w:r>
      <w:r>
        <w:rPr>
          <w:sz w:val="24"/>
        </w:rPr>
        <w:t>participating</w:t>
      </w:r>
      <w:r>
        <w:rPr>
          <w:spacing w:val="-2"/>
          <w:sz w:val="24"/>
        </w:rPr>
        <w:t xml:space="preserve"> </w:t>
      </w:r>
      <w:r>
        <w:rPr>
          <w:sz w:val="24"/>
        </w:rPr>
        <w:t>in</w:t>
      </w:r>
      <w:r>
        <w:rPr>
          <w:spacing w:val="-1"/>
          <w:sz w:val="24"/>
        </w:rPr>
        <w:t xml:space="preserve"> </w:t>
      </w:r>
      <w:r>
        <w:rPr>
          <w:sz w:val="24"/>
        </w:rPr>
        <w:t>illegal</w:t>
      </w:r>
      <w:r>
        <w:rPr>
          <w:spacing w:val="-2"/>
          <w:sz w:val="24"/>
        </w:rPr>
        <w:t xml:space="preserve"> </w:t>
      </w:r>
      <w:r>
        <w:rPr>
          <w:sz w:val="24"/>
        </w:rPr>
        <w:t>or corrupt practises.</w:t>
      </w:r>
    </w:p>
    <w:p w14:paraId="57158474" w14:textId="77777777" w:rsidR="0095170A" w:rsidRDefault="00000000">
      <w:pPr>
        <w:pStyle w:val="ListParagraph"/>
        <w:numPr>
          <w:ilvl w:val="1"/>
          <w:numId w:val="2"/>
        </w:numPr>
        <w:tabs>
          <w:tab w:val="left" w:pos="870"/>
          <w:tab w:val="left" w:pos="873"/>
        </w:tabs>
        <w:spacing w:before="240" w:line="360" w:lineRule="auto"/>
        <w:ind w:right="1446"/>
        <w:rPr>
          <w:sz w:val="24"/>
        </w:rPr>
      </w:pPr>
      <w:r>
        <w:rPr>
          <w:sz w:val="24"/>
        </w:rPr>
        <w:t xml:space="preserve">Neither Party is an agent of the other </w:t>
      </w:r>
      <w:proofErr w:type="gramStart"/>
      <w:r>
        <w:rPr>
          <w:sz w:val="24"/>
        </w:rPr>
        <w:t>or</w:t>
      </w:r>
      <w:proofErr w:type="gramEnd"/>
      <w:r>
        <w:rPr>
          <w:sz w:val="24"/>
        </w:rPr>
        <w:t xml:space="preserve"> has any authority to represent the other as to any matters, except as expressly authorised in this Agreement.</w:t>
      </w:r>
    </w:p>
    <w:p w14:paraId="6F87409C" w14:textId="77777777" w:rsidR="0095170A" w:rsidRDefault="00000000">
      <w:pPr>
        <w:pStyle w:val="ListParagraph"/>
        <w:numPr>
          <w:ilvl w:val="1"/>
          <w:numId w:val="2"/>
        </w:numPr>
        <w:tabs>
          <w:tab w:val="left" w:pos="870"/>
          <w:tab w:val="left" w:pos="873"/>
        </w:tabs>
        <w:spacing w:before="240" w:line="360" w:lineRule="auto"/>
        <w:ind w:right="1442"/>
        <w:rPr>
          <w:sz w:val="24"/>
        </w:rPr>
      </w:pPr>
      <w:r>
        <w:rPr>
          <w:sz w:val="24"/>
        </w:rPr>
        <w:t>Nothing</w:t>
      </w:r>
      <w:r>
        <w:rPr>
          <w:spacing w:val="-13"/>
          <w:sz w:val="24"/>
        </w:rPr>
        <w:t xml:space="preserve"> </w:t>
      </w:r>
      <w:r>
        <w:rPr>
          <w:sz w:val="24"/>
        </w:rPr>
        <w:t>contained</w:t>
      </w:r>
      <w:r>
        <w:rPr>
          <w:spacing w:val="-13"/>
          <w:sz w:val="24"/>
        </w:rPr>
        <w:t xml:space="preserve"> </w:t>
      </w:r>
      <w:r>
        <w:rPr>
          <w:sz w:val="24"/>
        </w:rPr>
        <w:t>in</w:t>
      </w:r>
      <w:r>
        <w:rPr>
          <w:spacing w:val="-12"/>
          <w:sz w:val="24"/>
        </w:rPr>
        <w:t xml:space="preserve"> </w:t>
      </w:r>
      <w:r>
        <w:rPr>
          <w:sz w:val="24"/>
        </w:rPr>
        <w:t>this</w:t>
      </w:r>
      <w:r>
        <w:rPr>
          <w:spacing w:val="-12"/>
          <w:sz w:val="24"/>
        </w:rPr>
        <w:t xml:space="preserve"> </w:t>
      </w:r>
      <w:r>
        <w:rPr>
          <w:sz w:val="24"/>
        </w:rPr>
        <w:t>Agreement</w:t>
      </w:r>
      <w:r>
        <w:rPr>
          <w:spacing w:val="-13"/>
          <w:sz w:val="24"/>
        </w:rPr>
        <w:t xml:space="preserve"> </w:t>
      </w:r>
      <w:r>
        <w:rPr>
          <w:sz w:val="24"/>
        </w:rPr>
        <w:t>shall</w:t>
      </w:r>
      <w:r>
        <w:rPr>
          <w:spacing w:val="-12"/>
          <w:sz w:val="24"/>
        </w:rPr>
        <w:t xml:space="preserve"> </w:t>
      </w:r>
      <w:r>
        <w:rPr>
          <w:sz w:val="24"/>
        </w:rPr>
        <w:t>be</w:t>
      </w:r>
      <w:r>
        <w:rPr>
          <w:spacing w:val="-13"/>
          <w:sz w:val="24"/>
        </w:rPr>
        <w:t xml:space="preserve"> </w:t>
      </w:r>
      <w:r>
        <w:rPr>
          <w:sz w:val="24"/>
        </w:rPr>
        <w:t>construed</w:t>
      </w:r>
      <w:r>
        <w:rPr>
          <w:spacing w:val="-13"/>
          <w:sz w:val="24"/>
        </w:rPr>
        <w:t xml:space="preserve"> </w:t>
      </w:r>
      <w:r>
        <w:rPr>
          <w:sz w:val="24"/>
        </w:rPr>
        <w:t>as</w:t>
      </w:r>
      <w:r>
        <w:rPr>
          <w:spacing w:val="-12"/>
          <w:sz w:val="24"/>
        </w:rPr>
        <w:t xml:space="preserve"> </w:t>
      </w:r>
      <w:r>
        <w:rPr>
          <w:sz w:val="24"/>
        </w:rPr>
        <w:t>creating</w:t>
      </w:r>
      <w:r>
        <w:rPr>
          <w:spacing w:val="-13"/>
          <w:sz w:val="24"/>
        </w:rPr>
        <w:t xml:space="preserve"> </w:t>
      </w:r>
      <w:r>
        <w:rPr>
          <w:sz w:val="24"/>
        </w:rPr>
        <w:t>a</w:t>
      </w:r>
      <w:r>
        <w:rPr>
          <w:spacing w:val="-12"/>
          <w:sz w:val="24"/>
        </w:rPr>
        <w:t xml:space="preserve"> </w:t>
      </w:r>
      <w:r>
        <w:rPr>
          <w:sz w:val="24"/>
        </w:rPr>
        <w:t>company, close</w:t>
      </w:r>
      <w:r>
        <w:rPr>
          <w:spacing w:val="-8"/>
          <w:sz w:val="24"/>
        </w:rPr>
        <w:t xml:space="preserve"> </w:t>
      </w:r>
      <w:r>
        <w:rPr>
          <w:sz w:val="24"/>
        </w:rPr>
        <w:t>corporation,</w:t>
      </w:r>
      <w:r>
        <w:rPr>
          <w:spacing w:val="-10"/>
          <w:sz w:val="24"/>
        </w:rPr>
        <w:t xml:space="preserve"> </w:t>
      </w:r>
      <w:r>
        <w:rPr>
          <w:sz w:val="24"/>
        </w:rPr>
        <w:t>joint</w:t>
      </w:r>
      <w:r>
        <w:rPr>
          <w:spacing w:val="-6"/>
          <w:sz w:val="24"/>
        </w:rPr>
        <w:t xml:space="preserve"> </w:t>
      </w:r>
      <w:r>
        <w:rPr>
          <w:sz w:val="24"/>
        </w:rPr>
        <w:t>venture,</w:t>
      </w:r>
      <w:r>
        <w:rPr>
          <w:spacing w:val="-10"/>
          <w:sz w:val="24"/>
        </w:rPr>
        <w:t xml:space="preserve"> </w:t>
      </w:r>
      <w:r>
        <w:rPr>
          <w:sz w:val="24"/>
        </w:rPr>
        <w:t>partnership</w:t>
      </w:r>
      <w:r>
        <w:rPr>
          <w:spacing w:val="-9"/>
          <w:sz w:val="24"/>
        </w:rPr>
        <w:t xml:space="preserve"> </w:t>
      </w:r>
      <w:r>
        <w:rPr>
          <w:sz w:val="24"/>
        </w:rPr>
        <w:t>or</w:t>
      </w:r>
      <w:r>
        <w:rPr>
          <w:spacing w:val="-9"/>
          <w:sz w:val="24"/>
        </w:rPr>
        <w:t xml:space="preserve"> </w:t>
      </w:r>
      <w:r>
        <w:rPr>
          <w:sz w:val="24"/>
        </w:rPr>
        <w:t>association</w:t>
      </w:r>
      <w:r>
        <w:rPr>
          <w:spacing w:val="-9"/>
          <w:sz w:val="24"/>
        </w:rPr>
        <w:t xml:space="preserve"> </w:t>
      </w:r>
      <w:r>
        <w:rPr>
          <w:sz w:val="24"/>
        </w:rPr>
        <w:t>of</w:t>
      </w:r>
      <w:r>
        <w:rPr>
          <w:spacing w:val="-9"/>
          <w:sz w:val="24"/>
        </w:rPr>
        <w:t xml:space="preserve"> </w:t>
      </w:r>
      <w:r>
        <w:rPr>
          <w:sz w:val="24"/>
        </w:rPr>
        <w:t>any</w:t>
      </w:r>
      <w:r>
        <w:rPr>
          <w:spacing w:val="-11"/>
          <w:sz w:val="24"/>
        </w:rPr>
        <w:t xml:space="preserve"> </w:t>
      </w:r>
      <w:r>
        <w:rPr>
          <w:sz w:val="24"/>
        </w:rPr>
        <w:t>kind,</w:t>
      </w:r>
      <w:r>
        <w:rPr>
          <w:spacing w:val="-10"/>
          <w:sz w:val="24"/>
        </w:rPr>
        <w:t xml:space="preserve"> </w:t>
      </w:r>
      <w:r>
        <w:rPr>
          <w:sz w:val="24"/>
        </w:rPr>
        <w:t>the</w:t>
      </w:r>
      <w:r>
        <w:rPr>
          <w:spacing w:val="-8"/>
          <w:sz w:val="24"/>
        </w:rPr>
        <w:t xml:space="preserve"> </w:t>
      </w:r>
      <w:r>
        <w:rPr>
          <w:sz w:val="24"/>
        </w:rPr>
        <w:t>any of the Parties; nor is anything contained in this Agreement to be construed as creating or requiring any continuing relationship or commitment.</w:t>
      </w:r>
    </w:p>
    <w:p w14:paraId="32C6A525" w14:textId="77777777" w:rsidR="0095170A" w:rsidRDefault="00000000">
      <w:pPr>
        <w:pStyle w:val="ListParagraph"/>
        <w:numPr>
          <w:ilvl w:val="1"/>
          <w:numId w:val="2"/>
        </w:numPr>
        <w:tabs>
          <w:tab w:val="left" w:pos="870"/>
          <w:tab w:val="left" w:pos="873"/>
        </w:tabs>
        <w:spacing w:before="240" w:line="360" w:lineRule="auto"/>
        <w:ind w:right="1437"/>
        <w:rPr>
          <w:sz w:val="24"/>
        </w:rPr>
      </w:pPr>
      <w:r>
        <w:rPr>
          <w:sz w:val="24"/>
        </w:rPr>
        <w:t>Neither of the Parties (nor their respective agents) shall have the authority or right, nor shall any Party hold itself out as having the authority or right, to assume,</w:t>
      </w:r>
      <w:r>
        <w:rPr>
          <w:spacing w:val="-10"/>
          <w:sz w:val="24"/>
        </w:rPr>
        <w:t xml:space="preserve"> </w:t>
      </w:r>
      <w:r>
        <w:rPr>
          <w:sz w:val="24"/>
        </w:rPr>
        <w:t>create</w:t>
      </w:r>
      <w:r>
        <w:rPr>
          <w:spacing w:val="-9"/>
          <w:sz w:val="24"/>
        </w:rPr>
        <w:t xml:space="preserve"> </w:t>
      </w:r>
      <w:r>
        <w:rPr>
          <w:sz w:val="24"/>
        </w:rPr>
        <w:t>or</w:t>
      </w:r>
      <w:r>
        <w:rPr>
          <w:spacing w:val="-10"/>
          <w:sz w:val="24"/>
        </w:rPr>
        <w:t xml:space="preserve"> </w:t>
      </w:r>
      <w:r>
        <w:rPr>
          <w:sz w:val="24"/>
        </w:rPr>
        <w:t>undertake</w:t>
      </w:r>
      <w:r>
        <w:rPr>
          <w:spacing w:val="-8"/>
          <w:sz w:val="24"/>
        </w:rPr>
        <w:t xml:space="preserve"> </w:t>
      </w:r>
      <w:r>
        <w:rPr>
          <w:sz w:val="24"/>
        </w:rPr>
        <w:t>any</w:t>
      </w:r>
      <w:r>
        <w:rPr>
          <w:spacing w:val="-9"/>
          <w:sz w:val="24"/>
        </w:rPr>
        <w:t xml:space="preserve"> </w:t>
      </w:r>
      <w:r>
        <w:rPr>
          <w:sz w:val="24"/>
        </w:rPr>
        <w:t>obligation</w:t>
      </w:r>
      <w:r>
        <w:rPr>
          <w:spacing w:val="-9"/>
          <w:sz w:val="24"/>
        </w:rPr>
        <w:t xml:space="preserve"> </w:t>
      </w:r>
      <w:r>
        <w:rPr>
          <w:sz w:val="24"/>
        </w:rPr>
        <w:t>of</w:t>
      </w:r>
      <w:r>
        <w:rPr>
          <w:spacing w:val="-9"/>
          <w:sz w:val="24"/>
        </w:rPr>
        <w:t xml:space="preserve"> </w:t>
      </w:r>
      <w:r>
        <w:rPr>
          <w:sz w:val="24"/>
        </w:rPr>
        <w:t>any</w:t>
      </w:r>
      <w:r>
        <w:rPr>
          <w:spacing w:val="-9"/>
          <w:sz w:val="24"/>
        </w:rPr>
        <w:t xml:space="preserve"> </w:t>
      </w:r>
      <w:r>
        <w:rPr>
          <w:sz w:val="24"/>
        </w:rPr>
        <w:t>kind</w:t>
      </w:r>
      <w:r>
        <w:rPr>
          <w:spacing w:val="-9"/>
          <w:sz w:val="24"/>
        </w:rPr>
        <w:t xml:space="preserve"> </w:t>
      </w:r>
      <w:r>
        <w:rPr>
          <w:sz w:val="24"/>
        </w:rPr>
        <w:t>whatsoever,</w:t>
      </w:r>
      <w:r>
        <w:rPr>
          <w:spacing w:val="-10"/>
          <w:sz w:val="24"/>
        </w:rPr>
        <w:t xml:space="preserve"> </w:t>
      </w:r>
      <w:r>
        <w:rPr>
          <w:sz w:val="24"/>
        </w:rPr>
        <w:t>express</w:t>
      </w:r>
      <w:r>
        <w:rPr>
          <w:spacing w:val="-9"/>
          <w:sz w:val="24"/>
        </w:rPr>
        <w:t xml:space="preserve"> </w:t>
      </w:r>
      <w:r>
        <w:rPr>
          <w:sz w:val="24"/>
        </w:rPr>
        <w:t>or implied, on behalf of or in the name of the other Party.</w:t>
      </w:r>
    </w:p>
    <w:p w14:paraId="09BA5BAE" w14:textId="77777777" w:rsidR="0095170A" w:rsidRDefault="0095170A">
      <w:pPr>
        <w:pStyle w:val="ListParagraph"/>
        <w:spacing w:line="360" w:lineRule="auto"/>
        <w:rPr>
          <w:sz w:val="24"/>
        </w:rPr>
        <w:sectPr w:rsidR="0095170A">
          <w:pgSz w:w="11910" w:h="16840"/>
          <w:pgMar w:top="1340" w:right="0" w:bottom="280" w:left="1275" w:header="720" w:footer="720" w:gutter="0"/>
          <w:cols w:space="720"/>
        </w:sectPr>
      </w:pPr>
    </w:p>
    <w:p w14:paraId="4D5BD084" w14:textId="77777777" w:rsidR="0095170A" w:rsidRDefault="00000000">
      <w:pPr>
        <w:pStyle w:val="ListParagraph"/>
        <w:numPr>
          <w:ilvl w:val="1"/>
          <w:numId w:val="2"/>
        </w:numPr>
        <w:tabs>
          <w:tab w:val="left" w:pos="870"/>
          <w:tab w:val="left" w:pos="873"/>
        </w:tabs>
        <w:spacing w:before="176" w:line="360" w:lineRule="auto"/>
        <w:ind w:right="1439"/>
        <w:rPr>
          <w:sz w:val="24"/>
        </w:rPr>
      </w:pPr>
      <w:r>
        <w:rPr>
          <w:sz w:val="24"/>
        </w:rPr>
        <w:lastRenderedPageBreak/>
        <w:t>The Contractor represents and warrants that as of the Signature Date, the Contractor will remain</w:t>
      </w:r>
      <w:r>
        <w:rPr>
          <w:spacing w:val="-1"/>
          <w:sz w:val="24"/>
        </w:rPr>
        <w:t xml:space="preserve"> </w:t>
      </w:r>
      <w:r>
        <w:rPr>
          <w:sz w:val="24"/>
        </w:rPr>
        <w:t>compliant with all applicable laws relating to taxation in South Africa.</w:t>
      </w:r>
    </w:p>
    <w:p w14:paraId="565B3B88" w14:textId="77777777" w:rsidR="0095170A" w:rsidRDefault="0095170A">
      <w:pPr>
        <w:pStyle w:val="BodyText"/>
      </w:pPr>
    </w:p>
    <w:p w14:paraId="0507B99C" w14:textId="77777777" w:rsidR="0095170A" w:rsidRDefault="0095170A">
      <w:pPr>
        <w:pStyle w:val="BodyText"/>
      </w:pPr>
    </w:p>
    <w:p w14:paraId="14684A0D" w14:textId="77777777" w:rsidR="0095170A" w:rsidRDefault="0095170A">
      <w:pPr>
        <w:pStyle w:val="BodyText"/>
        <w:spacing w:before="45"/>
      </w:pPr>
    </w:p>
    <w:p w14:paraId="7FED86EC" w14:textId="77777777" w:rsidR="0095170A" w:rsidRDefault="00000000">
      <w:pPr>
        <w:pStyle w:val="Heading1"/>
        <w:numPr>
          <w:ilvl w:val="0"/>
          <w:numId w:val="10"/>
        </w:numPr>
        <w:tabs>
          <w:tab w:val="left" w:pos="729"/>
        </w:tabs>
        <w:ind w:left="729" w:hanging="564"/>
      </w:pPr>
      <w:r>
        <w:rPr>
          <w:spacing w:val="-2"/>
        </w:rPr>
        <w:t>DOMICILIUM</w:t>
      </w:r>
    </w:p>
    <w:p w14:paraId="565E0066" w14:textId="77777777" w:rsidR="0095170A" w:rsidRDefault="0095170A">
      <w:pPr>
        <w:pStyle w:val="BodyText"/>
        <w:spacing w:before="95"/>
        <w:rPr>
          <w:b/>
        </w:rPr>
      </w:pPr>
    </w:p>
    <w:p w14:paraId="6F421BD9" w14:textId="77777777" w:rsidR="0095170A" w:rsidRDefault="00000000">
      <w:pPr>
        <w:pStyle w:val="ListParagraph"/>
        <w:numPr>
          <w:ilvl w:val="1"/>
          <w:numId w:val="1"/>
        </w:numPr>
        <w:tabs>
          <w:tab w:val="left" w:pos="870"/>
          <w:tab w:val="left" w:pos="873"/>
        </w:tabs>
        <w:spacing w:before="1" w:line="360" w:lineRule="auto"/>
        <w:ind w:right="1439"/>
        <w:rPr>
          <w:sz w:val="24"/>
        </w:rPr>
      </w:pPr>
      <w:r>
        <w:rPr>
          <w:sz w:val="24"/>
        </w:rPr>
        <w:t xml:space="preserve">The parties choose as their domicilium citandi et executandi the following </w:t>
      </w:r>
      <w:r>
        <w:rPr>
          <w:spacing w:val="-2"/>
          <w:sz w:val="24"/>
        </w:rPr>
        <w:t>address:</w:t>
      </w:r>
    </w:p>
    <w:p w14:paraId="56334905" w14:textId="77777777" w:rsidR="0095170A" w:rsidRDefault="0095170A">
      <w:pPr>
        <w:pStyle w:val="BodyText"/>
      </w:pPr>
    </w:p>
    <w:p w14:paraId="088521F5" w14:textId="77777777" w:rsidR="0095170A" w:rsidRDefault="0095170A">
      <w:pPr>
        <w:pStyle w:val="BodyText"/>
        <w:spacing w:before="94"/>
      </w:pPr>
    </w:p>
    <w:p w14:paraId="76745F02" w14:textId="77777777" w:rsidR="0095170A" w:rsidRDefault="00000000">
      <w:pPr>
        <w:pStyle w:val="BodyText"/>
        <w:spacing w:line="362" w:lineRule="auto"/>
        <w:ind w:left="165" w:right="6244"/>
      </w:pPr>
      <w:r>
        <w:t>Eskom</w:t>
      </w:r>
      <w:r>
        <w:rPr>
          <w:spacing w:val="-10"/>
        </w:rPr>
        <w:t xml:space="preserve"> </w:t>
      </w:r>
      <w:r>
        <w:t>Rotek</w:t>
      </w:r>
      <w:r>
        <w:rPr>
          <w:spacing w:val="-9"/>
        </w:rPr>
        <w:t xml:space="preserve"> </w:t>
      </w:r>
      <w:r>
        <w:t>Industries</w:t>
      </w:r>
      <w:r>
        <w:rPr>
          <w:spacing w:val="-9"/>
        </w:rPr>
        <w:t xml:space="preserve"> </w:t>
      </w:r>
      <w:r>
        <w:t>SOC</w:t>
      </w:r>
      <w:r>
        <w:rPr>
          <w:spacing w:val="-8"/>
        </w:rPr>
        <w:t xml:space="preserve"> </w:t>
      </w:r>
      <w:r>
        <w:t>LTD Rosherville Office Park</w:t>
      </w:r>
    </w:p>
    <w:p w14:paraId="696DD9F8" w14:textId="77777777" w:rsidR="0095170A" w:rsidRDefault="00000000">
      <w:pPr>
        <w:pStyle w:val="BodyText"/>
        <w:spacing w:line="360" w:lineRule="auto"/>
        <w:ind w:left="165" w:right="7743"/>
      </w:pPr>
      <w:r>
        <w:t>Lower Germiston Road Cleveland,</w:t>
      </w:r>
      <w:r>
        <w:rPr>
          <w:spacing w:val="-19"/>
        </w:rPr>
        <w:t xml:space="preserve"> </w:t>
      </w:r>
      <w:r>
        <w:t>Johannesburg</w:t>
      </w:r>
    </w:p>
    <w:p w14:paraId="364FDDE1" w14:textId="77777777" w:rsidR="0095170A" w:rsidRDefault="00000000">
      <w:pPr>
        <w:pStyle w:val="BodyText"/>
        <w:spacing w:before="236"/>
        <w:ind w:left="165"/>
      </w:pPr>
      <w:r>
        <w:t>Attention:</w:t>
      </w:r>
      <w:r>
        <w:rPr>
          <w:spacing w:val="-6"/>
        </w:rPr>
        <w:t xml:space="preserve"> </w:t>
      </w:r>
      <w:r>
        <w:t>Khomotso</w:t>
      </w:r>
      <w:r>
        <w:rPr>
          <w:spacing w:val="-5"/>
        </w:rPr>
        <w:t xml:space="preserve"> </w:t>
      </w:r>
      <w:r>
        <w:rPr>
          <w:spacing w:val="-2"/>
        </w:rPr>
        <w:t>Kekana</w:t>
      </w:r>
    </w:p>
    <w:p w14:paraId="30FFD1F6" w14:textId="77777777" w:rsidR="0095170A" w:rsidRDefault="0095170A">
      <w:pPr>
        <w:pStyle w:val="BodyText"/>
      </w:pPr>
    </w:p>
    <w:p w14:paraId="6126A04F" w14:textId="77777777" w:rsidR="0095170A" w:rsidRDefault="0095170A">
      <w:pPr>
        <w:pStyle w:val="BodyText"/>
        <w:spacing w:before="240"/>
      </w:pPr>
    </w:p>
    <w:p w14:paraId="21E0DDA7" w14:textId="77777777" w:rsidR="0095170A" w:rsidRDefault="00000000">
      <w:pPr>
        <w:pStyle w:val="BodyText"/>
        <w:spacing w:before="1" w:line="360" w:lineRule="auto"/>
        <w:ind w:left="165" w:right="8584"/>
      </w:pPr>
      <w:r>
        <w:t>The Contractor Tel</w:t>
      </w:r>
      <w:r>
        <w:rPr>
          <w:spacing w:val="-11"/>
        </w:rPr>
        <w:t xml:space="preserve"> </w:t>
      </w:r>
      <w:r>
        <w:t>013</w:t>
      </w:r>
      <w:r>
        <w:rPr>
          <w:spacing w:val="-11"/>
        </w:rPr>
        <w:t xml:space="preserve"> </w:t>
      </w:r>
      <w:r>
        <w:t>007</w:t>
      </w:r>
      <w:r>
        <w:rPr>
          <w:spacing w:val="-11"/>
        </w:rPr>
        <w:t xml:space="preserve"> </w:t>
      </w:r>
      <w:r>
        <w:t>1367</w:t>
      </w:r>
    </w:p>
    <w:p w14:paraId="4AA4192C" w14:textId="77777777" w:rsidR="0095170A" w:rsidRDefault="00000000">
      <w:pPr>
        <w:pStyle w:val="BodyText"/>
        <w:spacing w:line="360" w:lineRule="auto"/>
        <w:ind w:left="165" w:right="7743"/>
      </w:pPr>
      <w:hyperlink r:id="rId7">
        <w:r>
          <w:rPr>
            <w:spacing w:val="-2"/>
          </w:rPr>
          <w:t>xxxxxxxx@gmail.com</w:t>
        </w:r>
      </w:hyperlink>
      <w:r>
        <w:rPr>
          <w:spacing w:val="-2"/>
        </w:rPr>
        <w:t xml:space="preserve"> </w:t>
      </w:r>
      <w:r>
        <w:t>Suite 41</w:t>
      </w:r>
    </w:p>
    <w:p w14:paraId="14668E18" w14:textId="77777777" w:rsidR="0095170A" w:rsidRDefault="00000000">
      <w:pPr>
        <w:pStyle w:val="BodyText"/>
        <w:spacing w:line="360" w:lineRule="auto"/>
        <w:ind w:left="165" w:right="9874"/>
      </w:pPr>
      <w:r>
        <w:rPr>
          <w:spacing w:val="-2"/>
        </w:rPr>
        <w:t xml:space="preserve">Wilge </w:t>
      </w:r>
      <w:r>
        <w:rPr>
          <w:spacing w:val="-4"/>
        </w:rPr>
        <w:t>2226</w:t>
      </w:r>
    </w:p>
    <w:p w14:paraId="3D65F1C8" w14:textId="77777777" w:rsidR="0095170A" w:rsidRDefault="00000000">
      <w:pPr>
        <w:pStyle w:val="BodyText"/>
        <w:spacing w:before="239"/>
        <w:ind w:left="165"/>
      </w:pPr>
      <w:r>
        <w:t>Attention:</w:t>
      </w:r>
      <w:r>
        <w:rPr>
          <w:spacing w:val="-4"/>
        </w:rPr>
        <w:t xml:space="preserve"> </w:t>
      </w:r>
      <w:r>
        <w:t>CEO</w:t>
      </w:r>
      <w:r>
        <w:rPr>
          <w:spacing w:val="-3"/>
        </w:rPr>
        <w:t xml:space="preserve"> </w:t>
      </w:r>
      <w:r>
        <w:rPr>
          <w:spacing w:val="-2"/>
        </w:rPr>
        <w:t>Chairman</w:t>
      </w:r>
    </w:p>
    <w:p w14:paraId="0AF94EF1" w14:textId="77777777" w:rsidR="0095170A" w:rsidRDefault="0095170A">
      <w:pPr>
        <w:pStyle w:val="BodyText"/>
      </w:pPr>
    </w:p>
    <w:p w14:paraId="19561964" w14:textId="77777777" w:rsidR="0095170A" w:rsidRDefault="0095170A">
      <w:pPr>
        <w:pStyle w:val="BodyText"/>
      </w:pPr>
    </w:p>
    <w:p w14:paraId="1718E0C1" w14:textId="77777777" w:rsidR="0095170A" w:rsidRDefault="0095170A">
      <w:pPr>
        <w:pStyle w:val="BodyText"/>
        <w:spacing w:before="190"/>
      </w:pPr>
    </w:p>
    <w:p w14:paraId="30731445" w14:textId="77777777" w:rsidR="0095170A" w:rsidRDefault="00000000">
      <w:pPr>
        <w:pStyle w:val="ListParagraph"/>
        <w:numPr>
          <w:ilvl w:val="1"/>
          <w:numId w:val="1"/>
        </w:numPr>
        <w:tabs>
          <w:tab w:val="left" w:pos="870"/>
          <w:tab w:val="left" w:pos="873"/>
        </w:tabs>
        <w:spacing w:line="360" w:lineRule="auto"/>
        <w:ind w:right="1445"/>
        <w:rPr>
          <w:sz w:val="24"/>
        </w:rPr>
      </w:pPr>
      <w:r>
        <w:rPr>
          <w:sz w:val="24"/>
        </w:rPr>
        <w:t>Either</w:t>
      </w:r>
      <w:r>
        <w:rPr>
          <w:spacing w:val="-16"/>
          <w:sz w:val="24"/>
        </w:rPr>
        <w:t xml:space="preserve"> </w:t>
      </w:r>
      <w:r>
        <w:rPr>
          <w:sz w:val="24"/>
        </w:rPr>
        <w:t>party</w:t>
      </w:r>
      <w:r>
        <w:rPr>
          <w:spacing w:val="-16"/>
          <w:sz w:val="24"/>
        </w:rPr>
        <w:t xml:space="preserve"> </w:t>
      </w:r>
      <w:r>
        <w:rPr>
          <w:sz w:val="24"/>
        </w:rPr>
        <w:t>shall</w:t>
      </w:r>
      <w:r>
        <w:rPr>
          <w:spacing w:val="-15"/>
          <w:sz w:val="24"/>
        </w:rPr>
        <w:t xml:space="preserve"> </w:t>
      </w:r>
      <w:r>
        <w:rPr>
          <w:sz w:val="24"/>
        </w:rPr>
        <w:t>be</w:t>
      </w:r>
      <w:r>
        <w:rPr>
          <w:spacing w:val="-16"/>
          <w:sz w:val="24"/>
        </w:rPr>
        <w:t xml:space="preserve"> </w:t>
      </w:r>
      <w:r>
        <w:rPr>
          <w:sz w:val="24"/>
        </w:rPr>
        <w:t>entitled</w:t>
      </w:r>
      <w:r>
        <w:rPr>
          <w:spacing w:val="-16"/>
          <w:sz w:val="24"/>
        </w:rPr>
        <w:t xml:space="preserve"> </w:t>
      </w:r>
      <w:r>
        <w:rPr>
          <w:sz w:val="24"/>
        </w:rPr>
        <w:t>to</w:t>
      </w:r>
      <w:r>
        <w:rPr>
          <w:spacing w:val="-17"/>
          <w:sz w:val="24"/>
        </w:rPr>
        <w:t xml:space="preserve"> </w:t>
      </w:r>
      <w:r>
        <w:rPr>
          <w:sz w:val="24"/>
        </w:rPr>
        <w:t>change</w:t>
      </w:r>
      <w:r>
        <w:rPr>
          <w:spacing w:val="-15"/>
          <w:sz w:val="24"/>
        </w:rPr>
        <w:t xml:space="preserve"> </w:t>
      </w:r>
      <w:r>
        <w:rPr>
          <w:sz w:val="24"/>
        </w:rPr>
        <w:t>its</w:t>
      </w:r>
      <w:r>
        <w:rPr>
          <w:spacing w:val="-16"/>
          <w:sz w:val="24"/>
        </w:rPr>
        <w:t xml:space="preserve"> </w:t>
      </w:r>
      <w:r>
        <w:rPr>
          <w:sz w:val="24"/>
        </w:rPr>
        <w:t>aforesaid</w:t>
      </w:r>
      <w:r>
        <w:rPr>
          <w:spacing w:val="-17"/>
          <w:sz w:val="24"/>
        </w:rPr>
        <w:t xml:space="preserve"> </w:t>
      </w:r>
      <w:r>
        <w:rPr>
          <w:sz w:val="24"/>
        </w:rPr>
        <w:t>address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Republic of South Africa to another physical address after having given the other party 7 (seven) days written notice of such change of address.</w:t>
      </w:r>
    </w:p>
    <w:p w14:paraId="49DD71D5" w14:textId="77777777" w:rsidR="0095170A" w:rsidRDefault="0095170A">
      <w:pPr>
        <w:pStyle w:val="ListParagraph"/>
        <w:spacing w:line="360" w:lineRule="auto"/>
        <w:rPr>
          <w:sz w:val="24"/>
        </w:rPr>
        <w:sectPr w:rsidR="0095170A">
          <w:pgSz w:w="11910" w:h="16840"/>
          <w:pgMar w:top="1920" w:right="0" w:bottom="280" w:left="1275" w:header="720" w:footer="720" w:gutter="0"/>
          <w:cols w:space="720"/>
        </w:sectPr>
      </w:pPr>
    </w:p>
    <w:p w14:paraId="4F64DF41" w14:textId="77777777" w:rsidR="0095170A" w:rsidRDefault="00000000">
      <w:pPr>
        <w:pStyle w:val="Heading1"/>
        <w:numPr>
          <w:ilvl w:val="0"/>
          <w:numId w:val="10"/>
        </w:numPr>
        <w:tabs>
          <w:tab w:val="left" w:pos="729"/>
        </w:tabs>
        <w:spacing w:before="176"/>
        <w:ind w:left="729" w:hanging="564"/>
      </w:pPr>
      <w:r>
        <w:rPr>
          <w:spacing w:val="-2"/>
        </w:rPr>
        <w:lastRenderedPageBreak/>
        <w:t>COSTS</w:t>
      </w:r>
    </w:p>
    <w:p w14:paraId="6BD5A983" w14:textId="77777777" w:rsidR="0095170A" w:rsidRDefault="0095170A">
      <w:pPr>
        <w:pStyle w:val="BodyText"/>
        <w:spacing w:before="95"/>
        <w:rPr>
          <w:b/>
        </w:rPr>
      </w:pPr>
    </w:p>
    <w:p w14:paraId="7ED4EBD1" w14:textId="77777777" w:rsidR="0095170A" w:rsidRDefault="00000000">
      <w:pPr>
        <w:pStyle w:val="BodyText"/>
        <w:spacing w:line="360" w:lineRule="auto"/>
        <w:ind w:left="448" w:right="1405"/>
      </w:pPr>
      <w:r>
        <w:t>The</w:t>
      </w:r>
      <w:r>
        <w:rPr>
          <w:spacing w:val="-18"/>
        </w:rPr>
        <w:t xml:space="preserve"> </w:t>
      </w:r>
      <w:r>
        <w:t>costs</w:t>
      </w:r>
      <w:r>
        <w:rPr>
          <w:spacing w:val="-17"/>
        </w:rPr>
        <w:t xml:space="preserve"> </w:t>
      </w:r>
      <w:r>
        <w:t>of</w:t>
      </w:r>
      <w:r>
        <w:rPr>
          <w:spacing w:val="-19"/>
        </w:rPr>
        <w:t xml:space="preserve"> </w:t>
      </w:r>
      <w:r>
        <w:t>and</w:t>
      </w:r>
      <w:r>
        <w:rPr>
          <w:spacing w:val="-18"/>
        </w:rPr>
        <w:t xml:space="preserve"> </w:t>
      </w:r>
      <w:r>
        <w:t>incidental</w:t>
      </w:r>
      <w:r>
        <w:rPr>
          <w:spacing w:val="-18"/>
        </w:rPr>
        <w:t xml:space="preserve"> </w:t>
      </w:r>
      <w:r>
        <w:t>to</w:t>
      </w:r>
      <w:r>
        <w:rPr>
          <w:spacing w:val="-19"/>
        </w:rPr>
        <w:t xml:space="preserve"> </w:t>
      </w:r>
      <w:r>
        <w:t>this</w:t>
      </w:r>
      <w:r>
        <w:rPr>
          <w:spacing w:val="-16"/>
        </w:rPr>
        <w:t xml:space="preserve"> </w:t>
      </w:r>
      <w:r>
        <w:t>Agreement</w:t>
      </w:r>
      <w:r>
        <w:rPr>
          <w:spacing w:val="-19"/>
        </w:rPr>
        <w:t xml:space="preserve"> </w:t>
      </w:r>
      <w:r>
        <w:t>incurred</w:t>
      </w:r>
      <w:r>
        <w:rPr>
          <w:spacing w:val="-18"/>
        </w:rPr>
        <w:t xml:space="preserve"> </w:t>
      </w:r>
      <w:r>
        <w:t>by</w:t>
      </w:r>
      <w:r>
        <w:rPr>
          <w:spacing w:val="-19"/>
        </w:rPr>
        <w:t xml:space="preserve"> </w:t>
      </w:r>
      <w:r>
        <w:t>either</w:t>
      </w:r>
      <w:r>
        <w:rPr>
          <w:spacing w:val="-17"/>
        </w:rPr>
        <w:t xml:space="preserve"> </w:t>
      </w:r>
      <w:r>
        <w:t>party</w:t>
      </w:r>
      <w:r>
        <w:rPr>
          <w:spacing w:val="-19"/>
        </w:rPr>
        <w:t xml:space="preserve"> </w:t>
      </w:r>
      <w:r>
        <w:t>shall</w:t>
      </w:r>
      <w:r>
        <w:rPr>
          <w:spacing w:val="-17"/>
        </w:rPr>
        <w:t xml:space="preserve"> </w:t>
      </w:r>
      <w:r>
        <w:t>be</w:t>
      </w:r>
      <w:r>
        <w:rPr>
          <w:spacing w:val="-18"/>
        </w:rPr>
        <w:t xml:space="preserve"> </w:t>
      </w:r>
      <w:r>
        <w:t>borne by that party.</w:t>
      </w:r>
    </w:p>
    <w:p w14:paraId="49679A0D" w14:textId="77777777" w:rsidR="0095170A" w:rsidRDefault="0095170A">
      <w:pPr>
        <w:pStyle w:val="BodyText"/>
      </w:pPr>
    </w:p>
    <w:p w14:paraId="268DB892" w14:textId="77777777" w:rsidR="0095170A" w:rsidRDefault="0095170A">
      <w:pPr>
        <w:pStyle w:val="BodyText"/>
      </w:pPr>
    </w:p>
    <w:p w14:paraId="25EE7655" w14:textId="77777777" w:rsidR="0095170A" w:rsidRDefault="0095170A">
      <w:pPr>
        <w:pStyle w:val="BodyText"/>
        <w:spacing w:before="45"/>
      </w:pPr>
    </w:p>
    <w:p w14:paraId="483E64AF" w14:textId="77777777" w:rsidR="0095170A" w:rsidRDefault="00000000">
      <w:pPr>
        <w:pStyle w:val="BodyText"/>
        <w:tabs>
          <w:tab w:val="left" w:pos="4707"/>
          <w:tab w:val="left" w:pos="8646"/>
        </w:tabs>
        <w:ind w:left="165"/>
      </w:pPr>
      <w:r>
        <w:t>SIGNED</w:t>
      </w:r>
      <w:r>
        <w:rPr>
          <w:spacing w:val="-3"/>
        </w:rPr>
        <w:t xml:space="preserve"> </w:t>
      </w:r>
      <w:r>
        <w:rPr>
          <w:spacing w:val="-5"/>
        </w:rPr>
        <w:t>AT</w:t>
      </w:r>
      <w:r>
        <w:rPr>
          <w:u w:val="single"/>
        </w:rPr>
        <w:tab/>
      </w:r>
      <w:r>
        <w:rPr>
          <w:spacing w:val="-5"/>
        </w:rPr>
        <w:t>ON</w:t>
      </w:r>
      <w:r>
        <w:rPr>
          <w:u w:val="single"/>
        </w:rPr>
        <w:tab/>
      </w:r>
    </w:p>
    <w:p w14:paraId="1CA96432" w14:textId="77777777" w:rsidR="0095170A" w:rsidRDefault="0095170A">
      <w:pPr>
        <w:pStyle w:val="BodyText"/>
      </w:pPr>
    </w:p>
    <w:p w14:paraId="297584BE" w14:textId="77777777" w:rsidR="0095170A" w:rsidRDefault="0095170A">
      <w:pPr>
        <w:pStyle w:val="BodyText"/>
      </w:pPr>
    </w:p>
    <w:p w14:paraId="1C7237CE" w14:textId="77777777" w:rsidR="0095170A" w:rsidRDefault="0095170A">
      <w:pPr>
        <w:pStyle w:val="BodyText"/>
        <w:spacing w:before="191"/>
      </w:pPr>
    </w:p>
    <w:p w14:paraId="64D397F3" w14:textId="77777777" w:rsidR="0095170A" w:rsidRDefault="00000000">
      <w:pPr>
        <w:pStyle w:val="BodyText"/>
        <w:ind w:left="165"/>
      </w:pPr>
      <w:r>
        <w:t xml:space="preserve">AS </w:t>
      </w:r>
      <w:r>
        <w:rPr>
          <w:spacing w:val="-2"/>
        </w:rPr>
        <w:t>WITNESSES:</w:t>
      </w:r>
    </w:p>
    <w:p w14:paraId="2479355F" w14:textId="77777777" w:rsidR="0095170A" w:rsidRDefault="0095170A">
      <w:pPr>
        <w:pStyle w:val="BodyText"/>
        <w:rPr>
          <w:sz w:val="20"/>
        </w:rPr>
      </w:pPr>
    </w:p>
    <w:p w14:paraId="59014D29" w14:textId="77777777" w:rsidR="0095170A" w:rsidRDefault="0095170A">
      <w:pPr>
        <w:pStyle w:val="BodyText"/>
        <w:rPr>
          <w:sz w:val="20"/>
        </w:rPr>
      </w:pPr>
    </w:p>
    <w:p w14:paraId="21F9FAF5" w14:textId="77777777" w:rsidR="0095170A" w:rsidRDefault="0095170A">
      <w:pPr>
        <w:pStyle w:val="BodyText"/>
        <w:rPr>
          <w:sz w:val="20"/>
        </w:rPr>
      </w:pPr>
    </w:p>
    <w:p w14:paraId="0E1D5369" w14:textId="77777777" w:rsidR="0095170A" w:rsidRDefault="0095170A">
      <w:pPr>
        <w:pStyle w:val="BodyText"/>
        <w:rPr>
          <w:sz w:val="20"/>
        </w:rPr>
      </w:pPr>
    </w:p>
    <w:p w14:paraId="1615A4C9" w14:textId="77777777" w:rsidR="0095170A" w:rsidRDefault="00000000">
      <w:pPr>
        <w:pStyle w:val="BodyText"/>
        <w:spacing w:before="95"/>
        <w:rPr>
          <w:sz w:val="20"/>
        </w:rPr>
      </w:pPr>
      <w:r>
        <w:rPr>
          <w:noProof/>
          <w:sz w:val="20"/>
        </w:rPr>
        <mc:AlternateContent>
          <mc:Choice Requires="wps">
            <w:drawing>
              <wp:anchor distT="0" distB="0" distL="0" distR="0" simplePos="0" relativeHeight="487589376" behindDoc="1" locked="0" layoutInCell="1" allowOverlap="1" wp14:anchorId="502A5B67" wp14:editId="04016EBD">
                <wp:simplePos x="0" y="0"/>
                <wp:positionH relativeFrom="page">
                  <wp:posOffset>914704</wp:posOffset>
                </wp:positionH>
                <wp:positionV relativeFrom="paragraph">
                  <wp:posOffset>229309</wp:posOffset>
                </wp:positionV>
                <wp:extent cx="25787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735" cy="1270"/>
                        </a:xfrm>
                        <a:custGeom>
                          <a:avLst/>
                          <a:gdLst/>
                          <a:ahLst/>
                          <a:cxnLst/>
                          <a:rect l="l" t="t" r="r" b="b"/>
                          <a:pathLst>
                            <a:path w="2578735">
                              <a:moveTo>
                                <a:pt x="0" y="0"/>
                              </a:moveTo>
                              <a:lnTo>
                                <a:pt x="25781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5673A" id="Graphic 7" o:spid="_x0000_s1026" style="position:absolute;margin-left:1in;margin-top:18.05pt;width:203.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78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" path="m,l2578135,e" filled="f" strokeweight=".26669mm">
                <v:path arrowok="t"/>
                <w10:wrap type="topAndBottom" anchorx="page"/>
              </v:shape>
            </w:pict>
          </mc:Fallback>
        </mc:AlternateContent>
      </w:r>
    </w:p>
    <w:p w14:paraId="575F6AFD" w14:textId="77777777" w:rsidR="0095170A" w:rsidRDefault="0095170A">
      <w:pPr>
        <w:pStyle w:val="BodyText"/>
        <w:rPr>
          <w:sz w:val="20"/>
        </w:rPr>
      </w:pPr>
    </w:p>
    <w:p w14:paraId="0298600E" w14:textId="77777777" w:rsidR="0095170A" w:rsidRDefault="0095170A">
      <w:pPr>
        <w:pStyle w:val="BodyText"/>
        <w:rPr>
          <w:sz w:val="20"/>
        </w:rPr>
      </w:pPr>
    </w:p>
    <w:p w14:paraId="2AA99B08" w14:textId="77777777" w:rsidR="0095170A" w:rsidRDefault="0095170A">
      <w:pPr>
        <w:pStyle w:val="BodyText"/>
        <w:rPr>
          <w:sz w:val="20"/>
        </w:rPr>
      </w:pPr>
    </w:p>
    <w:p w14:paraId="47AD4040" w14:textId="77777777" w:rsidR="0095170A" w:rsidRDefault="0095170A">
      <w:pPr>
        <w:pStyle w:val="BodyText"/>
        <w:rPr>
          <w:sz w:val="20"/>
        </w:rPr>
      </w:pPr>
    </w:p>
    <w:p w14:paraId="5C86A686" w14:textId="77777777" w:rsidR="0095170A" w:rsidRDefault="00000000">
      <w:pPr>
        <w:pStyle w:val="BodyText"/>
        <w:spacing w:before="113"/>
        <w:rPr>
          <w:sz w:val="20"/>
        </w:rPr>
      </w:pPr>
      <w:r>
        <w:rPr>
          <w:noProof/>
          <w:sz w:val="20"/>
        </w:rPr>
        <mc:AlternateContent>
          <mc:Choice Requires="wps">
            <w:drawing>
              <wp:anchor distT="0" distB="0" distL="0" distR="0" simplePos="0" relativeHeight="487589888" behindDoc="1" locked="0" layoutInCell="1" allowOverlap="1" wp14:anchorId="460206DA" wp14:editId="56CDA9E4">
                <wp:simplePos x="0" y="0"/>
                <wp:positionH relativeFrom="page">
                  <wp:posOffset>914704</wp:posOffset>
                </wp:positionH>
                <wp:positionV relativeFrom="paragraph">
                  <wp:posOffset>240293</wp:posOffset>
                </wp:positionV>
                <wp:extent cx="27463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6375" cy="1270"/>
                        </a:xfrm>
                        <a:custGeom>
                          <a:avLst/>
                          <a:gdLst/>
                          <a:ahLst/>
                          <a:cxnLst/>
                          <a:rect l="l" t="t" r="r" b="b"/>
                          <a:pathLst>
                            <a:path w="2746375">
                              <a:moveTo>
                                <a:pt x="0" y="0"/>
                              </a:moveTo>
                              <a:lnTo>
                                <a:pt x="274595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37267" id="Graphic 8" o:spid="_x0000_s1026" style="position:absolute;margin-left:1in;margin-top:18.9pt;width:216.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" path="m,l2745953,e" filled="f" strokeweight=".26669mm">
                <v:path arrowok="t"/>
                <w10:wrap type="topAndBottom" anchorx="page"/>
              </v:shape>
            </w:pict>
          </mc:Fallback>
        </mc:AlternateContent>
      </w:r>
    </w:p>
    <w:p w14:paraId="34AF4343" w14:textId="77777777" w:rsidR="0095170A" w:rsidRDefault="0095170A">
      <w:pPr>
        <w:pStyle w:val="BodyText"/>
      </w:pPr>
    </w:p>
    <w:p w14:paraId="42B44059" w14:textId="77777777" w:rsidR="0095170A" w:rsidRDefault="0095170A">
      <w:pPr>
        <w:pStyle w:val="BodyText"/>
      </w:pPr>
    </w:p>
    <w:p w14:paraId="18157C76" w14:textId="77777777" w:rsidR="0095170A" w:rsidRDefault="0095170A">
      <w:pPr>
        <w:pStyle w:val="BodyText"/>
        <w:spacing w:before="204"/>
      </w:pPr>
    </w:p>
    <w:p w14:paraId="0B548473" w14:textId="77777777" w:rsidR="0095170A" w:rsidRDefault="00000000">
      <w:pPr>
        <w:pStyle w:val="BodyText"/>
        <w:ind w:left="165"/>
      </w:pPr>
      <w:r>
        <w:rPr>
          <w:spacing w:val="-4"/>
        </w:rPr>
        <w:t>for:</w:t>
      </w:r>
    </w:p>
    <w:p w14:paraId="4469F17D" w14:textId="77777777" w:rsidR="0095170A" w:rsidRDefault="0095170A">
      <w:pPr>
        <w:pStyle w:val="BodyText"/>
        <w:spacing w:before="95"/>
      </w:pPr>
    </w:p>
    <w:p w14:paraId="2F622DB7" w14:textId="77777777" w:rsidR="0095170A" w:rsidRDefault="00000000">
      <w:pPr>
        <w:pStyle w:val="Heading1"/>
        <w:ind w:left="165" w:firstLine="0"/>
      </w:pPr>
      <w:r>
        <w:t>ESKOM</w:t>
      </w:r>
      <w:r>
        <w:rPr>
          <w:spacing w:val="-6"/>
        </w:rPr>
        <w:t xml:space="preserve"> </w:t>
      </w:r>
      <w:r>
        <w:t>ROTEK</w:t>
      </w:r>
      <w:r>
        <w:rPr>
          <w:spacing w:val="-4"/>
        </w:rPr>
        <w:t xml:space="preserve"> </w:t>
      </w:r>
      <w:r>
        <w:t>INDUSTRIES</w:t>
      </w:r>
      <w:r>
        <w:rPr>
          <w:spacing w:val="-6"/>
        </w:rPr>
        <w:t xml:space="preserve"> </w:t>
      </w:r>
      <w:r>
        <w:t>SOC</w:t>
      </w:r>
      <w:r>
        <w:rPr>
          <w:spacing w:val="-4"/>
        </w:rPr>
        <w:t xml:space="preserve"> </w:t>
      </w:r>
      <w:r>
        <w:rPr>
          <w:spacing w:val="-5"/>
        </w:rPr>
        <w:t>LTD</w:t>
      </w:r>
    </w:p>
    <w:p w14:paraId="64808F22" w14:textId="77777777" w:rsidR="0095170A" w:rsidRDefault="0095170A">
      <w:pPr>
        <w:pStyle w:val="BodyText"/>
        <w:spacing w:before="95"/>
        <w:rPr>
          <w:b/>
        </w:rPr>
      </w:pPr>
    </w:p>
    <w:p w14:paraId="32FFFA65" w14:textId="77777777" w:rsidR="0095170A" w:rsidRDefault="00000000">
      <w:pPr>
        <w:pStyle w:val="BodyText"/>
        <w:ind w:left="165"/>
      </w:pPr>
      <w:r>
        <w:t>duly</w:t>
      </w:r>
      <w:r>
        <w:rPr>
          <w:spacing w:val="-4"/>
        </w:rPr>
        <w:t xml:space="preserve"> </w:t>
      </w:r>
      <w:r>
        <w:t>authorized</w:t>
      </w:r>
      <w:r>
        <w:rPr>
          <w:spacing w:val="-5"/>
        </w:rPr>
        <w:t xml:space="preserve"> </w:t>
      </w:r>
      <w:r>
        <w:rPr>
          <w:spacing w:val="-2"/>
        </w:rPr>
        <w:t>hereto</w:t>
      </w:r>
    </w:p>
    <w:p w14:paraId="2135D5E0" w14:textId="77777777" w:rsidR="0095170A" w:rsidRDefault="0095170A">
      <w:pPr>
        <w:pStyle w:val="BodyText"/>
        <w:rPr>
          <w:sz w:val="20"/>
        </w:rPr>
      </w:pPr>
    </w:p>
    <w:p w14:paraId="295ABC68" w14:textId="77777777" w:rsidR="0095170A" w:rsidRDefault="0095170A">
      <w:pPr>
        <w:pStyle w:val="BodyText"/>
        <w:rPr>
          <w:sz w:val="20"/>
        </w:rPr>
      </w:pPr>
    </w:p>
    <w:p w14:paraId="18FAA6F1" w14:textId="77777777" w:rsidR="0095170A" w:rsidRDefault="0095170A">
      <w:pPr>
        <w:pStyle w:val="BodyText"/>
        <w:rPr>
          <w:sz w:val="20"/>
        </w:rPr>
      </w:pPr>
    </w:p>
    <w:p w14:paraId="62E33820" w14:textId="77777777" w:rsidR="0095170A" w:rsidRDefault="0095170A">
      <w:pPr>
        <w:pStyle w:val="BodyText"/>
        <w:rPr>
          <w:sz w:val="20"/>
        </w:rPr>
      </w:pPr>
    </w:p>
    <w:p w14:paraId="41ED15E4" w14:textId="77777777" w:rsidR="0095170A" w:rsidRDefault="0095170A">
      <w:pPr>
        <w:pStyle w:val="BodyText"/>
        <w:rPr>
          <w:sz w:val="20"/>
        </w:rPr>
      </w:pPr>
    </w:p>
    <w:p w14:paraId="3F6DA5BE" w14:textId="77777777" w:rsidR="0095170A" w:rsidRDefault="0095170A">
      <w:pPr>
        <w:pStyle w:val="BodyText"/>
        <w:rPr>
          <w:sz w:val="20"/>
        </w:rPr>
      </w:pPr>
    </w:p>
    <w:p w14:paraId="6C7C42A9" w14:textId="77777777" w:rsidR="0095170A" w:rsidRDefault="0095170A">
      <w:pPr>
        <w:pStyle w:val="BodyText"/>
        <w:rPr>
          <w:sz w:val="20"/>
        </w:rPr>
      </w:pPr>
    </w:p>
    <w:p w14:paraId="76164906" w14:textId="77777777" w:rsidR="0095170A" w:rsidRDefault="00000000">
      <w:pPr>
        <w:pStyle w:val="BodyText"/>
        <w:spacing w:before="47"/>
        <w:rPr>
          <w:sz w:val="20"/>
        </w:rPr>
      </w:pPr>
      <w:r>
        <w:rPr>
          <w:noProof/>
          <w:sz w:val="20"/>
        </w:rPr>
        <mc:AlternateContent>
          <mc:Choice Requires="wps">
            <w:drawing>
              <wp:anchor distT="0" distB="0" distL="0" distR="0" simplePos="0" relativeHeight="487590400" behindDoc="1" locked="0" layoutInCell="1" allowOverlap="1" wp14:anchorId="2AFB81B9" wp14:editId="0DAC4D48">
                <wp:simplePos x="0" y="0"/>
                <wp:positionH relativeFrom="page">
                  <wp:posOffset>914704</wp:posOffset>
                </wp:positionH>
                <wp:positionV relativeFrom="paragraph">
                  <wp:posOffset>198435</wp:posOffset>
                </wp:positionV>
                <wp:extent cx="25787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735" cy="1270"/>
                        </a:xfrm>
                        <a:custGeom>
                          <a:avLst/>
                          <a:gdLst/>
                          <a:ahLst/>
                          <a:cxnLst/>
                          <a:rect l="l" t="t" r="r" b="b"/>
                          <a:pathLst>
                            <a:path w="2578735">
                              <a:moveTo>
                                <a:pt x="0" y="0"/>
                              </a:moveTo>
                              <a:lnTo>
                                <a:pt x="25781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EC1B7" id="Graphic 9" o:spid="_x0000_s1026" style="position:absolute;margin-left:1in;margin-top:15.6pt;width:203.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78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" path="m,l2578135,e" filled="f" strokeweight=".26669mm">
                <v:path arrowok="t"/>
                <w10:wrap type="topAndBottom" anchorx="page"/>
              </v:shape>
            </w:pict>
          </mc:Fallback>
        </mc:AlternateContent>
      </w:r>
    </w:p>
    <w:p w14:paraId="4FFC604B" w14:textId="77777777" w:rsidR="0095170A" w:rsidRDefault="0095170A">
      <w:pPr>
        <w:pStyle w:val="BodyText"/>
        <w:spacing w:before="109"/>
      </w:pPr>
    </w:p>
    <w:p w14:paraId="2006F37E" w14:textId="77777777" w:rsidR="0095170A" w:rsidRDefault="00000000">
      <w:pPr>
        <w:pStyle w:val="BodyText"/>
        <w:spacing w:line="559" w:lineRule="auto"/>
        <w:ind w:left="165" w:right="6244"/>
      </w:pPr>
      <w:r>
        <w:t>Capacity:</w:t>
      </w:r>
      <w:r>
        <w:rPr>
          <w:spacing w:val="40"/>
        </w:rPr>
        <w:t xml:space="preserve"> </w:t>
      </w:r>
      <w:r>
        <w:t>General</w:t>
      </w:r>
      <w:r>
        <w:rPr>
          <w:spacing w:val="-9"/>
        </w:rPr>
        <w:t xml:space="preserve"> </w:t>
      </w:r>
      <w:r>
        <w:t>Manager</w:t>
      </w:r>
      <w:r>
        <w:rPr>
          <w:spacing w:val="-9"/>
        </w:rPr>
        <w:t xml:space="preserve"> </w:t>
      </w:r>
      <w:r>
        <w:t>(Acting) Bulk Materials Services</w:t>
      </w:r>
    </w:p>
    <w:p w14:paraId="45B7DEDF" w14:textId="77777777" w:rsidR="0095170A" w:rsidRDefault="0095170A">
      <w:pPr>
        <w:pStyle w:val="BodyText"/>
        <w:spacing w:line="559" w:lineRule="auto"/>
        <w:sectPr w:rsidR="0095170A">
          <w:pgSz w:w="11910" w:h="16840"/>
          <w:pgMar w:top="1920" w:right="0" w:bottom="280" w:left="1275" w:header="720" w:footer="720" w:gutter="0"/>
          <w:cols w:space="720"/>
        </w:sectPr>
      </w:pPr>
    </w:p>
    <w:p w14:paraId="39EDF065" w14:textId="77777777" w:rsidR="0095170A" w:rsidRDefault="00000000">
      <w:pPr>
        <w:pStyle w:val="BodyText"/>
        <w:tabs>
          <w:tab w:val="left" w:pos="4637"/>
          <w:tab w:val="left" w:pos="8519"/>
        </w:tabs>
        <w:spacing w:before="176"/>
        <w:ind w:left="165"/>
      </w:pPr>
      <w:r>
        <w:lastRenderedPageBreak/>
        <w:t>SIGNED</w:t>
      </w:r>
      <w:r>
        <w:rPr>
          <w:spacing w:val="-3"/>
        </w:rPr>
        <w:t xml:space="preserve"> </w:t>
      </w:r>
      <w:r>
        <w:rPr>
          <w:spacing w:val="-5"/>
        </w:rPr>
        <w:t>AT</w:t>
      </w:r>
      <w:r>
        <w:rPr>
          <w:u w:val="single"/>
        </w:rPr>
        <w:tab/>
      </w:r>
      <w:r>
        <w:t xml:space="preserve">ON </w:t>
      </w:r>
      <w:r>
        <w:rPr>
          <w:u w:val="single"/>
        </w:rPr>
        <w:tab/>
      </w:r>
    </w:p>
    <w:p w14:paraId="782C354B" w14:textId="77777777" w:rsidR="0095170A" w:rsidRDefault="0095170A">
      <w:pPr>
        <w:pStyle w:val="BodyText"/>
        <w:spacing w:before="95"/>
      </w:pPr>
    </w:p>
    <w:p w14:paraId="53057FF2" w14:textId="77777777" w:rsidR="0095170A" w:rsidRDefault="00000000">
      <w:pPr>
        <w:pStyle w:val="BodyText"/>
        <w:ind w:left="165"/>
      </w:pPr>
      <w:r>
        <w:t>AS</w:t>
      </w:r>
      <w:r>
        <w:rPr>
          <w:spacing w:val="-1"/>
        </w:rPr>
        <w:t xml:space="preserve"> </w:t>
      </w:r>
      <w:r>
        <w:rPr>
          <w:spacing w:val="-2"/>
        </w:rPr>
        <w:t>WITNESSES:</w:t>
      </w:r>
    </w:p>
    <w:p w14:paraId="150A50F1" w14:textId="77777777" w:rsidR="0095170A" w:rsidRDefault="0095170A">
      <w:pPr>
        <w:pStyle w:val="BodyText"/>
        <w:rPr>
          <w:sz w:val="20"/>
        </w:rPr>
      </w:pPr>
    </w:p>
    <w:p w14:paraId="47CFE1DA" w14:textId="77777777" w:rsidR="0095170A" w:rsidRDefault="0095170A">
      <w:pPr>
        <w:pStyle w:val="BodyText"/>
        <w:rPr>
          <w:sz w:val="20"/>
        </w:rPr>
      </w:pPr>
    </w:p>
    <w:p w14:paraId="0D1839CC" w14:textId="77777777" w:rsidR="0095170A" w:rsidRDefault="0095170A">
      <w:pPr>
        <w:pStyle w:val="BodyText"/>
        <w:rPr>
          <w:sz w:val="20"/>
        </w:rPr>
      </w:pPr>
    </w:p>
    <w:p w14:paraId="756DF32A" w14:textId="77777777" w:rsidR="0095170A" w:rsidRDefault="0095170A">
      <w:pPr>
        <w:pStyle w:val="BodyText"/>
        <w:rPr>
          <w:sz w:val="20"/>
        </w:rPr>
      </w:pPr>
    </w:p>
    <w:p w14:paraId="16168AF8" w14:textId="77777777" w:rsidR="0095170A" w:rsidRDefault="00000000">
      <w:pPr>
        <w:pStyle w:val="BodyText"/>
        <w:spacing w:before="95"/>
        <w:rPr>
          <w:sz w:val="20"/>
        </w:rPr>
      </w:pPr>
      <w:r>
        <w:rPr>
          <w:noProof/>
          <w:sz w:val="20"/>
        </w:rPr>
        <mc:AlternateContent>
          <mc:Choice Requires="wps">
            <w:drawing>
              <wp:anchor distT="0" distB="0" distL="0" distR="0" simplePos="0" relativeHeight="487590912" behindDoc="1" locked="0" layoutInCell="1" allowOverlap="1" wp14:anchorId="261D8A0A" wp14:editId="56457507">
                <wp:simplePos x="0" y="0"/>
                <wp:positionH relativeFrom="page">
                  <wp:posOffset>914704</wp:posOffset>
                </wp:positionH>
                <wp:positionV relativeFrom="paragraph">
                  <wp:posOffset>229483</wp:posOffset>
                </wp:positionV>
                <wp:extent cx="24949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4915" cy="1270"/>
                        </a:xfrm>
                        <a:custGeom>
                          <a:avLst/>
                          <a:gdLst/>
                          <a:ahLst/>
                          <a:cxnLst/>
                          <a:rect l="l" t="t" r="r" b="b"/>
                          <a:pathLst>
                            <a:path w="2494915">
                              <a:moveTo>
                                <a:pt x="0" y="0"/>
                              </a:moveTo>
                              <a:lnTo>
                                <a:pt x="249446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8000F3" id="Graphic 10" o:spid="_x0000_s1026" style="position:absolute;margin-left:1in;margin-top:18.05pt;width:196.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49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mfFAIAAFsEAAAOAAAAZHJzL2Uyb0RvYy54bWysVFGP2jAMfp+0/xDlfRQQ40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" path="m,l2494467,e" filled="f" strokeweight=".26669mm">
                <v:path arrowok="t"/>
                <w10:wrap type="topAndBottom" anchorx="page"/>
              </v:shape>
            </w:pict>
          </mc:Fallback>
        </mc:AlternateContent>
      </w:r>
    </w:p>
    <w:p w14:paraId="79DE178B" w14:textId="77777777" w:rsidR="0095170A" w:rsidRDefault="0095170A">
      <w:pPr>
        <w:pStyle w:val="BodyText"/>
        <w:rPr>
          <w:sz w:val="20"/>
        </w:rPr>
      </w:pPr>
    </w:p>
    <w:p w14:paraId="583A2C53" w14:textId="77777777" w:rsidR="0095170A" w:rsidRDefault="0095170A">
      <w:pPr>
        <w:pStyle w:val="BodyText"/>
        <w:rPr>
          <w:sz w:val="20"/>
        </w:rPr>
      </w:pPr>
    </w:p>
    <w:p w14:paraId="4AC35DAB" w14:textId="77777777" w:rsidR="0095170A" w:rsidRDefault="0095170A">
      <w:pPr>
        <w:pStyle w:val="BodyText"/>
        <w:rPr>
          <w:sz w:val="20"/>
        </w:rPr>
      </w:pPr>
    </w:p>
    <w:p w14:paraId="43ED4A14" w14:textId="77777777" w:rsidR="0095170A" w:rsidRDefault="0095170A">
      <w:pPr>
        <w:pStyle w:val="BodyText"/>
        <w:rPr>
          <w:sz w:val="20"/>
        </w:rPr>
      </w:pPr>
    </w:p>
    <w:p w14:paraId="013FBCC2" w14:textId="77777777" w:rsidR="0095170A" w:rsidRDefault="0095170A">
      <w:pPr>
        <w:pStyle w:val="BodyText"/>
        <w:rPr>
          <w:sz w:val="20"/>
        </w:rPr>
      </w:pPr>
    </w:p>
    <w:p w14:paraId="053909A4" w14:textId="77777777" w:rsidR="0095170A" w:rsidRDefault="0095170A">
      <w:pPr>
        <w:pStyle w:val="BodyText"/>
        <w:rPr>
          <w:sz w:val="20"/>
        </w:rPr>
      </w:pPr>
    </w:p>
    <w:p w14:paraId="78337DAA" w14:textId="77777777" w:rsidR="0095170A" w:rsidRDefault="0095170A">
      <w:pPr>
        <w:pStyle w:val="BodyText"/>
        <w:rPr>
          <w:sz w:val="20"/>
        </w:rPr>
      </w:pPr>
    </w:p>
    <w:p w14:paraId="6A68EB15" w14:textId="77777777" w:rsidR="0095170A" w:rsidRDefault="00000000">
      <w:pPr>
        <w:pStyle w:val="BodyText"/>
        <w:spacing w:before="61"/>
        <w:rPr>
          <w:sz w:val="20"/>
        </w:rPr>
      </w:pPr>
      <w:r>
        <w:rPr>
          <w:noProof/>
          <w:sz w:val="20"/>
        </w:rPr>
        <mc:AlternateContent>
          <mc:Choice Requires="wps">
            <w:drawing>
              <wp:anchor distT="0" distB="0" distL="0" distR="0" simplePos="0" relativeHeight="487591424" behindDoc="1" locked="0" layoutInCell="1" allowOverlap="1" wp14:anchorId="41A76DC0" wp14:editId="4F2A4148">
                <wp:simplePos x="0" y="0"/>
                <wp:positionH relativeFrom="page">
                  <wp:posOffset>914704</wp:posOffset>
                </wp:positionH>
                <wp:positionV relativeFrom="paragraph">
                  <wp:posOffset>207261</wp:posOffset>
                </wp:positionV>
                <wp:extent cx="249491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4915" cy="1270"/>
                        </a:xfrm>
                        <a:custGeom>
                          <a:avLst/>
                          <a:gdLst/>
                          <a:ahLst/>
                          <a:cxnLst/>
                          <a:rect l="l" t="t" r="r" b="b"/>
                          <a:pathLst>
                            <a:path w="2494915">
                              <a:moveTo>
                                <a:pt x="0" y="0"/>
                              </a:moveTo>
                              <a:lnTo>
                                <a:pt x="249446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76EEA" id="Graphic 11" o:spid="_x0000_s1026" style="position:absolute;margin-left:1in;margin-top:16.3pt;width:196.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49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mfFAIAAFsEAAAOAAAAZHJzL2Uyb0RvYy54bWysVFGP2jAMfp+0/xDlfRQQ40Z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" path="m,l2494467,e" filled="f" strokeweight=".26669mm">
                <v:path arrowok="t"/>
                <w10:wrap type="topAndBottom" anchorx="page"/>
              </v:shape>
            </w:pict>
          </mc:Fallback>
        </mc:AlternateContent>
      </w:r>
    </w:p>
    <w:p w14:paraId="560F7D0A" w14:textId="77777777" w:rsidR="0095170A" w:rsidRDefault="0095170A">
      <w:pPr>
        <w:pStyle w:val="BodyText"/>
      </w:pPr>
    </w:p>
    <w:p w14:paraId="2B3CBE81" w14:textId="77777777" w:rsidR="0095170A" w:rsidRDefault="0095170A">
      <w:pPr>
        <w:pStyle w:val="BodyText"/>
      </w:pPr>
    </w:p>
    <w:p w14:paraId="5465147B" w14:textId="77777777" w:rsidR="0095170A" w:rsidRDefault="0095170A">
      <w:pPr>
        <w:pStyle w:val="BodyText"/>
        <w:spacing w:before="204"/>
      </w:pPr>
    </w:p>
    <w:p w14:paraId="44CFA6AC" w14:textId="77777777" w:rsidR="0095170A" w:rsidRDefault="00000000">
      <w:pPr>
        <w:pStyle w:val="BodyText"/>
        <w:ind w:left="165"/>
      </w:pPr>
      <w:r>
        <w:rPr>
          <w:spacing w:val="-4"/>
        </w:rPr>
        <w:t>for:</w:t>
      </w:r>
    </w:p>
    <w:p w14:paraId="6D39F537" w14:textId="77777777" w:rsidR="0095170A" w:rsidRDefault="0095170A">
      <w:pPr>
        <w:pStyle w:val="BodyText"/>
      </w:pPr>
    </w:p>
    <w:p w14:paraId="63812BED" w14:textId="77777777" w:rsidR="0095170A" w:rsidRDefault="0095170A">
      <w:pPr>
        <w:pStyle w:val="BodyText"/>
      </w:pPr>
    </w:p>
    <w:p w14:paraId="6D7F0121" w14:textId="77777777" w:rsidR="0095170A" w:rsidRDefault="0095170A">
      <w:pPr>
        <w:pStyle w:val="BodyText"/>
        <w:spacing w:before="193"/>
      </w:pPr>
    </w:p>
    <w:p w14:paraId="3C5B4D9E" w14:textId="77777777" w:rsidR="0095170A" w:rsidRDefault="00000000">
      <w:pPr>
        <w:pStyle w:val="BodyText"/>
        <w:ind w:left="165"/>
      </w:pPr>
      <w:r>
        <w:t>The</w:t>
      </w:r>
      <w:r>
        <w:rPr>
          <w:spacing w:val="-2"/>
        </w:rPr>
        <w:t xml:space="preserve"> Contractor</w:t>
      </w:r>
    </w:p>
    <w:p w14:paraId="15BD7F57" w14:textId="77777777" w:rsidR="0095170A" w:rsidRDefault="00000000">
      <w:pPr>
        <w:pStyle w:val="BodyText"/>
        <w:spacing w:before="5"/>
        <w:rPr>
          <w:sz w:val="11"/>
        </w:rPr>
      </w:pPr>
      <w:r>
        <w:rPr>
          <w:noProof/>
          <w:sz w:val="11"/>
        </w:rPr>
        <mc:AlternateContent>
          <mc:Choice Requires="wps">
            <w:drawing>
              <wp:anchor distT="0" distB="0" distL="0" distR="0" simplePos="0" relativeHeight="487591936" behindDoc="1" locked="0" layoutInCell="1" allowOverlap="1" wp14:anchorId="23173B87" wp14:editId="4D5371C0">
                <wp:simplePos x="0" y="0"/>
                <wp:positionH relativeFrom="page">
                  <wp:posOffset>896416</wp:posOffset>
                </wp:positionH>
                <wp:positionV relativeFrom="paragraph">
                  <wp:posOffset>102908</wp:posOffset>
                </wp:positionV>
                <wp:extent cx="576961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610" y="0"/>
                              </a:moveTo>
                              <a:lnTo>
                                <a:pt x="0" y="0"/>
                              </a:lnTo>
                              <a:lnTo>
                                <a:pt x="0" y="18287"/>
                              </a:lnTo>
                              <a:lnTo>
                                <a:pt x="5769610" y="18287"/>
                              </a:lnTo>
                              <a:lnTo>
                                <a:pt x="5769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CDE08" id="Graphic 12" o:spid="_x0000_s1026" style="position:absolute;margin-left:70.6pt;margin-top:8.1pt;width:454.3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" path="m5769610,l,,,18287r5769610,l5769610,xe" fillcolor="black" stroked="f">
                <v:path arrowok="t"/>
                <w10:wrap type="topAndBottom" anchorx="page"/>
              </v:shape>
            </w:pict>
          </mc:Fallback>
        </mc:AlternateContent>
      </w:r>
    </w:p>
    <w:p w14:paraId="21CAF763" w14:textId="77777777" w:rsidR="0095170A" w:rsidRDefault="0095170A">
      <w:pPr>
        <w:pStyle w:val="BodyText"/>
        <w:rPr>
          <w:sz w:val="20"/>
        </w:rPr>
      </w:pPr>
    </w:p>
    <w:p w14:paraId="02814F16" w14:textId="77777777" w:rsidR="0095170A" w:rsidRDefault="0095170A">
      <w:pPr>
        <w:pStyle w:val="BodyText"/>
        <w:rPr>
          <w:sz w:val="20"/>
        </w:rPr>
      </w:pPr>
    </w:p>
    <w:p w14:paraId="35C3A25C" w14:textId="77777777" w:rsidR="0095170A" w:rsidRDefault="0095170A">
      <w:pPr>
        <w:pStyle w:val="BodyText"/>
        <w:rPr>
          <w:sz w:val="20"/>
        </w:rPr>
      </w:pPr>
    </w:p>
    <w:p w14:paraId="2D387313" w14:textId="77777777" w:rsidR="0095170A" w:rsidRDefault="0095170A">
      <w:pPr>
        <w:pStyle w:val="BodyText"/>
        <w:rPr>
          <w:sz w:val="20"/>
        </w:rPr>
      </w:pPr>
    </w:p>
    <w:p w14:paraId="69A36D9A" w14:textId="77777777" w:rsidR="0095170A" w:rsidRDefault="0095170A">
      <w:pPr>
        <w:pStyle w:val="BodyText"/>
        <w:rPr>
          <w:sz w:val="20"/>
        </w:rPr>
      </w:pPr>
    </w:p>
    <w:p w14:paraId="3DB094A6" w14:textId="77777777" w:rsidR="0095170A" w:rsidRDefault="0095170A">
      <w:pPr>
        <w:pStyle w:val="BodyText"/>
        <w:rPr>
          <w:sz w:val="20"/>
        </w:rPr>
      </w:pPr>
    </w:p>
    <w:p w14:paraId="3A4366C4" w14:textId="77777777" w:rsidR="0095170A" w:rsidRDefault="00000000">
      <w:pPr>
        <w:pStyle w:val="BodyText"/>
        <w:spacing w:before="99"/>
        <w:rPr>
          <w:sz w:val="20"/>
        </w:rPr>
      </w:pPr>
      <w:r>
        <w:rPr>
          <w:noProof/>
          <w:sz w:val="20"/>
        </w:rPr>
        <mc:AlternateContent>
          <mc:Choice Requires="wps">
            <w:drawing>
              <wp:anchor distT="0" distB="0" distL="0" distR="0" simplePos="0" relativeHeight="487592448" behindDoc="1" locked="0" layoutInCell="1" allowOverlap="1" wp14:anchorId="153FA613" wp14:editId="45D2D9C7">
                <wp:simplePos x="0" y="0"/>
                <wp:positionH relativeFrom="page">
                  <wp:posOffset>914704</wp:posOffset>
                </wp:positionH>
                <wp:positionV relativeFrom="paragraph">
                  <wp:posOffset>231548</wp:posOffset>
                </wp:positionV>
                <wp:extent cx="25787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735" cy="1270"/>
                        </a:xfrm>
                        <a:custGeom>
                          <a:avLst/>
                          <a:gdLst/>
                          <a:ahLst/>
                          <a:cxnLst/>
                          <a:rect l="l" t="t" r="r" b="b"/>
                          <a:pathLst>
                            <a:path w="2578735">
                              <a:moveTo>
                                <a:pt x="0" y="0"/>
                              </a:moveTo>
                              <a:lnTo>
                                <a:pt x="25781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16BDB" id="Graphic 13" o:spid="_x0000_s1026" style="position:absolute;margin-left:1in;margin-top:18.25pt;width:203.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8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" path="m,l2578135,e" filled="f" strokeweight=".26669mm">
                <v:path arrowok="t"/>
                <w10:wrap type="topAndBottom" anchorx="page"/>
              </v:shape>
            </w:pict>
          </mc:Fallback>
        </mc:AlternateContent>
      </w:r>
    </w:p>
    <w:p w14:paraId="46CA4B76" w14:textId="77777777" w:rsidR="0095170A" w:rsidRDefault="0095170A">
      <w:pPr>
        <w:pStyle w:val="BodyText"/>
        <w:spacing w:before="111"/>
      </w:pPr>
    </w:p>
    <w:p w14:paraId="59BDDB09" w14:textId="77777777" w:rsidR="0095170A" w:rsidRDefault="00000000">
      <w:pPr>
        <w:pStyle w:val="BodyText"/>
        <w:spacing w:before="1"/>
        <w:ind w:left="165"/>
      </w:pPr>
      <w:r>
        <w:t>Capacity:</w:t>
      </w:r>
      <w:r>
        <w:rPr>
          <w:spacing w:val="68"/>
        </w:rPr>
        <w:t xml:space="preserve"> </w:t>
      </w:r>
      <w:r>
        <w:t>Chief</w:t>
      </w:r>
      <w:r>
        <w:rPr>
          <w:spacing w:val="-2"/>
        </w:rPr>
        <w:t xml:space="preserve"> </w:t>
      </w:r>
      <w:r>
        <w:t>Executive</w:t>
      </w:r>
      <w:r>
        <w:rPr>
          <w:spacing w:val="-1"/>
        </w:rPr>
        <w:t xml:space="preserve"> </w:t>
      </w:r>
      <w:r>
        <w:rPr>
          <w:spacing w:val="-2"/>
        </w:rPr>
        <w:t>Officer</w:t>
      </w:r>
    </w:p>
    <w:p w14:paraId="6388DB0F" w14:textId="77777777" w:rsidR="0095170A" w:rsidRDefault="0095170A">
      <w:pPr>
        <w:pStyle w:val="BodyText"/>
        <w:rPr>
          <w:sz w:val="20"/>
        </w:rPr>
      </w:pPr>
    </w:p>
    <w:p w14:paraId="1448B2C8" w14:textId="77777777" w:rsidR="0095170A" w:rsidRDefault="0095170A">
      <w:pPr>
        <w:pStyle w:val="BodyText"/>
        <w:rPr>
          <w:sz w:val="20"/>
        </w:rPr>
      </w:pPr>
    </w:p>
    <w:p w14:paraId="43FF5E73" w14:textId="77777777" w:rsidR="0095170A" w:rsidRDefault="0095170A">
      <w:pPr>
        <w:pStyle w:val="BodyText"/>
        <w:rPr>
          <w:sz w:val="20"/>
        </w:rPr>
      </w:pPr>
    </w:p>
    <w:p w14:paraId="36D739AB" w14:textId="77777777" w:rsidR="0095170A" w:rsidRDefault="0095170A">
      <w:pPr>
        <w:pStyle w:val="BodyText"/>
        <w:rPr>
          <w:sz w:val="20"/>
        </w:rPr>
      </w:pPr>
    </w:p>
    <w:p w14:paraId="79CC316E" w14:textId="77777777" w:rsidR="0095170A" w:rsidRDefault="00000000">
      <w:pPr>
        <w:pStyle w:val="BodyText"/>
        <w:spacing w:before="96"/>
        <w:rPr>
          <w:sz w:val="20"/>
        </w:rPr>
      </w:pPr>
      <w:r>
        <w:rPr>
          <w:noProof/>
          <w:sz w:val="20"/>
        </w:rPr>
        <mc:AlternateContent>
          <mc:Choice Requires="wps">
            <w:drawing>
              <wp:anchor distT="0" distB="0" distL="0" distR="0" simplePos="0" relativeHeight="487592960" behindDoc="1" locked="0" layoutInCell="1" allowOverlap="1" wp14:anchorId="44F98DF2" wp14:editId="34C750E9">
                <wp:simplePos x="0" y="0"/>
                <wp:positionH relativeFrom="page">
                  <wp:posOffset>914704</wp:posOffset>
                </wp:positionH>
                <wp:positionV relativeFrom="paragraph">
                  <wp:posOffset>229492</wp:posOffset>
                </wp:positionV>
                <wp:extent cx="25787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735" cy="1270"/>
                        </a:xfrm>
                        <a:custGeom>
                          <a:avLst/>
                          <a:gdLst/>
                          <a:ahLst/>
                          <a:cxnLst/>
                          <a:rect l="l" t="t" r="r" b="b"/>
                          <a:pathLst>
                            <a:path w="2578735">
                              <a:moveTo>
                                <a:pt x="0" y="0"/>
                              </a:moveTo>
                              <a:lnTo>
                                <a:pt x="25781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D96E2" id="Graphic 14" o:spid="_x0000_s1026" style="position:absolute;margin-left:1in;margin-top:18.05pt;width:203.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78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" path="m,l2578135,e" filled="f" strokeweight=".26669mm">
                <v:path arrowok="t"/>
                <w10:wrap type="topAndBottom" anchorx="page"/>
              </v:shape>
            </w:pict>
          </mc:Fallback>
        </mc:AlternateContent>
      </w:r>
    </w:p>
    <w:sectPr w:rsidR="0095170A">
      <w:pgSz w:w="11910" w:h="16840"/>
      <w:pgMar w:top="1920" w:right="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FA5"/>
    <w:multiLevelType w:val="hybridMultilevel"/>
    <w:tmpl w:val="2A160302"/>
    <w:lvl w:ilvl="0" w:tplc="DC509638">
      <w:start w:val="1"/>
      <w:numFmt w:val="lowerLetter"/>
      <w:lvlText w:val="%1)"/>
      <w:lvlJc w:val="left"/>
      <w:pPr>
        <w:ind w:left="1583" w:hanging="567"/>
        <w:jc w:val="right"/>
      </w:pPr>
      <w:rPr>
        <w:rFonts w:ascii="Tahoma" w:eastAsia="Tahoma" w:hAnsi="Tahoma" w:cs="Tahoma" w:hint="default"/>
        <w:b w:val="0"/>
        <w:bCs w:val="0"/>
        <w:i w:val="0"/>
        <w:iCs w:val="0"/>
        <w:spacing w:val="0"/>
        <w:w w:val="100"/>
        <w:sz w:val="24"/>
        <w:szCs w:val="24"/>
        <w:lang w:val="en-US" w:eastAsia="en-US" w:bidi="ar-SA"/>
      </w:rPr>
    </w:lvl>
    <w:lvl w:ilvl="1" w:tplc="4F42FBA8">
      <w:numFmt w:val="bullet"/>
      <w:lvlText w:val="•"/>
      <w:lvlJc w:val="left"/>
      <w:pPr>
        <w:ind w:left="2485" w:hanging="567"/>
      </w:pPr>
      <w:rPr>
        <w:rFonts w:hint="default"/>
        <w:lang w:val="en-US" w:eastAsia="en-US" w:bidi="ar-SA"/>
      </w:rPr>
    </w:lvl>
    <w:lvl w:ilvl="2" w:tplc="03D0B5C2">
      <w:numFmt w:val="bullet"/>
      <w:lvlText w:val="•"/>
      <w:lvlJc w:val="left"/>
      <w:pPr>
        <w:ind w:left="3390" w:hanging="567"/>
      </w:pPr>
      <w:rPr>
        <w:rFonts w:hint="default"/>
        <w:lang w:val="en-US" w:eastAsia="en-US" w:bidi="ar-SA"/>
      </w:rPr>
    </w:lvl>
    <w:lvl w:ilvl="3" w:tplc="7F0460D8">
      <w:numFmt w:val="bullet"/>
      <w:lvlText w:val="•"/>
      <w:lvlJc w:val="left"/>
      <w:pPr>
        <w:ind w:left="4295" w:hanging="567"/>
      </w:pPr>
      <w:rPr>
        <w:rFonts w:hint="default"/>
        <w:lang w:val="en-US" w:eastAsia="en-US" w:bidi="ar-SA"/>
      </w:rPr>
    </w:lvl>
    <w:lvl w:ilvl="4" w:tplc="95F2F040">
      <w:numFmt w:val="bullet"/>
      <w:lvlText w:val="•"/>
      <w:lvlJc w:val="left"/>
      <w:pPr>
        <w:ind w:left="5200" w:hanging="567"/>
      </w:pPr>
      <w:rPr>
        <w:rFonts w:hint="default"/>
        <w:lang w:val="en-US" w:eastAsia="en-US" w:bidi="ar-SA"/>
      </w:rPr>
    </w:lvl>
    <w:lvl w:ilvl="5" w:tplc="6FEAFDF8">
      <w:numFmt w:val="bullet"/>
      <w:lvlText w:val="•"/>
      <w:lvlJc w:val="left"/>
      <w:pPr>
        <w:ind w:left="6105" w:hanging="567"/>
      </w:pPr>
      <w:rPr>
        <w:rFonts w:hint="default"/>
        <w:lang w:val="en-US" w:eastAsia="en-US" w:bidi="ar-SA"/>
      </w:rPr>
    </w:lvl>
    <w:lvl w:ilvl="6" w:tplc="B2667B8E">
      <w:numFmt w:val="bullet"/>
      <w:lvlText w:val="•"/>
      <w:lvlJc w:val="left"/>
      <w:pPr>
        <w:ind w:left="7010" w:hanging="567"/>
      </w:pPr>
      <w:rPr>
        <w:rFonts w:hint="default"/>
        <w:lang w:val="en-US" w:eastAsia="en-US" w:bidi="ar-SA"/>
      </w:rPr>
    </w:lvl>
    <w:lvl w:ilvl="7" w:tplc="5D2A6CDC">
      <w:numFmt w:val="bullet"/>
      <w:lvlText w:val="•"/>
      <w:lvlJc w:val="left"/>
      <w:pPr>
        <w:ind w:left="7915" w:hanging="567"/>
      </w:pPr>
      <w:rPr>
        <w:rFonts w:hint="default"/>
        <w:lang w:val="en-US" w:eastAsia="en-US" w:bidi="ar-SA"/>
      </w:rPr>
    </w:lvl>
    <w:lvl w:ilvl="8" w:tplc="9CB6865E">
      <w:numFmt w:val="bullet"/>
      <w:lvlText w:val="•"/>
      <w:lvlJc w:val="left"/>
      <w:pPr>
        <w:ind w:left="8821" w:hanging="567"/>
      </w:pPr>
      <w:rPr>
        <w:rFonts w:hint="default"/>
        <w:lang w:val="en-US" w:eastAsia="en-US" w:bidi="ar-SA"/>
      </w:rPr>
    </w:lvl>
  </w:abstractNum>
  <w:abstractNum w:abstractNumId="1" w15:restartNumberingAfterBreak="0">
    <w:nsid w:val="138F7767"/>
    <w:multiLevelType w:val="multilevel"/>
    <w:tmpl w:val="141A7D8C"/>
    <w:lvl w:ilvl="0">
      <w:start w:val="2"/>
      <w:numFmt w:val="decimal"/>
      <w:lvlText w:val="%1"/>
      <w:lvlJc w:val="left"/>
      <w:pPr>
        <w:ind w:left="360" w:hanging="360"/>
      </w:pPr>
      <w:rPr>
        <w:rFonts w:hint="default"/>
      </w:rPr>
    </w:lvl>
    <w:lvl w:ilvl="1">
      <w:start w:val="2"/>
      <w:numFmt w:val="decimal"/>
      <w:lvlText w:val="%1.%2"/>
      <w:lvlJc w:val="left"/>
      <w:pPr>
        <w:ind w:left="885" w:hanging="7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2100" w:hanging="144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790" w:hanging="1800"/>
      </w:pPr>
      <w:rPr>
        <w:rFonts w:hint="default"/>
      </w:rPr>
    </w:lvl>
    <w:lvl w:ilvl="7">
      <w:start w:val="1"/>
      <w:numFmt w:val="decimal"/>
      <w:lvlText w:val="%1.%2.%3.%4.%5.%6.%7.%8"/>
      <w:lvlJc w:val="left"/>
      <w:pPr>
        <w:ind w:left="3315" w:hanging="2160"/>
      </w:pPr>
      <w:rPr>
        <w:rFonts w:hint="default"/>
      </w:rPr>
    </w:lvl>
    <w:lvl w:ilvl="8">
      <w:start w:val="1"/>
      <w:numFmt w:val="decimal"/>
      <w:lvlText w:val="%1.%2.%3.%4.%5.%6.%7.%8.%9"/>
      <w:lvlJc w:val="left"/>
      <w:pPr>
        <w:ind w:left="3480" w:hanging="2160"/>
      </w:pPr>
      <w:rPr>
        <w:rFonts w:hint="default"/>
      </w:rPr>
    </w:lvl>
  </w:abstractNum>
  <w:abstractNum w:abstractNumId="2" w15:restartNumberingAfterBreak="0">
    <w:nsid w:val="26DA2D84"/>
    <w:multiLevelType w:val="hybridMultilevel"/>
    <w:tmpl w:val="B9488FD6"/>
    <w:lvl w:ilvl="0" w:tplc="884662FA">
      <w:start w:val="1"/>
      <w:numFmt w:val="lowerLetter"/>
      <w:lvlText w:val="%1)"/>
      <w:lvlJc w:val="left"/>
      <w:pPr>
        <w:ind w:left="1867" w:hanging="852"/>
      </w:pPr>
      <w:rPr>
        <w:rFonts w:ascii="Tahoma" w:eastAsia="Tahoma" w:hAnsi="Tahoma" w:cs="Tahoma" w:hint="default"/>
        <w:b w:val="0"/>
        <w:bCs w:val="0"/>
        <w:i w:val="0"/>
        <w:iCs w:val="0"/>
        <w:spacing w:val="0"/>
        <w:w w:val="100"/>
        <w:sz w:val="24"/>
        <w:szCs w:val="24"/>
        <w:lang w:val="en-US" w:eastAsia="en-US" w:bidi="ar-SA"/>
      </w:rPr>
    </w:lvl>
    <w:lvl w:ilvl="1" w:tplc="706E84BA">
      <w:numFmt w:val="bullet"/>
      <w:lvlText w:val="•"/>
      <w:lvlJc w:val="left"/>
      <w:pPr>
        <w:ind w:left="2737" w:hanging="852"/>
      </w:pPr>
      <w:rPr>
        <w:rFonts w:hint="default"/>
        <w:lang w:val="en-US" w:eastAsia="en-US" w:bidi="ar-SA"/>
      </w:rPr>
    </w:lvl>
    <w:lvl w:ilvl="2" w:tplc="692C3DC0">
      <w:numFmt w:val="bullet"/>
      <w:lvlText w:val="•"/>
      <w:lvlJc w:val="left"/>
      <w:pPr>
        <w:ind w:left="3614" w:hanging="852"/>
      </w:pPr>
      <w:rPr>
        <w:rFonts w:hint="default"/>
        <w:lang w:val="en-US" w:eastAsia="en-US" w:bidi="ar-SA"/>
      </w:rPr>
    </w:lvl>
    <w:lvl w:ilvl="3" w:tplc="5DBC5172">
      <w:numFmt w:val="bullet"/>
      <w:lvlText w:val="•"/>
      <w:lvlJc w:val="left"/>
      <w:pPr>
        <w:ind w:left="4491" w:hanging="852"/>
      </w:pPr>
      <w:rPr>
        <w:rFonts w:hint="default"/>
        <w:lang w:val="en-US" w:eastAsia="en-US" w:bidi="ar-SA"/>
      </w:rPr>
    </w:lvl>
    <w:lvl w:ilvl="4" w:tplc="FE5247F2">
      <w:numFmt w:val="bullet"/>
      <w:lvlText w:val="•"/>
      <w:lvlJc w:val="left"/>
      <w:pPr>
        <w:ind w:left="5368" w:hanging="852"/>
      </w:pPr>
      <w:rPr>
        <w:rFonts w:hint="default"/>
        <w:lang w:val="en-US" w:eastAsia="en-US" w:bidi="ar-SA"/>
      </w:rPr>
    </w:lvl>
    <w:lvl w:ilvl="5" w:tplc="81EEEB7E">
      <w:numFmt w:val="bullet"/>
      <w:lvlText w:val="•"/>
      <w:lvlJc w:val="left"/>
      <w:pPr>
        <w:ind w:left="6245" w:hanging="852"/>
      </w:pPr>
      <w:rPr>
        <w:rFonts w:hint="default"/>
        <w:lang w:val="en-US" w:eastAsia="en-US" w:bidi="ar-SA"/>
      </w:rPr>
    </w:lvl>
    <w:lvl w:ilvl="6" w:tplc="E97E0C1E">
      <w:numFmt w:val="bullet"/>
      <w:lvlText w:val="•"/>
      <w:lvlJc w:val="left"/>
      <w:pPr>
        <w:ind w:left="7122" w:hanging="852"/>
      </w:pPr>
      <w:rPr>
        <w:rFonts w:hint="default"/>
        <w:lang w:val="en-US" w:eastAsia="en-US" w:bidi="ar-SA"/>
      </w:rPr>
    </w:lvl>
    <w:lvl w:ilvl="7" w:tplc="5DF61E8C">
      <w:numFmt w:val="bullet"/>
      <w:lvlText w:val="•"/>
      <w:lvlJc w:val="left"/>
      <w:pPr>
        <w:ind w:left="7999" w:hanging="852"/>
      </w:pPr>
      <w:rPr>
        <w:rFonts w:hint="default"/>
        <w:lang w:val="en-US" w:eastAsia="en-US" w:bidi="ar-SA"/>
      </w:rPr>
    </w:lvl>
    <w:lvl w:ilvl="8" w:tplc="44B8C8E4">
      <w:numFmt w:val="bullet"/>
      <w:lvlText w:val="•"/>
      <w:lvlJc w:val="left"/>
      <w:pPr>
        <w:ind w:left="8877" w:hanging="852"/>
      </w:pPr>
      <w:rPr>
        <w:rFonts w:hint="default"/>
        <w:lang w:val="en-US" w:eastAsia="en-US" w:bidi="ar-SA"/>
      </w:rPr>
    </w:lvl>
  </w:abstractNum>
  <w:abstractNum w:abstractNumId="3" w15:restartNumberingAfterBreak="0">
    <w:nsid w:val="27371457"/>
    <w:multiLevelType w:val="hybridMultilevel"/>
    <w:tmpl w:val="FD4629F2"/>
    <w:lvl w:ilvl="0" w:tplc="B5C60FFC">
      <w:start w:val="1"/>
      <w:numFmt w:val="lowerLetter"/>
      <w:lvlText w:val="%1)"/>
      <w:lvlJc w:val="left"/>
      <w:pPr>
        <w:ind w:left="1867" w:hanging="852"/>
      </w:pPr>
      <w:rPr>
        <w:rFonts w:ascii="Tahoma" w:eastAsia="Tahoma" w:hAnsi="Tahoma" w:cs="Tahoma" w:hint="default"/>
        <w:b w:val="0"/>
        <w:bCs w:val="0"/>
        <w:i w:val="0"/>
        <w:iCs w:val="0"/>
        <w:spacing w:val="0"/>
        <w:w w:val="100"/>
        <w:sz w:val="24"/>
        <w:szCs w:val="24"/>
        <w:lang w:val="en-US" w:eastAsia="en-US" w:bidi="ar-SA"/>
      </w:rPr>
    </w:lvl>
    <w:lvl w:ilvl="1" w:tplc="91C49C3A">
      <w:numFmt w:val="bullet"/>
      <w:lvlText w:val="•"/>
      <w:lvlJc w:val="left"/>
      <w:pPr>
        <w:ind w:left="2737" w:hanging="852"/>
      </w:pPr>
      <w:rPr>
        <w:rFonts w:hint="default"/>
        <w:lang w:val="en-US" w:eastAsia="en-US" w:bidi="ar-SA"/>
      </w:rPr>
    </w:lvl>
    <w:lvl w:ilvl="2" w:tplc="C3FADEBC">
      <w:numFmt w:val="bullet"/>
      <w:lvlText w:val="•"/>
      <w:lvlJc w:val="left"/>
      <w:pPr>
        <w:ind w:left="3614" w:hanging="852"/>
      </w:pPr>
      <w:rPr>
        <w:rFonts w:hint="default"/>
        <w:lang w:val="en-US" w:eastAsia="en-US" w:bidi="ar-SA"/>
      </w:rPr>
    </w:lvl>
    <w:lvl w:ilvl="3" w:tplc="6A606C9E">
      <w:numFmt w:val="bullet"/>
      <w:lvlText w:val="•"/>
      <w:lvlJc w:val="left"/>
      <w:pPr>
        <w:ind w:left="4491" w:hanging="852"/>
      </w:pPr>
      <w:rPr>
        <w:rFonts w:hint="default"/>
        <w:lang w:val="en-US" w:eastAsia="en-US" w:bidi="ar-SA"/>
      </w:rPr>
    </w:lvl>
    <w:lvl w:ilvl="4" w:tplc="5E5A1602">
      <w:numFmt w:val="bullet"/>
      <w:lvlText w:val="•"/>
      <w:lvlJc w:val="left"/>
      <w:pPr>
        <w:ind w:left="5368" w:hanging="852"/>
      </w:pPr>
      <w:rPr>
        <w:rFonts w:hint="default"/>
        <w:lang w:val="en-US" w:eastAsia="en-US" w:bidi="ar-SA"/>
      </w:rPr>
    </w:lvl>
    <w:lvl w:ilvl="5" w:tplc="A5880450">
      <w:numFmt w:val="bullet"/>
      <w:lvlText w:val="•"/>
      <w:lvlJc w:val="left"/>
      <w:pPr>
        <w:ind w:left="6245" w:hanging="852"/>
      </w:pPr>
      <w:rPr>
        <w:rFonts w:hint="default"/>
        <w:lang w:val="en-US" w:eastAsia="en-US" w:bidi="ar-SA"/>
      </w:rPr>
    </w:lvl>
    <w:lvl w:ilvl="6" w:tplc="DEEA4DD6">
      <w:numFmt w:val="bullet"/>
      <w:lvlText w:val="•"/>
      <w:lvlJc w:val="left"/>
      <w:pPr>
        <w:ind w:left="7122" w:hanging="852"/>
      </w:pPr>
      <w:rPr>
        <w:rFonts w:hint="default"/>
        <w:lang w:val="en-US" w:eastAsia="en-US" w:bidi="ar-SA"/>
      </w:rPr>
    </w:lvl>
    <w:lvl w:ilvl="7" w:tplc="95F2D3CC">
      <w:numFmt w:val="bullet"/>
      <w:lvlText w:val="•"/>
      <w:lvlJc w:val="left"/>
      <w:pPr>
        <w:ind w:left="7999" w:hanging="852"/>
      </w:pPr>
      <w:rPr>
        <w:rFonts w:hint="default"/>
        <w:lang w:val="en-US" w:eastAsia="en-US" w:bidi="ar-SA"/>
      </w:rPr>
    </w:lvl>
    <w:lvl w:ilvl="8" w:tplc="FAB6B326">
      <w:numFmt w:val="bullet"/>
      <w:lvlText w:val="•"/>
      <w:lvlJc w:val="left"/>
      <w:pPr>
        <w:ind w:left="8877" w:hanging="852"/>
      </w:pPr>
      <w:rPr>
        <w:rFonts w:hint="default"/>
        <w:lang w:val="en-US" w:eastAsia="en-US" w:bidi="ar-SA"/>
      </w:rPr>
    </w:lvl>
  </w:abstractNum>
  <w:abstractNum w:abstractNumId="4" w15:restartNumberingAfterBreak="0">
    <w:nsid w:val="280B6961"/>
    <w:multiLevelType w:val="multilevel"/>
    <w:tmpl w:val="FD589D88"/>
    <w:lvl w:ilvl="0">
      <w:start w:val="24"/>
      <w:numFmt w:val="decimal"/>
      <w:lvlText w:val="%1"/>
      <w:lvlJc w:val="left"/>
      <w:pPr>
        <w:ind w:left="873" w:hanging="720"/>
      </w:pPr>
      <w:rPr>
        <w:rFonts w:hint="default"/>
        <w:lang w:val="en-US" w:eastAsia="en-US" w:bidi="ar-SA"/>
      </w:rPr>
    </w:lvl>
    <w:lvl w:ilvl="1">
      <w:start w:val="1"/>
      <w:numFmt w:val="decimal"/>
      <w:lvlText w:val="%1.%2"/>
      <w:lvlJc w:val="left"/>
      <w:pPr>
        <w:ind w:left="873" w:hanging="720"/>
      </w:pPr>
      <w:rPr>
        <w:rFonts w:ascii="Tahoma" w:eastAsia="Tahoma" w:hAnsi="Tahoma" w:cs="Tahoma" w:hint="default"/>
        <w:b w:val="0"/>
        <w:bCs w:val="0"/>
        <w:i w:val="0"/>
        <w:iCs w:val="0"/>
        <w:spacing w:val="0"/>
        <w:w w:val="100"/>
        <w:sz w:val="24"/>
        <w:szCs w:val="24"/>
        <w:lang w:val="en-US" w:eastAsia="en-US" w:bidi="ar-SA"/>
      </w:rPr>
    </w:lvl>
    <w:lvl w:ilvl="2">
      <w:numFmt w:val="bullet"/>
      <w:lvlText w:val="•"/>
      <w:lvlJc w:val="left"/>
      <w:pPr>
        <w:ind w:left="2830" w:hanging="720"/>
      </w:pPr>
      <w:rPr>
        <w:rFonts w:hint="default"/>
        <w:lang w:val="en-US" w:eastAsia="en-US" w:bidi="ar-SA"/>
      </w:rPr>
    </w:lvl>
    <w:lvl w:ilvl="3">
      <w:numFmt w:val="bullet"/>
      <w:lvlText w:val="•"/>
      <w:lvlJc w:val="left"/>
      <w:pPr>
        <w:ind w:left="3805"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55" w:hanging="720"/>
      </w:pPr>
      <w:rPr>
        <w:rFonts w:hint="default"/>
        <w:lang w:val="en-US" w:eastAsia="en-US" w:bidi="ar-SA"/>
      </w:rPr>
    </w:lvl>
    <w:lvl w:ilvl="6">
      <w:numFmt w:val="bullet"/>
      <w:lvlText w:val="•"/>
      <w:lvlJc w:val="left"/>
      <w:pPr>
        <w:ind w:left="6730" w:hanging="720"/>
      </w:pPr>
      <w:rPr>
        <w:rFonts w:hint="default"/>
        <w:lang w:val="en-US" w:eastAsia="en-US" w:bidi="ar-SA"/>
      </w:rPr>
    </w:lvl>
    <w:lvl w:ilvl="7">
      <w:numFmt w:val="bullet"/>
      <w:lvlText w:val="•"/>
      <w:lvlJc w:val="left"/>
      <w:pPr>
        <w:ind w:left="7705" w:hanging="720"/>
      </w:pPr>
      <w:rPr>
        <w:rFonts w:hint="default"/>
        <w:lang w:val="en-US" w:eastAsia="en-US" w:bidi="ar-SA"/>
      </w:rPr>
    </w:lvl>
    <w:lvl w:ilvl="8">
      <w:numFmt w:val="bullet"/>
      <w:lvlText w:val="•"/>
      <w:lvlJc w:val="left"/>
      <w:pPr>
        <w:ind w:left="8681" w:hanging="720"/>
      </w:pPr>
      <w:rPr>
        <w:rFonts w:hint="default"/>
        <w:lang w:val="en-US" w:eastAsia="en-US" w:bidi="ar-SA"/>
      </w:rPr>
    </w:lvl>
  </w:abstractNum>
  <w:abstractNum w:abstractNumId="5" w15:restartNumberingAfterBreak="0">
    <w:nsid w:val="366578CF"/>
    <w:multiLevelType w:val="multilevel"/>
    <w:tmpl w:val="FCE0DF64"/>
    <w:lvl w:ilvl="0">
      <w:start w:val="21"/>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ahoma" w:eastAsia="Tahoma" w:hAnsi="Tahoma" w:cs="Tahoma" w:hint="default"/>
        <w:b w:val="0"/>
        <w:bCs w:val="0"/>
        <w:i w:val="0"/>
        <w:iCs w:val="0"/>
        <w:spacing w:val="0"/>
        <w:w w:val="100"/>
        <w:sz w:val="24"/>
        <w:szCs w:val="24"/>
        <w:lang w:val="en-US" w:eastAsia="en-US" w:bidi="ar-SA"/>
      </w:rPr>
    </w:lvl>
    <w:lvl w:ilvl="2">
      <w:start w:val="1"/>
      <w:numFmt w:val="lowerLetter"/>
      <w:lvlText w:val="%3)"/>
      <w:lvlJc w:val="left"/>
      <w:pPr>
        <w:ind w:left="1519" w:hanging="360"/>
      </w:pPr>
      <w:rPr>
        <w:rFonts w:ascii="Tahoma" w:eastAsia="Tahoma" w:hAnsi="Tahoma" w:cs="Tahoma" w:hint="default"/>
        <w:b w:val="0"/>
        <w:bCs w:val="0"/>
        <w:i w:val="0"/>
        <w:iCs w:val="0"/>
        <w:spacing w:val="0"/>
        <w:w w:val="100"/>
        <w:sz w:val="24"/>
        <w:szCs w:val="24"/>
        <w:lang w:val="en-US" w:eastAsia="en-US" w:bidi="ar-SA"/>
      </w:rPr>
    </w:lvl>
    <w:lvl w:ilvl="3">
      <w:numFmt w:val="bullet"/>
      <w:lvlText w:val="•"/>
      <w:lvlJc w:val="left"/>
      <w:pPr>
        <w:ind w:left="3544" w:hanging="360"/>
      </w:pPr>
      <w:rPr>
        <w:rFonts w:hint="default"/>
        <w:lang w:val="en-US" w:eastAsia="en-US" w:bidi="ar-SA"/>
      </w:rPr>
    </w:lvl>
    <w:lvl w:ilvl="4">
      <w:numFmt w:val="bullet"/>
      <w:lvlText w:val="•"/>
      <w:lvlJc w:val="left"/>
      <w:pPr>
        <w:ind w:left="4557" w:hanging="360"/>
      </w:pPr>
      <w:rPr>
        <w:rFonts w:hint="default"/>
        <w:lang w:val="en-US" w:eastAsia="en-US" w:bidi="ar-SA"/>
      </w:rPr>
    </w:lvl>
    <w:lvl w:ilvl="5">
      <w:numFmt w:val="bullet"/>
      <w:lvlText w:val="•"/>
      <w:lvlJc w:val="left"/>
      <w:pPr>
        <w:ind w:left="5569" w:hanging="360"/>
      </w:pPr>
      <w:rPr>
        <w:rFonts w:hint="default"/>
        <w:lang w:val="en-US" w:eastAsia="en-US" w:bidi="ar-SA"/>
      </w:rPr>
    </w:lvl>
    <w:lvl w:ilvl="6">
      <w:numFmt w:val="bullet"/>
      <w:lvlText w:val="•"/>
      <w:lvlJc w:val="left"/>
      <w:pPr>
        <w:ind w:left="6581" w:hanging="360"/>
      </w:pPr>
      <w:rPr>
        <w:rFonts w:hint="default"/>
        <w:lang w:val="en-US" w:eastAsia="en-US" w:bidi="ar-SA"/>
      </w:rPr>
    </w:lvl>
    <w:lvl w:ilvl="7">
      <w:numFmt w:val="bullet"/>
      <w:lvlText w:val="•"/>
      <w:lvlJc w:val="left"/>
      <w:pPr>
        <w:ind w:left="7594" w:hanging="360"/>
      </w:pPr>
      <w:rPr>
        <w:rFonts w:hint="default"/>
        <w:lang w:val="en-US" w:eastAsia="en-US" w:bidi="ar-SA"/>
      </w:rPr>
    </w:lvl>
    <w:lvl w:ilvl="8">
      <w:numFmt w:val="bullet"/>
      <w:lvlText w:val="•"/>
      <w:lvlJc w:val="left"/>
      <w:pPr>
        <w:ind w:left="8606" w:hanging="360"/>
      </w:pPr>
      <w:rPr>
        <w:rFonts w:hint="default"/>
        <w:lang w:val="en-US" w:eastAsia="en-US" w:bidi="ar-SA"/>
      </w:rPr>
    </w:lvl>
  </w:abstractNum>
  <w:abstractNum w:abstractNumId="6" w15:restartNumberingAfterBreak="0">
    <w:nsid w:val="459F235F"/>
    <w:multiLevelType w:val="multilevel"/>
    <w:tmpl w:val="79BA346E"/>
    <w:lvl w:ilvl="0">
      <w:start w:val="23"/>
      <w:numFmt w:val="decimal"/>
      <w:lvlText w:val="%1"/>
      <w:lvlJc w:val="left"/>
      <w:pPr>
        <w:ind w:left="873" w:hanging="720"/>
      </w:pPr>
      <w:rPr>
        <w:rFonts w:hint="default"/>
        <w:lang w:val="en-US" w:eastAsia="en-US" w:bidi="ar-SA"/>
      </w:rPr>
    </w:lvl>
    <w:lvl w:ilvl="1">
      <w:start w:val="1"/>
      <w:numFmt w:val="decimal"/>
      <w:lvlText w:val="%1.%2"/>
      <w:lvlJc w:val="left"/>
      <w:pPr>
        <w:ind w:left="873" w:hanging="720"/>
      </w:pPr>
      <w:rPr>
        <w:rFonts w:ascii="Tahoma" w:eastAsia="Tahoma" w:hAnsi="Tahoma" w:cs="Tahoma" w:hint="default"/>
        <w:b w:val="0"/>
        <w:bCs w:val="0"/>
        <w:i w:val="0"/>
        <w:iCs w:val="0"/>
        <w:spacing w:val="0"/>
        <w:w w:val="100"/>
        <w:sz w:val="24"/>
        <w:szCs w:val="24"/>
        <w:lang w:val="en-US" w:eastAsia="en-US" w:bidi="ar-SA"/>
      </w:rPr>
    </w:lvl>
    <w:lvl w:ilvl="2">
      <w:numFmt w:val="bullet"/>
      <w:lvlText w:val="•"/>
      <w:lvlJc w:val="left"/>
      <w:pPr>
        <w:ind w:left="2830" w:hanging="720"/>
      </w:pPr>
      <w:rPr>
        <w:rFonts w:hint="default"/>
        <w:lang w:val="en-US" w:eastAsia="en-US" w:bidi="ar-SA"/>
      </w:rPr>
    </w:lvl>
    <w:lvl w:ilvl="3">
      <w:numFmt w:val="bullet"/>
      <w:lvlText w:val="•"/>
      <w:lvlJc w:val="left"/>
      <w:pPr>
        <w:ind w:left="3805" w:hanging="720"/>
      </w:pPr>
      <w:rPr>
        <w:rFonts w:hint="default"/>
        <w:lang w:val="en-US" w:eastAsia="en-US" w:bidi="ar-SA"/>
      </w:rPr>
    </w:lvl>
    <w:lvl w:ilvl="4">
      <w:numFmt w:val="bullet"/>
      <w:lvlText w:val="•"/>
      <w:lvlJc w:val="left"/>
      <w:pPr>
        <w:ind w:left="4780" w:hanging="720"/>
      </w:pPr>
      <w:rPr>
        <w:rFonts w:hint="default"/>
        <w:lang w:val="en-US" w:eastAsia="en-US" w:bidi="ar-SA"/>
      </w:rPr>
    </w:lvl>
    <w:lvl w:ilvl="5">
      <w:numFmt w:val="bullet"/>
      <w:lvlText w:val="•"/>
      <w:lvlJc w:val="left"/>
      <w:pPr>
        <w:ind w:left="5755" w:hanging="720"/>
      </w:pPr>
      <w:rPr>
        <w:rFonts w:hint="default"/>
        <w:lang w:val="en-US" w:eastAsia="en-US" w:bidi="ar-SA"/>
      </w:rPr>
    </w:lvl>
    <w:lvl w:ilvl="6">
      <w:numFmt w:val="bullet"/>
      <w:lvlText w:val="•"/>
      <w:lvlJc w:val="left"/>
      <w:pPr>
        <w:ind w:left="6730" w:hanging="720"/>
      </w:pPr>
      <w:rPr>
        <w:rFonts w:hint="default"/>
        <w:lang w:val="en-US" w:eastAsia="en-US" w:bidi="ar-SA"/>
      </w:rPr>
    </w:lvl>
    <w:lvl w:ilvl="7">
      <w:numFmt w:val="bullet"/>
      <w:lvlText w:val="•"/>
      <w:lvlJc w:val="left"/>
      <w:pPr>
        <w:ind w:left="7705" w:hanging="720"/>
      </w:pPr>
      <w:rPr>
        <w:rFonts w:hint="default"/>
        <w:lang w:val="en-US" w:eastAsia="en-US" w:bidi="ar-SA"/>
      </w:rPr>
    </w:lvl>
    <w:lvl w:ilvl="8">
      <w:numFmt w:val="bullet"/>
      <w:lvlText w:val="•"/>
      <w:lvlJc w:val="left"/>
      <w:pPr>
        <w:ind w:left="8681" w:hanging="720"/>
      </w:pPr>
      <w:rPr>
        <w:rFonts w:hint="default"/>
        <w:lang w:val="en-US" w:eastAsia="en-US" w:bidi="ar-SA"/>
      </w:rPr>
    </w:lvl>
  </w:abstractNum>
  <w:abstractNum w:abstractNumId="7" w15:restartNumberingAfterBreak="0">
    <w:nsid w:val="502C5D97"/>
    <w:multiLevelType w:val="multilevel"/>
    <w:tmpl w:val="729AF284"/>
    <w:lvl w:ilvl="0">
      <w:start w:val="15"/>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4EC3627"/>
    <w:multiLevelType w:val="multilevel"/>
    <w:tmpl w:val="FE9643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AE5236"/>
    <w:multiLevelType w:val="multilevel"/>
    <w:tmpl w:val="5D20129E"/>
    <w:lvl w:ilvl="0">
      <w:start w:val="1"/>
      <w:numFmt w:val="decimal"/>
      <w:lvlText w:val="%1."/>
      <w:lvlJc w:val="left"/>
      <w:pPr>
        <w:ind w:left="525" w:hanging="360"/>
      </w:pPr>
      <w:rPr>
        <w:rFonts w:ascii="Tahoma" w:eastAsia="Tahoma" w:hAnsi="Tahoma" w:cs="Tahoma" w:hint="default"/>
        <w:b/>
        <w:bCs/>
        <w:i w:val="0"/>
        <w:iCs w:val="0"/>
        <w:spacing w:val="0"/>
        <w:w w:val="100"/>
        <w:sz w:val="24"/>
        <w:szCs w:val="24"/>
        <w:lang w:val="en-US" w:eastAsia="en-US" w:bidi="ar-SA"/>
      </w:rPr>
    </w:lvl>
    <w:lvl w:ilvl="1">
      <w:start w:val="1"/>
      <w:numFmt w:val="decimal"/>
      <w:lvlText w:val="%1.%2."/>
      <w:lvlJc w:val="left"/>
      <w:pPr>
        <w:ind w:left="1017" w:hanging="852"/>
      </w:pPr>
      <w:rPr>
        <w:rFonts w:ascii="Tahoma" w:eastAsia="Tahoma" w:hAnsi="Tahoma" w:cs="Tahoma" w:hint="default"/>
        <w:b w:val="0"/>
        <w:bCs w:val="0"/>
        <w:i w:val="0"/>
        <w:iCs w:val="0"/>
        <w:spacing w:val="0"/>
        <w:w w:val="100"/>
        <w:sz w:val="24"/>
        <w:szCs w:val="24"/>
        <w:lang w:val="en-US" w:eastAsia="en-US" w:bidi="ar-SA"/>
      </w:rPr>
    </w:lvl>
    <w:lvl w:ilvl="2">
      <w:start w:val="1"/>
      <w:numFmt w:val="decimal"/>
      <w:lvlText w:val="%1.%2.%3"/>
      <w:lvlJc w:val="left"/>
      <w:pPr>
        <w:ind w:left="1017" w:hanging="852"/>
      </w:pPr>
      <w:rPr>
        <w:rFonts w:ascii="Tahoma" w:eastAsia="Tahoma" w:hAnsi="Tahoma" w:cs="Tahoma" w:hint="default"/>
        <w:b w:val="0"/>
        <w:bCs w:val="0"/>
        <w:i w:val="0"/>
        <w:iCs w:val="0"/>
        <w:spacing w:val="0"/>
        <w:w w:val="100"/>
        <w:sz w:val="24"/>
        <w:szCs w:val="24"/>
        <w:lang w:val="en-US" w:eastAsia="en-US" w:bidi="ar-SA"/>
      </w:rPr>
    </w:lvl>
    <w:lvl w:ilvl="3">
      <w:start w:val="1"/>
      <w:numFmt w:val="lowerLetter"/>
      <w:lvlText w:val="%4)"/>
      <w:lvlJc w:val="left"/>
      <w:pPr>
        <w:ind w:left="1372" w:hanging="356"/>
      </w:pPr>
      <w:rPr>
        <w:rFonts w:ascii="Tahoma" w:eastAsia="Tahoma" w:hAnsi="Tahoma" w:cs="Tahoma" w:hint="default"/>
        <w:b w:val="0"/>
        <w:bCs w:val="0"/>
        <w:i w:val="0"/>
        <w:iCs w:val="0"/>
        <w:spacing w:val="0"/>
        <w:w w:val="100"/>
        <w:sz w:val="24"/>
        <w:szCs w:val="24"/>
        <w:lang w:val="en-US" w:eastAsia="en-US" w:bidi="ar-SA"/>
      </w:rPr>
    </w:lvl>
    <w:lvl w:ilvl="4">
      <w:numFmt w:val="bullet"/>
      <w:lvlText w:val="•"/>
      <w:lvlJc w:val="left"/>
      <w:pPr>
        <w:ind w:left="2821" w:hanging="356"/>
      </w:pPr>
      <w:rPr>
        <w:rFonts w:hint="default"/>
        <w:lang w:val="en-US" w:eastAsia="en-US" w:bidi="ar-SA"/>
      </w:rPr>
    </w:lvl>
    <w:lvl w:ilvl="5">
      <w:numFmt w:val="bullet"/>
      <w:lvlText w:val="•"/>
      <w:lvlJc w:val="left"/>
      <w:pPr>
        <w:ind w:left="4123" w:hanging="356"/>
      </w:pPr>
      <w:rPr>
        <w:rFonts w:hint="default"/>
        <w:lang w:val="en-US" w:eastAsia="en-US" w:bidi="ar-SA"/>
      </w:rPr>
    </w:lvl>
    <w:lvl w:ilvl="6">
      <w:numFmt w:val="bullet"/>
      <w:lvlText w:val="•"/>
      <w:lvlJc w:val="left"/>
      <w:pPr>
        <w:ind w:left="5424" w:hanging="356"/>
      </w:pPr>
      <w:rPr>
        <w:rFonts w:hint="default"/>
        <w:lang w:val="en-US" w:eastAsia="en-US" w:bidi="ar-SA"/>
      </w:rPr>
    </w:lvl>
    <w:lvl w:ilvl="7">
      <w:numFmt w:val="bullet"/>
      <w:lvlText w:val="•"/>
      <w:lvlJc w:val="left"/>
      <w:pPr>
        <w:ind w:left="6726" w:hanging="356"/>
      </w:pPr>
      <w:rPr>
        <w:rFonts w:hint="default"/>
        <w:lang w:val="en-US" w:eastAsia="en-US" w:bidi="ar-SA"/>
      </w:rPr>
    </w:lvl>
    <w:lvl w:ilvl="8">
      <w:numFmt w:val="bullet"/>
      <w:lvlText w:val="•"/>
      <w:lvlJc w:val="left"/>
      <w:pPr>
        <w:ind w:left="8028" w:hanging="356"/>
      </w:pPr>
      <w:rPr>
        <w:rFonts w:hint="default"/>
        <w:lang w:val="en-US" w:eastAsia="en-US" w:bidi="ar-SA"/>
      </w:rPr>
    </w:lvl>
  </w:abstractNum>
  <w:abstractNum w:abstractNumId="10" w15:restartNumberingAfterBreak="0">
    <w:nsid w:val="5F23021B"/>
    <w:multiLevelType w:val="hybridMultilevel"/>
    <w:tmpl w:val="F5623636"/>
    <w:lvl w:ilvl="0" w:tplc="040E0292">
      <w:start w:val="1"/>
      <w:numFmt w:val="lowerLetter"/>
      <w:lvlText w:val="%1)"/>
      <w:lvlJc w:val="left"/>
      <w:pPr>
        <w:ind w:left="1867" w:hanging="852"/>
      </w:pPr>
      <w:rPr>
        <w:rFonts w:ascii="Tahoma" w:eastAsia="Tahoma" w:hAnsi="Tahoma" w:cs="Tahoma" w:hint="default"/>
        <w:b w:val="0"/>
        <w:bCs w:val="0"/>
        <w:i w:val="0"/>
        <w:iCs w:val="0"/>
        <w:spacing w:val="0"/>
        <w:w w:val="100"/>
        <w:sz w:val="24"/>
        <w:szCs w:val="24"/>
        <w:lang w:val="en-US" w:eastAsia="en-US" w:bidi="ar-SA"/>
      </w:rPr>
    </w:lvl>
    <w:lvl w:ilvl="1" w:tplc="F48C305A">
      <w:numFmt w:val="bullet"/>
      <w:lvlText w:val="•"/>
      <w:lvlJc w:val="left"/>
      <w:pPr>
        <w:ind w:left="2737" w:hanging="852"/>
      </w:pPr>
      <w:rPr>
        <w:rFonts w:hint="default"/>
        <w:lang w:val="en-US" w:eastAsia="en-US" w:bidi="ar-SA"/>
      </w:rPr>
    </w:lvl>
    <w:lvl w:ilvl="2" w:tplc="6A9A0BB4">
      <w:numFmt w:val="bullet"/>
      <w:lvlText w:val="•"/>
      <w:lvlJc w:val="left"/>
      <w:pPr>
        <w:ind w:left="3614" w:hanging="852"/>
      </w:pPr>
      <w:rPr>
        <w:rFonts w:hint="default"/>
        <w:lang w:val="en-US" w:eastAsia="en-US" w:bidi="ar-SA"/>
      </w:rPr>
    </w:lvl>
    <w:lvl w:ilvl="3" w:tplc="6C78A226">
      <w:numFmt w:val="bullet"/>
      <w:lvlText w:val="•"/>
      <w:lvlJc w:val="left"/>
      <w:pPr>
        <w:ind w:left="4491" w:hanging="852"/>
      </w:pPr>
      <w:rPr>
        <w:rFonts w:hint="default"/>
        <w:lang w:val="en-US" w:eastAsia="en-US" w:bidi="ar-SA"/>
      </w:rPr>
    </w:lvl>
    <w:lvl w:ilvl="4" w:tplc="1736F460">
      <w:numFmt w:val="bullet"/>
      <w:lvlText w:val="•"/>
      <w:lvlJc w:val="left"/>
      <w:pPr>
        <w:ind w:left="5368" w:hanging="852"/>
      </w:pPr>
      <w:rPr>
        <w:rFonts w:hint="default"/>
        <w:lang w:val="en-US" w:eastAsia="en-US" w:bidi="ar-SA"/>
      </w:rPr>
    </w:lvl>
    <w:lvl w:ilvl="5" w:tplc="B16E3EB2">
      <w:numFmt w:val="bullet"/>
      <w:lvlText w:val="•"/>
      <w:lvlJc w:val="left"/>
      <w:pPr>
        <w:ind w:left="6245" w:hanging="852"/>
      </w:pPr>
      <w:rPr>
        <w:rFonts w:hint="default"/>
        <w:lang w:val="en-US" w:eastAsia="en-US" w:bidi="ar-SA"/>
      </w:rPr>
    </w:lvl>
    <w:lvl w:ilvl="6" w:tplc="B5204252">
      <w:numFmt w:val="bullet"/>
      <w:lvlText w:val="•"/>
      <w:lvlJc w:val="left"/>
      <w:pPr>
        <w:ind w:left="7122" w:hanging="852"/>
      </w:pPr>
      <w:rPr>
        <w:rFonts w:hint="default"/>
        <w:lang w:val="en-US" w:eastAsia="en-US" w:bidi="ar-SA"/>
      </w:rPr>
    </w:lvl>
    <w:lvl w:ilvl="7" w:tplc="9F6CA03C">
      <w:numFmt w:val="bullet"/>
      <w:lvlText w:val="•"/>
      <w:lvlJc w:val="left"/>
      <w:pPr>
        <w:ind w:left="7999" w:hanging="852"/>
      </w:pPr>
      <w:rPr>
        <w:rFonts w:hint="default"/>
        <w:lang w:val="en-US" w:eastAsia="en-US" w:bidi="ar-SA"/>
      </w:rPr>
    </w:lvl>
    <w:lvl w:ilvl="8" w:tplc="CF56BE54">
      <w:numFmt w:val="bullet"/>
      <w:lvlText w:val="•"/>
      <w:lvlJc w:val="left"/>
      <w:pPr>
        <w:ind w:left="8877" w:hanging="852"/>
      </w:pPr>
      <w:rPr>
        <w:rFonts w:hint="default"/>
        <w:lang w:val="en-US" w:eastAsia="en-US" w:bidi="ar-SA"/>
      </w:rPr>
    </w:lvl>
  </w:abstractNum>
  <w:abstractNum w:abstractNumId="11" w15:restartNumberingAfterBreak="0">
    <w:nsid w:val="67131558"/>
    <w:multiLevelType w:val="hybridMultilevel"/>
    <w:tmpl w:val="058AFE88"/>
    <w:lvl w:ilvl="0" w:tplc="2B8CF20A">
      <w:start w:val="1"/>
      <w:numFmt w:val="lowerLetter"/>
      <w:lvlText w:val="%1)"/>
      <w:lvlJc w:val="left"/>
      <w:pPr>
        <w:ind w:left="1867" w:hanging="852"/>
      </w:pPr>
      <w:rPr>
        <w:rFonts w:ascii="Tahoma" w:eastAsia="Tahoma" w:hAnsi="Tahoma" w:cs="Tahoma" w:hint="default"/>
        <w:b w:val="0"/>
        <w:bCs w:val="0"/>
        <w:i w:val="0"/>
        <w:iCs w:val="0"/>
        <w:spacing w:val="0"/>
        <w:w w:val="100"/>
        <w:sz w:val="24"/>
        <w:szCs w:val="24"/>
        <w:lang w:val="en-US" w:eastAsia="en-US" w:bidi="ar-SA"/>
      </w:rPr>
    </w:lvl>
    <w:lvl w:ilvl="1" w:tplc="EA0EBC88">
      <w:numFmt w:val="bullet"/>
      <w:lvlText w:val="•"/>
      <w:lvlJc w:val="left"/>
      <w:pPr>
        <w:ind w:left="2737" w:hanging="852"/>
      </w:pPr>
      <w:rPr>
        <w:rFonts w:hint="default"/>
        <w:lang w:val="en-US" w:eastAsia="en-US" w:bidi="ar-SA"/>
      </w:rPr>
    </w:lvl>
    <w:lvl w:ilvl="2" w:tplc="645C7CDC">
      <w:numFmt w:val="bullet"/>
      <w:lvlText w:val="•"/>
      <w:lvlJc w:val="left"/>
      <w:pPr>
        <w:ind w:left="3614" w:hanging="852"/>
      </w:pPr>
      <w:rPr>
        <w:rFonts w:hint="default"/>
        <w:lang w:val="en-US" w:eastAsia="en-US" w:bidi="ar-SA"/>
      </w:rPr>
    </w:lvl>
    <w:lvl w:ilvl="3" w:tplc="A0FC7434">
      <w:numFmt w:val="bullet"/>
      <w:lvlText w:val="•"/>
      <w:lvlJc w:val="left"/>
      <w:pPr>
        <w:ind w:left="4491" w:hanging="852"/>
      </w:pPr>
      <w:rPr>
        <w:rFonts w:hint="default"/>
        <w:lang w:val="en-US" w:eastAsia="en-US" w:bidi="ar-SA"/>
      </w:rPr>
    </w:lvl>
    <w:lvl w:ilvl="4" w:tplc="6C9AC86A">
      <w:numFmt w:val="bullet"/>
      <w:lvlText w:val="•"/>
      <w:lvlJc w:val="left"/>
      <w:pPr>
        <w:ind w:left="5368" w:hanging="852"/>
      </w:pPr>
      <w:rPr>
        <w:rFonts w:hint="default"/>
        <w:lang w:val="en-US" w:eastAsia="en-US" w:bidi="ar-SA"/>
      </w:rPr>
    </w:lvl>
    <w:lvl w:ilvl="5" w:tplc="3EF0050E">
      <w:numFmt w:val="bullet"/>
      <w:lvlText w:val="•"/>
      <w:lvlJc w:val="left"/>
      <w:pPr>
        <w:ind w:left="6245" w:hanging="852"/>
      </w:pPr>
      <w:rPr>
        <w:rFonts w:hint="default"/>
        <w:lang w:val="en-US" w:eastAsia="en-US" w:bidi="ar-SA"/>
      </w:rPr>
    </w:lvl>
    <w:lvl w:ilvl="6" w:tplc="2DF0A5DC">
      <w:numFmt w:val="bullet"/>
      <w:lvlText w:val="•"/>
      <w:lvlJc w:val="left"/>
      <w:pPr>
        <w:ind w:left="7122" w:hanging="852"/>
      </w:pPr>
      <w:rPr>
        <w:rFonts w:hint="default"/>
        <w:lang w:val="en-US" w:eastAsia="en-US" w:bidi="ar-SA"/>
      </w:rPr>
    </w:lvl>
    <w:lvl w:ilvl="7" w:tplc="50F42030">
      <w:numFmt w:val="bullet"/>
      <w:lvlText w:val="•"/>
      <w:lvlJc w:val="left"/>
      <w:pPr>
        <w:ind w:left="7999" w:hanging="852"/>
      </w:pPr>
      <w:rPr>
        <w:rFonts w:hint="default"/>
        <w:lang w:val="en-US" w:eastAsia="en-US" w:bidi="ar-SA"/>
      </w:rPr>
    </w:lvl>
    <w:lvl w:ilvl="8" w:tplc="54385C44">
      <w:numFmt w:val="bullet"/>
      <w:lvlText w:val="•"/>
      <w:lvlJc w:val="left"/>
      <w:pPr>
        <w:ind w:left="8877" w:hanging="852"/>
      </w:pPr>
      <w:rPr>
        <w:rFonts w:hint="default"/>
        <w:lang w:val="en-US" w:eastAsia="en-US" w:bidi="ar-SA"/>
      </w:rPr>
    </w:lvl>
  </w:abstractNum>
  <w:abstractNum w:abstractNumId="12" w15:restartNumberingAfterBreak="0">
    <w:nsid w:val="7BB63F78"/>
    <w:multiLevelType w:val="hybridMultilevel"/>
    <w:tmpl w:val="3904A866"/>
    <w:lvl w:ilvl="0" w:tplc="EAC0549C">
      <w:start w:val="1"/>
      <w:numFmt w:val="lowerLetter"/>
      <w:lvlText w:val="%1)"/>
      <w:lvlJc w:val="left"/>
      <w:pPr>
        <w:ind w:left="1583" w:hanging="567"/>
      </w:pPr>
      <w:rPr>
        <w:rFonts w:ascii="Tahoma" w:eastAsia="Tahoma" w:hAnsi="Tahoma" w:cs="Tahoma" w:hint="default"/>
        <w:b w:val="0"/>
        <w:bCs w:val="0"/>
        <w:i w:val="0"/>
        <w:iCs w:val="0"/>
        <w:spacing w:val="0"/>
        <w:w w:val="100"/>
        <w:sz w:val="24"/>
        <w:szCs w:val="24"/>
        <w:lang w:val="en-US" w:eastAsia="en-US" w:bidi="ar-SA"/>
      </w:rPr>
    </w:lvl>
    <w:lvl w:ilvl="1" w:tplc="3B360F94">
      <w:numFmt w:val="bullet"/>
      <w:lvlText w:val="•"/>
      <w:lvlJc w:val="left"/>
      <w:pPr>
        <w:ind w:left="2485" w:hanging="567"/>
      </w:pPr>
      <w:rPr>
        <w:rFonts w:hint="default"/>
        <w:lang w:val="en-US" w:eastAsia="en-US" w:bidi="ar-SA"/>
      </w:rPr>
    </w:lvl>
    <w:lvl w:ilvl="2" w:tplc="1D2A1D8C">
      <w:numFmt w:val="bullet"/>
      <w:lvlText w:val="•"/>
      <w:lvlJc w:val="left"/>
      <w:pPr>
        <w:ind w:left="3390" w:hanging="567"/>
      </w:pPr>
      <w:rPr>
        <w:rFonts w:hint="default"/>
        <w:lang w:val="en-US" w:eastAsia="en-US" w:bidi="ar-SA"/>
      </w:rPr>
    </w:lvl>
    <w:lvl w:ilvl="3" w:tplc="00F2BAF4">
      <w:numFmt w:val="bullet"/>
      <w:lvlText w:val="•"/>
      <w:lvlJc w:val="left"/>
      <w:pPr>
        <w:ind w:left="4295" w:hanging="567"/>
      </w:pPr>
      <w:rPr>
        <w:rFonts w:hint="default"/>
        <w:lang w:val="en-US" w:eastAsia="en-US" w:bidi="ar-SA"/>
      </w:rPr>
    </w:lvl>
    <w:lvl w:ilvl="4" w:tplc="92EE5A3E">
      <w:numFmt w:val="bullet"/>
      <w:lvlText w:val="•"/>
      <w:lvlJc w:val="left"/>
      <w:pPr>
        <w:ind w:left="5200" w:hanging="567"/>
      </w:pPr>
      <w:rPr>
        <w:rFonts w:hint="default"/>
        <w:lang w:val="en-US" w:eastAsia="en-US" w:bidi="ar-SA"/>
      </w:rPr>
    </w:lvl>
    <w:lvl w:ilvl="5" w:tplc="66F64E26">
      <w:numFmt w:val="bullet"/>
      <w:lvlText w:val="•"/>
      <w:lvlJc w:val="left"/>
      <w:pPr>
        <w:ind w:left="6105" w:hanging="567"/>
      </w:pPr>
      <w:rPr>
        <w:rFonts w:hint="default"/>
        <w:lang w:val="en-US" w:eastAsia="en-US" w:bidi="ar-SA"/>
      </w:rPr>
    </w:lvl>
    <w:lvl w:ilvl="6" w:tplc="8DB25D06">
      <w:numFmt w:val="bullet"/>
      <w:lvlText w:val="•"/>
      <w:lvlJc w:val="left"/>
      <w:pPr>
        <w:ind w:left="7010" w:hanging="567"/>
      </w:pPr>
      <w:rPr>
        <w:rFonts w:hint="default"/>
        <w:lang w:val="en-US" w:eastAsia="en-US" w:bidi="ar-SA"/>
      </w:rPr>
    </w:lvl>
    <w:lvl w:ilvl="7" w:tplc="3FC61884">
      <w:numFmt w:val="bullet"/>
      <w:lvlText w:val="•"/>
      <w:lvlJc w:val="left"/>
      <w:pPr>
        <w:ind w:left="7915" w:hanging="567"/>
      </w:pPr>
      <w:rPr>
        <w:rFonts w:hint="default"/>
        <w:lang w:val="en-US" w:eastAsia="en-US" w:bidi="ar-SA"/>
      </w:rPr>
    </w:lvl>
    <w:lvl w:ilvl="8" w:tplc="FB8E24A0">
      <w:numFmt w:val="bullet"/>
      <w:lvlText w:val="•"/>
      <w:lvlJc w:val="left"/>
      <w:pPr>
        <w:ind w:left="8821" w:hanging="567"/>
      </w:pPr>
      <w:rPr>
        <w:rFonts w:hint="default"/>
        <w:lang w:val="en-US" w:eastAsia="en-US" w:bidi="ar-SA"/>
      </w:rPr>
    </w:lvl>
  </w:abstractNum>
  <w:num w:numId="1" w16cid:durableId="1016464438">
    <w:abstractNumId w:val="4"/>
  </w:num>
  <w:num w:numId="2" w16cid:durableId="1877230658">
    <w:abstractNumId w:val="6"/>
  </w:num>
  <w:num w:numId="3" w16cid:durableId="1954633785">
    <w:abstractNumId w:val="5"/>
  </w:num>
  <w:num w:numId="4" w16cid:durableId="229927553">
    <w:abstractNumId w:val="2"/>
  </w:num>
  <w:num w:numId="5" w16cid:durableId="322200432">
    <w:abstractNumId w:val="11"/>
  </w:num>
  <w:num w:numId="6" w16cid:durableId="1069958336">
    <w:abstractNumId w:val="3"/>
  </w:num>
  <w:num w:numId="7" w16cid:durableId="1590962549">
    <w:abstractNumId w:val="10"/>
  </w:num>
  <w:num w:numId="8" w16cid:durableId="1888833600">
    <w:abstractNumId w:val="12"/>
  </w:num>
  <w:num w:numId="9" w16cid:durableId="615868630">
    <w:abstractNumId w:val="0"/>
  </w:num>
  <w:num w:numId="10" w16cid:durableId="683627898">
    <w:abstractNumId w:val="9"/>
  </w:num>
  <w:num w:numId="11" w16cid:durableId="37556721">
    <w:abstractNumId w:val="1"/>
  </w:num>
  <w:num w:numId="12" w16cid:durableId="1584531688">
    <w:abstractNumId w:val="8"/>
  </w:num>
  <w:num w:numId="13" w16cid:durableId="720904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0A"/>
    <w:rsid w:val="0008799F"/>
    <w:rsid w:val="000E30E5"/>
    <w:rsid w:val="001251CB"/>
    <w:rsid w:val="002C2862"/>
    <w:rsid w:val="003438F8"/>
    <w:rsid w:val="00357901"/>
    <w:rsid w:val="003675FE"/>
    <w:rsid w:val="003F5B81"/>
    <w:rsid w:val="00457475"/>
    <w:rsid w:val="004B7761"/>
    <w:rsid w:val="00557FAC"/>
    <w:rsid w:val="005E1332"/>
    <w:rsid w:val="00604A75"/>
    <w:rsid w:val="00630430"/>
    <w:rsid w:val="00726C9E"/>
    <w:rsid w:val="007E57AB"/>
    <w:rsid w:val="008F5DB6"/>
    <w:rsid w:val="009175A1"/>
    <w:rsid w:val="0095170A"/>
    <w:rsid w:val="00995CB7"/>
    <w:rsid w:val="009E0148"/>
    <w:rsid w:val="009F5D3D"/>
    <w:rsid w:val="00A107DF"/>
    <w:rsid w:val="00A234FC"/>
    <w:rsid w:val="00AC0ABF"/>
    <w:rsid w:val="00B92B3A"/>
    <w:rsid w:val="00BF7BDD"/>
    <w:rsid w:val="00D05C37"/>
    <w:rsid w:val="00EB0F63"/>
    <w:rsid w:val="00F46B27"/>
    <w:rsid w:val="00FF59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458E"/>
  <w15:docId w15:val="{1A3AF7B5-C119-41DF-B8BB-7F512A11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29" w:hanging="564"/>
      <w:outlineLvl w:val="0"/>
    </w:pPr>
    <w:rPr>
      <w:b/>
      <w:bCs/>
      <w:sz w:val="24"/>
      <w:szCs w:val="24"/>
    </w:rPr>
  </w:style>
  <w:style w:type="paragraph" w:styleId="Heading2">
    <w:name w:val="heading 2"/>
    <w:basedOn w:val="Normal"/>
    <w:uiPriority w:val="9"/>
    <w:unhideWhenUsed/>
    <w:qFormat/>
    <w:pPr>
      <w:ind w:left="885" w:hanging="7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7" w:hanging="852"/>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xxxxxxxx@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E707-B8AC-4B84-8A4B-5C459E60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31</Pages>
  <Words>6966</Words>
  <Characters>39708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Evashni Mungar</dc:creator>
  <cp:lastModifiedBy>Boitshoko Morake</cp:lastModifiedBy>
  <cp:revision>18</cp:revision>
  <dcterms:created xsi:type="dcterms:W3CDTF">2025-06-05T11:04:00Z</dcterms:created>
  <dcterms:modified xsi:type="dcterms:W3CDTF">2025-07-08T17:20:00Z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for Microsoft 365</vt:lpwstr>
  </property>
  <property fmtid="{D5CDD505-2E9C-101B-9397-08002B2CF9AE}" pid="4" name="LastSaved">
    <vt:filetime>2025-06-05T00:00:00Z</vt:filetime>
  </property>
  <property fmtid="{D5CDD505-2E9C-101B-9397-08002B2CF9AE}" pid="5" name="Producer">
    <vt:lpwstr>Microsoft® Word for Microsoft 365</vt:lpwstr>
  </property>
</Properties>
</file>