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0FC406D0"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1E5E0C70" w14:textId="2DA5B0D0" w:rsidR="007C0DDF" w:rsidRPr="007C0DDF" w:rsidRDefault="00A62EE4" w:rsidP="007C0DDF">
            <w:pPr>
              <w:jc w:val="both"/>
              <w:rPr>
                <w:rFonts w:ascii="Arial" w:hAnsi="Arial" w:cs="Arial"/>
                <w:b/>
                <w:bCs/>
              </w:rPr>
            </w:pPr>
            <w:r w:rsidRPr="009825A7">
              <w:rPr>
                <w:rFonts w:ascii="Arial" w:hAnsi="Arial" w:cs="Arial"/>
                <w:b/>
                <w:bCs/>
              </w:rPr>
              <w:t xml:space="preserve">REQUEST FOR </w:t>
            </w:r>
            <w:r w:rsidR="007C0DDF" w:rsidRPr="007C0DDF">
              <w:rPr>
                <w:rFonts w:ascii="Arial" w:hAnsi="Arial" w:cs="Arial"/>
                <w:b/>
                <w:bCs/>
              </w:rPr>
              <w:t>QUOTATIO</w:t>
            </w:r>
            <w:r w:rsidR="007C0DDF">
              <w:rPr>
                <w:rFonts w:ascii="Arial" w:hAnsi="Arial" w:cs="Arial"/>
                <w:b/>
                <w:bCs/>
              </w:rPr>
              <w:t xml:space="preserve">N </w:t>
            </w:r>
            <w:r w:rsidR="007C0DDF" w:rsidRPr="007C0DDF">
              <w:rPr>
                <w:rFonts w:ascii="Arial" w:hAnsi="Arial" w:cs="Arial"/>
                <w:b/>
                <w:bCs/>
              </w:rPr>
              <w:t>FOR THE RENEWAL OF CASEWARE SOFTWARE LICENSE</w:t>
            </w:r>
          </w:p>
          <w:p w14:paraId="0CF1332F" w14:textId="06FEBB04" w:rsidR="009A494E" w:rsidRPr="009825A7" w:rsidRDefault="009A494E" w:rsidP="007C0DDF">
            <w:pPr>
              <w:jc w:val="both"/>
              <w:rPr>
                <w:rFonts w:ascii="Arial" w:hAnsi="Arial" w:cs="Arial"/>
                <w:b/>
                <w:bCs/>
              </w:rPr>
            </w:pPr>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278C97AC"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Pr>
                <w:rFonts w:ascii="Arial" w:hAnsi="Arial" w:cs="Arial"/>
                <w:b/>
                <w:bCs/>
                <w:lang w:val="en-GB"/>
              </w:rPr>
              <w:t xml:space="preserve"> 103</w:t>
            </w:r>
            <w:r w:rsidR="007C0DDF">
              <w:rPr>
                <w:rFonts w:ascii="Arial" w:hAnsi="Arial" w:cs="Arial"/>
                <w:b/>
                <w:bCs/>
                <w:lang w:val="en-GB"/>
              </w:rPr>
              <w:t>68371</w:t>
            </w:r>
            <w:r w:rsidR="00C3740C">
              <w:rPr>
                <w:rFonts w:ascii="Arial" w:hAnsi="Arial" w:cs="Arial"/>
                <w:b/>
                <w:bCs/>
                <w:lang w:val="en-GB"/>
              </w:rPr>
              <w:t xml:space="preserve"> </w:t>
            </w:r>
            <w:r w:rsidRPr="009825A7">
              <w:rPr>
                <w:rFonts w:ascii="Arial" w:hAnsi="Arial" w:cs="Arial"/>
                <w:b/>
                <w:bCs/>
                <w:lang w:val="en-GB"/>
              </w:rPr>
              <w:t>/</w:t>
            </w:r>
            <w:r w:rsidR="00625D70">
              <w:rPr>
                <w:rFonts w:ascii="Arial" w:hAnsi="Arial" w:cs="Arial"/>
                <w:b/>
                <w:bCs/>
                <w:lang w:val="en-GB"/>
              </w:rPr>
              <w:t xml:space="preserve"> </w:t>
            </w:r>
            <w:r w:rsidR="007013F7">
              <w:rPr>
                <w:rFonts w:ascii="Arial" w:hAnsi="Arial" w:cs="Arial"/>
                <w:b/>
                <w:bCs/>
                <w:lang w:val="en-GB"/>
              </w:rPr>
              <w:t>0</w:t>
            </w:r>
            <w:r w:rsidR="00B30953">
              <w:rPr>
                <w:rFonts w:ascii="Arial" w:hAnsi="Arial" w:cs="Arial"/>
                <w:b/>
                <w:bCs/>
                <w:lang w:val="en-GB"/>
              </w:rPr>
              <w:t>3</w:t>
            </w:r>
            <w:r w:rsidR="00625D70">
              <w:rPr>
                <w:rFonts w:ascii="Arial" w:hAnsi="Arial" w:cs="Arial"/>
                <w:b/>
                <w:bCs/>
                <w:lang w:val="en-GB"/>
              </w:rPr>
              <w:t xml:space="preserve"> </w:t>
            </w:r>
            <w:r w:rsidRPr="009825A7">
              <w:rPr>
                <w:rFonts w:ascii="Arial" w:hAnsi="Arial" w:cs="Arial"/>
                <w:b/>
                <w:bCs/>
                <w:lang w:val="en-GB"/>
              </w:rPr>
              <w:t>/202</w:t>
            </w:r>
            <w:r w:rsidR="007013F7">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2C1E2110" w:rsidR="009A494E" w:rsidRPr="005118F2" w:rsidRDefault="00B53C36" w:rsidP="00C221AE">
            <w:pPr>
              <w:jc w:val="both"/>
              <w:rPr>
                <w:rFonts w:ascii="Arial" w:hAnsi="Arial" w:cs="Arial"/>
                <w:b/>
                <w:bCs/>
              </w:rPr>
            </w:pPr>
            <w:r>
              <w:rPr>
                <w:rFonts w:ascii="Arial" w:hAnsi="Arial" w:cs="Arial"/>
                <w:b/>
                <w:bCs/>
              </w:rPr>
              <w:t>06 MARCH</w:t>
            </w:r>
            <w:r w:rsidR="007E46BA">
              <w:rPr>
                <w:rFonts w:ascii="Arial" w:hAnsi="Arial" w:cs="Arial"/>
                <w:b/>
                <w:bCs/>
              </w:rPr>
              <w:t xml:space="preserve"> 20</w:t>
            </w:r>
            <w:r w:rsidR="007013F7">
              <w:rPr>
                <w:rFonts w:ascii="Arial" w:hAnsi="Arial" w:cs="Arial"/>
                <w:b/>
                <w:bCs/>
              </w:rPr>
              <w:t>26</w:t>
            </w:r>
          </w:p>
          <w:p w14:paraId="1575D8AA" w14:textId="77777777" w:rsidR="009A494E" w:rsidRPr="005118F2" w:rsidRDefault="009A494E" w:rsidP="00C221AE">
            <w:pPr>
              <w:jc w:val="both"/>
              <w:rPr>
                <w:rFonts w:ascii="Arial" w:hAnsi="Arial" w:cs="Arial"/>
                <w:b/>
                <w:bCs/>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2A240EE6" w:rsidR="009A494E" w:rsidRPr="005118F2" w:rsidRDefault="00B53C36" w:rsidP="00C221AE">
            <w:pPr>
              <w:jc w:val="both"/>
              <w:rPr>
                <w:rFonts w:ascii="Arial" w:hAnsi="Arial" w:cs="Arial"/>
                <w:b/>
                <w:bCs/>
              </w:rPr>
            </w:pPr>
            <w:r>
              <w:rPr>
                <w:rFonts w:ascii="Arial" w:hAnsi="Arial" w:cs="Arial"/>
                <w:b/>
                <w:bCs/>
              </w:rPr>
              <w:t>17 MARCH</w:t>
            </w:r>
            <w:r w:rsidR="000B33D7">
              <w:rPr>
                <w:rFonts w:ascii="Arial" w:hAnsi="Arial" w:cs="Arial"/>
                <w:b/>
                <w:bCs/>
              </w:rPr>
              <w:t xml:space="preserve"> </w:t>
            </w:r>
            <w:r w:rsidR="009A494E" w:rsidRPr="005118F2">
              <w:rPr>
                <w:rFonts w:ascii="Arial" w:hAnsi="Arial" w:cs="Arial"/>
                <w:b/>
                <w:bCs/>
              </w:rPr>
              <w:t xml:space="preserve"> 202</w:t>
            </w:r>
            <w:r w:rsidR="007013F7">
              <w:rPr>
                <w:rFonts w:ascii="Arial" w:hAnsi="Arial" w:cs="Arial"/>
                <w:b/>
                <w:bCs/>
              </w:rPr>
              <w:t>6</w:t>
            </w:r>
          </w:p>
          <w:p w14:paraId="28CBC401" w14:textId="77777777" w:rsidR="009A494E" w:rsidRPr="005118F2" w:rsidRDefault="009A494E" w:rsidP="00C221AE">
            <w:pPr>
              <w:jc w:val="both"/>
              <w:rPr>
                <w:rFonts w:ascii="Arial" w:hAnsi="Arial" w:cs="Arial"/>
                <w:b/>
                <w:bCs/>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57A3734E" w:rsidR="000B33D7" w:rsidRDefault="000B33D7" w:rsidP="000B33D7">
            <w:pPr>
              <w:jc w:val="both"/>
              <w:rPr>
                <w:rFonts w:ascii="Arial" w:hAnsi="Arial" w:cs="Arial"/>
                <w:b/>
                <w:bCs/>
              </w:rPr>
            </w:pPr>
            <w:r>
              <w:rPr>
                <w:rFonts w:ascii="Arial" w:hAnsi="Arial" w:cs="Arial"/>
                <w:b/>
                <w:bCs/>
              </w:rPr>
              <w:t>MS</w:t>
            </w:r>
            <w:r w:rsidR="00B30953">
              <w:rPr>
                <w:rFonts w:ascii="Arial" w:hAnsi="Arial" w:cs="Arial"/>
                <w:b/>
                <w:bCs/>
              </w:rPr>
              <w:t>:</w:t>
            </w:r>
            <w:r>
              <w:rPr>
                <w:rFonts w:ascii="Arial" w:hAnsi="Arial" w:cs="Arial"/>
                <w:b/>
                <w:bCs/>
              </w:rPr>
              <w:t xml:space="preserve"> </w:t>
            </w:r>
            <w:r w:rsidR="00EC777F">
              <w:rPr>
                <w:rFonts w:ascii="Arial" w:hAnsi="Arial" w:cs="Arial"/>
                <w:b/>
                <w:bCs/>
              </w:rPr>
              <w:t>ANNAH HLAELE</w:t>
            </w:r>
          </w:p>
          <w:p w14:paraId="01EE6D66" w14:textId="77777777"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256E3AF1" w:rsidR="009A494E" w:rsidRPr="009825A7" w:rsidRDefault="009A494E" w:rsidP="00C221AE">
            <w:pPr>
              <w:jc w:val="both"/>
              <w:rPr>
                <w:rFonts w:ascii="Arial" w:hAnsi="Arial" w:cs="Arial"/>
                <w:b/>
                <w:bCs/>
              </w:rPr>
            </w:pPr>
            <w:r w:rsidRPr="007013F7">
              <w:rPr>
                <w:rFonts w:ascii="Arial" w:hAnsi="Arial" w:cs="Arial"/>
                <w:b/>
                <w:bCs/>
              </w:rPr>
              <w:t>012 748</w:t>
            </w:r>
            <w:r w:rsidR="007013F7">
              <w:rPr>
                <w:rFonts w:ascii="Arial" w:hAnsi="Arial" w:cs="Arial"/>
                <w:b/>
                <w:bCs/>
              </w:rPr>
              <w:t xml:space="preserve"> 7528</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46A7800B" w14:textId="77777777" w:rsidR="00212A2F" w:rsidRDefault="00212A2F"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5DDC5E23"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505878">
              <w:rPr>
                <w:rFonts w:ascii="Arial Narrow" w:hAnsi="Arial Narrow" w:cs="Arial"/>
                <w:snapToGrid w:val="0"/>
                <w:sz w:val="20"/>
                <w:szCs w:val="20"/>
                <w:lang w:val="en-GB"/>
              </w:rPr>
              <w:t>103</w:t>
            </w:r>
            <w:r w:rsidR="007E46BA">
              <w:rPr>
                <w:rFonts w:ascii="Arial Narrow" w:hAnsi="Arial Narrow" w:cs="Arial"/>
                <w:snapToGrid w:val="0"/>
                <w:sz w:val="20"/>
                <w:szCs w:val="20"/>
                <w:lang w:val="en-GB"/>
              </w:rPr>
              <w:t>6</w:t>
            </w:r>
            <w:r w:rsidR="007C0DDF">
              <w:rPr>
                <w:rFonts w:ascii="Arial Narrow" w:hAnsi="Arial Narrow" w:cs="Arial"/>
                <w:snapToGrid w:val="0"/>
                <w:sz w:val="20"/>
                <w:szCs w:val="20"/>
                <w:lang w:val="en-GB"/>
              </w:rPr>
              <w:t>8371</w:t>
            </w:r>
            <w:r w:rsidR="00B53C36">
              <w:rPr>
                <w:rFonts w:ascii="Arial Narrow" w:hAnsi="Arial Narrow" w:cs="Arial"/>
                <w:snapToGrid w:val="0"/>
                <w:sz w:val="20"/>
                <w:szCs w:val="20"/>
                <w:lang w:val="en-GB"/>
              </w:rPr>
              <w:t>/</w:t>
            </w:r>
            <w:r w:rsidR="006253AE">
              <w:rPr>
                <w:rFonts w:ascii="Arial Narrow" w:hAnsi="Arial Narrow" w:cs="Arial"/>
                <w:snapToGrid w:val="0"/>
                <w:sz w:val="20"/>
                <w:szCs w:val="20"/>
                <w:lang w:val="en-GB"/>
              </w:rPr>
              <w:t xml:space="preserve"> </w:t>
            </w:r>
            <w:r w:rsidR="000E07D3">
              <w:rPr>
                <w:rFonts w:ascii="Arial Narrow" w:hAnsi="Arial Narrow" w:cs="Arial"/>
                <w:snapToGrid w:val="0"/>
                <w:sz w:val="20"/>
                <w:szCs w:val="20"/>
                <w:lang w:val="en-GB"/>
              </w:rPr>
              <w:t>0</w:t>
            </w:r>
            <w:r w:rsidR="00B53C36">
              <w:rPr>
                <w:rFonts w:ascii="Arial Narrow" w:hAnsi="Arial Narrow" w:cs="Arial"/>
                <w:snapToGrid w:val="0"/>
                <w:sz w:val="20"/>
                <w:szCs w:val="20"/>
                <w:lang w:val="en-GB"/>
              </w:rPr>
              <w:t>3</w:t>
            </w:r>
            <w:r w:rsidRPr="003541C3">
              <w:rPr>
                <w:rFonts w:ascii="Arial Narrow" w:hAnsi="Arial Narrow" w:cs="Arial"/>
                <w:snapToGrid w:val="0"/>
                <w:sz w:val="20"/>
                <w:szCs w:val="20"/>
                <w:lang w:val="en-GB"/>
              </w:rPr>
              <w:t>/202</w:t>
            </w:r>
            <w:r w:rsidR="000E07D3">
              <w:rPr>
                <w:rFonts w:ascii="Arial Narrow" w:hAnsi="Arial Narrow" w:cs="Arial"/>
                <w:snapToGrid w:val="0"/>
                <w:sz w:val="20"/>
                <w:szCs w:val="20"/>
                <w:lang w:val="en-GB"/>
              </w:rPr>
              <w:t>6</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68F2D9D3" w:rsidR="00560041" w:rsidRPr="0010202E" w:rsidRDefault="00625D7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highlight w:val="yellow"/>
                <w:lang w:val="en-GB"/>
              </w:rPr>
            </w:pPr>
            <w:r>
              <w:rPr>
                <w:rFonts w:ascii="Arial Narrow" w:hAnsi="Arial Narrow" w:cs="Arial"/>
                <w:snapToGrid w:val="0"/>
                <w:sz w:val="20"/>
                <w:szCs w:val="20"/>
                <w:lang w:val="en-GB"/>
              </w:rPr>
              <w:t xml:space="preserve"> </w:t>
            </w:r>
            <w:r w:rsidR="006368FD">
              <w:rPr>
                <w:rFonts w:ascii="Arial Narrow" w:hAnsi="Arial Narrow" w:cs="Arial"/>
                <w:snapToGrid w:val="0"/>
                <w:sz w:val="20"/>
                <w:szCs w:val="20"/>
                <w:lang w:val="en-GB"/>
              </w:rPr>
              <w:t xml:space="preserve"> </w:t>
            </w:r>
            <w:r w:rsidR="005D10E1" w:rsidRPr="00E52C1F">
              <w:rPr>
                <w:rFonts w:ascii="Arial Narrow" w:hAnsi="Arial Narrow" w:cs="Arial"/>
                <w:snapToGrid w:val="0"/>
                <w:sz w:val="20"/>
                <w:szCs w:val="20"/>
                <w:lang w:val="en-GB"/>
              </w:rPr>
              <w:t xml:space="preserve"> </w:t>
            </w:r>
            <w:r w:rsidR="00B53C36">
              <w:rPr>
                <w:rFonts w:ascii="Arial Narrow" w:hAnsi="Arial Narrow" w:cs="Arial"/>
                <w:snapToGrid w:val="0"/>
                <w:sz w:val="20"/>
                <w:szCs w:val="20"/>
                <w:lang w:val="en-GB"/>
              </w:rPr>
              <w:t xml:space="preserve">17 MARCH </w:t>
            </w:r>
            <w:r w:rsidR="003541C3" w:rsidRPr="00E52C1F">
              <w:rPr>
                <w:rFonts w:ascii="Arial Narrow" w:hAnsi="Arial Narrow" w:cs="Arial"/>
                <w:snapToGrid w:val="0"/>
                <w:sz w:val="20"/>
                <w:szCs w:val="20"/>
                <w:lang w:val="en-GB"/>
              </w:rPr>
              <w:t xml:space="preserve"> 202</w:t>
            </w:r>
            <w:r w:rsidR="000E07D3">
              <w:rPr>
                <w:rFonts w:ascii="Arial Narrow" w:hAnsi="Arial Narrow" w:cs="Arial"/>
                <w:snapToGrid w:val="0"/>
                <w:sz w:val="20"/>
                <w:szCs w:val="20"/>
                <w:lang w:val="en-GB"/>
              </w:rPr>
              <w:t>6</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5CAE6296"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70825">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670825">
              <w:rPr>
                <w:rFonts w:ascii="Arial Narrow" w:hAnsi="Arial Narrow" w:cs="Arial"/>
                <w:snapToGrid w:val="0"/>
                <w:sz w:val="20"/>
                <w:szCs w:val="20"/>
                <w:lang w:val="en-GB"/>
              </w:rPr>
              <w:t>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1D3126FD" w:rsidR="00560041" w:rsidRPr="00B53C36"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B53C36">
              <w:rPr>
                <w:rFonts w:ascii="Arial Narrow" w:hAnsi="Arial Narrow" w:cs="Arial"/>
                <w:b/>
                <w:bCs/>
                <w:snapToGrid w:val="0"/>
                <w:sz w:val="20"/>
                <w:szCs w:val="20"/>
              </w:rPr>
              <w:t xml:space="preserve">REQUEST FOR QUOTATION </w:t>
            </w:r>
            <w:r w:rsidR="00752CCD" w:rsidRPr="00B53C36">
              <w:rPr>
                <w:rFonts w:ascii="Arial Narrow" w:hAnsi="Arial Narrow" w:cs="Arial"/>
                <w:b/>
                <w:bCs/>
                <w:snapToGrid w:val="0"/>
                <w:sz w:val="20"/>
                <w:szCs w:val="20"/>
              </w:rPr>
              <w:t xml:space="preserve">FOR </w:t>
            </w:r>
            <w:r w:rsidR="007176B1" w:rsidRPr="00B53C36">
              <w:rPr>
                <w:rFonts w:ascii="Arial Narrow" w:hAnsi="Arial Narrow" w:cs="Arial"/>
                <w:b/>
                <w:bCs/>
                <w:snapToGrid w:val="0"/>
                <w:sz w:val="20"/>
                <w:szCs w:val="20"/>
              </w:rPr>
              <w:t xml:space="preserve">THE SUPPLY AND DELIVERY </w:t>
            </w:r>
            <w:r w:rsidR="00B53C36" w:rsidRPr="00B53C36">
              <w:rPr>
                <w:rFonts w:ascii="Arial Narrow" w:hAnsi="Arial Narrow" w:cs="Arial"/>
                <w:b/>
                <w:bCs/>
                <w:snapToGrid w:val="0"/>
                <w:sz w:val="20"/>
                <w:szCs w:val="20"/>
              </w:rPr>
              <w:t>FOR THE RENEWAL OF CASEWARE SOFTWARE LICENSE</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vAlign w:val="bottom"/>
          </w:tcPr>
          <w:p w14:paraId="3F435CF4" w14:textId="25E4590C" w:rsidR="003034A2" w:rsidRPr="00E7726E" w:rsidRDefault="000B33D7" w:rsidP="003034A2">
            <w:pPr>
              <w:jc w:val="both"/>
              <w:rPr>
                <w:rFonts w:ascii="Arial" w:hAnsi="Arial" w:cs="Arial"/>
                <w:b/>
                <w:bCs/>
                <w:highlight w:val="green"/>
              </w:rPr>
            </w:pPr>
            <w:r w:rsidRPr="00E7726E">
              <w:rPr>
                <w:rFonts w:ascii="Arial" w:hAnsi="Arial" w:cs="Arial"/>
                <w:b/>
                <w:bCs/>
                <w:highlight w:val="green"/>
              </w:rPr>
              <w:t>BIDS MUST BE HAND DELIVER</w:t>
            </w:r>
            <w:r w:rsidR="00E7726E">
              <w:rPr>
                <w:rFonts w:ascii="Arial" w:hAnsi="Arial" w:cs="Arial"/>
                <w:b/>
                <w:bCs/>
                <w:highlight w:val="green"/>
              </w:rPr>
              <w:t>ED</w:t>
            </w:r>
            <w:r w:rsidRPr="00E7726E">
              <w:rPr>
                <w:rFonts w:ascii="Arial" w:hAnsi="Arial" w:cs="Arial"/>
                <w:b/>
                <w:bCs/>
                <w:highlight w:val="green"/>
              </w:rPr>
              <w:t xml:space="preserve"> ONLY </w:t>
            </w:r>
            <w:r w:rsidR="00DE6C7D" w:rsidRPr="00E7726E">
              <w:rPr>
                <w:rFonts w:ascii="Arial" w:hAnsi="Arial" w:cs="Arial"/>
                <w:b/>
                <w:bCs/>
                <w:highlight w:val="green"/>
              </w:rPr>
              <w:t>AT</w:t>
            </w:r>
            <w:r w:rsidRPr="00E7726E">
              <w:rPr>
                <w:rFonts w:ascii="Arial" w:hAnsi="Arial" w:cs="Arial"/>
                <w:b/>
                <w:bCs/>
                <w:highlight w:val="green"/>
              </w:rPr>
              <w:t xml:space="preserve">: </w:t>
            </w:r>
          </w:p>
          <w:p w14:paraId="0050F8BC" w14:textId="77777777" w:rsidR="005D2CC0" w:rsidRPr="00E7726E" w:rsidRDefault="005D2CC0" w:rsidP="000B33D7">
            <w:pPr>
              <w:jc w:val="both"/>
              <w:rPr>
                <w:rFonts w:ascii="Arial" w:hAnsi="Arial" w:cs="Arial"/>
                <w:b/>
                <w:bCs/>
                <w:highlight w:val="green"/>
              </w:rPr>
            </w:pPr>
          </w:p>
          <w:p w14:paraId="017CE80E" w14:textId="4438D788" w:rsidR="000B33D7" w:rsidRPr="00E7726E" w:rsidRDefault="00DE6C7D" w:rsidP="000B33D7">
            <w:pPr>
              <w:jc w:val="both"/>
              <w:rPr>
                <w:rFonts w:ascii="Arial" w:hAnsi="Arial" w:cs="Arial"/>
                <w:b/>
                <w:bCs/>
                <w:highlight w:val="green"/>
              </w:rPr>
            </w:pPr>
            <w:r w:rsidRPr="00E7726E">
              <w:rPr>
                <w:rFonts w:ascii="Arial" w:hAnsi="Arial" w:cs="Arial"/>
                <w:b/>
                <w:bCs/>
                <w:highlight w:val="green"/>
              </w:rPr>
              <w:t>N</w:t>
            </w:r>
            <w:r w:rsidR="00D462D7" w:rsidRPr="00E7726E">
              <w:rPr>
                <w:rFonts w:ascii="Arial" w:hAnsi="Arial" w:cs="Arial"/>
                <w:b/>
                <w:bCs/>
                <w:highlight w:val="green"/>
              </w:rPr>
              <w:t>o:</w:t>
            </w:r>
            <w:r w:rsidR="00E7726E">
              <w:rPr>
                <w:rFonts w:ascii="Arial" w:hAnsi="Arial" w:cs="Arial"/>
                <w:b/>
                <w:bCs/>
                <w:highlight w:val="green"/>
              </w:rPr>
              <w:t xml:space="preserve"> </w:t>
            </w:r>
            <w:r w:rsidR="000B33D7" w:rsidRPr="00E7726E">
              <w:rPr>
                <w:rFonts w:ascii="Arial" w:hAnsi="Arial" w:cs="Arial"/>
                <w:b/>
                <w:bCs/>
                <w:highlight w:val="green"/>
              </w:rPr>
              <w:t xml:space="preserve">30 WOLMARANS STREET, </w:t>
            </w:r>
          </w:p>
          <w:p w14:paraId="2FDF0893" w14:textId="70B590BC" w:rsidR="000B33D7" w:rsidRPr="00E7726E" w:rsidRDefault="000B33D7" w:rsidP="000B33D7">
            <w:pPr>
              <w:jc w:val="both"/>
              <w:rPr>
                <w:rFonts w:ascii="Arial" w:hAnsi="Arial" w:cs="Arial"/>
                <w:b/>
                <w:bCs/>
                <w:highlight w:val="green"/>
              </w:rPr>
            </w:pPr>
            <w:r w:rsidRPr="00E7726E">
              <w:rPr>
                <w:rFonts w:ascii="Arial" w:hAnsi="Arial" w:cs="Arial"/>
                <w:b/>
                <w:bCs/>
                <w:highlight w:val="green"/>
              </w:rPr>
              <w:t>UMJANTSHI BUILDING</w:t>
            </w:r>
            <w:r w:rsidR="00D27EC0" w:rsidRPr="00E7726E">
              <w:rPr>
                <w:highlight w:val="green"/>
              </w:rPr>
              <w:t xml:space="preserve"> </w:t>
            </w:r>
            <w:r w:rsidR="00D27EC0" w:rsidRPr="00E7726E">
              <w:rPr>
                <w:rFonts w:ascii="Arial" w:hAnsi="Arial" w:cs="Arial"/>
                <w:b/>
                <w:bCs/>
                <w:highlight w:val="green"/>
              </w:rPr>
              <w:t>JOHANNESBURG (</w:t>
            </w:r>
            <w:r w:rsidRPr="00E7726E">
              <w:rPr>
                <w:rFonts w:ascii="Arial" w:hAnsi="Arial" w:cs="Arial"/>
                <w:b/>
                <w:bCs/>
                <w:highlight w:val="green"/>
              </w:rPr>
              <w:t>OPPOSITE GAUTRAIN STATION)</w:t>
            </w:r>
          </w:p>
          <w:p w14:paraId="1A58BEAE" w14:textId="77777777" w:rsidR="000B33D7" w:rsidRPr="00E7726E" w:rsidRDefault="000B33D7" w:rsidP="000B33D7">
            <w:pPr>
              <w:jc w:val="both"/>
              <w:rPr>
                <w:rFonts w:ascii="Arial" w:hAnsi="Arial" w:cs="Arial"/>
                <w:b/>
                <w:bCs/>
                <w:highlight w:val="green"/>
              </w:rPr>
            </w:pPr>
            <w:r w:rsidRPr="00E7726E">
              <w:rPr>
                <w:rFonts w:ascii="Arial" w:hAnsi="Arial" w:cs="Arial"/>
                <w:b/>
                <w:bCs/>
                <w:highlight w:val="green"/>
              </w:rPr>
              <w:t>RECEPTION AREA</w:t>
            </w:r>
          </w:p>
          <w:p w14:paraId="250F3006" w14:textId="77777777" w:rsidR="003034A2" w:rsidRPr="00E7726E" w:rsidRDefault="003034A2" w:rsidP="000B33D7">
            <w:pPr>
              <w:jc w:val="both"/>
              <w:rPr>
                <w:rFonts w:ascii="Arial" w:hAnsi="Arial" w:cs="Arial"/>
                <w:b/>
                <w:bCs/>
                <w:highlight w:val="green"/>
              </w:rPr>
            </w:pPr>
          </w:p>
          <w:p w14:paraId="13853F91" w14:textId="3ED969C1" w:rsidR="003034A2" w:rsidRPr="00E7726E" w:rsidRDefault="00D6652B" w:rsidP="000B33D7">
            <w:pPr>
              <w:jc w:val="both"/>
              <w:rPr>
                <w:rFonts w:ascii="Arial" w:hAnsi="Arial" w:cs="Arial"/>
                <w:b/>
                <w:bCs/>
                <w:highlight w:val="green"/>
              </w:rPr>
            </w:pPr>
            <w:r w:rsidRPr="00E7726E">
              <w:rPr>
                <w:rFonts w:ascii="Arial" w:hAnsi="Arial" w:cs="Arial"/>
                <w:b/>
                <w:bCs/>
                <w:highlight w:val="green"/>
              </w:rPr>
              <w:t>ATTENTION TO: MS ANNAH HLAELE</w:t>
            </w:r>
          </w:p>
          <w:p w14:paraId="5D713A7F" w14:textId="273B9899" w:rsidR="00E97940" w:rsidRPr="005D2CC0" w:rsidRDefault="00E97940"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highlight w:val="yellow"/>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77BA385A"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r w:rsidR="00EC777F">
              <w:rPr>
                <w:rFonts w:ascii="Arial Narrow" w:hAnsi="Arial Narrow" w:cs="Arial"/>
                <w:b/>
                <w:snapToGrid w:val="0"/>
                <w:sz w:val="20"/>
                <w:szCs w:val="20"/>
                <w:lang w:val="en-GB"/>
              </w:rPr>
              <w:t>Annah Hlaele</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1C12C70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012 748 </w:t>
            </w:r>
            <w:r w:rsidR="00AD398F">
              <w:rPr>
                <w:rFonts w:ascii="Arial Narrow" w:hAnsi="Arial Narrow" w:cs="Arial"/>
                <w:b/>
                <w:snapToGrid w:val="0"/>
                <w:sz w:val="20"/>
                <w:szCs w:val="20"/>
                <w:lang w:val="en-GB"/>
              </w:rPr>
              <w:t>7528</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28647656" w:rsidR="00E97940" w:rsidRPr="00F90EE7" w:rsidRDefault="00E86E2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annah.</w:t>
            </w:r>
            <w:r w:rsidR="00EC777F">
              <w:rPr>
                <w:rFonts w:ascii="Arial Narrow" w:hAnsi="Arial Narrow" w:cs="Arial"/>
                <w:b/>
                <w:snapToGrid w:val="0"/>
                <w:sz w:val="20"/>
                <w:szCs w:val="20"/>
                <w:lang w:val="en-GB"/>
              </w:rPr>
              <w:t>hlaele</w:t>
            </w:r>
            <w:r w:rsidR="00121330">
              <w:rPr>
                <w:rFonts w:ascii="Arial Narrow" w:hAnsi="Arial Narrow" w:cs="Arial"/>
                <w:b/>
                <w:snapToGrid w:val="0"/>
                <w:sz w:val="20"/>
                <w:szCs w:val="20"/>
                <w:lang w:val="en-GB"/>
              </w:rPr>
              <w:t>@prasa.com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424F0E3B" w14:textId="6AFB6ECB" w:rsidR="00E97940" w:rsidRPr="007E46BA" w:rsidRDefault="00F157CC" w:rsidP="00EF509E">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6FCAB93E" w14:textId="4F3172B0" w:rsidR="00121330" w:rsidRDefault="00121330" w:rsidP="00C22649">
      <w:pPr>
        <w:spacing w:line="360" w:lineRule="auto"/>
        <w:jc w:val="center"/>
        <w:rPr>
          <w:rFonts w:ascii="Arial" w:hAnsi="Arial" w:cs="Arial"/>
          <w:b/>
          <w:sz w:val="22"/>
          <w:szCs w:val="22"/>
        </w:rPr>
      </w:pPr>
    </w:p>
    <w:p w14:paraId="73CDBD79" w14:textId="77777777" w:rsidR="00B53C36" w:rsidRDefault="00B53C36" w:rsidP="00C22649">
      <w:pPr>
        <w:spacing w:line="360" w:lineRule="auto"/>
        <w:jc w:val="center"/>
        <w:rPr>
          <w:rFonts w:ascii="Arial" w:hAnsi="Arial" w:cs="Arial"/>
          <w:b/>
          <w:sz w:val="22"/>
          <w:szCs w:val="22"/>
        </w:rPr>
      </w:pPr>
    </w:p>
    <w:p w14:paraId="65F15320" w14:textId="77777777" w:rsidR="00B53C36" w:rsidRDefault="00B53C36" w:rsidP="00C22649">
      <w:pPr>
        <w:spacing w:line="360" w:lineRule="auto"/>
        <w:jc w:val="center"/>
        <w:rPr>
          <w:rFonts w:ascii="Arial" w:hAnsi="Arial" w:cs="Arial"/>
          <w:b/>
          <w:sz w:val="22"/>
          <w:szCs w:val="22"/>
        </w:rPr>
      </w:pPr>
    </w:p>
    <w:p w14:paraId="34953710" w14:textId="77777777" w:rsidR="00B53C36" w:rsidRDefault="00B53C36" w:rsidP="00C22649">
      <w:pPr>
        <w:spacing w:line="360" w:lineRule="auto"/>
        <w:jc w:val="center"/>
        <w:rPr>
          <w:rFonts w:ascii="Arial" w:hAnsi="Arial" w:cs="Arial"/>
          <w:b/>
          <w:sz w:val="22"/>
          <w:szCs w:val="22"/>
        </w:rPr>
      </w:pPr>
    </w:p>
    <w:p w14:paraId="2C5A4689" w14:textId="77777777" w:rsidR="00B53C36" w:rsidRDefault="00B53C36" w:rsidP="00C22649">
      <w:pPr>
        <w:spacing w:line="360" w:lineRule="auto"/>
        <w:jc w:val="center"/>
        <w:rPr>
          <w:rFonts w:ascii="Arial" w:hAnsi="Arial" w:cs="Arial"/>
          <w:b/>
          <w:sz w:val="22"/>
          <w:szCs w:val="22"/>
        </w:rPr>
      </w:pPr>
    </w:p>
    <w:p w14:paraId="19CF8CA9" w14:textId="77777777" w:rsidR="00B53C36" w:rsidRDefault="00B53C36" w:rsidP="00C22649">
      <w:pPr>
        <w:spacing w:line="360" w:lineRule="auto"/>
        <w:jc w:val="center"/>
        <w:rPr>
          <w:rFonts w:ascii="Arial" w:hAnsi="Arial" w:cs="Arial"/>
          <w:b/>
          <w:sz w:val="22"/>
          <w:szCs w:val="22"/>
        </w:rPr>
      </w:pPr>
    </w:p>
    <w:p w14:paraId="12E7EC02" w14:textId="77777777" w:rsidR="00B53C36" w:rsidRDefault="00B53C36" w:rsidP="00C22649">
      <w:pPr>
        <w:spacing w:line="360" w:lineRule="auto"/>
        <w:jc w:val="center"/>
        <w:rPr>
          <w:rFonts w:ascii="Arial" w:hAnsi="Arial" w:cs="Arial"/>
          <w:b/>
          <w:sz w:val="22"/>
          <w:szCs w:val="22"/>
        </w:rPr>
      </w:pPr>
    </w:p>
    <w:p w14:paraId="053B44DF" w14:textId="77777777" w:rsidR="00B53C36" w:rsidRDefault="00B53C36" w:rsidP="00C22649">
      <w:pPr>
        <w:spacing w:line="360" w:lineRule="auto"/>
        <w:jc w:val="center"/>
        <w:rPr>
          <w:rFonts w:ascii="Arial" w:hAnsi="Arial" w:cs="Arial"/>
          <w:b/>
          <w:sz w:val="22"/>
          <w:szCs w:val="22"/>
        </w:rPr>
      </w:pPr>
    </w:p>
    <w:p w14:paraId="6E050094" w14:textId="77777777" w:rsidR="00B53C36" w:rsidRDefault="00B53C36" w:rsidP="00C22649">
      <w:pPr>
        <w:spacing w:line="360" w:lineRule="auto"/>
        <w:jc w:val="center"/>
        <w:rPr>
          <w:rFonts w:ascii="Arial" w:hAnsi="Arial" w:cs="Arial"/>
          <w:b/>
          <w:sz w:val="22"/>
          <w:szCs w:val="22"/>
        </w:rPr>
      </w:pPr>
    </w:p>
    <w:p w14:paraId="3E898366" w14:textId="77777777" w:rsidR="00B53C36" w:rsidRDefault="00B53C36" w:rsidP="00C22649">
      <w:pPr>
        <w:spacing w:line="360" w:lineRule="auto"/>
        <w:jc w:val="center"/>
        <w:rPr>
          <w:rFonts w:ascii="Arial" w:hAnsi="Arial" w:cs="Arial"/>
          <w:b/>
          <w:sz w:val="22"/>
          <w:szCs w:val="22"/>
        </w:rPr>
      </w:pPr>
    </w:p>
    <w:p w14:paraId="7D398256" w14:textId="77777777" w:rsidR="00B53C36" w:rsidRDefault="00B53C36" w:rsidP="00C22649">
      <w:pPr>
        <w:spacing w:line="360" w:lineRule="auto"/>
        <w:jc w:val="center"/>
        <w:rPr>
          <w:rFonts w:ascii="Arial" w:hAnsi="Arial" w:cs="Arial"/>
          <w:b/>
          <w:sz w:val="22"/>
          <w:szCs w:val="22"/>
        </w:rPr>
      </w:pPr>
    </w:p>
    <w:p w14:paraId="0E8F64A7" w14:textId="77777777" w:rsidR="00B53C36" w:rsidRDefault="00B53C36" w:rsidP="00C22649">
      <w:pPr>
        <w:spacing w:line="360" w:lineRule="auto"/>
        <w:jc w:val="center"/>
        <w:rPr>
          <w:rFonts w:ascii="Arial" w:hAnsi="Arial" w:cs="Arial"/>
          <w:b/>
          <w:sz w:val="22"/>
          <w:szCs w:val="22"/>
        </w:rPr>
      </w:pPr>
    </w:p>
    <w:p w14:paraId="79310E95" w14:textId="77777777" w:rsidR="00B53C36" w:rsidRDefault="00B53C36" w:rsidP="00C22649">
      <w:pPr>
        <w:spacing w:line="360" w:lineRule="auto"/>
        <w:jc w:val="center"/>
        <w:rPr>
          <w:rFonts w:ascii="Arial" w:hAnsi="Arial" w:cs="Arial"/>
          <w:b/>
          <w:sz w:val="22"/>
          <w:szCs w:val="22"/>
        </w:rPr>
      </w:pPr>
    </w:p>
    <w:p w14:paraId="0791616C" w14:textId="77777777" w:rsidR="00B53C36" w:rsidRDefault="00B53C36" w:rsidP="00C22649">
      <w:pPr>
        <w:spacing w:line="360" w:lineRule="auto"/>
        <w:jc w:val="center"/>
        <w:rPr>
          <w:rFonts w:ascii="Arial" w:hAnsi="Arial" w:cs="Arial"/>
          <w:b/>
          <w:sz w:val="22"/>
          <w:szCs w:val="22"/>
        </w:rPr>
      </w:pPr>
    </w:p>
    <w:p w14:paraId="655E5EFB" w14:textId="77777777" w:rsidR="00B53C36" w:rsidRDefault="00B53C36" w:rsidP="00C22649">
      <w:pPr>
        <w:spacing w:line="360" w:lineRule="auto"/>
        <w:jc w:val="center"/>
        <w:rPr>
          <w:rFonts w:ascii="Arial" w:hAnsi="Arial" w:cs="Arial"/>
          <w:b/>
          <w:sz w:val="22"/>
          <w:szCs w:val="22"/>
        </w:rPr>
      </w:pPr>
    </w:p>
    <w:p w14:paraId="63AF459E" w14:textId="77777777" w:rsidR="00B53C36" w:rsidRDefault="00B53C36" w:rsidP="00C22649">
      <w:pPr>
        <w:spacing w:line="360" w:lineRule="auto"/>
        <w:jc w:val="center"/>
        <w:rPr>
          <w:rFonts w:ascii="Arial" w:hAnsi="Arial" w:cs="Arial"/>
          <w:b/>
          <w:sz w:val="22"/>
          <w:szCs w:val="22"/>
        </w:rPr>
      </w:pPr>
    </w:p>
    <w:p w14:paraId="0D7C7996" w14:textId="77777777" w:rsidR="00B53C36" w:rsidRDefault="00B53C36" w:rsidP="00C22649">
      <w:pPr>
        <w:spacing w:line="360" w:lineRule="auto"/>
        <w:jc w:val="center"/>
        <w:rPr>
          <w:rFonts w:ascii="Arial" w:hAnsi="Arial" w:cs="Arial"/>
          <w:b/>
          <w:sz w:val="22"/>
          <w:szCs w:val="22"/>
        </w:rPr>
      </w:pP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F22F3C2" w14:textId="77777777" w:rsidR="0027247D" w:rsidRPr="00307DD2" w:rsidRDefault="0027247D" w:rsidP="006F7F99">
      <w:pPr>
        <w:pStyle w:val="Level1Paragraph"/>
        <w:ind w:left="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w:t>
      </w:r>
      <w:proofErr w:type="gramStart"/>
      <w:r w:rsidRPr="00307DD2">
        <w:rPr>
          <w:rFonts w:ascii="Arial" w:hAnsi="Arial" w:cs="Arial"/>
          <w:b w:val="0"/>
          <w:bCs w:val="0"/>
          <w:color w:val="auto"/>
          <w:sz w:val="22"/>
          <w:szCs w:val="22"/>
        </w:rPr>
        <w:t>bidder/s</w:t>
      </w:r>
      <w:proofErr w:type="gramEnd"/>
      <w:r w:rsidRPr="00307DD2">
        <w:rPr>
          <w:rFonts w:ascii="Arial" w:hAnsi="Arial" w:cs="Arial"/>
          <w:b w:val="0"/>
          <w:bCs w:val="0"/>
          <w:color w:val="auto"/>
          <w:sz w:val="22"/>
          <w:szCs w:val="22"/>
        </w:rPr>
        <w:t xml:space="preserve">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6F7F9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454B55FE" w14:textId="15730493" w:rsidR="00A1606C"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7F4D2175" w14:textId="4BBA5CC3" w:rsidR="005E08FB" w:rsidRPr="005E08FB" w:rsidRDefault="00F36AFD" w:rsidP="00160C58">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r w:rsidR="005E08FB" w:rsidRPr="005E08FB">
        <w:rPr>
          <w:rFonts w:ascii="Arial" w:hAnsi="Arial" w:cs="Arial"/>
          <w:b/>
          <w:sz w:val="22"/>
          <w:szCs w:val="22"/>
          <w:lang w:val="en-US"/>
        </w:rPr>
        <w:t xml:space="preserve">  </w:t>
      </w:r>
    </w:p>
    <w:p w14:paraId="4D0981BC"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The evaluation of bids by the evaluation committee will be conducted at various levels. The following levels will be applied in the evaluation.   </w:t>
      </w:r>
    </w:p>
    <w:tbl>
      <w:tblPr>
        <w:tblW w:w="10069" w:type="dxa"/>
        <w:tblInd w:w="355" w:type="dxa"/>
        <w:tblCellMar>
          <w:top w:w="101" w:type="dxa"/>
          <w:right w:w="3" w:type="dxa"/>
        </w:tblCellMar>
        <w:tblLook w:val="04A0" w:firstRow="1" w:lastRow="0" w:firstColumn="1" w:lastColumn="0" w:noHBand="0" w:noVBand="1"/>
      </w:tblPr>
      <w:tblGrid>
        <w:gridCol w:w="2970"/>
        <w:gridCol w:w="7099"/>
      </w:tblGrid>
      <w:tr w:rsidR="005E08FB" w:rsidRPr="005E08FB" w14:paraId="0A525FC9" w14:textId="77777777" w:rsidTr="00242626">
        <w:trPr>
          <w:trHeight w:val="423"/>
        </w:trPr>
        <w:tc>
          <w:tcPr>
            <w:tcW w:w="2970" w:type="dxa"/>
            <w:tcBorders>
              <w:top w:val="single" w:sz="4" w:space="0" w:color="000000"/>
              <w:left w:val="single" w:sz="4" w:space="0" w:color="000000"/>
              <w:bottom w:val="single" w:sz="4" w:space="0" w:color="000000"/>
              <w:right w:val="single" w:sz="4" w:space="0" w:color="000000"/>
            </w:tcBorders>
            <w:vAlign w:val="center"/>
          </w:tcPr>
          <w:p w14:paraId="5081FC86"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Level   </w:t>
            </w:r>
          </w:p>
        </w:tc>
        <w:tc>
          <w:tcPr>
            <w:tcW w:w="7099" w:type="dxa"/>
            <w:tcBorders>
              <w:top w:val="single" w:sz="4" w:space="0" w:color="000000"/>
              <w:left w:val="single" w:sz="4" w:space="0" w:color="000000"/>
              <w:bottom w:val="single" w:sz="4" w:space="0" w:color="000000"/>
              <w:right w:val="single" w:sz="4" w:space="0" w:color="000000"/>
            </w:tcBorders>
            <w:vAlign w:val="center"/>
          </w:tcPr>
          <w:p w14:paraId="25C1792C"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Description   </w:t>
            </w:r>
          </w:p>
        </w:tc>
      </w:tr>
      <w:tr w:rsidR="005E08FB" w:rsidRPr="005E08FB" w14:paraId="5801A2A9" w14:textId="77777777" w:rsidTr="00242626">
        <w:trPr>
          <w:trHeight w:val="837"/>
        </w:trPr>
        <w:tc>
          <w:tcPr>
            <w:tcW w:w="2970" w:type="dxa"/>
            <w:tcBorders>
              <w:top w:val="single" w:sz="4" w:space="0" w:color="000000"/>
              <w:left w:val="single" w:sz="4" w:space="0" w:color="000000"/>
              <w:bottom w:val="single" w:sz="4" w:space="0" w:color="000000"/>
              <w:right w:val="single" w:sz="4" w:space="0" w:color="000000"/>
            </w:tcBorders>
          </w:tcPr>
          <w:p w14:paraId="15314A7C"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Verify Completeness   </w:t>
            </w:r>
          </w:p>
        </w:tc>
        <w:tc>
          <w:tcPr>
            <w:tcW w:w="7099" w:type="dxa"/>
            <w:tcBorders>
              <w:top w:val="single" w:sz="4" w:space="0" w:color="000000"/>
              <w:left w:val="single" w:sz="4" w:space="0" w:color="000000"/>
              <w:bottom w:val="single" w:sz="4" w:space="0" w:color="000000"/>
              <w:right w:val="single" w:sz="4" w:space="0" w:color="000000"/>
            </w:tcBorders>
          </w:tcPr>
          <w:p w14:paraId="1F032DD2"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The bid is checked for completeness and whether all required documentation have been complied with incomplete bids will be disqualified   </w:t>
            </w:r>
          </w:p>
        </w:tc>
      </w:tr>
      <w:tr w:rsidR="005E08FB" w:rsidRPr="005E08FB" w14:paraId="7F6AF454" w14:textId="77777777" w:rsidTr="00242626">
        <w:trPr>
          <w:trHeight w:val="839"/>
        </w:trPr>
        <w:tc>
          <w:tcPr>
            <w:tcW w:w="2970" w:type="dxa"/>
            <w:tcBorders>
              <w:top w:val="single" w:sz="4" w:space="0" w:color="000000"/>
              <w:left w:val="single" w:sz="4" w:space="0" w:color="000000"/>
              <w:bottom w:val="single" w:sz="4" w:space="0" w:color="000000"/>
              <w:right w:val="single" w:sz="4" w:space="0" w:color="000000"/>
            </w:tcBorders>
          </w:tcPr>
          <w:p w14:paraId="51CA1146"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Verify Compliance   </w:t>
            </w:r>
          </w:p>
        </w:tc>
        <w:tc>
          <w:tcPr>
            <w:tcW w:w="7099" w:type="dxa"/>
            <w:tcBorders>
              <w:top w:val="single" w:sz="4" w:space="0" w:color="000000"/>
              <w:left w:val="single" w:sz="4" w:space="0" w:color="000000"/>
              <w:bottom w:val="single" w:sz="4" w:space="0" w:color="000000"/>
              <w:right w:val="single" w:sz="4" w:space="0" w:color="000000"/>
            </w:tcBorders>
          </w:tcPr>
          <w:p w14:paraId="50058923"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The bids are checked to verify that the essential RFQ requirements have been met. Non- Compliant bids will be disqualified   </w:t>
            </w:r>
          </w:p>
        </w:tc>
      </w:tr>
      <w:tr w:rsidR="005E08FB" w:rsidRPr="005E08FB" w14:paraId="7F097CC1" w14:textId="77777777" w:rsidTr="00242626">
        <w:trPr>
          <w:trHeight w:val="1083"/>
        </w:trPr>
        <w:tc>
          <w:tcPr>
            <w:tcW w:w="2970" w:type="dxa"/>
            <w:tcBorders>
              <w:top w:val="single" w:sz="4" w:space="0" w:color="000000"/>
              <w:left w:val="single" w:sz="4" w:space="0" w:color="000000"/>
              <w:bottom w:val="single" w:sz="4" w:space="0" w:color="000000"/>
              <w:right w:val="single" w:sz="4" w:space="0" w:color="000000"/>
            </w:tcBorders>
          </w:tcPr>
          <w:p w14:paraId="452C3AF1"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Mandatory Evaluation Requirement   </w:t>
            </w:r>
          </w:p>
        </w:tc>
        <w:tc>
          <w:tcPr>
            <w:tcW w:w="7099" w:type="dxa"/>
            <w:tcBorders>
              <w:top w:val="single" w:sz="4" w:space="0" w:color="000000"/>
              <w:left w:val="single" w:sz="4" w:space="0" w:color="000000"/>
              <w:bottom w:val="single" w:sz="4" w:space="0" w:color="000000"/>
              <w:right w:val="single" w:sz="4" w:space="0" w:color="000000"/>
            </w:tcBorders>
          </w:tcPr>
          <w:p w14:paraId="4CDE1647"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Provide documentation from OEM which confirms the  partnership /reseller /distributor status. Evidence in the form of a signed or valid partnership letter from OEM must be submitted with the quotation   </w:t>
            </w:r>
          </w:p>
        </w:tc>
      </w:tr>
      <w:tr w:rsidR="005E08FB" w:rsidRPr="005E08FB" w14:paraId="69F4C8AD" w14:textId="77777777" w:rsidTr="00242626">
        <w:trPr>
          <w:trHeight w:val="351"/>
        </w:trPr>
        <w:tc>
          <w:tcPr>
            <w:tcW w:w="2970" w:type="dxa"/>
            <w:tcBorders>
              <w:top w:val="single" w:sz="4" w:space="0" w:color="000000"/>
              <w:left w:val="single" w:sz="4" w:space="0" w:color="000000"/>
              <w:bottom w:val="single" w:sz="4" w:space="0" w:color="000000"/>
              <w:right w:val="single" w:sz="4" w:space="0" w:color="000000"/>
            </w:tcBorders>
          </w:tcPr>
          <w:p w14:paraId="2A03E596"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Specific Goals   </w:t>
            </w:r>
          </w:p>
        </w:tc>
        <w:tc>
          <w:tcPr>
            <w:tcW w:w="7099" w:type="dxa"/>
            <w:tcBorders>
              <w:top w:val="single" w:sz="4" w:space="0" w:color="000000"/>
              <w:left w:val="single" w:sz="4" w:space="0" w:color="000000"/>
              <w:bottom w:val="single" w:sz="4" w:space="0" w:color="000000"/>
              <w:right w:val="single" w:sz="4" w:space="0" w:color="000000"/>
            </w:tcBorders>
          </w:tcPr>
          <w:p w14:paraId="728B6D80"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Evaluate bids on specific goals   </w:t>
            </w:r>
          </w:p>
        </w:tc>
      </w:tr>
      <w:tr w:rsidR="005E08FB" w:rsidRPr="005E08FB" w14:paraId="5835D4E7" w14:textId="77777777" w:rsidTr="00242626">
        <w:trPr>
          <w:trHeight w:val="351"/>
        </w:trPr>
        <w:tc>
          <w:tcPr>
            <w:tcW w:w="2970" w:type="dxa"/>
            <w:tcBorders>
              <w:top w:val="single" w:sz="4" w:space="0" w:color="000000"/>
              <w:left w:val="single" w:sz="4" w:space="0" w:color="000000"/>
              <w:bottom w:val="single" w:sz="4" w:space="0" w:color="000000"/>
              <w:right w:val="single" w:sz="4" w:space="0" w:color="000000"/>
            </w:tcBorders>
          </w:tcPr>
          <w:p w14:paraId="6EC37461"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Price Evaluation   </w:t>
            </w:r>
          </w:p>
        </w:tc>
        <w:tc>
          <w:tcPr>
            <w:tcW w:w="7099" w:type="dxa"/>
            <w:tcBorders>
              <w:top w:val="single" w:sz="4" w:space="0" w:color="000000"/>
              <w:left w:val="single" w:sz="4" w:space="0" w:color="000000"/>
              <w:bottom w:val="single" w:sz="4" w:space="0" w:color="000000"/>
              <w:right w:val="single" w:sz="4" w:space="0" w:color="000000"/>
            </w:tcBorders>
          </w:tcPr>
          <w:p w14:paraId="5B549DC7"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Bidders will be evaluated on price offered   </w:t>
            </w:r>
          </w:p>
        </w:tc>
      </w:tr>
      <w:tr w:rsidR="005E08FB" w:rsidRPr="005E08FB" w14:paraId="5E272B3C" w14:textId="77777777" w:rsidTr="00242626">
        <w:trPr>
          <w:trHeight w:val="549"/>
        </w:trPr>
        <w:tc>
          <w:tcPr>
            <w:tcW w:w="2970" w:type="dxa"/>
            <w:tcBorders>
              <w:top w:val="single" w:sz="4" w:space="0" w:color="000000"/>
              <w:left w:val="single" w:sz="4" w:space="0" w:color="000000"/>
              <w:bottom w:val="single" w:sz="4" w:space="0" w:color="000000"/>
              <w:right w:val="single" w:sz="4" w:space="0" w:color="000000"/>
            </w:tcBorders>
          </w:tcPr>
          <w:p w14:paraId="24357431"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Recommendation   </w:t>
            </w:r>
          </w:p>
        </w:tc>
        <w:tc>
          <w:tcPr>
            <w:tcW w:w="7099" w:type="dxa"/>
            <w:tcBorders>
              <w:top w:val="single" w:sz="4" w:space="0" w:color="000000"/>
              <w:left w:val="single" w:sz="4" w:space="0" w:color="000000"/>
              <w:bottom w:val="single" w:sz="4" w:space="0" w:color="000000"/>
              <w:right w:val="single" w:sz="4" w:space="0" w:color="000000"/>
            </w:tcBorders>
          </w:tcPr>
          <w:p w14:paraId="31B74036"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Report formulation and recommendation of preferred bidder  </w:t>
            </w:r>
          </w:p>
        </w:tc>
      </w:tr>
      <w:tr w:rsidR="005E08FB" w:rsidRPr="005E08FB" w14:paraId="79459A0D" w14:textId="77777777" w:rsidTr="00242626">
        <w:trPr>
          <w:trHeight w:val="354"/>
        </w:trPr>
        <w:tc>
          <w:tcPr>
            <w:tcW w:w="2970" w:type="dxa"/>
            <w:tcBorders>
              <w:top w:val="single" w:sz="4" w:space="0" w:color="000000"/>
              <w:left w:val="single" w:sz="4" w:space="0" w:color="000000"/>
              <w:bottom w:val="single" w:sz="4" w:space="0" w:color="000000"/>
              <w:right w:val="single" w:sz="4" w:space="0" w:color="000000"/>
            </w:tcBorders>
          </w:tcPr>
          <w:p w14:paraId="1FB291E9"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Approval   </w:t>
            </w:r>
          </w:p>
        </w:tc>
        <w:tc>
          <w:tcPr>
            <w:tcW w:w="7099" w:type="dxa"/>
            <w:tcBorders>
              <w:top w:val="single" w:sz="4" w:space="0" w:color="000000"/>
              <w:left w:val="single" w:sz="4" w:space="0" w:color="000000"/>
              <w:bottom w:val="single" w:sz="4" w:space="0" w:color="000000"/>
              <w:right w:val="single" w:sz="4" w:space="0" w:color="000000"/>
            </w:tcBorders>
          </w:tcPr>
          <w:p w14:paraId="20946DD0"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Approval and Notification of the bidders   </w:t>
            </w:r>
          </w:p>
        </w:tc>
      </w:tr>
    </w:tbl>
    <w:p w14:paraId="488035D3" w14:textId="77777777" w:rsidR="00690417" w:rsidRDefault="00690417" w:rsidP="00690417">
      <w:pPr>
        <w:pStyle w:val="TransnetNormal"/>
        <w:rPr>
          <w:rFonts w:ascii="Arial" w:hAnsi="Arial" w:cs="Arial"/>
          <w:b/>
          <w:sz w:val="22"/>
          <w:szCs w:val="22"/>
        </w:rPr>
      </w:pPr>
    </w:p>
    <w:p w14:paraId="55867026" w14:textId="77777777" w:rsidR="005E08FB" w:rsidRDefault="005E08FB" w:rsidP="00690417">
      <w:pPr>
        <w:pStyle w:val="TransnetNormal"/>
        <w:rPr>
          <w:rFonts w:ascii="Arial" w:hAnsi="Arial" w:cs="Arial"/>
          <w:b/>
          <w:sz w:val="22"/>
          <w:szCs w:val="22"/>
        </w:rPr>
      </w:pPr>
    </w:p>
    <w:p w14:paraId="3814A258" w14:textId="5F649479" w:rsidR="00F36AFD" w:rsidRDefault="00B53C36" w:rsidP="00EF509E">
      <w:pPr>
        <w:spacing w:line="360" w:lineRule="auto"/>
        <w:jc w:val="both"/>
        <w:rPr>
          <w:rFonts w:ascii="Arial" w:hAnsi="Arial" w:cs="Arial"/>
          <w:sz w:val="22"/>
          <w:szCs w:val="22"/>
          <w:lang w:val="en-GB" w:eastAsia="en-GB"/>
        </w:rPr>
      </w:pPr>
      <w:r>
        <w:rPr>
          <w:rFonts w:ascii="Arial" w:hAnsi="Arial" w:cs="Arial"/>
          <w:sz w:val="22"/>
          <w:szCs w:val="22"/>
          <w:lang w:val="en-GB" w:eastAsia="en-GB"/>
        </w:rPr>
        <w:t>P</w:t>
      </w:r>
      <w:r w:rsidR="00C932AC" w:rsidRPr="00307DD2">
        <w:rPr>
          <w:rFonts w:ascii="Arial" w:hAnsi="Arial" w:cs="Arial"/>
          <w:sz w:val="22"/>
          <w:szCs w:val="22"/>
          <w:lang w:val="en-GB" w:eastAsia="en-GB"/>
        </w:rPr>
        <w:t>RASA will utilise the following criteria</w:t>
      </w:r>
      <w:r w:rsidR="00B31ABA">
        <w:rPr>
          <w:rFonts w:ascii="Arial" w:hAnsi="Arial" w:cs="Arial"/>
          <w:sz w:val="22"/>
          <w:szCs w:val="22"/>
          <w:lang w:val="en-GB" w:eastAsia="en-GB"/>
        </w:rPr>
        <w:t xml:space="preserve"> </w:t>
      </w:r>
      <w:r w:rsidR="00C932AC"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369F21E" w14:textId="77777777" w:rsidTr="00B31ABA">
        <w:tc>
          <w:tcPr>
            <w:tcW w:w="2491" w:type="dxa"/>
          </w:tcPr>
          <w:p w14:paraId="0120EC83" w14:textId="472BD983"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DB2A2F">
              <w:rPr>
                <w:rFonts w:ascii="Arial" w:eastAsia="Arial" w:hAnsi="Arial" w:cs="Arial"/>
                <w:sz w:val="20"/>
                <w:szCs w:val="20"/>
                <w:lang w:eastAsia="zh-TW"/>
              </w:rPr>
              <w:t>2</w:t>
            </w:r>
          </w:p>
        </w:tc>
        <w:tc>
          <w:tcPr>
            <w:tcW w:w="3345" w:type="dxa"/>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tcPr>
          <w:p w14:paraId="06061BEC" w14:textId="7EF2BBB4"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sidR="005916A4">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05D7E416" w14:textId="210DBB3A" w:rsidR="00B31ABA" w:rsidRDefault="00B31ABA"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FA4459" w:rsidRPr="00307DD2">
        <w:rPr>
          <w:rFonts w:ascii="Arial" w:hAnsi="Arial" w:cs="Arial"/>
          <w:sz w:val="22"/>
          <w:szCs w:val="22"/>
        </w:rPr>
        <w:t>of</w:t>
      </w:r>
      <w:proofErr w:type="gramEnd"/>
      <w:r w:rsidR="00FA4459" w:rsidRPr="00307DD2">
        <w:rPr>
          <w:rFonts w:ascii="Arial" w:hAnsi="Arial" w:cs="Arial"/>
          <w:sz w:val="22"/>
          <w:szCs w:val="22"/>
        </w:rPr>
        <w:t xml:space="preserve">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2219FE6D" w14:textId="30CD779A" w:rsidR="0075494F" w:rsidRDefault="0036504F" w:rsidP="00B53C36">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w:t>
      </w:r>
      <w:proofErr w:type="gramStart"/>
      <w:r w:rsidRPr="00307DD2">
        <w:rPr>
          <w:rFonts w:ascii="Arial" w:hAnsi="Arial" w:cs="Arial"/>
          <w:sz w:val="22"/>
          <w:szCs w:val="22"/>
        </w:rPr>
        <w:t>that,</w:t>
      </w:r>
      <w:proofErr w:type="gramEnd"/>
      <w:r w:rsidRPr="00307DD2">
        <w:rPr>
          <w:rFonts w:ascii="Arial" w:hAnsi="Arial" w:cs="Arial"/>
          <w:sz w:val="22"/>
          <w:szCs w:val="22"/>
        </w:rPr>
        <w:t xml:space="preserve">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3CA64992" w14:textId="77777777" w:rsidR="00B53C36" w:rsidRPr="00307DD2" w:rsidRDefault="00B53C36"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lastRenderedPageBreak/>
        <w:t xml:space="preserve">15.1.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52360A" w:rsidRPr="00307DD2" w14:paraId="7D7DFDC1" w14:textId="77777777" w:rsidTr="00B31AB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31ABA">
        <w:trPr>
          <w:trHeight w:val="560"/>
        </w:trPr>
        <w:tc>
          <w:tcPr>
            <w:tcW w:w="96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tcPr>
          <w:p w14:paraId="02DC417C" w14:textId="00F086A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900"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B31ABA">
        <w:trPr>
          <w:trHeight w:val="560"/>
        </w:trPr>
        <w:tc>
          <w:tcPr>
            <w:tcW w:w="960"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672" w:type="dxa"/>
          </w:tcPr>
          <w:p w14:paraId="2DE47DF4" w14:textId="0DF4F2E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54119024" w14:textId="77777777" w:rsidR="0075494F" w:rsidRDefault="0075494F" w:rsidP="00B53C36">
      <w:pPr>
        <w:spacing w:line="360" w:lineRule="auto"/>
        <w:jc w:val="both"/>
        <w:rPr>
          <w:rFonts w:ascii="Arial" w:hAnsi="Arial" w:cs="Arial"/>
          <w:b/>
          <w:sz w:val="22"/>
          <w:szCs w:val="22"/>
        </w:rPr>
      </w:pPr>
    </w:p>
    <w:p w14:paraId="23E7C344" w14:textId="3E77C327"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24C73DFC" w:rsidR="007B1B9A" w:rsidRPr="00307DD2" w:rsidRDefault="0010202E"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58071D">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7ACBF05" w:rsidR="007B1B9A" w:rsidRPr="00307DD2" w:rsidRDefault="0010202E"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768832B8" w:rsidR="00234FDF" w:rsidRDefault="0010202E" w:rsidP="0058071D">
            <w:pPr>
              <w:spacing w:line="276" w:lineRule="auto"/>
              <w:rPr>
                <w:rFonts w:ascii="Arial" w:hAnsi="Arial" w:cs="Arial"/>
                <w:sz w:val="22"/>
                <w:szCs w:val="22"/>
              </w:rPr>
            </w:pPr>
            <w:r>
              <w:rPr>
                <w:rFonts w:ascii="Arial" w:hAnsi="Arial" w:cs="Arial"/>
                <w:sz w:val="22"/>
                <w:szCs w:val="22"/>
              </w:rPr>
              <w:t>c</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58071D">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58071D">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B8E1A7C" w:rsidR="00234FDF" w:rsidRDefault="0010202E" w:rsidP="0058071D">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58071D">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58071D">
            <w:pPr>
              <w:pStyle w:val="ListParagraph"/>
              <w:spacing w:line="276" w:lineRule="auto"/>
              <w:rPr>
                <w:sz w:val="22"/>
                <w:szCs w:val="22"/>
              </w:rPr>
            </w:pPr>
          </w:p>
        </w:tc>
      </w:tr>
    </w:tbl>
    <w:p w14:paraId="4ECD9536" w14:textId="77777777" w:rsidR="00B40059" w:rsidRDefault="00B40059" w:rsidP="00EF509E">
      <w:pPr>
        <w:spacing w:line="360" w:lineRule="auto"/>
        <w:jc w:val="both"/>
        <w:rPr>
          <w:rFonts w:ascii="Arial" w:hAnsi="Arial" w:cs="Arial"/>
          <w:b/>
          <w:color w:val="FF0000"/>
          <w:sz w:val="22"/>
          <w:szCs w:val="22"/>
        </w:rPr>
      </w:pPr>
    </w:p>
    <w:p w14:paraId="5EF663A8" w14:textId="77777777" w:rsidR="00B40059" w:rsidRDefault="00B40059" w:rsidP="00EF509E">
      <w:pPr>
        <w:spacing w:line="360" w:lineRule="auto"/>
        <w:jc w:val="both"/>
        <w:rPr>
          <w:rFonts w:ascii="Arial" w:hAnsi="Arial" w:cs="Arial"/>
          <w:b/>
          <w:color w:val="FF0000"/>
          <w:sz w:val="22"/>
          <w:szCs w:val="22"/>
        </w:rPr>
      </w:pPr>
    </w:p>
    <w:p w14:paraId="14FE5670" w14:textId="77777777" w:rsidR="00B53C36" w:rsidRDefault="00B53C36" w:rsidP="00EF509E">
      <w:pPr>
        <w:spacing w:line="360" w:lineRule="auto"/>
        <w:jc w:val="both"/>
        <w:rPr>
          <w:rFonts w:ascii="Arial" w:hAnsi="Arial" w:cs="Arial"/>
          <w:b/>
          <w:color w:val="FF0000"/>
          <w:sz w:val="22"/>
          <w:szCs w:val="22"/>
        </w:rPr>
      </w:pPr>
    </w:p>
    <w:p w14:paraId="446000E4" w14:textId="77777777" w:rsidR="00B53C36" w:rsidRDefault="00B53C36" w:rsidP="00EF509E">
      <w:pPr>
        <w:spacing w:line="360" w:lineRule="auto"/>
        <w:jc w:val="both"/>
        <w:rPr>
          <w:rFonts w:ascii="Arial" w:hAnsi="Arial" w:cs="Arial"/>
          <w:b/>
          <w:color w:val="FF0000"/>
          <w:sz w:val="22"/>
          <w:szCs w:val="22"/>
        </w:rPr>
      </w:pPr>
    </w:p>
    <w:p w14:paraId="03C2F65A" w14:textId="77777777" w:rsidR="00B53C36" w:rsidRDefault="00B53C36" w:rsidP="00EF509E">
      <w:pPr>
        <w:spacing w:line="360" w:lineRule="auto"/>
        <w:jc w:val="both"/>
        <w:rPr>
          <w:rFonts w:ascii="Arial" w:hAnsi="Arial" w:cs="Arial"/>
          <w:b/>
          <w:color w:val="FF0000"/>
          <w:sz w:val="22"/>
          <w:szCs w:val="22"/>
        </w:rPr>
      </w:pPr>
    </w:p>
    <w:p w14:paraId="42E6D0FC" w14:textId="77777777" w:rsidR="00B53C36" w:rsidRDefault="00B53C36" w:rsidP="00EF509E">
      <w:pPr>
        <w:spacing w:line="360" w:lineRule="auto"/>
        <w:jc w:val="both"/>
        <w:rPr>
          <w:rFonts w:ascii="Arial" w:hAnsi="Arial" w:cs="Arial"/>
          <w:b/>
          <w:color w:val="FF0000"/>
          <w:sz w:val="22"/>
          <w:szCs w:val="22"/>
        </w:rPr>
      </w:pPr>
    </w:p>
    <w:p w14:paraId="20C9674B" w14:textId="77777777" w:rsidR="00B53C36" w:rsidRDefault="00B53C36" w:rsidP="00EF509E">
      <w:pPr>
        <w:spacing w:line="360" w:lineRule="auto"/>
        <w:jc w:val="both"/>
        <w:rPr>
          <w:rFonts w:ascii="Arial" w:hAnsi="Arial" w:cs="Arial"/>
          <w:b/>
          <w:color w:val="FF0000"/>
          <w:sz w:val="22"/>
          <w:szCs w:val="22"/>
        </w:rPr>
      </w:pPr>
    </w:p>
    <w:p w14:paraId="0E71CCF5" w14:textId="24EE9327" w:rsidR="00932F68" w:rsidRPr="00932F68" w:rsidRDefault="00932F68" w:rsidP="00932F68">
      <w:pPr>
        <w:spacing w:line="360" w:lineRule="auto"/>
        <w:jc w:val="both"/>
        <w:rPr>
          <w:rFonts w:ascii="Arial" w:hAnsi="Arial" w:cs="Arial"/>
          <w:b/>
          <w:sz w:val="22"/>
          <w:szCs w:val="22"/>
        </w:rPr>
      </w:pPr>
      <w:r w:rsidRPr="00B40059">
        <w:rPr>
          <w:rFonts w:ascii="Arial" w:hAnsi="Arial" w:cs="Arial"/>
          <w:b/>
          <w:sz w:val="22"/>
          <w:szCs w:val="22"/>
        </w:rPr>
        <w:t xml:space="preserve">Stage 1 C --- Mandatory </w:t>
      </w:r>
      <w:r w:rsidR="00B40059" w:rsidRPr="00B40059">
        <w:rPr>
          <w:rFonts w:ascii="Arial" w:hAnsi="Arial" w:cs="Arial"/>
          <w:b/>
          <w:sz w:val="22"/>
          <w:szCs w:val="22"/>
        </w:rPr>
        <w:t xml:space="preserve">Technical </w:t>
      </w:r>
      <w:r w:rsidR="00B40059" w:rsidRPr="00932F68">
        <w:rPr>
          <w:rFonts w:ascii="Arial" w:hAnsi="Arial" w:cs="Arial"/>
          <w:b/>
          <w:sz w:val="22"/>
          <w:szCs w:val="22"/>
        </w:rPr>
        <w:t>Compliance</w:t>
      </w:r>
      <w:r w:rsidRPr="00932F68">
        <w:rPr>
          <w:rFonts w:ascii="Arial" w:hAnsi="Arial" w:cs="Arial"/>
          <w:b/>
          <w:sz w:val="22"/>
          <w:szCs w:val="22"/>
        </w:rPr>
        <w:t xml:space="preserve"> Requirements</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969"/>
        <w:gridCol w:w="4819"/>
      </w:tblGrid>
      <w:tr w:rsidR="005B2FE0" w:rsidRPr="0076104D" w14:paraId="02FE19D3" w14:textId="77777777" w:rsidTr="007118A9">
        <w:trPr>
          <w:trHeight w:val="733"/>
        </w:trPr>
        <w:tc>
          <w:tcPr>
            <w:tcW w:w="8788"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520ACA42" w14:textId="77777777" w:rsidR="005B2FE0" w:rsidRPr="0076104D" w:rsidRDefault="005B2FE0" w:rsidP="002A6F9C">
            <w:pPr>
              <w:widowControl w:val="0"/>
              <w:autoSpaceDE w:val="0"/>
              <w:autoSpaceDN w:val="0"/>
              <w:spacing w:before="80" w:line="360" w:lineRule="auto"/>
              <w:ind w:right="659"/>
              <w:outlineLvl w:val="1"/>
              <w:rPr>
                <w:rFonts w:ascii="Arial" w:eastAsia="Arial" w:hAnsi="Arial" w:cs="Arial"/>
                <w:b/>
                <w:bCs/>
                <w:iCs/>
                <w:lang w:val="en-ZA"/>
              </w:rPr>
            </w:pPr>
            <w:r w:rsidRPr="0076104D">
              <w:rPr>
                <w:rFonts w:ascii="Arial" w:eastAsia="Arial" w:hAnsi="Arial" w:cs="Arial"/>
                <w:b/>
                <w:bCs/>
                <w:iCs/>
                <w:lang w:val="en-ZA"/>
              </w:rPr>
              <w:t>EVALUATION PROCESS</w:t>
            </w:r>
          </w:p>
        </w:tc>
      </w:tr>
      <w:tr w:rsidR="005B2FE0" w:rsidRPr="0076104D" w14:paraId="28C6BDB9" w14:textId="77777777" w:rsidTr="002A6F9C">
        <w:trPr>
          <w:trHeight w:val="243"/>
        </w:trPr>
        <w:tc>
          <w:tcPr>
            <w:tcW w:w="878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93170F1" w14:textId="77777777" w:rsidR="005B2FE0" w:rsidRPr="0076104D" w:rsidRDefault="005B2FE0" w:rsidP="002A6F9C">
            <w:pPr>
              <w:widowControl w:val="0"/>
              <w:autoSpaceDE w:val="0"/>
              <w:autoSpaceDN w:val="0"/>
              <w:spacing w:before="80" w:line="360" w:lineRule="auto"/>
              <w:ind w:right="659"/>
              <w:outlineLvl w:val="1"/>
              <w:rPr>
                <w:rFonts w:ascii="Arial" w:eastAsia="Arial" w:hAnsi="Arial" w:cs="Arial"/>
                <w:b/>
                <w:lang w:val="en-ZA"/>
              </w:rPr>
            </w:pPr>
            <w:r w:rsidRPr="0076104D">
              <w:rPr>
                <w:rFonts w:ascii="Arial" w:eastAsia="Arial" w:hAnsi="Arial" w:cs="Arial"/>
                <w:b/>
                <w:lang w:val="en-ZA"/>
              </w:rPr>
              <w:t>Stage 2</w:t>
            </w:r>
          </w:p>
        </w:tc>
      </w:tr>
      <w:tr w:rsidR="005B2FE0" w:rsidRPr="0076104D" w14:paraId="1186F990" w14:textId="77777777" w:rsidTr="002A6F9C">
        <w:trPr>
          <w:trHeight w:val="243"/>
        </w:trPr>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6B692976" w14:textId="77777777" w:rsidR="005B2FE0" w:rsidRPr="0076104D" w:rsidRDefault="005B2FE0" w:rsidP="002A6F9C">
            <w:pPr>
              <w:widowControl w:val="0"/>
              <w:autoSpaceDE w:val="0"/>
              <w:autoSpaceDN w:val="0"/>
              <w:spacing w:before="80" w:line="360" w:lineRule="auto"/>
              <w:ind w:right="37"/>
              <w:outlineLvl w:val="1"/>
              <w:rPr>
                <w:rFonts w:ascii="Arial" w:eastAsia="Arial" w:hAnsi="Arial" w:cs="Arial"/>
                <w:bCs/>
                <w:lang w:val="en-ZA"/>
              </w:rPr>
            </w:pPr>
            <w:r w:rsidRPr="0076104D">
              <w:rPr>
                <w:rFonts w:ascii="Arial" w:eastAsia="Arial" w:hAnsi="Arial" w:cs="Arial"/>
                <w:bCs/>
                <w:lang w:val="en-ZA"/>
              </w:rPr>
              <w:t>Technical/Functional Criteria</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C688A1B" w14:textId="77777777" w:rsidR="005B2FE0" w:rsidRPr="0076104D" w:rsidRDefault="005B2FE0" w:rsidP="002A6F9C">
            <w:pPr>
              <w:widowControl w:val="0"/>
              <w:autoSpaceDE w:val="0"/>
              <w:autoSpaceDN w:val="0"/>
              <w:spacing w:before="80" w:line="360" w:lineRule="auto"/>
              <w:ind w:right="37"/>
              <w:outlineLvl w:val="1"/>
              <w:rPr>
                <w:rFonts w:ascii="Arial" w:eastAsia="Arial" w:hAnsi="Arial" w:cs="Arial"/>
                <w:bCs/>
                <w:lang w:val="en-ZA"/>
              </w:rPr>
            </w:pPr>
            <w:r w:rsidRPr="0076104D">
              <w:rPr>
                <w:rFonts w:ascii="Arial" w:eastAsia="Arial" w:hAnsi="Arial" w:cs="Arial"/>
                <w:bCs/>
                <w:lang w:val="en-ZA"/>
              </w:rPr>
              <w:t>Testing of capacity – meet minimum threshold of 70%.</w:t>
            </w:r>
          </w:p>
        </w:tc>
      </w:tr>
      <w:tr w:rsidR="005B2FE0" w:rsidRPr="0076104D" w14:paraId="40A358C4" w14:textId="77777777" w:rsidTr="002A6F9C">
        <w:trPr>
          <w:trHeight w:val="243"/>
        </w:trPr>
        <w:tc>
          <w:tcPr>
            <w:tcW w:w="878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20D54B" w14:textId="77777777" w:rsidR="005B2FE0" w:rsidRPr="0076104D" w:rsidRDefault="005B2FE0" w:rsidP="002A6F9C">
            <w:pPr>
              <w:widowControl w:val="0"/>
              <w:autoSpaceDE w:val="0"/>
              <w:autoSpaceDN w:val="0"/>
              <w:spacing w:before="80" w:line="360" w:lineRule="auto"/>
              <w:ind w:right="659"/>
              <w:outlineLvl w:val="1"/>
              <w:rPr>
                <w:rFonts w:ascii="Arial" w:eastAsia="Arial" w:hAnsi="Arial" w:cs="Arial"/>
                <w:b/>
                <w:lang w:val="en-ZA"/>
              </w:rPr>
            </w:pPr>
            <w:r w:rsidRPr="0076104D">
              <w:rPr>
                <w:rFonts w:ascii="Arial" w:eastAsia="Arial" w:hAnsi="Arial" w:cs="Arial"/>
                <w:b/>
                <w:lang w:val="en-ZA"/>
              </w:rPr>
              <w:t xml:space="preserve">Stage 3  </w:t>
            </w:r>
          </w:p>
        </w:tc>
      </w:tr>
      <w:tr w:rsidR="005B2FE0" w:rsidRPr="0076104D" w14:paraId="72294791" w14:textId="77777777" w:rsidTr="002A6F9C">
        <w:trPr>
          <w:trHeight w:val="243"/>
        </w:trPr>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55912BB9" w14:textId="77777777" w:rsidR="005B2FE0" w:rsidRPr="0076104D" w:rsidRDefault="005B2FE0" w:rsidP="002A6F9C">
            <w:pPr>
              <w:widowControl w:val="0"/>
              <w:autoSpaceDE w:val="0"/>
              <w:autoSpaceDN w:val="0"/>
              <w:spacing w:before="80" w:line="360" w:lineRule="auto"/>
              <w:ind w:right="37"/>
              <w:outlineLvl w:val="1"/>
              <w:rPr>
                <w:rFonts w:ascii="Arial" w:eastAsia="Arial" w:hAnsi="Arial" w:cs="Arial"/>
                <w:bCs/>
                <w:lang w:val="en-ZA"/>
              </w:rPr>
            </w:pPr>
            <w:r w:rsidRPr="0076104D">
              <w:rPr>
                <w:rFonts w:ascii="Arial" w:eastAsia="Arial" w:hAnsi="Arial" w:cs="Arial"/>
                <w:bCs/>
                <w:lang w:val="en-ZA"/>
              </w:rPr>
              <w:t>Price</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D4744DB" w14:textId="77777777" w:rsidR="005B2FE0" w:rsidRPr="0076104D" w:rsidRDefault="005B2FE0" w:rsidP="002A6F9C">
            <w:pPr>
              <w:widowControl w:val="0"/>
              <w:autoSpaceDE w:val="0"/>
              <w:autoSpaceDN w:val="0"/>
              <w:spacing w:before="80" w:line="360" w:lineRule="auto"/>
              <w:ind w:right="37"/>
              <w:jc w:val="center"/>
              <w:outlineLvl w:val="1"/>
              <w:rPr>
                <w:rFonts w:ascii="Arial" w:eastAsia="Arial" w:hAnsi="Arial" w:cs="Arial"/>
                <w:bCs/>
                <w:lang w:val="en-ZA"/>
              </w:rPr>
            </w:pPr>
            <w:r w:rsidRPr="0076104D">
              <w:rPr>
                <w:rFonts w:ascii="Arial" w:eastAsia="Arial" w:hAnsi="Arial" w:cs="Arial"/>
                <w:bCs/>
                <w:lang w:val="en-ZA"/>
              </w:rPr>
              <w:t>80</w:t>
            </w:r>
          </w:p>
        </w:tc>
      </w:tr>
      <w:tr w:rsidR="005B2FE0" w:rsidRPr="0076104D" w14:paraId="33CA281D" w14:textId="77777777" w:rsidTr="002A6F9C">
        <w:trPr>
          <w:trHeight w:val="243"/>
        </w:trPr>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34AB86DA" w14:textId="77777777" w:rsidR="005B2FE0" w:rsidRPr="0076104D" w:rsidRDefault="005B2FE0" w:rsidP="002A6F9C">
            <w:pPr>
              <w:widowControl w:val="0"/>
              <w:autoSpaceDE w:val="0"/>
              <w:autoSpaceDN w:val="0"/>
              <w:spacing w:before="80" w:line="360" w:lineRule="auto"/>
              <w:ind w:right="37"/>
              <w:outlineLvl w:val="1"/>
              <w:rPr>
                <w:rFonts w:ascii="Arial" w:eastAsia="Arial" w:hAnsi="Arial" w:cs="Arial"/>
                <w:bCs/>
                <w:lang w:val="en-ZA"/>
              </w:rPr>
            </w:pPr>
            <w:r w:rsidRPr="0076104D">
              <w:rPr>
                <w:rFonts w:ascii="Arial" w:eastAsia="Arial" w:hAnsi="Arial" w:cs="Arial"/>
                <w:bCs/>
                <w:lang w:val="en-ZA"/>
              </w:rPr>
              <w:t>Specific Goals</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36138BB" w14:textId="77777777" w:rsidR="005B2FE0" w:rsidRPr="0076104D" w:rsidRDefault="005B2FE0" w:rsidP="002A6F9C">
            <w:pPr>
              <w:widowControl w:val="0"/>
              <w:autoSpaceDE w:val="0"/>
              <w:autoSpaceDN w:val="0"/>
              <w:spacing w:before="80" w:line="360" w:lineRule="auto"/>
              <w:ind w:right="37"/>
              <w:jc w:val="center"/>
              <w:outlineLvl w:val="1"/>
              <w:rPr>
                <w:rFonts w:ascii="Arial" w:eastAsia="Arial" w:hAnsi="Arial" w:cs="Arial"/>
                <w:bCs/>
                <w:lang w:val="en-ZA"/>
              </w:rPr>
            </w:pPr>
            <w:r w:rsidRPr="0076104D">
              <w:rPr>
                <w:rFonts w:ascii="Arial" w:eastAsia="Arial" w:hAnsi="Arial" w:cs="Arial"/>
                <w:bCs/>
                <w:lang w:val="en-ZA"/>
              </w:rPr>
              <w:t>20</w:t>
            </w:r>
          </w:p>
        </w:tc>
      </w:tr>
      <w:tr w:rsidR="005B2FE0" w:rsidRPr="0076104D" w14:paraId="63978816" w14:textId="77777777" w:rsidTr="002A6F9C">
        <w:trPr>
          <w:trHeight w:val="270"/>
        </w:trPr>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6D71B3A1" w14:textId="77777777" w:rsidR="005B2FE0" w:rsidRPr="0076104D" w:rsidRDefault="005B2FE0" w:rsidP="002A6F9C">
            <w:pPr>
              <w:widowControl w:val="0"/>
              <w:autoSpaceDE w:val="0"/>
              <w:autoSpaceDN w:val="0"/>
              <w:spacing w:before="80" w:line="360" w:lineRule="auto"/>
              <w:ind w:right="37"/>
              <w:outlineLvl w:val="1"/>
              <w:rPr>
                <w:rFonts w:ascii="Arial" w:eastAsia="Arial" w:hAnsi="Arial" w:cs="Arial"/>
                <w:bCs/>
                <w:lang w:val="en-ZA"/>
              </w:rPr>
            </w:pPr>
            <w:r w:rsidRPr="0076104D">
              <w:rPr>
                <w:rFonts w:ascii="Arial" w:eastAsia="Arial" w:hAnsi="Arial" w:cs="Arial"/>
                <w:bCs/>
                <w:lang w:val="en-ZA"/>
              </w:rPr>
              <w:t>TOTAL</w:t>
            </w:r>
          </w:p>
        </w:tc>
        <w:tc>
          <w:tcPr>
            <w:tcW w:w="4819" w:type="dxa"/>
            <w:tcBorders>
              <w:top w:val="single" w:sz="4" w:space="0" w:color="auto"/>
              <w:left w:val="single" w:sz="4" w:space="0" w:color="auto"/>
              <w:bottom w:val="single" w:sz="4" w:space="0" w:color="auto"/>
              <w:right w:val="single" w:sz="4" w:space="0" w:color="auto"/>
            </w:tcBorders>
            <w:shd w:val="clear" w:color="auto" w:fill="FFFFFF"/>
            <w:noWrap/>
            <w:hideMark/>
          </w:tcPr>
          <w:p w14:paraId="3E051230" w14:textId="77777777" w:rsidR="005B2FE0" w:rsidRPr="0076104D" w:rsidRDefault="005B2FE0" w:rsidP="002A6F9C">
            <w:pPr>
              <w:widowControl w:val="0"/>
              <w:autoSpaceDE w:val="0"/>
              <w:autoSpaceDN w:val="0"/>
              <w:spacing w:before="80" w:line="360" w:lineRule="auto"/>
              <w:ind w:right="37"/>
              <w:jc w:val="center"/>
              <w:outlineLvl w:val="1"/>
              <w:rPr>
                <w:rFonts w:ascii="Arial" w:eastAsia="Arial" w:hAnsi="Arial" w:cs="Arial"/>
                <w:bCs/>
                <w:lang w:val="en-ZA"/>
              </w:rPr>
            </w:pPr>
            <w:r w:rsidRPr="0076104D">
              <w:rPr>
                <w:rFonts w:ascii="Arial" w:eastAsia="Arial" w:hAnsi="Arial" w:cs="Arial"/>
                <w:bCs/>
                <w:lang w:val="en-ZA"/>
              </w:rPr>
              <w:t>100</w:t>
            </w:r>
          </w:p>
        </w:tc>
      </w:tr>
    </w:tbl>
    <w:p w14:paraId="474CAD3A" w14:textId="585E7645" w:rsidR="005B2FE0" w:rsidRPr="009C43A3" w:rsidRDefault="005B2FE0" w:rsidP="005B2FE0">
      <w:pPr>
        <w:widowControl w:val="0"/>
        <w:autoSpaceDE w:val="0"/>
        <w:autoSpaceDN w:val="0"/>
        <w:spacing w:before="80" w:line="360" w:lineRule="auto"/>
        <w:ind w:right="659"/>
        <w:outlineLvl w:val="1"/>
        <w:rPr>
          <w:rFonts w:ascii="Arial" w:eastAsia="Arial" w:hAnsi="Arial" w:cs="Arial"/>
          <w:bCs/>
          <w:i/>
          <w:iCs/>
          <w:lang w:val="en-ZA"/>
        </w:rPr>
      </w:pPr>
      <w:r>
        <w:rPr>
          <w:rFonts w:ascii="Arial" w:eastAsia="Arial" w:hAnsi="Arial" w:cs="Arial"/>
          <w:b/>
          <w:lang w:val="en-ZA"/>
        </w:rPr>
        <w:t xml:space="preserve">     </w:t>
      </w:r>
      <w:r w:rsidRPr="00E10A94">
        <w:rPr>
          <w:rFonts w:ascii="Arial" w:eastAsia="Arial" w:hAnsi="Arial" w:cs="Arial"/>
          <w:b/>
          <w:i/>
          <w:iCs/>
          <w:lang w:val="en-ZA"/>
        </w:rPr>
        <w:t xml:space="preserve"> </w:t>
      </w:r>
      <w:r w:rsidRPr="00D5777B">
        <w:rPr>
          <w:rFonts w:ascii="Arial" w:eastAsia="Arial" w:hAnsi="Arial" w:cs="Arial"/>
          <w:bCs/>
          <w:i/>
          <w:iCs/>
          <w:lang w:val="en-ZA"/>
        </w:rPr>
        <w:t>Evaluation criteria for the selection of a potential bidder</w:t>
      </w:r>
    </w:p>
    <w:p w14:paraId="7738A228" w14:textId="77777777" w:rsidR="002656FE" w:rsidRPr="002656FE" w:rsidRDefault="002656FE" w:rsidP="002656FE">
      <w:pPr>
        <w:widowControl w:val="0"/>
        <w:spacing w:after="120"/>
        <w:ind w:left="567"/>
        <w:jc w:val="both"/>
        <w:rPr>
          <w:rFonts w:ascii="Arial" w:hAnsi="Arial" w:cs="Arial"/>
          <w:b/>
          <w:snapToGrid w:val="0"/>
          <w:sz w:val="22"/>
          <w:szCs w:val="20"/>
        </w:rPr>
      </w:pPr>
      <w:r w:rsidRPr="002656FE">
        <w:rPr>
          <w:rFonts w:ascii="Arial" w:hAnsi="Arial" w:cs="Arial"/>
          <w:b/>
          <w:snapToGrid w:val="0"/>
          <w:sz w:val="22"/>
          <w:szCs w:val="20"/>
        </w:rPr>
        <w:t>MANDANTORY COMPLIANCE</w:t>
      </w:r>
    </w:p>
    <w:p w14:paraId="0C69EF52" w14:textId="77777777" w:rsidR="002656FE" w:rsidRPr="002656FE" w:rsidRDefault="002656FE" w:rsidP="002656FE">
      <w:pPr>
        <w:numPr>
          <w:ilvl w:val="0"/>
          <w:numId w:val="45"/>
        </w:numPr>
        <w:spacing w:line="26" w:lineRule="atLeast"/>
        <w:jc w:val="both"/>
        <w:rPr>
          <w:rFonts w:ascii="Arial" w:hAnsi="Arial" w:cs="Arial"/>
          <w:sz w:val="22"/>
          <w:szCs w:val="20"/>
        </w:rPr>
      </w:pPr>
      <w:r w:rsidRPr="002656FE">
        <w:rPr>
          <w:rFonts w:ascii="Arial" w:hAnsi="Arial" w:cs="Arial"/>
          <w:sz w:val="22"/>
          <w:szCs w:val="20"/>
        </w:rPr>
        <w:t xml:space="preserve">The bidders need to fully meet the mandatory technical requirements below to be evaluated further for pricing and BBBEE: </w:t>
      </w:r>
    </w:p>
    <w:p w14:paraId="570EE6AB" w14:textId="77777777" w:rsidR="002656FE" w:rsidRPr="002656FE" w:rsidRDefault="002656FE" w:rsidP="002656FE">
      <w:pPr>
        <w:spacing w:line="26" w:lineRule="atLeast"/>
        <w:ind w:left="567"/>
        <w:jc w:val="both"/>
        <w:rPr>
          <w:rFonts w:ascii="Arial" w:hAnsi="Arial" w:cs="Arial"/>
          <w:b/>
          <w:sz w:val="22"/>
          <w:szCs w:val="22"/>
        </w:rPr>
      </w:pPr>
      <w:r w:rsidRPr="002656FE">
        <w:rPr>
          <w:rFonts w:ascii="Arial" w:hAnsi="Arial" w:cs="Arial"/>
          <w:b/>
          <w:sz w:val="22"/>
          <w:szCs w:val="22"/>
        </w:rPr>
        <w:t xml:space="preserve"> </w:t>
      </w:r>
    </w:p>
    <w:tbl>
      <w:tblPr>
        <w:tblW w:w="96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6407"/>
        <w:gridCol w:w="3211"/>
      </w:tblGrid>
      <w:tr w:rsidR="002656FE" w:rsidRPr="002656FE" w14:paraId="4E5A198E" w14:textId="77777777" w:rsidTr="00AD735A">
        <w:trPr>
          <w:trHeight w:val="255"/>
        </w:trPr>
        <w:tc>
          <w:tcPr>
            <w:tcW w:w="6407" w:type="dxa"/>
            <w:shd w:val="clear" w:color="auto" w:fill="00B0F0"/>
          </w:tcPr>
          <w:p w14:paraId="71B40BB4" w14:textId="77777777" w:rsidR="002656FE" w:rsidRPr="002656FE" w:rsidRDefault="002656FE" w:rsidP="002656FE">
            <w:pPr>
              <w:spacing w:before="360" w:after="240" w:line="360" w:lineRule="auto"/>
              <w:jc w:val="both"/>
              <w:rPr>
                <w:rFonts w:ascii="Arial" w:hAnsi="Arial"/>
                <w:b/>
                <w:bCs/>
                <w:iCs/>
                <w:noProof/>
                <w:sz w:val="22"/>
                <w:szCs w:val="22"/>
                <w:lang w:val="en-GB"/>
              </w:rPr>
            </w:pPr>
            <w:r w:rsidRPr="002656FE">
              <w:rPr>
                <w:rFonts w:ascii="Arial" w:hAnsi="Arial" w:cs="Arial"/>
                <w:b/>
                <w:bCs/>
                <w:iCs/>
                <w:noProof/>
                <w:sz w:val="22"/>
                <w:szCs w:val="22"/>
                <w:lang w:val="en-GB"/>
              </w:rPr>
              <w:t>Mandatory Technical Requirements</w:t>
            </w:r>
          </w:p>
        </w:tc>
        <w:tc>
          <w:tcPr>
            <w:tcW w:w="3211" w:type="dxa"/>
            <w:shd w:val="clear" w:color="auto" w:fill="00B0F0"/>
          </w:tcPr>
          <w:p w14:paraId="2331F393" w14:textId="77777777" w:rsidR="002656FE" w:rsidRPr="002656FE" w:rsidRDefault="002656FE" w:rsidP="002656FE">
            <w:pPr>
              <w:spacing w:before="360" w:after="240" w:line="360" w:lineRule="auto"/>
              <w:jc w:val="both"/>
              <w:rPr>
                <w:rFonts w:ascii="Arial" w:hAnsi="Arial" w:cs="Arial"/>
                <w:b/>
                <w:bCs/>
                <w:iCs/>
                <w:noProof/>
                <w:sz w:val="22"/>
                <w:szCs w:val="22"/>
                <w:lang w:val="en-GB"/>
              </w:rPr>
            </w:pPr>
            <w:r w:rsidRPr="002656FE">
              <w:rPr>
                <w:rFonts w:ascii="Arial" w:hAnsi="Arial" w:cs="Arial"/>
                <w:b/>
                <w:bCs/>
                <w:iCs/>
                <w:noProof/>
                <w:sz w:val="22"/>
                <w:szCs w:val="22"/>
                <w:lang w:val="en-GB"/>
              </w:rPr>
              <w:t>Comply (Yes / No (indicate location of where evidence can be found)</w:t>
            </w:r>
          </w:p>
        </w:tc>
      </w:tr>
      <w:tr w:rsidR="002656FE" w:rsidRPr="002656FE" w14:paraId="41BE16DD" w14:textId="77777777" w:rsidTr="00AD735A">
        <w:trPr>
          <w:trHeight w:val="270"/>
        </w:trPr>
        <w:tc>
          <w:tcPr>
            <w:tcW w:w="6407" w:type="dxa"/>
            <w:shd w:val="clear" w:color="auto" w:fill="FFFFFF"/>
          </w:tcPr>
          <w:p w14:paraId="71933D8A" w14:textId="77777777" w:rsidR="002656FE" w:rsidRPr="002656FE" w:rsidRDefault="002656FE" w:rsidP="002656FE">
            <w:pPr>
              <w:spacing w:line="360" w:lineRule="auto"/>
              <w:rPr>
                <w:rFonts w:ascii="Arial" w:hAnsi="Arial"/>
                <w:b/>
                <w:sz w:val="22"/>
                <w:szCs w:val="22"/>
                <w:lang w:val="en-GB"/>
              </w:rPr>
            </w:pPr>
            <w:r w:rsidRPr="002656FE">
              <w:rPr>
                <w:rFonts w:ascii="Arial" w:hAnsi="Arial"/>
                <w:sz w:val="22"/>
                <w:szCs w:val="22"/>
                <w:lang w:val="en-GB"/>
              </w:rPr>
              <w:t xml:space="preserve">The bidder(s) </w:t>
            </w:r>
            <w:r w:rsidRPr="002656FE">
              <w:rPr>
                <w:rFonts w:ascii="Arial" w:hAnsi="Arial"/>
                <w:b/>
                <w:sz w:val="22"/>
                <w:szCs w:val="22"/>
                <w:lang w:val="en-GB"/>
              </w:rPr>
              <w:t>MUST</w:t>
            </w:r>
            <w:r w:rsidRPr="002656FE">
              <w:rPr>
                <w:rFonts w:ascii="Arial" w:hAnsi="Arial"/>
                <w:sz w:val="22"/>
                <w:szCs w:val="22"/>
                <w:lang w:val="en-GB"/>
              </w:rPr>
              <w:t xml:space="preserve"> be approved and certified partner(s) by </w:t>
            </w:r>
            <w:r w:rsidRPr="002656FE">
              <w:rPr>
                <w:rFonts w:ascii="Arial" w:hAnsi="Arial"/>
                <w:b/>
                <w:sz w:val="22"/>
                <w:szCs w:val="22"/>
                <w:lang w:val="en-GB"/>
              </w:rPr>
              <w:t xml:space="preserve">Original Equipment Manufacturer (OEM) </w:t>
            </w:r>
            <w:r w:rsidRPr="002656FE">
              <w:rPr>
                <w:rFonts w:ascii="Arial" w:hAnsi="Arial"/>
                <w:sz w:val="22"/>
                <w:szCs w:val="22"/>
                <w:lang w:val="en-GB"/>
              </w:rPr>
              <w:t xml:space="preserve">for CaseWare Financial software for selling licenses and providing support required by PRASA. </w:t>
            </w:r>
            <w:r w:rsidRPr="002656FE">
              <w:rPr>
                <w:rFonts w:ascii="Arial" w:hAnsi="Arial"/>
                <w:b/>
                <w:sz w:val="22"/>
                <w:szCs w:val="22"/>
                <w:lang w:val="en-GB"/>
              </w:rPr>
              <w:t xml:space="preserve">Evidence in the form of a signed or a valid partnership letter from OEM must be submitted with the quotation. </w:t>
            </w:r>
          </w:p>
          <w:p w14:paraId="38ACD8FC" w14:textId="77777777" w:rsidR="002656FE" w:rsidRPr="002656FE" w:rsidRDefault="002656FE" w:rsidP="002656FE">
            <w:pPr>
              <w:spacing w:line="360" w:lineRule="auto"/>
              <w:rPr>
                <w:rFonts w:ascii="Arial" w:hAnsi="Arial"/>
                <w:b/>
                <w:sz w:val="22"/>
                <w:szCs w:val="22"/>
                <w:lang w:val="en-GB"/>
              </w:rPr>
            </w:pPr>
          </w:p>
        </w:tc>
        <w:tc>
          <w:tcPr>
            <w:tcW w:w="3211" w:type="dxa"/>
            <w:shd w:val="clear" w:color="auto" w:fill="FFFFFF"/>
          </w:tcPr>
          <w:p w14:paraId="5A0D0D24" w14:textId="77777777" w:rsidR="002656FE" w:rsidRPr="002656FE" w:rsidRDefault="002656FE" w:rsidP="002656FE">
            <w:pPr>
              <w:spacing w:line="360" w:lineRule="auto"/>
              <w:rPr>
                <w:rFonts w:ascii="Arial" w:hAnsi="Arial"/>
                <w:sz w:val="22"/>
                <w:szCs w:val="22"/>
                <w:lang w:val="en-GB"/>
              </w:rPr>
            </w:pPr>
          </w:p>
        </w:tc>
      </w:tr>
      <w:tr w:rsidR="002656FE" w:rsidRPr="002656FE" w14:paraId="6786B5F2" w14:textId="77777777" w:rsidTr="00AD735A">
        <w:trPr>
          <w:trHeight w:val="270"/>
        </w:trPr>
        <w:tc>
          <w:tcPr>
            <w:tcW w:w="6407" w:type="dxa"/>
            <w:shd w:val="clear" w:color="auto" w:fill="FFFFFF"/>
          </w:tcPr>
          <w:p w14:paraId="347FEEA2" w14:textId="77777777" w:rsidR="002656FE" w:rsidRPr="002656FE" w:rsidRDefault="002656FE" w:rsidP="002656FE">
            <w:pPr>
              <w:spacing w:line="360" w:lineRule="auto"/>
              <w:rPr>
                <w:rFonts w:ascii="Arial" w:hAnsi="Arial"/>
                <w:b/>
                <w:sz w:val="22"/>
                <w:szCs w:val="22"/>
                <w:lang w:val="en-GB"/>
              </w:rPr>
            </w:pPr>
            <w:r w:rsidRPr="002656FE">
              <w:rPr>
                <w:rFonts w:ascii="Arial" w:hAnsi="Arial"/>
                <w:sz w:val="22"/>
                <w:szCs w:val="22"/>
                <w:lang w:val="en-GB"/>
              </w:rPr>
              <w:t xml:space="preserve">Attach at least three signed clients reference letters where CaseWare financial Software licenses were sold, support and training provided). </w:t>
            </w:r>
            <w:r w:rsidRPr="002656FE">
              <w:rPr>
                <w:rFonts w:ascii="Arial" w:hAnsi="Arial"/>
                <w:b/>
                <w:sz w:val="22"/>
                <w:szCs w:val="22"/>
                <w:lang w:val="en-GB"/>
              </w:rPr>
              <w:t>Evidence in the form of a signed letters from the clients must be submitted with the quotation on clients’ letter head with contact details. The reference letter must not be older than three years.</w:t>
            </w:r>
          </w:p>
          <w:p w14:paraId="2AF2883B" w14:textId="77777777" w:rsidR="002656FE" w:rsidRPr="002656FE" w:rsidRDefault="002656FE" w:rsidP="002656FE">
            <w:pPr>
              <w:spacing w:line="360" w:lineRule="auto"/>
              <w:rPr>
                <w:rFonts w:ascii="Arial" w:hAnsi="Arial"/>
                <w:b/>
                <w:sz w:val="22"/>
                <w:szCs w:val="22"/>
                <w:lang w:val="en-GB"/>
              </w:rPr>
            </w:pPr>
            <w:r w:rsidRPr="002656FE">
              <w:rPr>
                <w:rFonts w:ascii="Arial" w:hAnsi="Arial"/>
                <w:b/>
                <w:sz w:val="22"/>
                <w:szCs w:val="22"/>
                <w:lang w:val="en-GB"/>
              </w:rPr>
              <w:t xml:space="preserve">NB: PRASA may verify the information provided. </w:t>
            </w:r>
          </w:p>
        </w:tc>
        <w:tc>
          <w:tcPr>
            <w:tcW w:w="3211" w:type="dxa"/>
            <w:shd w:val="clear" w:color="auto" w:fill="FFFFFF"/>
          </w:tcPr>
          <w:p w14:paraId="35610EEF" w14:textId="77777777" w:rsidR="002656FE" w:rsidRPr="002656FE" w:rsidRDefault="002656FE" w:rsidP="002656FE">
            <w:pPr>
              <w:spacing w:line="360" w:lineRule="auto"/>
              <w:rPr>
                <w:rFonts w:ascii="Arial" w:hAnsi="Arial"/>
                <w:sz w:val="22"/>
                <w:szCs w:val="22"/>
                <w:lang w:val="en-GB"/>
              </w:rPr>
            </w:pPr>
          </w:p>
        </w:tc>
      </w:tr>
    </w:tbl>
    <w:p w14:paraId="0C5258FF" w14:textId="77777777" w:rsidR="00BF7F3B" w:rsidRDefault="00BF7F3B"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3B81A6FC" w14:textId="77777777" w:rsidR="008D200B" w:rsidRDefault="008D200B" w:rsidP="00731BF7">
      <w:pPr>
        <w:rPr>
          <w:rFonts w:ascii="Arial" w:hAnsi="Arial" w:cs="Arial"/>
          <w:b/>
          <w:bCs/>
          <w:color w:val="4472C4"/>
          <w:sz w:val="20"/>
          <w:szCs w:val="20"/>
        </w:rPr>
      </w:pPr>
    </w:p>
    <w:p w14:paraId="4B201B63" w14:textId="77777777" w:rsidR="008D200B" w:rsidRDefault="008D200B"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31B17098"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sidR="008B46EC">
        <w:rPr>
          <w:rFonts w:ascii="Arial" w:eastAsia="Arial" w:hAnsi="Arial" w:cs="Arial"/>
          <w:b/>
          <w:szCs w:val="22"/>
        </w:rPr>
        <w:t xml:space="preserve"> THE 80/20</w:t>
      </w:r>
      <w:r w:rsidR="005E4D2C">
        <w:rPr>
          <w:rFonts w:ascii="Arial" w:eastAsia="Arial" w:hAnsi="Arial" w:cs="Arial"/>
          <w:b/>
          <w:szCs w:val="22"/>
        </w:rPr>
        <w:t xml:space="preserve"> PREFERENCE POINT SYSTEMS</w:t>
      </w:r>
    </w:p>
    <w:p w14:paraId="6B9C50AC" w14:textId="1A271E26"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4DB306F8" w14:textId="77777777" w:rsidR="00FA36C6" w:rsidRPr="00FA36C6" w:rsidRDefault="00731BF7" w:rsidP="00FA36C6">
      <w:pPr>
        <w:widowControl w:val="0"/>
        <w:autoSpaceDE w:val="0"/>
        <w:autoSpaceDN w:val="0"/>
        <w:spacing w:before="80" w:line="360" w:lineRule="auto"/>
        <w:ind w:right="659" w:firstLine="284"/>
        <w:outlineLvl w:val="1"/>
        <w:rPr>
          <w:rFonts w:ascii="Arial" w:eastAsia="Arial" w:hAnsi="Arial" w:cs="Arial"/>
          <w:bCs/>
          <w:kern w:val="2"/>
          <w:lang w:val="en-ZA"/>
          <w14:ligatures w14:val="standardContextual"/>
        </w:rPr>
      </w:pPr>
      <w:r w:rsidRPr="00307DD2">
        <w:rPr>
          <w:rFonts w:ascii="Arial" w:eastAsia="Arial" w:hAnsi="Arial" w:cs="Arial"/>
          <w:szCs w:val="22"/>
        </w:rPr>
        <w:t xml:space="preserve"> </w:t>
      </w:r>
      <w:r w:rsidR="00FA36C6" w:rsidRPr="00FA36C6">
        <w:rPr>
          <w:rFonts w:ascii="Arial" w:eastAsia="Arial" w:hAnsi="Arial" w:cs="Arial"/>
          <w:bCs/>
          <w:kern w:val="2"/>
          <w:lang w:val="en-ZA"/>
          <w14:ligatures w14:val="standardContextual"/>
        </w:rPr>
        <w:t xml:space="preserve">80/20 </w:t>
      </w:r>
    </w:p>
    <w:p w14:paraId="681F312E"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80 (1−Pt−PminPmin) </w:t>
      </w:r>
    </w:p>
    <w:p w14:paraId="0FAEB0CB"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Where </w:t>
      </w:r>
    </w:p>
    <w:p w14:paraId="3BC1119F"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Points scored for price of tender under consideration </w:t>
      </w:r>
    </w:p>
    <w:p w14:paraId="78CDCB3D" w14:textId="77777777" w:rsidR="00FA36C6" w:rsidRPr="00FA36C6" w:rsidRDefault="00FA36C6" w:rsidP="00FA36C6">
      <w:pPr>
        <w:widowControl w:val="0"/>
        <w:autoSpaceDE w:val="0"/>
        <w:autoSpaceDN w:val="0"/>
        <w:spacing w:before="80" w:after="160" w:line="360" w:lineRule="auto"/>
        <w:ind w:right="-1"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Pt = Price of tender under consideration </w:t>
      </w:r>
    </w:p>
    <w:p w14:paraId="09FAD222"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GB"/>
          <w14:ligatures w14:val="standardContextual"/>
        </w:rPr>
      </w:pPr>
      <w:r w:rsidRPr="00FA36C6">
        <w:rPr>
          <w:rFonts w:ascii="Arial" w:eastAsia="Arial" w:hAnsi="Arial" w:cs="Arial"/>
          <w:bCs/>
          <w:kern w:val="2"/>
          <w:lang w:val="en-ZA"/>
          <w14:ligatures w14:val="standardContextual"/>
        </w:rPr>
        <w:t>Pmin = Price of lowest acceptable tender</w:t>
      </w:r>
    </w:p>
    <w:p w14:paraId="3FF53975" w14:textId="77777777" w:rsidR="003677CF" w:rsidRDefault="003677C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792F02E3" w14:textId="77777777" w:rsidR="00683D98" w:rsidRPr="00683D98" w:rsidRDefault="00307DD2" w:rsidP="00683D98">
      <w:pPr>
        <w:widowControl w:val="0"/>
        <w:numPr>
          <w:ilvl w:val="1"/>
          <w:numId w:val="29"/>
        </w:numPr>
        <w:tabs>
          <w:tab w:val="num" w:pos="720"/>
        </w:tabs>
        <w:spacing w:after="120"/>
        <w:ind w:left="720"/>
        <w:jc w:val="both"/>
        <w:rPr>
          <w:rFonts w:ascii="Arial" w:hAnsi="Arial" w:cs="Arial"/>
          <w:bCs/>
          <w:snapToGrid w:val="0"/>
          <w:lang w:val="en-ZA"/>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w:t>
      </w:r>
      <w:r w:rsidR="00683D98" w:rsidRPr="00683D98">
        <w:rPr>
          <w:rFonts w:ascii="Arial" w:hAnsi="Arial" w:cs="Arial"/>
          <w:bCs/>
          <w:snapToGrid w:val="0"/>
          <w:lang w:val="en-ZA"/>
        </w:rPr>
        <w:t xml:space="preserve">of the Preferential Procurement Regulations, preference points must be awarded for specific goals stated in the tender. </w:t>
      </w:r>
    </w:p>
    <w:p w14:paraId="39BE66D2" w14:textId="7215F397" w:rsidR="008D200B" w:rsidRDefault="00683D98" w:rsidP="00B40059">
      <w:pPr>
        <w:widowControl w:val="0"/>
        <w:numPr>
          <w:ilvl w:val="1"/>
          <w:numId w:val="29"/>
        </w:numPr>
        <w:tabs>
          <w:tab w:val="num" w:pos="720"/>
        </w:tabs>
        <w:spacing w:after="120"/>
        <w:ind w:left="720"/>
        <w:jc w:val="both"/>
        <w:rPr>
          <w:rFonts w:ascii="Arial" w:hAnsi="Arial" w:cs="Arial"/>
          <w:bCs/>
          <w:snapToGrid w:val="0"/>
          <w:lang w:val="en-ZA"/>
        </w:rPr>
      </w:pPr>
      <w:r w:rsidRPr="00683D98">
        <w:rPr>
          <w:rFonts w:ascii="Arial" w:hAnsi="Arial" w:cs="Arial"/>
          <w:bCs/>
          <w:snapToGrid w:val="0"/>
          <w:lang w:val="en-ZA"/>
        </w:rPr>
        <w:t xml:space="preserve">For the purposes of this tender the tenderer will be allocated points based on the goals stated in table 1 below as may be supported by proof/ documentation stated in the conditions of this tender: </w:t>
      </w:r>
    </w:p>
    <w:p w14:paraId="2A61EB16" w14:textId="77777777" w:rsidR="009E470B" w:rsidRDefault="009E470B" w:rsidP="009E470B">
      <w:pPr>
        <w:widowControl w:val="0"/>
        <w:spacing w:after="120"/>
        <w:jc w:val="both"/>
        <w:rPr>
          <w:rFonts w:ascii="Arial" w:hAnsi="Arial" w:cs="Arial"/>
          <w:bCs/>
          <w:snapToGrid w:val="0"/>
          <w:lang w:val="en-ZA"/>
        </w:rPr>
      </w:pPr>
    </w:p>
    <w:p w14:paraId="37738465" w14:textId="77777777" w:rsidR="009E470B" w:rsidRDefault="009E470B" w:rsidP="009E470B">
      <w:pPr>
        <w:widowControl w:val="0"/>
        <w:spacing w:after="120"/>
        <w:jc w:val="both"/>
        <w:rPr>
          <w:rFonts w:ascii="Arial" w:hAnsi="Arial" w:cs="Arial"/>
          <w:bCs/>
          <w:snapToGrid w:val="0"/>
          <w:lang w:val="en-ZA"/>
        </w:rPr>
      </w:pPr>
    </w:p>
    <w:p w14:paraId="67C0DB43" w14:textId="77777777" w:rsidR="009E470B" w:rsidRDefault="009E470B" w:rsidP="009E470B">
      <w:pPr>
        <w:widowControl w:val="0"/>
        <w:spacing w:after="120"/>
        <w:jc w:val="both"/>
        <w:rPr>
          <w:rFonts w:ascii="Arial" w:hAnsi="Arial" w:cs="Arial"/>
          <w:bCs/>
          <w:snapToGrid w:val="0"/>
          <w:lang w:val="en-ZA"/>
        </w:rPr>
      </w:pPr>
    </w:p>
    <w:p w14:paraId="15C79858" w14:textId="77777777" w:rsidR="009E470B" w:rsidRDefault="009E470B" w:rsidP="009E470B">
      <w:pPr>
        <w:widowControl w:val="0"/>
        <w:spacing w:after="120"/>
        <w:jc w:val="both"/>
        <w:rPr>
          <w:rFonts w:ascii="Arial" w:hAnsi="Arial" w:cs="Arial"/>
          <w:bCs/>
          <w:snapToGrid w:val="0"/>
          <w:lang w:val="en-ZA"/>
        </w:rPr>
      </w:pPr>
    </w:p>
    <w:p w14:paraId="27008347" w14:textId="77777777" w:rsidR="009E470B" w:rsidRDefault="009E470B" w:rsidP="009E470B">
      <w:pPr>
        <w:widowControl w:val="0"/>
        <w:spacing w:after="120"/>
        <w:jc w:val="both"/>
        <w:rPr>
          <w:rFonts w:ascii="Arial" w:hAnsi="Arial" w:cs="Arial"/>
          <w:bCs/>
          <w:snapToGrid w:val="0"/>
          <w:lang w:val="en-ZA"/>
        </w:rPr>
      </w:pPr>
    </w:p>
    <w:p w14:paraId="2C08E025" w14:textId="77777777" w:rsidR="009E470B" w:rsidRDefault="009E470B" w:rsidP="009E470B">
      <w:pPr>
        <w:widowControl w:val="0"/>
        <w:spacing w:after="120"/>
        <w:jc w:val="both"/>
        <w:rPr>
          <w:rFonts w:ascii="Arial" w:hAnsi="Arial" w:cs="Arial"/>
          <w:bCs/>
          <w:snapToGrid w:val="0"/>
          <w:lang w:val="en-ZA"/>
        </w:rPr>
      </w:pPr>
    </w:p>
    <w:p w14:paraId="6C166D16" w14:textId="77777777" w:rsidR="009E470B" w:rsidRPr="001602FA" w:rsidRDefault="009E470B" w:rsidP="009E470B">
      <w:pPr>
        <w:widowControl w:val="0"/>
        <w:spacing w:after="120"/>
        <w:jc w:val="both"/>
        <w:rPr>
          <w:rFonts w:ascii="Arial" w:hAnsi="Arial" w:cs="Arial"/>
          <w:bCs/>
          <w:snapToGrid w:val="0"/>
          <w:lang w:val="en-ZA"/>
        </w:rPr>
      </w:pPr>
    </w:p>
    <w:p w14:paraId="5E92034C" w14:textId="77777777" w:rsid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0C8382F6" w14:textId="77777777" w:rsidR="00D51E32" w:rsidRPr="00D51E32" w:rsidRDefault="00D51E32" w:rsidP="00D51E32">
      <w:pPr>
        <w:widowControl w:val="0"/>
        <w:spacing w:after="120"/>
        <w:ind w:left="567"/>
        <w:jc w:val="both"/>
        <w:rPr>
          <w:rFonts w:ascii="Arial" w:hAnsi="Arial" w:cs="Arial"/>
          <w:bCs/>
          <w:snapToGrid w:val="0"/>
          <w:sz w:val="22"/>
          <w:szCs w:val="20"/>
        </w:rPr>
      </w:pPr>
      <w:r w:rsidRPr="00D51E32">
        <w:rPr>
          <w:rFonts w:ascii="Arial" w:hAnsi="Arial" w:cs="Arial"/>
          <w:b/>
          <w:i/>
          <w:snapToGrid w:val="0"/>
          <w:sz w:val="22"/>
          <w:szCs w:val="20"/>
        </w:rPr>
        <w:t xml:space="preserve">Note to tenderers: </w:t>
      </w:r>
      <w:r w:rsidRPr="00D51E32">
        <w:rPr>
          <w:rFonts w:ascii="Arial" w:hAnsi="Arial" w:cs="Arial"/>
          <w:bCs/>
          <w:i/>
          <w:snapToGrid w:val="0"/>
          <w:sz w:val="22"/>
          <w:szCs w:val="20"/>
        </w:rPr>
        <w:t>The tenderer must indicate how they claim points for each preference point system and never leave it blank.</w:t>
      </w:r>
      <w:r w:rsidRPr="00D51E32">
        <w:rPr>
          <w:rFonts w:ascii="Arial" w:hAnsi="Arial" w:cs="Arial"/>
          <w:bCs/>
          <w:snapToGrid w:val="0"/>
          <w:sz w:val="22"/>
          <w:szCs w:val="20"/>
        </w:rPr>
        <w:t xml:space="preserve">)  </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601"/>
        <w:gridCol w:w="8"/>
        <w:gridCol w:w="2071"/>
        <w:gridCol w:w="2069"/>
      </w:tblGrid>
      <w:tr w:rsidR="00D51E32" w:rsidRPr="00D51E32" w14:paraId="2158BD67" w14:textId="77777777" w:rsidTr="00AD735A">
        <w:trPr>
          <w:trHeight w:val="863"/>
        </w:trPr>
        <w:tc>
          <w:tcPr>
            <w:tcW w:w="1653" w:type="pct"/>
            <w:tcBorders>
              <w:top w:val="nil"/>
            </w:tcBorders>
            <w:shd w:val="clear" w:color="auto" w:fill="AEAAAA"/>
            <w:vAlign w:val="center"/>
          </w:tcPr>
          <w:p w14:paraId="2C43D064" w14:textId="77777777" w:rsidR="00D51E32" w:rsidRPr="00D51E32" w:rsidRDefault="00D51E32" w:rsidP="00D51E32">
            <w:pPr>
              <w:kinsoku w:val="0"/>
              <w:overflowPunct w:val="0"/>
              <w:spacing w:before="96"/>
              <w:textAlignment w:val="baseline"/>
              <w:rPr>
                <w:rFonts w:ascii="Arial" w:hAnsi="Arial" w:cs="Arial"/>
                <w:b/>
                <w:sz w:val="22"/>
                <w:szCs w:val="20"/>
              </w:rPr>
            </w:pPr>
            <w:r w:rsidRPr="00D51E32">
              <w:rPr>
                <w:rFonts w:ascii="Arial" w:hAnsi="Arial" w:cs="Arial"/>
                <w:b/>
                <w:kern w:val="24"/>
                <w:sz w:val="22"/>
                <w:szCs w:val="20"/>
              </w:rPr>
              <w:t>The specific goals allocated points in terms of this tender</w:t>
            </w:r>
          </w:p>
        </w:tc>
        <w:tc>
          <w:tcPr>
            <w:tcW w:w="1290" w:type="pct"/>
            <w:shd w:val="clear" w:color="auto" w:fill="C00000"/>
          </w:tcPr>
          <w:p w14:paraId="409E4892"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Returnable</w:t>
            </w:r>
          </w:p>
        </w:tc>
        <w:tc>
          <w:tcPr>
            <w:tcW w:w="1031" w:type="pct"/>
            <w:gridSpan w:val="2"/>
            <w:shd w:val="clear" w:color="auto" w:fill="C00000"/>
            <w:vAlign w:val="center"/>
          </w:tcPr>
          <w:p w14:paraId="1352E461"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Number of points</w:t>
            </w:r>
          </w:p>
          <w:p w14:paraId="6E1020D2"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allocated</w:t>
            </w:r>
          </w:p>
          <w:p w14:paraId="7BC81258"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(80/20 system)</w:t>
            </w:r>
          </w:p>
          <w:p w14:paraId="4574B620" w14:textId="77777777" w:rsidR="00D51E32" w:rsidRPr="00D51E32" w:rsidRDefault="00D51E32" w:rsidP="00D51E32">
            <w:pPr>
              <w:kinsoku w:val="0"/>
              <w:overflowPunct w:val="0"/>
              <w:spacing w:before="96"/>
              <w:jc w:val="center"/>
              <w:textAlignment w:val="baseline"/>
              <w:rPr>
                <w:rFonts w:ascii="Arial" w:hAnsi="Arial" w:cs="Arial"/>
                <w:b/>
                <w:sz w:val="22"/>
                <w:szCs w:val="20"/>
              </w:rPr>
            </w:pPr>
            <w:r w:rsidRPr="00D51E32">
              <w:rPr>
                <w:rFonts w:ascii="Arial" w:hAnsi="Arial" w:cs="Arial"/>
                <w:b/>
                <w:sz w:val="22"/>
                <w:szCs w:val="20"/>
              </w:rPr>
              <w:t>(To be completed by the organ of state)</w:t>
            </w:r>
          </w:p>
        </w:tc>
        <w:tc>
          <w:tcPr>
            <w:tcW w:w="1026" w:type="pct"/>
            <w:shd w:val="clear" w:color="auto" w:fill="F4B083"/>
          </w:tcPr>
          <w:p w14:paraId="297BC2B7"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Number of points claimed (80/20 system)</w:t>
            </w:r>
          </w:p>
          <w:p w14:paraId="0BE9BF33"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(To be completed by the tenderer)</w:t>
            </w:r>
          </w:p>
        </w:tc>
      </w:tr>
      <w:tr w:rsidR="00D51E32" w:rsidRPr="00D51E32" w14:paraId="4E4C2DF0"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6466E2E5"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Black Women Owned</w:t>
            </w:r>
          </w:p>
        </w:tc>
        <w:tc>
          <w:tcPr>
            <w:tcW w:w="1294" w:type="pct"/>
            <w:gridSpan w:val="2"/>
          </w:tcPr>
          <w:p w14:paraId="5A1B5A2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Certified copy of ID Documents of the Owners</w:t>
            </w:r>
          </w:p>
        </w:tc>
        <w:tc>
          <w:tcPr>
            <w:tcW w:w="1027" w:type="pct"/>
          </w:tcPr>
          <w:p w14:paraId="665EB11B" w14:textId="77777777" w:rsidR="00D51E32" w:rsidRPr="00D51E32" w:rsidRDefault="00D51E32" w:rsidP="00D51E32">
            <w:pPr>
              <w:autoSpaceDE w:val="0"/>
              <w:autoSpaceDN w:val="0"/>
              <w:adjustRightInd w:val="0"/>
              <w:jc w:val="center"/>
              <w:rPr>
                <w:rFonts w:ascii="Arial" w:hAnsi="Arial" w:cs="Arial"/>
                <w:sz w:val="22"/>
                <w:szCs w:val="22"/>
              </w:rPr>
            </w:pPr>
            <w:r w:rsidRPr="00D51E32">
              <w:rPr>
                <w:rFonts w:ascii="Arial" w:hAnsi="Arial" w:cs="Arial"/>
                <w:sz w:val="22"/>
                <w:szCs w:val="22"/>
              </w:rPr>
              <w:t>4</w:t>
            </w:r>
          </w:p>
        </w:tc>
        <w:tc>
          <w:tcPr>
            <w:tcW w:w="1026" w:type="pct"/>
          </w:tcPr>
          <w:p w14:paraId="59BD4D52"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698D1197"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5B8B204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Black Youth Owned</w:t>
            </w:r>
          </w:p>
        </w:tc>
        <w:tc>
          <w:tcPr>
            <w:tcW w:w="1294" w:type="pct"/>
            <w:gridSpan w:val="2"/>
          </w:tcPr>
          <w:p w14:paraId="03627108"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Certified copy of ID Documents of the Owners</w:t>
            </w:r>
          </w:p>
        </w:tc>
        <w:tc>
          <w:tcPr>
            <w:tcW w:w="1027" w:type="pct"/>
          </w:tcPr>
          <w:p w14:paraId="7296F195" w14:textId="77777777" w:rsidR="00D51E32" w:rsidRPr="00D51E32" w:rsidRDefault="00D51E32" w:rsidP="00D51E32">
            <w:pPr>
              <w:autoSpaceDE w:val="0"/>
              <w:autoSpaceDN w:val="0"/>
              <w:adjustRightInd w:val="0"/>
              <w:jc w:val="center"/>
              <w:rPr>
                <w:rFonts w:ascii="Arial" w:hAnsi="Arial" w:cs="Arial"/>
                <w:sz w:val="22"/>
                <w:szCs w:val="22"/>
              </w:rPr>
            </w:pPr>
            <w:r w:rsidRPr="00D51E32">
              <w:rPr>
                <w:rFonts w:ascii="Arial" w:hAnsi="Arial" w:cs="Arial"/>
                <w:sz w:val="22"/>
                <w:szCs w:val="22"/>
              </w:rPr>
              <w:t>4</w:t>
            </w:r>
          </w:p>
        </w:tc>
        <w:tc>
          <w:tcPr>
            <w:tcW w:w="1026" w:type="pct"/>
          </w:tcPr>
          <w:p w14:paraId="23BECB61"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3FC1B21B"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63E8C763"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Owned by Black People with Disability</w:t>
            </w:r>
          </w:p>
        </w:tc>
        <w:tc>
          <w:tcPr>
            <w:tcW w:w="1294" w:type="pct"/>
            <w:gridSpan w:val="2"/>
          </w:tcPr>
          <w:p w14:paraId="743612A1"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Certified copy of ID Documents of the Owners and Doctor’s note confirming the disability</w:t>
            </w:r>
          </w:p>
        </w:tc>
        <w:tc>
          <w:tcPr>
            <w:tcW w:w="1027" w:type="pct"/>
          </w:tcPr>
          <w:p w14:paraId="59759962" w14:textId="77777777" w:rsidR="00D51E32" w:rsidRPr="00D51E32" w:rsidRDefault="00D51E32" w:rsidP="00D51E32">
            <w:pPr>
              <w:autoSpaceDE w:val="0"/>
              <w:autoSpaceDN w:val="0"/>
              <w:adjustRightInd w:val="0"/>
              <w:jc w:val="center"/>
              <w:rPr>
                <w:rFonts w:ascii="Arial" w:hAnsi="Arial" w:cs="Arial"/>
                <w:sz w:val="22"/>
                <w:szCs w:val="22"/>
              </w:rPr>
            </w:pPr>
            <w:r w:rsidRPr="00D51E32">
              <w:rPr>
                <w:rFonts w:ascii="Arial" w:hAnsi="Arial" w:cs="Arial"/>
                <w:sz w:val="22"/>
                <w:szCs w:val="22"/>
              </w:rPr>
              <w:t>4</w:t>
            </w:r>
          </w:p>
        </w:tc>
        <w:tc>
          <w:tcPr>
            <w:tcW w:w="1026" w:type="pct"/>
          </w:tcPr>
          <w:p w14:paraId="0F8A17DA"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43C61A71"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04DA7A3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Entities with B-BBEE of at least Level 1 or Level 2</w:t>
            </w:r>
          </w:p>
        </w:tc>
        <w:tc>
          <w:tcPr>
            <w:tcW w:w="1294" w:type="pct"/>
            <w:gridSpan w:val="2"/>
          </w:tcPr>
          <w:p w14:paraId="4C8F89F7"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B-BBEE certificate / signed affidavit.</w:t>
            </w:r>
          </w:p>
          <w:p w14:paraId="39AC977B"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NB: (In case of JV, a consolidated scorecard will be accepted)</w:t>
            </w:r>
          </w:p>
        </w:tc>
        <w:tc>
          <w:tcPr>
            <w:tcW w:w="1027" w:type="pct"/>
          </w:tcPr>
          <w:p w14:paraId="2D3C1FDA" w14:textId="77777777" w:rsidR="00D51E32" w:rsidRPr="00D51E32" w:rsidRDefault="00D51E32" w:rsidP="00D51E32">
            <w:pPr>
              <w:autoSpaceDE w:val="0"/>
              <w:autoSpaceDN w:val="0"/>
              <w:adjustRightInd w:val="0"/>
              <w:jc w:val="center"/>
              <w:rPr>
                <w:rFonts w:ascii="Arial" w:hAnsi="Arial" w:cs="Arial"/>
                <w:sz w:val="22"/>
                <w:szCs w:val="22"/>
              </w:rPr>
            </w:pPr>
            <w:r w:rsidRPr="00D51E32">
              <w:rPr>
                <w:rFonts w:ascii="Arial" w:hAnsi="Arial" w:cs="Arial"/>
                <w:sz w:val="22"/>
                <w:szCs w:val="22"/>
              </w:rPr>
              <w:t>4</w:t>
            </w:r>
          </w:p>
        </w:tc>
        <w:tc>
          <w:tcPr>
            <w:tcW w:w="1026" w:type="pct"/>
          </w:tcPr>
          <w:p w14:paraId="769EC3AF"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79D5582A"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21F1434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EME or QSE 51% Black Owned</w:t>
            </w:r>
          </w:p>
        </w:tc>
        <w:tc>
          <w:tcPr>
            <w:tcW w:w="1294" w:type="pct"/>
            <w:gridSpan w:val="2"/>
          </w:tcPr>
          <w:p w14:paraId="3FAF0004"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Audited Annual Financial/ B-BBEE Certificate / Affidavit</w:t>
            </w:r>
          </w:p>
        </w:tc>
        <w:tc>
          <w:tcPr>
            <w:tcW w:w="1027" w:type="pct"/>
          </w:tcPr>
          <w:p w14:paraId="37A071A5" w14:textId="77777777" w:rsidR="00D51E32" w:rsidRPr="00D51E32" w:rsidRDefault="00D51E32" w:rsidP="00D51E32">
            <w:pPr>
              <w:autoSpaceDE w:val="0"/>
              <w:autoSpaceDN w:val="0"/>
              <w:adjustRightInd w:val="0"/>
              <w:jc w:val="center"/>
              <w:rPr>
                <w:rFonts w:ascii="Arial" w:hAnsi="Arial" w:cs="Arial"/>
                <w:sz w:val="22"/>
                <w:szCs w:val="22"/>
              </w:rPr>
            </w:pPr>
            <w:r w:rsidRPr="00D51E32">
              <w:rPr>
                <w:rFonts w:ascii="Arial" w:hAnsi="Arial" w:cs="Arial"/>
                <w:sz w:val="22"/>
                <w:szCs w:val="22"/>
              </w:rPr>
              <w:t>4</w:t>
            </w:r>
          </w:p>
        </w:tc>
        <w:tc>
          <w:tcPr>
            <w:tcW w:w="1026" w:type="pct"/>
          </w:tcPr>
          <w:p w14:paraId="213498C4"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bl>
    <w:p w14:paraId="08A42F9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1DC319F6"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0C7C53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AE68AF3"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296D8BA8"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403EA6E4" w14:textId="77777777" w:rsidR="003D1669" w:rsidRDefault="003D1669" w:rsidP="00EF509E">
      <w:pPr>
        <w:spacing w:line="360" w:lineRule="auto"/>
        <w:jc w:val="both"/>
        <w:rPr>
          <w:rFonts w:ascii="Arial" w:hAnsi="Arial" w:cs="Arial"/>
          <w:sz w:val="22"/>
          <w:szCs w:val="22"/>
          <w:lang w:eastAsia="en-ZA"/>
        </w:rPr>
      </w:pPr>
    </w:p>
    <w:p w14:paraId="0EA3994B" w14:textId="77777777" w:rsidR="003D1669" w:rsidRDefault="003D1669" w:rsidP="00EF509E">
      <w:pPr>
        <w:spacing w:line="360" w:lineRule="auto"/>
        <w:jc w:val="both"/>
        <w:rPr>
          <w:rFonts w:ascii="Arial" w:hAnsi="Arial" w:cs="Arial"/>
          <w:sz w:val="22"/>
          <w:szCs w:val="22"/>
          <w:lang w:eastAsia="en-ZA"/>
        </w:rPr>
      </w:pPr>
    </w:p>
    <w:p w14:paraId="2984C705" w14:textId="77777777" w:rsidR="003D1669" w:rsidRDefault="003D1669" w:rsidP="00EF509E">
      <w:pPr>
        <w:spacing w:line="360" w:lineRule="auto"/>
        <w:jc w:val="both"/>
        <w:rPr>
          <w:rFonts w:ascii="Arial" w:hAnsi="Arial" w:cs="Arial"/>
          <w:sz w:val="22"/>
          <w:szCs w:val="22"/>
          <w:lang w:eastAsia="en-ZA"/>
        </w:rPr>
      </w:pPr>
    </w:p>
    <w:p w14:paraId="4053E906" w14:textId="77777777" w:rsidR="003D1669" w:rsidRDefault="003D1669" w:rsidP="00EF509E">
      <w:pPr>
        <w:spacing w:line="360" w:lineRule="auto"/>
        <w:jc w:val="both"/>
        <w:rPr>
          <w:rFonts w:ascii="Arial" w:hAnsi="Arial" w:cs="Arial"/>
          <w:sz w:val="22"/>
          <w:szCs w:val="22"/>
          <w:lang w:eastAsia="en-ZA"/>
        </w:rPr>
      </w:pPr>
    </w:p>
    <w:p w14:paraId="612E1789" w14:textId="77777777" w:rsidR="003D1669" w:rsidRDefault="003D1669" w:rsidP="00EF509E">
      <w:pPr>
        <w:spacing w:line="360" w:lineRule="auto"/>
        <w:jc w:val="both"/>
        <w:rPr>
          <w:rFonts w:ascii="Arial" w:hAnsi="Arial" w:cs="Arial"/>
          <w:sz w:val="22"/>
          <w:szCs w:val="22"/>
          <w:lang w:eastAsia="en-ZA"/>
        </w:rPr>
      </w:pPr>
    </w:p>
    <w:p w14:paraId="6C1B8194" w14:textId="77777777" w:rsidR="003D1669" w:rsidRDefault="003D1669" w:rsidP="00EF509E">
      <w:pPr>
        <w:spacing w:line="360" w:lineRule="auto"/>
        <w:jc w:val="both"/>
        <w:rPr>
          <w:rFonts w:ascii="Arial" w:hAnsi="Arial" w:cs="Arial"/>
          <w:sz w:val="22"/>
          <w:szCs w:val="22"/>
          <w:lang w:eastAsia="en-ZA"/>
        </w:rPr>
      </w:pPr>
    </w:p>
    <w:p w14:paraId="1BBBB2F7" w14:textId="77777777" w:rsidR="003D1669" w:rsidRDefault="003D1669" w:rsidP="00EF509E">
      <w:pPr>
        <w:spacing w:line="360" w:lineRule="auto"/>
        <w:jc w:val="both"/>
        <w:rPr>
          <w:rFonts w:ascii="Arial" w:hAnsi="Arial" w:cs="Arial"/>
          <w:sz w:val="22"/>
          <w:szCs w:val="22"/>
          <w:lang w:eastAsia="en-ZA"/>
        </w:rPr>
      </w:pPr>
    </w:p>
    <w:p w14:paraId="5B323A4C" w14:textId="77777777" w:rsidR="003D1669" w:rsidRDefault="003D1669" w:rsidP="00EF509E">
      <w:pPr>
        <w:spacing w:line="360" w:lineRule="auto"/>
        <w:jc w:val="both"/>
        <w:rPr>
          <w:rFonts w:ascii="Arial" w:hAnsi="Arial" w:cs="Arial"/>
          <w:sz w:val="22"/>
          <w:szCs w:val="22"/>
          <w:lang w:eastAsia="en-ZA"/>
        </w:rPr>
      </w:pPr>
    </w:p>
    <w:p w14:paraId="40D0D015" w14:textId="77777777" w:rsidR="003D1669" w:rsidRDefault="003D1669" w:rsidP="00EF509E">
      <w:pPr>
        <w:spacing w:line="360" w:lineRule="auto"/>
        <w:jc w:val="both"/>
        <w:rPr>
          <w:rFonts w:ascii="Arial" w:hAnsi="Arial" w:cs="Arial"/>
          <w:sz w:val="22"/>
          <w:szCs w:val="22"/>
          <w:lang w:eastAsia="en-ZA"/>
        </w:rPr>
      </w:pPr>
    </w:p>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9" w:name="_Toc40391799"/>
      <w:r w:rsidRPr="00307DD2">
        <w:rPr>
          <w:rFonts w:ascii="Arial" w:hAnsi="Arial" w:cs="Arial"/>
          <w:sz w:val="22"/>
          <w:szCs w:val="22"/>
        </w:rPr>
        <w:t>PRICING AND DELIVERY SCHEDULE</w:t>
      </w:r>
      <w:bookmarkEnd w:id="9"/>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0"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0"/>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1"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2" w:name="_Toc40391804"/>
      <w:bookmarkEnd w:id="11"/>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3" w:name="_Toc40391803"/>
      <w:bookmarkEnd w:id="12"/>
    </w:p>
    <w:bookmarkEnd w:id="13"/>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08A16B62" w14:textId="77777777" w:rsidR="00B53C36"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at a lumpsum, of                                                                  </w:t>
      </w:r>
    </w:p>
    <w:p w14:paraId="210FA8BE" w14:textId="0CBB4DB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1BEA6106" w14:textId="77777777" w:rsidR="00B40059" w:rsidRDefault="00B40059" w:rsidP="00EF509E">
      <w:pPr>
        <w:spacing w:line="360" w:lineRule="auto"/>
        <w:ind w:left="3600" w:firstLine="720"/>
        <w:jc w:val="both"/>
        <w:rPr>
          <w:rFonts w:ascii="Arial" w:hAnsi="Arial" w:cs="Arial"/>
          <w:b/>
          <w:sz w:val="22"/>
          <w:szCs w:val="22"/>
        </w:rPr>
      </w:pPr>
    </w:p>
    <w:p w14:paraId="4BF90874" w14:textId="77777777" w:rsidR="00B40059" w:rsidRDefault="00B40059" w:rsidP="00EF509E">
      <w:pPr>
        <w:spacing w:line="360" w:lineRule="auto"/>
        <w:ind w:left="3600" w:firstLine="720"/>
        <w:jc w:val="both"/>
        <w:rPr>
          <w:rFonts w:ascii="Arial" w:hAnsi="Arial" w:cs="Arial"/>
          <w:b/>
          <w:sz w:val="22"/>
          <w:szCs w:val="22"/>
        </w:rPr>
      </w:pPr>
    </w:p>
    <w:p w14:paraId="6EC33ECC" w14:textId="77777777" w:rsidR="00B40059" w:rsidRDefault="00B40059" w:rsidP="00EF509E">
      <w:pPr>
        <w:spacing w:line="360" w:lineRule="auto"/>
        <w:ind w:left="3600" w:firstLine="720"/>
        <w:jc w:val="both"/>
        <w:rPr>
          <w:rFonts w:ascii="Arial" w:hAnsi="Arial" w:cs="Arial"/>
          <w:b/>
          <w:sz w:val="22"/>
          <w:szCs w:val="22"/>
        </w:rPr>
      </w:pPr>
    </w:p>
    <w:p w14:paraId="4D0FA4D0" w14:textId="77777777" w:rsidR="00B40059" w:rsidRDefault="00B40059" w:rsidP="00EF509E">
      <w:pPr>
        <w:spacing w:line="360" w:lineRule="auto"/>
        <w:ind w:left="3600" w:firstLine="720"/>
        <w:jc w:val="both"/>
        <w:rPr>
          <w:rFonts w:ascii="Arial" w:hAnsi="Arial" w:cs="Arial"/>
          <w:b/>
          <w:sz w:val="22"/>
          <w:szCs w:val="22"/>
        </w:rPr>
      </w:pPr>
    </w:p>
    <w:p w14:paraId="6CBAF002" w14:textId="77777777" w:rsidR="00B40059" w:rsidRDefault="00B40059" w:rsidP="00EF509E">
      <w:pPr>
        <w:spacing w:line="360" w:lineRule="auto"/>
        <w:ind w:left="3600" w:firstLine="720"/>
        <w:jc w:val="both"/>
        <w:rPr>
          <w:rFonts w:ascii="Arial" w:hAnsi="Arial" w:cs="Arial"/>
          <w:b/>
          <w:sz w:val="22"/>
          <w:szCs w:val="22"/>
        </w:rPr>
      </w:pPr>
    </w:p>
    <w:p w14:paraId="59ED4C16" w14:textId="77777777" w:rsidR="00B40059" w:rsidRDefault="00B40059" w:rsidP="00EF509E">
      <w:pPr>
        <w:spacing w:line="360" w:lineRule="auto"/>
        <w:ind w:left="3600" w:firstLine="720"/>
        <w:jc w:val="both"/>
        <w:rPr>
          <w:rFonts w:ascii="Arial" w:hAnsi="Arial" w:cs="Arial"/>
          <w:b/>
          <w:sz w:val="22"/>
          <w:szCs w:val="22"/>
        </w:rPr>
      </w:pPr>
    </w:p>
    <w:p w14:paraId="5836A00E" w14:textId="77777777" w:rsidR="00B40059" w:rsidRDefault="00B40059" w:rsidP="00EF509E">
      <w:pPr>
        <w:spacing w:line="360" w:lineRule="auto"/>
        <w:ind w:left="3600" w:firstLine="720"/>
        <w:jc w:val="both"/>
        <w:rPr>
          <w:rFonts w:ascii="Arial" w:hAnsi="Arial" w:cs="Arial"/>
          <w:b/>
          <w:sz w:val="22"/>
          <w:szCs w:val="22"/>
        </w:rPr>
      </w:pPr>
    </w:p>
    <w:p w14:paraId="20D84564" w14:textId="77777777" w:rsidR="00B40059" w:rsidRDefault="00B40059" w:rsidP="00EF509E">
      <w:pPr>
        <w:spacing w:line="360" w:lineRule="auto"/>
        <w:ind w:left="3600" w:firstLine="720"/>
        <w:jc w:val="both"/>
        <w:rPr>
          <w:rFonts w:ascii="Arial" w:hAnsi="Arial" w:cs="Arial"/>
          <w:b/>
          <w:sz w:val="22"/>
          <w:szCs w:val="22"/>
        </w:rPr>
      </w:pPr>
    </w:p>
    <w:p w14:paraId="0060AB99" w14:textId="77777777" w:rsidR="00B40059" w:rsidRDefault="00B40059" w:rsidP="00EF509E">
      <w:pPr>
        <w:spacing w:line="360" w:lineRule="auto"/>
        <w:ind w:left="3600" w:firstLine="720"/>
        <w:jc w:val="both"/>
        <w:rPr>
          <w:rFonts w:ascii="Arial" w:hAnsi="Arial" w:cs="Arial"/>
          <w:b/>
          <w:sz w:val="22"/>
          <w:szCs w:val="22"/>
        </w:rPr>
      </w:pPr>
    </w:p>
    <w:p w14:paraId="7F81D754" w14:textId="77777777" w:rsidR="00B40059" w:rsidRDefault="00B40059" w:rsidP="00EF509E">
      <w:pPr>
        <w:spacing w:line="360" w:lineRule="auto"/>
        <w:ind w:left="3600" w:firstLine="720"/>
        <w:jc w:val="both"/>
        <w:rPr>
          <w:rFonts w:ascii="Arial" w:hAnsi="Arial" w:cs="Arial"/>
          <w:b/>
          <w:sz w:val="22"/>
          <w:szCs w:val="22"/>
        </w:rPr>
      </w:pPr>
    </w:p>
    <w:p w14:paraId="1EA0D962" w14:textId="77777777" w:rsidR="00B40059" w:rsidRDefault="00B40059" w:rsidP="00EF509E">
      <w:pPr>
        <w:spacing w:line="360" w:lineRule="auto"/>
        <w:ind w:left="3600" w:firstLine="720"/>
        <w:jc w:val="both"/>
        <w:rPr>
          <w:rFonts w:ascii="Arial" w:hAnsi="Arial" w:cs="Arial"/>
          <w:b/>
          <w:sz w:val="22"/>
          <w:szCs w:val="22"/>
        </w:rPr>
      </w:pPr>
    </w:p>
    <w:p w14:paraId="26C6D400" w14:textId="77777777" w:rsidR="00B40059" w:rsidRDefault="00B40059" w:rsidP="00EF509E">
      <w:pPr>
        <w:spacing w:line="360" w:lineRule="auto"/>
        <w:ind w:left="3600" w:firstLine="720"/>
        <w:jc w:val="both"/>
        <w:rPr>
          <w:rFonts w:ascii="Arial" w:hAnsi="Arial" w:cs="Arial"/>
          <w:b/>
          <w:sz w:val="22"/>
          <w:szCs w:val="22"/>
        </w:rPr>
      </w:pPr>
    </w:p>
    <w:p w14:paraId="3A2252AA" w14:textId="77777777" w:rsidR="00B40059" w:rsidRDefault="00B40059"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79AA769A" w14:textId="77777777" w:rsidR="00FD1E75" w:rsidRDefault="00FD1E75" w:rsidP="00EF509E">
      <w:pPr>
        <w:spacing w:line="360" w:lineRule="auto"/>
        <w:ind w:left="3600" w:firstLine="720"/>
        <w:jc w:val="both"/>
        <w:rPr>
          <w:rFonts w:ascii="Arial" w:hAnsi="Arial" w:cs="Arial"/>
          <w:b/>
          <w:sz w:val="22"/>
          <w:szCs w:val="22"/>
        </w:rPr>
      </w:pPr>
    </w:p>
    <w:p w14:paraId="45309CE3" w14:textId="77777777" w:rsidR="002656FE" w:rsidRDefault="002656FE" w:rsidP="00EF509E">
      <w:pPr>
        <w:spacing w:line="360" w:lineRule="auto"/>
        <w:ind w:left="3600" w:firstLine="720"/>
        <w:jc w:val="both"/>
        <w:rPr>
          <w:rFonts w:ascii="Arial" w:hAnsi="Arial" w:cs="Arial"/>
          <w:b/>
          <w:sz w:val="22"/>
          <w:szCs w:val="22"/>
        </w:rPr>
      </w:pPr>
    </w:p>
    <w:p w14:paraId="2D1A8C6F" w14:textId="77777777" w:rsidR="002656FE" w:rsidRDefault="002656FE" w:rsidP="00EF509E">
      <w:pPr>
        <w:spacing w:line="360" w:lineRule="auto"/>
        <w:ind w:left="3600" w:firstLine="720"/>
        <w:jc w:val="both"/>
        <w:rPr>
          <w:rFonts w:ascii="Arial" w:hAnsi="Arial" w:cs="Arial"/>
          <w:b/>
          <w:sz w:val="22"/>
          <w:szCs w:val="22"/>
        </w:rPr>
      </w:pPr>
    </w:p>
    <w:p w14:paraId="49F550FE" w14:textId="77777777" w:rsidR="002656FE" w:rsidRDefault="002656FE" w:rsidP="00EF509E">
      <w:pPr>
        <w:spacing w:line="360" w:lineRule="auto"/>
        <w:ind w:left="3600" w:firstLine="720"/>
        <w:jc w:val="both"/>
        <w:rPr>
          <w:rFonts w:ascii="Arial" w:hAnsi="Arial" w:cs="Arial"/>
          <w:b/>
          <w:sz w:val="22"/>
          <w:szCs w:val="22"/>
        </w:rPr>
      </w:pPr>
    </w:p>
    <w:p w14:paraId="6AB2A84A" w14:textId="77777777" w:rsidR="002656FE" w:rsidRDefault="002656FE" w:rsidP="00EF509E">
      <w:pPr>
        <w:spacing w:line="360" w:lineRule="auto"/>
        <w:ind w:left="3600" w:firstLine="720"/>
        <w:jc w:val="both"/>
        <w:rPr>
          <w:rFonts w:ascii="Arial" w:hAnsi="Arial" w:cs="Arial"/>
          <w:b/>
          <w:sz w:val="22"/>
          <w:szCs w:val="22"/>
        </w:rPr>
      </w:pPr>
    </w:p>
    <w:p w14:paraId="3976EBDE" w14:textId="77777777" w:rsidR="00FD1E75" w:rsidRDefault="00FD1E75"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2FA0F94A"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lastRenderedPageBreak/>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proofErr w:type="gramStart"/>
      <w:r w:rsidRPr="00307DD2">
        <w:rPr>
          <w:rFonts w:ascii="Arial" w:hAnsi="Arial" w:cs="Arial"/>
          <w:sz w:val="22"/>
          <w:szCs w:val="22"/>
        </w:rPr>
        <w:t>South Africa</w:t>
      </w:r>
      <w:proofErr w:type="gramEnd"/>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4"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5"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5"/>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w:t>
      </w:r>
      <w:proofErr w:type="gramStart"/>
      <w:r w:rsidRPr="00307DD2">
        <w:rPr>
          <w:rFonts w:ascii="Arial" w:hAnsi="Arial" w:cs="Arial"/>
          <w:snapToGrid w:val="0"/>
          <w:sz w:val="22"/>
          <w:szCs w:val="22"/>
        </w:rPr>
        <w:t>tenderer</w:t>
      </w:r>
      <w:proofErr w:type="gramEnd"/>
      <w:r w:rsidRPr="00307DD2">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lastRenderedPageBreak/>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6" w:name="_Hlk117764996"/>
      <w:r w:rsidRPr="00307DD2">
        <w:rPr>
          <w:rFonts w:ascii="Arial" w:hAnsi="Arial" w:cs="Arial"/>
          <w:snapToGrid w:val="0"/>
          <w:sz w:val="22"/>
          <w:szCs w:val="22"/>
          <w:lang w:val="en-GB"/>
        </w:rPr>
        <w:sym w:font="Symbol" w:char="F07F"/>
      </w:r>
      <w:bookmarkEnd w:id="16"/>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w:t>
      </w:r>
      <w:r w:rsidRPr="00307DD2">
        <w:rPr>
          <w:rFonts w:ascii="Arial" w:hAnsi="Arial" w:cs="Arial"/>
          <w:snapToGrid w:val="0"/>
          <w:sz w:val="22"/>
          <w:szCs w:val="22"/>
          <w:lang w:val="en-GB"/>
        </w:rPr>
        <w:lastRenderedPageBreak/>
        <w:t xml:space="preserve">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4"/>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247EE7DE" w:rsidR="00BA6B62" w:rsidRDefault="00BA6B62" w:rsidP="00EF509E">
      <w:pPr>
        <w:spacing w:line="360" w:lineRule="auto"/>
        <w:ind w:left="3600" w:firstLine="720"/>
        <w:jc w:val="both"/>
        <w:rPr>
          <w:rFonts w:ascii="Arial" w:hAnsi="Arial" w:cs="Arial"/>
          <w:b/>
          <w:color w:val="FF0000"/>
          <w:sz w:val="22"/>
          <w:szCs w:val="22"/>
        </w:rPr>
      </w:pPr>
    </w:p>
    <w:p w14:paraId="7A635932" w14:textId="5061CF8B" w:rsidR="00BA6B62" w:rsidRDefault="00BA6B62" w:rsidP="00EF509E">
      <w:pPr>
        <w:spacing w:line="360" w:lineRule="auto"/>
        <w:ind w:left="3600" w:firstLine="720"/>
        <w:jc w:val="both"/>
        <w:rPr>
          <w:rFonts w:ascii="Arial" w:hAnsi="Arial" w:cs="Arial"/>
          <w:b/>
          <w:color w:val="FF0000"/>
          <w:sz w:val="22"/>
          <w:szCs w:val="22"/>
        </w:rPr>
      </w:pPr>
    </w:p>
    <w:p w14:paraId="5363F56A" w14:textId="3CCACF41" w:rsidR="00BA6B62" w:rsidRDefault="00BA6B62" w:rsidP="00EF509E">
      <w:pPr>
        <w:spacing w:line="360" w:lineRule="auto"/>
        <w:ind w:left="3600" w:firstLine="720"/>
        <w:jc w:val="both"/>
        <w:rPr>
          <w:rFonts w:ascii="Arial" w:hAnsi="Arial" w:cs="Arial"/>
          <w:b/>
          <w:color w:val="FF0000"/>
          <w:sz w:val="22"/>
          <w:szCs w:val="22"/>
        </w:rPr>
      </w:pPr>
    </w:p>
    <w:p w14:paraId="4B7DD218" w14:textId="34F1C89F" w:rsidR="00BA6B62" w:rsidRDefault="00BA6B62" w:rsidP="00EF509E">
      <w:pPr>
        <w:spacing w:line="360" w:lineRule="auto"/>
        <w:ind w:left="3600" w:firstLine="720"/>
        <w:jc w:val="both"/>
        <w:rPr>
          <w:rFonts w:ascii="Arial" w:hAnsi="Arial" w:cs="Arial"/>
          <w:b/>
          <w:color w:val="FF0000"/>
          <w:sz w:val="22"/>
          <w:szCs w:val="22"/>
        </w:rPr>
      </w:pPr>
    </w:p>
    <w:p w14:paraId="1F8A44AF" w14:textId="77777777" w:rsidR="00EC2319" w:rsidRDefault="00EC2319" w:rsidP="00EF509E">
      <w:pPr>
        <w:spacing w:line="360" w:lineRule="auto"/>
        <w:ind w:left="3600" w:firstLine="720"/>
        <w:jc w:val="both"/>
        <w:rPr>
          <w:rFonts w:ascii="Arial" w:hAnsi="Arial" w:cs="Arial"/>
          <w:b/>
          <w:color w:val="FF0000"/>
          <w:sz w:val="22"/>
          <w:szCs w:val="22"/>
        </w:rPr>
      </w:pPr>
    </w:p>
    <w:p w14:paraId="52C84588" w14:textId="77777777" w:rsidR="00EC2319" w:rsidRDefault="00EC2319" w:rsidP="00EF509E">
      <w:pPr>
        <w:spacing w:line="360" w:lineRule="auto"/>
        <w:ind w:left="3600" w:firstLine="720"/>
        <w:jc w:val="both"/>
        <w:rPr>
          <w:rFonts w:ascii="Arial" w:hAnsi="Arial" w:cs="Arial"/>
          <w:b/>
          <w:color w:val="FF0000"/>
          <w:sz w:val="22"/>
          <w:szCs w:val="22"/>
        </w:rPr>
      </w:pPr>
    </w:p>
    <w:p w14:paraId="6182E7A2" w14:textId="77777777" w:rsidR="00A073FC" w:rsidRDefault="00A073FC" w:rsidP="00A073FC">
      <w:pPr>
        <w:spacing w:line="360" w:lineRule="auto"/>
        <w:jc w:val="both"/>
        <w:rPr>
          <w:rFonts w:ascii="Arial" w:hAnsi="Arial" w:cs="Arial"/>
          <w:b/>
          <w:color w:val="FF0000"/>
          <w:sz w:val="22"/>
          <w:szCs w:val="22"/>
        </w:rPr>
      </w:pPr>
    </w:p>
    <w:p w14:paraId="291D2C73" w14:textId="13665BE7" w:rsidR="008B46D9" w:rsidRPr="002656FE" w:rsidRDefault="002536CA" w:rsidP="002656FE">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t xml:space="preserve"> </w:t>
      </w:r>
      <w:bookmarkStart w:id="17"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7"/>
      <w:r w:rsidR="0030657B" w:rsidRPr="00307DD2">
        <w:rPr>
          <w:rFonts w:ascii="Arial" w:hAnsi="Arial" w:cs="Arial"/>
          <w:sz w:val="22"/>
          <w:szCs w:val="22"/>
        </w:rPr>
        <w:t xml:space="preserve">SECTION </w:t>
      </w:r>
      <w:r w:rsidR="00C84C34">
        <w:rPr>
          <w:rFonts w:ascii="Arial" w:hAnsi="Arial" w:cs="Arial"/>
          <w:sz w:val="22"/>
          <w:szCs w:val="22"/>
        </w:rPr>
        <w:t>7</w:t>
      </w:r>
    </w:p>
    <w:p w14:paraId="389E7947" w14:textId="77777777" w:rsidR="006B6455" w:rsidRPr="006B6455" w:rsidRDefault="006B6455" w:rsidP="006B6455">
      <w:pPr>
        <w:spacing w:after="160" w:line="278" w:lineRule="auto"/>
        <w:ind w:firstLine="284"/>
        <w:rPr>
          <w:rFonts w:ascii="Arial" w:eastAsia="Aptos" w:hAnsi="Arial" w:cs="Arial"/>
          <w:kern w:val="2"/>
          <w14:ligatures w14:val="standardContextual"/>
        </w:rPr>
      </w:pPr>
    </w:p>
    <w:p w14:paraId="46A6DB6B" w14:textId="77777777" w:rsidR="002656FE" w:rsidRPr="002656FE" w:rsidRDefault="002656FE" w:rsidP="002656FE">
      <w:pPr>
        <w:widowControl w:val="0"/>
        <w:numPr>
          <w:ilvl w:val="0"/>
          <w:numId w:val="44"/>
        </w:numPr>
        <w:tabs>
          <w:tab w:val="left" w:pos="720"/>
        </w:tabs>
        <w:spacing w:line="360" w:lineRule="auto"/>
        <w:jc w:val="both"/>
        <w:rPr>
          <w:rFonts w:ascii="Arial" w:hAnsi="Arial" w:cs="Arial"/>
          <w:b/>
          <w:sz w:val="22"/>
          <w:szCs w:val="22"/>
          <w:lang w:val="en-GB"/>
        </w:rPr>
      </w:pPr>
      <w:r w:rsidRPr="002656FE">
        <w:rPr>
          <w:rFonts w:ascii="Arial" w:hAnsi="Arial" w:cs="Arial"/>
          <w:b/>
          <w:sz w:val="22"/>
          <w:szCs w:val="22"/>
          <w:lang w:val="en-GB"/>
        </w:rPr>
        <w:t>BILL OF QUANTITY (BOQ) FOR LICENCES</w:t>
      </w:r>
    </w:p>
    <w:p w14:paraId="0A3C7C34" w14:textId="77777777" w:rsidR="002656FE" w:rsidRPr="002656FE" w:rsidRDefault="002656FE" w:rsidP="002656FE">
      <w:pPr>
        <w:widowControl w:val="0"/>
        <w:tabs>
          <w:tab w:val="left" w:pos="720"/>
        </w:tabs>
        <w:spacing w:line="360" w:lineRule="auto"/>
        <w:jc w:val="both"/>
        <w:rPr>
          <w:rFonts w:ascii="Arial" w:hAnsi="Arial" w:cs="Arial"/>
          <w:b/>
          <w:sz w:val="22"/>
          <w:szCs w:val="22"/>
          <w:lang w:val="en-GB"/>
        </w:rPr>
      </w:pPr>
    </w:p>
    <w:p w14:paraId="4D7592AF" w14:textId="77777777" w:rsidR="002656FE" w:rsidRPr="002656FE" w:rsidRDefault="002656FE" w:rsidP="002656FE">
      <w:pPr>
        <w:spacing w:line="26" w:lineRule="atLeast"/>
        <w:jc w:val="both"/>
        <w:rPr>
          <w:rFonts w:ascii="Arial" w:hAnsi="Arial" w:cs="Arial"/>
          <w:b/>
          <w:sz w:val="22"/>
          <w:szCs w:val="20"/>
        </w:rPr>
      </w:pPr>
      <w:r w:rsidRPr="002656FE">
        <w:rPr>
          <w:rFonts w:ascii="Arial" w:hAnsi="Arial" w:cs="Arial"/>
          <w:b/>
          <w:sz w:val="22"/>
          <w:szCs w:val="22"/>
        </w:rPr>
        <w:t>Table 1.</w:t>
      </w:r>
      <w:r w:rsidRPr="002656FE">
        <w:rPr>
          <w:rFonts w:ascii="Arial" w:eastAsia="Arial" w:hAnsi="Arial" w:cs="Arial"/>
          <w:sz w:val="22"/>
          <w:szCs w:val="22"/>
          <w:lang w:eastAsia="zh-TW"/>
        </w:rPr>
        <w:t xml:space="preserve"> </w:t>
      </w:r>
      <w:r w:rsidRPr="002656FE">
        <w:rPr>
          <w:rFonts w:ascii="Arial" w:hAnsi="Arial" w:cs="Arial"/>
          <w:sz w:val="22"/>
          <w:szCs w:val="20"/>
        </w:rPr>
        <w:t xml:space="preserve">The successful bidder must quote as per the below BOQ, </w:t>
      </w:r>
      <w:r w:rsidRPr="002656FE">
        <w:rPr>
          <w:rFonts w:ascii="Arial" w:hAnsi="Arial" w:cs="Arial"/>
          <w:b/>
          <w:bCs/>
          <w:sz w:val="22"/>
          <w:szCs w:val="20"/>
        </w:rPr>
        <w:t>Table 1</w:t>
      </w:r>
      <w:r w:rsidRPr="002656FE">
        <w:rPr>
          <w:rFonts w:ascii="Arial" w:hAnsi="Arial" w:cs="Arial"/>
          <w:sz w:val="22"/>
          <w:szCs w:val="20"/>
        </w:rPr>
        <w:t>. The BOQ is for the required products. This is for a period of 1</w:t>
      </w:r>
      <w:r w:rsidRPr="002656FE">
        <w:rPr>
          <w:rFonts w:ascii="Arial" w:hAnsi="Arial" w:cs="Arial"/>
          <w:sz w:val="22"/>
          <w:szCs w:val="20"/>
          <w:vertAlign w:val="superscript"/>
        </w:rPr>
        <w:t>st</w:t>
      </w:r>
      <w:r w:rsidRPr="002656FE">
        <w:rPr>
          <w:rFonts w:ascii="Arial" w:hAnsi="Arial" w:cs="Arial"/>
          <w:sz w:val="22"/>
          <w:szCs w:val="20"/>
        </w:rPr>
        <w:t xml:space="preserve"> year</w:t>
      </w:r>
      <w:r w:rsidRPr="002656FE">
        <w:rPr>
          <w:rFonts w:ascii="Arial" w:hAnsi="Arial" w:cs="Arial"/>
          <w:b/>
          <w:bCs/>
          <w:sz w:val="22"/>
          <w:szCs w:val="20"/>
        </w:rPr>
        <w:t>,</w:t>
      </w:r>
      <w:r w:rsidRPr="002656FE">
        <w:rPr>
          <w:rFonts w:ascii="Arial" w:hAnsi="Arial" w:cs="Arial"/>
          <w:sz w:val="22"/>
          <w:szCs w:val="20"/>
        </w:rPr>
        <w:t xml:space="preserve"> for the bill of (2026/2027) at the expiry or anniversary. </w:t>
      </w:r>
    </w:p>
    <w:p w14:paraId="32891B77" w14:textId="77777777" w:rsidR="002656FE" w:rsidRPr="002656FE" w:rsidRDefault="002656FE" w:rsidP="002656FE">
      <w:pPr>
        <w:spacing w:line="276" w:lineRule="auto"/>
        <w:rPr>
          <w:rFonts w:ascii="Arial" w:eastAsia="Arial" w:hAnsi="Arial" w:cs="Arial"/>
          <w:sz w:val="22"/>
          <w:szCs w:val="22"/>
          <w:lang w:eastAsia="zh-TW"/>
        </w:rPr>
      </w:pPr>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5"/>
        <w:gridCol w:w="1109"/>
        <w:gridCol w:w="1691"/>
        <w:gridCol w:w="2135"/>
      </w:tblGrid>
      <w:tr w:rsidR="002656FE" w:rsidRPr="002656FE" w14:paraId="5EABBD19" w14:textId="77777777" w:rsidTr="00AD735A">
        <w:trPr>
          <w:trHeight w:val="463"/>
        </w:trPr>
        <w:tc>
          <w:tcPr>
            <w:tcW w:w="5670" w:type="dxa"/>
            <w:shd w:val="clear" w:color="auto" w:fill="00B0F0"/>
          </w:tcPr>
          <w:p w14:paraId="50EF808B"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 xml:space="preserve">Description </w:t>
            </w:r>
          </w:p>
          <w:p w14:paraId="0F2325F2" w14:textId="77777777" w:rsidR="002656FE" w:rsidRPr="002656FE" w:rsidRDefault="002656FE" w:rsidP="002656FE">
            <w:pPr>
              <w:spacing w:line="26" w:lineRule="atLeast"/>
              <w:rPr>
                <w:rFonts w:ascii="Arial" w:eastAsia="Calibri" w:hAnsi="Arial" w:cs="Arial"/>
                <w:b/>
                <w:sz w:val="22"/>
                <w:szCs w:val="22"/>
                <w:highlight w:val="lightGray"/>
              </w:rPr>
            </w:pPr>
          </w:p>
        </w:tc>
        <w:tc>
          <w:tcPr>
            <w:tcW w:w="993" w:type="dxa"/>
            <w:shd w:val="clear" w:color="auto" w:fill="00B0F0"/>
          </w:tcPr>
          <w:p w14:paraId="52737966" w14:textId="77777777" w:rsidR="002656FE" w:rsidRPr="002656FE" w:rsidRDefault="002656FE" w:rsidP="002656FE">
            <w:pPr>
              <w:spacing w:line="26" w:lineRule="atLeast"/>
              <w:jc w:val="both"/>
              <w:rPr>
                <w:rFonts w:ascii="Arial" w:eastAsia="Calibri" w:hAnsi="Arial" w:cs="Arial"/>
                <w:b/>
                <w:sz w:val="22"/>
                <w:szCs w:val="22"/>
                <w:highlight w:val="lightGray"/>
              </w:rPr>
            </w:pPr>
            <w:r w:rsidRPr="002656FE">
              <w:rPr>
                <w:rFonts w:ascii="Arial" w:eastAsia="Calibri" w:hAnsi="Arial" w:cs="Arial"/>
                <w:b/>
                <w:sz w:val="22"/>
                <w:szCs w:val="22"/>
              </w:rPr>
              <w:t>Quantity</w:t>
            </w:r>
          </w:p>
        </w:tc>
        <w:tc>
          <w:tcPr>
            <w:tcW w:w="1707" w:type="dxa"/>
            <w:shd w:val="clear" w:color="auto" w:fill="00B0F0"/>
          </w:tcPr>
          <w:p w14:paraId="330518A5"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 xml:space="preserve">Unit Price </w:t>
            </w:r>
          </w:p>
          <w:p w14:paraId="658F3C91"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(Excl. VAT)</w:t>
            </w:r>
          </w:p>
        </w:tc>
        <w:tc>
          <w:tcPr>
            <w:tcW w:w="2160" w:type="dxa"/>
            <w:shd w:val="clear" w:color="auto" w:fill="00B0F0"/>
          </w:tcPr>
          <w:p w14:paraId="43138395"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 xml:space="preserve">Total (Excl. VAT) </w:t>
            </w:r>
          </w:p>
        </w:tc>
      </w:tr>
      <w:tr w:rsidR="002656FE" w:rsidRPr="002656FE" w14:paraId="66EEC49A" w14:textId="77777777" w:rsidTr="00AD735A">
        <w:trPr>
          <w:trHeight w:val="492"/>
        </w:trPr>
        <w:tc>
          <w:tcPr>
            <w:tcW w:w="5670" w:type="dxa"/>
          </w:tcPr>
          <w:p w14:paraId="7D825D57" w14:textId="77777777" w:rsidR="002656FE" w:rsidRPr="002656FE" w:rsidRDefault="002656FE" w:rsidP="002656FE">
            <w:pPr>
              <w:spacing w:line="26" w:lineRule="atLeast"/>
              <w:jc w:val="both"/>
              <w:rPr>
                <w:rFonts w:ascii="Arial" w:eastAsia="Arial" w:hAnsi="Arial" w:cs="Arial"/>
                <w:sz w:val="22"/>
                <w:szCs w:val="22"/>
                <w:lang w:eastAsia="zh-TW"/>
              </w:rPr>
            </w:pPr>
          </w:p>
          <w:p w14:paraId="0D43DD14"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CaseWare  Cloud Financial Software Licenses</w:t>
            </w:r>
          </w:p>
        </w:tc>
        <w:tc>
          <w:tcPr>
            <w:tcW w:w="993" w:type="dxa"/>
          </w:tcPr>
          <w:p w14:paraId="7F84EF26" w14:textId="77777777" w:rsidR="002656FE" w:rsidRPr="002656FE" w:rsidRDefault="002656FE" w:rsidP="002656FE">
            <w:pPr>
              <w:spacing w:line="26" w:lineRule="atLeast"/>
              <w:jc w:val="center"/>
              <w:rPr>
                <w:rFonts w:ascii="Arial" w:eastAsia="Calibri" w:hAnsi="Arial" w:cs="Arial"/>
                <w:sz w:val="22"/>
                <w:szCs w:val="22"/>
              </w:rPr>
            </w:pPr>
          </w:p>
          <w:p w14:paraId="29D78F6C"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6</w:t>
            </w:r>
          </w:p>
        </w:tc>
        <w:tc>
          <w:tcPr>
            <w:tcW w:w="1707" w:type="dxa"/>
          </w:tcPr>
          <w:p w14:paraId="4DA5FD92"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73FDB3FC"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0C276B9F" w14:textId="77777777" w:rsidTr="00AD735A">
        <w:trPr>
          <w:trHeight w:val="510"/>
        </w:trPr>
        <w:tc>
          <w:tcPr>
            <w:tcW w:w="5670" w:type="dxa"/>
          </w:tcPr>
          <w:p w14:paraId="70F94419" w14:textId="77777777" w:rsidR="002656FE" w:rsidRPr="002656FE" w:rsidRDefault="002656FE" w:rsidP="002656FE">
            <w:pPr>
              <w:spacing w:line="26" w:lineRule="atLeast"/>
              <w:jc w:val="both"/>
              <w:rPr>
                <w:rFonts w:ascii="Arial" w:eastAsia="Arial" w:hAnsi="Arial" w:cs="Arial"/>
                <w:sz w:val="22"/>
                <w:szCs w:val="22"/>
                <w:lang w:eastAsia="zh-TW"/>
              </w:rPr>
            </w:pPr>
          </w:p>
          <w:p w14:paraId="25B67276"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CaseWare working papers (including Connector)</w:t>
            </w:r>
          </w:p>
        </w:tc>
        <w:tc>
          <w:tcPr>
            <w:tcW w:w="993" w:type="dxa"/>
          </w:tcPr>
          <w:p w14:paraId="6351EA9D" w14:textId="77777777" w:rsidR="002656FE" w:rsidRPr="002656FE" w:rsidRDefault="002656FE" w:rsidP="002656FE">
            <w:pPr>
              <w:spacing w:line="26" w:lineRule="atLeast"/>
              <w:jc w:val="center"/>
              <w:rPr>
                <w:rFonts w:ascii="Arial" w:eastAsia="Calibri" w:hAnsi="Arial" w:cs="Arial"/>
                <w:sz w:val="22"/>
                <w:szCs w:val="22"/>
              </w:rPr>
            </w:pPr>
          </w:p>
          <w:p w14:paraId="58A26964"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6</w:t>
            </w:r>
          </w:p>
        </w:tc>
        <w:tc>
          <w:tcPr>
            <w:tcW w:w="1707" w:type="dxa"/>
          </w:tcPr>
          <w:p w14:paraId="69B211CB"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6F618B3C"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7DA0788C" w14:textId="77777777" w:rsidTr="00AD735A">
        <w:trPr>
          <w:trHeight w:val="357"/>
        </w:trPr>
        <w:tc>
          <w:tcPr>
            <w:tcW w:w="5670" w:type="dxa"/>
          </w:tcPr>
          <w:p w14:paraId="5F5858C0" w14:textId="77777777" w:rsidR="002656FE" w:rsidRPr="002656FE" w:rsidRDefault="002656FE" w:rsidP="002656FE">
            <w:pPr>
              <w:spacing w:line="26" w:lineRule="atLeast"/>
              <w:jc w:val="both"/>
              <w:rPr>
                <w:rFonts w:ascii="Arial" w:eastAsia="Arial" w:hAnsi="Arial" w:cs="Arial"/>
                <w:sz w:val="22"/>
                <w:szCs w:val="22"/>
                <w:lang w:eastAsia="zh-TW"/>
              </w:rPr>
            </w:pPr>
          </w:p>
          <w:p w14:paraId="5B519B1C"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GRAP Consolidation</w:t>
            </w:r>
          </w:p>
        </w:tc>
        <w:tc>
          <w:tcPr>
            <w:tcW w:w="993" w:type="dxa"/>
          </w:tcPr>
          <w:p w14:paraId="64B86772" w14:textId="77777777" w:rsidR="002656FE" w:rsidRPr="002656FE" w:rsidRDefault="002656FE" w:rsidP="002656FE">
            <w:pPr>
              <w:spacing w:line="26" w:lineRule="atLeast"/>
              <w:jc w:val="center"/>
              <w:rPr>
                <w:rFonts w:ascii="Arial" w:eastAsia="Calibri" w:hAnsi="Arial" w:cs="Arial"/>
                <w:sz w:val="22"/>
                <w:szCs w:val="22"/>
              </w:rPr>
            </w:pPr>
          </w:p>
          <w:p w14:paraId="11657E4C"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1</w:t>
            </w:r>
          </w:p>
        </w:tc>
        <w:tc>
          <w:tcPr>
            <w:tcW w:w="1707" w:type="dxa"/>
          </w:tcPr>
          <w:p w14:paraId="7DAAE313"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1FD65C52"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0FDF1E1D" w14:textId="77777777" w:rsidTr="00AD735A">
        <w:trPr>
          <w:trHeight w:val="465"/>
        </w:trPr>
        <w:tc>
          <w:tcPr>
            <w:tcW w:w="5670" w:type="dxa"/>
          </w:tcPr>
          <w:p w14:paraId="103D8CFF" w14:textId="77777777" w:rsidR="002656FE" w:rsidRPr="002656FE" w:rsidRDefault="002656FE" w:rsidP="002656FE">
            <w:pPr>
              <w:spacing w:line="26" w:lineRule="atLeast"/>
              <w:jc w:val="both"/>
              <w:rPr>
                <w:rFonts w:ascii="Arial" w:eastAsia="Arial" w:hAnsi="Arial" w:cs="Arial"/>
                <w:sz w:val="22"/>
                <w:szCs w:val="22"/>
                <w:lang w:eastAsia="zh-TW"/>
              </w:rPr>
            </w:pPr>
          </w:p>
          <w:p w14:paraId="2456C91D"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GRAP Template Public Entity</w:t>
            </w:r>
          </w:p>
        </w:tc>
        <w:tc>
          <w:tcPr>
            <w:tcW w:w="993" w:type="dxa"/>
          </w:tcPr>
          <w:p w14:paraId="306E1309" w14:textId="77777777" w:rsidR="002656FE" w:rsidRPr="002656FE" w:rsidRDefault="002656FE" w:rsidP="002656FE">
            <w:pPr>
              <w:spacing w:line="26" w:lineRule="atLeast"/>
              <w:jc w:val="center"/>
              <w:rPr>
                <w:rFonts w:ascii="Arial" w:eastAsia="Calibri" w:hAnsi="Arial" w:cs="Arial"/>
                <w:sz w:val="22"/>
                <w:szCs w:val="22"/>
              </w:rPr>
            </w:pPr>
          </w:p>
          <w:p w14:paraId="09DD0E46"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1</w:t>
            </w:r>
          </w:p>
        </w:tc>
        <w:tc>
          <w:tcPr>
            <w:tcW w:w="1707" w:type="dxa"/>
          </w:tcPr>
          <w:p w14:paraId="00794A48"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48235E22"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5D8ACE1F" w14:textId="77777777" w:rsidTr="00AD735A">
        <w:trPr>
          <w:trHeight w:val="402"/>
        </w:trPr>
        <w:tc>
          <w:tcPr>
            <w:tcW w:w="5670" w:type="dxa"/>
          </w:tcPr>
          <w:p w14:paraId="7D9302B7" w14:textId="77777777" w:rsidR="002656FE" w:rsidRPr="002656FE" w:rsidRDefault="002656FE" w:rsidP="002656FE">
            <w:pPr>
              <w:spacing w:line="26" w:lineRule="atLeast"/>
              <w:jc w:val="both"/>
              <w:rPr>
                <w:rFonts w:ascii="Arial" w:eastAsia="Arial" w:hAnsi="Arial" w:cs="Arial"/>
                <w:sz w:val="22"/>
                <w:szCs w:val="22"/>
                <w:lang w:eastAsia="zh-TW"/>
              </w:rPr>
            </w:pPr>
          </w:p>
          <w:p w14:paraId="0BDC31ED"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Include any other costs not indicated (where applicable)</w:t>
            </w:r>
          </w:p>
        </w:tc>
        <w:tc>
          <w:tcPr>
            <w:tcW w:w="993" w:type="dxa"/>
          </w:tcPr>
          <w:p w14:paraId="197405ED" w14:textId="77777777" w:rsidR="002656FE" w:rsidRPr="002656FE" w:rsidRDefault="002656FE" w:rsidP="002656FE">
            <w:pPr>
              <w:spacing w:line="26" w:lineRule="atLeast"/>
              <w:jc w:val="center"/>
              <w:rPr>
                <w:rFonts w:ascii="Arial" w:eastAsia="Calibri" w:hAnsi="Arial" w:cs="Arial"/>
                <w:sz w:val="22"/>
                <w:szCs w:val="22"/>
              </w:rPr>
            </w:pPr>
          </w:p>
        </w:tc>
        <w:tc>
          <w:tcPr>
            <w:tcW w:w="1707" w:type="dxa"/>
          </w:tcPr>
          <w:p w14:paraId="13140AC0"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02ED1D54"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1B25E5AE" w14:textId="77777777" w:rsidTr="00AD735A">
        <w:trPr>
          <w:trHeight w:val="313"/>
        </w:trPr>
        <w:tc>
          <w:tcPr>
            <w:tcW w:w="8370" w:type="dxa"/>
            <w:gridSpan w:val="3"/>
          </w:tcPr>
          <w:p w14:paraId="3112545B"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Total (Excl. VAT)</w:t>
            </w:r>
          </w:p>
        </w:tc>
        <w:tc>
          <w:tcPr>
            <w:tcW w:w="2160" w:type="dxa"/>
          </w:tcPr>
          <w:p w14:paraId="273AF06A"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52637F4B" w14:textId="77777777" w:rsidTr="00AD735A">
        <w:trPr>
          <w:trHeight w:val="313"/>
        </w:trPr>
        <w:tc>
          <w:tcPr>
            <w:tcW w:w="8370" w:type="dxa"/>
            <w:gridSpan w:val="3"/>
          </w:tcPr>
          <w:p w14:paraId="17E90F84"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 xml:space="preserve">Value Added Tax </w:t>
            </w:r>
          </w:p>
        </w:tc>
        <w:tc>
          <w:tcPr>
            <w:tcW w:w="2160" w:type="dxa"/>
          </w:tcPr>
          <w:p w14:paraId="6305037B"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0E959F32" w14:textId="77777777" w:rsidTr="00AD735A">
        <w:trPr>
          <w:trHeight w:val="313"/>
        </w:trPr>
        <w:tc>
          <w:tcPr>
            <w:tcW w:w="8370" w:type="dxa"/>
            <w:gridSpan w:val="3"/>
          </w:tcPr>
          <w:p w14:paraId="4E173284"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Total for year one (Incl. VAT)</w:t>
            </w:r>
          </w:p>
        </w:tc>
        <w:tc>
          <w:tcPr>
            <w:tcW w:w="2160" w:type="dxa"/>
          </w:tcPr>
          <w:p w14:paraId="6AF9DCB9" w14:textId="77777777" w:rsidR="002656FE" w:rsidRPr="002656FE" w:rsidRDefault="002656FE" w:rsidP="002656FE">
            <w:pPr>
              <w:spacing w:line="26" w:lineRule="atLeast"/>
              <w:jc w:val="both"/>
              <w:rPr>
                <w:rFonts w:ascii="Arial" w:eastAsia="Calibri" w:hAnsi="Arial" w:cs="Arial"/>
                <w:sz w:val="22"/>
                <w:szCs w:val="22"/>
              </w:rPr>
            </w:pPr>
          </w:p>
        </w:tc>
      </w:tr>
    </w:tbl>
    <w:p w14:paraId="1D08E98E" w14:textId="77777777" w:rsidR="002656FE" w:rsidRPr="002656FE" w:rsidRDefault="002656FE" w:rsidP="002656FE">
      <w:pPr>
        <w:rPr>
          <w:rFonts w:ascii="Arial" w:hAnsi="Arial" w:cs="Arial"/>
          <w:sz w:val="22"/>
          <w:szCs w:val="22"/>
        </w:rPr>
      </w:pPr>
    </w:p>
    <w:p w14:paraId="79F49C63" w14:textId="77777777" w:rsidR="002656FE" w:rsidRPr="002656FE" w:rsidRDefault="002656FE" w:rsidP="002656FE">
      <w:pPr>
        <w:rPr>
          <w:rFonts w:ascii="Arial" w:hAnsi="Arial" w:cs="Arial"/>
          <w:sz w:val="22"/>
          <w:szCs w:val="22"/>
        </w:rPr>
      </w:pPr>
    </w:p>
    <w:p w14:paraId="38207DD2" w14:textId="77777777" w:rsidR="002656FE" w:rsidRPr="002656FE" w:rsidRDefault="002656FE" w:rsidP="002656FE">
      <w:pPr>
        <w:spacing w:line="26" w:lineRule="atLeast"/>
        <w:jc w:val="both"/>
        <w:rPr>
          <w:rFonts w:ascii="Arial" w:hAnsi="Arial" w:cs="Arial"/>
          <w:b/>
          <w:sz w:val="22"/>
          <w:szCs w:val="20"/>
        </w:rPr>
      </w:pPr>
      <w:r w:rsidRPr="002656FE">
        <w:rPr>
          <w:rFonts w:ascii="Arial" w:hAnsi="Arial" w:cs="Arial"/>
          <w:sz w:val="22"/>
          <w:szCs w:val="20"/>
        </w:rPr>
        <w:t xml:space="preserve">The second table below, </w:t>
      </w:r>
      <w:r w:rsidRPr="002656FE">
        <w:rPr>
          <w:rFonts w:ascii="Arial" w:hAnsi="Arial" w:cs="Arial"/>
          <w:b/>
          <w:bCs/>
          <w:sz w:val="22"/>
          <w:szCs w:val="20"/>
        </w:rPr>
        <w:t>Table 2</w:t>
      </w:r>
      <w:r w:rsidRPr="002656FE">
        <w:rPr>
          <w:rFonts w:ascii="Arial" w:hAnsi="Arial" w:cs="Arial"/>
          <w:sz w:val="22"/>
          <w:szCs w:val="20"/>
        </w:rPr>
        <w:t xml:space="preserve">, is for the bill of quantities for a second year (2027/2028) including any price increase.  </w:t>
      </w:r>
    </w:p>
    <w:p w14:paraId="5187C4DE" w14:textId="77777777" w:rsidR="002656FE" w:rsidRPr="002656FE" w:rsidRDefault="002656FE" w:rsidP="002656FE">
      <w:pPr>
        <w:rPr>
          <w:rFonts w:ascii="Arial" w:hAnsi="Arial" w:cs="Arial"/>
          <w:sz w:val="22"/>
          <w:szCs w:val="22"/>
        </w:rPr>
      </w:pPr>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5"/>
        <w:gridCol w:w="1109"/>
        <w:gridCol w:w="1691"/>
        <w:gridCol w:w="2135"/>
      </w:tblGrid>
      <w:tr w:rsidR="002656FE" w:rsidRPr="002656FE" w14:paraId="528DF002" w14:textId="77777777" w:rsidTr="00AD735A">
        <w:trPr>
          <w:trHeight w:val="463"/>
        </w:trPr>
        <w:tc>
          <w:tcPr>
            <w:tcW w:w="5670" w:type="dxa"/>
            <w:shd w:val="clear" w:color="auto" w:fill="00B0F0"/>
          </w:tcPr>
          <w:p w14:paraId="609861D9"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 xml:space="preserve">Description </w:t>
            </w:r>
          </w:p>
          <w:p w14:paraId="50EE9C92" w14:textId="77777777" w:rsidR="002656FE" w:rsidRPr="002656FE" w:rsidRDefault="002656FE" w:rsidP="002656FE">
            <w:pPr>
              <w:spacing w:line="26" w:lineRule="atLeast"/>
              <w:rPr>
                <w:rFonts w:ascii="Arial" w:eastAsia="Calibri" w:hAnsi="Arial" w:cs="Arial"/>
                <w:b/>
                <w:sz w:val="22"/>
                <w:szCs w:val="22"/>
                <w:highlight w:val="lightGray"/>
              </w:rPr>
            </w:pPr>
          </w:p>
        </w:tc>
        <w:tc>
          <w:tcPr>
            <w:tcW w:w="993" w:type="dxa"/>
            <w:shd w:val="clear" w:color="auto" w:fill="00B0F0"/>
          </w:tcPr>
          <w:p w14:paraId="6CF9659A" w14:textId="77777777" w:rsidR="002656FE" w:rsidRPr="002656FE" w:rsidRDefault="002656FE" w:rsidP="002656FE">
            <w:pPr>
              <w:spacing w:line="26" w:lineRule="atLeast"/>
              <w:jc w:val="both"/>
              <w:rPr>
                <w:rFonts w:ascii="Arial" w:eastAsia="Calibri" w:hAnsi="Arial" w:cs="Arial"/>
                <w:b/>
                <w:sz w:val="22"/>
                <w:szCs w:val="22"/>
                <w:highlight w:val="lightGray"/>
              </w:rPr>
            </w:pPr>
            <w:r w:rsidRPr="002656FE">
              <w:rPr>
                <w:rFonts w:ascii="Arial" w:eastAsia="Calibri" w:hAnsi="Arial" w:cs="Arial"/>
                <w:b/>
                <w:sz w:val="22"/>
                <w:szCs w:val="22"/>
              </w:rPr>
              <w:t>Quantity</w:t>
            </w:r>
          </w:p>
        </w:tc>
        <w:tc>
          <w:tcPr>
            <w:tcW w:w="1707" w:type="dxa"/>
            <w:shd w:val="clear" w:color="auto" w:fill="00B0F0"/>
          </w:tcPr>
          <w:p w14:paraId="36BBB99C"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 xml:space="preserve">Unit Price </w:t>
            </w:r>
          </w:p>
          <w:p w14:paraId="5ACC6877"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(Excl. VAT)</w:t>
            </w:r>
          </w:p>
        </w:tc>
        <w:tc>
          <w:tcPr>
            <w:tcW w:w="2160" w:type="dxa"/>
            <w:shd w:val="clear" w:color="auto" w:fill="00B0F0"/>
          </w:tcPr>
          <w:p w14:paraId="6ED0926A"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Total (Excl. VAT)</w:t>
            </w:r>
          </w:p>
        </w:tc>
      </w:tr>
      <w:tr w:rsidR="002656FE" w:rsidRPr="002656FE" w14:paraId="4E673B1B" w14:textId="77777777" w:rsidTr="00AD735A">
        <w:trPr>
          <w:trHeight w:val="492"/>
        </w:trPr>
        <w:tc>
          <w:tcPr>
            <w:tcW w:w="5670" w:type="dxa"/>
          </w:tcPr>
          <w:p w14:paraId="2A3D4E2D" w14:textId="77777777" w:rsidR="002656FE" w:rsidRPr="002656FE" w:rsidRDefault="002656FE" w:rsidP="002656FE">
            <w:pPr>
              <w:spacing w:line="26" w:lineRule="atLeast"/>
              <w:jc w:val="both"/>
              <w:rPr>
                <w:rFonts w:ascii="Arial" w:eastAsia="Arial" w:hAnsi="Arial" w:cs="Arial"/>
                <w:sz w:val="22"/>
                <w:szCs w:val="22"/>
                <w:lang w:eastAsia="zh-TW"/>
              </w:rPr>
            </w:pPr>
          </w:p>
          <w:p w14:paraId="0CECD8D6"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CaseWare  Cloud Financial Software Licenses</w:t>
            </w:r>
          </w:p>
        </w:tc>
        <w:tc>
          <w:tcPr>
            <w:tcW w:w="993" w:type="dxa"/>
          </w:tcPr>
          <w:p w14:paraId="75473DF7" w14:textId="77777777" w:rsidR="002656FE" w:rsidRPr="002656FE" w:rsidRDefault="002656FE" w:rsidP="002656FE">
            <w:pPr>
              <w:spacing w:line="26" w:lineRule="atLeast"/>
              <w:jc w:val="center"/>
              <w:rPr>
                <w:rFonts w:ascii="Arial" w:eastAsia="Calibri" w:hAnsi="Arial" w:cs="Arial"/>
                <w:sz w:val="22"/>
                <w:szCs w:val="22"/>
              </w:rPr>
            </w:pPr>
          </w:p>
          <w:p w14:paraId="49211DB9"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6</w:t>
            </w:r>
          </w:p>
        </w:tc>
        <w:tc>
          <w:tcPr>
            <w:tcW w:w="1707" w:type="dxa"/>
          </w:tcPr>
          <w:p w14:paraId="167E18C1"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7E884FB8"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452AC1C6" w14:textId="77777777" w:rsidTr="00AD735A">
        <w:trPr>
          <w:trHeight w:val="510"/>
        </w:trPr>
        <w:tc>
          <w:tcPr>
            <w:tcW w:w="5670" w:type="dxa"/>
          </w:tcPr>
          <w:p w14:paraId="69535EFC" w14:textId="77777777" w:rsidR="002656FE" w:rsidRPr="002656FE" w:rsidRDefault="002656FE" w:rsidP="002656FE">
            <w:pPr>
              <w:spacing w:line="26" w:lineRule="atLeast"/>
              <w:jc w:val="both"/>
              <w:rPr>
                <w:rFonts w:ascii="Arial" w:eastAsia="Arial" w:hAnsi="Arial" w:cs="Arial"/>
                <w:sz w:val="22"/>
                <w:szCs w:val="22"/>
                <w:lang w:eastAsia="zh-TW"/>
              </w:rPr>
            </w:pPr>
          </w:p>
          <w:p w14:paraId="3E6FE421"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CaseWare working papers (including Connector)</w:t>
            </w:r>
          </w:p>
        </w:tc>
        <w:tc>
          <w:tcPr>
            <w:tcW w:w="993" w:type="dxa"/>
          </w:tcPr>
          <w:p w14:paraId="658FA61F" w14:textId="77777777" w:rsidR="002656FE" w:rsidRPr="002656FE" w:rsidRDefault="002656FE" w:rsidP="002656FE">
            <w:pPr>
              <w:spacing w:line="26" w:lineRule="atLeast"/>
              <w:jc w:val="center"/>
              <w:rPr>
                <w:rFonts w:ascii="Arial" w:eastAsia="Calibri" w:hAnsi="Arial" w:cs="Arial"/>
                <w:sz w:val="22"/>
                <w:szCs w:val="22"/>
              </w:rPr>
            </w:pPr>
          </w:p>
          <w:p w14:paraId="52E4CED3"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6</w:t>
            </w:r>
          </w:p>
        </w:tc>
        <w:tc>
          <w:tcPr>
            <w:tcW w:w="1707" w:type="dxa"/>
          </w:tcPr>
          <w:p w14:paraId="2EDF4D25"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479F4BC6"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705FFECF" w14:textId="77777777" w:rsidTr="00AD735A">
        <w:trPr>
          <w:trHeight w:val="357"/>
        </w:trPr>
        <w:tc>
          <w:tcPr>
            <w:tcW w:w="5670" w:type="dxa"/>
          </w:tcPr>
          <w:p w14:paraId="1458906A" w14:textId="77777777" w:rsidR="002656FE" w:rsidRPr="002656FE" w:rsidRDefault="002656FE" w:rsidP="002656FE">
            <w:pPr>
              <w:spacing w:line="26" w:lineRule="atLeast"/>
              <w:jc w:val="both"/>
              <w:rPr>
                <w:rFonts w:ascii="Arial" w:eastAsia="Arial" w:hAnsi="Arial" w:cs="Arial"/>
                <w:sz w:val="22"/>
                <w:szCs w:val="22"/>
                <w:lang w:eastAsia="zh-TW"/>
              </w:rPr>
            </w:pPr>
          </w:p>
          <w:p w14:paraId="24A8F0ED"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GRAP Consolidation</w:t>
            </w:r>
          </w:p>
        </w:tc>
        <w:tc>
          <w:tcPr>
            <w:tcW w:w="993" w:type="dxa"/>
          </w:tcPr>
          <w:p w14:paraId="002F7357" w14:textId="77777777" w:rsidR="002656FE" w:rsidRPr="002656FE" w:rsidRDefault="002656FE" w:rsidP="002656FE">
            <w:pPr>
              <w:spacing w:line="26" w:lineRule="atLeast"/>
              <w:jc w:val="center"/>
              <w:rPr>
                <w:rFonts w:ascii="Arial" w:eastAsia="Calibri" w:hAnsi="Arial" w:cs="Arial"/>
                <w:sz w:val="22"/>
                <w:szCs w:val="22"/>
              </w:rPr>
            </w:pPr>
          </w:p>
          <w:p w14:paraId="37688FC5"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1</w:t>
            </w:r>
          </w:p>
        </w:tc>
        <w:tc>
          <w:tcPr>
            <w:tcW w:w="1707" w:type="dxa"/>
          </w:tcPr>
          <w:p w14:paraId="41605721"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27FB57B2"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2CB63F80" w14:textId="77777777" w:rsidTr="00AD735A">
        <w:trPr>
          <w:trHeight w:val="465"/>
        </w:trPr>
        <w:tc>
          <w:tcPr>
            <w:tcW w:w="5670" w:type="dxa"/>
          </w:tcPr>
          <w:p w14:paraId="2DBF3F6A" w14:textId="77777777" w:rsidR="002656FE" w:rsidRPr="002656FE" w:rsidRDefault="002656FE" w:rsidP="002656FE">
            <w:pPr>
              <w:spacing w:line="26" w:lineRule="atLeast"/>
              <w:jc w:val="both"/>
              <w:rPr>
                <w:rFonts w:ascii="Arial" w:eastAsia="Arial" w:hAnsi="Arial" w:cs="Arial"/>
                <w:sz w:val="22"/>
                <w:szCs w:val="22"/>
                <w:lang w:eastAsia="zh-TW"/>
              </w:rPr>
            </w:pPr>
          </w:p>
          <w:p w14:paraId="1CF094DC"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GRAP Template Public Entity</w:t>
            </w:r>
          </w:p>
        </w:tc>
        <w:tc>
          <w:tcPr>
            <w:tcW w:w="993" w:type="dxa"/>
          </w:tcPr>
          <w:p w14:paraId="548B7D1C" w14:textId="77777777" w:rsidR="002656FE" w:rsidRPr="002656FE" w:rsidRDefault="002656FE" w:rsidP="002656FE">
            <w:pPr>
              <w:spacing w:line="26" w:lineRule="atLeast"/>
              <w:jc w:val="center"/>
              <w:rPr>
                <w:rFonts w:ascii="Arial" w:eastAsia="Calibri" w:hAnsi="Arial" w:cs="Arial"/>
                <w:sz w:val="22"/>
                <w:szCs w:val="22"/>
              </w:rPr>
            </w:pPr>
          </w:p>
          <w:p w14:paraId="064B7610"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1</w:t>
            </w:r>
          </w:p>
        </w:tc>
        <w:tc>
          <w:tcPr>
            <w:tcW w:w="1707" w:type="dxa"/>
          </w:tcPr>
          <w:p w14:paraId="17FD03F4"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608D6DB2"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78D684CC" w14:textId="77777777" w:rsidTr="00AD735A">
        <w:trPr>
          <w:trHeight w:val="402"/>
        </w:trPr>
        <w:tc>
          <w:tcPr>
            <w:tcW w:w="5670" w:type="dxa"/>
          </w:tcPr>
          <w:p w14:paraId="66AED250" w14:textId="77777777" w:rsidR="002656FE" w:rsidRPr="002656FE" w:rsidRDefault="002656FE" w:rsidP="002656FE">
            <w:pPr>
              <w:spacing w:line="26" w:lineRule="atLeast"/>
              <w:jc w:val="both"/>
              <w:rPr>
                <w:rFonts w:ascii="Arial" w:eastAsia="Arial" w:hAnsi="Arial" w:cs="Arial"/>
                <w:sz w:val="22"/>
                <w:szCs w:val="22"/>
                <w:lang w:eastAsia="zh-TW"/>
              </w:rPr>
            </w:pPr>
          </w:p>
          <w:p w14:paraId="5BC72579"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Include any other costs not indicated (where applicable)</w:t>
            </w:r>
          </w:p>
        </w:tc>
        <w:tc>
          <w:tcPr>
            <w:tcW w:w="993" w:type="dxa"/>
          </w:tcPr>
          <w:p w14:paraId="01F567B4" w14:textId="77777777" w:rsidR="002656FE" w:rsidRPr="002656FE" w:rsidRDefault="002656FE" w:rsidP="002656FE">
            <w:pPr>
              <w:spacing w:line="26" w:lineRule="atLeast"/>
              <w:jc w:val="center"/>
              <w:rPr>
                <w:rFonts w:ascii="Arial" w:eastAsia="Calibri" w:hAnsi="Arial" w:cs="Arial"/>
                <w:sz w:val="22"/>
                <w:szCs w:val="22"/>
              </w:rPr>
            </w:pPr>
          </w:p>
        </w:tc>
        <w:tc>
          <w:tcPr>
            <w:tcW w:w="1707" w:type="dxa"/>
          </w:tcPr>
          <w:p w14:paraId="3E982893"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6E59747B"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0C76D5AE" w14:textId="77777777" w:rsidTr="00AD735A">
        <w:trPr>
          <w:trHeight w:val="313"/>
        </w:trPr>
        <w:tc>
          <w:tcPr>
            <w:tcW w:w="8370" w:type="dxa"/>
            <w:gridSpan w:val="3"/>
          </w:tcPr>
          <w:p w14:paraId="58B17886"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Total (Excl. VAT)</w:t>
            </w:r>
          </w:p>
        </w:tc>
        <w:tc>
          <w:tcPr>
            <w:tcW w:w="2160" w:type="dxa"/>
          </w:tcPr>
          <w:p w14:paraId="2B69949B"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6FD8CDA6" w14:textId="77777777" w:rsidTr="00AD735A">
        <w:trPr>
          <w:trHeight w:val="313"/>
        </w:trPr>
        <w:tc>
          <w:tcPr>
            <w:tcW w:w="8370" w:type="dxa"/>
            <w:gridSpan w:val="3"/>
          </w:tcPr>
          <w:p w14:paraId="45F01FBF"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 xml:space="preserve">Value Added Tax </w:t>
            </w:r>
          </w:p>
        </w:tc>
        <w:tc>
          <w:tcPr>
            <w:tcW w:w="2160" w:type="dxa"/>
          </w:tcPr>
          <w:p w14:paraId="27FEAA52"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2923FEAD" w14:textId="77777777" w:rsidTr="00AD735A">
        <w:trPr>
          <w:trHeight w:val="313"/>
        </w:trPr>
        <w:tc>
          <w:tcPr>
            <w:tcW w:w="8370" w:type="dxa"/>
            <w:gridSpan w:val="3"/>
          </w:tcPr>
          <w:p w14:paraId="6B564C8B"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Total for year two (Incl. VAT)</w:t>
            </w:r>
          </w:p>
        </w:tc>
        <w:tc>
          <w:tcPr>
            <w:tcW w:w="2160" w:type="dxa"/>
          </w:tcPr>
          <w:p w14:paraId="68C3586B" w14:textId="77777777" w:rsidR="002656FE" w:rsidRPr="002656FE" w:rsidRDefault="002656FE" w:rsidP="002656FE">
            <w:pPr>
              <w:spacing w:line="26" w:lineRule="atLeast"/>
              <w:jc w:val="both"/>
              <w:rPr>
                <w:rFonts w:ascii="Arial" w:eastAsia="Calibri" w:hAnsi="Arial" w:cs="Arial"/>
                <w:sz w:val="22"/>
                <w:szCs w:val="22"/>
              </w:rPr>
            </w:pPr>
          </w:p>
        </w:tc>
      </w:tr>
    </w:tbl>
    <w:p w14:paraId="64EE0BB6" w14:textId="77777777" w:rsidR="002656FE" w:rsidRPr="002656FE" w:rsidRDefault="002656FE" w:rsidP="002656FE">
      <w:pPr>
        <w:rPr>
          <w:rFonts w:ascii="Arial" w:hAnsi="Arial" w:cs="Arial"/>
          <w:sz w:val="22"/>
          <w:szCs w:val="22"/>
        </w:rPr>
      </w:pPr>
    </w:p>
    <w:p w14:paraId="1B442F4B" w14:textId="77777777" w:rsidR="002656FE" w:rsidRPr="002656FE" w:rsidRDefault="002656FE" w:rsidP="002656FE">
      <w:pPr>
        <w:spacing w:line="26" w:lineRule="atLeast"/>
        <w:jc w:val="both"/>
        <w:rPr>
          <w:rFonts w:ascii="Arial" w:hAnsi="Arial" w:cs="Arial"/>
          <w:sz w:val="22"/>
          <w:szCs w:val="20"/>
        </w:rPr>
      </w:pPr>
    </w:p>
    <w:p w14:paraId="21D7127C" w14:textId="77777777" w:rsidR="002656FE" w:rsidRPr="002656FE" w:rsidRDefault="002656FE" w:rsidP="002656FE">
      <w:pPr>
        <w:spacing w:line="26" w:lineRule="atLeast"/>
        <w:jc w:val="both"/>
        <w:rPr>
          <w:rFonts w:ascii="Arial" w:hAnsi="Arial" w:cs="Arial"/>
          <w:sz w:val="22"/>
          <w:szCs w:val="20"/>
        </w:rPr>
      </w:pPr>
    </w:p>
    <w:p w14:paraId="52ECE867" w14:textId="77777777" w:rsidR="002656FE" w:rsidRPr="002656FE" w:rsidRDefault="002656FE" w:rsidP="002656FE">
      <w:pPr>
        <w:spacing w:line="26" w:lineRule="atLeast"/>
        <w:jc w:val="both"/>
        <w:rPr>
          <w:rFonts w:ascii="Arial" w:hAnsi="Arial" w:cs="Arial"/>
          <w:sz w:val="22"/>
          <w:szCs w:val="20"/>
        </w:rPr>
      </w:pPr>
    </w:p>
    <w:p w14:paraId="659C8A96" w14:textId="77777777" w:rsidR="002656FE" w:rsidRPr="002656FE" w:rsidRDefault="002656FE" w:rsidP="002656FE">
      <w:pPr>
        <w:spacing w:line="26" w:lineRule="atLeast"/>
        <w:jc w:val="both"/>
        <w:rPr>
          <w:rFonts w:ascii="Arial" w:hAnsi="Arial" w:cs="Arial"/>
          <w:sz w:val="22"/>
          <w:szCs w:val="20"/>
        </w:rPr>
      </w:pPr>
    </w:p>
    <w:p w14:paraId="08C3836E" w14:textId="77777777" w:rsidR="002656FE" w:rsidRPr="002656FE" w:rsidRDefault="002656FE" w:rsidP="002656FE">
      <w:pPr>
        <w:spacing w:line="26" w:lineRule="atLeast"/>
        <w:jc w:val="both"/>
        <w:rPr>
          <w:rFonts w:ascii="Arial" w:hAnsi="Arial" w:cs="Arial"/>
          <w:sz w:val="22"/>
          <w:szCs w:val="20"/>
        </w:rPr>
      </w:pPr>
    </w:p>
    <w:p w14:paraId="3EED93BE" w14:textId="77777777" w:rsidR="002656FE" w:rsidRPr="002656FE" w:rsidRDefault="002656FE" w:rsidP="002656FE">
      <w:pPr>
        <w:spacing w:line="26" w:lineRule="atLeast"/>
        <w:jc w:val="both"/>
        <w:rPr>
          <w:rFonts w:ascii="Arial" w:hAnsi="Arial" w:cs="Arial"/>
          <w:sz w:val="22"/>
          <w:szCs w:val="20"/>
        </w:rPr>
      </w:pPr>
    </w:p>
    <w:p w14:paraId="3B49A46F" w14:textId="77777777" w:rsidR="002656FE" w:rsidRPr="002656FE" w:rsidRDefault="002656FE" w:rsidP="002656FE">
      <w:pPr>
        <w:spacing w:line="26" w:lineRule="atLeast"/>
        <w:jc w:val="both"/>
        <w:rPr>
          <w:rFonts w:ascii="Arial" w:hAnsi="Arial" w:cs="Arial"/>
          <w:b/>
          <w:sz w:val="22"/>
          <w:szCs w:val="20"/>
        </w:rPr>
      </w:pPr>
      <w:r w:rsidRPr="002656FE">
        <w:rPr>
          <w:rFonts w:ascii="Arial" w:hAnsi="Arial" w:cs="Arial"/>
          <w:sz w:val="22"/>
          <w:szCs w:val="20"/>
        </w:rPr>
        <w:t xml:space="preserve">The third table below, </w:t>
      </w:r>
      <w:r w:rsidRPr="002656FE">
        <w:rPr>
          <w:rFonts w:ascii="Arial" w:hAnsi="Arial" w:cs="Arial"/>
          <w:b/>
          <w:bCs/>
          <w:sz w:val="22"/>
          <w:szCs w:val="20"/>
        </w:rPr>
        <w:t>Table 3</w:t>
      </w:r>
      <w:r w:rsidRPr="002656FE">
        <w:rPr>
          <w:rFonts w:ascii="Arial" w:hAnsi="Arial" w:cs="Arial"/>
          <w:sz w:val="22"/>
          <w:szCs w:val="20"/>
        </w:rPr>
        <w:t xml:space="preserve">, is for the bill of quantities for a third year (2028/2029) including any price increase.  </w:t>
      </w:r>
    </w:p>
    <w:p w14:paraId="133609F2" w14:textId="77777777" w:rsidR="002656FE" w:rsidRPr="002656FE" w:rsidRDefault="002656FE" w:rsidP="002656FE">
      <w:pPr>
        <w:rPr>
          <w:rFonts w:ascii="Arial" w:hAnsi="Arial" w:cs="Arial"/>
          <w:sz w:val="22"/>
          <w:szCs w:val="22"/>
        </w:rPr>
      </w:pPr>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5"/>
        <w:gridCol w:w="1109"/>
        <w:gridCol w:w="1691"/>
        <w:gridCol w:w="2135"/>
      </w:tblGrid>
      <w:tr w:rsidR="002656FE" w:rsidRPr="002656FE" w14:paraId="1893B670" w14:textId="77777777" w:rsidTr="00AD735A">
        <w:trPr>
          <w:trHeight w:val="463"/>
        </w:trPr>
        <w:tc>
          <w:tcPr>
            <w:tcW w:w="5670" w:type="dxa"/>
            <w:shd w:val="clear" w:color="auto" w:fill="00B0F0"/>
          </w:tcPr>
          <w:p w14:paraId="1B2857AB"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 xml:space="preserve">Description </w:t>
            </w:r>
          </w:p>
          <w:p w14:paraId="75B7EAEC" w14:textId="77777777" w:rsidR="002656FE" w:rsidRPr="002656FE" w:rsidRDefault="002656FE" w:rsidP="002656FE">
            <w:pPr>
              <w:spacing w:line="26" w:lineRule="atLeast"/>
              <w:rPr>
                <w:rFonts w:ascii="Arial" w:eastAsia="Calibri" w:hAnsi="Arial" w:cs="Arial"/>
                <w:b/>
                <w:sz w:val="22"/>
                <w:szCs w:val="22"/>
                <w:highlight w:val="lightGray"/>
              </w:rPr>
            </w:pPr>
          </w:p>
        </w:tc>
        <w:tc>
          <w:tcPr>
            <w:tcW w:w="993" w:type="dxa"/>
            <w:shd w:val="clear" w:color="auto" w:fill="00B0F0"/>
          </w:tcPr>
          <w:p w14:paraId="2BBC5B98" w14:textId="77777777" w:rsidR="002656FE" w:rsidRPr="002656FE" w:rsidRDefault="002656FE" w:rsidP="002656FE">
            <w:pPr>
              <w:spacing w:line="26" w:lineRule="atLeast"/>
              <w:jc w:val="both"/>
              <w:rPr>
                <w:rFonts w:ascii="Arial" w:eastAsia="Calibri" w:hAnsi="Arial" w:cs="Arial"/>
                <w:b/>
                <w:sz w:val="22"/>
                <w:szCs w:val="22"/>
                <w:highlight w:val="lightGray"/>
              </w:rPr>
            </w:pPr>
            <w:r w:rsidRPr="002656FE">
              <w:rPr>
                <w:rFonts w:ascii="Arial" w:eastAsia="Calibri" w:hAnsi="Arial" w:cs="Arial"/>
                <w:b/>
                <w:sz w:val="22"/>
                <w:szCs w:val="22"/>
              </w:rPr>
              <w:t>Quantity</w:t>
            </w:r>
          </w:p>
        </w:tc>
        <w:tc>
          <w:tcPr>
            <w:tcW w:w="1707" w:type="dxa"/>
            <w:shd w:val="clear" w:color="auto" w:fill="00B0F0"/>
          </w:tcPr>
          <w:p w14:paraId="7412936F"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 xml:space="preserve">Unit Price </w:t>
            </w:r>
          </w:p>
          <w:p w14:paraId="07AEF287"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(Excl. VAT)</w:t>
            </w:r>
          </w:p>
        </w:tc>
        <w:tc>
          <w:tcPr>
            <w:tcW w:w="2160" w:type="dxa"/>
            <w:shd w:val="clear" w:color="auto" w:fill="00B0F0"/>
          </w:tcPr>
          <w:p w14:paraId="5D9AD96B" w14:textId="77777777" w:rsidR="002656FE" w:rsidRPr="002656FE" w:rsidRDefault="002656FE" w:rsidP="002656FE">
            <w:pPr>
              <w:spacing w:line="26" w:lineRule="atLeast"/>
              <w:jc w:val="both"/>
              <w:rPr>
                <w:rFonts w:ascii="Arial" w:eastAsia="Calibri" w:hAnsi="Arial" w:cs="Arial"/>
                <w:b/>
                <w:sz w:val="22"/>
                <w:szCs w:val="22"/>
              </w:rPr>
            </w:pPr>
            <w:r w:rsidRPr="002656FE">
              <w:rPr>
                <w:rFonts w:ascii="Arial" w:eastAsia="Calibri" w:hAnsi="Arial" w:cs="Arial"/>
                <w:b/>
                <w:sz w:val="22"/>
                <w:szCs w:val="22"/>
              </w:rPr>
              <w:t>Total (Excl. VAT)</w:t>
            </w:r>
          </w:p>
        </w:tc>
      </w:tr>
      <w:tr w:rsidR="002656FE" w:rsidRPr="002656FE" w14:paraId="6A47A7BC" w14:textId="77777777" w:rsidTr="00AD735A">
        <w:trPr>
          <w:trHeight w:val="492"/>
        </w:trPr>
        <w:tc>
          <w:tcPr>
            <w:tcW w:w="5670" w:type="dxa"/>
          </w:tcPr>
          <w:p w14:paraId="75CAB4FC" w14:textId="77777777" w:rsidR="002656FE" w:rsidRPr="002656FE" w:rsidRDefault="002656FE" w:rsidP="002656FE">
            <w:pPr>
              <w:spacing w:line="26" w:lineRule="atLeast"/>
              <w:jc w:val="both"/>
              <w:rPr>
                <w:rFonts w:ascii="Arial" w:eastAsia="Arial" w:hAnsi="Arial" w:cs="Arial"/>
                <w:sz w:val="22"/>
                <w:szCs w:val="22"/>
                <w:lang w:eastAsia="zh-TW"/>
              </w:rPr>
            </w:pPr>
          </w:p>
          <w:p w14:paraId="7C8E20A1"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CaseWare  Cloud Financial Software Licenses</w:t>
            </w:r>
          </w:p>
        </w:tc>
        <w:tc>
          <w:tcPr>
            <w:tcW w:w="993" w:type="dxa"/>
          </w:tcPr>
          <w:p w14:paraId="7386AEB4" w14:textId="77777777" w:rsidR="002656FE" w:rsidRPr="002656FE" w:rsidRDefault="002656FE" w:rsidP="002656FE">
            <w:pPr>
              <w:spacing w:line="26" w:lineRule="atLeast"/>
              <w:jc w:val="center"/>
              <w:rPr>
                <w:rFonts w:ascii="Arial" w:eastAsia="Calibri" w:hAnsi="Arial" w:cs="Arial"/>
                <w:sz w:val="22"/>
                <w:szCs w:val="22"/>
              </w:rPr>
            </w:pPr>
          </w:p>
          <w:p w14:paraId="10E93717"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6</w:t>
            </w:r>
          </w:p>
        </w:tc>
        <w:tc>
          <w:tcPr>
            <w:tcW w:w="1707" w:type="dxa"/>
          </w:tcPr>
          <w:p w14:paraId="5DF31F08"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52FA6027"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70E61328" w14:textId="77777777" w:rsidTr="00AD735A">
        <w:trPr>
          <w:trHeight w:val="510"/>
        </w:trPr>
        <w:tc>
          <w:tcPr>
            <w:tcW w:w="5670" w:type="dxa"/>
          </w:tcPr>
          <w:p w14:paraId="59FAC2E5" w14:textId="77777777" w:rsidR="002656FE" w:rsidRPr="002656FE" w:rsidRDefault="002656FE" w:rsidP="002656FE">
            <w:pPr>
              <w:spacing w:line="26" w:lineRule="atLeast"/>
              <w:jc w:val="both"/>
              <w:rPr>
                <w:rFonts w:ascii="Arial" w:eastAsia="Arial" w:hAnsi="Arial" w:cs="Arial"/>
                <w:sz w:val="22"/>
                <w:szCs w:val="22"/>
                <w:lang w:eastAsia="zh-TW"/>
              </w:rPr>
            </w:pPr>
          </w:p>
          <w:p w14:paraId="04139EBE"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CaseWare working papers (including Connector)</w:t>
            </w:r>
          </w:p>
        </w:tc>
        <w:tc>
          <w:tcPr>
            <w:tcW w:w="993" w:type="dxa"/>
          </w:tcPr>
          <w:p w14:paraId="7FBD8070" w14:textId="77777777" w:rsidR="002656FE" w:rsidRPr="002656FE" w:rsidRDefault="002656FE" w:rsidP="002656FE">
            <w:pPr>
              <w:spacing w:line="26" w:lineRule="atLeast"/>
              <w:jc w:val="center"/>
              <w:rPr>
                <w:rFonts w:ascii="Arial" w:eastAsia="Calibri" w:hAnsi="Arial" w:cs="Arial"/>
                <w:sz w:val="22"/>
                <w:szCs w:val="22"/>
              </w:rPr>
            </w:pPr>
          </w:p>
          <w:p w14:paraId="23F54957"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6</w:t>
            </w:r>
          </w:p>
        </w:tc>
        <w:tc>
          <w:tcPr>
            <w:tcW w:w="1707" w:type="dxa"/>
          </w:tcPr>
          <w:p w14:paraId="140B63CD"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1400771B"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5A43A515" w14:textId="77777777" w:rsidTr="00AD735A">
        <w:trPr>
          <w:trHeight w:val="357"/>
        </w:trPr>
        <w:tc>
          <w:tcPr>
            <w:tcW w:w="5670" w:type="dxa"/>
          </w:tcPr>
          <w:p w14:paraId="4579E941" w14:textId="77777777" w:rsidR="002656FE" w:rsidRPr="002656FE" w:rsidRDefault="002656FE" w:rsidP="002656FE">
            <w:pPr>
              <w:spacing w:line="26" w:lineRule="atLeast"/>
              <w:jc w:val="both"/>
              <w:rPr>
                <w:rFonts w:ascii="Arial" w:eastAsia="Arial" w:hAnsi="Arial" w:cs="Arial"/>
                <w:sz w:val="22"/>
                <w:szCs w:val="22"/>
                <w:lang w:eastAsia="zh-TW"/>
              </w:rPr>
            </w:pPr>
          </w:p>
          <w:p w14:paraId="70F6490A"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GRAP Consolidation</w:t>
            </w:r>
          </w:p>
        </w:tc>
        <w:tc>
          <w:tcPr>
            <w:tcW w:w="993" w:type="dxa"/>
          </w:tcPr>
          <w:p w14:paraId="335CEA16" w14:textId="77777777" w:rsidR="002656FE" w:rsidRPr="002656FE" w:rsidRDefault="002656FE" w:rsidP="002656FE">
            <w:pPr>
              <w:spacing w:line="26" w:lineRule="atLeast"/>
              <w:jc w:val="center"/>
              <w:rPr>
                <w:rFonts w:ascii="Arial" w:eastAsia="Calibri" w:hAnsi="Arial" w:cs="Arial"/>
                <w:sz w:val="22"/>
                <w:szCs w:val="22"/>
              </w:rPr>
            </w:pPr>
          </w:p>
          <w:p w14:paraId="0E8D25BD"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1</w:t>
            </w:r>
          </w:p>
        </w:tc>
        <w:tc>
          <w:tcPr>
            <w:tcW w:w="1707" w:type="dxa"/>
          </w:tcPr>
          <w:p w14:paraId="57ED6BAC"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4A487F2C"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7E76A2A2" w14:textId="77777777" w:rsidTr="00AD735A">
        <w:trPr>
          <w:trHeight w:val="465"/>
        </w:trPr>
        <w:tc>
          <w:tcPr>
            <w:tcW w:w="5670" w:type="dxa"/>
          </w:tcPr>
          <w:p w14:paraId="7020F842" w14:textId="77777777" w:rsidR="002656FE" w:rsidRPr="002656FE" w:rsidRDefault="002656FE" w:rsidP="002656FE">
            <w:pPr>
              <w:spacing w:line="26" w:lineRule="atLeast"/>
              <w:jc w:val="both"/>
              <w:rPr>
                <w:rFonts w:ascii="Arial" w:eastAsia="Arial" w:hAnsi="Arial" w:cs="Arial"/>
                <w:sz w:val="22"/>
                <w:szCs w:val="22"/>
                <w:lang w:eastAsia="zh-TW"/>
              </w:rPr>
            </w:pPr>
          </w:p>
          <w:p w14:paraId="3BE0EFD1"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GRAP Template Public Entity</w:t>
            </w:r>
          </w:p>
        </w:tc>
        <w:tc>
          <w:tcPr>
            <w:tcW w:w="993" w:type="dxa"/>
          </w:tcPr>
          <w:p w14:paraId="3F5CF7DF" w14:textId="77777777" w:rsidR="002656FE" w:rsidRPr="002656FE" w:rsidRDefault="002656FE" w:rsidP="002656FE">
            <w:pPr>
              <w:spacing w:line="26" w:lineRule="atLeast"/>
              <w:jc w:val="center"/>
              <w:rPr>
                <w:rFonts w:ascii="Arial" w:eastAsia="Calibri" w:hAnsi="Arial" w:cs="Arial"/>
                <w:sz w:val="22"/>
                <w:szCs w:val="22"/>
              </w:rPr>
            </w:pPr>
          </w:p>
          <w:p w14:paraId="6C9E02C5" w14:textId="77777777" w:rsidR="002656FE" w:rsidRPr="002656FE" w:rsidRDefault="002656FE" w:rsidP="002656FE">
            <w:pPr>
              <w:spacing w:line="26" w:lineRule="atLeast"/>
              <w:jc w:val="center"/>
              <w:rPr>
                <w:rFonts w:ascii="Arial" w:eastAsia="Calibri" w:hAnsi="Arial" w:cs="Arial"/>
                <w:sz w:val="22"/>
                <w:szCs w:val="22"/>
              </w:rPr>
            </w:pPr>
            <w:r w:rsidRPr="002656FE">
              <w:rPr>
                <w:rFonts w:ascii="Arial" w:eastAsia="Calibri" w:hAnsi="Arial" w:cs="Arial"/>
                <w:sz w:val="22"/>
                <w:szCs w:val="22"/>
              </w:rPr>
              <w:t>1</w:t>
            </w:r>
          </w:p>
        </w:tc>
        <w:tc>
          <w:tcPr>
            <w:tcW w:w="1707" w:type="dxa"/>
          </w:tcPr>
          <w:p w14:paraId="04DD3AD4"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362682D9"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3B385CF5" w14:textId="77777777" w:rsidTr="00AD735A">
        <w:trPr>
          <w:trHeight w:val="402"/>
        </w:trPr>
        <w:tc>
          <w:tcPr>
            <w:tcW w:w="5670" w:type="dxa"/>
          </w:tcPr>
          <w:p w14:paraId="284A1EF5" w14:textId="77777777" w:rsidR="002656FE" w:rsidRPr="002656FE" w:rsidRDefault="002656FE" w:rsidP="002656FE">
            <w:pPr>
              <w:spacing w:line="26" w:lineRule="atLeast"/>
              <w:jc w:val="both"/>
              <w:rPr>
                <w:rFonts w:ascii="Arial" w:eastAsia="Arial" w:hAnsi="Arial" w:cs="Arial"/>
                <w:sz w:val="22"/>
                <w:szCs w:val="22"/>
                <w:lang w:eastAsia="zh-TW"/>
              </w:rPr>
            </w:pPr>
          </w:p>
          <w:p w14:paraId="3E926B74"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Include any other costs not indicated (where applicable)</w:t>
            </w:r>
          </w:p>
        </w:tc>
        <w:tc>
          <w:tcPr>
            <w:tcW w:w="993" w:type="dxa"/>
          </w:tcPr>
          <w:p w14:paraId="123121CD" w14:textId="77777777" w:rsidR="002656FE" w:rsidRPr="002656FE" w:rsidRDefault="002656FE" w:rsidP="002656FE">
            <w:pPr>
              <w:spacing w:line="26" w:lineRule="atLeast"/>
              <w:jc w:val="center"/>
              <w:rPr>
                <w:rFonts w:ascii="Arial" w:eastAsia="Calibri" w:hAnsi="Arial" w:cs="Arial"/>
                <w:sz w:val="22"/>
                <w:szCs w:val="22"/>
              </w:rPr>
            </w:pPr>
          </w:p>
        </w:tc>
        <w:tc>
          <w:tcPr>
            <w:tcW w:w="1707" w:type="dxa"/>
          </w:tcPr>
          <w:p w14:paraId="01EA7517" w14:textId="77777777" w:rsidR="002656FE" w:rsidRPr="002656FE" w:rsidRDefault="002656FE" w:rsidP="002656FE">
            <w:pPr>
              <w:spacing w:line="26" w:lineRule="atLeast"/>
              <w:jc w:val="both"/>
              <w:rPr>
                <w:rFonts w:ascii="Arial" w:eastAsia="Calibri" w:hAnsi="Arial" w:cs="Arial"/>
                <w:sz w:val="22"/>
                <w:szCs w:val="22"/>
              </w:rPr>
            </w:pPr>
          </w:p>
        </w:tc>
        <w:tc>
          <w:tcPr>
            <w:tcW w:w="2160" w:type="dxa"/>
          </w:tcPr>
          <w:p w14:paraId="1A9AAF00"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5FC2E53F" w14:textId="77777777" w:rsidTr="00AD735A">
        <w:trPr>
          <w:trHeight w:val="313"/>
        </w:trPr>
        <w:tc>
          <w:tcPr>
            <w:tcW w:w="8370" w:type="dxa"/>
            <w:gridSpan w:val="3"/>
          </w:tcPr>
          <w:p w14:paraId="7C52F832"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Total (Excl. VAT)</w:t>
            </w:r>
          </w:p>
        </w:tc>
        <w:tc>
          <w:tcPr>
            <w:tcW w:w="2160" w:type="dxa"/>
          </w:tcPr>
          <w:p w14:paraId="16088429"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11EA74C7" w14:textId="77777777" w:rsidTr="00AD735A">
        <w:trPr>
          <w:trHeight w:val="313"/>
        </w:trPr>
        <w:tc>
          <w:tcPr>
            <w:tcW w:w="8370" w:type="dxa"/>
            <w:gridSpan w:val="3"/>
          </w:tcPr>
          <w:p w14:paraId="52E17F3F"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 xml:space="preserve">Value Added Tax </w:t>
            </w:r>
          </w:p>
        </w:tc>
        <w:tc>
          <w:tcPr>
            <w:tcW w:w="2160" w:type="dxa"/>
          </w:tcPr>
          <w:p w14:paraId="2FDB7A2A" w14:textId="77777777" w:rsidR="002656FE" w:rsidRPr="002656FE" w:rsidRDefault="002656FE" w:rsidP="002656FE">
            <w:pPr>
              <w:spacing w:line="26" w:lineRule="atLeast"/>
              <w:jc w:val="both"/>
              <w:rPr>
                <w:rFonts w:ascii="Arial" w:eastAsia="Calibri" w:hAnsi="Arial" w:cs="Arial"/>
                <w:sz w:val="22"/>
                <w:szCs w:val="22"/>
              </w:rPr>
            </w:pPr>
          </w:p>
        </w:tc>
      </w:tr>
      <w:tr w:rsidR="002656FE" w:rsidRPr="002656FE" w14:paraId="4C2A60CD" w14:textId="77777777" w:rsidTr="00AD735A">
        <w:trPr>
          <w:trHeight w:val="313"/>
        </w:trPr>
        <w:tc>
          <w:tcPr>
            <w:tcW w:w="8370" w:type="dxa"/>
            <w:gridSpan w:val="3"/>
          </w:tcPr>
          <w:p w14:paraId="6A8EAFC3"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Total for year three (Incl. VAT)</w:t>
            </w:r>
          </w:p>
        </w:tc>
        <w:tc>
          <w:tcPr>
            <w:tcW w:w="2160" w:type="dxa"/>
          </w:tcPr>
          <w:p w14:paraId="7EF9B1E3" w14:textId="77777777" w:rsidR="002656FE" w:rsidRPr="002656FE" w:rsidRDefault="002656FE" w:rsidP="002656FE">
            <w:pPr>
              <w:spacing w:line="26" w:lineRule="atLeast"/>
              <w:jc w:val="both"/>
              <w:rPr>
                <w:rFonts w:ascii="Arial" w:eastAsia="Calibri" w:hAnsi="Arial" w:cs="Arial"/>
                <w:sz w:val="22"/>
                <w:szCs w:val="22"/>
              </w:rPr>
            </w:pPr>
          </w:p>
        </w:tc>
      </w:tr>
    </w:tbl>
    <w:p w14:paraId="10D084BF" w14:textId="77777777" w:rsidR="002656FE" w:rsidRPr="002656FE" w:rsidRDefault="002656FE" w:rsidP="002656FE">
      <w:pPr>
        <w:spacing w:line="26" w:lineRule="atLeast"/>
        <w:jc w:val="both"/>
        <w:rPr>
          <w:rFonts w:ascii="Arial" w:hAnsi="Arial" w:cs="Arial"/>
          <w:sz w:val="22"/>
          <w:szCs w:val="20"/>
        </w:rPr>
      </w:pPr>
    </w:p>
    <w:p w14:paraId="2A8158EC" w14:textId="77777777" w:rsidR="002656FE" w:rsidRPr="002656FE" w:rsidRDefault="002656FE" w:rsidP="002656FE">
      <w:pPr>
        <w:spacing w:line="26" w:lineRule="atLeast"/>
        <w:jc w:val="both"/>
        <w:rPr>
          <w:rFonts w:ascii="Arial" w:hAnsi="Arial" w:cs="Arial"/>
          <w:sz w:val="22"/>
          <w:szCs w:val="20"/>
        </w:rPr>
      </w:pPr>
    </w:p>
    <w:p w14:paraId="3F3D1ECA" w14:textId="31332D87" w:rsidR="002656FE" w:rsidRPr="002656FE" w:rsidRDefault="002656FE" w:rsidP="002656FE">
      <w:pPr>
        <w:spacing w:line="26" w:lineRule="atLeast"/>
        <w:jc w:val="both"/>
        <w:rPr>
          <w:rFonts w:ascii="Arial" w:hAnsi="Arial" w:cs="Arial"/>
          <w:b/>
          <w:sz w:val="22"/>
          <w:szCs w:val="20"/>
        </w:rPr>
      </w:pPr>
      <w:r w:rsidRPr="002656FE">
        <w:rPr>
          <w:rFonts w:ascii="Arial" w:hAnsi="Arial" w:cs="Arial"/>
          <w:sz w:val="22"/>
          <w:szCs w:val="20"/>
        </w:rPr>
        <w:t xml:space="preserve">The fourth table below, </w:t>
      </w:r>
      <w:r w:rsidRPr="002656FE">
        <w:rPr>
          <w:rFonts w:ascii="Arial" w:hAnsi="Arial" w:cs="Arial"/>
          <w:b/>
          <w:bCs/>
          <w:sz w:val="22"/>
          <w:szCs w:val="20"/>
        </w:rPr>
        <w:t>Table 4</w:t>
      </w:r>
      <w:r w:rsidRPr="002656FE">
        <w:rPr>
          <w:rFonts w:ascii="Arial" w:hAnsi="Arial" w:cs="Arial"/>
          <w:sz w:val="22"/>
          <w:szCs w:val="20"/>
        </w:rPr>
        <w:t xml:space="preserve">, is for the total bill of the quantities for the period of three years </w:t>
      </w:r>
      <w:r>
        <w:rPr>
          <w:rFonts w:ascii="Arial" w:hAnsi="Arial" w:cs="Arial"/>
          <w:sz w:val="22"/>
          <w:szCs w:val="20"/>
        </w:rPr>
        <w:t xml:space="preserve">  </w:t>
      </w:r>
      <w:r w:rsidRPr="002656FE">
        <w:rPr>
          <w:rFonts w:ascii="Arial" w:hAnsi="Arial" w:cs="Arial"/>
          <w:sz w:val="22"/>
          <w:szCs w:val="20"/>
        </w:rPr>
        <w:t xml:space="preserve">(2026/2029) including any price increase.  </w:t>
      </w:r>
    </w:p>
    <w:p w14:paraId="26D3090C" w14:textId="77777777" w:rsidR="002656FE" w:rsidRPr="002656FE" w:rsidRDefault="002656FE" w:rsidP="002656FE">
      <w:pPr>
        <w:rPr>
          <w:rFonts w:ascii="Arial" w:hAnsi="Arial" w:cs="Arial"/>
          <w:sz w:val="22"/>
          <w:szCs w:val="22"/>
        </w:rPr>
      </w:pPr>
    </w:p>
    <w:tbl>
      <w:tblPr>
        <w:tblpPr w:leftFromText="180" w:rightFromText="180" w:vertAnchor="text" w:horzAnchor="margin" w:tblpXSpec="center" w:tblpYSpec="inside"/>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28"/>
        <w:gridCol w:w="4320"/>
      </w:tblGrid>
      <w:tr w:rsidR="002656FE" w:rsidRPr="002656FE" w14:paraId="168FD80F" w14:textId="77777777" w:rsidTr="00AD735A">
        <w:trPr>
          <w:trHeight w:val="1005"/>
        </w:trPr>
        <w:tc>
          <w:tcPr>
            <w:tcW w:w="4428" w:type="dxa"/>
            <w:shd w:val="clear" w:color="auto" w:fill="00B0F0"/>
          </w:tcPr>
          <w:p w14:paraId="090EC6C9" w14:textId="77777777" w:rsidR="002656FE" w:rsidRPr="002656FE" w:rsidRDefault="002656FE" w:rsidP="002656FE">
            <w:pPr>
              <w:spacing w:before="360" w:after="240" w:line="240" w:lineRule="atLeast"/>
              <w:jc w:val="both"/>
              <w:rPr>
                <w:rFonts w:ascii="Arial" w:hAnsi="Arial"/>
                <w:b/>
                <w:bCs/>
                <w:iCs/>
                <w:noProof/>
                <w:sz w:val="22"/>
                <w:szCs w:val="22"/>
                <w:lang w:val="en-GB"/>
              </w:rPr>
            </w:pPr>
            <w:r w:rsidRPr="002656FE">
              <w:rPr>
                <w:rFonts w:ascii="Arial" w:hAnsi="Arial"/>
                <w:b/>
                <w:bCs/>
                <w:iCs/>
                <w:noProof/>
                <w:sz w:val="22"/>
                <w:szCs w:val="22"/>
                <w:lang w:val="en-GB"/>
              </w:rPr>
              <w:t>Totals for above tables (table 1,table 2 &amp; table 3)</w:t>
            </w:r>
          </w:p>
        </w:tc>
        <w:tc>
          <w:tcPr>
            <w:tcW w:w="4320" w:type="dxa"/>
            <w:shd w:val="clear" w:color="auto" w:fill="00B0F0"/>
          </w:tcPr>
          <w:p w14:paraId="16ECD40E" w14:textId="77777777" w:rsidR="002656FE" w:rsidRPr="002656FE" w:rsidRDefault="002656FE" w:rsidP="002656FE">
            <w:pPr>
              <w:spacing w:before="360" w:after="240" w:line="240" w:lineRule="atLeast"/>
              <w:jc w:val="both"/>
              <w:rPr>
                <w:rFonts w:ascii="Arial" w:hAnsi="Arial"/>
                <w:b/>
                <w:bCs/>
                <w:iCs/>
                <w:noProof/>
                <w:sz w:val="22"/>
                <w:szCs w:val="22"/>
                <w:lang w:val="en-GB"/>
              </w:rPr>
            </w:pPr>
            <w:r w:rsidRPr="002656FE">
              <w:rPr>
                <w:rFonts w:ascii="Arial" w:hAnsi="Arial"/>
                <w:b/>
                <w:bCs/>
                <w:iCs/>
                <w:noProof/>
                <w:sz w:val="22"/>
                <w:szCs w:val="22"/>
                <w:lang w:val="en-GB"/>
              </w:rPr>
              <w:t>Amount (Incl. VAT)</w:t>
            </w:r>
          </w:p>
        </w:tc>
      </w:tr>
      <w:tr w:rsidR="002656FE" w:rsidRPr="002656FE" w14:paraId="126C22B1" w14:textId="77777777" w:rsidTr="00AD735A">
        <w:trPr>
          <w:trHeight w:val="252"/>
        </w:trPr>
        <w:tc>
          <w:tcPr>
            <w:tcW w:w="4428" w:type="dxa"/>
            <w:shd w:val="clear" w:color="auto" w:fill="FFFFFF"/>
          </w:tcPr>
          <w:p w14:paraId="2760690E"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Total Year 1 (Incl. VAT)</w:t>
            </w:r>
          </w:p>
        </w:tc>
        <w:tc>
          <w:tcPr>
            <w:tcW w:w="4320" w:type="dxa"/>
            <w:shd w:val="clear" w:color="auto" w:fill="FFFFFF"/>
          </w:tcPr>
          <w:p w14:paraId="38AAFB01" w14:textId="77777777" w:rsidR="002656FE" w:rsidRPr="002656FE" w:rsidRDefault="002656FE" w:rsidP="002656FE">
            <w:pPr>
              <w:rPr>
                <w:rFonts w:ascii="Arial" w:hAnsi="Arial"/>
                <w:sz w:val="22"/>
                <w:szCs w:val="20"/>
              </w:rPr>
            </w:pPr>
          </w:p>
        </w:tc>
      </w:tr>
      <w:tr w:rsidR="002656FE" w:rsidRPr="002656FE" w14:paraId="683E75C0" w14:textId="77777777" w:rsidTr="00AD735A">
        <w:trPr>
          <w:trHeight w:val="252"/>
        </w:trPr>
        <w:tc>
          <w:tcPr>
            <w:tcW w:w="4428" w:type="dxa"/>
            <w:shd w:val="clear" w:color="auto" w:fill="FFFFFF"/>
          </w:tcPr>
          <w:p w14:paraId="597BA529"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Total Year 2 (Incl. VAT)</w:t>
            </w:r>
          </w:p>
        </w:tc>
        <w:tc>
          <w:tcPr>
            <w:tcW w:w="4320" w:type="dxa"/>
            <w:shd w:val="clear" w:color="auto" w:fill="FFFFFF"/>
          </w:tcPr>
          <w:p w14:paraId="777BECF5" w14:textId="77777777" w:rsidR="002656FE" w:rsidRPr="002656FE" w:rsidRDefault="002656FE" w:rsidP="002656FE">
            <w:pPr>
              <w:rPr>
                <w:rFonts w:ascii="Arial" w:hAnsi="Arial"/>
                <w:sz w:val="22"/>
                <w:szCs w:val="20"/>
              </w:rPr>
            </w:pPr>
          </w:p>
        </w:tc>
      </w:tr>
      <w:tr w:rsidR="002656FE" w:rsidRPr="002656FE" w14:paraId="787EF46B" w14:textId="77777777" w:rsidTr="00AD735A">
        <w:trPr>
          <w:trHeight w:val="252"/>
        </w:trPr>
        <w:tc>
          <w:tcPr>
            <w:tcW w:w="4428" w:type="dxa"/>
            <w:shd w:val="clear" w:color="auto" w:fill="FFFFFF"/>
          </w:tcPr>
          <w:p w14:paraId="3F38459B" w14:textId="77777777" w:rsidR="002656FE" w:rsidRPr="002656FE" w:rsidRDefault="002656FE" w:rsidP="002656FE">
            <w:pPr>
              <w:spacing w:line="26" w:lineRule="atLeast"/>
              <w:jc w:val="both"/>
              <w:rPr>
                <w:rFonts w:ascii="Arial" w:eastAsia="Arial" w:hAnsi="Arial" w:cs="Arial"/>
                <w:sz w:val="22"/>
                <w:szCs w:val="22"/>
                <w:lang w:eastAsia="zh-TW"/>
              </w:rPr>
            </w:pPr>
            <w:r w:rsidRPr="002656FE">
              <w:rPr>
                <w:rFonts w:ascii="Arial" w:eastAsia="Arial" w:hAnsi="Arial" w:cs="Arial"/>
                <w:sz w:val="22"/>
                <w:szCs w:val="22"/>
                <w:lang w:eastAsia="zh-TW"/>
              </w:rPr>
              <w:t>Total Year 3 (Incl. VAT)</w:t>
            </w:r>
          </w:p>
        </w:tc>
        <w:tc>
          <w:tcPr>
            <w:tcW w:w="4320" w:type="dxa"/>
            <w:shd w:val="clear" w:color="auto" w:fill="FFFFFF"/>
          </w:tcPr>
          <w:p w14:paraId="6CD312A3" w14:textId="77777777" w:rsidR="002656FE" w:rsidRPr="002656FE" w:rsidRDefault="002656FE" w:rsidP="002656FE">
            <w:pPr>
              <w:rPr>
                <w:rFonts w:ascii="Arial" w:hAnsi="Arial"/>
                <w:sz w:val="22"/>
                <w:szCs w:val="20"/>
              </w:rPr>
            </w:pPr>
          </w:p>
        </w:tc>
      </w:tr>
      <w:tr w:rsidR="002656FE" w:rsidRPr="002656FE" w14:paraId="3D816A57" w14:textId="77777777" w:rsidTr="00AD735A">
        <w:trPr>
          <w:trHeight w:val="252"/>
        </w:trPr>
        <w:tc>
          <w:tcPr>
            <w:tcW w:w="4428" w:type="dxa"/>
            <w:shd w:val="clear" w:color="auto" w:fill="FFFFFF"/>
          </w:tcPr>
          <w:p w14:paraId="39739ACB" w14:textId="77777777" w:rsidR="002656FE" w:rsidRPr="002656FE" w:rsidRDefault="002656FE" w:rsidP="002656FE">
            <w:pPr>
              <w:spacing w:line="26" w:lineRule="atLeast"/>
              <w:jc w:val="both"/>
              <w:rPr>
                <w:rFonts w:ascii="Arial" w:eastAsia="Arial" w:hAnsi="Arial" w:cs="Arial"/>
                <w:b/>
                <w:bCs/>
                <w:sz w:val="22"/>
                <w:szCs w:val="22"/>
                <w:lang w:eastAsia="zh-TW"/>
              </w:rPr>
            </w:pPr>
            <w:r w:rsidRPr="002656FE">
              <w:rPr>
                <w:rFonts w:ascii="Arial" w:eastAsia="Arial" w:hAnsi="Arial" w:cs="Arial"/>
                <w:b/>
                <w:bCs/>
                <w:sz w:val="22"/>
                <w:szCs w:val="22"/>
                <w:lang w:eastAsia="zh-TW"/>
              </w:rPr>
              <w:t>Grand Total for three Years (Incl. VAT)</w:t>
            </w:r>
          </w:p>
        </w:tc>
        <w:tc>
          <w:tcPr>
            <w:tcW w:w="4320" w:type="dxa"/>
            <w:shd w:val="clear" w:color="auto" w:fill="FFFFFF"/>
          </w:tcPr>
          <w:p w14:paraId="23062335" w14:textId="77777777" w:rsidR="002656FE" w:rsidRPr="002656FE" w:rsidRDefault="002656FE" w:rsidP="002656FE">
            <w:pPr>
              <w:rPr>
                <w:rFonts w:ascii="Arial" w:hAnsi="Arial"/>
                <w:b/>
                <w:bCs/>
                <w:sz w:val="22"/>
                <w:szCs w:val="20"/>
              </w:rPr>
            </w:pPr>
          </w:p>
        </w:tc>
      </w:tr>
    </w:tbl>
    <w:p w14:paraId="28D96D63" w14:textId="77777777" w:rsidR="002656FE" w:rsidRPr="002656FE" w:rsidRDefault="002656FE" w:rsidP="002656FE">
      <w:pPr>
        <w:ind w:left="567"/>
        <w:rPr>
          <w:rFonts w:ascii="Arial" w:hAnsi="Arial" w:cs="Arial"/>
          <w:sz w:val="22"/>
          <w:szCs w:val="22"/>
        </w:rPr>
      </w:pPr>
    </w:p>
    <w:p w14:paraId="38464A61" w14:textId="77777777" w:rsidR="002656FE" w:rsidRPr="002656FE" w:rsidRDefault="002656FE" w:rsidP="002656FE">
      <w:pPr>
        <w:ind w:left="567"/>
        <w:rPr>
          <w:rFonts w:ascii="Arial" w:hAnsi="Arial" w:cs="Arial"/>
          <w:sz w:val="22"/>
          <w:szCs w:val="22"/>
        </w:rPr>
      </w:pPr>
    </w:p>
    <w:p w14:paraId="7BA035CA" w14:textId="77777777" w:rsidR="002656FE" w:rsidRPr="002656FE" w:rsidRDefault="002656FE" w:rsidP="002656FE">
      <w:pPr>
        <w:spacing w:line="26" w:lineRule="atLeast"/>
        <w:ind w:left="567"/>
        <w:jc w:val="both"/>
        <w:rPr>
          <w:rFonts w:ascii="Arial" w:hAnsi="Arial" w:cs="Arial"/>
          <w:b/>
        </w:rPr>
      </w:pPr>
    </w:p>
    <w:p w14:paraId="4C3C7C52" w14:textId="77777777" w:rsidR="002656FE" w:rsidRPr="002656FE" w:rsidRDefault="002656FE" w:rsidP="002656FE">
      <w:pPr>
        <w:spacing w:line="26" w:lineRule="atLeast"/>
        <w:ind w:left="567"/>
        <w:jc w:val="both"/>
        <w:rPr>
          <w:rFonts w:ascii="Arial" w:hAnsi="Arial" w:cs="Arial"/>
          <w:b/>
        </w:rPr>
      </w:pPr>
    </w:p>
    <w:p w14:paraId="477A2C08" w14:textId="77777777" w:rsidR="002656FE" w:rsidRPr="002656FE" w:rsidRDefault="002656FE" w:rsidP="002656FE">
      <w:pPr>
        <w:spacing w:line="26" w:lineRule="atLeast"/>
        <w:ind w:left="567"/>
        <w:jc w:val="both"/>
        <w:rPr>
          <w:rFonts w:ascii="Arial" w:hAnsi="Arial" w:cs="Arial"/>
          <w:b/>
        </w:rPr>
      </w:pPr>
    </w:p>
    <w:p w14:paraId="34F80B5E" w14:textId="77777777" w:rsidR="002656FE" w:rsidRPr="002656FE" w:rsidRDefault="002656FE" w:rsidP="002656FE">
      <w:pPr>
        <w:spacing w:line="26" w:lineRule="atLeast"/>
        <w:ind w:left="567"/>
        <w:jc w:val="both"/>
        <w:rPr>
          <w:rFonts w:ascii="Arial" w:hAnsi="Arial" w:cs="Arial"/>
          <w:b/>
        </w:rPr>
      </w:pPr>
    </w:p>
    <w:p w14:paraId="2AD8F489" w14:textId="77777777" w:rsidR="002656FE" w:rsidRPr="002656FE" w:rsidRDefault="002656FE" w:rsidP="002656FE">
      <w:pPr>
        <w:spacing w:line="26" w:lineRule="atLeast"/>
        <w:ind w:left="567"/>
        <w:jc w:val="both"/>
        <w:rPr>
          <w:rFonts w:ascii="Arial" w:hAnsi="Arial" w:cs="Arial"/>
          <w:b/>
        </w:rPr>
      </w:pPr>
    </w:p>
    <w:p w14:paraId="6029E803" w14:textId="77777777" w:rsidR="002656FE" w:rsidRPr="002656FE" w:rsidRDefault="002656FE" w:rsidP="002656FE">
      <w:pPr>
        <w:spacing w:line="26" w:lineRule="atLeast"/>
        <w:ind w:left="567"/>
        <w:jc w:val="both"/>
        <w:rPr>
          <w:rFonts w:ascii="Arial" w:hAnsi="Arial" w:cs="Arial"/>
          <w:b/>
        </w:rPr>
      </w:pPr>
    </w:p>
    <w:p w14:paraId="42B6966D" w14:textId="77777777" w:rsidR="002656FE" w:rsidRPr="002656FE" w:rsidRDefault="002656FE" w:rsidP="002656FE">
      <w:pPr>
        <w:spacing w:line="26" w:lineRule="atLeast"/>
        <w:ind w:left="567"/>
        <w:jc w:val="both"/>
        <w:rPr>
          <w:rFonts w:ascii="Arial" w:hAnsi="Arial" w:cs="Arial"/>
          <w:b/>
        </w:rPr>
      </w:pPr>
    </w:p>
    <w:p w14:paraId="71B5BD8B" w14:textId="77777777" w:rsidR="002656FE" w:rsidRPr="002656FE" w:rsidRDefault="002656FE" w:rsidP="002656FE">
      <w:pPr>
        <w:spacing w:line="26" w:lineRule="atLeast"/>
        <w:ind w:left="567"/>
        <w:jc w:val="both"/>
        <w:rPr>
          <w:rFonts w:ascii="Arial" w:hAnsi="Arial" w:cs="Arial"/>
          <w:b/>
        </w:rPr>
      </w:pPr>
    </w:p>
    <w:p w14:paraId="6435778D" w14:textId="77777777" w:rsidR="002656FE" w:rsidRPr="002656FE" w:rsidRDefault="002656FE" w:rsidP="002656FE">
      <w:pPr>
        <w:spacing w:line="26" w:lineRule="atLeast"/>
        <w:ind w:left="567"/>
        <w:jc w:val="both"/>
        <w:rPr>
          <w:rFonts w:ascii="Arial" w:hAnsi="Arial" w:cs="Arial"/>
          <w:b/>
        </w:rPr>
      </w:pPr>
    </w:p>
    <w:p w14:paraId="313A46DB" w14:textId="77777777" w:rsidR="002656FE" w:rsidRPr="002656FE" w:rsidRDefault="002656FE" w:rsidP="002656FE">
      <w:pPr>
        <w:spacing w:line="26" w:lineRule="atLeast"/>
        <w:ind w:left="567"/>
        <w:jc w:val="both"/>
        <w:rPr>
          <w:rFonts w:ascii="Arial" w:hAnsi="Arial" w:cs="Arial"/>
          <w:b/>
        </w:rPr>
      </w:pPr>
    </w:p>
    <w:p w14:paraId="23BD10B5" w14:textId="77777777" w:rsidR="002656FE" w:rsidRPr="002656FE" w:rsidRDefault="002656FE" w:rsidP="002656FE">
      <w:pPr>
        <w:spacing w:line="26" w:lineRule="atLeast"/>
        <w:ind w:left="567"/>
        <w:jc w:val="both"/>
        <w:rPr>
          <w:rFonts w:ascii="Arial" w:hAnsi="Arial" w:cs="Arial"/>
          <w:b/>
        </w:rPr>
      </w:pPr>
    </w:p>
    <w:p w14:paraId="2736BEBB" w14:textId="77777777" w:rsidR="002656FE" w:rsidRPr="002656FE" w:rsidRDefault="002656FE" w:rsidP="002656FE">
      <w:pPr>
        <w:spacing w:line="26" w:lineRule="atLeast"/>
        <w:ind w:left="567"/>
        <w:jc w:val="both"/>
        <w:rPr>
          <w:rFonts w:ascii="Arial" w:hAnsi="Arial" w:cs="Arial"/>
          <w:b/>
        </w:rPr>
      </w:pPr>
    </w:p>
    <w:p w14:paraId="7A3FD0A4" w14:textId="77777777" w:rsidR="002656FE" w:rsidRPr="002656FE" w:rsidRDefault="002656FE" w:rsidP="002656FE">
      <w:pPr>
        <w:spacing w:line="26" w:lineRule="atLeast"/>
        <w:ind w:left="567"/>
        <w:jc w:val="both"/>
        <w:rPr>
          <w:rFonts w:ascii="Arial" w:hAnsi="Arial" w:cs="Arial"/>
          <w:b/>
        </w:rPr>
      </w:pPr>
    </w:p>
    <w:p w14:paraId="7D341311" w14:textId="77777777" w:rsidR="002656FE" w:rsidRPr="002656FE" w:rsidRDefault="002656FE" w:rsidP="002656FE">
      <w:pPr>
        <w:spacing w:line="26" w:lineRule="atLeast"/>
        <w:ind w:left="567"/>
        <w:jc w:val="both"/>
        <w:rPr>
          <w:rFonts w:ascii="Arial" w:hAnsi="Arial" w:cs="Arial"/>
          <w:b/>
        </w:rPr>
      </w:pPr>
    </w:p>
    <w:p w14:paraId="51CC7E2B" w14:textId="77777777" w:rsidR="002656FE" w:rsidRPr="002656FE" w:rsidRDefault="002656FE" w:rsidP="002656FE">
      <w:pPr>
        <w:spacing w:line="26" w:lineRule="atLeast"/>
        <w:ind w:left="567"/>
        <w:jc w:val="both"/>
        <w:rPr>
          <w:rFonts w:ascii="Arial" w:hAnsi="Arial" w:cs="Arial"/>
          <w:b/>
        </w:rPr>
      </w:pPr>
    </w:p>
    <w:p w14:paraId="2D110F5D" w14:textId="77777777" w:rsidR="002656FE" w:rsidRPr="002656FE" w:rsidRDefault="002656FE" w:rsidP="002656FE">
      <w:pPr>
        <w:spacing w:line="26" w:lineRule="atLeast"/>
        <w:ind w:left="567"/>
        <w:jc w:val="both"/>
        <w:rPr>
          <w:rFonts w:ascii="Arial" w:hAnsi="Arial" w:cs="Arial"/>
          <w:b/>
        </w:rPr>
      </w:pPr>
    </w:p>
    <w:p w14:paraId="0287312A" w14:textId="77777777" w:rsidR="002656FE" w:rsidRPr="002656FE" w:rsidRDefault="002656FE" w:rsidP="002656FE">
      <w:pPr>
        <w:spacing w:line="26" w:lineRule="atLeast"/>
        <w:ind w:left="567"/>
        <w:jc w:val="both"/>
        <w:rPr>
          <w:rFonts w:ascii="Arial" w:hAnsi="Arial" w:cs="Arial"/>
          <w:b/>
        </w:rPr>
      </w:pPr>
    </w:p>
    <w:p w14:paraId="1775CB96" w14:textId="77777777" w:rsidR="002656FE" w:rsidRPr="002656FE" w:rsidRDefault="002656FE" w:rsidP="002656FE">
      <w:pPr>
        <w:spacing w:line="26" w:lineRule="atLeast"/>
        <w:ind w:left="567"/>
        <w:jc w:val="both"/>
        <w:rPr>
          <w:rFonts w:ascii="Arial" w:hAnsi="Arial" w:cs="Arial"/>
          <w:b/>
        </w:rPr>
      </w:pPr>
    </w:p>
    <w:p w14:paraId="1D0FFD3B" w14:textId="77777777" w:rsidR="002656FE" w:rsidRPr="002656FE" w:rsidRDefault="002656FE" w:rsidP="002656FE">
      <w:pPr>
        <w:spacing w:line="26" w:lineRule="atLeast"/>
        <w:ind w:left="567"/>
        <w:jc w:val="both"/>
        <w:rPr>
          <w:rFonts w:ascii="Arial" w:hAnsi="Arial" w:cs="Arial"/>
          <w:b/>
        </w:rPr>
      </w:pPr>
    </w:p>
    <w:p w14:paraId="097292B5" w14:textId="77777777" w:rsidR="002656FE" w:rsidRPr="002656FE" w:rsidRDefault="002656FE" w:rsidP="002656FE">
      <w:pPr>
        <w:rPr>
          <w:rFonts w:ascii="Arial" w:hAnsi="Arial" w:cs="Arial"/>
          <w:b/>
        </w:rPr>
      </w:pPr>
      <w:r w:rsidRPr="002656FE">
        <w:rPr>
          <w:rFonts w:ascii="Arial" w:hAnsi="Arial" w:cs="Arial"/>
          <w:b/>
        </w:rPr>
        <w:br w:type="page"/>
      </w:r>
    </w:p>
    <w:p w14:paraId="0B72EE2B" w14:textId="77777777" w:rsidR="002656FE" w:rsidRPr="002656FE" w:rsidRDefault="002656FE" w:rsidP="002656FE">
      <w:pPr>
        <w:spacing w:line="26" w:lineRule="atLeast"/>
        <w:ind w:left="567"/>
        <w:jc w:val="both"/>
        <w:rPr>
          <w:rFonts w:ascii="Arial" w:hAnsi="Arial" w:cs="Arial"/>
          <w:b/>
        </w:rPr>
      </w:pPr>
    </w:p>
    <w:p w14:paraId="65A5E051" w14:textId="77777777" w:rsidR="006B6455" w:rsidRDefault="006B6455" w:rsidP="00EF509E">
      <w:pPr>
        <w:widowControl w:val="0"/>
        <w:tabs>
          <w:tab w:val="left" w:pos="720"/>
        </w:tabs>
        <w:spacing w:line="360" w:lineRule="auto"/>
        <w:jc w:val="both"/>
        <w:rPr>
          <w:rFonts w:ascii="Arial" w:hAnsi="Arial" w:cs="Arial"/>
          <w:b/>
          <w:bCs/>
          <w:sz w:val="16"/>
          <w:szCs w:val="16"/>
        </w:rPr>
      </w:pPr>
    </w:p>
    <w:p w14:paraId="21384EC2" w14:textId="77777777" w:rsidR="006B6455" w:rsidRDefault="006B6455" w:rsidP="00EF509E">
      <w:pPr>
        <w:widowControl w:val="0"/>
        <w:tabs>
          <w:tab w:val="left" w:pos="720"/>
        </w:tabs>
        <w:spacing w:line="360" w:lineRule="auto"/>
        <w:jc w:val="both"/>
        <w:rPr>
          <w:rFonts w:ascii="Arial" w:hAnsi="Arial" w:cs="Arial"/>
          <w:b/>
          <w:bCs/>
          <w:sz w:val="16"/>
          <w:szCs w:val="16"/>
        </w:rPr>
      </w:pPr>
    </w:p>
    <w:p w14:paraId="39E4D9EA" w14:textId="77777777" w:rsidR="006F31B0" w:rsidRDefault="006F31B0" w:rsidP="00EF509E">
      <w:pPr>
        <w:widowControl w:val="0"/>
        <w:tabs>
          <w:tab w:val="left" w:pos="720"/>
        </w:tabs>
        <w:spacing w:line="360" w:lineRule="auto"/>
        <w:jc w:val="both"/>
        <w:rPr>
          <w:rFonts w:ascii="Arial" w:hAnsi="Arial" w:cs="Arial"/>
          <w:b/>
          <w:bCs/>
          <w:sz w:val="16"/>
          <w:szCs w:val="16"/>
        </w:rPr>
      </w:pPr>
    </w:p>
    <w:p w14:paraId="6512BD95" w14:textId="77777777" w:rsidR="006F31B0" w:rsidRDefault="006F31B0" w:rsidP="00EF509E">
      <w:pPr>
        <w:widowControl w:val="0"/>
        <w:tabs>
          <w:tab w:val="left" w:pos="720"/>
        </w:tabs>
        <w:spacing w:line="360" w:lineRule="auto"/>
        <w:jc w:val="both"/>
        <w:rPr>
          <w:rFonts w:ascii="Arial" w:hAnsi="Arial" w:cs="Arial"/>
          <w:b/>
          <w:bCs/>
          <w:sz w:val="16"/>
          <w:szCs w:val="16"/>
        </w:rPr>
      </w:pPr>
    </w:p>
    <w:p w14:paraId="522D804F"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6A040F3"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CE8737C"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CA32148"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2AAF17FA"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FB0E9E4"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0F71D0A3"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0FA0BDA" w14:textId="77777777" w:rsidR="008647DA" w:rsidRDefault="008647DA" w:rsidP="007176B1">
      <w:pPr>
        <w:widowControl w:val="0"/>
        <w:tabs>
          <w:tab w:val="left" w:pos="720"/>
        </w:tabs>
        <w:spacing w:line="360" w:lineRule="auto"/>
        <w:jc w:val="both"/>
        <w:rPr>
          <w:rFonts w:ascii="Arial" w:hAnsi="Arial" w:cs="Arial"/>
          <w:b/>
          <w:sz w:val="16"/>
          <w:szCs w:val="16"/>
          <w:lang w:val="en-GB"/>
        </w:rPr>
      </w:pPr>
    </w:p>
    <w:sectPr w:rsidR="008647DA" w:rsidSect="00634C03">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A33A4" w14:textId="77777777" w:rsidR="00BD53BE" w:rsidRDefault="00BD53BE">
      <w:r>
        <w:separator/>
      </w:r>
    </w:p>
  </w:endnote>
  <w:endnote w:type="continuationSeparator" w:id="0">
    <w:p w14:paraId="2423370B" w14:textId="77777777" w:rsidR="00BD53BE" w:rsidRDefault="00BD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2629" w14:textId="77777777" w:rsidR="00BD53BE" w:rsidRDefault="00BD53BE">
      <w:r>
        <w:separator/>
      </w:r>
    </w:p>
  </w:footnote>
  <w:footnote w:type="continuationSeparator" w:id="0">
    <w:p w14:paraId="1DC53605" w14:textId="77777777" w:rsidR="00BD53BE" w:rsidRDefault="00BD53B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2E3E25"/>
    <w:multiLevelType w:val="hybridMultilevel"/>
    <w:tmpl w:val="8186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10"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2"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61618C"/>
    <w:multiLevelType w:val="hybridMultilevel"/>
    <w:tmpl w:val="6D0837CA"/>
    <w:lvl w:ilvl="0" w:tplc="B3902756">
      <w:start w:val="1"/>
      <w:numFmt w:val="lowerRoman"/>
      <w:lvlText w:val="(%1)"/>
      <w:lvlJc w:val="left"/>
      <w:pPr>
        <w:ind w:left="1287" w:hanging="720"/>
      </w:pPr>
      <w:rPr>
        <w:rFonts w:hint="default"/>
        <w:b w:val="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3"/>
  </w:num>
  <w:num w:numId="2" w16cid:durableId="1386955166">
    <w:abstractNumId w:val="1"/>
  </w:num>
  <w:num w:numId="3" w16cid:durableId="1239906215">
    <w:abstractNumId w:val="43"/>
  </w:num>
  <w:num w:numId="4" w16cid:durableId="753166714">
    <w:abstractNumId w:val="27"/>
  </w:num>
  <w:num w:numId="5" w16cid:durableId="1971936993">
    <w:abstractNumId w:val="33"/>
  </w:num>
  <w:num w:numId="6" w16cid:durableId="915363479">
    <w:abstractNumId w:val="17"/>
  </w:num>
  <w:num w:numId="7" w16cid:durableId="111480456">
    <w:abstractNumId w:val="42"/>
  </w:num>
  <w:num w:numId="8" w16cid:durableId="1111781377">
    <w:abstractNumId w:val="24"/>
  </w:num>
  <w:num w:numId="9" w16cid:durableId="932932536">
    <w:abstractNumId w:val="4"/>
  </w:num>
  <w:num w:numId="10" w16cid:durableId="1017535581">
    <w:abstractNumId w:val="36"/>
  </w:num>
  <w:num w:numId="11" w16cid:durableId="324019106">
    <w:abstractNumId w:val="16"/>
  </w:num>
  <w:num w:numId="12" w16cid:durableId="2047438662">
    <w:abstractNumId w:val="20"/>
  </w:num>
  <w:num w:numId="13" w16cid:durableId="76829600">
    <w:abstractNumId w:val="30"/>
  </w:num>
  <w:num w:numId="14" w16cid:durableId="1963919741">
    <w:abstractNumId w:val="11"/>
  </w:num>
  <w:num w:numId="15" w16cid:durableId="1279139074">
    <w:abstractNumId w:val="28"/>
  </w:num>
  <w:num w:numId="16" w16cid:durableId="1052927236">
    <w:abstractNumId w:val="37"/>
  </w:num>
  <w:num w:numId="17" w16cid:durableId="1748260131">
    <w:abstractNumId w:val="19"/>
  </w:num>
  <w:num w:numId="18" w16cid:durableId="818501363">
    <w:abstractNumId w:val="2"/>
  </w:num>
  <w:num w:numId="19" w16cid:durableId="1830168401">
    <w:abstractNumId w:val="35"/>
  </w:num>
  <w:num w:numId="20" w16cid:durableId="156851608">
    <w:abstractNumId w:val="39"/>
  </w:num>
  <w:num w:numId="21" w16cid:durableId="950622957">
    <w:abstractNumId w:val="32"/>
  </w:num>
  <w:num w:numId="22" w16cid:durableId="936255654">
    <w:abstractNumId w:val="2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0"/>
  </w:num>
  <w:num w:numId="25" w16cid:durableId="420569470">
    <w:abstractNumId w:val="18"/>
  </w:num>
  <w:num w:numId="26" w16cid:durableId="1981568904">
    <w:abstractNumId w:val="23"/>
  </w:num>
  <w:num w:numId="27" w16cid:durableId="1171329933">
    <w:abstractNumId w:val="14"/>
  </w:num>
  <w:num w:numId="28" w16cid:durableId="1254437900">
    <w:abstractNumId w:val="29"/>
  </w:num>
  <w:num w:numId="29" w16cid:durableId="1973175160">
    <w:abstractNumId w:val="25"/>
  </w:num>
  <w:num w:numId="30" w16cid:durableId="658927456">
    <w:abstractNumId w:val="8"/>
  </w:num>
  <w:num w:numId="31" w16cid:durableId="323362123">
    <w:abstractNumId w:val="22"/>
  </w:num>
  <w:num w:numId="32" w16cid:durableId="460226503">
    <w:abstractNumId w:val="5"/>
  </w:num>
  <w:num w:numId="33" w16cid:durableId="837844750">
    <w:abstractNumId w:val="9"/>
  </w:num>
  <w:num w:numId="34" w16cid:durableId="428501115">
    <w:abstractNumId w:val="15"/>
  </w:num>
  <w:num w:numId="35" w16cid:durableId="1986086156">
    <w:abstractNumId w:val="6"/>
  </w:num>
  <w:num w:numId="36" w16cid:durableId="627049774">
    <w:abstractNumId w:val="3"/>
  </w:num>
  <w:num w:numId="37" w16cid:durableId="467868653">
    <w:abstractNumId w:val="41"/>
  </w:num>
  <w:num w:numId="38" w16cid:durableId="364063830">
    <w:abstractNumId w:val="44"/>
  </w:num>
  <w:num w:numId="39" w16cid:durableId="769085727">
    <w:abstractNumId w:val="34"/>
  </w:num>
  <w:num w:numId="40" w16cid:durableId="1542403635">
    <w:abstractNumId w:val="38"/>
  </w:num>
  <w:num w:numId="41" w16cid:durableId="638875787">
    <w:abstractNumId w:val="10"/>
  </w:num>
  <w:num w:numId="42" w16cid:durableId="336541884">
    <w:abstractNumId w:val="7"/>
  </w:num>
  <w:num w:numId="43" w16cid:durableId="678460947">
    <w:abstractNumId w:val="21"/>
  </w:num>
  <w:num w:numId="44" w16cid:durableId="688027390">
    <w:abstractNumId w:val="12"/>
  </w:num>
  <w:num w:numId="45" w16cid:durableId="115566674">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3045"/>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4E9F"/>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7775"/>
    <w:rsid w:val="000D7CFD"/>
    <w:rsid w:val="000E07D3"/>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322B"/>
    <w:rsid w:val="00103696"/>
    <w:rsid w:val="00104220"/>
    <w:rsid w:val="00104AB4"/>
    <w:rsid w:val="00105C42"/>
    <w:rsid w:val="001061F5"/>
    <w:rsid w:val="001068E4"/>
    <w:rsid w:val="00107D20"/>
    <w:rsid w:val="0011051C"/>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0B2D"/>
    <w:rsid w:val="00132370"/>
    <w:rsid w:val="00132C2C"/>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DDC"/>
    <w:rsid w:val="00157009"/>
    <w:rsid w:val="001602A3"/>
    <w:rsid w:val="001602FA"/>
    <w:rsid w:val="0016031B"/>
    <w:rsid w:val="00160C58"/>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5E8"/>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70A"/>
    <w:rsid w:val="001C0D67"/>
    <w:rsid w:val="001C1E0D"/>
    <w:rsid w:val="001C2296"/>
    <w:rsid w:val="001C35D5"/>
    <w:rsid w:val="001C4762"/>
    <w:rsid w:val="001C5559"/>
    <w:rsid w:val="001C7CC8"/>
    <w:rsid w:val="001D023C"/>
    <w:rsid w:val="001D1A20"/>
    <w:rsid w:val="001D2062"/>
    <w:rsid w:val="001D24CD"/>
    <w:rsid w:val="001D5466"/>
    <w:rsid w:val="001D56C0"/>
    <w:rsid w:val="001D56E8"/>
    <w:rsid w:val="001D699E"/>
    <w:rsid w:val="001E0389"/>
    <w:rsid w:val="001E106E"/>
    <w:rsid w:val="001E1ACE"/>
    <w:rsid w:val="001E1DCB"/>
    <w:rsid w:val="001E3595"/>
    <w:rsid w:val="001E3D92"/>
    <w:rsid w:val="001E5A4C"/>
    <w:rsid w:val="001E5C8D"/>
    <w:rsid w:val="001E61A8"/>
    <w:rsid w:val="001F088C"/>
    <w:rsid w:val="001F0A20"/>
    <w:rsid w:val="001F2E9E"/>
    <w:rsid w:val="001F30DB"/>
    <w:rsid w:val="001F359C"/>
    <w:rsid w:val="001F4708"/>
    <w:rsid w:val="001F6893"/>
    <w:rsid w:val="001F79F7"/>
    <w:rsid w:val="00200C81"/>
    <w:rsid w:val="00201372"/>
    <w:rsid w:val="00202ABE"/>
    <w:rsid w:val="00205497"/>
    <w:rsid w:val="002057C8"/>
    <w:rsid w:val="002064E9"/>
    <w:rsid w:val="002070FF"/>
    <w:rsid w:val="00210557"/>
    <w:rsid w:val="002107D6"/>
    <w:rsid w:val="00212090"/>
    <w:rsid w:val="002123FA"/>
    <w:rsid w:val="00212A2F"/>
    <w:rsid w:val="002133F7"/>
    <w:rsid w:val="00213894"/>
    <w:rsid w:val="00216830"/>
    <w:rsid w:val="00216968"/>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2626"/>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987"/>
    <w:rsid w:val="00264BC2"/>
    <w:rsid w:val="0026529E"/>
    <w:rsid w:val="002656FE"/>
    <w:rsid w:val="0027247D"/>
    <w:rsid w:val="0027275A"/>
    <w:rsid w:val="00273762"/>
    <w:rsid w:val="002744AA"/>
    <w:rsid w:val="00275D07"/>
    <w:rsid w:val="00280A60"/>
    <w:rsid w:val="00283202"/>
    <w:rsid w:val="00283D37"/>
    <w:rsid w:val="00284477"/>
    <w:rsid w:val="00287D14"/>
    <w:rsid w:val="0029037B"/>
    <w:rsid w:val="00291480"/>
    <w:rsid w:val="00292839"/>
    <w:rsid w:val="0029489A"/>
    <w:rsid w:val="002952C6"/>
    <w:rsid w:val="00295551"/>
    <w:rsid w:val="002966B6"/>
    <w:rsid w:val="0029688E"/>
    <w:rsid w:val="002972BD"/>
    <w:rsid w:val="002A1780"/>
    <w:rsid w:val="002A1B33"/>
    <w:rsid w:val="002A25E9"/>
    <w:rsid w:val="002A275F"/>
    <w:rsid w:val="002A6340"/>
    <w:rsid w:val="002A752C"/>
    <w:rsid w:val="002B0095"/>
    <w:rsid w:val="002B0BBC"/>
    <w:rsid w:val="002B0BED"/>
    <w:rsid w:val="002B3AE1"/>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3B1"/>
    <w:rsid w:val="002E58A8"/>
    <w:rsid w:val="002E738C"/>
    <w:rsid w:val="002F05A1"/>
    <w:rsid w:val="002F08BF"/>
    <w:rsid w:val="002F2D41"/>
    <w:rsid w:val="002F2E73"/>
    <w:rsid w:val="002F619E"/>
    <w:rsid w:val="002F6930"/>
    <w:rsid w:val="002F6ED9"/>
    <w:rsid w:val="0030132C"/>
    <w:rsid w:val="003016A8"/>
    <w:rsid w:val="00303173"/>
    <w:rsid w:val="003034A2"/>
    <w:rsid w:val="00303CD2"/>
    <w:rsid w:val="00303F6C"/>
    <w:rsid w:val="0030657B"/>
    <w:rsid w:val="00307737"/>
    <w:rsid w:val="00307DD2"/>
    <w:rsid w:val="00311060"/>
    <w:rsid w:val="00311CB2"/>
    <w:rsid w:val="0031295B"/>
    <w:rsid w:val="00312EF2"/>
    <w:rsid w:val="00313977"/>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69"/>
    <w:rsid w:val="003D16CE"/>
    <w:rsid w:val="003D2EA1"/>
    <w:rsid w:val="003D4E3A"/>
    <w:rsid w:val="003D6D1A"/>
    <w:rsid w:val="003D6D3D"/>
    <w:rsid w:val="003E2A81"/>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5E5"/>
    <w:rsid w:val="004008AA"/>
    <w:rsid w:val="00400A2A"/>
    <w:rsid w:val="00400A6C"/>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665"/>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103A"/>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3722"/>
    <w:rsid w:val="00473823"/>
    <w:rsid w:val="0047399F"/>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5B2"/>
    <w:rsid w:val="00495A37"/>
    <w:rsid w:val="00495EC7"/>
    <w:rsid w:val="00496AC3"/>
    <w:rsid w:val="0049778E"/>
    <w:rsid w:val="004A1038"/>
    <w:rsid w:val="004A1357"/>
    <w:rsid w:val="004A14AF"/>
    <w:rsid w:val="004A2BFE"/>
    <w:rsid w:val="004A2C9B"/>
    <w:rsid w:val="004A3CCB"/>
    <w:rsid w:val="004A3D97"/>
    <w:rsid w:val="004A4CBA"/>
    <w:rsid w:val="004A7736"/>
    <w:rsid w:val="004A7830"/>
    <w:rsid w:val="004B2DF9"/>
    <w:rsid w:val="004B4014"/>
    <w:rsid w:val="004B4537"/>
    <w:rsid w:val="004B6A74"/>
    <w:rsid w:val="004B6AAD"/>
    <w:rsid w:val="004C04C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4285"/>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EB"/>
    <w:rsid w:val="00545E54"/>
    <w:rsid w:val="00545F63"/>
    <w:rsid w:val="00550DAC"/>
    <w:rsid w:val="00551D88"/>
    <w:rsid w:val="00553227"/>
    <w:rsid w:val="00554B1A"/>
    <w:rsid w:val="005555E5"/>
    <w:rsid w:val="0055570A"/>
    <w:rsid w:val="00556EDB"/>
    <w:rsid w:val="00557F4F"/>
    <w:rsid w:val="00560041"/>
    <w:rsid w:val="00561D04"/>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2FE0"/>
    <w:rsid w:val="005B3001"/>
    <w:rsid w:val="005B32F7"/>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513"/>
    <w:rsid w:val="005D2CC0"/>
    <w:rsid w:val="005D2CFD"/>
    <w:rsid w:val="005D37A6"/>
    <w:rsid w:val="005D4DF2"/>
    <w:rsid w:val="005D5A2E"/>
    <w:rsid w:val="005D6A01"/>
    <w:rsid w:val="005D7C92"/>
    <w:rsid w:val="005D7C98"/>
    <w:rsid w:val="005E08FB"/>
    <w:rsid w:val="005E0F5A"/>
    <w:rsid w:val="005E0FF6"/>
    <w:rsid w:val="005E2B98"/>
    <w:rsid w:val="005E2BF5"/>
    <w:rsid w:val="005E31C2"/>
    <w:rsid w:val="005E38AE"/>
    <w:rsid w:val="005E45C6"/>
    <w:rsid w:val="005E4D2C"/>
    <w:rsid w:val="005E4FC0"/>
    <w:rsid w:val="005E53F7"/>
    <w:rsid w:val="005E55E8"/>
    <w:rsid w:val="005E5AA8"/>
    <w:rsid w:val="005E6A09"/>
    <w:rsid w:val="005E6A3F"/>
    <w:rsid w:val="005F0980"/>
    <w:rsid w:val="005F0C8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70DB"/>
    <w:rsid w:val="006170FA"/>
    <w:rsid w:val="00617907"/>
    <w:rsid w:val="0062083F"/>
    <w:rsid w:val="00621730"/>
    <w:rsid w:val="00623CBE"/>
    <w:rsid w:val="006253AE"/>
    <w:rsid w:val="00625D70"/>
    <w:rsid w:val="00626474"/>
    <w:rsid w:val="00630CD5"/>
    <w:rsid w:val="00631BD6"/>
    <w:rsid w:val="00632001"/>
    <w:rsid w:val="00633B4E"/>
    <w:rsid w:val="00634C03"/>
    <w:rsid w:val="006353AF"/>
    <w:rsid w:val="0063600C"/>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3663"/>
    <w:rsid w:val="00683D98"/>
    <w:rsid w:val="0068693A"/>
    <w:rsid w:val="00686F40"/>
    <w:rsid w:val="006870BF"/>
    <w:rsid w:val="006902FA"/>
    <w:rsid w:val="006903E4"/>
    <w:rsid w:val="0069041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6455"/>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E1D19"/>
    <w:rsid w:val="006E1E84"/>
    <w:rsid w:val="006E1FA8"/>
    <w:rsid w:val="006E2195"/>
    <w:rsid w:val="006E2BFE"/>
    <w:rsid w:val="006E5CA9"/>
    <w:rsid w:val="006E5F9B"/>
    <w:rsid w:val="006E6E8A"/>
    <w:rsid w:val="006E75BF"/>
    <w:rsid w:val="006F14F8"/>
    <w:rsid w:val="006F2C83"/>
    <w:rsid w:val="006F31B0"/>
    <w:rsid w:val="006F3EE1"/>
    <w:rsid w:val="006F48EF"/>
    <w:rsid w:val="006F4D08"/>
    <w:rsid w:val="006F4F5F"/>
    <w:rsid w:val="006F5688"/>
    <w:rsid w:val="006F581B"/>
    <w:rsid w:val="006F58FF"/>
    <w:rsid w:val="006F5AF1"/>
    <w:rsid w:val="006F6461"/>
    <w:rsid w:val="006F78E8"/>
    <w:rsid w:val="006F7F99"/>
    <w:rsid w:val="00700AD1"/>
    <w:rsid w:val="00700C08"/>
    <w:rsid w:val="007013DC"/>
    <w:rsid w:val="007013F7"/>
    <w:rsid w:val="00702111"/>
    <w:rsid w:val="00702C1C"/>
    <w:rsid w:val="00704530"/>
    <w:rsid w:val="0070456E"/>
    <w:rsid w:val="0070502E"/>
    <w:rsid w:val="007052D4"/>
    <w:rsid w:val="00705346"/>
    <w:rsid w:val="00706962"/>
    <w:rsid w:val="0071061E"/>
    <w:rsid w:val="00710F23"/>
    <w:rsid w:val="007118A9"/>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5C15"/>
    <w:rsid w:val="00746124"/>
    <w:rsid w:val="00746C83"/>
    <w:rsid w:val="00747B6D"/>
    <w:rsid w:val="00751190"/>
    <w:rsid w:val="00752384"/>
    <w:rsid w:val="007523D8"/>
    <w:rsid w:val="00752CCD"/>
    <w:rsid w:val="00754624"/>
    <w:rsid w:val="0075494F"/>
    <w:rsid w:val="00755C38"/>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3ECD"/>
    <w:rsid w:val="007B4CE6"/>
    <w:rsid w:val="007B5FF8"/>
    <w:rsid w:val="007B6B34"/>
    <w:rsid w:val="007B782B"/>
    <w:rsid w:val="007C0DDF"/>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75C8"/>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6FA6"/>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46D9"/>
    <w:rsid w:val="008B46EC"/>
    <w:rsid w:val="008B4FAB"/>
    <w:rsid w:val="008B695C"/>
    <w:rsid w:val="008B6B14"/>
    <w:rsid w:val="008B6FD7"/>
    <w:rsid w:val="008B7759"/>
    <w:rsid w:val="008C0D8C"/>
    <w:rsid w:val="008C33CF"/>
    <w:rsid w:val="008C442E"/>
    <w:rsid w:val="008C5823"/>
    <w:rsid w:val="008D200B"/>
    <w:rsid w:val="008D221A"/>
    <w:rsid w:val="008D2E79"/>
    <w:rsid w:val="008D63C8"/>
    <w:rsid w:val="008D783B"/>
    <w:rsid w:val="008E0041"/>
    <w:rsid w:val="008E090A"/>
    <w:rsid w:val="008E170E"/>
    <w:rsid w:val="008E681B"/>
    <w:rsid w:val="008E7EEC"/>
    <w:rsid w:val="008F24B8"/>
    <w:rsid w:val="008F41AE"/>
    <w:rsid w:val="008F4FCE"/>
    <w:rsid w:val="0090193E"/>
    <w:rsid w:val="00902443"/>
    <w:rsid w:val="0090269C"/>
    <w:rsid w:val="00903A2C"/>
    <w:rsid w:val="00903C43"/>
    <w:rsid w:val="00904FA3"/>
    <w:rsid w:val="009061B3"/>
    <w:rsid w:val="009110F2"/>
    <w:rsid w:val="009137AD"/>
    <w:rsid w:val="009149CD"/>
    <w:rsid w:val="0091555F"/>
    <w:rsid w:val="009162E8"/>
    <w:rsid w:val="009167C1"/>
    <w:rsid w:val="00917568"/>
    <w:rsid w:val="00920728"/>
    <w:rsid w:val="00920DB3"/>
    <w:rsid w:val="009210B9"/>
    <w:rsid w:val="009244EE"/>
    <w:rsid w:val="0092727D"/>
    <w:rsid w:val="00930752"/>
    <w:rsid w:val="00930D7C"/>
    <w:rsid w:val="00932312"/>
    <w:rsid w:val="00932E4A"/>
    <w:rsid w:val="00932F68"/>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EA"/>
    <w:rsid w:val="009537F7"/>
    <w:rsid w:val="00954385"/>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AB2"/>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1B3"/>
    <w:rsid w:val="009D4FD0"/>
    <w:rsid w:val="009D504D"/>
    <w:rsid w:val="009D6B84"/>
    <w:rsid w:val="009E020E"/>
    <w:rsid w:val="009E0FDF"/>
    <w:rsid w:val="009E1473"/>
    <w:rsid w:val="009E1FAF"/>
    <w:rsid w:val="009E2E0F"/>
    <w:rsid w:val="009E45A3"/>
    <w:rsid w:val="009E470B"/>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E70"/>
    <w:rsid w:val="00A116EA"/>
    <w:rsid w:val="00A1174B"/>
    <w:rsid w:val="00A15ED4"/>
    <w:rsid w:val="00A1606C"/>
    <w:rsid w:val="00A16DF9"/>
    <w:rsid w:val="00A1714D"/>
    <w:rsid w:val="00A17BC2"/>
    <w:rsid w:val="00A22A17"/>
    <w:rsid w:val="00A24845"/>
    <w:rsid w:val="00A2554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2EE9"/>
    <w:rsid w:val="00A5335F"/>
    <w:rsid w:val="00A544F1"/>
    <w:rsid w:val="00A545FD"/>
    <w:rsid w:val="00A54C71"/>
    <w:rsid w:val="00A54F01"/>
    <w:rsid w:val="00A54F59"/>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61D"/>
    <w:rsid w:val="00A74A64"/>
    <w:rsid w:val="00A750E5"/>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98F"/>
    <w:rsid w:val="00AD3D7F"/>
    <w:rsid w:val="00AD5F88"/>
    <w:rsid w:val="00AD6790"/>
    <w:rsid w:val="00AD6ABD"/>
    <w:rsid w:val="00AD765C"/>
    <w:rsid w:val="00AD7D07"/>
    <w:rsid w:val="00AD7DF2"/>
    <w:rsid w:val="00AE1B11"/>
    <w:rsid w:val="00AE1F5A"/>
    <w:rsid w:val="00AE3210"/>
    <w:rsid w:val="00AE5C8D"/>
    <w:rsid w:val="00AF070F"/>
    <w:rsid w:val="00AF1103"/>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0953"/>
    <w:rsid w:val="00B31021"/>
    <w:rsid w:val="00B31ABA"/>
    <w:rsid w:val="00B325C6"/>
    <w:rsid w:val="00B34565"/>
    <w:rsid w:val="00B3468E"/>
    <w:rsid w:val="00B3510C"/>
    <w:rsid w:val="00B35278"/>
    <w:rsid w:val="00B35F4E"/>
    <w:rsid w:val="00B36214"/>
    <w:rsid w:val="00B37024"/>
    <w:rsid w:val="00B37772"/>
    <w:rsid w:val="00B40059"/>
    <w:rsid w:val="00B4032B"/>
    <w:rsid w:val="00B41D6B"/>
    <w:rsid w:val="00B43D10"/>
    <w:rsid w:val="00B44241"/>
    <w:rsid w:val="00B44374"/>
    <w:rsid w:val="00B443FC"/>
    <w:rsid w:val="00B45CB0"/>
    <w:rsid w:val="00B46044"/>
    <w:rsid w:val="00B50162"/>
    <w:rsid w:val="00B51D8B"/>
    <w:rsid w:val="00B52649"/>
    <w:rsid w:val="00B52879"/>
    <w:rsid w:val="00B52D1F"/>
    <w:rsid w:val="00B53C36"/>
    <w:rsid w:val="00B54E99"/>
    <w:rsid w:val="00B5589B"/>
    <w:rsid w:val="00B56D39"/>
    <w:rsid w:val="00B57713"/>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35F"/>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3BE"/>
    <w:rsid w:val="00BD59F5"/>
    <w:rsid w:val="00BD64F9"/>
    <w:rsid w:val="00BD6500"/>
    <w:rsid w:val="00BD7628"/>
    <w:rsid w:val="00BD7FA9"/>
    <w:rsid w:val="00BE10A1"/>
    <w:rsid w:val="00BE1B1C"/>
    <w:rsid w:val="00BE27FD"/>
    <w:rsid w:val="00BE3AA0"/>
    <w:rsid w:val="00BE49B6"/>
    <w:rsid w:val="00BE4AFC"/>
    <w:rsid w:val="00BE509E"/>
    <w:rsid w:val="00BE56C2"/>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BF7F3B"/>
    <w:rsid w:val="00C02D69"/>
    <w:rsid w:val="00C03016"/>
    <w:rsid w:val="00C03CB6"/>
    <w:rsid w:val="00C06179"/>
    <w:rsid w:val="00C0699E"/>
    <w:rsid w:val="00C07A1E"/>
    <w:rsid w:val="00C10EE8"/>
    <w:rsid w:val="00C1219C"/>
    <w:rsid w:val="00C1239A"/>
    <w:rsid w:val="00C12CF9"/>
    <w:rsid w:val="00C12FB2"/>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40C"/>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7026B"/>
    <w:rsid w:val="00C70427"/>
    <w:rsid w:val="00C70B18"/>
    <w:rsid w:val="00C70C69"/>
    <w:rsid w:val="00C70EA3"/>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BC8"/>
    <w:rsid w:val="00CA0BA2"/>
    <w:rsid w:val="00CA14D1"/>
    <w:rsid w:val="00CA1571"/>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FBC"/>
    <w:rsid w:val="00CC5643"/>
    <w:rsid w:val="00CC6D6D"/>
    <w:rsid w:val="00CC6F30"/>
    <w:rsid w:val="00CC779D"/>
    <w:rsid w:val="00CC77A0"/>
    <w:rsid w:val="00CD0FA5"/>
    <w:rsid w:val="00CD4183"/>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60E"/>
    <w:rsid w:val="00CE5AA7"/>
    <w:rsid w:val="00CE774A"/>
    <w:rsid w:val="00CE7ACF"/>
    <w:rsid w:val="00CE7B5E"/>
    <w:rsid w:val="00CF0496"/>
    <w:rsid w:val="00CF1C5C"/>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27EC0"/>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D7"/>
    <w:rsid w:val="00D47236"/>
    <w:rsid w:val="00D476DA"/>
    <w:rsid w:val="00D47C2D"/>
    <w:rsid w:val="00D51A0F"/>
    <w:rsid w:val="00D51D4C"/>
    <w:rsid w:val="00D51E32"/>
    <w:rsid w:val="00D52238"/>
    <w:rsid w:val="00D52D7A"/>
    <w:rsid w:val="00D537BA"/>
    <w:rsid w:val="00D57306"/>
    <w:rsid w:val="00D57ED2"/>
    <w:rsid w:val="00D61791"/>
    <w:rsid w:val="00D61C81"/>
    <w:rsid w:val="00D61F2B"/>
    <w:rsid w:val="00D62F3C"/>
    <w:rsid w:val="00D6652B"/>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C7D"/>
    <w:rsid w:val="00DE751B"/>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69DA"/>
    <w:rsid w:val="00E46D42"/>
    <w:rsid w:val="00E52C1F"/>
    <w:rsid w:val="00E531E9"/>
    <w:rsid w:val="00E5414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7726E"/>
    <w:rsid w:val="00E80B9E"/>
    <w:rsid w:val="00E81BEA"/>
    <w:rsid w:val="00E81D63"/>
    <w:rsid w:val="00E82452"/>
    <w:rsid w:val="00E83971"/>
    <w:rsid w:val="00E83E68"/>
    <w:rsid w:val="00E83EB8"/>
    <w:rsid w:val="00E8586F"/>
    <w:rsid w:val="00E86038"/>
    <w:rsid w:val="00E86AFD"/>
    <w:rsid w:val="00E86D52"/>
    <w:rsid w:val="00E86E24"/>
    <w:rsid w:val="00E86F2D"/>
    <w:rsid w:val="00E872CA"/>
    <w:rsid w:val="00E87BE0"/>
    <w:rsid w:val="00E87E55"/>
    <w:rsid w:val="00E90B26"/>
    <w:rsid w:val="00E9277E"/>
    <w:rsid w:val="00E9526B"/>
    <w:rsid w:val="00E9546E"/>
    <w:rsid w:val="00E978B4"/>
    <w:rsid w:val="00E97940"/>
    <w:rsid w:val="00E97BC0"/>
    <w:rsid w:val="00EA1D72"/>
    <w:rsid w:val="00EA2707"/>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319"/>
    <w:rsid w:val="00EC2B88"/>
    <w:rsid w:val="00EC3485"/>
    <w:rsid w:val="00EC5060"/>
    <w:rsid w:val="00EC521E"/>
    <w:rsid w:val="00EC52A5"/>
    <w:rsid w:val="00EC52A6"/>
    <w:rsid w:val="00EC584C"/>
    <w:rsid w:val="00EC5FED"/>
    <w:rsid w:val="00EC6ACE"/>
    <w:rsid w:val="00EC777F"/>
    <w:rsid w:val="00EC7C28"/>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4DD4"/>
    <w:rsid w:val="00F05B62"/>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3AAE"/>
    <w:rsid w:val="00F447BE"/>
    <w:rsid w:val="00F458BF"/>
    <w:rsid w:val="00F458D1"/>
    <w:rsid w:val="00F45C68"/>
    <w:rsid w:val="00F465FC"/>
    <w:rsid w:val="00F4740A"/>
    <w:rsid w:val="00F47A18"/>
    <w:rsid w:val="00F5063B"/>
    <w:rsid w:val="00F51CDE"/>
    <w:rsid w:val="00F51CF8"/>
    <w:rsid w:val="00F5348D"/>
    <w:rsid w:val="00F5377C"/>
    <w:rsid w:val="00F539B2"/>
    <w:rsid w:val="00F53D20"/>
    <w:rsid w:val="00F55E98"/>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6DC9"/>
    <w:rsid w:val="00F9721F"/>
    <w:rsid w:val="00FA2DE5"/>
    <w:rsid w:val="00FA36C6"/>
    <w:rsid w:val="00FA4459"/>
    <w:rsid w:val="00FA5F19"/>
    <w:rsid w:val="00FA77DF"/>
    <w:rsid w:val="00FB044B"/>
    <w:rsid w:val="00FB0674"/>
    <w:rsid w:val="00FB0701"/>
    <w:rsid w:val="00FB110B"/>
    <w:rsid w:val="00FB114B"/>
    <w:rsid w:val="00FB13C5"/>
    <w:rsid w:val="00FB1841"/>
    <w:rsid w:val="00FB21E5"/>
    <w:rsid w:val="00FB221A"/>
    <w:rsid w:val="00FB2547"/>
    <w:rsid w:val="00FB2FFB"/>
    <w:rsid w:val="00FB6968"/>
    <w:rsid w:val="00FB6AE3"/>
    <w:rsid w:val="00FB7EE5"/>
    <w:rsid w:val="00FC0442"/>
    <w:rsid w:val="00FC0802"/>
    <w:rsid w:val="00FC2907"/>
    <w:rsid w:val="00FC2A2E"/>
    <w:rsid w:val="00FC4511"/>
    <w:rsid w:val="00FC46D7"/>
    <w:rsid w:val="00FC4C1A"/>
    <w:rsid w:val="00FC4FD6"/>
    <w:rsid w:val="00FC56D1"/>
    <w:rsid w:val="00FC6580"/>
    <w:rsid w:val="00FC7F6B"/>
    <w:rsid w:val="00FD044D"/>
    <w:rsid w:val="00FD1779"/>
    <w:rsid w:val="00FD179F"/>
    <w:rsid w:val="00FD1E75"/>
    <w:rsid w:val="00FD3A0F"/>
    <w:rsid w:val="00FD4F75"/>
    <w:rsid w:val="00FD644E"/>
    <w:rsid w:val="00FD7594"/>
    <w:rsid w:val="00FE08D9"/>
    <w:rsid w:val="00FE17AC"/>
    <w:rsid w:val="00FE1976"/>
    <w:rsid w:val="00FE3AF4"/>
    <w:rsid w:val="00FE44BD"/>
    <w:rsid w:val="00FE4971"/>
    <w:rsid w:val="00FE4E0D"/>
    <w:rsid w:val="00FE4E27"/>
    <w:rsid w:val="00FE6AEC"/>
    <w:rsid w:val="00FE6CC8"/>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45103A"/>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3.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customXml/itemProps4.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6010</Words>
  <Characters>32406</Characters>
  <Application>Microsoft Office Word</Application>
  <DocSecurity>4</DocSecurity>
  <Lines>1254</Lines>
  <Paragraphs>507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2023-03-14T14:24:00Z</cp:lastPrinted>
  <dcterms:created xsi:type="dcterms:W3CDTF">2026-03-06T07:18:00Z</dcterms:created>
  <dcterms:modified xsi:type="dcterms:W3CDTF">2026-03-06T07:18:00Z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