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0E1" w:rsidRPr="000C5CB3" w:rsidRDefault="00F670E1" w:rsidP="00F670E1">
      <w:pPr>
        <w:spacing w:line="240" w:lineRule="auto"/>
        <w:rPr>
          <w:b/>
          <w:sz w:val="28"/>
          <w:szCs w:val="28"/>
        </w:rPr>
      </w:pPr>
    </w:p>
    <w:tbl>
      <w:tblPr>
        <w:tblStyle w:val="TableGrid"/>
        <w:tblW w:w="15850" w:type="dxa"/>
        <w:tblLook w:val="04A0" w:firstRow="1" w:lastRow="0" w:firstColumn="1" w:lastColumn="0" w:noHBand="0" w:noVBand="1"/>
      </w:tblPr>
      <w:tblGrid>
        <w:gridCol w:w="7408"/>
        <w:gridCol w:w="2208"/>
        <w:gridCol w:w="1700"/>
        <w:gridCol w:w="1408"/>
        <w:gridCol w:w="1418"/>
        <w:gridCol w:w="1708"/>
      </w:tblGrid>
      <w:tr w:rsidR="0068265B" w:rsidTr="00BB5572">
        <w:tc>
          <w:tcPr>
            <w:tcW w:w="7408" w:type="dxa"/>
            <w:shd w:val="clear" w:color="auto" w:fill="D9D9D9" w:themeFill="background1" w:themeFillShade="D9"/>
          </w:tcPr>
          <w:p w:rsidR="0068265B" w:rsidRPr="009B2F4D" w:rsidRDefault="0068265B" w:rsidP="00F670E1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220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REQUIRED AT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TENDER NO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CLOSING DATE</w:t>
            </w:r>
          </w:p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Bids obtainable from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 or deliver bids to:</w:t>
            </w:r>
          </w:p>
        </w:tc>
      </w:tr>
      <w:tr w:rsidR="0068265B" w:rsidTr="00BB5572">
        <w:tc>
          <w:tcPr>
            <w:tcW w:w="7408" w:type="dxa"/>
          </w:tcPr>
          <w:p w:rsidR="0068265B" w:rsidRPr="00A127A8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27A8">
              <w:rPr>
                <w:rFonts w:ascii="Arial" w:hAnsi="Arial" w:cs="Arial"/>
                <w:b/>
                <w:sz w:val="20"/>
                <w:szCs w:val="20"/>
              </w:rPr>
              <w:t>SERVICE DECRIPTION: SECURIT</w:t>
            </w:r>
            <w:r w:rsidR="000C5CB3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Pr="00A127A8">
              <w:rPr>
                <w:rFonts w:ascii="Arial" w:hAnsi="Arial" w:cs="Arial"/>
                <w:b/>
                <w:sz w:val="20"/>
                <w:szCs w:val="20"/>
              </w:rPr>
              <w:t xml:space="preserve"> SERVICES</w:t>
            </w:r>
          </w:p>
          <w:p w:rsidR="0068265B" w:rsidRPr="00A127A8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265B" w:rsidRPr="00F244ED" w:rsidRDefault="00625B03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Group 4</w:t>
            </w:r>
            <w:r w:rsidR="0068265B" w:rsidRPr="00F244ED">
              <w:rPr>
                <w:rFonts w:ascii="Arial" w:hAnsi="Arial" w:cs="Arial"/>
                <w:b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West Coast</w:t>
            </w:r>
          </w:p>
          <w:p w:rsidR="0068265B" w:rsidRPr="00F244ED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265B" w:rsidRPr="00F244ED" w:rsidRDefault="0068265B" w:rsidP="0068265B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The rendering of Grade C Guarding Service for a period of 36 months. (3 years) for the following offices:</w:t>
            </w:r>
          </w:p>
          <w:p w:rsidR="0068265B" w:rsidRPr="00F244ED" w:rsidRDefault="00625B03" w:rsidP="0068265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Vredenburg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 xml:space="preserve"> Labour Centre</w:t>
            </w:r>
          </w:p>
          <w:p w:rsidR="0068265B" w:rsidRPr="00F244ED" w:rsidRDefault="00625B03" w:rsidP="0068265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Vredendal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 xml:space="preserve"> Satellite office</w:t>
            </w:r>
          </w:p>
          <w:p w:rsidR="0068265B" w:rsidRPr="00F244ED" w:rsidRDefault="0068265B" w:rsidP="0068265B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6C0F7B" w:rsidRPr="006C0F7B" w:rsidRDefault="006C0F7B" w:rsidP="006C0F7B">
            <w:pPr>
              <w:spacing w:line="25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C0F7B">
              <w:rPr>
                <w:rFonts w:ascii="Arial" w:eastAsia="Calibri" w:hAnsi="Arial" w:cs="Arial"/>
                <w:sz w:val="20"/>
                <w:szCs w:val="20"/>
              </w:rPr>
              <w:t>1 Security Guard for day shift 06:00 – 18:00 (</w:t>
            </w:r>
            <w:r w:rsidRPr="006C0F7B">
              <w:rPr>
                <w:rFonts w:ascii="Arial" w:eastAsia="Calibri" w:hAnsi="Arial" w:cs="Arial"/>
                <w:sz w:val="16"/>
                <w:szCs w:val="16"/>
              </w:rPr>
              <w:t>see addendum as specified as per office)</w:t>
            </w:r>
          </w:p>
          <w:p w:rsidR="006C0F7B" w:rsidRPr="006C0F7B" w:rsidRDefault="006C0F7B" w:rsidP="006C0F7B">
            <w:pPr>
              <w:spacing w:line="25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C0F7B">
              <w:rPr>
                <w:rFonts w:ascii="Arial" w:eastAsia="Calibri" w:hAnsi="Arial" w:cs="Arial"/>
                <w:sz w:val="20"/>
                <w:szCs w:val="20"/>
              </w:rPr>
              <w:t>1 Security Guard for night shift 18:00 – 06:00 (</w:t>
            </w:r>
            <w:r w:rsidRPr="006C0F7B">
              <w:rPr>
                <w:rFonts w:ascii="Arial" w:eastAsia="Calibri" w:hAnsi="Arial" w:cs="Arial"/>
                <w:sz w:val="16"/>
                <w:szCs w:val="16"/>
              </w:rPr>
              <w:t>see addendum as specified as per office)</w:t>
            </w:r>
          </w:p>
          <w:p w:rsidR="006C0F7B" w:rsidRPr="006C0F7B" w:rsidRDefault="006C0F7B" w:rsidP="006C0F7B">
            <w:pPr>
              <w:spacing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  <w:p w:rsidR="0068265B" w:rsidRPr="00F244ED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265B" w:rsidRPr="00F244ED" w:rsidRDefault="0068265B" w:rsidP="00A127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This bid will be evaluated in terms of the 80/20 scoring system. This bid includes functionality which will be scored out of 100.Bidders must obtain a mini</w:t>
            </w:r>
            <w:r w:rsidR="00A61333">
              <w:rPr>
                <w:rFonts w:ascii="Arial" w:hAnsi="Arial" w:cs="Arial"/>
                <w:sz w:val="20"/>
                <w:szCs w:val="20"/>
              </w:rPr>
              <w:t xml:space="preserve">mum of </w:t>
            </w:r>
            <w:r w:rsidR="00A61333" w:rsidRPr="00A6133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0C5CB3" w:rsidRPr="00A61333">
              <w:rPr>
                <w:rFonts w:ascii="Arial" w:hAnsi="Arial" w:cs="Arial"/>
                <w:b/>
                <w:sz w:val="20"/>
                <w:szCs w:val="20"/>
              </w:rPr>
              <w:t>0%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 xml:space="preserve"> to be considered for </w:t>
            </w:r>
            <w:r w:rsidRPr="00F244ED">
              <w:rPr>
                <w:rFonts w:ascii="Arial" w:hAnsi="Arial" w:cs="Arial"/>
                <w:sz w:val="20"/>
                <w:szCs w:val="20"/>
              </w:rPr>
              <w:t>further evaluation (price and preference).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1"/>
              <w:gridCol w:w="3541"/>
            </w:tblGrid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Price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80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Number of Points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68265B" w:rsidRPr="00F244ED" w:rsidRDefault="0068265B" w:rsidP="00A127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Subject to sub-regulation 6 (2) points must be awarded to a tenderer for attaining the B-BBEE status level of contributor in accordance with the table below.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17"/>
              <w:gridCol w:w="3565"/>
            </w:tblGrid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B-BBEE status level of contributor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Number of points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20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18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14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Non-compliant contributor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68265B" w:rsidRPr="00F244ED" w:rsidRDefault="0068265B" w:rsidP="000C5CB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lastRenderedPageBreak/>
              <w:t>The points scored by a tenderer in respect of the level of BBBEE contribution contemplated in sub-regulation 6 (2) will be added to the points scored for price as calc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>ulated in accordance with s</w:t>
            </w:r>
            <w:r w:rsidRPr="00F244ED">
              <w:rPr>
                <w:rFonts w:ascii="Arial" w:hAnsi="Arial" w:cs="Arial"/>
                <w:sz w:val="20"/>
                <w:szCs w:val="20"/>
              </w:rPr>
              <w:t>ub-regulation 6 (1) of PPPFA regulations of 2017.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25B03" w:rsidP="006826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Compulsory </w:t>
            </w:r>
            <w:r w:rsidR="0068265B" w:rsidRPr="00F244ED">
              <w:rPr>
                <w:rFonts w:ascii="Arial" w:hAnsi="Arial" w:cs="Arial"/>
                <w:b/>
                <w:sz w:val="20"/>
                <w:szCs w:val="20"/>
              </w:rPr>
              <w:t>Briefing Session</w:t>
            </w:r>
            <w:r w:rsidR="0027466C" w:rsidRPr="00F244ED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8265B" w:rsidRPr="00F244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Date:               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61333">
              <w:rPr>
                <w:rFonts w:ascii="Arial" w:hAnsi="Arial" w:cs="Arial"/>
                <w:sz w:val="20"/>
                <w:szCs w:val="20"/>
              </w:rPr>
              <w:t>28</w:t>
            </w:r>
            <w:bookmarkStart w:id="0" w:name="_GoBack"/>
            <w:bookmarkEnd w:id="0"/>
            <w:r w:rsidRPr="00F244ED">
              <w:rPr>
                <w:rFonts w:ascii="Arial" w:hAnsi="Arial" w:cs="Arial"/>
                <w:sz w:val="20"/>
                <w:szCs w:val="20"/>
              </w:rPr>
              <w:t xml:space="preserve"> May 2021, 09:00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Time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 xml:space="preserve">:                  </w:t>
            </w:r>
            <w:r w:rsidRPr="00F244ED">
              <w:rPr>
                <w:rFonts w:ascii="Arial" w:hAnsi="Arial" w:cs="Arial"/>
                <w:sz w:val="20"/>
                <w:szCs w:val="20"/>
              </w:rPr>
              <w:t>09:00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Meeti</w:t>
            </w:r>
            <w:r w:rsidR="00782EC5">
              <w:rPr>
                <w:rFonts w:ascii="Arial" w:hAnsi="Arial" w:cs="Arial"/>
                <w:sz w:val="20"/>
                <w:szCs w:val="20"/>
              </w:rPr>
              <w:t xml:space="preserve">ng Place:  </w:t>
            </w:r>
            <w:r w:rsidR="00625B03">
              <w:rPr>
                <w:rFonts w:ascii="Arial" w:hAnsi="Arial" w:cs="Arial"/>
                <w:sz w:val="20"/>
                <w:szCs w:val="20"/>
              </w:rPr>
              <w:t>85 Main Road, Vredenburg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Bids obtainable from: Hard Copies: Free of charge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Payment Details: Not applicable.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27466C" w:rsidRPr="00F244ED" w:rsidRDefault="0027466C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Technical information:</w:t>
            </w:r>
          </w:p>
          <w:p w:rsidR="0027466C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Mr Marebeng Nhlamo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066 414 3130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7D41F7" w:rsidRPr="00F244ED" w:rsidRDefault="007D41F7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27466C" w:rsidRPr="00F244ED" w:rsidRDefault="0027466C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General Enquiries:</w:t>
            </w:r>
          </w:p>
          <w:p w:rsidR="0027466C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Mr Melikhaya Nohesi 072 215 0477,</w:t>
            </w:r>
          </w:p>
          <w:p w:rsidR="0027466C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hyperlink r:id="rId8" w:history="1">
              <w:r w:rsidRPr="00F244ED">
                <w:rPr>
                  <w:rStyle w:val="Hyperlink"/>
                  <w:rFonts w:ascii="Arial" w:hAnsi="Arial" w:cs="Arial"/>
                  <w:sz w:val="20"/>
                  <w:szCs w:val="20"/>
                </w:rPr>
                <w:t>melikhaya.nohesi@labour.gov.za</w:t>
              </w:r>
            </w:hyperlink>
            <w:r w:rsidRPr="00F244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Hours: 07:30-16:00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</w:tcPr>
          <w:p w:rsidR="0068265B" w:rsidRPr="00F244ED" w:rsidRDefault="0068265B" w:rsidP="00AE3AE0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lastRenderedPageBreak/>
              <w:t>Western Cape: Department of Employment and Labour</w:t>
            </w:r>
            <w:r w:rsidR="00F244ED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244ED" w:rsidRDefault="00F244ED" w:rsidP="00F244ED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B03" w:rsidRPr="00625B03" w:rsidRDefault="00625B03" w:rsidP="00625B03">
            <w:pPr>
              <w:rPr>
                <w:rFonts w:ascii="Arial" w:hAnsi="Arial" w:cs="Arial"/>
                <w:sz w:val="20"/>
                <w:szCs w:val="20"/>
              </w:rPr>
            </w:pPr>
            <w:r w:rsidRPr="00625B03">
              <w:rPr>
                <w:rFonts w:ascii="Arial" w:hAnsi="Arial" w:cs="Arial"/>
                <w:sz w:val="20"/>
                <w:szCs w:val="20"/>
              </w:rPr>
              <w:t>Vredenburg Labour Centre</w:t>
            </w:r>
          </w:p>
          <w:p w:rsidR="00625B03" w:rsidRDefault="00625B03" w:rsidP="00625B03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B03" w:rsidRPr="00625B03" w:rsidRDefault="00625B03" w:rsidP="00625B03">
            <w:pPr>
              <w:rPr>
                <w:rFonts w:ascii="Arial" w:hAnsi="Arial" w:cs="Arial"/>
                <w:sz w:val="20"/>
                <w:szCs w:val="20"/>
              </w:rPr>
            </w:pPr>
            <w:r w:rsidRPr="00625B03">
              <w:rPr>
                <w:rFonts w:ascii="Arial" w:hAnsi="Arial" w:cs="Arial"/>
                <w:sz w:val="20"/>
                <w:szCs w:val="20"/>
              </w:rPr>
              <w:t>Vredendal Satellite office</w:t>
            </w:r>
          </w:p>
          <w:p w:rsidR="0027466C" w:rsidRPr="00F244ED" w:rsidRDefault="0027466C" w:rsidP="00782E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:rsidR="0068265B" w:rsidRPr="00F244ED" w:rsidRDefault="00083360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DOLWC04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>/2021</w:t>
            </w:r>
          </w:p>
        </w:tc>
        <w:tc>
          <w:tcPr>
            <w:tcW w:w="1408" w:type="dxa"/>
          </w:tcPr>
          <w:p w:rsidR="0068265B" w:rsidRPr="00F244ED" w:rsidRDefault="00782EC5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2021-</w:t>
            </w:r>
            <w:r w:rsidR="00A61333">
              <w:rPr>
                <w:rFonts w:ascii="Arial" w:hAnsi="Arial" w:cs="Arial"/>
                <w:sz w:val="20"/>
                <w:szCs w:val="20"/>
              </w:rPr>
              <w:t>06-11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 xml:space="preserve"> AT 11:00</w:t>
            </w:r>
          </w:p>
        </w:tc>
        <w:tc>
          <w:tcPr>
            <w:tcW w:w="1418" w:type="dxa"/>
          </w:tcPr>
          <w:p w:rsidR="0068265B" w:rsidRDefault="0068265B" w:rsidP="00782EC5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Department of Employment and Labour: </w:t>
            </w:r>
          </w:p>
          <w:p w:rsidR="00782EC5" w:rsidRDefault="00782EC5" w:rsidP="00782E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25B03" w:rsidP="006826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Main Road, Vredenburg</w:t>
            </w:r>
          </w:p>
          <w:p w:rsidR="0068265B" w:rsidRPr="00F244ED" w:rsidRDefault="0068265B" w:rsidP="00AE3A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</w:tcPr>
          <w:p w:rsidR="0068265B" w:rsidRDefault="0068265B" w:rsidP="00782EC5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Department of Employment and Labour: </w:t>
            </w:r>
          </w:p>
          <w:p w:rsidR="00782EC5" w:rsidRDefault="00782EC5" w:rsidP="00782E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Default="00625B03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Main Road, Vredenburg</w:t>
            </w:r>
          </w:p>
          <w:p w:rsidR="00625B03" w:rsidRPr="00F244ED" w:rsidRDefault="00625B03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7380</w:t>
            </w:r>
          </w:p>
          <w:p w:rsidR="00BB5572" w:rsidRPr="00F244ED" w:rsidRDefault="00BB5572" w:rsidP="00AE3AE0">
            <w:pPr>
              <w:rPr>
                <w:rFonts w:ascii="Arial" w:hAnsi="Arial" w:cs="Arial"/>
                <w:sz w:val="20"/>
                <w:szCs w:val="20"/>
              </w:rPr>
            </w:pPr>
          </w:p>
          <w:p w:rsidR="00BB5572" w:rsidRPr="00F244ED" w:rsidRDefault="00BB5572" w:rsidP="00AE3A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Hand Delivery:</w:t>
            </w:r>
          </w:p>
          <w:p w:rsidR="00BB5572" w:rsidRPr="00F244ED" w:rsidRDefault="00BB5572" w:rsidP="00BB5572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Drop Bids in Tender Box in foyer.</w:t>
            </w:r>
          </w:p>
          <w:p w:rsidR="00BB5572" w:rsidRPr="00F244ED" w:rsidRDefault="00BB5572" w:rsidP="00AE3A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670E1" w:rsidRPr="00AE3AE0" w:rsidRDefault="00F670E1" w:rsidP="00F670E1">
      <w:pPr>
        <w:spacing w:line="240" w:lineRule="auto"/>
        <w:rPr>
          <w:sz w:val="20"/>
          <w:szCs w:val="20"/>
        </w:rPr>
      </w:pPr>
    </w:p>
    <w:p w:rsidR="00A147FA" w:rsidRPr="00AE3AE0" w:rsidRDefault="00A147FA" w:rsidP="00F670E1">
      <w:pPr>
        <w:spacing w:line="240" w:lineRule="auto"/>
        <w:rPr>
          <w:sz w:val="20"/>
          <w:szCs w:val="20"/>
        </w:rPr>
      </w:pPr>
    </w:p>
    <w:sectPr w:rsidR="00A147FA" w:rsidRPr="00AE3AE0" w:rsidSect="005C5C3D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66C" w:rsidRDefault="0027466C" w:rsidP="0027466C">
      <w:pPr>
        <w:spacing w:after="0" w:line="240" w:lineRule="auto"/>
      </w:pPr>
      <w:r>
        <w:separator/>
      </w:r>
    </w:p>
  </w:endnote>
  <w:endnote w:type="continuationSeparator" w:id="0">
    <w:p w:rsidR="0027466C" w:rsidRDefault="0027466C" w:rsidP="0027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0D8" w:rsidRDefault="00BA10D8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8CDDEC2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A10D8" w:rsidRDefault="00BA10D8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A61333"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" fillcolor="white [3201]" stroked="f" strokeweight=".5pt">
              <v:textbox style="mso-fit-shape-to-text:t" inset="0,,0">
                <w:txbxContent>
                  <w:p w:rsidR="00BA10D8" w:rsidRDefault="00BA10D8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 xml:space="preserve"> PAGE  \* Arabic  \* MERGEFORMAT 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A61333"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56910" w:rsidRDefault="00A56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66C" w:rsidRDefault="0027466C" w:rsidP="0027466C">
      <w:pPr>
        <w:spacing w:after="0" w:line="240" w:lineRule="auto"/>
      </w:pPr>
      <w:r>
        <w:separator/>
      </w:r>
    </w:p>
  </w:footnote>
  <w:footnote w:type="continuationSeparator" w:id="0">
    <w:p w:rsidR="0027466C" w:rsidRDefault="0027466C" w:rsidP="0027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910" w:rsidRDefault="00A56910">
    <w:pPr>
      <w:pStyle w:val="Header"/>
    </w:pPr>
    <w:r>
      <w:rPr>
        <w:b/>
        <w:noProof/>
        <w:sz w:val="28"/>
        <w:szCs w:val="28"/>
        <w:lang w:eastAsia="en-ZA"/>
      </w:rPr>
      <w:drawing>
        <wp:inline distT="0" distB="0" distL="0" distR="0" wp14:anchorId="0EEF097F" wp14:editId="034BF5AD">
          <wp:extent cx="1419225" cy="4286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BID </w:t>
    </w:r>
    <w:r w:rsidRPr="00B8230E">
      <w:rPr>
        <w:b/>
        <w:sz w:val="28"/>
        <w:szCs w:val="28"/>
      </w:rPr>
      <w:t>ADVERT</w:t>
    </w:r>
    <w:r>
      <w:rPr>
        <w:b/>
        <w:sz w:val="28"/>
        <w:szCs w:val="28"/>
      </w:rPr>
      <w:t>I</w:t>
    </w:r>
    <w:r w:rsidRPr="00B8230E">
      <w:rPr>
        <w:b/>
        <w:sz w:val="28"/>
        <w:szCs w:val="28"/>
      </w:rPr>
      <w:t>S</w:t>
    </w:r>
    <w:r>
      <w:rPr>
        <w:b/>
        <w:sz w:val="28"/>
        <w:szCs w:val="28"/>
      </w:rPr>
      <w:t>EMENT- TENDER BULLETIN FOR 80/20 POINT SCORING SYSTEM</w:t>
    </w:r>
  </w:p>
  <w:p w:rsidR="00A56910" w:rsidRDefault="00A56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611B"/>
    <w:multiLevelType w:val="hybridMultilevel"/>
    <w:tmpl w:val="0DCA77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3DA4"/>
    <w:multiLevelType w:val="hybridMultilevel"/>
    <w:tmpl w:val="FE78FB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74740"/>
    <w:multiLevelType w:val="hybridMultilevel"/>
    <w:tmpl w:val="4BF8B7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05A83"/>
    <w:multiLevelType w:val="hybridMultilevel"/>
    <w:tmpl w:val="52E456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7FA"/>
    <w:rsid w:val="00083360"/>
    <w:rsid w:val="000C5CB3"/>
    <w:rsid w:val="0027466C"/>
    <w:rsid w:val="004F6242"/>
    <w:rsid w:val="005C5C3D"/>
    <w:rsid w:val="005D3572"/>
    <w:rsid w:val="00625B03"/>
    <w:rsid w:val="0068265B"/>
    <w:rsid w:val="006C0F7B"/>
    <w:rsid w:val="006D7D83"/>
    <w:rsid w:val="00782EC5"/>
    <w:rsid w:val="007D2962"/>
    <w:rsid w:val="007D41F7"/>
    <w:rsid w:val="009B2F4D"/>
    <w:rsid w:val="00A127A8"/>
    <w:rsid w:val="00A147FA"/>
    <w:rsid w:val="00A4731C"/>
    <w:rsid w:val="00A5099D"/>
    <w:rsid w:val="00A56910"/>
    <w:rsid w:val="00A61333"/>
    <w:rsid w:val="00A674EC"/>
    <w:rsid w:val="00AE3AE0"/>
    <w:rsid w:val="00AF0142"/>
    <w:rsid w:val="00B8230E"/>
    <w:rsid w:val="00BA10D8"/>
    <w:rsid w:val="00BB5572"/>
    <w:rsid w:val="00C62F02"/>
    <w:rsid w:val="00CF2014"/>
    <w:rsid w:val="00D44F73"/>
    <w:rsid w:val="00F244ED"/>
    <w:rsid w:val="00F670E1"/>
    <w:rsid w:val="00FC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62FE6A7"/>
  <w15:docId w15:val="{32115E4A-D7DE-4FF1-8863-CFBAC8FD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0E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6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C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5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C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6C"/>
  </w:style>
  <w:style w:type="paragraph" w:styleId="Footer">
    <w:name w:val="footer"/>
    <w:basedOn w:val="Normal"/>
    <w:link w:val="FooterChar"/>
    <w:uiPriority w:val="99"/>
    <w:unhideWhenUsed/>
    <w:rsid w:val="0027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6C"/>
  </w:style>
  <w:style w:type="paragraph" w:customStyle="1" w:styleId="FooterOdd">
    <w:name w:val="Footer Odd"/>
    <w:basedOn w:val="Normal"/>
    <w:qFormat/>
    <w:rsid w:val="00D44F73"/>
    <w:pPr>
      <w:pBdr>
        <w:top w:val="single" w:sz="4" w:space="1" w:color="5B9BD5" w:themeColor="accent1"/>
      </w:pBdr>
      <w:spacing w:after="180" w:line="264" w:lineRule="auto"/>
      <w:jc w:val="right"/>
    </w:pPr>
    <w:rPr>
      <w:rFonts w:cs="Times New Roman"/>
      <w:color w:val="44546A" w:themeColor="text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ikhaya.nohesi@labour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21065D-55EC-4AAA-AA4D-D5F9BBD109C0}"/>
</file>

<file path=customXml/itemProps2.xml><?xml version="1.0" encoding="utf-8"?>
<ds:datastoreItem xmlns:ds="http://schemas.openxmlformats.org/officeDocument/2006/customXml" ds:itemID="{442F1135-FBBB-4BA7-9595-84EECC4DA452}"/>
</file>

<file path=customXml/itemProps3.xml><?xml version="1.0" encoding="utf-8"?>
<ds:datastoreItem xmlns:ds="http://schemas.openxmlformats.org/officeDocument/2006/customXml" ds:itemID="{349E739F-61BE-4AE1-B526-896A31858F41}"/>
</file>

<file path=customXml/itemProps4.xml><?xml version="1.0" encoding="utf-8"?>
<ds:datastoreItem xmlns:ds="http://schemas.openxmlformats.org/officeDocument/2006/customXml" ds:itemID="{A8312CAF-566C-4B2E-907D-728BE1DBD6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 Jacks (CPT)</dc:creator>
  <cp:keywords/>
  <dc:description/>
  <cp:lastModifiedBy>Rhona Jacks (CPT)</cp:lastModifiedBy>
  <cp:revision>4</cp:revision>
  <cp:lastPrinted>2021-04-13T09:25:00Z</cp:lastPrinted>
  <dcterms:created xsi:type="dcterms:W3CDTF">2021-04-13T09:58:00Z</dcterms:created>
  <dcterms:modified xsi:type="dcterms:W3CDTF">2021-04-30T08:58:00Z</dcterms:modified>
</cp:coreProperties>
</file>