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6"/>
        <w:gridCol w:w="1285"/>
        <w:gridCol w:w="355"/>
        <w:gridCol w:w="626"/>
        <w:gridCol w:w="555"/>
        <w:gridCol w:w="307"/>
        <w:gridCol w:w="183"/>
        <w:gridCol w:w="494"/>
        <w:gridCol w:w="31"/>
        <w:gridCol w:w="571"/>
        <w:gridCol w:w="546"/>
        <w:gridCol w:w="511"/>
        <w:gridCol w:w="496"/>
        <w:gridCol w:w="316"/>
        <w:gridCol w:w="205"/>
        <w:gridCol w:w="686"/>
        <w:gridCol w:w="414"/>
        <w:gridCol w:w="424"/>
        <w:gridCol w:w="11"/>
        <w:gridCol w:w="397"/>
        <w:gridCol w:w="436"/>
        <w:gridCol w:w="16"/>
        <w:gridCol w:w="377"/>
        <w:gridCol w:w="465"/>
        <w:gridCol w:w="578"/>
        <w:gridCol w:w="560"/>
        <w:gridCol w:w="348"/>
        <w:gridCol w:w="32"/>
      </w:tblGrid>
      <w:tr w:rsidR="00BC7434" w:rsidTr="00800756">
        <w:trPr>
          <w:trHeight w:val="48"/>
        </w:trPr>
        <w:tc>
          <w:tcPr>
            <w:tcW w:w="3536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225" w:type="dxa"/>
            <w:gridSpan w:val="27"/>
          </w:tcPr>
          <w:p w:rsidR="00BC7434" w:rsidRDefault="002D252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PRIVATE SECURITY INDUSTR</w:t>
            </w:r>
            <w:r w:rsidR="006B5D0B">
              <w:rPr>
                <w:rFonts w:ascii="Times New Roman" w:hAnsi="Times New Roman" w:cs="Times New Roman"/>
                <w:b/>
                <w:sz w:val="24"/>
              </w:rPr>
              <w:t>Y REGULATORY AUTHORITY (</w:t>
            </w:r>
            <w:proofErr w:type="spellStart"/>
            <w:r w:rsidR="006B5D0B">
              <w:rPr>
                <w:rFonts w:ascii="Times New Roman" w:hAnsi="Times New Roman" w:cs="Times New Roman"/>
                <w:b/>
                <w:sz w:val="24"/>
              </w:rPr>
              <w:t>PSiRA</w:t>
            </w:r>
            <w:proofErr w:type="spellEnd"/>
            <w:r w:rsidR="006B5D0B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BC7434" w:rsidTr="00800756">
        <w:trPr>
          <w:trHeight w:val="48"/>
        </w:trPr>
        <w:tc>
          <w:tcPr>
            <w:tcW w:w="3536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225" w:type="dxa"/>
            <w:gridSpan w:val="27"/>
          </w:tcPr>
          <w:p w:rsidR="00BC7434" w:rsidRDefault="009D56AD" w:rsidP="009D56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PROVISION OF </w:t>
            </w:r>
            <w:r w:rsidR="007C2A4E">
              <w:rPr>
                <w:rFonts w:ascii="Times New Roman" w:hAnsi="Times New Roman" w:cs="Times New Roman"/>
                <w:b/>
                <w:sz w:val="24"/>
              </w:rPr>
              <w:t xml:space="preserve">PHYSICAL SECURITY SERVICES AT </w:t>
            </w:r>
            <w:proofErr w:type="spellStart"/>
            <w:r w:rsidR="007C2A4E">
              <w:rPr>
                <w:rFonts w:ascii="Times New Roman" w:hAnsi="Times New Roman" w:cs="Times New Roman"/>
                <w:b/>
                <w:sz w:val="24"/>
              </w:rPr>
              <w:t>PSiRA</w:t>
            </w:r>
            <w:proofErr w:type="spellEnd"/>
            <w:r w:rsidR="007C2A4E">
              <w:rPr>
                <w:rFonts w:ascii="Times New Roman" w:hAnsi="Times New Roman" w:cs="Times New Roman"/>
                <w:b/>
                <w:sz w:val="24"/>
              </w:rPr>
              <w:t xml:space="preserve"> CENTURION OFFICE FOR 36 MONTHS</w:t>
            </w:r>
          </w:p>
        </w:tc>
      </w:tr>
      <w:tr w:rsidR="00BC7434" w:rsidTr="00800756">
        <w:trPr>
          <w:trHeight w:val="163"/>
        </w:trPr>
        <w:tc>
          <w:tcPr>
            <w:tcW w:w="3536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225" w:type="dxa"/>
            <w:gridSpan w:val="27"/>
          </w:tcPr>
          <w:p w:rsidR="00BC7434" w:rsidRDefault="009D56A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PSiRA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/2020/RFB/</w:t>
            </w:r>
            <w:r w:rsidR="007C2A4E">
              <w:rPr>
                <w:rFonts w:ascii="Times New Roman" w:hAnsi="Times New Roman" w:cs="Times New Roman"/>
                <w:b/>
                <w:sz w:val="24"/>
              </w:rPr>
              <w:t>03</w:t>
            </w:r>
          </w:p>
        </w:tc>
      </w:tr>
      <w:tr w:rsidR="00121217" w:rsidTr="00800756">
        <w:trPr>
          <w:trHeight w:val="320"/>
        </w:trPr>
        <w:tc>
          <w:tcPr>
            <w:tcW w:w="3536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805" w:type="dxa"/>
            <w:gridSpan w:val="7"/>
          </w:tcPr>
          <w:p w:rsidR="001D3CD2" w:rsidRDefault="006B5D0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Tsakani Maluleke</w:t>
            </w:r>
          </w:p>
        </w:tc>
        <w:tc>
          <w:tcPr>
            <w:tcW w:w="1148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63" w:type="dxa"/>
            <w:gridSpan w:val="8"/>
          </w:tcPr>
          <w:p w:rsidR="001D3CD2" w:rsidRDefault="00FC03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hyperlink r:id="rId8" w:history="1">
              <w:r w:rsidR="006B5D0B" w:rsidRPr="00E555A6">
                <w:rPr>
                  <w:rStyle w:val="Hyperlink"/>
                  <w:rFonts w:ascii="Times New Roman" w:hAnsi="Times New Roman" w:cs="Times New Roman"/>
                  <w:b/>
                  <w:sz w:val="24"/>
                </w:rPr>
                <w:t>bids@psira.co.za</w:t>
              </w:r>
            </w:hyperlink>
          </w:p>
        </w:tc>
        <w:tc>
          <w:tcPr>
            <w:tcW w:w="849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360" w:type="dxa"/>
            <w:gridSpan w:val="6"/>
          </w:tcPr>
          <w:p w:rsidR="001D3CD2" w:rsidRDefault="006B5D0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012 003 0686</w:t>
            </w:r>
          </w:p>
        </w:tc>
      </w:tr>
      <w:tr w:rsidR="00121217" w:rsidTr="00800756">
        <w:trPr>
          <w:gridAfter w:val="1"/>
          <w:wAfter w:w="32" w:type="dxa"/>
          <w:trHeight w:val="389"/>
        </w:trPr>
        <w:tc>
          <w:tcPr>
            <w:tcW w:w="3536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4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26" w:type="dxa"/>
          </w:tcPr>
          <w:p w:rsidR="00273A9D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  <w:p w:rsidR="006B5D0B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  <w:tc>
          <w:tcPr>
            <w:tcW w:w="555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90" w:type="dxa"/>
            <w:gridSpan w:val="2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1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46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1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6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7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14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4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08" w:type="dxa"/>
            <w:gridSpan w:val="2"/>
          </w:tcPr>
          <w:p w:rsidR="00273A9D" w:rsidRPr="00B02F25" w:rsidRDefault="00A86B9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6" w:type="dxa"/>
          </w:tcPr>
          <w:p w:rsidR="00273A9D" w:rsidRPr="00B02F25" w:rsidRDefault="00A86B9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3" w:type="dxa"/>
            <w:gridSpan w:val="2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8" w:type="dxa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0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348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121217" w:rsidTr="00800756">
        <w:trPr>
          <w:gridAfter w:val="1"/>
          <w:wAfter w:w="32" w:type="dxa"/>
          <w:trHeight w:val="442"/>
        </w:trPr>
        <w:tc>
          <w:tcPr>
            <w:tcW w:w="3536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4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26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90" w:type="dxa"/>
            <w:gridSpan w:val="2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1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46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1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6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7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14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4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08" w:type="dxa"/>
            <w:gridSpan w:val="2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6" w:type="dxa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3" w:type="dxa"/>
            <w:gridSpan w:val="2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8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0" w:type="dxa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348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121217" w:rsidTr="00800756">
        <w:trPr>
          <w:trHeight w:val="246"/>
        </w:trPr>
        <w:tc>
          <w:tcPr>
            <w:tcW w:w="3536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40" w:type="dxa"/>
            <w:gridSpan w:val="2"/>
          </w:tcPr>
          <w:p w:rsidR="00273A9D" w:rsidRPr="00B02F25" w:rsidRDefault="00B921A9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71" w:type="dxa"/>
            <w:gridSpan w:val="4"/>
          </w:tcPr>
          <w:p w:rsidR="00273A9D" w:rsidRPr="00B02F25" w:rsidRDefault="007C2A4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642" w:type="dxa"/>
            <w:gridSpan w:val="4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28" w:type="dxa"/>
            <w:gridSpan w:val="4"/>
          </w:tcPr>
          <w:p w:rsidR="00273A9D" w:rsidRPr="00B02F25" w:rsidRDefault="00A86B9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100" w:type="dxa"/>
            <w:gridSpan w:val="2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84" w:type="dxa"/>
            <w:gridSpan w:val="5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20" w:type="dxa"/>
            <w:gridSpan w:val="3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940" w:type="dxa"/>
            <w:gridSpan w:val="3"/>
          </w:tcPr>
          <w:p w:rsidR="00273A9D" w:rsidRPr="00B02F25" w:rsidRDefault="006B5D0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800756">
        <w:trPr>
          <w:trHeight w:val="118"/>
        </w:trPr>
        <w:tc>
          <w:tcPr>
            <w:tcW w:w="14761" w:type="dxa"/>
            <w:gridSpan w:val="28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DA3BB1" w:rsidTr="00800756">
        <w:trPr>
          <w:trHeight w:val="70"/>
        </w:trPr>
        <w:tc>
          <w:tcPr>
            <w:tcW w:w="4821" w:type="dxa"/>
            <w:gridSpan w:val="2"/>
          </w:tcPr>
          <w:p w:rsidR="00273A9D" w:rsidRDefault="007C2A4E" w:rsidP="0078278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TDP ENTERPRISE AND PROJECTS (PTY) LTD</w:t>
            </w: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82789" w:rsidRDefault="0078278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48" w:type="dxa"/>
            <w:gridSpan w:val="8"/>
          </w:tcPr>
          <w:p w:rsidR="00273A9D" w:rsidRDefault="009D56A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</w:t>
            </w:r>
            <w:r w:rsidR="007C2A4E">
              <w:rPr>
                <w:rFonts w:ascii="Times New Roman" w:hAnsi="Times New Roman" w:cs="Times New Roman"/>
                <w:b/>
                <w:sz w:val="24"/>
              </w:rPr>
              <w:t> 080 000</w:t>
            </w:r>
            <w:r>
              <w:rPr>
                <w:rFonts w:ascii="Times New Roman" w:hAnsi="Times New Roman" w:cs="Times New Roman"/>
                <w:b/>
                <w:sz w:val="24"/>
              </w:rPr>
              <w:t>.00</w:t>
            </w:r>
          </w:p>
        </w:tc>
        <w:tc>
          <w:tcPr>
            <w:tcW w:w="4949" w:type="dxa"/>
            <w:gridSpan w:val="14"/>
          </w:tcPr>
          <w:p w:rsidR="00273A9D" w:rsidRDefault="00A86B92" w:rsidP="00DA3B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THEMBA PHUTHI</w:t>
            </w:r>
          </w:p>
          <w:p w:rsidR="00DA3BB1" w:rsidRPr="00800756" w:rsidRDefault="00DA3BB1" w:rsidP="00A86B92">
            <w:pPr>
              <w:pStyle w:val="ListParagrap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800756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tbl>
      <w:tblPr>
        <w:tblpPr w:leftFromText="180" w:rightFromText="180" w:vertAnchor="text" w:horzAnchor="margin" w:tblpX="-147" w:tblpY="582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37"/>
      </w:tblGrid>
      <w:tr w:rsidR="00800756" w:rsidTr="001602DE">
        <w:trPr>
          <w:trHeight w:val="251"/>
        </w:trPr>
        <w:tc>
          <w:tcPr>
            <w:tcW w:w="14737" w:type="dxa"/>
            <w:shd w:val="clear" w:color="auto" w:fill="C00000"/>
          </w:tcPr>
          <w:p w:rsidR="00800756" w:rsidRDefault="00800756" w:rsidP="00ED7FE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ROYAL SECURITY CC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BC SECURITY SOLUTIONS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PCP PHETHA GROUP SA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CKN SECURITY SERVICES CC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TEBADI PROTATION SERVICES AND PROJECTS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DIBAKOANE SECURITY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A86B92" w:rsidP="00ED7FE8">
            <w:r>
              <w:t>DSG PROTECTION SERVICES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761359" w:rsidP="00ED7FE8">
            <w:r>
              <w:t xml:space="preserve">KHOKHOTIVA GENERAL TRADING (PTY) LTD 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761359" w:rsidP="00ED7FE8">
            <w:r>
              <w:t>PHAKAMA SUNBEAM SERVICES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761359" w:rsidP="00ED7FE8">
            <w:r>
              <w:t>O SENTINEL SECURITY SERVICES AND CLEANING SERVICES (PTY) LTD</w:t>
            </w:r>
          </w:p>
        </w:tc>
      </w:tr>
      <w:tr w:rsidR="00800756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2E5DA5" w:rsidRDefault="00761359" w:rsidP="00ED7FE8">
            <w:r>
              <w:t>JSJ SECURITY AND CLEANING SERVICES CC</w:t>
            </w:r>
          </w:p>
        </w:tc>
      </w:tr>
      <w:tr w:rsidR="00761359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761359" w:rsidRPr="002E5DA5" w:rsidRDefault="00761359" w:rsidP="00ED7FE8">
            <w:r>
              <w:t>TSUTSUMA TSOTSI SECURITY CC</w:t>
            </w:r>
          </w:p>
        </w:tc>
      </w:tr>
      <w:tr w:rsidR="00761359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761359" w:rsidRPr="002E5DA5" w:rsidRDefault="00761359" w:rsidP="00ED7FE8">
            <w:r>
              <w:t>TYZER-T SECURITY CLEANING SERVICES CC</w:t>
            </w:r>
          </w:p>
        </w:tc>
      </w:tr>
      <w:tr w:rsidR="00761359" w:rsidRPr="002E5DA5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761359" w:rsidRPr="002E5DA5" w:rsidRDefault="00761359" w:rsidP="00ED7FE8">
            <w:r>
              <w:t xml:space="preserve">RRA </w:t>
            </w:r>
            <w:r w:rsidR="00274D97">
              <w:t>TRADING</w:t>
            </w:r>
          </w:p>
        </w:tc>
      </w:tr>
      <w:tr w:rsidR="00800756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Default="00274D97" w:rsidP="00ED7FE8">
            <w:r>
              <w:t>PRO SECURE (PTY) LTD</w:t>
            </w:r>
          </w:p>
        </w:tc>
      </w:tr>
      <w:tr w:rsidR="00800756" w:rsidRPr="00B662D2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B662D2" w:rsidRDefault="00274D97" w:rsidP="00ED7FE8">
            <w:r>
              <w:t>SHANTI AFRICA SECURITY (PTY) LTD</w:t>
            </w:r>
          </w:p>
        </w:tc>
      </w:tr>
      <w:tr w:rsidR="00800756" w:rsidRPr="00B662D2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B662D2" w:rsidRDefault="00274D97" w:rsidP="00ED7FE8">
            <w:r>
              <w:t>STALLION SECURITY (PTY) LTD</w:t>
            </w:r>
          </w:p>
        </w:tc>
      </w:tr>
      <w:tr w:rsidR="00800756" w:rsidRPr="00B662D2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B662D2" w:rsidRDefault="00274D97" w:rsidP="00ED7FE8">
            <w:r>
              <w:t>KHAYALAMI SECURITY CC</w:t>
            </w:r>
          </w:p>
        </w:tc>
      </w:tr>
      <w:tr w:rsidR="00800756" w:rsidRPr="00B662D2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B662D2" w:rsidRDefault="00274D97" w:rsidP="00ED7FE8">
            <w:r>
              <w:t>JUBZIN SECURITY CC</w:t>
            </w:r>
          </w:p>
        </w:tc>
      </w:tr>
      <w:tr w:rsidR="00800756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AA2810" w:rsidRDefault="00274D97" w:rsidP="00ED7FE8">
            <w:r>
              <w:t>EAGLE EYE SECURITY SPECIALISTS (PTY) LTD</w:t>
            </w:r>
          </w:p>
        </w:tc>
      </w:tr>
      <w:tr w:rsidR="00800756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Pr="00AA2810" w:rsidRDefault="00274D97" w:rsidP="00ED7FE8">
            <w:r>
              <w:t>STRIVING MIND TRADING 519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SILVER SOLUTIONS 1522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DIKGAETSEDI TRADING AND PROJECTS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MAUDIA MATLAKALA SECURITY SERVICES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SVOBODA SECURITY SERVICES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MUFHATUTSHEDZWA PROTECTION SERVICES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SMADA SECURITY SERVICES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CR WORKS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BATHOKWA ARMED RESPOND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>
            <w:r>
              <w:t>BO</w:t>
            </w:r>
            <w:r w:rsidR="001602DE">
              <w:t>HLALE RISK PROTECTION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ZELPHY 2550 (PTY) LTD T/A S.A TIGER SECURITY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PHALAMA PROTECTION SERVICES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AFRO POWER 69 GENERAL TRADING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GINGIRIKANI SECURITY SERVICES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INKUNZI PROTECTION UNIT AND TRADING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DIAMOND TOWERS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JOZZMAN SECURITY AND CLEANING (PTY) LTD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1602DE" w:rsidP="00ED7FE8">
            <w:r>
              <w:t>HLONGWANE SECURITY AND PROJECTS CC</w:t>
            </w:r>
          </w:p>
        </w:tc>
      </w:tr>
      <w:tr w:rsidR="00274D97" w:rsidRPr="00AA2810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274D97" w:rsidRDefault="00274D97" w:rsidP="00ED7FE8"/>
        </w:tc>
      </w:tr>
      <w:tr w:rsidR="00800756" w:rsidTr="001602DE">
        <w:trPr>
          <w:trHeight w:val="251"/>
        </w:trPr>
        <w:tc>
          <w:tcPr>
            <w:tcW w:w="14737" w:type="dxa"/>
            <w:shd w:val="clear" w:color="auto" w:fill="auto"/>
          </w:tcPr>
          <w:p w:rsidR="00800756" w:rsidRDefault="00800756" w:rsidP="00ED7FE8"/>
        </w:tc>
      </w:tr>
    </w:tbl>
    <w:p w:rsidR="00787D1C" w:rsidRPr="00244DAC" w:rsidRDefault="00787D1C" w:rsidP="00787D1C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17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800756" w:rsidRPr="00800756" w:rsidRDefault="00800756" w:rsidP="00800756">
      <w:pPr>
        <w:rPr>
          <w:rFonts w:ascii="Times New Roman" w:hAnsi="Times New Roman" w:cs="Times New Roman"/>
        </w:rPr>
      </w:pPr>
    </w:p>
    <w:p w:rsidR="002E3C7A" w:rsidRPr="00800756" w:rsidRDefault="00787D1C" w:rsidP="00787D1C">
      <w:pPr>
        <w:ind w:left="11520" w:firstLine="720"/>
        <w:rPr>
          <w:rFonts w:ascii="Times New Roman" w:hAnsi="Times New Roman" w:cs="Times New Roman"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RPr="00800756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81F18"/>
    <w:multiLevelType w:val="hybridMultilevel"/>
    <w:tmpl w:val="5CBC1A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121217"/>
    <w:rsid w:val="001602DE"/>
    <w:rsid w:val="001D3CD2"/>
    <w:rsid w:val="002305F7"/>
    <w:rsid w:val="00244DAC"/>
    <w:rsid w:val="00273A9D"/>
    <w:rsid w:val="00274D97"/>
    <w:rsid w:val="002A4873"/>
    <w:rsid w:val="002D2529"/>
    <w:rsid w:val="002E3C7A"/>
    <w:rsid w:val="003142A6"/>
    <w:rsid w:val="003D5162"/>
    <w:rsid w:val="006B5D0B"/>
    <w:rsid w:val="00761359"/>
    <w:rsid w:val="00782789"/>
    <w:rsid w:val="00787D1C"/>
    <w:rsid w:val="007C2A4E"/>
    <w:rsid w:val="00800756"/>
    <w:rsid w:val="008A151D"/>
    <w:rsid w:val="009D56AD"/>
    <w:rsid w:val="00A2505D"/>
    <w:rsid w:val="00A54BD6"/>
    <w:rsid w:val="00A86B92"/>
    <w:rsid w:val="00B02F25"/>
    <w:rsid w:val="00B81A02"/>
    <w:rsid w:val="00B921A9"/>
    <w:rsid w:val="00BC7434"/>
    <w:rsid w:val="00BD4D45"/>
    <w:rsid w:val="00CB6CC4"/>
    <w:rsid w:val="00D84392"/>
    <w:rsid w:val="00D973D4"/>
    <w:rsid w:val="00DA3BB1"/>
    <w:rsid w:val="00DA56FC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631318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D0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A3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s@psira.co.z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83140E7B7F84C873B1E9A6152E75F" ma:contentTypeVersion="10" ma:contentTypeDescription="Create a new document." ma:contentTypeScope="" ma:versionID="839b2850cc21675189e913008b4ca57f">
  <xsd:schema xmlns:xsd="http://www.w3.org/2001/XMLSchema" xmlns:xs="http://www.w3.org/2001/XMLSchema" xmlns:p="http://schemas.microsoft.com/office/2006/metadata/properties" xmlns:ns3="653d8643-4c99-490b-8078-e1bcca77098d" targetNamespace="http://schemas.microsoft.com/office/2006/metadata/properties" ma:root="true" ma:fieldsID="9e439d2d1186ac401602c790811a9412" ns3:_="">
    <xsd:import namespace="653d8643-4c99-490b-8078-e1bcca7709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d8643-4c99-490b-8078-e1bcca770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7F7791-F9EF-4A9C-8AFB-6B92D52AC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d8643-4c99-490b-8078-e1bcca770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E449D9-9191-4707-8257-91823FF76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67476-1D3F-4BD5-9882-AF8BC0DCFF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Nkhuliseni TSHILIMANDILA</cp:lastModifiedBy>
  <cp:revision>2</cp:revision>
  <dcterms:created xsi:type="dcterms:W3CDTF">2021-06-23T13:31:00Z</dcterms:created>
  <dcterms:modified xsi:type="dcterms:W3CDTF">2021-06-23T13:31:00Z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0x01010082283140E7B7F84C873B1E9A6152E75F</vt:lpwstr>
  </property>
</Properties>
</file>