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1980D" w14:textId="77777777" w:rsidR="00C9470B" w:rsidRPr="006E5F19" w:rsidRDefault="00C9470B" w:rsidP="006C7982">
      <w:pPr>
        <w:pStyle w:val="MainHeading"/>
      </w:pPr>
    </w:p>
    <w:p w14:paraId="70B327A0" w14:textId="77777777" w:rsidR="00C9470B" w:rsidRPr="006E5F19" w:rsidRDefault="00C9470B" w:rsidP="00C02EEF">
      <w:pPr>
        <w:pStyle w:val="BodyHeading"/>
        <w:spacing w:line="360" w:lineRule="auto"/>
        <w:rPr>
          <w:sz w:val="26"/>
          <w:szCs w:val="26"/>
        </w:rPr>
      </w:pPr>
    </w:p>
    <w:p w14:paraId="24041D89" w14:textId="77777777" w:rsidR="00C9470B" w:rsidRPr="006E5F19" w:rsidRDefault="00C9470B" w:rsidP="00C02EEF">
      <w:pPr>
        <w:pStyle w:val="BodyHeading"/>
        <w:spacing w:line="360" w:lineRule="auto"/>
        <w:rPr>
          <w:sz w:val="26"/>
          <w:szCs w:val="26"/>
        </w:rPr>
      </w:pPr>
    </w:p>
    <w:p w14:paraId="4CEDE6B6" w14:textId="77777777" w:rsidR="00DE5844" w:rsidRPr="006E5F19" w:rsidRDefault="00DE5844" w:rsidP="00C02EEF">
      <w:pPr>
        <w:pStyle w:val="BodyHeading"/>
        <w:spacing w:line="360" w:lineRule="auto"/>
        <w:rPr>
          <w:sz w:val="26"/>
          <w:szCs w:val="26"/>
        </w:rPr>
      </w:pPr>
    </w:p>
    <w:p w14:paraId="5DB8BB11" w14:textId="77777777" w:rsidR="00DE5844" w:rsidRPr="006E5F19" w:rsidRDefault="00DE5844" w:rsidP="00C02EEF">
      <w:pPr>
        <w:pStyle w:val="BodyHeading"/>
        <w:spacing w:line="360" w:lineRule="auto"/>
        <w:rPr>
          <w:sz w:val="26"/>
          <w:szCs w:val="26"/>
        </w:rPr>
      </w:pPr>
    </w:p>
    <w:p w14:paraId="12ED6B0C" w14:textId="77777777" w:rsidR="008970A5" w:rsidRPr="006E5F19" w:rsidRDefault="00EE6BEB" w:rsidP="00320C37">
      <w:pPr>
        <w:pStyle w:val="MainHeading"/>
        <w:tabs>
          <w:tab w:val="left" w:leader="underscore" w:pos="0"/>
          <w:tab w:val="left" w:leader="underscore" w:pos="10206"/>
        </w:tabs>
        <w:rPr>
          <w:rFonts w:cs="Arial"/>
          <w:bCs w:val="0"/>
          <w:color w:val="auto"/>
          <w:sz w:val="24"/>
          <w:szCs w:val="24"/>
          <w:shd w:val="clear" w:color="auto" w:fill="auto"/>
        </w:rPr>
      </w:pPr>
      <w:r w:rsidRPr="006E5F19">
        <w:rPr>
          <w:rFonts w:cs="Arial"/>
          <w:bCs w:val="0"/>
          <w:color w:val="auto"/>
          <w:sz w:val="24"/>
          <w:szCs w:val="24"/>
          <w:shd w:val="clear" w:color="auto" w:fill="auto"/>
        </w:rPr>
        <w:t xml:space="preserve">REQUEST FOR QUOTATION (RFQ) </w:t>
      </w:r>
    </w:p>
    <w:p w14:paraId="3930661B" w14:textId="77777777" w:rsidR="0022654B" w:rsidRPr="006E5F19" w:rsidRDefault="00EE6BEB" w:rsidP="00320C37">
      <w:pPr>
        <w:pStyle w:val="MainHeading"/>
        <w:tabs>
          <w:tab w:val="left" w:leader="underscore" w:pos="0"/>
          <w:tab w:val="left" w:leader="underscore" w:pos="10206"/>
        </w:tabs>
      </w:pPr>
      <w:r w:rsidRPr="006E5F19">
        <w:rPr>
          <w:noProof/>
          <w:shd w:val="clear" w:color="auto" w:fill="auto"/>
        </w:rPr>
        <mc:AlternateContent>
          <mc:Choice Requires="wps">
            <w:drawing>
              <wp:anchor distT="0" distB="0" distL="114300" distR="114300" simplePos="0" relativeHeight="251659264" behindDoc="0" locked="0" layoutInCell="1" allowOverlap="1" wp14:anchorId="1610A2FA" wp14:editId="17490400">
                <wp:simplePos x="0" y="0"/>
                <wp:positionH relativeFrom="margin">
                  <wp:align>left</wp:align>
                </wp:positionH>
                <wp:positionV relativeFrom="paragraph">
                  <wp:posOffset>122555</wp:posOffset>
                </wp:positionV>
                <wp:extent cx="6680200"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6680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A0D7B0E" id="Straight Connector 40" o:spid="_x0000_s1026" style="position:absolute;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9.65pt" to="52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" strokecolor="black [3213]" strokeweight="1pt">
                <v:stroke joinstyle="miter"/>
                <w10:wrap anchorx="margin"/>
              </v:line>
            </w:pict>
          </mc:Fallback>
        </mc:AlternateContent>
      </w:r>
    </w:p>
    <w:p w14:paraId="10C9DCDF" w14:textId="77777777" w:rsidR="00C9470B" w:rsidRPr="006E5F19" w:rsidRDefault="00C9470B" w:rsidP="00274D85">
      <w:pPr>
        <w:spacing w:line="276" w:lineRule="auto"/>
        <w:jc w:val="both"/>
        <w:rPr>
          <w:rFonts w:ascii="Myriad Pro" w:hAnsi="Myriad Pro" w:cs="Arial"/>
          <w:b/>
        </w:rPr>
      </w:pPr>
    </w:p>
    <w:tbl>
      <w:tblPr>
        <w:tblStyle w:val="TableGrid"/>
        <w:tblW w:w="10632" w:type="dxa"/>
        <w:tblInd w:w="-5" w:type="dxa"/>
        <w:tblLook w:val="04A0" w:firstRow="1" w:lastRow="0" w:firstColumn="1" w:lastColumn="0" w:noHBand="0" w:noVBand="1"/>
      </w:tblPr>
      <w:tblGrid>
        <w:gridCol w:w="3078"/>
        <w:gridCol w:w="4657"/>
        <w:gridCol w:w="2897"/>
      </w:tblGrid>
      <w:tr w:rsidR="006F7F41" w14:paraId="0EFC430D" w14:textId="77777777" w:rsidTr="00E968C1">
        <w:trPr>
          <w:trHeight w:val="397"/>
        </w:trPr>
        <w:tc>
          <w:tcPr>
            <w:tcW w:w="3078" w:type="dxa"/>
            <w:shd w:val="clear" w:color="auto" w:fill="F9ED1A"/>
          </w:tcPr>
          <w:p w14:paraId="2B2B204B" w14:textId="77777777" w:rsidR="00E968C1" w:rsidRPr="006E5F19" w:rsidRDefault="00EE6BEB" w:rsidP="004207EF">
            <w:pPr>
              <w:jc w:val="both"/>
              <w:rPr>
                <w:rFonts w:ascii="Myriad Pro" w:eastAsia="Calibri" w:hAnsi="Myriad Pro" w:cs="Arial"/>
                <w:b/>
                <w:sz w:val="22"/>
                <w:szCs w:val="22"/>
              </w:rPr>
            </w:pPr>
            <w:r w:rsidRPr="006E5F19">
              <w:rPr>
                <w:rFonts w:ascii="Myriad Pro" w:eastAsia="Calibri" w:hAnsi="Myriad Pro" w:cs="Arial"/>
                <w:b/>
                <w:sz w:val="22"/>
                <w:szCs w:val="22"/>
              </w:rPr>
              <w:t>RFQ NUMBER</w:t>
            </w:r>
          </w:p>
        </w:tc>
        <w:tc>
          <w:tcPr>
            <w:tcW w:w="7554" w:type="dxa"/>
            <w:gridSpan w:val="2"/>
          </w:tcPr>
          <w:p w14:paraId="3082A973" w14:textId="77777777" w:rsidR="004B5AE7" w:rsidRDefault="00EE6BEB" w:rsidP="004B5AE7">
            <w:pPr>
              <w:rPr>
                <w:rFonts w:ascii="Calibri" w:hAnsi="Calibri" w:cs="Calibri"/>
                <w:b/>
                <w:bCs/>
                <w:color w:val="000000"/>
                <w:sz w:val="20"/>
                <w:szCs w:val="20"/>
              </w:rPr>
            </w:pPr>
            <w:r>
              <w:rPr>
                <w:rFonts w:ascii="Calibri" w:hAnsi="Calibri" w:cs="Calibri"/>
                <w:b/>
                <w:bCs/>
                <w:color w:val="000000"/>
                <w:sz w:val="20"/>
                <w:szCs w:val="20"/>
              </w:rPr>
              <w:t>RFQ 178 2025/26</w:t>
            </w:r>
          </w:p>
          <w:p w14:paraId="1FAB7034" w14:textId="77777777" w:rsidR="00E968C1" w:rsidRPr="00EF05BD" w:rsidRDefault="00E968C1" w:rsidP="004207EF">
            <w:pPr>
              <w:tabs>
                <w:tab w:val="center" w:pos="4513"/>
                <w:tab w:val="right" w:pos="9026"/>
              </w:tabs>
              <w:rPr>
                <w:rFonts w:ascii="Myriad Pro" w:eastAsia="Calibri" w:hAnsi="Myriad Pro" w:cs="Arial"/>
                <w:b/>
                <w:sz w:val="20"/>
                <w:szCs w:val="20"/>
                <w:highlight w:val="yellow"/>
              </w:rPr>
            </w:pPr>
          </w:p>
        </w:tc>
      </w:tr>
      <w:tr w:rsidR="006F7F41" w14:paraId="53140B79" w14:textId="77777777" w:rsidTr="00E968C1">
        <w:trPr>
          <w:trHeight w:val="397"/>
        </w:trPr>
        <w:tc>
          <w:tcPr>
            <w:tcW w:w="3078" w:type="dxa"/>
            <w:shd w:val="clear" w:color="auto" w:fill="F9ED1A"/>
          </w:tcPr>
          <w:p w14:paraId="7EA4FA1F" w14:textId="77777777" w:rsidR="00E968C1" w:rsidRPr="006E5F19" w:rsidRDefault="00EE6BEB" w:rsidP="004207EF">
            <w:pPr>
              <w:jc w:val="both"/>
              <w:rPr>
                <w:rFonts w:ascii="Myriad Pro" w:eastAsia="Calibri" w:hAnsi="Myriad Pro" w:cs="Arial"/>
                <w:b/>
                <w:sz w:val="22"/>
                <w:szCs w:val="22"/>
              </w:rPr>
            </w:pPr>
            <w:r w:rsidRPr="006E5F19">
              <w:rPr>
                <w:rFonts w:ascii="Myriad Pro" w:eastAsia="Calibri" w:hAnsi="Myriad Pro" w:cs="Arial"/>
                <w:b/>
                <w:sz w:val="22"/>
                <w:szCs w:val="22"/>
              </w:rPr>
              <w:t>DATE ISSUED</w:t>
            </w:r>
          </w:p>
        </w:tc>
        <w:tc>
          <w:tcPr>
            <w:tcW w:w="7554" w:type="dxa"/>
            <w:gridSpan w:val="2"/>
          </w:tcPr>
          <w:p w14:paraId="1A1C8481" w14:textId="068A1FDD" w:rsidR="00E968C1" w:rsidRPr="006E5F19" w:rsidRDefault="008E7563" w:rsidP="004207EF">
            <w:pPr>
              <w:jc w:val="both"/>
              <w:rPr>
                <w:rFonts w:ascii="Myriad Pro" w:eastAsia="Calibri" w:hAnsi="Myriad Pro" w:cs="Arial"/>
                <w:b/>
                <w:sz w:val="20"/>
                <w:szCs w:val="20"/>
              </w:rPr>
            </w:pPr>
            <w:r>
              <w:rPr>
                <w:rFonts w:ascii="Arial" w:eastAsia="Calibri" w:hAnsi="Arial" w:cs="Arial"/>
                <w:b/>
                <w:sz w:val="20"/>
                <w:szCs w:val="20"/>
                <w:lang w:val="en-US"/>
              </w:rPr>
              <w:t xml:space="preserve">28 </w:t>
            </w:r>
            <w:r w:rsidR="00EE6BEB" w:rsidRPr="00D45BA0">
              <w:rPr>
                <w:rFonts w:ascii="Arial" w:eastAsia="Calibri" w:hAnsi="Arial" w:cs="Arial"/>
                <w:b/>
                <w:sz w:val="20"/>
                <w:szCs w:val="20"/>
                <w:lang w:val="en-US"/>
              </w:rPr>
              <w:t>August 2025</w:t>
            </w:r>
          </w:p>
        </w:tc>
      </w:tr>
      <w:tr w:rsidR="006F7F41" w14:paraId="2EFF40A6" w14:textId="77777777" w:rsidTr="00185658">
        <w:trPr>
          <w:trHeight w:val="1146"/>
        </w:trPr>
        <w:tc>
          <w:tcPr>
            <w:tcW w:w="3078" w:type="dxa"/>
            <w:shd w:val="clear" w:color="auto" w:fill="F9ED1A"/>
          </w:tcPr>
          <w:p w14:paraId="43090D27" w14:textId="77777777" w:rsidR="00E968C1" w:rsidRPr="006E5F19" w:rsidRDefault="00EE6BEB" w:rsidP="00B73102">
            <w:pPr>
              <w:spacing w:line="276" w:lineRule="auto"/>
              <w:rPr>
                <w:rFonts w:ascii="Myriad Pro" w:eastAsia="Calibri" w:hAnsi="Myriad Pro" w:cs="Arial"/>
                <w:b/>
                <w:sz w:val="22"/>
                <w:szCs w:val="22"/>
              </w:rPr>
            </w:pPr>
            <w:r w:rsidRPr="006E5F19">
              <w:rPr>
                <w:rFonts w:ascii="Myriad Pro" w:eastAsia="Calibri" w:hAnsi="Myriad Pro" w:cs="Arial"/>
                <w:b/>
                <w:sz w:val="22"/>
                <w:szCs w:val="22"/>
              </w:rPr>
              <w:t>PROJECT NAME/</w:t>
            </w:r>
          </w:p>
          <w:p w14:paraId="4D4A7619" w14:textId="77777777" w:rsidR="00E968C1" w:rsidRPr="006E5F19" w:rsidRDefault="00EE6BEB" w:rsidP="00B73102">
            <w:pPr>
              <w:spacing w:line="276" w:lineRule="auto"/>
              <w:rPr>
                <w:rFonts w:ascii="Myriad Pro" w:eastAsia="Calibri" w:hAnsi="Myriad Pro" w:cs="Arial"/>
                <w:b/>
                <w:sz w:val="22"/>
                <w:szCs w:val="22"/>
              </w:rPr>
            </w:pPr>
            <w:r w:rsidRPr="006E5F19">
              <w:rPr>
                <w:rFonts w:ascii="Myriad Pro" w:eastAsia="Calibri" w:hAnsi="Myriad Pro" w:cs="Arial"/>
                <w:b/>
                <w:sz w:val="22"/>
                <w:szCs w:val="22"/>
              </w:rPr>
              <w:t>DESCRIPTION OF GOODS, WORK OR SERVICES</w:t>
            </w:r>
          </w:p>
        </w:tc>
        <w:tc>
          <w:tcPr>
            <w:tcW w:w="7554" w:type="dxa"/>
            <w:gridSpan w:val="2"/>
          </w:tcPr>
          <w:p w14:paraId="3CA16A42" w14:textId="77777777" w:rsidR="001C3BF4" w:rsidRPr="00F14214" w:rsidRDefault="00EE6BEB" w:rsidP="00185658">
            <w:pPr>
              <w:spacing w:line="360" w:lineRule="auto"/>
              <w:jc w:val="both"/>
              <w:outlineLvl w:val="0"/>
              <w:rPr>
                <w:rFonts w:ascii="Myriad Pro" w:hAnsi="Myriad Pro" w:cs="Arial"/>
                <w:b/>
                <w:sz w:val="20"/>
                <w:szCs w:val="20"/>
              </w:rPr>
            </w:pPr>
            <w:r w:rsidRPr="004E7BD5">
              <w:rPr>
                <w:rFonts w:ascii="Arial" w:eastAsia="MS Mincho" w:hAnsi="Arial" w:cs="Arial"/>
                <w:b/>
                <w:color w:val="000000"/>
                <w:sz w:val="20"/>
                <w:szCs w:val="20"/>
                <w:lang w:val="en-US"/>
              </w:rPr>
              <w:t xml:space="preserve">PROVISION OF 1 </w:t>
            </w:r>
            <w:proofErr w:type="gramStart"/>
            <w:r w:rsidRPr="004E7BD5">
              <w:rPr>
                <w:rFonts w:ascii="Arial" w:eastAsia="MS Mincho" w:hAnsi="Arial" w:cs="Arial"/>
                <w:b/>
                <w:color w:val="000000"/>
                <w:sz w:val="20"/>
                <w:szCs w:val="20"/>
                <w:lang w:val="en-US"/>
              </w:rPr>
              <w:t xml:space="preserve">x  </w:t>
            </w:r>
            <w:r w:rsidRPr="004E7BD5">
              <w:rPr>
                <w:rFonts w:ascii="Arial" w:eastAsia="Calibri" w:hAnsi="Arial" w:cs="Arial"/>
                <w:b/>
                <w:sz w:val="20"/>
                <w:szCs w:val="20"/>
                <w:lang w:val="en-US"/>
              </w:rPr>
              <w:t>INTEGRATED</w:t>
            </w:r>
            <w:proofErr w:type="gramEnd"/>
            <w:r w:rsidRPr="004E7BD5">
              <w:rPr>
                <w:rFonts w:ascii="Arial" w:eastAsia="Calibri" w:hAnsi="Arial" w:cs="Arial"/>
                <w:b/>
                <w:sz w:val="20"/>
                <w:szCs w:val="20"/>
                <w:lang w:val="en-US"/>
              </w:rPr>
              <w:t xml:space="preserve"> </w:t>
            </w:r>
            <w:r w:rsidR="00185658" w:rsidRPr="004E7BD5">
              <w:rPr>
                <w:rFonts w:ascii="Arial" w:eastAsia="Calibri" w:hAnsi="Arial" w:cs="Arial"/>
                <w:b/>
                <w:sz w:val="20"/>
                <w:szCs w:val="20"/>
                <w:lang w:val="en-US"/>
              </w:rPr>
              <w:t>BANKING</w:t>
            </w:r>
            <w:r w:rsidRPr="004E7BD5">
              <w:rPr>
                <w:rFonts w:ascii="Arial" w:eastAsia="Calibri" w:hAnsi="Arial" w:cs="Arial"/>
                <w:b/>
                <w:sz w:val="20"/>
                <w:szCs w:val="20"/>
                <w:lang w:val="en-US"/>
              </w:rPr>
              <w:t xml:space="preserve"> SPECIALIST </w:t>
            </w:r>
            <w:r w:rsidRPr="004E7BD5">
              <w:rPr>
                <w:rFonts w:ascii="Arial" w:eastAsia="MS Mincho" w:hAnsi="Arial" w:cs="Arial"/>
                <w:b/>
                <w:color w:val="000000"/>
                <w:sz w:val="20"/>
                <w:szCs w:val="20"/>
                <w:lang w:val="en-US"/>
              </w:rPr>
              <w:t xml:space="preserve">IN KZN OFFICE FOR A PERIOD OF </w:t>
            </w:r>
            <w:proofErr w:type="gramStart"/>
            <w:r w:rsidRPr="004E7BD5">
              <w:rPr>
                <w:rFonts w:ascii="Arial" w:eastAsia="MS Mincho" w:hAnsi="Arial" w:cs="Arial"/>
                <w:b/>
                <w:color w:val="000000"/>
                <w:sz w:val="20"/>
                <w:szCs w:val="20"/>
                <w:lang w:val="en-US"/>
              </w:rPr>
              <w:t>THREE(</w:t>
            </w:r>
            <w:proofErr w:type="gramEnd"/>
            <w:r w:rsidRPr="004E7BD5">
              <w:rPr>
                <w:rFonts w:ascii="Arial" w:eastAsia="MS Mincho" w:hAnsi="Arial" w:cs="Arial"/>
                <w:b/>
                <w:color w:val="000000"/>
                <w:sz w:val="20"/>
                <w:szCs w:val="20"/>
                <w:lang w:val="en-US"/>
              </w:rPr>
              <w:t>03) MONTHS WITH 480 HOURS</w:t>
            </w:r>
            <w:r w:rsidR="00185658">
              <w:rPr>
                <w:rFonts w:ascii="Arial" w:eastAsia="MS Mincho" w:hAnsi="Arial" w:cs="Arial"/>
                <w:b/>
                <w:color w:val="000000"/>
                <w:sz w:val="20"/>
                <w:szCs w:val="20"/>
                <w:lang w:val="en-US"/>
              </w:rPr>
              <w:t>.</w:t>
            </w:r>
            <w:r w:rsidR="00C1130D" w:rsidRPr="00C1130D">
              <w:rPr>
                <w:rFonts w:ascii="Myriad Pro" w:hAnsi="Myriad Pro" w:cs="Arial"/>
                <w:b/>
                <w:sz w:val="20"/>
                <w:szCs w:val="20"/>
              </w:rPr>
              <w:tab/>
            </w:r>
            <w:r w:rsidR="004A27CF">
              <w:rPr>
                <w:rFonts w:ascii="Myriad Pro" w:hAnsi="Myriad Pro" w:cs="Arial"/>
                <w:b/>
                <w:sz w:val="20"/>
                <w:szCs w:val="20"/>
              </w:rPr>
              <w:t xml:space="preserve">                                                                                                                                                                                                                                                                                             </w:t>
            </w:r>
            <w:r w:rsidR="007D5019" w:rsidRPr="007D5019">
              <w:rPr>
                <w:rFonts w:ascii="Myriad Pro" w:hAnsi="Myriad Pro" w:cs="Arial"/>
                <w:b/>
                <w:sz w:val="20"/>
                <w:szCs w:val="20"/>
              </w:rPr>
              <w:tab/>
            </w:r>
            <w:r w:rsidR="007D5019" w:rsidRPr="007D5019">
              <w:rPr>
                <w:rFonts w:ascii="Myriad Pro" w:hAnsi="Myriad Pro" w:cs="Arial"/>
                <w:b/>
                <w:sz w:val="20"/>
                <w:szCs w:val="20"/>
              </w:rPr>
              <w:tab/>
            </w:r>
            <w:r w:rsidR="002E7038" w:rsidRPr="002E7038">
              <w:rPr>
                <w:rFonts w:ascii="Myriad Pro" w:hAnsi="Myriad Pro" w:cs="Arial"/>
                <w:b/>
                <w:sz w:val="20"/>
                <w:szCs w:val="20"/>
              </w:rPr>
              <w:tab/>
            </w:r>
            <w:r w:rsidR="002E7038" w:rsidRPr="002E7038">
              <w:rPr>
                <w:rFonts w:ascii="Myriad Pro" w:hAnsi="Myriad Pro" w:cs="Arial"/>
                <w:b/>
                <w:sz w:val="20"/>
                <w:szCs w:val="20"/>
              </w:rPr>
              <w:tab/>
            </w:r>
            <w:r w:rsidR="002E7038" w:rsidRPr="002E7038">
              <w:rPr>
                <w:rFonts w:ascii="Myriad Pro" w:hAnsi="Myriad Pro" w:cs="Arial"/>
                <w:b/>
                <w:sz w:val="20"/>
                <w:szCs w:val="20"/>
              </w:rPr>
              <w:tab/>
            </w:r>
          </w:p>
          <w:p w14:paraId="17764344" w14:textId="77777777" w:rsidR="001C3BF4" w:rsidRPr="006E5F19" w:rsidRDefault="00EE6BEB" w:rsidP="00B73102">
            <w:pPr>
              <w:spacing w:line="276" w:lineRule="auto"/>
              <w:outlineLvl w:val="0"/>
              <w:rPr>
                <w:rFonts w:ascii="Myriad Pro" w:eastAsia="Calibri" w:hAnsi="Myriad Pro" w:cs="Arial"/>
                <w:b/>
                <w:sz w:val="20"/>
                <w:szCs w:val="20"/>
              </w:rPr>
            </w:pPr>
            <w:r w:rsidRPr="005C59DC">
              <w:rPr>
                <w:rFonts w:ascii="Myriad Pro" w:eastAsia="Calibri" w:hAnsi="Myriad Pro" w:cs="Arial"/>
                <w:b/>
                <w:color w:val="FF0000"/>
                <w:sz w:val="20"/>
                <w:szCs w:val="20"/>
              </w:rPr>
              <w:t>Plea</w:t>
            </w:r>
            <w:r w:rsidR="00807755">
              <w:rPr>
                <w:rFonts w:ascii="Myriad Pro" w:eastAsia="Calibri" w:hAnsi="Myriad Pro" w:cs="Arial"/>
                <w:b/>
                <w:color w:val="FF0000"/>
                <w:sz w:val="20"/>
                <w:szCs w:val="20"/>
              </w:rPr>
              <w:t>se see page 4-</w:t>
            </w:r>
            <w:r w:rsidR="006B02D4">
              <w:rPr>
                <w:rFonts w:ascii="Myriad Pro" w:eastAsia="Calibri" w:hAnsi="Myriad Pro" w:cs="Arial"/>
                <w:b/>
                <w:color w:val="FF0000"/>
                <w:sz w:val="20"/>
                <w:szCs w:val="20"/>
              </w:rPr>
              <w:t>6</w:t>
            </w:r>
            <w:r w:rsidR="00807755">
              <w:rPr>
                <w:rFonts w:ascii="Myriad Pro" w:eastAsia="Calibri" w:hAnsi="Myriad Pro" w:cs="Arial"/>
                <w:b/>
                <w:color w:val="FF0000"/>
                <w:sz w:val="20"/>
                <w:szCs w:val="20"/>
              </w:rPr>
              <w:t xml:space="preserve"> for detailed specification</w:t>
            </w:r>
          </w:p>
        </w:tc>
      </w:tr>
      <w:tr w:rsidR="006F7F41" w14:paraId="5B889AC2" w14:textId="77777777" w:rsidTr="00E968C1">
        <w:trPr>
          <w:trHeight w:val="331"/>
        </w:trPr>
        <w:tc>
          <w:tcPr>
            <w:tcW w:w="3078" w:type="dxa"/>
            <w:vMerge w:val="restart"/>
            <w:shd w:val="clear" w:color="auto" w:fill="F9ED1A"/>
          </w:tcPr>
          <w:p w14:paraId="115FFBF2" w14:textId="77777777" w:rsidR="00E968C1" w:rsidRPr="006E5F19" w:rsidRDefault="00E968C1" w:rsidP="004207EF">
            <w:pPr>
              <w:jc w:val="both"/>
              <w:rPr>
                <w:rFonts w:ascii="Myriad Pro" w:eastAsia="Calibri" w:hAnsi="Myriad Pro" w:cs="Arial"/>
                <w:b/>
                <w:sz w:val="22"/>
                <w:szCs w:val="22"/>
              </w:rPr>
            </w:pPr>
          </w:p>
          <w:p w14:paraId="2A512C03" w14:textId="77777777" w:rsidR="00E968C1" w:rsidRPr="006E5F19" w:rsidRDefault="00EE6BEB" w:rsidP="004207EF">
            <w:pPr>
              <w:rPr>
                <w:rFonts w:ascii="Myriad Pro" w:eastAsia="Calibri" w:hAnsi="Myriad Pro" w:cs="Arial"/>
                <w:b/>
                <w:sz w:val="22"/>
                <w:szCs w:val="22"/>
              </w:rPr>
            </w:pPr>
            <w:r w:rsidRPr="006E5F19">
              <w:rPr>
                <w:rFonts w:ascii="Myriad Pro" w:eastAsia="Calibri" w:hAnsi="Myriad Pro" w:cs="Arial"/>
                <w:b/>
                <w:sz w:val="22"/>
                <w:szCs w:val="22"/>
              </w:rPr>
              <w:t xml:space="preserve">BRIEFING SESSION </w:t>
            </w:r>
            <w:r w:rsidRPr="006E5F19">
              <w:rPr>
                <w:rFonts w:ascii="Myriad Pro" w:eastAsia="Calibri" w:hAnsi="Myriad Pro" w:cs="Arial"/>
                <w:i/>
                <w:sz w:val="22"/>
                <w:szCs w:val="22"/>
              </w:rPr>
              <w:t>(Compulsory or Non-compulsory) if applicable</w:t>
            </w:r>
          </w:p>
        </w:tc>
        <w:tc>
          <w:tcPr>
            <w:tcW w:w="4657" w:type="dxa"/>
            <w:shd w:val="clear" w:color="auto" w:fill="D9D9D9"/>
          </w:tcPr>
          <w:p w14:paraId="0712324E" w14:textId="77777777" w:rsidR="00E968C1" w:rsidRPr="006E5F19" w:rsidRDefault="00EE6BEB" w:rsidP="004207EF">
            <w:pPr>
              <w:jc w:val="both"/>
              <w:rPr>
                <w:rFonts w:ascii="Myriad Pro" w:eastAsia="Calibri" w:hAnsi="Myriad Pro" w:cs="Arial"/>
                <w:b/>
                <w:sz w:val="20"/>
                <w:szCs w:val="20"/>
              </w:rPr>
            </w:pPr>
            <w:r w:rsidRPr="006E5F19">
              <w:rPr>
                <w:rFonts w:ascii="Myriad Pro" w:eastAsia="Calibri" w:hAnsi="Myriad Pro" w:cs="Arial"/>
                <w:b/>
                <w:sz w:val="20"/>
                <w:szCs w:val="20"/>
              </w:rPr>
              <w:t>DATE</w:t>
            </w:r>
          </w:p>
        </w:tc>
        <w:tc>
          <w:tcPr>
            <w:tcW w:w="2897" w:type="dxa"/>
            <w:shd w:val="clear" w:color="auto" w:fill="D9D9D9"/>
          </w:tcPr>
          <w:p w14:paraId="60208B30" w14:textId="77777777" w:rsidR="00E968C1" w:rsidRPr="006E5F19" w:rsidRDefault="00EE6BEB" w:rsidP="004207EF">
            <w:pPr>
              <w:jc w:val="both"/>
              <w:rPr>
                <w:rFonts w:ascii="Myriad Pro" w:eastAsia="Calibri" w:hAnsi="Myriad Pro" w:cs="Arial"/>
                <w:b/>
                <w:sz w:val="20"/>
                <w:szCs w:val="20"/>
              </w:rPr>
            </w:pPr>
            <w:r w:rsidRPr="006E5F19">
              <w:rPr>
                <w:rFonts w:ascii="Myriad Pro" w:eastAsia="Calibri" w:hAnsi="Myriad Pro" w:cs="Arial"/>
                <w:b/>
                <w:sz w:val="20"/>
                <w:szCs w:val="20"/>
              </w:rPr>
              <w:t>TIME</w:t>
            </w:r>
          </w:p>
        </w:tc>
      </w:tr>
      <w:tr w:rsidR="006F7F41" w14:paraId="1B739C3B" w14:textId="77777777" w:rsidTr="00E968C1">
        <w:trPr>
          <w:trHeight w:val="555"/>
        </w:trPr>
        <w:tc>
          <w:tcPr>
            <w:tcW w:w="3078" w:type="dxa"/>
            <w:vMerge/>
            <w:shd w:val="clear" w:color="auto" w:fill="F9ED1A"/>
          </w:tcPr>
          <w:p w14:paraId="22A5FB04" w14:textId="77777777" w:rsidR="00E968C1" w:rsidRPr="006E5F19" w:rsidRDefault="00E968C1" w:rsidP="004207EF">
            <w:pPr>
              <w:jc w:val="both"/>
              <w:rPr>
                <w:rFonts w:ascii="Myriad Pro" w:eastAsia="Calibri" w:hAnsi="Myriad Pro" w:cs="Arial"/>
                <w:b/>
                <w:sz w:val="22"/>
                <w:szCs w:val="22"/>
              </w:rPr>
            </w:pPr>
          </w:p>
        </w:tc>
        <w:tc>
          <w:tcPr>
            <w:tcW w:w="4657" w:type="dxa"/>
          </w:tcPr>
          <w:p w14:paraId="549B8991" w14:textId="77777777" w:rsidR="00E968C1" w:rsidRPr="006E5F19" w:rsidRDefault="00EE6BEB" w:rsidP="004207EF">
            <w:pPr>
              <w:jc w:val="both"/>
              <w:rPr>
                <w:rFonts w:ascii="Myriad Pro" w:eastAsia="Calibri" w:hAnsi="Myriad Pro" w:cs="Arial"/>
                <w:b/>
                <w:sz w:val="20"/>
                <w:szCs w:val="20"/>
              </w:rPr>
            </w:pPr>
            <w:r>
              <w:rPr>
                <w:rFonts w:ascii="Myriad Pro" w:eastAsia="Calibri" w:hAnsi="Myriad Pro" w:cs="Arial"/>
                <w:b/>
                <w:sz w:val="20"/>
                <w:szCs w:val="20"/>
              </w:rPr>
              <w:t>N/A</w:t>
            </w:r>
          </w:p>
        </w:tc>
        <w:tc>
          <w:tcPr>
            <w:tcW w:w="2897" w:type="dxa"/>
          </w:tcPr>
          <w:p w14:paraId="6DF95398" w14:textId="77777777" w:rsidR="00E968C1" w:rsidRPr="006E5F19" w:rsidRDefault="00E968C1" w:rsidP="004207EF">
            <w:pPr>
              <w:jc w:val="both"/>
              <w:rPr>
                <w:rFonts w:ascii="Myriad Pro" w:eastAsia="Calibri" w:hAnsi="Myriad Pro" w:cs="Arial"/>
                <w:b/>
                <w:sz w:val="20"/>
                <w:szCs w:val="20"/>
              </w:rPr>
            </w:pPr>
          </w:p>
          <w:p w14:paraId="1108D8D8" w14:textId="77777777" w:rsidR="00E968C1" w:rsidRPr="006E5F19" w:rsidRDefault="00EE6BEB" w:rsidP="004207EF">
            <w:pPr>
              <w:jc w:val="both"/>
              <w:rPr>
                <w:rFonts w:ascii="Myriad Pro" w:eastAsia="Calibri" w:hAnsi="Myriad Pro" w:cs="Arial"/>
                <w:b/>
                <w:sz w:val="20"/>
                <w:szCs w:val="20"/>
              </w:rPr>
            </w:pPr>
            <w:r>
              <w:rPr>
                <w:rFonts w:ascii="Myriad Pro" w:eastAsia="Calibri" w:hAnsi="Myriad Pro" w:cs="Arial"/>
                <w:b/>
                <w:sz w:val="20"/>
                <w:szCs w:val="20"/>
              </w:rPr>
              <w:t>N/A</w:t>
            </w:r>
          </w:p>
        </w:tc>
      </w:tr>
      <w:tr w:rsidR="006F7F41" w14:paraId="56942737" w14:textId="77777777" w:rsidTr="00E968C1">
        <w:trPr>
          <w:trHeight w:val="395"/>
        </w:trPr>
        <w:tc>
          <w:tcPr>
            <w:tcW w:w="3078" w:type="dxa"/>
            <w:shd w:val="clear" w:color="auto" w:fill="F9ED1A"/>
          </w:tcPr>
          <w:p w14:paraId="3D3D3B08" w14:textId="77777777" w:rsidR="00E968C1" w:rsidRPr="006E5F19" w:rsidRDefault="00E968C1" w:rsidP="004207EF">
            <w:pPr>
              <w:jc w:val="both"/>
              <w:rPr>
                <w:rFonts w:ascii="Myriad Pro" w:eastAsia="Calibri" w:hAnsi="Myriad Pro" w:cs="Arial"/>
                <w:sz w:val="22"/>
                <w:szCs w:val="22"/>
              </w:rPr>
            </w:pPr>
          </w:p>
          <w:p w14:paraId="710E7333" w14:textId="77777777" w:rsidR="00E968C1" w:rsidRPr="006E5F19" w:rsidRDefault="00EE6BEB" w:rsidP="004207EF">
            <w:pPr>
              <w:jc w:val="both"/>
              <w:rPr>
                <w:rFonts w:ascii="Myriad Pro" w:eastAsia="Calibri" w:hAnsi="Myriad Pro" w:cs="Arial"/>
                <w:b/>
                <w:sz w:val="22"/>
                <w:szCs w:val="22"/>
              </w:rPr>
            </w:pPr>
            <w:r w:rsidRPr="006E5F19">
              <w:rPr>
                <w:rFonts w:ascii="Myriad Pro" w:eastAsia="Calibri" w:hAnsi="Myriad Pro" w:cs="Arial"/>
                <w:b/>
                <w:sz w:val="22"/>
                <w:szCs w:val="22"/>
              </w:rPr>
              <w:t>CLOSING DATE AND TIME</w:t>
            </w:r>
          </w:p>
        </w:tc>
        <w:tc>
          <w:tcPr>
            <w:tcW w:w="4657" w:type="dxa"/>
            <w:tcBorders>
              <w:top w:val="single" w:sz="4" w:space="0" w:color="auto"/>
              <w:left w:val="single" w:sz="4" w:space="0" w:color="auto"/>
              <w:bottom w:val="single" w:sz="4" w:space="0" w:color="auto"/>
              <w:right w:val="single" w:sz="4" w:space="0" w:color="auto"/>
            </w:tcBorders>
          </w:tcPr>
          <w:p w14:paraId="52666ECD" w14:textId="0B6ED539" w:rsidR="00E968C1" w:rsidRPr="006E5F19" w:rsidRDefault="00EE6BEB" w:rsidP="004207EF">
            <w:pPr>
              <w:spacing w:line="480" w:lineRule="auto"/>
              <w:rPr>
                <w:rFonts w:ascii="Myriad Pro" w:eastAsia="Calibri" w:hAnsi="Myriad Pro" w:cs="Arial"/>
                <w:b/>
                <w:sz w:val="20"/>
                <w:szCs w:val="20"/>
              </w:rPr>
            </w:pPr>
            <w:r>
              <w:rPr>
                <w:rFonts w:ascii="Myriad Pro" w:eastAsia="Calibri" w:hAnsi="Myriad Pro" w:cs="Arial"/>
                <w:b/>
                <w:sz w:val="20"/>
                <w:szCs w:val="20"/>
              </w:rPr>
              <w:t>3 September 2025</w:t>
            </w:r>
          </w:p>
        </w:tc>
        <w:tc>
          <w:tcPr>
            <w:tcW w:w="2897" w:type="dxa"/>
            <w:tcBorders>
              <w:top w:val="single" w:sz="4" w:space="0" w:color="auto"/>
              <w:left w:val="single" w:sz="4" w:space="0" w:color="auto"/>
              <w:bottom w:val="single" w:sz="4" w:space="0" w:color="auto"/>
              <w:right w:val="single" w:sz="4" w:space="0" w:color="auto"/>
            </w:tcBorders>
          </w:tcPr>
          <w:p w14:paraId="3EB5914E" w14:textId="77777777" w:rsidR="00E968C1" w:rsidRPr="006E5F19" w:rsidRDefault="00EE6BEB" w:rsidP="004207EF">
            <w:pPr>
              <w:spacing w:line="480" w:lineRule="auto"/>
              <w:rPr>
                <w:rFonts w:ascii="Myriad Pro" w:eastAsia="Calibri" w:hAnsi="Myriad Pro" w:cs="Arial"/>
                <w:b/>
                <w:sz w:val="20"/>
                <w:szCs w:val="20"/>
              </w:rPr>
            </w:pPr>
            <w:r>
              <w:rPr>
                <w:rFonts w:ascii="Myriad Pro" w:eastAsia="Calibri" w:hAnsi="Myriad Pro" w:cs="Arial"/>
                <w:b/>
                <w:color w:val="FF0000"/>
                <w:sz w:val="20"/>
                <w:szCs w:val="20"/>
              </w:rPr>
              <w:t>1</w:t>
            </w:r>
            <w:r w:rsidR="00216EB1">
              <w:rPr>
                <w:rFonts w:ascii="Myriad Pro" w:eastAsia="Calibri" w:hAnsi="Myriad Pro" w:cs="Arial"/>
                <w:b/>
                <w:color w:val="FF0000"/>
                <w:sz w:val="20"/>
                <w:szCs w:val="20"/>
              </w:rPr>
              <w:t>6</w:t>
            </w:r>
            <w:r w:rsidR="00E0655C" w:rsidRPr="001D1979">
              <w:rPr>
                <w:rFonts w:ascii="Myriad Pro" w:eastAsia="Calibri" w:hAnsi="Myriad Pro" w:cs="Arial"/>
                <w:b/>
                <w:color w:val="FF0000"/>
                <w:sz w:val="20"/>
                <w:szCs w:val="20"/>
              </w:rPr>
              <w:t>H</w:t>
            </w:r>
            <w:r w:rsidRPr="001D1979">
              <w:rPr>
                <w:rFonts w:ascii="Myriad Pro" w:eastAsia="Calibri" w:hAnsi="Myriad Pro" w:cs="Arial"/>
                <w:b/>
                <w:color w:val="FF0000"/>
                <w:sz w:val="20"/>
                <w:szCs w:val="20"/>
              </w:rPr>
              <w:t>00</w:t>
            </w:r>
          </w:p>
        </w:tc>
      </w:tr>
      <w:tr w:rsidR="006F7F41" w14:paraId="0D986A99" w14:textId="77777777" w:rsidTr="00E968C1">
        <w:tc>
          <w:tcPr>
            <w:tcW w:w="3078" w:type="dxa"/>
            <w:shd w:val="clear" w:color="auto" w:fill="F9ED1A"/>
          </w:tcPr>
          <w:p w14:paraId="0CB14692" w14:textId="77777777" w:rsidR="00E968C1" w:rsidRPr="006E5F19" w:rsidRDefault="00E968C1" w:rsidP="004207EF">
            <w:pPr>
              <w:jc w:val="both"/>
              <w:rPr>
                <w:rFonts w:ascii="Myriad Pro" w:eastAsia="Calibri" w:hAnsi="Myriad Pro" w:cs="Arial"/>
                <w:b/>
                <w:sz w:val="22"/>
                <w:szCs w:val="22"/>
              </w:rPr>
            </w:pPr>
          </w:p>
          <w:p w14:paraId="07ECFD80" w14:textId="77777777" w:rsidR="00E968C1" w:rsidRPr="006E5F19" w:rsidRDefault="00EE6BEB" w:rsidP="004207EF">
            <w:pPr>
              <w:jc w:val="both"/>
              <w:rPr>
                <w:rFonts w:ascii="Myriad Pro" w:eastAsia="Calibri" w:hAnsi="Myriad Pro" w:cs="Arial"/>
                <w:b/>
                <w:sz w:val="22"/>
                <w:szCs w:val="22"/>
              </w:rPr>
            </w:pPr>
            <w:r w:rsidRPr="006E5F19">
              <w:rPr>
                <w:rFonts w:ascii="Myriad Pro" w:eastAsia="Calibri" w:hAnsi="Myriad Pro" w:cs="Arial"/>
                <w:b/>
                <w:sz w:val="22"/>
                <w:szCs w:val="22"/>
              </w:rPr>
              <w:t>RFQ VALIDITY PERIOD</w:t>
            </w:r>
          </w:p>
        </w:tc>
        <w:tc>
          <w:tcPr>
            <w:tcW w:w="7554" w:type="dxa"/>
            <w:gridSpan w:val="2"/>
          </w:tcPr>
          <w:p w14:paraId="29C5BC4B" w14:textId="77777777" w:rsidR="00E968C1" w:rsidRPr="006E5F19" w:rsidRDefault="00E968C1" w:rsidP="004207EF">
            <w:pPr>
              <w:jc w:val="both"/>
              <w:rPr>
                <w:rFonts w:ascii="Myriad Pro" w:eastAsia="Calibri" w:hAnsi="Myriad Pro" w:cs="Arial"/>
                <w:sz w:val="20"/>
                <w:szCs w:val="20"/>
              </w:rPr>
            </w:pPr>
          </w:p>
          <w:p w14:paraId="21D543D8" w14:textId="77777777" w:rsidR="00E968C1" w:rsidRPr="006E5F19" w:rsidRDefault="00EE6BEB" w:rsidP="004207EF">
            <w:pPr>
              <w:jc w:val="both"/>
              <w:rPr>
                <w:rFonts w:ascii="Myriad Pro" w:eastAsia="Calibri" w:hAnsi="Myriad Pro" w:cs="Arial"/>
                <w:sz w:val="20"/>
                <w:szCs w:val="20"/>
              </w:rPr>
            </w:pPr>
            <w:r w:rsidRPr="006E5F19">
              <w:rPr>
                <w:rFonts w:ascii="Myriad Pro" w:eastAsia="Calibri" w:hAnsi="Myriad Pro" w:cs="Arial"/>
                <w:sz w:val="20"/>
                <w:szCs w:val="20"/>
              </w:rPr>
              <w:t>90 Days (commencing from the official RFQ closing date)</w:t>
            </w:r>
          </w:p>
        </w:tc>
      </w:tr>
      <w:tr w:rsidR="006F7F41" w14:paraId="650DDC62" w14:textId="77777777" w:rsidTr="00E968C1">
        <w:tc>
          <w:tcPr>
            <w:tcW w:w="3078" w:type="dxa"/>
            <w:shd w:val="clear" w:color="auto" w:fill="F9ED1A"/>
          </w:tcPr>
          <w:p w14:paraId="2B3E1ABE" w14:textId="77777777" w:rsidR="00E968C1" w:rsidRPr="006E5F19" w:rsidRDefault="00E968C1" w:rsidP="004207EF">
            <w:pPr>
              <w:jc w:val="both"/>
              <w:rPr>
                <w:rFonts w:ascii="Myriad Pro" w:eastAsia="Calibri" w:hAnsi="Myriad Pro" w:cs="Arial"/>
                <w:b/>
                <w:sz w:val="22"/>
                <w:szCs w:val="22"/>
              </w:rPr>
            </w:pPr>
          </w:p>
          <w:p w14:paraId="0894B67B" w14:textId="77777777" w:rsidR="00E968C1" w:rsidRPr="006E5F19" w:rsidRDefault="00EE6BEB" w:rsidP="004207EF">
            <w:pPr>
              <w:rPr>
                <w:rFonts w:ascii="Myriad Pro" w:eastAsia="Calibri" w:hAnsi="Myriad Pro" w:cs="Arial"/>
                <w:b/>
                <w:sz w:val="22"/>
                <w:szCs w:val="22"/>
              </w:rPr>
            </w:pPr>
            <w:r w:rsidRPr="006E5F19">
              <w:rPr>
                <w:rFonts w:ascii="Myriad Pro" w:eastAsia="Calibri" w:hAnsi="Myriad Pro" w:cs="Arial"/>
                <w:b/>
                <w:sz w:val="22"/>
                <w:szCs w:val="22"/>
              </w:rPr>
              <w:t>NAME OF A BIDDER/TENDERER</w:t>
            </w:r>
          </w:p>
        </w:tc>
        <w:tc>
          <w:tcPr>
            <w:tcW w:w="7554" w:type="dxa"/>
            <w:gridSpan w:val="2"/>
          </w:tcPr>
          <w:p w14:paraId="4C293CCA" w14:textId="77777777" w:rsidR="00E968C1" w:rsidRPr="006E5F19" w:rsidRDefault="00E968C1" w:rsidP="004207EF">
            <w:pPr>
              <w:jc w:val="both"/>
              <w:rPr>
                <w:rFonts w:ascii="Myriad Pro" w:eastAsia="Calibri" w:hAnsi="Myriad Pro" w:cs="Arial"/>
                <w:sz w:val="20"/>
                <w:szCs w:val="20"/>
              </w:rPr>
            </w:pPr>
          </w:p>
        </w:tc>
      </w:tr>
      <w:tr w:rsidR="006F7F41" w14:paraId="758EB42B" w14:textId="77777777" w:rsidTr="00E968C1">
        <w:tc>
          <w:tcPr>
            <w:tcW w:w="3078" w:type="dxa"/>
            <w:shd w:val="clear" w:color="auto" w:fill="F9ED1A"/>
          </w:tcPr>
          <w:p w14:paraId="5FCC94FC" w14:textId="77777777" w:rsidR="00E968C1" w:rsidRPr="006E5F19" w:rsidRDefault="00E968C1" w:rsidP="004207EF">
            <w:pPr>
              <w:jc w:val="both"/>
              <w:rPr>
                <w:rFonts w:ascii="Myriad Pro" w:eastAsia="Calibri" w:hAnsi="Myriad Pro" w:cs="Arial"/>
                <w:b/>
                <w:sz w:val="22"/>
                <w:szCs w:val="22"/>
              </w:rPr>
            </w:pPr>
          </w:p>
          <w:p w14:paraId="467C6B47" w14:textId="77777777" w:rsidR="00E968C1" w:rsidRPr="006E5F19" w:rsidRDefault="00EE6BEB" w:rsidP="004207EF">
            <w:pPr>
              <w:jc w:val="both"/>
              <w:rPr>
                <w:rFonts w:ascii="Myriad Pro" w:eastAsia="Calibri" w:hAnsi="Myriad Pro" w:cs="Arial"/>
                <w:b/>
                <w:sz w:val="22"/>
                <w:szCs w:val="22"/>
              </w:rPr>
            </w:pPr>
            <w:r w:rsidRPr="006E5F19">
              <w:rPr>
                <w:rFonts w:ascii="Myriad Pro" w:eastAsia="Calibri" w:hAnsi="Myriad Pro" w:cs="Arial"/>
                <w:b/>
                <w:sz w:val="22"/>
                <w:szCs w:val="22"/>
              </w:rPr>
              <w:t>TELEPHONE NUMBER</w:t>
            </w:r>
          </w:p>
        </w:tc>
        <w:tc>
          <w:tcPr>
            <w:tcW w:w="7554" w:type="dxa"/>
            <w:gridSpan w:val="2"/>
          </w:tcPr>
          <w:p w14:paraId="2E2C5391" w14:textId="77777777" w:rsidR="00E968C1" w:rsidRPr="006E5F19" w:rsidRDefault="00E968C1" w:rsidP="004207EF">
            <w:pPr>
              <w:jc w:val="both"/>
              <w:rPr>
                <w:rFonts w:ascii="Myriad Pro" w:eastAsia="Calibri" w:hAnsi="Myriad Pro" w:cs="Arial"/>
                <w:sz w:val="20"/>
                <w:szCs w:val="20"/>
              </w:rPr>
            </w:pPr>
          </w:p>
        </w:tc>
      </w:tr>
      <w:tr w:rsidR="006F7F41" w14:paraId="103DEF2D" w14:textId="77777777" w:rsidTr="00E968C1">
        <w:tc>
          <w:tcPr>
            <w:tcW w:w="3078" w:type="dxa"/>
            <w:shd w:val="clear" w:color="auto" w:fill="F9ED1A"/>
          </w:tcPr>
          <w:p w14:paraId="7EA2D54C" w14:textId="77777777" w:rsidR="00E968C1" w:rsidRPr="006E5F19" w:rsidRDefault="00E968C1" w:rsidP="004207EF">
            <w:pPr>
              <w:jc w:val="both"/>
              <w:rPr>
                <w:rFonts w:ascii="Myriad Pro" w:eastAsia="Calibri" w:hAnsi="Myriad Pro" w:cs="Arial"/>
                <w:b/>
                <w:sz w:val="22"/>
                <w:szCs w:val="22"/>
              </w:rPr>
            </w:pPr>
          </w:p>
          <w:p w14:paraId="47DDB23B" w14:textId="77777777" w:rsidR="00E968C1" w:rsidRPr="006E5F19" w:rsidRDefault="00EE6BEB" w:rsidP="004207EF">
            <w:pPr>
              <w:jc w:val="both"/>
              <w:rPr>
                <w:rFonts w:ascii="Myriad Pro" w:eastAsia="Calibri" w:hAnsi="Myriad Pro" w:cs="Arial"/>
                <w:b/>
                <w:sz w:val="22"/>
                <w:szCs w:val="22"/>
              </w:rPr>
            </w:pPr>
            <w:r w:rsidRPr="006E5F19">
              <w:rPr>
                <w:rFonts w:ascii="Myriad Pro" w:eastAsia="Calibri" w:hAnsi="Myriad Pro" w:cs="Arial"/>
                <w:b/>
                <w:sz w:val="22"/>
                <w:szCs w:val="22"/>
              </w:rPr>
              <w:t>FACSIMILE NUMBER</w:t>
            </w:r>
          </w:p>
        </w:tc>
        <w:tc>
          <w:tcPr>
            <w:tcW w:w="7554" w:type="dxa"/>
            <w:gridSpan w:val="2"/>
          </w:tcPr>
          <w:p w14:paraId="1F0B5162" w14:textId="77777777" w:rsidR="00E968C1" w:rsidRPr="006E5F19" w:rsidRDefault="00EE6BEB" w:rsidP="004207EF">
            <w:pPr>
              <w:jc w:val="both"/>
              <w:rPr>
                <w:rFonts w:ascii="Myriad Pro" w:eastAsia="Calibri" w:hAnsi="Myriad Pro" w:cs="Arial"/>
                <w:sz w:val="20"/>
                <w:szCs w:val="20"/>
              </w:rPr>
            </w:pPr>
            <w:r w:rsidRPr="006E5F19">
              <w:rPr>
                <w:rFonts w:ascii="Myriad Pro" w:eastAsia="Calibri" w:hAnsi="Myriad Pro" w:cs="Arial"/>
                <w:sz w:val="20"/>
                <w:szCs w:val="20"/>
              </w:rPr>
              <w:t xml:space="preserve"> </w:t>
            </w:r>
          </w:p>
        </w:tc>
      </w:tr>
      <w:tr w:rsidR="006F7F41" w14:paraId="6CC05D28" w14:textId="77777777" w:rsidTr="00E968C1">
        <w:tc>
          <w:tcPr>
            <w:tcW w:w="3078" w:type="dxa"/>
            <w:shd w:val="clear" w:color="auto" w:fill="F9ED1A"/>
          </w:tcPr>
          <w:p w14:paraId="330D4B45" w14:textId="77777777" w:rsidR="00E968C1" w:rsidRPr="006E5F19" w:rsidRDefault="00E968C1" w:rsidP="004207EF">
            <w:pPr>
              <w:jc w:val="both"/>
              <w:rPr>
                <w:rFonts w:ascii="Myriad Pro" w:eastAsia="Calibri" w:hAnsi="Myriad Pro" w:cs="Arial"/>
                <w:b/>
                <w:sz w:val="22"/>
                <w:szCs w:val="22"/>
              </w:rPr>
            </w:pPr>
          </w:p>
          <w:p w14:paraId="200D5934" w14:textId="77777777" w:rsidR="00E968C1" w:rsidRPr="006E5F19" w:rsidRDefault="00EE6BEB" w:rsidP="004207EF">
            <w:pPr>
              <w:jc w:val="both"/>
              <w:rPr>
                <w:rFonts w:ascii="Myriad Pro" w:eastAsia="Calibri" w:hAnsi="Myriad Pro" w:cs="Arial"/>
                <w:b/>
                <w:sz w:val="22"/>
                <w:szCs w:val="22"/>
              </w:rPr>
            </w:pPr>
            <w:r w:rsidRPr="006E5F19">
              <w:rPr>
                <w:rFonts w:ascii="Myriad Pro" w:eastAsia="Calibri" w:hAnsi="Myriad Pro" w:cs="Arial"/>
                <w:b/>
                <w:sz w:val="22"/>
                <w:szCs w:val="22"/>
              </w:rPr>
              <w:t>EMAIL ADDRESS</w:t>
            </w:r>
          </w:p>
        </w:tc>
        <w:tc>
          <w:tcPr>
            <w:tcW w:w="7554" w:type="dxa"/>
            <w:gridSpan w:val="2"/>
          </w:tcPr>
          <w:p w14:paraId="3B23F024" w14:textId="77777777" w:rsidR="00E968C1" w:rsidRPr="006E5F19" w:rsidRDefault="00E968C1" w:rsidP="004207EF">
            <w:pPr>
              <w:jc w:val="both"/>
              <w:rPr>
                <w:rFonts w:ascii="Myriad Pro" w:eastAsia="Calibri" w:hAnsi="Myriad Pro" w:cs="Arial"/>
                <w:sz w:val="20"/>
                <w:szCs w:val="20"/>
              </w:rPr>
            </w:pPr>
          </w:p>
        </w:tc>
      </w:tr>
      <w:tr w:rsidR="006F7F41" w14:paraId="2EA49E02" w14:textId="77777777" w:rsidTr="00E968C1">
        <w:trPr>
          <w:trHeight w:val="620"/>
        </w:trPr>
        <w:tc>
          <w:tcPr>
            <w:tcW w:w="3078" w:type="dxa"/>
            <w:shd w:val="clear" w:color="auto" w:fill="F9ED1A"/>
          </w:tcPr>
          <w:p w14:paraId="2AC2BDB2" w14:textId="77777777" w:rsidR="00E968C1" w:rsidRPr="006E5F19" w:rsidRDefault="00EE6BEB" w:rsidP="004207EF">
            <w:pPr>
              <w:jc w:val="both"/>
              <w:rPr>
                <w:rFonts w:ascii="Myriad Pro" w:eastAsia="Calibri" w:hAnsi="Myriad Pro" w:cs="Arial"/>
                <w:b/>
                <w:sz w:val="22"/>
                <w:szCs w:val="22"/>
              </w:rPr>
            </w:pPr>
            <w:r w:rsidRPr="006E5F19">
              <w:rPr>
                <w:rFonts w:ascii="Myriad Pro" w:eastAsia="Calibri" w:hAnsi="Myriad Pro" w:cs="Arial"/>
                <w:b/>
                <w:sz w:val="22"/>
                <w:szCs w:val="22"/>
              </w:rPr>
              <w:t>POSTAL ADDRESS</w:t>
            </w:r>
          </w:p>
        </w:tc>
        <w:tc>
          <w:tcPr>
            <w:tcW w:w="7554" w:type="dxa"/>
            <w:gridSpan w:val="2"/>
          </w:tcPr>
          <w:p w14:paraId="0BF41A60"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6F7F41" w14:paraId="1D3EC01C" w14:textId="77777777" w:rsidTr="00E968C1">
        <w:trPr>
          <w:trHeight w:val="467"/>
        </w:trPr>
        <w:tc>
          <w:tcPr>
            <w:tcW w:w="3078" w:type="dxa"/>
            <w:shd w:val="clear" w:color="auto" w:fill="F9ED1A"/>
          </w:tcPr>
          <w:p w14:paraId="7C4E70FD" w14:textId="77777777" w:rsidR="00E968C1" w:rsidRPr="006E5F19" w:rsidRDefault="00EE6BEB" w:rsidP="004207EF">
            <w:pPr>
              <w:jc w:val="both"/>
              <w:rPr>
                <w:rFonts w:ascii="Myriad Pro" w:eastAsia="Calibri" w:hAnsi="Myriad Pro" w:cs="Arial"/>
                <w:b/>
                <w:sz w:val="22"/>
                <w:szCs w:val="22"/>
              </w:rPr>
            </w:pPr>
            <w:r w:rsidRPr="006E5F19">
              <w:rPr>
                <w:rFonts w:ascii="Myriad Pro" w:eastAsia="Calibri" w:hAnsi="Myriad Pro" w:cs="Arial"/>
                <w:b/>
                <w:sz w:val="22"/>
                <w:szCs w:val="22"/>
              </w:rPr>
              <w:t xml:space="preserve">SARS PIN </w:t>
            </w:r>
          </w:p>
        </w:tc>
        <w:tc>
          <w:tcPr>
            <w:tcW w:w="7554" w:type="dxa"/>
            <w:gridSpan w:val="2"/>
          </w:tcPr>
          <w:p w14:paraId="685197F0"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6F7F41" w14:paraId="70750613" w14:textId="77777777" w:rsidTr="00E968C1">
        <w:trPr>
          <w:trHeight w:val="880"/>
        </w:trPr>
        <w:tc>
          <w:tcPr>
            <w:tcW w:w="3078" w:type="dxa"/>
            <w:shd w:val="clear" w:color="auto" w:fill="F9ED1A"/>
          </w:tcPr>
          <w:p w14:paraId="0B5CB78F" w14:textId="77777777" w:rsidR="00E968C1" w:rsidRPr="006E5F19" w:rsidRDefault="00EE6BEB" w:rsidP="004207EF">
            <w:pPr>
              <w:jc w:val="both"/>
              <w:rPr>
                <w:rFonts w:ascii="Myriad Pro" w:eastAsia="Calibri" w:hAnsi="Myriad Pro" w:cs="Arial"/>
                <w:b/>
                <w:sz w:val="22"/>
                <w:szCs w:val="22"/>
              </w:rPr>
            </w:pPr>
            <w:r w:rsidRPr="006E5F19">
              <w:rPr>
                <w:rFonts w:ascii="Myriad Pro" w:eastAsia="Calibri" w:hAnsi="Myriad Pro" w:cs="Arial"/>
                <w:b/>
                <w:sz w:val="22"/>
                <w:szCs w:val="22"/>
              </w:rPr>
              <w:t>PHYSICAL/STREET ADRESS</w:t>
            </w:r>
          </w:p>
        </w:tc>
        <w:tc>
          <w:tcPr>
            <w:tcW w:w="7554" w:type="dxa"/>
            <w:gridSpan w:val="2"/>
          </w:tcPr>
          <w:p w14:paraId="7EFAA410" w14:textId="77777777" w:rsidR="00E968C1" w:rsidRPr="006E5F19"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6F7F41" w14:paraId="5F9C7E96" w14:textId="77777777" w:rsidTr="00E968C1">
        <w:trPr>
          <w:trHeight w:val="719"/>
        </w:trPr>
        <w:tc>
          <w:tcPr>
            <w:tcW w:w="3078" w:type="dxa"/>
            <w:shd w:val="clear" w:color="auto" w:fill="F9ED1A"/>
          </w:tcPr>
          <w:p w14:paraId="5477084D" w14:textId="77777777" w:rsidR="00E968C1" w:rsidRPr="006E5F19" w:rsidRDefault="00EE6BEB" w:rsidP="004207EF">
            <w:pPr>
              <w:rPr>
                <w:rFonts w:ascii="Myriad Pro" w:eastAsia="Calibri" w:hAnsi="Myriad Pro" w:cs="Arial"/>
                <w:b/>
                <w:sz w:val="22"/>
                <w:szCs w:val="22"/>
              </w:rPr>
            </w:pPr>
            <w:r w:rsidRPr="006E5F19">
              <w:rPr>
                <w:rFonts w:ascii="Myriad Pro" w:eastAsia="Times New Roman" w:hAnsi="Myriad Pro" w:cs="Arial"/>
                <w:b/>
                <w:snapToGrid w:val="0"/>
                <w:sz w:val="22"/>
                <w:szCs w:val="22"/>
                <w:lang w:val="en-GB"/>
              </w:rPr>
              <w:t>B-BBEE STATUS LEVEL OF CONTRIBUTION</w:t>
            </w:r>
          </w:p>
        </w:tc>
        <w:tc>
          <w:tcPr>
            <w:tcW w:w="7554" w:type="dxa"/>
            <w:gridSpan w:val="2"/>
          </w:tcPr>
          <w:p w14:paraId="7586667C" w14:textId="77777777" w:rsidR="00E968C1" w:rsidRPr="006E5F19" w:rsidRDefault="00E968C1" w:rsidP="004207EF">
            <w:pPr>
              <w:jc w:val="both"/>
              <w:rPr>
                <w:rFonts w:ascii="Myriad Pro" w:eastAsia="Calibri" w:hAnsi="Myriad Pro" w:cs="Arial"/>
                <w:b/>
                <w:sz w:val="20"/>
                <w:szCs w:val="20"/>
              </w:rPr>
            </w:pPr>
          </w:p>
          <w:p w14:paraId="40168E32" w14:textId="77777777" w:rsidR="00E968C1" w:rsidRPr="006E5F19" w:rsidRDefault="00E968C1" w:rsidP="004207EF">
            <w:pPr>
              <w:jc w:val="both"/>
              <w:rPr>
                <w:rFonts w:ascii="Myriad Pro" w:eastAsia="Calibri" w:hAnsi="Myriad Pro" w:cs="Arial"/>
                <w:b/>
                <w:sz w:val="20"/>
                <w:szCs w:val="20"/>
              </w:rPr>
            </w:pPr>
          </w:p>
          <w:p w14:paraId="3C59E46A" w14:textId="77777777" w:rsidR="00E968C1" w:rsidRPr="006E5F19" w:rsidRDefault="00EE6BEB" w:rsidP="004207EF">
            <w:pPr>
              <w:jc w:val="both"/>
              <w:rPr>
                <w:rFonts w:ascii="Myriad Pro" w:eastAsia="Calibri" w:hAnsi="Myriad Pro" w:cs="Arial"/>
                <w:sz w:val="20"/>
                <w:szCs w:val="20"/>
              </w:rPr>
            </w:pPr>
            <w:r w:rsidRPr="006E5F19">
              <w:rPr>
                <w:rFonts w:ascii="Myriad Pro" w:eastAsia="Calibri" w:hAnsi="Myriad Pro" w:cs="Arial"/>
                <w:b/>
                <w:sz w:val="20"/>
                <w:szCs w:val="20"/>
              </w:rPr>
              <w:t>LEVEL:</w:t>
            </w:r>
          </w:p>
        </w:tc>
      </w:tr>
    </w:tbl>
    <w:p w14:paraId="11B136A8" w14:textId="77777777" w:rsidR="00784961" w:rsidRPr="006E5F19" w:rsidRDefault="00784961" w:rsidP="00274D85">
      <w:pPr>
        <w:spacing w:line="276" w:lineRule="auto"/>
        <w:jc w:val="both"/>
        <w:rPr>
          <w:rFonts w:ascii="Myriad Pro" w:hAnsi="Myriad Pro" w:cs="Arial"/>
          <w:b/>
        </w:rPr>
      </w:pPr>
    </w:p>
    <w:tbl>
      <w:tblPr>
        <w:tblStyle w:val="TableGrid21"/>
        <w:tblpPr w:leftFromText="180" w:rightFromText="180" w:horzAnchor="margin" w:tblpXSpec="center" w:tblpY="-419"/>
        <w:tblW w:w="10915" w:type="dxa"/>
        <w:tblLook w:val="04A0" w:firstRow="1" w:lastRow="0" w:firstColumn="1" w:lastColumn="0" w:noHBand="0" w:noVBand="1"/>
      </w:tblPr>
      <w:tblGrid>
        <w:gridCol w:w="4107"/>
        <w:gridCol w:w="2116"/>
        <w:gridCol w:w="2492"/>
        <w:gridCol w:w="2200"/>
      </w:tblGrid>
      <w:tr w:rsidR="006F7F41" w14:paraId="19F293E9" w14:textId="77777777" w:rsidTr="0080714C">
        <w:trPr>
          <w:trHeight w:val="397"/>
        </w:trPr>
        <w:tc>
          <w:tcPr>
            <w:tcW w:w="4107" w:type="dxa"/>
            <w:shd w:val="clear" w:color="auto" w:fill="F9ED1A"/>
            <w:vAlign w:val="center"/>
          </w:tcPr>
          <w:p w14:paraId="568A8FAA" w14:textId="77777777" w:rsidR="00784961" w:rsidRPr="006E5F19" w:rsidRDefault="00EE6BEB" w:rsidP="00E87A28">
            <w:pPr>
              <w:rPr>
                <w:rFonts w:ascii="Myriad Pro" w:eastAsia="Times New Roman" w:hAnsi="Myriad Pro" w:cs="Arial"/>
                <w:b/>
                <w:snapToGrid w:val="0"/>
                <w:lang w:val="en-GB"/>
              </w:rPr>
            </w:pPr>
            <w:r w:rsidRPr="006E5F19">
              <w:rPr>
                <w:rFonts w:ascii="Myriad Pro" w:eastAsia="Times New Roman" w:hAnsi="Myriad Pro" w:cs="Arial"/>
                <w:b/>
                <w:snapToGrid w:val="0"/>
                <w:lang w:val="en-GB"/>
              </w:rPr>
              <w:lastRenderedPageBreak/>
              <w:t xml:space="preserve">EME OR QSE </w:t>
            </w:r>
          </w:p>
        </w:tc>
        <w:tc>
          <w:tcPr>
            <w:tcW w:w="6808" w:type="dxa"/>
            <w:gridSpan w:val="3"/>
            <w:vAlign w:val="center"/>
          </w:tcPr>
          <w:p w14:paraId="1CB65549" w14:textId="77777777" w:rsidR="00784961" w:rsidRPr="006E5F19" w:rsidRDefault="00784961" w:rsidP="00E87A28">
            <w:pPr>
              <w:rPr>
                <w:rFonts w:ascii="Myriad Pro" w:hAnsi="Myriad Pro" w:cs="Arial"/>
              </w:rPr>
            </w:pPr>
          </w:p>
        </w:tc>
      </w:tr>
      <w:tr w:rsidR="006F7F41" w14:paraId="3A3353A0" w14:textId="77777777" w:rsidTr="0080714C">
        <w:trPr>
          <w:trHeight w:val="58"/>
        </w:trPr>
        <w:tc>
          <w:tcPr>
            <w:tcW w:w="4107" w:type="dxa"/>
            <w:shd w:val="clear" w:color="auto" w:fill="F9ED1A"/>
          </w:tcPr>
          <w:p w14:paraId="0A210294" w14:textId="77777777" w:rsidR="00784961" w:rsidRPr="006E5F19" w:rsidRDefault="00EE6BEB"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B-BBEE STATUS LEVELS</w:t>
            </w:r>
            <w:r>
              <w:rPr>
                <w:rFonts w:ascii="Myriad Pro" w:eastAsia="Times New Roman" w:hAnsi="Myriad Pro" w:cs="Arial"/>
                <w:b/>
                <w:snapToGrid w:val="0"/>
                <w:vertAlign w:val="superscript"/>
                <w:lang w:val="en-GB"/>
              </w:rPr>
              <w:footnoteReference w:id="2"/>
            </w:r>
          </w:p>
          <w:p w14:paraId="2F6C8C55" w14:textId="77777777" w:rsidR="00784961" w:rsidRPr="006E5F19" w:rsidRDefault="00EE6BEB" w:rsidP="00784961">
            <w:pPr>
              <w:rPr>
                <w:rFonts w:ascii="Myriad Pro" w:eastAsia="Times New Roman" w:hAnsi="Myriad Pro" w:cs="Arial"/>
                <w:b/>
                <w:snapToGrid w:val="0"/>
                <w:lang w:val="en-GB"/>
              </w:rPr>
            </w:pPr>
            <w:r w:rsidRPr="006E5F19">
              <w:rPr>
                <w:rStyle w:val="FootnoteReference"/>
                <w:rFonts w:ascii="Myriad Pro" w:hAnsi="Myriad Pro"/>
              </w:rPr>
              <w:footnoteRef/>
            </w:r>
            <w:r w:rsidRPr="006E5F19">
              <w:rPr>
                <w:rFonts w:ascii="Myriad Pro" w:hAnsi="Myriad Pro"/>
                <w:b/>
              </w:rPr>
              <w:t xml:space="preserve"> </w:t>
            </w:r>
            <w:r w:rsidRPr="006E5F19">
              <w:rPr>
                <w:rFonts w:ascii="Myriad Pro" w:hAnsi="Myriad Pro" w:cs="Arial"/>
                <w:b/>
                <w:i/>
              </w:rPr>
              <w:t xml:space="preserve">A B-BBEE status level: </w:t>
            </w:r>
            <w:r w:rsidRPr="006E5F19">
              <w:rPr>
                <w:rFonts w:ascii="Myriad Pro" w:eastAsia="Calibri" w:hAnsi="Myriad Pro" w:cs="Arial"/>
                <w:b/>
                <w:i/>
              </w:rPr>
              <w:t xml:space="preserve">Verification certificate or a sworn affidavit-oath commissioned (for EME &amp; QSE) must be submitted </w:t>
            </w:r>
            <w:proofErr w:type="gramStart"/>
            <w:r w:rsidRPr="006E5F19">
              <w:rPr>
                <w:rFonts w:ascii="Myriad Pro" w:eastAsia="Calibri" w:hAnsi="Myriad Pro" w:cs="Arial"/>
                <w:b/>
                <w:i/>
              </w:rPr>
              <w:t>in order to</w:t>
            </w:r>
            <w:proofErr w:type="gramEnd"/>
            <w:r w:rsidRPr="006E5F19">
              <w:rPr>
                <w:rFonts w:ascii="Myriad Pro" w:eastAsia="Calibri" w:hAnsi="Myriad Pro" w:cs="Arial"/>
                <w:b/>
                <w:i/>
              </w:rPr>
              <w:t xml:space="preserve"> qualify for preference points for B-BBEE</w:t>
            </w:r>
          </w:p>
        </w:tc>
        <w:tc>
          <w:tcPr>
            <w:tcW w:w="6808" w:type="dxa"/>
            <w:gridSpan w:val="3"/>
          </w:tcPr>
          <w:p w14:paraId="725064EE" w14:textId="77777777" w:rsidR="00784961" w:rsidRPr="006E5F19" w:rsidRDefault="00784961" w:rsidP="00784961">
            <w:pPr>
              <w:jc w:val="both"/>
              <w:rPr>
                <w:rFonts w:ascii="Myriad Pro" w:hAnsi="Myriad Pro" w:cs="Arial"/>
                <w:b/>
              </w:rPr>
            </w:pPr>
          </w:p>
          <w:p w14:paraId="113CE651" w14:textId="77777777" w:rsidR="00784961" w:rsidRPr="006E5F19" w:rsidRDefault="00784961" w:rsidP="00784961">
            <w:pPr>
              <w:jc w:val="both"/>
              <w:rPr>
                <w:rFonts w:ascii="Myriad Pro" w:hAnsi="Myriad Pro" w:cs="Arial"/>
                <w:b/>
              </w:rPr>
            </w:pPr>
          </w:p>
          <w:p w14:paraId="685C5B9C" w14:textId="77777777" w:rsidR="00784961" w:rsidRPr="006E5F19" w:rsidRDefault="00784961" w:rsidP="00784961">
            <w:pPr>
              <w:jc w:val="both"/>
              <w:rPr>
                <w:rFonts w:ascii="Myriad Pro" w:hAnsi="Myriad Pro" w:cs="Arial"/>
                <w:b/>
              </w:rPr>
            </w:pPr>
          </w:p>
        </w:tc>
      </w:tr>
      <w:tr w:rsidR="006F7F41" w14:paraId="71D67BDB" w14:textId="77777777" w:rsidTr="0080714C">
        <w:tc>
          <w:tcPr>
            <w:tcW w:w="4107" w:type="dxa"/>
            <w:shd w:val="clear" w:color="auto" w:fill="F9ED1A"/>
          </w:tcPr>
          <w:p w14:paraId="5E1C06CD" w14:textId="77777777" w:rsidR="00784961" w:rsidRPr="006E5F19" w:rsidRDefault="00EE6BEB"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FULL NAME OF BIDDER OR HIS/HER REPRESENTATIVE</w:t>
            </w:r>
          </w:p>
          <w:p w14:paraId="743DD2F7" w14:textId="77777777" w:rsidR="00784961" w:rsidRPr="006E5F19" w:rsidRDefault="00784961" w:rsidP="00784961">
            <w:pPr>
              <w:rPr>
                <w:rFonts w:ascii="Myriad Pro" w:hAnsi="Myriad Pro" w:cs="Arial"/>
                <w:b/>
              </w:rPr>
            </w:pPr>
          </w:p>
        </w:tc>
        <w:tc>
          <w:tcPr>
            <w:tcW w:w="6808" w:type="dxa"/>
            <w:gridSpan w:val="3"/>
          </w:tcPr>
          <w:p w14:paraId="02D34E89" w14:textId="77777777" w:rsidR="00784961" w:rsidRPr="006E5F19" w:rsidRDefault="00784961" w:rsidP="00784961">
            <w:pPr>
              <w:jc w:val="both"/>
              <w:rPr>
                <w:rFonts w:ascii="Myriad Pro" w:hAnsi="Myriad Pro" w:cs="Arial"/>
                <w:sz w:val="18"/>
                <w:szCs w:val="18"/>
              </w:rPr>
            </w:pPr>
          </w:p>
          <w:p w14:paraId="7F789A88" w14:textId="77777777" w:rsidR="00784961" w:rsidRPr="006E5F19" w:rsidRDefault="00784961" w:rsidP="00784961">
            <w:pPr>
              <w:jc w:val="both"/>
              <w:rPr>
                <w:rFonts w:ascii="Myriad Pro" w:hAnsi="Myriad Pro" w:cs="Arial"/>
                <w:sz w:val="18"/>
                <w:szCs w:val="18"/>
              </w:rPr>
            </w:pPr>
          </w:p>
          <w:p w14:paraId="50CD5F86" w14:textId="77777777" w:rsidR="00784961" w:rsidRPr="006E5F19" w:rsidRDefault="00784961" w:rsidP="00784961">
            <w:pPr>
              <w:jc w:val="both"/>
              <w:rPr>
                <w:rFonts w:ascii="Myriad Pro" w:hAnsi="Myriad Pro" w:cs="Arial"/>
                <w:sz w:val="18"/>
                <w:szCs w:val="18"/>
              </w:rPr>
            </w:pPr>
          </w:p>
        </w:tc>
      </w:tr>
      <w:tr w:rsidR="006F7F41" w14:paraId="5548C38C" w14:textId="77777777" w:rsidTr="0080714C">
        <w:trPr>
          <w:trHeight w:val="602"/>
        </w:trPr>
        <w:tc>
          <w:tcPr>
            <w:tcW w:w="4107" w:type="dxa"/>
            <w:shd w:val="clear" w:color="auto" w:fill="F9ED1A"/>
          </w:tcPr>
          <w:p w14:paraId="4C5A7B24" w14:textId="77777777" w:rsidR="00784961" w:rsidRPr="006E5F19" w:rsidRDefault="00EE6BEB"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NATIONAL TREASURY-CENTRAL SUPPLIER DATABASE NUMBER: CSD MAAA</w:t>
            </w:r>
          </w:p>
        </w:tc>
        <w:tc>
          <w:tcPr>
            <w:tcW w:w="6808" w:type="dxa"/>
            <w:gridSpan w:val="3"/>
          </w:tcPr>
          <w:p w14:paraId="4632F436" w14:textId="77777777" w:rsidR="00784961" w:rsidRPr="006E5F19" w:rsidRDefault="00784961" w:rsidP="00784961">
            <w:pPr>
              <w:jc w:val="both"/>
              <w:rPr>
                <w:rFonts w:ascii="Myriad Pro" w:hAnsi="Myriad Pro" w:cs="Arial"/>
                <w:b/>
                <w:i/>
                <w:sz w:val="20"/>
                <w:szCs w:val="20"/>
              </w:rPr>
            </w:pPr>
          </w:p>
          <w:p w14:paraId="2BCF972E" w14:textId="77777777" w:rsidR="00784961" w:rsidRPr="006E5F19" w:rsidRDefault="00EE6BEB" w:rsidP="00784961">
            <w:pPr>
              <w:jc w:val="both"/>
              <w:rPr>
                <w:rFonts w:ascii="Myriad Pro" w:hAnsi="Myriad Pro" w:cs="Arial"/>
                <w:b/>
                <w:i/>
                <w:sz w:val="20"/>
                <w:szCs w:val="20"/>
              </w:rPr>
            </w:pPr>
            <w:r w:rsidRPr="006E5F19">
              <w:rPr>
                <w:rFonts w:ascii="Myriad Pro" w:hAnsi="Myriad Pro" w:cs="Arial"/>
                <w:b/>
                <w:i/>
                <w:sz w:val="20"/>
                <w:szCs w:val="20"/>
              </w:rPr>
              <w:t>MAAA:</w:t>
            </w:r>
          </w:p>
          <w:p w14:paraId="55E79833" w14:textId="77777777" w:rsidR="00784961" w:rsidRPr="006E5F19" w:rsidRDefault="00784961" w:rsidP="00784961">
            <w:pPr>
              <w:jc w:val="both"/>
              <w:rPr>
                <w:rFonts w:ascii="Myriad Pro" w:hAnsi="Myriad Pro" w:cs="Arial"/>
                <w:b/>
                <w:i/>
                <w:sz w:val="20"/>
                <w:szCs w:val="20"/>
              </w:rPr>
            </w:pPr>
          </w:p>
          <w:p w14:paraId="30C6CA39" w14:textId="77777777" w:rsidR="00784961" w:rsidRPr="006E5F19" w:rsidRDefault="00784961" w:rsidP="00784961">
            <w:pPr>
              <w:jc w:val="both"/>
              <w:rPr>
                <w:rFonts w:ascii="Myriad Pro" w:hAnsi="Myriad Pro" w:cs="Arial"/>
                <w:b/>
                <w:i/>
                <w:sz w:val="20"/>
                <w:szCs w:val="20"/>
              </w:rPr>
            </w:pPr>
          </w:p>
        </w:tc>
      </w:tr>
      <w:tr w:rsidR="006F7F41" w14:paraId="72B8205B" w14:textId="77777777" w:rsidTr="0080714C">
        <w:trPr>
          <w:trHeight w:val="288"/>
        </w:trPr>
        <w:tc>
          <w:tcPr>
            <w:tcW w:w="4107" w:type="dxa"/>
            <w:vMerge w:val="restart"/>
            <w:shd w:val="clear" w:color="auto" w:fill="F9ED1A"/>
          </w:tcPr>
          <w:p w14:paraId="6382BFB4" w14:textId="77777777" w:rsidR="00784961" w:rsidRPr="006E5F19" w:rsidRDefault="00784961" w:rsidP="00784961">
            <w:pPr>
              <w:jc w:val="both"/>
              <w:rPr>
                <w:rFonts w:ascii="Myriad Pro" w:eastAsia="Times New Roman" w:hAnsi="Myriad Pro" w:cs="Arial"/>
                <w:b/>
                <w:snapToGrid w:val="0"/>
                <w:lang w:val="en-GB"/>
              </w:rPr>
            </w:pPr>
          </w:p>
          <w:p w14:paraId="2A01412C" w14:textId="77777777" w:rsidR="00784961" w:rsidRPr="006E5F19" w:rsidRDefault="00EE6BEB" w:rsidP="00784961">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SUPPLIER COMPLIANCE STATUS </w:t>
            </w:r>
            <w:r w:rsidRPr="006E5F19">
              <w:rPr>
                <w:rFonts w:ascii="Myriad Pro" w:eastAsia="Times New Roman" w:hAnsi="Myriad Pro" w:cs="Arial"/>
                <w:i/>
                <w:snapToGrid w:val="0"/>
                <w:lang w:val="en-GB"/>
              </w:rPr>
              <w:t>(Please tick appropriate box and submit proof)</w:t>
            </w:r>
          </w:p>
        </w:tc>
        <w:tc>
          <w:tcPr>
            <w:tcW w:w="4608" w:type="dxa"/>
            <w:gridSpan w:val="2"/>
            <w:shd w:val="clear" w:color="auto" w:fill="D9D9D9" w:themeFill="background1" w:themeFillShade="D9"/>
          </w:tcPr>
          <w:p w14:paraId="0D2DF43A" w14:textId="77777777" w:rsidR="00784961" w:rsidRPr="006E5F19" w:rsidRDefault="00EE6BEB" w:rsidP="00784961">
            <w:pPr>
              <w:jc w:val="both"/>
              <w:rPr>
                <w:rFonts w:ascii="Myriad Pro" w:hAnsi="Myriad Pro" w:cs="Arial"/>
                <w:b/>
                <w:sz w:val="20"/>
                <w:szCs w:val="20"/>
              </w:rPr>
            </w:pPr>
            <w:r w:rsidRPr="006E5F19">
              <w:rPr>
                <w:rFonts w:ascii="Myriad Pro" w:hAnsi="Myriad Pro" w:cs="Arial"/>
                <w:b/>
                <w:sz w:val="20"/>
                <w:szCs w:val="20"/>
              </w:rPr>
              <w:t>TAX COMPLIANT AS PER CSD</w:t>
            </w:r>
          </w:p>
        </w:tc>
        <w:tc>
          <w:tcPr>
            <w:tcW w:w="2200" w:type="dxa"/>
            <w:shd w:val="clear" w:color="auto" w:fill="D9D9D9" w:themeFill="background1" w:themeFillShade="D9"/>
          </w:tcPr>
          <w:p w14:paraId="36FF143C" w14:textId="77777777" w:rsidR="00784961" w:rsidRPr="006E5F19" w:rsidRDefault="00EE6BEB" w:rsidP="00784961">
            <w:pPr>
              <w:jc w:val="both"/>
              <w:rPr>
                <w:rFonts w:ascii="Myriad Pro" w:hAnsi="Myriad Pro" w:cs="Arial"/>
                <w:b/>
                <w:sz w:val="20"/>
                <w:szCs w:val="20"/>
              </w:rPr>
            </w:pPr>
            <w:r w:rsidRPr="006E5F19">
              <w:rPr>
                <w:rFonts w:ascii="Myriad Pro" w:hAnsi="Myriad Pro" w:cs="Arial"/>
                <w:b/>
                <w:sz w:val="20"/>
                <w:szCs w:val="20"/>
              </w:rPr>
              <w:t>TAX COMPLIANCE SYSTEM PIN</w:t>
            </w:r>
          </w:p>
        </w:tc>
      </w:tr>
      <w:tr w:rsidR="006F7F41" w14:paraId="41594F95" w14:textId="77777777" w:rsidTr="0080714C">
        <w:trPr>
          <w:trHeight w:val="324"/>
        </w:trPr>
        <w:tc>
          <w:tcPr>
            <w:tcW w:w="4107" w:type="dxa"/>
            <w:vMerge/>
            <w:shd w:val="clear" w:color="auto" w:fill="F9ED1A"/>
          </w:tcPr>
          <w:p w14:paraId="1CBE25BE" w14:textId="77777777" w:rsidR="00784961" w:rsidRPr="006E5F19" w:rsidRDefault="00784961" w:rsidP="00784961">
            <w:pPr>
              <w:jc w:val="both"/>
              <w:rPr>
                <w:rFonts w:ascii="Myriad Pro" w:eastAsia="Times New Roman" w:hAnsi="Myriad Pro" w:cs="Arial"/>
                <w:b/>
                <w:snapToGrid w:val="0"/>
                <w:lang w:val="en-GB"/>
              </w:rPr>
            </w:pPr>
          </w:p>
        </w:tc>
        <w:tc>
          <w:tcPr>
            <w:tcW w:w="2116" w:type="dxa"/>
          </w:tcPr>
          <w:p w14:paraId="45BAA60A" w14:textId="77777777" w:rsidR="00784961" w:rsidRPr="006E5F19" w:rsidRDefault="00EE6BEB" w:rsidP="00784961">
            <w:pPr>
              <w:jc w:val="both"/>
              <w:rPr>
                <w:rFonts w:ascii="Myriad Pro" w:hAnsi="Myriad Pro" w:cs="Arial"/>
                <w:sz w:val="20"/>
                <w:szCs w:val="20"/>
              </w:rPr>
            </w:pPr>
            <w:r w:rsidRPr="006E5F19">
              <w:rPr>
                <w:rFonts w:ascii="Myriad Pro" w:hAnsi="Myriad Pro" w:cs="Arial"/>
                <w:sz w:val="20"/>
                <w:szCs w:val="20"/>
              </w:rPr>
              <w:t>Yes</w:t>
            </w:r>
          </w:p>
        </w:tc>
        <w:tc>
          <w:tcPr>
            <w:tcW w:w="2492" w:type="dxa"/>
          </w:tcPr>
          <w:p w14:paraId="2480BA6E" w14:textId="77777777" w:rsidR="00784961" w:rsidRPr="006E5F19" w:rsidRDefault="00EE6BEB" w:rsidP="00784961">
            <w:pPr>
              <w:jc w:val="both"/>
              <w:rPr>
                <w:rFonts w:ascii="Myriad Pro" w:hAnsi="Myriad Pro" w:cs="Arial"/>
                <w:sz w:val="20"/>
                <w:szCs w:val="20"/>
              </w:rPr>
            </w:pPr>
            <w:r w:rsidRPr="006E5F19">
              <w:rPr>
                <w:rFonts w:ascii="Myriad Pro" w:hAnsi="Myriad Pro" w:cs="Arial"/>
                <w:sz w:val="20"/>
                <w:szCs w:val="20"/>
              </w:rPr>
              <w:t>No</w:t>
            </w:r>
          </w:p>
        </w:tc>
        <w:tc>
          <w:tcPr>
            <w:tcW w:w="2200" w:type="dxa"/>
          </w:tcPr>
          <w:p w14:paraId="797CDDE8" w14:textId="77777777" w:rsidR="00784961" w:rsidRPr="006E5F19" w:rsidRDefault="00EE6BEB" w:rsidP="00784961">
            <w:pPr>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p>
          <w:p w14:paraId="465A0637" w14:textId="77777777" w:rsidR="00784961" w:rsidRPr="006E5F19" w:rsidRDefault="00784961" w:rsidP="00784961">
            <w:pPr>
              <w:jc w:val="both"/>
              <w:rPr>
                <w:rFonts w:ascii="Myriad Pro" w:hAnsi="Myriad Pro" w:cs="Arial"/>
                <w:sz w:val="20"/>
                <w:szCs w:val="20"/>
                <w:lang w:val="en-GB"/>
              </w:rPr>
            </w:pPr>
          </w:p>
          <w:p w14:paraId="06AD4C6B" w14:textId="77777777" w:rsidR="00784961" w:rsidRPr="006E5F19" w:rsidRDefault="00EE6BEB" w:rsidP="00784961">
            <w:pPr>
              <w:jc w:val="both"/>
              <w:rPr>
                <w:rFonts w:ascii="Myriad Pro" w:hAnsi="Myriad Pro" w:cs="Arial"/>
                <w:b/>
                <w:sz w:val="20"/>
                <w:szCs w:val="20"/>
              </w:rPr>
            </w:pPr>
            <w:r w:rsidRPr="006E5F19">
              <w:rPr>
                <w:rFonts w:ascii="Myriad Pro" w:hAnsi="Myriad Pro" w:cs="Arial"/>
                <w:b/>
                <w:sz w:val="20"/>
                <w:szCs w:val="20"/>
                <w:lang w:val="en-GB"/>
              </w:rPr>
              <w:t xml:space="preserve">PIN NO:                  </w:t>
            </w:r>
          </w:p>
        </w:tc>
      </w:tr>
      <w:tr w:rsidR="006F7F41" w14:paraId="2D2DB0CD" w14:textId="77777777" w:rsidTr="0080714C">
        <w:trPr>
          <w:trHeight w:val="746"/>
        </w:trPr>
        <w:tc>
          <w:tcPr>
            <w:tcW w:w="4107" w:type="dxa"/>
            <w:shd w:val="clear" w:color="auto" w:fill="F9ED1A"/>
          </w:tcPr>
          <w:p w14:paraId="1A4ECF23" w14:textId="77777777" w:rsidR="00784961" w:rsidRPr="006E5F19" w:rsidRDefault="00EE6BEB"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ARE YOU THE ACCREDITED REPRESENTATIIVE IN SOUTH AFRICA FOR THE GOODS/SERVICES/WORKS OFFERD?</w:t>
            </w:r>
          </w:p>
        </w:tc>
        <w:tc>
          <w:tcPr>
            <w:tcW w:w="2116" w:type="dxa"/>
          </w:tcPr>
          <w:p w14:paraId="5C6D3A8B" w14:textId="77777777" w:rsidR="00784961" w:rsidRPr="006E5F19" w:rsidRDefault="00784961" w:rsidP="00784961">
            <w:pPr>
              <w:rPr>
                <w:rFonts w:ascii="Myriad Pro" w:hAnsi="Myriad Pro" w:cs="Arial"/>
                <w:sz w:val="20"/>
                <w:szCs w:val="20"/>
              </w:rPr>
            </w:pPr>
          </w:p>
          <w:p w14:paraId="656BD59D" w14:textId="77777777" w:rsidR="00784961" w:rsidRPr="006E5F19" w:rsidRDefault="00EE6BEB" w:rsidP="00784961">
            <w:pPr>
              <w:rPr>
                <w:rFonts w:ascii="Myriad Pro" w:hAnsi="Myriad Pro" w:cs="Arial"/>
                <w:sz w:val="20"/>
                <w:szCs w:val="20"/>
              </w:rPr>
            </w:pPr>
            <w:r w:rsidRPr="006E5F19">
              <w:rPr>
                <w:rFonts w:ascii="Myriad Pro" w:hAnsi="Myriad Pro" w:cs="Arial"/>
                <w:sz w:val="20"/>
                <w:szCs w:val="20"/>
              </w:rPr>
              <w:t>[TICK APPLICABLE BOX</w:t>
            </w:r>
          </w:p>
          <w:p w14:paraId="74EED02F" w14:textId="77777777" w:rsidR="00784961" w:rsidRPr="006E5F19" w:rsidRDefault="00EE6BEB"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08B58759" w14:textId="77777777" w:rsidR="00784961" w:rsidRPr="006E5F19" w:rsidRDefault="00784961" w:rsidP="00784961">
            <w:pPr>
              <w:rPr>
                <w:rFonts w:ascii="Myriad Pro" w:hAnsi="Myriad Pro" w:cs="Arial"/>
                <w:sz w:val="20"/>
                <w:szCs w:val="20"/>
              </w:rPr>
            </w:pPr>
          </w:p>
          <w:p w14:paraId="371626F1" w14:textId="77777777" w:rsidR="00784961" w:rsidRPr="006E5F19" w:rsidRDefault="00784961" w:rsidP="00784961">
            <w:pPr>
              <w:rPr>
                <w:rFonts w:ascii="Myriad Pro" w:hAnsi="Myriad Pro" w:cs="Arial"/>
                <w:sz w:val="20"/>
                <w:szCs w:val="20"/>
              </w:rPr>
            </w:pPr>
          </w:p>
          <w:p w14:paraId="67E0BB92" w14:textId="77777777" w:rsidR="00784961" w:rsidRPr="006E5F19" w:rsidRDefault="00EE6BEB" w:rsidP="00784961">
            <w:pPr>
              <w:rPr>
                <w:rFonts w:ascii="Myriad Pro" w:hAnsi="Myriad Pro" w:cs="Arial"/>
                <w:sz w:val="20"/>
                <w:szCs w:val="20"/>
              </w:rPr>
            </w:pPr>
            <w:r w:rsidRPr="006E5F19">
              <w:rPr>
                <w:rFonts w:ascii="Myriad Pro" w:hAnsi="Myriad Pro" w:cs="Arial"/>
                <w:sz w:val="20"/>
                <w:szCs w:val="20"/>
              </w:rPr>
              <w:t>[IF YES ENCLOSE PROOF]</w:t>
            </w:r>
          </w:p>
        </w:tc>
        <w:tc>
          <w:tcPr>
            <w:tcW w:w="2492" w:type="dxa"/>
            <w:shd w:val="clear" w:color="auto" w:fill="BFBFBF" w:themeFill="background1" w:themeFillShade="BF"/>
          </w:tcPr>
          <w:p w14:paraId="3388CFF1" w14:textId="77777777" w:rsidR="00784961" w:rsidRPr="006E5F19" w:rsidRDefault="00EE6BEB" w:rsidP="00784961">
            <w:pPr>
              <w:rPr>
                <w:rFonts w:ascii="Myriad Pro" w:hAnsi="Myriad Pro" w:cs="Arial"/>
                <w:sz w:val="20"/>
                <w:szCs w:val="20"/>
              </w:rPr>
            </w:pPr>
            <w:r w:rsidRPr="006E5F19">
              <w:rPr>
                <w:rFonts w:ascii="Myriad Pro" w:hAnsi="Myriad Pro" w:cs="Arial"/>
                <w:sz w:val="20"/>
                <w:szCs w:val="20"/>
              </w:rPr>
              <w:t>ARE YOU A FOREIGN BASED SUPPLIER FOR THE GOODS SERVICES/WORKS OFFERED</w:t>
            </w:r>
          </w:p>
        </w:tc>
        <w:tc>
          <w:tcPr>
            <w:tcW w:w="2200" w:type="dxa"/>
          </w:tcPr>
          <w:p w14:paraId="229E2CB7" w14:textId="77777777" w:rsidR="00784961" w:rsidRPr="006E5F19" w:rsidRDefault="00784961" w:rsidP="00784961">
            <w:pPr>
              <w:jc w:val="both"/>
              <w:rPr>
                <w:rFonts w:ascii="Myriad Pro" w:hAnsi="Myriad Pro" w:cs="Arial"/>
                <w:sz w:val="20"/>
                <w:szCs w:val="20"/>
              </w:rPr>
            </w:pPr>
          </w:p>
          <w:p w14:paraId="29262BFE" w14:textId="77777777" w:rsidR="00784961" w:rsidRPr="006E5F19" w:rsidRDefault="00EE6BEB" w:rsidP="00784961">
            <w:pPr>
              <w:jc w:val="both"/>
              <w:rPr>
                <w:rFonts w:ascii="Myriad Pro" w:hAnsi="Myriad Pro" w:cs="Arial"/>
                <w:sz w:val="20"/>
                <w:szCs w:val="20"/>
              </w:rPr>
            </w:pPr>
            <w:r w:rsidRPr="006E5F19">
              <w:rPr>
                <w:rFonts w:ascii="Myriad Pro" w:hAnsi="Myriad Pro" w:cs="Arial"/>
                <w:sz w:val="20"/>
                <w:szCs w:val="20"/>
              </w:rPr>
              <w:t>[TICK APPLICABLE BOX]</w:t>
            </w:r>
          </w:p>
          <w:p w14:paraId="38727C00" w14:textId="77777777" w:rsidR="00784961" w:rsidRPr="006E5F19" w:rsidRDefault="00784961" w:rsidP="00784961">
            <w:pPr>
              <w:jc w:val="both"/>
              <w:rPr>
                <w:rFonts w:ascii="Myriad Pro" w:hAnsi="Myriad Pro" w:cs="Arial"/>
                <w:sz w:val="20"/>
                <w:szCs w:val="20"/>
              </w:rPr>
            </w:pPr>
          </w:p>
          <w:p w14:paraId="1B0BE5D7" w14:textId="77777777" w:rsidR="00784961" w:rsidRPr="006E5F19" w:rsidRDefault="00EE6BEB"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327D3AC7" w14:textId="77777777" w:rsidR="00784961" w:rsidRPr="006E5F19" w:rsidRDefault="00784961" w:rsidP="00784961">
            <w:pPr>
              <w:jc w:val="both"/>
              <w:rPr>
                <w:rFonts w:ascii="Myriad Pro" w:hAnsi="Myriad Pro" w:cs="Arial"/>
                <w:sz w:val="20"/>
                <w:szCs w:val="20"/>
              </w:rPr>
            </w:pPr>
          </w:p>
          <w:p w14:paraId="0944BDB0" w14:textId="77777777" w:rsidR="00784961" w:rsidRPr="006E5F19" w:rsidRDefault="00EE6BEB" w:rsidP="00784961">
            <w:pPr>
              <w:jc w:val="both"/>
              <w:rPr>
                <w:rFonts w:ascii="Myriad Pro" w:hAnsi="Myriad Pro" w:cs="Arial"/>
                <w:sz w:val="20"/>
                <w:szCs w:val="20"/>
              </w:rPr>
            </w:pPr>
            <w:r w:rsidRPr="006E5F19">
              <w:rPr>
                <w:rFonts w:ascii="Myriad Pro" w:hAnsi="Myriad Pro" w:cs="Arial"/>
                <w:sz w:val="20"/>
                <w:szCs w:val="20"/>
              </w:rPr>
              <w:t>[IF YES ENCLOSE PROOF AND COMPLETE BELOW QUESTIONNARE]</w:t>
            </w:r>
          </w:p>
        </w:tc>
      </w:tr>
      <w:tr w:rsidR="006F7F41" w14:paraId="6B85886C" w14:textId="77777777" w:rsidTr="0080714C">
        <w:trPr>
          <w:trHeight w:val="4094"/>
        </w:trPr>
        <w:tc>
          <w:tcPr>
            <w:tcW w:w="4107" w:type="dxa"/>
            <w:shd w:val="clear" w:color="auto" w:fill="F9ED1A"/>
          </w:tcPr>
          <w:p w14:paraId="4CE4743A" w14:textId="77777777" w:rsidR="00784961" w:rsidRPr="006E5F19" w:rsidRDefault="00EE6BEB" w:rsidP="00784961">
            <w:pPr>
              <w:rPr>
                <w:rFonts w:ascii="Myriad Pro" w:hAnsi="Myriad Pro" w:cs="Arial"/>
                <w:b/>
              </w:rPr>
            </w:pPr>
            <w:r w:rsidRPr="006E5F19">
              <w:rPr>
                <w:rFonts w:ascii="Myriad Pro" w:hAnsi="Myriad Pro" w:cs="Arial"/>
                <w:b/>
              </w:rPr>
              <w:t xml:space="preserve">QUESTIONNAIRE TO BIDDING FOREIGN SUPPLIERS </w:t>
            </w:r>
            <w:r w:rsidRPr="006E5F19">
              <w:rPr>
                <w:rFonts w:ascii="Myriad Pro" w:hAnsi="Myriad Pro" w:cs="Arial"/>
                <w:i/>
              </w:rPr>
              <w:t xml:space="preserve">(To be completed by </w:t>
            </w:r>
            <w:proofErr w:type="gramStart"/>
            <w:r w:rsidRPr="006E5F19">
              <w:rPr>
                <w:rFonts w:ascii="Myriad Pro" w:hAnsi="Myriad Pro" w:cs="Arial"/>
                <w:i/>
              </w:rPr>
              <w:t>Foreign</w:t>
            </w:r>
            <w:proofErr w:type="gramEnd"/>
            <w:r w:rsidRPr="006E5F19">
              <w:rPr>
                <w:rFonts w:ascii="Myriad Pro" w:hAnsi="Myriad Pro" w:cs="Arial"/>
                <w:i/>
              </w:rPr>
              <w:t xml:space="preserve"> suppliers)</w:t>
            </w:r>
          </w:p>
        </w:tc>
        <w:tc>
          <w:tcPr>
            <w:tcW w:w="6808" w:type="dxa"/>
            <w:gridSpan w:val="3"/>
            <w:shd w:val="clear" w:color="auto" w:fill="auto"/>
            <w:vAlign w:val="center"/>
          </w:tcPr>
          <w:p w14:paraId="734BA10B" w14:textId="77777777" w:rsidR="00784961" w:rsidRPr="006E5F19" w:rsidRDefault="00EE6BEB"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A RESIDENT OF THE REPUBLIC OF SOUTH AFRICA (RSA)?</w:t>
            </w:r>
          </w:p>
          <w:p w14:paraId="376E2A3E" w14:textId="77777777" w:rsidR="00784961" w:rsidRPr="006E5F19" w:rsidRDefault="00EE6BEB" w:rsidP="00784961">
            <w:pPr>
              <w:tabs>
                <w:tab w:val="left" w:pos="0"/>
                <w:tab w:val="left" w:pos="426"/>
              </w:tabs>
              <w:autoSpaceDE w:val="0"/>
              <w:autoSpaceDN w:val="0"/>
              <w:adjustRightInd w:val="0"/>
              <w:spacing w:before="120"/>
              <w:jc w:val="both"/>
              <w:rPr>
                <w:rFonts w:ascii="Myriad Pro" w:hAnsi="Myriad Pro" w:cs="Arial"/>
                <w:b/>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1857611F" w14:textId="77777777" w:rsidR="00784961" w:rsidRPr="006E5F19" w:rsidRDefault="00EE6BEB"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BRANCH IN THE RSA?</w:t>
            </w:r>
            <w:r w:rsidRPr="006E5F19">
              <w:rPr>
                <w:rFonts w:ascii="Myriad Pro" w:hAnsi="Myriad Pro" w:cs="Arial"/>
                <w:sz w:val="20"/>
                <w:szCs w:val="20"/>
              </w:rPr>
              <w:tab/>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6B359882" w14:textId="77777777" w:rsidR="00784961" w:rsidRPr="006E5F19" w:rsidRDefault="00EE6BEB"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PERMANENT ESTABLISHMENT IN THE RSA?</w:t>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0228A08D" w14:textId="77777777" w:rsidR="00784961" w:rsidRPr="006E5F19" w:rsidRDefault="00EE6BEB"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ANY SOURCE OF INCOME IN THE RSA?</w:t>
            </w:r>
            <w:r w:rsidRPr="006E5F19">
              <w:rPr>
                <w:rFonts w:ascii="Myriad Pro" w:hAnsi="Myriad Pro" w:cs="Arial"/>
                <w:sz w:val="20"/>
                <w:szCs w:val="20"/>
              </w:rPr>
              <w:tab/>
            </w:r>
            <w:r w:rsidRPr="006E5F19">
              <w:rPr>
                <w:rFonts w:ascii="Myriad Pro" w:hAnsi="Myriad Pro" w:cs="Arial"/>
                <w:sz w:val="20"/>
                <w:szCs w:val="20"/>
              </w:rPr>
              <w:tab/>
              <w:t xml:space="preserve">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6BA3F54C" w14:textId="77777777" w:rsidR="00784961" w:rsidRPr="006E5F19" w:rsidRDefault="00EE6BEB" w:rsidP="00784961">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LIABLE IN THE RSA FOR ANY FORM OF TAXATION?</w:t>
            </w:r>
          </w:p>
          <w:p w14:paraId="0C0647AC" w14:textId="77777777" w:rsidR="00784961" w:rsidRPr="006E5F19" w:rsidRDefault="00EE6BEB" w:rsidP="00784961">
            <w:pPr>
              <w:tabs>
                <w:tab w:val="left" w:pos="0"/>
                <w:tab w:val="left" w:pos="426"/>
              </w:tabs>
              <w:autoSpaceDE w:val="0"/>
              <w:autoSpaceDN w:val="0"/>
              <w:adjustRightInd w:val="0"/>
              <w:spacing w:before="120"/>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67F83A9E" w14:textId="77777777" w:rsidR="00784961" w:rsidRPr="006E5F19" w:rsidRDefault="00784961" w:rsidP="00784961">
            <w:pPr>
              <w:tabs>
                <w:tab w:val="left" w:pos="0"/>
                <w:tab w:val="left" w:pos="426"/>
              </w:tabs>
              <w:autoSpaceDE w:val="0"/>
              <w:autoSpaceDN w:val="0"/>
              <w:adjustRightInd w:val="0"/>
              <w:spacing w:before="120"/>
              <w:rPr>
                <w:rFonts w:ascii="Myriad Pro" w:hAnsi="Myriad Pro" w:cs="Arial"/>
                <w:sz w:val="20"/>
                <w:szCs w:val="20"/>
              </w:rPr>
            </w:pPr>
          </w:p>
          <w:p w14:paraId="38EDB4E3" w14:textId="77777777" w:rsidR="00784961" w:rsidRPr="006E5F19" w:rsidRDefault="00EE6BEB" w:rsidP="00784961">
            <w:pPr>
              <w:tabs>
                <w:tab w:val="left" w:pos="426"/>
              </w:tabs>
              <w:spacing w:line="215" w:lineRule="auto"/>
              <w:jc w:val="both"/>
              <w:rPr>
                <w:rFonts w:ascii="Myriad Pro" w:hAnsi="Myriad Pro" w:cs="Arial"/>
                <w:sz w:val="20"/>
                <w:szCs w:val="20"/>
                <w:lang w:val="en-GB"/>
              </w:rPr>
            </w:pPr>
            <w:r w:rsidRPr="006E5F19">
              <w:rPr>
                <w:rFonts w:ascii="Myriad Pro" w:hAnsi="Myriad Pro" w:cs="Arial"/>
                <w:b/>
                <w:sz w:val="20"/>
                <w:szCs w:val="20"/>
              </w:rPr>
              <w:t>IF THE ANSWER IS “NO” TO ALL OF THE ABOVE, THEN IT IS NOT A REQUIREMENT TO REGISTER FOR A TAX COMPLIANCE STATUS SYSTEM PIN CODE FROM THE SOUTH AFRICAN REVENUE SERVICE (SARS) AND IF NOT REGISTER AS PER 8. III BELOW.</w:t>
            </w:r>
          </w:p>
          <w:p w14:paraId="12413B1D" w14:textId="77777777" w:rsidR="00784961" w:rsidRPr="006E5F19" w:rsidRDefault="00784961" w:rsidP="00784961">
            <w:pPr>
              <w:tabs>
                <w:tab w:val="left" w:pos="720"/>
                <w:tab w:val="left" w:pos="1134"/>
                <w:tab w:val="left" w:pos="1944"/>
                <w:tab w:val="left" w:pos="3384"/>
                <w:tab w:val="left" w:pos="3744"/>
                <w:tab w:val="left" w:pos="4644"/>
                <w:tab w:val="left" w:pos="5760"/>
                <w:tab w:val="left" w:pos="7920"/>
              </w:tabs>
              <w:jc w:val="both"/>
              <w:rPr>
                <w:rFonts w:ascii="Myriad Pro" w:hAnsi="Myriad Pro" w:cs="Arial"/>
                <w:sz w:val="18"/>
                <w:szCs w:val="18"/>
                <w:lang w:val="en-GB"/>
              </w:rPr>
            </w:pPr>
          </w:p>
        </w:tc>
      </w:tr>
      <w:tr w:rsidR="006F7F41" w14:paraId="05CCFEC3" w14:textId="77777777" w:rsidTr="0080714C">
        <w:trPr>
          <w:trHeight w:val="584"/>
        </w:trPr>
        <w:tc>
          <w:tcPr>
            <w:tcW w:w="4107" w:type="dxa"/>
            <w:shd w:val="clear" w:color="auto" w:fill="F9ED1A"/>
          </w:tcPr>
          <w:p w14:paraId="7CCF7C9C" w14:textId="77777777" w:rsidR="00784961" w:rsidRPr="006E5F19" w:rsidRDefault="00784961" w:rsidP="00784961">
            <w:pPr>
              <w:jc w:val="both"/>
              <w:rPr>
                <w:rFonts w:ascii="Myriad Pro" w:eastAsia="Times New Roman" w:hAnsi="Myriad Pro" w:cs="Arial"/>
                <w:b/>
                <w:snapToGrid w:val="0"/>
                <w:lang w:val="en-GB"/>
              </w:rPr>
            </w:pPr>
          </w:p>
          <w:p w14:paraId="3EEC63BC" w14:textId="77777777" w:rsidR="00784961" w:rsidRPr="006E5F19" w:rsidRDefault="00EE6BEB" w:rsidP="00784961">
            <w:pPr>
              <w:jc w:val="both"/>
              <w:rPr>
                <w:rFonts w:ascii="Myriad Pro" w:hAnsi="Myriad Pro" w:cs="Arial"/>
                <w:b/>
              </w:rPr>
            </w:pPr>
            <w:r w:rsidRPr="006E5F19">
              <w:rPr>
                <w:rFonts w:ascii="Myriad Pro" w:eastAsia="Times New Roman" w:hAnsi="Myriad Pro" w:cs="Arial"/>
                <w:b/>
                <w:snapToGrid w:val="0"/>
                <w:lang w:val="en-GB"/>
              </w:rPr>
              <w:t>IDENTITY NUMBER</w:t>
            </w:r>
          </w:p>
        </w:tc>
        <w:tc>
          <w:tcPr>
            <w:tcW w:w="6808" w:type="dxa"/>
            <w:gridSpan w:val="3"/>
          </w:tcPr>
          <w:p w14:paraId="0DBAEEE7" w14:textId="77777777" w:rsidR="00784961" w:rsidRPr="006E5F19" w:rsidRDefault="00784961" w:rsidP="00784961">
            <w:pPr>
              <w:jc w:val="both"/>
              <w:rPr>
                <w:rFonts w:ascii="Myriad Pro" w:hAnsi="Myriad Pro" w:cs="Arial"/>
                <w:sz w:val="18"/>
                <w:szCs w:val="18"/>
              </w:rPr>
            </w:pPr>
          </w:p>
          <w:p w14:paraId="576BD1F5" w14:textId="77777777" w:rsidR="00784961" w:rsidRPr="006E5F19" w:rsidRDefault="00784961" w:rsidP="00784961">
            <w:pPr>
              <w:jc w:val="both"/>
              <w:rPr>
                <w:rFonts w:ascii="Myriad Pro" w:hAnsi="Myriad Pro" w:cs="Arial"/>
                <w:sz w:val="18"/>
                <w:szCs w:val="18"/>
              </w:rPr>
            </w:pPr>
          </w:p>
          <w:p w14:paraId="5E628D20" w14:textId="77777777" w:rsidR="00784961" w:rsidRPr="006E5F19" w:rsidRDefault="00784961" w:rsidP="00784961">
            <w:pPr>
              <w:jc w:val="both"/>
              <w:rPr>
                <w:rFonts w:ascii="Myriad Pro" w:hAnsi="Myriad Pro" w:cs="Arial"/>
                <w:sz w:val="18"/>
                <w:szCs w:val="18"/>
              </w:rPr>
            </w:pPr>
          </w:p>
        </w:tc>
      </w:tr>
      <w:tr w:rsidR="006F7F41" w14:paraId="57766034" w14:textId="77777777" w:rsidTr="0080714C">
        <w:trPr>
          <w:trHeight w:val="863"/>
        </w:trPr>
        <w:tc>
          <w:tcPr>
            <w:tcW w:w="4107" w:type="dxa"/>
            <w:shd w:val="clear" w:color="auto" w:fill="F9ED1A"/>
          </w:tcPr>
          <w:p w14:paraId="2456352A" w14:textId="77777777" w:rsidR="00784961" w:rsidRPr="006E5F19" w:rsidRDefault="00784961" w:rsidP="00784961">
            <w:pPr>
              <w:rPr>
                <w:rFonts w:ascii="Myriad Pro" w:eastAsia="Times New Roman" w:hAnsi="Myriad Pro" w:cs="Arial"/>
                <w:b/>
                <w:snapToGrid w:val="0"/>
                <w:lang w:val="en-GB"/>
              </w:rPr>
            </w:pPr>
          </w:p>
          <w:p w14:paraId="1A425A30" w14:textId="77777777" w:rsidR="00784961" w:rsidRPr="006E5F19" w:rsidRDefault="00EE6BEB"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POSITION OCCUPIED IN THE COMPANY (DIRECTOR, TRUSTEE, SHAREHOLDER)</w:t>
            </w:r>
          </w:p>
        </w:tc>
        <w:tc>
          <w:tcPr>
            <w:tcW w:w="6808" w:type="dxa"/>
            <w:gridSpan w:val="3"/>
          </w:tcPr>
          <w:p w14:paraId="7E8A9350" w14:textId="77777777" w:rsidR="00784961" w:rsidRPr="006E5F19" w:rsidRDefault="00784961" w:rsidP="00784961">
            <w:pPr>
              <w:jc w:val="both"/>
              <w:rPr>
                <w:rFonts w:ascii="Myriad Pro" w:hAnsi="Myriad Pro" w:cs="Arial"/>
                <w:sz w:val="18"/>
                <w:szCs w:val="18"/>
              </w:rPr>
            </w:pPr>
          </w:p>
          <w:p w14:paraId="254266E4" w14:textId="77777777" w:rsidR="00784961" w:rsidRPr="006E5F19" w:rsidRDefault="00784961" w:rsidP="00784961">
            <w:pPr>
              <w:jc w:val="both"/>
              <w:rPr>
                <w:rFonts w:ascii="Myriad Pro" w:hAnsi="Myriad Pro" w:cs="Arial"/>
                <w:sz w:val="18"/>
                <w:szCs w:val="18"/>
              </w:rPr>
            </w:pPr>
          </w:p>
          <w:p w14:paraId="7F71F1FF" w14:textId="77777777" w:rsidR="00784961" w:rsidRPr="006E5F19" w:rsidRDefault="00784961" w:rsidP="00784961">
            <w:pPr>
              <w:jc w:val="both"/>
              <w:rPr>
                <w:rFonts w:ascii="Myriad Pro" w:hAnsi="Myriad Pro" w:cs="Arial"/>
                <w:sz w:val="18"/>
                <w:szCs w:val="18"/>
              </w:rPr>
            </w:pPr>
          </w:p>
          <w:p w14:paraId="515DB42E" w14:textId="77777777" w:rsidR="00784961" w:rsidRPr="006E5F19" w:rsidRDefault="00784961" w:rsidP="00784961">
            <w:pPr>
              <w:jc w:val="both"/>
              <w:rPr>
                <w:rFonts w:ascii="Myriad Pro" w:hAnsi="Myriad Pro" w:cs="Arial"/>
                <w:sz w:val="18"/>
                <w:szCs w:val="18"/>
              </w:rPr>
            </w:pPr>
          </w:p>
          <w:p w14:paraId="12D61BF6" w14:textId="77777777" w:rsidR="00784961" w:rsidRPr="006E5F19" w:rsidRDefault="00784961" w:rsidP="00784961">
            <w:pPr>
              <w:jc w:val="both"/>
              <w:rPr>
                <w:rFonts w:ascii="Myriad Pro" w:hAnsi="Myriad Pro" w:cs="Arial"/>
                <w:sz w:val="18"/>
                <w:szCs w:val="18"/>
              </w:rPr>
            </w:pPr>
          </w:p>
          <w:p w14:paraId="3AFB5847" w14:textId="77777777" w:rsidR="00784961" w:rsidRPr="006E5F19" w:rsidRDefault="00784961" w:rsidP="00784961">
            <w:pPr>
              <w:jc w:val="both"/>
              <w:rPr>
                <w:rFonts w:ascii="Myriad Pro" w:hAnsi="Myriad Pro" w:cs="Arial"/>
                <w:sz w:val="18"/>
                <w:szCs w:val="18"/>
              </w:rPr>
            </w:pPr>
          </w:p>
        </w:tc>
      </w:tr>
      <w:tr w:rsidR="006F7F41" w14:paraId="768D7EC7" w14:textId="77777777" w:rsidTr="0080714C">
        <w:tc>
          <w:tcPr>
            <w:tcW w:w="4107" w:type="dxa"/>
            <w:shd w:val="clear" w:color="auto" w:fill="F9ED1A"/>
          </w:tcPr>
          <w:p w14:paraId="73557E82" w14:textId="77777777" w:rsidR="00784961" w:rsidRPr="006E5F19" w:rsidRDefault="00EE6BEB" w:rsidP="00784961">
            <w:pPr>
              <w:rPr>
                <w:rFonts w:ascii="Myriad Pro" w:eastAsia="Times New Roman" w:hAnsi="Myriad Pro" w:cs="Arial"/>
                <w:b/>
                <w:snapToGrid w:val="0"/>
                <w:lang w:val="en-GB"/>
              </w:rPr>
            </w:pPr>
            <w:r w:rsidRPr="006E5F19">
              <w:rPr>
                <w:rFonts w:ascii="Myriad Pro" w:eastAsia="Times New Roman" w:hAnsi="Myriad Pro" w:cs="Arial"/>
                <w:b/>
                <w:snapToGrid w:val="0"/>
                <w:lang w:val="en-GB"/>
              </w:rPr>
              <w:t>COMPANY REGISTRATION NUMBER</w:t>
            </w:r>
          </w:p>
        </w:tc>
        <w:tc>
          <w:tcPr>
            <w:tcW w:w="6808" w:type="dxa"/>
            <w:gridSpan w:val="3"/>
          </w:tcPr>
          <w:p w14:paraId="31E33657" w14:textId="77777777" w:rsidR="00784961" w:rsidRPr="006E5F19" w:rsidRDefault="00784961" w:rsidP="00784961">
            <w:pPr>
              <w:jc w:val="both"/>
              <w:rPr>
                <w:rFonts w:ascii="Myriad Pro" w:hAnsi="Myriad Pro" w:cs="Arial"/>
                <w:sz w:val="18"/>
                <w:szCs w:val="18"/>
              </w:rPr>
            </w:pPr>
          </w:p>
          <w:p w14:paraId="74A87DD8" w14:textId="77777777" w:rsidR="00784961" w:rsidRPr="006E5F19" w:rsidRDefault="00784961" w:rsidP="00784961">
            <w:pPr>
              <w:jc w:val="both"/>
              <w:rPr>
                <w:rFonts w:ascii="Myriad Pro" w:hAnsi="Myriad Pro" w:cs="Arial"/>
                <w:sz w:val="18"/>
                <w:szCs w:val="18"/>
              </w:rPr>
            </w:pPr>
          </w:p>
          <w:p w14:paraId="7EF0CA4A" w14:textId="77777777" w:rsidR="00784961" w:rsidRPr="006E5F19" w:rsidRDefault="00784961" w:rsidP="00784961">
            <w:pPr>
              <w:jc w:val="both"/>
              <w:rPr>
                <w:rFonts w:ascii="Myriad Pro" w:hAnsi="Myriad Pro" w:cs="Arial"/>
                <w:sz w:val="18"/>
                <w:szCs w:val="18"/>
              </w:rPr>
            </w:pPr>
          </w:p>
        </w:tc>
      </w:tr>
      <w:tr w:rsidR="006F7F41" w14:paraId="1122BB04" w14:textId="77777777" w:rsidTr="0080714C">
        <w:tc>
          <w:tcPr>
            <w:tcW w:w="4107" w:type="dxa"/>
            <w:shd w:val="clear" w:color="auto" w:fill="F9ED1A"/>
          </w:tcPr>
          <w:p w14:paraId="2D4588E9" w14:textId="77777777" w:rsidR="00784961" w:rsidRPr="006E5F19" w:rsidRDefault="00784961" w:rsidP="00784961">
            <w:pPr>
              <w:jc w:val="both"/>
              <w:rPr>
                <w:rFonts w:ascii="Myriad Pro" w:eastAsia="Times New Roman" w:hAnsi="Myriad Pro" w:cs="Arial"/>
                <w:b/>
                <w:snapToGrid w:val="0"/>
                <w:lang w:val="en-GB"/>
              </w:rPr>
            </w:pPr>
          </w:p>
          <w:p w14:paraId="5FA22CC8" w14:textId="77777777" w:rsidR="0083576E" w:rsidRPr="006E5F19" w:rsidRDefault="00EE6BEB" w:rsidP="00784961">
            <w:pPr>
              <w:rPr>
                <w:rFonts w:ascii="Myriad Pro" w:eastAsia="Times New Roman" w:hAnsi="Myriad Pro" w:cs="Arial"/>
                <w:b/>
                <w:i/>
                <w:snapToGrid w:val="0"/>
                <w:lang w:val="en-GB"/>
              </w:rPr>
            </w:pPr>
            <w:r w:rsidRPr="006E5F19">
              <w:rPr>
                <w:rFonts w:ascii="Myriad Pro" w:eastAsia="Times New Roman" w:hAnsi="Myriad Pro" w:cs="Arial"/>
                <w:b/>
                <w:snapToGrid w:val="0"/>
                <w:lang w:val="en-GB"/>
              </w:rPr>
              <w:t>VAT REGISTRATION NUMBER</w:t>
            </w:r>
            <w:r w:rsidRPr="006E5F19">
              <w:rPr>
                <w:rFonts w:ascii="Myriad Pro" w:eastAsia="Times New Roman" w:hAnsi="Myriad Pro" w:cs="Arial"/>
                <w:b/>
                <w:i/>
                <w:snapToGrid w:val="0"/>
                <w:lang w:val="en-GB"/>
              </w:rPr>
              <w:t xml:space="preserve"> </w:t>
            </w:r>
          </w:p>
          <w:p w14:paraId="6B9CE233" w14:textId="77777777" w:rsidR="00784961" w:rsidRPr="006E5F19" w:rsidRDefault="00EE6BEB" w:rsidP="00784961">
            <w:pPr>
              <w:rPr>
                <w:rFonts w:ascii="Myriad Pro" w:hAnsi="Myriad Pro" w:cs="Arial"/>
                <w:b/>
              </w:rPr>
            </w:pPr>
            <w:r w:rsidRPr="006E5F19">
              <w:rPr>
                <w:rFonts w:ascii="Myriad Pro" w:eastAsia="Times New Roman" w:hAnsi="Myriad Pro" w:cs="Arial"/>
                <w:i/>
                <w:snapToGrid w:val="0"/>
                <w:lang w:val="en-GB"/>
              </w:rPr>
              <w:t>(If applicable)</w:t>
            </w:r>
          </w:p>
        </w:tc>
        <w:tc>
          <w:tcPr>
            <w:tcW w:w="6808" w:type="dxa"/>
            <w:gridSpan w:val="3"/>
          </w:tcPr>
          <w:p w14:paraId="7C9EADCB" w14:textId="77777777" w:rsidR="00784961" w:rsidRPr="006E5F19" w:rsidRDefault="00784961" w:rsidP="00784961">
            <w:pPr>
              <w:jc w:val="both"/>
              <w:rPr>
                <w:rFonts w:ascii="Myriad Pro" w:hAnsi="Myriad Pro" w:cs="Arial"/>
                <w:sz w:val="18"/>
                <w:szCs w:val="18"/>
              </w:rPr>
            </w:pPr>
          </w:p>
          <w:p w14:paraId="6E7E3AE8" w14:textId="77777777" w:rsidR="00784961" w:rsidRPr="006E5F19" w:rsidRDefault="00784961" w:rsidP="00784961">
            <w:pPr>
              <w:jc w:val="both"/>
              <w:rPr>
                <w:rFonts w:ascii="Myriad Pro" w:hAnsi="Myriad Pro" w:cs="Arial"/>
                <w:sz w:val="18"/>
                <w:szCs w:val="18"/>
              </w:rPr>
            </w:pPr>
          </w:p>
          <w:p w14:paraId="7BA6C15A" w14:textId="77777777" w:rsidR="00784961" w:rsidRPr="006E5F19" w:rsidRDefault="00784961" w:rsidP="00784961">
            <w:pPr>
              <w:jc w:val="both"/>
              <w:rPr>
                <w:rFonts w:ascii="Myriad Pro" w:hAnsi="Myriad Pro" w:cs="Arial"/>
                <w:sz w:val="18"/>
                <w:szCs w:val="18"/>
              </w:rPr>
            </w:pPr>
          </w:p>
          <w:p w14:paraId="47548943" w14:textId="77777777" w:rsidR="00784961" w:rsidRPr="006E5F19" w:rsidRDefault="00784961" w:rsidP="00784961">
            <w:pPr>
              <w:jc w:val="both"/>
              <w:rPr>
                <w:rFonts w:ascii="Myriad Pro" w:hAnsi="Myriad Pro" w:cs="Arial"/>
                <w:sz w:val="18"/>
                <w:szCs w:val="18"/>
              </w:rPr>
            </w:pPr>
          </w:p>
        </w:tc>
      </w:tr>
      <w:tr w:rsidR="006F7F41" w14:paraId="5767F94F" w14:textId="77777777" w:rsidTr="0080714C">
        <w:tc>
          <w:tcPr>
            <w:tcW w:w="4107" w:type="dxa"/>
            <w:shd w:val="clear" w:color="auto" w:fill="F9ED1A"/>
          </w:tcPr>
          <w:p w14:paraId="7C6D3C9A" w14:textId="77777777" w:rsidR="00784961" w:rsidRPr="006E5F19" w:rsidRDefault="00784961" w:rsidP="00784961">
            <w:pPr>
              <w:jc w:val="both"/>
              <w:rPr>
                <w:rFonts w:ascii="Myriad Pro" w:hAnsi="Myriad Pro" w:cs="Arial"/>
                <w:b/>
              </w:rPr>
            </w:pPr>
          </w:p>
          <w:p w14:paraId="05BAC9F9" w14:textId="77777777" w:rsidR="00784961" w:rsidRPr="006E5F19" w:rsidRDefault="00EE6BEB" w:rsidP="00784961">
            <w:pPr>
              <w:jc w:val="both"/>
              <w:rPr>
                <w:rFonts w:ascii="Myriad Pro" w:hAnsi="Myriad Pro" w:cs="Arial"/>
                <w:b/>
              </w:rPr>
            </w:pPr>
            <w:r w:rsidRPr="006E5F19">
              <w:rPr>
                <w:rFonts w:ascii="Myriad Pro" w:hAnsi="Myriad Pro" w:cs="Arial"/>
                <w:b/>
              </w:rPr>
              <w:t>QUOTE PRICE (INCL VAT)</w:t>
            </w:r>
          </w:p>
          <w:p w14:paraId="69E309D4" w14:textId="77777777" w:rsidR="00784961" w:rsidRPr="006E5F19" w:rsidRDefault="00784961" w:rsidP="00784961">
            <w:pPr>
              <w:jc w:val="both"/>
              <w:rPr>
                <w:rFonts w:ascii="Myriad Pro" w:hAnsi="Myriad Pro" w:cs="Arial"/>
                <w:b/>
              </w:rPr>
            </w:pPr>
          </w:p>
          <w:p w14:paraId="45FD08F2" w14:textId="77777777" w:rsidR="00784961" w:rsidRPr="006E5F19" w:rsidRDefault="00784961" w:rsidP="00784961">
            <w:pPr>
              <w:jc w:val="both"/>
              <w:rPr>
                <w:rFonts w:ascii="Myriad Pro" w:hAnsi="Myriad Pro" w:cs="Arial"/>
                <w:b/>
              </w:rPr>
            </w:pPr>
          </w:p>
        </w:tc>
        <w:tc>
          <w:tcPr>
            <w:tcW w:w="6808" w:type="dxa"/>
            <w:gridSpan w:val="3"/>
          </w:tcPr>
          <w:p w14:paraId="174CFA38" w14:textId="77777777" w:rsidR="00784961" w:rsidRPr="006E5F19" w:rsidRDefault="00784961" w:rsidP="00784961">
            <w:pPr>
              <w:jc w:val="both"/>
              <w:rPr>
                <w:rFonts w:ascii="Myriad Pro" w:hAnsi="Myriad Pro" w:cs="Arial"/>
                <w:sz w:val="18"/>
                <w:szCs w:val="18"/>
              </w:rPr>
            </w:pPr>
          </w:p>
          <w:p w14:paraId="7F27E2B3" w14:textId="77777777" w:rsidR="00784961" w:rsidRPr="006E5F19" w:rsidRDefault="00784961" w:rsidP="00784961">
            <w:pPr>
              <w:jc w:val="both"/>
              <w:rPr>
                <w:rFonts w:ascii="Myriad Pro" w:hAnsi="Myriad Pro" w:cs="Arial"/>
                <w:b/>
                <w:sz w:val="18"/>
                <w:szCs w:val="18"/>
              </w:rPr>
            </w:pPr>
          </w:p>
          <w:p w14:paraId="3830DB3F" w14:textId="77777777" w:rsidR="00784961" w:rsidRPr="006E5F19" w:rsidRDefault="00EE6BEB" w:rsidP="00784961">
            <w:pPr>
              <w:jc w:val="both"/>
              <w:rPr>
                <w:rFonts w:ascii="Myriad Pro" w:hAnsi="Myriad Pro" w:cs="Arial"/>
                <w:b/>
                <w:sz w:val="18"/>
                <w:szCs w:val="18"/>
              </w:rPr>
            </w:pPr>
            <w:r w:rsidRPr="006E5F19">
              <w:rPr>
                <w:rFonts w:ascii="Myriad Pro" w:hAnsi="Myriad Pro" w:cs="Arial"/>
                <w:b/>
                <w:sz w:val="18"/>
                <w:szCs w:val="18"/>
              </w:rPr>
              <w:t>R…………………</w:t>
            </w:r>
          </w:p>
          <w:p w14:paraId="4557E138" w14:textId="77777777" w:rsidR="00784961" w:rsidRPr="006E5F19" w:rsidRDefault="00784961" w:rsidP="00784961">
            <w:pPr>
              <w:jc w:val="both"/>
              <w:rPr>
                <w:rFonts w:ascii="Myriad Pro" w:hAnsi="Myriad Pro" w:cs="Arial"/>
                <w:sz w:val="18"/>
                <w:szCs w:val="18"/>
              </w:rPr>
            </w:pPr>
          </w:p>
        </w:tc>
      </w:tr>
      <w:tr w:rsidR="006F7F41" w14:paraId="65F3662F" w14:textId="77777777" w:rsidTr="0080714C">
        <w:trPr>
          <w:trHeight w:val="620"/>
        </w:trPr>
        <w:tc>
          <w:tcPr>
            <w:tcW w:w="4107" w:type="dxa"/>
            <w:shd w:val="clear" w:color="auto" w:fill="F9ED1A"/>
          </w:tcPr>
          <w:p w14:paraId="4AD42EFB" w14:textId="77777777" w:rsidR="00784961" w:rsidRPr="006E5F19" w:rsidRDefault="00784961" w:rsidP="00784961">
            <w:pPr>
              <w:jc w:val="both"/>
              <w:rPr>
                <w:rFonts w:ascii="Myriad Pro" w:hAnsi="Myriad Pro" w:cs="Arial"/>
                <w:b/>
              </w:rPr>
            </w:pPr>
          </w:p>
          <w:p w14:paraId="491B2082" w14:textId="77777777" w:rsidR="00784961" w:rsidRPr="006E5F19" w:rsidRDefault="00EE6BEB" w:rsidP="00784961">
            <w:pPr>
              <w:jc w:val="both"/>
              <w:rPr>
                <w:rFonts w:ascii="Myriad Pro" w:hAnsi="Myriad Pro" w:cs="Arial"/>
              </w:rPr>
            </w:pPr>
            <w:r w:rsidRPr="006E5F19">
              <w:rPr>
                <w:rFonts w:ascii="Myriad Pro" w:hAnsi="Myriad Pro" w:cs="Arial"/>
                <w:b/>
              </w:rPr>
              <w:t xml:space="preserve">SIGNATURE </w:t>
            </w:r>
            <w:r w:rsidRPr="006E5F19">
              <w:rPr>
                <w:rFonts w:ascii="Myriad Pro" w:hAnsi="Myriad Pro" w:cs="Arial"/>
                <w:i/>
              </w:rPr>
              <w:t>(of the bidder)</w:t>
            </w:r>
          </w:p>
        </w:tc>
        <w:tc>
          <w:tcPr>
            <w:tcW w:w="6808" w:type="dxa"/>
            <w:gridSpan w:val="3"/>
          </w:tcPr>
          <w:p w14:paraId="30BB0673" w14:textId="77777777" w:rsidR="00784961" w:rsidRPr="006E5F19" w:rsidRDefault="00784961" w:rsidP="00784961">
            <w:pPr>
              <w:jc w:val="both"/>
              <w:rPr>
                <w:rFonts w:ascii="Myriad Pro" w:hAnsi="Myriad Pro" w:cs="Arial"/>
                <w:sz w:val="18"/>
                <w:szCs w:val="18"/>
              </w:rPr>
            </w:pPr>
          </w:p>
          <w:p w14:paraId="11F340D9" w14:textId="77777777" w:rsidR="00784961" w:rsidRPr="006E5F19" w:rsidRDefault="00784961" w:rsidP="00784961">
            <w:pPr>
              <w:jc w:val="both"/>
              <w:rPr>
                <w:rFonts w:ascii="Myriad Pro" w:hAnsi="Myriad Pro" w:cs="Arial"/>
                <w:sz w:val="18"/>
                <w:szCs w:val="18"/>
              </w:rPr>
            </w:pPr>
          </w:p>
          <w:p w14:paraId="3C0B7ADB" w14:textId="77777777" w:rsidR="00784961" w:rsidRPr="006E5F19" w:rsidRDefault="00784961" w:rsidP="00784961">
            <w:pPr>
              <w:jc w:val="both"/>
              <w:rPr>
                <w:rFonts w:ascii="Myriad Pro" w:hAnsi="Myriad Pro" w:cs="Arial"/>
                <w:sz w:val="18"/>
                <w:szCs w:val="18"/>
              </w:rPr>
            </w:pPr>
          </w:p>
          <w:p w14:paraId="1F74FBFA" w14:textId="77777777" w:rsidR="00784961" w:rsidRPr="006E5F19" w:rsidRDefault="00784961" w:rsidP="00784961">
            <w:pPr>
              <w:jc w:val="both"/>
              <w:rPr>
                <w:rFonts w:ascii="Myriad Pro" w:hAnsi="Myriad Pro" w:cs="Arial"/>
                <w:sz w:val="18"/>
                <w:szCs w:val="18"/>
              </w:rPr>
            </w:pPr>
          </w:p>
        </w:tc>
      </w:tr>
    </w:tbl>
    <w:p w14:paraId="45A3F40A" w14:textId="77777777" w:rsidR="00086745" w:rsidRPr="006E5F19" w:rsidRDefault="00086745" w:rsidP="00274D85">
      <w:pPr>
        <w:spacing w:line="276" w:lineRule="auto"/>
        <w:jc w:val="both"/>
        <w:rPr>
          <w:rFonts w:ascii="Myriad Pro" w:hAnsi="Myriad Pro" w:cs="Arial"/>
          <w:b/>
        </w:rPr>
      </w:pPr>
    </w:p>
    <w:tbl>
      <w:tblPr>
        <w:tblStyle w:val="TableGrid2"/>
        <w:tblW w:w="10916" w:type="dxa"/>
        <w:tblInd w:w="-289" w:type="dxa"/>
        <w:tblLayout w:type="fixed"/>
        <w:tblLook w:val="04A0" w:firstRow="1" w:lastRow="0" w:firstColumn="1" w:lastColumn="0" w:noHBand="0" w:noVBand="1"/>
      </w:tblPr>
      <w:tblGrid>
        <w:gridCol w:w="10916"/>
      </w:tblGrid>
      <w:tr w:rsidR="006F7F41" w14:paraId="529B3CF6" w14:textId="77777777" w:rsidTr="00520D77">
        <w:trPr>
          <w:trHeight w:val="440"/>
        </w:trPr>
        <w:tc>
          <w:tcPr>
            <w:tcW w:w="10916" w:type="dxa"/>
            <w:shd w:val="clear" w:color="auto" w:fill="F9ED1A"/>
            <w:vAlign w:val="center"/>
          </w:tcPr>
          <w:p w14:paraId="3DD5EABD" w14:textId="77777777" w:rsidR="009919EB" w:rsidRPr="006E5F19" w:rsidRDefault="00EE6BEB">
            <w:pPr>
              <w:numPr>
                <w:ilvl w:val="0"/>
                <w:numId w:val="2"/>
              </w:numPr>
              <w:contextualSpacing/>
              <w:rPr>
                <w:rFonts w:ascii="Myriad Pro" w:eastAsiaTheme="minorHAnsi" w:hAnsi="Myriad Pro" w:cs="Arial"/>
                <w:b/>
                <w:color w:val="auto"/>
                <w:sz w:val="22"/>
                <w:szCs w:val="22"/>
                <w:lang w:val="en-ZA"/>
              </w:rPr>
            </w:pPr>
            <w:r w:rsidRPr="004A4D78">
              <w:rPr>
                <w:rFonts w:ascii="Myriad Pro" w:hAnsi="Myriad Pro" w:cs="Arial"/>
                <w:b/>
                <w:sz w:val="20"/>
                <w:szCs w:val="20"/>
              </w:rPr>
              <w:t xml:space="preserve">PROVISION </w:t>
            </w:r>
            <w:r w:rsidRPr="00C1130D">
              <w:rPr>
                <w:rFonts w:ascii="Myriad Pro" w:hAnsi="Myriad Pro" w:cs="Arial"/>
                <w:b/>
                <w:sz w:val="20"/>
                <w:szCs w:val="20"/>
              </w:rPr>
              <w:t>OF</w:t>
            </w:r>
            <w:r>
              <w:rPr>
                <w:rFonts w:ascii="Myriad Pro" w:hAnsi="Myriad Pro" w:cs="Arial"/>
                <w:b/>
                <w:sz w:val="20"/>
                <w:szCs w:val="20"/>
              </w:rPr>
              <w:t xml:space="preserve"> </w:t>
            </w:r>
            <w:r w:rsidR="00E9208B" w:rsidRPr="00E9208B">
              <w:rPr>
                <w:rFonts w:ascii="Arial" w:eastAsia="MS Mincho" w:hAnsi="Arial" w:cs="Arial"/>
                <w:b/>
                <w:color w:val="000000"/>
              </w:rPr>
              <w:t xml:space="preserve">ONE (1) </w:t>
            </w:r>
            <w:r w:rsidR="00E9208B" w:rsidRPr="00E9208B">
              <w:rPr>
                <w:rFonts w:ascii="Arial" w:eastAsia="Calibri" w:hAnsi="Arial" w:cs="Arial"/>
                <w:b/>
                <w:color w:val="000000"/>
                <w:sz w:val="20"/>
                <w:szCs w:val="20"/>
              </w:rPr>
              <w:t>INTEGRATED BANKING SOLUTION SPECIALIST</w:t>
            </w:r>
          </w:p>
        </w:tc>
      </w:tr>
      <w:tr w:rsidR="006F7F41" w14:paraId="17966446" w14:textId="77777777" w:rsidTr="00520D77">
        <w:trPr>
          <w:trHeight w:val="39"/>
        </w:trPr>
        <w:tc>
          <w:tcPr>
            <w:tcW w:w="10916" w:type="dxa"/>
            <w:shd w:val="clear" w:color="auto" w:fill="auto"/>
          </w:tcPr>
          <w:p w14:paraId="287E7D37" w14:textId="77777777" w:rsidR="009919EB" w:rsidRPr="006E5F19" w:rsidRDefault="009919EB" w:rsidP="004207EF">
            <w:pPr>
              <w:ind w:left="0"/>
              <w:jc w:val="both"/>
              <w:rPr>
                <w:rFonts w:ascii="Myriad Pro" w:hAnsi="Myriad Pro" w:cs="Arial"/>
                <w:b/>
                <w:color w:val="auto"/>
                <w:sz w:val="22"/>
                <w:szCs w:val="22"/>
              </w:rPr>
            </w:pPr>
          </w:p>
        </w:tc>
      </w:tr>
      <w:tr w:rsidR="006F7F41" w14:paraId="0FFD236B" w14:textId="77777777" w:rsidTr="00520D77">
        <w:trPr>
          <w:trHeight w:val="534"/>
        </w:trPr>
        <w:tc>
          <w:tcPr>
            <w:tcW w:w="10916" w:type="dxa"/>
            <w:shd w:val="clear" w:color="auto" w:fill="F9ED1A"/>
            <w:vAlign w:val="center"/>
          </w:tcPr>
          <w:p w14:paraId="7F919B3B" w14:textId="77777777" w:rsidR="009919EB" w:rsidRPr="006E5F19" w:rsidRDefault="00EE6B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INTRODUCTION TO THE SIU</w:t>
            </w:r>
          </w:p>
        </w:tc>
      </w:tr>
      <w:tr w:rsidR="006F7F41" w14:paraId="5AD5DC37" w14:textId="77777777" w:rsidTr="00520D77">
        <w:trPr>
          <w:trHeight w:val="534"/>
        </w:trPr>
        <w:tc>
          <w:tcPr>
            <w:tcW w:w="10916" w:type="dxa"/>
            <w:shd w:val="clear" w:color="auto" w:fill="auto"/>
          </w:tcPr>
          <w:p w14:paraId="7D447272" w14:textId="77777777" w:rsidR="009919EB" w:rsidRDefault="00EE6BEB" w:rsidP="00A85724">
            <w:pPr>
              <w:widowControl w:val="0"/>
              <w:tabs>
                <w:tab w:val="left" w:pos="1620"/>
                <w:tab w:val="left" w:pos="2160"/>
                <w:tab w:val="left" w:pos="2700"/>
                <w:tab w:val="left" w:pos="7920"/>
              </w:tabs>
              <w:spacing w:line="276" w:lineRule="auto"/>
              <w:ind w:left="0"/>
              <w:jc w:val="both"/>
              <w:rPr>
                <w:rFonts w:ascii="Arial" w:eastAsia="Times New Roman" w:hAnsi="Arial" w:cs="Arial"/>
                <w:bCs/>
                <w:snapToGrid w:val="0"/>
                <w:color w:val="auto"/>
                <w:sz w:val="22"/>
                <w:szCs w:val="22"/>
                <w:lang w:val="en-GB"/>
              </w:rPr>
            </w:pPr>
            <w:bookmarkStart w:id="0" w:name="_Toc128017718"/>
            <w:r w:rsidRPr="00F46F62">
              <w:rPr>
                <w:rFonts w:ascii="Arial" w:eastAsia="Times New Roman" w:hAnsi="Arial" w:cs="Arial"/>
                <w:snapToGrid w:val="0"/>
                <w:color w:val="auto"/>
                <w:sz w:val="22"/>
                <w:szCs w:val="22"/>
                <w:lang w:val="en-GB"/>
              </w:rPr>
              <w:t xml:space="preserve">The SIU is an independent statutory body established by proclamation R.118 of 31 July 2001, issued in terms of the Special Investigating Units and Special Tribunals Act No. 74 of 1996 </w:t>
            </w:r>
            <w:bookmarkEnd w:id="0"/>
            <w:r w:rsidRPr="00F46F62">
              <w:rPr>
                <w:rFonts w:ascii="Arial" w:eastAsia="Times New Roman" w:hAnsi="Arial" w:cs="Arial"/>
                <w:bCs/>
                <w:snapToGrid w:val="0"/>
                <w:color w:val="auto"/>
                <w:sz w:val="22"/>
                <w:szCs w:val="22"/>
                <w:lang w:val="en-GB"/>
              </w:rPr>
              <w:t>as amended (“</w:t>
            </w:r>
            <w:r w:rsidRPr="00F46F62">
              <w:rPr>
                <w:rFonts w:ascii="Arial" w:eastAsia="Times New Roman" w:hAnsi="Arial" w:cs="Arial"/>
                <w:bCs/>
                <w:i/>
                <w:iCs/>
                <w:snapToGrid w:val="0"/>
                <w:color w:val="auto"/>
                <w:sz w:val="22"/>
                <w:szCs w:val="22"/>
                <w:lang w:val="en-GB"/>
              </w:rPr>
              <w:t>the SIU Act</w:t>
            </w:r>
            <w:r w:rsidRPr="00F46F62">
              <w:rPr>
                <w:rFonts w:ascii="Arial" w:eastAsia="Times New Roman" w:hAnsi="Arial" w:cs="Arial"/>
                <w:bCs/>
                <w:snapToGrid w:val="0"/>
                <w:color w:val="auto"/>
                <w:sz w:val="22"/>
                <w:szCs w:val="22"/>
                <w:lang w:val="en-GB"/>
              </w:rPr>
              <w:t>”).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in its own name or on behalf of State Institutions.</w:t>
            </w:r>
          </w:p>
          <w:p w14:paraId="45E7708E" w14:textId="77777777" w:rsidR="0099076B" w:rsidRPr="00F46F62" w:rsidRDefault="0099076B" w:rsidP="00A85724">
            <w:pPr>
              <w:widowControl w:val="0"/>
              <w:tabs>
                <w:tab w:val="left" w:pos="1620"/>
                <w:tab w:val="left" w:pos="2160"/>
                <w:tab w:val="left" w:pos="2700"/>
                <w:tab w:val="left" w:pos="7920"/>
              </w:tabs>
              <w:spacing w:line="276" w:lineRule="auto"/>
              <w:ind w:left="0"/>
              <w:jc w:val="both"/>
              <w:rPr>
                <w:rFonts w:ascii="Arial" w:eastAsia="Times New Roman" w:hAnsi="Arial" w:cs="Arial"/>
                <w:snapToGrid w:val="0"/>
                <w:color w:val="auto"/>
                <w:sz w:val="22"/>
                <w:szCs w:val="22"/>
                <w:lang w:val="en-GB"/>
              </w:rPr>
            </w:pPr>
          </w:p>
        </w:tc>
      </w:tr>
      <w:tr w:rsidR="006F7F41" w14:paraId="6C4204B5" w14:textId="77777777" w:rsidTr="00520D77">
        <w:trPr>
          <w:trHeight w:val="397"/>
        </w:trPr>
        <w:tc>
          <w:tcPr>
            <w:tcW w:w="10916" w:type="dxa"/>
            <w:shd w:val="clear" w:color="auto" w:fill="F9ED1A"/>
            <w:vAlign w:val="center"/>
          </w:tcPr>
          <w:p w14:paraId="596E01A5" w14:textId="77777777" w:rsidR="009919EB" w:rsidRPr="006E5F19" w:rsidRDefault="00EE6BEB">
            <w:pPr>
              <w:numPr>
                <w:ilvl w:val="0"/>
                <w:numId w:val="2"/>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PROJECT BACKGROUND</w:t>
            </w:r>
          </w:p>
        </w:tc>
      </w:tr>
      <w:tr w:rsidR="006F7F41" w14:paraId="39B68571" w14:textId="77777777" w:rsidTr="00520D77">
        <w:trPr>
          <w:trHeight w:val="285"/>
        </w:trPr>
        <w:tc>
          <w:tcPr>
            <w:tcW w:w="10916" w:type="dxa"/>
            <w:shd w:val="clear" w:color="auto" w:fill="auto"/>
            <w:vAlign w:val="center"/>
          </w:tcPr>
          <w:p w14:paraId="3BBB97EE" w14:textId="77777777" w:rsidR="002B3219" w:rsidRPr="002B3219" w:rsidRDefault="00EE6BEB" w:rsidP="00F21CE8">
            <w:pPr>
              <w:spacing w:line="360" w:lineRule="auto"/>
              <w:ind w:left="0"/>
              <w:rPr>
                <w:rFonts w:ascii="Arial" w:hAnsi="Arial" w:cs="Arial"/>
                <w:b/>
                <w:bCs/>
                <w:color w:val="FF0000"/>
              </w:rPr>
            </w:pPr>
            <w:r w:rsidRPr="00344854">
              <w:rPr>
                <w:rFonts w:ascii="Arial" w:eastAsia="Times New Roman" w:hAnsi="Arial" w:cs="Arial"/>
                <w:color w:val="000000"/>
                <w:sz w:val="22"/>
                <w:szCs w:val="22"/>
              </w:rPr>
              <w:t xml:space="preserve">The </w:t>
            </w:r>
            <w:r w:rsidRPr="00344854">
              <w:rPr>
                <w:rFonts w:ascii="Arial" w:eastAsia="MS Mincho" w:hAnsi="Arial" w:cs="Arial"/>
                <w:color w:val="000000"/>
                <w:sz w:val="22"/>
                <w:szCs w:val="22"/>
                <w:lang w:val="en-GB"/>
              </w:rPr>
              <w:t xml:space="preserve">Special Investigating </w:t>
            </w:r>
            <w:proofErr w:type="gramStart"/>
            <w:r w:rsidR="00F21CE8" w:rsidRPr="00344854">
              <w:rPr>
                <w:rFonts w:ascii="Arial" w:eastAsia="MS Mincho" w:hAnsi="Arial" w:cs="Arial"/>
                <w:color w:val="000000"/>
                <w:sz w:val="22"/>
                <w:szCs w:val="22"/>
                <w:lang w:val="en-GB"/>
              </w:rPr>
              <w:t>Unit (</w:t>
            </w:r>
            <w:r w:rsidR="00F21CE8">
              <w:rPr>
                <w:rFonts w:ascii="Arial" w:eastAsia="MS Mincho" w:hAnsi="Arial" w:cs="Arial"/>
                <w:color w:val="000000"/>
                <w:sz w:val="22"/>
                <w:szCs w:val="22"/>
                <w:lang w:val="en-GB"/>
              </w:rPr>
              <w:t>“</w:t>
            </w:r>
            <w:proofErr w:type="gramEnd"/>
            <w:r w:rsidRPr="00344854">
              <w:rPr>
                <w:rFonts w:ascii="Arial" w:eastAsia="MS Mincho" w:hAnsi="Arial" w:cs="Arial"/>
                <w:b/>
                <w:color w:val="000000"/>
                <w:sz w:val="22"/>
                <w:szCs w:val="22"/>
                <w:lang w:val="en-GB"/>
              </w:rPr>
              <w:t>the SIU’</w:t>
            </w:r>
            <w:r w:rsidRPr="00344854">
              <w:rPr>
                <w:rFonts w:ascii="Arial" w:eastAsia="MS Mincho" w:hAnsi="Arial" w:cs="Arial"/>
                <w:color w:val="000000"/>
                <w:sz w:val="22"/>
                <w:szCs w:val="22"/>
                <w:lang w:val="en-GB"/>
              </w:rPr>
              <w:t xml:space="preserve">) </w:t>
            </w:r>
            <w:proofErr w:type="gramStart"/>
            <w:r w:rsidRPr="00344854">
              <w:rPr>
                <w:rFonts w:ascii="Arial" w:eastAsia="MS Mincho" w:hAnsi="Arial" w:cs="Arial"/>
                <w:color w:val="000000"/>
                <w:sz w:val="22"/>
                <w:szCs w:val="22"/>
                <w:lang w:eastAsia="en-ZA"/>
              </w:rPr>
              <w:t>currently</w:t>
            </w:r>
            <w:proofErr w:type="gramEnd"/>
            <w:r w:rsidRPr="00344854">
              <w:rPr>
                <w:rFonts w:ascii="Arial" w:eastAsia="MS Mincho" w:hAnsi="Arial" w:cs="Arial"/>
                <w:color w:val="000000"/>
                <w:sz w:val="22"/>
                <w:szCs w:val="22"/>
                <w:lang w:eastAsia="en-ZA"/>
              </w:rPr>
              <w:t xml:space="preserve"> conducting an </w:t>
            </w:r>
            <w:r w:rsidRPr="00344854">
              <w:rPr>
                <w:rFonts w:ascii="Arial" w:eastAsia="MS Mincho" w:hAnsi="Arial" w:cs="Arial"/>
                <w:color w:val="000000"/>
                <w:sz w:val="22"/>
                <w:szCs w:val="22"/>
              </w:rPr>
              <w:t xml:space="preserve">investigate the affairs of </w:t>
            </w:r>
            <w:r w:rsidRPr="00344854">
              <w:rPr>
                <w:rFonts w:ascii="Arial" w:eastAsia="Calibri" w:hAnsi="Arial" w:cs="Arial"/>
                <w:bCs/>
                <w:color w:val="000000"/>
                <w:sz w:val="22"/>
                <w:szCs w:val="22"/>
              </w:rPr>
              <w:t>Ithala Soc Limited and Ithala Development Financial Corporation (Ithala)</w:t>
            </w:r>
            <w:r w:rsidRPr="00344854">
              <w:rPr>
                <w:rFonts w:ascii="Arial" w:eastAsia="MS Mincho" w:hAnsi="Arial" w:cs="Arial"/>
                <w:color w:val="000000"/>
                <w:sz w:val="22"/>
                <w:szCs w:val="22"/>
              </w:rPr>
              <w:t xml:space="preserve">.  </w:t>
            </w:r>
            <w:r w:rsidRPr="00344854">
              <w:rPr>
                <w:rFonts w:ascii="Arial" w:eastAsia="MS Mincho" w:hAnsi="Arial" w:cs="Arial"/>
                <w:color w:val="000000"/>
                <w:sz w:val="22"/>
                <w:szCs w:val="22"/>
                <w:lang w:val="en-GB"/>
              </w:rPr>
              <w:t xml:space="preserve">External </w:t>
            </w:r>
            <w:r w:rsidRPr="00344854">
              <w:rPr>
                <w:rFonts w:ascii="Arial" w:eastAsia="Calibri" w:hAnsi="Arial" w:cs="Arial"/>
                <w:bCs/>
                <w:color w:val="000000"/>
                <w:sz w:val="22"/>
                <w:szCs w:val="22"/>
              </w:rPr>
              <w:t xml:space="preserve">expert in respect of the expertise on the investigation of the </w:t>
            </w:r>
            <w:r w:rsidRPr="00344854">
              <w:rPr>
                <w:rFonts w:ascii="Arial" w:eastAsia="Calibri" w:hAnsi="Arial" w:cs="Arial"/>
                <w:bCs/>
                <w:color w:val="000000"/>
                <w:sz w:val="22"/>
                <w:szCs w:val="22"/>
                <w:lang w:val="en-ZA"/>
              </w:rPr>
              <w:t>Integration Banking Solution</w:t>
            </w:r>
            <w:r w:rsidRPr="00344854">
              <w:rPr>
                <w:rFonts w:ascii="Arial" w:eastAsia="Calibri" w:hAnsi="Arial" w:cs="Arial"/>
                <w:bCs/>
                <w:color w:val="000000"/>
                <w:sz w:val="22"/>
                <w:szCs w:val="22"/>
              </w:rPr>
              <w:t>.</w:t>
            </w:r>
            <w:r w:rsidRPr="00344854">
              <w:rPr>
                <w:rFonts w:ascii="Arial" w:eastAsia="MS Mincho" w:hAnsi="Arial" w:cs="Arial"/>
                <w:color w:val="000000"/>
                <w:sz w:val="22"/>
                <w:szCs w:val="22"/>
                <w:lang w:val="en-GB"/>
              </w:rPr>
              <w:t xml:space="preserve">is required to assist </w:t>
            </w:r>
            <w:proofErr w:type="gramStart"/>
            <w:r w:rsidRPr="00344854">
              <w:rPr>
                <w:rFonts w:ascii="Arial" w:eastAsia="MS Mincho" w:hAnsi="Arial" w:cs="Arial"/>
                <w:color w:val="000000"/>
                <w:sz w:val="22"/>
                <w:szCs w:val="22"/>
                <w:lang w:val="en-GB"/>
              </w:rPr>
              <w:t>with regard to</w:t>
            </w:r>
            <w:proofErr w:type="gramEnd"/>
            <w:r w:rsidRPr="00344854">
              <w:rPr>
                <w:rFonts w:ascii="Arial" w:eastAsia="MS Mincho" w:hAnsi="Arial" w:cs="Arial"/>
                <w:color w:val="000000"/>
                <w:sz w:val="22"/>
                <w:szCs w:val="22"/>
                <w:lang w:val="en-GB"/>
              </w:rPr>
              <w:t xml:space="preserve"> our matters that we intend to refer to Civil Litigation</w:t>
            </w:r>
            <w:r w:rsidR="00F21CE8">
              <w:rPr>
                <w:rFonts w:ascii="Arial" w:eastAsia="MS Mincho" w:hAnsi="Arial" w:cs="Arial"/>
                <w:color w:val="000000"/>
                <w:sz w:val="22"/>
                <w:szCs w:val="22"/>
                <w:lang w:val="en-GB"/>
              </w:rPr>
              <w:t>.</w:t>
            </w:r>
          </w:p>
          <w:p w14:paraId="26C048D3" w14:textId="77777777" w:rsidR="008A6674" w:rsidRPr="006E5F19" w:rsidRDefault="008A6674" w:rsidP="00A85724">
            <w:pPr>
              <w:ind w:left="360"/>
              <w:contextualSpacing/>
              <w:rPr>
                <w:rFonts w:ascii="Myriad Pro" w:eastAsiaTheme="minorHAnsi" w:hAnsi="Myriad Pro" w:cs="Arial"/>
                <w:b/>
                <w:color w:val="auto"/>
                <w:sz w:val="22"/>
                <w:szCs w:val="22"/>
                <w:lang w:val="en-ZA"/>
              </w:rPr>
            </w:pPr>
          </w:p>
        </w:tc>
      </w:tr>
      <w:tr w:rsidR="006F7F41" w14:paraId="2D6C4347" w14:textId="77777777" w:rsidTr="00520D77">
        <w:trPr>
          <w:trHeight w:val="397"/>
        </w:trPr>
        <w:tc>
          <w:tcPr>
            <w:tcW w:w="10916" w:type="dxa"/>
            <w:shd w:val="clear" w:color="auto" w:fill="F9ED1A"/>
            <w:vAlign w:val="center"/>
          </w:tcPr>
          <w:p w14:paraId="2A2A2222" w14:textId="77777777" w:rsidR="009919EB" w:rsidRPr="006E5F19" w:rsidRDefault="00EE6BEB">
            <w:pPr>
              <w:numPr>
                <w:ilvl w:val="0"/>
                <w:numId w:val="2"/>
              </w:numPr>
              <w:contextualSpacing/>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 xml:space="preserve">ELIGIBILITY/MANDATORY REQUIREMENTS </w:t>
            </w:r>
          </w:p>
        </w:tc>
      </w:tr>
      <w:tr w:rsidR="006F7F41" w14:paraId="3AD1D06B" w14:textId="77777777" w:rsidTr="00CD0F44">
        <w:trPr>
          <w:trHeight w:val="800"/>
        </w:trPr>
        <w:tc>
          <w:tcPr>
            <w:tcW w:w="10916" w:type="dxa"/>
            <w:shd w:val="clear" w:color="auto" w:fill="auto"/>
          </w:tcPr>
          <w:p w14:paraId="2D5DB4DD" w14:textId="77777777" w:rsidR="009919EB" w:rsidRDefault="009919EB"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p>
          <w:tbl>
            <w:tblPr>
              <w:tblpPr w:leftFromText="180" w:rightFromText="180" w:horzAnchor="margin" w:tblpY="294"/>
              <w:tblOverlap w:val="neve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75"/>
              <w:gridCol w:w="1710"/>
              <w:gridCol w:w="1800"/>
            </w:tblGrid>
            <w:tr w:rsidR="006F7F41" w14:paraId="7264608A" w14:textId="77777777" w:rsidTr="00683007">
              <w:trPr>
                <w:trHeight w:val="274"/>
              </w:trPr>
              <w:tc>
                <w:tcPr>
                  <w:tcW w:w="6475" w:type="dxa"/>
                  <w:shd w:val="clear" w:color="auto" w:fill="BFBFBF" w:themeFill="background1" w:themeFillShade="BF"/>
                </w:tcPr>
                <w:p w14:paraId="7EF0535B" w14:textId="77777777" w:rsidR="0021676F" w:rsidRPr="00B02164" w:rsidRDefault="00EE6BEB" w:rsidP="0021676F">
                  <w:pPr>
                    <w:spacing w:before="120" w:after="240"/>
                    <w:contextualSpacing/>
                    <w:rPr>
                      <w:rFonts w:ascii="Arial Narrow" w:hAnsi="Arial Narrow" w:cs="Arial"/>
                      <w:b/>
                      <w:sz w:val="20"/>
                      <w:szCs w:val="20"/>
                      <w:lang w:eastAsia="en-ZA"/>
                    </w:rPr>
                  </w:pPr>
                  <w:r w:rsidRPr="00B02164">
                    <w:rPr>
                      <w:rFonts w:ascii="Arial Narrow" w:hAnsi="Arial Narrow" w:cs="Arial"/>
                      <w:b/>
                      <w:sz w:val="20"/>
                      <w:szCs w:val="20"/>
                      <w:lang w:eastAsia="en-ZA"/>
                    </w:rPr>
                    <w:t>ELIGIBILITY/MANDATORY REQUIREMENTS</w:t>
                  </w:r>
                  <w:r>
                    <w:rPr>
                      <w:rFonts w:ascii="Arial Narrow" w:hAnsi="Arial Narrow" w:cs="Arial"/>
                      <w:b/>
                      <w:sz w:val="20"/>
                      <w:szCs w:val="20"/>
                      <w:lang w:eastAsia="en-ZA"/>
                    </w:rPr>
                    <w:t xml:space="preserve"> </w:t>
                  </w:r>
                </w:p>
              </w:tc>
              <w:tc>
                <w:tcPr>
                  <w:tcW w:w="1710" w:type="dxa"/>
                  <w:shd w:val="clear" w:color="auto" w:fill="BFBFBF" w:themeFill="background1" w:themeFillShade="BF"/>
                </w:tcPr>
                <w:p w14:paraId="64BAB86D" w14:textId="77777777" w:rsidR="0021676F" w:rsidRPr="00B02164" w:rsidRDefault="00EE6BEB" w:rsidP="0021676F">
                  <w:pPr>
                    <w:spacing w:before="120" w:after="240"/>
                    <w:contextualSpacing/>
                    <w:rPr>
                      <w:rFonts w:ascii="Arial Narrow" w:hAnsi="Arial Narrow" w:cs="Arial"/>
                      <w:b/>
                      <w:sz w:val="20"/>
                      <w:szCs w:val="20"/>
                      <w:lang w:eastAsia="en-ZA"/>
                    </w:rPr>
                  </w:pPr>
                  <w:r w:rsidRPr="00B02164">
                    <w:rPr>
                      <w:rFonts w:ascii="Arial Narrow" w:hAnsi="Arial Narrow" w:cs="Arial"/>
                      <w:b/>
                      <w:sz w:val="20"/>
                      <w:szCs w:val="20"/>
                      <w:lang w:eastAsia="en-ZA"/>
                    </w:rPr>
                    <w:t>Comply</w:t>
                  </w:r>
                </w:p>
                <w:p w14:paraId="6A421CDD" w14:textId="77777777" w:rsidR="0021676F" w:rsidRPr="00B02164" w:rsidRDefault="0021676F" w:rsidP="0021676F">
                  <w:pPr>
                    <w:spacing w:before="120" w:after="240"/>
                    <w:contextualSpacing/>
                    <w:rPr>
                      <w:rFonts w:ascii="Arial Narrow" w:hAnsi="Arial Narrow" w:cs="Arial"/>
                      <w:b/>
                      <w:sz w:val="20"/>
                      <w:szCs w:val="20"/>
                      <w:lang w:eastAsia="en-ZA"/>
                    </w:rPr>
                  </w:pPr>
                </w:p>
              </w:tc>
              <w:tc>
                <w:tcPr>
                  <w:tcW w:w="1800" w:type="dxa"/>
                  <w:shd w:val="clear" w:color="auto" w:fill="BFBFBF" w:themeFill="background1" w:themeFillShade="BF"/>
                </w:tcPr>
                <w:p w14:paraId="055A4060" w14:textId="77777777" w:rsidR="0021676F" w:rsidRPr="00B02164" w:rsidRDefault="00EE6BEB" w:rsidP="0021676F">
                  <w:pPr>
                    <w:spacing w:before="120" w:after="240"/>
                    <w:contextualSpacing/>
                    <w:rPr>
                      <w:rFonts w:ascii="Arial Narrow" w:hAnsi="Arial Narrow" w:cs="Arial"/>
                      <w:b/>
                      <w:sz w:val="20"/>
                      <w:szCs w:val="20"/>
                      <w:lang w:eastAsia="en-ZA"/>
                    </w:rPr>
                  </w:pPr>
                  <w:r w:rsidRPr="00B02164">
                    <w:rPr>
                      <w:rFonts w:ascii="Arial Narrow" w:hAnsi="Arial Narrow" w:cs="Arial"/>
                      <w:b/>
                      <w:sz w:val="20"/>
                      <w:szCs w:val="20"/>
                      <w:lang w:eastAsia="en-ZA"/>
                    </w:rPr>
                    <w:t>Not Comply</w:t>
                  </w:r>
                </w:p>
              </w:tc>
            </w:tr>
            <w:tr w:rsidR="006F7F41" w14:paraId="2D3C424A" w14:textId="77777777" w:rsidTr="00683007">
              <w:trPr>
                <w:trHeight w:val="286"/>
              </w:trPr>
              <w:tc>
                <w:tcPr>
                  <w:tcW w:w="6475" w:type="dxa"/>
                  <w:shd w:val="clear" w:color="auto" w:fill="auto"/>
                </w:tcPr>
                <w:p w14:paraId="0FD87AC8" w14:textId="77777777" w:rsidR="0021676F" w:rsidRPr="0098708A" w:rsidRDefault="00EE6BEB" w:rsidP="00574618">
                  <w:pPr>
                    <w:pStyle w:val="ListParagraph"/>
                    <w:numPr>
                      <w:ilvl w:val="0"/>
                      <w:numId w:val="23"/>
                    </w:numPr>
                    <w:rPr>
                      <w:rFonts w:ascii="Arial Narrow" w:hAnsi="Arial Narrow" w:cs="Arial"/>
                    </w:rPr>
                  </w:pPr>
                  <w:r w:rsidRPr="0098708A">
                    <w:rPr>
                      <w:rFonts w:ascii="Arial Narrow" w:hAnsi="Arial Narrow" w:cs="Arial"/>
                    </w:rPr>
                    <w:t>Proof of National Treasury Central Supplier Database (CSD Summary report)</w:t>
                  </w:r>
                </w:p>
              </w:tc>
              <w:tc>
                <w:tcPr>
                  <w:tcW w:w="1710" w:type="dxa"/>
                  <w:shd w:val="clear" w:color="auto" w:fill="auto"/>
                </w:tcPr>
                <w:p w14:paraId="7EEB0CD0" w14:textId="77777777" w:rsidR="0021676F" w:rsidRPr="00B02164" w:rsidRDefault="0021676F" w:rsidP="0021676F">
                  <w:pPr>
                    <w:spacing w:before="120" w:after="240"/>
                    <w:contextualSpacing/>
                    <w:rPr>
                      <w:rFonts w:ascii="Arial Narrow" w:hAnsi="Arial Narrow" w:cs="Arial"/>
                      <w:b/>
                      <w:sz w:val="20"/>
                      <w:szCs w:val="20"/>
                      <w:highlight w:val="green"/>
                      <w:lang w:eastAsia="en-ZA"/>
                    </w:rPr>
                  </w:pPr>
                </w:p>
              </w:tc>
              <w:tc>
                <w:tcPr>
                  <w:tcW w:w="1800" w:type="dxa"/>
                  <w:shd w:val="clear" w:color="auto" w:fill="auto"/>
                </w:tcPr>
                <w:p w14:paraId="1A5796AE" w14:textId="77777777" w:rsidR="0021676F" w:rsidRPr="00B02164" w:rsidRDefault="0021676F" w:rsidP="0021676F">
                  <w:pPr>
                    <w:spacing w:before="120" w:after="240"/>
                    <w:contextualSpacing/>
                    <w:rPr>
                      <w:rFonts w:ascii="Arial Narrow" w:hAnsi="Arial Narrow" w:cs="Arial"/>
                      <w:b/>
                      <w:sz w:val="20"/>
                      <w:szCs w:val="20"/>
                      <w:highlight w:val="green"/>
                      <w:lang w:eastAsia="en-ZA"/>
                    </w:rPr>
                  </w:pPr>
                </w:p>
              </w:tc>
            </w:tr>
            <w:tr w:rsidR="006F7F41" w14:paraId="68132672" w14:textId="77777777" w:rsidTr="00683007">
              <w:trPr>
                <w:trHeight w:val="366"/>
              </w:trPr>
              <w:tc>
                <w:tcPr>
                  <w:tcW w:w="6475" w:type="dxa"/>
                  <w:shd w:val="clear" w:color="auto" w:fill="auto"/>
                </w:tcPr>
                <w:p w14:paraId="7BC7E9BF" w14:textId="77777777" w:rsidR="0021676F" w:rsidRPr="0098708A" w:rsidRDefault="00EE6BEB" w:rsidP="00574618">
                  <w:pPr>
                    <w:pStyle w:val="ListParagraph"/>
                    <w:numPr>
                      <w:ilvl w:val="0"/>
                      <w:numId w:val="23"/>
                    </w:numPr>
                    <w:rPr>
                      <w:rFonts w:ascii="Arial Narrow" w:hAnsi="Arial Narrow" w:cs="Arial"/>
                    </w:rPr>
                  </w:pPr>
                  <w:r w:rsidRPr="0098708A">
                    <w:rPr>
                      <w:rFonts w:ascii="Arial Narrow" w:hAnsi="Arial Narrow" w:cs="Arial"/>
                    </w:rPr>
                    <w:t>CSD Overall Tax Status must be compliant (Tax Compliant)</w:t>
                  </w:r>
                </w:p>
              </w:tc>
              <w:tc>
                <w:tcPr>
                  <w:tcW w:w="1710" w:type="dxa"/>
                  <w:shd w:val="clear" w:color="auto" w:fill="auto"/>
                </w:tcPr>
                <w:p w14:paraId="3F5F2E8F" w14:textId="77777777" w:rsidR="0021676F" w:rsidRPr="00B02164" w:rsidRDefault="0021676F" w:rsidP="0021676F">
                  <w:pPr>
                    <w:spacing w:before="120" w:after="240"/>
                    <w:contextualSpacing/>
                    <w:rPr>
                      <w:rFonts w:ascii="Arial Narrow" w:hAnsi="Arial Narrow" w:cs="Arial"/>
                      <w:b/>
                      <w:sz w:val="20"/>
                      <w:szCs w:val="20"/>
                      <w:highlight w:val="green"/>
                      <w:lang w:eastAsia="en-ZA"/>
                    </w:rPr>
                  </w:pPr>
                </w:p>
              </w:tc>
              <w:tc>
                <w:tcPr>
                  <w:tcW w:w="1800" w:type="dxa"/>
                  <w:shd w:val="clear" w:color="auto" w:fill="auto"/>
                </w:tcPr>
                <w:p w14:paraId="418A0CA0" w14:textId="77777777" w:rsidR="0021676F" w:rsidRPr="00B02164" w:rsidRDefault="0021676F" w:rsidP="0021676F">
                  <w:pPr>
                    <w:spacing w:before="120" w:after="240"/>
                    <w:contextualSpacing/>
                    <w:rPr>
                      <w:rFonts w:ascii="Arial Narrow" w:hAnsi="Arial Narrow" w:cs="Arial"/>
                      <w:b/>
                      <w:sz w:val="20"/>
                      <w:szCs w:val="20"/>
                      <w:highlight w:val="green"/>
                      <w:lang w:eastAsia="en-ZA"/>
                    </w:rPr>
                  </w:pPr>
                </w:p>
              </w:tc>
            </w:tr>
            <w:tr w:rsidR="006F7F41" w14:paraId="28E0007D" w14:textId="77777777" w:rsidTr="00683007">
              <w:trPr>
                <w:trHeight w:val="366"/>
              </w:trPr>
              <w:tc>
                <w:tcPr>
                  <w:tcW w:w="6475" w:type="dxa"/>
                  <w:shd w:val="clear" w:color="auto" w:fill="auto"/>
                </w:tcPr>
                <w:p w14:paraId="41B6D8D4" w14:textId="77777777" w:rsidR="0021676F" w:rsidRPr="0098708A" w:rsidRDefault="00EE6BEB" w:rsidP="00574618">
                  <w:pPr>
                    <w:pStyle w:val="ListParagraph"/>
                    <w:numPr>
                      <w:ilvl w:val="0"/>
                      <w:numId w:val="23"/>
                    </w:numPr>
                    <w:rPr>
                      <w:rFonts w:ascii="Arial Narrow" w:hAnsi="Arial Narrow" w:cs="Arial"/>
                    </w:rPr>
                  </w:pPr>
                  <w:r w:rsidRPr="0098708A">
                    <w:rPr>
                      <w:rFonts w:ascii="Arial Narrow" w:hAnsi="Arial Narrow" w:cs="Arial"/>
                    </w:rPr>
                    <w:lastRenderedPageBreak/>
                    <w:t>Conformance to the Scope of Work/ Terms of Reference (ToR)</w:t>
                  </w:r>
                </w:p>
              </w:tc>
              <w:tc>
                <w:tcPr>
                  <w:tcW w:w="1710" w:type="dxa"/>
                  <w:shd w:val="clear" w:color="auto" w:fill="auto"/>
                </w:tcPr>
                <w:p w14:paraId="1EA908B2" w14:textId="77777777" w:rsidR="0021676F" w:rsidRPr="00B02164" w:rsidRDefault="0021676F" w:rsidP="0021676F">
                  <w:pPr>
                    <w:spacing w:before="120" w:after="240"/>
                    <w:contextualSpacing/>
                    <w:rPr>
                      <w:rFonts w:ascii="Arial Narrow" w:hAnsi="Arial Narrow" w:cs="Arial"/>
                      <w:b/>
                      <w:sz w:val="20"/>
                      <w:szCs w:val="20"/>
                      <w:highlight w:val="green"/>
                      <w:lang w:eastAsia="en-ZA"/>
                    </w:rPr>
                  </w:pPr>
                </w:p>
              </w:tc>
              <w:tc>
                <w:tcPr>
                  <w:tcW w:w="1800" w:type="dxa"/>
                  <w:shd w:val="clear" w:color="auto" w:fill="auto"/>
                </w:tcPr>
                <w:p w14:paraId="55BF59AC" w14:textId="77777777" w:rsidR="0021676F" w:rsidRPr="00B02164" w:rsidRDefault="0021676F" w:rsidP="0021676F">
                  <w:pPr>
                    <w:spacing w:before="120" w:after="240"/>
                    <w:contextualSpacing/>
                    <w:rPr>
                      <w:rFonts w:ascii="Arial Narrow" w:hAnsi="Arial Narrow" w:cs="Arial"/>
                      <w:b/>
                      <w:sz w:val="20"/>
                      <w:szCs w:val="20"/>
                      <w:highlight w:val="green"/>
                      <w:lang w:eastAsia="en-ZA"/>
                    </w:rPr>
                  </w:pPr>
                </w:p>
              </w:tc>
            </w:tr>
            <w:tr w:rsidR="006F7F41" w14:paraId="21C9F7E8" w14:textId="77777777" w:rsidTr="00683007">
              <w:trPr>
                <w:trHeight w:val="366"/>
              </w:trPr>
              <w:tc>
                <w:tcPr>
                  <w:tcW w:w="6475" w:type="dxa"/>
                  <w:shd w:val="clear" w:color="auto" w:fill="auto"/>
                </w:tcPr>
                <w:p w14:paraId="347F8F8E" w14:textId="75518C00" w:rsidR="00E427B9" w:rsidRPr="0084746B" w:rsidRDefault="00EE6BEB" w:rsidP="0084746B">
                  <w:pPr>
                    <w:pStyle w:val="ListParagraph"/>
                    <w:numPr>
                      <w:ilvl w:val="0"/>
                      <w:numId w:val="23"/>
                    </w:numPr>
                    <w:rPr>
                      <w:rFonts w:ascii="Arial Narrow" w:hAnsi="Arial Narrow" w:cs="Arial"/>
                    </w:rPr>
                  </w:pPr>
                  <w:r>
                    <w:rPr>
                      <w:rFonts w:ascii="Arial Narrow" w:hAnsi="Arial Narrow" w:cs="Arial"/>
                    </w:rPr>
                    <w:t xml:space="preserve">CV of the resource must be </w:t>
                  </w:r>
                  <w:proofErr w:type="gramStart"/>
                  <w:r>
                    <w:rPr>
                      <w:rFonts w:ascii="Arial Narrow" w:hAnsi="Arial Narrow" w:cs="Arial"/>
                    </w:rPr>
                    <w:t>attached  with</w:t>
                  </w:r>
                  <w:proofErr w:type="gramEnd"/>
                  <w:r>
                    <w:rPr>
                      <w:rFonts w:ascii="Arial Narrow" w:hAnsi="Arial Narrow" w:cs="Arial"/>
                    </w:rPr>
                    <w:t xml:space="preserve"> a</w:t>
                  </w:r>
                  <w:r w:rsidRPr="0084746B">
                    <w:rPr>
                      <w:rFonts w:ascii="Arial Narrow" w:hAnsi="Arial Narrow" w:cs="Arial"/>
                    </w:rPr>
                    <w:t xml:space="preserve">t least </w:t>
                  </w:r>
                  <w:r w:rsidR="00064E61" w:rsidRPr="007A7A28">
                    <w:rPr>
                      <w:rFonts w:ascii="Arial Narrow" w:hAnsi="Arial Narrow" w:cs="Arial"/>
                      <w:b/>
                      <w:bCs/>
                    </w:rPr>
                    <w:t xml:space="preserve">eight </w:t>
                  </w:r>
                  <w:r w:rsidR="007A7A28" w:rsidRPr="007A7A28">
                    <w:rPr>
                      <w:rFonts w:ascii="Arial Narrow" w:hAnsi="Arial Narrow" w:cs="Arial"/>
                      <w:b/>
                      <w:bCs/>
                    </w:rPr>
                    <w:t>(8</w:t>
                  </w:r>
                  <w:r w:rsidRPr="007A7A28">
                    <w:rPr>
                      <w:rFonts w:ascii="Arial Narrow" w:hAnsi="Arial Narrow" w:cs="Arial"/>
                      <w:b/>
                      <w:bCs/>
                    </w:rPr>
                    <w:t>)</w:t>
                  </w:r>
                  <w:r w:rsidRPr="0084746B">
                    <w:rPr>
                      <w:rFonts w:ascii="Arial Narrow" w:hAnsi="Arial Narrow" w:cs="Arial"/>
                    </w:rPr>
                    <w:t xml:space="preserve"> years’ experience in the conducting of </w:t>
                  </w:r>
                  <w:r w:rsidR="007F5077" w:rsidRPr="0084746B">
                    <w:rPr>
                      <w:rFonts w:ascii="Arial Narrow" w:hAnsi="Arial Narrow" w:cs="Arial"/>
                    </w:rPr>
                    <w:t>public</w:t>
                  </w:r>
                  <w:r w:rsidRPr="0084746B">
                    <w:rPr>
                      <w:rFonts w:ascii="Arial Narrow" w:hAnsi="Arial Narrow" w:cs="Arial"/>
                    </w:rPr>
                    <w:t xml:space="preserve"> sector related Integrated Banking Solution Investigations. </w:t>
                  </w:r>
                </w:p>
                <w:p w14:paraId="1CB313C1" w14:textId="77777777" w:rsidR="0021676F" w:rsidRPr="00801B45" w:rsidRDefault="0021676F" w:rsidP="00A02E36">
                  <w:pPr>
                    <w:pStyle w:val="ListParagraph"/>
                    <w:ind w:left="786"/>
                    <w:rPr>
                      <w:rFonts w:ascii="Arial Narrow" w:hAnsi="Arial Narrow" w:cs="Arial"/>
                    </w:rPr>
                  </w:pPr>
                </w:p>
              </w:tc>
              <w:tc>
                <w:tcPr>
                  <w:tcW w:w="1710" w:type="dxa"/>
                  <w:shd w:val="clear" w:color="auto" w:fill="auto"/>
                </w:tcPr>
                <w:p w14:paraId="1D098C70" w14:textId="77777777" w:rsidR="0021676F" w:rsidRPr="00B02164" w:rsidRDefault="0021676F" w:rsidP="0021676F">
                  <w:pPr>
                    <w:spacing w:before="120" w:after="240"/>
                    <w:contextualSpacing/>
                    <w:rPr>
                      <w:rFonts w:ascii="Arial Narrow" w:hAnsi="Arial Narrow" w:cs="Arial"/>
                      <w:b/>
                      <w:sz w:val="20"/>
                      <w:szCs w:val="20"/>
                      <w:highlight w:val="green"/>
                      <w:lang w:eastAsia="en-ZA"/>
                    </w:rPr>
                  </w:pPr>
                </w:p>
              </w:tc>
              <w:tc>
                <w:tcPr>
                  <w:tcW w:w="1800" w:type="dxa"/>
                  <w:shd w:val="clear" w:color="auto" w:fill="auto"/>
                </w:tcPr>
                <w:p w14:paraId="125D5671" w14:textId="77777777" w:rsidR="0021676F" w:rsidRPr="00B02164" w:rsidRDefault="0021676F" w:rsidP="0021676F">
                  <w:pPr>
                    <w:spacing w:before="120" w:after="240"/>
                    <w:contextualSpacing/>
                    <w:rPr>
                      <w:rFonts w:ascii="Arial Narrow" w:hAnsi="Arial Narrow" w:cs="Arial"/>
                      <w:b/>
                      <w:sz w:val="20"/>
                      <w:szCs w:val="20"/>
                      <w:highlight w:val="green"/>
                      <w:lang w:eastAsia="en-ZA"/>
                    </w:rPr>
                  </w:pPr>
                </w:p>
              </w:tc>
            </w:tr>
            <w:tr w:rsidR="006F7F41" w14:paraId="636D53D7" w14:textId="77777777" w:rsidTr="00683007">
              <w:trPr>
                <w:trHeight w:val="366"/>
              </w:trPr>
              <w:tc>
                <w:tcPr>
                  <w:tcW w:w="6475" w:type="dxa"/>
                  <w:shd w:val="clear" w:color="auto" w:fill="auto"/>
                </w:tcPr>
                <w:p w14:paraId="75A38FC1" w14:textId="37FCE986" w:rsidR="005C67F2" w:rsidRPr="002D1646" w:rsidRDefault="00EE6BEB" w:rsidP="00274404">
                  <w:pPr>
                    <w:pStyle w:val="ListParagraph"/>
                    <w:numPr>
                      <w:ilvl w:val="0"/>
                      <w:numId w:val="23"/>
                    </w:numPr>
                    <w:spacing w:line="276" w:lineRule="auto"/>
                    <w:ind w:left="790"/>
                    <w:jc w:val="both"/>
                    <w:rPr>
                      <w:rFonts w:ascii="Arial" w:eastAsia="MS Mincho" w:hAnsi="Arial" w:cs="Arial"/>
                      <w:iCs/>
                      <w:color w:val="000000"/>
                      <w:sz w:val="22"/>
                      <w:szCs w:val="22"/>
                      <w:lang w:val="en-US"/>
                    </w:rPr>
                  </w:pPr>
                  <w:r w:rsidRPr="002D1646">
                    <w:rPr>
                      <w:rFonts w:ascii="Arial" w:eastAsia="MS Mincho" w:hAnsi="Arial" w:cs="Arial"/>
                      <w:iCs/>
                      <w:color w:val="000000"/>
                      <w:sz w:val="22"/>
                      <w:szCs w:val="22"/>
                      <w:lang w:val="en-US"/>
                    </w:rPr>
                    <w:t xml:space="preserve">Certified Proof of </w:t>
                  </w:r>
                  <w:r w:rsidR="00274404" w:rsidRPr="002D1646">
                    <w:rPr>
                      <w:rFonts w:ascii="Arial" w:eastAsia="MS Mincho" w:hAnsi="Arial" w:cs="Arial"/>
                      <w:iCs/>
                      <w:color w:val="000000"/>
                      <w:sz w:val="22"/>
                      <w:szCs w:val="22"/>
                      <w:lang w:val="en-US"/>
                    </w:rPr>
                    <w:t>Qualification</w:t>
                  </w:r>
                  <w:r w:rsidR="005C67F2" w:rsidRPr="002D1646">
                    <w:rPr>
                      <w:rFonts w:ascii="Arial" w:eastAsia="MS Mincho" w:hAnsi="Arial" w:cs="Arial"/>
                      <w:iCs/>
                      <w:color w:val="000000"/>
                      <w:sz w:val="22"/>
                      <w:szCs w:val="22"/>
                      <w:lang w:val="en-US"/>
                    </w:rPr>
                    <w:t xml:space="preserve"> of </w:t>
                  </w:r>
                  <w:r w:rsidR="00666DEC" w:rsidRPr="002D1646">
                    <w:rPr>
                      <w:rFonts w:ascii="Arial" w:eastAsia="MS Mincho" w:hAnsi="Arial" w:cs="Arial"/>
                      <w:iCs/>
                      <w:color w:val="000000"/>
                      <w:sz w:val="22"/>
                      <w:szCs w:val="22"/>
                      <w:lang w:val="en-US"/>
                    </w:rPr>
                    <w:t>bachelor’s</w:t>
                  </w:r>
                  <w:r w:rsidR="005C67F2" w:rsidRPr="002D1646">
                    <w:rPr>
                      <w:rFonts w:ascii="Arial" w:eastAsia="MS Mincho" w:hAnsi="Arial" w:cs="Arial"/>
                      <w:iCs/>
                      <w:color w:val="000000"/>
                      <w:sz w:val="22"/>
                      <w:szCs w:val="22"/>
                      <w:lang w:val="en-US"/>
                    </w:rPr>
                    <w:t xml:space="preserve"> degree / Postgraduate </w:t>
                  </w:r>
                  <w:r w:rsidR="002D1646">
                    <w:rPr>
                      <w:rFonts w:ascii="Arial" w:eastAsia="MS Mincho" w:hAnsi="Arial" w:cs="Arial"/>
                      <w:iCs/>
                      <w:color w:val="000000"/>
                      <w:sz w:val="22"/>
                      <w:szCs w:val="22"/>
                      <w:lang w:val="en-US"/>
                    </w:rPr>
                    <w:t>D</w:t>
                  </w:r>
                  <w:r w:rsidR="00C252E0" w:rsidRPr="002D1646">
                    <w:rPr>
                      <w:rFonts w:ascii="Arial" w:eastAsia="MS Mincho" w:hAnsi="Arial" w:cs="Arial"/>
                      <w:iCs/>
                      <w:color w:val="000000"/>
                      <w:sz w:val="22"/>
                      <w:szCs w:val="22"/>
                      <w:lang w:val="en-US"/>
                    </w:rPr>
                    <w:t xml:space="preserve">egree </w:t>
                  </w:r>
                  <w:r w:rsidR="002D1646">
                    <w:rPr>
                      <w:rFonts w:ascii="Arial" w:eastAsia="MS Mincho" w:hAnsi="Arial" w:cs="Arial"/>
                      <w:iCs/>
                      <w:color w:val="000000"/>
                      <w:sz w:val="22"/>
                      <w:szCs w:val="22"/>
                      <w:lang w:val="en-US"/>
                    </w:rPr>
                    <w:t xml:space="preserve">or </w:t>
                  </w:r>
                  <w:r w:rsidRPr="002D1646">
                    <w:rPr>
                      <w:rFonts w:ascii="Arial" w:eastAsia="MS Mincho" w:hAnsi="Arial" w:cs="Arial"/>
                      <w:iCs/>
                      <w:color w:val="000000"/>
                      <w:sz w:val="22"/>
                      <w:szCs w:val="22"/>
                      <w:lang w:val="en-US"/>
                    </w:rPr>
                    <w:t xml:space="preserve">Diploma </w:t>
                  </w:r>
                  <w:r w:rsidR="00666DEC" w:rsidRPr="002D1646">
                    <w:rPr>
                      <w:rFonts w:ascii="Arial" w:eastAsia="MS Mincho" w:hAnsi="Arial" w:cs="Arial"/>
                      <w:iCs/>
                      <w:color w:val="000000"/>
                      <w:sz w:val="22"/>
                      <w:szCs w:val="22"/>
                      <w:lang w:val="en-US"/>
                    </w:rPr>
                    <w:t xml:space="preserve">in </w:t>
                  </w:r>
                  <w:r w:rsidRPr="002D1646">
                    <w:rPr>
                      <w:rFonts w:ascii="Arial" w:eastAsia="MS Mincho" w:hAnsi="Arial" w:cs="Arial"/>
                      <w:b/>
                      <w:bCs/>
                      <w:iCs/>
                      <w:color w:val="000000"/>
                      <w:sz w:val="22"/>
                      <w:szCs w:val="22"/>
                      <w:lang w:val="en-US"/>
                    </w:rPr>
                    <w:t>ONE</w:t>
                  </w:r>
                  <w:r w:rsidRPr="002D1646">
                    <w:rPr>
                      <w:rFonts w:ascii="Arial" w:eastAsia="MS Mincho" w:hAnsi="Arial" w:cs="Arial"/>
                      <w:iCs/>
                      <w:color w:val="000000"/>
                      <w:sz w:val="22"/>
                      <w:szCs w:val="22"/>
                      <w:lang w:val="en-US"/>
                    </w:rPr>
                    <w:t xml:space="preserve"> of the following:</w:t>
                  </w:r>
                </w:p>
                <w:p w14:paraId="799E48F2" w14:textId="2D48EB74" w:rsidR="002D1646" w:rsidRDefault="002D1646" w:rsidP="002304F2">
                  <w:pPr>
                    <w:numPr>
                      <w:ilvl w:val="0"/>
                      <w:numId w:val="25"/>
                    </w:numPr>
                    <w:shd w:val="clear" w:color="auto" w:fill="FFFFFF"/>
                    <w:spacing w:before="100" w:beforeAutospacing="1" w:after="100" w:afterAutospacing="1" w:line="264" w:lineRule="auto"/>
                    <w:contextualSpacing/>
                    <w:jc w:val="both"/>
                    <w:textAlignment w:val="baseline"/>
                    <w:rPr>
                      <w:rFonts w:ascii="Aptos" w:eastAsia="Times New Roman" w:hAnsi="Aptos" w:cs="Segoe UI"/>
                      <w:color w:val="000000"/>
                    </w:rPr>
                  </w:pPr>
                  <w:r>
                    <w:rPr>
                      <w:rFonts w:ascii="Aptos" w:eastAsia="Times New Roman" w:hAnsi="Aptos" w:cs="Segoe UI"/>
                      <w:color w:val="000000"/>
                    </w:rPr>
                    <w:t>Business Management</w:t>
                  </w:r>
                </w:p>
                <w:p w14:paraId="26095666" w14:textId="72BA3DCC" w:rsidR="002D1646" w:rsidRDefault="00085D06" w:rsidP="002304F2">
                  <w:pPr>
                    <w:numPr>
                      <w:ilvl w:val="0"/>
                      <w:numId w:val="25"/>
                    </w:numPr>
                    <w:shd w:val="clear" w:color="auto" w:fill="FFFFFF"/>
                    <w:spacing w:before="100" w:beforeAutospacing="1" w:after="100" w:afterAutospacing="1" w:line="264" w:lineRule="auto"/>
                    <w:contextualSpacing/>
                    <w:jc w:val="both"/>
                    <w:textAlignment w:val="baseline"/>
                    <w:rPr>
                      <w:rFonts w:ascii="Aptos" w:eastAsia="Times New Roman" w:hAnsi="Aptos" w:cs="Segoe UI"/>
                      <w:color w:val="000000"/>
                    </w:rPr>
                  </w:pPr>
                  <w:r>
                    <w:rPr>
                      <w:rFonts w:ascii="Aptos" w:eastAsia="Times New Roman" w:hAnsi="Aptos" w:cs="Segoe UI"/>
                      <w:color w:val="000000"/>
                    </w:rPr>
                    <w:t>Financial Accounting</w:t>
                  </w:r>
                </w:p>
                <w:p w14:paraId="39616415" w14:textId="6DB1970B" w:rsidR="0095182D" w:rsidRPr="002D1646" w:rsidRDefault="0095182D" w:rsidP="002304F2">
                  <w:pPr>
                    <w:numPr>
                      <w:ilvl w:val="0"/>
                      <w:numId w:val="25"/>
                    </w:numPr>
                    <w:shd w:val="clear" w:color="auto" w:fill="FFFFFF"/>
                    <w:spacing w:before="100" w:beforeAutospacing="1" w:after="100" w:afterAutospacing="1" w:line="264" w:lineRule="auto"/>
                    <w:contextualSpacing/>
                    <w:jc w:val="both"/>
                    <w:textAlignment w:val="baseline"/>
                    <w:rPr>
                      <w:rFonts w:ascii="Aptos" w:eastAsia="Times New Roman" w:hAnsi="Aptos" w:cs="Segoe UI"/>
                      <w:color w:val="000000"/>
                    </w:rPr>
                  </w:pPr>
                  <w:r>
                    <w:rPr>
                      <w:rFonts w:ascii="Aptos" w:eastAsia="Times New Roman" w:hAnsi="Aptos" w:cs="Segoe UI"/>
                      <w:color w:val="000000"/>
                    </w:rPr>
                    <w:t>Banking and Business Law</w:t>
                  </w:r>
                </w:p>
                <w:p w14:paraId="1ECED581" w14:textId="1478CEB2" w:rsidR="005C67F2" w:rsidRPr="005C67F2" w:rsidRDefault="00EE6BEB" w:rsidP="002304F2">
                  <w:pPr>
                    <w:numPr>
                      <w:ilvl w:val="0"/>
                      <w:numId w:val="25"/>
                    </w:numPr>
                    <w:shd w:val="clear" w:color="auto" w:fill="FFFFFF"/>
                    <w:spacing w:before="100" w:beforeAutospacing="1" w:after="100" w:afterAutospacing="1" w:line="264" w:lineRule="auto"/>
                    <w:contextualSpacing/>
                    <w:jc w:val="both"/>
                    <w:textAlignment w:val="baseline"/>
                    <w:rPr>
                      <w:rFonts w:ascii="Aptos" w:eastAsia="Times New Roman" w:hAnsi="Aptos" w:cs="Segoe UI"/>
                      <w:color w:val="000000"/>
                    </w:rPr>
                  </w:pPr>
                  <w:r w:rsidRPr="005C67F2">
                    <w:rPr>
                      <w:rFonts w:ascii="Arial" w:eastAsia="Calibri" w:hAnsi="Arial" w:cs="Arial"/>
                      <w:iCs/>
                      <w:sz w:val="22"/>
                      <w:szCs w:val="22"/>
                    </w:rPr>
                    <w:t>Information system</w:t>
                  </w:r>
                </w:p>
                <w:p w14:paraId="7FE16909" w14:textId="77777777" w:rsidR="005C67F2" w:rsidRPr="005C67F2" w:rsidRDefault="00EE6BEB" w:rsidP="002304F2">
                  <w:pPr>
                    <w:numPr>
                      <w:ilvl w:val="0"/>
                      <w:numId w:val="26"/>
                    </w:numPr>
                    <w:shd w:val="clear" w:color="auto" w:fill="FFFFFF"/>
                    <w:spacing w:before="100" w:beforeAutospacing="1" w:after="100" w:afterAutospacing="1" w:line="264" w:lineRule="auto"/>
                    <w:contextualSpacing/>
                    <w:jc w:val="both"/>
                    <w:textAlignment w:val="baseline"/>
                    <w:rPr>
                      <w:rFonts w:ascii="Aptos" w:eastAsia="Times New Roman" w:hAnsi="Aptos" w:cs="Segoe UI"/>
                      <w:color w:val="000000"/>
                    </w:rPr>
                  </w:pPr>
                  <w:r w:rsidRPr="005C67F2">
                    <w:rPr>
                      <w:rFonts w:ascii="Aptos" w:eastAsia="Times New Roman" w:hAnsi="Aptos" w:cs="Segoe UI"/>
                      <w:color w:val="000000"/>
                    </w:rPr>
                    <w:t>Computer Science</w:t>
                  </w:r>
                </w:p>
                <w:p w14:paraId="058780CC" w14:textId="77777777" w:rsidR="005C67F2" w:rsidRPr="005C67F2" w:rsidRDefault="00EE6BEB" w:rsidP="002304F2">
                  <w:pPr>
                    <w:numPr>
                      <w:ilvl w:val="0"/>
                      <w:numId w:val="26"/>
                    </w:numPr>
                    <w:shd w:val="clear" w:color="auto" w:fill="FFFFFF"/>
                    <w:spacing w:before="100" w:beforeAutospacing="1" w:after="100" w:afterAutospacing="1" w:line="264" w:lineRule="auto"/>
                    <w:contextualSpacing/>
                    <w:jc w:val="both"/>
                    <w:textAlignment w:val="baseline"/>
                    <w:rPr>
                      <w:rFonts w:ascii="Aptos" w:eastAsia="Times New Roman" w:hAnsi="Aptos" w:cs="Segoe UI"/>
                      <w:color w:val="000000"/>
                    </w:rPr>
                  </w:pPr>
                  <w:r w:rsidRPr="005C67F2">
                    <w:rPr>
                      <w:rFonts w:ascii="Aptos" w:eastAsia="Times New Roman" w:hAnsi="Aptos" w:cs="Segoe UI"/>
                      <w:color w:val="000000"/>
                    </w:rPr>
                    <w:t>Software Engineering</w:t>
                  </w:r>
                </w:p>
                <w:p w14:paraId="3A64D5C5" w14:textId="77777777" w:rsidR="005C67F2" w:rsidRPr="005C67F2" w:rsidRDefault="00EE6BEB" w:rsidP="002304F2">
                  <w:pPr>
                    <w:numPr>
                      <w:ilvl w:val="0"/>
                      <w:numId w:val="26"/>
                    </w:numPr>
                    <w:shd w:val="clear" w:color="auto" w:fill="FFFFFF"/>
                    <w:spacing w:before="100" w:beforeAutospacing="1" w:after="100" w:afterAutospacing="1" w:line="264" w:lineRule="auto"/>
                    <w:textAlignment w:val="baseline"/>
                    <w:rPr>
                      <w:rFonts w:ascii="Aptos" w:eastAsia="Times New Roman" w:hAnsi="Aptos" w:cs="Segoe UI"/>
                      <w:color w:val="000000"/>
                      <w:lang w:val="en-US"/>
                    </w:rPr>
                  </w:pPr>
                  <w:r w:rsidRPr="005C67F2">
                    <w:rPr>
                      <w:rFonts w:ascii="Aptos" w:eastAsia="Times New Roman" w:hAnsi="Aptos" w:cs="Segoe UI"/>
                      <w:color w:val="000000"/>
                      <w:lang w:val="en-US"/>
                    </w:rPr>
                    <w:t>Banking or Financial Technology</w:t>
                  </w:r>
                </w:p>
                <w:p w14:paraId="4969C13B" w14:textId="77777777" w:rsidR="005C67F2" w:rsidRPr="005C67F2" w:rsidRDefault="00EE6BEB" w:rsidP="002304F2">
                  <w:pPr>
                    <w:numPr>
                      <w:ilvl w:val="0"/>
                      <w:numId w:val="26"/>
                    </w:numPr>
                    <w:shd w:val="clear" w:color="auto" w:fill="FFFFFF"/>
                    <w:spacing w:before="100" w:beforeAutospacing="1" w:after="100" w:afterAutospacing="1" w:line="264" w:lineRule="auto"/>
                    <w:textAlignment w:val="baseline"/>
                    <w:rPr>
                      <w:rFonts w:ascii="Aptos" w:eastAsia="Times New Roman" w:hAnsi="Aptos" w:cs="Segoe UI"/>
                      <w:color w:val="000000"/>
                      <w:lang w:val="en-US"/>
                    </w:rPr>
                  </w:pPr>
                  <w:r w:rsidRPr="005C67F2">
                    <w:rPr>
                      <w:rFonts w:ascii="Aptos" w:eastAsia="Times New Roman" w:hAnsi="Aptos" w:cs="Segoe UI"/>
                      <w:color w:val="000000"/>
                      <w:lang w:val="en-US"/>
                    </w:rPr>
                    <w:t>Business Analysis or related fields</w:t>
                  </w:r>
                </w:p>
                <w:p w14:paraId="7926C607" w14:textId="77777777" w:rsidR="005C67F2" w:rsidRPr="005C67F2" w:rsidRDefault="00EE6BEB" w:rsidP="002304F2">
                  <w:pPr>
                    <w:numPr>
                      <w:ilvl w:val="0"/>
                      <w:numId w:val="26"/>
                    </w:numPr>
                    <w:shd w:val="clear" w:color="auto" w:fill="FFFFFF"/>
                    <w:spacing w:before="100" w:beforeAutospacing="1" w:after="100" w:afterAutospacing="1" w:line="264" w:lineRule="auto"/>
                    <w:textAlignment w:val="baseline"/>
                    <w:rPr>
                      <w:rFonts w:ascii="Aptos" w:eastAsia="Times New Roman" w:hAnsi="Aptos" w:cs="Segoe UI"/>
                      <w:color w:val="000000"/>
                      <w:lang w:val="en-US"/>
                    </w:rPr>
                  </w:pPr>
                  <w:r w:rsidRPr="005C67F2">
                    <w:rPr>
                      <w:rFonts w:ascii="Aptos" w:eastAsia="Times New Roman" w:hAnsi="Aptos" w:cs="Segoe UI"/>
                      <w:color w:val="000000"/>
                      <w:lang w:val="en-US"/>
                    </w:rPr>
                    <w:t>IT Governance</w:t>
                  </w:r>
                </w:p>
                <w:p w14:paraId="5F87F353" w14:textId="77777777" w:rsidR="00E70ECC" w:rsidRPr="00E70ECC" w:rsidRDefault="00EE6BEB" w:rsidP="002304F2">
                  <w:pPr>
                    <w:numPr>
                      <w:ilvl w:val="0"/>
                      <w:numId w:val="26"/>
                    </w:numPr>
                    <w:shd w:val="clear" w:color="auto" w:fill="FFFFFF"/>
                    <w:spacing w:before="100" w:beforeAutospacing="1" w:after="100" w:afterAutospacing="1" w:line="264" w:lineRule="auto"/>
                    <w:textAlignment w:val="baseline"/>
                    <w:rPr>
                      <w:rFonts w:ascii="Arial Narrow" w:hAnsi="Arial Narrow" w:cs="Arial"/>
                    </w:rPr>
                  </w:pPr>
                  <w:r w:rsidRPr="005C67F2">
                    <w:rPr>
                      <w:rFonts w:ascii="Aptos" w:eastAsia="Times New Roman" w:hAnsi="Aptos" w:cs="Segoe UI"/>
                      <w:color w:val="000000"/>
                      <w:lang w:val="en-US"/>
                    </w:rPr>
                    <w:t>Banking Systems Architecture</w:t>
                  </w:r>
                </w:p>
                <w:p w14:paraId="7D8EAFDC" w14:textId="77777777" w:rsidR="0021676F" w:rsidRPr="00801B45" w:rsidRDefault="00EE6BEB" w:rsidP="002304F2">
                  <w:pPr>
                    <w:numPr>
                      <w:ilvl w:val="0"/>
                      <w:numId w:val="26"/>
                    </w:numPr>
                    <w:shd w:val="clear" w:color="auto" w:fill="FFFFFF"/>
                    <w:spacing w:before="100" w:beforeAutospacing="1" w:after="100" w:afterAutospacing="1" w:line="264" w:lineRule="auto"/>
                    <w:textAlignment w:val="baseline"/>
                    <w:rPr>
                      <w:rFonts w:ascii="Arial Narrow" w:hAnsi="Arial Narrow" w:cs="Arial"/>
                    </w:rPr>
                  </w:pPr>
                  <w:r w:rsidRPr="005C67F2">
                    <w:rPr>
                      <w:rFonts w:ascii="Aptos" w:eastAsia="Times New Roman" w:hAnsi="Aptos" w:cs="Segoe UI"/>
                      <w:color w:val="000000"/>
                      <w:lang w:val="en-US"/>
                    </w:rPr>
                    <w:t>Financial Systems Auditing</w:t>
                  </w:r>
                </w:p>
              </w:tc>
              <w:tc>
                <w:tcPr>
                  <w:tcW w:w="1710" w:type="dxa"/>
                  <w:shd w:val="clear" w:color="auto" w:fill="auto"/>
                </w:tcPr>
                <w:p w14:paraId="65FD7CA9" w14:textId="77777777" w:rsidR="0021676F" w:rsidRPr="00B02164" w:rsidRDefault="0021676F" w:rsidP="0021676F">
                  <w:pPr>
                    <w:spacing w:before="120" w:after="240"/>
                    <w:contextualSpacing/>
                    <w:rPr>
                      <w:rFonts w:ascii="Arial Narrow" w:hAnsi="Arial Narrow" w:cs="Arial"/>
                      <w:b/>
                      <w:sz w:val="20"/>
                      <w:szCs w:val="20"/>
                      <w:highlight w:val="green"/>
                      <w:lang w:eastAsia="en-ZA"/>
                    </w:rPr>
                  </w:pPr>
                </w:p>
              </w:tc>
              <w:tc>
                <w:tcPr>
                  <w:tcW w:w="1800" w:type="dxa"/>
                  <w:shd w:val="clear" w:color="auto" w:fill="auto"/>
                </w:tcPr>
                <w:p w14:paraId="48A45568" w14:textId="77777777" w:rsidR="0021676F" w:rsidRPr="00B02164" w:rsidRDefault="0021676F" w:rsidP="0021676F">
                  <w:pPr>
                    <w:spacing w:before="120" w:after="240"/>
                    <w:contextualSpacing/>
                    <w:rPr>
                      <w:rFonts w:ascii="Arial Narrow" w:hAnsi="Arial Narrow" w:cs="Arial"/>
                      <w:b/>
                      <w:sz w:val="20"/>
                      <w:szCs w:val="20"/>
                      <w:highlight w:val="green"/>
                      <w:lang w:eastAsia="en-ZA"/>
                    </w:rPr>
                  </w:pPr>
                </w:p>
              </w:tc>
            </w:tr>
            <w:tr w:rsidR="006F7F41" w14:paraId="734EA634" w14:textId="77777777" w:rsidTr="00683007">
              <w:trPr>
                <w:trHeight w:val="366"/>
              </w:trPr>
              <w:tc>
                <w:tcPr>
                  <w:tcW w:w="6475" w:type="dxa"/>
                  <w:shd w:val="clear" w:color="auto" w:fill="auto"/>
                </w:tcPr>
                <w:p w14:paraId="74364FDF" w14:textId="51B19EC7" w:rsidR="00E82847" w:rsidRDefault="00EE6BEB" w:rsidP="00E82847">
                  <w:pPr>
                    <w:pStyle w:val="ListParagraph"/>
                    <w:numPr>
                      <w:ilvl w:val="0"/>
                      <w:numId w:val="23"/>
                    </w:numPr>
                    <w:rPr>
                      <w:rFonts w:ascii="Arial Narrow" w:hAnsi="Arial Narrow" w:cs="Arial"/>
                    </w:rPr>
                  </w:pPr>
                  <w:r>
                    <w:rPr>
                      <w:rFonts w:ascii="Arial Narrow" w:hAnsi="Arial Narrow" w:cs="Arial"/>
                    </w:rPr>
                    <w:t>A resource must have</w:t>
                  </w:r>
                  <w:r w:rsidR="00577C38">
                    <w:rPr>
                      <w:rFonts w:ascii="Arial Narrow" w:hAnsi="Arial Narrow" w:cs="Arial"/>
                    </w:rPr>
                    <w:t xml:space="preserve"> relevant</w:t>
                  </w:r>
                  <w:r>
                    <w:rPr>
                      <w:rFonts w:ascii="Arial Narrow" w:hAnsi="Arial Narrow" w:cs="Arial"/>
                    </w:rPr>
                    <w:t xml:space="preserve"> </w:t>
                  </w:r>
                  <w:r w:rsidRPr="00E82847">
                    <w:rPr>
                      <w:rFonts w:ascii="Arial Narrow" w:hAnsi="Arial Narrow" w:cs="Arial"/>
                    </w:rPr>
                    <w:t xml:space="preserve">Certification in </w:t>
                  </w:r>
                  <w:r w:rsidR="00BE4677" w:rsidRPr="002E6B6B">
                    <w:rPr>
                      <w:rFonts w:ascii="Arial Narrow" w:hAnsi="Arial Narrow" w:cs="Arial"/>
                      <w:b/>
                      <w:bCs/>
                    </w:rPr>
                    <w:t>or</w:t>
                  </w:r>
                  <w:r w:rsidR="00BE4677">
                    <w:rPr>
                      <w:rFonts w:ascii="Arial Narrow" w:hAnsi="Arial Narrow" w:cs="Arial"/>
                    </w:rPr>
                    <w:t xml:space="preserve"> </w:t>
                  </w:r>
                  <w:r w:rsidRPr="00EE6BEB">
                    <w:rPr>
                      <w:rFonts w:ascii="Arial Narrow" w:hAnsi="Arial Narrow" w:cs="Arial"/>
                      <w:b/>
                      <w:bCs/>
                    </w:rPr>
                    <w:t xml:space="preserve">ONE </w:t>
                  </w:r>
                  <w:r w:rsidRPr="00E82847">
                    <w:rPr>
                      <w:rFonts w:ascii="Arial Narrow" w:hAnsi="Arial Narrow" w:cs="Arial"/>
                    </w:rPr>
                    <w:t>of the following:</w:t>
                  </w:r>
                </w:p>
                <w:p w14:paraId="62A30603" w14:textId="77777777" w:rsidR="00274404" w:rsidRPr="00E82847" w:rsidRDefault="00274404" w:rsidP="00274404">
                  <w:pPr>
                    <w:pStyle w:val="ListParagraph"/>
                    <w:ind w:left="786"/>
                    <w:rPr>
                      <w:rFonts w:ascii="Arial Narrow" w:hAnsi="Arial Narrow" w:cs="Arial"/>
                    </w:rPr>
                  </w:pPr>
                </w:p>
                <w:p w14:paraId="232A7F6D" w14:textId="77777777" w:rsidR="00E82847" w:rsidRPr="00E82847" w:rsidRDefault="00EE6BEB" w:rsidP="002304F2">
                  <w:pPr>
                    <w:pStyle w:val="ListParagraph"/>
                    <w:numPr>
                      <w:ilvl w:val="0"/>
                      <w:numId w:val="27"/>
                    </w:numPr>
                    <w:rPr>
                      <w:rFonts w:ascii="Arial Narrow" w:hAnsi="Arial Narrow" w:cs="Arial"/>
                    </w:rPr>
                  </w:pPr>
                  <w:r w:rsidRPr="00E82847">
                    <w:rPr>
                      <w:rFonts w:ascii="Arial Narrow" w:hAnsi="Arial Narrow" w:cs="Arial"/>
                    </w:rPr>
                    <w:t>TOGAF (for architecture evaluation)</w:t>
                  </w:r>
                </w:p>
                <w:p w14:paraId="30674660" w14:textId="77777777" w:rsidR="00E82847" w:rsidRPr="00E82847" w:rsidRDefault="00EE6BEB" w:rsidP="002304F2">
                  <w:pPr>
                    <w:pStyle w:val="ListParagraph"/>
                    <w:numPr>
                      <w:ilvl w:val="0"/>
                      <w:numId w:val="27"/>
                    </w:numPr>
                    <w:rPr>
                      <w:rFonts w:ascii="Arial Narrow" w:hAnsi="Arial Narrow" w:cs="Arial"/>
                    </w:rPr>
                  </w:pPr>
                  <w:r w:rsidRPr="00E82847">
                    <w:rPr>
                      <w:rFonts w:ascii="Arial Narrow" w:hAnsi="Arial Narrow" w:cs="Arial"/>
                    </w:rPr>
                    <w:t>PMP or PRINCE2 (for project delivery assessment)</w:t>
                  </w:r>
                </w:p>
                <w:p w14:paraId="0503992F" w14:textId="77777777" w:rsidR="00E82847" w:rsidRPr="00E82847" w:rsidRDefault="00EE6BEB" w:rsidP="002304F2">
                  <w:pPr>
                    <w:pStyle w:val="ListParagraph"/>
                    <w:numPr>
                      <w:ilvl w:val="0"/>
                      <w:numId w:val="27"/>
                    </w:numPr>
                    <w:rPr>
                      <w:rFonts w:ascii="Arial Narrow" w:hAnsi="Arial Narrow" w:cs="Arial"/>
                    </w:rPr>
                  </w:pPr>
                  <w:r w:rsidRPr="00E82847">
                    <w:rPr>
                      <w:rFonts w:ascii="Arial Narrow" w:hAnsi="Arial Narrow" w:cs="Arial"/>
                    </w:rPr>
                    <w:t>COBIT (for IT governance)</w:t>
                  </w:r>
                </w:p>
                <w:p w14:paraId="76185E69" w14:textId="77777777" w:rsidR="00E82847" w:rsidRPr="00E82847" w:rsidRDefault="00EE6BEB" w:rsidP="002304F2">
                  <w:pPr>
                    <w:pStyle w:val="ListParagraph"/>
                    <w:numPr>
                      <w:ilvl w:val="0"/>
                      <w:numId w:val="27"/>
                    </w:numPr>
                    <w:rPr>
                      <w:rFonts w:ascii="Arial Narrow" w:hAnsi="Arial Narrow" w:cs="Arial"/>
                    </w:rPr>
                  </w:pPr>
                  <w:r w:rsidRPr="00E82847">
                    <w:rPr>
                      <w:rFonts w:ascii="Arial Narrow" w:hAnsi="Arial Narrow" w:cs="Arial"/>
                    </w:rPr>
                    <w:t>CISA (Certified Information Systems Auditor)</w:t>
                  </w:r>
                </w:p>
                <w:p w14:paraId="1FEAE725" w14:textId="74451915" w:rsidR="009F6233" w:rsidRPr="00E82847" w:rsidRDefault="00EE6BEB" w:rsidP="002304F2">
                  <w:pPr>
                    <w:pStyle w:val="ListParagraph"/>
                    <w:numPr>
                      <w:ilvl w:val="0"/>
                      <w:numId w:val="27"/>
                    </w:numPr>
                    <w:rPr>
                      <w:rFonts w:ascii="Arial Narrow" w:hAnsi="Arial Narrow" w:cs="Arial"/>
                    </w:rPr>
                  </w:pPr>
                  <w:r w:rsidRPr="00E82847">
                    <w:rPr>
                      <w:rFonts w:ascii="Arial Narrow" w:hAnsi="Arial Narrow" w:cs="Arial"/>
                    </w:rPr>
                    <w:t xml:space="preserve">Banking-specific systems certifications (e.g., Temenos, Oracle Flex cube, SAP </w:t>
                  </w:r>
                  <w:proofErr w:type="spellStart"/>
                  <w:proofErr w:type="gramStart"/>
                  <w:r w:rsidRPr="00E82847">
                    <w:rPr>
                      <w:rFonts w:ascii="Arial Narrow" w:hAnsi="Arial Narrow" w:cs="Arial"/>
                    </w:rPr>
                    <w:t>Banking</w:t>
                  </w:r>
                  <w:r w:rsidR="00BD00C2">
                    <w:rPr>
                      <w:rFonts w:ascii="Arial Narrow" w:hAnsi="Arial Narrow" w:cs="Arial"/>
                    </w:rPr>
                    <w:t>,etc</w:t>
                  </w:r>
                  <w:proofErr w:type="spellEnd"/>
                  <w:proofErr w:type="gramEnd"/>
                  <w:r w:rsidR="00F2324D">
                    <w:rPr>
                      <w:rFonts w:ascii="Arial Narrow" w:hAnsi="Arial Narrow" w:cs="Arial"/>
                    </w:rPr>
                    <w:t>)</w:t>
                  </w:r>
                </w:p>
              </w:tc>
              <w:tc>
                <w:tcPr>
                  <w:tcW w:w="1710" w:type="dxa"/>
                  <w:shd w:val="clear" w:color="auto" w:fill="auto"/>
                </w:tcPr>
                <w:p w14:paraId="11B239CE" w14:textId="77777777" w:rsidR="0021676F" w:rsidRPr="00B02164" w:rsidRDefault="0021676F" w:rsidP="0021676F">
                  <w:pPr>
                    <w:spacing w:before="120" w:after="240"/>
                    <w:contextualSpacing/>
                    <w:rPr>
                      <w:rFonts w:ascii="Arial Narrow" w:hAnsi="Arial Narrow" w:cs="Arial"/>
                      <w:b/>
                      <w:sz w:val="20"/>
                      <w:szCs w:val="20"/>
                      <w:highlight w:val="green"/>
                      <w:lang w:eastAsia="en-ZA"/>
                    </w:rPr>
                  </w:pPr>
                </w:p>
              </w:tc>
              <w:tc>
                <w:tcPr>
                  <w:tcW w:w="1800" w:type="dxa"/>
                  <w:shd w:val="clear" w:color="auto" w:fill="auto"/>
                </w:tcPr>
                <w:p w14:paraId="7D60529F" w14:textId="77777777" w:rsidR="0021676F" w:rsidRPr="00B02164" w:rsidRDefault="0021676F" w:rsidP="0021676F">
                  <w:pPr>
                    <w:spacing w:before="120" w:after="240"/>
                    <w:contextualSpacing/>
                    <w:rPr>
                      <w:rFonts w:ascii="Arial Narrow" w:hAnsi="Arial Narrow" w:cs="Arial"/>
                      <w:b/>
                      <w:sz w:val="20"/>
                      <w:szCs w:val="20"/>
                      <w:highlight w:val="green"/>
                      <w:lang w:eastAsia="en-ZA"/>
                    </w:rPr>
                  </w:pPr>
                </w:p>
              </w:tc>
            </w:tr>
            <w:tr w:rsidR="00DE45DA" w14:paraId="73DF2DCF" w14:textId="77777777" w:rsidTr="00B25590">
              <w:trPr>
                <w:trHeight w:val="1975"/>
              </w:trPr>
              <w:tc>
                <w:tcPr>
                  <w:tcW w:w="9985" w:type="dxa"/>
                  <w:gridSpan w:val="3"/>
                  <w:shd w:val="clear" w:color="auto" w:fill="auto"/>
                </w:tcPr>
                <w:p w14:paraId="0D5AAFBB" w14:textId="77777777" w:rsidR="00DE45DA" w:rsidRDefault="00DE45DA" w:rsidP="00DE45DA">
                  <w:pPr>
                    <w:spacing w:line="276" w:lineRule="auto"/>
                    <w:jc w:val="both"/>
                    <w:rPr>
                      <w:rFonts w:ascii="Myriad Pro" w:hAnsi="Myriad Pro" w:cs="Arial"/>
                      <w:b/>
                      <w:i/>
                      <w:iCs/>
                      <w:sz w:val="22"/>
                      <w:szCs w:val="22"/>
                    </w:rPr>
                  </w:pPr>
                  <w:r w:rsidRPr="00CD5F31">
                    <w:rPr>
                      <w:rFonts w:ascii="Myriad Pro" w:hAnsi="Myriad Pro" w:cs="Arial"/>
                      <w:b/>
                      <w:i/>
                      <w:iCs/>
                      <w:sz w:val="22"/>
                      <w:szCs w:val="22"/>
                    </w:rPr>
                    <w:t>SIU will only consider first one (1)</w:t>
                  </w:r>
                  <w:r w:rsidRPr="0051165C">
                    <w:rPr>
                      <w:rFonts w:ascii="Myriad Pro" w:hAnsi="Myriad Pro" w:cs="Arial"/>
                      <w:b/>
                      <w:bCs/>
                      <w:sz w:val="22"/>
                      <w:szCs w:val="22"/>
                    </w:rPr>
                    <w:t xml:space="preserve"> updated CV or detailed profile of </w:t>
                  </w:r>
                  <w:proofErr w:type="gramStart"/>
                  <w:r>
                    <w:rPr>
                      <w:rFonts w:ascii="Myriad Pro" w:hAnsi="Myriad Pro" w:cs="Arial"/>
                      <w:b/>
                      <w:bCs/>
                      <w:sz w:val="22"/>
                      <w:szCs w:val="22"/>
                    </w:rPr>
                    <w:t>a</w:t>
                  </w:r>
                  <w:r w:rsidRPr="0051165C">
                    <w:rPr>
                      <w:rFonts w:ascii="Myriad Pro" w:hAnsi="Myriad Pro" w:cs="Arial"/>
                      <w:b/>
                      <w:bCs/>
                      <w:sz w:val="22"/>
                      <w:szCs w:val="22"/>
                    </w:rPr>
                    <w:t xml:space="preserve"> proposed resource/personnel</w:t>
                  </w:r>
                  <w:proofErr w:type="gramEnd"/>
                  <w:r w:rsidRPr="00CD5F31">
                    <w:rPr>
                      <w:rFonts w:ascii="Myriad Pro" w:hAnsi="Myriad Pro" w:cs="Arial"/>
                      <w:b/>
                      <w:i/>
                      <w:iCs/>
                      <w:sz w:val="22"/>
                      <w:szCs w:val="22"/>
                    </w:rPr>
                    <w:t xml:space="preserve"> received as per the spreadsheet, Annexure A)</w:t>
                  </w:r>
                </w:p>
                <w:p w14:paraId="6B1461C3" w14:textId="77777777" w:rsidR="00DE45DA" w:rsidRDefault="00DE45DA" w:rsidP="00DE45DA">
                  <w:pPr>
                    <w:spacing w:line="276" w:lineRule="auto"/>
                    <w:jc w:val="both"/>
                    <w:rPr>
                      <w:rFonts w:ascii="Myriad Pro" w:hAnsi="Myriad Pro" w:cs="Arial"/>
                      <w:b/>
                      <w:i/>
                      <w:iCs/>
                      <w:sz w:val="22"/>
                      <w:szCs w:val="22"/>
                    </w:rPr>
                  </w:pPr>
                </w:p>
                <w:p w14:paraId="07F764F6" w14:textId="77777777" w:rsidR="00DE45DA" w:rsidRPr="00DF2A14" w:rsidRDefault="00DE45DA" w:rsidP="00DE45DA">
                  <w:pPr>
                    <w:spacing w:line="276" w:lineRule="auto"/>
                    <w:jc w:val="both"/>
                    <w:rPr>
                      <w:rFonts w:ascii="Myriad Pro" w:hAnsi="Myriad Pro" w:cs="Arial"/>
                      <w:b/>
                      <w:bCs/>
                      <w:color w:val="FF0000"/>
                      <w:sz w:val="22"/>
                      <w:szCs w:val="22"/>
                    </w:rPr>
                  </w:pPr>
                  <w:r w:rsidRPr="00DF2A14">
                    <w:rPr>
                      <w:rFonts w:ascii="Myriad Pro" w:hAnsi="Myriad Pro" w:cs="Arial"/>
                      <w:b/>
                      <w:i/>
                      <w:iCs/>
                      <w:color w:val="FF0000"/>
                      <w:sz w:val="22"/>
                      <w:szCs w:val="22"/>
                    </w:rPr>
                    <w:t xml:space="preserve">Annexure A - will be considered for evaluation bidders, the information thereon must correlate with the submitted </w:t>
                  </w:r>
                  <w:r w:rsidRPr="00DF2A14">
                    <w:rPr>
                      <w:rFonts w:ascii="Myriad Pro" w:hAnsi="Myriad Pro" w:cs="Arial"/>
                      <w:b/>
                      <w:bCs/>
                      <w:color w:val="FF0000"/>
                      <w:sz w:val="22"/>
                      <w:szCs w:val="22"/>
                    </w:rPr>
                    <w:t xml:space="preserve">updated CV or detailed profile of </w:t>
                  </w:r>
                  <w:proofErr w:type="gramStart"/>
                  <w:r w:rsidRPr="00DF2A14">
                    <w:rPr>
                      <w:rFonts w:ascii="Myriad Pro" w:hAnsi="Myriad Pro" w:cs="Arial"/>
                      <w:b/>
                      <w:bCs/>
                      <w:color w:val="FF0000"/>
                      <w:sz w:val="22"/>
                      <w:szCs w:val="22"/>
                    </w:rPr>
                    <w:t>a proposed resource/personnel</w:t>
                  </w:r>
                  <w:proofErr w:type="gramEnd"/>
                  <w:r w:rsidRPr="00DF2A14">
                    <w:rPr>
                      <w:rFonts w:ascii="Myriad Pro" w:hAnsi="Myriad Pro" w:cs="Arial"/>
                      <w:b/>
                      <w:bCs/>
                      <w:color w:val="FF0000"/>
                      <w:sz w:val="22"/>
                      <w:szCs w:val="22"/>
                    </w:rPr>
                    <w:t>.</w:t>
                  </w:r>
                </w:p>
                <w:p w14:paraId="4B46BD76" w14:textId="77777777" w:rsidR="00DE45DA" w:rsidRPr="00B02164" w:rsidRDefault="00DE45DA" w:rsidP="0021676F">
                  <w:pPr>
                    <w:spacing w:before="120" w:after="240"/>
                    <w:contextualSpacing/>
                    <w:rPr>
                      <w:rFonts w:ascii="Arial Narrow" w:hAnsi="Arial Narrow" w:cs="Arial"/>
                      <w:b/>
                      <w:sz w:val="20"/>
                      <w:szCs w:val="20"/>
                      <w:highlight w:val="green"/>
                      <w:lang w:eastAsia="en-ZA"/>
                    </w:rPr>
                  </w:pPr>
                </w:p>
              </w:tc>
            </w:tr>
            <w:tr w:rsidR="006F7F41" w14:paraId="37078D4C" w14:textId="77777777" w:rsidTr="00683007">
              <w:trPr>
                <w:trHeight w:val="1975"/>
              </w:trPr>
              <w:tc>
                <w:tcPr>
                  <w:tcW w:w="6475" w:type="dxa"/>
                  <w:shd w:val="clear" w:color="auto" w:fill="auto"/>
                </w:tcPr>
                <w:p w14:paraId="2B4B1041" w14:textId="77777777" w:rsidR="0021676F" w:rsidRPr="00E64964" w:rsidRDefault="00EE6BEB" w:rsidP="00E82847">
                  <w:pPr>
                    <w:pStyle w:val="ListParagraph"/>
                    <w:numPr>
                      <w:ilvl w:val="0"/>
                      <w:numId w:val="23"/>
                    </w:numPr>
                    <w:spacing w:after="200" w:line="276" w:lineRule="auto"/>
                    <w:jc w:val="both"/>
                    <w:rPr>
                      <w:rFonts w:ascii="Arial Narrow" w:hAnsi="Arial Narrow" w:cs="Arial"/>
                    </w:rPr>
                  </w:pPr>
                  <w:r w:rsidRPr="00E64964">
                    <w:rPr>
                      <w:rFonts w:ascii="Arial Narrow" w:hAnsi="Arial Narrow" w:cs="Arial"/>
                    </w:rPr>
                    <w:t>A bidder is required to submit at least t</w:t>
                  </w:r>
                  <w:r w:rsidR="00F007B7">
                    <w:rPr>
                      <w:rFonts w:ascii="Arial Narrow" w:hAnsi="Arial Narrow" w:cs="Arial"/>
                    </w:rPr>
                    <w:t>wo</w:t>
                  </w:r>
                  <w:r w:rsidRPr="00E64964">
                    <w:rPr>
                      <w:rFonts w:ascii="Arial Narrow" w:hAnsi="Arial Narrow" w:cs="Arial"/>
                    </w:rPr>
                    <w:t xml:space="preserve"> (</w:t>
                  </w:r>
                  <w:r w:rsidR="00F007B7">
                    <w:rPr>
                      <w:rFonts w:ascii="Arial Narrow" w:hAnsi="Arial Narrow" w:cs="Arial"/>
                    </w:rPr>
                    <w:t>2</w:t>
                  </w:r>
                  <w:r w:rsidRPr="00E64964">
                    <w:rPr>
                      <w:rFonts w:ascii="Arial Narrow" w:hAnsi="Arial Narrow" w:cs="Arial"/>
                    </w:rPr>
                    <w:t xml:space="preserve">) </w:t>
                  </w:r>
                  <w:r w:rsidR="00091696" w:rsidRPr="00CD0F44">
                    <w:rPr>
                      <w:rFonts w:ascii="Arial Narrow" w:hAnsi="Arial Narrow" w:cs="Arial"/>
                      <w:b/>
                      <w:bCs/>
                    </w:rPr>
                    <w:t>company</w:t>
                  </w:r>
                  <w:r w:rsidR="00091696">
                    <w:rPr>
                      <w:rFonts w:ascii="Arial Narrow" w:hAnsi="Arial Narrow" w:cs="Arial"/>
                    </w:rPr>
                    <w:t xml:space="preserve"> </w:t>
                  </w:r>
                  <w:r w:rsidR="00CD0F44">
                    <w:rPr>
                      <w:rFonts w:ascii="Arial Narrow" w:hAnsi="Arial Narrow" w:cs="Arial"/>
                    </w:rPr>
                    <w:t xml:space="preserve">experience with </w:t>
                  </w:r>
                  <w:r w:rsidRPr="00E64964">
                    <w:rPr>
                      <w:rFonts w:ascii="Arial Narrow" w:hAnsi="Arial Narrow" w:cs="Arial"/>
                    </w:rPr>
                    <w:t>contactable reference letters of the previous work.</w:t>
                  </w:r>
                </w:p>
                <w:p w14:paraId="79BB4EB9" w14:textId="77777777" w:rsidR="0021676F" w:rsidRPr="00E64964" w:rsidRDefault="0021676F" w:rsidP="0021676F">
                  <w:pPr>
                    <w:pStyle w:val="ListParagraph"/>
                    <w:ind w:left="786"/>
                    <w:jc w:val="both"/>
                    <w:rPr>
                      <w:rFonts w:ascii="Arial Narrow" w:hAnsi="Arial Narrow" w:cs="Arial"/>
                    </w:rPr>
                  </w:pPr>
                </w:p>
                <w:p w14:paraId="21C8097E" w14:textId="77777777" w:rsidR="0021676F" w:rsidRPr="00E64964" w:rsidRDefault="00EE6BEB" w:rsidP="0021676F">
                  <w:pPr>
                    <w:pStyle w:val="ListParagraph"/>
                    <w:ind w:left="786"/>
                    <w:jc w:val="both"/>
                    <w:rPr>
                      <w:rFonts w:ascii="Arial Narrow" w:hAnsi="Arial Narrow" w:cs="Arial"/>
                    </w:rPr>
                  </w:pPr>
                  <w:r w:rsidRPr="00E64964">
                    <w:rPr>
                      <w:rFonts w:ascii="Arial Narrow" w:hAnsi="Arial Narrow" w:cs="Arial"/>
                    </w:rPr>
                    <w:t>The SIU will also accept a list of reference</w:t>
                  </w:r>
                  <w:r w:rsidR="00401BAF">
                    <w:rPr>
                      <w:rFonts w:ascii="Arial Narrow" w:hAnsi="Arial Narrow" w:cs="Arial"/>
                    </w:rPr>
                    <w:t>s</w:t>
                  </w:r>
                  <w:r w:rsidRPr="00E64964">
                    <w:rPr>
                      <w:rFonts w:ascii="Arial Narrow" w:hAnsi="Arial Narrow" w:cs="Arial"/>
                    </w:rPr>
                    <w:t xml:space="preserve"> with company name, contact person and contact number.</w:t>
                  </w:r>
                </w:p>
                <w:p w14:paraId="1220EB09" w14:textId="77777777" w:rsidR="0021676F" w:rsidRPr="00E64964" w:rsidRDefault="0021676F" w:rsidP="0021676F">
                  <w:pPr>
                    <w:pStyle w:val="ListParagraph"/>
                    <w:ind w:left="786"/>
                    <w:jc w:val="both"/>
                    <w:rPr>
                      <w:rFonts w:ascii="Arial Narrow" w:hAnsi="Arial Narrow" w:cs="Arial"/>
                    </w:rPr>
                  </w:pPr>
                </w:p>
                <w:p w14:paraId="13E57DF5" w14:textId="77777777" w:rsidR="0064505B" w:rsidRPr="008A303A" w:rsidRDefault="00EE6BEB" w:rsidP="0021676F">
                  <w:pPr>
                    <w:pStyle w:val="ListParagraph"/>
                    <w:ind w:left="786"/>
                    <w:rPr>
                      <w:rFonts w:ascii="Arial Narrow" w:hAnsi="Arial Narrow" w:cs="Arial"/>
                      <w:i/>
                      <w:iCs/>
                    </w:rPr>
                  </w:pPr>
                  <w:r w:rsidRPr="00E64964">
                    <w:rPr>
                      <w:rFonts w:ascii="Arial Narrow" w:hAnsi="Arial Narrow" w:cs="Arial"/>
                    </w:rPr>
                    <w:t xml:space="preserve">NB: </w:t>
                  </w:r>
                  <w:r w:rsidRPr="008A303A">
                    <w:rPr>
                      <w:rFonts w:ascii="Arial Narrow" w:hAnsi="Arial Narrow" w:cs="Arial"/>
                      <w:i/>
                      <w:iCs/>
                    </w:rPr>
                    <w:t>Should SIU discovered that the reference of past work reflects negative outcome, SIU reserves the right not to award the contract.</w:t>
                  </w:r>
                </w:p>
                <w:p w14:paraId="661DD0A1" w14:textId="77777777" w:rsidR="0021676F" w:rsidRPr="00E64964" w:rsidRDefault="00EE6BEB" w:rsidP="0021676F">
                  <w:pPr>
                    <w:pStyle w:val="ListParagraph"/>
                    <w:ind w:left="786"/>
                    <w:rPr>
                      <w:rFonts w:ascii="Arial Narrow" w:hAnsi="Arial Narrow" w:cs="Arial"/>
                    </w:rPr>
                  </w:pPr>
                  <w:r w:rsidRPr="008A303A">
                    <w:rPr>
                      <w:rFonts w:ascii="Arial Narrow" w:hAnsi="Arial Narrow" w:cs="Arial"/>
                      <w:i/>
                      <w:iCs/>
                    </w:rPr>
                    <w:lastRenderedPageBreak/>
                    <w:t>Reference letters should be on the company/referee’s letter head</w:t>
                  </w:r>
                </w:p>
              </w:tc>
              <w:tc>
                <w:tcPr>
                  <w:tcW w:w="1710" w:type="dxa"/>
                  <w:shd w:val="clear" w:color="auto" w:fill="auto"/>
                </w:tcPr>
                <w:p w14:paraId="20D9AC46" w14:textId="77777777" w:rsidR="0021676F" w:rsidRPr="00B02164" w:rsidRDefault="0021676F" w:rsidP="0021676F">
                  <w:pPr>
                    <w:spacing w:before="120" w:after="240"/>
                    <w:contextualSpacing/>
                    <w:rPr>
                      <w:rFonts w:ascii="Arial Narrow" w:hAnsi="Arial Narrow" w:cs="Arial"/>
                      <w:b/>
                      <w:sz w:val="20"/>
                      <w:szCs w:val="20"/>
                      <w:highlight w:val="green"/>
                      <w:lang w:eastAsia="en-ZA"/>
                    </w:rPr>
                  </w:pPr>
                </w:p>
              </w:tc>
              <w:tc>
                <w:tcPr>
                  <w:tcW w:w="1800" w:type="dxa"/>
                  <w:shd w:val="clear" w:color="auto" w:fill="auto"/>
                </w:tcPr>
                <w:p w14:paraId="59B2AF9A" w14:textId="77777777" w:rsidR="0021676F" w:rsidRPr="00B02164" w:rsidRDefault="0021676F" w:rsidP="0021676F">
                  <w:pPr>
                    <w:spacing w:before="120" w:after="240"/>
                    <w:contextualSpacing/>
                    <w:rPr>
                      <w:rFonts w:ascii="Arial Narrow" w:hAnsi="Arial Narrow" w:cs="Arial"/>
                      <w:b/>
                      <w:sz w:val="20"/>
                      <w:szCs w:val="20"/>
                      <w:highlight w:val="green"/>
                      <w:lang w:eastAsia="en-ZA"/>
                    </w:rPr>
                  </w:pPr>
                </w:p>
              </w:tc>
            </w:tr>
            <w:tr w:rsidR="006F7F41" w14:paraId="07B3236F" w14:textId="77777777" w:rsidTr="008F5146">
              <w:trPr>
                <w:trHeight w:val="457"/>
              </w:trPr>
              <w:tc>
                <w:tcPr>
                  <w:tcW w:w="9985" w:type="dxa"/>
                  <w:gridSpan w:val="3"/>
                  <w:shd w:val="clear" w:color="auto" w:fill="auto"/>
                </w:tcPr>
                <w:p w14:paraId="37C47B18" w14:textId="77777777" w:rsidR="0021676F" w:rsidRPr="00B02164" w:rsidRDefault="00EE6BEB" w:rsidP="0021676F">
                  <w:pPr>
                    <w:rPr>
                      <w:rFonts w:ascii="Arial Narrow" w:hAnsi="Arial Narrow" w:cs="Arial"/>
                      <w:b/>
                      <w:sz w:val="20"/>
                      <w:szCs w:val="20"/>
                      <w:highlight w:val="green"/>
                      <w:lang w:eastAsia="en-ZA"/>
                    </w:rPr>
                  </w:pPr>
                  <w:r w:rsidRPr="00B02164">
                    <w:rPr>
                      <w:rFonts w:ascii="Arial Narrow" w:hAnsi="Arial Narrow" w:cs="Arial"/>
                      <w:b/>
                      <w:bCs/>
                      <w:iCs/>
                      <w:sz w:val="20"/>
                      <w:szCs w:val="20"/>
                    </w:rPr>
                    <w:t>NB</w:t>
                  </w:r>
                  <w:r w:rsidRPr="00B02164">
                    <w:rPr>
                      <w:rFonts w:ascii="Arial Narrow" w:hAnsi="Arial Narrow" w:cs="Arial"/>
                      <w:bCs/>
                      <w:iCs/>
                      <w:sz w:val="20"/>
                      <w:szCs w:val="20"/>
                    </w:rPr>
                    <w:t xml:space="preserve">: </w:t>
                  </w:r>
                  <w:r w:rsidRPr="00B02164">
                    <w:rPr>
                      <w:rFonts w:ascii="Arial Narrow" w:hAnsi="Arial Narrow" w:cs="Arial"/>
                      <w:b/>
                      <w:bCs/>
                      <w:i/>
                      <w:iCs/>
                      <w:sz w:val="20"/>
                      <w:szCs w:val="20"/>
                    </w:rPr>
                    <w:t>Failure to submit/or reflect the above eligibility requirements and c</w:t>
                  </w:r>
                  <w:r>
                    <w:rPr>
                      <w:rFonts w:ascii="Arial Narrow" w:hAnsi="Arial Narrow" w:cs="Arial"/>
                      <w:b/>
                      <w:bCs/>
                      <w:i/>
                      <w:iCs/>
                      <w:sz w:val="20"/>
                      <w:szCs w:val="20"/>
                    </w:rPr>
                    <w:t>onformance to the scope of work may</w:t>
                  </w:r>
                  <w:r w:rsidRPr="00B02164">
                    <w:rPr>
                      <w:rFonts w:ascii="Arial Narrow" w:hAnsi="Arial Narrow" w:cs="Arial"/>
                      <w:b/>
                      <w:bCs/>
                      <w:i/>
                      <w:iCs/>
                      <w:sz w:val="20"/>
                      <w:szCs w:val="20"/>
                    </w:rPr>
                    <w:t xml:space="preserve"> result in non-compliance and will lead to the bid being disqualified.</w:t>
                  </w:r>
                  <w:r w:rsidRPr="00B02164">
                    <w:rPr>
                      <w:rFonts w:ascii="Arial Narrow" w:hAnsi="Arial Narrow" w:cs="Arial"/>
                      <w:bCs/>
                      <w:iCs/>
                      <w:sz w:val="20"/>
                      <w:szCs w:val="20"/>
                    </w:rPr>
                    <w:t xml:space="preserve"> </w:t>
                  </w:r>
                </w:p>
              </w:tc>
            </w:tr>
          </w:tbl>
          <w:p w14:paraId="7E631962" w14:textId="77777777" w:rsidR="0021676F" w:rsidRPr="006E5F19" w:rsidRDefault="0021676F"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p>
        </w:tc>
      </w:tr>
      <w:tr w:rsidR="006F7F41" w14:paraId="667FE37A" w14:textId="77777777" w:rsidTr="00CD0F44">
        <w:trPr>
          <w:trHeight w:val="1245"/>
        </w:trPr>
        <w:tc>
          <w:tcPr>
            <w:tcW w:w="10916" w:type="dxa"/>
            <w:shd w:val="clear" w:color="auto" w:fill="auto"/>
          </w:tcPr>
          <w:p w14:paraId="1E35709D" w14:textId="77777777" w:rsidR="009919EB" w:rsidRPr="006E5F19" w:rsidRDefault="009919EB" w:rsidP="004207EF">
            <w:pPr>
              <w:spacing w:line="360" w:lineRule="auto"/>
              <w:ind w:left="0"/>
              <w:jc w:val="both"/>
              <w:rPr>
                <w:rFonts w:ascii="Myriad Pro" w:eastAsiaTheme="minorHAnsi" w:hAnsi="Myriad Pro" w:cs="Arial"/>
                <w:b/>
                <w:i/>
                <w:color w:val="auto"/>
                <w:sz w:val="22"/>
                <w:szCs w:val="22"/>
                <w:lang w:val="en-ZA"/>
              </w:rPr>
            </w:pPr>
          </w:p>
          <w:p w14:paraId="032E056A" w14:textId="77777777" w:rsidR="002200C9" w:rsidRPr="006E5F19" w:rsidRDefault="00EE6BEB" w:rsidP="004207EF">
            <w:pPr>
              <w:spacing w:line="360" w:lineRule="auto"/>
              <w:ind w:left="0"/>
              <w:jc w:val="both"/>
              <w:rPr>
                <w:rFonts w:ascii="Myriad Pro" w:hAnsi="Myriad Pro" w:cs="Arial"/>
                <w:b/>
                <w:bCs/>
                <w:iCs/>
                <w:color w:val="auto"/>
                <w:sz w:val="22"/>
                <w:szCs w:val="22"/>
              </w:rPr>
            </w:pPr>
            <w:r w:rsidRPr="006E5F19">
              <w:rPr>
                <w:rFonts w:ascii="Myriad Pro" w:eastAsiaTheme="minorHAnsi" w:hAnsi="Myriad Pro" w:cs="Arial"/>
                <w:b/>
                <w:i/>
                <w:color w:val="auto"/>
                <w:sz w:val="22"/>
                <w:szCs w:val="22"/>
                <w:lang w:val="en-ZA"/>
              </w:rPr>
              <w:t>NB: Failure to submit/or reflect the above eligibility requirements and conformance to</w:t>
            </w:r>
            <w:r w:rsidRPr="006E5F19">
              <w:rPr>
                <w:rFonts w:ascii="Myriad Pro" w:hAnsi="Myriad Pro" w:cs="Arial"/>
                <w:b/>
                <w:bCs/>
                <w:iCs/>
                <w:color w:val="auto"/>
                <w:sz w:val="22"/>
                <w:szCs w:val="22"/>
              </w:rPr>
              <w:t xml:space="preserve"> the scope of work will result in non-compliance and will lead to the bid being disqualified. </w:t>
            </w:r>
          </w:p>
          <w:p w14:paraId="179266D6" w14:textId="77777777" w:rsidR="002200C9" w:rsidRPr="006E5F19" w:rsidRDefault="002200C9" w:rsidP="004207EF">
            <w:pPr>
              <w:spacing w:line="360" w:lineRule="auto"/>
              <w:ind w:left="0"/>
              <w:jc w:val="both"/>
              <w:rPr>
                <w:rFonts w:ascii="Myriad Pro" w:hAnsi="Myriad Pro" w:cs="Arial"/>
                <w:b/>
                <w:bCs/>
                <w:iCs/>
                <w:color w:val="auto"/>
                <w:sz w:val="22"/>
                <w:szCs w:val="22"/>
              </w:rPr>
            </w:pPr>
          </w:p>
        </w:tc>
      </w:tr>
      <w:tr w:rsidR="006F7F41" w14:paraId="5B0BF66A" w14:textId="77777777" w:rsidTr="00520D77">
        <w:trPr>
          <w:trHeight w:val="534"/>
        </w:trPr>
        <w:tc>
          <w:tcPr>
            <w:tcW w:w="10916" w:type="dxa"/>
            <w:shd w:val="clear" w:color="auto" w:fill="F9ED1A"/>
            <w:vAlign w:val="center"/>
          </w:tcPr>
          <w:p w14:paraId="5346B7F4" w14:textId="77777777" w:rsidR="009919EB" w:rsidRPr="006E5F19" w:rsidRDefault="00EE6BEB">
            <w:pPr>
              <w:pStyle w:val="ListParagraph"/>
              <w:numPr>
                <w:ilvl w:val="0"/>
                <w:numId w:val="2"/>
              </w:numPr>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RETURNABLE DOCUMENTS</w:t>
            </w:r>
          </w:p>
        </w:tc>
      </w:tr>
      <w:tr w:rsidR="006F7F41" w14:paraId="6B10ADB0" w14:textId="77777777" w:rsidTr="00520D77">
        <w:trPr>
          <w:trHeight w:val="534"/>
        </w:trPr>
        <w:tc>
          <w:tcPr>
            <w:tcW w:w="10916" w:type="dxa"/>
            <w:shd w:val="clear" w:color="auto" w:fill="auto"/>
          </w:tcPr>
          <w:tbl>
            <w:tblPr>
              <w:tblW w:w="10489"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5"/>
              <w:gridCol w:w="1440"/>
              <w:gridCol w:w="1534"/>
            </w:tblGrid>
            <w:tr w:rsidR="006F7F41" w14:paraId="0D402662" w14:textId="77777777" w:rsidTr="002200C9">
              <w:trPr>
                <w:trHeight w:val="335"/>
              </w:trPr>
              <w:tc>
                <w:tcPr>
                  <w:tcW w:w="7515" w:type="dxa"/>
                  <w:shd w:val="clear" w:color="auto" w:fill="auto"/>
                </w:tcPr>
                <w:p w14:paraId="74F91420" w14:textId="77777777" w:rsidR="009919EB" w:rsidRPr="006E5F19" w:rsidRDefault="00EE6BEB" w:rsidP="004207EF">
                  <w:pPr>
                    <w:spacing w:before="120" w:after="240"/>
                    <w:contextualSpacing/>
                    <w:jc w:val="both"/>
                    <w:rPr>
                      <w:rFonts w:ascii="Myriad Pro" w:hAnsi="Myriad Pro" w:cs="Arial"/>
                      <w:b/>
                      <w:i/>
                      <w:lang w:eastAsia="en-ZA"/>
                    </w:rPr>
                  </w:pPr>
                  <w:r w:rsidRPr="006E5F19">
                    <w:rPr>
                      <w:rFonts w:ascii="Myriad Pro" w:hAnsi="Myriad Pro" w:cs="Arial"/>
                      <w:b/>
                      <w:i/>
                      <w:lang w:eastAsia="en-ZA"/>
                    </w:rPr>
                    <w:t xml:space="preserve">Provide documentations for screening and vetting purposes. </w:t>
                  </w:r>
                </w:p>
              </w:tc>
              <w:tc>
                <w:tcPr>
                  <w:tcW w:w="1440" w:type="dxa"/>
                  <w:shd w:val="clear" w:color="auto" w:fill="auto"/>
                </w:tcPr>
                <w:p w14:paraId="128604BE" w14:textId="77777777" w:rsidR="009919EB" w:rsidRPr="006E5F19" w:rsidRDefault="00EE6B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YES </w:t>
                  </w:r>
                </w:p>
              </w:tc>
              <w:tc>
                <w:tcPr>
                  <w:tcW w:w="1534" w:type="dxa"/>
                  <w:shd w:val="clear" w:color="auto" w:fill="auto"/>
                </w:tcPr>
                <w:p w14:paraId="3A709CE7" w14:textId="77777777" w:rsidR="009919EB" w:rsidRPr="006E5F19" w:rsidRDefault="00EE6BEB" w:rsidP="004207EF">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NO </w:t>
                  </w:r>
                </w:p>
              </w:tc>
            </w:tr>
            <w:tr w:rsidR="006F7F41" w14:paraId="3151FFFF" w14:textId="77777777" w:rsidTr="004207EF">
              <w:trPr>
                <w:trHeight w:val="413"/>
              </w:trPr>
              <w:tc>
                <w:tcPr>
                  <w:tcW w:w="7515" w:type="dxa"/>
                  <w:shd w:val="clear" w:color="auto" w:fill="auto"/>
                </w:tcPr>
                <w:p w14:paraId="710D369F" w14:textId="77777777" w:rsidR="009919EB" w:rsidRPr="006E5F19" w:rsidRDefault="00EE6BEB">
                  <w:pPr>
                    <w:numPr>
                      <w:ilvl w:val="1"/>
                      <w:numId w:val="2"/>
                    </w:numPr>
                    <w:spacing w:line="360" w:lineRule="auto"/>
                    <w:contextualSpacing/>
                    <w:jc w:val="both"/>
                    <w:rPr>
                      <w:rFonts w:ascii="Myriad Pro" w:hAnsi="Myriad Pro" w:cs="Arial"/>
                    </w:rPr>
                  </w:pPr>
                  <w:r w:rsidRPr="006E5F19">
                    <w:rPr>
                      <w:rFonts w:ascii="Myriad Pro" w:hAnsi="Myriad Pro" w:cs="Arial"/>
                    </w:rPr>
                    <w:t xml:space="preserve">CIPC Company registration </w:t>
                  </w:r>
                </w:p>
              </w:tc>
              <w:tc>
                <w:tcPr>
                  <w:tcW w:w="1440" w:type="dxa"/>
                  <w:shd w:val="clear" w:color="auto" w:fill="auto"/>
                </w:tcPr>
                <w:p w14:paraId="22F5545F"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38B2757D" w14:textId="77777777" w:rsidR="009919EB" w:rsidRPr="006E5F19" w:rsidRDefault="009919EB" w:rsidP="004207EF">
                  <w:pPr>
                    <w:spacing w:before="120" w:after="240"/>
                    <w:contextualSpacing/>
                    <w:jc w:val="both"/>
                    <w:rPr>
                      <w:rFonts w:ascii="Myriad Pro" w:hAnsi="Myriad Pro" w:cs="Arial"/>
                      <w:b/>
                      <w:lang w:eastAsia="en-ZA"/>
                    </w:rPr>
                  </w:pPr>
                </w:p>
              </w:tc>
            </w:tr>
            <w:tr w:rsidR="006F7F41" w14:paraId="22B25C5C" w14:textId="77777777" w:rsidTr="004207EF">
              <w:trPr>
                <w:trHeight w:val="359"/>
              </w:trPr>
              <w:tc>
                <w:tcPr>
                  <w:tcW w:w="7515" w:type="dxa"/>
                  <w:shd w:val="clear" w:color="auto" w:fill="auto"/>
                </w:tcPr>
                <w:p w14:paraId="31D6AD55" w14:textId="77777777" w:rsidR="009919EB" w:rsidRPr="006E5F19" w:rsidRDefault="00EE6BEB">
                  <w:pPr>
                    <w:numPr>
                      <w:ilvl w:val="1"/>
                      <w:numId w:val="2"/>
                    </w:numPr>
                    <w:spacing w:line="360" w:lineRule="auto"/>
                    <w:contextualSpacing/>
                    <w:jc w:val="both"/>
                    <w:rPr>
                      <w:rFonts w:ascii="Myriad Pro" w:hAnsi="Myriad Pro" w:cs="Arial"/>
                    </w:rPr>
                  </w:pPr>
                  <w:r w:rsidRPr="006E5F19">
                    <w:rPr>
                      <w:rFonts w:ascii="Myriad Pro" w:hAnsi="Myriad Pro" w:cs="Arial"/>
                    </w:rPr>
                    <w:t xml:space="preserve">SARS Pin </w:t>
                  </w:r>
                </w:p>
              </w:tc>
              <w:tc>
                <w:tcPr>
                  <w:tcW w:w="1440" w:type="dxa"/>
                  <w:shd w:val="clear" w:color="auto" w:fill="auto"/>
                </w:tcPr>
                <w:p w14:paraId="13C46B9A"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71609EA0" w14:textId="77777777" w:rsidR="009919EB" w:rsidRPr="006E5F19" w:rsidRDefault="009919EB" w:rsidP="004207EF">
                  <w:pPr>
                    <w:spacing w:before="120" w:after="240"/>
                    <w:contextualSpacing/>
                    <w:jc w:val="both"/>
                    <w:rPr>
                      <w:rFonts w:ascii="Myriad Pro" w:hAnsi="Myriad Pro" w:cs="Arial"/>
                      <w:b/>
                      <w:lang w:eastAsia="en-ZA"/>
                    </w:rPr>
                  </w:pPr>
                </w:p>
              </w:tc>
            </w:tr>
            <w:tr w:rsidR="006F7F41" w14:paraId="7482C932" w14:textId="77777777" w:rsidTr="004207EF">
              <w:trPr>
                <w:trHeight w:val="332"/>
              </w:trPr>
              <w:tc>
                <w:tcPr>
                  <w:tcW w:w="7515" w:type="dxa"/>
                  <w:shd w:val="clear" w:color="auto" w:fill="auto"/>
                </w:tcPr>
                <w:p w14:paraId="2F8DEF31" w14:textId="77777777" w:rsidR="0081042C" w:rsidRPr="006E5F19" w:rsidRDefault="00EE6BEB" w:rsidP="004207EF">
                  <w:pPr>
                    <w:numPr>
                      <w:ilvl w:val="1"/>
                      <w:numId w:val="2"/>
                    </w:numPr>
                    <w:spacing w:line="360" w:lineRule="auto"/>
                    <w:contextualSpacing/>
                    <w:jc w:val="both"/>
                    <w:rPr>
                      <w:rFonts w:ascii="Myriad Pro" w:hAnsi="Myriad Pro" w:cs="Arial"/>
                    </w:rPr>
                  </w:pPr>
                  <w:r w:rsidRPr="006E5F19">
                    <w:rPr>
                      <w:rFonts w:ascii="Myriad Pro" w:hAnsi="Myriad Pro" w:cs="Arial"/>
                    </w:rPr>
                    <w:t>B-BBEE Certificate/</w:t>
                  </w:r>
                  <w:proofErr w:type="gramStart"/>
                  <w:r w:rsidRPr="006E5F19">
                    <w:rPr>
                      <w:rFonts w:ascii="Myriad Pro" w:hAnsi="Myriad Pro" w:cs="Arial"/>
                    </w:rPr>
                    <w:t>Sworn Affidavit</w:t>
                  </w:r>
                  <w:proofErr w:type="gramEnd"/>
                </w:p>
              </w:tc>
              <w:tc>
                <w:tcPr>
                  <w:tcW w:w="1440" w:type="dxa"/>
                  <w:shd w:val="clear" w:color="auto" w:fill="auto"/>
                </w:tcPr>
                <w:p w14:paraId="731E065C" w14:textId="77777777" w:rsidR="0081042C" w:rsidRPr="006E5F19" w:rsidRDefault="0081042C" w:rsidP="004207EF">
                  <w:pPr>
                    <w:spacing w:before="120" w:after="240"/>
                    <w:contextualSpacing/>
                    <w:jc w:val="both"/>
                    <w:rPr>
                      <w:rFonts w:ascii="Myriad Pro" w:hAnsi="Myriad Pro" w:cs="Arial"/>
                      <w:b/>
                      <w:lang w:eastAsia="en-ZA"/>
                    </w:rPr>
                  </w:pPr>
                </w:p>
              </w:tc>
              <w:tc>
                <w:tcPr>
                  <w:tcW w:w="1534" w:type="dxa"/>
                  <w:shd w:val="clear" w:color="auto" w:fill="auto"/>
                </w:tcPr>
                <w:p w14:paraId="61E6F646" w14:textId="77777777" w:rsidR="0081042C" w:rsidRPr="006E5F19" w:rsidRDefault="0081042C" w:rsidP="004207EF">
                  <w:pPr>
                    <w:spacing w:before="120" w:after="240"/>
                    <w:contextualSpacing/>
                    <w:jc w:val="both"/>
                    <w:rPr>
                      <w:rFonts w:ascii="Myriad Pro" w:hAnsi="Myriad Pro" w:cs="Arial"/>
                      <w:b/>
                      <w:lang w:eastAsia="en-ZA"/>
                    </w:rPr>
                  </w:pPr>
                </w:p>
              </w:tc>
            </w:tr>
            <w:tr w:rsidR="006F7F41" w14:paraId="7C38D754" w14:textId="77777777" w:rsidTr="004207EF">
              <w:trPr>
                <w:trHeight w:val="332"/>
              </w:trPr>
              <w:tc>
                <w:tcPr>
                  <w:tcW w:w="7515" w:type="dxa"/>
                  <w:shd w:val="clear" w:color="auto" w:fill="auto"/>
                </w:tcPr>
                <w:p w14:paraId="586D8756" w14:textId="77777777" w:rsidR="009919EB" w:rsidRPr="00161E48" w:rsidRDefault="00EE6BEB" w:rsidP="004207EF">
                  <w:pPr>
                    <w:numPr>
                      <w:ilvl w:val="1"/>
                      <w:numId w:val="2"/>
                    </w:numPr>
                    <w:spacing w:line="360" w:lineRule="auto"/>
                    <w:contextualSpacing/>
                    <w:jc w:val="both"/>
                    <w:rPr>
                      <w:rFonts w:ascii="Myriad Pro" w:hAnsi="Myriad Pro" w:cs="Arial"/>
                    </w:rPr>
                  </w:pPr>
                  <w:r>
                    <w:rPr>
                      <w:rFonts w:ascii="Myriad Pro" w:hAnsi="Myriad Pro" w:cs="Arial"/>
                    </w:rPr>
                    <w:t>C</w:t>
                  </w:r>
                  <w:r w:rsidR="004622B8">
                    <w:rPr>
                      <w:rFonts w:ascii="Myriad Pro" w:hAnsi="Myriad Pro" w:cs="Arial"/>
                    </w:rPr>
                    <w:t>opy</w:t>
                  </w:r>
                  <w:r w:rsidR="00C05D4F">
                    <w:rPr>
                      <w:rFonts w:ascii="Myriad Pro" w:hAnsi="Myriad Pro" w:cs="Arial"/>
                    </w:rPr>
                    <w:t xml:space="preserve"> of c</w:t>
                  </w:r>
                  <w:r w:rsidR="00D97CD5">
                    <w:rPr>
                      <w:rFonts w:ascii="Myriad Pro" w:hAnsi="Myriad Pro" w:cs="Arial"/>
                    </w:rPr>
                    <w:t xml:space="preserve">ertified </w:t>
                  </w:r>
                  <w:r w:rsidR="00860CA4">
                    <w:rPr>
                      <w:rFonts w:ascii="Myriad Pro" w:hAnsi="Myriad Pro" w:cs="Arial"/>
                    </w:rPr>
                    <w:t>Identity card</w:t>
                  </w:r>
                  <w:r w:rsidR="00F00469">
                    <w:rPr>
                      <w:rFonts w:ascii="Myriad Pro" w:hAnsi="Myriad Pro" w:cs="Arial"/>
                    </w:rPr>
                    <w:t xml:space="preserve">/book </w:t>
                  </w:r>
                  <w:r w:rsidR="00CD0F44">
                    <w:rPr>
                      <w:rFonts w:ascii="Myriad Pro" w:hAnsi="Myriad Pro" w:cs="Arial"/>
                    </w:rPr>
                    <w:t>of the Resource</w:t>
                  </w:r>
                </w:p>
              </w:tc>
              <w:tc>
                <w:tcPr>
                  <w:tcW w:w="1440" w:type="dxa"/>
                  <w:shd w:val="clear" w:color="auto" w:fill="auto"/>
                </w:tcPr>
                <w:p w14:paraId="7CEDD7F6" w14:textId="77777777" w:rsidR="009919EB" w:rsidRPr="006E5F19"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4B8303E2" w14:textId="77777777" w:rsidR="009919EB" w:rsidRPr="006E5F19" w:rsidRDefault="009919EB" w:rsidP="004207EF">
                  <w:pPr>
                    <w:spacing w:before="120" w:after="240"/>
                    <w:contextualSpacing/>
                    <w:jc w:val="both"/>
                    <w:rPr>
                      <w:rFonts w:ascii="Myriad Pro" w:hAnsi="Myriad Pro" w:cs="Arial"/>
                      <w:b/>
                      <w:lang w:eastAsia="en-ZA"/>
                    </w:rPr>
                  </w:pPr>
                </w:p>
              </w:tc>
            </w:tr>
            <w:tr w:rsidR="006F7F41" w14:paraId="17834590" w14:textId="77777777" w:rsidTr="004207EF">
              <w:trPr>
                <w:trHeight w:val="332"/>
              </w:trPr>
              <w:tc>
                <w:tcPr>
                  <w:tcW w:w="7515" w:type="dxa"/>
                  <w:shd w:val="clear" w:color="auto" w:fill="auto"/>
                </w:tcPr>
                <w:p w14:paraId="2BA9B6BD" w14:textId="77777777" w:rsidR="0081042C" w:rsidRPr="006E5F19" w:rsidRDefault="00EE6BEB" w:rsidP="004207EF">
                  <w:pPr>
                    <w:numPr>
                      <w:ilvl w:val="1"/>
                      <w:numId w:val="2"/>
                    </w:numPr>
                    <w:spacing w:line="360" w:lineRule="auto"/>
                    <w:contextualSpacing/>
                    <w:jc w:val="both"/>
                    <w:rPr>
                      <w:rFonts w:ascii="Myriad Pro" w:hAnsi="Myriad Pro" w:cs="Arial"/>
                    </w:rPr>
                  </w:pPr>
                  <w:r w:rsidRPr="00A21C3D">
                    <w:rPr>
                      <w:rFonts w:ascii="Myriad Pro" w:hAnsi="Myriad Pro" w:cs="Arial"/>
                    </w:rPr>
                    <w:t xml:space="preserve">Company </w:t>
                  </w:r>
                  <w:r w:rsidR="00C05D4F" w:rsidRPr="00A21C3D">
                    <w:rPr>
                      <w:rFonts w:ascii="Myriad Pro" w:hAnsi="Myriad Pro" w:cs="Arial"/>
                    </w:rPr>
                    <w:t>Director’</w:t>
                  </w:r>
                  <w:r w:rsidR="00C05D4F">
                    <w:rPr>
                      <w:rFonts w:ascii="Myriad Pro" w:hAnsi="Myriad Pro" w:cs="Arial"/>
                    </w:rPr>
                    <w:t>s</w:t>
                  </w:r>
                  <w:r w:rsidRPr="00A21C3D">
                    <w:rPr>
                      <w:rFonts w:ascii="Myriad Pro" w:hAnsi="Myriad Pro" w:cs="Arial"/>
                    </w:rPr>
                    <w:t xml:space="preserve"> </w:t>
                  </w:r>
                  <w:r w:rsidR="004622B8">
                    <w:rPr>
                      <w:rFonts w:ascii="Myriad Pro" w:hAnsi="Myriad Pro" w:cs="Arial"/>
                    </w:rPr>
                    <w:t>copy of c</w:t>
                  </w:r>
                  <w:r w:rsidR="00D97CD5">
                    <w:rPr>
                      <w:rFonts w:ascii="Myriad Pro" w:hAnsi="Myriad Pro" w:cs="Arial"/>
                    </w:rPr>
                    <w:t xml:space="preserve">ertified Identity </w:t>
                  </w:r>
                  <w:r w:rsidR="00F00469">
                    <w:rPr>
                      <w:rFonts w:ascii="Myriad Pro" w:hAnsi="Myriad Pro" w:cs="Arial"/>
                    </w:rPr>
                    <w:t xml:space="preserve">card/book </w:t>
                  </w:r>
                </w:p>
              </w:tc>
              <w:tc>
                <w:tcPr>
                  <w:tcW w:w="1440" w:type="dxa"/>
                  <w:shd w:val="clear" w:color="auto" w:fill="auto"/>
                </w:tcPr>
                <w:p w14:paraId="28D44901" w14:textId="77777777" w:rsidR="0081042C" w:rsidRPr="006E5F19" w:rsidRDefault="0081042C" w:rsidP="004207EF">
                  <w:pPr>
                    <w:spacing w:before="120" w:after="240"/>
                    <w:contextualSpacing/>
                    <w:jc w:val="both"/>
                    <w:rPr>
                      <w:rFonts w:ascii="Myriad Pro" w:hAnsi="Myriad Pro" w:cs="Arial"/>
                      <w:b/>
                      <w:lang w:eastAsia="en-ZA"/>
                    </w:rPr>
                  </w:pPr>
                </w:p>
              </w:tc>
              <w:tc>
                <w:tcPr>
                  <w:tcW w:w="1534" w:type="dxa"/>
                  <w:shd w:val="clear" w:color="auto" w:fill="auto"/>
                </w:tcPr>
                <w:p w14:paraId="730164C1" w14:textId="77777777" w:rsidR="0081042C" w:rsidRPr="006E5F19" w:rsidRDefault="0081042C" w:rsidP="004207EF">
                  <w:pPr>
                    <w:spacing w:before="120" w:after="240"/>
                    <w:contextualSpacing/>
                    <w:jc w:val="both"/>
                    <w:rPr>
                      <w:rFonts w:ascii="Myriad Pro" w:hAnsi="Myriad Pro" w:cs="Arial"/>
                      <w:b/>
                      <w:lang w:eastAsia="en-ZA"/>
                    </w:rPr>
                  </w:pPr>
                </w:p>
              </w:tc>
            </w:tr>
          </w:tbl>
          <w:p w14:paraId="22106C1F" w14:textId="77777777" w:rsidR="009919EB" w:rsidRPr="006E5F19" w:rsidRDefault="009919EB" w:rsidP="004207EF">
            <w:pPr>
              <w:ind w:left="792"/>
              <w:contextualSpacing/>
              <w:jc w:val="both"/>
              <w:rPr>
                <w:rFonts w:ascii="Myriad Pro" w:eastAsiaTheme="minorHAnsi" w:hAnsi="Myriad Pro" w:cs="Arial"/>
                <w:b/>
                <w:color w:val="auto"/>
                <w:lang w:val="en-ZA"/>
              </w:rPr>
            </w:pPr>
          </w:p>
        </w:tc>
      </w:tr>
      <w:tr w:rsidR="006F7F41" w14:paraId="3F439BEF" w14:textId="77777777" w:rsidTr="00520D77">
        <w:trPr>
          <w:trHeight w:val="534"/>
        </w:trPr>
        <w:tc>
          <w:tcPr>
            <w:tcW w:w="10916" w:type="dxa"/>
            <w:tcBorders>
              <w:bottom w:val="single" w:sz="4" w:space="0" w:color="auto"/>
            </w:tcBorders>
            <w:shd w:val="clear" w:color="auto" w:fill="F9ED1A"/>
            <w:vAlign w:val="center"/>
          </w:tcPr>
          <w:p w14:paraId="79E41D43" w14:textId="77777777" w:rsidR="009919EB" w:rsidRPr="006E5F19" w:rsidRDefault="00EE6BEB">
            <w:pPr>
              <w:pStyle w:val="ListParagraph"/>
              <w:numPr>
                <w:ilvl w:val="0"/>
                <w:numId w:val="2"/>
              </w:numPr>
              <w:rPr>
                <w:rFonts w:ascii="Myriad Pro" w:eastAsiaTheme="minorHAnsi" w:hAnsi="Myriad Pro" w:cs="Arial"/>
                <w:b/>
                <w:sz w:val="20"/>
                <w:szCs w:val="20"/>
                <w:lang w:val="en-ZA"/>
              </w:rPr>
            </w:pPr>
            <w:r w:rsidRPr="006E5F19">
              <w:rPr>
                <w:rFonts w:ascii="Myriad Pro" w:eastAsiaTheme="minorHAnsi" w:hAnsi="Myriad Pro" w:cs="Arial"/>
                <w:b/>
                <w:sz w:val="22"/>
                <w:szCs w:val="22"/>
                <w:lang w:val="en-ZA"/>
              </w:rPr>
              <w:t>SCOPE OF WORK (TERMS OF REFERENCE)</w:t>
            </w:r>
          </w:p>
        </w:tc>
      </w:tr>
      <w:tr w:rsidR="006F7F41" w14:paraId="482FF26E" w14:textId="77777777" w:rsidTr="00520D77">
        <w:trPr>
          <w:trHeight w:val="443"/>
        </w:trPr>
        <w:tc>
          <w:tcPr>
            <w:tcW w:w="10916" w:type="dxa"/>
          </w:tcPr>
          <w:p w14:paraId="1FC1FEC3" w14:textId="77777777" w:rsidR="006543B1" w:rsidRPr="006543B1" w:rsidRDefault="006543B1" w:rsidP="006543B1">
            <w:pPr>
              <w:spacing w:line="360" w:lineRule="auto"/>
              <w:jc w:val="both"/>
              <w:rPr>
                <w:rFonts w:ascii="Arial Narrow" w:hAnsi="Arial Narrow" w:cs="Arial"/>
                <w:bCs/>
                <w:sz w:val="24"/>
                <w:szCs w:val="24"/>
              </w:rPr>
            </w:pPr>
          </w:p>
          <w:p w14:paraId="705737A2" w14:textId="12420311" w:rsidR="006543B1" w:rsidRPr="006543B1" w:rsidRDefault="00EE6BEB" w:rsidP="00E246EE">
            <w:pPr>
              <w:spacing w:line="360" w:lineRule="auto"/>
              <w:ind w:left="0"/>
              <w:jc w:val="both"/>
              <w:rPr>
                <w:rFonts w:ascii="Arial Narrow" w:hAnsi="Arial Narrow" w:cs="Arial"/>
                <w:bCs/>
                <w:sz w:val="24"/>
                <w:szCs w:val="24"/>
              </w:rPr>
            </w:pPr>
            <w:r w:rsidRPr="006543B1">
              <w:rPr>
                <w:rFonts w:ascii="Arial Narrow" w:hAnsi="Arial Narrow" w:cs="Arial"/>
                <w:bCs/>
                <w:sz w:val="24"/>
                <w:szCs w:val="24"/>
              </w:rPr>
              <w:t>The SIU seeks to appoint one (1) Integrated Banking Solution Specialist to assist with investigation into matters that have been identified for civil litigation and to conduct forensic related investigations. An experienced experts needs to identify by means of Legislation and directives if grant payments were awarded and paid accordingly.</w:t>
            </w:r>
          </w:p>
          <w:p w14:paraId="5CFE35EA" w14:textId="77777777" w:rsidR="006543B1" w:rsidRPr="006543B1" w:rsidRDefault="006543B1" w:rsidP="006543B1">
            <w:pPr>
              <w:spacing w:line="360" w:lineRule="auto"/>
              <w:jc w:val="both"/>
              <w:rPr>
                <w:rFonts w:ascii="Arial Narrow" w:hAnsi="Arial Narrow" w:cs="Arial"/>
                <w:bCs/>
                <w:sz w:val="24"/>
                <w:szCs w:val="24"/>
              </w:rPr>
            </w:pPr>
          </w:p>
          <w:p w14:paraId="1F6739C9" w14:textId="70CB7515" w:rsidR="006543B1" w:rsidRPr="00837293" w:rsidRDefault="00EE6BEB" w:rsidP="006543B1">
            <w:pPr>
              <w:spacing w:line="360" w:lineRule="auto"/>
              <w:jc w:val="both"/>
              <w:rPr>
                <w:rFonts w:ascii="Arial Narrow" w:hAnsi="Arial Narrow" w:cs="Arial"/>
                <w:b/>
                <w:sz w:val="24"/>
                <w:szCs w:val="24"/>
              </w:rPr>
            </w:pPr>
            <w:r w:rsidRPr="00837293">
              <w:rPr>
                <w:rFonts w:ascii="Arial Narrow" w:hAnsi="Arial Narrow" w:cs="Arial"/>
                <w:b/>
                <w:sz w:val="24"/>
                <w:szCs w:val="24"/>
              </w:rPr>
              <w:t xml:space="preserve">The investigation relates to, inter alia, the </w:t>
            </w:r>
            <w:proofErr w:type="gramStart"/>
            <w:r w:rsidRPr="00837293">
              <w:rPr>
                <w:rFonts w:ascii="Arial Narrow" w:hAnsi="Arial Narrow" w:cs="Arial"/>
                <w:b/>
                <w:sz w:val="24"/>
                <w:szCs w:val="24"/>
              </w:rPr>
              <w:t>following;</w:t>
            </w:r>
            <w:proofErr w:type="gramEnd"/>
          </w:p>
          <w:p w14:paraId="56209D73" w14:textId="77777777" w:rsidR="006543B1" w:rsidRPr="00786FE3" w:rsidRDefault="00EE6BEB" w:rsidP="002304F2">
            <w:pPr>
              <w:pStyle w:val="ListParagraph"/>
              <w:numPr>
                <w:ilvl w:val="1"/>
                <w:numId w:val="26"/>
              </w:numPr>
              <w:spacing w:line="360" w:lineRule="auto"/>
              <w:ind w:left="990" w:hanging="540"/>
              <w:jc w:val="both"/>
              <w:rPr>
                <w:rFonts w:ascii="Arial" w:hAnsi="Arial" w:cs="Arial"/>
                <w:bCs/>
                <w:sz w:val="22"/>
                <w:szCs w:val="22"/>
              </w:rPr>
            </w:pPr>
            <w:r w:rsidRPr="00786FE3">
              <w:rPr>
                <w:rFonts w:ascii="Arial" w:hAnsi="Arial" w:cs="Arial"/>
                <w:bCs/>
                <w:sz w:val="22"/>
                <w:szCs w:val="22"/>
              </w:rPr>
              <w:t>Review compliance with the prescribed legislation, policies, procedures, directives and other relevant or applicable</w:t>
            </w:r>
            <w:r w:rsidR="000879EA" w:rsidRPr="00786FE3">
              <w:rPr>
                <w:rFonts w:ascii="Arial" w:hAnsi="Arial" w:cs="Arial"/>
                <w:bCs/>
                <w:sz w:val="22"/>
                <w:szCs w:val="22"/>
              </w:rPr>
              <w:t xml:space="preserve"> </w:t>
            </w:r>
            <w:r w:rsidR="00837293" w:rsidRPr="00786FE3">
              <w:rPr>
                <w:rFonts w:ascii="Arial" w:hAnsi="Arial" w:cs="Arial"/>
                <w:bCs/>
                <w:sz w:val="22"/>
                <w:szCs w:val="22"/>
              </w:rPr>
              <w:t xml:space="preserve"> </w:t>
            </w:r>
            <w:r w:rsidRPr="00786FE3">
              <w:rPr>
                <w:rFonts w:ascii="Arial" w:hAnsi="Arial" w:cs="Arial"/>
                <w:bCs/>
                <w:sz w:val="22"/>
                <w:szCs w:val="22"/>
              </w:rPr>
              <w:t xml:space="preserve"> prescripts in respect of:</w:t>
            </w:r>
          </w:p>
          <w:p w14:paraId="3C451EEB" w14:textId="77777777" w:rsidR="006543B1" w:rsidRPr="00437928" w:rsidRDefault="00EE6BEB" w:rsidP="002304F2">
            <w:pPr>
              <w:pStyle w:val="ListParagraph"/>
              <w:numPr>
                <w:ilvl w:val="0"/>
                <w:numId w:val="28"/>
              </w:numPr>
              <w:spacing w:line="360" w:lineRule="auto"/>
              <w:jc w:val="both"/>
              <w:rPr>
                <w:rFonts w:ascii="Arial" w:hAnsi="Arial" w:cs="Arial"/>
                <w:bCs/>
                <w:sz w:val="22"/>
                <w:szCs w:val="22"/>
              </w:rPr>
            </w:pPr>
            <w:r w:rsidRPr="00437928">
              <w:rPr>
                <w:rFonts w:ascii="Arial" w:hAnsi="Arial" w:cs="Arial"/>
                <w:bCs/>
                <w:sz w:val="22"/>
                <w:szCs w:val="22"/>
              </w:rPr>
              <w:t xml:space="preserve">The appointment of the service providers and professional consultants </w:t>
            </w:r>
            <w:proofErr w:type="gramStart"/>
            <w:r w:rsidRPr="00437928">
              <w:rPr>
                <w:rFonts w:ascii="Arial" w:hAnsi="Arial" w:cs="Arial"/>
                <w:bCs/>
                <w:sz w:val="22"/>
                <w:szCs w:val="22"/>
              </w:rPr>
              <w:t>in order to</w:t>
            </w:r>
            <w:proofErr w:type="gramEnd"/>
            <w:r w:rsidRPr="00437928">
              <w:rPr>
                <w:rFonts w:ascii="Arial" w:hAnsi="Arial" w:cs="Arial"/>
                <w:bCs/>
                <w:sz w:val="22"/>
                <w:szCs w:val="22"/>
              </w:rPr>
              <w:t xml:space="preserve"> confirm whether the Ithala Soc Limited and Ithala Development Financial Corporation (Ithala) under proclamation R243 of 2025 (“the State Institution”) Project incurred any unauthorized, irregular and/or fruitless and wasteful expenditure; and</w:t>
            </w:r>
          </w:p>
          <w:p w14:paraId="42BFE48E" w14:textId="77777777" w:rsidR="006543B1" w:rsidRPr="00437928" w:rsidRDefault="00EE6BEB" w:rsidP="002304F2">
            <w:pPr>
              <w:pStyle w:val="ListParagraph"/>
              <w:numPr>
                <w:ilvl w:val="0"/>
                <w:numId w:val="28"/>
              </w:numPr>
              <w:spacing w:line="360" w:lineRule="auto"/>
              <w:jc w:val="both"/>
              <w:rPr>
                <w:rFonts w:ascii="Arial" w:hAnsi="Arial" w:cs="Arial"/>
                <w:bCs/>
                <w:sz w:val="22"/>
                <w:szCs w:val="22"/>
              </w:rPr>
            </w:pPr>
            <w:r w:rsidRPr="00437928">
              <w:rPr>
                <w:rFonts w:ascii="Arial" w:hAnsi="Arial" w:cs="Arial"/>
                <w:bCs/>
                <w:sz w:val="22"/>
                <w:szCs w:val="22"/>
              </w:rPr>
              <w:t>The procurement of or contracting of goods, works, or services by or on behalf of the Ithala Soc Limited and Ithala</w:t>
            </w:r>
            <w:r w:rsidR="00F23666" w:rsidRPr="00437928">
              <w:rPr>
                <w:rFonts w:ascii="Arial" w:hAnsi="Arial" w:cs="Arial"/>
                <w:bCs/>
                <w:sz w:val="22"/>
                <w:szCs w:val="22"/>
              </w:rPr>
              <w:t xml:space="preserve"> </w:t>
            </w:r>
            <w:r w:rsidRPr="00437928">
              <w:rPr>
                <w:rFonts w:ascii="Arial" w:hAnsi="Arial" w:cs="Arial"/>
                <w:bCs/>
                <w:sz w:val="22"/>
                <w:szCs w:val="22"/>
              </w:rPr>
              <w:t>Development Financial Corporation (</w:t>
            </w:r>
            <w:r w:rsidR="004A24A2" w:rsidRPr="00437928">
              <w:rPr>
                <w:rFonts w:ascii="Arial" w:hAnsi="Arial" w:cs="Arial"/>
                <w:bCs/>
                <w:sz w:val="22"/>
                <w:szCs w:val="22"/>
              </w:rPr>
              <w:t>Ithala) project</w:t>
            </w:r>
            <w:r w:rsidRPr="00437928">
              <w:rPr>
                <w:rFonts w:ascii="Arial" w:hAnsi="Arial" w:cs="Arial"/>
                <w:bCs/>
                <w:sz w:val="22"/>
                <w:szCs w:val="22"/>
              </w:rPr>
              <w:t xml:space="preserve"> and payments made in respect thereof.</w:t>
            </w:r>
          </w:p>
          <w:p w14:paraId="56AFE47D" w14:textId="77777777" w:rsidR="006543B1" w:rsidRPr="004A24A2" w:rsidRDefault="00EE6BEB" w:rsidP="002304F2">
            <w:pPr>
              <w:pStyle w:val="ListParagraph"/>
              <w:numPr>
                <w:ilvl w:val="1"/>
                <w:numId w:val="26"/>
              </w:numPr>
              <w:spacing w:line="360" w:lineRule="auto"/>
              <w:ind w:left="630"/>
              <w:jc w:val="both"/>
              <w:rPr>
                <w:rFonts w:ascii="Arial" w:hAnsi="Arial" w:cs="Arial"/>
                <w:bCs/>
                <w:sz w:val="22"/>
                <w:szCs w:val="22"/>
              </w:rPr>
            </w:pPr>
            <w:r w:rsidRPr="004A24A2">
              <w:rPr>
                <w:rFonts w:ascii="Arial" w:hAnsi="Arial" w:cs="Arial"/>
                <w:bCs/>
                <w:sz w:val="22"/>
                <w:szCs w:val="22"/>
              </w:rPr>
              <w:lastRenderedPageBreak/>
              <w:t xml:space="preserve">To assess if the Ithala IBS was/is a complete product inclusive of switching services that can immediately </w:t>
            </w:r>
            <w:r w:rsidR="004A24A2" w:rsidRPr="004A24A2">
              <w:rPr>
                <w:rFonts w:ascii="Arial" w:hAnsi="Arial" w:cs="Arial"/>
                <w:bCs/>
                <w:sz w:val="22"/>
                <w:szCs w:val="22"/>
              </w:rPr>
              <w:t>be implemented</w:t>
            </w:r>
            <w:r w:rsidRPr="004A24A2">
              <w:rPr>
                <w:rFonts w:ascii="Arial" w:hAnsi="Arial" w:cs="Arial"/>
                <w:bCs/>
                <w:sz w:val="22"/>
                <w:szCs w:val="22"/>
              </w:rPr>
              <w:t>/used.</w:t>
            </w:r>
          </w:p>
          <w:p w14:paraId="34DD8580" w14:textId="77777777" w:rsidR="006543B1" w:rsidRPr="006543B1" w:rsidRDefault="00EE6BEB" w:rsidP="006543B1">
            <w:pPr>
              <w:spacing w:line="360" w:lineRule="auto"/>
              <w:jc w:val="both"/>
              <w:rPr>
                <w:rFonts w:ascii="Arial Narrow" w:hAnsi="Arial Narrow" w:cs="Arial"/>
                <w:bCs/>
                <w:sz w:val="24"/>
                <w:szCs w:val="24"/>
              </w:rPr>
            </w:pPr>
            <w:r>
              <w:rPr>
                <w:rFonts w:ascii="Arial Narrow" w:hAnsi="Arial Narrow" w:cs="Arial"/>
                <w:bCs/>
                <w:sz w:val="24"/>
                <w:szCs w:val="24"/>
              </w:rPr>
              <w:t>c</w:t>
            </w:r>
            <w:r w:rsidRPr="006543B1">
              <w:rPr>
                <w:rFonts w:ascii="Arial Narrow" w:hAnsi="Arial Narrow" w:cs="Arial"/>
                <w:bCs/>
                <w:sz w:val="24"/>
                <w:szCs w:val="24"/>
              </w:rPr>
              <w:t>)</w:t>
            </w:r>
            <w:r w:rsidRPr="006543B1">
              <w:rPr>
                <w:rFonts w:ascii="Arial Narrow" w:hAnsi="Arial Narrow" w:cs="Arial"/>
                <w:bCs/>
                <w:sz w:val="24"/>
                <w:szCs w:val="24"/>
              </w:rPr>
              <w:tab/>
              <w:t>Quantify the IBS work done by Tech Mahindra and if it was done according to the specification.</w:t>
            </w:r>
          </w:p>
          <w:p w14:paraId="31573D2B" w14:textId="77777777" w:rsidR="006543B1" w:rsidRPr="006543B1" w:rsidRDefault="00EE6BEB" w:rsidP="006543B1">
            <w:pPr>
              <w:spacing w:line="360" w:lineRule="auto"/>
              <w:jc w:val="both"/>
              <w:rPr>
                <w:rFonts w:ascii="Arial Narrow" w:hAnsi="Arial Narrow" w:cs="Arial"/>
                <w:bCs/>
                <w:sz w:val="24"/>
                <w:szCs w:val="24"/>
              </w:rPr>
            </w:pPr>
            <w:r>
              <w:rPr>
                <w:rFonts w:ascii="Arial Narrow" w:hAnsi="Arial Narrow" w:cs="Arial"/>
                <w:bCs/>
                <w:sz w:val="24"/>
                <w:szCs w:val="24"/>
              </w:rPr>
              <w:t>d</w:t>
            </w:r>
            <w:r w:rsidRPr="006543B1">
              <w:rPr>
                <w:rFonts w:ascii="Arial Narrow" w:hAnsi="Arial Narrow" w:cs="Arial"/>
                <w:bCs/>
                <w:sz w:val="24"/>
                <w:szCs w:val="24"/>
              </w:rPr>
              <w:t>)</w:t>
            </w:r>
            <w:r w:rsidRPr="006543B1">
              <w:rPr>
                <w:rFonts w:ascii="Arial Narrow" w:hAnsi="Arial Narrow" w:cs="Arial"/>
                <w:bCs/>
                <w:sz w:val="24"/>
                <w:szCs w:val="24"/>
              </w:rPr>
              <w:tab/>
              <w:t>Verify if there is value for money was achieved.</w:t>
            </w:r>
          </w:p>
          <w:p w14:paraId="7AD260E7" w14:textId="77777777" w:rsidR="006543B1" w:rsidRPr="006543B1" w:rsidRDefault="00EE6BEB" w:rsidP="006543B1">
            <w:pPr>
              <w:spacing w:line="360" w:lineRule="auto"/>
              <w:jc w:val="both"/>
              <w:rPr>
                <w:rFonts w:ascii="Arial Narrow" w:hAnsi="Arial Narrow" w:cs="Arial"/>
                <w:bCs/>
                <w:sz w:val="24"/>
                <w:szCs w:val="24"/>
              </w:rPr>
            </w:pPr>
            <w:r>
              <w:rPr>
                <w:rFonts w:ascii="Arial Narrow" w:hAnsi="Arial Narrow" w:cs="Arial"/>
                <w:bCs/>
                <w:sz w:val="24"/>
                <w:szCs w:val="24"/>
              </w:rPr>
              <w:t>e</w:t>
            </w:r>
            <w:r w:rsidRPr="006543B1">
              <w:rPr>
                <w:rFonts w:ascii="Arial Narrow" w:hAnsi="Arial Narrow" w:cs="Arial"/>
                <w:bCs/>
                <w:sz w:val="24"/>
                <w:szCs w:val="24"/>
              </w:rPr>
              <w:t>)</w:t>
            </w:r>
            <w:r w:rsidRPr="006543B1">
              <w:rPr>
                <w:rFonts w:ascii="Arial Narrow" w:hAnsi="Arial Narrow" w:cs="Arial"/>
                <w:bCs/>
                <w:sz w:val="24"/>
                <w:szCs w:val="24"/>
              </w:rPr>
              <w:tab/>
              <w:t>Quantify the amount of outstanding work.</w:t>
            </w:r>
          </w:p>
          <w:p w14:paraId="73DC664A" w14:textId="77777777" w:rsidR="006543B1" w:rsidRPr="006543B1" w:rsidRDefault="00EE6BEB" w:rsidP="006543B1">
            <w:pPr>
              <w:spacing w:line="360" w:lineRule="auto"/>
              <w:jc w:val="both"/>
              <w:rPr>
                <w:rFonts w:ascii="Arial Narrow" w:hAnsi="Arial Narrow" w:cs="Arial"/>
                <w:bCs/>
                <w:sz w:val="24"/>
                <w:szCs w:val="24"/>
              </w:rPr>
            </w:pPr>
            <w:r>
              <w:rPr>
                <w:rFonts w:ascii="Arial Narrow" w:hAnsi="Arial Narrow" w:cs="Arial"/>
                <w:bCs/>
                <w:sz w:val="24"/>
                <w:szCs w:val="24"/>
              </w:rPr>
              <w:t>f</w:t>
            </w:r>
            <w:r w:rsidRPr="006543B1">
              <w:rPr>
                <w:rFonts w:ascii="Arial Narrow" w:hAnsi="Arial Narrow" w:cs="Arial"/>
                <w:bCs/>
                <w:sz w:val="24"/>
                <w:szCs w:val="24"/>
              </w:rPr>
              <w:t>)</w:t>
            </w:r>
            <w:r w:rsidRPr="006543B1">
              <w:rPr>
                <w:rFonts w:ascii="Arial Narrow" w:hAnsi="Arial Narrow" w:cs="Arial"/>
                <w:bCs/>
                <w:sz w:val="24"/>
                <w:szCs w:val="24"/>
              </w:rPr>
              <w:tab/>
              <w:t>Verify if delivery of the IBS with the payments made by Ithala and</w:t>
            </w:r>
          </w:p>
          <w:p w14:paraId="694D2622" w14:textId="77777777" w:rsidR="006543B1" w:rsidRPr="006543B1" w:rsidRDefault="00EE6BEB" w:rsidP="006543B1">
            <w:pPr>
              <w:spacing w:line="360" w:lineRule="auto"/>
              <w:jc w:val="both"/>
              <w:rPr>
                <w:rFonts w:ascii="Arial Narrow" w:hAnsi="Arial Narrow" w:cs="Arial"/>
                <w:bCs/>
                <w:sz w:val="24"/>
                <w:szCs w:val="24"/>
              </w:rPr>
            </w:pPr>
            <w:r>
              <w:rPr>
                <w:rFonts w:ascii="Arial Narrow" w:hAnsi="Arial Narrow" w:cs="Arial"/>
                <w:bCs/>
                <w:sz w:val="24"/>
                <w:szCs w:val="24"/>
              </w:rPr>
              <w:t>g</w:t>
            </w:r>
            <w:r w:rsidRPr="006543B1">
              <w:rPr>
                <w:rFonts w:ascii="Arial Narrow" w:hAnsi="Arial Narrow" w:cs="Arial"/>
                <w:bCs/>
                <w:sz w:val="24"/>
                <w:szCs w:val="24"/>
              </w:rPr>
              <w:t>)</w:t>
            </w:r>
            <w:r w:rsidRPr="006543B1">
              <w:rPr>
                <w:rFonts w:ascii="Arial Narrow" w:hAnsi="Arial Narrow" w:cs="Arial"/>
                <w:bCs/>
                <w:sz w:val="24"/>
                <w:szCs w:val="24"/>
              </w:rPr>
              <w:tab/>
              <w:t>Prepare an expert report that can be used for civil or criminal proceedings and disciplinary hearing.</w:t>
            </w:r>
          </w:p>
          <w:p w14:paraId="4FBCCCEE" w14:textId="77777777" w:rsidR="004A24A2" w:rsidRDefault="00EE6BEB" w:rsidP="006543B1">
            <w:pPr>
              <w:spacing w:line="360" w:lineRule="auto"/>
              <w:jc w:val="both"/>
              <w:rPr>
                <w:rFonts w:ascii="Arial Narrow" w:hAnsi="Arial Narrow" w:cs="Arial"/>
                <w:bCs/>
                <w:sz w:val="24"/>
                <w:szCs w:val="24"/>
              </w:rPr>
            </w:pPr>
            <w:r>
              <w:rPr>
                <w:rFonts w:ascii="Arial Narrow" w:hAnsi="Arial Narrow" w:cs="Arial"/>
                <w:bCs/>
                <w:sz w:val="24"/>
                <w:szCs w:val="24"/>
              </w:rPr>
              <w:t>h</w:t>
            </w:r>
            <w:r w:rsidR="006543B1" w:rsidRPr="006543B1">
              <w:rPr>
                <w:rFonts w:ascii="Arial Narrow" w:hAnsi="Arial Narrow" w:cs="Arial"/>
                <w:bCs/>
                <w:sz w:val="24"/>
                <w:szCs w:val="24"/>
              </w:rPr>
              <w:t>)</w:t>
            </w:r>
            <w:r w:rsidR="006543B1" w:rsidRPr="006543B1">
              <w:rPr>
                <w:rFonts w:ascii="Arial Narrow" w:hAnsi="Arial Narrow" w:cs="Arial"/>
                <w:bCs/>
                <w:sz w:val="24"/>
                <w:szCs w:val="24"/>
              </w:rPr>
              <w:tab/>
              <w:t>To testify in disciplinary, civil, criminal and any other administrative/ quasi-judicial proceedings/ enforcement</w:t>
            </w:r>
          </w:p>
          <w:p w14:paraId="190E937D" w14:textId="77777777" w:rsidR="006543B1" w:rsidRPr="006543B1" w:rsidRDefault="00EE6BEB" w:rsidP="006543B1">
            <w:pPr>
              <w:spacing w:line="360" w:lineRule="auto"/>
              <w:jc w:val="both"/>
              <w:rPr>
                <w:rFonts w:ascii="Arial Narrow" w:hAnsi="Arial Narrow" w:cs="Arial"/>
                <w:bCs/>
                <w:sz w:val="24"/>
                <w:szCs w:val="24"/>
              </w:rPr>
            </w:pPr>
            <w:r>
              <w:rPr>
                <w:rFonts w:ascii="Arial Narrow" w:hAnsi="Arial Narrow" w:cs="Arial"/>
                <w:bCs/>
                <w:sz w:val="24"/>
                <w:szCs w:val="24"/>
              </w:rPr>
              <w:t xml:space="preserve">      </w:t>
            </w:r>
            <w:r w:rsidRPr="006543B1">
              <w:rPr>
                <w:rFonts w:ascii="Arial Narrow" w:hAnsi="Arial Narrow" w:cs="Arial"/>
                <w:bCs/>
                <w:sz w:val="24"/>
                <w:szCs w:val="24"/>
              </w:rPr>
              <w:t xml:space="preserve"> proceedings.</w:t>
            </w:r>
          </w:p>
          <w:p w14:paraId="5F3CF1C2" w14:textId="77777777" w:rsidR="006543B1" w:rsidRPr="006543B1" w:rsidRDefault="006543B1" w:rsidP="006543B1">
            <w:pPr>
              <w:spacing w:line="360" w:lineRule="auto"/>
              <w:jc w:val="both"/>
              <w:rPr>
                <w:rFonts w:ascii="Arial Narrow" w:hAnsi="Arial Narrow" w:cs="Arial"/>
                <w:bCs/>
                <w:sz w:val="24"/>
                <w:szCs w:val="24"/>
              </w:rPr>
            </w:pPr>
          </w:p>
          <w:p w14:paraId="40138707" w14:textId="77777777" w:rsidR="00520D77" w:rsidRPr="008A6674" w:rsidRDefault="00EE6BEB" w:rsidP="006543B1">
            <w:pPr>
              <w:spacing w:line="360" w:lineRule="auto"/>
              <w:ind w:left="0"/>
              <w:jc w:val="both"/>
              <w:rPr>
                <w:rFonts w:ascii="Arial Narrow" w:hAnsi="Arial Narrow" w:cs="Arial"/>
                <w:bCs/>
                <w:sz w:val="24"/>
                <w:szCs w:val="24"/>
              </w:rPr>
            </w:pPr>
            <w:r w:rsidRPr="006543B1">
              <w:rPr>
                <w:rFonts w:ascii="Arial Narrow" w:hAnsi="Arial Narrow" w:cs="Arial"/>
                <w:bCs/>
                <w:sz w:val="24"/>
                <w:szCs w:val="24"/>
              </w:rPr>
              <w:t>Details of the investigation will be revealed to the recommended bidder due to the sensitivity of the matter.</w:t>
            </w:r>
          </w:p>
        </w:tc>
      </w:tr>
      <w:tr w:rsidR="006F7F41" w14:paraId="72A63749" w14:textId="77777777" w:rsidTr="00F33553">
        <w:trPr>
          <w:trHeight w:val="70"/>
        </w:trPr>
        <w:tc>
          <w:tcPr>
            <w:tcW w:w="10916" w:type="dxa"/>
          </w:tcPr>
          <w:p w14:paraId="72744C76" w14:textId="77777777" w:rsidR="00520D77" w:rsidRPr="00B40632" w:rsidRDefault="00520D77" w:rsidP="00F3126D">
            <w:pPr>
              <w:pStyle w:val="ListParagraph"/>
              <w:ind w:left="360"/>
              <w:rPr>
                <w:rFonts w:ascii="Arial Narrow" w:hAnsi="Arial Narrow" w:cs="Arial"/>
                <w:b/>
                <w:sz w:val="22"/>
                <w:szCs w:val="22"/>
              </w:rPr>
            </w:pPr>
          </w:p>
        </w:tc>
      </w:tr>
    </w:tbl>
    <w:tbl>
      <w:tblPr>
        <w:tblStyle w:val="TableGrid3"/>
        <w:tblW w:w="10916" w:type="dxa"/>
        <w:tblInd w:w="-289" w:type="dxa"/>
        <w:tblLayout w:type="fixed"/>
        <w:tblLook w:val="04A0" w:firstRow="1" w:lastRow="0" w:firstColumn="1" w:lastColumn="0" w:noHBand="0" w:noVBand="1"/>
      </w:tblPr>
      <w:tblGrid>
        <w:gridCol w:w="10904"/>
        <w:gridCol w:w="12"/>
      </w:tblGrid>
      <w:tr w:rsidR="006F7F41" w14:paraId="43A574D1" w14:textId="77777777" w:rsidTr="0088132C">
        <w:trPr>
          <w:gridAfter w:val="1"/>
          <w:wAfter w:w="12" w:type="dxa"/>
          <w:trHeight w:val="397"/>
        </w:trPr>
        <w:tc>
          <w:tcPr>
            <w:tcW w:w="10904" w:type="dxa"/>
            <w:tcBorders>
              <w:top w:val="single" w:sz="4" w:space="0" w:color="auto"/>
            </w:tcBorders>
            <w:shd w:val="clear" w:color="auto" w:fill="F9ED1A"/>
            <w:vAlign w:val="center"/>
          </w:tcPr>
          <w:p w14:paraId="6DA3E56D" w14:textId="77777777" w:rsidR="00243737" w:rsidRPr="00B40632" w:rsidRDefault="00EE6BEB">
            <w:pPr>
              <w:pStyle w:val="ListParagraph"/>
              <w:numPr>
                <w:ilvl w:val="0"/>
                <w:numId w:val="2"/>
              </w:numPr>
              <w:rPr>
                <w:rFonts w:ascii="Arial Narrow" w:eastAsiaTheme="minorHAnsi" w:hAnsi="Arial Narrow" w:cs="Arial"/>
                <w:b/>
                <w:color w:val="auto"/>
                <w:sz w:val="22"/>
                <w:szCs w:val="22"/>
              </w:rPr>
            </w:pPr>
            <w:r w:rsidRPr="00B40632">
              <w:rPr>
                <w:rFonts w:ascii="Arial Narrow" w:eastAsiaTheme="minorHAnsi" w:hAnsi="Arial Narrow" w:cs="Arial"/>
                <w:b/>
                <w:color w:val="auto"/>
                <w:sz w:val="22"/>
                <w:szCs w:val="22"/>
                <w:lang w:val="en-ZA"/>
              </w:rPr>
              <w:t>EXPECTED DELIVERABLES</w:t>
            </w:r>
          </w:p>
        </w:tc>
      </w:tr>
      <w:tr w:rsidR="006F7F41" w14:paraId="5FB06A9D" w14:textId="77777777" w:rsidTr="001B1E04">
        <w:trPr>
          <w:gridAfter w:val="1"/>
          <w:wAfter w:w="12" w:type="dxa"/>
          <w:trHeight w:val="397"/>
        </w:trPr>
        <w:tc>
          <w:tcPr>
            <w:tcW w:w="10904" w:type="dxa"/>
            <w:tcBorders>
              <w:top w:val="single" w:sz="4" w:space="0" w:color="auto"/>
            </w:tcBorders>
            <w:shd w:val="clear" w:color="auto" w:fill="auto"/>
            <w:vAlign w:val="center"/>
          </w:tcPr>
          <w:p w14:paraId="3D7F5742" w14:textId="77777777" w:rsidR="00EA2912" w:rsidRPr="00EE6BEB" w:rsidRDefault="00EE6BEB" w:rsidP="00EE6BEB">
            <w:pPr>
              <w:numPr>
                <w:ilvl w:val="0"/>
                <w:numId w:val="29"/>
              </w:numPr>
              <w:shd w:val="clear" w:color="auto" w:fill="FFFFFF"/>
              <w:spacing w:before="100" w:beforeAutospacing="1" w:after="100" w:afterAutospacing="1" w:line="276" w:lineRule="auto"/>
              <w:contextualSpacing/>
              <w:jc w:val="both"/>
              <w:textAlignment w:val="baseline"/>
              <w:rPr>
                <w:rFonts w:ascii="Arial Narrow" w:eastAsia="Times New Roman" w:hAnsi="Arial Narrow" w:cs="Segoe UI"/>
                <w:color w:val="000000"/>
                <w:sz w:val="24"/>
                <w:szCs w:val="24"/>
              </w:rPr>
            </w:pPr>
            <w:r w:rsidRPr="00EE6BEB">
              <w:rPr>
                <w:rFonts w:ascii="Arial Narrow" w:eastAsia="Times" w:hAnsi="Arial Narrow" w:cs="Arial"/>
                <w:sz w:val="24"/>
                <w:szCs w:val="24"/>
                <w:lang w:eastAsia="en-ZA"/>
              </w:rPr>
              <w:t xml:space="preserve">The appointed resource will be required to provide weekly/monthly and quarterly report, </w:t>
            </w:r>
          </w:p>
          <w:p w14:paraId="594356F1" w14:textId="77777777" w:rsidR="00EA2912" w:rsidRPr="00EE6BEB" w:rsidRDefault="00EE6BEB" w:rsidP="00EE6BEB">
            <w:pPr>
              <w:numPr>
                <w:ilvl w:val="0"/>
                <w:numId w:val="29"/>
              </w:numPr>
              <w:shd w:val="clear" w:color="auto" w:fill="FFFFFF"/>
              <w:spacing w:before="100" w:beforeAutospacing="1" w:after="100" w:afterAutospacing="1" w:line="276" w:lineRule="auto"/>
              <w:contextualSpacing/>
              <w:jc w:val="both"/>
              <w:textAlignment w:val="baseline"/>
              <w:rPr>
                <w:rFonts w:ascii="Arial Narrow" w:eastAsia="Times New Roman" w:hAnsi="Arial Narrow" w:cs="Segoe UI"/>
                <w:color w:val="000000"/>
                <w:sz w:val="24"/>
                <w:szCs w:val="24"/>
              </w:rPr>
            </w:pPr>
            <w:r w:rsidRPr="00EE6BEB">
              <w:rPr>
                <w:rFonts w:ascii="Arial Narrow" w:eastAsia="Times New Roman" w:hAnsi="Arial Narrow" w:cs="Segoe UI"/>
                <w:color w:val="000000"/>
                <w:sz w:val="24"/>
                <w:szCs w:val="24"/>
              </w:rPr>
              <w:t>Experience in compiling detailed evaluation reports for executive or legal audiences.</w:t>
            </w:r>
          </w:p>
          <w:p w14:paraId="076B3ED6" w14:textId="77777777" w:rsidR="00EA2912" w:rsidRDefault="00EE6BEB" w:rsidP="00EE6BEB">
            <w:pPr>
              <w:numPr>
                <w:ilvl w:val="0"/>
                <w:numId w:val="29"/>
              </w:numPr>
              <w:shd w:val="clear" w:color="auto" w:fill="FFFFFF"/>
              <w:spacing w:before="100" w:beforeAutospacing="1" w:after="100" w:afterAutospacing="1" w:line="276" w:lineRule="auto"/>
              <w:textAlignment w:val="baseline"/>
              <w:rPr>
                <w:rFonts w:ascii="Arial Narrow" w:eastAsia="Times New Roman" w:hAnsi="Arial Narrow" w:cs="Segoe UI"/>
                <w:color w:val="000000"/>
                <w:sz w:val="24"/>
                <w:szCs w:val="24"/>
              </w:rPr>
            </w:pPr>
            <w:r w:rsidRPr="00EE6BEB">
              <w:rPr>
                <w:rFonts w:ascii="Arial Narrow" w:eastAsia="Times New Roman" w:hAnsi="Arial Narrow" w:cs="Segoe UI"/>
                <w:color w:val="000000"/>
                <w:sz w:val="24"/>
                <w:szCs w:val="24"/>
              </w:rPr>
              <w:t>Ability to testify in legal or quasi-legal proceedings (e.g., commissions, tribunals).</w:t>
            </w:r>
          </w:p>
          <w:p w14:paraId="0BFED517" w14:textId="43DFEACF" w:rsidR="00FB4E4F" w:rsidRPr="00EE6BEB" w:rsidRDefault="00FB4E4F" w:rsidP="00EE6BEB">
            <w:pPr>
              <w:numPr>
                <w:ilvl w:val="0"/>
                <w:numId w:val="29"/>
              </w:numPr>
              <w:shd w:val="clear" w:color="auto" w:fill="FFFFFF"/>
              <w:spacing w:before="100" w:beforeAutospacing="1" w:after="100" w:afterAutospacing="1" w:line="276" w:lineRule="auto"/>
              <w:textAlignment w:val="baseline"/>
              <w:rPr>
                <w:rFonts w:ascii="Arial Narrow" w:eastAsia="Times New Roman" w:hAnsi="Arial Narrow" w:cs="Segoe UI"/>
                <w:color w:val="000000"/>
                <w:sz w:val="24"/>
                <w:szCs w:val="24"/>
              </w:rPr>
            </w:pPr>
            <w:r>
              <w:rPr>
                <w:rFonts w:ascii="Arial Narrow" w:eastAsia="Times New Roman" w:hAnsi="Arial Narrow" w:cs="Segoe UI"/>
                <w:color w:val="000000"/>
                <w:sz w:val="24"/>
                <w:szCs w:val="24"/>
              </w:rPr>
              <w:t>Be able to testify in court</w:t>
            </w:r>
          </w:p>
          <w:p w14:paraId="38563EB5" w14:textId="77777777" w:rsidR="00A04F11" w:rsidRPr="00B40632" w:rsidRDefault="00A04F11" w:rsidP="00AB00DB">
            <w:pPr>
              <w:pStyle w:val="ListParagraph"/>
              <w:ind w:left="360"/>
              <w:rPr>
                <w:rFonts w:ascii="Arial Narrow" w:hAnsi="Arial Narrow" w:cs="Arial"/>
                <w:bCs/>
                <w:sz w:val="22"/>
                <w:szCs w:val="22"/>
              </w:rPr>
            </w:pPr>
          </w:p>
        </w:tc>
      </w:tr>
      <w:tr w:rsidR="006F7F41" w14:paraId="471EC0CB" w14:textId="77777777" w:rsidTr="0088132C">
        <w:trPr>
          <w:trHeight w:val="439"/>
        </w:trPr>
        <w:tc>
          <w:tcPr>
            <w:tcW w:w="10916" w:type="dxa"/>
            <w:gridSpan w:val="2"/>
            <w:shd w:val="clear" w:color="auto" w:fill="F9ED1A"/>
            <w:vAlign w:val="center"/>
          </w:tcPr>
          <w:p w14:paraId="0DF6E01B" w14:textId="77777777" w:rsidR="002C7AF7" w:rsidRPr="002C7AF7" w:rsidRDefault="00EE6BEB" w:rsidP="002C7AF7">
            <w:pPr>
              <w:pStyle w:val="ListParagraph"/>
              <w:numPr>
                <w:ilvl w:val="0"/>
                <w:numId w:val="2"/>
              </w:numPr>
              <w:rPr>
                <w:rFonts w:ascii="Arial Narrow" w:hAnsi="Arial Narrow" w:cs="Arial"/>
                <w:b/>
                <w:sz w:val="22"/>
                <w:szCs w:val="22"/>
              </w:rPr>
            </w:pPr>
            <w:r w:rsidRPr="002C7AF7">
              <w:rPr>
                <w:rFonts w:ascii="Arial Narrow" w:hAnsi="Arial Narrow" w:cs="Arial"/>
                <w:b/>
                <w:sz w:val="22"/>
                <w:szCs w:val="22"/>
              </w:rPr>
              <w:t xml:space="preserve">Business Sector Experience </w:t>
            </w:r>
          </w:p>
          <w:p w14:paraId="530021D5" w14:textId="77777777" w:rsidR="00FC1B0D" w:rsidRPr="00B40632" w:rsidRDefault="00FC1B0D" w:rsidP="002C7AF7">
            <w:pPr>
              <w:ind w:left="360"/>
              <w:contextualSpacing/>
              <w:rPr>
                <w:rFonts w:ascii="Arial Narrow" w:eastAsiaTheme="minorHAnsi" w:hAnsi="Arial Narrow" w:cs="Arial"/>
                <w:b/>
                <w:color w:val="auto"/>
                <w:sz w:val="22"/>
                <w:szCs w:val="22"/>
                <w:lang w:val="en-ZA"/>
              </w:rPr>
            </w:pPr>
          </w:p>
        </w:tc>
      </w:tr>
      <w:tr w:rsidR="006F7F41" w14:paraId="23BFBCB6" w14:textId="77777777" w:rsidTr="0088132C">
        <w:trPr>
          <w:trHeight w:val="444"/>
        </w:trPr>
        <w:tc>
          <w:tcPr>
            <w:tcW w:w="10916" w:type="dxa"/>
            <w:gridSpan w:val="2"/>
          </w:tcPr>
          <w:p w14:paraId="01D7127A" w14:textId="77777777" w:rsidR="00DB1031" w:rsidRPr="00DB1031" w:rsidRDefault="00EE6BEB" w:rsidP="002304F2">
            <w:pPr>
              <w:pStyle w:val="Default"/>
              <w:numPr>
                <w:ilvl w:val="0"/>
                <w:numId w:val="24"/>
              </w:numPr>
              <w:spacing w:line="360" w:lineRule="auto"/>
              <w:rPr>
                <w:rFonts w:ascii="Arial Narrow" w:hAnsi="Arial Narrow"/>
                <w:sz w:val="22"/>
                <w:szCs w:val="22"/>
              </w:rPr>
            </w:pPr>
            <w:r w:rsidRPr="00DB1031">
              <w:rPr>
                <w:rFonts w:ascii="Arial Narrow" w:hAnsi="Arial Narrow"/>
                <w:sz w:val="22"/>
                <w:szCs w:val="22"/>
              </w:rPr>
              <w:t>Applicable Business Sector Experience required should include the following but not limited to:</w:t>
            </w:r>
          </w:p>
          <w:p w14:paraId="32EC86EC" w14:textId="77777777" w:rsidR="00DB1031" w:rsidRPr="00DB1031" w:rsidRDefault="00EE6BEB" w:rsidP="002304F2">
            <w:pPr>
              <w:pStyle w:val="Default"/>
              <w:numPr>
                <w:ilvl w:val="0"/>
                <w:numId w:val="24"/>
              </w:numPr>
              <w:spacing w:line="360" w:lineRule="auto"/>
              <w:rPr>
                <w:rFonts w:ascii="Arial Narrow" w:hAnsi="Arial Narrow"/>
                <w:sz w:val="22"/>
                <w:szCs w:val="22"/>
              </w:rPr>
            </w:pPr>
            <w:r w:rsidRPr="00DB1031">
              <w:rPr>
                <w:rFonts w:ascii="Arial Narrow" w:hAnsi="Arial Narrow"/>
                <w:sz w:val="22"/>
                <w:szCs w:val="22"/>
              </w:rPr>
              <w:t>Experience in conducting value-for-money assessments.</w:t>
            </w:r>
          </w:p>
          <w:p w14:paraId="3700D2D8" w14:textId="77777777" w:rsidR="00DB1031" w:rsidRPr="00DB1031" w:rsidRDefault="00EE6BEB" w:rsidP="002304F2">
            <w:pPr>
              <w:pStyle w:val="Default"/>
              <w:numPr>
                <w:ilvl w:val="0"/>
                <w:numId w:val="24"/>
              </w:numPr>
              <w:spacing w:line="360" w:lineRule="auto"/>
              <w:rPr>
                <w:rFonts w:ascii="Arial Narrow" w:hAnsi="Arial Narrow"/>
                <w:sz w:val="22"/>
                <w:szCs w:val="22"/>
              </w:rPr>
            </w:pPr>
            <w:r w:rsidRPr="00DB1031">
              <w:rPr>
                <w:rFonts w:ascii="Arial Narrow" w:hAnsi="Arial Narrow"/>
                <w:sz w:val="22"/>
                <w:szCs w:val="22"/>
              </w:rPr>
              <w:t>Ability to evaluate both technical completeness and functional adequacy of solutions.</w:t>
            </w:r>
          </w:p>
          <w:p w14:paraId="35A58169" w14:textId="77777777" w:rsidR="00DB1031" w:rsidRPr="00DB1031" w:rsidRDefault="00EE6BEB" w:rsidP="002304F2">
            <w:pPr>
              <w:pStyle w:val="Default"/>
              <w:numPr>
                <w:ilvl w:val="0"/>
                <w:numId w:val="24"/>
              </w:numPr>
              <w:spacing w:line="360" w:lineRule="auto"/>
              <w:rPr>
                <w:rFonts w:ascii="Arial Narrow" w:hAnsi="Arial Narrow"/>
                <w:sz w:val="22"/>
                <w:szCs w:val="22"/>
              </w:rPr>
            </w:pPr>
            <w:r w:rsidRPr="00DB1031">
              <w:rPr>
                <w:rFonts w:ascii="Arial Narrow" w:hAnsi="Arial Narrow"/>
                <w:sz w:val="22"/>
                <w:szCs w:val="22"/>
              </w:rPr>
              <w:t>Familiarity with public procurement processes and compliance.</w:t>
            </w:r>
          </w:p>
          <w:p w14:paraId="296263ED" w14:textId="77777777" w:rsidR="00DB1031" w:rsidRPr="00DB1031" w:rsidRDefault="00EE6BEB" w:rsidP="002304F2">
            <w:pPr>
              <w:pStyle w:val="Default"/>
              <w:numPr>
                <w:ilvl w:val="0"/>
                <w:numId w:val="24"/>
              </w:numPr>
              <w:spacing w:line="360" w:lineRule="auto"/>
              <w:rPr>
                <w:rFonts w:ascii="Arial Narrow" w:hAnsi="Arial Narrow"/>
                <w:sz w:val="22"/>
                <w:szCs w:val="22"/>
              </w:rPr>
            </w:pPr>
            <w:r w:rsidRPr="00DB1031">
              <w:rPr>
                <w:rFonts w:ascii="Arial Narrow" w:hAnsi="Arial Narrow"/>
                <w:sz w:val="22"/>
                <w:szCs w:val="22"/>
              </w:rPr>
              <w:t xml:space="preserve">Experience working with or for oversight bodies like </w:t>
            </w:r>
            <w:proofErr w:type="gramStart"/>
            <w:r w:rsidRPr="00DB1031">
              <w:rPr>
                <w:rFonts w:ascii="Arial Narrow" w:hAnsi="Arial Narrow"/>
                <w:sz w:val="22"/>
                <w:szCs w:val="22"/>
              </w:rPr>
              <w:t>the SIU</w:t>
            </w:r>
            <w:proofErr w:type="gramEnd"/>
            <w:r w:rsidRPr="00DB1031">
              <w:rPr>
                <w:rFonts w:ascii="Arial Narrow" w:hAnsi="Arial Narrow"/>
                <w:sz w:val="22"/>
                <w:szCs w:val="22"/>
              </w:rPr>
              <w:t>, or in the Banking fraud investigation space etc.</w:t>
            </w:r>
          </w:p>
          <w:p w14:paraId="3EA03937" w14:textId="77777777" w:rsidR="005C0BDF" w:rsidRPr="00B40632" w:rsidRDefault="00EE6BEB" w:rsidP="00DB1031">
            <w:pPr>
              <w:pStyle w:val="Default"/>
              <w:spacing w:line="360" w:lineRule="auto"/>
              <w:ind w:left="720"/>
              <w:rPr>
                <w:rFonts w:ascii="Arial Narrow" w:eastAsia="Times" w:hAnsi="Arial Narrow" w:cs="Arial"/>
                <w:sz w:val="22"/>
                <w:szCs w:val="22"/>
                <w:lang w:eastAsia="en-ZA"/>
              </w:rPr>
            </w:pPr>
            <w:r w:rsidRPr="00B40632">
              <w:rPr>
                <w:rFonts w:ascii="Arial Narrow" w:hAnsi="Arial Narrow"/>
                <w:sz w:val="22"/>
                <w:szCs w:val="22"/>
              </w:rPr>
              <w:t xml:space="preserve"> </w:t>
            </w:r>
          </w:p>
        </w:tc>
      </w:tr>
      <w:tr w:rsidR="006F7F41" w14:paraId="4F2E7943" w14:textId="77777777" w:rsidTr="0088132C">
        <w:trPr>
          <w:trHeight w:val="397"/>
        </w:trPr>
        <w:tc>
          <w:tcPr>
            <w:tcW w:w="10916" w:type="dxa"/>
            <w:gridSpan w:val="2"/>
            <w:shd w:val="clear" w:color="auto" w:fill="F9ED1A"/>
            <w:vAlign w:val="center"/>
          </w:tcPr>
          <w:p w14:paraId="0DB761C5" w14:textId="77777777" w:rsidR="00FC1B0D" w:rsidRPr="00B40632" w:rsidRDefault="00EE6BEB">
            <w:pPr>
              <w:numPr>
                <w:ilvl w:val="0"/>
                <w:numId w:val="2"/>
              </w:numPr>
              <w:spacing w:line="276" w:lineRule="auto"/>
              <w:contextualSpacing/>
              <w:rPr>
                <w:rFonts w:ascii="Arial Narrow" w:eastAsiaTheme="minorHAnsi" w:hAnsi="Arial Narrow" w:cs="Arial"/>
                <w:b/>
                <w:color w:val="auto"/>
                <w:sz w:val="22"/>
                <w:szCs w:val="22"/>
                <w:lang w:val="en-ZA"/>
              </w:rPr>
            </w:pPr>
            <w:r w:rsidRPr="00B40632">
              <w:rPr>
                <w:rFonts w:ascii="Arial Narrow" w:eastAsiaTheme="minorHAnsi" w:hAnsi="Arial Narrow" w:cs="Arial"/>
                <w:b/>
                <w:color w:val="auto"/>
                <w:sz w:val="22"/>
                <w:szCs w:val="22"/>
                <w:lang w:val="en-ZA"/>
              </w:rPr>
              <w:t xml:space="preserve">CONTRACT PERIOD </w:t>
            </w:r>
          </w:p>
        </w:tc>
      </w:tr>
      <w:tr w:rsidR="006F7F41" w14:paraId="0B309A8A" w14:textId="77777777" w:rsidTr="0088132C">
        <w:trPr>
          <w:trHeight w:val="440"/>
        </w:trPr>
        <w:tc>
          <w:tcPr>
            <w:tcW w:w="10916" w:type="dxa"/>
            <w:gridSpan w:val="2"/>
            <w:shd w:val="clear" w:color="auto" w:fill="auto"/>
            <w:vAlign w:val="center"/>
          </w:tcPr>
          <w:p w14:paraId="44EEF01B" w14:textId="77777777" w:rsidR="009F42F0" w:rsidRPr="009F42F0" w:rsidRDefault="00EE6BEB" w:rsidP="002304F2">
            <w:pPr>
              <w:pStyle w:val="ListParagraph"/>
              <w:numPr>
                <w:ilvl w:val="0"/>
                <w:numId w:val="32"/>
              </w:numPr>
              <w:spacing w:line="360" w:lineRule="auto"/>
              <w:rPr>
                <w:rFonts w:ascii="Arial" w:eastAsia="Times" w:hAnsi="Arial" w:cs="Arial"/>
                <w:sz w:val="22"/>
                <w:szCs w:val="22"/>
                <w:lang w:eastAsia="en-ZA"/>
              </w:rPr>
            </w:pPr>
            <w:r w:rsidRPr="009F42F0">
              <w:rPr>
                <w:rFonts w:ascii="Arial" w:eastAsia="Times" w:hAnsi="Arial" w:cs="Arial"/>
                <w:sz w:val="22"/>
                <w:szCs w:val="22"/>
                <w:lang w:eastAsia="en-ZA"/>
              </w:rPr>
              <w:t xml:space="preserve">The work must commence as soon as the appointment letter is issued and be completed within a period not exceeding </w:t>
            </w:r>
            <w:r w:rsidR="003B7623" w:rsidRPr="009F42F0">
              <w:rPr>
                <w:rFonts w:ascii="Arial" w:eastAsia="Times" w:hAnsi="Arial" w:cs="Arial"/>
                <w:sz w:val="22"/>
                <w:szCs w:val="22"/>
                <w:lang w:eastAsia="en-ZA"/>
              </w:rPr>
              <w:t>three (</w:t>
            </w:r>
            <w:r w:rsidRPr="009F42F0">
              <w:rPr>
                <w:rFonts w:ascii="Arial" w:eastAsia="Times" w:hAnsi="Arial" w:cs="Arial"/>
                <w:sz w:val="22"/>
                <w:szCs w:val="22"/>
                <w:lang w:eastAsia="en-ZA"/>
              </w:rPr>
              <w:t xml:space="preserve">3) </w:t>
            </w:r>
            <w:proofErr w:type="gramStart"/>
            <w:r w:rsidRPr="009F42F0">
              <w:rPr>
                <w:rFonts w:ascii="Arial" w:eastAsia="Times" w:hAnsi="Arial" w:cs="Arial"/>
                <w:sz w:val="22"/>
                <w:szCs w:val="22"/>
                <w:lang w:eastAsia="en-ZA"/>
              </w:rPr>
              <w:t>months;</w:t>
            </w:r>
            <w:proofErr w:type="gramEnd"/>
          </w:p>
          <w:p w14:paraId="1D7E23D0" w14:textId="77777777" w:rsidR="00FC1B0D" w:rsidRPr="009F42F0" w:rsidRDefault="00EE6BEB" w:rsidP="002304F2">
            <w:pPr>
              <w:pStyle w:val="ListParagraph"/>
              <w:numPr>
                <w:ilvl w:val="0"/>
                <w:numId w:val="31"/>
              </w:numPr>
              <w:spacing w:line="276" w:lineRule="auto"/>
              <w:rPr>
                <w:rFonts w:ascii="Arial Narrow" w:eastAsiaTheme="minorHAnsi" w:hAnsi="Arial Narrow" w:cs="Arial"/>
                <w:b/>
                <w:bCs/>
                <w:color w:val="auto"/>
                <w:sz w:val="22"/>
                <w:szCs w:val="22"/>
                <w:lang w:val="en-ZA" w:eastAsia="en-ZA"/>
              </w:rPr>
            </w:pPr>
            <w:proofErr w:type="gramStart"/>
            <w:r w:rsidRPr="009F42F0">
              <w:rPr>
                <w:rFonts w:ascii="Arial" w:eastAsia="Times" w:hAnsi="Arial" w:cs="Arial"/>
                <w:color w:val="000000"/>
                <w:sz w:val="22"/>
                <w:szCs w:val="22"/>
                <w:lang w:eastAsia="en-ZA"/>
              </w:rPr>
              <w:t>Resource</w:t>
            </w:r>
            <w:r>
              <w:rPr>
                <w:rFonts w:ascii="Arial" w:eastAsia="Times" w:hAnsi="Arial" w:cs="Arial"/>
                <w:color w:val="000000"/>
                <w:sz w:val="22"/>
                <w:szCs w:val="22"/>
                <w:lang w:eastAsia="en-ZA"/>
              </w:rPr>
              <w:t xml:space="preserve"> </w:t>
            </w:r>
            <w:r w:rsidR="009F42F0" w:rsidRPr="009F42F0">
              <w:rPr>
                <w:rFonts w:ascii="Arial" w:eastAsia="Times" w:hAnsi="Arial" w:cs="Arial"/>
                <w:color w:val="000000"/>
                <w:sz w:val="22"/>
                <w:szCs w:val="22"/>
                <w:lang w:eastAsia="en-ZA"/>
              </w:rPr>
              <w:t xml:space="preserve"> will</w:t>
            </w:r>
            <w:proofErr w:type="gramEnd"/>
            <w:r w:rsidR="009F42F0" w:rsidRPr="009F42F0">
              <w:rPr>
                <w:rFonts w:ascii="Arial" w:eastAsia="Times" w:hAnsi="Arial" w:cs="Arial"/>
                <w:color w:val="000000"/>
                <w:sz w:val="22"/>
                <w:szCs w:val="22"/>
                <w:lang w:eastAsia="en-ZA"/>
              </w:rPr>
              <w:t xml:space="preserve"> be expected to work 160 hours a </w:t>
            </w:r>
            <w:proofErr w:type="gramStart"/>
            <w:r w:rsidR="009F42F0" w:rsidRPr="009F42F0">
              <w:rPr>
                <w:rFonts w:ascii="Arial" w:eastAsia="Times" w:hAnsi="Arial" w:cs="Arial"/>
                <w:color w:val="000000"/>
                <w:sz w:val="22"/>
                <w:szCs w:val="22"/>
                <w:lang w:eastAsia="en-ZA"/>
              </w:rPr>
              <w:t>month ,</w:t>
            </w:r>
            <w:proofErr w:type="gramEnd"/>
            <w:r w:rsidR="009F42F0" w:rsidRPr="009F42F0">
              <w:rPr>
                <w:rFonts w:ascii="Arial" w:eastAsia="Times" w:hAnsi="Arial" w:cs="Arial"/>
                <w:color w:val="000000"/>
                <w:sz w:val="22"/>
                <w:szCs w:val="22"/>
                <w:lang w:eastAsia="en-ZA"/>
              </w:rPr>
              <w:t xml:space="preserve"> which equates to 480 </w:t>
            </w:r>
            <w:proofErr w:type="gramStart"/>
            <w:r w:rsidR="009F42F0" w:rsidRPr="009F42F0">
              <w:rPr>
                <w:rFonts w:ascii="Arial" w:eastAsia="Times" w:hAnsi="Arial" w:cs="Arial"/>
                <w:color w:val="000000"/>
                <w:sz w:val="22"/>
                <w:szCs w:val="22"/>
                <w:lang w:eastAsia="en-ZA"/>
              </w:rPr>
              <w:t>hours  for</w:t>
            </w:r>
            <w:proofErr w:type="gramEnd"/>
            <w:r w:rsidR="009F42F0" w:rsidRPr="009F42F0">
              <w:rPr>
                <w:rFonts w:ascii="Arial" w:eastAsia="Times" w:hAnsi="Arial" w:cs="Arial"/>
                <w:color w:val="000000"/>
                <w:sz w:val="22"/>
                <w:szCs w:val="22"/>
                <w:lang w:eastAsia="en-ZA"/>
              </w:rPr>
              <w:t xml:space="preserve"> three (3) months</w:t>
            </w:r>
            <w:r w:rsidR="009F42F0" w:rsidRPr="009F42F0">
              <w:rPr>
                <w:rFonts w:ascii="Arial" w:eastAsia="Times" w:hAnsi="Arial" w:cs="Arial"/>
                <w:color w:val="000000"/>
                <w:lang w:eastAsia="en-ZA"/>
              </w:rPr>
              <w:t>;</w:t>
            </w:r>
          </w:p>
        </w:tc>
      </w:tr>
      <w:tr w:rsidR="006F7F41" w14:paraId="4C401F10" w14:textId="77777777" w:rsidTr="000808B8">
        <w:trPr>
          <w:trHeight w:val="8265"/>
        </w:trPr>
        <w:tc>
          <w:tcPr>
            <w:tcW w:w="10916" w:type="dxa"/>
            <w:gridSpan w:val="2"/>
          </w:tcPr>
          <w:p w14:paraId="62A5478B" w14:textId="77777777" w:rsidR="00FC1B0D" w:rsidRPr="00B40632" w:rsidRDefault="00EE6BEB" w:rsidP="00FC1B0D">
            <w:pPr>
              <w:spacing w:after="200" w:line="276" w:lineRule="auto"/>
              <w:ind w:left="360" w:hanging="360"/>
              <w:contextualSpacing/>
              <w:jc w:val="both"/>
              <w:rPr>
                <w:rFonts w:ascii="Arial Narrow" w:eastAsiaTheme="minorHAnsi" w:hAnsi="Arial Narrow" w:cs="Arial"/>
                <w:color w:val="auto"/>
                <w:sz w:val="22"/>
                <w:szCs w:val="22"/>
                <w:lang w:val="en-ZA"/>
              </w:rPr>
            </w:pPr>
            <w:r w:rsidRPr="00B40632">
              <w:rPr>
                <w:rFonts w:ascii="Arial Narrow" w:eastAsiaTheme="minorHAnsi" w:hAnsi="Arial Narrow" w:cs="Arial"/>
                <w:b/>
                <w:color w:val="auto"/>
                <w:sz w:val="22"/>
                <w:szCs w:val="22"/>
                <w:lang w:val="en-ZA"/>
              </w:rPr>
              <w:lastRenderedPageBreak/>
              <w:t xml:space="preserve">TERMS AND CONDITIONS OF </w:t>
            </w:r>
            <w:r w:rsidR="0039180F" w:rsidRPr="00B40632">
              <w:rPr>
                <w:rFonts w:ascii="Arial Narrow" w:eastAsiaTheme="minorHAnsi" w:hAnsi="Arial Narrow" w:cs="Arial"/>
                <w:b/>
                <w:color w:val="auto"/>
                <w:sz w:val="22"/>
                <w:szCs w:val="22"/>
                <w:lang w:val="en-ZA"/>
              </w:rPr>
              <w:t>THE CONTRACT</w:t>
            </w:r>
          </w:p>
          <w:p w14:paraId="79B68E29" w14:textId="77777777" w:rsidR="00FC1B0D" w:rsidRPr="00B40632" w:rsidRDefault="00EE6BEB">
            <w:pPr>
              <w:numPr>
                <w:ilvl w:val="1"/>
                <w:numId w:val="2"/>
              </w:numPr>
              <w:spacing w:after="200" w:line="276" w:lineRule="auto"/>
              <w:contextualSpacing/>
              <w:jc w:val="both"/>
              <w:rPr>
                <w:rFonts w:ascii="Arial Narrow" w:eastAsiaTheme="minorHAnsi" w:hAnsi="Arial Narrow" w:cs="Arial"/>
                <w:color w:val="auto"/>
                <w:sz w:val="22"/>
                <w:szCs w:val="22"/>
                <w:lang w:val="en-ZA"/>
              </w:rPr>
            </w:pPr>
            <w:r w:rsidRPr="00B40632">
              <w:rPr>
                <w:rFonts w:ascii="Arial Narrow" w:eastAsiaTheme="minorHAnsi" w:hAnsi="Arial Narrow" w:cs="Arial"/>
                <w:b/>
                <w:color w:val="auto"/>
                <w:sz w:val="22"/>
                <w:szCs w:val="22"/>
                <w:lang w:val="en-ZA"/>
              </w:rPr>
              <w:t xml:space="preserve">Objective </w:t>
            </w:r>
            <w:r w:rsidR="0039180F" w:rsidRPr="00B40632">
              <w:rPr>
                <w:rFonts w:ascii="Arial Narrow" w:eastAsiaTheme="minorHAnsi" w:hAnsi="Arial Narrow" w:cs="Arial"/>
                <w:b/>
                <w:color w:val="auto"/>
                <w:sz w:val="22"/>
                <w:szCs w:val="22"/>
                <w:lang w:val="en-ZA"/>
              </w:rPr>
              <w:t>Criteria:</w:t>
            </w:r>
          </w:p>
          <w:p w14:paraId="6B78C5F6" w14:textId="77777777" w:rsidR="00FC1B0D" w:rsidRPr="00B40632" w:rsidRDefault="00EE6BEB" w:rsidP="00574618">
            <w:pPr>
              <w:numPr>
                <w:ilvl w:val="0"/>
                <w:numId w:val="3"/>
              </w:numPr>
              <w:spacing w:line="276" w:lineRule="auto"/>
              <w:contextualSpacing/>
              <w:jc w:val="both"/>
              <w:rPr>
                <w:rFonts w:ascii="Arial Narrow" w:eastAsiaTheme="minorHAnsi" w:hAnsi="Arial Narrow" w:cs="Arial"/>
                <w:color w:val="auto"/>
                <w:sz w:val="22"/>
                <w:szCs w:val="22"/>
                <w:lang w:val="en-ZA"/>
              </w:rPr>
            </w:pPr>
            <w:r w:rsidRPr="00B40632">
              <w:rPr>
                <w:rFonts w:ascii="Arial Narrow" w:eastAsiaTheme="minorHAnsi" w:hAnsi="Arial Narrow" w:cs="Arial"/>
                <w:color w:val="auto"/>
                <w:sz w:val="22"/>
                <w:szCs w:val="22"/>
                <w:lang w:val="en-ZA"/>
              </w:rPr>
              <w:t xml:space="preserve">The nominated resource will </w:t>
            </w:r>
            <w:r w:rsidR="0039180F" w:rsidRPr="00B40632">
              <w:rPr>
                <w:rFonts w:ascii="Arial Narrow" w:eastAsiaTheme="minorHAnsi" w:hAnsi="Arial Narrow" w:cs="Arial"/>
                <w:color w:val="auto"/>
                <w:sz w:val="22"/>
                <w:szCs w:val="22"/>
                <w:lang w:val="en-ZA"/>
              </w:rPr>
              <w:t xml:space="preserve">be </w:t>
            </w:r>
            <w:r w:rsidR="00284906" w:rsidRPr="00B40632">
              <w:rPr>
                <w:rFonts w:ascii="Arial Narrow" w:eastAsiaTheme="minorHAnsi" w:hAnsi="Arial Narrow" w:cs="Arial"/>
                <w:color w:val="auto"/>
                <w:sz w:val="22"/>
                <w:szCs w:val="22"/>
                <w:lang w:val="en-ZA"/>
              </w:rPr>
              <w:t>subjec</w:t>
            </w:r>
            <w:r w:rsidR="00284906" w:rsidRPr="00B40632">
              <w:rPr>
                <w:rFonts w:ascii="Arial Narrow" w:hAnsi="Arial Narrow" w:cs="Arial"/>
                <w:sz w:val="22"/>
                <w:szCs w:val="22"/>
              </w:rPr>
              <w:t>ted</w:t>
            </w:r>
            <w:r w:rsidRPr="00B40632">
              <w:rPr>
                <w:rFonts w:ascii="Arial Narrow" w:eastAsiaTheme="minorHAnsi" w:hAnsi="Arial Narrow" w:cs="Arial"/>
                <w:color w:val="auto"/>
                <w:sz w:val="22"/>
                <w:szCs w:val="22"/>
                <w:lang w:val="en-ZA"/>
              </w:rPr>
              <w:t xml:space="preserve"> to SIU Internal Integrity Unit screening and/or State Security Agency vetting; failure to pass could result in SIU rejecting nominated resource or the bid to a bidder irrespective of the points scored after the final evaluation.</w:t>
            </w:r>
          </w:p>
          <w:p w14:paraId="134F4D01" w14:textId="77777777" w:rsidR="00FC1B0D" w:rsidRPr="00B40632" w:rsidRDefault="00EE6BEB" w:rsidP="00574618">
            <w:pPr>
              <w:numPr>
                <w:ilvl w:val="0"/>
                <w:numId w:val="3"/>
              </w:numPr>
              <w:spacing w:line="276" w:lineRule="auto"/>
              <w:contextualSpacing/>
              <w:jc w:val="both"/>
              <w:rPr>
                <w:rFonts w:ascii="Arial Narrow" w:eastAsiaTheme="minorHAnsi" w:hAnsi="Arial Narrow" w:cs="Arial"/>
                <w:color w:val="auto"/>
                <w:sz w:val="22"/>
                <w:szCs w:val="22"/>
                <w:lang w:val="en-ZA"/>
              </w:rPr>
            </w:pPr>
            <w:r w:rsidRPr="00B40632">
              <w:rPr>
                <w:rFonts w:ascii="Arial Narrow" w:eastAsiaTheme="minorHAnsi" w:hAnsi="Arial Narrow" w:cs="Arial"/>
                <w:color w:val="000000"/>
                <w:sz w:val="22"/>
                <w:szCs w:val="22"/>
                <w:lang w:val="en-ZA"/>
              </w:rPr>
              <w:t xml:space="preserve">SIU will sign a Service Level Agreement upon appointment of the suitable Service Provider. </w:t>
            </w:r>
            <w:r w:rsidRPr="00B40632">
              <w:rPr>
                <w:rFonts w:ascii="Arial Narrow" w:eastAsiaTheme="minorHAnsi" w:hAnsi="Arial Narrow" w:cs="Arial"/>
                <w:color w:val="auto"/>
                <w:sz w:val="22"/>
                <w:szCs w:val="22"/>
                <w:lang w:val="en-ZA"/>
              </w:rPr>
              <w:t>This term of reference will also form part of the service level agreement.</w:t>
            </w:r>
          </w:p>
          <w:p w14:paraId="6449E2B9" w14:textId="77777777" w:rsidR="00FC1B0D" w:rsidRPr="00B40632" w:rsidRDefault="00EE6BEB" w:rsidP="00574618">
            <w:pPr>
              <w:numPr>
                <w:ilvl w:val="0"/>
                <w:numId w:val="3"/>
              </w:numPr>
              <w:spacing w:line="276" w:lineRule="auto"/>
              <w:contextualSpacing/>
              <w:jc w:val="both"/>
              <w:rPr>
                <w:rFonts w:ascii="Arial Narrow" w:eastAsiaTheme="minorHAnsi" w:hAnsi="Arial Narrow" w:cs="Arial"/>
                <w:color w:val="auto"/>
                <w:sz w:val="22"/>
                <w:szCs w:val="22"/>
                <w:lang w:val="en-ZA"/>
              </w:rPr>
            </w:pPr>
            <w:r w:rsidRPr="00B40632">
              <w:rPr>
                <w:rFonts w:ascii="Arial Narrow" w:eastAsiaTheme="minorHAnsi" w:hAnsi="Arial Narrow" w:cs="Arial"/>
                <w:color w:val="auto"/>
                <w:sz w:val="22"/>
                <w:szCs w:val="22"/>
                <w:lang w:val="en-ZA"/>
              </w:rPr>
              <w:t>No equipment, utensils or agents that may damage the buildings, fittings, and persons shall be used. The SIU has the right to reject such.</w:t>
            </w:r>
          </w:p>
          <w:p w14:paraId="018BB85D" w14:textId="77777777" w:rsidR="00FC1B0D" w:rsidRPr="00B40632" w:rsidRDefault="00EE6BEB" w:rsidP="00574618">
            <w:pPr>
              <w:numPr>
                <w:ilvl w:val="0"/>
                <w:numId w:val="3"/>
              </w:numPr>
              <w:spacing w:line="276" w:lineRule="auto"/>
              <w:contextualSpacing/>
              <w:jc w:val="both"/>
              <w:rPr>
                <w:rFonts w:ascii="Arial Narrow" w:eastAsiaTheme="minorHAnsi" w:hAnsi="Arial Narrow" w:cs="Arial"/>
                <w:color w:val="auto"/>
                <w:sz w:val="22"/>
                <w:szCs w:val="22"/>
                <w:lang w:val="en-ZA"/>
              </w:rPr>
            </w:pPr>
            <w:r w:rsidRPr="00B40632">
              <w:rPr>
                <w:rFonts w:ascii="Arial Narrow" w:eastAsiaTheme="minorHAnsi" w:hAnsi="Arial Narrow" w:cs="Arial"/>
                <w:color w:val="auto"/>
                <w:sz w:val="22"/>
                <w:szCs w:val="22"/>
                <w:lang w:val="en-ZA"/>
              </w:rPr>
              <w:t>Any qualification to the terms and</w:t>
            </w:r>
            <w:r w:rsidRPr="00B40632">
              <w:rPr>
                <w:rFonts w:ascii="Arial Narrow" w:eastAsiaTheme="minorHAnsi" w:hAnsi="Arial Narrow" w:cs="Arial"/>
                <w:color w:val="000000"/>
                <w:sz w:val="22"/>
                <w:szCs w:val="22"/>
                <w:lang w:val="en-ZA"/>
              </w:rPr>
              <w:t xml:space="preserve"> conditions of this quotation will result in disqualifications.</w:t>
            </w:r>
          </w:p>
          <w:p w14:paraId="682C8380" w14:textId="77777777" w:rsidR="00FC1B0D" w:rsidRPr="00B40632" w:rsidRDefault="00EE6BEB" w:rsidP="00574618">
            <w:pPr>
              <w:numPr>
                <w:ilvl w:val="0"/>
                <w:numId w:val="3"/>
              </w:numPr>
              <w:spacing w:line="276" w:lineRule="auto"/>
              <w:contextualSpacing/>
              <w:jc w:val="both"/>
              <w:rPr>
                <w:rFonts w:ascii="Arial Narrow" w:eastAsiaTheme="minorHAnsi" w:hAnsi="Arial Narrow" w:cs="Arial"/>
                <w:color w:val="auto"/>
                <w:sz w:val="22"/>
                <w:szCs w:val="22"/>
                <w:lang w:val="en-ZA"/>
              </w:rPr>
            </w:pPr>
            <w:r w:rsidRPr="00B40632">
              <w:rPr>
                <w:rFonts w:ascii="Arial Narrow" w:eastAsiaTheme="minorHAnsi" w:hAnsi="Arial Narrow" w:cs="Arial"/>
                <w:color w:val="auto"/>
                <w:sz w:val="22"/>
                <w:szCs w:val="22"/>
                <w:lang w:val="en-ZA"/>
              </w:rPr>
              <w:t>The recommended Service Provider’s express acceptance of the SIU Supply Chain Management general contract conditions.</w:t>
            </w:r>
          </w:p>
          <w:p w14:paraId="0EBDBCCA" w14:textId="77777777" w:rsidR="00FC1B0D" w:rsidRPr="00B40632" w:rsidRDefault="00EE6BEB" w:rsidP="00574618">
            <w:pPr>
              <w:numPr>
                <w:ilvl w:val="0"/>
                <w:numId w:val="3"/>
              </w:numPr>
              <w:spacing w:line="276" w:lineRule="auto"/>
              <w:contextualSpacing/>
              <w:jc w:val="both"/>
              <w:rPr>
                <w:rFonts w:ascii="Arial Narrow" w:eastAsiaTheme="minorHAnsi" w:hAnsi="Arial Narrow" w:cs="Arial"/>
                <w:color w:val="auto"/>
                <w:sz w:val="22"/>
                <w:szCs w:val="22"/>
                <w:lang w:val="en-ZA"/>
              </w:rPr>
            </w:pPr>
            <w:r w:rsidRPr="00B40632">
              <w:rPr>
                <w:rFonts w:ascii="Arial Narrow" w:eastAsiaTheme="minorHAnsi" w:hAnsi="Arial Narrow" w:cs="Arial"/>
                <w:color w:val="auto"/>
                <w:sz w:val="22"/>
                <w:szCs w:val="22"/>
                <w:lang w:val="en-ZA"/>
              </w:rPr>
              <w:t xml:space="preserve">Should the service provider not comply with any of the conditions contained in </w:t>
            </w:r>
            <w:r w:rsidR="0039180F" w:rsidRPr="00B40632">
              <w:rPr>
                <w:rFonts w:ascii="Arial Narrow" w:eastAsiaTheme="minorHAnsi" w:hAnsi="Arial Narrow" w:cs="Arial"/>
                <w:color w:val="auto"/>
                <w:sz w:val="22"/>
                <w:szCs w:val="22"/>
                <w:lang w:val="en-ZA"/>
              </w:rPr>
              <w:t xml:space="preserve">these terms of </w:t>
            </w:r>
            <w:r w:rsidR="00841AAF" w:rsidRPr="00B40632">
              <w:rPr>
                <w:rFonts w:ascii="Arial Narrow" w:eastAsiaTheme="minorHAnsi" w:hAnsi="Arial Narrow" w:cs="Arial"/>
                <w:color w:val="auto"/>
                <w:sz w:val="22"/>
                <w:szCs w:val="22"/>
                <w:lang w:val="en-ZA"/>
              </w:rPr>
              <w:t>reference</w:t>
            </w:r>
            <w:r w:rsidR="00841AAF" w:rsidRPr="00B40632">
              <w:rPr>
                <w:rFonts w:ascii="Arial Narrow" w:hAnsi="Arial Narrow" w:cs="Arial"/>
                <w:sz w:val="22"/>
                <w:szCs w:val="22"/>
              </w:rPr>
              <w:t>e</w:t>
            </w:r>
            <w:r w:rsidRPr="00B40632">
              <w:rPr>
                <w:rFonts w:ascii="Arial Narrow" w:eastAsiaTheme="minorHAnsi" w:hAnsi="Arial Narrow" w:cs="Arial"/>
                <w:color w:val="auto"/>
                <w:sz w:val="22"/>
                <w:szCs w:val="22"/>
                <w:lang w:val="en-ZA"/>
              </w:rPr>
              <w:t xml:space="preserve"> during the contract period the SIU may cancel the contract.</w:t>
            </w:r>
          </w:p>
          <w:p w14:paraId="200056EB" w14:textId="77777777" w:rsidR="00FC1B0D" w:rsidRPr="00B40632" w:rsidRDefault="00EE6BEB" w:rsidP="00574618">
            <w:pPr>
              <w:numPr>
                <w:ilvl w:val="0"/>
                <w:numId w:val="3"/>
              </w:numPr>
              <w:spacing w:line="276" w:lineRule="auto"/>
              <w:contextualSpacing/>
              <w:jc w:val="both"/>
              <w:rPr>
                <w:rFonts w:ascii="Arial Narrow" w:eastAsiaTheme="minorHAnsi" w:hAnsi="Arial Narrow" w:cs="Arial"/>
                <w:color w:val="auto"/>
                <w:sz w:val="22"/>
                <w:szCs w:val="22"/>
                <w:lang w:val="en-ZA"/>
              </w:rPr>
            </w:pPr>
            <w:r w:rsidRPr="00B40632">
              <w:rPr>
                <w:rFonts w:ascii="Arial Narrow" w:eastAsiaTheme="minorHAnsi" w:hAnsi="Arial Narrow" w:cs="Arial"/>
                <w:color w:val="auto"/>
                <w:sz w:val="22"/>
                <w:szCs w:val="22"/>
                <w:lang w:val="en-ZA"/>
              </w:rPr>
              <w:t>The lowest or any proposal/quote may not necessarily be accepted.</w:t>
            </w:r>
          </w:p>
          <w:p w14:paraId="48133E6D" w14:textId="77777777" w:rsidR="00FC1B0D" w:rsidRPr="00B40632" w:rsidRDefault="00FC1B0D" w:rsidP="00FC1B0D">
            <w:pPr>
              <w:spacing w:line="276" w:lineRule="auto"/>
              <w:ind w:left="720"/>
              <w:contextualSpacing/>
              <w:jc w:val="both"/>
              <w:rPr>
                <w:rFonts w:ascii="Arial Narrow" w:eastAsiaTheme="minorHAnsi" w:hAnsi="Arial Narrow" w:cs="Arial"/>
                <w:color w:val="auto"/>
                <w:sz w:val="22"/>
                <w:szCs w:val="22"/>
                <w:lang w:val="en-ZA"/>
              </w:rPr>
            </w:pPr>
          </w:p>
          <w:p w14:paraId="254EB943" w14:textId="77777777" w:rsidR="00FC1B0D" w:rsidRPr="00B40632" w:rsidRDefault="00EE6BEB">
            <w:pPr>
              <w:numPr>
                <w:ilvl w:val="1"/>
                <w:numId w:val="2"/>
              </w:numPr>
              <w:spacing w:line="276" w:lineRule="auto"/>
              <w:contextualSpacing/>
              <w:jc w:val="both"/>
              <w:rPr>
                <w:rFonts w:ascii="Arial Narrow" w:eastAsiaTheme="minorHAnsi" w:hAnsi="Arial Narrow" w:cs="Arial"/>
                <w:color w:val="auto"/>
                <w:sz w:val="22"/>
                <w:szCs w:val="22"/>
                <w:lang w:val="en-ZA"/>
              </w:rPr>
            </w:pPr>
            <w:r w:rsidRPr="00B40632">
              <w:rPr>
                <w:rFonts w:ascii="Arial Narrow" w:eastAsiaTheme="minorHAnsi" w:hAnsi="Arial Narrow" w:cs="Arial"/>
                <w:b/>
                <w:color w:val="auto"/>
                <w:sz w:val="22"/>
                <w:szCs w:val="22"/>
                <w:lang w:val="en-ZA"/>
              </w:rPr>
              <w:t>AWARD CRITERIA</w:t>
            </w:r>
          </w:p>
          <w:p w14:paraId="5825F4C3" w14:textId="77777777" w:rsidR="0028481E" w:rsidRDefault="00EE6BEB" w:rsidP="00FC1B0D">
            <w:pPr>
              <w:spacing w:line="276" w:lineRule="auto"/>
              <w:ind w:left="792"/>
              <w:contextualSpacing/>
              <w:jc w:val="both"/>
              <w:rPr>
                <w:rFonts w:ascii="Arial Narrow" w:eastAsia="Arial" w:hAnsi="Arial Narrow" w:cs="Arial"/>
                <w:bCs/>
                <w:color w:val="auto"/>
                <w:spacing w:val="-1"/>
                <w:position w:val="-1"/>
                <w:sz w:val="22"/>
                <w:szCs w:val="22"/>
                <w:lang w:val="en-ZA"/>
              </w:rPr>
            </w:pPr>
            <w:r w:rsidRPr="00B40632">
              <w:rPr>
                <w:rFonts w:ascii="Arial Narrow" w:eastAsiaTheme="minorHAnsi" w:hAnsi="Arial Narrow" w:cs="Arial"/>
                <w:color w:val="auto"/>
                <w:sz w:val="22"/>
                <w:szCs w:val="22"/>
                <w:lang w:val="en-ZA"/>
              </w:rPr>
              <w:t>9</w:t>
            </w:r>
            <w:r w:rsidR="00FC1B0D" w:rsidRPr="00B40632">
              <w:rPr>
                <w:rFonts w:ascii="Arial Narrow" w:eastAsiaTheme="minorHAnsi" w:hAnsi="Arial Narrow" w:cs="Arial"/>
                <w:color w:val="auto"/>
                <w:sz w:val="22"/>
                <w:szCs w:val="22"/>
                <w:lang w:val="en-ZA"/>
              </w:rPr>
              <w:t>.2.1</w:t>
            </w:r>
            <w:r w:rsidR="00FC1B0D" w:rsidRPr="00B40632">
              <w:rPr>
                <w:rFonts w:ascii="Arial Narrow" w:eastAsiaTheme="minorHAnsi" w:hAnsi="Arial Narrow" w:cs="Arial"/>
                <w:b/>
                <w:color w:val="auto"/>
                <w:sz w:val="22"/>
                <w:szCs w:val="22"/>
                <w:lang w:val="en-ZA"/>
              </w:rPr>
              <w:t xml:space="preserve"> </w:t>
            </w:r>
            <w:r w:rsidR="00FC1B0D" w:rsidRPr="00B40632">
              <w:rPr>
                <w:rFonts w:ascii="Arial Narrow" w:eastAsia="Arial" w:hAnsi="Arial Narrow" w:cs="Arial"/>
                <w:bCs/>
                <w:color w:val="auto"/>
                <w:spacing w:val="-1"/>
                <w:position w:val="-1"/>
                <w:sz w:val="22"/>
                <w:szCs w:val="22"/>
                <w:lang w:val="en-ZA"/>
              </w:rPr>
              <w:t xml:space="preserve">Bid will only be awarded to the bidder who passes SIU’s Internal Integrity Unit screening and/or State Security Agency </w:t>
            </w:r>
          </w:p>
          <w:p w14:paraId="432BCA3C" w14:textId="77777777" w:rsidR="0028481E" w:rsidRDefault="00EE6BEB" w:rsidP="00FC1B0D">
            <w:pPr>
              <w:spacing w:line="276" w:lineRule="auto"/>
              <w:ind w:left="792"/>
              <w:contextualSpacing/>
              <w:jc w:val="both"/>
              <w:rPr>
                <w:rFonts w:ascii="Arial Narrow" w:eastAsia="Arial" w:hAnsi="Arial Narrow" w:cs="Arial"/>
                <w:bCs/>
                <w:color w:val="auto"/>
                <w:spacing w:val="-1"/>
                <w:position w:val="-1"/>
                <w:sz w:val="22"/>
                <w:szCs w:val="22"/>
                <w:lang w:val="en-ZA"/>
              </w:rPr>
            </w:pPr>
            <w:r>
              <w:rPr>
                <w:rFonts w:ascii="Arial Narrow" w:eastAsia="Arial" w:hAnsi="Arial Narrow" w:cs="Arial"/>
                <w:bCs/>
                <w:color w:val="auto"/>
                <w:spacing w:val="-1"/>
                <w:position w:val="-1"/>
                <w:sz w:val="22"/>
                <w:szCs w:val="22"/>
                <w:lang w:val="en-ZA"/>
              </w:rPr>
              <w:t xml:space="preserve">         </w:t>
            </w:r>
            <w:proofErr w:type="gramStart"/>
            <w:r w:rsidR="00FC1B0D" w:rsidRPr="00B40632">
              <w:rPr>
                <w:rFonts w:ascii="Arial Narrow" w:eastAsia="Arial" w:hAnsi="Arial Narrow" w:cs="Arial"/>
                <w:bCs/>
                <w:color w:val="auto"/>
                <w:spacing w:val="-1"/>
                <w:position w:val="-1"/>
                <w:sz w:val="22"/>
                <w:szCs w:val="22"/>
                <w:lang w:val="en-ZA"/>
              </w:rPr>
              <w:t>vetting;</w:t>
            </w:r>
            <w:proofErr w:type="gramEnd"/>
            <w:r w:rsidR="00FC1B0D" w:rsidRPr="00B40632">
              <w:rPr>
                <w:rFonts w:ascii="Arial Narrow" w:eastAsia="Arial" w:hAnsi="Arial Narrow" w:cs="Arial"/>
                <w:bCs/>
                <w:color w:val="auto"/>
                <w:spacing w:val="-1"/>
                <w:position w:val="-1"/>
                <w:sz w:val="22"/>
                <w:szCs w:val="22"/>
                <w:lang w:val="en-ZA"/>
              </w:rPr>
              <w:t xml:space="preserve"> failure to pass could result in SIU not awarding the bid to a bidder irrespective of the points scored after the fina</w:t>
            </w:r>
            <w:r>
              <w:rPr>
                <w:rFonts w:ascii="Arial Narrow" w:eastAsia="Arial" w:hAnsi="Arial Narrow" w:cs="Arial"/>
                <w:bCs/>
                <w:color w:val="auto"/>
                <w:spacing w:val="-1"/>
                <w:position w:val="-1"/>
                <w:sz w:val="22"/>
                <w:szCs w:val="22"/>
                <w:lang w:val="en-ZA"/>
              </w:rPr>
              <w:t>l</w:t>
            </w:r>
          </w:p>
          <w:p w14:paraId="01FA4122" w14:textId="77777777" w:rsidR="00FC1B0D" w:rsidRPr="00B40632" w:rsidRDefault="00EE6BEB" w:rsidP="00FC1B0D">
            <w:pPr>
              <w:spacing w:line="276" w:lineRule="auto"/>
              <w:ind w:left="792"/>
              <w:contextualSpacing/>
              <w:jc w:val="both"/>
              <w:rPr>
                <w:rFonts w:ascii="Arial Narrow" w:eastAsiaTheme="minorHAnsi" w:hAnsi="Arial Narrow" w:cs="Arial"/>
                <w:color w:val="auto"/>
                <w:sz w:val="22"/>
                <w:szCs w:val="22"/>
                <w:lang w:val="en-ZA"/>
              </w:rPr>
            </w:pPr>
            <w:r>
              <w:rPr>
                <w:rFonts w:ascii="Arial Narrow" w:eastAsia="Arial" w:hAnsi="Arial Narrow" w:cs="Arial"/>
                <w:bCs/>
                <w:color w:val="auto"/>
                <w:spacing w:val="-1"/>
                <w:position w:val="-1"/>
                <w:sz w:val="22"/>
                <w:szCs w:val="22"/>
                <w:lang w:val="en-ZA"/>
              </w:rPr>
              <w:t xml:space="preserve">        </w:t>
            </w:r>
            <w:r w:rsidR="0039180F" w:rsidRPr="00B40632">
              <w:rPr>
                <w:rFonts w:ascii="Arial Narrow" w:eastAsia="Arial" w:hAnsi="Arial Narrow" w:cs="Arial"/>
                <w:bCs/>
                <w:color w:val="auto"/>
                <w:spacing w:val="-1"/>
                <w:position w:val="-1"/>
                <w:sz w:val="22"/>
                <w:szCs w:val="22"/>
                <w:lang w:val="en-ZA"/>
              </w:rPr>
              <w:t>evaluation</w:t>
            </w:r>
            <w:r w:rsidR="0039180F" w:rsidRPr="00B40632">
              <w:rPr>
                <w:rFonts w:ascii="Arial Narrow" w:eastAsia="Arial" w:hAnsi="Arial Narrow" w:cs="Arial"/>
                <w:bCs/>
                <w:spacing w:val="-1"/>
                <w:position w:val="-1"/>
                <w:sz w:val="22"/>
                <w:szCs w:val="22"/>
              </w:rPr>
              <w:t>.</w:t>
            </w:r>
          </w:p>
          <w:p w14:paraId="78A166F3" w14:textId="77777777" w:rsidR="00FC1B0D" w:rsidRPr="00B40632" w:rsidRDefault="00FC1B0D" w:rsidP="00FC1B0D">
            <w:pPr>
              <w:spacing w:line="276" w:lineRule="auto"/>
              <w:ind w:left="702"/>
              <w:contextualSpacing/>
              <w:jc w:val="both"/>
              <w:rPr>
                <w:rFonts w:ascii="Arial Narrow" w:eastAsia="Times" w:hAnsi="Arial Narrow" w:cs="Arial"/>
                <w:color w:val="auto"/>
                <w:sz w:val="22"/>
                <w:szCs w:val="22"/>
                <w:lang w:eastAsia="en-ZA"/>
              </w:rPr>
            </w:pPr>
          </w:p>
          <w:p w14:paraId="62F781EC" w14:textId="77777777" w:rsidR="004431B2" w:rsidRPr="00B40632" w:rsidRDefault="004431B2" w:rsidP="00883294">
            <w:pPr>
              <w:pStyle w:val="ListParagraph"/>
              <w:spacing w:line="276" w:lineRule="auto"/>
              <w:jc w:val="both"/>
              <w:rPr>
                <w:rFonts w:ascii="Arial Narrow" w:eastAsiaTheme="minorHAnsi" w:hAnsi="Arial Narrow" w:cs="Arial"/>
                <w:color w:val="auto"/>
                <w:sz w:val="22"/>
                <w:szCs w:val="22"/>
                <w:lang w:val="en-ZA" w:eastAsia="en-ZA"/>
              </w:rPr>
            </w:pPr>
          </w:p>
        </w:tc>
      </w:tr>
      <w:tr w:rsidR="006F7F41" w14:paraId="7F242B7F" w14:textId="77777777" w:rsidTr="00AB00DB">
        <w:trPr>
          <w:trHeight w:val="10344"/>
        </w:trPr>
        <w:tc>
          <w:tcPr>
            <w:tcW w:w="10916" w:type="dxa"/>
            <w:gridSpan w:val="2"/>
          </w:tcPr>
          <w:p w14:paraId="52F48AF8" w14:textId="77777777" w:rsidR="000808B8" w:rsidRPr="00B40632" w:rsidRDefault="00EE6BEB" w:rsidP="000808B8">
            <w:pPr>
              <w:pStyle w:val="ListParagraph"/>
              <w:numPr>
                <w:ilvl w:val="0"/>
                <w:numId w:val="2"/>
              </w:numPr>
              <w:spacing w:line="276" w:lineRule="auto"/>
              <w:ind w:firstLine="360"/>
              <w:jc w:val="both"/>
              <w:rPr>
                <w:rFonts w:ascii="Arial Narrow" w:eastAsia="Times" w:hAnsi="Arial Narrow" w:cs="Arial"/>
                <w:b/>
                <w:bCs/>
                <w:sz w:val="22"/>
                <w:szCs w:val="22"/>
                <w:lang w:eastAsia="en-ZA"/>
              </w:rPr>
            </w:pPr>
            <w:r w:rsidRPr="00B40632">
              <w:rPr>
                <w:rFonts w:ascii="Arial Narrow" w:eastAsia="Times" w:hAnsi="Arial Narrow" w:cs="Arial"/>
                <w:b/>
                <w:bCs/>
                <w:sz w:val="22"/>
                <w:szCs w:val="22"/>
                <w:lang w:eastAsia="en-ZA"/>
              </w:rPr>
              <w:lastRenderedPageBreak/>
              <w:t xml:space="preserve"> CONDITIONS </w:t>
            </w:r>
          </w:p>
          <w:p w14:paraId="0A8423FD" w14:textId="77777777" w:rsidR="000808B8" w:rsidRPr="00B40632" w:rsidRDefault="000808B8" w:rsidP="000808B8">
            <w:pPr>
              <w:spacing w:line="276" w:lineRule="auto"/>
              <w:ind w:left="702"/>
              <w:contextualSpacing/>
              <w:jc w:val="both"/>
              <w:rPr>
                <w:rFonts w:ascii="Arial Narrow" w:eastAsia="Times" w:hAnsi="Arial Narrow" w:cs="Arial"/>
                <w:sz w:val="22"/>
                <w:szCs w:val="22"/>
                <w:lang w:eastAsia="en-ZA"/>
              </w:rPr>
            </w:pPr>
          </w:p>
          <w:p w14:paraId="0A6556DD"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 xml:space="preserve">Quotations above R2 000 will be evaluated </w:t>
            </w:r>
            <w:proofErr w:type="gramStart"/>
            <w:r w:rsidRPr="00B40632">
              <w:rPr>
                <w:rFonts w:ascii="Arial Narrow" w:eastAsia="Times" w:hAnsi="Arial Narrow" w:cs="Arial"/>
                <w:sz w:val="22"/>
                <w:szCs w:val="22"/>
                <w:lang w:eastAsia="en-ZA"/>
              </w:rPr>
              <w:t>on the basis of</w:t>
            </w:r>
            <w:proofErr w:type="gramEnd"/>
            <w:r w:rsidRPr="00B40632">
              <w:rPr>
                <w:rFonts w:ascii="Arial Narrow" w:eastAsia="Times" w:hAnsi="Arial Narrow" w:cs="Arial"/>
                <w:sz w:val="22"/>
                <w:szCs w:val="22"/>
                <w:lang w:eastAsia="en-ZA"/>
              </w:rPr>
              <w:t xml:space="preserve"> the 80:20-point system as stipulated in the Preferential Procurement Regulation 2017, SIU’s</w:t>
            </w:r>
          </w:p>
          <w:p w14:paraId="6CC2075E"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 xml:space="preserve">Supply Chain Management Policies and National Treasury Practice and instruction </w:t>
            </w:r>
            <w:proofErr w:type="gramStart"/>
            <w:r w:rsidRPr="00B40632">
              <w:rPr>
                <w:rFonts w:ascii="Arial Narrow" w:eastAsia="Times" w:hAnsi="Arial Narrow" w:cs="Arial"/>
                <w:sz w:val="22"/>
                <w:szCs w:val="22"/>
                <w:lang w:eastAsia="en-ZA"/>
              </w:rPr>
              <w:t>note</w:t>
            </w:r>
            <w:proofErr w:type="gramEnd"/>
            <w:r w:rsidRPr="00B40632">
              <w:rPr>
                <w:rFonts w:ascii="Arial Narrow" w:eastAsia="Times" w:hAnsi="Arial Narrow" w:cs="Arial"/>
                <w:sz w:val="22"/>
                <w:szCs w:val="22"/>
                <w:lang w:eastAsia="en-ZA"/>
              </w:rPr>
              <w:t xml:space="preserve"> (s).</w:t>
            </w:r>
          </w:p>
          <w:p w14:paraId="6AA18BFE" w14:textId="77777777" w:rsidR="000808B8" w:rsidRPr="00B40632" w:rsidRDefault="000808B8" w:rsidP="000808B8">
            <w:pPr>
              <w:spacing w:line="276" w:lineRule="auto"/>
              <w:ind w:left="702"/>
              <w:contextualSpacing/>
              <w:jc w:val="both"/>
              <w:rPr>
                <w:rFonts w:ascii="Arial Narrow" w:eastAsia="Times" w:hAnsi="Arial Narrow" w:cs="Arial"/>
                <w:sz w:val="22"/>
                <w:szCs w:val="22"/>
                <w:lang w:eastAsia="en-ZA"/>
              </w:rPr>
            </w:pPr>
          </w:p>
          <w:p w14:paraId="52849060" w14:textId="77777777" w:rsidR="000808B8" w:rsidRPr="00B40632" w:rsidRDefault="00EE6BEB" w:rsidP="000808B8">
            <w:pPr>
              <w:spacing w:line="276" w:lineRule="auto"/>
              <w:ind w:left="702"/>
              <w:contextualSpacing/>
              <w:jc w:val="both"/>
              <w:rPr>
                <w:rFonts w:ascii="Arial Narrow" w:eastAsia="Times" w:hAnsi="Arial Narrow" w:cs="Arial"/>
                <w:b/>
                <w:bCs/>
                <w:sz w:val="22"/>
                <w:szCs w:val="22"/>
                <w:lang w:eastAsia="en-ZA"/>
              </w:rPr>
            </w:pPr>
            <w:r w:rsidRPr="00B40632">
              <w:rPr>
                <w:rFonts w:ascii="Arial Narrow" w:eastAsia="Times" w:hAnsi="Arial Narrow" w:cs="Arial"/>
                <w:b/>
                <w:bCs/>
                <w:sz w:val="22"/>
                <w:szCs w:val="22"/>
                <w:lang w:eastAsia="en-ZA"/>
              </w:rPr>
              <w:t>PLEASE NOTE THAT THE QUOTATION MAY BE REGARDED INVALID/DISQUALIFIED IN THE FOLLOWING INSTANCES:</w:t>
            </w:r>
          </w:p>
          <w:p w14:paraId="42A38B71" w14:textId="77777777" w:rsidR="000808B8" w:rsidRPr="00B40632" w:rsidRDefault="000808B8" w:rsidP="000808B8">
            <w:pPr>
              <w:spacing w:line="276" w:lineRule="auto"/>
              <w:ind w:left="702"/>
              <w:contextualSpacing/>
              <w:jc w:val="both"/>
              <w:rPr>
                <w:rFonts w:ascii="Arial Narrow" w:eastAsia="Times" w:hAnsi="Arial Narrow" w:cs="Arial"/>
                <w:sz w:val="22"/>
                <w:szCs w:val="22"/>
                <w:lang w:eastAsia="en-ZA"/>
              </w:rPr>
            </w:pPr>
          </w:p>
          <w:p w14:paraId="17293C5B"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a)</w:t>
            </w:r>
            <w:r w:rsidRPr="00B40632">
              <w:rPr>
                <w:rFonts w:ascii="Arial Narrow" w:eastAsia="Times" w:hAnsi="Arial Narrow" w:cs="Arial"/>
                <w:sz w:val="22"/>
                <w:szCs w:val="22"/>
                <w:lang w:eastAsia="en-ZA"/>
              </w:rPr>
              <w:tab/>
              <w:t>If the quotation page is not signed</w:t>
            </w:r>
          </w:p>
          <w:p w14:paraId="23FD1B6B"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b)</w:t>
            </w:r>
            <w:r w:rsidRPr="00B40632">
              <w:rPr>
                <w:rFonts w:ascii="Arial Narrow" w:eastAsia="Times" w:hAnsi="Arial Narrow" w:cs="Arial"/>
                <w:sz w:val="22"/>
                <w:szCs w:val="22"/>
                <w:lang w:eastAsia="en-ZA"/>
              </w:rPr>
              <w:tab/>
              <w:t>If the SBD 4: declaration of interest form is not completed and signed</w:t>
            </w:r>
          </w:p>
          <w:p w14:paraId="40119FBA"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proofErr w:type="gramStart"/>
            <w:r w:rsidRPr="00B40632">
              <w:rPr>
                <w:rFonts w:ascii="Arial Narrow" w:eastAsia="Times" w:hAnsi="Arial Narrow" w:cs="Arial"/>
                <w:sz w:val="22"/>
                <w:szCs w:val="22"/>
                <w:lang w:eastAsia="en-ZA"/>
              </w:rPr>
              <w:t>c)</w:t>
            </w:r>
            <w:r w:rsidRPr="00B40632">
              <w:rPr>
                <w:rFonts w:ascii="Arial Narrow" w:eastAsia="Times" w:hAnsi="Arial Narrow" w:cs="Arial"/>
                <w:sz w:val="22"/>
                <w:szCs w:val="22"/>
                <w:lang w:eastAsia="en-ZA"/>
              </w:rPr>
              <w:tab/>
              <w:t>If</w:t>
            </w:r>
            <w:proofErr w:type="gramEnd"/>
            <w:r w:rsidRPr="00B40632">
              <w:rPr>
                <w:rFonts w:ascii="Arial Narrow" w:eastAsia="Times" w:hAnsi="Arial Narrow" w:cs="Arial"/>
                <w:sz w:val="22"/>
                <w:szCs w:val="22"/>
                <w:lang w:eastAsia="en-ZA"/>
              </w:rPr>
              <w:t xml:space="preserve"> the SBD 6.1: declaration of bidder’s past supply chain management practices form is not</w:t>
            </w:r>
          </w:p>
          <w:p w14:paraId="7F2983D3"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 xml:space="preserve">            completed</w:t>
            </w:r>
          </w:p>
          <w:p w14:paraId="76B32D03"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d)</w:t>
            </w:r>
            <w:r w:rsidRPr="00B40632">
              <w:rPr>
                <w:rFonts w:ascii="Arial Narrow" w:eastAsia="Times" w:hAnsi="Arial Narrow" w:cs="Arial"/>
                <w:sz w:val="22"/>
                <w:szCs w:val="22"/>
                <w:lang w:eastAsia="en-ZA"/>
              </w:rPr>
              <w:tab/>
              <w:t xml:space="preserve">CSD tax clearance is non-compliant </w:t>
            </w:r>
          </w:p>
          <w:p w14:paraId="52D2B391"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e)</w:t>
            </w:r>
            <w:r w:rsidRPr="00B40632">
              <w:rPr>
                <w:rFonts w:ascii="Arial Narrow" w:eastAsia="Times" w:hAnsi="Arial Narrow" w:cs="Arial"/>
                <w:sz w:val="22"/>
                <w:szCs w:val="22"/>
                <w:lang w:eastAsia="en-ZA"/>
              </w:rPr>
              <w:tab/>
              <w:t xml:space="preserve">If SBD and/or information is proven incorrect. </w:t>
            </w:r>
          </w:p>
          <w:p w14:paraId="783F95AB"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f)</w:t>
            </w:r>
            <w:r w:rsidRPr="00B40632">
              <w:rPr>
                <w:rFonts w:ascii="Arial Narrow" w:eastAsia="Times" w:hAnsi="Arial Narrow" w:cs="Arial"/>
                <w:sz w:val="22"/>
                <w:szCs w:val="22"/>
                <w:lang w:eastAsia="en-ZA"/>
              </w:rPr>
              <w:tab/>
              <w:t>Late and incomplete submissions will not be accepted</w:t>
            </w:r>
          </w:p>
          <w:p w14:paraId="3A5DB2B7"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g)</w:t>
            </w:r>
            <w:r w:rsidRPr="00B40632">
              <w:rPr>
                <w:rFonts w:ascii="Arial Narrow" w:eastAsia="Times" w:hAnsi="Arial Narrow" w:cs="Arial"/>
                <w:sz w:val="22"/>
                <w:szCs w:val="22"/>
                <w:lang w:eastAsia="en-ZA"/>
              </w:rPr>
              <w:tab/>
              <w:t>Service providers who are listed on the national treasury’s database of restricted suppliers and</w:t>
            </w:r>
          </w:p>
          <w:p w14:paraId="379DD80B"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 xml:space="preserve">            defaulters</w:t>
            </w:r>
          </w:p>
          <w:p w14:paraId="3D75F55D"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h)</w:t>
            </w:r>
            <w:r w:rsidRPr="00B40632">
              <w:rPr>
                <w:rFonts w:ascii="Arial Narrow" w:eastAsia="Times" w:hAnsi="Arial Narrow" w:cs="Arial"/>
                <w:sz w:val="22"/>
                <w:szCs w:val="22"/>
                <w:lang w:eastAsia="en-ZA"/>
              </w:rPr>
              <w:tab/>
              <w:t xml:space="preserve">Service providers who are under investigation of corrupt activities </w:t>
            </w:r>
          </w:p>
          <w:p w14:paraId="7152C2AE"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i)</w:t>
            </w:r>
            <w:r w:rsidRPr="00B40632">
              <w:rPr>
                <w:rFonts w:ascii="Arial Narrow" w:eastAsia="Times" w:hAnsi="Arial Narrow" w:cs="Arial"/>
                <w:sz w:val="22"/>
                <w:szCs w:val="22"/>
                <w:lang w:eastAsia="en-ZA"/>
              </w:rPr>
              <w:tab/>
              <w:t>Appointment may be subjected to screening by the SIU internal integrity unit or vetting by the</w:t>
            </w:r>
          </w:p>
          <w:p w14:paraId="0F037B82"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 xml:space="preserve">            state security agency before commencements </w:t>
            </w:r>
          </w:p>
          <w:p w14:paraId="13A5EC17" w14:textId="77777777" w:rsidR="000808B8" w:rsidRPr="00B40632" w:rsidRDefault="000808B8" w:rsidP="000808B8">
            <w:pPr>
              <w:spacing w:line="276" w:lineRule="auto"/>
              <w:ind w:left="702"/>
              <w:contextualSpacing/>
              <w:jc w:val="both"/>
              <w:rPr>
                <w:rFonts w:ascii="Arial Narrow" w:eastAsia="Times" w:hAnsi="Arial Narrow" w:cs="Arial"/>
                <w:sz w:val="22"/>
                <w:szCs w:val="22"/>
                <w:lang w:eastAsia="en-ZA"/>
              </w:rPr>
            </w:pPr>
          </w:p>
          <w:p w14:paraId="5F5EFB3B"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11.</w:t>
            </w:r>
            <w:r w:rsidRPr="00B40632">
              <w:rPr>
                <w:rFonts w:ascii="Arial Narrow" w:eastAsia="Times" w:hAnsi="Arial Narrow" w:cs="Arial"/>
                <w:sz w:val="22"/>
                <w:szCs w:val="22"/>
                <w:lang w:eastAsia="en-ZA"/>
              </w:rPr>
              <w:tab/>
            </w:r>
            <w:r w:rsidRPr="00B40632">
              <w:rPr>
                <w:rFonts w:ascii="Arial Narrow" w:eastAsia="Times" w:hAnsi="Arial Narrow" w:cs="Arial"/>
                <w:b/>
                <w:bCs/>
                <w:sz w:val="22"/>
                <w:szCs w:val="22"/>
                <w:lang w:eastAsia="en-ZA"/>
              </w:rPr>
              <w:t>TAX COMPLIANCE REQUIREMENTS</w:t>
            </w:r>
          </w:p>
          <w:p w14:paraId="59D8EE35"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I.</w:t>
            </w:r>
            <w:r w:rsidRPr="00B40632">
              <w:rPr>
                <w:rFonts w:ascii="Arial Narrow" w:eastAsia="Times" w:hAnsi="Arial Narrow" w:cs="Arial"/>
                <w:sz w:val="22"/>
                <w:szCs w:val="22"/>
                <w:lang w:eastAsia="en-ZA"/>
              </w:rPr>
              <w:tab/>
              <w:t xml:space="preserve">Bidders must ensure compliance with their tax obligations. </w:t>
            </w:r>
          </w:p>
          <w:p w14:paraId="7237570B"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II.</w:t>
            </w:r>
            <w:r w:rsidRPr="00B40632">
              <w:rPr>
                <w:rFonts w:ascii="Arial Narrow" w:eastAsia="Times" w:hAnsi="Arial Narrow" w:cs="Arial"/>
                <w:sz w:val="22"/>
                <w:szCs w:val="22"/>
                <w:lang w:eastAsia="en-ZA"/>
              </w:rPr>
              <w:tab/>
              <w:t>Bidders are required to submit their unique personal identification number (pin) issued by SARS</w:t>
            </w:r>
          </w:p>
          <w:p w14:paraId="5013417F"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 xml:space="preserve">            to enable   the organ of the state to verify the taxpayer’s profile and tax status.</w:t>
            </w:r>
          </w:p>
          <w:p w14:paraId="0DC492C3"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III.</w:t>
            </w:r>
            <w:r w:rsidRPr="00B40632">
              <w:rPr>
                <w:rFonts w:ascii="Arial Narrow" w:eastAsia="Times" w:hAnsi="Arial Narrow" w:cs="Arial"/>
                <w:sz w:val="22"/>
                <w:szCs w:val="22"/>
                <w:lang w:eastAsia="en-ZA"/>
              </w:rPr>
              <w:tab/>
              <w:t xml:space="preserve">Application for Tax Compliance Status (TCS) pin may be made via e-filing through </w:t>
            </w:r>
            <w:proofErr w:type="gramStart"/>
            <w:r w:rsidRPr="00B40632">
              <w:rPr>
                <w:rFonts w:ascii="Arial Narrow" w:eastAsia="Times" w:hAnsi="Arial Narrow" w:cs="Arial"/>
                <w:sz w:val="22"/>
                <w:szCs w:val="22"/>
                <w:lang w:eastAsia="en-ZA"/>
              </w:rPr>
              <w:t>the SARS</w:t>
            </w:r>
            <w:proofErr w:type="gramEnd"/>
          </w:p>
          <w:p w14:paraId="493EEC5A"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 xml:space="preserve">             website www.sars.gov.za.</w:t>
            </w:r>
          </w:p>
          <w:p w14:paraId="0DFE044D"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IV.</w:t>
            </w:r>
            <w:r w:rsidRPr="00B40632">
              <w:rPr>
                <w:rFonts w:ascii="Arial Narrow" w:eastAsia="Times" w:hAnsi="Arial Narrow" w:cs="Arial"/>
                <w:sz w:val="22"/>
                <w:szCs w:val="22"/>
                <w:lang w:eastAsia="en-ZA"/>
              </w:rPr>
              <w:tab/>
              <w:t xml:space="preserve">Bidders may also submit a printed TCS certificate together with the bid. </w:t>
            </w:r>
          </w:p>
          <w:p w14:paraId="64F7BC03"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V.</w:t>
            </w:r>
            <w:r w:rsidRPr="00B40632">
              <w:rPr>
                <w:rFonts w:ascii="Arial Narrow" w:eastAsia="Times" w:hAnsi="Arial Narrow" w:cs="Arial"/>
                <w:sz w:val="22"/>
                <w:szCs w:val="22"/>
                <w:lang w:eastAsia="en-ZA"/>
              </w:rPr>
              <w:tab/>
              <w:t>In bids where consortia / joint ventures / sub-contractors are involved; each party must submit a</w:t>
            </w:r>
          </w:p>
          <w:p w14:paraId="0EF4A838"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 xml:space="preserve">            separate   TCS certificate / pin / CSD number.</w:t>
            </w:r>
          </w:p>
          <w:p w14:paraId="5AE619C0"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VI.</w:t>
            </w:r>
            <w:r w:rsidRPr="00B40632">
              <w:rPr>
                <w:rFonts w:ascii="Arial Narrow" w:eastAsia="Times" w:hAnsi="Arial Narrow" w:cs="Arial"/>
                <w:sz w:val="22"/>
                <w:szCs w:val="22"/>
                <w:lang w:eastAsia="en-ZA"/>
              </w:rPr>
              <w:tab/>
              <w:t>Where no TCS is available, but the bidder is registered on the central supplier database (CSD), a</w:t>
            </w:r>
          </w:p>
          <w:p w14:paraId="4876B770"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 xml:space="preserve">             CSD number must be provided. </w:t>
            </w:r>
          </w:p>
          <w:p w14:paraId="0D68119E"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VII.</w:t>
            </w:r>
            <w:r w:rsidRPr="00B40632">
              <w:rPr>
                <w:rFonts w:ascii="Arial Narrow" w:eastAsia="Times" w:hAnsi="Arial Narrow" w:cs="Arial"/>
                <w:sz w:val="22"/>
                <w:szCs w:val="22"/>
                <w:lang w:eastAsia="en-ZA"/>
              </w:rPr>
              <w:tab/>
              <w:t xml:space="preserve">No bids will be considered from </w:t>
            </w:r>
            <w:proofErr w:type="gramStart"/>
            <w:r w:rsidRPr="00B40632">
              <w:rPr>
                <w:rFonts w:ascii="Arial Narrow" w:eastAsia="Times" w:hAnsi="Arial Narrow" w:cs="Arial"/>
                <w:sz w:val="22"/>
                <w:szCs w:val="22"/>
                <w:lang w:eastAsia="en-ZA"/>
              </w:rPr>
              <w:t>persons</w:t>
            </w:r>
            <w:proofErr w:type="gramEnd"/>
            <w:r w:rsidRPr="00B40632">
              <w:rPr>
                <w:rFonts w:ascii="Arial Narrow" w:eastAsia="Times" w:hAnsi="Arial Narrow" w:cs="Arial"/>
                <w:sz w:val="22"/>
                <w:szCs w:val="22"/>
                <w:lang w:eastAsia="en-ZA"/>
              </w:rPr>
              <w:t xml:space="preserve"> in the service of the state, companies with directors who</w:t>
            </w:r>
          </w:p>
          <w:p w14:paraId="6C788A46"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 xml:space="preserve">            are </w:t>
            </w:r>
            <w:proofErr w:type="gramStart"/>
            <w:r w:rsidRPr="00B40632">
              <w:rPr>
                <w:rFonts w:ascii="Arial Narrow" w:eastAsia="Times" w:hAnsi="Arial Narrow" w:cs="Arial"/>
                <w:sz w:val="22"/>
                <w:szCs w:val="22"/>
                <w:lang w:eastAsia="en-ZA"/>
              </w:rPr>
              <w:t>persons</w:t>
            </w:r>
            <w:proofErr w:type="gramEnd"/>
            <w:r w:rsidRPr="00B40632">
              <w:rPr>
                <w:rFonts w:ascii="Arial Narrow" w:eastAsia="Times" w:hAnsi="Arial Narrow" w:cs="Arial"/>
                <w:sz w:val="22"/>
                <w:szCs w:val="22"/>
                <w:lang w:eastAsia="en-ZA"/>
              </w:rPr>
              <w:t xml:space="preserve"> in the service of the state, or close corporations with members’ </w:t>
            </w:r>
            <w:proofErr w:type="gramStart"/>
            <w:r w:rsidRPr="00B40632">
              <w:rPr>
                <w:rFonts w:ascii="Arial Narrow" w:eastAsia="Times" w:hAnsi="Arial Narrow" w:cs="Arial"/>
                <w:sz w:val="22"/>
                <w:szCs w:val="22"/>
                <w:lang w:eastAsia="en-ZA"/>
              </w:rPr>
              <w:t>persons</w:t>
            </w:r>
            <w:proofErr w:type="gramEnd"/>
            <w:r w:rsidRPr="00B40632">
              <w:rPr>
                <w:rFonts w:ascii="Arial Narrow" w:eastAsia="Times" w:hAnsi="Arial Narrow" w:cs="Arial"/>
                <w:sz w:val="22"/>
                <w:szCs w:val="22"/>
                <w:lang w:eastAsia="en-ZA"/>
              </w:rPr>
              <w:t xml:space="preserve"> in the service</w:t>
            </w:r>
          </w:p>
          <w:p w14:paraId="675DA241"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 xml:space="preserve">            of the state.”</w:t>
            </w:r>
          </w:p>
          <w:p w14:paraId="0E267726" w14:textId="77777777" w:rsidR="000808B8" w:rsidRPr="00B40632" w:rsidRDefault="000808B8" w:rsidP="000808B8">
            <w:pPr>
              <w:spacing w:line="276" w:lineRule="auto"/>
              <w:ind w:left="702"/>
              <w:contextualSpacing/>
              <w:jc w:val="both"/>
              <w:rPr>
                <w:rFonts w:ascii="Arial Narrow" w:eastAsia="Times" w:hAnsi="Arial Narrow" w:cs="Arial"/>
                <w:sz w:val="22"/>
                <w:szCs w:val="22"/>
                <w:lang w:eastAsia="en-ZA"/>
              </w:rPr>
            </w:pPr>
          </w:p>
          <w:p w14:paraId="74B5B6FB"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12.</w:t>
            </w:r>
            <w:r w:rsidRPr="00B40632">
              <w:rPr>
                <w:rFonts w:ascii="Arial Narrow" w:eastAsia="Times" w:hAnsi="Arial Narrow" w:cs="Arial"/>
                <w:sz w:val="22"/>
                <w:szCs w:val="22"/>
                <w:lang w:eastAsia="en-ZA"/>
              </w:rPr>
              <w:tab/>
            </w:r>
            <w:r w:rsidRPr="00B40632">
              <w:rPr>
                <w:rFonts w:ascii="Arial Narrow" w:eastAsia="Times" w:hAnsi="Arial Narrow" w:cs="Arial"/>
                <w:b/>
                <w:bCs/>
                <w:sz w:val="22"/>
                <w:szCs w:val="22"/>
                <w:lang w:eastAsia="en-ZA"/>
              </w:rPr>
              <w:t>TERMS AND CONDITIONS:</w:t>
            </w:r>
          </w:p>
          <w:p w14:paraId="7A39B4A4"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a)</w:t>
            </w:r>
            <w:r w:rsidRPr="00B40632">
              <w:rPr>
                <w:rFonts w:ascii="Arial Narrow" w:eastAsia="Times" w:hAnsi="Arial Narrow" w:cs="Arial"/>
                <w:sz w:val="22"/>
                <w:szCs w:val="22"/>
                <w:lang w:eastAsia="en-ZA"/>
              </w:rPr>
              <w:tab/>
              <w:t>Quotations must be submitted in the company letterhead</w:t>
            </w:r>
          </w:p>
          <w:p w14:paraId="12D3E25B"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b)</w:t>
            </w:r>
            <w:r w:rsidRPr="00B40632">
              <w:rPr>
                <w:rFonts w:ascii="Arial Narrow" w:eastAsia="Times" w:hAnsi="Arial Narrow" w:cs="Arial"/>
                <w:sz w:val="22"/>
                <w:szCs w:val="22"/>
                <w:lang w:eastAsia="en-ZA"/>
              </w:rPr>
              <w:tab/>
              <w:t>All copyright and intellectual property herein rests with the SIU</w:t>
            </w:r>
          </w:p>
          <w:p w14:paraId="659F6A63"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c)</w:t>
            </w:r>
            <w:r w:rsidRPr="00B40632">
              <w:rPr>
                <w:rFonts w:ascii="Arial Narrow" w:eastAsia="Times" w:hAnsi="Arial Narrow" w:cs="Arial"/>
                <w:sz w:val="22"/>
                <w:szCs w:val="22"/>
                <w:lang w:eastAsia="en-ZA"/>
              </w:rPr>
              <w:tab/>
              <w:t>All goods or services purchased will be subject to SIU’s conditions, policies and procedures.</w:t>
            </w:r>
          </w:p>
          <w:p w14:paraId="2FC1540C"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d)</w:t>
            </w:r>
            <w:r w:rsidRPr="00B40632">
              <w:rPr>
                <w:rFonts w:ascii="Arial Narrow" w:eastAsia="Times" w:hAnsi="Arial Narrow" w:cs="Arial"/>
                <w:sz w:val="22"/>
                <w:szCs w:val="22"/>
                <w:lang w:eastAsia="en-ZA"/>
              </w:rPr>
              <w:tab/>
              <w:t>It is the responsibility of the bidder to ensure that the SIU is in possession of a compliant Tax</w:t>
            </w:r>
          </w:p>
          <w:p w14:paraId="26C22268"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 xml:space="preserve">          Status documentation. The onus therefore rests on the bidder to ensure that the SIU is in receipt</w:t>
            </w:r>
          </w:p>
          <w:p w14:paraId="00AEC5A7"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 xml:space="preserve">          of a Compliant Tax Status as per CSD summary report. </w:t>
            </w:r>
          </w:p>
          <w:p w14:paraId="4BE1514A"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e)</w:t>
            </w:r>
            <w:r w:rsidRPr="00B40632">
              <w:rPr>
                <w:rFonts w:ascii="Arial Narrow" w:eastAsia="Times" w:hAnsi="Arial Narrow" w:cs="Arial"/>
                <w:sz w:val="22"/>
                <w:szCs w:val="22"/>
                <w:lang w:eastAsia="en-ZA"/>
              </w:rPr>
              <w:tab/>
              <w:t xml:space="preserve">All purchases will be made </w:t>
            </w:r>
            <w:proofErr w:type="gramStart"/>
            <w:r w:rsidRPr="00B40632">
              <w:rPr>
                <w:rFonts w:ascii="Arial Narrow" w:eastAsia="Times" w:hAnsi="Arial Narrow" w:cs="Arial"/>
                <w:sz w:val="22"/>
                <w:szCs w:val="22"/>
                <w:lang w:eastAsia="en-ZA"/>
              </w:rPr>
              <w:t>through</w:t>
            </w:r>
            <w:proofErr w:type="gramEnd"/>
            <w:r w:rsidRPr="00B40632">
              <w:rPr>
                <w:rFonts w:ascii="Arial Narrow" w:eastAsia="Times" w:hAnsi="Arial Narrow" w:cs="Arial"/>
                <w:sz w:val="22"/>
                <w:szCs w:val="22"/>
                <w:lang w:eastAsia="en-ZA"/>
              </w:rPr>
              <w:t xml:space="preserve"> an official order form; therefore, no goods must be delivered</w:t>
            </w:r>
          </w:p>
          <w:p w14:paraId="1DF85183"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 xml:space="preserve">            or render services before an official order has been received.</w:t>
            </w:r>
          </w:p>
          <w:p w14:paraId="5A5BD46C"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f)</w:t>
            </w:r>
            <w:r w:rsidRPr="00B40632">
              <w:rPr>
                <w:rFonts w:ascii="Arial Narrow" w:eastAsia="Times" w:hAnsi="Arial Narrow" w:cs="Arial"/>
                <w:sz w:val="22"/>
                <w:szCs w:val="22"/>
                <w:lang w:eastAsia="en-ZA"/>
              </w:rPr>
              <w:tab/>
              <w:t>To participate in SIU’s Quotation of goods and/or services, vendors are advised to register on</w:t>
            </w:r>
          </w:p>
          <w:p w14:paraId="0FF1182B"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 xml:space="preserve">            SIU’s National Treasury Central Supplier Database (CSD)</w:t>
            </w:r>
          </w:p>
          <w:p w14:paraId="2F38D06F"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g)</w:t>
            </w:r>
            <w:r w:rsidRPr="00B40632">
              <w:rPr>
                <w:rFonts w:ascii="Arial Narrow" w:eastAsia="Times" w:hAnsi="Arial Narrow" w:cs="Arial"/>
                <w:sz w:val="22"/>
                <w:szCs w:val="22"/>
                <w:lang w:eastAsia="en-ZA"/>
              </w:rPr>
              <w:tab/>
            </w:r>
            <w:proofErr w:type="gramStart"/>
            <w:r w:rsidRPr="00B40632">
              <w:rPr>
                <w:rFonts w:ascii="Arial Narrow" w:eastAsia="Times" w:hAnsi="Arial Narrow" w:cs="Arial"/>
                <w:sz w:val="22"/>
                <w:szCs w:val="22"/>
                <w:lang w:eastAsia="en-ZA"/>
              </w:rPr>
              <w:t>Bidder</w:t>
            </w:r>
            <w:proofErr w:type="gramEnd"/>
            <w:r w:rsidRPr="00B40632">
              <w:rPr>
                <w:rFonts w:ascii="Arial Narrow" w:eastAsia="Times" w:hAnsi="Arial Narrow" w:cs="Arial"/>
                <w:sz w:val="22"/>
                <w:szCs w:val="22"/>
                <w:lang w:eastAsia="en-ZA"/>
              </w:rPr>
              <w:t xml:space="preserve"> </w:t>
            </w:r>
            <w:proofErr w:type="gramStart"/>
            <w:r w:rsidRPr="00B40632">
              <w:rPr>
                <w:rFonts w:ascii="Arial Narrow" w:eastAsia="Times" w:hAnsi="Arial Narrow" w:cs="Arial"/>
                <w:sz w:val="22"/>
                <w:szCs w:val="22"/>
                <w:lang w:eastAsia="en-ZA"/>
              </w:rPr>
              <w:t>certify</w:t>
            </w:r>
            <w:proofErr w:type="gramEnd"/>
            <w:r w:rsidRPr="00B40632">
              <w:rPr>
                <w:rFonts w:ascii="Arial Narrow" w:eastAsia="Times" w:hAnsi="Arial Narrow" w:cs="Arial"/>
                <w:sz w:val="22"/>
                <w:szCs w:val="22"/>
                <w:lang w:eastAsia="en-ZA"/>
              </w:rPr>
              <w:t xml:space="preserve"> that the information supplied is correct and I have read and understood SIU’s</w:t>
            </w:r>
          </w:p>
          <w:p w14:paraId="31A10F9C"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lastRenderedPageBreak/>
              <w:t xml:space="preserve">            Conditions and procedures and accept it.</w:t>
            </w:r>
          </w:p>
          <w:p w14:paraId="0AE0B2FC" w14:textId="77777777" w:rsidR="000808B8" w:rsidRPr="00B40632" w:rsidRDefault="00EE6BEB" w:rsidP="000808B8">
            <w:pPr>
              <w:spacing w:line="276" w:lineRule="auto"/>
              <w:ind w:left="360"/>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 xml:space="preserve">      h)         Bidder further certify that all the required information has been furnished and the relevant forms</w:t>
            </w:r>
          </w:p>
          <w:p w14:paraId="693F22D2" w14:textId="77777777" w:rsidR="000808B8" w:rsidRPr="00B40632" w:rsidRDefault="00EE6BEB" w:rsidP="000808B8">
            <w:pPr>
              <w:pStyle w:val="ListParagraph"/>
              <w:spacing w:line="276" w:lineRule="auto"/>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 xml:space="preserve">            completed and are herewith submitted as part of the bid. </w:t>
            </w:r>
          </w:p>
          <w:p w14:paraId="3627B1C0"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i)</w:t>
            </w:r>
            <w:r w:rsidRPr="00B40632">
              <w:rPr>
                <w:rFonts w:ascii="Arial Narrow" w:eastAsia="Times" w:hAnsi="Arial Narrow" w:cs="Arial"/>
                <w:sz w:val="22"/>
                <w:szCs w:val="22"/>
                <w:lang w:eastAsia="en-ZA"/>
              </w:rPr>
              <w:tab/>
              <w:t xml:space="preserve">Payments are effective within 30 days after receipt of </w:t>
            </w:r>
            <w:proofErr w:type="gramStart"/>
            <w:r w:rsidRPr="00B40632">
              <w:rPr>
                <w:rFonts w:ascii="Arial Narrow" w:eastAsia="Times" w:hAnsi="Arial Narrow" w:cs="Arial"/>
                <w:sz w:val="22"/>
                <w:szCs w:val="22"/>
                <w:lang w:eastAsia="en-ZA"/>
              </w:rPr>
              <w:t>invoice</w:t>
            </w:r>
            <w:proofErr w:type="gramEnd"/>
          </w:p>
          <w:p w14:paraId="2BDAD5F6"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j)</w:t>
            </w:r>
            <w:r w:rsidRPr="00B40632">
              <w:rPr>
                <w:rFonts w:ascii="Arial Narrow" w:eastAsia="Times" w:hAnsi="Arial Narrow" w:cs="Arial"/>
                <w:sz w:val="22"/>
                <w:szCs w:val="22"/>
                <w:lang w:eastAsia="en-ZA"/>
              </w:rPr>
              <w:tab/>
              <w:t xml:space="preserve">No late responses will be considered.    </w:t>
            </w:r>
          </w:p>
          <w:p w14:paraId="054F1596"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k)</w:t>
            </w:r>
            <w:r w:rsidRPr="00B40632">
              <w:rPr>
                <w:rFonts w:ascii="Arial Narrow" w:eastAsia="Times" w:hAnsi="Arial Narrow" w:cs="Arial"/>
                <w:sz w:val="22"/>
                <w:szCs w:val="22"/>
                <w:lang w:eastAsia="en-ZA"/>
              </w:rPr>
              <w:tab/>
              <w:t xml:space="preserve">All quotes should be accompanied by a valid BBBEE status Certificate with a SANAS logo or Sworn </w:t>
            </w:r>
          </w:p>
          <w:p w14:paraId="45FBDF74"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 xml:space="preserve">            Affidavit by the Commissioner of Oaths with </w:t>
            </w:r>
            <w:proofErr w:type="gramStart"/>
            <w:r w:rsidRPr="00B40632">
              <w:rPr>
                <w:rFonts w:ascii="Arial Narrow" w:eastAsia="Times" w:hAnsi="Arial Narrow" w:cs="Arial"/>
                <w:sz w:val="22"/>
                <w:szCs w:val="22"/>
                <w:lang w:eastAsia="en-ZA"/>
              </w:rPr>
              <w:t>an</w:t>
            </w:r>
            <w:proofErr w:type="gramEnd"/>
            <w:r w:rsidRPr="00B40632">
              <w:rPr>
                <w:rFonts w:ascii="Arial Narrow" w:eastAsia="Times" w:hAnsi="Arial Narrow" w:cs="Arial"/>
                <w:sz w:val="22"/>
                <w:szCs w:val="22"/>
                <w:lang w:eastAsia="en-ZA"/>
              </w:rPr>
              <w:t xml:space="preserve"> SAPS Stamp for 80/20 evaluation criteria.    </w:t>
            </w:r>
          </w:p>
          <w:p w14:paraId="6AB83550"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l)</w:t>
            </w:r>
            <w:r w:rsidRPr="00B40632">
              <w:rPr>
                <w:rFonts w:ascii="Arial Narrow" w:eastAsia="Times" w:hAnsi="Arial Narrow" w:cs="Arial"/>
                <w:sz w:val="22"/>
                <w:szCs w:val="22"/>
                <w:lang w:eastAsia="en-ZA"/>
              </w:rPr>
              <w:tab/>
              <w:t>Note that there are no pre-payments and payments will take place within 30 working days from</w:t>
            </w:r>
          </w:p>
          <w:p w14:paraId="37E2258A"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 xml:space="preserve">            the invoice date </w:t>
            </w:r>
          </w:p>
          <w:p w14:paraId="79C6F30D"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m)</w:t>
            </w:r>
            <w:r w:rsidRPr="00B40632">
              <w:rPr>
                <w:rFonts w:ascii="Arial Narrow" w:eastAsia="Times" w:hAnsi="Arial Narrow" w:cs="Arial"/>
                <w:sz w:val="22"/>
                <w:szCs w:val="22"/>
                <w:lang w:eastAsia="en-ZA"/>
              </w:rPr>
              <w:tab/>
              <w:t>Successful bidders must be able to deliver the specified goods/services in full no later than</w:t>
            </w:r>
          </w:p>
          <w:p w14:paraId="60672458"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 xml:space="preserve">             stipulated date.   </w:t>
            </w:r>
          </w:p>
          <w:p w14:paraId="6FEA3016"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n)</w:t>
            </w:r>
            <w:r w:rsidRPr="00B40632">
              <w:rPr>
                <w:rFonts w:ascii="Arial Narrow" w:eastAsia="Times" w:hAnsi="Arial Narrow" w:cs="Arial"/>
                <w:sz w:val="22"/>
                <w:szCs w:val="22"/>
                <w:lang w:eastAsia="en-ZA"/>
              </w:rPr>
              <w:tab/>
              <w:t xml:space="preserve">Please do not hesitate to contact the undersigned for further information. </w:t>
            </w:r>
          </w:p>
          <w:p w14:paraId="0643C052"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o)</w:t>
            </w:r>
            <w:r w:rsidRPr="00B40632">
              <w:rPr>
                <w:rFonts w:ascii="Arial Narrow" w:eastAsia="Times" w:hAnsi="Arial Narrow" w:cs="Arial"/>
                <w:sz w:val="22"/>
                <w:szCs w:val="22"/>
                <w:lang w:eastAsia="en-ZA"/>
              </w:rPr>
              <w:tab/>
              <w:t xml:space="preserve">When a bidder responds to this request for quotations, accept SIU’s condition </w:t>
            </w:r>
            <w:proofErr w:type="gramStart"/>
            <w:r w:rsidRPr="00B40632">
              <w:rPr>
                <w:rFonts w:ascii="Arial Narrow" w:eastAsia="Times" w:hAnsi="Arial Narrow" w:cs="Arial"/>
                <w:sz w:val="22"/>
                <w:szCs w:val="22"/>
                <w:lang w:eastAsia="en-ZA"/>
              </w:rPr>
              <w:t>and also</w:t>
            </w:r>
            <w:proofErr w:type="gramEnd"/>
            <w:r w:rsidRPr="00B40632">
              <w:rPr>
                <w:rFonts w:ascii="Arial Narrow" w:eastAsia="Times" w:hAnsi="Arial Narrow" w:cs="Arial"/>
                <w:sz w:val="22"/>
                <w:szCs w:val="22"/>
                <w:lang w:eastAsia="en-ZA"/>
              </w:rPr>
              <w:t xml:space="preserve"> confirm</w:t>
            </w:r>
          </w:p>
          <w:p w14:paraId="7035B4DF"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 xml:space="preserve">             that should he/she is successful, </w:t>
            </w:r>
            <w:proofErr w:type="gramStart"/>
            <w:r w:rsidRPr="00B40632">
              <w:rPr>
                <w:rFonts w:ascii="Arial Narrow" w:eastAsia="Times" w:hAnsi="Arial Narrow" w:cs="Arial"/>
                <w:sz w:val="22"/>
                <w:szCs w:val="22"/>
                <w:lang w:eastAsia="en-ZA"/>
              </w:rPr>
              <w:t>will</w:t>
            </w:r>
            <w:proofErr w:type="gramEnd"/>
            <w:r w:rsidRPr="00B40632">
              <w:rPr>
                <w:rFonts w:ascii="Arial Narrow" w:eastAsia="Times" w:hAnsi="Arial Narrow" w:cs="Arial"/>
                <w:sz w:val="22"/>
                <w:szCs w:val="22"/>
                <w:lang w:eastAsia="en-ZA"/>
              </w:rPr>
              <w:t xml:space="preserve"> be able to offer and deliver quality service.   </w:t>
            </w:r>
          </w:p>
          <w:p w14:paraId="5768B9DC"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p)</w:t>
            </w:r>
            <w:r w:rsidRPr="00B40632">
              <w:rPr>
                <w:rFonts w:ascii="Arial Narrow" w:eastAsia="Times" w:hAnsi="Arial Narrow" w:cs="Arial"/>
                <w:sz w:val="22"/>
                <w:szCs w:val="22"/>
                <w:lang w:eastAsia="en-ZA"/>
              </w:rPr>
              <w:tab/>
              <w:t xml:space="preserve">SIU as a public entity is not allowed to </w:t>
            </w:r>
            <w:proofErr w:type="gramStart"/>
            <w:r w:rsidRPr="00B40632">
              <w:rPr>
                <w:rFonts w:ascii="Arial Narrow" w:eastAsia="Times" w:hAnsi="Arial Narrow" w:cs="Arial"/>
                <w:sz w:val="22"/>
                <w:szCs w:val="22"/>
                <w:lang w:eastAsia="en-ZA"/>
              </w:rPr>
              <w:t>do</w:t>
            </w:r>
            <w:proofErr w:type="gramEnd"/>
            <w:r w:rsidRPr="00B40632">
              <w:rPr>
                <w:rFonts w:ascii="Arial Narrow" w:eastAsia="Times" w:hAnsi="Arial Narrow" w:cs="Arial"/>
                <w:sz w:val="22"/>
                <w:szCs w:val="22"/>
                <w:lang w:eastAsia="en-ZA"/>
              </w:rPr>
              <w:t xml:space="preserve"> pre-payments, therefore when the bidder </w:t>
            </w:r>
            <w:proofErr w:type="gramStart"/>
            <w:r w:rsidRPr="00B40632">
              <w:rPr>
                <w:rFonts w:ascii="Arial Narrow" w:eastAsia="Times" w:hAnsi="Arial Narrow" w:cs="Arial"/>
                <w:sz w:val="22"/>
                <w:szCs w:val="22"/>
                <w:lang w:eastAsia="en-ZA"/>
              </w:rPr>
              <w:t>respond</w:t>
            </w:r>
            <w:proofErr w:type="gramEnd"/>
            <w:r w:rsidRPr="00B40632">
              <w:rPr>
                <w:rFonts w:ascii="Arial Narrow" w:eastAsia="Times" w:hAnsi="Arial Narrow" w:cs="Arial"/>
                <w:sz w:val="22"/>
                <w:szCs w:val="22"/>
                <w:lang w:eastAsia="en-ZA"/>
              </w:rPr>
              <w:t xml:space="preserve"> to</w:t>
            </w:r>
          </w:p>
          <w:p w14:paraId="67AF07A8"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 xml:space="preserve">             this request, accept the quotation</w:t>
            </w:r>
          </w:p>
          <w:p w14:paraId="40C5B6F6"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q)</w:t>
            </w:r>
            <w:r w:rsidRPr="00B40632">
              <w:rPr>
                <w:rFonts w:ascii="Arial Narrow" w:eastAsia="Times" w:hAnsi="Arial Narrow" w:cs="Arial"/>
                <w:sz w:val="22"/>
                <w:szCs w:val="22"/>
                <w:lang w:eastAsia="en-ZA"/>
              </w:rPr>
              <w:tab/>
              <w:t xml:space="preserve">The appointed bidder is required to </w:t>
            </w:r>
            <w:proofErr w:type="gramStart"/>
            <w:r w:rsidRPr="00B40632">
              <w:rPr>
                <w:rFonts w:ascii="Arial Narrow" w:eastAsia="Times" w:hAnsi="Arial Narrow" w:cs="Arial"/>
                <w:sz w:val="22"/>
                <w:szCs w:val="22"/>
                <w:lang w:eastAsia="en-ZA"/>
              </w:rPr>
              <w:t>sign of</w:t>
            </w:r>
            <w:proofErr w:type="gramEnd"/>
            <w:r w:rsidRPr="00B40632">
              <w:rPr>
                <w:rFonts w:ascii="Arial Narrow" w:eastAsia="Times" w:hAnsi="Arial Narrow" w:cs="Arial"/>
                <w:sz w:val="22"/>
                <w:szCs w:val="22"/>
                <w:lang w:eastAsia="en-ZA"/>
              </w:rPr>
              <w:t xml:space="preserve"> the SBD document truthfully and in full</w:t>
            </w:r>
          </w:p>
          <w:p w14:paraId="7C08C9AA"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r)</w:t>
            </w:r>
            <w:r w:rsidRPr="00B40632">
              <w:rPr>
                <w:rFonts w:ascii="Arial Narrow" w:eastAsia="Times" w:hAnsi="Arial Narrow" w:cs="Arial"/>
                <w:sz w:val="22"/>
                <w:szCs w:val="22"/>
                <w:lang w:eastAsia="en-ZA"/>
              </w:rPr>
              <w:tab/>
              <w:t>Any bidder who has reasons to believe that the RFQ specifications is based on a specific brand</w:t>
            </w:r>
          </w:p>
          <w:p w14:paraId="782D77D7"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 xml:space="preserve">            must inform SIU on or before RFQ’s closing date. </w:t>
            </w:r>
          </w:p>
          <w:p w14:paraId="035B6154"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s)</w:t>
            </w:r>
            <w:r w:rsidRPr="00B40632">
              <w:rPr>
                <w:rFonts w:ascii="Arial Narrow" w:eastAsia="Times" w:hAnsi="Arial Narrow" w:cs="Arial"/>
                <w:sz w:val="22"/>
                <w:szCs w:val="22"/>
                <w:lang w:eastAsia="en-ZA"/>
              </w:rPr>
              <w:tab/>
              <w:t>Awarding of the quotation will be subject to the Service Provider’s express acceptance of the SIU</w:t>
            </w:r>
          </w:p>
          <w:p w14:paraId="63B18E7B"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 xml:space="preserve">            Supply Chain Management policy, general contract conditions and any other related general </w:t>
            </w:r>
          </w:p>
          <w:p w14:paraId="2DB40304"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t)</w:t>
            </w:r>
            <w:r w:rsidRPr="00B40632">
              <w:rPr>
                <w:rFonts w:ascii="Arial Narrow" w:eastAsia="Times" w:hAnsi="Arial Narrow" w:cs="Arial"/>
                <w:sz w:val="22"/>
                <w:szCs w:val="22"/>
                <w:lang w:eastAsia="en-ZA"/>
              </w:rPr>
              <w:tab/>
              <w:t xml:space="preserve">By responding to this RFQ document, a bidder commits to bind himself or herself by SIU’s </w:t>
            </w:r>
          </w:p>
          <w:p w14:paraId="6DE46D5E"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 xml:space="preserve">            conditions which </w:t>
            </w:r>
            <w:proofErr w:type="gramStart"/>
            <w:r w:rsidRPr="00B40632">
              <w:rPr>
                <w:rFonts w:ascii="Arial Narrow" w:eastAsia="Times" w:hAnsi="Arial Narrow" w:cs="Arial"/>
                <w:sz w:val="22"/>
                <w:szCs w:val="22"/>
                <w:lang w:eastAsia="en-ZA"/>
              </w:rPr>
              <w:t>supersedes</w:t>
            </w:r>
            <w:proofErr w:type="gramEnd"/>
            <w:r w:rsidRPr="00B40632">
              <w:rPr>
                <w:rFonts w:ascii="Arial Narrow" w:eastAsia="Times" w:hAnsi="Arial Narrow" w:cs="Arial"/>
                <w:sz w:val="22"/>
                <w:szCs w:val="22"/>
                <w:lang w:eastAsia="en-ZA"/>
              </w:rPr>
              <w:t xml:space="preserve"> bidders’ own quotation’s conditions. </w:t>
            </w:r>
          </w:p>
          <w:p w14:paraId="6F44A2D6"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u)</w:t>
            </w:r>
            <w:r w:rsidRPr="00B40632">
              <w:rPr>
                <w:rFonts w:ascii="Arial Narrow" w:eastAsia="Times" w:hAnsi="Arial Narrow" w:cs="Arial"/>
                <w:sz w:val="22"/>
                <w:szCs w:val="22"/>
                <w:lang w:eastAsia="en-ZA"/>
              </w:rPr>
              <w:tab/>
              <w:t xml:space="preserve">Upon finalisation of the appointment, SIU may enter into a Service Level Agreement (SLA), </w:t>
            </w:r>
          </w:p>
          <w:p w14:paraId="3727D6F7"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v)</w:t>
            </w:r>
            <w:r w:rsidRPr="00B40632">
              <w:rPr>
                <w:rFonts w:ascii="Arial Narrow" w:eastAsia="Times" w:hAnsi="Arial Narrow" w:cs="Arial"/>
                <w:sz w:val="22"/>
                <w:szCs w:val="22"/>
                <w:lang w:eastAsia="en-ZA"/>
              </w:rPr>
              <w:tab/>
              <w:t xml:space="preserve">Bids must be delivered by the stipulated time to the correct address. Late </w:t>
            </w:r>
            <w:proofErr w:type="gramStart"/>
            <w:r w:rsidRPr="00B40632">
              <w:rPr>
                <w:rFonts w:ascii="Arial Narrow" w:eastAsia="Times" w:hAnsi="Arial Narrow" w:cs="Arial"/>
                <w:sz w:val="22"/>
                <w:szCs w:val="22"/>
                <w:lang w:eastAsia="en-ZA"/>
              </w:rPr>
              <w:t>bids</w:t>
            </w:r>
            <w:proofErr w:type="gramEnd"/>
            <w:r w:rsidRPr="00B40632">
              <w:rPr>
                <w:rFonts w:ascii="Arial Narrow" w:eastAsia="Times" w:hAnsi="Arial Narrow" w:cs="Arial"/>
                <w:sz w:val="22"/>
                <w:szCs w:val="22"/>
                <w:lang w:eastAsia="en-ZA"/>
              </w:rPr>
              <w:t xml:space="preserve"> will not be</w:t>
            </w:r>
          </w:p>
          <w:p w14:paraId="0E6E98E0"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 xml:space="preserve">            accepted for consideration.</w:t>
            </w:r>
          </w:p>
          <w:p w14:paraId="43EB865E"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w)</w:t>
            </w:r>
            <w:r w:rsidRPr="00B40632">
              <w:rPr>
                <w:rFonts w:ascii="Arial Narrow" w:eastAsia="Times" w:hAnsi="Arial Narrow" w:cs="Arial"/>
                <w:sz w:val="22"/>
                <w:szCs w:val="22"/>
                <w:lang w:eastAsia="en-ZA"/>
              </w:rPr>
              <w:tab/>
              <w:t>All bids must be submitted on the official forms provided– (not to be re-typed) or in the manner</w:t>
            </w:r>
          </w:p>
          <w:p w14:paraId="3D8E9871"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 xml:space="preserve">            prescribed in the bid document.</w:t>
            </w:r>
          </w:p>
          <w:p w14:paraId="227B0E27"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x)</w:t>
            </w:r>
            <w:r w:rsidRPr="00B40632">
              <w:rPr>
                <w:rFonts w:ascii="Arial Narrow" w:eastAsia="Times" w:hAnsi="Arial Narrow" w:cs="Arial"/>
                <w:sz w:val="22"/>
                <w:szCs w:val="22"/>
                <w:lang w:eastAsia="en-ZA"/>
              </w:rPr>
              <w:tab/>
              <w:t>This bid is subject to the preferential procurement policy framework act, 2000 and the</w:t>
            </w:r>
          </w:p>
          <w:p w14:paraId="65DAC59B"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 xml:space="preserve">             preferential procurement regulations, 2017, the general conditions of contract (GCC) and, if </w:t>
            </w:r>
          </w:p>
          <w:p w14:paraId="14DBCA8A"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 xml:space="preserve">             applicable, any other special conditions of contract.</w:t>
            </w:r>
          </w:p>
          <w:p w14:paraId="4EF5D3F1"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y)</w:t>
            </w:r>
            <w:r w:rsidRPr="00B40632">
              <w:rPr>
                <w:rFonts w:ascii="Arial Narrow" w:eastAsia="Times" w:hAnsi="Arial Narrow" w:cs="Arial"/>
                <w:sz w:val="22"/>
                <w:szCs w:val="22"/>
                <w:lang w:eastAsia="en-ZA"/>
              </w:rPr>
              <w:tab/>
              <w:t>This RFQ is subject to Procurement General Conditions of Contract, (you may request a copy</w:t>
            </w:r>
          </w:p>
          <w:p w14:paraId="47D0AD27" w14:textId="77777777" w:rsidR="000808B8" w:rsidRPr="00B40632"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 xml:space="preserve">            from SCM official or download from National Treasury’s website. </w:t>
            </w:r>
          </w:p>
          <w:p w14:paraId="2B8F7A86" w14:textId="77777777" w:rsidR="000808B8" w:rsidRDefault="00EE6BEB" w:rsidP="000808B8">
            <w:pPr>
              <w:spacing w:line="276" w:lineRule="auto"/>
              <w:ind w:left="702"/>
              <w:contextualSpacing/>
              <w:jc w:val="both"/>
              <w:rPr>
                <w:rFonts w:ascii="Arial Narrow" w:eastAsia="Times" w:hAnsi="Arial Narrow" w:cs="Arial"/>
                <w:sz w:val="22"/>
                <w:szCs w:val="22"/>
                <w:lang w:eastAsia="en-ZA"/>
              </w:rPr>
            </w:pPr>
            <w:r w:rsidRPr="00B40632">
              <w:rPr>
                <w:rFonts w:ascii="Arial Narrow" w:eastAsia="Times" w:hAnsi="Arial Narrow" w:cs="Arial"/>
                <w:sz w:val="22"/>
                <w:szCs w:val="22"/>
                <w:lang w:eastAsia="en-ZA"/>
              </w:rPr>
              <w:t>z)</w:t>
            </w:r>
            <w:r w:rsidRPr="00B40632">
              <w:rPr>
                <w:rFonts w:ascii="Arial Narrow" w:eastAsia="Times" w:hAnsi="Arial Narrow" w:cs="Arial"/>
                <w:sz w:val="22"/>
                <w:szCs w:val="22"/>
                <w:lang w:eastAsia="en-ZA"/>
              </w:rPr>
              <w:tab/>
              <w:t>The successful bidder will be required to fill in and sign a written contract form (SBD7).</w:t>
            </w:r>
          </w:p>
          <w:p w14:paraId="3A5C39DA" w14:textId="77777777" w:rsidR="00AB00DB" w:rsidRPr="00B40632" w:rsidRDefault="00AB00DB" w:rsidP="000808B8">
            <w:pPr>
              <w:spacing w:line="276" w:lineRule="auto"/>
              <w:ind w:left="702"/>
              <w:contextualSpacing/>
              <w:jc w:val="both"/>
              <w:rPr>
                <w:rFonts w:ascii="Arial Narrow" w:hAnsi="Arial Narrow" w:cs="Arial"/>
                <w:b/>
                <w:sz w:val="22"/>
                <w:szCs w:val="22"/>
              </w:rPr>
            </w:pPr>
          </w:p>
        </w:tc>
      </w:tr>
    </w:tbl>
    <w:p w14:paraId="29A59608" w14:textId="77777777" w:rsidR="004431B2" w:rsidRPr="006E5F19" w:rsidRDefault="00EE6BEB" w:rsidP="004431B2">
      <w:pPr>
        <w:spacing w:line="276" w:lineRule="auto"/>
        <w:jc w:val="both"/>
        <w:rPr>
          <w:rFonts w:ascii="Myriad Pro" w:hAnsi="Myriad Pro" w:cs="Arial"/>
          <w:b/>
        </w:rPr>
      </w:pPr>
      <w:r w:rsidRPr="006E5F19">
        <w:rPr>
          <w:rFonts w:ascii="Myriad Pro" w:hAnsi="Myriad Pro" w:cs="Arial"/>
          <w:b/>
        </w:rPr>
        <w:lastRenderedPageBreak/>
        <w:t>13.</w:t>
      </w:r>
      <w:r w:rsidRPr="006E5F19">
        <w:rPr>
          <w:rFonts w:ascii="Myriad Pro" w:hAnsi="Myriad Pro" w:cs="Arial"/>
          <w:b/>
        </w:rPr>
        <w:tab/>
        <w:t>EVALUATION CRITERIA</w:t>
      </w:r>
    </w:p>
    <w:p w14:paraId="50798427" w14:textId="77777777" w:rsidR="004431B2" w:rsidRPr="006E5F19" w:rsidRDefault="00EE6BEB" w:rsidP="004431B2">
      <w:pPr>
        <w:spacing w:line="276" w:lineRule="auto"/>
        <w:jc w:val="both"/>
        <w:rPr>
          <w:rFonts w:ascii="Myriad Pro" w:hAnsi="Myriad Pro" w:cs="Arial"/>
          <w:bCs/>
        </w:rPr>
      </w:pPr>
      <w:r w:rsidRPr="006E5F19">
        <w:rPr>
          <w:rFonts w:ascii="Myriad Pro" w:hAnsi="Myriad Pro" w:cs="Arial"/>
          <w:bCs/>
        </w:rPr>
        <w:t>SIU promotes the concept of “best value” in the award of contracts, as opposed to merely looking for the cheapest price, which does not necessarily provide the best value. Best value incorporates the expertise, experience and technical proposal of the organization and individuals who will be providing the service and the organisational capacity supporting the project team.</w:t>
      </w:r>
    </w:p>
    <w:p w14:paraId="60CF9E70" w14:textId="77777777" w:rsidR="00892354" w:rsidRPr="006E5F19" w:rsidRDefault="00892354" w:rsidP="004431B2">
      <w:pPr>
        <w:spacing w:line="276" w:lineRule="auto"/>
        <w:jc w:val="both"/>
        <w:rPr>
          <w:rFonts w:ascii="Myriad Pro" w:hAnsi="Myriad Pro" w:cs="Arial"/>
          <w:bCs/>
        </w:rPr>
      </w:pPr>
    </w:p>
    <w:p w14:paraId="17FE1977" w14:textId="77777777" w:rsidR="004431B2" w:rsidRPr="006E5F19" w:rsidRDefault="00EE6BEB" w:rsidP="004431B2">
      <w:pPr>
        <w:spacing w:line="276" w:lineRule="auto"/>
        <w:jc w:val="both"/>
        <w:rPr>
          <w:rFonts w:ascii="Myriad Pro" w:hAnsi="Myriad Pro" w:cs="Arial"/>
          <w:bCs/>
        </w:rPr>
      </w:pPr>
      <w:r w:rsidRPr="006E5F19">
        <w:rPr>
          <w:rFonts w:ascii="Myriad Pro" w:hAnsi="Myriad Pro" w:cs="Arial"/>
          <w:bCs/>
        </w:rPr>
        <w:t>SIU is committed to achieving the government’s transformation objectives in terms of the Preferential Procurement Policy Framework Act (PPPFA), Procurement Regulation 2017. The value of this bid is estimated not to exceed R</w:t>
      </w:r>
      <w:r w:rsidR="0032191B">
        <w:rPr>
          <w:rFonts w:ascii="Myriad Pro" w:hAnsi="Myriad Pro" w:cs="Arial"/>
          <w:bCs/>
        </w:rPr>
        <w:t xml:space="preserve"> 1</w:t>
      </w:r>
      <w:r w:rsidRPr="006E5F19">
        <w:rPr>
          <w:rFonts w:ascii="Myriad Pro" w:hAnsi="Myriad Pro" w:cs="Arial"/>
          <w:bCs/>
        </w:rPr>
        <w:t xml:space="preserve"> 000 000.00 (all applicable taxes included) and therefore the 80/20 system shall be applicable. (This is by no means the budget of the project but the process </w:t>
      </w:r>
      <w:r w:rsidRPr="006E5F19">
        <w:rPr>
          <w:rFonts w:ascii="Myriad Pro" w:hAnsi="Myriad Pro" w:cs="Arial"/>
          <w:bCs/>
        </w:rPr>
        <w:lastRenderedPageBreak/>
        <w:t xml:space="preserve">threshold as per </w:t>
      </w:r>
      <w:r w:rsidR="00B61F7F" w:rsidRPr="006E5F19">
        <w:rPr>
          <w:rFonts w:ascii="Myriad Pro" w:hAnsi="Myriad Pro" w:cs="Arial"/>
          <w:bCs/>
        </w:rPr>
        <w:t>PPPFA) The</w:t>
      </w:r>
      <w:r w:rsidRPr="006E5F19">
        <w:rPr>
          <w:rFonts w:ascii="Myriad Pro" w:hAnsi="Myriad Pro" w:cs="Arial"/>
          <w:bCs/>
        </w:rPr>
        <w:t xml:space="preserve"> procedure for the evaluation of responsive bids   is Price, and Preference method. </w:t>
      </w:r>
    </w:p>
    <w:p w14:paraId="0A23977E" w14:textId="77777777" w:rsidR="003A02C3" w:rsidRPr="006E5F19" w:rsidRDefault="003A02C3" w:rsidP="004431B2">
      <w:pPr>
        <w:spacing w:line="276" w:lineRule="auto"/>
        <w:jc w:val="both"/>
        <w:rPr>
          <w:rFonts w:ascii="Myriad Pro" w:hAnsi="Myriad Pro" w:cs="Arial"/>
          <w:bCs/>
        </w:rPr>
      </w:pPr>
    </w:p>
    <w:p w14:paraId="1277652A" w14:textId="77777777" w:rsidR="003A02C3" w:rsidRPr="006E5F19" w:rsidRDefault="00EE6BEB" w:rsidP="003A02C3">
      <w:pPr>
        <w:spacing w:line="276" w:lineRule="auto"/>
        <w:jc w:val="both"/>
        <w:rPr>
          <w:rFonts w:ascii="Myriad Pro" w:hAnsi="Myriad Pro" w:cs="Arial"/>
          <w:b/>
        </w:rPr>
      </w:pPr>
      <w:r w:rsidRPr="006E5F19">
        <w:rPr>
          <w:rFonts w:ascii="Myriad Pro" w:hAnsi="Myriad Pro" w:cs="Arial"/>
          <w:b/>
        </w:rPr>
        <w:t xml:space="preserve">B-BBEE STATUS LEVELS </w:t>
      </w:r>
      <w:r w:rsidRPr="006E5F19">
        <w:rPr>
          <w:rFonts w:ascii="Myriad Pro" w:hAnsi="Myriad Pro" w:cs="Arial"/>
          <w:b/>
        </w:rPr>
        <w:tab/>
      </w:r>
    </w:p>
    <w:p w14:paraId="0970AC11" w14:textId="77777777" w:rsidR="003A02C3" w:rsidRPr="006E5F19" w:rsidRDefault="00EE6BEB" w:rsidP="003A02C3">
      <w:pPr>
        <w:spacing w:line="276" w:lineRule="auto"/>
        <w:jc w:val="both"/>
        <w:rPr>
          <w:rFonts w:ascii="Myriad Pro" w:hAnsi="Myriad Pro" w:cs="Arial"/>
          <w:bCs/>
        </w:rPr>
      </w:pPr>
      <w:r w:rsidRPr="006E5F19">
        <w:rPr>
          <w:rFonts w:ascii="Myriad Pro" w:hAnsi="Myriad Pro" w:cs="Arial"/>
          <w:bCs/>
        </w:rPr>
        <w:t xml:space="preserve">A bidder and/or service provider will be used interchangeably across the bid </w:t>
      </w:r>
      <w:r w:rsidR="00DA0CD2" w:rsidRPr="006E5F19">
        <w:rPr>
          <w:rFonts w:ascii="Myriad Pro" w:hAnsi="Myriad Pro" w:cs="Arial"/>
          <w:bCs/>
        </w:rPr>
        <w:t>document.</w:t>
      </w:r>
    </w:p>
    <w:p w14:paraId="4285B74E" w14:textId="77777777" w:rsidR="0003223D" w:rsidRPr="006E5F19" w:rsidRDefault="00EE6BEB" w:rsidP="003A02C3">
      <w:pPr>
        <w:spacing w:line="276" w:lineRule="auto"/>
        <w:jc w:val="both"/>
        <w:rPr>
          <w:rFonts w:ascii="Myriad Pro" w:hAnsi="Myriad Pro" w:cs="Arial"/>
          <w:bCs/>
        </w:rPr>
      </w:pPr>
      <w:r w:rsidRPr="006E5F19">
        <w:rPr>
          <w:rFonts w:ascii="Myriad Pro" w:hAnsi="Myriad Pro" w:cs="Arial"/>
          <w:bCs/>
        </w:rPr>
        <w:t>Responsive bids</w:t>
      </w:r>
      <w:r w:rsidR="003A02C3" w:rsidRPr="006E5F19">
        <w:rPr>
          <w:rFonts w:ascii="Myriad Pro" w:hAnsi="Myriad Pro" w:cs="Arial"/>
          <w:bCs/>
        </w:rPr>
        <w:t xml:space="preserve"> are those bids that meet the eligibility/mandatory/administrative criteria as set out on the bid document.</w:t>
      </w:r>
    </w:p>
    <w:p w14:paraId="1ED60ED8" w14:textId="77777777" w:rsidR="003A02C3" w:rsidRPr="006E5F19" w:rsidRDefault="003A02C3" w:rsidP="004431B2">
      <w:pPr>
        <w:spacing w:line="276" w:lineRule="auto"/>
        <w:jc w:val="both"/>
        <w:rPr>
          <w:rFonts w:ascii="Myriad Pro" w:hAnsi="Myriad Pro" w:cs="Arial"/>
          <w:bCs/>
        </w:rPr>
      </w:pPr>
    </w:p>
    <w:p w14:paraId="15043057" w14:textId="77777777" w:rsidR="004431B2" w:rsidRPr="006E5F19" w:rsidRDefault="00EE6BEB" w:rsidP="004431B2">
      <w:pPr>
        <w:spacing w:line="276" w:lineRule="auto"/>
        <w:jc w:val="both"/>
        <w:rPr>
          <w:rFonts w:ascii="Myriad Pro" w:hAnsi="Myriad Pro" w:cs="Arial"/>
          <w:bCs/>
        </w:rPr>
      </w:pPr>
      <w:r w:rsidRPr="006E5F19">
        <w:rPr>
          <w:rFonts w:ascii="Myriad Pro" w:hAnsi="Myriad Pro" w:cs="Arial"/>
          <w:bCs/>
        </w:rPr>
        <w:t>The preference points evaluation of the responsive bids will be evaluated in terms of the 80/20 preference points systems, where the 80 points will be used for price and the 20 points will be awarded to a bidder for attaining the B-BBEE status level of contributor.</w:t>
      </w:r>
    </w:p>
    <w:p w14:paraId="5CBF321A" w14:textId="77777777" w:rsidR="004431B2" w:rsidRPr="006E5F19" w:rsidRDefault="00EE6BEB" w:rsidP="004431B2">
      <w:pPr>
        <w:spacing w:line="276" w:lineRule="auto"/>
        <w:jc w:val="both"/>
        <w:rPr>
          <w:rFonts w:ascii="Myriad Pro" w:hAnsi="Myriad Pro" w:cs="Arial"/>
          <w:bCs/>
        </w:rPr>
      </w:pPr>
      <w:r w:rsidRPr="006E5F19">
        <w:rPr>
          <w:rFonts w:ascii="Myriad Pro" w:hAnsi="Myriad Pro" w:cs="Arial"/>
          <w:bCs/>
        </w:rPr>
        <w:t xml:space="preserve">SIU promotes the concept of “best value” in the award of contracts, as opposed to merely looking for the cheapest price, </w:t>
      </w:r>
    </w:p>
    <w:p w14:paraId="2DF1E7A3" w14:textId="77777777" w:rsidR="0006701A" w:rsidRPr="006E5F19" w:rsidRDefault="00EE6BEB" w:rsidP="004431B2">
      <w:pPr>
        <w:spacing w:line="276" w:lineRule="auto"/>
        <w:jc w:val="both"/>
        <w:rPr>
          <w:rFonts w:ascii="Myriad Pro" w:hAnsi="Myriad Pro" w:cs="Arial"/>
          <w:bCs/>
        </w:rPr>
      </w:pPr>
      <w:r w:rsidRPr="006E5F19">
        <w:rPr>
          <w:rFonts w:ascii="Myriad Pro" w:hAnsi="Myriad Pro" w:cs="Arial"/>
          <w:bCs/>
        </w:rPr>
        <w:t>SIU is committed to achieving Government’s transformation objectives in terms of the Preferential Procurement Policy Framework Act (PPPFA).</w:t>
      </w:r>
    </w:p>
    <w:p w14:paraId="34502A0A" w14:textId="77777777" w:rsidR="007B075F" w:rsidRPr="006E5F19" w:rsidRDefault="00EE6BEB" w:rsidP="007B075F">
      <w:pPr>
        <w:spacing w:line="276" w:lineRule="auto"/>
        <w:jc w:val="both"/>
        <w:rPr>
          <w:rFonts w:ascii="Myriad Pro" w:hAnsi="Myriad Pro" w:cs="Arial"/>
          <w:b/>
        </w:rPr>
      </w:pPr>
      <w:r w:rsidRPr="006E5F19">
        <w:rPr>
          <w:rFonts w:ascii="Myriad Pro" w:hAnsi="Myriad Pro" w:cs="Arial"/>
          <w:b/>
        </w:rPr>
        <w:t>14.</w:t>
      </w:r>
      <w:r w:rsidRPr="006E5F19">
        <w:rPr>
          <w:rFonts w:ascii="Myriad Pro" w:hAnsi="Myriad Pro" w:cs="Arial"/>
          <w:b/>
        </w:rPr>
        <w:tab/>
        <w:t>PRICING SCHEDULE</w:t>
      </w:r>
    </w:p>
    <w:p w14:paraId="0269829A" w14:textId="77777777" w:rsidR="007B075F" w:rsidRPr="006E5F19" w:rsidRDefault="007B075F" w:rsidP="007B075F">
      <w:pPr>
        <w:spacing w:line="276" w:lineRule="auto"/>
        <w:jc w:val="both"/>
        <w:rPr>
          <w:rFonts w:ascii="Myriad Pro" w:hAnsi="Myriad Pro" w:cs="Arial"/>
          <w:bCs/>
        </w:rPr>
      </w:pPr>
    </w:p>
    <w:p w14:paraId="24C3ED91" w14:textId="77777777" w:rsidR="00DE4EF4" w:rsidRPr="00DE4EF4" w:rsidRDefault="00EE6BEB" w:rsidP="002304F2">
      <w:pPr>
        <w:pStyle w:val="ListParagraph"/>
        <w:numPr>
          <w:ilvl w:val="0"/>
          <w:numId w:val="31"/>
        </w:numPr>
        <w:spacing w:line="360" w:lineRule="auto"/>
        <w:jc w:val="both"/>
        <w:rPr>
          <w:rFonts w:ascii="Arial" w:eastAsia="Times" w:hAnsi="Arial" w:cs="Arial"/>
          <w:lang w:val="en-US" w:eastAsia="en-ZA"/>
        </w:rPr>
      </w:pPr>
      <w:proofErr w:type="gramStart"/>
      <w:r w:rsidRPr="00DE4EF4">
        <w:rPr>
          <w:rFonts w:ascii="Arial" w:eastAsia="Times" w:hAnsi="Arial" w:cs="Arial"/>
          <w:lang w:val="en-US" w:eastAsia="en-ZA"/>
        </w:rPr>
        <w:t>Contract</w:t>
      </w:r>
      <w:proofErr w:type="gramEnd"/>
      <w:r w:rsidRPr="00DE4EF4">
        <w:rPr>
          <w:rFonts w:ascii="Arial" w:eastAsia="Times" w:hAnsi="Arial" w:cs="Arial"/>
          <w:lang w:val="en-US" w:eastAsia="en-ZA"/>
        </w:rPr>
        <w:t xml:space="preserve"> value should be on </w:t>
      </w:r>
      <w:proofErr w:type="gramStart"/>
      <w:r w:rsidRPr="00DE4EF4">
        <w:rPr>
          <w:rFonts w:ascii="Arial" w:eastAsia="Times" w:hAnsi="Arial" w:cs="Arial"/>
          <w:lang w:val="en-US" w:eastAsia="en-ZA"/>
        </w:rPr>
        <w:t>hourly</w:t>
      </w:r>
      <w:proofErr w:type="gramEnd"/>
      <w:r w:rsidRPr="00DE4EF4">
        <w:rPr>
          <w:rFonts w:ascii="Arial" w:eastAsia="Times" w:hAnsi="Arial" w:cs="Arial"/>
          <w:lang w:val="en-US" w:eastAsia="en-ZA"/>
        </w:rPr>
        <w:t xml:space="preserve"> rate and estimated hours, inclusive of VAT </w:t>
      </w:r>
      <w:proofErr w:type="gramStart"/>
      <w:r w:rsidRPr="00DE4EF4">
        <w:rPr>
          <w:rFonts w:ascii="Arial" w:eastAsia="Times" w:hAnsi="Arial" w:cs="Arial"/>
          <w:lang w:val="en-US" w:eastAsia="en-ZA"/>
        </w:rPr>
        <w:t>disbursements;</w:t>
      </w:r>
      <w:proofErr w:type="gramEnd"/>
    </w:p>
    <w:p w14:paraId="0B7DA02F" w14:textId="77777777" w:rsidR="00DE4EF4" w:rsidRPr="00460785" w:rsidRDefault="00EE6BEB" w:rsidP="002304F2">
      <w:pPr>
        <w:pStyle w:val="ListParagraph"/>
        <w:numPr>
          <w:ilvl w:val="1"/>
          <w:numId w:val="30"/>
        </w:numPr>
        <w:spacing w:line="360" w:lineRule="auto"/>
        <w:jc w:val="both"/>
        <w:rPr>
          <w:rFonts w:ascii="Arial" w:eastAsia="Times" w:hAnsi="Arial" w:cs="Arial"/>
          <w:lang w:val="en-US" w:eastAsia="en-ZA"/>
        </w:rPr>
      </w:pPr>
      <w:r w:rsidRPr="00460785">
        <w:rPr>
          <w:rFonts w:ascii="Arial" w:eastAsia="Times" w:hAnsi="Arial" w:cs="Arial"/>
          <w:lang w:val="en-US" w:eastAsia="en-ZA"/>
        </w:rPr>
        <w:t xml:space="preserve">If a price quotation does not indicate </w:t>
      </w:r>
      <w:proofErr w:type="gramStart"/>
      <w:r w:rsidRPr="00460785">
        <w:rPr>
          <w:rFonts w:ascii="Arial" w:eastAsia="Times" w:hAnsi="Arial" w:cs="Arial"/>
          <w:lang w:val="en-US" w:eastAsia="en-ZA"/>
        </w:rPr>
        <w:t>the VAT</w:t>
      </w:r>
      <w:proofErr w:type="gramEnd"/>
      <w:r w:rsidRPr="00460785">
        <w:rPr>
          <w:rFonts w:ascii="Arial" w:eastAsia="Times" w:hAnsi="Arial" w:cs="Arial"/>
          <w:lang w:val="en-US" w:eastAsia="en-ZA"/>
        </w:rPr>
        <w:t xml:space="preserve">, SIU will deem the quote to be inclusive of VAT if the bidder is VAT registered. </w:t>
      </w:r>
    </w:p>
    <w:p w14:paraId="6D76E0A5" w14:textId="77777777" w:rsidR="00DE4EF4" w:rsidRPr="00DE4EF4" w:rsidRDefault="00EE6BEB" w:rsidP="002304F2">
      <w:pPr>
        <w:pStyle w:val="ListParagraph"/>
        <w:numPr>
          <w:ilvl w:val="1"/>
          <w:numId w:val="30"/>
        </w:numPr>
        <w:spacing w:line="360" w:lineRule="auto"/>
        <w:ind w:left="702" w:hanging="432"/>
        <w:jc w:val="both"/>
        <w:rPr>
          <w:rFonts w:ascii="Arial" w:hAnsi="Arial" w:cs="Arial"/>
          <w:sz w:val="20"/>
          <w:szCs w:val="20"/>
          <w:lang w:eastAsia="en-ZA"/>
        </w:rPr>
      </w:pPr>
      <w:r w:rsidRPr="00460785">
        <w:rPr>
          <w:rFonts w:ascii="Arial" w:eastAsia="Times" w:hAnsi="Arial" w:cs="Arial"/>
          <w:lang w:val="en-US" w:eastAsia="en-ZA"/>
        </w:rPr>
        <w:t>SIU reserves the right to negotiate the rates with the recommended bidder.</w:t>
      </w:r>
    </w:p>
    <w:p w14:paraId="04951547" w14:textId="77777777" w:rsidR="00DE4EF4" w:rsidRPr="003371A5" w:rsidRDefault="00DE4EF4" w:rsidP="00DE4EF4">
      <w:pPr>
        <w:pStyle w:val="ListParagraph"/>
        <w:spacing w:line="360" w:lineRule="auto"/>
        <w:ind w:left="702"/>
        <w:jc w:val="both"/>
        <w:rPr>
          <w:rFonts w:ascii="Arial" w:hAnsi="Arial" w:cs="Arial"/>
          <w:sz w:val="20"/>
          <w:szCs w:val="20"/>
          <w:lang w:eastAsia="en-ZA"/>
        </w:rPr>
      </w:pPr>
    </w:p>
    <w:p w14:paraId="665DF7AB" w14:textId="77777777" w:rsidR="007B075F" w:rsidRPr="006E5F19" w:rsidRDefault="00EE6BEB" w:rsidP="007B075F">
      <w:pPr>
        <w:spacing w:line="276" w:lineRule="auto"/>
        <w:jc w:val="both"/>
        <w:rPr>
          <w:rFonts w:ascii="Myriad Pro" w:hAnsi="Myriad Pro" w:cs="Arial"/>
          <w:bCs/>
        </w:rPr>
      </w:pPr>
      <w:r w:rsidRPr="006E5F19">
        <w:rPr>
          <w:rFonts w:ascii="Myriad Pro" w:hAnsi="Myriad Pro" w:cs="Arial"/>
          <w:bCs/>
        </w:rPr>
        <w:t xml:space="preserve">Note: VAT must be included and disbursements on the final product. </w:t>
      </w:r>
    </w:p>
    <w:p w14:paraId="3DF341C6" w14:textId="77777777" w:rsidR="002327DD" w:rsidRPr="006E5F19" w:rsidRDefault="002327DD" w:rsidP="007B075F">
      <w:pPr>
        <w:spacing w:line="276" w:lineRule="auto"/>
        <w:jc w:val="both"/>
        <w:rPr>
          <w:rFonts w:ascii="Myriad Pro" w:hAnsi="Myriad Pro" w:cs="Arial"/>
          <w:bCs/>
        </w:rPr>
      </w:pPr>
    </w:p>
    <w:tbl>
      <w:tblPr>
        <w:tblStyle w:val="TableGrid3"/>
        <w:tblW w:w="9895" w:type="dxa"/>
        <w:tblLayout w:type="fixed"/>
        <w:tblLook w:val="01E0" w:firstRow="1" w:lastRow="1" w:firstColumn="1" w:lastColumn="1" w:noHBand="0" w:noVBand="0"/>
      </w:tblPr>
      <w:tblGrid>
        <w:gridCol w:w="1345"/>
        <w:gridCol w:w="810"/>
        <w:gridCol w:w="1440"/>
        <w:gridCol w:w="1440"/>
        <w:gridCol w:w="1530"/>
        <w:gridCol w:w="990"/>
        <w:gridCol w:w="2340"/>
      </w:tblGrid>
      <w:tr w:rsidR="006F7F41" w14:paraId="07B7F3BE" w14:textId="77777777" w:rsidTr="00EE6BEB">
        <w:trPr>
          <w:trHeight w:val="950"/>
        </w:trPr>
        <w:tc>
          <w:tcPr>
            <w:tcW w:w="1345" w:type="dxa"/>
            <w:shd w:val="clear" w:color="auto" w:fill="F9ED1A"/>
            <w:vAlign w:val="center"/>
          </w:tcPr>
          <w:p w14:paraId="382F1CED" w14:textId="77777777" w:rsidR="008E73F0" w:rsidRPr="009259D2" w:rsidRDefault="00EE6BEB" w:rsidP="002D18B5">
            <w:pPr>
              <w:spacing w:line="360" w:lineRule="auto"/>
              <w:ind w:left="0"/>
              <w:jc w:val="both"/>
              <w:rPr>
                <w:rFonts w:ascii="Arial" w:hAnsi="Arial" w:cs="Arial"/>
                <w:b/>
              </w:rPr>
            </w:pPr>
            <w:r w:rsidRPr="009259D2">
              <w:rPr>
                <w:rFonts w:ascii="Arial" w:hAnsi="Arial" w:cs="Arial"/>
                <w:b/>
              </w:rPr>
              <w:t>AREA OF SPECIALISATION</w:t>
            </w:r>
          </w:p>
        </w:tc>
        <w:tc>
          <w:tcPr>
            <w:tcW w:w="810" w:type="dxa"/>
            <w:shd w:val="clear" w:color="auto" w:fill="F9ED1A"/>
          </w:tcPr>
          <w:p w14:paraId="02757B54" w14:textId="77777777" w:rsidR="008E73F0" w:rsidRPr="0011215A" w:rsidRDefault="00EE6BEB" w:rsidP="002D18B5">
            <w:pPr>
              <w:spacing w:line="360" w:lineRule="auto"/>
              <w:ind w:left="0"/>
              <w:jc w:val="both"/>
              <w:rPr>
                <w:rFonts w:ascii="Arial" w:hAnsi="Arial" w:cs="Arial"/>
                <w:b/>
                <w:sz w:val="20"/>
                <w:szCs w:val="20"/>
              </w:rPr>
            </w:pPr>
            <w:r w:rsidRPr="0011215A">
              <w:rPr>
                <w:rFonts w:ascii="Arial" w:eastAsia="MS Mincho" w:hAnsi="Arial" w:cs="Arial"/>
                <w:b/>
                <w:color w:val="000000"/>
                <w:sz w:val="20"/>
                <w:szCs w:val="20"/>
              </w:rPr>
              <w:t>No.</w:t>
            </w:r>
            <w:r w:rsidR="00A04E4C">
              <w:rPr>
                <w:rFonts w:ascii="Arial" w:eastAsia="MS Mincho" w:hAnsi="Arial" w:cs="Arial"/>
                <w:b/>
                <w:color w:val="000000"/>
                <w:sz w:val="20"/>
                <w:szCs w:val="20"/>
              </w:rPr>
              <w:t xml:space="preserve"> </w:t>
            </w:r>
            <w:r w:rsidRPr="0011215A">
              <w:rPr>
                <w:rFonts w:ascii="Arial" w:eastAsia="MS Mincho" w:hAnsi="Arial" w:cs="Arial"/>
                <w:b/>
                <w:color w:val="000000"/>
                <w:sz w:val="20"/>
                <w:szCs w:val="20"/>
              </w:rPr>
              <w:t>of Resources</w:t>
            </w:r>
          </w:p>
        </w:tc>
        <w:tc>
          <w:tcPr>
            <w:tcW w:w="1440" w:type="dxa"/>
            <w:shd w:val="clear" w:color="auto" w:fill="F9ED1A"/>
          </w:tcPr>
          <w:p w14:paraId="70090713" w14:textId="77777777" w:rsidR="008E73F0" w:rsidRPr="003C1BEA" w:rsidRDefault="00EE6BEB" w:rsidP="002D18B5">
            <w:pPr>
              <w:spacing w:line="360" w:lineRule="auto"/>
              <w:jc w:val="both"/>
              <w:rPr>
                <w:rFonts w:ascii="Arial" w:hAnsi="Arial" w:cs="Arial"/>
                <w:b/>
                <w:sz w:val="20"/>
                <w:szCs w:val="20"/>
              </w:rPr>
            </w:pPr>
            <w:r>
              <w:rPr>
                <w:rFonts w:ascii="Arial" w:hAnsi="Arial" w:cs="Arial"/>
                <w:b/>
                <w:sz w:val="20"/>
                <w:szCs w:val="20"/>
              </w:rPr>
              <w:t>Hourly Rate</w:t>
            </w:r>
          </w:p>
        </w:tc>
        <w:tc>
          <w:tcPr>
            <w:tcW w:w="1440" w:type="dxa"/>
            <w:shd w:val="clear" w:color="auto" w:fill="F9ED1A"/>
          </w:tcPr>
          <w:p w14:paraId="256161A3" w14:textId="77777777" w:rsidR="008E73F0" w:rsidRPr="003C1BEA" w:rsidRDefault="00EE6BEB" w:rsidP="002D18B5">
            <w:pPr>
              <w:spacing w:line="360" w:lineRule="auto"/>
              <w:jc w:val="both"/>
              <w:rPr>
                <w:rFonts w:ascii="Arial" w:hAnsi="Arial" w:cs="Arial"/>
                <w:b/>
                <w:sz w:val="20"/>
                <w:szCs w:val="20"/>
              </w:rPr>
            </w:pPr>
            <w:r>
              <w:rPr>
                <w:rFonts w:ascii="Arial" w:hAnsi="Arial" w:cs="Arial"/>
                <w:b/>
                <w:sz w:val="20"/>
                <w:szCs w:val="20"/>
              </w:rPr>
              <w:t>Daily Rate</w:t>
            </w:r>
          </w:p>
        </w:tc>
        <w:tc>
          <w:tcPr>
            <w:tcW w:w="1530" w:type="dxa"/>
            <w:shd w:val="clear" w:color="auto" w:fill="F9ED1A"/>
          </w:tcPr>
          <w:p w14:paraId="23EB6CD4" w14:textId="77777777" w:rsidR="008E73F0" w:rsidRPr="003C1BEA" w:rsidRDefault="00EE6BEB" w:rsidP="002D18B5">
            <w:pPr>
              <w:spacing w:line="360" w:lineRule="auto"/>
              <w:ind w:left="0"/>
              <w:jc w:val="both"/>
              <w:rPr>
                <w:rFonts w:ascii="Arial" w:hAnsi="Arial" w:cs="Arial"/>
                <w:b/>
                <w:sz w:val="20"/>
                <w:szCs w:val="20"/>
              </w:rPr>
            </w:pPr>
            <w:r>
              <w:rPr>
                <w:rFonts w:ascii="Arial" w:hAnsi="Arial" w:cs="Arial"/>
                <w:b/>
                <w:sz w:val="20"/>
                <w:szCs w:val="20"/>
              </w:rPr>
              <w:t>Monthly Rate</w:t>
            </w:r>
          </w:p>
        </w:tc>
        <w:tc>
          <w:tcPr>
            <w:tcW w:w="990" w:type="dxa"/>
            <w:shd w:val="clear" w:color="auto" w:fill="F9ED1A"/>
          </w:tcPr>
          <w:p w14:paraId="19BAC6DA" w14:textId="77777777" w:rsidR="008E73F0" w:rsidRPr="003C1BEA" w:rsidRDefault="00EE6BEB" w:rsidP="002D18B5">
            <w:pPr>
              <w:spacing w:line="360" w:lineRule="auto"/>
              <w:ind w:left="0"/>
              <w:jc w:val="both"/>
              <w:rPr>
                <w:rFonts w:ascii="Arial" w:hAnsi="Arial" w:cs="Arial"/>
                <w:b/>
                <w:sz w:val="20"/>
                <w:szCs w:val="20"/>
              </w:rPr>
            </w:pPr>
            <w:r w:rsidRPr="003C1BEA">
              <w:rPr>
                <w:rFonts w:ascii="Arial" w:hAnsi="Arial" w:cs="Arial"/>
                <w:b/>
                <w:sz w:val="20"/>
                <w:szCs w:val="20"/>
              </w:rPr>
              <w:t xml:space="preserve">Period </w:t>
            </w:r>
          </w:p>
          <w:p w14:paraId="2D6B57C3" w14:textId="2B39A496" w:rsidR="008E73F0" w:rsidRPr="003C1BEA" w:rsidRDefault="00EE6BEB" w:rsidP="002D18B5">
            <w:pPr>
              <w:spacing w:line="360" w:lineRule="auto"/>
              <w:ind w:left="0"/>
              <w:jc w:val="both"/>
              <w:rPr>
                <w:rFonts w:ascii="Arial" w:hAnsi="Arial" w:cs="Arial"/>
                <w:b/>
                <w:sz w:val="20"/>
                <w:szCs w:val="20"/>
              </w:rPr>
            </w:pPr>
            <w:r>
              <w:rPr>
                <w:rFonts w:ascii="Arial" w:hAnsi="Arial" w:cs="Arial"/>
                <w:b/>
                <w:sz w:val="20"/>
                <w:szCs w:val="20"/>
              </w:rPr>
              <w:t xml:space="preserve">3 </w:t>
            </w:r>
            <w:r w:rsidRPr="003C1BEA">
              <w:rPr>
                <w:rFonts w:ascii="Arial" w:hAnsi="Arial" w:cs="Arial"/>
                <w:b/>
                <w:sz w:val="20"/>
                <w:szCs w:val="20"/>
              </w:rPr>
              <w:t>months</w:t>
            </w:r>
            <w:r>
              <w:rPr>
                <w:rFonts w:ascii="Arial" w:hAnsi="Arial" w:cs="Arial"/>
                <w:b/>
                <w:sz w:val="20"/>
                <w:szCs w:val="20"/>
              </w:rPr>
              <w:t>/ 480 hours</w:t>
            </w:r>
          </w:p>
        </w:tc>
        <w:tc>
          <w:tcPr>
            <w:tcW w:w="2340" w:type="dxa"/>
            <w:shd w:val="clear" w:color="auto" w:fill="F9ED1A"/>
            <w:vAlign w:val="center"/>
          </w:tcPr>
          <w:p w14:paraId="0A12A105" w14:textId="77777777" w:rsidR="008E73F0" w:rsidRPr="003C1BEA" w:rsidRDefault="00EE6BEB" w:rsidP="002D18B5">
            <w:pPr>
              <w:spacing w:line="360" w:lineRule="auto"/>
              <w:ind w:left="0"/>
              <w:jc w:val="both"/>
              <w:rPr>
                <w:rFonts w:ascii="Arial" w:hAnsi="Arial" w:cs="Arial"/>
                <w:b/>
                <w:sz w:val="20"/>
                <w:szCs w:val="20"/>
              </w:rPr>
            </w:pPr>
            <w:r w:rsidRPr="003C1BEA">
              <w:rPr>
                <w:rFonts w:ascii="Arial" w:hAnsi="Arial" w:cs="Arial"/>
                <w:b/>
                <w:sz w:val="20"/>
                <w:szCs w:val="20"/>
              </w:rPr>
              <w:t>Pricing (Rand Value)</w:t>
            </w:r>
          </w:p>
        </w:tc>
      </w:tr>
      <w:tr w:rsidR="006F7F41" w14:paraId="47D9590E" w14:textId="77777777" w:rsidTr="00EE6BEB">
        <w:trPr>
          <w:trHeight w:val="322"/>
        </w:trPr>
        <w:tc>
          <w:tcPr>
            <w:tcW w:w="1345" w:type="dxa"/>
          </w:tcPr>
          <w:p w14:paraId="370E78F8" w14:textId="77777777" w:rsidR="008E73F0" w:rsidRPr="00F719EC" w:rsidRDefault="00EE6BEB" w:rsidP="00722E69">
            <w:pPr>
              <w:spacing w:line="360" w:lineRule="auto"/>
              <w:ind w:left="0"/>
              <w:jc w:val="both"/>
              <w:rPr>
                <w:rFonts w:ascii="Arial" w:hAnsi="Arial" w:cs="Arial"/>
                <w:bCs/>
                <w:color w:val="auto"/>
                <w:sz w:val="20"/>
                <w:szCs w:val="20"/>
              </w:rPr>
            </w:pPr>
            <w:r>
              <w:rPr>
                <w:rFonts w:ascii="Arial" w:hAnsi="Arial" w:cs="Arial"/>
                <w:bCs/>
                <w:color w:val="auto"/>
                <w:sz w:val="20"/>
                <w:szCs w:val="20"/>
                <w:lang w:val="en-ZA"/>
              </w:rPr>
              <w:t>Specialist</w:t>
            </w:r>
            <w:r w:rsidRPr="00F719EC">
              <w:rPr>
                <w:rFonts w:ascii="Arial" w:hAnsi="Arial" w:cs="Arial"/>
                <w:bCs/>
                <w:color w:val="auto"/>
                <w:sz w:val="20"/>
                <w:szCs w:val="20"/>
                <w:lang w:val="en-ZA"/>
              </w:rPr>
              <w:t xml:space="preserve"> </w:t>
            </w:r>
          </w:p>
        </w:tc>
        <w:tc>
          <w:tcPr>
            <w:tcW w:w="810" w:type="dxa"/>
          </w:tcPr>
          <w:p w14:paraId="41439DBB" w14:textId="77777777" w:rsidR="008E73F0" w:rsidRPr="00F719EC" w:rsidRDefault="00EE6BEB" w:rsidP="004207EF">
            <w:pPr>
              <w:spacing w:line="360" w:lineRule="auto"/>
              <w:jc w:val="both"/>
              <w:rPr>
                <w:rFonts w:ascii="Arial" w:hAnsi="Arial" w:cs="Arial"/>
                <w:bCs/>
                <w:color w:val="auto"/>
                <w:sz w:val="20"/>
                <w:szCs w:val="20"/>
              </w:rPr>
            </w:pPr>
            <w:r>
              <w:rPr>
                <w:rFonts w:ascii="Arial" w:hAnsi="Arial" w:cs="Arial"/>
                <w:bCs/>
                <w:color w:val="auto"/>
                <w:sz w:val="20"/>
                <w:szCs w:val="20"/>
              </w:rPr>
              <w:t>1</w:t>
            </w:r>
          </w:p>
        </w:tc>
        <w:tc>
          <w:tcPr>
            <w:tcW w:w="1440" w:type="dxa"/>
          </w:tcPr>
          <w:p w14:paraId="5A06EE64" w14:textId="77777777" w:rsidR="008E73F0" w:rsidRPr="00F719EC" w:rsidRDefault="00EE6BEB" w:rsidP="003C1BEA">
            <w:pPr>
              <w:spacing w:line="360" w:lineRule="auto"/>
              <w:ind w:left="0"/>
              <w:jc w:val="both"/>
              <w:rPr>
                <w:rFonts w:ascii="Arial" w:hAnsi="Arial" w:cs="Arial"/>
                <w:bCs/>
                <w:sz w:val="20"/>
                <w:szCs w:val="20"/>
              </w:rPr>
            </w:pPr>
            <w:r>
              <w:rPr>
                <w:rFonts w:ascii="Arial" w:hAnsi="Arial" w:cs="Arial"/>
                <w:bCs/>
                <w:sz w:val="20"/>
                <w:szCs w:val="20"/>
              </w:rPr>
              <w:t>R</w:t>
            </w:r>
          </w:p>
        </w:tc>
        <w:tc>
          <w:tcPr>
            <w:tcW w:w="1440" w:type="dxa"/>
          </w:tcPr>
          <w:p w14:paraId="56F45BE7" w14:textId="77777777" w:rsidR="008E73F0" w:rsidRDefault="00EE6BEB" w:rsidP="00A04E4C">
            <w:pPr>
              <w:spacing w:line="360" w:lineRule="auto"/>
              <w:ind w:left="0"/>
              <w:jc w:val="both"/>
              <w:rPr>
                <w:rFonts w:ascii="Arial" w:hAnsi="Arial" w:cs="Arial"/>
                <w:bCs/>
                <w:sz w:val="20"/>
                <w:szCs w:val="20"/>
              </w:rPr>
            </w:pPr>
            <w:r>
              <w:rPr>
                <w:rFonts w:ascii="Arial" w:hAnsi="Arial" w:cs="Arial"/>
                <w:bCs/>
                <w:sz w:val="20"/>
                <w:szCs w:val="20"/>
              </w:rPr>
              <w:t>R</w:t>
            </w:r>
          </w:p>
        </w:tc>
        <w:tc>
          <w:tcPr>
            <w:tcW w:w="1530" w:type="dxa"/>
          </w:tcPr>
          <w:p w14:paraId="77768422" w14:textId="77777777" w:rsidR="008E73F0" w:rsidRDefault="00EE6BEB" w:rsidP="00A04E4C">
            <w:pPr>
              <w:spacing w:line="360" w:lineRule="auto"/>
              <w:ind w:left="0"/>
              <w:jc w:val="both"/>
              <w:rPr>
                <w:rFonts w:ascii="Arial" w:hAnsi="Arial" w:cs="Arial"/>
                <w:bCs/>
                <w:sz w:val="20"/>
                <w:szCs w:val="20"/>
              </w:rPr>
            </w:pPr>
            <w:r>
              <w:rPr>
                <w:rFonts w:ascii="Arial" w:hAnsi="Arial" w:cs="Arial"/>
                <w:bCs/>
                <w:sz w:val="20"/>
                <w:szCs w:val="20"/>
              </w:rPr>
              <w:t>R</w:t>
            </w:r>
          </w:p>
        </w:tc>
        <w:tc>
          <w:tcPr>
            <w:tcW w:w="990" w:type="dxa"/>
          </w:tcPr>
          <w:p w14:paraId="18B7F6AD" w14:textId="77777777" w:rsidR="008E73F0" w:rsidRPr="00F719EC" w:rsidRDefault="00EE6BEB" w:rsidP="003C1BEA">
            <w:pPr>
              <w:spacing w:line="360" w:lineRule="auto"/>
              <w:ind w:left="0"/>
              <w:jc w:val="both"/>
              <w:rPr>
                <w:rFonts w:ascii="Arial" w:hAnsi="Arial" w:cs="Arial"/>
                <w:bCs/>
                <w:sz w:val="20"/>
                <w:szCs w:val="20"/>
              </w:rPr>
            </w:pPr>
            <w:r>
              <w:rPr>
                <w:rFonts w:ascii="Arial" w:hAnsi="Arial" w:cs="Arial"/>
                <w:bCs/>
                <w:sz w:val="20"/>
                <w:szCs w:val="20"/>
              </w:rPr>
              <w:t>3</w:t>
            </w:r>
          </w:p>
        </w:tc>
        <w:tc>
          <w:tcPr>
            <w:tcW w:w="2340" w:type="dxa"/>
          </w:tcPr>
          <w:p w14:paraId="647F1B18" w14:textId="77777777" w:rsidR="008E73F0" w:rsidRDefault="00EE6BEB" w:rsidP="002F3033">
            <w:pPr>
              <w:spacing w:line="360" w:lineRule="auto"/>
              <w:ind w:left="0"/>
              <w:jc w:val="both"/>
              <w:rPr>
                <w:rFonts w:ascii="Arial" w:hAnsi="Arial" w:cs="Arial"/>
                <w:b/>
                <w:sz w:val="20"/>
                <w:szCs w:val="20"/>
              </w:rPr>
            </w:pPr>
            <w:r w:rsidRPr="00AB00DB">
              <w:rPr>
                <w:rFonts w:ascii="Arial" w:hAnsi="Arial" w:cs="Arial"/>
                <w:b/>
                <w:sz w:val="20"/>
                <w:szCs w:val="20"/>
              </w:rPr>
              <w:t>R</w:t>
            </w:r>
          </w:p>
          <w:p w14:paraId="7B3F5629" w14:textId="77777777" w:rsidR="009318DF" w:rsidRPr="00AB00DB" w:rsidRDefault="009318DF" w:rsidP="002F3033">
            <w:pPr>
              <w:spacing w:line="360" w:lineRule="auto"/>
              <w:ind w:left="0"/>
              <w:jc w:val="both"/>
              <w:rPr>
                <w:rFonts w:ascii="Arial" w:hAnsi="Arial" w:cs="Arial"/>
                <w:b/>
                <w:sz w:val="20"/>
                <w:szCs w:val="20"/>
              </w:rPr>
            </w:pPr>
          </w:p>
        </w:tc>
      </w:tr>
      <w:tr w:rsidR="006F7F41" w14:paraId="15206A89" w14:textId="77777777" w:rsidTr="00EE6BEB">
        <w:trPr>
          <w:trHeight w:val="312"/>
        </w:trPr>
        <w:tc>
          <w:tcPr>
            <w:tcW w:w="1345" w:type="dxa"/>
          </w:tcPr>
          <w:p w14:paraId="783A5928" w14:textId="77777777" w:rsidR="008E73F0" w:rsidRPr="00F719EC" w:rsidRDefault="008E73F0" w:rsidP="00F751A9">
            <w:pPr>
              <w:spacing w:line="360" w:lineRule="auto"/>
              <w:ind w:left="0"/>
              <w:jc w:val="both"/>
              <w:rPr>
                <w:rFonts w:ascii="Arial" w:hAnsi="Arial" w:cs="Arial"/>
                <w:bCs/>
                <w:color w:val="auto"/>
                <w:sz w:val="20"/>
                <w:szCs w:val="20"/>
              </w:rPr>
            </w:pPr>
          </w:p>
        </w:tc>
        <w:tc>
          <w:tcPr>
            <w:tcW w:w="810" w:type="dxa"/>
          </w:tcPr>
          <w:p w14:paraId="717B4306" w14:textId="77777777" w:rsidR="008E73F0" w:rsidRPr="00F719EC" w:rsidRDefault="008E73F0" w:rsidP="004207EF">
            <w:pPr>
              <w:spacing w:line="360" w:lineRule="auto"/>
              <w:jc w:val="both"/>
              <w:rPr>
                <w:rFonts w:ascii="Arial" w:hAnsi="Arial" w:cs="Arial"/>
                <w:bCs/>
                <w:color w:val="auto"/>
                <w:sz w:val="20"/>
                <w:szCs w:val="20"/>
              </w:rPr>
            </w:pPr>
          </w:p>
        </w:tc>
        <w:tc>
          <w:tcPr>
            <w:tcW w:w="1440" w:type="dxa"/>
          </w:tcPr>
          <w:p w14:paraId="20C721D0" w14:textId="77777777" w:rsidR="008E73F0" w:rsidRPr="00F719EC" w:rsidRDefault="008E73F0" w:rsidP="003C1BEA">
            <w:pPr>
              <w:spacing w:line="360" w:lineRule="auto"/>
              <w:ind w:left="0"/>
              <w:jc w:val="both"/>
              <w:rPr>
                <w:rFonts w:ascii="Arial" w:hAnsi="Arial" w:cs="Arial"/>
                <w:bCs/>
                <w:sz w:val="20"/>
                <w:szCs w:val="20"/>
              </w:rPr>
            </w:pPr>
          </w:p>
        </w:tc>
        <w:tc>
          <w:tcPr>
            <w:tcW w:w="1440" w:type="dxa"/>
          </w:tcPr>
          <w:p w14:paraId="1268D9F1" w14:textId="77777777" w:rsidR="008E73F0" w:rsidRDefault="008E73F0" w:rsidP="003C1BEA">
            <w:pPr>
              <w:spacing w:line="360" w:lineRule="auto"/>
              <w:jc w:val="both"/>
              <w:rPr>
                <w:rFonts w:ascii="Arial" w:hAnsi="Arial" w:cs="Arial"/>
                <w:bCs/>
                <w:sz w:val="20"/>
                <w:szCs w:val="20"/>
              </w:rPr>
            </w:pPr>
          </w:p>
        </w:tc>
        <w:tc>
          <w:tcPr>
            <w:tcW w:w="1530" w:type="dxa"/>
          </w:tcPr>
          <w:p w14:paraId="5B7DC0ED" w14:textId="77777777" w:rsidR="008E73F0" w:rsidRPr="00F719EC" w:rsidRDefault="008E73F0" w:rsidP="003C1BEA">
            <w:pPr>
              <w:spacing w:line="360" w:lineRule="auto"/>
              <w:jc w:val="both"/>
              <w:rPr>
                <w:rFonts w:ascii="Arial" w:hAnsi="Arial" w:cs="Arial"/>
                <w:bCs/>
                <w:sz w:val="20"/>
                <w:szCs w:val="20"/>
              </w:rPr>
            </w:pPr>
          </w:p>
        </w:tc>
        <w:tc>
          <w:tcPr>
            <w:tcW w:w="990" w:type="dxa"/>
          </w:tcPr>
          <w:p w14:paraId="025F1DCA" w14:textId="77777777" w:rsidR="008E73F0" w:rsidRPr="00F719EC" w:rsidRDefault="008E73F0" w:rsidP="003C1BEA">
            <w:pPr>
              <w:spacing w:line="360" w:lineRule="auto"/>
              <w:ind w:left="0"/>
              <w:jc w:val="both"/>
              <w:rPr>
                <w:rFonts w:ascii="Arial" w:hAnsi="Arial" w:cs="Arial"/>
                <w:bCs/>
                <w:sz w:val="20"/>
                <w:szCs w:val="20"/>
              </w:rPr>
            </w:pPr>
          </w:p>
        </w:tc>
        <w:tc>
          <w:tcPr>
            <w:tcW w:w="2340" w:type="dxa"/>
          </w:tcPr>
          <w:p w14:paraId="1606921F" w14:textId="77777777" w:rsidR="008E73F0" w:rsidRPr="00AB00DB" w:rsidRDefault="00EE6BEB" w:rsidP="002F3033">
            <w:pPr>
              <w:spacing w:line="360" w:lineRule="auto"/>
              <w:ind w:left="0"/>
              <w:jc w:val="both"/>
              <w:rPr>
                <w:rFonts w:ascii="Arial" w:hAnsi="Arial" w:cs="Arial"/>
                <w:b/>
                <w:sz w:val="20"/>
                <w:szCs w:val="20"/>
              </w:rPr>
            </w:pPr>
            <w:r w:rsidRPr="00AB00DB">
              <w:rPr>
                <w:rFonts w:ascii="Arial" w:hAnsi="Arial" w:cs="Arial"/>
                <w:b/>
                <w:sz w:val="20"/>
                <w:szCs w:val="20"/>
              </w:rPr>
              <w:t>R</w:t>
            </w:r>
          </w:p>
        </w:tc>
      </w:tr>
      <w:tr w:rsidR="006F7F41" w14:paraId="2ABDA9FF" w14:textId="77777777" w:rsidTr="00EE6BEB">
        <w:trPr>
          <w:trHeight w:val="636"/>
        </w:trPr>
        <w:tc>
          <w:tcPr>
            <w:tcW w:w="3595" w:type="dxa"/>
            <w:gridSpan w:val="3"/>
          </w:tcPr>
          <w:p w14:paraId="17A3C7E3" w14:textId="77777777" w:rsidR="00A04E4C" w:rsidRPr="002E074A" w:rsidRDefault="00A04E4C" w:rsidP="004207EF">
            <w:pPr>
              <w:spacing w:line="360" w:lineRule="auto"/>
              <w:jc w:val="both"/>
              <w:rPr>
                <w:rFonts w:ascii="Arial" w:hAnsi="Arial" w:cs="Arial"/>
                <w:b/>
                <w:sz w:val="20"/>
                <w:szCs w:val="20"/>
              </w:rPr>
            </w:pPr>
          </w:p>
        </w:tc>
        <w:tc>
          <w:tcPr>
            <w:tcW w:w="3960" w:type="dxa"/>
            <w:gridSpan w:val="3"/>
          </w:tcPr>
          <w:p w14:paraId="01381933" w14:textId="77777777" w:rsidR="00A04E4C" w:rsidRPr="002E074A" w:rsidRDefault="00EE6BEB" w:rsidP="004207EF">
            <w:pPr>
              <w:spacing w:line="360" w:lineRule="auto"/>
              <w:jc w:val="both"/>
              <w:rPr>
                <w:rFonts w:ascii="Arial" w:hAnsi="Arial" w:cs="Arial"/>
                <w:b/>
                <w:sz w:val="20"/>
                <w:szCs w:val="20"/>
              </w:rPr>
            </w:pPr>
            <w:r w:rsidRPr="002E074A">
              <w:rPr>
                <w:rFonts w:ascii="Arial" w:hAnsi="Arial" w:cs="Arial"/>
                <w:b/>
                <w:sz w:val="20"/>
                <w:szCs w:val="20"/>
              </w:rPr>
              <w:t xml:space="preserve">                                                                                           Total cost (Vat Inc.)</w:t>
            </w:r>
          </w:p>
        </w:tc>
        <w:tc>
          <w:tcPr>
            <w:tcW w:w="2340" w:type="dxa"/>
          </w:tcPr>
          <w:p w14:paraId="602B62D0" w14:textId="77777777" w:rsidR="00A04E4C" w:rsidRPr="002E074A" w:rsidRDefault="00EE6BEB" w:rsidP="002F3033">
            <w:pPr>
              <w:spacing w:line="360" w:lineRule="auto"/>
              <w:ind w:left="0"/>
              <w:jc w:val="both"/>
              <w:rPr>
                <w:rFonts w:ascii="Arial" w:hAnsi="Arial" w:cs="Arial"/>
                <w:b/>
                <w:sz w:val="20"/>
                <w:szCs w:val="20"/>
              </w:rPr>
            </w:pPr>
            <w:r w:rsidRPr="002E074A">
              <w:rPr>
                <w:rFonts w:ascii="Arial" w:hAnsi="Arial" w:cs="Arial"/>
                <w:b/>
                <w:sz w:val="20"/>
                <w:szCs w:val="20"/>
              </w:rPr>
              <w:t>R</w:t>
            </w:r>
          </w:p>
          <w:p w14:paraId="7B7AA29F" w14:textId="77777777" w:rsidR="00A04E4C" w:rsidRPr="002E074A" w:rsidRDefault="00A04E4C" w:rsidP="002F3033">
            <w:pPr>
              <w:spacing w:line="360" w:lineRule="auto"/>
              <w:ind w:left="0"/>
              <w:jc w:val="both"/>
              <w:rPr>
                <w:rFonts w:ascii="Arial" w:hAnsi="Arial" w:cs="Arial"/>
                <w:b/>
                <w:sz w:val="20"/>
                <w:szCs w:val="20"/>
              </w:rPr>
            </w:pPr>
          </w:p>
        </w:tc>
      </w:tr>
    </w:tbl>
    <w:p w14:paraId="492F5568" w14:textId="77777777" w:rsidR="00C23887" w:rsidRDefault="00C23887" w:rsidP="00C23887">
      <w:pPr>
        <w:spacing w:after="160" w:line="259" w:lineRule="auto"/>
        <w:contextualSpacing/>
        <w:jc w:val="both"/>
        <w:rPr>
          <w:rFonts w:ascii="Myriad Pro" w:eastAsia="Calibri" w:hAnsi="Myriad Pro" w:cs="Arial"/>
        </w:rPr>
      </w:pPr>
    </w:p>
    <w:p w14:paraId="37EC5258" w14:textId="77777777" w:rsidR="00C23887" w:rsidRPr="006E5F19" w:rsidRDefault="00EE6BEB" w:rsidP="00574618">
      <w:pPr>
        <w:numPr>
          <w:ilvl w:val="0"/>
          <w:numId w:val="15"/>
        </w:numPr>
        <w:spacing w:after="160" w:line="259" w:lineRule="auto"/>
        <w:contextualSpacing/>
        <w:jc w:val="both"/>
        <w:rPr>
          <w:rFonts w:ascii="Myriad Pro" w:eastAsia="Calibri" w:hAnsi="Myriad Pro" w:cs="Arial"/>
        </w:rPr>
      </w:pPr>
      <w:r w:rsidRPr="006E5F19">
        <w:rPr>
          <w:rFonts w:ascii="Myriad Pro" w:eastAsia="Calibri" w:hAnsi="Myriad Pro" w:cs="Arial"/>
        </w:rPr>
        <w:t xml:space="preserve">Quotation must reflect a cost </w:t>
      </w:r>
      <w:proofErr w:type="gramStart"/>
      <w:r w:rsidRPr="006E5F19">
        <w:rPr>
          <w:rFonts w:ascii="Myriad Pro" w:eastAsia="Calibri" w:hAnsi="Myriad Pro" w:cs="Arial"/>
        </w:rPr>
        <w:t>breakdown</w:t>
      </w:r>
      <w:proofErr w:type="gramEnd"/>
      <w:r w:rsidRPr="006E5F19">
        <w:rPr>
          <w:rFonts w:ascii="Myriad Pro" w:eastAsia="Calibri" w:hAnsi="Myriad Pro" w:cs="Arial"/>
        </w:rPr>
        <w:t xml:space="preserve"> and prices quoted must be inclusive of VAT.</w:t>
      </w:r>
    </w:p>
    <w:p w14:paraId="001FD277" w14:textId="77777777" w:rsidR="00C23887" w:rsidRPr="006E5F19" w:rsidRDefault="00EE6BEB" w:rsidP="00574618">
      <w:pPr>
        <w:numPr>
          <w:ilvl w:val="0"/>
          <w:numId w:val="15"/>
        </w:numPr>
        <w:spacing w:after="160" w:line="259" w:lineRule="auto"/>
        <w:contextualSpacing/>
        <w:jc w:val="both"/>
        <w:rPr>
          <w:rFonts w:ascii="Myriad Pro" w:eastAsia="Calibri" w:hAnsi="Myriad Pro" w:cs="Arial"/>
        </w:rPr>
      </w:pPr>
      <w:r w:rsidRPr="006E5F19">
        <w:rPr>
          <w:rFonts w:ascii="Myriad Pro" w:eastAsia="Calibri" w:hAnsi="Myriad Pro" w:cs="Arial"/>
        </w:rPr>
        <w:t>A separate quote should be on bidders’ letter head</w:t>
      </w:r>
    </w:p>
    <w:p w14:paraId="5FD9C033" w14:textId="77777777" w:rsidR="00C23887" w:rsidRPr="006E5F19" w:rsidRDefault="00EE6BEB" w:rsidP="00574618">
      <w:pPr>
        <w:numPr>
          <w:ilvl w:val="0"/>
          <w:numId w:val="15"/>
        </w:numPr>
        <w:spacing w:after="160" w:line="259" w:lineRule="auto"/>
        <w:contextualSpacing/>
        <w:jc w:val="both"/>
        <w:rPr>
          <w:rFonts w:ascii="Myriad Pro" w:eastAsia="Calibri" w:hAnsi="Myriad Pro" w:cs="Arial"/>
        </w:rPr>
      </w:pPr>
      <w:r w:rsidRPr="006E5F19">
        <w:rPr>
          <w:rFonts w:ascii="Myriad Pro" w:eastAsia="Calibri" w:hAnsi="Myriad Pro" w:cs="Arial"/>
        </w:rPr>
        <w:lastRenderedPageBreak/>
        <w:t>The Bidder must thus complete the attached schedule and return (No separate schedules permitted).</w:t>
      </w:r>
    </w:p>
    <w:p w14:paraId="3FAF3B5F" w14:textId="77777777" w:rsidR="00C23887" w:rsidRPr="006E5F19" w:rsidRDefault="00EE6BEB" w:rsidP="00574618">
      <w:pPr>
        <w:numPr>
          <w:ilvl w:val="0"/>
          <w:numId w:val="15"/>
        </w:numPr>
        <w:spacing w:after="160" w:line="259" w:lineRule="auto"/>
        <w:contextualSpacing/>
        <w:jc w:val="both"/>
        <w:rPr>
          <w:rFonts w:ascii="Myriad Pro" w:eastAsia="Calibri" w:hAnsi="Myriad Pro" w:cs="Arial"/>
        </w:rPr>
      </w:pPr>
      <w:r w:rsidRPr="006E5F19">
        <w:rPr>
          <w:rFonts w:ascii="Myriad Pro" w:eastAsia="Calibri" w:hAnsi="Myriad Pro" w:cs="Arial"/>
        </w:rPr>
        <w:t xml:space="preserve">All fee rates shall be quoted in the currency of the Republic of South Africa for the periods </w:t>
      </w:r>
      <w:r w:rsidR="005E32E2" w:rsidRPr="006E5F19">
        <w:rPr>
          <w:rFonts w:ascii="Myriad Pro" w:eastAsia="Calibri" w:hAnsi="Myriad Pro" w:cs="Arial"/>
        </w:rPr>
        <w:t>specified and</w:t>
      </w:r>
      <w:r w:rsidRPr="006E5F19">
        <w:rPr>
          <w:rFonts w:ascii="Myriad Pro" w:eastAsia="Calibri" w:hAnsi="Myriad Pro" w:cs="Arial"/>
        </w:rPr>
        <w:t xml:space="preserve"> will be held to be firm for the period of the Bid.</w:t>
      </w:r>
    </w:p>
    <w:p w14:paraId="40858161" w14:textId="77777777" w:rsidR="00C23887" w:rsidRDefault="00C23887" w:rsidP="00C23887">
      <w:pPr>
        <w:spacing w:after="160" w:line="259" w:lineRule="auto"/>
        <w:contextualSpacing/>
        <w:jc w:val="both"/>
        <w:rPr>
          <w:rFonts w:ascii="Myriad Pro" w:eastAsia="Calibri" w:hAnsi="Myriad Pro" w:cs="Arial"/>
        </w:rPr>
      </w:pPr>
    </w:p>
    <w:p w14:paraId="5CC14638" w14:textId="77777777" w:rsidR="00C23887" w:rsidRPr="006E5F19" w:rsidRDefault="00EE6BEB" w:rsidP="008926E7">
      <w:pPr>
        <w:pStyle w:val="ListParagraph"/>
        <w:tabs>
          <w:tab w:val="left" w:pos="900"/>
          <w:tab w:val="left" w:pos="2880"/>
          <w:tab w:val="left" w:pos="5760"/>
          <w:tab w:val="left" w:pos="7920"/>
        </w:tabs>
        <w:ind w:left="644"/>
        <w:rPr>
          <w:rFonts w:ascii="Myriad Pro" w:hAnsi="Myriad Pro" w:cs="Arial"/>
          <w:b/>
          <w:lang w:val="en-GB"/>
        </w:rPr>
      </w:pPr>
      <w:r w:rsidRPr="006E5F19">
        <w:rPr>
          <w:rFonts w:ascii="Myriad Pro" w:hAnsi="Myriad Pro" w:cs="Arial"/>
          <w:b/>
          <w:lang w:val="en-GB"/>
        </w:rPr>
        <w:t>SBD 4 - BIDDER’S DISCLOSURE</w:t>
      </w:r>
    </w:p>
    <w:p w14:paraId="7DAFC654" w14:textId="77777777" w:rsidR="00C23887" w:rsidRPr="006E5F19" w:rsidRDefault="00C23887" w:rsidP="00C23887">
      <w:pPr>
        <w:tabs>
          <w:tab w:val="left" w:pos="7363"/>
          <w:tab w:val="center" w:pos="10530"/>
        </w:tabs>
        <w:jc w:val="both"/>
        <w:rPr>
          <w:rFonts w:ascii="Myriad Pro" w:hAnsi="Myriad Pro" w:cs="Arial"/>
          <w:lang w:val="en-GB"/>
        </w:rPr>
      </w:pPr>
    </w:p>
    <w:p w14:paraId="5B588B9C" w14:textId="77777777" w:rsidR="00C23887" w:rsidRPr="006E5F19" w:rsidRDefault="00EE6BEB" w:rsidP="00574618">
      <w:pPr>
        <w:pStyle w:val="ListParagraph"/>
        <w:numPr>
          <w:ilvl w:val="0"/>
          <w:numId w:val="18"/>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PURPOSE OF THE FORM</w:t>
      </w:r>
    </w:p>
    <w:p w14:paraId="6EF0CCB1" w14:textId="77777777" w:rsidR="00C23887" w:rsidRPr="006E5F19" w:rsidRDefault="00EE6BEB"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26E98728" w14:textId="77777777" w:rsidR="00C23887" w:rsidRDefault="00EE6BEB" w:rsidP="00C23887">
      <w:pPr>
        <w:tabs>
          <w:tab w:val="left" w:pos="900"/>
          <w:tab w:val="left" w:pos="2880"/>
          <w:tab w:val="left" w:pos="5760"/>
          <w:tab w:val="left" w:pos="7920"/>
        </w:tabs>
        <w:ind w:left="360"/>
        <w:rPr>
          <w:rFonts w:ascii="Myriad Pro" w:hAnsi="Myriad Pro" w:cs="Arial"/>
        </w:rPr>
      </w:pPr>
      <w:r w:rsidRPr="006E5F19">
        <w:rPr>
          <w:rFonts w:ascii="Myriad Pro" w:hAnsi="Myriad Pro" w:cs="Arial"/>
        </w:rPr>
        <w:t xml:space="preserve">Where a person/s are listed in the Register for Tender Defaulters and / or the List of Restricted Suppliers, that person will automatically be disqualified from the bid process. </w:t>
      </w:r>
    </w:p>
    <w:p w14:paraId="67F2CFE3" w14:textId="77777777" w:rsidR="00A83FF9" w:rsidRDefault="00A83FF9" w:rsidP="00C23887">
      <w:pPr>
        <w:tabs>
          <w:tab w:val="left" w:pos="900"/>
          <w:tab w:val="left" w:pos="2880"/>
          <w:tab w:val="left" w:pos="5760"/>
          <w:tab w:val="left" w:pos="7920"/>
        </w:tabs>
        <w:ind w:left="360"/>
        <w:rPr>
          <w:rFonts w:ascii="Myriad Pro" w:hAnsi="Myriad Pro" w:cs="Arial"/>
        </w:rPr>
      </w:pPr>
    </w:p>
    <w:p w14:paraId="691E26CE" w14:textId="77777777" w:rsidR="00A83FF9" w:rsidRPr="006E5F19" w:rsidRDefault="00A83FF9" w:rsidP="00C23887">
      <w:pPr>
        <w:tabs>
          <w:tab w:val="left" w:pos="900"/>
          <w:tab w:val="left" w:pos="2880"/>
          <w:tab w:val="left" w:pos="5760"/>
          <w:tab w:val="left" w:pos="7920"/>
        </w:tabs>
        <w:ind w:left="360"/>
        <w:rPr>
          <w:rFonts w:ascii="Myriad Pro" w:hAnsi="Myriad Pro" w:cs="Arial"/>
        </w:rPr>
      </w:pPr>
    </w:p>
    <w:p w14:paraId="44C3A9E4" w14:textId="77777777" w:rsidR="00C23887" w:rsidRPr="006E5F19" w:rsidRDefault="00EE6BEB" w:rsidP="00574618">
      <w:pPr>
        <w:pStyle w:val="ListParagraph"/>
        <w:numPr>
          <w:ilvl w:val="0"/>
          <w:numId w:val="18"/>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BIDDER’S DECLARATION</w:t>
      </w:r>
    </w:p>
    <w:p w14:paraId="21596FBD" w14:textId="77777777" w:rsidR="00C23887" w:rsidRPr="006E5F19" w:rsidRDefault="00C23887" w:rsidP="00C23887">
      <w:pPr>
        <w:pStyle w:val="ListParagraph"/>
        <w:tabs>
          <w:tab w:val="left" w:pos="900"/>
          <w:tab w:val="left" w:pos="2880"/>
          <w:tab w:val="left" w:pos="5760"/>
          <w:tab w:val="left" w:pos="7920"/>
        </w:tabs>
        <w:ind w:left="360"/>
        <w:rPr>
          <w:rFonts w:ascii="Myriad Pro" w:hAnsi="Myriad Pro" w:cs="Arial"/>
          <w:b/>
          <w:lang w:val="en-GB"/>
        </w:rPr>
      </w:pPr>
    </w:p>
    <w:p w14:paraId="7F206C50" w14:textId="77777777" w:rsidR="00C23887" w:rsidRPr="006E5F19" w:rsidRDefault="00EE6BEB" w:rsidP="00574618">
      <w:pPr>
        <w:pStyle w:val="ListParagraph"/>
        <w:numPr>
          <w:ilvl w:val="1"/>
          <w:numId w:val="18"/>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Is the bidder, or any of its directors / trustees / shareholders / members / partners or any person having a controlling interest</w:t>
      </w:r>
      <w:r>
        <w:rPr>
          <w:rStyle w:val="FootnoteReference"/>
          <w:rFonts w:ascii="Myriad Pro" w:hAnsi="Myriad Pro" w:cs="Arial"/>
        </w:rPr>
        <w:footnoteReference w:id="3"/>
      </w:r>
      <w:r w:rsidRPr="006E5F19">
        <w:rPr>
          <w:rFonts w:ascii="Myriad Pro" w:hAnsi="Myriad Pro" w:cs="Arial"/>
          <w:lang w:val="en-GB"/>
        </w:rPr>
        <w:t xml:space="preserve"> in the enterprise, </w:t>
      </w:r>
    </w:p>
    <w:p w14:paraId="19E84448" w14:textId="77777777" w:rsidR="00C23887" w:rsidRPr="006E5F19" w:rsidRDefault="00EE6BEB" w:rsidP="00C23887">
      <w:pPr>
        <w:tabs>
          <w:tab w:val="left" w:pos="-963"/>
          <w:tab w:val="left" w:pos="-720"/>
        </w:tabs>
        <w:ind w:left="720" w:hanging="720"/>
        <w:jc w:val="both"/>
        <w:rPr>
          <w:rFonts w:ascii="Myriad Pro" w:hAnsi="Myriad Pro" w:cs="Arial"/>
          <w:lang w:val="en-GB"/>
        </w:rPr>
      </w:pPr>
      <w:r w:rsidRPr="006E5F19">
        <w:rPr>
          <w:rFonts w:ascii="Myriad Pro" w:hAnsi="Myriad Pro" w:cs="Arial"/>
          <w:lang w:val="en-GB"/>
        </w:rPr>
        <w:tab/>
      </w:r>
      <w:r w:rsidR="000C6168" w:rsidRPr="006E5F19">
        <w:rPr>
          <w:rFonts w:ascii="Myriad Pro" w:hAnsi="Myriad Pro" w:cs="Arial"/>
          <w:b/>
          <w:bCs/>
          <w:lang w:val="en-GB"/>
        </w:rPr>
        <w:t>E</w:t>
      </w:r>
      <w:r w:rsidRPr="006E5F19">
        <w:rPr>
          <w:rFonts w:ascii="Myriad Pro" w:hAnsi="Myriad Pro" w:cs="Arial"/>
          <w:b/>
          <w:bCs/>
          <w:lang w:val="en-GB"/>
        </w:rPr>
        <w:t>mployed by the state?</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YES/NO</w:t>
      </w:r>
      <w:r w:rsidRPr="006E5F19">
        <w:rPr>
          <w:rFonts w:ascii="Myriad Pro" w:hAnsi="Myriad Pro" w:cs="Arial"/>
          <w:lang w:val="en-GB"/>
        </w:rPr>
        <w:tab/>
      </w:r>
    </w:p>
    <w:p w14:paraId="7E904483" w14:textId="77777777" w:rsidR="00C23887" w:rsidRPr="006E5F19" w:rsidRDefault="00EE6BEB" w:rsidP="00574618">
      <w:pPr>
        <w:pStyle w:val="ListParagraph"/>
        <w:numPr>
          <w:ilvl w:val="2"/>
          <w:numId w:val="18"/>
        </w:numPr>
        <w:tabs>
          <w:tab w:val="left" w:pos="900"/>
          <w:tab w:val="left" w:pos="1276"/>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883" w:tblpY="9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2410"/>
        <w:gridCol w:w="3990"/>
      </w:tblGrid>
      <w:tr w:rsidR="006F7F41" w14:paraId="1028B699" w14:textId="77777777" w:rsidTr="00426C30">
        <w:trPr>
          <w:trHeight w:val="565"/>
        </w:trPr>
        <w:tc>
          <w:tcPr>
            <w:tcW w:w="3801" w:type="dxa"/>
            <w:shd w:val="clear" w:color="auto" w:fill="BFBFBF" w:themeFill="background1" w:themeFillShade="BF"/>
            <w:vAlign w:val="center"/>
          </w:tcPr>
          <w:p w14:paraId="7FA144EE" w14:textId="77777777" w:rsidR="00C23887" w:rsidRPr="006E5F19" w:rsidRDefault="00EE6BEB" w:rsidP="00426C30">
            <w:pPr>
              <w:jc w:val="center"/>
              <w:rPr>
                <w:rFonts w:ascii="Myriad Pro" w:hAnsi="Myriad Pro" w:cs="Arial"/>
                <w:b/>
                <w:lang w:val="en-GB"/>
              </w:rPr>
            </w:pPr>
            <w:r w:rsidRPr="006E5F19">
              <w:rPr>
                <w:rFonts w:ascii="Myriad Pro" w:hAnsi="Myriad Pro" w:cs="Arial"/>
                <w:b/>
                <w:lang w:val="en-GB"/>
              </w:rPr>
              <w:t>Full Name</w:t>
            </w:r>
          </w:p>
        </w:tc>
        <w:tc>
          <w:tcPr>
            <w:tcW w:w="2410" w:type="dxa"/>
            <w:shd w:val="clear" w:color="auto" w:fill="BFBFBF" w:themeFill="background1" w:themeFillShade="BF"/>
            <w:vAlign w:val="center"/>
          </w:tcPr>
          <w:p w14:paraId="68DE5BAA" w14:textId="77777777" w:rsidR="00C23887" w:rsidRPr="006E5F19" w:rsidRDefault="00EE6BEB" w:rsidP="00426C30">
            <w:pPr>
              <w:jc w:val="center"/>
              <w:rPr>
                <w:rFonts w:ascii="Myriad Pro" w:hAnsi="Myriad Pro" w:cs="Arial"/>
                <w:b/>
                <w:lang w:val="en-GB"/>
              </w:rPr>
            </w:pPr>
            <w:r w:rsidRPr="006E5F19">
              <w:rPr>
                <w:rFonts w:ascii="Myriad Pro" w:hAnsi="Myriad Pro" w:cs="Arial"/>
                <w:b/>
                <w:lang w:val="en-GB"/>
              </w:rPr>
              <w:t>Identity Number</w:t>
            </w:r>
          </w:p>
        </w:tc>
        <w:tc>
          <w:tcPr>
            <w:tcW w:w="3990" w:type="dxa"/>
            <w:shd w:val="clear" w:color="auto" w:fill="BFBFBF" w:themeFill="background1" w:themeFillShade="BF"/>
            <w:vAlign w:val="center"/>
          </w:tcPr>
          <w:p w14:paraId="356F76AE" w14:textId="77777777" w:rsidR="00C23887" w:rsidRPr="006E5F19" w:rsidRDefault="00EE6BEB" w:rsidP="00426C30">
            <w:pPr>
              <w:jc w:val="center"/>
              <w:rPr>
                <w:rFonts w:ascii="Myriad Pro" w:hAnsi="Myriad Pro" w:cs="Arial"/>
                <w:b/>
                <w:lang w:val="en-GB"/>
              </w:rPr>
            </w:pPr>
            <w:r w:rsidRPr="006E5F19">
              <w:rPr>
                <w:rFonts w:ascii="Myriad Pro" w:hAnsi="Myriad Pro" w:cs="Arial"/>
                <w:b/>
                <w:lang w:val="en-GB"/>
              </w:rPr>
              <w:t>Name of State institution</w:t>
            </w:r>
          </w:p>
        </w:tc>
      </w:tr>
      <w:tr w:rsidR="006F7F41" w14:paraId="49EEA393" w14:textId="77777777" w:rsidTr="00426C30">
        <w:trPr>
          <w:trHeight w:val="270"/>
        </w:trPr>
        <w:tc>
          <w:tcPr>
            <w:tcW w:w="3801" w:type="dxa"/>
            <w:shd w:val="clear" w:color="auto" w:fill="auto"/>
          </w:tcPr>
          <w:p w14:paraId="04F1C6B4"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4A60A6EE" w14:textId="77777777" w:rsidR="00C23887" w:rsidRPr="006E5F19" w:rsidRDefault="00C23887" w:rsidP="00426C30">
            <w:pPr>
              <w:jc w:val="both"/>
              <w:rPr>
                <w:rFonts w:ascii="Myriad Pro" w:hAnsi="Myriad Pro" w:cs="Arial"/>
                <w:sz w:val="20"/>
                <w:szCs w:val="20"/>
                <w:lang w:val="en-GB"/>
              </w:rPr>
            </w:pPr>
          </w:p>
        </w:tc>
        <w:tc>
          <w:tcPr>
            <w:tcW w:w="3990" w:type="dxa"/>
          </w:tcPr>
          <w:p w14:paraId="78F0D37F" w14:textId="77777777" w:rsidR="00C23887" w:rsidRPr="006E5F19" w:rsidRDefault="00C23887" w:rsidP="00426C30">
            <w:pPr>
              <w:jc w:val="both"/>
              <w:rPr>
                <w:rFonts w:ascii="Myriad Pro" w:hAnsi="Myriad Pro" w:cs="Arial"/>
                <w:sz w:val="20"/>
                <w:szCs w:val="20"/>
                <w:lang w:val="en-GB"/>
              </w:rPr>
            </w:pPr>
          </w:p>
        </w:tc>
      </w:tr>
      <w:tr w:rsidR="006F7F41" w14:paraId="39120146" w14:textId="77777777" w:rsidTr="00426C30">
        <w:trPr>
          <w:trHeight w:val="256"/>
        </w:trPr>
        <w:tc>
          <w:tcPr>
            <w:tcW w:w="3801" w:type="dxa"/>
            <w:shd w:val="clear" w:color="auto" w:fill="auto"/>
          </w:tcPr>
          <w:p w14:paraId="630622BB"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7D6F4216" w14:textId="77777777" w:rsidR="00C23887" w:rsidRPr="006E5F19" w:rsidRDefault="00C23887" w:rsidP="00426C30">
            <w:pPr>
              <w:jc w:val="both"/>
              <w:rPr>
                <w:rFonts w:ascii="Myriad Pro" w:hAnsi="Myriad Pro" w:cs="Arial"/>
                <w:sz w:val="20"/>
                <w:szCs w:val="20"/>
                <w:lang w:val="en-GB"/>
              </w:rPr>
            </w:pPr>
          </w:p>
        </w:tc>
        <w:tc>
          <w:tcPr>
            <w:tcW w:w="3990" w:type="dxa"/>
          </w:tcPr>
          <w:p w14:paraId="3047443F" w14:textId="77777777" w:rsidR="00C23887" w:rsidRPr="006E5F19" w:rsidRDefault="00C23887" w:rsidP="00426C30">
            <w:pPr>
              <w:jc w:val="both"/>
              <w:rPr>
                <w:rFonts w:ascii="Myriad Pro" w:hAnsi="Myriad Pro" w:cs="Arial"/>
                <w:sz w:val="20"/>
                <w:szCs w:val="20"/>
                <w:lang w:val="en-GB"/>
              </w:rPr>
            </w:pPr>
          </w:p>
        </w:tc>
      </w:tr>
      <w:tr w:rsidR="006F7F41" w14:paraId="7B1ECC18" w14:textId="77777777" w:rsidTr="00426C30">
        <w:trPr>
          <w:trHeight w:val="270"/>
        </w:trPr>
        <w:tc>
          <w:tcPr>
            <w:tcW w:w="3801" w:type="dxa"/>
            <w:shd w:val="clear" w:color="auto" w:fill="auto"/>
          </w:tcPr>
          <w:p w14:paraId="02C7B2D9"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4224EF32" w14:textId="77777777" w:rsidR="00C23887" w:rsidRPr="006E5F19" w:rsidRDefault="00C23887" w:rsidP="00426C30">
            <w:pPr>
              <w:jc w:val="both"/>
              <w:rPr>
                <w:rFonts w:ascii="Myriad Pro" w:hAnsi="Myriad Pro" w:cs="Arial"/>
                <w:sz w:val="20"/>
                <w:szCs w:val="20"/>
                <w:lang w:val="en-GB"/>
              </w:rPr>
            </w:pPr>
          </w:p>
        </w:tc>
        <w:tc>
          <w:tcPr>
            <w:tcW w:w="3990" w:type="dxa"/>
          </w:tcPr>
          <w:p w14:paraId="1DF92C22" w14:textId="77777777" w:rsidR="00C23887" w:rsidRPr="006E5F19" w:rsidRDefault="00C23887" w:rsidP="00426C30">
            <w:pPr>
              <w:jc w:val="both"/>
              <w:rPr>
                <w:rFonts w:ascii="Myriad Pro" w:hAnsi="Myriad Pro" w:cs="Arial"/>
                <w:sz w:val="20"/>
                <w:szCs w:val="20"/>
                <w:lang w:val="en-GB"/>
              </w:rPr>
            </w:pPr>
          </w:p>
        </w:tc>
      </w:tr>
      <w:tr w:rsidR="006F7F41" w14:paraId="33721CB3" w14:textId="77777777" w:rsidTr="00426C30">
        <w:trPr>
          <w:trHeight w:val="270"/>
        </w:trPr>
        <w:tc>
          <w:tcPr>
            <w:tcW w:w="3801" w:type="dxa"/>
            <w:shd w:val="clear" w:color="auto" w:fill="auto"/>
          </w:tcPr>
          <w:p w14:paraId="6788BA50"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03608A2C" w14:textId="77777777" w:rsidR="00C23887" w:rsidRPr="006E5F19" w:rsidRDefault="00C23887" w:rsidP="00426C30">
            <w:pPr>
              <w:jc w:val="both"/>
              <w:rPr>
                <w:rFonts w:ascii="Myriad Pro" w:hAnsi="Myriad Pro" w:cs="Arial"/>
                <w:sz w:val="20"/>
                <w:szCs w:val="20"/>
                <w:lang w:val="en-GB"/>
              </w:rPr>
            </w:pPr>
          </w:p>
        </w:tc>
        <w:tc>
          <w:tcPr>
            <w:tcW w:w="3990" w:type="dxa"/>
          </w:tcPr>
          <w:p w14:paraId="29A17E2C" w14:textId="77777777" w:rsidR="00C23887" w:rsidRPr="006E5F19" w:rsidRDefault="00C23887" w:rsidP="00426C30">
            <w:pPr>
              <w:jc w:val="both"/>
              <w:rPr>
                <w:rFonts w:ascii="Myriad Pro" w:hAnsi="Myriad Pro" w:cs="Arial"/>
                <w:sz w:val="20"/>
                <w:szCs w:val="20"/>
                <w:lang w:val="en-GB"/>
              </w:rPr>
            </w:pPr>
          </w:p>
        </w:tc>
      </w:tr>
      <w:tr w:rsidR="006F7F41" w14:paraId="61793B62" w14:textId="77777777" w:rsidTr="00426C30">
        <w:trPr>
          <w:trHeight w:val="256"/>
        </w:trPr>
        <w:tc>
          <w:tcPr>
            <w:tcW w:w="3801" w:type="dxa"/>
            <w:shd w:val="clear" w:color="auto" w:fill="auto"/>
          </w:tcPr>
          <w:p w14:paraId="3BC3DA24"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63946C1F" w14:textId="77777777" w:rsidR="00C23887" w:rsidRPr="006E5F19" w:rsidRDefault="00C23887" w:rsidP="00426C30">
            <w:pPr>
              <w:jc w:val="both"/>
              <w:rPr>
                <w:rFonts w:ascii="Myriad Pro" w:hAnsi="Myriad Pro" w:cs="Arial"/>
                <w:sz w:val="20"/>
                <w:szCs w:val="20"/>
                <w:lang w:val="en-GB"/>
              </w:rPr>
            </w:pPr>
          </w:p>
        </w:tc>
        <w:tc>
          <w:tcPr>
            <w:tcW w:w="3990" w:type="dxa"/>
          </w:tcPr>
          <w:p w14:paraId="5004C152" w14:textId="77777777" w:rsidR="00C23887" w:rsidRPr="006E5F19" w:rsidRDefault="00C23887" w:rsidP="00426C30">
            <w:pPr>
              <w:jc w:val="both"/>
              <w:rPr>
                <w:rFonts w:ascii="Myriad Pro" w:hAnsi="Myriad Pro" w:cs="Arial"/>
                <w:sz w:val="20"/>
                <w:szCs w:val="20"/>
                <w:lang w:val="en-GB"/>
              </w:rPr>
            </w:pPr>
          </w:p>
        </w:tc>
      </w:tr>
      <w:tr w:rsidR="006F7F41" w14:paraId="29F80C50" w14:textId="77777777" w:rsidTr="00426C30">
        <w:trPr>
          <w:trHeight w:val="270"/>
        </w:trPr>
        <w:tc>
          <w:tcPr>
            <w:tcW w:w="3801" w:type="dxa"/>
            <w:shd w:val="clear" w:color="auto" w:fill="auto"/>
          </w:tcPr>
          <w:p w14:paraId="02E7FB38"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189D33F1" w14:textId="77777777" w:rsidR="00C23887" w:rsidRPr="006E5F19" w:rsidRDefault="00C23887" w:rsidP="00426C30">
            <w:pPr>
              <w:jc w:val="both"/>
              <w:rPr>
                <w:rFonts w:ascii="Myriad Pro" w:hAnsi="Myriad Pro" w:cs="Arial"/>
                <w:sz w:val="20"/>
                <w:szCs w:val="20"/>
                <w:lang w:val="en-GB"/>
              </w:rPr>
            </w:pPr>
          </w:p>
        </w:tc>
        <w:tc>
          <w:tcPr>
            <w:tcW w:w="3990" w:type="dxa"/>
          </w:tcPr>
          <w:p w14:paraId="61DE588D" w14:textId="77777777" w:rsidR="00C23887" w:rsidRPr="006E5F19" w:rsidRDefault="00C23887" w:rsidP="00426C30">
            <w:pPr>
              <w:jc w:val="both"/>
              <w:rPr>
                <w:rFonts w:ascii="Myriad Pro" w:hAnsi="Myriad Pro" w:cs="Arial"/>
                <w:sz w:val="20"/>
                <w:szCs w:val="20"/>
                <w:lang w:val="en-GB"/>
              </w:rPr>
            </w:pPr>
          </w:p>
        </w:tc>
      </w:tr>
      <w:tr w:rsidR="006F7F41" w14:paraId="4A48B21D" w14:textId="77777777" w:rsidTr="00426C30">
        <w:trPr>
          <w:trHeight w:val="256"/>
        </w:trPr>
        <w:tc>
          <w:tcPr>
            <w:tcW w:w="3801" w:type="dxa"/>
            <w:shd w:val="clear" w:color="auto" w:fill="auto"/>
          </w:tcPr>
          <w:p w14:paraId="2BFD32E7"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2B969997" w14:textId="77777777" w:rsidR="00C23887" w:rsidRPr="006E5F19" w:rsidRDefault="00C23887" w:rsidP="00426C30">
            <w:pPr>
              <w:jc w:val="both"/>
              <w:rPr>
                <w:rFonts w:ascii="Myriad Pro" w:hAnsi="Myriad Pro" w:cs="Arial"/>
                <w:sz w:val="20"/>
                <w:szCs w:val="20"/>
                <w:lang w:val="en-GB"/>
              </w:rPr>
            </w:pPr>
          </w:p>
        </w:tc>
        <w:tc>
          <w:tcPr>
            <w:tcW w:w="3990" w:type="dxa"/>
          </w:tcPr>
          <w:p w14:paraId="4B8F0F3F" w14:textId="77777777" w:rsidR="00C23887" w:rsidRPr="006E5F19" w:rsidRDefault="00C23887" w:rsidP="00426C30">
            <w:pPr>
              <w:jc w:val="both"/>
              <w:rPr>
                <w:rFonts w:ascii="Myriad Pro" w:hAnsi="Myriad Pro" w:cs="Arial"/>
                <w:sz w:val="20"/>
                <w:szCs w:val="20"/>
                <w:lang w:val="en-GB"/>
              </w:rPr>
            </w:pPr>
          </w:p>
        </w:tc>
      </w:tr>
      <w:tr w:rsidR="006F7F41" w14:paraId="0AEAA35C" w14:textId="77777777" w:rsidTr="00426C30">
        <w:trPr>
          <w:trHeight w:val="256"/>
        </w:trPr>
        <w:tc>
          <w:tcPr>
            <w:tcW w:w="3801" w:type="dxa"/>
            <w:shd w:val="clear" w:color="auto" w:fill="auto"/>
          </w:tcPr>
          <w:p w14:paraId="61E5CE49" w14:textId="77777777" w:rsidR="00A8503C" w:rsidRPr="006E5F19" w:rsidRDefault="00A8503C" w:rsidP="00426C30">
            <w:pPr>
              <w:jc w:val="both"/>
              <w:rPr>
                <w:rFonts w:ascii="Myriad Pro" w:hAnsi="Myriad Pro" w:cs="Arial"/>
                <w:sz w:val="20"/>
                <w:szCs w:val="20"/>
                <w:lang w:val="en-GB"/>
              </w:rPr>
            </w:pPr>
          </w:p>
        </w:tc>
        <w:tc>
          <w:tcPr>
            <w:tcW w:w="2410" w:type="dxa"/>
            <w:shd w:val="clear" w:color="auto" w:fill="auto"/>
          </w:tcPr>
          <w:p w14:paraId="4827B8DC" w14:textId="77777777" w:rsidR="00A8503C" w:rsidRPr="006E5F19" w:rsidRDefault="00A8503C" w:rsidP="00426C30">
            <w:pPr>
              <w:jc w:val="both"/>
              <w:rPr>
                <w:rFonts w:ascii="Myriad Pro" w:hAnsi="Myriad Pro" w:cs="Arial"/>
                <w:sz w:val="20"/>
                <w:szCs w:val="20"/>
                <w:lang w:val="en-GB"/>
              </w:rPr>
            </w:pPr>
          </w:p>
        </w:tc>
        <w:tc>
          <w:tcPr>
            <w:tcW w:w="3990" w:type="dxa"/>
          </w:tcPr>
          <w:p w14:paraId="36EBB0CE" w14:textId="77777777" w:rsidR="00A8503C" w:rsidRPr="006E5F19" w:rsidRDefault="00A8503C" w:rsidP="00426C30">
            <w:pPr>
              <w:jc w:val="both"/>
              <w:rPr>
                <w:rFonts w:ascii="Myriad Pro" w:hAnsi="Myriad Pro" w:cs="Arial"/>
                <w:sz w:val="20"/>
                <w:szCs w:val="20"/>
                <w:lang w:val="en-GB"/>
              </w:rPr>
            </w:pPr>
          </w:p>
        </w:tc>
      </w:tr>
      <w:tr w:rsidR="006F7F41" w14:paraId="4149E3BD" w14:textId="77777777" w:rsidTr="00426C30">
        <w:trPr>
          <w:trHeight w:val="270"/>
        </w:trPr>
        <w:tc>
          <w:tcPr>
            <w:tcW w:w="3801" w:type="dxa"/>
            <w:shd w:val="clear" w:color="auto" w:fill="auto"/>
          </w:tcPr>
          <w:p w14:paraId="6689AFB3" w14:textId="77777777" w:rsidR="00C23887" w:rsidRPr="006E5F19" w:rsidRDefault="00C23887" w:rsidP="00426C30">
            <w:pPr>
              <w:jc w:val="both"/>
              <w:rPr>
                <w:rFonts w:ascii="Myriad Pro" w:hAnsi="Myriad Pro" w:cs="Arial"/>
                <w:sz w:val="20"/>
                <w:szCs w:val="20"/>
                <w:lang w:val="en-GB"/>
              </w:rPr>
            </w:pPr>
          </w:p>
        </w:tc>
        <w:tc>
          <w:tcPr>
            <w:tcW w:w="2410" w:type="dxa"/>
            <w:shd w:val="clear" w:color="auto" w:fill="auto"/>
          </w:tcPr>
          <w:p w14:paraId="4B265778" w14:textId="77777777" w:rsidR="00C23887" w:rsidRPr="006E5F19" w:rsidRDefault="00C23887" w:rsidP="00426C30">
            <w:pPr>
              <w:jc w:val="both"/>
              <w:rPr>
                <w:rFonts w:ascii="Myriad Pro" w:hAnsi="Myriad Pro" w:cs="Arial"/>
                <w:sz w:val="20"/>
                <w:szCs w:val="20"/>
                <w:lang w:val="en-GB"/>
              </w:rPr>
            </w:pPr>
          </w:p>
        </w:tc>
        <w:tc>
          <w:tcPr>
            <w:tcW w:w="3990" w:type="dxa"/>
          </w:tcPr>
          <w:p w14:paraId="18F67096" w14:textId="77777777" w:rsidR="00C23887" w:rsidRPr="006E5F19" w:rsidRDefault="00C23887" w:rsidP="00426C30">
            <w:pPr>
              <w:jc w:val="both"/>
              <w:rPr>
                <w:rFonts w:ascii="Myriad Pro" w:hAnsi="Myriad Pro" w:cs="Arial"/>
                <w:sz w:val="20"/>
                <w:szCs w:val="20"/>
                <w:lang w:val="en-GB"/>
              </w:rPr>
            </w:pPr>
          </w:p>
        </w:tc>
      </w:tr>
    </w:tbl>
    <w:p w14:paraId="4AB29ACF" w14:textId="77777777" w:rsidR="00C23887" w:rsidRPr="006E5F19" w:rsidRDefault="00C23887" w:rsidP="00C23887">
      <w:pPr>
        <w:tabs>
          <w:tab w:val="left" w:pos="-963"/>
          <w:tab w:val="left" w:pos="-720"/>
          <w:tab w:val="left" w:pos="142"/>
          <w:tab w:val="left" w:pos="1215"/>
          <w:tab w:val="left" w:pos="2250"/>
          <w:tab w:val="left" w:pos="7363"/>
        </w:tabs>
        <w:jc w:val="both"/>
        <w:rPr>
          <w:rFonts w:ascii="Myriad Pro" w:hAnsi="Myriad Pro" w:cs="Arial"/>
          <w:sz w:val="20"/>
          <w:szCs w:val="20"/>
          <w:lang w:val="en-GB"/>
        </w:rPr>
      </w:pPr>
    </w:p>
    <w:p w14:paraId="40E9C62D" w14:textId="77777777" w:rsidR="00C23887" w:rsidRPr="006E5F19" w:rsidRDefault="00C23887" w:rsidP="00C23887">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6364710E" w14:textId="77777777" w:rsidR="00C23887" w:rsidRPr="006E5F19" w:rsidRDefault="00EE6BEB" w:rsidP="00C23887">
      <w:pPr>
        <w:tabs>
          <w:tab w:val="left" w:pos="-963"/>
          <w:tab w:val="left" w:pos="-720"/>
        </w:tabs>
        <w:jc w:val="both"/>
        <w:rPr>
          <w:rFonts w:ascii="Myriad Pro" w:hAnsi="Myriad Pro" w:cs="Arial"/>
          <w:lang w:val="en-GB"/>
        </w:rPr>
      </w:pPr>
      <w:r w:rsidRPr="006E5F19">
        <w:rPr>
          <w:rFonts w:ascii="Myriad Pro" w:hAnsi="Myriad Pro" w:cs="Arial"/>
          <w:lang w:val="en-GB"/>
        </w:rPr>
        <w:lastRenderedPageBreak/>
        <w:t xml:space="preserve">the power, by one person or a group of persons holding </w:t>
      </w:r>
      <w:proofErr w:type="gramStart"/>
      <w:r w:rsidRPr="006E5F19">
        <w:rPr>
          <w:rFonts w:ascii="Myriad Pro" w:hAnsi="Myriad Pro" w:cs="Arial"/>
          <w:lang w:val="en-GB"/>
        </w:rPr>
        <w:t>the majority of</w:t>
      </w:r>
      <w:proofErr w:type="gramEnd"/>
      <w:r w:rsidRPr="006E5F19">
        <w:rPr>
          <w:rFonts w:ascii="Myriad Pro" w:hAnsi="Myriad Pro" w:cs="Arial"/>
          <w:lang w:val="en-GB"/>
        </w:rPr>
        <w:t xml:space="preserve"> the equity of an enterprise, alternatively, the person/s having the deciding vote or power to influence or to direct the course and decisions of the enterprise.</w:t>
      </w:r>
    </w:p>
    <w:p w14:paraId="1F521595" w14:textId="77777777" w:rsidR="00C23887" w:rsidRPr="006E5F19" w:rsidRDefault="00C23887" w:rsidP="00C23887">
      <w:pPr>
        <w:tabs>
          <w:tab w:val="left" w:pos="-963"/>
          <w:tab w:val="left" w:pos="-720"/>
        </w:tabs>
        <w:ind w:left="720" w:hanging="720"/>
        <w:jc w:val="both"/>
        <w:rPr>
          <w:rFonts w:ascii="Myriad Pro" w:hAnsi="Myriad Pro" w:cs="Arial"/>
          <w:lang w:val="en-GB"/>
        </w:rPr>
      </w:pPr>
    </w:p>
    <w:p w14:paraId="2B12B365" w14:textId="77777777" w:rsidR="00C23887" w:rsidRPr="006E5F19" w:rsidRDefault="00EE6BEB" w:rsidP="00574618">
      <w:pPr>
        <w:pStyle w:val="ListParagraph"/>
        <w:numPr>
          <w:ilvl w:val="1"/>
          <w:numId w:val="18"/>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lang w:val="en-GB"/>
        </w:rPr>
        <w:t>Do you, or any person connected with the bidder, have a relationship with any person who is employed by the procuring institution?</w:t>
      </w:r>
      <w:r w:rsidRPr="006E5F19">
        <w:rPr>
          <w:rFonts w:ascii="Myriad Pro" w:hAnsi="Myriad Pro" w:cs="Arial"/>
          <w:b/>
          <w:lang w:val="en-GB"/>
        </w:rPr>
        <w:t xml:space="preserve"> YES/NO</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 xml:space="preserve">                                          </w:t>
      </w:r>
    </w:p>
    <w:p w14:paraId="0779015C" w14:textId="77777777" w:rsidR="00C23887" w:rsidRPr="006E5F19" w:rsidRDefault="00EE6BEB" w:rsidP="00574618">
      <w:pPr>
        <w:pStyle w:val="ListParagraph"/>
        <w:numPr>
          <w:ilvl w:val="2"/>
          <w:numId w:val="18"/>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w:t>
      </w:r>
    </w:p>
    <w:p w14:paraId="4835EDD4" w14:textId="77777777" w:rsidR="00C23887" w:rsidRPr="006E5F19" w:rsidRDefault="00EE6BEB" w:rsidP="00C23887">
      <w:pPr>
        <w:ind w:left="1800" w:hanging="1080"/>
        <w:jc w:val="both"/>
        <w:rPr>
          <w:rFonts w:ascii="Myriad Pro" w:hAnsi="Myriad Pro" w:cs="Arial"/>
          <w:lang w:val="en-GB"/>
        </w:rPr>
      </w:pPr>
      <w:r w:rsidRPr="006E5F19">
        <w:rPr>
          <w:rFonts w:ascii="Myriad Pro" w:hAnsi="Myriad Pro" w:cs="Arial"/>
          <w:lang w:val="en-GB"/>
        </w:rPr>
        <w:t>……………………………………………………………………………………</w:t>
      </w:r>
    </w:p>
    <w:p w14:paraId="57F1BBD3" w14:textId="77777777" w:rsidR="00C23887" w:rsidRPr="006E5F19" w:rsidRDefault="00EE6BEB" w:rsidP="00C23887">
      <w:pPr>
        <w:ind w:left="1800" w:hanging="1080"/>
        <w:jc w:val="both"/>
        <w:rPr>
          <w:rFonts w:ascii="Myriad Pro" w:hAnsi="Myriad Pro" w:cs="Arial"/>
          <w:lang w:val="en-GB"/>
        </w:rPr>
      </w:pPr>
      <w:r w:rsidRPr="006E5F19">
        <w:rPr>
          <w:rFonts w:ascii="Myriad Pro" w:hAnsi="Myriad Pro" w:cs="Arial"/>
          <w:lang w:val="en-GB"/>
        </w:rPr>
        <w:t>……………………………………………………………………………………</w:t>
      </w:r>
    </w:p>
    <w:p w14:paraId="6FBF7760" w14:textId="77777777" w:rsidR="00C23887" w:rsidRPr="006E5F19" w:rsidRDefault="00EE6BEB" w:rsidP="00574618">
      <w:pPr>
        <w:pStyle w:val="ListParagraph"/>
        <w:numPr>
          <w:ilvl w:val="1"/>
          <w:numId w:val="18"/>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 xml:space="preserve">Does the bidder or any of its directors / trustees / shareholders / members / partners or any person having a controlling interest in the enterprise have any interest in any other related enterprise </w:t>
      </w:r>
      <w:proofErr w:type="gramStart"/>
      <w:r w:rsidRPr="006E5F19">
        <w:rPr>
          <w:rFonts w:ascii="Myriad Pro" w:hAnsi="Myriad Pro" w:cs="Arial"/>
        </w:rPr>
        <w:t>whether or not</w:t>
      </w:r>
      <w:proofErr w:type="gramEnd"/>
      <w:r w:rsidRPr="006E5F19">
        <w:rPr>
          <w:rFonts w:ascii="Myriad Pro" w:hAnsi="Myriad Pro" w:cs="Arial"/>
        </w:rPr>
        <w:t xml:space="preserve"> they are bidding for this contract?</w:t>
      </w:r>
      <w:r w:rsidRPr="006E5F19">
        <w:rPr>
          <w:rFonts w:ascii="Myriad Pro" w:hAnsi="Myriad Pro" w:cs="Arial"/>
        </w:rPr>
        <w:tab/>
      </w:r>
      <w:r w:rsidRPr="006E5F19">
        <w:rPr>
          <w:rFonts w:ascii="Myriad Pro" w:hAnsi="Myriad Pro" w:cs="Arial"/>
        </w:rPr>
        <w:tab/>
      </w:r>
      <w:r w:rsidRPr="006E5F19">
        <w:rPr>
          <w:rFonts w:ascii="Myriad Pro" w:hAnsi="Myriad Pro" w:cs="Arial"/>
        </w:rPr>
        <w:tab/>
      </w:r>
      <w:r w:rsidRPr="006E5F19">
        <w:rPr>
          <w:rFonts w:ascii="Myriad Pro" w:hAnsi="Myriad Pro" w:cs="Arial"/>
        </w:rPr>
        <w:tab/>
      </w:r>
    </w:p>
    <w:p w14:paraId="1F538308" w14:textId="77777777" w:rsidR="00C23887" w:rsidRPr="006E5F19" w:rsidRDefault="00EE6BEB" w:rsidP="00C23887">
      <w:pPr>
        <w:pStyle w:val="ListParagraph"/>
        <w:tabs>
          <w:tab w:val="left" w:pos="900"/>
          <w:tab w:val="left" w:pos="2880"/>
          <w:tab w:val="left" w:pos="5760"/>
          <w:tab w:val="left" w:pos="7920"/>
        </w:tabs>
        <w:ind w:left="792"/>
        <w:jc w:val="center"/>
        <w:rPr>
          <w:rFonts w:ascii="Myriad Pro" w:hAnsi="Myriad Pro" w:cs="Arial"/>
        </w:rPr>
      </w:pPr>
      <w:r w:rsidRPr="006E5F19">
        <w:rPr>
          <w:rFonts w:ascii="Myriad Pro" w:hAnsi="Myriad Pro" w:cs="Arial"/>
          <w:b/>
          <w:lang w:val="en-GB"/>
        </w:rPr>
        <w:t>YES/NO</w:t>
      </w:r>
    </w:p>
    <w:p w14:paraId="61D685C6" w14:textId="77777777" w:rsidR="00C23887" w:rsidRPr="006E5F19" w:rsidRDefault="00C23887" w:rsidP="00C23887">
      <w:pPr>
        <w:jc w:val="both"/>
        <w:rPr>
          <w:rFonts w:ascii="Myriad Pro" w:hAnsi="Myriad Pro" w:cs="Arial"/>
        </w:rPr>
      </w:pPr>
    </w:p>
    <w:p w14:paraId="7DD6DBC9" w14:textId="77777777" w:rsidR="00C23887" w:rsidRPr="006E5F19" w:rsidRDefault="00EE6BEB" w:rsidP="00574618">
      <w:pPr>
        <w:widowControl w:val="0"/>
        <w:numPr>
          <w:ilvl w:val="2"/>
          <w:numId w:val="17"/>
        </w:numPr>
        <w:jc w:val="both"/>
        <w:rPr>
          <w:rFonts w:ascii="Myriad Pro" w:hAnsi="Myriad Pro" w:cs="Arial"/>
        </w:rPr>
      </w:pPr>
      <w:r w:rsidRPr="006E5F19">
        <w:rPr>
          <w:rFonts w:ascii="Myriad Pro" w:hAnsi="Myriad Pro" w:cs="Arial"/>
        </w:rPr>
        <w:t>If so, furnish particulars:</w:t>
      </w:r>
    </w:p>
    <w:p w14:paraId="36BAAC93" w14:textId="77777777" w:rsidR="00C23887" w:rsidRPr="006E5F19" w:rsidRDefault="00EE6BEB" w:rsidP="00C23887">
      <w:pPr>
        <w:ind w:left="720"/>
        <w:jc w:val="both"/>
        <w:rPr>
          <w:rFonts w:ascii="Myriad Pro" w:hAnsi="Myriad Pro" w:cs="Arial"/>
          <w:sz w:val="20"/>
          <w:szCs w:val="20"/>
        </w:rPr>
      </w:pPr>
      <w:r w:rsidRPr="006E5F19">
        <w:rPr>
          <w:rFonts w:ascii="Myriad Pro" w:hAnsi="Myriad Pro" w:cs="Arial"/>
          <w:sz w:val="20"/>
          <w:szCs w:val="20"/>
        </w:rPr>
        <w:t>…………………………………………………………………………….</w:t>
      </w:r>
    </w:p>
    <w:p w14:paraId="327B554D" w14:textId="77777777" w:rsidR="00C23887" w:rsidRPr="006E5F19" w:rsidRDefault="00EE6BEB" w:rsidP="00C23887">
      <w:pPr>
        <w:ind w:left="720"/>
        <w:jc w:val="both"/>
        <w:rPr>
          <w:rFonts w:ascii="Myriad Pro" w:hAnsi="Myriad Pro" w:cs="Arial"/>
          <w:sz w:val="20"/>
          <w:szCs w:val="20"/>
        </w:rPr>
      </w:pPr>
      <w:r w:rsidRPr="006E5F19">
        <w:rPr>
          <w:rFonts w:ascii="Myriad Pro" w:hAnsi="Myriad Pro" w:cs="Arial"/>
          <w:sz w:val="20"/>
          <w:szCs w:val="20"/>
        </w:rPr>
        <w:t>…………………………………………………………………………….</w:t>
      </w:r>
    </w:p>
    <w:p w14:paraId="408432E7" w14:textId="77777777" w:rsidR="00C23887" w:rsidRPr="006E5F19" w:rsidRDefault="00C23887" w:rsidP="00C23887">
      <w:pPr>
        <w:jc w:val="both"/>
        <w:rPr>
          <w:rFonts w:ascii="Myriad Pro" w:hAnsi="Myriad Pro" w:cs="Arial"/>
          <w:sz w:val="20"/>
          <w:szCs w:val="20"/>
        </w:rPr>
      </w:pPr>
    </w:p>
    <w:p w14:paraId="2AA1B025" w14:textId="77777777" w:rsidR="00C23887" w:rsidRPr="006E5F19" w:rsidRDefault="00EE6BEB" w:rsidP="00574618">
      <w:pPr>
        <w:pStyle w:val="ListParagraph"/>
        <w:numPr>
          <w:ilvl w:val="0"/>
          <w:numId w:val="18"/>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b/>
        </w:rPr>
        <w:t>DECLARATION</w:t>
      </w:r>
    </w:p>
    <w:p w14:paraId="17EF4852" w14:textId="77777777" w:rsidR="00C23887" w:rsidRPr="006E5F19" w:rsidRDefault="00EE6BEB" w:rsidP="00C23887">
      <w:pPr>
        <w:jc w:val="both"/>
        <w:rPr>
          <w:rFonts w:ascii="Myriad Pro" w:hAnsi="Myriad Pro" w:cs="Arial"/>
        </w:rPr>
      </w:pPr>
      <w:r w:rsidRPr="006E5F19">
        <w:rPr>
          <w:rFonts w:ascii="Myriad Pro" w:hAnsi="Myriad Pro" w:cs="Arial"/>
        </w:rPr>
        <w:t>I, the undersigned, (name)……………………………………………………………………. in submitting the accompanying bid, do hereby make the following statements that I certify to be true and complete in every respect:</w:t>
      </w:r>
    </w:p>
    <w:p w14:paraId="51B63333" w14:textId="77777777" w:rsidR="00C23887" w:rsidRPr="006E5F19" w:rsidRDefault="00C23887" w:rsidP="00C23887">
      <w:pPr>
        <w:ind w:left="720"/>
        <w:jc w:val="both"/>
        <w:rPr>
          <w:rFonts w:ascii="Myriad Pro" w:hAnsi="Myriad Pro" w:cs="Arial"/>
        </w:rPr>
      </w:pPr>
    </w:p>
    <w:p w14:paraId="55D71B52" w14:textId="77777777" w:rsidR="00C23887" w:rsidRPr="006E5F19" w:rsidRDefault="00EE6BEB" w:rsidP="00574618">
      <w:pPr>
        <w:pStyle w:val="ListParagraph"/>
        <w:numPr>
          <w:ilvl w:val="1"/>
          <w:numId w:val="18"/>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 xml:space="preserve">I have read and I understand the contents of this </w:t>
      </w:r>
      <w:proofErr w:type="gramStart"/>
      <w:r w:rsidRPr="006E5F19">
        <w:rPr>
          <w:rFonts w:ascii="Myriad Pro" w:hAnsi="Myriad Pro" w:cs="Arial"/>
        </w:rPr>
        <w:t>disclosure;</w:t>
      </w:r>
      <w:proofErr w:type="gramEnd"/>
    </w:p>
    <w:p w14:paraId="383FF2EE" w14:textId="77777777" w:rsidR="00C23887" w:rsidRPr="006E5F19" w:rsidRDefault="00EE6BEB" w:rsidP="00574618">
      <w:pPr>
        <w:pStyle w:val="ListParagraph"/>
        <w:numPr>
          <w:ilvl w:val="1"/>
          <w:numId w:val="18"/>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 xml:space="preserve">I understand that the accompanying bid will be disqualified if this disclosure is found not to be true and complete in every </w:t>
      </w:r>
      <w:proofErr w:type="gramStart"/>
      <w:r w:rsidRPr="006E5F19">
        <w:rPr>
          <w:rFonts w:ascii="Myriad Pro" w:hAnsi="Myriad Pro" w:cs="Arial"/>
        </w:rPr>
        <w:t>respect;</w:t>
      </w:r>
      <w:proofErr w:type="gramEnd"/>
    </w:p>
    <w:p w14:paraId="08575BA6" w14:textId="77777777" w:rsidR="00C23887" w:rsidRPr="006E5F19" w:rsidRDefault="00EE6BEB" w:rsidP="00574618">
      <w:pPr>
        <w:pStyle w:val="ListParagraph"/>
        <w:numPr>
          <w:ilvl w:val="1"/>
          <w:numId w:val="18"/>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bidder has arrived at the accompanying bid independently from, and without consultation, communication, agreement or arrangement with any competitor. However, communication between partners in a joint venture or consortium</w:t>
      </w:r>
      <w:r>
        <w:rPr>
          <w:rStyle w:val="FootnoteReference"/>
          <w:rFonts w:ascii="Myriad Pro" w:hAnsi="Myriad Pro" w:cs="Arial"/>
        </w:rPr>
        <w:footnoteReference w:id="4"/>
      </w:r>
      <w:r w:rsidRPr="006E5F19">
        <w:rPr>
          <w:rFonts w:ascii="Myriad Pro" w:hAnsi="Myriad Pro" w:cs="Arial"/>
        </w:rPr>
        <w:t xml:space="preserve"> will not be construed as collusive bidding.</w:t>
      </w:r>
    </w:p>
    <w:p w14:paraId="1A6391D9" w14:textId="77777777" w:rsidR="00C23887" w:rsidRPr="006E5F19" w:rsidRDefault="00EE6BEB" w:rsidP="00574618">
      <w:pPr>
        <w:pStyle w:val="ListParagraph"/>
        <w:numPr>
          <w:ilvl w:val="1"/>
          <w:numId w:val="18"/>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8DF018D" w14:textId="77777777" w:rsidR="00C23887" w:rsidRPr="006E5F19" w:rsidRDefault="00EE6BEB" w:rsidP="00574618">
      <w:pPr>
        <w:pStyle w:val="ListParagraph"/>
        <w:numPr>
          <w:ilvl w:val="1"/>
          <w:numId w:val="18"/>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lastRenderedPageBreak/>
        <w:t>The terms of the accompanying bid have not been, and will not be, disclosed by the bidder, directly or indirectly, to any competitor, prior to the date and time of the official bid opening or of the awarding of the contract.</w:t>
      </w:r>
    </w:p>
    <w:p w14:paraId="1E4B889E" w14:textId="77777777" w:rsidR="00C23887" w:rsidRPr="006E5F19" w:rsidRDefault="00EE6BEB" w:rsidP="00574618">
      <w:pPr>
        <w:pStyle w:val="ListParagraph"/>
        <w:numPr>
          <w:ilvl w:val="1"/>
          <w:numId w:val="18"/>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2C4DBC1" w14:textId="77777777" w:rsidR="00C23887" w:rsidRPr="006E5F19" w:rsidRDefault="00C23887" w:rsidP="00C23887">
      <w:pPr>
        <w:pStyle w:val="ListParagraph"/>
        <w:tabs>
          <w:tab w:val="left" w:pos="900"/>
          <w:tab w:val="left" w:pos="2880"/>
          <w:tab w:val="left" w:pos="5760"/>
          <w:tab w:val="left" w:pos="7920"/>
        </w:tabs>
        <w:ind w:left="792"/>
        <w:rPr>
          <w:rFonts w:ascii="Myriad Pro" w:hAnsi="Myriad Pro" w:cs="Arial"/>
        </w:rPr>
      </w:pPr>
    </w:p>
    <w:p w14:paraId="652F6A74" w14:textId="77777777" w:rsidR="00C23887" w:rsidRPr="006E5F19" w:rsidRDefault="00EE6BEB" w:rsidP="00574618">
      <w:pPr>
        <w:pStyle w:val="ListParagraph"/>
        <w:numPr>
          <w:ilvl w:val="1"/>
          <w:numId w:val="18"/>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713E132" w14:textId="77777777" w:rsidR="00C23887" w:rsidRPr="006E5F19" w:rsidRDefault="00C23887" w:rsidP="00C23887">
      <w:pPr>
        <w:tabs>
          <w:tab w:val="left" w:pos="1418"/>
          <w:tab w:val="right" w:pos="9752"/>
        </w:tabs>
        <w:jc w:val="both"/>
        <w:rPr>
          <w:rFonts w:ascii="Myriad Pro" w:hAnsi="Myriad Pro" w:cs="Arial"/>
          <w:lang w:val="en-GB"/>
        </w:rPr>
      </w:pPr>
    </w:p>
    <w:p w14:paraId="00B31B14" w14:textId="77777777" w:rsidR="00C23887" w:rsidRPr="006E5F19" w:rsidRDefault="00EE6BEB" w:rsidP="006E5F19">
      <w:pPr>
        <w:tabs>
          <w:tab w:val="left" w:pos="1418"/>
          <w:tab w:val="right" w:pos="9752"/>
        </w:tabs>
        <w:spacing w:line="276" w:lineRule="auto"/>
        <w:ind w:left="720"/>
        <w:jc w:val="both"/>
        <w:rPr>
          <w:rFonts w:ascii="Myriad Pro" w:hAnsi="Myriad Pro" w:cs="Arial"/>
          <w:lang w:val="en-GB"/>
        </w:rPr>
      </w:pPr>
      <w:r w:rsidRPr="006E5F19">
        <w:rPr>
          <w:rFonts w:ascii="Myriad Pro" w:hAnsi="Myriad Pro" w:cs="Arial"/>
          <w:lang w:val="en-GB"/>
        </w:rPr>
        <w:t xml:space="preserve">I CERTIFY THAT THE INFORMATION FURNISHED IN PARAGRAPHS 1, 2 and 3 ABOVE IS CORRECT. </w:t>
      </w:r>
    </w:p>
    <w:p w14:paraId="72226E8F" w14:textId="77777777" w:rsidR="00C23887" w:rsidRPr="006E5F19" w:rsidRDefault="00EE6BEB" w:rsidP="006E5F19">
      <w:pPr>
        <w:pStyle w:val="BodyTextIndent2"/>
        <w:spacing w:line="276" w:lineRule="auto"/>
        <w:ind w:left="720"/>
        <w:rPr>
          <w:rFonts w:ascii="Myriad Pro" w:hAnsi="Myriad Pro" w:cs="Arial"/>
        </w:rPr>
      </w:pPr>
      <w:r w:rsidRPr="006E5F19">
        <w:rPr>
          <w:rFonts w:ascii="Myriad Pro" w:hAnsi="Myriad Pro" w:cs="Arial"/>
        </w:rPr>
        <w:t xml:space="preserve">I ACCEPT THAT THE STATE MAY REJECT THE BID OR ACT AGAINST ME IN TERMS OF PARAGRAPH 6 OF PFMA SCM INSTRUCTION 03 OF 2021/22 ON </w:t>
      </w:r>
      <w:r w:rsidRPr="006E5F19">
        <w:rPr>
          <w:rFonts w:ascii="Myriad Pro" w:hAnsi="Myriad Pro" w:cs="Arial"/>
          <w:bCs/>
        </w:rPr>
        <w:t>PREVENTING AND COMBATING ABUSE IN THE SUPPLY CHAIN MANAGEMENT SYSTEM</w:t>
      </w:r>
      <w:r w:rsidRPr="006E5F19">
        <w:rPr>
          <w:rFonts w:ascii="Myriad Pro" w:hAnsi="Myriad Pro" w:cs="Arial"/>
        </w:rPr>
        <w:t xml:space="preserve"> SHOULD THIS DECLARATION PROVE TO BE FALSE.  </w:t>
      </w:r>
    </w:p>
    <w:p w14:paraId="2DF848CE" w14:textId="77777777" w:rsidR="00C23887" w:rsidRPr="006E5F19" w:rsidRDefault="00EE6BEB"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 xml:space="preserve"> ..…………………………………………… </w:t>
      </w:r>
      <w:r w:rsidRPr="006E5F19">
        <w:rPr>
          <w:rFonts w:ascii="Myriad Pro" w:hAnsi="Myriad Pro" w:cs="Arial"/>
          <w:lang w:val="en-GB"/>
        </w:rPr>
        <w:tab/>
      </w:r>
    </w:p>
    <w:p w14:paraId="290DD896" w14:textId="77777777" w:rsidR="00C23887" w:rsidRPr="006E5F19" w:rsidRDefault="00EE6BEB" w:rsidP="00C23887">
      <w:pPr>
        <w:tabs>
          <w:tab w:val="left" w:pos="1080"/>
          <w:tab w:val="left" w:pos="4320"/>
          <w:tab w:val="left" w:pos="7920"/>
          <w:tab w:val="right" w:pos="9752"/>
        </w:tabs>
        <w:ind w:left="540"/>
        <w:jc w:val="both"/>
        <w:rPr>
          <w:rFonts w:ascii="Myriad Pro" w:hAnsi="Myriad Pro" w:cs="Arial"/>
          <w:lang w:val="en-GB"/>
        </w:rPr>
      </w:pPr>
      <w:r w:rsidRPr="006E5F19">
        <w:rPr>
          <w:rFonts w:ascii="Myriad Pro" w:hAnsi="Myriad Pro" w:cs="Arial"/>
          <w:lang w:val="en-GB"/>
        </w:rPr>
        <w:tab/>
        <w:t>Signature</w:t>
      </w:r>
      <w:r w:rsidRPr="006E5F19">
        <w:rPr>
          <w:rFonts w:ascii="Myriad Pro" w:hAnsi="Myriad Pro" w:cs="Arial"/>
          <w:lang w:val="en-GB"/>
        </w:rPr>
        <w:tab/>
        <w:t xml:space="preserve">                          Date</w:t>
      </w:r>
    </w:p>
    <w:p w14:paraId="133AAC7D" w14:textId="77777777" w:rsidR="00C23887" w:rsidRPr="006E5F19" w:rsidRDefault="00C23887" w:rsidP="00C23887">
      <w:pPr>
        <w:tabs>
          <w:tab w:val="left" w:pos="3960"/>
          <w:tab w:val="left" w:pos="7020"/>
          <w:tab w:val="right" w:pos="9752"/>
        </w:tabs>
        <w:ind w:left="540"/>
        <w:jc w:val="both"/>
        <w:rPr>
          <w:rFonts w:ascii="Myriad Pro" w:hAnsi="Myriad Pro" w:cs="Arial"/>
          <w:lang w:val="en-GB"/>
        </w:rPr>
      </w:pPr>
    </w:p>
    <w:p w14:paraId="4CF80184" w14:textId="77777777" w:rsidR="00C23887" w:rsidRPr="006E5F19" w:rsidRDefault="00EE6BEB" w:rsidP="00C23887">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w:t>
      </w:r>
    </w:p>
    <w:p w14:paraId="615EF114" w14:textId="77777777" w:rsidR="00C23887" w:rsidRDefault="00EE6BEB" w:rsidP="00C23887">
      <w:pPr>
        <w:tabs>
          <w:tab w:val="left" w:pos="900"/>
          <w:tab w:val="left" w:pos="2880"/>
          <w:tab w:val="left" w:pos="5760"/>
          <w:tab w:val="left" w:pos="7920"/>
        </w:tabs>
        <w:outlineLvl w:val="0"/>
        <w:rPr>
          <w:rFonts w:ascii="Myriad Pro" w:hAnsi="Myriad Pro" w:cs="Arial"/>
          <w:lang w:val="en-GB"/>
        </w:rPr>
      </w:pPr>
      <w:r w:rsidRPr="006E5F19">
        <w:rPr>
          <w:rFonts w:ascii="Myriad Pro" w:hAnsi="Myriad Pro" w:cs="Arial"/>
          <w:lang w:val="en-GB"/>
        </w:rPr>
        <w:tab/>
        <w:t xml:space="preserve">Position </w:t>
      </w:r>
      <w:r w:rsidRPr="006E5F19">
        <w:rPr>
          <w:rFonts w:ascii="Myriad Pro" w:hAnsi="Myriad Pro" w:cs="Arial"/>
          <w:lang w:val="en-GB"/>
        </w:rPr>
        <w:tab/>
        <w:t xml:space="preserve">                                                  Name of bidder</w:t>
      </w:r>
    </w:p>
    <w:p w14:paraId="12537B16" w14:textId="77777777" w:rsidR="006E5F19" w:rsidRPr="006E5F19" w:rsidRDefault="006E5F19" w:rsidP="00C23887">
      <w:pPr>
        <w:tabs>
          <w:tab w:val="left" w:pos="900"/>
          <w:tab w:val="left" w:pos="2880"/>
          <w:tab w:val="left" w:pos="5760"/>
          <w:tab w:val="left" w:pos="7920"/>
        </w:tabs>
        <w:outlineLvl w:val="0"/>
        <w:rPr>
          <w:rFonts w:ascii="Myriad Pro" w:hAnsi="Myriad Pro" w:cs="Arial"/>
          <w:color w:val="000080"/>
          <w:lang w:val="en-GB"/>
        </w:rPr>
      </w:pPr>
    </w:p>
    <w:p w14:paraId="27A5C745" w14:textId="77777777" w:rsidR="00C23887" w:rsidRPr="006E5F19" w:rsidRDefault="00EE6BEB" w:rsidP="00574618">
      <w:pPr>
        <w:pStyle w:val="ListParagraph"/>
        <w:numPr>
          <w:ilvl w:val="0"/>
          <w:numId w:val="16"/>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SBD 6.1 PREFERENCE POINTS CLAIM FORM IN TERMS OF THE PREFERENTIAL PROCUREMENT REGULATIONS 2017</w:t>
      </w:r>
    </w:p>
    <w:p w14:paraId="1DDA7876" w14:textId="77777777" w:rsidR="00C23887" w:rsidRDefault="00EE6BEB" w:rsidP="00C23887">
      <w:pPr>
        <w:tabs>
          <w:tab w:val="left" w:pos="900"/>
          <w:tab w:val="left" w:pos="2880"/>
          <w:tab w:val="left" w:pos="5760"/>
          <w:tab w:val="left" w:pos="7920"/>
        </w:tabs>
        <w:rPr>
          <w:rFonts w:ascii="Myriad Pro" w:hAnsi="Myriad Pro" w:cs="Arial"/>
        </w:rPr>
      </w:pPr>
      <w:r w:rsidRPr="006E5F19">
        <w:rPr>
          <w:rFonts w:ascii="Myriad Pro" w:hAnsi="Myriad Pro" w:cs="Arial"/>
        </w:rPr>
        <w:t xml:space="preserve">This preference form must form part of all bids invited.  It contains general information and serves as a claim form for preference points for Broad-Based Black Economic Empowerment (B-BBEE) Status Level of Contribution </w:t>
      </w:r>
    </w:p>
    <w:p w14:paraId="614C0AE6" w14:textId="77777777" w:rsidR="006E5F19" w:rsidRPr="006E5F19" w:rsidRDefault="006E5F19" w:rsidP="00C23887">
      <w:pPr>
        <w:tabs>
          <w:tab w:val="left" w:pos="900"/>
          <w:tab w:val="left" w:pos="2880"/>
          <w:tab w:val="left" w:pos="5760"/>
          <w:tab w:val="left" w:pos="7920"/>
        </w:tabs>
        <w:rPr>
          <w:rFonts w:ascii="Myriad Pro" w:hAnsi="Myriad Pro" w:cs="Arial"/>
        </w:rPr>
      </w:pPr>
    </w:p>
    <w:p w14:paraId="3D4B170F" w14:textId="77777777" w:rsidR="00C23887" w:rsidRPr="006E5F19" w:rsidRDefault="00EE6BEB" w:rsidP="00C23887">
      <w:pPr>
        <w:tabs>
          <w:tab w:val="left" w:pos="90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NB:</w:t>
      </w:r>
      <w:r w:rsidRPr="006E5F19">
        <w:rPr>
          <w:rFonts w:ascii="Myriad Pro" w:hAnsi="Myriad Pro" w:cs="Arial"/>
          <w:b/>
          <w:lang w:val="en-GB"/>
        </w:rPr>
        <w:tab/>
        <w:t xml:space="preserve">BEFORE COMPLETING THIS FORM, BIDDERS MUST STUDY THE GENERAL CONDITIONS, DEFINITIONS AND DIRECTIVES APPLICABLE IN RESPECT OF B-BBEE, AS PRESCRIBED IN THE PREFERENTIAL PROCUREMENT REGULATIONS, 2017. </w:t>
      </w:r>
    </w:p>
    <w:p w14:paraId="04C07DCF" w14:textId="77777777" w:rsidR="00C23887" w:rsidRPr="006E5F19" w:rsidRDefault="00C23887" w:rsidP="00C23887">
      <w:pPr>
        <w:pBdr>
          <w:bottom w:val="single" w:sz="6" w:space="1" w:color="auto"/>
        </w:pBdr>
        <w:tabs>
          <w:tab w:val="left" w:pos="900"/>
          <w:tab w:val="left" w:pos="2880"/>
          <w:tab w:val="left" w:pos="5760"/>
          <w:tab w:val="left" w:pos="7920"/>
        </w:tabs>
        <w:jc w:val="both"/>
        <w:rPr>
          <w:rFonts w:ascii="Myriad Pro" w:hAnsi="Myriad Pro" w:cs="Arial"/>
          <w:lang w:val="en-GB"/>
        </w:rPr>
      </w:pPr>
    </w:p>
    <w:p w14:paraId="67A71C21" w14:textId="77777777" w:rsidR="00C23887" w:rsidRPr="006E5F19" w:rsidRDefault="00C23887" w:rsidP="00C23887">
      <w:pPr>
        <w:pBdr>
          <w:bottom w:val="single" w:sz="6" w:space="1" w:color="auto"/>
        </w:pBdr>
        <w:tabs>
          <w:tab w:val="left" w:pos="900"/>
          <w:tab w:val="left" w:pos="2880"/>
          <w:tab w:val="left" w:pos="5760"/>
          <w:tab w:val="left" w:pos="7920"/>
        </w:tabs>
        <w:jc w:val="both"/>
        <w:rPr>
          <w:rFonts w:ascii="Myriad Pro" w:hAnsi="Myriad Pro" w:cs="Arial"/>
          <w:lang w:val="en-GB"/>
        </w:rPr>
      </w:pPr>
    </w:p>
    <w:p w14:paraId="10EF0518" w14:textId="77777777" w:rsidR="006E5F19" w:rsidRPr="006E5F19" w:rsidRDefault="006E5F19" w:rsidP="00C23887">
      <w:pPr>
        <w:tabs>
          <w:tab w:val="left" w:pos="900"/>
          <w:tab w:val="left" w:pos="2880"/>
          <w:tab w:val="left" w:pos="5760"/>
          <w:tab w:val="left" w:pos="7920"/>
        </w:tabs>
        <w:jc w:val="both"/>
        <w:rPr>
          <w:rFonts w:ascii="Myriad Pro" w:hAnsi="Myriad Pro" w:cs="Arial"/>
          <w:lang w:val="en-GB"/>
        </w:rPr>
      </w:pPr>
    </w:p>
    <w:p w14:paraId="3CA31ACC" w14:textId="77777777" w:rsidR="00C23887" w:rsidRPr="006E5F19" w:rsidRDefault="00EE6BEB" w:rsidP="00574618">
      <w:pPr>
        <w:widowControl w:val="0"/>
        <w:numPr>
          <w:ilvl w:val="0"/>
          <w:numId w:val="7"/>
        </w:numPr>
        <w:tabs>
          <w:tab w:val="clear" w:pos="900"/>
          <w:tab w:val="num" w:pos="1440"/>
          <w:tab w:val="left" w:pos="2880"/>
          <w:tab w:val="left" w:pos="5760"/>
          <w:tab w:val="left" w:pos="7920"/>
        </w:tabs>
        <w:spacing w:after="120"/>
        <w:ind w:left="1440" w:hanging="720"/>
        <w:jc w:val="both"/>
        <w:rPr>
          <w:rFonts w:ascii="Myriad Pro" w:hAnsi="Myriad Pro" w:cs="Arial"/>
          <w:b/>
          <w:lang w:val="en-GB"/>
        </w:rPr>
      </w:pPr>
      <w:r w:rsidRPr="006E5F19">
        <w:rPr>
          <w:rFonts w:ascii="Myriad Pro" w:hAnsi="Myriad Pro" w:cs="Arial"/>
          <w:b/>
          <w:lang w:val="en-GB"/>
        </w:rPr>
        <w:t>GENERAL CONDITIONS</w:t>
      </w:r>
    </w:p>
    <w:p w14:paraId="5847DCF9" w14:textId="77777777" w:rsidR="00C23887" w:rsidRPr="006E5F19" w:rsidRDefault="00EE6BEB" w:rsidP="00574618">
      <w:pPr>
        <w:widowControl w:val="0"/>
        <w:numPr>
          <w:ilvl w:val="1"/>
          <w:numId w:val="7"/>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The following preference point systems are applicable to all bids:</w:t>
      </w:r>
    </w:p>
    <w:p w14:paraId="57F526A1" w14:textId="77777777" w:rsidR="00C23887" w:rsidRPr="006E5F19" w:rsidRDefault="00EE6BEB" w:rsidP="00574618">
      <w:pPr>
        <w:pStyle w:val="BodyTextIndent3"/>
        <w:widowControl w:val="0"/>
        <w:numPr>
          <w:ilvl w:val="0"/>
          <w:numId w:val="8"/>
        </w:numPr>
        <w:tabs>
          <w:tab w:val="clear" w:pos="1350"/>
          <w:tab w:val="left" w:pos="900"/>
          <w:tab w:val="num" w:pos="2070"/>
          <w:tab w:val="left" w:pos="5760"/>
          <w:tab w:val="left" w:pos="7920"/>
        </w:tabs>
        <w:spacing w:after="0"/>
        <w:ind w:left="2070"/>
        <w:jc w:val="both"/>
        <w:rPr>
          <w:rFonts w:ascii="Myriad Pro" w:hAnsi="Myriad Pro" w:cs="Arial"/>
          <w:sz w:val="24"/>
          <w:szCs w:val="24"/>
        </w:rPr>
      </w:pPr>
      <w:r w:rsidRPr="006E5F19">
        <w:rPr>
          <w:rFonts w:ascii="Myriad Pro" w:hAnsi="Myriad Pro" w:cs="Arial"/>
          <w:sz w:val="24"/>
          <w:szCs w:val="24"/>
        </w:rPr>
        <w:t xml:space="preserve">the 80/20 system for requirements with a Rand value of up to R50 000 000 (all applicable taxes included); and </w:t>
      </w:r>
    </w:p>
    <w:p w14:paraId="72D7D716" w14:textId="77777777" w:rsidR="00C23887" w:rsidRPr="006E5F19" w:rsidRDefault="00EE6BEB" w:rsidP="00574618">
      <w:pPr>
        <w:pStyle w:val="BodyTextIndent3"/>
        <w:widowControl w:val="0"/>
        <w:numPr>
          <w:ilvl w:val="0"/>
          <w:numId w:val="8"/>
        </w:numPr>
        <w:tabs>
          <w:tab w:val="clear" w:pos="1350"/>
          <w:tab w:val="left" w:pos="900"/>
          <w:tab w:val="num" w:pos="2070"/>
          <w:tab w:val="left" w:pos="5760"/>
          <w:tab w:val="left" w:pos="7920"/>
        </w:tabs>
        <w:spacing w:after="0"/>
        <w:ind w:left="2070"/>
        <w:jc w:val="both"/>
        <w:rPr>
          <w:rFonts w:ascii="Myriad Pro" w:hAnsi="Myriad Pro" w:cs="Arial"/>
          <w:sz w:val="24"/>
          <w:szCs w:val="24"/>
        </w:rPr>
      </w:pPr>
      <w:r w:rsidRPr="006E5F19">
        <w:rPr>
          <w:rFonts w:ascii="Myriad Pro" w:hAnsi="Myriad Pro" w:cs="Arial"/>
          <w:sz w:val="24"/>
          <w:szCs w:val="24"/>
        </w:rPr>
        <w:t>the 90/10 system for requirements with a Rand value above R50 000 000 (all applicable taxes included).</w:t>
      </w:r>
    </w:p>
    <w:p w14:paraId="5D6356B5" w14:textId="77777777" w:rsidR="00C23887" w:rsidRPr="006E5F19" w:rsidRDefault="00C23887" w:rsidP="00C23887">
      <w:pPr>
        <w:widowControl w:val="0"/>
        <w:tabs>
          <w:tab w:val="left" w:pos="2880"/>
          <w:tab w:val="left" w:pos="5760"/>
          <w:tab w:val="left" w:pos="7920"/>
        </w:tabs>
        <w:spacing w:after="120"/>
        <w:ind w:left="1713"/>
        <w:jc w:val="both"/>
        <w:rPr>
          <w:rFonts w:ascii="Myriad Pro" w:hAnsi="Myriad Pro" w:cs="Arial"/>
          <w:lang w:val="en-GB"/>
        </w:rPr>
      </w:pPr>
    </w:p>
    <w:p w14:paraId="4702575D" w14:textId="77777777" w:rsidR="00C23887" w:rsidRPr="006E5F19" w:rsidRDefault="00EE6BEB" w:rsidP="00574618">
      <w:pPr>
        <w:widowControl w:val="0"/>
        <w:numPr>
          <w:ilvl w:val="1"/>
          <w:numId w:val="7"/>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 xml:space="preserve">Points for this bid shall be awarded for: </w:t>
      </w:r>
    </w:p>
    <w:p w14:paraId="3FDE5D0F" w14:textId="77777777" w:rsidR="00C23887" w:rsidRPr="006E5F19" w:rsidRDefault="00EE6BEB" w:rsidP="00574618">
      <w:pPr>
        <w:widowControl w:val="0"/>
        <w:numPr>
          <w:ilvl w:val="0"/>
          <w:numId w:val="9"/>
        </w:numPr>
        <w:tabs>
          <w:tab w:val="clear" w:pos="1440"/>
          <w:tab w:val="num" w:pos="1800"/>
          <w:tab w:val="left" w:pos="7920"/>
        </w:tabs>
        <w:spacing w:after="120"/>
        <w:ind w:left="1800" w:hanging="360"/>
        <w:jc w:val="both"/>
        <w:rPr>
          <w:rFonts w:ascii="Myriad Pro" w:hAnsi="Myriad Pro" w:cs="Arial"/>
          <w:lang w:val="en-GB"/>
        </w:rPr>
      </w:pPr>
      <w:r w:rsidRPr="006E5F19">
        <w:rPr>
          <w:rFonts w:ascii="Myriad Pro" w:hAnsi="Myriad Pro" w:cs="Arial"/>
          <w:lang w:val="en-GB"/>
        </w:rPr>
        <w:t>Price; and</w:t>
      </w:r>
    </w:p>
    <w:p w14:paraId="50A4CCDC" w14:textId="77777777" w:rsidR="00C23887" w:rsidRPr="006E5F19" w:rsidRDefault="00EE6BEB" w:rsidP="00574618">
      <w:pPr>
        <w:widowControl w:val="0"/>
        <w:numPr>
          <w:ilvl w:val="0"/>
          <w:numId w:val="9"/>
        </w:numPr>
        <w:tabs>
          <w:tab w:val="clear" w:pos="1440"/>
          <w:tab w:val="num" w:pos="1800"/>
          <w:tab w:val="left" w:pos="7920"/>
        </w:tabs>
        <w:spacing w:after="120"/>
        <w:ind w:left="1800" w:hanging="360"/>
        <w:jc w:val="both"/>
        <w:rPr>
          <w:rFonts w:ascii="Myriad Pro" w:hAnsi="Myriad Pro" w:cs="Arial"/>
          <w:lang w:val="en-GB"/>
        </w:rPr>
      </w:pPr>
      <w:r w:rsidRPr="006E5F19">
        <w:rPr>
          <w:rFonts w:ascii="Myriad Pro" w:hAnsi="Myriad Pro" w:cs="Arial"/>
          <w:lang w:val="en-GB"/>
        </w:rPr>
        <w:t>B-BBEE Status Level of Contributor.</w:t>
      </w:r>
    </w:p>
    <w:p w14:paraId="5D53E78A" w14:textId="77777777" w:rsidR="00C23887" w:rsidRDefault="00EE6BEB" w:rsidP="00574618">
      <w:pPr>
        <w:widowControl w:val="0"/>
        <w:numPr>
          <w:ilvl w:val="1"/>
          <w:numId w:val="7"/>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The maximum points for this bid are allocated as follows:</w:t>
      </w:r>
    </w:p>
    <w:p w14:paraId="76E68E3E" w14:textId="77777777" w:rsidR="007F01FC" w:rsidRDefault="007F01FC" w:rsidP="007F01FC">
      <w:pPr>
        <w:widowControl w:val="0"/>
        <w:tabs>
          <w:tab w:val="left" w:pos="2880"/>
          <w:tab w:val="left" w:pos="5760"/>
          <w:tab w:val="left" w:pos="7920"/>
        </w:tabs>
        <w:spacing w:after="120"/>
        <w:ind w:left="1440"/>
        <w:jc w:val="both"/>
        <w:rPr>
          <w:rFonts w:ascii="Myriad Pro" w:hAnsi="Myriad Pro" w:cs="Arial"/>
          <w:lang w:val="en-GB"/>
        </w:rPr>
      </w:pP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2835"/>
      </w:tblGrid>
      <w:tr w:rsidR="006F7F41" w14:paraId="5242CC03" w14:textId="77777777" w:rsidTr="007F01FC">
        <w:tc>
          <w:tcPr>
            <w:tcW w:w="5528" w:type="dxa"/>
            <w:shd w:val="clear" w:color="auto" w:fill="C00000"/>
            <w:vAlign w:val="bottom"/>
          </w:tcPr>
          <w:p w14:paraId="05EBDD0F" w14:textId="77777777" w:rsidR="007F01FC" w:rsidRPr="007F01FC" w:rsidRDefault="007F01FC"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p>
        </w:tc>
        <w:tc>
          <w:tcPr>
            <w:tcW w:w="2835" w:type="dxa"/>
            <w:shd w:val="clear" w:color="auto" w:fill="C00000"/>
            <w:vAlign w:val="bottom"/>
          </w:tcPr>
          <w:p w14:paraId="448C37BB" w14:textId="77777777" w:rsidR="007F01FC" w:rsidRPr="007F01FC" w:rsidRDefault="00EE6BEB"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r w:rsidRPr="007F01FC">
              <w:rPr>
                <w:rFonts w:ascii="Myriad Pro" w:eastAsia="Times New Roman" w:hAnsi="Myriad Pro" w:cs="Arial"/>
                <w:b/>
                <w:snapToGrid w:val="0"/>
                <w:lang w:val="en-GB"/>
              </w:rPr>
              <w:t>POINTS</w:t>
            </w:r>
          </w:p>
        </w:tc>
      </w:tr>
      <w:tr w:rsidR="006F7F41" w14:paraId="3BDE7986" w14:textId="77777777" w:rsidTr="007F01FC">
        <w:tc>
          <w:tcPr>
            <w:tcW w:w="5528" w:type="dxa"/>
            <w:shd w:val="clear" w:color="auto" w:fill="auto"/>
            <w:vAlign w:val="bottom"/>
          </w:tcPr>
          <w:p w14:paraId="67996914" w14:textId="77777777" w:rsidR="007F01FC" w:rsidRPr="007F01FC" w:rsidRDefault="00EE6BEB"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PRICE</w:t>
            </w:r>
          </w:p>
        </w:tc>
        <w:tc>
          <w:tcPr>
            <w:tcW w:w="2835" w:type="dxa"/>
            <w:shd w:val="clear" w:color="auto" w:fill="FFFF00"/>
          </w:tcPr>
          <w:p w14:paraId="036103E1" w14:textId="77777777" w:rsidR="007F01FC" w:rsidRPr="007F01FC" w:rsidRDefault="00EE6BEB" w:rsidP="00C67B50">
            <w:pPr>
              <w:widowControl w:val="0"/>
              <w:tabs>
                <w:tab w:val="left" w:pos="2880"/>
                <w:tab w:val="left" w:pos="5760"/>
                <w:tab w:val="left" w:pos="7920"/>
              </w:tabs>
              <w:spacing w:after="120"/>
              <w:jc w:val="center"/>
              <w:rPr>
                <w:rFonts w:ascii="Myriad Pro" w:eastAsia="Times New Roman" w:hAnsi="Myriad Pro" w:cs="Arial"/>
                <w:b/>
                <w:bCs/>
                <w:snapToGrid w:val="0"/>
                <w:highlight w:val="yellow"/>
                <w:lang w:val="en-GB"/>
              </w:rPr>
            </w:pPr>
            <w:r w:rsidRPr="007F01FC">
              <w:rPr>
                <w:rFonts w:ascii="Myriad Pro" w:eastAsia="Times New Roman" w:hAnsi="Myriad Pro" w:cs="Arial"/>
                <w:b/>
                <w:bCs/>
                <w:snapToGrid w:val="0"/>
                <w:highlight w:val="yellow"/>
                <w:lang w:val="en-GB"/>
              </w:rPr>
              <w:t>80</w:t>
            </w:r>
          </w:p>
        </w:tc>
      </w:tr>
      <w:tr w:rsidR="006F7F41" w14:paraId="40016727" w14:textId="77777777" w:rsidTr="007F01FC">
        <w:tc>
          <w:tcPr>
            <w:tcW w:w="5528" w:type="dxa"/>
            <w:shd w:val="clear" w:color="auto" w:fill="auto"/>
            <w:vAlign w:val="bottom"/>
          </w:tcPr>
          <w:p w14:paraId="60E8D8A7" w14:textId="77777777" w:rsidR="007F01FC" w:rsidRPr="007F01FC" w:rsidRDefault="00EE6BEB" w:rsidP="00C67B50">
            <w:pPr>
              <w:widowControl w:val="0"/>
              <w:tabs>
                <w:tab w:val="left" w:pos="2880"/>
                <w:tab w:val="left" w:pos="5760"/>
                <w:tab w:val="left" w:pos="7920"/>
              </w:tabs>
              <w:spacing w:after="120"/>
              <w:rPr>
                <w:rFonts w:ascii="Myriad Pro" w:eastAsia="Times New Roman" w:hAnsi="Myriad Pro" w:cs="Arial"/>
                <w:b/>
                <w:snapToGrid w:val="0"/>
                <w:lang w:val="en-GB"/>
              </w:rPr>
            </w:pPr>
            <w:r w:rsidRPr="007F01FC">
              <w:rPr>
                <w:rFonts w:ascii="Myriad Pro" w:eastAsia="Times New Roman" w:hAnsi="Myriad Pro" w:cs="Arial"/>
                <w:b/>
                <w:snapToGrid w:val="0"/>
                <w:lang w:val="en-GB"/>
              </w:rPr>
              <w:t>B-BBEE STATUS LEVEL OF CONTRIBUTOR</w:t>
            </w:r>
          </w:p>
        </w:tc>
        <w:tc>
          <w:tcPr>
            <w:tcW w:w="2835" w:type="dxa"/>
            <w:shd w:val="clear" w:color="auto" w:fill="FFFF00"/>
          </w:tcPr>
          <w:p w14:paraId="5FCC69BD" w14:textId="77777777" w:rsidR="007F01FC" w:rsidRPr="007F01FC" w:rsidRDefault="00EE6BEB" w:rsidP="00C67B50">
            <w:pPr>
              <w:widowControl w:val="0"/>
              <w:tabs>
                <w:tab w:val="left" w:pos="2880"/>
                <w:tab w:val="left" w:pos="5760"/>
                <w:tab w:val="left" w:pos="7920"/>
              </w:tabs>
              <w:spacing w:after="120"/>
              <w:jc w:val="center"/>
              <w:rPr>
                <w:rFonts w:ascii="Myriad Pro" w:eastAsia="Times New Roman" w:hAnsi="Myriad Pro" w:cs="Arial"/>
                <w:b/>
                <w:bCs/>
                <w:snapToGrid w:val="0"/>
                <w:lang w:val="en-GB"/>
              </w:rPr>
            </w:pPr>
            <w:r w:rsidRPr="007F01FC">
              <w:rPr>
                <w:rFonts w:ascii="Myriad Pro" w:eastAsia="Times New Roman" w:hAnsi="Myriad Pro" w:cs="Arial"/>
                <w:b/>
                <w:bCs/>
                <w:snapToGrid w:val="0"/>
                <w:lang w:val="en-GB"/>
              </w:rPr>
              <w:t>18</w:t>
            </w:r>
          </w:p>
        </w:tc>
      </w:tr>
      <w:tr w:rsidR="006F7F41" w14:paraId="03865DB4" w14:textId="77777777" w:rsidTr="007F01FC">
        <w:tc>
          <w:tcPr>
            <w:tcW w:w="5528" w:type="dxa"/>
            <w:shd w:val="clear" w:color="auto" w:fill="auto"/>
            <w:vAlign w:val="bottom"/>
          </w:tcPr>
          <w:p w14:paraId="10DF27CD" w14:textId="77777777" w:rsidR="007F01FC" w:rsidRPr="007F01FC" w:rsidRDefault="00EE6BEB"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SPECIFIC GOALS</w:t>
            </w:r>
          </w:p>
        </w:tc>
        <w:tc>
          <w:tcPr>
            <w:tcW w:w="2835" w:type="dxa"/>
            <w:shd w:val="clear" w:color="auto" w:fill="FFFF00"/>
          </w:tcPr>
          <w:p w14:paraId="5C0694C6" w14:textId="77777777" w:rsidR="007F01FC" w:rsidRPr="007F01FC" w:rsidRDefault="00EE6BEB" w:rsidP="00C67B50">
            <w:pPr>
              <w:widowControl w:val="0"/>
              <w:tabs>
                <w:tab w:val="left" w:pos="2880"/>
                <w:tab w:val="left" w:pos="5760"/>
                <w:tab w:val="left" w:pos="7920"/>
              </w:tabs>
              <w:spacing w:after="120"/>
              <w:jc w:val="center"/>
              <w:rPr>
                <w:rFonts w:ascii="Myriad Pro" w:eastAsia="Times New Roman" w:hAnsi="Myriad Pro" w:cs="Arial"/>
                <w:b/>
                <w:bCs/>
                <w:snapToGrid w:val="0"/>
                <w:lang w:val="en-GB"/>
              </w:rPr>
            </w:pPr>
            <w:r w:rsidRPr="007F01FC">
              <w:rPr>
                <w:rFonts w:ascii="Myriad Pro" w:eastAsia="Times New Roman" w:hAnsi="Myriad Pro" w:cs="Arial"/>
                <w:b/>
                <w:bCs/>
                <w:snapToGrid w:val="0"/>
                <w:lang w:val="en-GB"/>
              </w:rPr>
              <w:t>2</w:t>
            </w:r>
          </w:p>
        </w:tc>
      </w:tr>
      <w:tr w:rsidR="006F7F41" w14:paraId="4818EA62" w14:textId="77777777" w:rsidTr="007F01FC">
        <w:tc>
          <w:tcPr>
            <w:tcW w:w="5528" w:type="dxa"/>
            <w:shd w:val="clear" w:color="auto" w:fill="auto"/>
            <w:vAlign w:val="bottom"/>
          </w:tcPr>
          <w:p w14:paraId="54C579D6" w14:textId="77777777" w:rsidR="007F01FC" w:rsidRPr="007F01FC" w:rsidRDefault="00EE6BEB" w:rsidP="00C67B50">
            <w:pPr>
              <w:widowControl w:val="0"/>
              <w:tabs>
                <w:tab w:val="left" w:pos="2880"/>
                <w:tab w:val="left" w:pos="5760"/>
                <w:tab w:val="left" w:pos="7920"/>
              </w:tabs>
              <w:spacing w:after="120"/>
              <w:rPr>
                <w:rFonts w:ascii="Myriad Pro" w:eastAsia="Times New Roman" w:hAnsi="Myriad Pro" w:cs="Arial"/>
                <w:snapToGrid w:val="0"/>
                <w:lang w:val="en-GB"/>
              </w:rPr>
            </w:pPr>
            <w:r w:rsidRPr="007F01FC">
              <w:rPr>
                <w:rFonts w:ascii="Myriad Pro" w:eastAsia="Times New Roman" w:hAnsi="Myriad Pro" w:cs="Arial"/>
                <w:b/>
                <w:snapToGrid w:val="0"/>
                <w:lang w:val="en-GB"/>
              </w:rPr>
              <w:t xml:space="preserve">Total points for Price and SPECIFIC GOALS </w:t>
            </w:r>
          </w:p>
        </w:tc>
        <w:tc>
          <w:tcPr>
            <w:tcW w:w="2835" w:type="dxa"/>
            <w:shd w:val="clear" w:color="auto" w:fill="C00000"/>
          </w:tcPr>
          <w:p w14:paraId="36DFF078" w14:textId="77777777" w:rsidR="007F01FC" w:rsidRPr="007F01FC" w:rsidRDefault="00EE6BEB" w:rsidP="00C67B50">
            <w:pPr>
              <w:widowControl w:val="0"/>
              <w:tabs>
                <w:tab w:val="left" w:pos="2880"/>
                <w:tab w:val="left" w:pos="5760"/>
                <w:tab w:val="left" w:pos="7920"/>
              </w:tabs>
              <w:spacing w:after="120"/>
              <w:jc w:val="center"/>
              <w:rPr>
                <w:rFonts w:ascii="Myriad Pro" w:eastAsia="Times New Roman" w:hAnsi="Myriad Pro" w:cs="Arial"/>
                <w:b/>
                <w:snapToGrid w:val="0"/>
                <w:lang w:val="en-GB"/>
              </w:rPr>
            </w:pPr>
            <w:r w:rsidRPr="007F01FC">
              <w:rPr>
                <w:rFonts w:ascii="Myriad Pro" w:eastAsia="Times New Roman" w:hAnsi="Myriad Pro" w:cs="Arial"/>
                <w:b/>
                <w:snapToGrid w:val="0"/>
                <w:lang w:val="en-GB"/>
              </w:rPr>
              <w:t>100</w:t>
            </w:r>
          </w:p>
        </w:tc>
      </w:tr>
    </w:tbl>
    <w:p w14:paraId="7EE493AE" w14:textId="77777777" w:rsidR="00C23887" w:rsidRDefault="00C23887" w:rsidP="007F01FC">
      <w:pPr>
        <w:tabs>
          <w:tab w:val="left" w:pos="2880"/>
          <w:tab w:val="left" w:pos="5760"/>
          <w:tab w:val="left" w:pos="7920"/>
        </w:tabs>
        <w:spacing w:after="120"/>
        <w:jc w:val="both"/>
        <w:rPr>
          <w:rFonts w:ascii="Myriad Pro" w:hAnsi="Myriad Pro" w:cs="Arial"/>
          <w:lang w:val="en-GB"/>
        </w:rPr>
      </w:pPr>
    </w:p>
    <w:p w14:paraId="22027180" w14:textId="77777777" w:rsidR="00977791" w:rsidRPr="006E5F19" w:rsidRDefault="00977791" w:rsidP="007F01FC">
      <w:pPr>
        <w:tabs>
          <w:tab w:val="left" w:pos="2880"/>
          <w:tab w:val="left" w:pos="5760"/>
          <w:tab w:val="left" w:pos="7920"/>
        </w:tabs>
        <w:spacing w:after="120"/>
        <w:jc w:val="both"/>
        <w:rPr>
          <w:rFonts w:ascii="Myriad Pro" w:hAnsi="Myriad Pro" w:cs="Arial"/>
          <w:lang w:val="en-GB"/>
        </w:rPr>
      </w:pPr>
    </w:p>
    <w:p w14:paraId="52C8F592" w14:textId="77777777" w:rsidR="00C23887" w:rsidRPr="006E5F19" w:rsidRDefault="00EE6BEB" w:rsidP="00574618">
      <w:pPr>
        <w:widowControl w:val="0"/>
        <w:numPr>
          <w:ilvl w:val="1"/>
          <w:numId w:val="7"/>
        </w:numPr>
        <w:tabs>
          <w:tab w:val="clear" w:pos="900"/>
          <w:tab w:val="num" w:pos="1440"/>
          <w:tab w:val="left" w:pos="2880"/>
          <w:tab w:val="left" w:pos="5760"/>
          <w:tab w:val="left" w:pos="7920"/>
        </w:tabs>
        <w:spacing w:after="120"/>
        <w:ind w:left="1440" w:hanging="720"/>
        <w:jc w:val="both"/>
        <w:rPr>
          <w:rFonts w:ascii="Myriad Pro" w:hAnsi="Myriad Pro" w:cs="Arial"/>
          <w:lang w:val="en-GB"/>
        </w:rPr>
      </w:pPr>
      <w:r w:rsidRPr="006E5F19">
        <w:rPr>
          <w:rFonts w:ascii="Myriad Pro" w:hAnsi="Myriad Pro" w:cs="Arial"/>
          <w:lang w:val="en-GB"/>
        </w:rPr>
        <w:t>Failure on the part of a bidder to submit proof of B-BBEE Status level of contributor together with the bid, will be interpreted to mean that preference points for B-BBEE status level of contribution are not claimed.</w:t>
      </w:r>
    </w:p>
    <w:p w14:paraId="0281B31E" w14:textId="77777777" w:rsidR="00C23887" w:rsidRDefault="00EE6BEB" w:rsidP="00574618">
      <w:pPr>
        <w:widowControl w:val="0"/>
        <w:numPr>
          <w:ilvl w:val="1"/>
          <w:numId w:val="7"/>
        </w:numPr>
        <w:tabs>
          <w:tab w:val="clear" w:pos="900"/>
          <w:tab w:val="num" w:pos="993"/>
          <w:tab w:val="left" w:pos="2880"/>
          <w:tab w:val="left" w:pos="5760"/>
          <w:tab w:val="left" w:pos="7920"/>
        </w:tabs>
        <w:spacing w:after="120"/>
        <w:ind w:left="1418" w:hanging="709"/>
        <w:jc w:val="both"/>
        <w:rPr>
          <w:rFonts w:ascii="Myriad Pro" w:hAnsi="Myriad Pro" w:cs="Arial"/>
          <w:lang w:val="en-GB"/>
        </w:rPr>
      </w:pPr>
      <w:r w:rsidRPr="006E5F19">
        <w:rPr>
          <w:rFonts w:ascii="Myriad Pro" w:hAnsi="Myriad Pro" w:cs="Arial"/>
          <w:lang w:val="en-GB"/>
        </w:rPr>
        <w:t xml:space="preserve">The purchaser reserves the right to require of a bidder, either before a bid is adjudicated or at any time subsequently, to substantiate any claim </w:t>
      </w:r>
      <w:proofErr w:type="gramStart"/>
      <w:r w:rsidRPr="006E5F19">
        <w:rPr>
          <w:rFonts w:ascii="Myriad Pro" w:hAnsi="Myriad Pro" w:cs="Arial"/>
          <w:lang w:val="en-GB"/>
        </w:rPr>
        <w:t>in regard to</w:t>
      </w:r>
      <w:proofErr w:type="gramEnd"/>
      <w:r w:rsidRPr="006E5F19">
        <w:rPr>
          <w:rFonts w:ascii="Myriad Pro" w:hAnsi="Myriad Pro" w:cs="Arial"/>
          <w:lang w:val="en-GB"/>
        </w:rPr>
        <w:t xml:space="preserve"> preferences, in any manner required by the purchaser.</w:t>
      </w:r>
    </w:p>
    <w:p w14:paraId="44C1278B" w14:textId="77777777" w:rsidR="002C00DE" w:rsidRPr="002C00DE" w:rsidRDefault="00EE6BEB" w:rsidP="00574618">
      <w:pPr>
        <w:pStyle w:val="ListParagraph"/>
        <w:numPr>
          <w:ilvl w:val="1"/>
          <w:numId w:val="7"/>
        </w:numPr>
        <w:tabs>
          <w:tab w:val="clear" w:pos="900"/>
          <w:tab w:val="num" w:pos="1418"/>
        </w:tabs>
        <w:ind w:left="1418" w:hanging="709"/>
        <w:rPr>
          <w:rFonts w:ascii="Myriad Pro" w:hAnsi="Myriad Pro" w:cs="Arial"/>
          <w:lang w:val="en-GB"/>
        </w:rPr>
      </w:pPr>
      <w:r w:rsidRPr="002C00DE">
        <w:rPr>
          <w:rFonts w:ascii="Myriad Pro" w:hAnsi="Myriad Pro" w:cs="Arial"/>
          <w:lang w:val="en-GB"/>
        </w:rPr>
        <w:t xml:space="preserve">The organ of state reserves the right to require of a tenderer, either before a tender </w:t>
      </w:r>
      <w:r>
        <w:rPr>
          <w:rFonts w:ascii="Myriad Pro" w:hAnsi="Myriad Pro" w:cs="Arial"/>
          <w:lang w:val="en-GB"/>
        </w:rPr>
        <w:t xml:space="preserve">     </w:t>
      </w:r>
      <w:r w:rsidRPr="002C00DE">
        <w:rPr>
          <w:rFonts w:ascii="Myriad Pro" w:hAnsi="Myriad Pro" w:cs="Arial"/>
          <w:lang w:val="en-GB"/>
        </w:rPr>
        <w:t xml:space="preserve">is adjudicated or at any time subsequently, to substantiate any claim </w:t>
      </w:r>
      <w:proofErr w:type="gramStart"/>
      <w:r w:rsidRPr="002C00DE">
        <w:rPr>
          <w:rFonts w:ascii="Myriad Pro" w:hAnsi="Myriad Pro" w:cs="Arial"/>
          <w:lang w:val="en-GB"/>
        </w:rPr>
        <w:t>in regard to</w:t>
      </w:r>
      <w:proofErr w:type="gramEnd"/>
      <w:r w:rsidRPr="002C00DE">
        <w:rPr>
          <w:rFonts w:ascii="Myriad Pro" w:hAnsi="Myriad Pro" w:cs="Arial"/>
          <w:lang w:val="en-GB"/>
        </w:rPr>
        <w:t xml:space="preserve"> preferences, in any manner required by the organ of state.</w:t>
      </w:r>
    </w:p>
    <w:p w14:paraId="4116C854" w14:textId="77777777" w:rsidR="00AB14E2" w:rsidRPr="006E5F19" w:rsidRDefault="00AB14E2" w:rsidP="00574618">
      <w:pPr>
        <w:widowControl w:val="0"/>
        <w:numPr>
          <w:ilvl w:val="1"/>
          <w:numId w:val="7"/>
        </w:numPr>
        <w:tabs>
          <w:tab w:val="clear" w:pos="900"/>
          <w:tab w:val="num" w:pos="993"/>
          <w:tab w:val="left" w:pos="2880"/>
          <w:tab w:val="left" w:pos="5760"/>
          <w:tab w:val="left" w:pos="7920"/>
        </w:tabs>
        <w:spacing w:after="120"/>
        <w:ind w:left="1418" w:hanging="709"/>
        <w:jc w:val="both"/>
        <w:rPr>
          <w:rFonts w:ascii="Myriad Pro" w:hAnsi="Myriad Pro" w:cs="Arial"/>
          <w:lang w:val="en-GB"/>
        </w:rPr>
      </w:pPr>
    </w:p>
    <w:p w14:paraId="22101E47" w14:textId="77777777" w:rsidR="00C23887" w:rsidRPr="006E5F19" w:rsidRDefault="00EE6BEB" w:rsidP="00574618">
      <w:pPr>
        <w:widowControl w:val="0"/>
        <w:numPr>
          <w:ilvl w:val="0"/>
          <w:numId w:val="7"/>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DEFINITIONS</w:t>
      </w:r>
    </w:p>
    <w:p w14:paraId="5F664283" w14:textId="77777777" w:rsidR="00C23887" w:rsidRPr="006E5F19" w:rsidRDefault="00EE6BEB" w:rsidP="00574618">
      <w:pPr>
        <w:widowControl w:val="0"/>
        <w:numPr>
          <w:ilvl w:val="0"/>
          <w:numId w:val="13"/>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“B-BBEE”</w:t>
      </w:r>
      <w:r w:rsidRPr="006E5F19">
        <w:rPr>
          <w:rFonts w:ascii="Myriad Pro" w:hAnsi="Myriad Pro" w:cs="Arial"/>
        </w:rPr>
        <w:t xml:space="preserve"> means broad-based black economic empowerment as defined in section 1 of the Broad-Based Black Economic Empowerment </w:t>
      </w:r>
      <w:proofErr w:type="gramStart"/>
      <w:r w:rsidRPr="006E5F19">
        <w:rPr>
          <w:rFonts w:ascii="Myriad Pro" w:hAnsi="Myriad Pro" w:cs="Arial"/>
        </w:rPr>
        <w:t>Act;</w:t>
      </w:r>
      <w:proofErr w:type="gramEnd"/>
    </w:p>
    <w:p w14:paraId="711288AF" w14:textId="77777777" w:rsidR="00C23887" w:rsidRPr="006E5F19" w:rsidRDefault="00EE6BEB" w:rsidP="00574618">
      <w:pPr>
        <w:widowControl w:val="0"/>
        <w:numPr>
          <w:ilvl w:val="0"/>
          <w:numId w:val="13"/>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rPr>
        <w:t>“</w:t>
      </w:r>
      <w:r w:rsidRPr="006E5F19">
        <w:rPr>
          <w:rFonts w:ascii="Myriad Pro" w:hAnsi="Myriad Pro" w:cs="Arial"/>
          <w:b/>
        </w:rPr>
        <w:t xml:space="preserve">B-BBEE status level of contributor” </w:t>
      </w:r>
      <w:r w:rsidRPr="006E5F19">
        <w:rPr>
          <w:rFonts w:ascii="Myriad Pro" w:hAnsi="Myriad Pro" w:cs="Arial"/>
        </w:rPr>
        <w:t xml:space="preserve">means the B-BBEE status of an entity in terms of a </w:t>
      </w:r>
      <w:r w:rsidRPr="006E5F19">
        <w:rPr>
          <w:rFonts w:ascii="Myriad Pro" w:hAnsi="Myriad Pro" w:cs="Arial"/>
        </w:rPr>
        <w:lastRenderedPageBreak/>
        <w:t xml:space="preserve">code of good practice on black economic empowerment, issued in terms of section 9(1) of the Broad-Based Black Economic Empowerment </w:t>
      </w:r>
      <w:proofErr w:type="gramStart"/>
      <w:r w:rsidRPr="006E5F19">
        <w:rPr>
          <w:rFonts w:ascii="Myriad Pro" w:hAnsi="Myriad Pro" w:cs="Arial"/>
        </w:rPr>
        <w:t>Act;</w:t>
      </w:r>
      <w:proofErr w:type="gramEnd"/>
    </w:p>
    <w:p w14:paraId="6F128D65" w14:textId="77777777" w:rsidR="00C23887" w:rsidRPr="006E5F19" w:rsidRDefault="00EE6BEB" w:rsidP="00574618">
      <w:pPr>
        <w:widowControl w:val="0"/>
        <w:numPr>
          <w:ilvl w:val="0"/>
          <w:numId w:val="13"/>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“bid”</w:t>
      </w:r>
      <w:r w:rsidRPr="006E5F19">
        <w:rPr>
          <w:rFonts w:ascii="Myriad Pro" w:hAnsi="Myriad Pro" w:cs="Arial"/>
        </w:rPr>
        <w:t xml:space="preserve"> means a written offer in a prescribed or stipulated form in response to an invitation by an organ of state for the provision of goods or services, through price quotations, advertised competitive bidding processes or </w:t>
      </w:r>
      <w:proofErr w:type="gramStart"/>
      <w:r w:rsidRPr="006E5F19">
        <w:rPr>
          <w:rFonts w:ascii="Myriad Pro" w:hAnsi="Myriad Pro" w:cs="Arial"/>
        </w:rPr>
        <w:t>proposals;</w:t>
      </w:r>
      <w:proofErr w:type="gramEnd"/>
      <w:r w:rsidRPr="006E5F19">
        <w:rPr>
          <w:rFonts w:ascii="Myriad Pro" w:hAnsi="Myriad Pro" w:cs="Arial"/>
        </w:rPr>
        <w:t xml:space="preserve"> </w:t>
      </w:r>
    </w:p>
    <w:p w14:paraId="35C74438" w14:textId="77777777" w:rsidR="00C23887" w:rsidRPr="006E5F19" w:rsidRDefault="00EE6BEB" w:rsidP="00574618">
      <w:pPr>
        <w:widowControl w:val="0"/>
        <w:numPr>
          <w:ilvl w:val="0"/>
          <w:numId w:val="13"/>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“Broad-Based Black Economic Empowerment Act”</w:t>
      </w:r>
      <w:r w:rsidRPr="006E5F19">
        <w:rPr>
          <w:rFonts w:ascii="Myriad Pro" w:hAnsi="Myriad Pro" w:cs="Arial"/>
        </w:rPr>
        <w:t xml:space="preserve"> means the Broad-Based Black Economic Empowerment Act, 2003 (Act No. 53 of 2003</w:t>
      </w:r>
      <w:proofErr w:type="gramStart"/>
      <w:r w:rsidRPr="006E5F19">
        <w:rPr>
          <w:rFonts w:ascii="Myriad Pro" w:hAnsi="Myriad Pro" w:cs="Arial"/>
        </w:rPr>
        <w:t>);</w:t>
      </w:r>
      <w:proofErr w:type="gramEnd"/>
    </w:p>
    <w:p w14:paraId="3890DACE" w14:textId="77777777" w:rsidR="00C23887" w:rsidRPr="006E5F19" w:rsidRDefault="00EE6BEB" w:rsidP="00574618">
      <w:pPr>
        <w:widowControl w:val="0"/>
        <w:numPr>
          <w:ilvl w:val="0"/>
          <w:numId w:val="13"/>
        </w:numPr>
        <w:tabs>
          <w:tab w:val="clear" w:pos="1440"/>
          <w:tab w:val="num" w:pos="1080"/>
          <w:tab w:val="left" w:pos="7920"/>
        </w:tabs>
        <w:spacing w:after="120"/>
        <w:ind w:left="1080" w:hanging="360"/>
        <w:jc w:val="both"/>
        <w:rPr>
          <w:rFonts w:ascii="Myriad Pro" w:hAnsi="Myriad Pro" w:cs="Arial"/>
          <w:b/>
        </w:rPr>
      </w:pPr>
      <w:r w:rsidRPr="006E5F19">
        <w:rPr>
          <w:rFonts w:ascii="Myriad Pro" w:hAnsi="Myriad Pro" w:cs="Arial"/>
          <w:b/>
        </w:rPr>
        <w:t xml:space="preserve"> “EME” </w:t>
      </w:r>
      <w:r w:rsidRPr="006E5F19">
        <w:rPr>
          <w:rFonts w:ascii="Myriad Pro" w:hAnsi="Myriad Pro" w:cs="Arial"/>
        </w:rPr>
        <w:t xml:space="preserve">means an Exempted Micro Enterprise in terms of a code of good practice on black economic empowerment issued in terms of section 9 (1) of the Broad-Based Black Economic Empowerment </w:t>
      </w:r>
      <w:proofErr w:type="gramStart"/>
      <w:r w:rsidRPr="006E5F19">
        <w:rPr>
          <w:rFonts w:ascii="Myriad Pro" w:hAnsi="Myriad Pro" w:cs="Arial"/>
        </w:rPr>
        <w:t>Act;</w:t>
      </w:r>
      <w:proofErr w:type="gramEnd"/>
    </w:p>
    <w:p w14:paraId="2826EF19" w14:textId="77777777" w:rsidR="00C23887" w:rsidRPr="006E5F19" w:rsidRDefault="00EE6BEB" w:rsidP="00574618">
      <w:pPr>
        <w:widowControl w:val="0"/>
        <w:numPr>
          <w:ilvl w:val="0"/>
          <w:numId w:val="13"/>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“functionality” </w:t>
      </w:r>
      <w:r w:rsidRPr="006E5F19">
        <w:rPr>
          <w:rFonts w:ascii="Myriad Pro" w:hAnsi="Myriad Pro" w:cs="Arial"/>
        </w:rPr>
        <w:t>means the ability of a tenderer to provide goods or services in accordance with specifications as set out in the tender documents.</w:t>
      </w:r>
    </w:p>
    <w:p w14:paraId="78AF58E3" w14:textId="77777777" w:rsidR="00C23887" w:rsidRPr="006E5F19" w:rsidRDefault="00EE6BEB" w:rsidP="00574618">
      <w:pPr>
        <w:widowControl w:val="0"/>
        <w:numPr>
          <w:ilvl w:val="0"/>
          <w:numId w:val="13"/>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“prices” </w:t>
      </w:r>
      <w:r w:rsidRPr="006E5F19">
        <w:rPr>
          <w:rFonts w:ascii="Myriad Pro" w:hAnsi="Myriad Pro" w:cs="Arial"/>
        </w:rPr>
        <w:t xml:space="preserve">includes all applicable taxes less all unconditional </w:t>
      </w:r>
      <w:proofErr w:type="gramStart"/>
      <w:r w:rsidRPr="006E5F19">
        <w:rPr>
          <w:rFonts w:ascii="Myriad Pro" w:hAnsi="Myriad Pro" w:cs="Arial"/>
        </w:rPr>
        <w:t>discounts;</w:t>
      </w:r>
      <w:proofErr w:type="gramEnd"/>
      <w:r w:rsidRPr="006E5F19">
        <w:rPr>
          <w:rFonts w:ascii="Myriad Pro" w:hAnsi="Myriad Pro" w:cs="Arial"/>
        </w:rPr>
        <w:t xml:space="preserve">  </w:t>
      </w:r>
    </w:p>
    <w:p w14:paraId="79F1EF40" w14:textId="77777777" w:rsidR="00C23887" w:rsidRPr="006E5F19" w:rsidRDefault="00EE6BEB" w:rsidP="00574618">
      <w:pPr>
        <w:widowControl w:val="0"/>
        <w:numPr>
          <w:ilvl w:val="0"/>
          <w:numId w:val="13"/>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w:t>
      </w:r>
      <w:proofErr w:type="gramStart"/>
      <w:r w:rsidRPr="006E5F19">
        <w:rPr>
          <w:rFonts w:ascii="Myriad Pro" w:hAnsi="Myriad Pro" w:cs="Arial"/>
          <w:b/>
        </w:rPr>
        <w:t>proof</w:t>
      </w:r>
      <w:proofErr w:type="gramEnd"/>
      <w:r w:rsidRPr="006E5F19">
        <w:rPr>
          <w:rFonts w:ascii="Myriad Pro" w:hAnsi="Myriad Pro" w:cs="Arial"/>
          <w:b/>
        </w:rPr>
        <w:t xml:space="preserve"> of B-BBEE status level of contributor” </w:t>
      </w:r>
      <w:r w:rsidRPr="006E5F19">
        <w:rPr>
          <w:rFonts w:ascii="Myriad Pro" w:hAnsi="Myriad Pro" w:cs="Arial"/>
        </w:rPr>
        <w:t>means:</w:t>
      </w:r>
    </w:p>
    <w:p w14:paraId="517474F1" w14:textId="77777777" w:rsidR="00C23887" w:rsidRPr="006E5F19" w:rsidRDefault="00EE6BEB" w:rsidP="00574618">
      <w:pPr>
        <w:pStyle w:val="ListParagraph"/>
        <w:widowControl w:val="0"/>
        <w:numPr>
          <w:ilvl w:val="0"/>
          <w:numId w:val="14"/>
        </w:numPr>
        <w:tabs>
          <w:tab w:val="left" w:pos="7920"/>
        </w:tabs>
        <w:spacing w:after="120"/>
        <w:contextualSpacing w:val="0"/>
        <w:jc w:val="both"/>
        <w:rPr>
          <w:rFonts w:ascii="Myriad Pro" w:hAnsi="Myriad Pro" w:cs="Arial"/>
        </w:rPr>
      </w:pPr>
      <w:r w:rsidRPr="006E5F19">
        <w:rPr>
          <w:rFonts w:ascii="Myriad Pro" w:hAnsi="Myriad Pro" w:cs="Arial"/>
        </w:rPr>
        <w:t xml:space="preserve">B-BBEE Status level certificate issued by an authorized body or </w:t>
      </w:r>
      <w:proofErr w:type="gramStart"/>
      <w:r w:rsidRPr="006E5F19">
        <w:rPr>
          <w:rFonts w:ascii="Myriad Pro" w:hAnsi="Myriad Pro" w:cs="Arial"/>
        </w:rPr>
        <w:t>person;</w:t>
      </w:r>
      <w:proofErr w:type="gramEnd"/>
    </w:p>
    <w:p w14:paraId="7BB723C7" w14:textId="77777777" w:rsidR="00C23887" w:rsidRPr="006E5F19" w:rsidRDefault="00EE6BEB" w:rsidP="00574618">
      <w:pPr>
        <w:pStyle w:val="ListParagraph"/>
        <w:widowControl w:val="0"/>
        <w:numPr>
          <w:ilvl w:val="0"/>
          <w:numId w:val="14"/>
        </w:numPr>
        <w:tabs>
          <w:tab w:val="left" w:pos="7920"/>
        </w:tabs>
        <w:spacing w:after="120"/>
        <w:contextualSpacing w:val="0"/>
        <w:jc w:val="both"/>
        <w:rPr>
          <w:rFonts w:ascii="Myriad Pro" w:hAnsi="Myriad Pro" w:cs="Arial"/>
        </w:rPr>
      </w:pPr>
      <w:proofErr w:type="gramStart"/>
      <w:r w:rsidRPr="006E5F19">
        <w:rPr>
          <w:rFonts w:ascii="Myriad Pro" w:hAnsi="Myriad Pro" w:cs="Arial"/>
        </w:rPr>
        <w:t>A sworn affidavit</w:t>
      </w:r>
      <w:proofErr w:type="gramEnd"/>
      <w:r w:rsidRPr="006E5F19">
        <w:rPr>
          <w:rFonts w:ascii="Myriad Pro" w:hAnsi="Myriad Pro" w:cs="Arial"/>
        </w:rPr>
        <w:t xml:space="preserve"> as prescribed by the B-BBEE Codes of Good </w:t>
      </w:r>
      <w:proofErr w:type="gramStart"/>
      <w:r w:rsidRPr="006E5F19">
        <w:rPr>
          <w:rFonts w:ascii="Myriad Pro" w:hAnsi="Myriad Pro" w:cs="Arial"/>
        </w:rPr>
        <w:t>Practice;</w:t>
      </w:r>
      <w:proofErr w:type="gramEnd"/>
    </w:p>
    <w:p w14:paraId="3BE48E84" w14:textId="77777777" w:rsidR="00C23887" w:rsidRPr="006E5F19" w:rsidRDefault="00EE6BEB" w:rsidP="00574618">
      <w:pPr>
        <w:pStyle w:val="ListParagraph"/>
        <w:widowControl w:val="0"/>
        <w:numPr>
          <w:ilvl w:val="0"/>
          <w:numId w:val="14"/>
        </w:numPr>
        <w:tabs>
          <w:tab w:val="left" w:pos="7920"/>
        </w:tabs>
        <w:spacing w:after="120"/>
        <w:contextualSpacing w:val="0"/>
        <w:jc w:val="both"/>
        <w:rPr>
          <w:rFonts w:ascii="Myriad Pro" w:hAnsi="Myriad Pro" w:cs="Arial"/>
        </w:rPr>
      </w:pPr>
      <w:r w:rsidRPr="006E5F19">
        <w:rPr>
          <w:rFonts w:ascii="Myriad Pro" w:hAnsi="Myriad Pro" w:cs="Arial"/>
        </w:rPr>
        <w:t xml:space="preserve">Any other requirement prescribed in terms of the B-BBEE </w:t>
      </w:r>
      <w:proofErr w:type="gramStart"/>
      <w:r w:rsidRPr="006E5F19">
        <w:rPr>
          <w:rFonts w:ascii="Myriad Pro" w:hAnsi="Myriad Pro" w:cs="Arial"/>
        </w:rPr>
        <w:t>Act;</w:t>
      </w:r>
      <w:proofErr w:type="gramEnd"/>
    </w:p>
    <w:p w14:paraId="4A3C364B" w14:textId="77777777" w:rsidR="00C23887" w:rsidRPr="006E5F19" w:rsidRDefault="00EE6BEB" w:rsidP="00574618">
      <w:pPr>
        <w:pStyle w:val="ListParagraph"/>
        <w:widowControl w:val="0"/>
        <w:numPr>
          <w:ilvl w:val="0"/>
          <w:numId w:val="13"/>
        </w:numPr>
        <w:tabs>
          <w:tab w:val="clear" w:pos="1440"/>
          <w:tab w:val="num" w:pos="1134"/>
        </w:tabs>
        <w:ind w:left="1134" w:hanging="425"/>
        <w:contextualSpacing w:val="0"/>
        <w:rPr>
          <w:rFonts w:ascii="Myriad Pro" w:hAnsi="Myriad Pro" w:cs="Arial"/>
        </w:rPr>
      </w:pPr>
      <w:r w:rsidRPr="006E5F19">
        <w:rPr>
          <w:rFonts w:ascii="Myriad Pro" w:hAnsi="Myriad Pro" w:cs="Arial"/>
          <w:b/>
        </w:rPr>
        <w:t>“QSE”</w:t>
      </w:r>
      <w:r w:rsidRPr="006E5F19">
        <w:rPr>
          <w:rFonts w:ascii="Myriad Pro" w:hAnsi="Myriad Pro" w:cs="Arial"/>
        </w:rPr>
        <w:t xml:space="preserve"> means a qualifying small business enterprise in terms of a code of good practice on black economic empowerment issued in terms of section 9 (1) of the Broad-Based Black Economic Empowerment </w:t>
      </w:r>
      <w:proofErr w:type="gramStart"/>
      <w:r w:rsidRPr="006E5F19">
        <w:rPr>
          <w:rFonts w:ascii="Myriad Pro" w:hAnsi="Myriad Pro" w:cs="Arial"/>
        </w:rPr>
        <w:t>Act;</w:t>
      </w:r>
      <w:proofErr w:type="gramEnd"/>
    </w:p>
    <w:p w14:paraId="02FBBB02" w14:textId="77777777" w:rsidR="00C23887" w:rsidRPr="006E5F19" w:rsidRDefault="00EE6BEB" w:rsidP="00574618">
      <w:pPr>
        <w:widowControl w:val="0"/>
        <w:numPr>
          <w:ilvl w:val="0"/>
          <w:numId w:val="13"/>
        </w:numPr>
        <w:tabs>
          <w:tab w:val="clear" w:pos="1440"/>
          <w:tab w:val="num" w:pos="1080"/>
          <w:tab w:val="left" w:pos="7920"/>
        </w:tabs>
        <w:spacing w:after="120"/>
        <w:ind w:left="1080" w:hanging="360"/>
        <w:jc w:val="both"/>
        <w:rPr>
          <w:rFonts w:ascii="Myriad Pro" w:hAnsi="Myriad Pro" w:cs="Arial"/>
          <w:i/>
        </w:rPr>
      </w:pPr>
      <w:r w:rsidRPr="006E5F19">
        <w:rPr>
          <w:rFonts w:ascii="Myriad Pro" w:hAnsi="Myriad Pro" w:cs="Arial"/>
          <w:b/>
        </w:rPr>
        <w:t>“</w:t>
      </w:r>
      <w:proofErr w:type="gramStart"/>
      <w:r w:rsidRPr="006E5F19">
        <w:rPr>
          <w:rFonts w:ascii="Myriad Pro" w:hAnsi="Myriad Pro" w:cs="Arial"/>
          <w:b/>
        </w:rPr>
        <w:t>rand</w:t>
      </w:r>
      <w:proofErr w:type="gramEnd"/>
      <w:r w:rsidRPr="006E5F19">
        <w:rPr>
          <w:rFonts w:ascii="Myriad Pro" w:hAnsi="Myriad Pro" w:cs="Arial"/>
          <w:b/>
        </w:rPr>
        <w:t xml:space="preserve"> value”</w:t>
      </w:r>
      <w:r w:rsidRPr="006E5F19">
        <w:rPr>
          <w:rFonts w:ascii="Myriad Pro" w:hAnsi="Myriad Pro" w:cs="Arial"/>
        </w:rPr>
        <w:t xml:space="preserve"> means the total estimated value of a contract in Rand, calculated at the time of bid invitation, and includes all applicable </w:t>
      </w:r>
      <w:proofErr w:type="gramStart"/>
      <w:r w:rsidRPr="006E5F19">
        <w:rPr>
          <w:rFonts w:ascii="Myriad Pro" w:hAnsi="Myriad Pro" w:cs="Arial"/>
        </w:rPr>
        <w:t>taxes;</w:t>
      </w:r>
      <w:proofErr w:type="gramEnd"/>
      <w:r w:rsidRPr="006E5F19">
        <w:rPr>
          <w:rFonts w:ascii="Myriad Pro" w:hAnsi="Myriad Pro" w:cs="Arial"/>
        </w:rPr>
        <w:t xml:space="preserve"> </w:t>
      </w:r>
    </w:p>
    <w:p w14:paraId="0E41F473" w14:textId="77777777" w:rsidR="00C23887" w:rsidRPr="006E5F19" w:rsidRDefault="00EE6BEB" w:rsidP="00574618">
      <w:pPr>
        <w:pStyle w:val="ListParagraph"/>
        <w:widowControl w:val="0"/>
        <w:numPr>
          <w:ilvl w:val="0"/>
          <w:numId w:val="7"/>
        </w:numPr>
        <w:tabs>
          <w:tab w:val="left" w:pos="2880"/>
          <w:tab w:val="left" w:pos="5760"/>
          <w:tab w:val="left" w:pos="7920"/>
        </w:tabs>
        <w:spacing w:after="120"/>
        <w:contextualSpacing w:val="0"/>
        <w:jc w:val="both"/>
        <w:rPr>
          <w:rFonts w:ascii="Myriad Pro" w:hAnsi="Myriad Pro" w:cs="Arial"/>
          <w:b/>
          <w:lang w:val="en-GB"/>
        </w:rPr>
      </w:pPr>
      <w:r w:rsidRPr="006E5F19">
        <w:rPr>
          <w:rFonts w:ascii="Myriad Pro" w:hAnsi="Myriad Pro" w:cs="Arial"/>
          <w:b/>
          <w:lang w:val="en-GB"/>
        </w:rPr>
        <w:t>POINTS AWARDED FOR PRICE</w:t>
      </w:r>
    </w:p>
    <w:p w14:paraId="134BA684" w14:textId="77777777" w:rsidR="00C23887" w:rsidRPr="006E5F19" w:rsidRDefault="00EE6BEB" w:rsidP="00574618">
      <w:pPr>
        <w:widowControl w:val="0"/>
        <w:numPr>
          <w:ilvl w:val="1"/>
          <w:numId w:val="7"/>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THE 80/20 PREFERENCE POINT SYSTEMS </w:t>
      </w:r>
    </w:p>
    <w:p w14:paraId="583FCC0D" w14:textId="77777777" w:rsidR="00C23887" w:rsidRPr="006E5F19" w:rsidRDefault="00EE6BEB" w:rsidP="00C23887">
      <w:pPr>
        <w:tabs>
          <w:tab w:val="left" w:pos="900"/>
          <w:tab w:val="left" w:pos="126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lang w:val="en-GB"/>
        </w:rPr>
        <w:t>A maximum of 80 points is allocated for price on the following basis:</w:t>
      </w:r>
      <w:r w:rsidRPr="006E5F19">
        <w:rPr>
          <w:rFonts w:ascii="Myriad Pro" w:hAnsi="Myriad Pro" w:cs="Arial"/>
          <w:b/>
          <w:lang w:val="en-GB"/>
        </w:rPr>
        <w:t>80/20</w:t>
      </w:r>
      <w:r w:rsidRPr="006E5F19">
        <w:rPr>
          <w:rFonts w:ascii="Myriad Pro" w:hAnsi="Myriad Pro" w:cs="Arial"/>
          <w:b/>
          <w:lang w:val="en-GB"/>
        </w:rPr>
        <w:tab/>
      </w:r>
    </w:p>
    <w:p w14:paraId="2283EE1C" w14:textId="77777777" w:rsidR="00C23887" w:rsidRPr="006E5F19" w:rsidRDefault="00C23887" w:rsidP="00C23887">
      <w:pPr>
        <w:tabs>
          <w:tab w:val="left" w:pos="900"/>
          <w:tab w:val="left" w:pos="1260"/>
          <w:tab w:val="left" w:pos="2880"/>
          <w:tab w:val="left" w:pos="5760"/>
          <w:tab w:val="left" w:pos="7920"/>
        </w:tabs>
        <w:jc w:val="both"/>
        <w:rPr>
          <w:rFonts w:ascii="Myriad Pro" w:hAnsi="Myriad Pro" w:cs="Arial"/>
          <w:b/>
          <w:lang w:val="en-GB"/>
        </w:rPr>
      </w:pPr>
    </w:p>
    <w:p w14:paraId="3A52646A" w14:textId="77777777" w:rsidR="00C23887" w:rsidRPr="006E5F19" w:rsidRDefault="00EE6BEB" w:rsidP="00C23887">
      <w:pPr>
        <w:tabs>
          <w:tab w:val="left" w:pos="900"/>
          <w:tab w:val="left" w:pos="1440"/>
          <w:tab w:val="left" w:pos="2340"/>
          <w:tab w:val="left" w:pos="4050"/>
          <w:tab w:val="left" w:pos="531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b/>
          <w:noProof/>
          <w:lang w:val="en-GB"/>
        </w:rPr>
        <w:drawing>
          <wp:inline distT="0" distB="0" distL="0" distR="0" wp14:anchorId="672B29CC" wp14:editId="7DEF60FB">
            <wp:extent cx="1536700" cy="431800"/>
            <wp:effectExtent l="0" t="0" r="0" b="0"/>
            <wp:docPr id="100007" name="Picture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8"/>
                    <a:stretch>
                      <a:fillRect/>
                    </a:stretch>
                  </pic:blipFill>
                  <pic:spPr>
                    <a:xfrm>
                      <a:off x="0" y="0"/>
                      <a:ext cx="1536700" cy="431800"/>
                    </a:xfrm>
                    <a:prstGeom prst="rect">
                      <a:avLst/>
                    </a:prstGeom>
                  </pic:spPr>
                </pic:pic>
              </a:graphicData>
            </a:graphic>
          </wp:inline>
        </w:drawing>
      </w:r>
      <w:r w:rsidRPr="006E5F19">
        <w:rPr>
          <w:rFonts w:ascii="Myriad Pro" w:hAnsi="Myriad Pro" w:cs="Arial"/>
          <w:b/>
          <w:lang w:val="en-GB"/>
        </w:rPr>
        <w:tab/>
      </w:r>
      <w:r w:rsidRPr="006E5F19">
        <w:rPr>
          <w:rFonts w:ascii="Myriad Pro" w:hAnsi="Myriad Pro" w:cs="Arial"/>
          <w:lang w:val="en-GB"/>
        </w:rPr>
        <w:tab/>
      </w:r>
    </w:p>
    <w:p w14:paraId="05E311D9" w14:textId="77777777" w:rsidR="00C23887" w:rsidRPr="006E5F19" w:rsidRDefault="00EE6BEB"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r>
      <w:proofErr w:type="gramStart"/>
      <w:r w:rsidRPr="006E5F19">
        <w:rPr>
          <w:rFonts w:ascii="Myriad Pro" w:hAnsi="Myriad Pro" w:cs="Arial"/>
          <w:lang w:val="en-GB"/>
        </w:rPr>
        <w:t>Where</w:t>
      </w:r>
      <w:proofErr w:type="gramEnd"/>
    </w:p>
    <w:p w14:paraId="7330756A" w14:textId="77777777" w:rsidR="00C23887" w:rsidRPr="006E5F19" w:rsidRDefault="00EE6BEB"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Ps</w:t>
      </w:r>
      <w:r w:rsidRPr="006E5F19">
        <w:rPr>
          <w:rFonts w:ascii="Myriad Pro" w:hAnsi="Myriad Pro" w:cs="Arial"/>
          <w:lang w:val="en-GB"/>
        </w:rPr>
        <w:tab/>
        <w:t>=</w:t>
      </w:r>
      <w:r w:rsidRPr="006E5F19">
        <w:rPr>
          <w:rFonts w:ascii="Myriad Pro" w:hAnsi="Myriad Pro" w:cs="Arial"/>
          <w:lang w:val="en-GB"/>
        </w:rPr>
        <w:tab/>
        <w:t>Points scored for price of bid under consideration</w:t>
      </w:r>
    </w:p>
    <w:p w14:paraId="25155D91" w14:textId="77777777" w:rsidR="00C23887" w:rsidRPr="006E5F19" w:rsidRDefault="00EE6BEB"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Pt</w:t>
      </w:r>
      <w:r w:rsidRPr="006E5F19">
        <w:rPr>
          <w:rFonts w:ascii="Myriad Pro" w:hAnsi="Myriad Pro" w:cs="Arial"/>
          <w:lang w:val="en-GB"/>
        </w:rPr>
        <w:tab/>
        <w:t>=</w:t>
      </w:r>
      <w:r w:rsidRPr="006E5F19">
        <w:rPr>
          <w:rFonts w:ascii="Myriad Pro" w:hAnsi="Myriad Pro" w:cs="Arial"/>
          <w:lang w:val="en-GB"/>
        </w:rPr>
        <w:tab/>
        <w:t>Price of bid under consideration</w:t>
      </w:r>
    </w:p>
    <w:p w14:paraId="3FB35978" w14:textId="77777777" w:rsidR="00C23887" w:rsidRPr="006E5F19" w:rsidRDefault="00EE6BEB" w:rsidP="00C23887">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Pmin</w:t>
      </w:r>
      <w:r w:rsidRPr="006E5F19">
        <w:rPr>
          <w:rFonts w:ascii="Myriad Pro" w:hAnsi="Myriad Pro" w:cs="Arial"/>
          <w:lang w:val="en-GB"/>
        </w:rPr>
        <w:tab/>
        <w:t>=</w:t>
      </w:r>
      <w:r w:rsidRPr="006E5F19">
        <w:rPr>
          <w:rFonts w:ascii="Myriad Pro" w:hAnsi="Myriad Pro" w:cs="Arial"/>
          <w:lang w:val="en-GB"/>
        </w:rPr>
        <w:tab/>
        <w:t>Price of lowest acceptable bid</w:t>
      </w:r>
    </w:p>
    <w:p w14:paraId="5E7C299B" w14:textId="77777777" w:rsidR="00C23887" w:rsidRPr="006E5F19"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p>
    <w:p w14:paraId="5C55176B" w14:textId="77777777" w:rsidR="00C23887" w:rsidRPr="006E5F19" w:rsidRDefault="00EE6BEB" w:rsidP="00574618">
      <w:pPr>
        <w:widowControl w:val="0"/>
        <w:numPr>
          <w:ilvl w:val="0"/>
          <w:numId w:val="7"/>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POINTS AWARDED FOR B-BBEE STATUS LEVEL OF CONTRIBUTOR</w:t>
      </w:r>
    </w:p>
    <w:p w14:paraId="4770443B" w14:textId="77777777" w:rsidR="00721FA8" w:rsidRDefault="00EE6BEB" w:rsidP="00574618">
      <w:pPr>
        <w:pStyle w:val="ListParagraph"/>
        <w:numPr>
          <w:ilvl w:val="1"/>
          <w:numId w:val="7"/>
        </w:numPr>
        <w:rPr>
          <w:rFonts w:ascii="Myriad Pro" w:hAnsi="Myriad Pro" w:cs="Arial"/>
          <w:lang w:val="en-GB"/>
        </w:rPr>
      </w:pPr>
      <w:r w:rsidRPr="00721FA8">
        <w:rPr>
          <w:rFonts w:ascii="Myriad Pro" w:hAnsi="Myriad Pro" w:cs="Arial"/>
          <w:lang w:val="en-GB"/>
        </w:rPr>
        <w:t xml:space="preserve">In terms of Regulation 4(2); 5(2); 6(2) and 7(2) of the Preferential Procurement Regulations, preference points must be awarded for specific goals stated in the tender. For the purposes of this tender the tenderer will be allocated points based on the goals </w:t>
      </w:r>
      <w:r w:rsidRPr="00721FA8">
        <w:rPr>
          <w:rFonts w:ascii="Myriad Pro" w:hAnsi="Myriad Pro" w:cs="Arial"/>
          <w:lang w:val="en-GB"/>
        </w:rPr>
        <w:lastRenderedPageBreak/>
        <w:t xml:space="preserve">stated in table 1 below as may be supported by proof/ documentation stated in the conditions of this tender: </w:t>
      </w:r>
    </w:p>
    <w:p w14:paraId="38F6558A" w14:textId="77777777" w:rsidR="00721FA8" w:rsidRPr="00721FA8" w:rsidRDefault="00721FA8" w:rsidP="00721FA8">
      <w:pPr>
        <w:pStyle w:val="ListParagraph"/>
        <w:ind w:left="900"/>
        <w:rPr>
          <w:rFonts w:ascii="Myriad Pro" w:hAnsi="Myriad Pro" w:cs="Arial"/>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6F7F41" w14:paraId="7E341B62" w14:textId="77777777" w:rsidTr="00C67B50">
        <w:trPr>
          <w:tblHeader/>
          <w:jc w:val="center"/>
        </w:trPr>
        <w:tc>
          <w:tcPr>
            <w:tcW w:w="4320" w:type="dxa"/>
            <w:shd w:val="clear" w:color="auto" w:fill="FF0000"/>
          </w:tcPr>
          <w:p w14:paraId="5D3C5B42" w14:textId="77777777" w:rsidR="008A1CCE" w:rsidRPr="008A1CCE" w:rsidRDefault="00EE6BEB" w:rsidP="008A1CCE">
            <w:pPr>
              <w:spacing w:after="120"/>
              <w:jc w:val="both"/>
              <w:rPr>
                <w:rFonts w:ascii="Myriad Pro" w:hAnsi="Myriad Pro" w:cs="Arial"/>
                <w:b/>
                <w:bCs/>
                <w:lang w:val="en-US"/>
              </w:rPr>
            </w:pPr>
            <w:r w:rsidRPr="008A1CCE">
              <w:rPr>
                <w:rFonts w:ascii="Myriad Pro" w:hAnsi="Myriad Pro" w:cs="Arial"/>
                <w:b/>
                <w:bCs/>
                <w:lang w:val="en-US"/>
              </w:rPr>
              <w:t>B-BBEE Status Level of Contributor</w:t>
            </w:r>
          </w:p>
        </w:tc>
        <w:tc>
          <w:tcPr>
            <w:tcW w:w="2520" w:type="dxa"/>
            <w:shd w:val="clear" w:color="auto" w:fill="FF0000"/>
          </w:tcPr>
          <w:p w14:paraId="6F85E1CB" w14:textId="77777777" w:rsidR="008A1CCE" w:rsidRPr="008A1CCE" w:rsidRDefault="00EE6BEB" w:rsidP="008A1CCE">
            <w:pPr>
              <w:spacing w:after="120"/>
              <w:jc w:val="both"/>
              <w:rPr>
                <w:rFonts w:ascii="Myriad Pro" w:hAnsi="Myriad Pro" w:cs="Arial"/>
                <w:b/>
                <w:bCs/>
                <w:lang w:val="en-US"/>
              </w:rPr>
            </w:pPr>
            <w:r w:rsidRPr="008A1CCE">
              <w:rPr>
                <w:rFonts w:ascii="Myriad Pro" w:hAnsi="Myriad Pro" w:cs="Arial"/>
                <w:b/>
                <w:bCs/>
                <w:lang w:val="en-US"/>
              </w:rPr>
              <w:t>Number of Points</w:t>
            </w:r>
          </w:p>
        </w:tc>
      </w:tr>
      <w:tr w:rsidR="006F7F41" w14:paraId="3913DF4C" w14:textId="77777777" w:rsidTr="00C67B50">
        <w:trPr>
          <w:jc w:val="center"/>
        </w:trPr>
        <w:tc>
          <w:tcPr>
            <w:tcW w:w="4320" w:type="dxa"/>
          </w:tcPr>
          <w:p w14:paraId="300B7B82" w14:textId="77777777" w:rsidR="008A1CCE" w:rsidRPr="008A1CCE" w:rsidRDefault="00EE6BEB" w:rsidP="008A1CCE">
            <w:pPr>
              <w:spacing w:after="120"/>
              <w:jc w:val="both"/>
              <w:rPr>
                <w:rFonts w:ascii="Myriad Pro" w:hAnsi="Myriad Pro" w:cs="Arial"/>
                <w:lang w:val="en-US"/>
              </w:rPr>
            </w:pPr>
            <w:r w:rsidRPr="008A1CCE">
              <w:rPr>
                <w:rFonts w:ascii="Myriad Pro" w:hAnsi="Myriad Pro" w:cs="Arial"/>
                <w:lang w:val="en-US"/>
              </w:rPr>
              <w:t>1</w:t>
            </w:r>
          </w:p>
        </w:tc>
        <w:tc>
          <w:tcPr>
            <w:tcW w:w="2520" w:type="dxa"/>
          </w:tcPr>
          <w:p w14:paraId="438DFC46" w14:textId="77777777" w:rsidR="008A1CCE" w:rsidRPr="008A1CCE" w:rsidRDefault="00EE6BEB" w:rsidP="008A1CCE">
            <w:pPr>
              <w:spacing w:after="120"/>
              <w:jc w:val="both"/>
              <w:rPr>
                <w:rFonts w:ascii="Myriad Pro" w:hAnsi="Myriad Pro" w:cs="Arial"/>
                <w:lang w:val="en-US"/>
              </w:rPr>
            </w:pPr>
            <w:r w:rsidRPr="008A1CCE">
              <w:rPr>
                <w:rFonts w:ascii="Myriad Pro" w:hAnsi="Myriad Pro" w:cs="Arial"/>
                <w:lang w:val="en-US"/>
              </w:rPr>
              <w:t>18</w:t>
            </w:r>
          </w:p>
        </w:tc>
      </w:tr>
      <w:tr w:rsidR="006F7F41" w14:paraId="5C30F933" w14:textId="77777777" w:rsidTr="00C67B50">
        <w:trPr>
          <w:jc w:val="center"/>
        </w:trPr>
        <w:tc>
          <w:tcPr>
            <w:tcW w:w="4320" w:type="dxa"/>
          </w:tcPr>
          <w:p w14:paraId="4A6A4698" w14:textId="77777777" w:rsidR="008A1CCE" w:rsidRPr="008A1CCE" w:rsidRDefault="00EE6BEB" w:rsidP="008A1CCE">
            <w:pPr>
              <w:spacing w:after="120"/>
              <w:jc w:val="both"/>
              <w:rPr>
                <w:rFonts w:ascii="Myriad Pro" w:hAnsi="Myriad Pro" w:cs="Arial"/>
                <w:lang w:val="en-US"/>
              </w:rPr>
            </w:pPr>
            <w:r w:rsidRPr="008A1CCE">
              <w:rPr>
                <w:rFonts w:ascii="Myriad Pro" w:hAnsi="Myriad Pro" w:cs="Arial"/>
                <w:lang w:val="en-US"/>
              </w:rPr>
              <w:t>2</w:t>
            </w:r>
          </w:p>
        </w:tc>
        <w:tc>
          <w:tcPr>
            <w:tcW w:w="2520" w:type="dxa"/>
          </w:tcPr>
          <w:p w14:paraId="6A2302D8" w14:textId="77777777" w:rsidR="008A1CCE" w:rsidRPr="008A1CCE" w:rsidRDefault="00EE6BEB" w:rsidP="008A1CCE">
            <w:pPr>
              <w:spacing w:after="120"/>
              <w:jc w:val="both"/>
              <w:rPr>
                <w:rFonts w:ascii="Myriad Pro" w:hAnsi="Myriad Pro" w:cs="Arial"/>
                <w:lang w:val="en-US"/>
              </w:rPr>
            </w:pPr>
            <w:r w:rsidRPr="008A1CCE">
              <w:rPr>
                <w:rFonts w:ascii="Myriad Pro" w:hAnsi="Myriad Pro" w:cs="Arial"/>
                <w:lang w:val="en-US"/>
              </w:rPr>
              <w:t>14</w:t>
            </w:r>
          </w:p>
        </w:tc>
      </w:tr>
      <w:tr w:rsidR="006F7F41" w14:paraId="7AF981CB" w14:textId="77777777" w:rsidTr="00C67B50">
        <w:trPr>
          <w:jc w:val="center"/>
        </w:trPr>
        <w:tc>
          <w:tcPr>
            <w:tcW w:w="4320" w:type="dxa"/>
          </w:tcPr>
          <w:p w14:paraId="5DD50679" w14:textId="77777777" w:rsidR="008A1CCE" w:rsidRPr="008A1CCE" w:rsidRDefault="00EE6BEB" w:rsidP="008A1CCE">
            <w:pPr>
              <w:spacing w:after="120"/>
              <w:jc w:val="both"/>
              <w:rPr>
                <w:rFonts w:ascii="Myriad Pro" w:hAnsi="Myriad Pro" w:cs="Arial"/>
                <w:lang w:val="en-US"/>
              </w:rPr>
            </w:pPr>
            <w:r w:rsidRPr="008A1CCE">
              <w:rPr>
                <w:rFonts w:ascii="Myriad Pro" w:hAnsi="Myriad Pro" w:cs="Arial"/>
                <w:lang w:val="en-US"/>
              </w:rPr>
              <w:t>3</w:t>
            </w:r>
          </w:p>
        </w:tc>
        <w:tc>
          <w:tcPr>
            <w:tcW w:w="2520" w:type="dxa"/>
          </w:tcPr>
          <w:p w14:paraId="50662DD7" w14:textId="77777777" w:rsidR="008A1CCE" w:rsidRPr="008A1CCE" w:rsidRDefault="00EE6BEB" w:rsidP="008A1CCE">
            <w:pPr>
              <w:spacing w:after="120"/>
              <w:jc w:val="both"/>
              <w:rPr>
                <w:rFonts w:ascii="Myriad Pro" w:hAnsi="Myriad Pro" w:cs="Arial"/>
                <w:lang w:val="en-US"/>
              </w:rPr>
            </w:pPr>
            <w:r w:rsidRPr="008A1CCE">
              <w:rPr>
                <w:rFonts w:ascii="Myriad Pro" w:hAnsi="Myriad Pro" w:cs="Arial"/>
                <w:lang w:val="en-US"/>
              </w:rPr>
              <w:t>12</w:t>
            </w:r>
          </w:p>
        </w:tc>
      </w:tr>
      <w:tr w:rsidR="006F7F41" w14:paraId="03FDD00C" w14:textId="77777777" w:rsidTr="00C67B50">
        <w:trPr>
          <w:jc w:val="center"/>
        </w:trPr>
        <w:tc>
          <w:tcPr>
            <w:tcW w:w="4320" w:type="dxa"/>
          </w:tcPr>
          <w:p w14:paraId="50F55024" w14:textId="77777777" w:rsidR="008A1CCE" w:rsidRPr="008A1CCE" w:rsidRDefault="00EE6BEB" w:rsidP="008A1CCE">
            <w:pPr>
              <w:spacing w:after="120"/>
              <w:jc w:val="both"/>
              <w:rPr>
                <w:rFonts w:ascii="Myriad Pro" w:hAnsi="Myriad Pro" w:cs="Arial"/>
                <w:lang w:val="en-US"/>
              </w:rPr>
            </w:pPr>
            <w:r w:rsidRPr="008A1CCE">
              <w:rPr>
                <w:rFonts w:ascii="Myriad Pro" w:hAnsi="Myriad Pro" w:cs="Arial"/>
                <w:lang w:val="en-US"/>
              </w:rPr>
              <w:t>4</w:t>
            </w:r>
          </w:p>
        </w:tc>
        <w:tc>
          <w:tcPr>
            <w:tcW w:w="2520" w:type="dxa"/>
          </w:tcPr>
          <w:p w14:paraId="6E10579B" w14:textId="77777777" w:rsidR="008A1CCE" w:rsidRPr="008A1CCE" w:rsidRDefault="00EE6BEB" w:rsidP="008A1CCE">
            <w:pPr>
              <w:spacing w:after="120"/>
              <w:jc w:val="both"/>
              <w:rPr>
                <w:rFonts w:ascii="Myriad Pro" w:hAnsi="Myriad Pro" w:cs="Arial"/>
                <w:lang w:val="en-US"/>
              </w:rPr>
            </w:pPr>
            <w:r w:rsidRPr="008A1CCE">
              <w:rPr>
                <w:rFonts w:ascii="Myriad Pro" w:hAnsi="Myriad Pro" w:cs="Arial"/>
                <w:lang w:val="en-US"/>
              </w:rPr>
              <w:t>10</w:t>
            </w:r>
          </w:p>
        </w:tc>
      </w:tr>
      <w:tr w:rsidR="006F7F41" w14:paraId="43B3B423" w14:textId="77777777" w:rsidTr="00C67B50">
        <w:trPr>
          <w:jc w:val="center"/>
        </w:trPr>
        <w:tc>
          <w:tcPr>
            <w:tcW w:w="4320" w:type="dxa"/>
          </w:tcPr>
          <w:p w14:paraId="3B22FDDA" w14:textId="77777777" w:rsidR="008A1CCE" w:rsidRPr="008A1CCE" w:rsidRDefault="00EE6BEB" w:rsidP="008A1CCE">
            <w:pPr>
              <w:spacing w:after="120"/>
              <w:jc w:val="both"/>
              <w:rPr>
                <w:rFonts w:ascii="Myriad Pro" w:hAnsi="Myriad Pro" w:cs="Arial"/>
                <w:lang w:val="en-US"/>
              </w:rPr>
            </w:pPr>
            <w:r w:rsidRPr="008A1CCE">
              <w:rPr>
                <w:rFonts w:ascii="Myriad Pro" w:hAnsi="Myriad Pro" w:cs="Arial"/>
                <w:lang w:val="en-US"/>
              </w:rPr>
              <w:t>5</w:t>
            </w:r>
          </w:p>
        </w:tc>
        <w:tc>
          <w:tcPr>
            <w:tcW w:w="2520" w:type="dxa"/>
          </w:tcPr>
          <w:p w14:paraId="48717574" w14:textId="77777777" w:rsidR="008A1CCE" w:rsidRPr="008A1CCE" w:rsidRDefault="00EE6BEB" w:rsidP="008A1CCE">
            <w:pPr>
              <w:spacing w:after="120"/>
              <w:jc w:val="both"/>
              <w:rPr>
                <w:rFonts w:ascii="Myriad Pro" w:hAnsi="Myriad Pro" w:cs="Arial"/>
                <w:lang w:val="en-US"/>
              </w:rPr>
            </w:pPr>
            <w:r w:rsidRPr="008A1CCE">
              <w:rPr>
                <w:rFonts w:ascii="Myriad Pro" w:hAnsi="Myriad Pro" w:cs="Arial"/>
                <w:lang w:val="en-US"/>
              </w:rPr>
              <w:t>8</w:t>
            </w:r>
          </w:p>
        </w:tc>
      </w:tr>
      <w:tr w:rsidR="006F7F41" w14:paraId="16080C94" w14:textId="77777777" w:rsidTr="00C67B50">
        <w:trPr>
          <w:jc w:val="center"/>
        </w:trPr>
        <w:tc>
          <w:tcPr>
            <w:tcW w:w="4320" w:type="dxa"/>
          </w:tcPr>
          <w:p w14:paraId="60128A1D" w14:textId="77777777" w:rsidR="008A1CCE" w:rsidRPr="008A1CCE" w:rsidRDefault="00EE6BEB" w:rsidP="008A1CCE">
            <w:pPr>
              <w:spacing w:after="120"/>
              <w:jc w:val="both"/>
              <w:rPr>
                <w:rFonts w:ascii="Myriad Pro" w:hAnsi="Myriad Pro" w:cs="Arial"/>
                <w:lang w:val="en-US"/>
              </w:rPr>
            </w:pPr>
            <w:r w:rsidRPr="008A1CCE">
              <w:rPr>
                <w:rFonts w:ascii="Myriad Pro" w:hAnsi="Myriad Pro" w:cs="Arial"/>
                <w:lang w:val="en-US"/>
              </w:rPr>
              <w:t>6</w:t>
            </w:r>
          </w:p>
        </w:tc>
        <w:tc>
          <w:tcPr>
            <w:tcW w:w="2520" w:type="dxa"/>
          </w:tcPr>
          <w:p w14:paraId="42496DDA" w14:textId="77777777" w:rsidR="008A1CCE" w:rsidRPr="008A1CCE" w:rsidRDefault="00EE6BEB" w:rsidP="008A1CCE">
            <w:pPr>
              <w:spacing w:after="120"/>
              <w:jc w:val="both"/>
              <w:rPr>
                <w:rFonts w:ascii="Myriad Pro" w:hAnsi="Myriad Pro" w:cs="Arial"/>
                <w:lang w:val="en-US"/>
              </w:rPr>
            </w:pPr>
            <w:r w:rsidRPr="008A1CCE">
              <w:rPr>
                <w:rFonts w:ascii="Myriad Pro" w:hAnsi="Myriad Pro" w:cs="Arial"/>
                <w:lang w:val="en-US"/>
              </w:rPr>
              <w:t>6</w:t>
            </w:r>
          </w:p>
        </w:tc>
      </w:tr>
      <w:tr w:rsidR="006F7F41" w14:paraId="48C2DA88" w14:textId="77777777" w:rsidTr="00C67B50">
        <w:trPr>
          <w:jc w:val="center"/>
        </w:trPr>
        <w:tc>
          <w:tcPr>
            <w:tcW w:w="4320" w:type="dxa"/>
          </w:tcPr>
          <w:p w14:paraId="4DD74F13" w14:textId="77777777" w:rsidR="008A1CCE" w:rsidRPr="008A1CCE" w:rsidRDefault="00EE6BEB" w:rsidP="008A1CCE">
            <w:pPr>
              <w:spacing w:after="120"/>
              <w:jc w:val="both"/>
              <w:rPr>
                <w:rFonts w:ascii="Myriad Pro" w:hAnsi="Myriad Pro" w:cs="Arial"/>
                <w:lang w:val="en-US"/>
              </w:rPr>
            </w:pPr>
            <w:r w:rsidRPr="008A1CCE">
              <w:rPr>
                <w:rFonts w:ascii="Myriad Pro" w:hAnsi="Myriad Pro" w:cs="Arial"/>
                <w:lang w:val="en-US"/>
              </w:rPr>
              <w:t>7</w:t>
            </w:r>
          </w:p>
        </w:tc>
        <w:tc>
          <w:tcPr>
            <w:tcW w:w="2520" w:type="dxa"/>
          </w:tcPr>
          <w:p w14:paraId="5801666A" w14:textId="77777777" w:rsidR="008A1CCE" w:rsidRPr="008A1CCE" w:rsidRDefault="00EE6BEB" w:rsidP="008A1CCE">
            <w:pPr>
              <w:spacing w:after="120"/>
              <w:jc w:val="both"/>
              <w:rPr>
                <w:rFonts w:ascii="Myriad Pro" w:hAnsi="Myriad Pro" w:cs="Arial"/>
                <w:lang w:val="en-US"/>
              </w:rPr>
            </w:pPr>
            <w:r w:rsidRPr="008A1CCE">
              <w:rPr>
                <w:rFonts w:ascii="Myriad Pro" w:hAnsi="Myriad Pro" w:cs="Arial"/>
                <w:lang w:val="en-US"/>
              </w:rPr>
              <w:t>4</w:t>
            </w:r>
          </w:p>
        </w:tc>
      </w:tr>
      <w:tr w:rsidR="006F7F41" w14:paraId="2BCF6336" w14:textId="77777777" w:rsidTr="00C67B50">
        <w:trPr>
          <w:jc w:val="center"/>
        </w:trPr>
        <w:tc>
          <w:tcPr>
            <w:tcW w:w="4320" w:type="dxa"/>
          </w:tcPr>
          <w:p w14:paraId="76466E11" w14:textId="77777777" w:rsidR="008A1CCE" w:rsidRPr="008A1CCE" w:rsidRDefault="00EE6BEB" w:rsidP="008A1CCE">
            <w:pPr>
              <w:spacing w:after="120"/>
              <w:jc w:val="both"/>
              <w:rPr>
                <w:rFonts w:ascii="Myriad Pro" w:hAnsi="Myriad Pro" w:cs="Arial"/>
                <w:lang w:val="en-US"/>
              </w:rPr>
            </w:pPr>
            <w:r w:rsidRPr="008A1CCE">
              <w:rPr>
                <w:rFonts w:ascii="Myriad Pro" w:hAnsi="Myriad Pro" w:cs="Arial"/>
                <w:lang w:val="en-US"/>
              </w:rPr>
              <w:t>8</w:t>
            </w:r>
          </w:p>
        </w:tc>
        <w:tc>
          <w:tcPr>
            <w:tcW w:w="2520" w:type="dxa"/>
          </w:tcPr>
          <w:p w14:paraId="06F97A24" w14:textId="77777777" w:rsidR="008A1CCE" w:rsidRPr="008A1CCE" w:rsidRDefault="00EE6BEB" w:rsidP="008A1CCE">
            <w:pPr>
              <w:spacing w:after="120"/>
              <w:jc w:val="both"/>
              <w:rPr>
                <w:rFonts w:ascii="Myriad Pro" w:hAnsi="Myriad Pro" w:cs="Arial"/>
                <w:lang w:val="en-US"/>
              </w:rPr>
            </w:pPr>
            <w:r w:rsidRPr="008A1CCE">
              <w:rPr>
                <w:rFonts w:ascii="Myriad Pro" w:hAnsi="Myriad Pro" w:cs="Arial"/>
                <w:lang w:val="en-US"/>
              </w:rPr>
              <w:t>2</w:t>
            </w:r>
          </w:p>
        </w:tc>
      </w:tr>
      <w:tr w:rsidR="006F7F41" w14:paraId="744C8C80" w14:textId="77777777" w:rsidTr="00C67B50">
        <w:trPr>
          <w:jc w:val="center"/>
        </w:trPr>
        <w:tc>
          <w:tcPr>
            <w:tcW w:w="4320" w:type="dxa"/>
          </w:tcPr>
          <w:p w14:paraId="4E1DE7EE" w14:textId="77777777" w:rsidR="008A1CCE" w:rsidRPr="008A1CCE" w:rsidRDefault="00EE6BEB" w:rsidP="008A1CCE">
            <w:pPr>
              <w:spacing w:after="120"/>
              <w:jc w:val="both"/>
              <w:rPr>
                <w:rFonts w:ascii="Myriad Pro" w:hAnsi="Myriad Pro" w:cs="Arial"/>
                <w:lang w:val="en-US"/>
              </w:rPr>
            </w:pPr>
            <w:r w:rsidRPr="008A1CCE">
              <w:rPr>
                <w:rFonts w:ascii="Myriad Pro" w:hAnsi="Myriad Pro" w:cs="Arial"/>
                <w:lang w:val="en-US"/>
              </w:rPr>
              <w:t>Non-compliant contributor</w:t>
            </w:r>
          </w:p>
        </w:tc>
        <w:tc>
          <w:tcPr>
            <w:tcW w:w="2520" w:type="dxa"/>
          </w:tcPr>
          <w:p w14:paraId="6C578314" w14:textId="77777777" w:rsidR="008A1CCE" w:rsidRPr="008A1CCE" w:rsidRDefault="00EE6BEB" w:rsidP="008A1CCE">
            <w:pPr>
              <w:spacing w:after="120"/>
              <w:jc w:val="both"/>
              <w:rPr>
                <w:rFonts w:ascii="Myriad Pro" w:hAnsi="Myriad Pro" w:cs="Arial"/>
                <w:lang w:val="en-US"/>
              </w:rPr>
            </w:pPr>
            <w:r w:rsidRPr="008A1CCE">
              <w:rPr>
                <w:rFonts w:ascii="Myriad Pro" w:hAnsi="Myriad Pro" w:cs="Arial"/>
                <w:lang w:val="en-US"/>
              </w:rPr>
              <w:t>0</w:t>
            </w:r>
          </w:p>
        </w:tc>
      </w:tr>
      <w:tr w:rsidR="006F7F41" w14:paraId="3C0BF4A1" w14:textId="77777777" w:rsidTr="00C67B50">
        <w:trPr>
          <w:jc w:val="center"/>
        </w:trPr>
        <w:tc>
          <w:tcPr>
            <w:tcW w:w="4320" w:type="dxa"/>
          </w:tcPr>
          <w:p w14:paraId="37B6FC9E" w14:textId="77777777" w:rsidR="008A1CCE" w:rsidRPr="008A1CCE" w:rsidRDefault="00EE6BEB" w:rsidP="008A1CCE">
            <w:pPr>
              <w:spacing w:after="120"/>
              <w:jc w:val="both"/>
              <w:rPr>
                <w:rFonts w:ascii="Myriad Pro" w:hAnsi="Myriad Pro" w:cs="Arial"/>
                <w:b/>
                <w:bCs/>
                <w:lang w:val="en-US"/>
              </w:rPr>
            </w:pPr>
            <w:r w:rsidRPr="008A1CCE">
              <w:rPr>
                <w:rFonts w:ascii="Myriad Pro" w:hAnsi="Myriad Pro" w:cs="Arial"/>
                <w:b/>
                <w:bCs/>
                <w:lang w:val="en-US"/>
              </w:rPr>
              <w:t xml:space="preserve"> Additional Specific goal</w:t>
            </w:r>
          </w:p>
        </w:tc>
        <w:tc>
          <w:tcPr>
            <w:tcW w:w="2520" w:type="dxa"/>
          </w:tcPr>
          <w:p w14:paraId="02060574" w14:textId="77777777" w:rsidR="008A1CCE" w:rsidRPr="008A1CCE" w:rsidRDefault="008A1CCE" w:rsidP="008A1CCE">
            <w:pPr>
              <w:spacing w:after="120"/>
              <w:jc w:val="both"/>
              <w:rPr>
                <w:rFonts w:ascii="Myriad Pro" w:hAnsi="Myriad Pro" w:cs="Arial"/>
                <w:b/>
                <w:bCs/>
                <w:lang w:val="en-US"/>
              </w:rPr>
            </w:pPr>
          </w:p>
        </w:tc>
      </w:tr>
      <w:tr w:rsidR="006F7F41" w14:paraId="36FF3AE7" w14:textId="77777777" w:rsidTr="00C67B50">
        <w:trPr>
          <w:jc w:val="center"/>
        </w:trPr>
        <w:tc>
          <w:tcPr>
            <w:tcW w:w="4320" w:type="dxa"/>
          </w:tcPr>
          <w:p w14:paraId="31B494E4" w14:textId="77777777" w:rsidR="008A1CCE" w:rsidRPr="008A1CCE" w:rsidRDefault="00EE6BEB" w:rsidP="008A1CCE">
            <w:pPr>
              <w:spacing w:after="120"/>
              <w:jc w:val="both"/>
              <w:rPr>
                <w:rFonts w:ascii="Myriad Pro" w:hAnsi="Myriad Pro" w:cs="Arial"/>
                <w:lang w:val="en-US"/>
              </w:rPr>
            </w:pPr>
            <w:r w:rsidRPr="008A1CCE">
              <w:rPr>
                <w:rFonts w:ascii="Myriad Pro" w:hAnsi="Myriad Pro" w:cs="Arial"/>
                <w:lang w:val="en-US"/>
              </w:rPr>
              <w:t>More than 50% Black ownership</w:t>
            </w:r>
          </w:p>
        </w:tc>
        <w:tc>
          <w:tcPr>
            <w:tcW w:w="2520" w:type="dxa"/>
          </w:tcPr>
          <w:p w14:paraId="77C0B57C" w14:textId="77777777" w:rsidR="008A1CCE" w:rsidRPr="008A1CCE" w:rsidRDefault="00EE6BEB" w:rsidP="008A1CCE">
            <w:pPr>
              <w:spacing w:after="120"/>
              <w:jc w:val="both"/>
              <w:rPr>
                <w:rFonts w:ascii="Myriad Pro" w:hAnsi="Myriad Pro" w:cs="Arial"/>
                <w:lang w:val="en-US"/>
              </w:rPr>
            </w:pPr>
            <w:r w:rsidRPr="008A1CCE">
              <w:rPr>
                <w:rFonts w:ascii="Myriad Pro" w:hAnsi="Myriad Pro" w:cs="Arial"/>
                <w:lang w:val="en-US"/>
              </w:rPr>
              <w:t>2</w:t>
            </w:r>
          </w:p>
        </w:tc>
      </w:tr>
      <w:tr w:rsidR="006F7F41" w14:paraId="240A64C6" w14:textId="77777777" w:rsidTr="00C67B50">
        <w:trPr>
          <w:jc w:val="center"/>
        </w:trPr>
        <w:tc>
          <w:tcPr>
            <w:tcW w:w="4320" w:type="dxa"/>
          </w:tcPr>
          <w:p w14:paraId="78837646" w14:textId="77777777" w:rsidR="008A1CCE" w:rsidRPr="008A1CCE" w:rsidRDefault="00EE6BEB" w:rsidP="008A1CCE">
            <w:pPr>
              <w:spacing w:after="120"/>
              <w:jc w:val="both"/>
              <w:rPr>
                <w:rFonts w:ascii="Myriad Pro" w:hAnsi="Myriad Pro" w:cs="Arial"/>
                <w:lang w:val="en-US"/>
              </w:rPr>
            </w:pPr>
            <w:r w:rsidRPr="008A1CCE">
              <w:rPr>
                <w:rFonts w:ascii="Myriad Pro" w:hAnsi="Myriad Pro" w:cs="Arial"/>
                <w:b/>
                <w:bCs/>
                <w:lang w:val="en-US"/>
              </w:rPr>
              <w:t>Total Number of Possible Points</w:t>
            </w:r>
          </w:p>
        </w:tc>
        <w:tc>
          <w:tcPr>
            <w:tcW w:w="2520" w:type="dxa"/>
          </w:tcPr>
          <w:p w14:paraId="665D4AC5" w14:textId="77777777" w:rsidR="008A1CCE" w:rsidRPr="008A1CCE" w:rsidRDefault="00EE6BEB" w:rsidP="008A1CCE">
            <w:pPr>
              <w:spacing w:after="120"/>
              <w:jc w:val="both"/>
              <w:rPr>
                <w:rFonts w:ascii="Myriad Pro" w:hAnsi="Myriad Pro" w:cs="Arial"/>
                <w:b/>
                <w:bCs/>
                <w:lang w:val="en-US"/>
              </w:rPr>
            </w:pPr>
            <w:r w:rsidRPr="008A1CCE">
              <w:rPr>
                <w:rFonts w:ascii="Myriad Pro" w:hAnsi="Myriad Pro" w:cs="Arial"/>
                <w:b/>
                <w:bCs/>
                <w:lang w:val="en-US"/>
              </w:rPr>
              <w:t>20</w:t>
            </w:r>
          </w:p>
        </w:tc>
      </w:tr>
    </w:tbl>
    <w:p w14:paraId="3DC8C769" w14:textId="77777777" w:rsidR="00C23887" w:rsidRPr="006E5F19" w:rsidRDefault="00C23887" w:rsidP="00C23887">
      <w:pPr>
        <w:spacing w:after="120"/>
        <w:jc w:val="both"/>
        <w:rPr>
          <w:rFonts w:ascii="Myriad Pro" w:hAnsi="Myriad Pro" w:cs="Arial"/>
        </w:rPr>
      </w:pPr>
    </w:p>
    <w:p w14:paraId="5A96EBEC" w14:textId="77777777" w:rsidR="002C0B1D" w:rsidRPr="00316ED1" w:rsidRDefault="00EE6BEB" w:rsidP="00574618">
      <w:pPr>
        <w:widowControl w:val="0"/>
        <w:numPr>
          <w:ilvl w:val="1"/>
          <w:numId w:val="22"/>
        </w:numPr>
        <w:spacing w:after="120"/>
        <w:ind w:left="709" w:hanging="709"/>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AE5A256" w14:textId="77777777" w:rsidR="002C0B1D" w:rsidRPr="00316ED1" w:rsidRDefault="00EE6BEB" w:rsidP="00574618">
      <w:pPr>
        <w:pStyle w:val="ListParagraph"/>
        <w:widowControl w:val="0"/>
        <w:numPr>
          <w:ilvl w:val="0"/>
          <w:numId w:val="21"/>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316ED1">
        <w:rPr>
          <w:rFonts w:ascii="Myriad Pro" w:eastAsia="Times New Roman" w:hAnsi="Myriad Pro" w:cs="Arial"/>
          <w:snapToGrid w:val="0"/>
          <w:sz w:val="22"/>
          <w:szCs w:val="22"/>
          <w:lang w:val="en-GB"/>
        </w:rPr>
        <w:t>system;</w:t>
      </w:r>
      <w:proofErr w:type="gramEnd"/>
      <w:r w:rsidRPr="00316ED1">
        <w:rPr>
          <w:rFonts w:ascii="Myriad Pro" w:eastAsia="Times New Roman" w:hAnsi="Myriad Pro" w:cs="Arial"/>
          <w:snapToGrid w:val="0"/>
          <w:sz w:val="22"/>
          <w:szCs w:val="22"/>
          <w:lang w:val="en-GB"/>
        </w:rPr>
        <w:t xml:space="preserve"> or</w:t>
      </w:r>
    </w:p>
    <w:p w14:paraId="0691A2C6" w14:textId="77777777" w:rsidR="002C0B1D" w:rsidRPr="00316ED1" w:rsidRDefault="00EE6BEB" w:rsidP="002C0B1D">
      <w:pPr>
        <w:pStyle w:val="ListParagraph"/>
        <w:widowControl w:val="0"/>
        <w:spacing w:after="120"/>
        <w:ind w:left="16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 </w:t>
      </w:r>
    </w:p>
    <w:p w14:paraId="1C1E3E34" w14:textId="77777777" w:rsidR="002C0B1D" w:rsidRPr="00316ED1" w:rsidRDefault="00EE6BEB" w:rsidP="00574618">
      <w:pPr>
        <w:pStyle w:val="ListParagraph"/>
        <w:widowControl w:val="0"/>
        <w:numPr>
          <w:ilvl w:val="0"/>
          <w:numId w:val="21"/>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4F45142D" w14:textId="77777777" w:rsidR="002C0B1D" w:rsidRPr="00316ED1" w:rsidRDefault="00EE6BEB" w:rsidP="002C0B1D">
      <w:pPr>
        <w:widowControl w:val="0"/>
        <w:spacing w:after="120"/>
        <w:ind w:left="7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then the organ of state must indicate the points allocated for specific goals for both the 90/10 and 80/20 preference point system. </w:t>
      </w:r>
    </w:p>
    <w:p w14:paraId="2823E089" w14:textId="77777777" w:rsidR="002C0B1D" w:rsidRPr="00316ED1" w:rsidRDefault="002C0B1D" w:rsidP="002C0B1D">
      <w:pPr>
        <w:widowControl w:val="0"/>
        <w:spacing w:after="120"/>
        <w:ind w:left="720"/>
        <w:jc w:val="both"/>
        <w:rPr>
          <w:rFonts w:ascii="Myriad Pro" w:eastAsia="Times New Roman" w:hAnsi="Myriad Pro" w:cs="Arial"/>
          <w:snapToGrid w:val="0"/>
          <w:sz w:val="22"/>
          <w:szCs w:val="22"/>
          <w:lang w:val="en-GB"/>
        </w:rPr>
      </w:pPr>
    </w:p>
    <w:p w14:paraId="0369A79D" w14:textId="77777777" w:rsidR="002C0B1D" w:rsidRPr="00316ED1" w:rsidRDefault="00EE6BEB"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snapToGrid w:val="0"/>
          <w:sz w:val="22"/>
          <w:szCs w:val="22"/>
          <w:lang w:val="en-GB"/>
        </w:rPr>
        <w:t xml:space="preserve">Table 1: Specific goals for the tender and points claimed are indicated per the table below. </w:t>
      </w:r>
    </w:p>
    <w:p w14:paraId="074FDC39" w14:textId="77777777" w:rsidR="002C0B1D" w:rsidRPr="00316ED1" w:rsidRDefault="00EE6BEB" w:rsidP="002C0B1D">
      <w:pPr>
        <w:widowControl w:val="0"/>
        <w:spacing w:after="120"/>
        <w:jc w:val="both"/>
        <w:rPr>
          <w:rFonts w:ascii="Myriad Pro" w:eastAsia="Times New Roman" w:hAnsi="Myriad Pro" w:cs="Arial"/>
          <w:b/>
          <w:i/>
          <w:snapToGrid w:val="0"/>
          <w:sz w:val="22"/>
          <w:szCs w:val="22"/>
          <w:lang w:val="en-GB"/>
        </w:rPr>
      </w:pPr>
      <w:r w:rsidRPr="00316ED1">
        <w:rPr>
          <w:rFonts w:ascii="Myriad Pro" w:eastAsia="Times New Roman" w:hAnsi="Myriad Pro" w:cs="Arial"/>
          <w:b/>
          <w:i/>
          <w:snapToGrid w:val="0"/>
          <w:sz w:val="22"/>
          <w:szCs w:val="22"/>
          <w:lang w:val="en-GB"/>
        </w:rPr>
        <w:t xml:space="preserve">(Note to organs of state: Where either the 90/10 or 80/20 preference point system is applicable, corresponding points must also be indicated as such. </w:t>
      </w:r>
    </w:p>
    <w:p w14:paraId="1DC0344D" w14:textId="77777777" w:rsidR="002C0B1D" w:rsidRDefault="00EE6BEB" w:rsidP="002C0B1D">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i/>
          <w:snapToGrid w:val="0"/>
          <w:sz w:val="22"/>
          <w:szCs w:val="22"/>
          <w:lang w:val="en-GB"/>
        </w:rPr>
        <w:t>Note to tenderers: The tenderer must indicate how they claim points for each preference point system.</w:t>
      </w:r>
      <w:r w:rsidRPr="00316ED1">
        <w:rPr>
          <w:rFonts w:ascii="Myriad Pro" w:eastAsia="Times New Roman" w:hAnsi="Myriad Pro" w:cs="Arial"/>
          <w:b/>
          <w:snapToGrid w:val="0"/>
          <w:sz w:val="22"/>
          <w:szCs w:val="22"/>
          <w:lang w:val="en-GB"/>
        </w:rPr>
        <w:t xml:space="preserve">)  </w:t>
      </w:r>
    </w:p>
    <w:p w14:paraId="71A32D49" w14:textId="77777777" w:rsidR="00316ED1" w:rsidRDefault="00316ED1" w:rsidP="002C0B1D">
      <w:pPr>
        <w:widowControl w:val="0"/>
        <w:spacing w:after="120"/>
        <w:jc w:val="both"/>
        <w:rPr>
          <w:rFonts w:ascii="Myriad Pro" w:eastAsia="Times New Roman" w:hAnsi="Myriad Pro" w:cs="Arial"/>
          <w:b/>
          <w:snapToGrid w:val="0"/>
          <w:sz w:val="22"/>
          <w:szCs w:val="22"/>
          <w:lang w:val="en-GB"/>
        </w:rPr>
      </w:pPr>
    </w:p>
    <w:p w14:paraId="1C0D3605" w14:textId="77777777" w:rsidR="00316ED1" w:rsidRDefault="00316ED1" w:rsidP="002C0B1D">
      <w:pPr>
        <w:widowControl w:val="0"/>
        <w:spacing w:after="120"/>
        <w:jc w:val="both"/>
        <w:rPr>
          <w:rFonts w:ascii="Myriad Pro" w:eastAsia="Times New Roman" w:hAnsi="Myriad Pro" w:cs="Arial"/>
          <w:b/>
          <w:snapToGrid w:val="0"/>
          <w:sz w:val="22"/>
          <w:szCs w:val="22"/>
          <w:lang w:val="en-GB"/>
        </w:rPr>
      </w:pPr>
    </w:p>
    <w:p w14:paraId="41DE11E4" w14:textId="77777777" w:rsidR="00316ED1" w:rsidRDefault="00316ED1" w:rsidP="002C0B1D">
      <w:pPr>
        <w:widowControl w:val="0"/>
        <w:spacing w:after="120"/>
        <w:jc w:val="both"/>
        <w:rPr>
          <w:rFonts w:ascii="Myriad Pro" w:eastAsia="Times New Roman" w:hAnsi="Myriad Pro" w:cs="Arial"/>
          <w:b/>
          <w:snapToGrid w:val="0"/>
          <w:sz w:val="22"/>
          <w:szCs w:val="22"/>
          <w:lang w:val="en-GB"/>
        </w:rPr>
      </w:pPr>
    </w:p>
    <w:p w14:paraId="7F613AE1" w14:textId="77777777" w:rsidR="00316ED1" w:rsidRDefault="00316ED1" w:rsidP="002C0B1D">
      <w:pPr>
        <w:widowControl w:val="0"/>
        <w:spacing w:after="120"/>
        <w:jc w:val="both"/>
        <w:rPr>
          <w:rFonts w:ascii="Myriad Pro" w:eastAsia="Times New Roman" w:hAnsi="Myriad Pro" w:cs="Arial"/>
          <w:b/>
          <w:snapToGrid w:val="0"/>
          <w:sz w:val="22"/>
          <w:szCs w:val="22"/>
          <w:lang w:val="en-GB"/>
        </w:rPr>
      </w:pPr>
    </w:p>
    <w:p w14:paraId="501CCEE3" w14:textId="77777777" w:rsidR="00316ED1" w:rsidRPr="00316ED1" w:rsidRDefault="00316ED1" w:rsidP="002C0B1D">
      <w:pPr>
        <w:widowControl w:val="0"/>
        <w:spacing w:after="120"/>
        <w:jc w:val="both"/>
        <w:rPr>
          <w:rFonts w:ascii="Myriad Pro" w:eastAsia="Times New Roman" w:hAnsi="Myriad Pro" w:cs="Arial"/>
          <w:b/>
          <w:snapToGrid w:val="0"/>
          <w:sz w:val="22"/>
          <w:szCs w:val="22"/>
          <w:lang w:val="en-GB"/>
        </w:rPr>
      </w:pPr>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6F7F41" w14:paraId="2F74FCBF" w14:textId="77777777" w:rsidTr="00316ED1">
        <w:trPr>
          <w:trHeight w:val="1706"/>
          <w:tblHeader/>
        </w:trPr>
        <w:tc>
          <w:tcPr>
            <w:tcW w:w="1843" w:type="dxa"/>
            <w:tcBorders>
              <w:top w:val="nil"/>
            </w:tcBorders>
            <w:shd w:val="clear" w:color="auto" w:fill="AEAAAA" w:themeFill="background2" w:themeFillShade="BF"/>
          </w:tcPr>
          <w:p w14:paraId="7C39ABC2" w14:textId="77777777" w:rsidR="002C0B1D" w:rsidRPr="00316ED1" w:rsidRDefault="00EE6BEB" w:rsidP="00C67B50">
            <w:pPr>
              <w:kinsoku w:val="0"/>
              <w:overflowPunct w:val="0"/>
              <w:spacing w:before="96"/>
              <w:ind w:left="33"/>
              <w:textAlignment w:val="baseline"/>
              <w:rPr>
                <w:rFonts w:ascii="Myriad Pro" w:eastAsia="Times New Roman" w:hAnsi="Myriad Pro" w:cs="Arial"/>
                <w:b/>
                <w:sz w:val="22"/>
                <w:szCs w:val="22"/>
              </w:rPr>
            </w:pPr>
            <w:r w:rsidRPr="00316ED1">
              <w:rPr>
                <w:rFonts w:ascii="Myriad Pro" w:eastAsia="Times New Roman" w:hAnsi="Myriad Pro" w:cs="Arial"/>
                <w:b/>
                <w:kern w:val="24"/>
                <w:sz w:val="22"/>
                <w:szCs w:val="22"/>
              </w:rPr>
              <w:t>The specific goals allocated points in terms of this tender</w:t>
            </w:r>
          </w:p>
        </w:tc>
        <w:tc>
          <w:tcPr>
            <w:tcW w:w="1843" w:type="dxa"/>
            <w:shd w:val="clear" w:color="auto" w:fill="C00000"/>
          </w:tcPr>
          <w:p w14:paraId="4B7F34C0" w14:textId="77777777" w:rsidR="002C0B1D" w:rsidRPr="00316ED1" w:rsidRDefault="00EE6BEB"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6A178C94" w14:textId="77777777" w:rsidR="002C0B1D" w:rsidRPr="00316ED1" w:rsidRDefault="00EE6BEB"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2478FA03" w14:textId="77777777" w:rsidR="002C0B1D" w:rsidRPr="00316ED1" w:rsidRDefault="00EE6BEB"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501BFC50" w14:textId="77777777" w:rsidR="002C0B1D" w:rsidRPr="00316ED1" w:rsidRDefault="00EE6BEB"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p w14:paraId="5CAB5DE1" w14:textId="77777777" w:rsidR="002C0B1D" w:rsidRPr="00316ED1" w:rsidRDefault="002C0B1D" w:rsidP="00C67B50">
            <w:pPr>
              <w:kinsoku w:val="0"/>
              <w:overflowPunct w:val="0"/>
              <w:spacing w:before="96"/>
              <w:ind w:left="33"/>
              <w:textAlignment w:val="baseline"/>
              <w:rPr>
                <w:rFonts w:ascii="Myriad Pro" w:eastAsia="Times New Roman" w:hAnsi="Myriad Pro" w:cs="Arial"/>
                <w:b/>
                <w:kern w:val="24"/>
                <w:sz w:val="22"/>
                <w:szCs w:val="22"/>
              </w:rPr>
            </w:pPr>
          </w:p>
        </w:tc>
        <w:tc>
          <w:tcPr>
            <w:tcW w:w="1984" w:type="dxa"/>
            <w:shd w:val="clear" w:color="auto" w:fill="C00000"/>
          </w:tcPr>
          <w:p w14:paraId="353D7241" w14:textId="77777777" w:rsidR="002C0B1D" w:rsidRPr="00316ED1" w:rsidRDefault="00EE6BEB"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11550893" w14:textId="77777777" w:rsidR="002C0B1D" w:rsidRPr="00316ED1" w:rsidRDefault="00EE6BEB"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0636A488" w14:textId="77777777" w:rsidR="002C0B1D" w:rsidRPr="00316ED1" w:rsidRDefault="00EE6BEB"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(80/20 system)</w:t>
            </w:r>
          </w:p>
          <w:p w14:paraId="7952A090" w14:textId="77777777" w:rsidR="002C0B1D" w:rsidRPr="00316ED1" w:rsidRDefault="00EE6BEB"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tc>
        <w:tc>
          <w:tcPr>
            <w:tcW w:w="1701" w:type="dxa"/>
            <w:shd w:val="clear" w:color="auto" w:fill="F4B083" w:themeFill="accent2" w:themeFillTint="99"/>
          </w:tcPr>
          <w:p w14:paraId="71E6A620" w14:textId="77777777" w:rsidR="002C0B1D" w:rsidRPr="00316ED1" w:rsidRDefault="00EE6BEB"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 xml:space="preserve">Number of points </w:t>
            </w:r>
            <w:r w:rsidR="00EF05BD" w:rsidRPr="00316ED1">
              <w:rPr>
                <w:rFonts w:ascii="Myriad Pro" w:eastAsia="Times New Roman" w:hAnsi="Myriad Pro" w:cs="Arial"/>
                <w:b/>
                <w:kern w:val="24"/>
                <w:sz w:val="22"/>
                <w:szCs w:val="22"/>
              </w:rPr>
              <w:t>claimed.</w:t>
            </w:r>
          </w:p>
          <w:p w14:paraId="38801688" w14:textId="77777777" w:rsidR="002C0B1D" w:rsidRPr="00316ED1" w:rsidRDefault="00EE6BEB"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24ED3174" w14:textId="77777777" w:rsidR="002C0B1D" w:rsidRPr="00316ED1" w:rsidRDefault="00EE6BEB"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c>
          <w:tcPr>
            <w:tcW w:w="1843" w:type="dxa"/>
            <w:shd w:val="clear" w:color="auto" w:fill="F4B083" w:themeFill="accent2" w:themeFillTint="99"/>
          </w:tcPr>
          <w:p w14:paraId="3A8F0502" w14:textId="77777777" w:rsidR="002C0B1D" w:rsidRPr="00316ED1" w:rsidRDefault="00EE6BEB"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 claimed (80/20 system)</w:t>
            </w:r>
          </w:p>
          <w:p w14:paraId="1BBFFDB6" w14:textId="77777777" w:rsidR="002C0B1D" w:rsidRPr="00316ED1" w:rsidRDefault="00EE6BEB" w:rsidP="00C67B50">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r>
      <w:tr w:rsidR="006F7F41" w14:paraId="6A9A9EFE" w14:textId="77777777" w:rsidTr="00316ED1">
        <w:trPr>
          <w:trHeight w:val="317"/>
        </w:trPr>
        <w:tc>
          <w:tcPr>
            <w:tcW w:w="1843" w:type="dxa"/>
            <w:shd w:val="clear" w:color="auto" w:fill="auto"/>
          </w:tcPr>
          <w:p w14:paraId="3610E5C2" w14:textId="77777777" w:rsidR="002C0B1D" w:rsidRPr="00316ED1" w:rsidRDefault="00EE6BEB" w:rsidP="00C67B50">
            <w:pPr>
              <w:kinsoku w:val="0"/>
              <w:overflowPunct w:val="0"/>
              <w:spacing w:before="115"/>
              <w:textAlignment w:val="baseline"/>
              <w:rPr>
                <w:rFonts w:ascii="Myriad Pro" w:eastAsia="Times New Roman" w:hAnsi="Myriad Pro" w:cs="Arial"/>
                <w:sz w:val="22"/>
                <w:szCs w:val="22"/>
              </w:rPr>
            </w:pPr>
            <w:r w:rsidRPr="00316ED1">
              <w:rPr>
                <w:rFonts w:ascii="Myriad Pro" w:eastAsia="Times New Roman" w:hAnsi="Myriad Pro" w:cs="Arial"/>
                <w:sz w:val="22"/>
                <w:szCs w:val="22"/>
              </w:rPr>
              <w:t>More than 50% Black ownership</w:t>
            </w:r>
          </w:p>
        </w:tc>
        <w:tc>
          <w:tcPr>
            <w:tcW w:w="1843" w:type="dxa"/>
            <w:shd w:val="clear" w:color="auto" w:fill="auto"/>
          </w:tcPr>
          <w:p w14:paraId="414B0A0F"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984" w:type="dxa"/>
            <w:shd w:val="clear" w:color="auto" w:fill="auto"/>
          </w:tcPr>
          <w:p w14:paraId="76CDBF55" w14:textId="77777777" w:rsidR="002C0B1D" w:rsidRPr="00316ED1" w:rsidRDefault="00EE6BEB" w:rsidP="00C67B50">
            <w:pPr>
              <w:kinsoku w:val="0"/>
              <w:overflowPunct w:val="0"/>
              <w:spacing w:before="115"/>
              <w:jc w:val="center"/>
              <w:textAlignment w:val="baseline"/>
              <w:rPr>
                <w:rFonts w:ascii="Myriad Pro" w:eastAsia="Times New Roman" w:hAnsi="Myriad Pro" w:cs="Arial"/>
                <w:sz w:val="22"/>
                <w:szCs w:val="22"/>
              </w:rPr>
            </w:pPr>
            <w:r w:rsidRPr="00316ED1">
              <w:rPr>
                <w:rFonts w:ascii="Myriad Pro" w:eastAsia="Times New Roman" w:hAnsi="Myriad Pro" w:cs="Arial"/>
                <w:sz w:val="22"/>
                <w:szCs w:val="22"/>
              </w:rPr>
              <w:t>2</w:t>
            </w:r>
          </w:p>
        </w:tc>
        <w:tc>
          <w:tcPr>
            <w:tcW w:w="1701" w:type="dxa"/>
          </w:tcPr>
          <w:p w14:paraId="4E321092"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843" w:type="dxa"/>
          </w:tcPr>
          <w:p w14:paraId="71B29212" w14:textId="77777777" w:rsidR="002C0B1D" w:rsidRPr="00316ED1" w:rsidRDefault="002C0B1D" w:rsidP="00C67B50">
            <w:pPr>
              <w:kinsoku w:val="0"/>
              <w:overflowPunct w:val="0"/>
              <w:spacing w:before="115"/>
              <w:jc w:val="center"/>
              <w:textAlignment w:val="baseline"/>
              <w:rPr>
                <w:rFonts w:ascii="Myriad Pro" w:eastAsia="Times New Roman" w:hAnsi="Myriad Pro" w:cs="Arial"/>
                <w:sz w:val="22"/>
                <w:szCs w:val="22"/>
              </w:rPr>
            </w:pPr>
          </w:p>
        </w:tc>
      </w:tr>
    </w:tbl>
    <w:p w14:paraId="48D26A30" w14:textId="77777777" w:rsidR="00C23887" w:rsidRPr="006E5F19" w:rsidRDefault="00C23887" w:rsidP="00C23887">
      <w:pPr>
        <w:spacing w:after="120"/>
        <w:ind w:left="907"/>
        <w:jc w:val="both"/>
        <w:rPr>
          <w:rFonts w:ascii="Myriad Pro" w:hAnsi="Myriad Pro" w:cs="Arial"/>
        </w:rPr>
      </w:pPr>
    </w:p>
    <w:p w14:paraId="4B408D34" w14:textId="77777777" w:rsidR="00C23887" w:rsidRPr="006E5F19" w:rsidRDefault="00EE6BEB" w:rsidP="00574618">
      <w:pPr>
        <w:widowControl w:val="0"/>
        <w:numPr>
          <w:ilvl w:val="0"/>
          <w:numId w:val="7"/>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BID DECLARATION</w:t>
      </w:r>
    </w:p>
    <w:p w14:paraId="0675CE99" w14:textId="77777777" w:rsidR="00C23887" w:rsidRPr="006E5F19" w:rsidRDefault="00EE6BEB" w:rsidP="00574618">
      <w:pPr>
        <w:numPr>
          <w:ilvl w:val="1"/>
          <w:numId w:val="7"/>
        </w:numPr>
        <w:spacing w:after="120"/>
        <w:ind w:left="907" w:hanging="907"/>
        <w:jc w:val="both"/>
        <w:rPr>
          <w:rFonts w:ascii="Myriad Pro" w:hAnsi="Myriad Pro" w:cs="Arial"/>
          <w:lang w:val="en-GB"/>
        </w:rPr>
      </w:pPr>
      <w:r w:rsidRPr="006E5F19">
        <w:rPr>
          <w:rFonts w:ascii="Myriad Pro" w:hAnsi="Myriad Pro" w:cs="Arial"/>
          <w:lang w:val="en-GB"/>
        </w:rPr>
        <w:t>Bidders who claim points in respect of B-BBEE Status Level of Contribution must complete the following:</w:t>
      </w:r>
    </w:p>
    <w:p w14:paraId="70837ABA" w14:textId="77777777" w:rsidR="00C23887" w:rsidRPr="006E5F19" w:rsidRDefault="00EE6BEB" w:rsidP="00574618">
      <w:pPr>
        <w:widowControl w:val="0"/>
        <w:numPr>
          <w:ilvl w:val="0"/>
          <w:numId w:val="7"/>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B-BBEE STATUS LEVEL OF CONTRIBUTOR CLAIMED IN TERMS OF PARAGRAPHS 1.4 AND 4.1 </w:t>
      </w:r>
    </w:p>
    <w:p w14:paraId="7F0825C8" w14:textId="77777777" w:rsidR="00C23887" w:rsidRPr="006E5F19" w:rsidRDefault="00EE6BEB" w:rsidP="00574618">
      <w:pPr>
        <w:numPr>
          <w:ilvl w:val="1"/>
          <w:numId w:val="7"/>
        </w:numPr>
        <w:spacing w:after="120"/>
        <w:ind w:left="907" w:hanging="907"/>
        <w:jc w:val="both"/>
        <w:rPr>
          <w:rFonts w:ascii="Myriad Pro" w:hAnsi="Myriad Pro" w:cs="Arial"/>
          <w:lang w:val="en-GB"/>
        </w:rPr>
      </w:pPr>
      <w:r w:rsidRPr="006E5F19">
        <w:rPr>
          <w:rFonts w:ascii="Myriad Pro" w:hAnsi="Myriad Pro" w:cs="Arial"/>
          <w:lang w:val="en-GB"/>
        </w:rPr>
        <w:t>B-BBEE Status Level of Contributor:</w:t>
      </w:r>
      <w:r w:rsidRPr="006E5F19">
        <w:rPr>
          <w:rFonts w:ascii="Myriad Pro" w:hAnsi="Myriad Pro" w:cs="Arial"/>
          <w:lang w:val="en-GB"/>
        </w:rPr>
        <w:tab/>
        <w:t>.      =     ……… (maximum of 20 points)</w:t>
      </w:r>
    </w:p>
    <w:p w14:paraId="769E5F5E" w14:textId="77777777" w:rsidR="00C23887" w:rsidRPr="006E5F19" w:rsidRDefault="00EE6BEB" w:rsidP="005E32E2">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r w:rsidRPr="006E5F19">
        <w:rPr>
          <w:rFonts w:ascii="Myriad Pro" w:hAnsi="Myriad Pro" w:cs="Arial"/>
        </w:rPr>
        <w:t>(Points claimed in respect of paragraph 7.1 must be in accordance with the table reflected in paragraph 4.1 and must be substantiated by relevant proof of B-BBEE status level of contributor.</w:t>
      </w:r>
    </w:p>
    <w:p w14:paraId="34BD80C6" w14:textId="77777777" w:rsidR="00C23887" w:rsidRPr="006E5F19" w:rsidRDefault="00EE6BEB" w:rsidP="00574618">
      <w:pPr>
        <w:widowControl w:val="0"/>
        <w:numPr>
          <w:ilvl w:val="0"/>
          <w:numId w:val="7"/>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SUB-CONTRACTING</w:t>
      </w:r>
    </w:p>
    <w:p w14:paraId="65020DDC" w14:textId="77777777" w:rsidR="00C23887" w:rsidRPr="006E5F19" w:rsidRDefault="00EE6BEB" w:rsidP="00574618">
      <w:pPr>
        <w:numPr>
          <w:ilvl w:val="1"/>
          <w:numId w:val="7"/>
        </w:numPr>
        <w:spacing w:after="120"/>
        <w:ind w:left="907" w:hanging="907"/>
        <w:jc w:val="both"/>
        <w:rPr>
          <w:rFonts w:ascii="Myriad Pro" w:hAnsi="Myriad Pro" w:cs="Arial"/>
        </w:rPr>
      </w:pPr>
      <w:r w:rsidRPr="006E5F19">
        <w:rPr>
          <w:rFonts w:ascii="Myriad Pro" w:hAnsi="Myriad Pro" w:cs="Arial"/>
          <w:lang w:val="en-GB"/>
        </w:rPr>
        <w:t xml:space="preserve">Will any portion of the contract be sub-contracted?  </w:t>
      </w:r>
    </w:p>
    <w:p w14:paraId="1ADA9A46" w14:textId="77777777" w:rsidR="00C23887" w:rsidRPr="006E5F19" w:rsidRDefault="00EE6BEB" w:rsidP="00C23887">
      <w:pPr>
        <w:tabs>
          <w:tab w:val="left" w:pos="-963"/>
          <w:tab w:val="left" w:pos="-720"/>
          <w:tab w:val="left" w:pos="2268"/>
          <w:tab w:val="left" w:pos="2552"/>
        </w:tabs>
        <w:ind w:left="907"/>
        <w:rPr>
          <w:rFonts w:ascii="Myriad Pro" w:hAnsi="Myriad Pro" w:cs="Arial"/>
        </w:rPr>
      </w:pPr>
      <w:r w:rsidRPr="006E5F19">
        <w:rPr>
          <w:rFonts w:ascii="Myriad Pro" w:hAnsi="Myriad Pro" w:cs="Arial"/>
        </w:rPr>
        <w:t>(</w:t>
      </w:r>
      <w:r w:rsidRPr="006E5F19">
        <w:rPr>
          <w:rFonts w:ascii="Myriad Pro" w:hAnsi="Myriad Pro" w:cs="Arial"/>
          <w:b/>
          <w:i/>
        </w:rPr>
        <w:t>Tick applicable box</w:t>
      </w:r>
      <w:r w:rsidRPr="006E5F19">
        <w:rPr>
          <w:rFonts w:ascii="Myriad Pro" w:hAnsi="Myriad Pro" w:cs="Arial"/>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495"/>
        <w:gridCol w:w="720"/>
        <w:gridCol w:w="540"/>
      </w:tblGrid>
      <w:tr w:rsidR="006F7F41" w14:paraId="5CFF6542" w14:textId="77777777" w:rsidTr="004207EF">
        <w:tc>
          <w:tcPr>
            <w:tcW w:w="617" w:type="dxa"/>
            <w:tcBorders>
              <w:top w:val="single" w:sz="18" w:space="0" w:color="auto"/>
              <w:left w:val="single" w:sz="18" w:space="0" w:color="auto"/>
              <w:bottom w:val="single" w:sz="18" w:space="0" w:color="auto"/>
              <w:right w:val="single" w:sz="18" w:space="0" w:color="auto"/>
            </w:tcBorders>
            <w:hideMark/>
          </w:tcPr>
          <w:p w14:paraId="4F5D31BE" w14:textId="77777777" w:rsidR="00C23887" w:rsidRPr="006E5F19" w:rsidRDefault="00EE6BEB" w:rsidP="004207EF">
            <w:pPr>
              <w:jc w:val="center"/>
              <w:rPr>
                <w:rFonts w:ascii="Myriad Pro" w:hAnsi="Myriad Pro" w:cs="Arial"/>
                <w:b/>
              </w:rPr>
            </w:pPr>
            <w:r w:rsidRPr="006E5F19">
              <w:rPr>
                <w:rFonts w:ascii="Myriad Pro" w:hAnsi="Myriad Pro" w:cs="Arial"/>
              </w:rPr>
              <w:t>YES</w:t>
            </w:r>
          </w:p>
        </w:tc>
        <w:tc>
          <w:tcPr>
            <w:tcW w:w="495" w:type="dxa"/>
            <w:tcBorders>
              <w:top w:val="single" w:sz="18" w:space="0" w:color="auto"/>
              <w:left w:val="single" w:sz="18" w:space="0" w:color="auto"/>
              <w:bottom w:val="single" w:sz="18" w:space="0" w:color="auto"/>
              <w:right w:val="single" w:sz="18" w:space="0" w:color="auto"/>
            </w:tcBorders>
          </w:tcPr>
          <w:p w14:paraId="454A1659" w14:textId="77777777" w:rsidR="00C23887" w:rsidRPr="006E5F19" w:rsidRDefault="00C23887" w:rsidP="004207EF">
            <w:pPr>
              <w:rPr>
                <w:rFonts w:ascii="Myriad Pro" w:hAnsi="Myriad Pro" w:cs="Arial"/>
                <w:b/>
              </w:rPr>
            </w:pPr>
          </w:p>
        </w:tc>
        <w:tc>
          <w:tcPr>
            <w:tcW w:w="495" w:type="dxa"/>
            <w:tcBorders>
              <w:top w:val="single" w:sz="18" w:space="0" w:color="auto"/>
              <w:left w:val="single" w:sz="18" w:space="0" w:color="auto"/>
              <w:bottom w:val="single" w:sz="18" w:space="0" w:color="auto"/>
              <w:right w:val="single" w:sz="18" w:space="0" w:color="auto"/>
            </w:tcBorders>
          </w:tcPr>
          <w:p w14:paraId="46482362" w14:textId="77777777" w:rsidR="00C23887" w:rsidRPr="006E5F19" w:rsidRDefault="00C23887" w:rsidP="004207EF">
            <w:pPr>
              <w:rPr>
                <w:rFonts w:ascii="Myriad Pro" w:hAnsi="Myriad Pro"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58823247" w14:textId="77777777" w:rsidR="00C23887" w:rsidRPr="006E5F19" w:rsidRDefault="00EE6BEB" w:rsidP="004207EF">
            <w:pPr>
              <w:jc w:val="center"/>
              <w:rPr>
                <w:rFonts w:ascii="Myriad Pro" w:hAnsi="Myriad Pro" w:cs="Arial"/>
                <w:b/>
              </w:rPr>
            </w:pPr>
            <w:r w:rsidRPr="006E5F19">
              <w:rPr>
                <w:rFonts w:ascii="Myriad Pro" w:hAnsi="Myriad Pro" w:cs="Arial"/>
              </w:rPr>
              <w:t>NO</w:t>
            </w:r>
          </w:p>
        </w:tc>
        <w:tc>
          <w:tcPr>
            <w:tcW w:w="540" w:type="dxa"/>
            <w:tcBorders>
              <w:top w:val="single" w:sz="18" w:space="0" w:color="auto"/>
              <w:left w:val="single" w:sz="18" w:space="0" w:color="auto"/>
              <w:bottom w:val="single" w:sz="18" w:space="0" w:color="auto"/>
              <w:right w:val="single" w:sz="18" w:space="0" w:color="auto"/>
            </w:tcBorders>
          </w:tcPr>
          <w:p w14:paraId="15CFB92B" w14:textId="77777777" w:rsidR="00C23887" w:rsidRPr="006E5F19" w:rsidRDefault="00C23887" w:rsidP="004207EF">
            <w:pPr>
              <w:rPr>
                <w:rFonts w:ascii="Myriad Pro" w:hAnsi="Myriad Pro" w:cs="Arial"/>
                <w:b/>
              </w:rPr>
            </w:pPr>
          </w:p>
        </w:tc>
      </w:tr>
    </w:tbl>
    <w:p w14:paraId="4CDC8F7C" w14:textId="77777777" w:rsidR="00C23887" w:rsidRPr="006E5F19" w:rsidRDefault="00C23887" w:rsidP="00C23887">
      <w:pPr>
        <w:spacing w:after="120"/>
        <w:ind w:left="907"/>
        <w:jc w:val="both"/>
        <w:rPr>
          <w:rFonts w:ascii="Myriad Pro" w:hAnsi="Myriad Pro" w:cs="Arial"/>
        </w:rPr>
      </w:pPr>
    </w:p>
    <w:p w14:paraId="44796136" w14:textId="77777777" w:rsidR="00C23887" w:rsidRPr="006E5F19" w:rsidRDefault="00EE6BEB" w:rsidP="00574618">
      <w:pPr>
        <w:widowControl w:val="0"/>
        <w:numPr>
          <w:ilvl w:val="2"/>
          <w:numId w:val="7"/>
        </w:numPr>
        <w:tabs>
          <w:tab w:val="left" w:pos="2880"/>
          <w:tab w:val="left" w:pos="3600"/>
          <w:tab w:val="left" w:pos="7110"/>
          <w:tab w:val="left" w:pos="7290"/>
          <w:tab w:val="left" w:pos="7560"/>
        </w:tabs>
        <w:spacing w:after="120"/>
        <w:ind w:left="907" w:hanging="907"/>
        <w:jc w:val="both"/>
        <w:rPr>
          <w:rFonts w:ascii="Myriad Pro" w:hAnsi="Myriad Pro" w:cs="Arial"/>
        </w:rPr>
      </w:pPr>
      <w:r w:rsidRPr="006E5F19">
        <w:rPr>
          <w:rFonts w:ascii="Myriad Pro" w:hAnsi="Myriad Pro" w:cs="Arial"/>
        </w:rPr>
        <w:t>If yes, indicate:</w:t>
      </w:r>
    </w:p>
    <w:p w14:paraId="7F93344C" w14:textId="77777777" w:rsidR="00C23887" w:rsidRPr="006E5F19" w:rsidRDefault="00EE6BEB" w:rsidP="00574618">
      <w:pPr>
        <w:widowControl w:val="0"/>
        <w:numPr>
          <w:ilvl w:val="0"/>
          <w:numId w:val="10"/>
        </w:numPr>
        <w:tabs>
          <w:tab w:val="left" w:pos="-1099"/>
          <w:tab w:val="left" w:pos="-720"/>
          <w:tab w:val="left" w:pos="1260"/>
        </w:tabs>
        <w:ind w:left="1260"/>
        <w:jc w:val="both"/>
        <w:rPr>
          <w:rFonts w:ascii="Myriad Pro" w:hAnsi="Myriad Pro" w:cs="Arial"/>
        </w:rPr>
      </w:pPr>
      <w:r w:rsidRPr="006E5F19">
        <w:rPr>
          <w:rFonts w:ascii="Myriad Pro" w:hAnsi="Myriad Pro" w:cs="Arial"/>
        </w:rPr>
        <w:t>What percentage of the contract will be subcontracted............…………….…………%</w:t>
      </w:r>
    </w:p>
    <w:p w14:paraId="4D4A4616" w14:textId="77777777" w:rsidR="00C23887" w:rsidRPr="006E5F19" w:rsidRDefault="00EE6BEB" w:rsidP="00574618">
      <w:pPr>
        <w:widowControl w:val="0"/>
        <w:numPr>
          <w:ilvl w:val="0"/>
          <w:numId w:val="10"/>
        </w:numPr>
        <w:tabs>
          <w:tab w:val="left" w:pos="-1099"/>
          <w:tab w:val="left" w:pos="-720"/>
          <w:tab w:val="left" w:pos="1260"/>
        </w:tabs>
        <w:ind w:left="1260"/>
        <w:jc w:val="both"/>
        <w:rPr>
          <w:rFonts w:ascii="Myriad Pro" w:hAnsi="Myriad Pro" w:cs="Arial"/>
        </w:rPr>
      </w:pPr>
      <w:r w:rsidRPr="006E5F19">
        <w:rPr>
          <w:rFonts w:ascii="Myriad Pro" w:hAnsi="Myriad Pro" w:cs="Arial"/>
        </w:rPr>
        <w:t>The name of the sub-contractor………………………………………………………</w:t>
      </w:r>
      <w:proofErr w:type="gramStart"/>
      <w:r w:rsidRPr="006E5F19">
        <w:rPr>
          <w:rFonts w:ascii="Myriad Pro" w:hAnsi="Myriad Pro" w:cs="Arial"/>
        </w:rPr>
        <w:t>…..</w:t>
      </w:r>
      <w:proofErr w:type="gramEnd"/>
    </w:p>
    <w:p w14:paraId="356FAB36" w14:textId="77777777" w:rsidR="00C23887" w:rsidRPr="006E5F19" w:rsidRDefault="00EE6BEB" w:rsidP="00574618">
      <w:pPr>
        <w:widowControl w:val="0"/>
        <w:numPr>
          <w:ilvl w:val="0"/>
          <w:numId w:val="10"/>
        </w:numPr>
        <w:tabs>
          <w:tab w:val="left" w:pos="-1099"/>
          <w:tab w:val="left" w:pos="-720"/>
          <w:tab w:val="left" w:pos="1260"/>
        </w:tabs>
        <w:ind w:left="1260"/>
        <w:jc w:val="both"/>
        <w:rPr>
          <w:rFonts w:ascii="Myriad Pro" w:hAnsi="Myriad Pro" w:cs="Arial"/>
        </w:rPr>
      </w:pPr>
      <w:r w:rsidRPr="006E5F19">
        <w:rPr>
          <w:rFonts w:ascii="Myriad Pro" w:hAnsi="Myriad Pro" w:cs="Arial"/>
        </w:rPr>
        <w:t>The B-BBEE status level of the sub-contractor......................................…………</w:t>
      </w:r>
      <w:proofErr w:type="gramStart"/>
      <w:r w:rsidRPr="006E5F19">
        <w:rPr>
          <w:rFonts w:ascii="Myriad Pro" w:hAnsi="Myriad Pro" w:cs="Arial"/>
        </w:rPr>
        <w:t>…..</w:t>
      </w:r>
      <w:proofErr w:type="gramEnd"/>
    </w:p>
    <w:p w14:paraId="1807FBB4" w14:textId="77777777" w:rsidR="00C23887" w:rsidRPr="006E5F19" w:rsidRDefault="00EE6BEB" w:rsidP="00574618">
      <w:pPr>
        <w:widowControl w:val="0"/>
        <w:numPr>
          <w:ilvl w:val="0"/>
          <w:numId w:val="10"/>
        </w:numPr>
        <w:tabs>
          <w:tab w:val="left" w:pos="-1099"/>
          <w:tab w:val="left" w:pos="-720"/>
          <w:tab w:val="left" w:pos="1260"/>
        </w:tabs>
        <w:ind w:left="1260"/>
        <w:jc w:val="both"/>
        <w:rPr>
          <w:rFonts w:ascii="Myriad Pro" w:hAnsi="Myriad Pro" w:cs="Arial"/>
          <w:b/>
          <w:lang w:val="en-GB"/>
        </w:rPr>
      </w:pPr>
      <w:r w:rsidRPr="006E5F19">
        <w:rPr>
          <w:rFonts w:ascii="Myriad Pro" w:hAnsi="Myriad Pro" w:cs="Arial"/>
        </w:rPr>
        <w:t>Whether the sub-contractor is an EME or QSE</w:t>
      </w:r>
    </w:p>
    <w:p w14:paraId="054FEE01" w14:textId="77777777" w:rsidR="006E5F19" w:rsidRPr="006E5F19" w:rsidRDefault="006E5F19" w:rsidP="006E5F19">
      <w:pPr>
        <w:widowControl w:val="0"/>
        <w:tabs>
          <w:tab w:val="left" w:pos="-1099"/>
          <w:tab w:val="left" w:pos="-720"/>
          <w:tab w:val="left" w:pos="1260"/>
        </w:tabs>
        <w:ind w:left="1260"/>
        <w:jc w:val="both"/>
        <w:rPr>
          <w:rFonts w:ascii="Myriad Pro" w:hAnsi="Myriad Pro" w:cs="Arial"/>
          <w:b/>
          <w:lang w:val="en-GB"/>
        </w:rPr>
      </w:pPr>
    </w:p>
    <w:p w14:paraId="666A4605" w14:textId="77777777" w:rsidR="00C23887" w:rsidRDefault="00EE6BEB" w:rsidP="00C23887">
      <w:pPr>
        <w:tabs>
          <w:tab w:val="left" w:pos="-963"/>
          <w:tab w:val="left" w:pos="-720"/>
          <w:tab w:val="left" w:pos="2268"/>
          <w:tab w:val="left" w:pos="2552"/>
        </w:tabs>
        <w:ind w:left="1260"/>
        <w:rPr>
          <w:rFonts w:ascii="Myriad Pro" w:hAnsi="Myriad Pro" w:cs="Arial"/>
        </w:rPr>
      </w:pPr>
      <w:r w:rsidRPr="006E5F19">
        <w:rPr>
          <w:rFonts w:ascii="Myriad Pro" w:hAnsi="Myriad Pro" w:cs="Arial"/>
          <w:b/>
          <w:i/>
        </w:rPr>
        <w:t>(Tick applicable box</w:t>
      </w:r>
      <w:r w:rsidRPr="006E5F19">
        <w:rPr>
          <w:rFonts w:ascii="Myriad Pro" w:hAnsi="Myriad Pro" w:cs="Arial"/>
        </w:rPr>
        <w:t>)</w:t>
      </w:r>
    </w:p>
    <w:p w14:paraId="160D2DB9" w14:textId="77777777" w:rsidR="006E5F19" w:rsidRDefault="006E5F19" w:rsidP="00C23887">
      <w:pPr>
        <w:tabs>
          <w:tab w:val="left" w:pos="-963"/>
          <w:tab w:val="left" w:pos="-720"/>
          <w:tab w:val="left" w:pos="2268"/>
          <w:tab w:val="left" w:pos="2552"/>
        </w:tabs>
        <w:ind w:left="1260"/>
        <w:rPr>
          <w:rFonts w:ascii="Myriad Pro" w:hAnsi="Myriad Pro" w:cs="Arial"/>
        </w:rPr>
      </w:pPr>
    </w:p>
    <w:tbl>
      <w:tblPr>
        <w:tblStyle w:val="TableGrid2"/>
        <w:tblW w:w="0" w:type="auto"/>
        <w:tblInd w:w="1380" w:type="dxa"/>
        <w:tblLook w:val="00A0" w:firstRow="1" w:lastRow="0" w:firstColumn="1" w:lastColumn="0" w:noHBand="0" w:noVBand="0"/>
      </w:tblPr>
      <w:tblGrid>
        <w:gridCol w:w="1327"/>
        <w:gridCol w:w="1328"/>
        <w:gridCol w:w="1327"/>
        <w:gridCol w:w="1328"/>
      </w:tblGrid>
      <w:tr w:rsidR="006F7F41" w14:paraId="60283002" w14:textId="77777777" w:rsidTr="006E5F19">
        <w:trPr>
          <w:trHeight w:val="362"/>
        </w:trPr>
        <w:tc>
          <w:tcPr>
            <w:tcW w:w="1327" w:type="dxa"/>
            <w:hideMark/>
          </w:tcPr>
          <w:p w14:paraId="129FC802" w14:textId="77777777" w:rsidR="006E5F19" w:rsidRPr="006E5F19" w:rsidRDefault="00EE6BEB" w:rsidP="004207EF">
            <w:pPr>
              <w:jc w:val="center"/>
              <w:rPr>
                <w:rFonts w:ascii="Myriad Pro" w:hAnsi="Myriad Pro" w:cs="Arial"/>
                <w:b/>
                <w:sz w:val="24"/>
                <w:szCs w:val="24"/>
              </w:rPr>
            </w:pPr>
            <w:r w:rsidRPr="006E5F19">
              <w:rPr>
                <w:rFonts w:ascii="Myriad Pro" w:hAnsi="Myriad Pro" w:cs="Arial"/>
                <w:sz w:val="24"/>
                <w:szCs w:val="24"/>
              </w:rPr>
              <w:t>YES</w:t>
            </w:r>
          </w:p>
        </w:tc>
        <w:tc>
          <w:tcPr>
            <w:tcW w:w="1328" w:type="dxa"/>
          </w:tcPr>
          <w:p w14:paraId="16C8B83D" w14:textId="77777777" w:rsidR="006E5F19" w:rsidRPr="006E5F19" w:rsidRDefault="006E5F19" w:rsidP="004207EF">
            <w:pPr>
              <w:rPr>
                <w:rFonts w:ascii="Myriad Pro" w:hAnsi="Myriad Pro" w:cs="Arial"/>
                <w:b/>
                <w:sz w:val="24"/>
                <w:szCs w:val="24"/>
              </w:rPr>
            </w:pPr>
          </w:p>
        </w:tc>
        <w:tc>
          <w:tcPr>
            <w:tcW w:w="1327" w:type="dxa"/>
            <w:hideMark/>
          </w:tcPr>
          <w:p w14:paraId="2D50C8E3" w14:textId="77777777" w:rsidR="006E5F19" w:rsidRPr="006E5F19" w:rsidRDefault="00EE6BEB" w:rsidP="004207EF">
            <w:pPr>
              <w:jc w:val="center"/>
              <w:rPr>
                <w:rFonts w:ascii="Myriad Pro" w:hAnsi="Myriad Pro" w:cs="Arial"/>
                <w:b/>
                <w:sz w:val="24"/>
                <w:szCs w:val="24"/>
              </w:rPr>
            </w:pPr>
            <w:r w:rsidRPr="006E5F19">
              <w:rPr>
                <w:rFonts w:ascii="Myriad Pro" w:hAnsi="Myriad Pro" w:cs="Arial"/>
                <w:sz w:val="24"/>
                <w:szCs w:val="24"/>
              </w:rPr>
              <w:t>NO</w:t>
            </w:r>
          </w:p>
        </w:tc>
        <w:tc>
          <w:tcPr>
            <w:tcW w:w="1328" w:type="dxa"/>
          </w:tcPr>
          <w:p w14:paraId="0F37864F" w14:textId="77777777" w:rsidR="006E5F19" w:rsidRPr="006E5F19" w:rsidRDefault="006E5F19" w:rsidP="004207EF">
            <w:pPr>
              <w:rPr>
                <w:rFonts w:ascii="Myriad Pro" w:hAnsi="Myriad Pro" w:cs="Arial"/>
                <w:b/>
                <w:sz w:val="24"/>
                <w:szCs w:val="24"/>
              </w:rPr>
            </w:pPr>
          </w:p>
        </w:tc>
      </w:tr>
    </w:tbl>
    <w:p w14:paraId="00C6961F" w14:textId="77777777" w:rsidR="006E5F19" w:rsidRPr="006E5F19" w:rsidRDefault="006E5F19" w:rsidP="006E5F19">
      <w:pPr>
        <w:tabs>
          <w:tab w:val="left" w:pos="-963"/>
          <w:tab w:val="left" w:pos="-720"/>
          <w:tab w:val="left" w:pos="2268"/>
          <w:tab w:val="left" w:pos="2552"/>
        </w:tabs>
        <w:rPr>
          <w:rFonts w:ascii="Myriad Pro" w:hAnsi="Myriad Pro" w:cs="Arial"/>
        </w:rPr>
      </w:pPr>
    </w:p>
    <w:p w14:paraId="5D79CB1F" w14:textId="77777777" w:rsidR="00C23887" w:rsidRPr="006E5F19" w:rsidRDefault="00EE6BEB" w:rsidP="00574618">
      <w:pPr>
        <w:pStyle w:val="BodyText"/>
        <w:numPr>
          <w:ilvl w:val="0"/>
          <w:numId w:val="10"/>
        </w:numPr>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lastRenderedPageBreak/>
        <w:t>Specify, by ticking the appropriate box, if subcontracting with an enterprise in terms of Preferential Procurement Regulations,2017:</w:t>
      </w:r>
    </w:p>
    <w:p w14:paraId="24725661" w14:textId="77777777" w:rsidR="00C23887" w:rsidRPr="006E5F19" w:rsidRDefault="00EE6BEB" w:rsidP="00C23887">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 w:val="18"/>
          <w:szCs w:val="18"/>
        </w:rPr>
      </w:pPr>
      <w:r w:rsidRPr="006E5F19">
        <w:rPr>
          <w:rFonts w:ascii="Myriad Pro" w:hAnsi="Myriad Pro" w:cs="Arial"/>
          <w:color w:val="auto"/>
          <w:sz w:val="18"/>
          <w:szCs w:val="18"/>
        </w:rPr>
        <w:tab/>
      </w:r>
      <w:r w:rsidRPr="006E5F19">
        <w:rPr>
          <w:rFonts w:ascii="Myriad Pro" w:hAnsi="Myriad Pro" w:cs="Arial"/>
          <w:color w:val="auto"/>
          <w:sz w:val="18"/>
          <w:szCs w:val="18"/>
        </w:rPr>
        <w:tab/>
      </w:r>
    </w:p>
    <w:tbl>
      <w:tblPr>
        <w:tblStyle w:val="TableGrid"/>
        <w:tblW w:w="10343" w:type="dxa"/>
        <w:tblLook w:val="04A0" w:firstRow="1" w:lastRow="0" w:firstColumn="1" w:lastColumn="0" w:noHBand="0" w:noVBand="1"/>
      </w:tblPr>
      <w:tblGrid>
        <w:gridCol w:w="7054"/>
        <w:gridCol w:w="1644"/>
        <w:gridCol w:w="1645"/>
      </w:tblGrid>
      <w:tr w:rsidR="006F7F41" w14:paraId="14536798" w14:textId="77777777" w:rsidTr="006E5F19">
        <w:tc>
          <w:tcPr>
            <w:tcW w:w="7054" w:type="dxa"/>
            <w:shd w:val="clear" w:color="auto" w:fill="F9ED1A"/>
          </w:tcPr>
          <w:p w14:paraId="51689EAE" w14:textId="77777777" w:rsidR="00C23887" w:rsidRPr="006E5F19" w:rsidRDefault="00EE6BEB"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Designated Group: An EME or QSE which is at last 51% owned by:</w:t>
            </w:r>
          </w:p>
        </w:tc>
        <w:tc>
          <w:tcPr>
            <w:tcW w:w="1644" w:type="dxa"/>
            <w:shd w:val="clear" w:color="auto" w:fill="F9ED1A"/>
          </w:tcPr>
          <w:p w14:paraId="359C5214" w14:textId="77777777" w:rsidR="00C23887" w:rsidRPr="006E5F19" w:rsidRDefault="00EE6BEB"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EME</w:t>
            </w:r>
          </w:p>
          <w:p w14:paraId="49058D13" w14:textId="77777777" w:rsidR="00C23887" w:rsidRPr="006E5F19" w:rsidRDefault="00EE6BEB"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c>
          <w:tcPr>
            <w:tcW w:w="1645" w:type="dxa"/>
            <w:shd w:val="clear" w:color="auto" w:fill="F9ED1A"/>
          </w:tcPr>
          <w:p w14:paraId="7501FA80" w14:textId="77777777" w:rsidR="00C23887" w:rsidRPr="006E5F19" w:rsidRDefault="00EE6BEB"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QSE</w:t>
            </w:r>
          </w:p>
          <w:p w14:paraId="67F3F037" w14:textId="77777777" w:rsidR="00C23887" w:rsidRPr="006E5F19" w:rsidRDefault="00EE6BEB"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r>
      <w:tr w:rsidR="006F7F41" w14:paraId="47DC2399" w14:textId="77777777" w:rsidTr="006E5F19">
        <w:tc>
          <w:tcPr>
            <w:tcW w:w="7054" w:type="dxa"/>
          </w:tcPr>
          <w:p w14:paraId="5EB9DE20" w14:textId="77777777" w:rsidR="00C23887" w:rsidRPr="006E5F19" w:rsidRDefault="00EE6BEB"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w:t>
            </w:r>
          </w:p>
        </w:tc>
        <w:tc>
          <w:tcPr>
            <w:tcW w:w="1644" w:type="dxa"/>
          </w:tcPr>
          <w:p w14:paraId="1B8B5C66"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4C6488A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6F7F41" w14:paraId="3AE2B9C6" w14:textId="77777777" w:rsidTr="006E5F19">
        <w:tc>
          <w:tcPr>
            <w:tcW w:w="7054" w:type="dxa"/>
          </w:tcPr>
          <w:p w14:paraId="634E7ABF" w14:textId="77777777" w:rsidR="00C23887" w:rsidRPr="006E5F19" w:rsidRDefault="00EE6BEB"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youth</w:t>
            </w:r>
          </w:p>
        </w:tc>
        <w:tc>
          <w:tcPr>
            <w:tcW w:w="1644" w:type="dxa"/>
          </w:tcPr>
          <w:p w14:paraId="54C7ED3E"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14E54708"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6F7F41" w14:paraId="5C63C708" w14:textId="77777777" w:rsidTr="006E5F19">
        <w:tc>
          <w:tcPr>
            <w:tcW w:w="7054" w:type="dxa"/>
          </w:tcPr>
          <w:p w14:paraId="26FDBFCA" w14:textId="77777777" w:rsidR="00C23887" w:rsidRPr="006E5F19" w:rsidRDefault="00EE6BEB"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women</w:t>
            </w:r>
          </w:p>
        </w:tc>
        <w:tc>
          <w:tcPr>
            <w:tcW w:w="1644" w:type="dxa"/>
          </w:tcPr>
          <w:p w14:paraId="6FB38092"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5458593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6F7F41" w14:paraId="6E006C48" w14:textId="77777777" w:rsidTr="006E5F19">
        <w:tc>
          <w:tcPr>
            <w:tcW w:w="7054" w:type="dxa"/>
          </w:tcPr>
          <w:p w14:paraId="7AD76A40" w14:textId="77777777" w:rsidR="00C23887" w:rsidRPr="006E5F19" w:rsidRDefault="00EE6BEB"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with disabilities</w:t>
            </w:r>
          </w:p>
        </w:tc>
        <w:tc>
          <w:tcPr>
            <w:tcW w:w="1644" w:type="dxa"/>
          </w:tcPr>
          <w:p w14:paraId="35140C1E"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5D219FE8"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6F7F41" w14:paraId="7AFAD5E0" w14:textId="77777777" w:rsidTr="006E5F19">
        <w:tc>
          <w:tcPr>
            <w:tcW w:w="7054" w:type="dxa"/>
          </w:tcPr>
          <w:p w14:paraId="214700AB" w14:textId="77777777" w:rsidR="00C23887" w:rsidRPr="006E5F19" w:rsidRDefault="00EE6BEB"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living in rural or underdeveloped areas or townships</w:t>
            </w:r>
          </w:p>
        </w:tc>
        <w:tc>
          <w:tcPr>
            <w:tcW w:w="1644" w:type="dxa"/>
          </w:tcPr>
          <w:p w14:paraId="3BF152FF"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409E74A"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6F7F41" w14:paraId="1C2780F4" w14:textId="77777777" w:rsidTr="006E5F19">
        <w:tc>
          <w:tcPr>
            <w:tcW w:w="7054" w:type="dxa"/>
          </w:tcPr>
          <w:p w14:paraId="03EBE3F8" w14:textId="77777777" w:rsidR="00C23887" w:rsidRPr="006E5F19" w:rsidRDefault="00EE6BEB"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Cooperative owned by black people</w:t>
            </w:r>
          </w:p>
        </w:tc>
        <w:tc>
          <w:tcPr>
            <w:tcW w:w="1644" w:type="dxa"/>
          </w:tcPr>
          <w:p w14:paraId="0B9562A9"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7CF69E6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6F7F41" w14:paraId="508257BE" w14:textId="77777777" w:rsidTr="006E5F19">
        <w:tc>
          <w:tcPr>
            <w:tcW w:w="7054" w:type="dxa"/>
          </w:tcPr>
          <w:p w14:paraId="328AD8A6" w14:textId="77777777" w:rsidR="00C23887" w:rsidRPr="006E5F19" w:rsidRDefault="00EE6BEB"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military veterans</w:t>
            </w:r>
          </w:p>
        </w:tc>
        <w:tc>
          <w:tcPr>
            <w:tcW w:w="1644" w:type="dxa"/>
          </w:tcPr>
          <w:p w14:paraId="13A62123"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67520478"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6F7F41" w14:paraId="77B12924" w14:textId="77777777" w:rsidTr="006E5F19">
        <w:tc>
          <w:tcPr>
            <w:tcW w:w="10343" w:type="dxa"/>
            <w:gridSpan w:val="3"/>
          </w:tcPr>
          <w:p w14:paraId="336D004C" w14:textId="77777777" w:rsidR="00C23887" w:rsidRPr="006E5F19" w:rsidRDefault="00EE6BEB"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OR</w:t>
            </w:r>
          </w:p>
        </w:tc>
      </w:tr>
      <w:tr w:rsidR="006F7F41" w14:paraId="41A32B7A" w14:textId="77777777" w:rsidTr="006E5F19">
        <w:tc>
          <w:tcPr>
            <w:tcW w:w="7054" w:type="dxa"/>
          </w:tcPr>
          <w:p w14:paraId="6284397F" w14:textId="77777777" w:rsidR="00C23887" w:rsidRPr="006E5F19" w:rsidRDefault="00EE6BEB"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 xml:space="preserve">Any EME </w:t>
            </w:r>
          </w:p>
        </w:tc>
        <w:tc>
          <w:tcPr>
            <w:tcW w:w="1644" w:type="dxa"/>
          </w:tcPr>
          <w:p w14:paraId="059E9AE0"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0A83FC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6F7F41" w14:paraId="3B13EEB1" w14:textId="77777777" w:rsidTr="006E5F19">
        <w:tc>
          <w:tcPr>
            <w:tcW w:w="7054" w:type="dxa"/>
          </w:tcPr>
          <w:p w14:paraId="2BC7C907" w14:textId="77777777" w:rsidR="00C23887" w:rsidRPr="006E5F19" w:rsidRDefault="00EE6BEB"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Any QSE</w:t>
            </w:r>
          </w:p>
        </w:tc>
        <w:tc>
          <w:tcPr>
            <w:tcW w:w="1644" w:type="dxa"/>
          </w:tcPr>
          <w:p w14:paraId="2A77E5FD"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54BEE995" w14:textId="77777777" w:rsidR="00C23887" w:rsidRPr="006E5F19"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bl>
    <w:p w14:paraId="06B8D5EB" w14:textId="77777777" w:rsidR="00C23887" w:rsidRPr="006E5F19" w:rsidRDefault="00EE6BEB" w:rsidP="00574618">
      <w:pPr>
        <w:widowControl w:val="0"/>
        <w:numPr>
          <w:ilvl w:val="0"/>
          <w:numId w:val="7"/>
        </w:numPr>
        <w:tabs>
          <w:tab w:val="clear" w:pos="900"/>
          <w:tab w:val="num" w:pos="720"/>
          <w:tab w:val="left" w:pos="2880"/>
          <w:tab w:val="left" w:pos="5760"/>
          <w:tab w:val="left" w:pos="7920"/>
        </w:tabs>
        <w:spacing w:after="120"/>
        <w:ind w:left="720" w:hanging="720"/>
        <w:jc w:val="both"/>
        <w:rPr>
          <w:rFonts w:ascii="Myriad Pro" w:hAnsi="Myriad Pro" w:cs="Arial"/>
        </w:rPr>
      </w:pPr>
      <w:r w:rsidRPr="006E5F19">
        <w:rPr>
          <w:rFonts w:ascii="Myriad Pro" w:hAnsi="Myriad Pro" w:cs="Arial"/>
          <w:b/>
        </w:rPr>
        <w:t>DECLARATION WITH REGARD TO COMPANY/FIRM</w:t>
      </w:r>
    </w:p>
    <w:p w14:paraId="7BF35522" w14:textId="77777777" w:rsidR="00C23887" w:rsidRPr="006E5F19" w:rsidRDefault="00EE6BEB" w:rsidP="00574618">
      <w:pPr>
        <w:numPr>
          <w:ilvl w:val="1"/>
          <w:numId w:val="7"/>
        </w:numPr>
        <w:tabs>
          <w:tab w:val="clear" w:pos="900"/>
          <w:tab w:val="left" w:leader="underscore" w:pos="10065"/>
        </w:tabs>
        <w:spacing w:after="120" w:line="312" w:lineRule="auto"/>
        <w:ind w:left="907" w:hanging="907"/>
        <w:jc w:val="both"/>
        <w:rPr>
          <w:rFonts w:ascii="Myriad Pro" w:hAnsi="Myriad Pro" w:cs="Arial"/>
          <w:lang w:val="en-GB"/>
        </w:rPr>
      </w:pPr>
      <w:r w:rsidRPr="006E5F19">
        <w:rPr>
          <w:rFonts w:ascii="Myriad Pro" w:hAnsi="Myriad Pro" w:cs="Arial"/>
          <w:lang w:val="en-GB"/>
        </w:rPr>
        <w:t>Name of company/firm</w:t>
      </w:r>
      <w:r w:rsidR="000C03BA">
        <w:rPr>
          <w:rFonts w:ascii="Myriad Pro" w:hAnsi="Myriad Pro" w:cs="Arial"/>
          <w:lang w:val="en-GB"/>
        </w:rPr>
        <w:t>:</w:t>
      </w:r>
      <w:r w:rsidR="000C03BA">
        <w:rPr>
          <w:rFonts w:ascii="Myriad Pro" w:hAnsi="Myriad Pro" w:cs="Arial"/>
          <w:lang w:val="en-GB"/>
        </w:rPr>
        <w:tab/>
      </w:r>
      <w:r w:rsidR="000C03BA">
        <w:rPr>
          <w:rFonts w:ascii="Myriad Pro" w:hAnsi="Myriad Pro" w:cs="Arial"/>
          <w:lang w:val="en-GB"/>
        </w:rPr>
        <w:tab/>
      </w:r>
    </w:p>
    <w:p w14:paraId="41160578" w14:textId="77777777" w:rsidR="00C23887" w:rsidRPr="006E5F19" w:rsidRDefault="00EE6BEB" w:rsidP="00574618">
      <w:pPr>
        <w:numPr>
          <w:ilvl w:val="1"/>
          <w:numId w:val="7"/>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VAT registration number:</w:t>
      </w:r>
      <w:r w:rsidR="000C03BA">
        <w:rPr>
          <w:rFonts w:ascii="Myriad Pro" w:hAnsi="Myriad Pro" w:cs="Arial"/>
          <w:lang w:val="en-GB"/>
        </w:rPr>
        <w:tab/>
      </w:r>
    </w:p>
    <w:p w14:paraId="04DC99D9" w14:textId="77777777" w:rsidR="00C23887" w:rsidRPr="006E5F19" w:rsidRDefault="00EE6BEB" w:rsidP="00574618">
      <w:pPr>
        <w:numPr>
          <w:ilvl w:val="1"/>
          <w:numId w:val="7"/>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Company registration number:</w:t>
      </w:r>
      <w:r w:rsidR="000C03BA">
        <w:rPr>
          <w:rFonts w:ascii="Myriad Pro" w:hAnsi="Myriad Pro" w:cs="Arial"/>
          <w:lang w:val="en-GB"/>
        </w:rPr>
        <w:tab/>
      </w:r>
    </w:p>
    <w:p w14:paraId="1E06D7BA" w14:textId="77777777" w:rsidR="00C23887" w:rsidRPr="006E5F19" w:rsidRDefault="00EE6BEB" w:rsidP="00574618">
      <w:pPr>
        <w:numPr>
          <w:ilvl w:val="1"/>
          <w:numId w:val="7"/>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TYPE OF COMPANY/ FIRM</w:t>
      </w:r>
    </w:p>
    <w:p w14:paraId="078EAF66" w14:textId="77777777" w:rsidR="00C23887" w:rsidRPr="006E5F19" w:rsidRDefault="00EE6BEB" w:rsidP="00C23887">
      <w:pPr>
        <w:tabs>
          <w:tab w:val="left" w:pos="-720"/>
        </w:tabs>
        <w:ind w:left="1440" w:hanging="540"/>
        <w:jc w:val="both"/>
        <w:rPr>
          <w:rFonts w:ascii="Myriad Pro" w:hAnsi="Myriad Pro" w:cs="Arial"/>
          <w:lang w:val="en-GB"/>
        </w:rPr>
      </w:pPr>
      <w:r w:rsidRPr="006E5F19">
        <w:rPr>
          <w:rFonts w:ascii="Symbol" w:hAnsi="Symbol" w:cs="Arial"/>
          <w:lang w:val="en-GB"/>
        </w:rPr>
        <w:sym w:font="Symbol" w:char="F07F"/>
      </w:r>
      <w:r w:rsidRPr="006E5F19">
        <w:rPr>
          <w:rFonts w:ascii="Myriad Pro" w:hAnsi="Myriad Pro" w:cs="Arial"/>
          <w:lang w:val="en-GB"/>
        </w:rPr>
        <w:tab/>
        <w:t>Partnership/Joint Venture / Consortium</w:t>
      </w:r>
    </w:p>
    <w:p w14:paraId="07EB91B5" w14:textId="77777777" w:rsidR="00C23887" w:rsidRPr="006E5F19" w:rsidRDefault="00EE6BEB" w:rsidP="00C23887">
      <w:pPr>
        <w:tabs>
          <w:tab w:val="left" w:pos="-720"/>
        </w:tabs>
        <w:ind w:left="1440" w:hanging="540"/>
        <w:jc w:val="both"/>
        <w:rPr>
          <w:rFonts w:ascii="Myriad Pro" w:hAnsi="Myriad Pro" w:cs="Arial"/>
          <w:lang w:val="en-GB"/>
        </w:rPr>
      </w:pPr>
      <w:r w:rsidRPr="006E5F19">
        <w:rPr>
          <w:rFonts w:ascii="Symbol" w:hAnsi="Symbol" w:cs="Arial"/>
          <w:lang w:val="en-GB"/>
        </w:rPr>
        <w:sym w:font="Symbol" w:char="F07F"/>
      </w:r>
      <w:r w:rsidRPr="006E5F19">
        <w:rPr>
          <w:rFonts w:ascii="Myriad Pro" w:hAnsi="Myriad Pro" w:cs="Arial"/>
          <w:lang w:val="en-GB"/>
        </w:rPr>
        <w:tab/>
        <w:t>One person business/sole propriety</w:t>
      </w:r>
    </w:p>
    <w:p w14:paraId="73418253" w14:textId="77777777" w:rsidR="00C23887" w:rsidRPr="006E5F19" w:rsidRDefault="00EE6BEB" w:rsidP="00C23887">
      <w:pPr>
        <w:tabs>
          <w:tab w:val="left" w:pos="-720"/>
        </w:tabs>
        <w:ind w:left="1440" w:hanging="540"/>
        <w:jc w:val="both"/>
        <w:rPr>
          <w:rFonts w:ascii="Myriad Pro" w:hAnsi="Myriad Pro" w:cs="Arial"/>
          <w:lang w:val="en-GB"/>
        </w:rPr>
      </w:pPr>
      <w:r w:rsidRPr="006E5F19">
        <w:rPr>
          <w:rFonts w:ascii="Symbol" w:hAnsi="Symbol" w:cs="Arial"/>
          <w:lang w:val="en-GB"/>
        </w:rPr>
        <w:sym w:font="Symbol" w:char="F07F"/>
      </w:r>
      <w:r w:rsidRPr="006E5F19">
        <w:rPr>
          <w:rFonts w:ascii="Myriad Pro" w:hAnsi="Myriad Pro" w:cs="Arial"/>
          <w:lang w:val="en-GB"/>
        </w:rPr>
        <w:tab/>
        <w:t>Close corporation</w:t>
      </w:r>
    </w:p>
    <w:p w14:paraId="3331A57C" w14:textId="77777777" w:rsidR="00C23887" w:rsidRPr="006E5F19" w:rsidRDefault="00EE6BEB" w:rsidP="00C23887">
      <w:pPr>
        <w:tabs>
          <w:tab w:val="left" w:pos="-720"/>
        </w:tabs>
        <w:ind w:left="1440" w:hanging="540"/>
        <w:jc w:val="both"/>
        <w:rPr>
          <w:rFonts w:ascii="Myriad Pro" w:hAnsi="Myriad Pro" w:cs="Arial"/>
          <w:lang w:val="en-GB"/>
        </w:rPr>
      </w:pPr>
      <w:r w:rsidRPr="006E5F19">
        <w:rPr>
          <w:rFonts w:ascii="Symbol" w:hAnsi="Symbol" w:cs="Arial"/>
          <w:lang w:val="en-GB"/>
        </w:rPr>
        <w:sym w:font="Symbol" w:char="F07F"/>
      </w:r>
      <w:r w:rsidRPr="006E5F19">
        <w:rPr>
          <w:rFonts w:ascii="Myriad Pro" w:hAnsi="Myriad Pro" w:cs="Arial"/>
          <w:lang w:val="en-GB"/>
        </w:rPr>
        <w:tab/>
        <w:t>Company</w:t>
      </w:r>
    </w:p>
    <w:p w14:paraId="12A65F4A" w14:textId="77777777" w:rsidR="00C23887" w:rsidRPr="006E5F19" w:rsidRDefault="00EE6BEB" w:rsidP="00C23887">
      <w:pPr>
        <w:tabs>
          <w:tab w:val="left" w:pos="-720"/>
        </w:tabs>
        <w:ind w:left="1440" w:hanging="540"/>
        <w:jc w:val="both"/>
        <w:rPr>
          <w:rFonts w:ascii="Myriad Pro" w:hAnsi="Myriad Pro" w:cs="Arial"/>
          <w:lang w:val="en-GB"/>
        </w:rPr>
      </w:pPr>
      <w:r w:rsidRPr="006E5F19">
        <w:rPr>
          <w:rFonts w:ascii="Symbol" w:hAnsi="Symbol" w:cs="Arial"/>
          <w:lang w:val="en-GB"/>
        </w:rPr>
        <w:sym w:font="Symbol" w:char="F07F"/>
      </w:r>
      <w:r w:rsidRPr="006E5F19">
        <w:rPr>
          <w:rFonts w:ascii="Myriad Pro" w:hAnsi="Myriad Pro" w:cs="Arial"/>
          <w:lang w:val="en-GB"/>
        </w:rPr>
        <w:tab/>
        <w:t>(Pty) Limited</w:t>
      </w:r>
    </w:p>
    <w:p w14:paraId="13A25A2D" w14:textId="77777777" w:rsidR="00C23887" w:rsidRPr="006E5F19" w:rsidRDefault="00EE6BEB"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r w:rsidRPr="006E5F19">
        <w:rPr>
          <w:rFonts w:ascii="Myriad Pro" w:hAnsi="Myriad Pro" w:cs="Arial"/>
          <w:smallCaps/>
          <w:lang w:val="en-GB"/>
        </w:rPr>
        <w:t>[Tick applicable box]</w:t>
      </w:r>
    </w:p>
    <w:p w14:paraId="566A1DFA" w14:textId="77777777" w:rsidR="00C23887" w:rsidRPr="006E5F19"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lang w:val="en-GB"/>
        </w:rPr>
      </w:pPr>
    </w:p>
    <w:p w14:paraId="400CF169" w14:textId="77777777" w:rsidR="00C23887" w:rsidRPr="006E5F19" w:rsidRDefault="00EE6BEB" w:rsidP="00574618">
      <w:pPr>
        <w:numPr>
          <w:ilvl w:val="1"/>
          <w:numId w:val="7"/>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DESCRIBE PRINCIPAL BUSINESS ACTIVITIES</w:t>
      </w:r>
    </w:p>
    <w:p w14:paraId="4B963112" w14:textId="77777777" w:rsidR="000C03BA" w:rsidRPr="000C03BA" w:rsidRDefault="00EE6BEB" w:rsidP="000C03BA">
      <w:pPr>
        <w:tabs>
          <w:tab w:val="left" w:pos="900"/>
          <w:tab w:val="left" w:leader="underscore" w:pos="10064"/>
        </w:tabs>
        <w:spacing w:after="120" w:line="312" w:lineRule="auto"/>
        <w:ind w:left="907"/>
        <w:jc w:val="both"/>
        <w:rPr>
          <w:rFonts w:ascii="Myriad Pro" w:hAnsi="Myriad Pro" w:cs="Arial"/>
          <w:b/>
          <w:bCs/>
          <w:lang w:val="en-GB"/>
        </w:rPr>
      </w:pP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p>
    <w:p w14:paraId="5BE556E7" w14:textId="77777777" w:rsidR="00C23887" w:rsidRPr="006E5F19" w:rsidRDefault="00EE6BEB" w:rsidP="00574618">
      <w:pPr>
        <w:numPr>
          <w:ilvl w:val="1"/>
          <w:numId w:val="7"/>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COMPANY CLASSIFICATION</w:t>
      </w:r>
    </w:p>
    <w:p w14:paraId="0843D42E" w14:textId="77777777" w:rsidR="00C23887" w:rsidRPr="006E5F19" w:rsidRDefault="00EE6BEB" w:rsidP="00C23887">
      <w:pPr>
        <w:tabs>
          <w:tab w:val="left" w:pos="-720"/>
        </w:tabs>
        <w:ind w:left="1440" w:hanging="540"/>
        <w:jc w:val="both"/>
        <w:rPr>
          <w:rFonts w:ascii="Myriad Pro" w:hAnsi="Myriad Pro" w:cs="Arial"/>
          <w:lang w:val="en-GB"/>
        </w:rPr>
      </w:pPr>
      <w:r w:rsidRPr="006E5F19">
        <w:rPr>
          <w:rFonts w:ascii="Symbol" w:hAnsi="Symbol" w:cs="Arial"/>
          <w:lang w:val="en-GB"/>
        </w:rPr>
        <w:sym w:font="Symbol" w:char="F07F"/>
      </w:r>
      <w:r w:rsidRPr="006E5F19">
        <w:rPr>
          <w:rFonts w:ascii="Myriad Pro" w:hAnsi="Myriad Pro" w:cs="Arial"/>
          <w:lang w:val="en-GB"/>
        </w:rPr>
        <w:tab/>
        <w:t>Manufacturer</w:t>
      </w:r>
    </w:p>
    <w:p w14:paraId="2D2FB0A5" w14:textId="77777777" w:rsidR="00C23887" w:rsidRPr="006E5F19" w:rsidRDefault="00EE6BEB" w:rsidP="00C23887">
      <w:pPr>
        <w:tabs>
          <w:tab w:val="left" w:pos="-720"/>
        </w:tabs>
        <w:ind w:left="1440" w:hanging="540"/>
        <w:jc w:val="both"/>
        <w:rPr>
          <w:rFonts w:ascii="Myriad Pro" w:hAnsi="Myriad Pro" w:cs="Arial"/>
          <w:lang w:val="en-GB"/>
        </w:rPr>
      </w:pPr>
      <w:r w:rsidRPr="006E5F19">
        <w:rPr>
          <w:rFonts w:ascii="Symbol" w:hAnsi="Symbol" w:cs="Arial"/>
          <w:lang w:val="en-GB"/>
        </w:rPr>
        <w:sym w:font="Symbol" w:char="F07F"/>
      </w:r>
      <w:r w:rsidRPr="006E5F19">
        <w:rPr>
          <w:rFonts w:ascii="Myriad Pro" w:hAnsi="Myriad Pro" w:cs="Arial"/>
          <w:lang w:val="en-GB"/>
        </w:rPr>
        <w:tab/>
        <w:t>Supplier</w:t>
      </w:r>
    </w:p>
    <w:p w14:paraId="19986BCE" w14:textId="77777777" w:rsidR="00C23887" w:rsidRPr="006E5F19" w:rsidRDefault="00EE6BEB" w:rsidP="00C23887">
      <w:pPr>
        <w:tabs>
          <w:tab w:val="left" w:pos="-720"/>
        </w:tabs>
        <w:ind w:left="1440" w:hanging="540"/>
        <w:jc w:val="both"/>
        <w:rPr>
          <w:rFonts w:ascii="Myriad Pro" w:hAnsi="Myriad Pro" w:cs="Arial"/>
          <w:lang w:val="en-GB"/>
        </w:rPr>
      </w:pPr>
      <w:r w:rsidRPr="006E5F19">
        <w:rPr>
          <w:rFonts w:ascii="Symbol" w:hAnsi="Symbol" w:cs="Arial"/>
          <w:lang w:val="en-GB"/>
        </w:rPr>
        <w:sym w:font="Symbol" w:char="F07F"/>
      </w:r>
      <w:r w:rsidRPr="006E5F19">
        <w:rPr>
          <w:rFonts w:ascii="Myriad Pro" w:hAnsi="Myriad Pro" w:cs="Arial"/>
          <w:lang w:val="en-GB"/>
        </w:rPr>
        <w:tab/>
        <w:t>Professional service provider</w:t>
      </w:r>
    </w:p>
    <w:p w14:paraId="076C8AB7" w14:textId="77777777" w:rsidR="00C23887" w:rsidRPr="006E5F19" w:rsidRDefault="00EE6BEB" w:rsidP="00C23887">
      <w:pPr>
        <w:tabs>
          <w:tab w:val="left" w:pos="-720"/>
        </w:tabs>
        <w:ind w:left="1440" w:hanging="540"/>
        <w:jc w:val="both"/>
        <w:rPr>
          <w:rFonts w:ascii="Myriad Pro" w:hAnsi="Myriad Pro" w:cs="Arial"/>
          <w:lang w:val="en-GB"/>
        </w:rPr>
      </w:pPr>
      <w:r w:rsidRPr="006E5F19">
        <w:rPr>
          <w:rFonts w:ascii="Symbol" w:hAnsi="Symbol" w:cs="Arial"/>
          <w:lang w:val="en-GB"/>
        </w:rPr>
        <w:sym w:font="Symbol" w:char="F07F"/>
      </w:r>
      <w:r w:rsidRPr="006E5F19">
        <w:rPr>
          <w:rFonts w:ascii="Myriad Pro" w:hAnsi="Myriad Pro" w:cs="Arial"/>
          <w:lang w:val="en-GB"/>
        </w:rPr>
        <w:tab/>
        <w:t>Other service providers, e.g. transporter, etc.</w:t>
      </w:r>
    </w:p>
    <w:p w14:paraId="6A124FE4" w14:textId="77777777" w:rsidR="00C23887" w:rsidRDefault="00EE6BEB"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r w:rsidRPr="006E5F19">
        <w:rPr>
          <w:rFonts w:ascii="Myriad Pro" w:hAnsi="Myriad Pro" w:cs="Arial"/>
          <w:b/>
          <w:bCs/>
          <w:smallCaps/>
          <w:lang w:val="en-GB"/>
        </w:rPr>
        <w:lastRenderedPageBreak/>
        <w:t>[Tick applicable box]</w:t>
      </w:r>
    </w:p>
    <w:p w14:paraId="5B8FCD9F" w14:textId="77777777" w:rsidR="006E5F19" w:rsidRPr="006E5F19" w:rsidRDefault="006E5F19"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p>
    <w:p w14:paraId="36D026E7" w14:textId="77777777" w:rsidR="00C23887" w:rsidRPr="006E5F19" w:rsidRDefault="00EE6BEB" w:rsidP="00574618">
      <w:pPr>
        <w:numPr>
          <w:ilvl w:val="1"/>
          <w:numId w:val="7"/>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 xml:space="preserve">Total number of years the company/firm has been in business: </w:t>
      </w:r>
      <w:r w:rsidR="000C03BA">
        <w:rPr>
          <w:rFonts w:ascii="Myriad Pro" w:hAnsi="Myriad Pro" w:cs="Arial"/>
          <w:lang w:val="en-GB"/>
        </w:rPr>
        <w:tab/>
      </w:r>
    </w:p>
    <w:p w14:paraId="6A713319" w14:textId="77777777" w:rsidR="00C23887" w:rsidRPr="006E5F19" w:rsidRDefault="00EE6BEB" w:rsidP="00574618">
      <w:pPr>
        <w:numPr>
          <w:ilvl w:val="1"/>
          <w:numId w:val="7"/>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 xml:space="preserve">I/we, the undersigned, who is / are duly authorised to do so on behalf of the company/firm, certify that the points claimed, based on the B-BBE status level of contributor indicated in paragraphs 1.4 and 6.1 of the foregoing </w:t>
      </w:r>
      <w:proofErr w:type="gramStart"/>
      <w:r w:rsidRPr="006E5F19">
        <w:rPr>
          <w:rFonts w:ascii="Myriad Pro" w:hAnsi="Myriad Pro" w:cs="Arial"/>
          <w:lang w:val="en-GB"/>
        </w:rPr>
        <w:t>certificate</w:t>
      </w:r>
      <w:proofErr w:type="gramEnd"/>
      <w:r w:rsidRPr="006E5F19">
        <w:rPr>
          <w:rFonts w:ascii="Myriad Pro" w:hAnsi="Myriad Pro" w:cs="Arial"/>
          <w:lang w:val="en-GB"/>
        </w:rPr>
        <w:t>, qualifies the company/ firm for the preference(s) shown and I / we acknowledge that:</w:t>
      </w:r>
    </w:p>
    <w:p w14:paraId="13C2355B" w14:textId="77777777" w:rsidR="00C23887" w:rsidRPr="006E5F19" w:rsidRDefault="00EE6BEB" w:rsidP="00574618">
      <w:pPr>
        <w:widowControl w:val="0"/>
        <w:numPr>
          <w:ilvl w:val="0"/>
          <w:numId w:val="11"/>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The information furnished is true and </w:t>
      </w:r>
      <w:proofErr w:type="gramStart"/>
      <w:r w:rsidRPr="006E5F19">
        <w:rPr>
          <w:rFonts w:ascii="Myriad Pro" w:hAnsi="Myriad Pro" w:cs="Arial"/>
          <w:lang w:val="en-GB"/>
        </w:rPr>
        <w:t>correct;</w:t>
      </w:r>
      <w:proofErr w:type="gramEnd"/>
    </w:p>
    <w:p w14:paraId="1C858D6C" w14:textId="77777777" w:rsidR="00C23887" w:rsidRPr="006E5F19" w:rsidRDefault="00EE6BEB" w:rsidP="00574618">
      <w:pPr>
        <w:widowControl w:val="0"/>
        <w:numPr>
          <w:ilvl w:val="0"/>
          <w:numId w:val="11"/>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The preference points claimed are in accordance with the General Conditions as indicated in paragraph 1 of this </w:t>
      </w:r>
      <w:proofErr w:type="gramStart"/>
      <w:r w:rsidRPr="006E5F19">
        <w:rPr>
          <w:rFonts w:ascii="Myriad Pro" w:hAnsi="Myriad Pro" w:cs="Arial"/>
          <w:lang w:val="en-GB"/>
        </w:rPr>
        <w:t>form;</w:t>
      </w:r>
      <w:proofErr w:type="gramEnd"/>
    </w:p>
    <w:p w14:paraId="4A8F25E6" w14:textId="77777777" w:rsidR="00C23887" w:rsidRPr="006E5F19" w:rsidRDefault="00EE6BEB" w:rsidP="00574618">
      <w:pPr>
        <w:widowControl w:val="0"/>
        <w:numPr>
          <w:ilvl w:val="0"/>
          <w:numId w:val="11"/>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In the event of a contract being awarded </w:t>
      </w:r>
      <w:proofErr w:type="gramStart"/>
      <w:r w:rsidRPr="006E5F19">
        <w:rPr>
          <w:rFonts w:ascii="Myriad Pro" w:hAnsi="Myriad Pro" w:cs="Arial"/>
          <w:lang w:val="en-GB"/>
        </w:rPr>
        <w:t>as a result of</w:t>
      </w:r>
      <w:proofErr w:type="gramEnd"/>
      <w:r w:rsidRPr="006E5F19">
        <w:rPr>
          <w:rFonts w:ascii="Myriad Pro" w:hAnsi="Myriad Pro" w:cs="Arial"/>
          <w:lang w:val="en-GB"/>
        </w:rPr>
        <w:t xml:space="preserve"> points claimed as shown in paragraphs 1.4 and 6.1, the contractor may be required to furnish documentary proof to the satisfaction of the purchaser that the claims are </w:t>
      </w:r>
      <w:proofErr w:type="gramStart"/>
      <w:r w:rsidRPr="006E5F19">
        <w:rPr>
          <w:rFonts w:ascii="Myriad Pro" w:hAnsi="Myriad Pro" w:cs="Arial"/>
          <w:lang w:val="en-GB"/>
        </w:rPr>
        <w:t>correct;</w:t>
      </w:r>
      <w:proofErr w:type="gramEnd"/>
      <w:r w:rsidRPr="006E5F19">
        <w:rPr>
          <w:rFonts w:ascii="Myriad Pro" w:hAnsi="Myriad Pro" w:cs="Arial"/>
          <w:lang w:val="en-GB"/>
        </w:rPr>
        <w:t xml:space="preserve"> </w:t>
      </w:r>
    </w:p>
    <w:p w14:paraId="70ADD533" w14:textId="77777777" w:rsidR="00C23887" w:rsidRPr="006E5F19" w:rsidRDefault="00EE6BEB" w:rsidP="00574618">
      <w:pPr>
        <w:widowControl w:val="0"/>
        <w:numPr>
          <w:ilvl w:val="0"/>
          <w:numId w:val="11"/>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If the B-BBEE status level of contributor has been claimed or obtained on a fraudulent basis or any of the conditions of contract have not been fulfilled, the purchaser may, in addition to any other remedy it may have –</w:t>
      </w:r>
    </w:p>
    <w:p w14:paraId="57D8EDE7" w14:textId="77777777" w:rsidR="00C23887" w:rsidRPr="006E5F19" w:rsidRDefault="00EE6BEB" w:rsidP="00574618">
      <w:pPr>
        <w:widowControl w:val="0"/>
        <w:numPr>
          <w:ilvl w:val="1"/>
          <w:numId w:val="12"/>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disqualify the person from the bidding </w:t>
      </w:r>
      <w:proofErr w:type="gramStart"/>
      <w:r w:rsidRPr="006E5F19">
        <w:rPr>
          <w:rFonts w:ascii="Myriad Pro" w:hAnsi="Myriad Pro" w:cs="Arial"/>
          <w:lang w:val="en-GB"/>
        </w:rPr>
        <w:t>process;</w:t>
      </w:r>
      <w:proofErr w:type="gramEnd"/>
    </w:p>
    <w:p w14:paraId="382B91CF" w14:textId="77777777" w:rsidR="00C23887" w:rsidRPr="006E5F19" w:rsidRDefault="00EE6BEB" w:rsidP="00574618">
      <w:pPr>
        <w:widowControl w:val="0"/>
        <w:numPr>
          <w:ilvl w:val="1"/>
          <w:numId w:val="12"/>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recover costs, losses or damages it has incurred or suffered </w:t>
      </w:r>
      <w:proofErr w:type="gramStart"/>
      <w:r w:rsidRPr="006E5F19">
        <w:rPr>
          <w:rFonts w:ascii="Myriad Pro" w:hAnsi="Myriad Pro" w:cs="Arial"/>
          <w:lang w:val="en-GB"/>
        </w:rPr>
        <w:t>as a result of</w:t>
      </w:r>
      <w:proofErr w:type="gramEnd"/>
      <w:r w:rsidRPr="006E5F19">
        <w:rPr>
          <w:rFonts w:ascii="Myriad Pro" w:hAnsi="Myriad Pro" w:cs="Arial"/>
          <w:lang w:val="en-GB"/>
        </w:rPr>
        <w:t xml:space="preserve"> that person’s </w:t>
      </w:r>
      <w:proofErr w:type="gramStart"/>
      <w:r w:rsidRPr="006E5F19">
        <w:rPr>
          <w:rFonts w:ascii="Myriad Pro" w:hAnsi="Myriad Pro" w:cs="Arial"/>
          <w:lang w:val="en-GB"/>
        </w:rPr>
        <w:t>conduct;</w:t>
      </w:r>
      <w:proofErr w:type="gramEnd"/>
    </w:p>
    <w:p w14:paraId="7A857256" w14:textId="77777777" w:rsidR="00C23887" w:rsidRPr="006E5F19" w:rsidRDefault="00EE6BEB" w:rsidP="00574618">
      <w:pPr>
        <w:widowControl w:val="0"/>
        <w:numPr>
          <w:ilvl w:val="1"/>
          <w:numId w:val="12"/>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cancel the contract and claim any damages which it has suffered </w:t>
      </w:r>
      <w:proofErr w:type="gramStart"/>
      <w:r w:rsidRPr="006E5F19">
        <w:rPr>
          <w:rFonts w:ascii="Myriad Pro" w:hAnsi="Myriad Pro" w:cs="Arial"/>
          <w:lang w:val="en-GB"/>
        </w:rPr>
        <w:t>as a result of</w:t>
      </w:r>
      <w:proofErr w:type="gramEnd"/>
      <w:r w:rsidRPr="006E5F19">
        <w:rPr>
          <w:rFonts w:ascii="Myriad Pro" w:hAnsi="Myriad Pro" w:cs="Arial"/>
          <w:lang w:val="en-GB"/>
        </w:rPr>
        <w:t xml:space="preserve"> having to make less favourable arrangements due to such </w:t>
      </w:r>
      <w:proofErr w:type="gramStart"/>
      <w:r w:rsidRPr="006E5F19">
        <w:rPr>
          <w:rFonts w:ascii="Myriad Pro" w:hAnsi="Myriad Pro" w:cs="Arial"/>
          <w:lang w:val="en-GB"/>
        </w:rPr>
        <w:t>cancellation;</w:t>
      </w:r>
      <w:proofErr w:type="gramEnd"/>
    </w:p>
    <w:p w14:paraId="6C8039A9" w14:textId="77777777" w:rsidR="00C23887" w:rsidRPr="006E5F19" w:rsidRDefault="00EE6BEB" w:rsidP="00574618">
      <w:pPr>
        <w:widowControl w:val="0"/>
        <w:numPr>
          <w:ilvl w:val="1"/>
          <w:numId w:val="12"/>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6E5F19">
        <w:rPr>
          <w:rFonts w:ascii="Myriad Pro" w:hAnsi="Myriad Pro" w:cs="Arial"/>
          <w:i/>
          <w:lang w:val="en-GB"/>
        </w:rPr>
        <w:t>audi alteram partem</w:t>
      </w:r>
      <w:r w:rsidRPr="006E5F19">
        <w:rPr>
          <w:rFonts w:ascii="Myriad Pro" w:hAnsi="Myriad Pro" w:cs="Arial"/>
          <w:lang w:val="en-GB"/>
        </w:rPr>
        <w:t xml:space="preserve"> (hear the other side) rule has been applied; and</w:t>
      </w:r>
    </w:p>
    <w:p w14:paraId="0E31024E" w14:textId="77777777" w:rsidR="00C23887" w:rsidRPr="006E5F19" w:rsidRDefault="00EE6BEB" w:rsidP="00574618">
      <w:pPr>
        <w:widowControl w:val="0"/>
        <w:numPr>
          <w:ilvl w:val="1"/>
          <w:numId w:val="12"/>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forward the matter for criminal prosecution.</w:t>
      </w:r>
    </w:p>
    <w:p w14:paraId="09323232" w14:textId="77777777" w:rsidR="00C23887" w:rsidRDefault="00C23887" w:rsidP="00C23887">
      <w:pPr>
        <w:tabs>
          <w:tab w:val="left" w:pos="709"/>
        </w:tabs>
        <w:jc w:val="both"/>
        <w:rPr>
          <w:rFonts w:ascii="Myriad Pro" w:hAnsi="Myriad Pro" w:cs="Arial"/>
          <w:b/>
        </w:rPr>
      </w:pPr>
    </w:p>
    <w:tbl>
      <w:tblPr>
        <w:tblStyle w:val="TableGrid"/>
        <w:tblW w:w="0" w:type="auto"/>
        <w:tblLook w:val="04A0" w:firstRow="1" w:lastRow="0" w:firstColumn="1" w:lastColumn="0" w:noHBand="0" w:noVBand="1"/>
      </w:tblPr>
      <w:tblGrid>
        <w:gridCol w:w="5205"/>
        <w:gridCol w:w="5206"/>
      </w:tblGrid>
      <w:tr w:rsidR="006F7F41" w14:paraId="4D0FFB84" w14:textId="77777777" w:rsidTr="00622E5D">
        <w:tc>
          <w:tcPr>
            <w:tcW w:w="5205" w:type="dxa"/>
            <w:shd w:val="clear" w:color="auto" w:fill="FFFFFF" w:themeFill="background1"/>
          </w:tcPr>
          <w:p w14:paraId="65BC630E" w14:textId="77777777" w:rsidR="006E5F19" w:rsidRPr="004E34A2" w:rsidRDefault="00EE6BEB" w:rsidP="006E5F19">
            <w:pPr>
              <w:rPr>
                <w:rFonts w:ascii="Myriad Pro" w:hAnsi="Myriad Pro" w:cs="Arial"/>
                <w:b/>
                <w:bCs/>
              </w:rPr>
            </w:pPr>
            <w:r w:rsidRPr="004E34A2">
              <w:rPr>
                <w:rFonts w:ascii="Myriad Pro" w:hAnsi="Myriad Pro" w:cs="Arial"/>
                <w:b/>
                <w:bCs/>
              </w:rPr>
              <w:t>WITNESSES</w:t>
            </w:r>
            <w:r w:rsidR="00315E85">
              <w:rPr>
                <w:rFonts w:ascii="Myriad Pro" w:hAnsi="Myriad Pro" w:cs="Arial"/>
                <w:b/>
                <w:bCs/>
              </w:rPr>
              <w:t>:</w:t>
            </w:r>
          </w:p>
        </w:tc>
        <w:tc>
          <w:tcPr>
            <w:tcW w:w="5206" w:type="dxa"/>
            <w:shd w:val="clear" w:color="auto" w:fill="FFFFFF" w:themeFill="background1"/>
          </w:tcPr>
          <w:p w14:paraId="07310773" w14:textId="77777777" w:rsidR="006E5F19" w:rsidRDefault="00EE6BEB" w:rsidP="00315E85">
            <w:pPr>
              <w:rPr>
                <w:rFonts w:ascii="Myriad Pro" w:hAnsi="Myriad Pro" w:cs="Arial"/>
                <w:b/>
                <w:bCs/>
              </w:rPr>
            </w:pPr>
            <w:r w:rsidRPr="004E34A2">
              <w:rPr>
                <w:rFonts w:ascii="Myriad Pro" w:hAnsi="Myriad Pro" w:cs="Arial"/>
                <w:b/>
                <w:bCs/>
              </w:rPr>
              <w:t>SIGNATURE(S) OF BIDDERS(S)</w:t>
            </w:r>
            <w:r w:rsidR="004E34A2" w:rsidRPr="004E34A2">
              <w:rPr>
                <w:rFonts w:ascii="Myriad Pro" w:hAnsi="Myriad Pro" w:cs="Arial"/>
                <w:b/>
                <w:bCs/>
              </w:rPr>
              <w:t>:</w:t>
            </w:r>
          </w:p>
          <w:p w14:paraId="7EF787D0" w14:textId="77777777" w:rsidR="0058122E" w:rsidRDefault="0058122E" w:rsidP="00C23887">
            <w:pPr>
              <w:tabs>
                <w:tab w:val="left" w:pos="709"/>
              </w:tabs>
              <w:jc w:val="both"/>
              <w:rPr>
                <w:rFonts w:ascii="Myriad Pro" w:hAnsi="Myriad Pro" w:cs="Arial"/>
                <w:b/>
                <w:bCs/>
              </w:rPr>
            </w:pPr>
          </w:p>
          <w:p w14:paraId="792229E0" w14:textId="77777777" w:rsidR="0080506E" w:rsidRDefault="0080506E" w:rsidP="00C23887">
            <w:pPr>
              <w:tabs>
                <w:tab w:val="left" w:pos="709"/>
              </w:tabs>
              <w:jc w:val="both"/>
              <w:rPr>
                <w:rFonts w:ascii="Myriad Pro" w:hAnsi="Myriad Pro" w:cs="Arial"/>
                <w:b/>
                <w:bCs/>
              </w:rPr>
            </w:pPr>
          </w:p>
          <w:p w14:paraId="2EAD6532" w14:textId="77777777" w:rsidR="0080506E" w:rsidRPr="004E34A2" w:rsidRDefault="0080506E" w:rsidP="00C23887">
            <w:pPr>
              <w:tabs>
                <w:tab w:val="left" w:pos="709"/>
              </w:tabs>
              <w:jc w:val="both"/>
              <w:rPr>
                <w:rFonts w:ascii="Myriad Pro" w:hAnsi="Myriad Pro" w:cs="Arial"/>
                <w:b/>
                <w:bCs/>
              </w:rPr>
            </w:pPr>
          </w:p>
        </w:tc>
      </w:tr>
      <w:tr w:rsidR="006F7F41" w14:paraId="0D9680F8" w14:textId="77777777" w:rsidTr="004E34A2">
        <w:tc>
          <w:tcPr>
            <w:tcW w:w="5205" w:type="dxa"/>
            <w:vAlign w:val="center"/>
          </w:tcPr>
          <w:p w14:paraId="7930D450" w14:textId="77777777" w:rsidR="0058122E" w:rsidRPr="00F87751" w:rsidRDefault="00EE6BEB" w:rsidP="004E34A2">
            <w:pPr>
              <w:tabs>
                <w:tab w:val="left" w:pos="709"/>
              </w:tabs>
              <w:rPr>
                <w:rFonts w:ascii="Myriad Pro" w:hAnsi="Myriad Pro" w:cs="Arial"/>
                <w:b/>
              </w:rPr>
            </w:pPr>
            <w:r w:rsidRPr="00F87751">
              <w:rPr>
                <w:rFonts w:ascii="Myriad Pro" w:hAnsi="Myriad Pro" w:cs="Arial"/>
                <w:b/>
              </w:rPr>
              <w:t>1.</w:t>
            </w:r>
          </w:p>
        </w:tc>
        <w:tc>
          <w:tcPr>
            <w:tcW w:w="5206" w:type="dxa"/>
            <w:vAlign w:val="center"/>
          </w:tcPr>
          <w:p w14:paraId="614DE757" w14:textId="77777777" w:rsidR="006E5F19" w:rsidRPr="004E34A2" w:rsidRDefault="00EE6BEB" w:rsidP="004E34A2">
            <w:pPr>
              <w:tabs>
                <w:tab w:val="left" w:pos="709"/>
              </w:tabs>
              <w:rPr>
                <w:rFonts w:ascii="Myriad Pro" w:hAnsi="Myriad Pro" w:cs="Arial"/>
                <w:b/>
                <w:bCs/>
              </w:rPr>
            </w:pPr>
            <w:r w:rsidRPr="004E34A2">
              <w:rPr>
                <w:rFonts w:ascii="Myriad Pro" w:hAnsi="Myriad Pro" w:cs="Arial"/>
                <w:b/>
                <w:bCs/>
              </w:rPr>
              <w:t>DATE:</w:t>
            </w:r>
          </w:p>
          <w:p w14:paraId="04B0CC33" w14:textId="77777777" w:rsidR="0058122E" w:rsidRPr="004E34A2" w:rsidRDefault="0058122E" w:rsidP="004E34A2">
            <w:pPr>
              <w:tabs>
                <w:tab w:val="left" w:pos="709"/>
              </w:tabs>
              <w:rPr>
                <w:rFonts w:ascii="Myriad Pro" w:hAnsi="Myriad Pro" w:cs="Arial"/>
                <w:b/>
                <w:bCs/>
              </w:rPr>
            </w:pPr>
          </w:p>
        </w:tc>
      </w:tr>
      <w:tr w:rsidR="006F7F41" w14:paraId="7B500710" w14:textId="77777777" w:rsidTr="0058122E">
        <w:tc>
          <w:tcPr>
            <w:tcW w:w="5205" w:type="dxa"/>
            <w:vAlign w:val="center"/>
          </w:tcPr>
          <w:p w14:paraId="61DE65A9" w14:textId="77777777" w:rsidR="006E5F19" w:rsidRPr="00F87751" w:rsidRDefault="00EE6BEB" w:rsidP="0058122E">
            <w:pPr>
              <w:tabs>
                <w:tab w:val="left" w:pos="709"/>
              </w:tabs>
              <w:rPr>
                <w:rFonts w:ascii="Myriad Pro" w:hAnsi="Myriad Pro" w:cs="Arial"/>
                <w:b/>
              </w:rPr>
            </w:pPr>
            <w:r w:rsidRPr="00F87751">
              <w:rPr>
                <w:rFonts w:ascii="Myriad Pro" w:hAnsi="Myriad Pro" w:cs="Arial"/>
                <w:b/>
              </w:rPr>
              <w:t>2.</w:t>
            </w:r>
          </w:p>
        </w:tc>
        <w:tc>
          <w:tcPr>
            <w:tcW w:w="5206" w:type="dxa"/>
          </w:tcPr>
          <w:p w14:paraId="2BEEEDBF" w14:textId="77777777" w:rsidR="006E5F19" w:rsidRPr="004E34A2" w:rsidRDefault="00EE6BEB" w:rsidP="00C23887">
            <w:pPr>
              <w:tabs>
                <w:tab w:val="left" w:pos="709"/>
              </w:tabs>
              <w:jc w:val="both"/>
              <w:rPr>
                <w:rFonts w:ascii="Myriad Pro" w:hAnsi="Myriad Pro" w:cs="Arial"/>
                <w:b/>
                <w:bCs/>
              </w:rPr>
            </w:pPr>
            <w:r w:rsidRPr="004E34A2">
              <w:rPr>
                <w:rFonts w:ascii="Myriad Pro" w:hAnsi="Myriad Pro" w:cs="Arial"/>
                <w:b/>
                <w:bCs/>
              </w:rPr>
              <w:t>ADDRESS:</w:t>
            </w:r>
          </w:p>
          <w:p w14:paraId="08237AB4" w14:textId="77777777" w:rsidR="0058122E" w:rsidRDefault="0058122E" w:rsidP="00C23887">
            <w:pPr>
              <w:tabs>
                <w:tab w:val="left" w:pos="709"/>
              </w:tabs>
              <w:jc w:val="both"/>
              <w:rPr>
                <w:rFonts w:ascii="Myriad Pro" w:hAnsi="Myriad Pro" w:cs="Arial"/>
                <w:b/>
                <w:bCs/>
              </w:rPr>
            </w:pPr>
          </w:p>
          <w:p w14:paraId="5426F559" w14:textId="77777777" w:rsidR="004E34A2" w:rsidRDefault="004E34A2" w:rsidP="00C23887">
            <w:pPr>
              <w:tabs>
                <w:tab w:val="left" w:pos="709"/>
              </w:tabs>
              <w:jc w:val="both"/>
              <w:rPr>
                <w:rFonts w:ascii="Myriad Pro" w:hAnsi="Myriad Pro" w:cs="Arial"/>
                <w:b/>
                <w:bCs/>
              </w:rPr>
            </w:pPr>
          </w:p>
          <w:p w14:paraId="759F4CBE" w14:textId="77777777" w:rsidR="005E32E2" w:rsidRPr="004E34A2" w:rsidRDefault="005E32E2" w:rsidP="00C23887">
            <w:pPr>
              <w:tabs>
                <w:tab w:val="left" w:pos="709"/>
              </w:tabs>
              <w:jc w:val="both"/>
              <w:rPr>
                <w:rFonts w:ascii="Myriad Pro" w:hAnsi="Myriad Pro" w:cs="Arial"/>
                <w:b/>
                <w:bCs/>
              </w:rPr>
            </w:pPr>
          </w:p>
        </w:tc>
      </w:tr>
    </w:tbl>
    <w:p w14:paraId="482BDC56" w14:textId="77777777" w:rsidR="00315E85" w:rsidRPr="006E5F19" w:rsidRDefault="00315E85" w:rsidP="00C23887">
      <w:pPr>
        <w:spacing w:line="360" w:lineRule="auto"/>
        <w:jc w:val="both"/>
        <w:rPr>
          <w:rFonts w:ascii="Myriad Pro" w:eastAsia="Times New Roman" w:hAnsi="Myriad Pro" w:cs="Arial"/>
          <w:snapToGrid w:val="0"/>
          <w:color w:val="000000"/>
        </w:rPr>
      </w:pPr>
    </w:p>
    <w:p w14:paraId="55B09BE5" w14:textId="77777777" w:rsidR="00C23887" w:rsidRPr="006E5F19" w:rsidRDefault="00EE6BEB" w:rsidP="00C23887">
      <w:pPr>
        <w:ind w:left="284"/>
        <w:jc w:val="both"/>
        <w:rPr>
          <w:rFonts w:ascii="Myriad Pro" w:eastAsia="Times New Roman" w:hAnsi="Myriad Pro" w:cs="Arial"/>
          <w:b/>
        </w:rPr>
      </w:pPr>
      <w:r w:rsidRPr="006E5F19">
        <w:rPr>
          <w:rFonts w:ascii="Myriad Pro" w:eastAsia="Times New Roman" w:hAnsi="Myriad Pro" w:cs="Arial"/>
          <w:b/>
        </w:rPr>
        <w:t>6. SPECIAL CONDITIONS</w:t>
      </w:r>
    </w:p>
    <w:p w14:paraId="7359730F" w14:textId="77777777" w:rsidR="00C23887" w:rsidRPr="006E5F19" w:rsidRDefault="00EE6BEB" w:rsidP="00574618">
      <w:pPr>
        <w:numPr>
          <w:ilvl w:val="0"/>
          <w:numId w:val="5"/>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rPr>
        <w:t>Quotations to be returned to: (</w:t>
      </w:r>
      <w:hyperlink r:id="rId9" w:history="1">
        <w:r w:rsidR="00C23887" w:rsidRPr="006E5F19">
          <w:rPr>
            <w:rStyle w:val="Hyperlink"/>
            <w:rFonts w:ascii="Myriad Pro" w:eastAsia="Times New Roman" w:hAnsi="Myriad Pro" w:cs="Arial"/>
          </w:rPr>
          <w:t>rfq@siu.org.za</w:t>
        </w:r>
      </w:hyperlink>
      <w:r w:rsidRPr="006E5F19">
        <w:rPr>
          <w:rFonts w:ascii="Myriad Pro" w:eastAsia="Times New Roman" w:hAnsi="Myriad Pro" w:cs="Arial"/>
        </w:rPr>
        <w:t>)</w:t>
      </w:r>
    </w:p>
    <w:p w14:paraId="49A0029B" w14:textId="77777777" w:rsidR="00C23887" w:rsidRPr="006E5F19" w:rsidRDefault="00EE6BEB" w:rsidP="00574618">
      <w:pPr>
        <w:numPr>
          <w:ilvl w:val="0"/>
          <w:numId w:val="5"/>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Proposal submitted to the SIU becomes the property of the SIU. SIU is therefore not obliged to send it back to the bidder</w:t>
      </w:r>
    </w:p>
    <w:p w14:paraId="1A90CD67" w14:textId="77777777" w:rsidR="00C23887" w:rsidRPr="006E5F19" w:rsidRDefault="00EE6BEB" w:rsidP="00574618">
      <w:pPr>
        <w:numPr>
          <w:ilvl w:val="0"/>
          <w:numId w:val="5"/>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 xml:space="preserve">The service provider shall commit to post support service where and when required by SIU. </w:t>
      </w:r>
    </w:p>
    <w:p w14:paraId="40249AC5" w14:textId="77777777" w:rsidR="00C23887" w:rsidRPr="006E5F19" w:rsidRDefault="00EE6BEB" w:rsidP="00574618">
      <w:pPr>
        <w:numPr>
          <w:ilvl w:val="0"/>
          <w:numId w:val="5"/>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Payment will be done on deliverables achieved, with payments done within 30 days of receipt of invoice.</w:t>
      </w:r>
    </w:p>
    <w:p w14:paraId="575253CD" w14:textId="77777777" w:rsidR="00C23887" w:rsidRPr="006E5F19" w:rsidRDefault="00EE6BEB" w:rsidP="00574618">
      <w:pPr>
        <w:numPr>
          <w:ilvl w:val="0"/>
          <w:numId w:val="5"/>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CSD Tax Compliance status must be found on the CSD Summary report</w:t>
      </w:r>
    </w:p>
    <w:p w14:paraId="0C65D051" w14:textId="77777777" w:rsidR="00C23887" w:rsidRPr="006E5F19" w:rsidRDefault="00EE6BEB" w:rsidP="00574618">
      <w:pPr>
        <w:pStyle w:val="ListParagraph"/>
        <w:numPr>
          <w:ilvl w:val="0"/>
          <w:numId w:val="5"/>
        </w:numPr>
        <w:jc w:val="both"/>
        <w:rPr>
          <w:rFonts w:ascii="Myriad Pro" w:eastAsia="Times New Roman" w:hAnsi="Myriad Pro" w:cs="Arial"/>
          <w:b/>
        </w:rPr>
      </w:pPr>
      <w:r w:rsidRPr="006E5F19">
        <w:rPr>
          <w:rFonts w:ascii="Myriad Pro" w:eastAsia="Times New Roman" w:hAnsi="Myriad Pro" w:cs="Arial"/>
          <w:b/>
        </w:rPr>
        <w:t>SIU Head Office are situated at the following address:</w:t>
      </w:r>
    </w:p>
    <w:p w14:paraId="38F57C08" w14:textId="77777777" w:rsidR="00C23887" w:rsidRPr="006E5F19" w:rsidRDefault="00EE6BEB" w:rsidP="00C23887">
      <w:pPr>
        <w:pStyle w:val="ListParagraph"/>
        <w:ind w:left="2160" w:hanging="742"/>
        <w:jc w:val="both"/>
        <w:rPr>
          <w:rFonts w:ascii="Myriad Pro" w:hAnsi="Myriad Pro" w:cs="Arial"/>
          <w:b/>
        </w:rPr>
      </w:pPr>
      <w:r w:rsidRPr="006E5F19">
        <w:rPr>
          <w:rFonts w:ascii="Myriad Pro" w:hAnsi="Myriad Pro" w:cs="Arial"/>
          <w:b/>
        </w:rPr>
        <w:t>74 Water Meyers Street, Rentmeester Building, Meyers Park, First FlooR</w:t>
      </w:r>
    </w:p>
    <w:p w14:paraId="3CA4191F" w14:textId="77777777" w:rsidR="00C23887" w:rsidRPr="006E5F19" w:rsidRDefault="00C23887" w:rsidP="00C23887">
      <w:pPr>
        <w:pStyle w:val="ListParagraph"/>
        <w:ind w:left="2160" w:hanging="742"/>
        <w:jc w:val="both"/>
        <w:rPr>
          <w:rFonts w:ascii="Myriad Pro" w:hAnsi="Myriad Pro" w:cs="Arial"/>
          <w:b/>
        </w:rPr>
      </w:pPr>
    </w:p>
    <w:p w14:paraId="7E648869" w14:textId="77777777" w:rsidR="00C23887" w:rsidRPr="006E5F19" w:rsidRDefault="00EE6BEB" w:rsidP="00574618">
      <w:pPr>
        <w:pStyle w:val="ListParagraph"/>
        <w:numPr>
          <w:ilvl w:val="0"/>
          <w:numId w:val="6"/>
        </w:numPr>
        <w:ind w:left="426" w:firstLine="0"/>
        <w:jc w:val="both"/>
        <w:rPr>
          <w:rFonts w:ascii="Myriad Pro" w:eastAsia="Times New Roman" w:hAnsi="Myriad Pro" w:cs="Arial"/>
          <w:b/>
        </w:rPr>
      </w:pPr>
      <w:r w:rsidRPr="006E5F19">
        <w:rPr>
          <w:rFonts w:ascii="Myriad Pro" w:eastAsia="Times New Roman" w:hAnsi="Myriad Pro" w:cs="Arial"/>
          <w:b/>
        </w:rPr>
        <w:t xml:space="preserve"> SUPPORTING DOCUMENTATION AND MINIMUM CRITERIA</w:t>
      </w:r>
    </w:p>
    <w:p w14:paraId="71D20F4A" w14:textId="77777777" w:rsidR="00C23887" w:rsidRPr="006E5F19" w:rsidRDefault="00C23887" w:rsidP="00C23887">
      <w:pPr>
        <w:pStyle w:val="ListParagraph"/>
        <w:ind w:left="426"/>
        <w:jc w:val="both"/>
        <w:rPr>
          <w:rFonts w:ascii="Myriad Pro" w:eastAsia="Times New Roman" w:hAnsi="Myriad Pro" w:cs="Arial"/>
          <w:b/>
        </w:rPr>
      </w:pPr>
    </w:p>
    <w:p w14:paraId="22A1807F" w14:textId="77777777" w:rsidR="00C23887" w:rsidRPr="006E5F19" w:rsidRDefault="00EE6BEB" w:rsidP="00574618">
      <w:pPr>
        <w:numPr>
          <w:ilvl w:val="0"/>
          <w:numId w:val="4"/>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lang w:val="en-GB"/>
        </w:rPr>
        <w:t xml:space="preserve">A B-BBEE status level verification certificate must be submitted </w:t>
      </w:r>
      <w:proofErr w:type="gramStart"/>
      <w:r w:rsidRPr="006E5F19">
        <w:rPr>
          <w:rFonts w:ascii="Myriad Pro" w:eastAsia="Times New Roman" w:hAnsi="Myriad Pro" w:cs="Arial"/>
          <w:lang w:val="en-GB"/>
        </w:rPr>
        <w:t>in order to</w:t>
      </w:r>
      <w:proofErr w:type="gramEnd"/>
      <w:r w:rsidRPr="006E5F19">
        <w:rPr>
          <w:rFonts w:ascii="Myriad Pro" w:eastAsia="Times New Roman" w:hAnsi="Myriad Pro" w:cs="Arial"/>
          <w:lang w:val="en-GB"/>
        </w:rPr>
        <w:t xml:space="preserve"> qualify for preference points for B-BBEE</w:t>
      </w:r>
      <w:proofErr w:type="gramStart"/>
      <w:r w:rsidRPr="006E5F19">
        <w:rPr>
          <w:rFonts w:ascii="Myriad Pro" w:eastAsia="Times New Roman" w:hAnsi="Myriad Pro" w:cs="Arial"/>
          <w:lang w:val="en-GB"/>
        </w:rPr>
        <w:t>)</w:t>
      </w:r>
      <w:r w:rsidRPr="006E5F19">
        <w:rPr>
          <w:rFonts w:ascii="Myriad Pro" w:eastAsia="Times New Roman" w:hAnsi="Myriad Pro" w:cs="Arial"/>
        </w:rPr>
        <w:t>;</w:t>
      </w:r>
      <w:proofErr w:type="gramEnd"/>
    </w:p>
    <w:p w14:paraId="28CB504B" w14:textId="77777777" w:rsidR="00C23887" w:rsidRPr="006E5F19" w:rsidRDefault="00EE6BEB" w:rsidP="00574618">
      <w:pPr>
        <w:numPr>
          <w:ilvl w:val="0"/>
          <w:numId w:val="4"/>
        </w:numPr>
        <w:tabs>
          <w:tab w:val="clear" w:pos="720"/>
          <w:tab w:val="num" w:pos="1014"/>
        </w:tabs>
        <w:ind w:left="1014" w:hanging="294"/>
        <w:jc w:val="both"/>
        <w:rPr>
          <w:rFonts w:ascii="Myriad Pro" w:eastAsia="Times New Roman" w:hAnsi="Myriad Pro" w:cs="Arial"/>
          <w:color w:val="FF0000"/>
        </w:rPr>
      </w:pPr>
      <w:r w:rsidRPr="006E5F19">
        <w:rPr>
          <w:rFonts w:ascii="Myriad Pro" w:eastAsia="Times New Roman" w:hAnsi="Myriad Pro" w:cs="Arial"/>
          <w:color w:val="000000"/>
        </w:rPr>
        <w:t>send and the original will be requested from the recommended bidder</w:t>
      </w:r>
      <w:r w:rsidRPr="006E5F19">
        <w:rPr>
          <w:rFonts w:ascii="Myriad Pro" w:eastAsia="Times New Roman" w:hAnsi="Myriad Pro" w:cs="Arial"/>
        </w:rPr>
        <w:t>) failure to attached will lead to disqualification.</w:t>
      </w:r>
    </w:p>
    <w:p w14:paraId="1AD42404" w14:textId="77777777" w:rsidR="00C23887" w:rsidRPr="006E5F19" w:rsidRDefault="00EE6BEB" w:rsidP="00574618">
      <w:pPr>
        <w:numPr>
          <w:ilvl w:val="0"/>
          <w:numId w:val="4"/>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rPr>
        <w:t>The quote must be valid for a period of 30 days</w:t>
      </w:r>
    </w:p>
    <w:p w14:paraId="57766DF7" w14:textId="77777777" w:rsidR="00C23887" w:rsidRPr="006E5F19" w:rsidRDefault="00EE6BEB" w:rsidP="00574618">
      <w:pPr>
        <w:numPr>
          <w:ilvl w:val="0"/>
          <w:numId w:val="4"/>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quotations must be accompanied by the following documents if you have not submitted the information before:</w:t>
      </w:r>
    </w:p>
    <w:p w14:paraId="756585A1" w14:textId="77777777" w:rsidR="00C23887" w:rsidRPr="006435CC" w:rsidRDefault="00EE6BEB" w:rsidP="00574618">
      <w:pPr>
        <w:pStyle w:val="ListParagraph"/>
        <w:numPr>
          <w:ilvl w:val="0"/>
          <w:numId w:val="19"/>
        </w:numPr>
        <w:spacing w:after="200" w:line="276" w:lineRule="auto"/>
        <w:jc w:val="both"/>
        <w:rPr>
          <w:rFonts w:ascii="Myriad Pro" w:hAnsi="Myriad Pro" w:cs="Arial"/>
          <w:color w:val="FF0000"/>
        </w:rPr>
      </w:pPr>
      <w:r w:rsidRPr="006435CC">
        <w:rPr>
          <w:rFonts w:ascii="Myriad Pro" w:hAnsi="Myriad Pro" w:cs="Arial"/>
          <w:color w:val="FF0000"/>
        </w:rPr>
        <w:t>Central supplier database for Government (CSD)</w:t>
      </w:r>
    </w:p>
    <w:p w14:paraId="52C456B7" w14:textId="77777777" w:rsidR="00C23887" w:rsidRPr="006E5F19" w:rsidRDefault="00EE6BEB" w:rsidP="00574618">
      <w:pPr>
        <w:pStyle w:val="ListParagraph"/>
        <w:numPr>
          <w:ilvl w:val="0"/>
          <w:numId w:val="4"/>
        </w:numPr>
        <w:tabs>
          <w:tab w:val="clear" w:pos="720"/>
          <w:tab w:val="num" w:pos="1014"/>
        </w:tabs>
        <w:ind w:left="1014" w:hanging="294"/>
        <w:jc w:val="both"/>
        <w:rPr>
          <w:rFonts w:ascii="Myriad Pro" w:eastAsia="Times New Roman" w:hAnsi="Myriad Pro" w:cs="Arial"/>
        </w:rPr>
      </w:pPr>
      <w:r w:rsidRPr="006E5F19">
        <w:rPr>
          <w:rFonts w:ascii="Myriad Pro" w:hAnsi="Myriad Pro" w:cs="Arial"/>
        </w:rPr>
        <w:t>Quotation must reflect a cost breakdown, where applicable, prices quoted must be inclusive of VAT</w:t>
      </w:r>
    </w:p>
    <w:p w14:paraId="513F939B" w14:textId="77777777" w:rsidR="00C23887" w:rsidRPr="006E5F19" w:rsidRDefault="00EE6BEB" w:rsidP="00574618">
      <w:pPr>
        <w:pStyle w:val="ListParagraph"/>
        <w:numPr>
          <w:ilvl w:val="0"/>
          <w:numId w:val="4"/>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pages of quotation must be signed by the responsible person</w:t>
      </w:r>
    </w:p>
    <w:p w14:paraId="0F0E7515" w14:textId="77777777" w:rsidR="00C23887" w:rsidRPr="006E5F19" w:rsidRDefault="00EE6BEB" w:rsidP="00574618">
      <w:pPr>
        <w:pStyle w:val="ListParagraph"/>
        <w:numPr>
          <w:ilvl w:val="0"/>
          <w:numId w:val="4"/>
        </w:numPr>
        <w:tabs>
          <w:tab w:val="clear" w:pos="720"/>
          <w:tab w:val="num" w:pos="1014"/>
        </w:tabs>
        <w:ind w:left="1014" w:hanging="294"/>
        <w:jc w:val="both"/>
        <w:rPr>
          <w:rFonts w:ascii="Myriad Pro" w:eastAsia="Times New Roman" w:hAnsi="Myriad Pro" w:cs="Arial"/>
        </w:rPr>
      </w:pPr>
      <w:r w:rsidRPr="006E5F19">
        <w:rPr>
          <w:rFonts w:ascii="Myriad Pro" w:hAnsi="Myriad Pro" w:cs="Arial"/>
        </w:rPr>
        <w:t>SIU has the right to withdraw any quotation at any time within or outside the validity of the quotation.</w:t>
      </w:r>
    </w:p>
    <w:p w14:paraId="38AE5CF4" w14:textId="77777777" w:rsidR="00C23887" w:rsidRPr="004A460F" w:rsidRDefault="00EE6BEB" w:rsidP="00574618">
      <w:pPr>
        <w:pStyle w:val="ListParagraph"/>
        <w:numPr>
          <w:ilvl w:val="0"/>
          <w:numId w:val="4"/>
        </w:numPr>
        <w:tabs>
          <w:tab w:val="clear" w:pos="720"/>
          <w:tab w:val="num" w:pos="1014"/>
        </w:tabs>
        <w:ind w:left="1014" w:hanging="294"/>
        <w:rPr>
          <w:rFonts w:ascii="Myriad Pro" w:eastAsia="Times New Roman" w:hAnsi="Myriad Pro" w:cs="Arial"/>
          <w:b/>
        </w:rPr>
      </w:pPr>
      <w:r w:rsidRPr="004A460F">
        <w:rPr>
          <w:rFonts w:ascii="Myriad Pro" w:hAnsi="Myriad Pro" w:cs="Arial"/>
          <w:b/>
        </w:rPr>
        <w:t xml:space="preserve">SIU reserves the right to invite suppliers/companies to present their bid proposals for final </w:t>
      </w:r>
      <w:r w:rsidR="00D82B61" w:rsidRPr="004A460F">
        <w:rPr>
          <w:rFonts w:ascii="Myriad Pro" w:hAnsi="Myriad Pro" w:cs="Arial"/>
          <w:b/>
        </w:rPr>
        <w:t>decision.</w:t>
      </w:r>
    </w:p>
    <w:p w14:paraId="1430CA92" w14:textId="77777777" w:rsidR="00C23887" w:rsidRPr="006E5F19" w:rsidRDefault="00C23887" w:rsidP="00C23887">
      <w:pPr>
        <w:jc w:val="both"/>
        <w:rPr>
          <w:rFonts w:ascii="Myriad Pro" w:eastAsia="Times New Roman" w:hAnsi="Myriad Pro" w:cs="Arial"/>
        </w:rPr>
      </w:pPr>
    </w:p>
    <w:p w14:paraId="2ED7F2EB" w14:textId="77777777" w:rsidR="00C23887" w:rsidRPr="006E5F19" w:rsidRDefault="00EE6BEB" w:rsidP="00574618">
      <w:pPr>
        <w:pStyle w:val="ListParagraph"/>
        <w:keepNext/>
        <w:widowControl w:val="0"/>
        <w:numPr>
          <w:ilvl w:val="0"/>
          <w:numId w:val="6"/>
        </w:numPr>
        <w:tabs>
          <w:tab w:val="left" w:pos="284"/>
          <w:tab w:val="left" w:pos="709"/>
          <w:tab w:val="left" w:pos="2250"/>
          <w:tab w:val="right" w:pos="9752"/>
        </w:tabs>
        <w:ind w:left="709" w:hanging="709"/>
        <w:jc w:val="both"/>
        <w:outlineLvl w:val="0"/>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DECLARATION</w:t>
      </w:r>
    </w:p>
    <w:p w14:paraId="2D8EFDD6" w14:textId="77777777" w:rsidR="00C23887" w:rsidRPr="006E5F19" w:rsidRDefault="00EE6BEB" w:rsidP="00C23887">
      <w:pPr>
        <w:widowControl w:val="0"/>
        <w:tabs>
          <w:tab w:val="left" w:pos="284"/>
          <w:tab w:val="left" w:pos="1418"/>
          <w:tab w:val="right" w:pos="9752"/>
        </w:tabs>
        <w:ind w:left="284" w:hanging="142"/>
        <w:jc w:val="both"/>
        <w:rPr>
          <w:rFonts w:ascii="Myriad Pro" w:eastAsia="Times New Roman" w:hAnsi="Myriad Pro" w:cs="Arial"/>
          <w:lang w:val="en-GB"/>
        </w:rPr>
      </w:pPr>
      <w:r w:rsidRPr="006E5F19">
        <w:rPr>
          <w:rFonts w:ascii="Myriad Pro" w:eastAsia="Times New Roman" w:hAnsi="Myriad Pro" w:cs="Arial"/>
          <w:snapToGrid w:val="0"/>
        </w:rPr>
        <w:t xml:space="preserve">         </w:t>
      </w:r>
      <w:r w:rsidRPr="006E5F19">
        <w:rPr>
          <w:rFonts w:ascii="Myriad Pro" w:eastAsia="Times New Roman" w:hAnsi="Myriad Pro" w:cs="Arial"/>
          <w:lang w:val="en-GB"/>
        </w:rPr>
        <w:t xml:space="preserve">The undersigned, </w:t>
      </w:r>
      <w:r w:rsidRPr="006E5F19">
        <w:rPr>
          <w:rFonts w:ascii="Myriad Pro" w:eastAsia="Times New Roman" w:hAnsi="Myriad Pro" w:cs="Arial"/>
        </w:rPr>
        <w:t>who</w:t>
      </w:r>
      <w:r w:rsidRPr="006E5F19">
        <w:rPr>
          <w:rFonts w:ascii="Myriad Pro" w:eastAsia="Times New Roman" w:hAnsi="Myriad Pro" w:cs="Arial"/>
          <w:lang w:val="en-GB"/>
        </w:rPr>
        <w:t xml:space="preserve"> warrants that he / she is duly authorized to do so on behalf of the enterprise:  </w:t>
      </w:r>
    </w:p>
    <w:p w14:paraId="61ACB3C3" w14:textId="77777777" w:rsidR="00C23887" w:rsidRPr="006E5F19" w:rsidRDefault="00C23887" w:rsidP="00C23887">
      <w:pPr>
        <w:tabs>
          <w:tab w:val="left" w:pos="-1440"/>
        </w:tabs>
        <w:ind w:firstLine="568"/>
        <w:jc w:val="both"/>
        <w:rPr>
          <w:rFonts w:ascii="Myriad Pro" w:eastAsia="Times New Roman" w:hAnsi="Myriad Pro" w:cs="Arial"/>
          <w:lang w:val="en-GB"/>
        </w:rPr>
      </w:pPr>
    </w:p>
    <w:p w14:paraId="39792272" w14:textId="77777777" w:rsidR="00C23887" w:rsidRPr="006E5F19" w:rsidRDefault="00EE6BEB" w:rsidP="00C23887">
      <w:pPr>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   Confirms that neither the name of the enterprise or the name of any partner, manager, director or other person, who wholly or partly exercises, or may exercise, control over the enterprise appears on the Register of </w:t>
      </w:r>
      <w:proofErr w:type="gramStart"/>
      <w:r w:rsidRPr="006E5F19">
        <w:rPr>
          <w:rFonts w:ascii="Myriad Pro" w:eastAsia="Times New Roman" w:hAnsi="Myriad Pro" w:cs="Arial"/>
          <w:lang w:val="en-GB"/>
        </w:rPr>
        <w:t>Tender  Defaulters</w:t>
      </w:r>
      <w:proofErr w:type="gramEnd"/>
      <w:r w:rsidRPr="006E5F19">
        <w:rPr>
          <w:rFonts w:ascii="Myriad Pro" w:eastAsia="Times New Roman" w:hAnsi="Myriad Pro" w:cs="Arial"/>
          <w:lang w:val="en-GB"/>
        </w:rPr>
        <w:t xml:space="preserve"> established in terms of the Prevention and Combating of Corrupt Activities Act of </w:t>
      </w:r>
      <w:proofErr w:type="gramStart"/>
      <w:r w:rsidRPr="006E5F19">
        <w:rPr>
          <w:rFonts w:ascii="Myriad Pro" w:eastAsia="Times New Roman" w:hAnsi="Myriad Pro" w:cs="Arial"/>
          <w:lang w:val="en-GB"/>
        </w:rPr>
        <w:t>2004;</w:t>
      </w:r>
      <w:proofErr w:type="gramEnd"/>
      <w:r w:rsidRPr="006E5F19">
        <w:rPr>
          <w:rFonts w:ascii="Myriad Pro" w:eastAsia="Times New Roman" w:hAnsi="Myriad Pro" w:cs="Arial"/>
          <w:lang w:val="en-GB"/>
        </w:rPr>
        <w:t xml:space="preserve"> </w:t>
      </w:r>
    </w:p>
    <w:p w14:paraId="772B4AC0" w14:textId="77777777" w:rsidR="00C23887" w:rsidRPr="006E5F19" w:rsidRDefault="00EE6BEB"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  Confirms that no partner, member, director or other person, who wholly or partly exercises, or may exercise, control over the enterprise appears, has within the last five years been convicted of fraud or </w:t>
      </w:r>
      <w:proofErr w:type="gramStart"/>
      <w:r w:rsidRPr="006E5F19">
        <w:rPr>
          <w:rFonts w:ascii="Myriad Pro" w:eastAsia="Times New Roman" w:hAnsi="Myriad Pro" w:cs="Arial"/>
          <w:lang w:val="en-GB"/>
        </w:rPr>
        <w:t>corruption;</w:t>
      </w:r>
      <w:proofErr w:type="gramEnd"/>
      <w:r w:rsidRPr="006E5F19">
        <w:rPr>
          <w:rFonts w:ascii="Myriad Pro" w:eastAsia="Times New Roman" w:hAnsi="Myriad Pro" w:cs="Arial"/>
          <w:lang w:val="en-GB"/>
        </w:rPr>
        <w:t xml:space="preserve"> </w:t>
      </w:r>
    </w:p>
    <w:p w14:paraId="52DF91B3" w14:textId="77777777" w:rsidR="00C23887" w:rsidRPr="006E5F19" w:rsidRDefault="00EE6BEB"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iii) confirms that I / we are not associated, linked or involved with any other tendering entities submitting tender offers and have no other relationship with any of the tenderers or those </w:t>
      </w:r>
      <w:r w:rsidRPr="006E5F19">
        <w:rPr>
          <w:rFonts w:ascii="Myriad Pro" w:eastAsia="Times New Roman" w:hAnsi="Myriad Pro" w:cs="Arial"/>
          <w:lang w:val="en-GB"/>
        </w:rPr>
        <w:lastRenderedPageBreak/>
        <w:t xml:space="preserve">responsible for compiling the scope of work that could cause or be interpreted as a conflict of interest; </w:t>
      </w:r>
      <w:proofErr w:type="gramStart"/>
      <w:r w:rsidRPr="006E5F19">
        <w:rPr>
          <w:rFonts w:ascii="Myriad Pro" w:eastAsia="Times New Roman" w:hAnsi="Myriad Pro" w:cs="Arial"/>
          <w:lang w:val="en-GB"/>
        </w:rPr>
        <w:t>and ;</w:t>
      </w:r>
      <w:proofErr w:type="gramEnd"/>
    </w:p>
    <w:p w14:paraId="65E553DF" w14:textId="77777777" w:rsidR="00C23887" w:rsidRPr="006E5F19" w:rsidRDefault="00EE6BEB"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iv) Confirms that the contents of </w:t>
      </w:r>
      <w:proofErr w:type="gramStart"/>
      <w:r w:rsidRPr="006E5F19">
        <w:rPr>
          <w:rFonts w:ascii="Myriad Pro" w:eastAsia="Times New Roman" w:hAnsi="Myriad Pro" w:cs="Arial"/>
          <w:lang w:val="en-GB"/>
        </w:rPr>
        <w:t>this questionnaire/forms (SBD 4, 6, 8 &amp; 9)</w:t>
      </w:r>
      <w:proofErr w:type="gramEnd"/>
      <w:r w:rsidRPr="006E5F19">
        <w:rPr>
          <w:rFonts w:ascii="Myriad Pro" w:eastAsia="Times New Roman" w:hAnsi="Myriad Pro" w:cs="Arial"/>
          <w:lang w:val="en-GB"/>
        </w:rPr>
        <w:t xml:space="preserve"> are within my personal knowledge and are to the best of my belief both true and correct</w:t>
      </w:r>
    </w:p>
    <w:p w14:paraId="29CF75AB" w14:textId="77777777" w:rsidR="00C23887" w:rsidRPr="006E5F19" w:rsidRDefault="00EE6BEB" w:rsidP="00C23887">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v)  Accept that, in addition to cancellation of a contract, action may be taken against me should the Declaration prove to be false.</w:t>
      </w:r>
    </w:p>
    <w:p w14:paraId="16E1EAEE" w14:textId="77777777" w:rsidR="00C23887" w:rsidRPr="006E5F19" w:rsidRDefault="00C23887" w:rsidP="00C23887">
      <w:pPr>
        <w:autoSpaceDE w:val="0"/>
        <w:autoSpaceDN w:val="0"/>
        <w:adjustRightInd w:val="0"/>
        <w:jc w:val="both"/>
        <w:rPr>
          <w:rFonts w:ascii="Myriad Pro" w:eastAsia="Times New Roman" w:hAnsi="Myriad Pro" w:cs="Arial"/>
          <w:lang w:val="en-GB"/>
        </w:rPr>
      </w:pPr>
    </w:p>
    <w:tbl>
      <w:tblPr>
        <w:tblStyle w:val="TableGrid"/>
        <w:tblW w:w="0" w:type="auto"/>
        <w:tblLook w:val="04A0" w:firstRow="1" w:lastRow="0" w:firstColumn="1" w:lastColumn="0" w:noHBand="0" w:noVBand="1"/>
      </w:tblPr>
      <w:tblGrid>
        <w:gridCol w:w="10411"/>
      </w:tblGrid>
      <w:tr w:rsidR="006F7F41" w14:paraId="0037B16D" w14:textId="77777777" w:rsidTr="000437B3">
        <w:tc>
          <w:tcPr>
            <w:tcW w:w="10411" w:type="dxa"/>
          </w:tcPr>
          <w:p w14:paraId="73FE5CB6" w14:textId="77777777" w:rsidR="001D2DFF" w:rsidRDefault="00EE6BEB" w:rsidP="001D2DFF">
            <w:pPr>
              <w:autoSpaceDE w:val="0"/>
              <w:autoSpaceDN w:val="0"/>
              <w:adjustRightInd w:val="0"/>
              <w:jc w:val="both"/>
              <w:rPr>
                <w:rFonts w:ascii="Myriad Pro" w:eastAsia="Times New Roman" w:hAnsi="Myriad Pro" w:cs="Arial"/>
                <w:lang w:val="en-GB"/>
              </w:rPr>
            </w:pPr>
            <w:r w:rsidRPr="000331EC">
              <w:rPr>
                <w:rFonts w:ascii="Myriad Pro" w:eastAsia="Times New Roman" w:hAnsi="Myriad Pro" w:cs="Arial"/>
                <w:b/>
                <w:bCs/>
                <w:i/>
                <w:iCs/>
              </w:rPr>
              <w:t>Please note that if the supporting documentation is not provided then the submission will be classified as non-responsive.</w:t>
            </w:r>
          </w:p>
        </w:tc>
      </w:tr>
      <w:tr w:rsidR="006F7F41" w14:paraId="3DD96456" w14:textId="77777777" w:rsidTr="005E03BE">
        <w:trPr>
          <w:trHeight w:val="1816"/>
        </w:trPr>
        <w:tc>
          <w:tcPr>
            <w:tcW w:w="10411" w:type="dxa"/>
          </w:tcPr>
          <w:p w14:paraId="739E4716" w14:textId="77777777" w:rsidR="001D2DFF" w:rsidRDefault="00EE6BEB" w:rsidP="001D2DFF">
            <w:pPr>
              <w:autoSpaceDE w:val="0"/>
              <w:autoSpaceDN w:val="0"/>
              <w:adjustRightInd w:val="0"/>
              <w:jc w:val="both"/>
              <w:rPr>
                <w:rFonts w:ascii="Myriad Pro" w:eastAsia="Times New Roman" w:hAnsi="Myriad Pro" w:cs="Arial"/>
                <w:b/>
              </w:rPr>
            </w:pPr>
            <w:r w:rsidRPr="00CF5441">
              <w:rPr>
                <w:rFonts w:ascii="Myriad Pro" w:eastAsia="Times New Roman" w:hAnsi="Myriad Pro" w:cs="Arial"/>
                <w:b/>
              </w:rPr>
              <w:t>Tender Conditions</w:t>
            </w:r>
          </w:p>
          <w:p w14:paraId="1A1A0272" w14:textId="77777777" w:rsidR="00CF5441" w:rsidRPr="00CF5441" w:rsidRDefault="00CF5441" w:rsidP="001D2DFF">
            <w:pPr>
              <w:autoSpaceDE w:val="0"/>
              <w:autoSpaceDN w:val="0"/>
              <w:adjustRightInd w:val="0"/>
              <w:jc w:val="both"/>
              <w:rPr>
                <w:rFonts w:ascii="Myriad Pro" w:eastAsia="Times New Roman" w:hAnsi="Myriad Pro" w:cs="Arial"/>
                <w:b/>
              </w:rPr>
            </w:pPr>
          </w:p>
          <w:p w14:paraId="72DC7D0B" w14:textId="77777777" w:rsidR="00CF5441" w:rsidRPr="00CF5441" w:rsidRDefault="00EE6BEB" w:rsidP="00574618">
            <w:pPr>
              <w:pStyle w:val="ListParagraph"/>
              <w:numPr>
                <w:ilvl w:val="0"/>
                <w:numId w:val="20"/>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Disqualification</w:t>
            </w:r>
          </w:p>
          <w:p w14:paraId="0FB60097" w14:textId="77777777" w:rsidR="00CF5441" w:rsidRPr="00CF5441" w:rsidRDefault="00EE6BEB"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 xml:space="preserve">Please note that if a tender document is not filled in correctly or </w:t>
            </w:r>
            <w:proofErr w:type="gramStart"/>
            <w:r w:rsidRPr="00CF5441">
              <w:rPr>
                <w:rFonts w:ascii="Myriad Pro" w:eastAsia="Times New Roman" w:hAnsi="Myriad Pro" w:cs="Arial"/>
                <w:lang w:val="en-GB"/>
              </w:rPr>
              <w:t>completely, or</w:t>
            </w:r>
            <w:proofErr w:type="gramEnd"/>
            <w:r w:rsidRPr="00CF5441">
              <w:rPr>
                <w:rFonts w:ascii="Myriad Pro" w:eastAsia="Times New Roman" w:hAnsi="Myriad Pro" w:cs="Arial"/>
                <w:lang w:val="en-GB"/>
              </w:rPr>
              <w:t xml:space="preserve"> is delivered/send after the tender closing time, or CSD tax compliant status is not reflected on the CSD summary report will automatically </w:t>
            </w:r>
            <w:proofErr w:type="gramStart"/>
            <w:r w:rsidRPr="00CF5441">
              <w:rPr>
                <w:rFonts w:ascii="Myriad Pro" w:eastAsia="Times New Roman" w:hAnsi="Myriad Pro" w:cs="Arial"/>
                <w:lang w:val="en-GB"/>
              </w:rPr>
              <w:t>disqualified</w:t>
            </w:r>
            <w:proofErr w:type="gramEnd"/>
            <w:r w:rsidRPr="00CF5441">
              <w:rPr>
                <w:rFonts w:ascii="Myriad Pro" w:eastAsia="Times New Roman" w:hAnsi="Myriad Pro" w:cs="Arial"/>
                <w:lang w:val="en-GB"/>
              </w:rPr>
              <w:t xml:space="preserve"> the bid. Please return this document with the supporting documents including CSD Tax Compliance summary status report.</w:t>
            </w:r>
          </w:p>
          <w:p w14:paraId="5441626B" w14:textId="77777777" w:rsidR="00CF5441" w:rsidRPr="00CF5441" w:rsidRDefault="00CF5441" w:rsidP="00CF5441">
            <w:pPr>
              <w:autoSpaceDE w:val="0"/>
              <w:autoSpaceDN w:val="0"/>
              <w:adjustRightInd w:val="0"/>
              <w:jc w:val="both"/>
              <w:rPr>
                <w:rFonts w:ascii="Myriad Pro" w:eastAsia="Times New Roman" w:hAnsi="Myriad Pro" w:cs="Arial"/>
                <w:lang w:val="en-GB"/>
              </w:rPr>
            </w:pPr>
          </w:p>
          <w:p w14:paraId="6B697A3C" w14:textId="77777777" w:rsidR="00CF5441" w:rsidRPr="00CF5441" w:rsidRDefault="00EE6BEB" w:rsidP="00574618">
            <w:pPr>
              <w:pStyle w:val="ListParagraph"/>
              <w:numPr>
                <w:ilvl w:val="0"/>
                <w:numId w:val="20"/>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Tender Document Submission</w:t>
            </w:r>
          </w:p>
          <w:p w14:paraId="4883480E" w14:textId="77777777" w:rsidR="00CF5441" w:rsidRPr="00CF5441" w:rsidRDefault="00EE6BEB"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Faxed and emailed tender documents will be accepted. However, the onus is on the tenderer to ensure that complete faxed or email documents have been received by the SIU by the due time.</w:t>
            </w:r>
          </w:p>
          <w:p w14:paraId="6F702F74" w14:textId="77777777" w:rsidR="00A24315" w:rsidRDefault="00EE6BEB" w:rsidP="00CF5441">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any alterations to the tender document other than filling in the tenderer’s details and tender price will automatically disqualify the tenderer.</w:t>
            </w:r>
          </w:p>
        </w:tc>
      </w:tr>
    </w:tbl>
    <w:p w14:paraId="57EAFFFF" w14:textId="77777777" w:rsidR="00C23887" w:rsidRDefault="00C23887" w:rsidP="00CB20AE">
      <w:pPr>
        <w:autoSpaceDE w:val="0"/>
        <w:autoSpaceDN w:val="0"/>
        <w:adjustRightInd w:val="0"/>
        <w:rPr>
          <w:rFonts w:ascii="Myriad Pro" w:hAnsi="Myriad Pro" w:cs="Arial"/>
          <w:lang w:val="en-GB"/>
        </w:rPr>
      </w:pPr>
    </w:p>
    <w:p w14:paraId="6D6BC1C9" w14:textId="77777777" w:rsidR="00CB20AE" w:rsidRDefault="00EE6BEB" w:rsidP="00CB20AE">
      <w:pPr>
        <w:autoSpaceDE w:val="0"/>
        <w:autoSpaceDN w:val="0"/>
        <w:adjustRightInd w:val="0"/>
        <w:rPr>
          <w:rFonts w:ascii="Myriad Pro" w:hAnsi="Myriad Pro" w:cs="Arial"/>
          <w:b/>
          <w:bCs/>
          <w:lang w:val="en-GB"/>
        </w:rPr>
      </w:pPr>
      <w:r w:rsidRPr="00CB20AE">
        <w:rPr>
          <w:rFonts w:ascii="Myriad Pro" w:hAnsi="Myriad Pro" w:cs="Arial"/>
          <w:b/>
          <w:bCs/>
          <w:lang w:val="en-GB"/>
        </w:rPr>
        <w:t>NB: FAILURE TO PROVIDE / OR COMPLY WITH ANY OF THE ABOVE PARTICULARS MAY RENDER THE BID INVALID.</w:t>
      </w:r>
    </w:p>
    <w:p w14:paraId="59F6284A" w14:textId="77777777" w:rsidR="00CB20AE" w:rsidRPr="00CB20AE" w:rsidRDefault="00CB20AE" w:rsidP="00CB20AE">
      <w:pPr>
        <w:autoSpaceDE w:val="0"/>
        <w:autoSpaceDN w:val="0"/>
        <w:adjustRightInd w:val="0"/>
        <w:rPr>
          <w:rFonts w:ascii="Myriad Pro" w:hAnsi="Myriad Pro" w:cs="Arial"/>
          <w:b/>
          <w:bCs/>
          <w:lang w:val="en-GB"/>
        </w:rPr>
      </w:pPr>
    </w:p>
    <w:p w14:paraId="53748ADB" w14:textId="77777777" w:rsidR="00C23887" w:rsidRPr="006E5F19" w:rsidRDefault="00EE6BEB"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SIGNATURE OF BIDDER:</w:t>
      </w:r>
      <w:r w:rsidR="006F68BC">
        <w:rPr>
          <w:rFonts w:ascii="Myriad Pro" w:hAnsi="Myriad Pro" w:cs="Arial"/>
          <w:b/>
        </w:rPr>
        <w:tab/>
      </w:r>
      <w:r w:rsidR="006F68BC">
        <w:rPr>
          <w:rFonts w:ascii="Myriad Pro" w:hAnsi="Myriad Pro" w:cs="Arial"/>
          <w:b/>
        </w:rPr>
        <w:tab/>
      </w:r>
    </w:p>
    <w:p w14:paraId="38FFC395" w14:textId="77777777" w:rsidR="00C23887" w:rsidRPr="006E5F19" w:rsidRDefault="00C23887" w:rsidP="00C23887">
      <w:pPr>
        <w:autoSpaceDE w:val="0"/>
        <w:autoSpaceDN w:val="0"/>
        <w:adjustRightInd w:val="0"/>
        <w:ind w:left="720" w:hanging="720"/>
        <w:rPr>
          <w:rFonts w:ascii="Myriad Pro" w:hAnsi="Myriad Pro" w:cs="Arial"/>
          <w:b/>
        </w:rPr>
      </w:pPr>
    </w:p>
    <w:p w14:paraId="46FF04AB" w14:textId="77777777" w:rsidR="00C23887" w:rsidRPr="006E5F19" w:rsidRDefault="00EE6BEB" w:rsidP="006F68BC">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CAPACITY UNDER WHICH THIS BID IS SIGNED</w:t>
      </w:r>
      <w:r w:rsidR="00185C53">
        <w:rPr>
          <w:rFonts w:ascii="Myriad Pro" w:hAnsi="Myriad Pro" w:cs="Arial"/>
          <w:b/>
        </w:rPr>
        <w:t>:</w:t>
      </w:r>
      <w:r w:rsidR="006F68BC">
        <w:rPr>
          <w:rFonts w:ascii="Myriad Pro" w:hAnsi="Myriad Pro" w:cs="Arial"/>
          <w:b/>
        </w:rPr>
        <w:tab/>
      </w:r>
      <w:r w:rsidR="006F68BC">
        <w:rPr>
          <w:rFonts w:ascii="Myriad Pro" w:hAnsi="Myriad Pro" w:cs="Arial"/>
          <w:b/>
        </w:rPr>
        <w:tab/>
      </w:r>
    </w:p>
    <w:p w14:paraId="4062F048" w14:textId="77777777" w:rsidR="00C23887" w:rsidRDefault="00EE6BEB" w:rsidP="00C23887">
      <w:pPr>
        <w:autoSpaceDE w:val="0"/>
        <w:autoSpaceDN w:val="0"/>
        <w:adjustRightInd w:val="0"/>
        <w:ind w:left="720" w:hanging="720"/>
        <w:rPr>
          <w:rFonts w:ascii="Myriad Pro" w:hAnsi="Myriad Pro" w:cs="Arial"/>
          <w:iCs/>
        </w:rPr>
      </w:pPr>
      <w:r w:rsidRPr="00C26BB2">
        <w:rPr>
          <w:rFonts w:ascii="Myriad Pro" w:hAnsi="Myriad Pro" w:cs="Arial"/>
          <w:iCs/>
        </w:rPr>
        <w:t xml:space="preserve">(Proof of authority must be submitted </w:t>
      </w:r>
      <w:r w:rsidR="00EF05BD" w:rsidRPr="00C26BB2">
        <w:rPr>
          <w:rFonts w:ascii="Myriad Pro" w:hAnsi="Myriad Pro" w:cs="Arial"/>
          <w:iCs/>
        </w:rPr>
        <w:t>e.g.,</w:t>
      </w:r>
      <w:r w:rsidRPr="00C26BB2">
        <w:rPr>
          <w:rFonts w:ascii="Myriad Pro" w:hAnsi="Myriad Pro" w:cs="Arial"/>
          <w:iCs/>
        </w:rPr>
        <w:t xml:space="preserve"> company resolution)</w:t>
      </w:r>
    </w:p>
    <w:p w14:paraId="2EA8E408" w14:textId="77777777" w:rsidR="00475AB1" w:rsidRPr="00C26BB2" w:rsidRDefault="00475AB1" w:rsidP="00C23887">
      <w:pPr>
        <w:autoSpaceDE w:val="0"/>
        <w:autoSpaceDN w:val="0"/>
        <w:adjustRightInd w:val="0"/>
        <w:ind w:left="720" w:hanging="720"/>
        <w:rPr>
          <w:rFonts w:ascii="Myriad Pro" w:hAnsi="Myriad Pro" w:cs="Arial"/>
          <w:iCs/>
        </w:rPr>
      </w:pPr>
    </w:p>
    <w:p w14:paraId="2040D3A3" w14:textId="77777777" w:rsidR="00C23887" w:rsidRPr="006E5F19" w:rsidRDefault="00EE6BEB" w:rsidP="006F68BC">
      <w:pPr>
        <w:tabs>
          <w:tab w:val="left" w:pos="5670"/>
          <w:tab w:val="left" w:leader="underscore" w:pos="9498"/>
        </w:tabs>
        <w:autoSpaceDE w:val="0"/>
        <w:autoSpaceDN w:val="0"/>
        <w:adjustRightInd w:val="0"/>
        <w:ind w:left="567" w:hanging="567"/>
        <w:rPr>
          <w:rFonts w:ascii="Myriad Pro" w:hAnsi="Myriad Pro" w:cs="Arial"/>
          <w:b/>
          <w:lang w:val="en-GB"/>
        </w:rPr>
      </w:pPr>
      <w:r w:rsidRPr="006E5F19">
        <w:rPr>
          <w:rFonts w:ascii="Myriad Pro" w:hAnsi="Myriad Pro" w:cs="Arial"/>
          <w:b/>
        </w:rPr>
        <w:t>DATE:</w:t>
      </w:r>
      <w:r w:rsidR="00AF1884">
        <w:rPr>
          <w:rFonts w:ascii="Myriad Pro" w:hAnsi="Myriad Pro" w:cs="Arial"/>
          <w:b/>
        </w:rPr>
        <w:tab/>
      </w:r>
      <w:r w:rsidR="00AF1884">
        <w:rPr>
          <w:rFonts w:ascii="Myriad Pro" w:hAnsi="Myriad Pro" w:cs="Arial"/>
          <w:b/>
        </w:rPr>
        <w:tab/>
      </w:r>
    </w:p>
    <w:p w14:paraId="7203C7B0" w14:textId="77777777" w:rsidR="00C23887" w:rsidRPr="006E5F19" w:rsidRDefault="00C23887" w:rsidP="007B075F">
      <w:pPr>
        <w:spacing w:line="276" w:lineRule="auto"/>
        <w:jc w:val="both"/>
        <w:rPr>
          <w:rFonts w:ascii="Myriad Pro" w:hAnsi="Myriad Pro" w:cs="Arial"/>
          <w:bCs/>
        </w:rPr>
      </w:pPr>
    </w:p>
    <w:sectPr w:rsidR="00C23887" w:rsidRPr="006E5F19" w:rsidSect="006A06E5">
      <w:headerReference w:type="default" r:id="rId10"/>
      <w:footerReference w:type="default" r:id="rId11"/>
      <w:headerReference w:type="first" r:id="rId12"/>
      <w:footerReference w:type="first" r:id="rId13"/>
      <w:pgSz w:w="11906" w:h="16838"/>
      <w:pgMar w:top="1247" w:right="765" w:bottom="993" w:left="72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FADED" w14:textId="77777777" w:rsidR="00EE6BEB" w:rsidRDefault="00EE6BEB">
      <w:r>
        <w:separator/>
      </w:r>
    </w:p>
  </w:endnote>
  <w:endnote w:type="continuationSeparator" w:id="0">
    <w:p w14:paraId="29694910" w14:textId="77777777" w:rsidR="00EE6BEB" w:rsidRDefault="00EE6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Open Sans">
    <w:charset w:val="00"/>
    <w:family w:val="swiss"/>
    <w:pitch w:val="variable"/>
    <w:sig w:usb0="E00002EF" w:usb1="4000205B" w:usb2="00000028"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544467"/>
      <w:docPartObj>
        <w:docPartGallery w:val="Page Numbers (Bottom of Page)"/>
        <w:docPartUnique/>
      </w:docPartObj>
    </w:sdtPr>
    <w:sdtEndPr/>
    <w:sdtContent>
      <w:sdt>
        <w:sdtPr>
          <w:id w:val="-624004524"/>
          <w:docPartObj>
            <w:docPartGallery w:val="Page Numbers (Top of Page)"/>
            <w:docPartUnique/>
          </w:docPartObj>
        </w:sdtPr>
        <w:sdtEndPr/>
        <w:sdtContent>
          <w:p w14:paraId="31AC4052" w14:textId="77777777" w:rsidR="006915DD" w:rsidRDefault="00EE6BEB">
            <w:pPr>
              <w:pStyle w:val="Foo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82C4CDA" w14:textId="77777777" w:rsidR="00274D85" w:rsidRDefault="00274D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6033966"/>
      <w:docPartObj>
        <w:docPartGallery w:val="Page Numbers (Bottom of Page)"/>
        <w:docPartUnique/>
      </w:docPartObj>
    </w:sdtPr>
    <w:sdtEndPr/>
    <w:sdtContent>
      <w:sdt>
        <w:sdtPr>
          <w:id w:val="-1705238520"/>
          <w:docPartObj>
            <w:docPartGallery w:val="Page Numbers (Top of Page)"/>
            <w:docPartUnique/>
          </w:docPartObj>
        </w:sdtPr>
        <w:sdtEndPr/>
        <w:sdtContent>
          <w:p w14:paraId="5647ABF7" w14:textId="77777777" w:rsidR="006A06E5" w:rsidRDefault="00EE6BEB">
            <w:pPr>
              <w:pStyle w:val="Foo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169CF980" w14:textId="77777777" w:rsidR="00322644" w:rsidRDefault="00322644" w:rsidP="00CA3B0A">
    <w:pPr>
      <w:pStyle w:val="Footer"/>
      <w:ind w:firstLine="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80745" w14:textId="77777777" w:rsidR="0035599C" w:rsidRDefault="00EE6BEB" w:rsidP="00F634D0">
      <w:r>
        <w:separator/>
      </w:r>
    </w:p>
  </w:footnote>
  <w:footnote w:type="continuationSeparator" w:id="0">
    <w:p w14:paraId="249B330D" w14:textId="77777777" w:rsidR="0035599C" w:rsidRDefault="00EE6BEB" w:rsidP="00F634D0">
      <w:r>
        <w:continuationSeparator/>
      </w:r>
    </w:p>
  </w:footnote>
  <w:footnote w:type="continuationNotice" w:id="1">
    <w:p w14:paraId="7F8F0107" w14:textId="77777777" w:rsidR="0035599C" w:rsidRDefault="0035599C"/>
  </w:footnote>
  <w:footnote w:id="2">
    <w:p w14:paraId="4C3F4189" w14:textId="77777777" w:rsidR="00784961" w:rsidRPr="007605B1" w:rsidRDefault="00784961" w:rsidP="00DB2CBC">
      <w:pPr>
        <w:pStyle w:val="FootnoteText"/>
        <w:ind w:left="0"/>
        <w:rPr>
          <w:rFonts w:ascii="Myriad Pro" w:hAnsi="Myriad Pro"/>
        </w:rPr>
      </w:pPr>
    </w:p>
  </w:footnote>
  <w:footnote w:id="3">
    <w:p w14:paraId="31C1FE89" w14:textId="77777777" w:rsidR="00C23887" w:rsidRPr="007605B1" w:rsidRDefault="00C23887" w:rsidP="00C23887">
      <w:pPr>
        <w:pStyle w:val="FootnoteText"/>
        <w:rPr>
          <w:rFonts w:ascii="Myriad Pro" w:hAnsi="Myriad Pro"/>
        </w:rPr>
      </w:pPr>
    </w:p>
    <w:p w14:paraId="7A4E9878" w14:textId="77777777" w:rsidR="00C23887" w:rsidRPr="007605B1" w:rsidRDefault="00C23887" w:rsidP="00C23887">
      <w:pPr>
        <w:pStyle w:val="FootnoteText"/>
        <w:rPr>
          <w:rFonts w:ascii="Myriad Pro" w:hAnsi="Myriad Pro"/>
        </w:rPr>
      </w:pPr>
    </w:p>
  </w:footnote>
  <w:footnote w:id="4">
    <w:p w14:paraId="343C3778" w14:textId="77777777" w:rsidR="00C23887" w:rsidRPr="007605B1" w:rsidRDefault="00EE6BEB" w:rsidP="00C23887">
      <w:pPr>
        <w:pStyle w:val="FootnoteText"/>
        <w:rPr>
          <w:rFonts w:ascii="Myriad Pro" w:hAnsi="Myriad Pro"/>
        </w:rPr>
      </w:pPr>
      <w:r w:rsidRPr="007605B1">
        <w:rPr>
          <w:rStyle w:val="FootnoteReference"/>
          <w:rFonts w:ascii="Myriad Pro" w:hAnsi="Myriad Pro"/>
        </w:rPr>
        <w:footnoteRef/>
      </w:r>
      <w:r w:rsidRPr="007605B1">
        <w:rPr>
          <w:rFonts w:ascii="Myriad Pro" w:hAnsi="Myriad Pro"/>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39310" w14:textId="77777777" w:rsidR="00F673E2" w:rsidRDefault="00EE6BEB">
    <w:pPr>
      <w:pStyle w:val="Header"/>
    </w:pPr>
    <w:r>
      <w:rPr>
        <w:noProof/>
      </w:rPr>
      <w:drawing>
        <wp:anchor distT="0" distB="0" distL="114300" distR="114300" simplePos="0" relativeHeight="251658240" behindDoc="1" locked="0" layoutInCell="1" allowOverlap="1" wp14:anchorId="69AD6223" wp14:editId="3B9AC1C4">
          <wp:simplePos x="0" y="0"/>
          <wp:positionH relativeFrom="page">
            <wp:posOffset>14605</wp:posOffset>
          </wp:positionH>
          <wp:positionV relativeFrom="page">
            <wp:posOffset>29845</wp:posOffset>
          </wp:positionV>
          <wp:extent cx="7533316" cy="10655998"/>
          <wp:effectExtent l="0" t="0" r="0" b="0"/>
          <wp:wrapNone/>
          <wp:docPr id="1520410961" name="Picture 1520410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410961" name="Picture 32"/>
                  <pic:cNvPicPr/>
                </pic:nvPicPr>
                <pic:blipFill>
                  <a:blip r:embed="rId1">
                    <a:extLst>
                      <a:ext uri="{28A0092B-C50C-407E-A947-70E740481C1C}">
                        <a14:useLocalDpi xmlns:a14="http://schemas.microsoft.com/office/drawing/2010/main" val="0"/>
                      </a:ext>
                    </a:extLst>
                  </a:blip>
                  <a:stretch>
                    <a:fillRect/>
                  </a:stretch>
                </pic:blipFill>
                <pic:spPr>
                  <a:xfrm>
                    <a:off x="0" y="0"/>
                    <a:ext cx="7533316" cy="1065599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E486" w14:textId="77777777" w:rsidR="00274D85" w:rsidRDefault="00EE6BEB">
    <w:pPr>
      <w:pStyle w:val="Header"/>
    </w:pPr>
    <w:r>
      <w:rPr>
        <w:noProof/>
      </w:rPr>
      <w:drawing>
        <wp:anchor distT="0" distB="0" distL="114300" distR="114300" simplePos="0" relativeHeight="251659264" behindDoc="1" locked="0" layoutInCell="1" allowOverlap="1" wp14:anchorId="3B084901" wp14:editId="47E58C2C">
          <wp:simplePos x="0" y="0"/>
          <wp:positionH relativeFrom="page">
            <wp:posOffset>13970</wp:posOffset>
          </wp:positionH>
          <wp:positionV relativeFrom="paragraph">
            <wp:posOffset>-433070</wp:posOffset>
          </wp:positionV>
          <wp:extent cx="7533721" cy="10656570"/>
          <wp:effectExtent l="0" t="0" r="0" b="0"/>
          <wp:wrapNone/>
          <wp:docPr id="629823538" name="Picture 629823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823538" name="Picture 3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3721" cy="106565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5B0E26"/>
    <w:multiLevelType w:val="hybridMultilevel"/>
    <w:tmpl w:val="F440DCBE"/>
    <w:lvl w:ilvl="0" w:tplc="63E60870">
      <w:start w:val="1"/>
      <w:numFmt w:val="lowerLetter"/>
      <w:lvlText w:val="%1."/>
      <w:lvlJc w:val="left"/>
      <w:pPr>
        <w:tabs>
          <w:tab w:val="num" w:pos="720"/>
        </w:tabs>
        <w:ind w:left="720" w:hanging="360"/>
      </w:pPr>
      <w:rPr>
        <w:rFonts w:hint="default"/>
        <w:color w:val="auto"/>
      </w:rPr>
    </w:lvl>
    <w:lvl w:ilvl="1" w:tplc="F24C057E" w:tentative="1">
      <w:start w:val="1"/>
      <w:numFmt w:val="lowerLetter"/>
      <w:lvlText w:val="%2."/>
      <w:lvlJc w:val="left"/>
      <w:pPr>
        <w:tabs>
          <w:tab w:val="num" w:pos="1440"/>
        </w:tabs>
        <w:ind w:left="1440" w:hanging="360"/>
      </w:pPr>
    </w:lvl>
    <w:lvl w:ilvl="2" w:tplc="1CD45D9A" w:tentative="1">
      <w:start w:val="1"/>
      <w:numFmt w:val="lowerRoman"/>
      <w:lvlText w:val="%3."/>
      <w:lvlJc w:val="right"/>
      <w:pPr>
        <w:tabs>
          <w:tab w:val="num" w:pos="2160"/>
        </w:tabs>
        <w:ind w:left="2160" w:hanging="180"/>
      </w:pPr>
    </w:lvl>
    <w:lvl w:ilvl="3" w:tplc="3AD08DE2" w:tentative="1">
      <w:start w:val="1"/>
      <w:numFmt w:val="decimal"/>
      <w:lvlText w:val="%4."/>
      <w:lvlJc w:val="left"/>
      <w:pPr>
        <w:tabs>
          <w:tab w:val="num" w:pos="2880"/>
        </w:tabs>
        <w:ind w:left="2880" w:hanging="360"/>
      </w:pPr>
    </w:lvl>
    <w:lvl w:ilvl="4" w:tplc="A0321212" w:tentative="1">
      <w:start w:val="1"/>
      <w:numFmt w:val="lowerLetter"/>
      <w:lvlText w:val="%5."/>
      <w:lvlJc w:val="left"/>
      <w:pPr>
        <w:tabs>
          <w:tab w:val="num" w:pos="3600"/>
        </w:tabs>
        <w:ind w:left="3600" w:hanging="360"/>
      </w:pPr>
    </w:lvl>
    <w:lvl w:ilvl="5" w:tplc="7A40865A" w:tentative="1">
      <w:start w:val="1"/>
      <w:numFmt w:val="lowerRoman"/>
      <w:lvlText w:val="%6."/>
      <w:lvlJc w:val="right"/>
      <w:pPr>
        <w:tabs>
          <w:tab w:val="num" w:pos="4320"/>
        </w:tabs>
        <w:ind w:left="4320" w:hanging="180"/>
      </w:pPr>
    </w:lvl>
    <w:lvl w:ilvl="6" w:tplc="B172FA6C" w:tentative="1">
      <w:start w:val="1"/>
      <w:numFmt w:val="decimal"/>
      <w:lvlText w:val="%7."/>
      <w:lvlJc w:val="left"/>
      <w:pPr>
        <w:tabs>
          <w:tab w:val="num" w:pos="5040"/>
        </w:tabs>
        <w:ind w:left="5040" w:hanging="360"/>
      </w:pPr>
    </w:lvl>
    <w:lvl w:ilvl="7" w:tplc="B0FA0C66" w:tentative="1">
      <w:start w:val="1"/>
      <w:numFmt w:val="lowerLetter"/>
      <w:lvlText w:val="%8."/>
      <w:lvlJc w:val="left"/>
      <w:pPr>
        <w:tabs>
          <w:tab w:val="num" w:pos="5760"/>
        </w:tabs>
        <w:ind w:left="5760" w:hanging="360"/>
      </w:pPr>
    </w:lvl>
    <w:lvl w:ilvl="8" w:tplc="1364490A" w:tentative="1">
      <w:start w:val="1"/>
      <w:numFmt w:val="lowerRoman"/>
      <w:lvlText w:val="%9."/>
      <w:lvlJc w:val="right"/>
      <w:pPr>
        <w:tabs>
          <w:tab w:val="num" w:pos="6480"/>
        </w:tabs>
        <w:ind w:left="6480" w:hanging="180"/>
      </w:pPr>
    </w:lvl>
  </w:abstractNum>
  <w:abstractNum w:abstractNumId="2" w15:restartNumberingAfterBreak="0">
    <w:nsid w:val="07C67A21"/>
    <w:multiLevelType w:val="hybridMultilevel"/>
    <w:tmpl w:val="2CA8B680"/>
    <w:lvl w:ilvl="0" w:tplc="8BACF0E4">
      <w:start w:val="1"/>
      <w:numFmt w:val="decimal"/>
      <w:lvlText w:val="%1."/>
      <w:lvlJc w:val="left"/>
      <w:pPr>
        <w:ind w:left="644" w:hanging="360"/>
      </w:pPr>
      <w:rPr>
        <w:rFonts w:ascii="Arial" w:hAnsi="Arial" w:cs="Arial" w:hint="default"/>
        <w:b/>
        <w:sz w:val="20"/>
        <w:szCs w:val="20"/>
      </w:rPr>
    </w:lvl>
    <w:lvl w:ilvl="1" w:tplc="17B87180">
      <w:start w:val="1"/>
      <w:numFmt w:val="lowerLetter"/>
      <w:lvlText w:val="%2."/>
      <w:lvlJc w:val="left"/>
      <w:pPr>
        <w:ind w:left="1440" w:hanging="360"/>
      </w:pPr>
    </w:lvl>
    <w:lvl w:ilvl="2" w:tplc="C9823732" w:tentative="1">
      <w:start w:val="1"/>
      <w:numFmt w:val="lowerRoman"/>
      <w:lvlText w:val="%3."/>
      <w:lvlJc w:val="right"/>
      <w:pPr>
        <w:ind w:left="2160" w:hanging="180"/>
      </w:pPr>
    </w:lvl>
    <w:lvl w:ilvl="3" w:tplc="D0FCEE42" w:tentative="1">
      <w:start w:val="1"/>
      <w:numFmt w:val="decimal"/>
      <w:lvlText w:val="%4."/>
      <w:lvlJc w:val="left"/>
      <w:pPr>
        <w:ind w:left="2880" w:hanging="360"/>
      </w:pPr>
    </w:lvl>
    <w:lvl w:ilvl="4" w:tplc="F602503A" w:tentative="1">
      <w:start w:val="1"/>
      <w:numFmt w:val="lowerLetter"/>
      <w:lvlText w:val="%5."/>
      <w:lvlJc w:val="left"/>
      <w:pPr>
        <w:ind w:left="3600" w:hanging="360"/>
      </w:pPr>
    </w:lvl>
    <w:lvl w:ilvl="5" w:tplc="510C9F56" w:tentative="1">
      <w:start w:val="1"/>
      <w:numFmt w:val="lowerRoman"/>
      <w:lvlText w:val="%6."/>
      <w:lvlJc w:val="right"/>
      <w:pPr>
        <w:ind w:left="4320" w:hanging="180"/>
      </w:pPr>
    </w:lvl>
    <w:lvl w:ilvl="6" w:tplc="374E1E38" w:tentative="1">
      <w:start w:val="1"/>
      <w:numFmt w:val="decimal"/>
      <w:lvlText w:val="%7."/>
      <w:lvlJc w:val="left"/>
      <w:pPr>
        <w:ind w:left="5040" w:hanging="360"/>
      </w:pPr>
    </w:lvl>
    <w:lvl w:ilvl="7" w:tplc="B89A6D4E" w:tentative="1">
      <w:start w:val="1"/>
      <w:numFmt w:val="lowerLetter"/>
      <w:lvlText w:val="%8."/>
      <w:lvlJc w:val="left"/>
      <w:pPr>
        <w:ind w:left="5760" w:hanging="360"/>
      </w:pPr>
    </w:lvl>
    <w:lvl w:ilvl="8" w:tplc="A326659A" w:tentative="1">
      <w:start w:val="1"/>
      <w:numFmt w:val="lowerRoman"/>
      <w:lvlText w:val="%9."/>
      <w:lvlJc w:val="right"/>
      <w:pPr>
        <w:ind w:left="6480" w:hanging="180"/>
      </w:pPr>
    </w:lvl>
  </w:abstractNum>
  <w:abstractNum w:abstractNumId="3" w15:restartNumberingAfterBreak="0">
    <w:nsid w:val="17221D9D"/>
    <w:multiLevelType w:val="hybridMultilevel"/>
    <w:tmpl w:val="B0D2EEC6"/>
    <w:lvl w:ilvl="0" w:tplc="BF16436E">
      <w:start w:val="1"/>
      <w:numFmt w:val="lowerLetter"/>
      <w:lvlText w:val="%1)"/>
      <w:lvlJc w:val="left"/>
      <w:pPr>
        <w:tabs>
          <w:tab w:val="num" w:pos="1440"/>
        </w:tabs>
        <w:ind w:left="1440" w:hanging="360"/>
      </w:pPr>
    </w:lvl>
    <w:lvl w:ilvl="1" w:tplc="39DE62DC" w:tentative="1">
      <w:start w:val="1"/>
      <w:numFmt w:val="lowerLetter"/>
      <w:lvlText w:val="%2."/>
      <w:lvlJc w:val="left"/>
      <w:pPr>
        <w:tabs>
          <w:tab w:val="num" w:pos="2160"/>
        </w:tabs>
        <w:ind w:left="2160" w:hanging="360"/>
      </w:pPr>
    </w:lvl>
    <w:lvl w:ilvl="2" w:tplc="21CE4BFE" w:tentative="1">
      <w:start w:val="1"/>
      <w:numFmt w:val="lowerRoman"/>
      <w:lvlText w:val="%3."/>
      <w:lvlJc w:val="right"/>
      <w:pPr>
        <w:tabs>
          <w:tab w:val="num" w:pos="2880"/>
        </w:tabs>
        <w:ind w:left="2880" w:hanging="180"/>
      </w:pPr>
    </w:lvl>
    <w:lvl w:ilvl="3" w:tplc="CBD8C90C" w:tentative="1">
      <w:start w:val="1"/>
      <w:numFmt w:val="decimal"/>
      <w:lvlText w:val="%4."/>
      <w:lvlJc w:val="left"/>
      <w:pPr>
        <w:tabs>
          <w:tab w:val="num" w:pos="3600"/>
        </w:tabs>
        <w:ind w:left="3600" w:hanging="360"/>
      </w:pPr>
    </w:lvl>
    <w:lvl w:ilvl="4" w:tplc="5396363E" w:tentative="1">
      <w:start w:val="1"/>
      <w:numFmt w:val="lowerLetter"/>
      <w:lvlText w:val="%5."/>
      <w:lvlJc w:val="left"/>
      <w:pPr>
        <w:tabs>
          <w:tab w:val="num" w:pos="4320"/>
        </w:tabs>
        <w:ind w:left="4320" w:hanging="360"/>
      </w:pPr>
    </w:lvl>
    <w:lvl w:ilvl="5" w:tplc="4F5CFC08" w:tentative="1">
      <w:start w:val="1"/>
      <w:numFmt w:val="lowerRoman"/>
      <w:lvlText w:val="%6."/>
      <w:lvlJc w:val="right"/>
      <w:pPr>
        <w:tabs>
          <w:tab w:val="num" w:pos="5040"/>
        </w:tabs>
        <w:ind w:left="5040" w:hanging="180"/>
      </w:pPr>
    </w:lvl>
    <w:lvl w:ilvl="6" w:tplc="51189DBC" w:tentative="1">
      <w:start w:val="1"/>
      <w:numFmt w:val="decimal"/>
      <w:lvlText w:val="%7."/>
      <w:lvlJc w:val="left"/>
      <w:pPr>
        <w:tabs>
          <w:tab w:val="num" w:pos="5760"/>
        </w:tabs>
        <w:ind w:left="5760" w:hanging="360"/>
      </w:pPr>
    </w:lvl>
    <w:lvl w:ilvl="7" w:tplc="ACE2028A" w:tentative="1">
      <w:start w:val="1"/>
      <w:numFmt w:val="lowerLetter"/>
      <w:lvlText w:val="%8."/>
      <w:lvlJc w:val="left"/>
      <w:pPr>
        <w:tabs>
          <w:tab w:val="num" w:pos="6480"/>
        </w:tabs>
        <w:ind w:left="6480" w:hanging="360"/>
      </w:pPr>
    </w:lvl>
    <w:lvl w:ilvl="8" w:tplc="CE066CBE" w:tentative="1">
      <w:start w:val="1"/>
      <w:numFmt w:val="lowerRoman"/>
      <w:lvlText w:val="%9."/>
      <w:lvlJc w:val="right"/>
      <w:pPr>
        <w:tabs>
          <w:tab w:val="num" w:pos="7200"/>
        </w:tabs>
        <w:ind w:left="7200" w:hanging="180"/>
      </w:pPr>
    </w:lvl>
  </w:abstractNum>
  <w:abstractNum w:abstractNumId="4" w15:restartNumberingAfterBreak="0">
    <w:nsid w:val="1A795CA1"/>
    <w:multiLevelType w:val="hybridMultilevel"/>
    <w:tmpl w:val="8FD0BB6C"/>
    <w:lvl w:ilvl="0" w:tplc="21EA4E7C">
      <w:start w:val="1"/>
      <w:numFmt w:val="bullet"/>
      <w:lvlText w:val=""/>
      <w:lvlJc w:val="left"/>
      <w:pPr>
        <w:ind w:left="2229" w:hanging="360"/>
      </w:pPr>
      <w:rPr>
        <w:rFonts w:ascii="Symbol" w:hAnsi="Symbol" w:hint="default"/>
      </w:rPr>
    </w:lvl>
    <w:lvl w:ilvl="1" w:tplc="3F32F28E" w:tentative="1">
      <w:start w:val="1"/>
      <w:numFmt w:val="bullet"/>
      <w:lvlText w:val="o"/>
      <w:lvlJc w:val="left"/>
      <w:pPr>
        <w:ind w:left="2949" w:hanging="360"/>
      </w:pPr>
      <w:rPr>
        <w:rFonts w:ascii="Courier New" w:hAnsi="Courier New" w:cs="Courier New" w:hint="default"/>
      </w:rPr>
    </w:lvl>
    <w:lvl w:ilvl="2" w:tplc="F800ACEE" w:tentative="1">
      <w:start w:val="1"/>
      <w:numFmt w:val="bullet"/>
      <w:lvlText w:val=""/>
      <w:lvlJc w:val="left"/>
      <w:pPr>
        <w:ind w:left="3669" w:hanging="360"/>
      </w:pPr>
      <w:rPr>
        <w:rFonts w:ascii="Wingdings" w:hAnsi="Wingdings" w:hint="default"/>
      </w:rPr>
    </w:lvl>
    <w:lvl w:ilvl="3" w:tplc="B45A773C" w:tentative="1">
      <w:start w:val="1"/>
      <w:numFmt w:val="bullet"/>
      <w:lvlText w:val=""/>
      <w:lvlJc w:val="left"/>
      <w:pPr>
        <w:ind w:left="4389" w:hanging="360"/>
      </w:pPr>
      <w:rPr>
        <w:rFonts w:ascii="Symbol" w:hAnsi="Symbol" w:hint="default"/>
      </w:rPr>
    </w:lvl>
    <w:lvl w:ilvl="4" w:tplc="A35EFFA0" w:tentative="1">
      <w:start w:val="1"/>
      <w:numFmt w:val="bullet"/>
      <w:lvlText w:val="o"/>
      <w:lvlJc w:val="left"/>
      <w:pPr>
        <w:ind w:left="5109" w:hanging="360"/>
      </w:pPr>
      <w:rPr>
        <w:rFonts w:ascii="Courier New" w:hAnsi="Courier New" w:cs="Courier New" w:hint="default"/>
      </w:rPr>
    </w:lvl>
    <w:lvl w:ilvl="5" w:tplc="22463CA6" w:tentative="1">
      <w:start w:val="1"/>
      <w:numFmt w:val="bullet"/>
      <w:lvlText w:val=""/>
      <w:lvlJc w:val="left"/>
      <w:pPr>
        <w:ind w:left="5829" w:hanging="360"/>
      </w:pPr>
      <w:rPr>
        <w:rFonts w:ascii="Wingdings" w:hAnsi="Wingdings" w:hint="default"/>
      </w:rPr>
    </w:lvl>
    <w:lvl w:ilvl="6" w:tplc="16C6EFE8" w:tentative="1">
      <w:start w:val="1"/>
      <w:numFmt w:val="bullet"/>
      <w:lvlText w:val=""/>
      <w:lvlJc w:val="left"/>
      <w:pPr>
        <w:ind w:left="6549" w:hanging="360"/>
      </w:pPr>
      <w:rPr>
        <w:rFonts w:ascii="Symbol" w:hAnsi="Symbol" w:hint="default"/>
      </w:rPr>
    </w:lvl>
    <w:lvl w:ilvl="7" w:tplc="563E233E" w:tentative="1">
      <w:start w:val="1"/>
      <w:numFmt w:val="bullet"/>
      <w:lvlText w:val="o"/>
      <w:lvlJc w:val="left"/>
      <w:pPr>
        <w:ind w:left="7269" w:hanging="360"/>
      </w:pPr>
      <w:rPr>
        <w:rFonts w:ascii="Courier New" w:hAnsi="Courier New" w:cs="Courier New" w:hint="default"/>
      </w:rPr>
    </w:lvl>
    <w:lvl w:ilvl="8" w:tplc="837E1390" w:tentative="1">
      <w:start w:val="1"/>
      <w:numFmt w:val="bullet"/>
      <w:lvlText w:val=""/>
      <w:lvlJc w:val="left"/>
      <w:pPr>
        <w:ind w:left="7989" w:hanging="360"/>
      </w:pPr>
      <w:rPr>
        <w:rFonts w:ascii="Wingdings" w:hAnsi="Wingdings" w:hint="default"/>
      </w:r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15:restartNumberingAfterBreak="0">
    <w:nsid w:val="1EDB7F72"/>
    <w:multiLevelType w:val="hybridMultilevel"/>
    <w:tmpl w:val="ED64A0A8"/>
    <w:lvl w:ilvl="0" w:tplc="FF2251EA">
      <w:start w:val="1"/>
      <w:numFmt w:val="bullet"/>
      <w:lvlText w:val=""/>
      <w:lvlJc w:val="left"/>
      <w:pPr>
        <w:ind w:left="1440" w:hanging="360"/>
      </w:pPr>
      <w:rPr>
        <w:rFonts w:ascii="Symbol" w:hAnsi="Symbol" w:hint="default"/>
      </w:rPr>
    </w:lvl>
    <w:lvl w:ilvl="1" w:tplc="D1182CB6" w:tentative="1">
      <w:start w:val="1"/>
      <w:numFmt w:val="bullet"/>
      <w:lvlText w:val="o"/>
      <w:lvlJc w:val="left"/>
      <w:pPr>
        <w:ind w:left="2160" w:hanging="360"/>
      </w:pPr>
      <w:rPr>
        <w:rFonts w:ascii="Courier New" w:hAnsi="Courier New" w:cs="Courier New" w:hint="default"/>
      </w:rPr>
    </w:lvl>
    <w:lvl w:ilvl="2" w:tplc="CEF4F54A" w:tentative="1">
      <w:start w:val="1"/>
      <w:numFmt w:val="bullet"/>
      <w:lvlText w:val=""/>
      <w:lvlJc w:val="left"/>
      <w:pPr>
        <w:ind w:left="2880" w:hanging="360"/>
      </w:pPr>
      <w:rPr>
        <w:rFonts w:ascii="Wingdings" w:hAnsi="Wingdings" w:hint="default"/>
      </w:rPr>
    </w:lvl>
    <w:lvl w:ilvl="3" w:tplc="DD8039DE" w:tentative="1">
      <w:start w:val="1"/>
      <w:numFmt w:val="bullet"/>
      <w:lvlText w:val=""/>
      <w:lvlJc w:val="left"/>
      <w:pPr>
        <w:ind w:left="3600" w:hanging="360"/>
      </w:pPr>
      <w:rPr>
        <w:rFonts w:ascii="Symbol" w:hAnsi="Symbol" w:hint="default"/>
      </w:rPr>
    </w:lvl>
    <w:lvl w:ilvl="4" w:tplc="769E0E24" w:tentative="1">
      <w:start w:val="1"/>
      <w:numFmt w:val="bullet"/>
      <w:lvlText w:val="o"/>
      <w:lvlJc w:val="left"/>
      <w:pPr>
        <w:ind w:left="4320" w:hanging="360"/>
      </w:pPr>
      <w:rPr>
        <w:rFonts w:ascii="Courier New" w:hAnsi="Courier New" w:cs="Courier New" w:hint="default"/>
      </w:rPr>
    </w:lvl>
    <w:lvl w:ilvl="5" w:tplc="CEBA6346" w:tentative="1">
      <w:start w:val="1"/>
      <w:numFmt w:val="bullet"/>
      <w:lvlText w:val=""/>
      <w:lvlJc w:val="left"/>
      <w:pPr>
        <w:ind w:left="5040" w:hanging="360"/>
      </w:pPr>
      <w:rPr>
        <w:rFonts w:ascii="Wingdings" w:hAnsi="Wingdings" w:hint="default"/>
      </w:rPr>
    </w:lvl>
    <w:lvl w:ilvl="6" w:tplc="F406128A" w:tentative="1">
      <w:start w:val="1"/>
      <w:numFmt w:val="bullet"/>
      <w:lvlText w:val=""/>
      <w:lvlJc w:val="left"/>
      <w:pPr>
        <w:ind w:left="5760" w:hanging="360"/>
      </w:pPr>
      <w:rPr>
        <w:rFonts w:ascii="Symbol" w:hAnsi="Symbol" w:hint="default"/>
      </w:rPr>
    </w:lvl>
    <w:lvl w:ilvl="7" w:tplc="AD7ABBFE" w:tentative="1">
      <w:start w:val="1"/>
      <w:numFmt w:val="bullet"/>
      <w:lvlText w:val="o"/>
      <w:lvlJc w:val="left"/>
      <w:pPr>
        <w:ind w:left="6480" w:hanging="360"/>
      </w:pPr>
      <w:rPr>
        <w:rFonts w:ascii="Courier New" w:hAnsi="Courier New" w:cs="Courier New" w:hint="default"/>
      </w:rPr>
    </w:lvl>
    <w:lvl w:ilvl="8" w:tplc="A22E458E" w:tentative="1">
      <w:start w:val="1"/>
      <w:numFmt w:val="bullet"/>
      <w:lvlText w:val=""/>
      <w:lvlJc w:val="left"/>
      <w:pPr>
        <w:ind w:left="7200" w:hanging="360"/>
      </w:pPr>
      <w:rPr>
        <w:rFonts w:ascii="Wingdings" w:hAnsi="Wingdings" w:hint="default"/>
      </w:rPr>
    </w:lvl>
  </w:abstractNum>
  <w:abstractNum w:abstractNumId="7" w15:restartNumberingAfterBreak="0">
    <w:nsid w:val="215B5BA3"/>
    <w:multiLevelType w:val="hybridMultilevel"/>
    <w:tmpl w:val="8A6E2530"/>
    <w:lvl w:ilvl="0" w:tplc="38662994">
      <w:start w:val="1"/>
      <w:numFmt w:val="lowerLetter"/>
      <w:lvlText w:val="(%1)"/>
      <w:lvlJc w:val="left"/>
      <w:pPr>
        <w:ind w:left="1620" w:hanging="360"/>
      </w:pPr>
      <w:rPr>
        <w:rFonts w:hint="default"/>
      </w:rPr>
    </w:lvl>
    <w:lvl w:ilvl="1" w:tplc="8B54BE16" w:tentative="1">
      <w:start w:val="1"/>
      <w:numFmt w:val="lowerLetter"/>
      <w:lvlText w:val="%2."/>
      <w:lvlJc w:val="left"/>
      <w:pPr>
        <w:ind w:left="2340" w:hanging="360"/>
      </w:pPr>
    </w:lvl>
    <w:lvl w:ilvl="2" w:tplc="C14AD6BE" w:tentative="1">
      <w:start w:val="1"/>
      <w:numFmt w:val="lowerRoman"/>
      <w:lvlText w:val="%3."/>
      <w:lvlJc w:val="right"/>
      <w:pPr>
        <w:ind w:left="3060" w:hanging="180"/>
      </w:pPr>
    </w:lvl>
    <w:lvl w:ilvl="3" w:tplc="EC0C2254" w:tentative="1">
      <w:start w:val="1"/>
      <w:numFmt w:val="decimal"/>
      <w:lvlText w:val="%4."/>
      <w:lvlJc w:val="left"/>
      <w:pPr>
        <w:ind w:left="3780" w:hanging="360"/>
      </w:pPr>
    </w:lvl>
    <w:lvl w:ilvl="4" w:tplc="7ABE5368" w:tentative="1">
      <w:start w:val="1"/>
      <w:numFmt w:val="lowerLetter"/>
      <w:lvlText w:val="%5."/>
      <w:lvlJc w:val="left"/>
      <w:pPr>
        <w:ind w:left="4500" w:hanging="360"/>
      </w:pPr>
    </w:lvl>
    <w:lvl w:ilvl="5" w:tplc="18CEEF9C" w:tentative="1">
      <w:start w:val="1"/>
      <w:numFmt w:val="lowerRoman"/>
      <w:lvlText w:val="%6."/>
      <w:lvlJc w:val="right"/>
      <w:pPr>
        <w:ind w:left="5220" w:hanging="180"/>
      </w:pPr>
    </w:lvl>
    <w:lvl w:ilvl="6" w:tplc="F7D06F28" w:tentative="1">
      <w:start w:val="1"/>
      <w:numFmt w:val="decimal"/>
      <w:lvlText w:val="%7."/>
      <w:lvlJc w:val="left"/>
      <w:pPr>
        <w:ind w:left="5940" w:hanging="360"/>
      </w:pPr>
    </w:lvl>
    <w:lvl w:ilvl="7" w:tplc="E2A8CC38" w:tentative="1">
      <w:start w:val="1"/>
      <w:numFmt w:val="lowerLetter"/>
      <w:lvlText w:val="%8."/>
      <w:lvlJc w:val="left"/>
      <w:pPr>
        <w:ind w:left="6660" w:hanging="360"/>
      </w:pPr>
    </w:lvl>
    <w:lvl w:ilvl="8" w:tplc="041ADB84" w:tentative="1">
      <w:start w:val="1"/>
      <w:numFmt w:val="lowerRoman"/>
      <w:lvlText w:val="%9."/>
      <w:lvlJc w:val="right"/>
      <w:pPr>
        <w:ind w:left="7380" w:hanging="180"/>
      </w:pPr>
    </w:lvl>
  </w:abstractNum>
  <w:abstractNum w:abstractNumId="8" w15:restartNumberingAfterBreak="0">
    <w:nsid w:val="27616841"/>
    <w:multiLevelType w:val="hybridMultilevel"/>
    <w:tmpl w:val="74509A70"/>
    <w:lvl w:ilvl="0" w:tplc="F686081C">
      <w:start w:val="1"/>
      <w:numFmt w:val="lowerRoman"/>
      <w:lvlText w:val="%1)"/>
      <w:lvlJc w:val="left"/>
      <w:pPr>
        <w:ind w:left="1284" w:hanging="360"/>
      </w:pPr>
      <w:rPr>
        <w:rFonts w:hint="default"/>
        <w:b w:val="0"/>
      </w:rPr>
    </w:lvl>
    <w:lvl w:ilvl="1" w:tplc="649E7F40">
      <w:start w:val="1"/>
      <w:numFmt w:val="lowerLetter"/>
      <w:lvlText w:val="(%2)"/>
      <w:lvlJc w:val="left"/>
      <w:pPr>
        <w:ind w:left="2274" w:hanging="630"/>
      </w:pPr>
      <w:rPr>
        <w:rFonts w:hint="default"/>
      </w:rPr>
    </w:lvl>
    <w:lvl w:ilvl="2" w:tplc="3D9A9642" w:tentative="1">
      <w:start w:val="1"/>
      <w:numFmt w:val="lowerRoman"/>
      <w:lvlText w:val="%3."/>
      <w:lvlJc w:val="right"/>
      <w:pPr>
        <w:ind w:left="2724" w:hanging="180"/>
      </w:pPr>
    </w:lvl>
    <w:lvl w:ilvl="3" w:tplc="05B44A34" w:tentative="1">
      <w:start w:val="1"/>
      <w:numFmt w:val="decimal"/>
      <w:lvlText w:val="%4."/>
      <w:lvlJc w:val="left"/>
      <w:pPr>
        <w:ind w:left="3444" w:hanging="360"/>
      </w:pPr>
    </w:lvl>
    <w:lvl w:ilvl="4" w:tplc="1F78C9F6" w:tentative="1">
      <w:start w:val="1"/>
      <w:numFmt w:val="lowerLetter"/>
      <w:lvlText w:val="%5."/>
      <w:lvlJc w:val="left"/>
      <w:pPr>
        <w:ind w:left="4164" w:hanging="360"/>
      </w:pPr>
    </w:lvl>
    <w:lvl w:ilvl="5" w:tplc="939430F0" w:tentative="1">
      <w:start w:val="1"/>
      <w:numFmt w:val="lowerRoman"/>
      <w:lvlText w:val="%6."/>
      <w:lvlJc w:val="right"/>
      <w:pPr>
        <w:ind w:left="4884" w:hanging="180"/>
      </w:pPr>
    </w:lvl>
    <w:lvl w:ilvl="6" w:tplc="D390BF22" w:tentative="1">
      <w:start w:val="1"/>
      <w:numFmt w:val="decimal"/>
      <w:lvlText w:val="%7."/>
      <w:lvlJc w:val="left"/>
      <w:pPr>
        <w:ind w:left="5604" w:hanging="360"/>
      </w:pPr>
    </w:lvl>
    <w:lvl w:ilvl="7" w:tplc="EAFC77B6" w:tentative="1">
      <w:start w:val="1"/>
      <w:numFmt w:val="lowerLetter"/>
      <w:lvlText w:val="%8."/>
      <w:lvlJc w:val="left"/>
      <w:pPr>
        <w:ind w:left="6324" w:hanging="360"/>
      </w:pPr>
    </w:lvl>
    <w:lvl w:ilvl="8" w:tplc="EE40CEEE" w:tentative="1">
      <w:start w:val="1"/>
      <w:numFmt w:val="lowerRoman"/>
      <w:lvlText w:val="%9."/>
      <w:lvlJc w:val="right"/>
      <w:pPr>
        <w:ind w:left="7044" w:hanging="180"/>
      </w:pPr>
    </w:lvl>
  </w:abstractNum>
  <w:abstractNum w:abstractNumId="9" w15:restartNumberingAfterBreak="0">
    <w:nsid w:val="2772070D"/>
    <w:multiLevelType w:val="hybridMultilevel"/>
    <w:tmpl w:val="07688C20"/>
    <w:lvl w:ilvl="0" w:tplc="71C05912">
      <w:start w:val="7"/>
      <w:numFmt w:val="decimal"/>
      <w:lvlText w:val="%1."/>
      <w:lvlJc w:val="left"/>
      <w:pPr>
        <w:ind w:left="720" w:hanging="360"/>
      </w:pPr>
      <w:rPr>
        <w:rFonts w:hint="default"/>
      </w:rPr>
    </w:lvl>
    <w:lvl w:ilvl="1" w:tplc="741A655A" w:tentative="1">
      <w:start w:val="1"/>
      <w:numFmt w:val="lowerLetter"/>
      <w:lvlText w:val="%2."/>
      <w:lvlJc w:val="left"/>
      <w:pPr>
        <w:ind w:left="1440" w:hanging="360"/>
      </w:pPr>
    </w:lvl>
    <w:lvl w:ilvl="2" w:tplc="91C0EB08" w:tentative="1">
      <w:start w:val="1"/>
      <w:numFmt w:val="lowerRoman"/>
      <w:lvlText w:val="%3."/>
      <w:lvlJc w:val="right"/>
      <w:pPr>
        <w:ind w:left="2160" w:hanging="180"/>
      </w:pPr>
    </w:lvl>
    <w:lvl w:ilvl="3" w:tplc="2D3E0424" w:tentative="1">
      <w:start w:val="1"/>
      <w:numFmt w:val="decimal"/>
      <w:lvlText w:val="%4."/>
      <w:lvlJc w:val="left"/>
      <w:pPr>
        <w:ind w:left="2880" w:hanging="360"/>
      </w:pPr>
    </w:lvl>
    <w:lvl w:ilvl="4" w:tplc="326CC54E" w:tentative="1">
      <w:start w:val="1"/>
      <w:numFmt w:val="lowerLetter"/>
      <w:lvlText w:val="%5."/>
      <w:lvlJc w:val="left"/>
      <w:pPr>
        <w:ind w:left="3600" w:hanging="360"/>
      </w:pPr>
    </w:lvl>
    <w:lvl w:ilvl="5" w:tplc="B57C094A" w:tentative="1">
      <w:start w:val="1"/>
      <w:numFmt w:val="lowerRoman"/>
      <w:lvlText w:val="%6."/>
      <w:lvlJc w:val="right"/>
      <w:pPr>
        <w:ind w:left="4320" w:hanging="180"/>
      </w:pPr>
    </w:lvl>
    <w:lvl w:ilvl="6" w:tplc="C724237A" w:tentative="1">
      <w:start w:val="1"/>
      <w:numFmt w:val="decimal"/>
      <w:lvlText w:val="%7."/>
      <w:lvlJc w:val="left"/>
      <w:pPr>
        <w:ind w:left="5040" w:hanging="360"/>
      </w:pPr>
    </w:lvl>
    <w:lvl w:ilvl="7" w:tplc="86E0AEB8" w:tentative="1">
      <w:start w:val="1"/>
      <w:numFmt w:val="lowerLetter"/>
      <w:lvlText w:val="%8."/>
      <w:lvlJc w:val="left"/>
      <w:pPr>
        <w:ind w:left="5760" w:hanging="360"/>
      </w:pPr>
    </w:lvl>
    <w:lvl w:ilvl="8" w:tplc="665AFDB2" w:tentative="1">
      <w:start w:val="1"/>
      <w:numFmt w:val="lowerRoman"/>
      <w:lvlText w:val="%9."/>
      <w:lvlJc w:val="right"/>
      <w:pPr>
        <w:ind w:left="6480" w:hanging="180"/>
      </w:pPr>
    </w:lvl>
  </w:abstractNum>
  <w:abstractNum w:abstractNumId="10" w15:restartNumberingAfterBreak="0">
    <w:nsid w:val="27BF0A5C"/>
    <w:multiLevelType w:val="multilevel"/>
    <w:tmpl w:val="03B0F2D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D17EE0"/>
    <w:multiLevelType w:val="multilevel"/>
    <w:tmpl w:val="7CD0D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FD3A60"/>
    <w:multiLevelType w:val="hybridMultilevel"/>
    <w:tmpl w:val="2C367E4E"/>
    <w:lvl w:ilvl="0" w:tplc="381CD4B4">
      <w:start w:val="1"/>
      <w:numFmt w:val="lowerLetter"/>
      <w:lvlText w:val="(%1)"/>
      <w:lvlJc w:val="left"/>
      <w:pPr>
        <w:ind w:left="2436" w:hanging="360"/>
      </w:pPr>
      <w:rPr>
        <w:rFonts w:hint="default"/>
      </w:rPr>
    </w:lvl>
    <w:lvl w:ilvl="1" w:tplc="793091A4">
      <w:start w:val="1"/>
      <w:numFmt w:val="lowerLetter"/>
      <w:lvlText w:val="(%2)"/>
      <w:lvlJc w:val="left"/>
      <w:pPr>
        <w:ind w:left="3156" w:hanging="360"/>
      </w:pPr>
      <w:rPr>
        <w:rFonts w:hint="default"/>
      </w:rPr>
    </w:lvl>
    <w:lvl w:ilvl="2" w:tplc="C84EDFDC" w:tentative="1">
      <w:start w:val="1"/>
      <w:numFmt w:val="lowerRoman"/>
      <w:lvlText w:val="%3."/>
      <w:lvlJc w:val="right"/>
      <w:pPr>
        <w:ind w:left="3876" w:hanging="180"/>
      </w:pPr>
    </w:lvl>
    <w:lvl w:ilvl="3" w:tplc="AA644F4A" w:tentative="1">
      <w:start w:val="1"/>
      <w:numFmt w:val="decimal"/>
      <w:lvlText w:val="%4."/>
      <w:lvlJc w:val="left"/>
      <w:pPr>
        <w:ind w:left="4596" w:hanging="360"/>
      </w:pPr>
    </w:lvl>
    <w:lvl w:ilvl="4" w:tplc="4B50B2D0" w:tentative="1">
      <w:start w:val="1"/>
      <w:numFmt w:val="lowerLetter"/>
      <w:lvlText w:val="%5."/>
      <w:lvlJc w:val="left"/>
      <w:pPr>
        <w:ind w:left="5316" w:hanging="360"/>
      </w:pPr>
    </w:lvl>
    <w:lvl w:ilvl="5" w:tplc="575AB170" w:tentative="1">
      <w:start w:val="1"/>
      <w:numFmt w:val="lowerRoman"/>
      <w:lvlText w:val="%6."/>
      <w:lvlJc w:val="right"/>
      <w:pPr>
        <w:ind w:left="6036" w:hanging="180"/>
      </w:pPr>
    </w:lvl>
    <w:lvl w:ilvl="6" w:tplc="C2FA8D84" w:tentative="1">
      <w:start w:val="1"/>
      <w:numFmt w:val="decimal"/>
      <w:lvlText w:val="%7."/>
      <w:lvlJc w:val="left"/>
      <w:pPr>
        <w:ind w:left="6756" w:hanging="360"/>
      </w:pPr>
    </w:lvl>
    <w:lvl w:ilvl="7" w:tplc="7BBE9B46" w:tentative="1">
      <w:start w:val="1"/>
      <w:numFmt w:val="lowerLetter"/>
      <w:lvlText w:val="%8."/>
      <w:lvlJc w:val="left"/>
      <w:pPr>
        <w:ind w:left="7476" w:hanging="360"/>
      </w:pPr>
    </w:lvl>
    <w:lvl w:ilvl="8" w:tplc="6ECE5C64" w:tentative="1">
      <w:start w:val="1"/>
      <w:numFmt w:val="lowerRoman"/>
      <w:lvlText w:val="%9."/>
      <w:lvlJc w:val="right"/>
      <w:pPr>
        <w:ind w:left="8196" w:hanging="180"/>
      </w:pPr>
    </w:lvl>
  </w:abstractNum>
  <w:abstractNum w:abstractNumId="13"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5" w15:restartNumberingAfterBreak="0">
    <w:nsid w:val="364939F5"/>
    <w:multiLevelType w:val="hybridMultilevel"/>
    <w:tmpl w:val="4496B7FA"/>
    <w:lvl w:ilvl="0" w:tplc="F4564ABA">
      <w:start w:val="1"/>
      <w:numFmt w:val="bullet"/>
      <w:lvlText w:val=""/>
      <w:lvlJc w:val="left"/>
      <w:pPr>
        <w:ind w:left="720" w:hanging="360"/>
      </w:pPr>
      <w:rPr>
        <w:rFonts w:ascii="Symbol" w:hAnsi="Symbol" w:hint="default"/>
      </w:rPr>
    </w:lvl>
    <w:lvl w:ilvl="1" w:tplc="4E78AA1C" w:tentative="1">
      <w:start w:val="1"/>
      <w:numFmt w:val="bullet"/>
      <w:lvlText w:val="o"/>
      <w:lvlJc w:val="left"/>
      <w:pPr>
        <w:ind w:left="1440" w:hanging="360"/>
      </w:pPr>
      <w:rPr>
        <w:rFonts w:ascii="Courier New" w:hAnsi="Courier New" w:cs="Courier New" w:hint="default"/>
      </w:rPr>
    </w:lvl>
    <w:lvl w:ilvl="2" w:tplc="79567D92" w:tentative="1">
      <w:start w:val="1"/>
      <w:numFmt w:val="bullet"/>
      <w:lvlText w:val=""/>
      <w:lvlJc w:val="left"/>
      <w:pPr>
        <w:ind w:left="2160" w:hanging="360"/>
      </w:pPr>
      <w:rPr>
        <w:rFonts w:ascii="Wingdings" w:hAnsi="Wingdings" w:hint="default"/>
      </w:rPr>
    </w:lvl>
    <w:lvl w:ilvl="3" w:tplc="BC98C68E" w:tentative="1">
      <w:start w:val="1"/>
      <w:numFmt w:val="bullet"/>
      <w:lvlText w:val=""/>
      <w:lvlJc w:val="left"/>
      <w:pPr>
        <w:ind w:left="2880" w:hanging="360"/>
      </w:pPr>
      <w:rPr>
        <w:rFonts w:ascii="Symbol" w:hAnsi="Symbol" w:hint="default"/>
      </w:rPr>
    </w:lvl>
    <w:lvl w:ilvl="4" w:tplc="E21E3800" w:tentative="1">
      <w:start w:val="1"/>
      <w:numFmt w:val="bullet"/>
      <w:lvlText w:val="o"/>
      <w:lvlJc w:val="left"/>
      <w:pPr>
        <w:ind w:left="3600" w:hanging="360"/>
      </w:pPr>
      <w:rPr>
        <w:rFonts w:ascii="Courier New" w:hAnsi="Courier New" w:cs="Courier New" w:hint="default"/>
      </w:rPr>
    </w:lvl>
    <w:lvl w:ilvl="5" w:tplc="E5626EB8" w:tentative="1">
      <w:start w:val="1"/>
      <w:numFmt w:val="bullet"/>
      <w:lvlText w:val=""/>
      <w:lvlJc w:val="left"/>
      <w:pPr>
        <w:ind w:left="4320" w:hanging="360"/>
      </w:pPr>
      <w:rPr>
        <w:rFonts w:ascii="Wingdings" w:hAnsi="Wingdings" w:hint="default"/>
      </w:rPr>
    </w:lvl>
    <w:lvl w:ilvl="6" w:tplc="FD52F0D2" w:tentative="1">
      <w:start w:val="1"/>
      <w:numFmt w:val="bullet"/>
      <w:lvlText w:val=""/>
      <w:lvlJc w:val="left"/>
      <w:pPr>
        <w:ind w:left="5040" w:hanging="360"/>
      </w:pPr>
      <w:rPr>
        <w:rFonts w:ascii="Symbol" w:hAnsi="Symbol" w:hint="default"/>
      </w:rPr>
    </w:lvl>
    <w:lvl w:ilvl="7" w:tplc="6172E466" w:tentative="1">
      <w:start w:val="1"/>
      <w:numFmt w:val="bullet"/>
      <w:lvlText w:val="o"/>
      <w:lvlJc w:val="left"/>
      <w:pPr>
        <w:ind w:left="5760" w:hanging="360"/>
      </w:pPr>
      <w:rPr>
        <w:rFonts w:ascii="Courier New" w:hAnsi="Courier New" w:cs="Courier New" w:hint="default"/>
      </w:rPr>
    </w:lvl>
    <w:lvl w:ilvl="8" w:tplc="9DEE3644" w:tentative="1">
      <w:start w:val="1"/>
      <w:numFmt w:val="bullet"/>
      <w:lvlText w:val=""/>
      <w:lvlJc w:val="left"/>
      <w:pPr>
        <w:ind w:left="6480" w:hanging="360"/>
      </w:pPr>
      <w:rPr>
        <w:rFonts w:ascii="Wingdings" w:hAnsi="Wingdings" w:hint="default"/>
      </w:rPr>
    </w:lvl>
  </w:abstractNum>
  <w:abstractNum w:abstractNumId="16" w15:restartNumberingAfterBreak="0">
    <w:nsid w:val="37E34636"/>
    <w:multiLevelType w:val="multilevel"/>
    <w:tmpl w:val="EBB057FA"/>
    <w:lvl w:ilvl="0">
      <w:start w:val="1"/>
      <w:numFmt w:val="upperLetter"/>
      <w:lvlText w:val="%1."/>
      <w:lvlJc w:val="left"/>
      <w:pPr>
        <w:ind w:left="360" w:hanging="360"/>
      </w:pPr>
      <w:rPr>
        <w:rFonts w:hint="default"/>
        <w:b/>
        <w:sz w:val="22"/>
        <w:szCs w:val="22"/>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0EE1969"/>
    <w:multiLevelType w:val="hybridMultilevel"/>
    <w:tmpl w:val="217E5EC2"/>
    <w:lvl w:ilvl="0" w:tplc="D7F08F80">
      <w:start w:val="1"/>
      <w:numFmt w:val="bullet"/>
      <w:lvlText w:val=""/>
      <w:lvlJc w:val="left"/>
      <w:pPr>
        <w:ind w:left="720" w:hanging="360"/>
      </w:pPr>
      <w:rPr>
        <w:rFonts w:ascii="Symbol" w:hAnsi="Symbol" w:hint="default"/>
      </w:rPr>
    </w:lvl>
    <w:lvl w:ilvl="1" w:tplc="95848A52" w:tentative="1">
      <w:start w:val="1"/>
      <w:numFmt w:val="bullet"/>
      <w:lvlText w:val="o"/>
      <w:lvlJc w:val="left"/>
      <w:pPr>
        <w:ind w:left="1440" w:hanging="360"/>
      </w:pPr>
      <w:rPr>
        <w:rFonts w:ascii="Courier New" w:hAnsi="Courier New" w:cs="Courier New" w:hint="default"/>
      </w:rPr>
    </w:lvl>
    <w:lvl w:ilvl="2" w:tplc="FCF04160" w:tentative="1">
      <w:start w:val="1"/>
      <w:numFmt w:val="bullet"/>
      <w:lvlText w:val=""/>
      <w:lvlJc w:val="left"/>
      <w:pPr>
        <w:ind w:left="2160" w:hanging="360"/>
      </w:pPr>
      <w:rPr>
        <w:rFonts w:ascii="Wingdings" w:hAnsi="Wingdings" w:hint="default"/>
      </w:rPr>
    </w:lvl>
    <w:lvl w:ilvl="3" w:tplc="86B06EFA" w:tentative="1">
      <w:start w:val="1"/>
      <w:numFmt w:val="bullet"/>
      <w:lvlText w:val=""/>
      <w:lvlJc w:val="left"/>
      <w:pPr>
        <w:ind w:left="2880" w:hanging="360"/>
      </w:pPr>
      <w:rPr>
        <w:rFonts w:ascii="Symbol" w:hAnsi="Symbol" w:hint="default"/>
      </w:rPr>
    </w:lvl>
    <w:lvl w:ilvl="4" w:tplc="0D8058AC" w:tentative="1">
      <w:start w:val="1"/>
      <w:numFmt w:val="bullet"/>
      <w:lvlText w:val="o"/>
      <w:lvlJc w:val="left"/>
      <w:pPr>
        <w:ind w:left="3600" w:hanging="360"/>
      </w:pPr>
      <w:rPr>
        <w:rFonts w:ascii="Courier New" w:hAnsi="Courier New" w:cs="Courier New" w:hint="default"/>
      </w:rPr>
    </w:lvl>
    <w:lvl w:ilvl="5" w:tplc="41C0E5AA" w:tentative="1">
      <w:start w:val="1"/>
      <w:numFmt w:val="bullet"/>
      <w:lvlText w:val=""/>
      <w:lvlJc w:val="left"/>
      <w:pPr>
        <w:ind w:left="4320" w:hanging="360"/>
      </w:pPr>
      <w:rPr>
        <w:rFonts w:ascii="Wingdings" w:hAnsi="Wingdings" w:hint="default"/>
      </w:rPr>
    </w:lvl>
    <w:lvl w:ilvl="6" w:tplc="65829D3C" w:tentative="1">
      <w:start w:val="1"/>
      <w:numFmt w:val="bullet"/>
      <w:lvlText w:val=""/>
      <w:lvlJc w:val="left"/>
      <w:pPr>
        <w:ind w:left="5040" w:hanging="360"/>
      </w:pPr>
      <w:rPr>
        <w:rFonts w:ascii="Symbol" w:hAnsi="Symbol" w:hint="default"/>
      </w:rPr>
    </w:lvl>
    <w:lvl w:ilvl="7" w:tplc="7F2400C4" w:tentative="1">
      <w:start w:val="1"/>
      <w:numFmt w:val="bullet"/>
      <w:lvlText w:val="o"/>
      <w:lvlJc w:val="left"/>
      <w:pPr>
        <w:ind w:left="5760" w:hanging="360"/>
      </w:pPr>
      <w:rPr>
        <w:rFonts w:ascii="Courier New" w:hAnsi="Courier New" w:cs="Courier New" w:hint="default"/>
      </w:rPr>
    </w:lvl>
    <w:lvl w:ilvl="8" w:tplc="D0CEFA90" w:tentative="1">
      <w:start w:val="1"/>
      <w:numFmt w:val="bullet"/>
      <w:lvlText w:val=""/>
      <w:lvlJc w:val="left"/>
      <w:pPr>
        <w:ind w:left="6480" w:hanging="360"/>
      </w:pPr>
      <w:rPr>
        <w:rFonts w:ascii="Wingdings" w:hAnsi="Wingdings" w:hint="default"/>
      </w:rPr>
    </w:lvl>
  </w:abstractNum>
  <w:abstractNum w:abstractNumId="18" w15:restartNumberingAfterBreak="0">
    <w:nsid w:val="42C95CB7"/>
    <w:multiLevelType w:val="multilevel"/>
    <w:tmpl w:val="94E0DD56"/>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rPr>
        <w:b/>
        <w:bCs w:val="0"/>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3B7770D"/>
    <w:multiLevelType w:val="multilevel"/>
    <w:tmpl w:val="B60C5FA8"/>
    <w:lvl w:ilvl="0">
      <w:start w:val="1"/>
      <w:numFmt w:val="decimal"/>
      <w:pStyle w:val="SubTitle"/>
      <w:lvlText w:val="%1."/>
      <w:lvlJc w:val="left"/>
      <w:pPr>
        <w:ind w:left="720" w:hanging="360"/>
      </w:pPr>
      <w:rPr>
        <w:b/>
        <w:bCs/>
        <w:sz w:val="22"/>
        <w:szCs w:val="22"/>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46700797"/>
    <w:multiLevelType w:val="hybridMultilevel"/>
    <w:tmpl w:val="BD8ADABE"/>
    <w:lvl w:ilvl="0" w:tplc="5C3CC724">
      <w:start w:val="1"/>
      <w:numFmt w:val="decimal"/>
      <w:lvlText w:val="%1)"/>
      <w:lvlJc w:val="left"/>
      <w:pPr>
        <w:ind w:left="1800" w:hanging="360"/>
      </w:pPr>
      <w:rPr>
        <w:rFonts w:hint="default"/>
        <w:b/>
      </w:rPr>
    </w:lvl>
    <w:lvl w:ilvl="1" w:tplc="23F0F1A4" w:tentative="1">
      <w:start w:val="1"/>
      <w:numFmt w:val="lowerLetter"/>
      <w:lvlText w:val="%2."/>
      <w:lvlJc w:val="left"/>
      <w:pPr>
        <w:ind w:left="2520" w:hanging="360"/>
      </w:pPr>
    </w:lvl>
    <w:lvl w:ilvl="2" w:tplc="A8B83D98" w:tentative="1">
      <w:start w:val="1"/>
      <w:numFmt w:val="lowerRoman"/>
      <w:lvlText w:val="%3."/>
      <w:lvlJc w:val="right"/>
      <w:pPr>
        <w:ind w:left="3240" w:hanging="180"/>
      </w:pPr>
    </w:lvl>
    <w:lvl w:ilvl="3" w:tplc="72708DE4" w:tentative="1">
      <w:start w:val="1"/>
      <w:numFmt w:val="decimal"/>
      <w:lvlText w:val="%4."/>
      <w:lvlJc w:val="left"/>
      <w:pPr>
        <w:ind w:left="3960" w:hanging="360"/>
      </w:pPr>
    </w:lvl>
    <w:lvl w:ilvl="4" w:tplc="E90067AA" w:tentative="1">
      <w:start w:val="1"/>
      <w:numFmt w:val="lowerLetter"/>
      <w:lvlText w:val="%5."/>
      <w:lvlJc w:val="left"/>
      <w:pPr>
        <w:ind w:left="4680" w:hanging="360"/>
      </w:pPr>
    </w:lvl>
    <w:lvl w:ilvl="5" w:tplc="69A8E6B4" w:tentative="1">
      <w:start w:val="1"/>
      <w:numFmt w:val="lowerRoman"/>
      <w:lvlText w:val="%6."/>
      <w:lvlJc w:val="right"/>
      <w:pPr>
        <w:ind w:left="5400" w:hanging="180"/>
      </w:pPr>
    </w:lvl>
    <w:lvl w:ilvl="6" w:tplc="11A06A6A" w:tentative="1">
      <w:start w:val="1"/>
      <w:numFmt w:val="decimal"/>
      <w:lvlText w:val="%7."/>
      <w:lvlJc w:val="left"/>
      <w:pPr>
        <w:ind w:left="6120" w:hanging="360"/>
      </w:pPr>
    </w:lvl>
    <w:lvl w:ilvl="7" w:tplc="D9BC8140" w:tentative="1">
      <w:start w:val="1"/>
      <w:numFmt w:val="lowerLetter"/>
      <w:lvlText w:val="%8."/>
      <w:lvlJc w:val="left"/>
      <w:pPr>
        <w:ind w:left="6840" w:hanging="360"/>
      </w:pPr>
    </w:lvl>
    <w:lvl w:ilvl="8" w:tplc="E684F970" w:tentative="1">
      <w:start w:val="1"/>
      <w:numFmt w:val="lowerRoman"/>
      <w:lvlText w:val="%9."/>
      <w:lvlJc w:val="right"/>
      <w:pPr>
        <w:ind w:left="7560" w:hanging="180"/>
      </w:pPr>
    </w:lvl>
  </w:abstractNum>
  <w:abstractNum w:abstractNumId="21" w15:restartNumberingAfterBreak="0">
    <w:nsid w:val="4BF70F5D"/>
    <w:multiLevelType w:val="hybridMultilevel"/>
    <w:tmpl w:val="CECCF9F4"/>
    <w:lvl w:ilvl="0" w:tplc="1A5216F4">
      <w:start w:val="1"/>
      <w:numFmt w:val="decimal"/>
      <w:lvlText w:val="%1."/>
      <w:lvlJc w:val="left"/>
      <w:pPr>
        <w:ind w:left="720" w:hanging="360"/>
      </w:pPr>
      <w:rPr>
        <w:rFonts w:hint="default"/>
      </w:rPr>
    </w:lvl>
    <w:lvl w:ilvl="1" w:tplc="EBB6271E" w:tentative="1">
      <w:start w:val="1"/>
      <w:numFmt w:val="lowerLetter"/>
      <w:lvlText w:val="%2."/>
      <w:lvlJc w:val="left"/>
      <w:pPr>
        <w:ind w:left="1440" w:hanging="360"/>
      </w:pPr>
    </w:lvl>
    <w:lvl w:ilvl="2" w:tplc="378430B0" w:tentative="1">
      <w:start w:val="1"/>
      <w:numFmt w:val="lowerRoman"/>
      <w:lvlText w:val="%3."/>
      <w:lvlJc w:val="right"/>
      <w:pPr>
        <w:ind w:left="2160" w:hanging="180"/>
      </w:pPr>
    </w:lvl>
    <w:lvl w:ilvl="3" w:tplc="407A139E" w:tentative="1">
      <w:start w:val="1"/>
      <w:numFmt w:val="decimal"/>
      <w:lvlText w:val="%4."/>
      <w:lvlJc w:val="left"/>
      <w:pPr>
        <w:ind w:left="2880" w:hanging="360"/>
      </w:pPr>
    </w:lvl>
    <w:lvl w:ilvl="4" w:tplc="1752F06C" w:tentative="1">
      <w:start w:val="1"/>
      <w:numFmt w:val="lowerLetter"/>
      <w:lvlText w:val="%5."/>
      <w:lvlJc w:val="left"/>
      <w:pPr>
        <w:ind w:left="3600" w:hanging="360"/>
      </w:pPr>
    </w:lvl>
    <w:lvl w:ilvl="5" w:tplc="285CB494" w:tentative="1">
      <w:start w:val="1"/>
      <w:numFmt w:val="lowerRoman"/>
      <w:lvlText w:val="%6."/>
      <w:lvlJc w:val="right"/>
      <w:pPr>
        <w:ind w:left="4320" w:hanging="180"/>
      </w:pPr>
    </w:lvl>
    <w:lvl w:ilvl="6" w:tplc="2EF48E4C" w:tentative="1">
      <w:start w:val="1"/>
      <w:numFmt w:val="decimal"/>
      <w:lvlText w:val="%7."/>
      <w:lvlJc w:val="left"/>
      <w:pPr>
        <w:ind w:left="5040" w:hanging="360"/>
      </w:pPr>
    </w:lvl>
    <w:lvl w:ilvl="7" w:tplc="82EC1524" w:tentative="1">
      <w:start w:val="1"/>
      <w:numFmt w:val="lowerLetter"/>
      <w:lvlText w:val="%8."/>
      <w:lvlJc w:val="left"/>
      <w:pPr>
        <w:ind w:left="5760" w:hanging="360"/>
      </w:pPr>
    </w:lvl>
    <w:lvl w:ilvl="8" w:tplc="66F65A54" w:tentative="1">
      <w:start w:val="1"/>
      <w:numFmt w:val="lowerRoman"/>
      <w:lvlText w:val="%9."/>
      <w:lvlJc w:val="right"/>
      <w:pPr>
        <w:ind w:left="6480" w:hanging="180"/>
      </w:pPr>
    </w:lvl>
  </w:abstractNum>
  <w:abstractNum w:abstractNumId="22" w15:restartNumberingAfterBreak="0">
    <w:nsid w:val="4C756860"/>
    <w:multiLevelType w:val="hybridMultilevel"/>
    <w:tmpl w:val="15A4B668"/>
    <w:lvl w:ilvl="0" w:tplc="2040AAB2">
      <w:start w:val="1"/>
      <w:numFmt w:val="bullet"/>
      <w:lvlText w:val=""/>
      <w:lvlJc w:val="left"/>
      <w:pPr>
        <w:ind w:left="1146" w:hanging="360"/>
      </w:pPr>
      <w:rPr>
        <w:rFonts w:ascii="Symbol" w:hAnsi="Symbol" w:hint="default"/>
      </w:rPr>
    </w:lvl>
    <w:lvl w:ilvl="1" w:tplc="0FBE3A60" w:tentative="1">
      <w:start w:val="1"/>
      <w:numFmt w:val="bullet"/>
      <w:lvlText w:val="o"/>
      <w:lvlJc w:val="left"/>
      <w:pPr>
        <w:ind w:left="1866" w:hanging="360"/>
      </w:pPr>
      <w:rPr>
        <w:rFonts w:ascii="Courier New" w:hAnsi="Courier New" w:cs="Courier New" w:hint="default"/>
      </w:rPr>
    </w:lvl>
    <w:lvl w:ilvl="2" w:tplc="E58A6FD4" w:tentative="1">
      <w:start w:val="1"/>
      <w:numFmt w:val="bullet"/>
      <w:lvlText w:val=""/>
      <w:lvlJc w:val="left"/>
      <w:pPr>
        <w:ind w:left="2586" w:hanging="360"/>
      </w:pPr>
      <w:rPr>
        <w:rFonts w:ascii="Wingdings" w:hAnsi="Wingdings" w:hint="default"/>
      </w:rPr>
    </w:lvl>
    <w:lvl w:ilvl="3" w:tplc="9BE663FC" w:tentative="1">
      <w:start w:val="1"/>
      <w:numFmt w:val="bullet"/>
      <w:lvlText w:val=""/>
      <w:lvlJc w:val="left"/>
      <w:pPr>
        <w:ind w:left="3306" w:hanging="360"/>
      </w:pPr>
      <w:rPr>
        <w:rFonts w:ascii="Symbol" w:hAnsi="Symbol" w:hint="default"/>
      </w:rPr>
    </w:lvl>
    <w:lvl w:ilvl="4" w:tplc="52C4AD4A" w:tentative="1">
      <w:start w:val="1"/>
      <w:numFmt w:val="bullet"/>
      <w:lvlText w:val="o"/>
      <w:lvlJc w:val="left"/>
      <w:pPr>
        <w:ind w:left="4026" w:hanging="360"/>
      </w:pPr>
      <w:rPr>
        <w:rFonts w:ascii="Courier New" w:hAnsi="Courier New" w:cs="Courier New" w:hint="default"/>
      </w:rPr>
    </w:lvl>
    <w:lvl w:ilvl="5" w:tplc="65EA2B14" w:tentative="1">
      <w:start w:val="1"/>
      <w:numFmt w:val="bullet"/>
      <w:lvlText w:val=""/>
      <w:lvlJc w:val="left"/>
      <w:pPr>
        <w:ind w:left="4746" w:hanging="360"/>
      </w:pPr>
      <w:rPr>
        <w:rFonts w:ascii="Wingdings" w:hAnsi="Wingdings" w:hint="default"/>
      </w:rPr>
    </w:lvl>
    <w:lvl w:ilvl="6" w:tplc="2C54E4AA" w:tentative="1">
      <w:start w:val="1"/>
      <w:numFmt w:val="bullet"/>
      <w:lvlText w:val=""/>
      <w:lvlJc w:val="left"/>
      <w:pPr>
        <w:ind w:left="5466" w:hanging="360"/>
      </w:pPr>
      <w:rPr>
        <w:rFonts w:ascii="Symbol" w:hAnsi="Symbol" w:hint="default"/>
      </w:rPr>
    </w:lvl>
    <w:lvl w:ilvl="7" w:tplc="E3CC8C6C" w:tentative="1">
      <w:start w:val="1"/>
      <w:numFmt w:val="bullet"/>
      <w:lvlText w:val="o"/>
      <w:lvlJc w:val="left"/>
      <w:pPr>
        <w:ind w:left="6186" w:hanging="360"/>
      </w:pPr>
      <w:rPr>
        <w:rFonts w:ascii="Courier New" w:hAnsi="Courier New" w:cs="Courier New" w:hint="default"/>
      </w:rPr>
    </w:lvl>
    <w:lvl w:ilvl="8" w:tplc="737CDCCE" w:tentative="1">
      <w:start w:val="1"/>
      <w:numFmt w:val="bullet"/>
      <w:lvlText w:val=""/>
      <w:lvlJc w:val="left"/>
      <w:pPr>
        <w:ind w:left="6906" w:hanging="360"/>
      </w:pPr>
      <w:rPr>
        <w:rFonts w:ascii="Wingdings" w:hAnsi="Wingdings" w:hint="default"/>
      </w:rPr>
    </w:lvl>
  </w:abstractNum>
  <w:abstractNum w:abstractNumId="23" w15:restartNumberingAfterBreak="0">
    <w:nsid w:val="4D404362"/>
    <w:multiLevelType w:val="hybridMultilevel"/>
    <w:tmpl w:val="0E7607C4"/>
    <w:lvl w:ilvl="0" w:tplc="463CDAB0">
      <w:start w:val="1"/>
      <w:numFmt w:val="bullet"/>
      <w:lvlText w:val=""/>
      <w:lvlJc w:val="left"/>
      <w:pPr>
        <w:ind w:left="720" w:hanging="360"/>
      </w:pPr>
      <w:rPr>
        <w:rFonts w:ascii="Symbol" w:hAnsi="Symbol" w:hint="default"/>
      </w:rPr>
    </w:lvl>
    <w:lvl w:ilvl="1" w:tplc="4FB099B2" w:tentative="1">
      <w:start w:val="1"/>
      <w:numFmt w:val="bullet"/>
      <w:lvlText w:val="o"/>
      <w:lvlJc w:val="left"/>
      <w:pPr>
        <w:ind w:left="1440" w:hanging="360"/>
      </w:pPr>
      <w:rPr>
        <w:rFonts w:ascii="Courier New" w:hAnsi="Courier New" w:cs="Courier New" w:hint="default"/>
      </w:rPr>
    </w:lvl>
    <w:lvl w:ilvl="2" w:tplc="AEC06792" w:tentative="1">
      <w:start w:val="1"/>
      <w:numFmt w:val="bullet"/>
      <w:lvlText w:val=""/>
      <w:lvlJc w:val="left"/>
      <w:pPr>
        <w:ind w:left="2160" w:hanging="360"/>
      </w:pPr>
      <w:rPr>
        <w:rFonts w:ascii="Wingdings" w:hAnsi="Wingdings" w:hint="default"/>
      </w:rPr>
    </w:lvl>
    <w:lvl w:ilvl="3" w:tplc="CCE28F26" w:tentative="1">
      <w:start w:val="1"/>
      <w:numFmt w:val="bullet"/>
      <w:lvlText w:val=""/>
      <w:lvlJc w:val="left"/>
      <w:pPr>
        <w:ind w:left="2880" w:hanging="360"/>
      </w:pPr>
      <w:rPr>
        <w:rFonts w:ascii="Symbol" w:hAnsi="Symbol" w:hint="default"/>
      </w:rPr>
    </w:lvl>
    <w:lvl w:ilvl="4" w:tplc="14D0BBD6" w:tentative="1">
      <w:start w:val="1"/>
      <w:numFmt w:val="bullet"/>
      <w:lvlText w:val="o"/>
      <w:lvlJc w:val="left"/>
      <w:pPr>
        <w:ind w:left="3600" w:hanging="360"/>
      </w:pPr>
      <w:rPr>
        <w:rFonts w:ascii="Courier New" w:hAnsi="Courier New" w:cs="Courier New" w:hint="default"/>
      </w:rPr>
    </w:lvl>
    <w:lvl w:ilvl="5" w:tplc="B652F3D8" w:tentative="1">
      <w:start w:val="1"/>
      <w:numFmt w:val="bullet"/>
      <w:lvlText w:val=""/>
      <w:lvlJc w:val="left"/>
      <w:pPr>
        <w:ind w:left="4320" w:hanging="360"/>
      </w:pPr>
      <w:rPr>
        <w:rFonts w:ascii="Wingdings" w:hAnsi="Wingdings" w:hint="default"/>
      </w:rPr>
    </w:lvl>
    <w:lvl w:ilvl="6" w:tplc="276A90CC" w:tentative="1">
      <w:start w:val="1"/>
      <w:numFmt w:val="bullet"/>
      <w:lvlText w:val=""/>
      <w:lvlJc w:val="left"/>
      <w:pPr>
        <w:ind w:left="5040" w:hanging="360"/>
      </w:pPr>
      <w:rPr>
        <w:rFonts w:ascii="Symbol" w:hAnsi="Symbol" w:hint="default"/>
      </w:rPr>
    </w:lvl>
    <w:lvl w:ilvl="7" w:tplc="67F47D52" w:tentative="1">
      <w:start w:val="1"/>
      <w:numFmt w:val="bullet"/>
      <w:lvlText w:val="o"/>
      <w:lvlJc w:val="left"/>
      <w:pPr>
        <w:ind w:left="5760" w:hanging="360"/>
      </w:pPr>
      <w:rPr>
        <w:rFonts w:ascii="Courier New" w:hAnsi="Courier New" w:cs="Courier New" w:hint="default"/>
      </w:rPr>
    </w:lvl>
    <w:lvl w:ilvl="8" w:tplc="4CE2F03C" w:tentative="1">
      <w:start w:val="1"/>
      <w:numFmt w:val="bullet"/>
      <w:lvlText w:val=""/>
      <w:lvlJc w:val="left"/>
      <w:pPr>
        <w:ind w:left="6480" w:hanging="360"/>
      </w:pPr>
      <w:rPr>
        <w:rFonts w:ascii="Wingdings" w:hAnsi="Wingdings" w:hint="default"/>
      </w:rPr>
    </w:lvl>
  </w:abstractNum>
  <w:abstractNum w:abstractNumId="24" w15:restartNumberingAfterBreak="0">
    <w:nsid w:val="4E2829CD"/>
    <w:multiLevelType w:val="multilevel"/>
    <w:tmpl w:val="D3DAD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00A6630"/>
    <w:multiLevelType w:val="hybridMultilevel"/>
    <w:tmpl w:val="C2386D2E"/>
    <w:lvl w:ilvl="0" w:tplc="0FEACF08">
      <w:start w:val="1"/>
      <w:numFmt w:val="lowerLetter"/>
      <w:lvlText w:val="%1)"/>
      <w:lvlJc w:val="left"/>
      <w:pPr>
        <w:ind w:left="786" w:hanging="360"/>
      </w:pPr>
    </w:lvl>
    <w:lvl w:ilvl="1" w:tplc="0040F50A" w:tentative="1">
      <w:start w:val="1"/>
      <w:numFmt w:val="lowerLetter"/>
      <w:lvlText w:val="%2."/>
      <w:lvlJc w:val="left"/>
      <w:pPr>
        <w:ind w:left="1440" w:hanging="360"/>
      </w:pPr>
    </w:lvl>
    <w:lvl w:ilvl="2" w:tplc="01768EBA" w:tentative="1">
      <w:start w:val="1"/>
      <w:numFmt w:val="lowerRoman"/>
      <w:lvlText w:val="%3."/>
      <w:lvlJc w:val="right"/>
      <w:pPr>
        <w:ind w:left="2160" w:hanging="180"/>
      </w:pPr>
    </w:lvl>
    <w:lvl w:ilvl="3" w:tplc="FC04DA3E" w:tentative="1">
      <w:start w:val="1"/>
      <w:numFmt w:val="decimal"/>
      <w:lvlText w:val="%4."/>
      <w:lvlJc w:val="left"/>
      <w:pPr>
        <w:ind w:left="2880" w:hanging="360"/>
      </w:pPr>
    </w:lvl>
    <w:lvl w:ilvl="4" w:tplc="02F00922" w:tentative="1">
      <w:start w:val="1"/>
      <w:numFmt w:val="lowerLetter"/>
      <w:lvlText w:val="%5."/>
      <w:lvlJc w:val="left"/>
      <w:pPr>
        <w:ind w:left="3600" w:hanging="360"/>
      </w:pPr>
    </w:lvl>
    <w:lvl w:ilvl="5" w:tplc="9CA62D5E" w:tentative="1">
      <w:start w:val="1"/>
      <w:numFmt w:val="lowerRoman"/>
      <w:lvlText w:val="%6."/>
      <w:lvlJc w:val="right"/>
      <w:pPr>
        <w:ind w:left="4320" w:hanging="180"/>
      </w:pPr>
    </w:lvl>
    <w:lvl w:ilvl="6" w:tplc="C268A4DA" w:tentative="1">
      <w:start w:val="1"/>
      <w:numFmt w:val="decimal"/>
      <w:lvlText w:val="%7."/>
      <w:lvlJc w:val="left"/>
      <w:pPr>
        <w:ind w:left="5040" w:hanging="360"/>
      </w:pPr>
    </w:lvl>
    <w:lvl w:ilvl="7" w:tplc="A9FEF66C" w:tentative="1">
      <w:start w:val="1"/>
      <w:numFmt w:val="lowerLetter"/>
      <w:lvlText w:val="%8."/>
      <w:lvlJc w:val="left"/>
      <w:pPr>
        <w:ind w:left="5760" w:hanging="360"/>
      </w:pPr>
    </w:lvl>
    <w:lvl w:ilvl="8" w:tplc="336E6D3E" w:tentative="1">
      <w:start w:val="1"/>
      <w:numFmt w:val="lowerRoman"/>
      <w:lvlText w:val="%9."/>
      <w:lvlJc w:val="right"/>
      <w:pPr>
        <w:ind w:left="6480" w:hanging="180"/>
      </w:pPr>
    </w:lvl>
  </w:abstractNum>
  <w:abstractNum w:abstractNumId="26" w15:restartNumberingAfterBreak="0">
    <w:nsid w:val="53B1766E"/>
    <w:multiLevelType w:val="hybridMultilevel"/>
    <w:tmpl w:val="A308F2E6"/>
    <w:lvl w:ilvl="0" w:tplc="C5EEDF2C">
      <w:start w:val="1"/>
      <w:numFmt w:val="lowerRoman"/>
      <w:lvlText w:val="%1)"/>
      <w:lvlJc w:val="left"/>
      <w:pPr>
        <w:ind w:left="1284" w:hanging="360"/>
      </w:pPr>
      <w:rPr>
        <w:rFonts w:hint="default"/>
        <w:b w:val="0"/>
      </w:rPr>
    </w:lvl>
    <w:lvl w:ilvl="1" w:tplc="3D74F7C4" w:tentative="1">
      <w:start w:val="1"/>
      <w:numFmt w:val="lowerLetter"/>
      <w:lvlText w:val="%2."/>
      <w:lvlJc w:val="left"/>
      <w:pPr>
        <w:ind w:left="2004" w:hanging="360"/>
      </w:pPr>
    </w:lvl>
    <w:lvl w:ilvl="2" w:tplc="9B800FA8" w:tentative="1">
      <w:start w:val="1"/>
      <w:numFmt w:val="lowerRoman"/>
      <w:lvlText w:val="%3."/>
      <w:lvlJc w:val="right"/>
      <w:pPr>
        <w:ind w:left="2724" w:hanging="180"/>
      </w:pPr>
    </w:lvl>
    <w:lvl w:ilvl="3" w:tplc="F99EEB28" w:tentative="1">
      <w:start w:val="1"/>
      <w:numFmt w:val="decimal"/>
      <w:lvlText w:val="%4."/>
      <w:lvlJc w:val="left"/>
      <w:pPr>
        <w:ind w:left="3444" w:hanging="360"/>
      </w:pPr>
    </w:lvl>
    <w:lvl w:ilvl="4" w:tplc="DDE2E7F4" w:tentative="1">
      <w:start w:val="1"/>
      <w:numFmt w:val="lowerLetter"/>
      <w:lvlText w:val="%5."/>
      <w:lvlJc w:val="left"/>
      <w:pPr>
        <w:ind w:left="4164" w:hanging="360"/>
      </w:pPr>
    </w:lvl>
    <w:lvl w:ilvl="5" w:tplc="1BCA87E8" w:tentative="1">
      <w:start w:val="1"/>
      <w:numFmt w:val="lowerRoman"/>
      <w:lvlText w:val="%6."/>
      <w:lvlJc w:val="right"/>
      <w:pPr>
        <w:ind w:left="4884" w:hanging="180"/>
      </w:pPr>
    </w:lvl>
    <w:lvl w:ilvl="6" w:tplc="6AB888EE" w:tentative="1">
      <w:start w:val="1"/>
      <w:numFmt w:val="decimal"/>
      <w:lvlText w:val="%7."/>
      <w:lvlJc w:val="left"/>
      <w:pPr>
        <w:ind w:left="5604" w:hanging="360"/>
      </w:pPr>
    </w:lvl>
    <w:lvl w:ilvl="7" w:tplc="A53EE33E" w:tentative="1">
      <w:start w:val="1"/>
      <w:numFmt w:val="lowerLetter"/>
      <w:lvlText w:val="%8."/>
      <w:lvlJc w:val="left"/>
      <w:pPr>
        <w:ind w:left="6324" w:hanging="360"/>
      </w:pPr>
    </w:lvl>
    <w:lvl w:ilvl="8" w:tplc="53A4485C" w:tentative="1">
      <w:start w:val="1"/>
      <w:numFmt w:val="lowerRoman"/>
      <w:lvlText w:val="%9."/>
      <w:lvlJc w:val="right"/>
      <w:pPr>
        <w:ind w:left="7044" w:hanging="180"/>
      </w:pPr>
    </w:lvl>
  </w:abstractNum>
  <w:abstractNum w:abstractNumId="27"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8"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107200F"/>
    <w:multiLevelType w:val="hybridMultilevel"/>
    <w:tmpl w:val="287A5360"/>
    <w:lvl w:ilvl="0" w:tplc="4B101204">
      <w:start w:val="1"/>
      <w:numFmt w:val="lowerLetter"/>
      <w:lvlText w:val="%1)"/>
      <w:lvlJc w:val="left"/>
      <w:pPr>
        <w:ind w:left="720" w:hanging="360"/>
      </w:pPr>
    </w:lvl>
    <w:lvl w:ilvl="1" w:tplc="A62EB13C" w:tentative="1">
      <w:start w:val="1"/>
      <w:numFmt w:val="lowerLetter"/>
      <w:lvlText w:val="%2."/>
      <w:lvlJc w:val="left"/>
      <w:pPr>
        <w:ind w:left="1440" w:hanging="360"/>
      </w:pPr>
    </w:lvl>
    <w:lvl w:ilvl="2" w:tplc="F78AFC9E" w:tentative="1">
      <w:start w:val="1"/>
      <w:numFmt w:val="lowerRoman"/>
      <w:lvlText w:val="%3."/>
      <w:lvlJc w:val="right"/>
      <w:pPr>
        <w:ind w:left="2160" w:hanging="180"/>
      </w:pPr>
    </w:lvl>
    <w:lvl w:ilvl="3" w:tplc="DC9A9C98" w:tentative="1">
      <w:start w:val="1"/>
      <w:numFmt w:val="decimal"/>
      <w:lvlText w:val="%4."/>
      <w:lvlJc w:val="left"/>
      <w:pPr>
        <w:ind w:left="2880" w:hanging="360"/>
      </w:pPr>
    </w:lvl>
    <w:lvl w:ilvl="4" w:tplc="0BA41462" w:tentative="1">
      <w:start w:val="1"/>
      <w:numFmt w:val="lowerLetter"/>
      <w:lvlText w:val="%5."/>
      <w:lvlJc w:val="left"/>
      <w:pPr>
        <w:ind w:left="3600" w:hanging="360"/>
      </w:pPr>
    </w:lvl>
    <w:lvl w:ilvl="5" w:tplc="63EA670E" w:tentative="1">
      <w:start w:val="1"/>
      <w:numFmt w:val="lowerRoman"/>
      <w:lvlText w:val="%6."/>
      <w:lvlJc w:val="right"/>
      <w:pPr>
        <w:ind w:left="4320" w:hanging="180"/>
      </w:pPr>
    </w:lvl>
    <w:lvl w:ilvl="6" w:tplc="E46CB3CA" w:tentative="1">
      <w:start w:val="1"/>
      <w:numFmt w:val="decimal"/>
      <w:lvlText w:val="%7."/>
      <w:lvlJc w:val="left"/>
      <w:pPr>
        <w:ind w:left="5040" w:hanging="360"/>
      </w:pPr>
    </w:lvl>
    <w:lvl w:ilvl="7" w:tplc="D8FA74DE" w:tentative="1">
      <w:start w:val="1"/>
      <w:numFmt w:val="lowerLetter"/>
      <w:lvlText w:val="%8."/>
      <w:lvlJc w:val="left"/>
      <w:pPr>
        <w:ind w:left="5760" w:hanging="360"/>
      </w:pPr>
    </w:lvl>
    <w:lvl w:ilvl="8" w:tplc="DDACA2A0" w:tentative="1">
      <w:start w:val="1"/>
      <w:numFmt w:val="lowerRoman"/>
      <w:lvlText w:val="%9."/>
      <w:lvlJc w:val="right"/>
      <w:pPr>
        <w:ind w:left="6480" w:hanging="180"/>
      </w:pPr>
    </w:lvl>
  </w:abstractNum>
  <w:abstractNum w:abstractNumId="30" w15:restartNumberingAfterBreak="0">
    <w:nsid w:val="69646C96"/>
    <w:multiLevelType w:val="hybridMultilevel"/>
    <w:tmpl w:val="2C44942E"/>
    <w:lvl w:ilvl="0" w:tplc="F66E5C14">
      <w:start w:val="1"/>
      <w:numFmt w:val="bullet"/>
      <w:lvlText w:val=""/>
      <w:lvlJc w:val="left"/>
      <w:pPr>
        <w:ind w:left="720" w:hanging="360"/>
      </w:pPr>
      <w:rPr>
        <w:rFonts w:ascii="Symbol" w:hAnsi="Symbol" w:hint="default"/>
      </w:rPr>
    </w:lvl>
    <w:lvl w:ilvl="1" w:tplc="F304871C" w:tentative="1">
      <w:start w:val="1"/>
      <w:numFmt w:val="bullet"/>
      <w:lvlText w:val="o"/>
      <w:lvlJc w:val="left"/>
      <w:pPr>
        <w:ind w:left="1440" w:hanging="360"/>
      </w:pPr>
      <w:rPr>
        <w:rFonts w:ascii="Courier New" w:hAnsi="Courier New" w:cs="Courier New" w:hint="default"/>
      </w:rPr>
    </w:lvl>
    <w:lvl w:ilvl="2" w:tplc="CF9E7620" w:tentative="1">
      <w:start w:val="1"/>
      <w:numFmt w:val="bullet"/>
      <w:lvlText w:val=""/>
      <w:lvlJc w:val="left"/>
      <w:pPr>
        <w:ind w:left="2160" w:hanging="360"/>
      </w:pPr>
      <w:rPr>
        <w:rFonts w:ascii="Wingdings" w:hAnsi="Wingdings" w:hint="default"/>
      </w:rPr>
    </w:lvl>
    <w:lvl w:ilvl="3" w:tplc="3B8E3898" w:tentative="1">
      <w:start w:val="1"/>
      <w:numFmt w:val="bullet"/>
      <w:lvlText w:val=""/>
      <w:lvlJc w:val="left"/>
      <w:pPr>
        <w:ind w:left="2880" w:hanging="360"/>
      </w:pPr>
      <w:rPr>
        <w:rFonts w:ascii="Symbol" w:hAnsi="Symbol" w:hint="default"/>
      </w:rPr>
    </w:lvl>
    <w:lvl w:ilvl="4" w:tplc="6CD21F3A" w:tentative="1">
      <w:start w:val="1"/>
      <w:numFmt w:val="bullet"/>
      <w:lvlText w:val="o"/>
      <w:lvlJc w:val="left"/>
      <w:pPr>
        <w:ind w:left="3600" w:hanging="360"/>
      </w:pPr>
      <w:rPr>
        <w:rFonts w:ascii="Courier New" w:hAnsi="Courier New" w:cs="Courier New" w:hint="default"/>
      </w:rPr>
    </w:lvl>
    <w:lvl w:ilvl="5" w:tplc="342CE09C" w:tentative="1">
      <w:start w:val="1"/>
      <w:numFmt w:val="bullet"/>
      <w:lvlText w:val=""/>
      <w:lvlJc w:val="left"/>
      <w:pPr>
        <w:ind w:left="4320" w:hanging="360"/>
      </w:pPr>
      <w:rPr>
        <w:rFonts w:ascii="Wingdings" w:hAnsi="Wingdings" w:hint="default"/>
      </w:rPr>
    </w:lvl>
    <w:lvl w:ilvl="6" w:tplc="6D16434E" w:tentative="1">
      <w:start w:val="1"/>
      <w:numFmt w:val="bullet"/>
      <w:lvlText w:val=""/>
      <w:lvlJc w:val="left"/>
      <w:pPr>
        <w:ind w:left="5040" w:hanging="360"/>
      </w:pPr>
      <w:rPr>
        <w:rFonts w:ascii="Symbol" w:hAnsi="Symbol" w:hint="default"/>
      </w:rPr>
    </w:lvl>
    <w:lvl w:ilvl="7" w:tplc="9C365C24" w:tentative="1">
      <w:start w:val="1"/>
      <w:numFmt w:val="bullet"/>
      <w:lvlText w:val="o"/>
      <w:lvlJc w:val="left"/>
      <w:pPr>
        <w:ind w:left="5760" w:hanging="360"/>
      </w:pPr>
      <w:rPr>
        <w:rFonts w:ascii="Courier New" w:hAnsi="Courier New" w:cs="Courier New" w:hint="default"/>
      </w:rPr>
    </w:lvl>
    <w:lvl w:ilvl="8" w:tplc="2B9698D8" w:tentative="1">
      <w:start w:val="1"/>
      <w:numFmt w:val="bullet"/>
      <w:lvlText w:val=""/>
      <w:lvlJc w:val="left"/>
      <w:pPr>
        <w:ind w:left="6480" w:hanging="360"/>
      </w:pPr>
      <w:rPr>
        <w:rFonts w:ascii="Wingdings" w:hAnsi="Wingdings" w:hint="default"/>
      </w:rPr>
    </w:lvl>
  </w:abstractNum>
  <w:abstractNum w:abstractNumId="3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16cid:durableId="704793206">
    <w:abstractNumId w:val="19"/>
  </w:num>
  <w:num w:numId="2" w16cid:durableId="625624849">
    <w:abstractNumId w:val="18"/>
  </w:num>
  <w:num w:numId="3" w16cid:durableId="823089906">
    <w:abstractNumId w:val="29"/>
  </w:num>
  <w:num w:numId="4" w16cid:durableId="2138914109">
    <w:abstractNumId w:val="1"/>
  </w:num>
  <w:num w:numId="5" w16cid:durableId="1260061978">
    <w:abstractNumId w:val="3"/>
  </w:num>
  <w:num w:numId="6" w16cid:durableId="1715348788">
    <w:abstractNumId w:val="9"/>
  </w:num>
  <w:num w:numId="7" w16cid:durableId="2017727097">
    <w:abstractNumId w:val="0"/>
  </w:num>
  <w:num w:numId="8" w16cid:durableId="1863667307">
    <w:abstractNumId w:val="5"/>
  </w:num>
  <w:num w:numId="9" w16cid:durableId="853114632">
    <w:abstractNumId w:val="31"/>
  </w:num>
  <w:num w:numId="10" w16cid:durableId="578951959">
    <w:abstractNumId w:val="26"/>
  </w:num>
  <w:num w:numId="11" w16cid:durableId="166292858">
    <w:abstractNumId w:val="8"/>
  </w:num>
  <w:num w:numId="12" w16cid:durableId="1099719271">
    <w:abstractNumId w:val="12"/>
  </w:num>
  <w:num w:numId="13" w16cid:durableId="1312096351">
    <w:abstractNumId w:val="27"/>
  </w:num>
  <w:num w:numId="14" w16cid:durableId="1724787708">
    <w:abstractNumId w:val="20"/>
  </w:num>
  <w:num w:numId="15" w16cid:durableId="461659679">
    <w:abstractNumId w:val="17"/>
  </w:num>
  <w:num w:numId="16" w16cid:durableId="1545411792">
    <w:abstractNumId w:val="2"/>
  </w:num>
  <w:num w:numId="17" w16cid:durableId="403991621">
    <w:abstractNumId w:val="28"/>
  </w:num>
  <w:num w:numId="18" w16cid:durableId="1448813564">
    <w:abstractNumId w:val="13"/>
  </w:num>
  <w:num w:numId="19" w16cid:durableId="2780771">
    <w:abstractNumId w:val="4"/>
  </w:num>
  <w:num w:numId="20" w16cid:durableId="1240211623">
    <w:abstractNumId w:val="21"/>
  </w:num>
  <w:num w:numId="21" w16cid:durableId="1855879920">
    <w:abstractNumId w:val="7"/>
  </w:num>
  <w:num w:numId="22" w16cid:durableId="573777056">
    <w:abstractNumId w:val="14"/>
  </w:num>
  <w:num w:numId="23" w16cid:durableId="621378408">
    <w:abstractNumId w:val="25"/>
  </w:num>
  <w:num w:numId="24" w16cid:durableId="1372612559">
    <w:abstractNumId w:val="15"/>
  </w:num>
  <w:num w:numId="25" w16cid:durableId="1793749579">
    <w:abstractNumId w:val="11"/>
  </w:num>
  <w:num w:numId="26" w16cid:durableId="1114638612">
    <w:abstractNumId w:val="10"/>
  </w:num>
  <w:num w:numId="27" w16cid:durableId="2141996615">
    <w:abstractNumId w:val="22"/>
  </w:num>
  <w:num w:numId="28" w16cid:durableId="303655486">
    <w:abstractNumId w:val="6"/>
  </w:num>
  <w:num w:numId="29" w16cid:durableId="759450067">
    <w:abstractNumId w:val="24"/>
  </w:num>
  <w:num w:numId="30" w16cid:durableId="1428237222">
    <w:abstractNumId w:val="16"/>
  </w:num>
  <w:num w:numId="31" w16cid:durableId="631593774">
    <w:abstractNumId w:val="23"/>
  </w:num>
  <w:num w:numId="32" w16cid:durableId="1560482252">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D0"/>
    <w:rsid w:val="00000244"/>
    <w:rsid w:val="00000BD8"/>
    <w:rsid w:val="000015B1"/>
    <w:rsid w:val="00001869"/>
    <w:rsid w:val="00003217"/>
    <w:rsid w:val="00004144"/>
    <w:rsid w:val="00004C93"/>
    <w:rsid w:val="00005B06"/>
    <w:rsid w:val="00006458"/>
    <w:rsid w:val="000070B5"/>
    <w:rsid w:val="00007D68"/>
    <w:rsid w:val="000113A7"/>
    <w:rsid w:val="00012297"/>
    <w:rsid w:val="000131DB"/>
    <w:rsid w:val="000174CB"/>
    <w:rsid w:val="00021044"/>
    <w:rsid w:val="00023898"/>
    <w:rsid w:val="00027503"/>
    <w:rsid w:val="000278CB"/>
    <w:rsid w:val="00031C4E"/>
    <w:rsid w:val="0003223D"/>
    <w:rsid w:val="000331EC"/>
    <w:rsid w:val="000338D0"/>
    <w:rsid w:val="0003712D"/>
    <w:rsid w:val="00037359"/>
    <w:rsid w:val="00040FBA"/>
    <w:rsid w:val="000420F8"/>
    <w:rsid w:val="000437B3"/>
    <w:rsid w:val="0004712B"/>
    <w:rsid w:val="0005160D"/>
    <w:rsid w:val="0005166E"/>
    <w:rsid w:val="0005214B"/>
    <w:rsid w:val="000566EA"/>
    <w:rsid w:val="00057332"/>
    <w:rsid w:val="0006107A"/>
    <w:rsid w:val="00063BA8"/>
    <w:rsid w:val="00064E61"/>
    <w:rsid w:val="000650C2"/>
    <w:rsid w:val="00066835"/>
    <w:rsid w:val="0006701A"/>
    <w:rsid w:val="000671B9"/>
    <w:rsid w:val="000732E0"/>
    <w:rsid w:val="00074074"/>
    <w:rsid w:val="0007766B"/>
    <w:rsid w:val="00077715"/>
    <w:rsid w:val="00077903"/>
    <w:rsid w:val="000808B8"/>
    <w:rsid w:val="00080E42"/>
    <w:rsid w:val="000821A2"/>
    <w:rsid w:val="00082BDD"/>
    <w:rsid w:val="000856C8"/>
    <w:rsid w:val="00085D06"/>
    <w:rsid w:val="00086745"/>
    <w:rsid w:val="000879EA"/>
    <w:rsid w:val="00090623"/>
    <w:rsid w:val="0009111A"/>
    <w:rsid w:val="00091696"/>
    <w:rsid w:val="0009212B"/>
    <w:rsid w:val="00093C25"/>
    <w:rsid w:val="00093E0A"/>
    <w:rsid w:val="00093E52"/>
    <w:rsid w:val="00094000"/>
    <w:rsid w:val="000977C5"/>
    <w:rsid w:val="000A479D"/>
    <w:rsid w:val="000A4D41"/>
    <w:rsid w:val="000A5454"/>
    <w:rsid w:val="000A5F81"/>
    <w:rsid w:val="000A6296"/>
    <w:rsid w:val="000A657D"/>
    <w:rsid w:val="000A7B98"/>
    <w:rsid w:val="000B1396"/>
    <w:rsid w:val="000B2311"/>
    <w:rsid w:val="000B3162"/>
    <w:rsid w:val="000B5F69"/>
    <w:rsid w:val="000B6FD6"/>
    <w:rsid w:val="000C03BA"/>
    <w:rsid w:val="000C13D5"/>
    <w:rsid w:val="000C1741"/>
    <w:rsid w:val="000C409E"/>
    <w:rsid w:val="000C6168"/>
    <w:rsid w:val="000D08B8"/>
    <w:rsid w:val="000D29E8"/>
    <w:rsid w:val="000D4BE4"/>
    <w:rsid w:val="000D5895"/>
    <w:rsid w:val="000E0616"/>
    <w:rsid w:val="000E181D"/>
    <w:rsid w:val="000E1DD3"/>
    <w:rsid w:val="000E1F79"/>
    <w:rsid w:val="000E31B8"/>
    <w:rsid w:val="000E3A29"/>
    <w:rsid w:val="000E586B"/>
    <w:rsid w:val="000E67B3"/>
    <w:rsid w:val="000F16C4"/>
    <w:rsid w:val="000F2288"/>
    <w:rsid w:val="000F35C7"/>
    <w:rsid w:val="000F3953"/>
    <w:rsid w:val="000F5B6C"/>
    <w:rsid w:val="000F6FF4"/>
    <w:rsid w:val="0010110F"/>
    <w:rsid w:val="0010143F"/>
    <w:rsid w:val="00103B1B"/>
    <w:rsid w:val="001061F8"/>
    <w:rsid w:val="00107661"/>
    <w:rsid w:val="0011215A"/>
    <w:rsid w:val="00112A4C"/>
    <w:rsid w:val="00112D5B"/>
    <w:rsid w:val="00113CF1"/>
    <w:rsid w:val="00113D4F"/>
    <w:rsid w:val="001152D8"/>
    <w:rsid w:val="001175F1"/>
    <w:rsid w:val="00117727"/>
    <w:rsid w:val="0012133F"/>
    <w:rsid w:val="0012370B"/>
    <w:rsid w:val="001262B7"/>
    <w:rsid w:val="001274CC"/>
    <w:rsid w:val="00134CC0"/>
    <w:rsid w:val="00135C45"/>
    <w:rsid w:val="00141689"/>
    <w:rsid w:val="00142ACA"/>
    <w:rsid w:val="00146F8B"/>
    <w:rsid w:val="00147886"/>
    <w:rsid w:val="001546E4"/>
    <w:rsid w:val="00154AB3"/>
    <w:rsid w:val="00154D57"/>
    <w:rsid w:val="0015504C"/>
    <w:rsid w:val="00156460"/>
    <w:rsid w:val="00156B75"/>
    <w:rsid w:val="001576EF"/>
    <w:rsid w:val="00161189"/>
    <w:rsid w:val="001618E5"/>
    <w:rsid w:val="00161E48"/>
    <w:rsid w:val="0016292A"/>
    <w:rsid w:val="00162DFD"/>
    <w:rsid w:val="0016402F"/>
    <w:rsid w:val="0016438E"/>
    <w:rsid w:val="0016745C"/>
    <w:rsid w:val="001678F6"/>
    <w:rsid w:val="001706B7"/>
    <w:rsid w:val="001709AD"/>
    <w:rsid w:val="00170C29"/>
    <w:rsid w:val="0017199B"/>
    <w:rsid w:val="00172A12"/>
    <w:rsid w:val="00173ECD"/>
    <w:rsid w:val="00176BCA"/>
    <w:rsid w:val="001772A6"/>
    <w:rsid w:val="00177383"/>
    <w:rsid w:val="00180838"/>
    <w:rsid w:val="00180E4D"/>
    <w:rsid w:val="0018245D"/>
    <w:rsid w:val="00182A61"/>
    <w:rsid w:val="001831BA"/>
    <w:rsid w:val="00185231"/>
    <w:rsid w:val="00185658"/>
    <w:rsid w:val="00185C53"/>
    <w:rsid w:val="00186204"/>
    <w:rsid w:val="00186BFE"/>
    <w:rsid w:val="001909AF"/>
    <w:rsid w:val="0019669D"/>
    <w:rsid w:val="00197385"/>
    <w:rsid w:val="001A040C"/>
    <w:rsid w:val="001A23C6"/>
    <w:rsid w:val="001A2EF0"/>
    <w:rsid w:val="001A5C9D"/>
    <w:rsid w:val="001A6FC8"/>
    <w:rsid w:val="001A7A10"/>
    <w:rsid w:val="001B078E"/>
    <w:rsid w:val="001B081C"/>
    <w:rsid w:val="001B1E04"/>
    <w:rsid w:val="001B4737"/>
    <w:rsid w:val="001B665D"/>
    <w:rsid w:val="001B669E"/>
    <w:rsid w:val="001B6726"/>
    <w:rsid w:val="001C2398"/>
    <w:rsid w:val="001C3522"/>
    <w:rsid w:val="001C388E"/>
    <w:rsid w:val="001C3BF4"/>
    <w:rsid w:val="001C4F8D"/>
    <w:rsid w:val="001C4FAA"/>
    <w:rsid w:val="001C76C4"/>
    <w:rsid w:val="001D0467"/>
    <w:rsid w:val="001D1979"/>
    <w:rsid w:val="001D2DFF"/>
    <w:rsid w:val="001D3A93"/>
    <w:rsid w:val="001E5F34"/>
    <w:rsid w:val="001E60A5"/>
    <w:rsid w:val="001F42DF"/>
    <w:rsid w:val="001F74E5"/>
    <w:rsid w:val="00206823"/>
    <w:rsid w:val="00206A19"/>
    <w:rsid w:val="002123F2"/>
    <w:rsid w:val="00213308"/>
    <w:rsid w:val="00214B76"/>
    <w:rsid w:val="00214D6D"/>
    <w:rsid w:val="0021676F"/>
    <w:rsid w:val="00216E02"/>
    <w:rsid w:val="00216EB1"/>
    <w:rsid w:val="002170A0"/>
    <w:rsid w:val="002200C9"/>
    <w:rsid w:val="002205C8"/>
    <w:rsid w:val="00224CC2"/>
    <w:rsid w:val="0022652C"/>
    <w:rsid w:val="0022654B"/>
    <w:rsid w:val="0022698D"/>
    <w:rsid w:val="002304F2"/>
    <w:rsid w:val="00231398"/>
    <w:rsid w:val="00232780"/>
    <w:rsid w:val="002327DD"/>
    <w:rsid w:val="0024063A"/>
    <w:rsid w:val="00240CC7"/>
    <w:rsid w:val="00243737"/>
    <w:rsid w:val="00243805"/>
    <w:rsid w:val="00245F39"/>
    <w:rsid w:val="002505CF"/>
    <w:rsid w:val="00253103"/>
    <w:rsid w:val="002535E4"/>
    <w:rsid w:val="00260B0F"/>
    <w:rsid w:val="002626C0"/>
    <w:rsid w:val="00263089"/>
    <w:rsid w:val="00263499"/>
    <w:rsid w:val="0026390B"/>
    <w:rsid w:val="0027047A"/>
    <w:rsid w:val="00270826"/>
    <w:rsid w:val="002721CA"/>
    <w:rsid w:val="00273B1E"/>
    <w:rsid w:val="00274133"/>
    <w:rsid w:val="00274404"/>
    <w:rsid w:val="00274771"/>
    <w:rsid w:val="00274D85"/>
    <w:rsid w:val="002759A9"/>
    <w:rsid w:val="002776A1"/>
    <w:rsid w:val="00277B8D"/>
    <w:rsid w:val="002810AC"/>
    <w:rsid w:val="002847C9"/>
    <w:rsid w:val="0028481E"/>
    <w:rsid w:val="00284906"/>
    <w:rsid w:val="00284AAB"/>
    <w:rsid w:val="00284D98"/>
    <w:rsid w:val="00286B05"/>
    <w:rsid w:val="00287222"/>
    <w:rsid w:val="002877EB"/>
    <w:rsid w:val="00287859"/>
    <w:rsid w:val="00290FA7"/>
    <w:rsid w:val="0029635B"/>
    <w:rsid w:val="00296CF1"/>
    <w:rsid w:val="00297999"/>
    <w:rsid w:val="002A0C27"/>
    <w:rsid w:val="002A1885"/>
    <w:rsid w:val="002A22BF"/>
    <w:rsid w:val="002B3219"/>
    <w:rsid w:val="002B58F2"/>
    <w:rsid w:val="002B5A02"/>
    <w:rsid w:val="002C00DE"/>
    <w:rsid w:val="002C0B1D"/>
    <w:rsid w:val="002C0DB5"/>
    <w:rsid w:val="002C2A34"/>
    <w:rsid w:val="002C52D9"/>
    <w:rsid w:val="002C7AF7"/>
    <w:rsid w:val="002D1646"/>
    <w:rsid w:val="002D18B5"/>
    <w:rsid w:val="002D3CC0"/>
    <w:rsid w:val="002D74AB"/>
    <w:rsid w:val="002D7E67"/>
    <w:rsid w:val="002E074A"/>
    <w:rsid w:val="002E27F6"/>
    <w:rsid w:val="002E2A8A"/>
    <w:rsid w:val="002E3148"/>
    <w:rsid w:val="002E358E"/>
    <w:rsid w:val="002E5E44"/>
    <w:rsid w:val="002E6B6B"/>
    <w:rsid w:val="002E6E2A"/>
    <w:rsid w:val="002E7038"/>
    <w:rsid w:val="002E7F4E"/>
    <w:rsid w:val="002F2135"/>
    <w:rsid w:val="002F3033"/>
    <w:rsid w:val="002F3FB6"/>
    <w:rsid w:val="002F421F"/>
    <w:rsid w:val="002F550D"/>
    <w:rsid w:val="002F7671"/>
    <w:rsid w:val="002F7C58"/>
    <w:rsid w:val="0030101B"/>
    <w:rsid w:val="00303F15"/>
    <w:rsid w:val="0031005D"/>
    <w:rsid w:val="00310105"/>
    <w:rsid w:val="00310C78"/>
    <w:rsid w:val="00315E85"/>
    <w:rsid w:val="00316ED1"/>
    <w:rsid w:val="003173EB"/>
    <w:rsid w:val="00320C37"/>
    <w:rsid w:val="0032191B"/>
    <w:rsid w:val="00322644"/>
    <w:rsid w:val="003235C2"/>
    <w:rsid w:val="00323D68"/>
    <w:rsid w:val="0032783D"/>
    <w:rsid w:val="0033070B"/>
    <w:rsid w:val="003337AA"/>
    <w:rsid w:val="00334B52"/>
    <w:rsid w:val="003371A5"/>
    <w:rsid w:val="00340819"/>
    <w:rsid w:val="00344854"/>
    <w:rsid w:val="00344CE0"/>
    <w:rsid w:val="00345DA4"/>
    <w:rsid w:val="00347ACC"/>
    <w:rsid w:val="0035295F"/>
    <w:rsid w:val="003543DC"/>
    <w:rsid w:val="0035599C"/>
    <w:rsid w:val="00355DCC"/>
    <w:rsid w:val="003574B5"/>
    <w:rsid w:val="00360328"/>
    <w:rsid w:val="003623DB"/>
    <w:rsid w:val="00363EF6"/>
    <w:rsid w:val="003641D1"/>
    <w:rsid w:val="00364965"/>
    <w:rsid w:val="0036516C"/>
    <w:rsid w:val="00365374"/>
    <w:rsid w:val="00365D71"/>
    <w:rsid w:val="00366A54"/>
    <w:rsid w:val="00370F52"/>
    <w:rsid w:val="003733D8"/>
    <w:rsid w:val="00376BD2"/>
    <w:rsid w:val="003850A0"/>
    <w:rsid w:val="00385EC6"/>
    <w:rsid w:val="00387611"/>
    <w:rsid w:val="0039180F"/>
    <w:rsid w:val="00391E5A"/>
    <w:rsid w:val="0039235C"/>
    <w:rsid w:val="00393006"/>
    <w:rsid w:val="003950C4"/>
    <w:rsid w:val="0039639F"/>
    <w:rsid w:val="003972C1"/>
    <w:rsid w:val="003A02C3"/>
    <w:rsid w:val="003A2CA3"/>
    <w:rsid w:val="003A3135"/>
    <w:rsid w:val="003A3B2D"/>
    <w:rsid w:val="003A5D96"/>
    <w:rsid w:val="003A5FC4"/>
    <w:rsid w:val="003A69A1"/>
    <w:rsid w:val="003A741D"/>
    <w:rsid w:val="003B0582"/>
    <w:rsid w:val="003B3894"/>
    <w:rsid w:val="003B3CB7"/>
    <w:rsid w:val="003B445B"/>
    <w:rsid w:val="003B69CA"/>
    <w:rsid w:val="003B7623"/>
    <w:rsid w:val="003B7708"/>
    <w:rsid w:val="003C1BEA"/>
    <w:rsid w:val="003C21D6"/>
    <w:rsid w:val="003C3CC8"/>
    <w:rsid w:val="003C455E"/>
    <w:rsid w:val="003C4C48"/>
    <w:rsid w:val="003D0835"/>
    <w:rsid w:val="003D208E"/>
    <w:rsid w:val="003D2703"/>
    <w:rsid w:val="003D2C53"/>
    <w:rsid w:val="003D31B6"/>
    <w:rsid w:val="003E02EF"/>
    <w:rsid w:val="003E14DC"/>
    <w:rsid w:val="003E5019"/>
    <w:rsid w:val="003E6E02"/>
    <w:rsid w:val="003E7FA8"/>
    <w:rsid w:val="003F0381"/>
    <w:rsid w:val="003F05E2"/>
    <w:rsid w:val="003F1768"/>
    <w:rsid w:val="003F1EE6"/>
    <w:rsid w:val="00401151"/>
    <w:rsid w:val="00401BAF"/>
    <w:rsid w:val="00403131"/>
    <w:rsid w:val="00403B62"/>
    <w:rsid w:val="00404A95"/>
    <w:rsid w:val="00405579"/>
    <w:rsid w:val="00406520"/>
    <w:rsid w:val="00407475"/>
    <w:rsid w:val="004104A6"/>
    <w:rsid w:val="004107E9"/>
    <w:rsid w:val="00410CD0"/>
    <w:rsid w:val="00411486"/>
    <w:rsid w:val="004123DD"/>
    <w:rsid w:val="00415970"/>
    <w:rsid w:val="00415A99"/>
    <w:rsid w:val="004207EF"/>
    <w:rsid w:val="0042284D"/>
    <w:rsid w:val="004238E8"/>
    <w:rsid w:val="004247F5"/>
    <w:rsid w:val="004262EB"/>
    <w:rsid w:val="00426C30"/>
    <w:rsid w:val="00427A16"/>
    <w:rsid w:val="00437928"/>
    <w:rsid w:val="00437B69"/>
    <w:rsid w:val="00437FF5"/>
    <w:rsid w:val="00441D30"/>
    <w:rsid w:val="00442290"/>
    <w:rsid w:val="004431B2"/>
    <w:rsid w:val="00443614"/>
    <w:rsid w:val="00447664"/>
    <w:rsid w:val="00447A9A"/>
    <w:rsid w:val="00450260"/>
    <w:rsid w:val="004506FD"/>
    <w:rsid w:val="004507EF"/>
    <w:rsid w:val="00453134"/>
    <w:rsid w:val="00454C1F"/>
    <w:rsid w:val="00455141"/>
    <w:rsid w:val="004551AA"/>
    <w:rsid w:val="0046049E"/>
    <w:rsid w:val="00460785"/>
    <w:rsid w:val="00461BDA"/>
    <w:rsid w:val="004622B8"/>
    <w:rsid w:val="0046511F"/>
    <w:rsid w:val="00467481"/>
    <w:rsid w:val="00472C43"/>
    <w:rsid w:val="00475AB1"/>
    <w:rsid w:val="004802D6"/>
    <w:rsid w:val="00481C86"/>
    <w:rsid w:val="0048326C"/>
    <w:rsid w:val="004839A0"/>
    <w:rsid w:val="00495B5B"/>
    <w:rsid w:val="00497577"/>
    <w:rsid w:val="004A1F0A"/>
    <w:rsid w:val="004A24A2"/>
    <w:rsid w:val="004A27CF"/>
    <w:rsid w:val="004A3142"/>
    <w:rsid w:val="004A460F"/>
    <w:rsid w:val="004A4D78"/>
    <w:rsid w:val="004A749D"/>
    <w:rsid w:val="004B282B"/>
    <w:rsid w:val="004B3ABD"/>
    <w:rsid w:val="004B5AE7"/>
    <w:rsid w:val="004B708A"/>
    <w:rsid w:val="004B7B95"/>
    <w:rsid w:val="004C4C5B"/>
    <w:rsid w:val="004C6122"/>
    <w:rsid w:val="004D1210"/>
    <w:rsid w:val="004D147E"/>
    <w:rsid w:val="004D1C3E"/>
    <w:rsid w:val="004D2901"/>
    <w:rsid w:val="004D55EC"/>
    <w:rsid w:val="004D5E0A"/>
    <w:rsid w:val="004D5EDE"/>
    <w:rsid w:val="004E1C70"/>
    <w:rsid w:val="004E3195"/>
    <w:rsid w:val="004E34A2"/>
    <w:rsid w:val="004E3C66"/>
    <w:rsid w:val="004E4F1B"/>
    <w:rsid w:val="004E5576"/>
    <w:rsid w:val="004E73FF"/>
    <w:rsid w:val="004E7BD5"/>
    <w:rsid w:val="004F00DC"/>
    <w:rsid w:val="004F34EA"/>
    <w:rsid w:val="004F4B5D"/>
    <w:rsid w:val="004F4C06"/>
    <w:rsid w:val="004F7D0E"/>
    <w:rsid w:val="00500A17"/>
    <w:rsid w:val="00501AF8"/>
    <w:rsid w:val="005032B3"/>
    <w:rsid w:val="00504635"/>
    <w:rsid w:val="005103BE"/>
    <w:rsid w:val="00511234"/>
    <w:rsid w:val="00514AFA"/>
    <w:rsid w:val="00514D8C"/>
    <w:rsid w:val="005150CF"/>
    <w:rsid w:val="00515ED5"/>
    <w:rsid w:val="0051610C"/>
    <w:rsid w:val="005208C1"/>
    <w:rsid w:val="00520A69"/>
    <w:rsid w:val="00520D77"/>
    <w:rsid w:val="00530F11"/>
    <w:rsid w:val="00531FE4"/>
    <w:rsid w:val="005425A0"/>
    <w:rsid w:val="00543377"/>
    <w:rsid w:val="00543D45"/>
    <w:rsid w:val="0054444C"/>
    <w:rsid w:val="005449E9"/>
    <w:rsid w:val="00547311"/>
    <w:rsid w:val="00550C4F"/>
    <w:rsid w:val="0055277C"/>
    <w:rsid w:val="0055313C"/>
    <w:rsid w:val="005617F2"/>
    <w:rsid w:val="00563FDA"/>
    <w:rsid w:val="0056665B"/>
    <w:rsid w:val="00567086"/>
    <w:rsid w:val="0057127E"/>
    <w:rsid w:val="005722A6"/>
    <w:rsid w:val="005732EA"/>
    <w:rsid w:val="00574618"/>
    <w:rsid w:val="00574A4D"/>
    <w:rsid w:val="00574A64"/>
    <w:rsid w:val="00576A67"/>
    <w:rsid w:val="00577C38"/>
    <w:rsid w:val="0058122E"/>
    <w:rsid w:val="00581F59"/>
    <w:rsid w:val="00583FB5"/>
    <w:rsid w:val="0058426B"/>
    <w:rsid w:val="005913AB"/>
    <w:rsid w:val="00591781"/>
    <w:rsid w:val="00594558"/>
    <w:rsid w:val="00597106"/>
    <w:rsid w:val="005A0971"/>
    <w:rsid w:val="005A1CC3"/>
    <w:rsid w:val="005A40BB"/>
    <w:rsid w:val="005A511D"/>
    <w:rsid w:val="005A541C"/>
    <w:rsid w:val="005A5634"/>
    <w:rsid w:val="005A7BB9"/>
    <w:rsid w:val="005B13F1"/>
    <w:rsid w:val="005B231D"/>
    <w:rsid w:val="005B27BF"/>
    <w:rsid w:val="005B398E"/>
    <w:rsid w:val="005C02BB"/>
    <w:rsid w:val="005C0BDF"/>
    <w:rsid w:val="005C1088"/>
    <w:rsid w:val="005C1705"/>
    <w:rsid w:val="005C20FC"/>
    <w:rsid w:val="005C2774"/>
    <w:rsid w:val="005C59DC"/>
    <w:rsid w:val="005C67F2"/>
    <w:rsid w:val="005C6B2B"/>
    <w:rsid w:val="005C74D8"/>
    <w:rsid w:val="005D1875"/>
    <w:rsid w:val="005E03BE"/>
    <w:rsid w:val="005E32E2"/>
    <w:rsid w:val="005E4E62"/>
    <w:rsid w:val="005E533F"/>
    <w:rsid w:val="005E5A4D"/>
    <w:rsid w:val="005E6785"/>
    <w:rsid w:val="005E733E"/>
    <w:rsid w:val="005E7AFC"/>
    <w:rsid w:val="005F3968"/>
    <w:rsid w:val="005F665E"/>
    <w:rsid w:val="005F7AFA"/>
    <w:rsid w:val="005F7E90"/>
    <w:rsid w:val="006031C4"/>
    <w:rsid w:val="00604687"/>
    <w:rsid w:val="00604B22"/>
    <w:rsid w:val="006055AC"/>
    <w:rsid w:val="00605652"/>
    <w:rsid w:val="00605AD8"/>
    <w:rsid w:val="00612ACD"/>
    <w:rsid w:val="0061408A"/>
    <w:rsid w:val="00615387"/>
    <w:rsid w:val="006153B2"/>
    <w:rsid w:val="006178CF"/>
    <w:rsid w:val="00620663"/>
    <w:rsid w:val="00622E5D"/>
    <w:rsid w:val="00624FDB"/>
    <w:rsid w:val="00630F18"/>
    <w:rsid w:val="00631AA1"/>
    <w:rsid w:val="0063349D"/>
    <w:rsid w:val="00634D22"/>
    <w:rsid w:val="0063572F"/>
    <w:rsid w:val="006427F3"/>
    <w:rsid w:val="006435CC"/>
    <w:rsid w:val="00643CE7"/>
    <w:rsid w:val="006441F7"/>
    <w:rsid w:val="0064505B"/>
    <w:rsid w:val="006460DC"/>
    <w:rsid w:val="00646563"/>
    <w:rsid w:val="006468F8"/>
    <w:rsid w:val="00650654"/>
    <w:rsid w:val="00651B10"/>
    <w:rsid w:val="006524AD"/>
    <w:rsid w:val="006543B1"/>
    <w:rsid w:val="00654F5D"/>
    <w:rsid w:val="006559C8"/>
    <w:rsid w:val="006563F8"/>
    <w:rsid w:val="006564A7"/>
    <w:rsid w:val="006572F8"/>
    <w:rsid w:val="00662875"/>
    <w:rsid w:val="006638BE"/>
    <w:rsid w:val="00664551"/>
    <w:rsid w:val="00666C7F"/>
    <w:rsid w:val="00666DEC"/>
    <w:rsid w:val="00670321"/>
    <w:rsid w:val="0067392E"/>
    <w:rsid w:val="0067422D"/>
    <w:rsid w:val="0067461D"/>
    <w:rsid w:val="00677719"/>
    <w:rsid w:val="00680ABE"/>
    <w:rsid w:val="00681F45"/>
    <w:rsid w:val="00682C3C"/>
    <w:rsid w:val="00683007"/>
    <w:rsid w:val="0068661D"/>
    <w:rsid w:val="00687D4C"/>
    <w:rsid w:val="006901AB"/>
    <w:rsid w:val="00690AC6"/>
    <w:rsid w:val="006915DD"/>
    <w:rsid w:val="006959A5"/>
    <w:rsid w:val="006967A8"/>
    <w:rsid w:val="00697074"/>
    <w:rsid w:val="00697700"/>
    <w:rsid w:val="006A06E5"/>
    <w:rsid w:val="006A1586"/>
    <w:rsid w:val="006A70DF"/>
    <w:rsid w:val="006B02D4"/>
    <w:rsid w:val="006B37F9"/>
    <w:rsid w:val="006B3EF4"/>
    <w:rsid w:val="006B4068"/>
    <w:rsid w:val="006B43EA"/>
    <w:rsid w:val="006B6091"/>
    <w:rsid w:val="006B609E"/>
    <w:rsid w:val="006B69C6"/>
    <w:rsid w:val="006C203B"/>
    <w:rsid w:val="006C215D"/>
    <w:rsid w:val="006C2A19"/>
    <w:rsid w:val="006C478A"/>
    <w:rsid w:val="006C5663"/>
    <w:rsid w:val="006C7982"/>
    <w:rsid w:val="006D03AB"/>
    <w:rsid w:val="006D50C7"/>
    <w:rsid w:val="006D60AB"/>
    <w:rsid w:val="006E014D"/>
    <w:rsid w:val="006E308D"/>
    <w:rsid w:val="006E4181"/>
    <w:rsid w:val="006E42A2"/>
    <w:rsid w:val="006E5F19"/>
    <w:rsid w:val="006E773B"/>
    <w:rsid w:val="006E7DEC"/>
    <w:rsid w:val="006F0BB7"/>
    <w:rsid w:val="006F29FA"/>
    <w:rsid w:val="006F38F1"/>
    <w:rsid w:val="006F68BC"/>
    <w:rsid w:val="006F7C11"/>
    <w:rsid w:val="006F7EC9"/>
    <w:rsid w:val="006F7F41"/>
    <w:rsid w:val="00701D1D"/>
    <w:rsid w:val="00701F35"/>
    <w:rsid w:val="00701FAD"/>
    <w:rsid w:val="0070213C"/>
    <w:rsid w:val="00702B00"/>
    <w:rsid w:val="007129C0"/>
    <w:rsid w:val="00712B89"/>
    <w:rsid w:val="00713347"/>
    <w:rsid w:val="0071344F"/>
    <w:rsid w:val="007144CE"/>
    <w:rsid w:val="00715BD4"/>
    <w:rsid w:val="00716E81"/>
    <w:rsid w:val="0072038B"/>
    <w:rsid w:val="00721AFE"/>
    <w:rsid w:val="00721FA8"/>
    <w:rsid w:val="00722E69"/>
    <w:rsid w:val="0072363C"/>
    <w:rsid w:val="0072428F"/>
    <w:rsid w:val="007260A6"/>
    <w:rsid w:val="00730EBB"/>
    <w:rsid w:val="007314EF"/>
    <w:rsid w:val="00732A9A"/>
    <w:rsid w:val="00733A35"/>
    <w:rsid w:val="0073507D"/>
    <w:rsid w:val="00737288"/>
    <w:rsid w:val="00740AB5"/>
    <w:rsid w:val="00741A1F"/>
    <w:rsid w:val="007508B3"/>
    <w:rsid w:val="00752FC1"/>
    <w:rsid w:val="007542A9"/>
    <w:rsid w:val="0075456A"/>
    <w:rsid w:val="007605B1"/>
    <w:rsid w:val="007608BA"/>
    <w:rsid w:val="00763792"/>
    <w:rsid w:val="007644B5"/>
    <w:rsid w:val="007647F6"/>
    <w:rsid w:val="007653E5"/>
    <w:rsid w:val="00773380"/>
    <w:rsid w:val="007735CD"/>
    <w:rsid w:val="00773A8B"/>
    <w:rsid w:val="00774B0D"/>
    <w:rsid w:val="007765EB"/>
    <w:rsid w:val="00781704"/>
    <w:rsid w:val="00782318"/>
    <w:rsid w:val="007837F7"/>
    <w:rsid w:val="00784083"/>
    <w:rsid w:val="00784961"/>
    <w:rsid w:val="007860F3"/>
    <w:rsid w:val="0078695E"/>
    <w:rsid w:val="00786FE3"/>
    <w:rsid w:val="007875A8"/>
    <w:rsid w:val="00795A68"/>
    <w:rsid w:val="00795DB8"/>
    <w:rsid w:val="0079721B"/>
    <w:rsid w:val="007A04B5"/>
    <w:rsid w:val="007A3F4A"/>
    <w:rsid w:val="007A4D03"/>
    <w:rsid w:val="007A4FD5"/>
    <w:rsid w:val="007A7460"/>
    <w:rsid w:val="007A7A28"/>
    <w:rsid w:val="007B075F"/>
    <w:rsid w:val="007B11BF"/>
    <w:rsid w:val="007B416A"/>
    <w:rsid w:val="007B4D21"/>
    <w:rsid w:val="007B6D4A"/>
    <w:rsid w:val="007C25B0"/>
    <w:rsid w:val="007C3DA2"/>
    <w:rsid w:val="007C647D"/>
    <w:rsid w:val="007D2C46"/>
    <w:rsid w:val="007D5019"/>
    <w:rsid w:val="007D7A47"/>
    <w:rsid w:val="007E0895"/>
    <w:rsid w:val="007E4377"/>
    <w:rsid w:val="007E4E5F"/>
    <w:rsid w:val="007E78E5"/>
    <w:rsid w:val="007F01FC"/>
    <w:rsid w:val="007F240C"/>
    <w:rsid w:val="007F4664"/>
    <w:rsid w:val="007F5077"/>
    <w:rsid w:val="007F703A"/>
    <w:rsid w:val="007F75AE"/>
    <w:rsid w:val="00801B45"/>
    <w:rsid w:val="0080310E"/>
    <w:rsid w:val="0080506E"/>
    <w:rsid w:val="008050B3"/>
    <w:rsid w:val="0080714C"/>
    <w:rsid w:val="00807250"/>
    <w:rsid w:val="00807755"/>
    <w:rsid w:val="0081042C"/>
    <w:rsid w:val="00812692"/>
    <w:rsid w:val="0081368A"/>
    <w:rsid w:val="00813837"/>
    <w:rsid w:val="0082062A"/>
    <w:rsid w:val="008230CA"/>
    <w:rsid w:val="00823244"/>
    <w:rsid w:val="0082548A"/>
    <w:rsid w:val="00830A35"/>
    <w:rsid w:val="00830E05"/>
    <w:rsid w:val="00831BD0"/>
    <w:rsid w:val="00833D51"/>
    <w:rsid w:val="008345C1"/>
    <w:rsid w:val="00834887"/>
    <w:rsid w:val="0083576E"/>
    <w:rsid w:val="00836407"/>
    <w:rsid w:val="00837293"/>
    <w:rsid w:val="008379D6"/>
    <w:rsid w:val="00841AAF"/>
    <w:rsid w:val="00845987"/>
    <w:rsid w:val="00845CF0"/>
    <w:rsid w:val="0084626C"/>
    <w:rsid w:val="0084746B"/>
    <w:rsid w:val="00853957"/>
    <w:rsid w:val="00860CA4"/>
    <w:rsid w:val="00862450"/>
    <w:rsid w:val="00863DDF"/>
    <w:rsid w:val="00864429"/>
    <w:rsid w:val="00866D4A"/>
    <w:rsid w:val="0086709F"/>
    <w:rsid w:val="00867368"/>
    <w:rsid w:val="00867B4C"/>
    <w:rsid w:val="00867D54"/>
    <w:rsid w:val="008743A5"/>
    <w:rsid w:val="00874D12"/>
    <w:rsid w:val="008761D3"/>
    <w:rsid w:val="008772CA"/>
    <w:rsid w:val="008773E5"/>
    <w:rsid w:val="008802C3"/>
    <w:rsid w:val="0088132C"/>
    <w:rsid w:val="00882138"/>
    <w:rsid w:val="008824FA"/>
    <w:rsid w:val="00883294"/>
    <w:rsid w:val="008854F6"/>
    <w:rsid w:val="0088664C"/>
    <w:rsid w:val="00891C90"/>
    <w:rsid w:val="00892354"/>
    <w:rsid w:val="008926E7"/>
    <w:rsid w:val="00893895"/>
    <w:rsid w:val="00895A07"/>
    <w:rsid w:val="00895F38"/>
    <w:rsid w:val="00895FCB"/>
    <w:rsid w:val="008963FF"/>
    <w:rsid w:val="008970A5"/>
    <w:rsid w:val="00897698"/>
    <w:rsid w:val="008A1CCE"/>
    <w:rsid w:val="008A2647"/>
    <w:rsid w:val="008A303A"/>
    <w:rsid w:val="008A31AE"/>
    <w:rsid w:val="008A40D6"/>
    <w:rsid w:val="008A4CA6"/>
    <w:rsid w:val="008A4EB9"/>
    <w:rsid w:val="008A6674"/>
    <w:rsid w:val="008A7430"/>
    <w:rsid w:val="008B0336"/>
    <w:rsid w:val="008B08CB"/>
    <w:rsid w:val="008B44EA"/>
    <w:rsid w:val="008B5D04"/>
    <w:rsid w:val="008B61E6"/>
    <w:rsid w:val="008B774B"/>
    <w:rsid w:val="008B7ACC"/>
    <w:rsid w:val="008C35F6"/>
    <w:rsid w:val="008C6257"/>
    <w:rsid w:val="008C7D02"/>
    <w:rsid w:val="008D0114"/>
    <w:rsid w:val="008D07B1"/>
    <w:rsid w:val="008D0A63"/>
    <w:rsid w:val="008D31C3"/>
    <w:rsid w:val="008D3D65"/>
    <w:rsid w:val="008D51D1"/>
    <w:rsid w:val="008E003E"/>
    <w:rsid w:val="008E01F7"/>
    <w:rsid w:val="008E12BD"/>
    <w:rsid w:val="008E73F0"/>
    <w:rsid w:val="008E7563"/>
    <w:rsid w:val="008F14B6"/>
    <w:rsid w:val="008F1B9D"/>
    <w:rsid w:val="008F4E73"/>
    <w:rsid w:val="008F5146"/>
    <w:rsid w:val="008F7E5F"/>
    <w:rsid w:val="00900CEC"/>
    <w:rsid w:val="00905A09"/>
    <w:rsid w:val="00905BA4"/>
    <w:rsid w:val="00905F7D"/>
    <w:rsid w:val="00907B0C"/>
    <w:rsid w:val="00913D8E"/>
    <w:rsid w:val="00913E64"/>
    <w:rsid w:val="00915501"/>
    <w:rsid w:val="00921198"/>
    <w:rsid w:val="0092226C"/>
    <w:rsid w:val="00923105"/>
    <w:rsid w:val="00923F54"/>
    <w:rsid w:val="009259D2"/>
    <w:rsid w:val="00926EE4"/>
    <w:rsid w:val="009318DF"/>
    <w:rsid w:val="00932EBD"/>
    <w:rsid w:val="0094077F"/>
    <w:rsid w:val="00941239"/>
    <w:rsid w:val="0094310A"/>
    <w:rsid w:val="00950B00"/>
    <w:rsid w:val="0095182D"/>
    <w:rsid w:val="00951D05"/>
    <w:rsid w:val="00956D02"/>
    <w:rsid w:val="00957274"/>
    <w:rsid w:val="009575A6"/>
    <w:rsid w:val="00963951"/>
    <w:rsid w:val="009659E2"/>
    <w:rsid w:val="0097048B"/>
    <w:rsid w:val="00970E10"/>
    <w:rsid w:val="009729BE"/>
    <w:rsid w:val="009736E0"/>
    <w:rsid w:val="00975336"/>
    <w:rsid w:val="00977791"/>
    <w:rsid w:val="009779EA"/>
    <w:rsid w:val="00981906"/>
    <w:rsid w:val="00984BB3"/>
    <w:rsid w:val="0098708A"/>
    <w:rsid w:val="009879AD"/>
    <w:rsid w:val="00987D0E"/>
    <w:rsid w:val="0099076B"/>
    <w:rsid w:val="009919EB"/>
    <w:rsid w:val="009922E6"/>
    <w:rsid w:val="00993D1B"/>
    <w:rsid w:val="009957AD"/>
    <w:rsid w:val="00996213"/>
    <w:rsid w:val="009A0521"/>
    <w:rsid w:val="009A06CE"/>
    <w:rsid w:val="009A0D00"/>
    <w:rsid w:val="009A1743"/>
    <w:rsid w:val="009A3F7E"/>
    <w:rsid w:val="009A48D0"/>
    <w:rsid w:val="009A48EA"/>
    <w:rsid w:val="009A64E5"/>
    <w:rsid w:val="009A7935"/>
    <w:rsid w:val="009B1276"/>
    <w:rsid w:val="009B370A"/>
    <w:rsid w:val="009B3A0B"/>
    <w:rsid w:val="009B64B5"/>
    <w:rsid w:val="009B6A37"/>
    <w:rsid w:val="009C2BB1"/>
    <w:rsid w:val="009C494A"/>
    <w:rsid w:val="009C6A41"/>
    <w:rsid w:val="009C74A3"/>
    <w:rsid w:val="009D06D0"/>
    <w:rsid w:val="009D325A"/>
    <w:rsid w:val="009D3861"/>
    <w:rsid w:val="009D3B6E"/>
    <w:rsid w:val="009E02CD"/>
    <w:rsid w:val="009E0A80"/>
    <w:rsid w:val="009E0C7F"/>
    <w:rsid w:val="009E2431"/>
    <w:rsid w:val="009E2777"/>
    <w:rsid w:val="009E5DC7"/>
    <w:rsid w:val="009E6163"/>
    <w:rsid w:val="009E6D41"/>
    <w:rsid w:val="009F3AEA"/>
    <w:rsid w:val="009F4143"/>
    <w:rsid w:val="009F42F0"/>
    <w:rsid w:val="009F6233"/>
    <w:rsid w:val="009F6F20"/>
    <w:rsid w:val="00A0226C"/>
    <w:rsid w:val="00A022AE"/>
    <w:rsid w:val="00A02E36"/>
    <w:rsid w:val="00A04E4C"/>
    <w:rsid w:val="00A04F11"/>
    <w:rsid w:val="00A056B3"/>
    <w:rsid w:val="00A1417F"/>
    <w:rsid w:val="00A16744"/>
    <w:rsid w:val="00A205DB"/>
    <w:rsid w:val="00A2090C"/>
    <w:rsid w:val="00A20A65"/>
    <w:rsid w:val="00A20C9B"/>
    <w:rsid w:val="00A21C3D"/>
    <w:rsid w:val="00A2341B"/>
    <w:rsid w:val="00A24315"/>
    <w:rsid w:val="00A27915"/>
    <w:rsid w:val="00A30400"/>
    <w:rsid w:val="00A30F35"/>
    <w:rsid w:val="00A31772"/>
    <w:rsid w:val="00A333F8"/>
    <w:rsid w:val="00A3753D"/>
    <w:rsid w:val="00A42A5C"/>
    <w:rsid w:val="00A4362E"/>
    <w:rsid w:val="00A43C19"/>
    <w:rsid w:val="00A44D33"/>
    <w:rsid w:val="00A45079"/>
    <w:rsid w:val="00A45A1C"/>
    <w:rsid w:val="00A47008"/>
    <w:rsid w:val="00A47049"/>
    <w:rsid w:val="00A509D2"/>
    <w:rsid w:val="00A50E08"/>
    <w:rsid w:val="00A51C1B"/>
    <w:rsid w:val="00A52D19"/>
    <w:rsid w:val="00A53003"/>
    <w:rsid w:val="00A542D7"/>
    <w:rsid w:val="00A56D13"/>
    <w:rsid w:val="00A604CB"/>
    <w:rsid w:val="00A60CFD"/>
    <w:rsid w:val="00A61233"/>
    <w:rsid w:val="00A61A70"/>
    <w:rsid w:val="00A6254A"/>
    <w:rsid w:val="00A62AA2"/>
    <w:rsid w:val="00A62B96"/>
    <w:rsid w:val="00A66AE7"/>
    <w:rsid w:val="00A6776B"/>
    <w:rsid w:val="00A677C9"/>
    <w:rsid w:val="00A715E3"/>
    <w:rsid w:val="00A71D08"/>
    <w:rsid w:val="00A740CB"/>
    <w:rsid w:val="00A742E3"/>
    <w:rsid w:val="00A7433E"/>
    <w:rsid w:val="00A75B4E"/>
    <w:rsid w:val="00A83FF9"/>
    <w:rsid w:val="00A8503C"/>
    <w:rsid w:val="00A85724"/>
    <w:rsid w:val="00A85F7A"/>
    <w:rsid w:val="00A86E7D"/>
    <w:rsid w:val="00A9021D"/>
    <w:rsid w:val="00A907BC"/>
    <w:rsid w:val="00A9178E"/>
    <w:rsid w:val="00A91F36"/>
    <w:rsid w:val="00A93912"/>
    <w:rsid w:val="00A9485D"/>
    <w:rsid w:val="00A954D9"/>
    <w:rsid w:val="00A959AE"/>
    <w:rsid w:val="00A97568"/>
    <w:rsid w:val="00AA04B0"/>
    <w:rsid w:val="00AA1081"/>
    <w:rsid w:val="00AA63D4"/>
    <w:rsid w:val="00AA69C9"/>
    <w:rsid w:val="00AA7639"/>
    <w:rsid w:val="00AB00DB"/>
    <w:rsid w:val="00AB14DA"/>
    <w:rsid w:val="00AB14E2"/>
    <w:rsid w:val="00AB1805"/>
    <w:rsid w:val="00AB280F"/>
    <w:rsid w:val="00AB3F9F"/>
    <w:rsid w:val="00AB5A0D"/>
    <w:rsid w:val="00AB69EB"/>
    <w:rsid w:val="00AB7680"/>
    <w:rsid w:val="00AC061B"/>
    <w:rsid w:val="00AC1074"/>
    <w:rsid w:val="00AC124C"/>
    <w:rsid w:val="00AC18BA"/>
    <w:rsid w:val="00AC2299"/>
    <w:rsid w:val="00AC323F"/>
    <w:rsid w:val="00AC5504"/>
    <w:rsid w:val="00AD423A"/>
    <w:rsid w:val="00AD7CC9"/>
    <w:rsid w:val="00AF1884"/>
    <w:rsid w:val="00AF20AA"/>
    <w:rsid w:val="00AF6583"/>
    <w:rsid w:val="00AF6B98"/>
    <w:rsid w:val="00B01DCD"/>
    <w:rsid w:val="00B02164"/>
    <w:rsid w:val="00B03B08"/>
    <w:rsid w:val="00B04789"/>
    <w:rsid w:val="00B14627"/>
    <w:rsid w:val="00B14A20"/>
    <w:rsid w:val="00B14B58"/>
    <w:rsid w:val="00B14E36"/>
    <w:rsid w:val="00B17FBD"/>
    <w:rsid w:val="00B21F81"/>
    <w:rsid w:val="00B23145"/>
    <w:rsid w:val="00B261B5"/>
    <w:rsid w:val="00B310AA"/>
    <w:rsid w:val="00B33B52"/>
    <w:rsid w:val="00B33CF1"/>
    <w:rsid w:val="00B34258"/>
    <w:rsid w:val="00B342DF"/>
    <w:rsid w:val="00B35AF8"/>
    <w:rsid w:val="00B40632"/>
    <w:rsid w:val="00B41F3D"/>
    <w:rsid w:val="00B429D6"/>
    <w:rsid w:val="00B43B15"/>
    <w:rsid w:val="00B4412B"/>
    <w:rsid w:val="00B448FF"/>
    <w:rsid w:val="00B46672"/>
    <w:rsid w:val="00B529B8"/>
    <w:rsid w:val="00B537E1"/>
    <w:rsid w:val="00B55B81"/>
    <w:rsid w:val="00B5675E"/>
    <w:rsid w:val="00B5752D"/>
    <w:rsid w:val="00B61A03"/>
    <w:rsid w:val="00B61D26"/>
    <w:rsid w:val="00B61F7F"/>
    <w:rsid w:val="00B633E1"/>
    <w:rsid w:val="00B6384B"/>
    <w:rsid w:val="00B67E66"/>
    <w:rsid w:val="00B71B8D"/>
    <w:rsid w:val="00B72119"/>
    <w:rsid w:val="00B73102"/>
    <w:rsid w:val="00B76EC2"/>
    <w:rsid w:val="00B84513"/>
    <w:rsid w:val="00B85B7D"/>
    <w:rsid w:val="00B909AD"/>
    <w:rsid w:val="00B91030"/>
    <w:rsid w:val="00B91616"/>
    <w:rsid w:val="00BA0FB7"/>
    <w:rsid w:val="00BA2DBA"/>
    <w:rsid w:val="00BA70D8"/>
    <w:rsid w:val="00BA7958"/>
    <w:rsid w:val="00BB219C"/>
    <w:rsid w:val="00BB295D"/>
    <w:rsid w:val="00BB7B58"/>
    <w:rsid w:val="00BC113C"/>
    <w:rsid w:val="00BC6B72"/>
    <w:rsid w:val="00BD00C2"/>
    <w:rsid w:val="00BD14FA"/>
    <w:rsid w:val="00BD4074"/>
    <w:rsid w:val="00BD6FE0"/>
    <w:rsid w:val="00BE01C9"/>
    <w:rsid w:val="00BE025E"/>
    <w:rsid w:val="00BE0AB7"/>
    <w:rsid w:val="00BE112B"/>
    <w:rsid w:val="00BE33C2"/>
    <w:rsid w:val="00BE352D"/>
    <w:rsid w:val="00BE4677"/>
    <w:rsid w:val="00BE4875"/>
    <w:rsid w:val="00BE6CE4"/>
    <w:rsid w:val="00BF0E58"/>
    <w:rsid w:val="00BF0FD9"/>
    <w:rsid w:val="00BF1FCB"/>
    <w:rsid w:val="00BF2D21"/>
    <w:rsid w:val="00BF4412"/>
    <w:rsid w:val="00BF461B"/>
    <w:rsid w:val="00BF4F93"/>
    <w:rsid w:val="00C01012"/>
    <w:rsid w:val="00C02EEF"/>
    <w:rsid w:val="00C03457"/>
    <w:rsid w:val="00C05014"/>
    <w:rsid w:val="00C05D4F"/>
    <w:rsid w:val="00C066BC"/>
    <w:rsid w:val="00C07033"/>
    <w:rsid w:val="00C109EC"/>
    <w:rsid w:val="00C1130D"/>
    <w:rsid w:val="00C13244"/>
    <w:rsid w:val="00C13E0B"/>
    <w:rsid w:val="00C160DA"/>
    <w:rsid w:val="00C16FEB"/>
    <w:rsid w:val="00C22E1B"/>
    <w:rsid w:val="00C22EC2"/>
    <w:rsid w:val="00C23887"/>
    <w:rsid w:val="00C2439A"/>
    <w:rsid w:val="00C244FE"/>
    <w:rsid w:val="00C24635"/>
    <w:rsid w:val="00C252E0"/>
    <w:rsid w:val="00C26BB2"/>
    <w:rsid w:val="00C30B56"/>
    <w:rsid w:val="00C30F9E"/>
    <w:rsid w:val="00C316EA"/>
    <w:rsid w:val="00C32E54"/>
    <w:rsid w:val="00C33144"/>
    <w:rsid w:val="00C40981"/>
    <w:rsid w:val="00C42440"/>
    <w:rsid w:val="00C43F6D"/>
    <w:rsid w:val="00C44B90"/>
    <w:rsid w:val="00C4585B"/>
    <w:rsid w:val="00C45BDC"/>
    <w:rsid w:val="00C46DC8"/>
    <w:rsid w:val="00C46E1B"/>
    <w:rsid w:val="00C47082"/>
    <w:rsid w:val="00C50D22"/>
    <w:rsid w:val="00C540EE"/>
    <w:rsid w:val="00C560A7"/>
    <w:rsid w:val="00C567E0"/>
    <w:rsid w:val="00C602AA"/>
    <w:rsid w:val="00C6119C"/>
    <w:rsid w:val="00C64F48"/>
    <w:rsid w:val="00C67B50"/>
    <w:rsid w:val="00C72DC7"/>
    <w:rsid w:val="00C746EC"/>
    <w:rsid w:val="00C756A5"/>
    <w:rsid w:val="00C7779B"/>
    <w:rsid w:val="00C77D94"/>
    <w:rsid w:val="00C800FC"/>
    <w:rsid w:val="00C8104D"/>
    <w:rsid w:val="00C8330D"/>
    <w:rsid w:val="00C83619"/>
    <w:rsid w:val="00C83918"/>
    <w:rsid w:val="00C85F68"/>
    <w:rsid w:val="00C869FC"/>
    <w:rsid w:val="00C90886"/>
    <w:rsid w:val="00C93FFE"/>
    <w:rsid w:val="00C94360"/>
    <w:rsid w:val="00C9470B"/>
    <w:rsid w:val="00CA0359"/>
    <w:rsid w:val="00CA177B"/>
    <w:rsid w:val="00CA1E18"/>
    <w:rsid w:val="00CA24D5"/>
    <w:rsid w:val="00CA3B0A"/>
    <w:rsid w:val="00CA695C"/>
    <w:rsid w:val="00CA74BF"/>
    <w:rsid w:val="00CA7C52"/>
    <w:rsid w:val="00CA7F88"/>
    <w:rsid w:val="00CB0F3E"/>
    <w:rsid w:val="00CB20AE"/>
    <w:rsid w:val="00CB33DE"/>
    <w:rsid w:val="00CB42D7"/>
    <w:rsid w:val="00CB4506"/>
    <w:rsid w:val="00CB4B8E"/>
    <w:rsid w:val="00CB677D"/>
    <w:rsid w:val="00CC1B26"/>
    <w:rsid w:val="00CC1FD6"/>
    <w:rsid w:val="00CC7559"/>
    <w:rsid w:val="00CC75DB"/>
    <w:rsid w:val="00CD0F44"/>
    <w:rsid w:val="00CD5716"/>
    <w:rsid w:val="00CD6408"/>
    <w:rsid w:val="00CE1B41"/>
    <w:rsid w:val="00CE1F6E"/>
    <w:rsid w:val="00CE3578"/>
    <w:rsid w:val="00CE5714"/>
    <w:rsid w:val="00CF0FA3"/>
    <w:rsid w:val="00CF17F2"/>
    <w:rsid w:val="00CF5441"/>
    <w:rsid w:val="00D014E1"/>
    <w:rsid w:val="00D01C38"/>
    <w:rsid w:val="00D03711"/>
    <w:rsid w:val="00D03F24"/>
    <w:rsid w:val="00D1422D"/>
    <w:rsid w:val="00D14C2F"/>
    <w:rsid w:val="00D173D4"/>
    <w:rsid w:val="00D20A52"/>
    <w:rsid w:val="00D2723A"/>
    <w:rsid w:val="00D30A04"/>
    <w:rsid w:val="00D31375"/>
    <w:rsid w:val="00D3280C"/>
    <w:rsid w:val="00D339A1"/>
    <w:rsid w:val="00D34667"/>
    <w:rsid w:val="00D371E5"/>
    <w:rsid w:val="00D37D6B"/>
    <w:rsid w:val="00D40200"/>
    <w:rsid w:val="00D406C7"/>
    <w:rsid w:val="00D4116C"/>
    <w:rsid w:val="00D433AF"/>
    <w:rsid w:val="00D43B1C"/>
    <w:rsid w:val="00D44DC3"/>
    <w:rsid w:val="00D45390"/>
    <w:rsid w:val="00D45BA0"/>
    <w:rsid w:val="00D45F5D"/>
    <w:rsid w:val="00D45F9A"/>
    <w:rsid w:val="00D47371"/>
    <w:rsid w:val="00D4774A"/>
    <w:rsid w:val="00D500DC"/>
    <w:rsid w:val="00D52518"/>
    <w:rsid w:val="00D52B38"/>
    <w:rsid w:val="00D5471B"/>
    <w:rsid w:val="00D6006B"/>
    <w:rsid w:val="00D60826"/>
    <w:rsid w:val="00D6113E"/>
    <w:rsid w:val="00D61CBB"/>
    <w:rsid w:val="00D6266D"/>
    <w:rsid w:val="00D63167"/>
    <w:rsid w:val="00D662F5"/>
    <w:rsid w:val="00D672DB"/>
    <w:rsid w:val="00D67437"/>
    <w:rsid w:val="00D7195F"/>
    <w:rsid w:val="00D759C4"/>
    <w:rsid w:val="00D76259"/>
    <w:rsid w:val="00D803F8"/>
    <w:rsid w:val="00D8137D"/>
    <w:rsid w:val="00D81CEF"/>
    <w:rsid w:val="00D81F77"/>
    <w:rsid w:val="00D82B61"/>
    <w:rsid w:val="00D8473C"/>
    <w:rsid w:val="00D85258"/>
    <w:rsid w:val="00D86784"/>
    <w:rsid w:val="00D869DB"/>
    <w:rsid w:val="00D86A1D"/>
    <w:rsid w:val="00D87FEA"/>
    <w:rsid w:val="00D91F03"/>
    <w:rsid w:val="00D92D4A"/>
    <w:rsid w:val="00D92DD7"/>
    <w:rsid w:val="00D94426"/>
    <w:rsid w:val="00D959D0"/>
    <w:rsid w:val="00D95CFD"/>
    <w:rsid w:val="00D967D0"/>
    <w:rsid w:val="00D97CD5"/>
    <w:rsid w:val="00DA0B6E"/>
    <w:rsid w:val="00DA0CD2"/>
    <w:rsid w:val="00DA159D"/>
    <w:rsid w:val="00DA1ABB"/>
    <w:rsid w:val="00DA212C"/>
    <w:rsid w:val="00DA261D"/>
    <w:rsid w:val="00DA3628"/>
    <w:rsid w:val="00DA4400"/>
    <w:rsid w:val="00DA753B"/>
    <w:rsid w:val="00DA761B"/>
    <w:rsid w:val="00DA7F30"/>
    <w:rsid w:val="00DB0519"/>
    <w:rsid w:val="00DB1031"/>
    <w:rsid w:val="00DB2CBC"/>
    <w:rsid w:val="00DB3A51"/>
    <w:rsid w:val="00DC299C"/>
    <w:rsid w:val="00DC31AE"/>
    <w:rsid w:val="00DC3320"/>
    <w:rsid w:val="00DC4595"/>
    <w:rsid w:val="00DC4D2C"/>
    <w:rsid w:val="00DC5BB6"/>
    <w:rsid w:val="00DC7A79"/>
    <w:rsid w:val="00DD1588"/>
    <w:rsid w:val="00DD1A55"/>
    <w:rsid w:val="00DD474E"/>
    <w:rsid w:val="00DD4AD4"/>
    <w:rsid w:val="00DE0C69"/>
    <w:rsid w:val="00DE254E"/>
    <w:rsid w:val="00DE45DA"/>
    <w:rsid w:val="00DE4D0E"/>
    <w:rsid w:val="00DE4EF4"/>
    <w:rsid w:val="00DE4FA4"/>
    <w:rsid w:val="00DE5844"/>
    <w:rsid w:val="00DE5A87"/>
    <w:rsid w:val="00DE6356"/>
    <w:rsid w:val="00DE6D54"/>
    <w:rsid w:val="00DF12E8"/>
    <w:rsid w:val="00DF2654"/>
    <w:rsid w:val="00DF394C"/>
    <w:rsid w:val="00DF4839"/>
    <w:rsid w:val="00DF7431"/>
    <w:rsid w:val="00DF7F0A"/>
    <w:rsid w:val="00E01B7A"/>
    <w:rsid w:val="00E040B5"/>
    <w:rsid w:val="00E055B3"/>
    <w:rsid w:val="00E0655C"/>
    <w:rsid w:val="00E116FA"/>
    <w:rsid w:val="00E11F2E"/>
    <w:rsid w:val="00E20187"/>
    <w:rsid w:val="00E20C61"/>
    <w:rsid w:val="00E23A92"/>
    <w:rsid w:val="00E246EE"/>
    <w:rsid w:val="00E2746F"/>
    <w:rsid w:val="00E31331"/>
    <w:rsid w:val="00E34031"/>
    <w:rsid w:val="00E3549F"/>
    <w:rsid w:val="00E41630"/>
    <w:rsid w:val="00E41973"/>
    <w:rsid w:val="00E427B9"/>
    <w:rsid w:val="00E42CD8"/>
    <w:rsid w:val="00E44112"/>
    <w:rsid w:val="00E45B93"/>
    <w:rsid w:val="00E45FD6"/>
    <w:rsid w:val="00E50E99"/>
    <w:rsid w:val="00E526B8"/>
    <w:rsid w:val="00E53D9A"/>
    <w:rsid w:val="00E53E5E"/>
    <w:rsid w:val="00E5670E"/>
    <w:rsid w:val="00E630D1"/>
    <w:rsid w:val="00E64964"/>
    <w:rsid w:val="00E655FD"/>
    <w:rsid w:val="00E70A26"/>
    <w:rsid w:val="00E70ECC"/>
    <w:rsid w:val="00E741A1"/>
    <w:rsid w:val="00E74AC4"/>
    <w:rsid w:val="00E751E2"/>
    <w:rsid w:val="00E7581B"/>
    <w:rsid w:val="00E7593F"/>
    <w:rsid w:val="00E81451"/>
    <w:rsid w:val="00E82847"/>
    <w:rsid w:val="00E83D7B"/>
    <w:rsid w:val="00E84537"/>
    <w:rsid w:val="00E84A2A"/>
    <w:rsid w:val="00E85F44"/>
    <w:rsid w:val="00E87A28"/>
    <w:rsid w:val="00E9208B"/>
    <w:rsid w:val="00E938D1"/>
    <w:rsid w:val="00E943FB"/>
    <w:rsid w:val="00E9599E"/>
    <w:rsid w:val="00E968C1"/>
    <w:rsid w:val="00E97383"/>
    <w:rsid w:val="00EA133C"/>
    <w:rsid w:val="00EA15C1"/>
    <w:rsid w:val="00EA2912"/>
    <w:rsid w:val="00EA5F3B"/>
    <w:rsid w:val="00EB3167"/>
    <w:rsid w:val="00EB3690"/>
    <w:rsid w:val="00EB42B6"/>
    <w:rsid w:val="00EB6E60"/>
    <w:rsid w:val="00EC3996"/>
    <w:rsid w:val="00EC3E52"/>
    <w:rsid w:val="00EC5301"/>
    <w:rsid w:val="00EC6F14"/>
    <w:rsid w:val="00ED086F"/>
    <w:rsid w:val="00ED2ABA"/>
    <w:rsid w:val="00ED7603"/>
    <w:rsid w:val="00ED7D05"/>
    <w:rsid w:val="00EE0D6F"/>
    <w:rsid w:val="00EE1D9B"/>
    <w:rsid w:val="00EE387E"/>
    <w:rsid w:val="00EE6BEB"/>
    <w:rsid w:val="00EE7851"/>
    <w:rsid w:val="00EF05BD"/>
    <w:rsid w:val="00EF36F1"/>
    <w:rsid w:val="00EF3B4D"/>
    <w:rsid w:val="00EF684C"/>
    <w:rsid w:val="00F003C7"/>
    <w:rsid w:val="00F00469"/>
    <w:rsid w:val="00F007B7"/>
    <w:rsid w:val="00F01028"/>
    <w:rsid w:val="00F01A89"/>
    <w:rsid w:val="00F0280C"/>
    <w:rsid w:val="00F0557C"/>
    <w:rsid w:val="00F100A3"/>
    <w:rsid w:val="00F10532"/>
    <w:rsid w:val="00F12767"/>
    <w:rsid w:val="00F136E8"/>
    <w:rsid w:val="00F14214"/>
    <w:rsid w:val="00F155C0"/>
    <w:rsid w:val="00F21CE8"/>
    <w:rsid w:val="00F22898"/>
    <w:rsid w:val="00F22C18"/>
    <w:rsid w:val="00F2324D"/>
    <w:rsid w:val="00F2336E"/>
    <w:rsid w:val="00F23666"/>
    <w:rsid w:val="00F27FFA"/>
    <w:rsid w:val="00F310F8"/>
    <w:rsid w:val="00F3126D"/>
    <w:rsid w:val="00F31562"/>
    <w:rsid w:val="00F31CD3"/>
    <w:rsid w:val="00F33553"/>
    <w:rsid w:val="00F35263"/>
    <w:rsid w:val="00F412B4"/>
    <w:rsid w:val="00F46F62"/>
    <w:rsid w:val="00F520A3"/>
    <w:rsid w:val="00F54C84"/>
    <w:rsid w:val="00F55E1E"/>
    <w:rsid w:val="00F568BB"/>
    <w:rsid w:val="00F56E31"/>
    <w:rsid w:val="00F6304C"/>
    <w:rsid w:val="00F634D0"/>
    <w:rsid w:val="00F636B2"/>
    <w:rsid w:val="00F6401F"/>
    <w:rsid w:val="00F65D55"/>
    <w:rsid w:val="00F66886"/>
    <w:rsid w:val="00F673E2"/>
    <w:rsid w:val="00F7048B"/>
    <w:rsid w:val="00F70DE6"/>
    <w:rsid w:val="00F713FB"/>
    <w:rsid w:val="00F719EC"/>
    <w:rsid w:val="00F71B47"/>
    <w:rsid w:val="00F73253"/>
    <w:rsid w:val="00F73B55"/>
    <w:rsid w:val="00F751A9"/>
    <w:rsid w:val="00F800EF"/>
    <w:rsid w:val="00F81CE0"/>
    <w:rsid w:val="00F82DDB"/>
    <w:rsid w:val="00F83527"/>
    <w:rsid w:val="00F83DE3"/>
    <w:rsid w:val="00F85A31"/>
    <w:rsid w:val="00F87751"/>
    <w:rsid w:val="00F91DAD"/>
    <w:rsid w:val="00F93046"/>
    <w:rsid w:val="00F9314B"/>
    <w:rsid w:val="00F946A8"/>
    <w:rsid w:val="00F94AE6"/>
    <w:rsid w:val="00F97DF7"/>
    <w:rsid w:val="00FA11D6"/>
    <w:rsid w:val="00FA3E90"/>
    <w:rsid w:val="00FA6E90"/>
    <w:rsid w:val="00FB1904"/>
    <w:rsid w:val="00FB1C49"/>
    <w:rsid w:val="00FB2C5F"/>
    <w:rsid w:val="00FB4D85"/>
    <w:rsid w:val="00FB4E4F"/>
    <w:rsid w:val="00FB5090"/>
    <w:rsid w:val="00FB5AAA"/>
    <w:rsid w:val="00FB5C77"/>
    <w:rsid w:val="00FB66EA"/>
    <w:rsid w:val="00FB7205"/>
    <w:rsid w:val="00FB76F7"/>
    <w:rsid w:val="00FC15B4"/>
    <w:rsid w:val="00FC1B0D"/>
    <w:rsid w:val="00FC35B8"/>
    <w:rsid w:val="00FC549D"/>
    <w:rsid w:val="00FC633F"/>
    <w:rsid w:val="00FD0ED1"/>
    <w:rsid w:val="00FD3435"/>
    <w:rsid w:val="00FD38B4"/>
    <w:rsid w:val="00FD5FF7"/>
    <w:rsid w:val="00FE2107"/>
    <w:rsid w:val="00FE2404"/>
    <w:rsid w:val="00FE3961"/>
    <w:rsid w:val="00FF0671"/>
    <w:rsid w:val="00FF2688"/>
    <w:rsid w:val="00FF39A8"/>
    <w:rsid w:val="00FF7A79"/>
    <w:rsid w:val="00FF7ED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0F885"/>
  <w15:docId w15:val="{101CC3F9-CCB8-4CA5-B5BD-FE58DB08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D06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34D0"/>
    <w:rPr>
      <w:rFonts w:eastAsiaTheme="minorEastAsia"/>
      <w:sz w:val="22"/>
      <w:szCs w:val="22"/>
      <w:lang w:val="en-US" w:eastAsia="zh-CN"/>
    </w:rPr>
  </w:style>
  <w:style w:type="character" w:customStyle="1" w:styleId="NoSpacingChar">
    <w:name w:val="No Spacing Char"/>
    <w:basedOn w:val="DefaultParagraphFont"/>
    <w:link w:val="NoSpacing"/>
    <w:uiPriority w:val="1"/>
    <w:rsid w:val="00F634D0"/>
    <w:rPr>
      <w:rFonts w:eastAsiaTheme="minorEastAsia"/>
      <w:sz w:val="22"/>
      <w:szCs w:val="22"/>
      <w:lang w:val="en-US" w:eastAsia="zh-CN"/>
    </w:rPr>
  </w:style>
  <w:style w:type="paragraph" w:styleId="Header">
    <w:name w:val="header"/>
    <w:aliases w:val="h,Draft,*Header,hd,he"/>
    <w:basedOn w:val="Normal"/>
    <w:link w:val="HeaderChar"/>
    <w:unhideWhenUsed/>
    <w:rsid w:val="00F634D0"/>
    <w:pPr>
      <w:tabs>
        <w:tab w:val="center" w:pos="4513"/>
        <w:tab w:val="right" w:pos="9026"/>
      </w:tabs>
    </w:pPr>
  </w:style>
  <w:style w:type="character" w:customStyle="1" w:styleId="HeaderChar">
    <w:name w:val="Header Char"/>
    <w:aliases w:val="h Char,Draft Char,*Header Char,hd Char,he Char"/>
    <w:basedOn w:val="DefaultParagraphFont"/>
    <w:link w:val="Header"/>
    <w:rsid w:val="00F634D0"/>
  </w:style>
  <w:style w:type="paragraph" w:styleId="Footer">
    <w:name w:val="footer"/>
    <w:basedOn w:val="Normal"/>
    <w:link w:val="FooterChar"/>
    <w:uiPriority w:val="99"/>
    <w:unhideWhenUsed/>
    <w:rsid w:val="00F634D0"/>
    <w:pPr>
      <w:tabs>
        <w:tab w:val="center" w:pos="4513"/>
        <w:tab w:val="right" w:pos="9026"/>
      </w:tabs>
    </w:pPr>
  </w:style>
  <w:style w:type="character" w:customStyle="1" w:styleId="FooterChar">
    <w:name w:val="Footer Char"/>
    <w:basedOn w:val="DefaultParagraphFont"/>
    <w:link w:val="Footer"/>
    <w:uiPriority w:val="99"/>
    <w:rsid w:val="00F634D0"/>
  </w:style>
  <w:style w:type="character" w:styleId="Strong">
    <w:name w:val="Strong"/>
    <w:basedOn w:val="DefaultParagraphFont"/>
    <w:uiPriority w:val="22"/>
    <w:qFormat/>
    <w:rsid w:val="002E2A8A"/>
    <w:rPr>
      <w:b/>
      <w:bCs/>
    </w:rPr>
  </w:style>
  <w:style w:type="character" w:styleId="PageNumber">
    <w:name w:val="page number"/>
    <w:basedOn w:val="DefaultParagraphFont"/>
    <w:uiPriority w:val="99"/>
    <w:semiHidden/>
    <w:unhideWhenUsed/>
    <w:rsid w:val="002E2A8A"/>
  </w:style>
  <w:style w:type="table" w:styleId="TableGrid">
    <w:name w:val="Table Grid"/>
    <w:basedOn w:val="TableNormal"/>
    <w:uiPriority w:val="1"/>
    <w:rsid w:val="000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4CE0"/>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9D06D0"/>
    <w:rPr>
      <w:rFonts w:asciiTheme="majorHAnsi" w:eastAsiaTheme="majorEastAsia" w:hAnsiTheme="majorHAnsi" w:cstheme="majorBidi"/>
      <w:color w:val="2F5496" w:themeColor="accent1" w:themeShade="BF"/>
      <w:sz w:val="26"/>
      <w:szCs w:val="26"/>
    </w:rPr>
  </w:style>
  <w:style w:type="paragraph" w:styleId="ListParagraph">
    <w:name w:val="List Paragraph"/>
    <w:aliases w:val="Grey Bullet List,Grey Bullet Style,Chapter,List Paragraph-Level1,Indent Paragraph,1st level - Bullet List Paragraph,List Paragraph1,Lettre d'introduction,Paragrafo elenco,Resume Title,Bullet list,C-Change,List Paragraph 1,Citation List,Ha"/>
    <w:basedOn w:val="Normal"/>
    <w:link w:val="ListParagraphChar"/>
    <w:qFormat/>
    <w:rsid w:val="00D37D6B"/>
    <w:pPr>
      <w:ind w:left="720"/>
      <w:contextualSpacing/>
    </w:pPr>
  </w:style>
  <w:style w:type="character" w:styleId="LineNumber">
    <w:name w:val="line number"/>
    <w:basedOn w:val="DefaultParagraphFont"/>
    <w:uiPriority w:val="99"/>
    <w:semiHidden/>
    <w:unhideWhenUsed/>
    <w:rsid w:val="00514D8C"/>
  </w:style>
  <w:style w:type="table" w:styleId="PlainTable1">
    <w:name w:val="Plain Table 1"/>
    <w:basedOn w:val="TableNormal"/>
    <w:uiPriority w:val="41"/>
    <w:rsid w:val="00D433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inHeading">
    <w:name w:val="Main Heading"/>
    <w:basedOn w:val="Normal"/>
    <w:link w:val="MainHeadingChar"/>
    <w:qFormat/>
    <w:rsid w:val="004506FD"/>
    <w:pPr>
      <w:spacing w:line="320" w:lineRule="exact"/>
    </w:pPr>
    <w:rPr>
      <w:rFonts w:ascii="Myriad Pro" w:hAnsi="Myriad Pro" w:cs="Open Sans"/>
      <w:b/>
      <w:bCs/>
      <w:color w:val="000000"/>
      <w:sz w:val="28"/>
      <w:szCs w:val="28"/>
      <w:shd w:val="clear" w:color="auto" w:fill="FFFFFF"/>
    </w:rPr>
  </w:style>
  <w:style w:type="paragraph" w:customStyle="1" w:styleId="BodyHeading">
    <w:name w:val="Body Heading"/>
    <w:basedOn w:val="Normal"/>
    <w:link w:val="BodyHeadingChar"/>
    <w:qFormat/>
    <w:rsid w:val="004506FD"/>
    <w:pPr>
      <w:spacing w:line="320" w:lineRule="exact"/>
    </w:pPr>
    <w:rPr>
      <w:rFonts w:ascii="Myriad Pro" w:hAnsi="Myriad Pro" w:cs="Arial"/>
      <w:b/>
      <w:sz w:val="28"/>
      <w:szCs w:val="28"/>
    </w:rPr>
  </w:style>
  <w:style w:type="character" w:customStyle="1" w:styleId="MainHeadingChar">
    <w:name w:val="Main Heading Char"/>
    <w:basedOn w:val="DefaultParagraphFont"/>
    <w:link w:val="MainHeading"/>
    <w:rsid w:val="004506FD"/>
    <w:rPr>
      <w:rFonts w:ascii="Myriad Pro" w:hAnsi="Myriad Pro" w:cs="Open Sans"/>
      <w:b/>
      <w:bCs/>
      <w:color w:val="000000"/>
      <w:sz w:val="28"/>
      <w:szCs w:val="28"/>
    </w:rPr>
  </w:style>
  <w:style w:type="paragraph" w:customStyle="1" w:styleId="SubHeading">
    <w:name w:val="Sub Heading"/>
    <w:basedOn w:val="Normal"/>
    <w:link w:val="SubHeadingChar"/>
    <w:qFormat/>
    <w:rsid w:val="008B0336"/>
    <w:pPr>
      <w:autoSpaceDE w:val="0"/>
      <w:autoSpaceDN w:val="0"/>
      <w:adjustRightInd w:val="0"/>
      <w:jc w:val="both"/>
    </w:pPr>
    <w:rPr>
      <w:rFonts w:ascii="Myriad Pro" w:hAnsi="Myriad Pro" w:cs="AppleSystemUIFont"/>
      <w:b/>
      <w:bCs/>
      <w:sz w:val="26"/>
      <w:szCs w:val="26"/>
      <w:lang w:val="en-GB"/>
    </w:rPr>
  </w:style>
  <w:style w:type="character" w:customStyle="1" w:styleId="BodyHeadingChar">
    <w:name w:val="Body Heading Char"/>
    <w:basedOn w:val="DefaultParagraphFont"/>
    <w:link w:val="BodyHeading"/>
    <w:rsid w:val="004506FD"/>
    <w:rPr>
      <w:rFonts w:ascii="Myriad Pro" w:hAnsi="Myriad Pro" w:cs="Arial"/>
      <w:b/>
      <w:sz w:val="28"/>
      <w:szCs w:val="28"/>
    </w:rPr>
  </w:style>
  <w:style w:type="paragraph" w:customStyle="1" w:styleId="Paragraphfont">
    <w:name w:val="Paragraph font"/>
    <w:basedOn w:val="Normal"/>
    <w:link w:val="ParagraphfontChar"/>
    <w:qFormat/>
    <w:rsid w:val="008B0336"/>
    <w:rPr>
      <w:rFonts w:ascii="Myriad Pro" w:hAnsi="Myriad Pro" w:cs="Arial"/>
      <w:sz w:val="20"/>
      <w:szCs w:val="20"/>
    </w:rPr>
  </w:style>
  <w:style w:type="character" w:customStyle="1" w:styleId="SubHeadingChar">
    <w:name w:val="Sub Heading Char"/>
    <w:basedOn w:val="DefaultParagraphFont"/>
    <w:link w:val="SubHeading"/>
    <w:rsid w:val="008B0336"/>
    <w:rPr>
      <w:rFonts w:ascii="Myriad Pro" w:hAnsi="Myriad Pro" w:cs="AppleSystemUIFont"/>
      <w:b/>
      <w:bCs/>
      <w:sz w:val="26"/>
      <w:szCs w:val="26"/>
      <w:lang w:val="en-GB"/>
    </w:rPr>
  </w:style>
  <w:style w:type="paragraph" w:customStyle="1" w:styleId="SubTitle">
    <w:name w:val="Sub Title"/>
    <w:basedOn w:val="ListParagraph"/>
    <w:link w:val="SubTitleChar"/>
    <w:qFormat/>
    <w:rsid w:val="00C316EA"/>
    <w:pPr>
      <w:numPr>
        <w:numId w:val="1"/>
      </w:numPr>
    </w:pPr>
    <w:rPr>
      <w:rFonts w:ascii="Myriad Pro" w:hAnsi="Myriad Pro" w:cs="Arial"/>
      <w:b/>
      <w:sz w:val="22"/>
      <w:szCs w:val="22"/>
    </w:rPr>
  </w:style>
  <w:style w:type="character" w:customStyle="1" w:styleId="ParagraphfontChar">
    <w:name w:val="Paragraph font Char"/>
    <w:basedOn w:val="DefaultParagraphFont"/>
    <w:link w:val="Paragraphfont"/>
    <w:rsid w:val="008B0336"/>
    <w:rPr>
      <w:rFonts w:ascii="Myriad Pro" w:hAnsi="Myriad Pro" w:cs="Arial"/>
      <w:sz w:val="20"/>
      <w:szCs w:val="20"/>
    </w:rPr>
  </w:style>
  <w:style w:type="paragraph" w:customStyle="1" w:styleId="InfonoteTitle">
    <w:name w:val="Info note Title"/>
    <w:basedOn w:val="Normal"/>
    <w:link w:val="InfonoteTitleChar"/>
    <w:qFormat/>
    <w:rsid w:val="00C316EA"/>
    <w:pPr>
      <w:ind w:firstLine="360"/>
    </w:pPr>
    <w:rPr>
      <w:rFonts w:ascii="Myriad Pro" w:hAnsi="Myriad Pro" w:cs="Arial"/>
      <w:i/>
      <w:iCs/>
      <w:sz w:val="20"/>
      <w:szCs w:val="20"/>
    </w:rPr>
  </w:style>
  <w:style w:type="character" w:customStyle="1" w:styleId="ListParagraphChar">
    <w:name w:val="List Paragraph Char"/>
    <w:aliases w:val="Grey Bullet List Char,Grey Bullet Style Char,Chapter Char,List Paragraph-Level1 Char,Indent Paragraph Char,1st level - Bullet List Paragraph Char,List Paragraph1 Char,Lettre d'introduction Char,Paragrafo elenco Char,Resume Title Char"/>
    <w:basedOn w:val="DefaultParagraphFont"/>
    <w:link w:val="ListParagraph"/>
    <w:uiPriority w:val="34"/>
    <w:rsid w:val="00C316EA"/>
  </w:style>
  <w:style w:type="character" w:customStyle="1" w:styleId="SubTitleChar">
    <w:name w:val="Sub Title Char"/>
    <w:basedOn w:val="ListParagraphChar"/>
    <w:link w:val="SubTitle"/>
    <w:rsid w:val="00C316EA"/>
    <w:rPr>
      <w:rFonts w:ascii="Myriad Pro" w:hAnsi="Myriad Pro" w:cs="Arial"/>
      <w:b/>
      <w:sz w:val="22"/>
      <w:szCs w:val="22"/>
    </w:rPr>
  </w:style>
  <w:style w:type="paragraph" w:customStyle="1" w:styleId="Tableheading">
    <w:name w:val="Table heading"/>
    <w:basedOn w:val="Normal"/>
    <w:link w:val="TableheadingChar"/>
    <w:qFormat/>
    <w:rsid w:val="00C316EA"/>
    <w:rPr>
      <w:rFonts w:ascii="Myriad Pro" w:hAnsi="Myriad Pro" w:cs="Open Sans"/>
      <w:color w:val="000000"/>
      <w:sz w:val="20"/>
      <w:szCs w:val="20"/>
      <w:shd w:val="clear" w:color="auto" w:fill="FFFFFF"/>
    </w:rPr>
  </w:style>
  <w:style w:type="character" w:customStyle="1" w:styleId="InfonoteTitleChar">
    <w:name w:val="Info note Title Char"/>
    <w:basedOn w:val="DefaultParagraphFont"/>
    <w:link w:val="InfonoteTitle"/>
    <w:rsid w:val="00C316EA"/>
    <w:rPr>
      <w:rFonts w:ascii="Myriad Pro" w:hAnsi="Myriad Pro" w:cs="Arial"/>
      <w:i/>
      <w:iCs/>
      <w:sz w:val="20"/>
      <w:szCs w:val="20"/>
    </w:rPr>
  </w:style>
  <w:style w:type="character" w:customStyle="1" w:styleId="TableheadingChar">
    <w:name w:val="Table heading Char"/>
    <w:basedOn w:val="DefaultParagraphFont"/>
    <w:link w:val="Tableheading"/>
    <w:rsid w:val="00C316EA"/>
    <w:rPr>
      <w:rFonts w:ascii="Myriad Pro" w:hAnsi="Myriad Pro" w:cs="Open Sans"/>
      <w:color w:val="000000"/>
      <w:sz w:val="20"/>
      <w:szCs w:val="20"/>
    </w:rPr>
  </w:style>
  <w:style w:type="paragraph" w:styleId="NormalWeb">
    <w:name w:val="Normal (Web)"/>
    <w:basedOn w:val="Normal"/>
    <w:uiPriority w:val="99"/>
    <w:unhideWhenUsed/>
    <w:rsid w:val="00E526B8"/>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9A1743"/>
    <w:rPr>
      <w:color w:val="0563C1" w:themeColor="hyperlink"/>
      <w:u w:val="single"/>
    </w:rPr>
  </w:style>
  <w:style w:type="character" w:styleId="UnresolvedMention">
    <w:name w:val="Unresolved Mention"/>
    <w:basedOn w:val="DefaultParagraphFont"/>
    <w:uiPriority w:val="99"/>
    <w:semiHidden/>
    <w:unhideWhenUsed/>
    <w:rsid w:val="009A1743"/>
    <w:rPr>
      <w:color w:val="605E5C"/>
      <w:shd w:val="clear" w:color="auto" w:fill="E1DFDD"/>
    </w:rPr>
  </w:style>
  <w:style w:type="paragraph" w:customStyle="1" w:styleId="ContactInfo">
    <w:name w:val="Contact Info"/>
    <w:basedOn w:val="Normal"/>
    <w:uiPriority w:val="1"/>
    <w:qFormat/>
    <w:rsid w:val="00921198"/>
    <w:pPr>
      <w:spacing w:after="220" w:line="264" w:lineRule="auto"/>
      <w:ind w:left="288"/>
      <w:contextualSpacing/>
    </w:pPr>
    <w:rPr>
      <w:rFonts w:eastAsiaTheme="minorEastAsia" w:cstheme="minorHAnsi"/>
      <w:color w:val="000000" w:themeColor="text1"/>
      <w:sz w:val="18"/>
      <w:szCs w:val="18"/>
      <w:lang w:val="en-US"/>
    </w:rPr>
  </w:style>
  <w:style w:type="paragraph" w:styleId="BodyText">
    <w:name w:val="Body Text"/>
    <w:basedOn w:val="Normal"/>
    <w:link w:val="BodyTextChar"/>
    <w:rsid w:val="00921198"/>
    <w:pPr>
      <w:widowControl w:val="0"/>
      <w:tabs>
        <w:tab w:val="left" w:pos="1620"/>
        <w:tab w:val="left" w:pos="2160"/>
        <w:tab w:val="left" w:pos="2700"/>
        <w:tab w:val="left" w:pos="7920"/>
      </w:tabs>
      <w:jc w:val="both"/>
    </w:pPr>
    <w:rPr>
      <w:rFonts w:ascii="Arial" w:eastAsia="Times New Roman" w:hAnsi="Arial" w:cs="Times New Roman"/>
      <w:snapToGrid w:val="0"/>
      <w:color w:val="000080"/>
      <w:szCs w:val="20"/>
      <w:lang w:val="en-GB"/>
    </w:rPr>
  </w:style>
  <w:style w:type="character" w:customStyle="1" w:styleId="BodyTextChar">
    <w:name w:val="Body Text Char"/>
    <w:basedOn w:val="DefaultParagraphFont"/>
    <w:link w:val="BodyText"/>
    <w:rsid w:val="00921198"/>
    <w:rPr>
      <w:rFonts w:ascii="Arial" w:eastAsia="Times New Roman" w:hAnsi="Arial" w:cs="Times New Roman"/>
      <w:snapToGrid w:val="0"/>
      <w:color w:val="000080"/>
      <w:szCs w:val="20"/>
      <w:lang w:val="en-GB"/>
    </w:rPr>
  </w:style>
  <w:style w:type="paragraph" w:customStyle="1" w:styleId="SIUaddress">
    <w:name w:val="SIU address"/>
    <w:basedOn w:val="Normal"/>
    <w:rsid w:val="00921198"/>
    <w:pPr>
      <w:widowControl w:val="0"/>
      <w:spacing w:line="360" w:lineRule="auto"/>
    </w:pPr>
    <w:rPr>
      <w:rFonts w:ascii="Arial" w:eastAsia="Times" w:hAnsi="Arial" w:cs="Times New Roman"/>
      <w:sz w:val="22"/>
      <w:szCs w:val="20"/>
      <w:lang w:val="en-US"/>
    </w:rPr>
  </w:style>
  <w:style w:type="table" w:customStyle="1" w:styleId="TableGrid1">
    <w:name w:val="Table Grid1"/>
    <w:basedOn w:val="TableNormal"/>
    <w:next w:val="TableGrid"/>
    <w:uiPriority w:val="1"/>
    <w:rsid w:val="00921198"/>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784961"/>
    <w:pPr>
      <w:ind w:left="288"/>
    </w:pPr>
    <w:rPr>
      <w:rFonts w:eastAsiaTheme="minorEastAsia" w:cstheme="minorHAnsi"/>
      <w:color w:val="000000" w:themeColor="text1"/>
      <w:sz w:val="20"/>
      <w:szCs w:val="20"/>
      <w:lang w:val="en-US"/>
    </w:rPr>
  </w:style>
  <w:style w:type="character" w:customStyle="1" w:styleId="FootnoteTextChar">
    <w:name w:val="Footnote Text Char"/>
    <w:basedOn w:val="DefaultParagraphFont"/>
    <w:link w:val="FootnoteText"/>
    <w:rsid w:val="00784961"/>
    <w:rPr>
      <w:rFonts w:eastAsiaTheme="minorEastAsia" w:cstheme="minorHAnsi"/>
      <w:color w:val="000000" w:themeColor="text1"/>
      <w:sz w:val="20"/>
      <w:szCs w:val="20"/>
      <w:lang w:val="en-US"/>
    </w:rPr>
  </w:style>
  <w:style w:type="table" w:customStyle="1" w:styleId="TableGrid21">
    <w:name w:val="Table Grid21"/>
    <w:basedOn w:val="TableNormal"/>
    <w:next w:val="TableGrid"/>
    <w:uiPriority w:val="59"/>
    <w:rsid w:val="0078496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sid w:val="00784961"/>
    <w:rPr>
      <w:vertAlign w:val="superscript"/>
    </w:rPr>
  </w:style>
  <w:style w:type="table" w:customStyle="1" w:styleId="TableGrid2">
    <w:name w:val="Table Grid2"/>
    <w:basedOn w:val="TableNormal"/>
    <w:next w:val="TableGrid"/>
    <w:rsid w:val="00D014E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F7C1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F7C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C2388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23887"/>
    <w:rPr>
      <w:sz w:val="16"/>
      <w:szCs w:val="16"/>
    </w:rPr>
  </w:style>
  <w:style w:type="paragraph" w:styleId="BodyTextIndent2">
    <w:name w:val="Body Text Indent 2"/>
    <w:basedOn w:val="Normal"/>
    <w:link w:val="BodyTextIndent2Char"/>
    <w:uiPriority w:val="99"/>
    <w:semiHidden/>
    <w:unhideWhenUsed/>
    <w:rsid w:val="00C23887"/>
    <w:pPr>
      <w:spacing w:after="120" w:line="480" w:lineRule="auto"/>
      <w:ind w:left="283"/>
    </w:pPr>
  </w:style>
  <w:style w:type="character" w:customStyle="1" w:styleId="BodyTextIndent2Char">
    <w:name w:val="Body Text Indent 2 Char"/>
    <w:basedOn w:val="DefaultParagraphFont"/>
    <w:link w:val="BodyTextIndent2"/>
    <w:uiPriority w:val="99"/>
    <w:semiHidden/>
    <w:rsid w:val="00C23887"/>
  </w:style>
  <w:style w:type="table" w:customStyle="1" w:styleId="TableGrid4">
    <w:name w:val="Table Grid4"/>
    <w:basedOn w:val="TableNormal"/>
    <w:next w:val="TableGrid"/>
    <w:rsid w:val="008A6674"/>
    <w:pPr>
      <w:ind w:left="288"/>
    </w:pPr>
    <w:rPr>
      <w:rFonts w:eastAsia="MS Mincho" w:cs="Calibri"/>
      <w:color w:val="000000"/>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542D7"/>
    <w:pPr>
      <w:autoSpaceDE w:val="0"/>
      <w:autoSpaceDN w:val="0"/>
      <w:adjustRightInd w:val="0"/>
    </w:pPr>
    <w:rPr>
      <w:rFonts w:ascii="Segoe UI" w:hAnsi="Segoe UI" w:cs="Segoe UI"/>
      <w:color w:val="000000"/>
      <w:lang w:val="en-US"/>
    </w:rPr>
  </w:style>
  <w:style w:type="character" w:styleId="CommentReference">
    <w:name w:val="annotation reference"/>
    <w:basedOn w:val="DefaultParagraphFont"/>
    <w:uiPriority w:val="99"/>
    <w:semiHidden/>
    <w:unhideWhenUsed/>
    <w:rsid w:val="00AB3F9F"/>
    <w:rPr>
      <w:sz w:val="16"/>
      <w:szCs w:val="16"/>
    </w:rPr>
  </w:style>
  <w:style w:type="paragraph" w:styleId="CommentText">
    <w:name w:val="annotation text"/>
    <w:basedOn w:val="Normal"/>
    <w:link w:val="CommentTextChar"/>
    <w:uiPriority w:val="99"/>
    <w:unhideWhenUsed/>
    <w:rsid w:val="00AB3F9F"/>
    <w:rPr>
      <w:sz w:val="20"/>
      <w:szCs w:val="20"/>
    </w:rPr>
  </w:style>
  <w:style w:type="character" w:customStyle="1" w:styleId="CommentTextChar">
    <w:name w:val="Comment Text Char"/>
    <w:basedOn w:val="DefaultParagraphFont"/>
    <w:link w:val="CommentText"/>
    <w:uiPriority w:val="99"/>
    <w:rsid w:val="00AB3F9F"/>
    <w:rPr>
      <w:sz w:val="20"/>
      <w:szCs w:val="20"/>
    </w:rPr>
  </w:style>
  <w:style w:type="paragraph" w:styleId="CommentSubject">
    <w:name w:val="annotation subject"/>
    <w:basedOn w:val="CommentText"/>
    <w:next w:val="CommentText"/>
    <w:link w:val="CommentSubjectChar"/>
    <w:uiPriority w:val="99"/>
    <w:semiHidden/>
    <w:unhideWhenUsed/>
    <w:rsid w:val="00AB3F9F"/>
    <w:rPr>
      <w:b/>
      <w:bCs/>
    </w:rPr>
  </w:style>
  <w:style w:type="character" w:customStyle="1" w:styleId="CommentSubjectChar">
    <w:name w:val="Comment Subject Char"/>
    <w:basedOn w:val="CommentTextChar"/>
    <w:link w:val="CommentSubject"/>
    <w:uiPriority w:val="99"/>
    <w:semiHidden/>
    <w:rsid w:val="00AB3F9F"/>
    <w:rPr>
      <w:b/>
      <w:bCs/>
      <w:sz w:val="20"/>
      <w:szCs w:val="20"/>
    </w:rPr>
  </w:style>
  <w:style w:type="paragraph" w:styleId="Title">
    <w:name w:val="Title"/>
    <w:basedOn w:val="Normal"/>
    <w:next w:val="Normal"/>
    <w:link w:val="TitleChar"/>
    <w:qFormat/>
    <w:rsid w:val="00176BCA"/>
    <w:pPr>
      <w:spacing w:before="880" w:after="120" w:line="264" w:lineRule="auto"/>
      <w:contextualSpacing/>
    </w:pPr>
    <w:rPr>
      <w:rFonts w:asciiTheme="majorHAnsi" w:eastAsiaTheme="majorEastAsia" w:hAnsiTheme="majorHAnsi" w:cstheme="majorBidi"/>
      <w:color w:val="000000" w:themeColor="text1"/>
      <w:spacing w:val="-10"/>
      <w:kern w:val="28"/>
      <w:sz w:val="148"/>
      <w:szCs w:val="56"/>
      <w:lang w:val="en-US"/>
    </w:rPr>
  </w:style>
  <w:style w:type="character" w:customStyle="1" w:styleId="TitleChar">
    <w:name w:val="Title Char"/>
    <w:basedOn w:val="DefaultParagraphFont"/>
    <w:link w:val="Title"/>
    <w:uiPriority w:val="2"/>
    <w:rsid w:val="00176BCA"/>
    <w:rPr>
      <w:rFonts w:asciiTheme="majorHAnsi" w:eastAsiaTheme="majorEastAsia" w:hAnsiTheme="majorHAnsi" w:cstheme="majorBidi"/>
      <w:color w:val="000000" w:themeColor="text1"/>
      <w:spacing w:val="-10"/>
      <w:kern w:val="28"/>
      <w:sz w:val="148"/>
      <w:szCs w:val="5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fq@siu.org.za"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9AEAF-0BD3-984F-9808-757252309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5719</Words>
  <Characters>32602</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Annual Declaration 
of Assets</vt:lpstr>
    </vt:vector>
  </TitlesOfParts>
  <Company/>
  <LinksUpToDate>false</LinksUpToDate>
  <CharactersWithSpaces>38245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Declaration 
of Assets</dc:title>
  <dc:creator>Tinyiko Sikhosana</dc:creator>
  <cp:lastModifiedBy>Matsimela, Tinny</cp:lastModifiedBy>
  <cp:revision>2</cp:revision>
  <cp:lastPrinted>2025-08-15T11:26:00Z</cp:lastPrinted>
  <dcterms:created xsi:type="dcterms:W3CDTF">2025-08-28T14:08:00Z</dcterms:created>
  <dcterms:modified xsi:type="dcterms:W3CDTF">2025-08-28T14:08:00Z</dcterms:modified>
</cp:coreProperties>
</file>