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1DE2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72BD3865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60297DF7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32D24F90" w14:textId="77777777" w:rsidR="00D02569" w:rsidRPr="00D02569" w:rsidRDefault="00D02569" w:rsidP="00D02569">
      <w:pPr>
        <w:keepLines/>
        <w:spacing w:before="60" w:after="60" w:line="300" w:lineRule="exact"/>
        <w:jc w:val="center"/>
        <w:rPr>
          <w:rFonts w:ascii="Arial" w:eastAsia="Times New Roman" w:hAnsi="Arial" w:cs="Arial"/>
          <w:bCs/>
          <w:kern w:val="0"/>
          <w:sz w:val="22"/>
          <w:szCs w:val="22"/>
          <w:lang w:val="en-GB"/>
          <w14:ligatures w14:val="none"/>
        </w:rPr>
      </w:pPr>
      <w:r w:rsidRPr="00D02569">
        <w:rPr>
          <w:rFonts w:ascii="Courier New" w:eastAsia="Times New Roman" w:hAnsi="Courier New" w:cs="Courier New"/>
          <w:b/>
          <w:noProof/>
          <w:kern w:val="0"/>
          <w:u w:val="single"/>
          <w:lang w:eastAsia="en-ZA"/>
          <w14:ligatures w14:val="none"/>
        </w:rPr>
        <w:drawing>
          <wp:anchor distT="0" distB="0" distL="114300" distR="114300" simplePos="0" relativeHeight="251659264" behindDoc="0" locked="0" layoutInCell="1" allowOverlap="1" wp14:anchorId="52E57742" wp14:editId="481CFBE3">
            <wp:simplePos x="0" y="0"/>
            <wp:positionH relativeFrom="column">
              <wp:posOffset>194310</wp:posOffset>
            </wp:positionH>
            <wp:positionV relativeFrom="paragraph">
              <wp:posOffset>-140970</wp:posOffset>
            </wp:positionV>
            <wp:extent cx="5731510" cy="828675"/>
            <wp:effectExtent l="0" t="0" r="254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-Sedcol-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31131" w14:textId="77777777" w:rsidR="00D02569" w:rsidRPr="00D02569" w:rsidRDefault="00D02569" w:rsidP="00D02569">
      <w:pPr>
        <w:keepLines/>
        <w:spacing w:before="60" w:after="0" w:line="300" w:lineRule="exact"/>
        <w:ind w:left="720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val="en-GB"/>
          <w14:ligatures w14:val="none"/>
        </w:rPr>
      </w:pPr>
    </w:p>
    <w:p w14:paraId="2CF76263" w14:textId="77777777" w:rsidR="00D02569" w:rsidRPr="00D02569" w:rsidRDefault="00D02569" w:rsidP="00D02569">
      <w:pPr>
        <w:keepLines/>
        <w:spacing w:before="60" w:after="0" w:line="300" w:lineRule="exact"/>
        <w:ind w:left="720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val="en-GB"/>
          <w14:ligatures w14:val="none"/>
        </w:rPr>
      </w:pPr>
    </w:p>
    <w:p w14:paraId="298644C9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</w:p>
    <w:p w14:paraId="1F099E2D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  <w:bookmarkStart w:id="0" w:name="_Hlk205465862"/>
      <w:r w:rsidRPr="00D02569"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  <w:t>Specifications for Vereeniging Campus</w:t>
      </w:r>
    </w:p>
    <w:p w14:paraId="4F05DEF1" w14:textId="77777777" w:rsidR="00D02569" w:rsidRPr="00D02569" w:rsidRDefault="00D02569" w:rsidP="00D02569">
      <w:pPr>
        <w:spacing w:after="0" w:line="276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</w:p>
    <w:tbl>
      <w:tblPr>
        <w:tblStyle w:val="TableGrid6"/>
        <w:tblW w:w="11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4"/>
        <w:gridCol w:w="5078"/>
        <w:gridCol w:w="1905"/>
      </w:tblGrid>
      <w:tr w:rsidR="00D02569" w:rsidRPr="00D02569" w14:paraId="72220DFB" w14:textId="77777777" w:rsidTr="00D02569">
        <w:trPr>
          <w:trHeight w:val="244"/>
        </w:trPr>
        <w:tc>
          <w:tcPr>
            <w:tcW w:w="9572" w:type="dxa"/>
            <w:gridSpan w:val="2"/>
          </w:tcPr>
          <w:p w14:paraId="2F469F0A" w14:textId="77777777" w:rsidR="00D02569" w:rsidRPr="00D02569" w:rsidRDefault="00D02569" w:rsidP="00D02569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05" w:type="dxa"/>
          </w:tcPr>
          <w:p w14:paraId="43501428" w14:textId="77777777" w:rsidR="00D02569" w:rsidRPr="00D02569" w:rsidRDefault="00D02569" w:rsidP="00D02569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D02569" w:rsidRPr="00D02569" w14:paraId="6FA1472E" w14:textId="77777777" w:rsidTr="00D02569">
        <w:trPr>
          <w:trHeight w:val="4929"/>
        </w:trPr>
        <w:tc>
          <w:tcPr>
            <w:tcW w:w="4494" w:type="dxa"/>
          </w:tcPr>
          <w:p w14:paraId="1F7F530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Cs/>
                <w:lang w:val="en-GB"/>
              </w:rPr>
            </w:pPr>
            <w:r w:rsidRPr="00D02569">
              <w:rPr>
                <w:rFonts w:ascii="Arial" w:eastAsia="Calibri" w:hAnsi="Arial" w:cs="Arial"/>
                <w:bCs/>
                <w:lang w:val="en-GB"/>
              </w:rPr>
              <w:t>Centre Lathe</w:t>
            </w:r>
          </w:p>
          <w:p w14:paraId="72A08B9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Cs/>
                <w:lang w:val="en-GB"/>
              </w:rPr>
            </w:pPr>
            <w:r w:rsidRPr="00D02569">
              <w:rPr>
                <w:rFonts w:ascii="Arial" w:eastAsia="Calibri" w:hAnsi="Arial" w:cs="Arial"/>
                <w:bCs/>
                <w:lang w:val="en-GB"/>
              </w:rPr>
              <w:t xml:space="preserve">Swing </w:t>
            </w:r>
            <w:proofErr w:type="spellStart"/>
            <w:r w:rsidRPr="00D02569">
              <w:rPr>
                <w:rFonts w:ascii="Arial" w:eastAsia="Calibri" w:hAnsi="Arial" w:cs="Arial"/>
                <w:bCs/>
                <w:lang w:val="en-GB"/>
              </w:rPr>
              <w:t>dia</w:t>
            </w:r>
            <w:proofErr w:type="spellEnd"/>
            <w:r w:rsidRPr="00D02569">
              <w:rPr>
                <w:rFonts w:ascii="Arial" w:eastAsia="Calibri" w:hAnsi="Arial" w:cs="Arial"/>
                <w:bCs/>
                <w:lang w:val="en-GB"/>
              </w:rPr>
              <w:t xml:space="preserve"> over bed: 250 mm. Distance between centres: 500 mm. Swing over cross slide: 140 mm. Collet capacity: 26 mm Spindle bore: 38 mm</w:t>
            </w:r>
          </w:p>
        </w:tc>
        <w:tc>
          <w:tcPr>
            <w:tcW w:w="5078" w:type="dxa"/>
          </w:tcPr>
          <w:p w14:paraId="14189A45" w14:textId="77777777" w:rsidR="00D02569" w:rsidRPr="00D02569" w:rsidRDefault="00D02569" w:rsidP="00D02569">
            <w:pPr>
              <w:rPr>
                <w:rFonts w:ascii="Arial" w:eastAsia="Calibri" w:hAnsi="Arial" w:cs="Arial"/>
              </w:rPr>
            </w:pPr>
          </w:p>
          <w:p w14:paraId="0EE2FE58" w14:textId="77777777" w:rsidR="00D02569" w:rsidRPr="00D02569" w:rsidRDefault="00D02569" w:rsidP="00D02569">
            <w:pPr>
              <w:rPr>
                <w:rFonts w:ascii="Arial" w:eastAsia="Calibri" w:hAnsi="Arial" w:cs="Arial"/>
              </w:rPr>
            </w:pPr>
          </w:p>
          <w:p w14:paraId="35442F11" w14:textId="77777777" w:rsidR="00D02569" w:rsidRPr="00D02569" w:rsidRDefault="00D02569" w:rsidP="00D02569">
            <w:pPr>
              <w:rPr>
                <w:rFonts w:ascii="Arial" w:eastAsia="Calibri" w:hAnsi="Arial" w:cs="Arial"/>
              </w:rPr>
            </w:pPr>
            <w:r w:rsidRPr="00D02569">
              <w:rPr>
                <w:rFonts w:ascii="Arial" w:eastAsia="Calibri" w:hAnsi="Arial" w:cs="Arial"/>
                <w:noProof/>
              </w:rPr>
              <w:drawing>
                <wp:inline distT="0" distB="0" distL="0" distR="0" wp14:anchorId="1AF8164C" wp14:editId="3A7C2B7D">
                  <wp:extent cx="3087938" cy="2367280"/>
                  <wp:effectExtent l="0" t="0" r="0" b="0"/>
                  <wp:docPr id="141409856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544" cy="23708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</w:tcPr>
          <w:p w14:paraId="13CE6264" w14:textId="77777777" w:rsidR="00D02569" w:rsidRPr="00D02569" w:rsidRDefault="00D02569" w:rsidP="00D02569">
            <w:pPr>
              <w:rPr>
                <w:rFonts w:ascii="Arial" w:eastAsia="Calibri" w:hAnsi="Arial" w:cs="Arial"/>
              </w:rPr>
            </w:pPr>
            <w:r w:rsidRPr="00D02569">
              <w:rPr>
                <w:rFonts w:ascii="Arial" w:eastAsia="Calibri" w:hAnsi="Arial" w:cs="Arial"/>
              </w:rPr>
              <w:t>14</w:t>
            </w:r>
          </w:p>
        </w:tc>
      </w:tr>
    </w:tbl>
    <w:p w14:paraId="19349A09" w14:textId="77777777" w:rsidR="00D02569" w:rsidRPr="00D02569" w:rsidRDefault="00D02569" w:rsidP="00D02569">
      <w:pPr>
        <w:spacing w:after="0" w:line="276" w:lineRule="auto"/>
        <w:contextualSpacing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12061B85" w14:textId="77777777" w:rsidR="00D02569" w:rsidRPr="00D02569" w:rsidRDefault="00D02569" w:rsidP="00D02569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tbl>
      <w:tblPr>
        <w:tblStyle w:val="TableGrid6"/>
        <w:tblpPr w:leftFromText="180" w:rightFromText="180" w:vertAnchor="text" w:horzAnchor="margin" w:tblpY="178"/>
        <w:tblW w:w="11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4536"/>
        <w:gridCol w:w="1843"/>
      </w:tblGrid>
      <w:tr w:rsidR="00D02569" w:rsidRPr="00D02569" w14:paraId="3D35BB32" w14:textId="77777777" w:rsidTr="00D02569">
        <w:trPr>
          <w:trHeight w:val="203"/>
        </w:trPr>
        <w:tc>
          <w:tcPr>
            <w:tcW w:w="9634" w:type="dxa"/>
            <w:gridSpan w:val="2"/>
          </w:tcPr>
          <w:p w14:paraId="0F5A8567" w14:textId="77777777" w:rsidR="00D02569" w:rsidRPr="00D02569" w:rsidRDefault="00D02569" w:rsidP="00D02569">
            <w:pPr>
              <w:jc w:val="center"/>
              <w:rPr>
                <w:rFonts w:ascii="Arial" w:eastAsia="Calibri" w:hAnsi="Arial" w:cs="Arial"/>
                <w:color w:val="000000"/>
              </w:rPr>
            </w:pPr>
            <w:bookmarkStart w:id="1" w:name="_Hlk94780965"/>
          </w:p>
        </w:tc>
        <w:tc>
          <w:tcPr>
            <w:tcW w:w="1843" w:type="dxa"/>
          </w:tcPr>
          <w:p w14:paraId="1EBC69DB" w14:textId="77777777" w:rsidR="00D02569" w:rsidRPr="00D02569" w:rsidRDefault="00D02569" w:rsidP="00D02569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D02569" w:rsidRPr="00D02569" w14:paraId="6829E529" w14:textId="77777777" w:rsidTr="00D02569">
        <w:trPr>
          <w:trHeight w:val="2372"/>
        </w:trPr>
        <w:tc>
          <w:tcPr>
            <w:tcW w:w="5098" w:type="dxa"/>
          </w:tcPr>
          <w:p w14:paraId="515B2F53" w14:textId="77777777" w:rsidR="00D02569" w:rsidRPr="00D02569" w:rsidRDefault="00D02569" w:rsidP="00D02569">
            <w:pPr>
              <w:keepLines/>
              <w:spacing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Pedestal Drilling Machine</w:t>
            </w:r>
          </w:p>
          <w:p w14:paraId="32336BE7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Electrical connection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400 V / 3 Ph ~50 Hz</w:t>
            </w:r>
          </w:p>
          <w:p w14:paraId="79BF5435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Motor power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0,55 kW</w:t>
            </w:r>
          </w:p>
          <w:p w14:paraId="3C0E668C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Drilling capacity in steel (S235JR)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20 mm</w:t>
            </w:r>
          </w:p>
          <w:p w14:paraId="0F80D4EA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Continuous drilling cap. steel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18 mm</w:t>
            </w:r>
          </w:p>
          <w:p w14:paraId="5C74D67E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Throat depth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170 mm</w:t>
            </w:r>
          </w:p>
          <w:p w14:paraId="0955968A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Spindle stroke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80 mm</w:t>
            </w:r>
          </w:p>
          <w:p w14:paraId="337CDBCA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Spindle seat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MT 3</w:t>
            </w:r>
          </w:p>
          <w:p w14:paraId="58089BF0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Spindle speeds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210 – 2.220 min-1</w:t>
            </w:r>
          </w:p>
          <w:p w14:paraId="5D5331EF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Number of steps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12 Steps</w:t>
            </w:r>
          </w:p>
          <w:p w14:paraId="5BAF7F4E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Drilling table size length x width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275 x 275 mm</w:t>
            </w:r>
          </w:p>
          <w:p w14:paraId="76B3B93C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T-slot size (slot width)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14 mm, diagonal</w:t>
            </w:r>
          </w:p>
          <w:p w14:paraId="67D63432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 xml:space="preserve">Drilling table </w:t>
            </w:r>
            <w:proofErr w:type="spellStart"/>
            <w:r w:rsidRPr="00D02569">
              <w:rPr>
                <w:rFonts w:ascii="Calibri" w:eastAsia="Calibri" w:hAnsi="Calibri" w:cs="Calibri"/>
                <w:lang w:val="en-GB"/>
              </w:rPr>
              <w:t>slewable</w:t>
            </w:r>
            <w:proofErr w:type="spellEnd"/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+/- 45 degree</w:t>
            </w:r>
          </w:p>
          <w:p w14:paraId="1F9D56AE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Drilling table rotatable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360 degree</w:t>
            </w:r>
          </w:p>
          <w:p w14:paraId="721315FE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Distance spindle – table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max. 760 mm</w:t>
            </w:r>
          </w:p>
          <w:p w14:paraId="613FA7B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</w:tc>
        <w:tc>
          <w:tcPr>
            <w:tcW w:w="4536" w:type="dxa"/>
          </w:tcPr>
          <w:p w14:paraId="6212B7E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032511C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026B28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279B3B8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947CF7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22EFA44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noProof/>
                <w:lang w:val="en-GB"/>
              </w:rPr>
            </w:pPr>
          </w:p>
          <w:p w14:paraId="5E7E4EF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noProof/>
                <w:lang w:val="en-GB"/>
              </w:rPr>
            </w:pPr>
          </w:p>
          <w:p w14:paraId="2EA97B9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noProof/>
                <w:lang w:val="en-GB"/>
              </w:rPr>
            </w:pPr>
          </w:p>
          <w:p w14:paraId="36F7C38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489D37FF" wp14:editId="527A0674">
                  <wp:extent cx="2472856" cy="1637030"/>
                  <wp:effectExtent l="0" t="0" r="3810" b="1270"/>
                  <wp:docPr id="199791061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910616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474" cy="1694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5A14B9D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  <w:r w:rsidRPr="00D02569">
              <w:rPr>
                <w:rFonts w:ascii="Arial" w:eastAsia="Calibri" w:hAnsi="Arial" w:cs="Arial"/>
                <w:b/>
                <w:bCs/>
                <w:lang w:val="en-GB"/>
              </w:rPr>
              <w:t>06</w:t>
            </w:r>
          </w:p>
        </w:tc>
      </w:tr>
      <w:tr w:rsidR="00D02569" w:rsidRPr="00D02569" w14:paraId="62E39F43" w14:textId="77777777" w:rsidTr="00D02569">
        <w:trPr>
          <w:trHeight w:val="2372"/>
        </w:trPr>
        <w:tc>
          <w:tcPr>
            <w:tcW w:w="5098" w:type="dxa"/>
          </w:tcPr>
          <w:p w14:paraId="2A494C5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lang w:val="en-GB"/>
              </w:rPr>
            </w:pPr>
            <w:r w:rsidRPr="00D02569">
              <w:rPr>
                <w:rFonts w:ascii="Arial" w:eastAsia="Calibri" w:hAnsi="Arial" w:cs="Arial"/>
                <w:lang w:val="en-GB"/>
              </w:rPr>
              <w:lastRenderedPageBreak/>
              <w:t>CNC Lathe</w:t>
            </w:r>
          </w:p>
          <w:p w14:paraId="59031F91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  <w:color w:val="4A5568"/>
              </w:rPr>
            </w:pP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TypeHorizontalmax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. length of workpiece (mm)500machining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capacityHeavyDuty</w:t>
            </w:r>
            <w:proofErr w:type="spellEnd"/>
          </w:p>
          <w:p w14:paraId="67DED5B7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max. weight of workpiece(kg)500no. of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spindlesSinglePhase</w:t>
            </w:r>
            <w:proofErr w:type="spellEnd"/>
          </w:p>
          <w:p w14:paraId="6AB9B7BA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number of axes2travel (x </w:t>
            </w:r>
            <w:proofErr w:type="gramStart"/>
            <w:r w:rsidRPr="00D02569">
              <w:rPr>
                <w:rFonts w:ascii="Arial" w:eastAsia="Arial" w:hAnsi="Arial" w:cs="Arial"/>
                <w:color w:val="4A5568"/>
              </w:rPr>
              <w:t>axis)(</w:t>
            </w:r>
            <w:proofErr w:type="gramEnd"/>
            <w:r w:rsidRPr="00D02569">
              <w:rPr>
                <w:rFonts w:ascii="Arial" w:eastAsia="Arial" w:hAnsi="Arial" w:cs="Arial"/>
                <w:color w:val="4A5568"/>
              </w:rPr>
              <w:t xml:space="preserve">mm)530travel (z </w:t>
            </w:r>
            <w:proofErr w:type="gramStart"/>
            <w:r w:rsidRPr="00D02569">
              <w:rPr>
                <w:rFonts w:ascii="Arial" w:eastAsia="Arial" w:hAnsi="Arial" w:cs="Arial"/>
                <w:color w:val="4A5568"/>
              </w:rPr>
              <w:t>axis)(</w:t>
            </w:r>
            <w:proofErr w:type="gramEnd"/>
            <w:r w:rsidRPr="00D02569">
              <w:rPr>
                <w:rFonts w:ascii="Arial" w:eastAsia="Arial" w:hAnsi="Arial" w:cs="Arial"/>
                <w:color w:val="4A5568"/>
              </w:rPr>
              <w:t>mm)5000positioning accuracy (mm)±0.001repeatability (x/y/z) (mm)±0.012voltage3Phase 380V 50HZ</w:t>
            </w:r>
          </w:p>
          <w:p w14:paraId="71CA4A23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tool post stations12,8, 10, 6, 4</w:t>
            </w:r>
          </w:p>
          <w:p w14:paraId="788B0C4F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weight (kg)8500</w:t>
            </w:r>
          </w:p>
          <w:p w14:paraId="09642C9C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range of spindle </w:t>
            </w:r>
            <w:proofErr w:type="gramStart"/>
            <w:r w:rsidRPr="00D02569">
              <w:rPr>
                <w:rFonts w:ascii="Arial" w:eastAsia="Arial" w:hAnsi="Arial" w:cs="Arial"/>
                <w:color w:val="4A5568"/>
              </w:rPr>
              <w:t>speed(</w:t>
            </w:r>
            <w:proofErr w:type="spellStart"/>
            <w:proofErr w:type="gramEnd"/>
            <w:r w:rsidRPr="00D02569">
              <w:rPr>
                <w:rFonts w:ascii="Arial" w:eastAsia="Arial" w:hAnsi="Arial" w:cs="Arial"/>
                <w:color w:val="4A5568"/>
              </w:rPr>
              <w:t>r.p.m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)4- 300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r.p.m</w:t>
            </w:r>
            <w:proofErr w:type="spellEnd"/>
          </w:p>
          <w:p w14:paraId="63102487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cutting torque1width of bed (mm)600mmShandong, </w:t>
            </w:r>
          </w:p>
          <w:p w14:paraId="7D56304C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dimension(l*w*h)7200*1820*1780brand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nameLuYoung</w:t>
            </w:r>
            <w:proofErr w:type="spellEnd"/>
          </w:p>
          <w:p w14:paraId="6E87CAF8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model numberCk61125cnc control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systemGSKkey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selling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pointsHighProductivity</w:t>
            </w:r>
            <w:proofErr w:type="spellEnd"/>
          </w:p>
          <w:p w14:paraId="6A827391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machinery test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reportProvidedvideo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outgoing-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inspectionProvided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Service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ProvidedEngineersavailable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to service machinery overseas</w:t>
            </w:r>
          </w:p>
          <w:p w14:paraId="29987C09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Automatic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GradeAutomaticCNC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or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NotCNCMachine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Typemachinemetal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turning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cnc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lathe heavy duty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cnc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lathe machine</w:t>
            </w:r>
          </w:p>
          <w:p w14:paraId="59DB307F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Max.swing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over bed1250mmMax.swing over cross slide900mmSpindle bore105mmSpindle speed30-84/53-150/125-350/300-835rpm</w:t>
            </w:r>
          </w:p>
          <w:p w14:paraId="48E06010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Processing length1500/2000/3000/5000mmControl </w:t>
            </w:r>
          </w:p>
          <w:p w14:paraId="62D21D2D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Selling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unitsSingleitem</w:t>
            </w:r>
            <w:proofErr w:type="spellEnd"/>
          </w:p>
          <w:p w14:paraId="31B63F9C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Single package size15X15X15cm</w:t>
            </w:r>
          </w:p>
          <w:p w14:paraId="37B30B9B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lastRenderedPageBreak/>
              <w:t>Single gross weight15.000kg</w:t>
            </w:r>
          </w:p>
          <w:p w14:paraId="6AD0FB2B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Include: </w:t>
            </w:r>
            <w:proofErr w:type="spellStart"/>
            <w:r w:rsidRPr="00D02569">
              <w:rPr>
                <w:rFonts w:ascii="Arial" w:eastAsia="Arial" w:hAnsi="Arial" w:cs="Arial"/>
                <w:lang w:val="en-GB"/>
              </w:rPr>
              <w:t>Cnc</w:t>
            </w:r>
            <w:proofErr w:type="spellEnd"/>
            <w:r w:rsidRPr="00D02569">
              <w:rPr>
                <w:rFonts w:ascii="Arial" w:eastAsia="Arial" w:hAnsi="Arial" w:cs="Arial"/>
                <w:lang w:val="en-GB"/>
              </w:rPr>
              <w:t xml:space="preserve"> simulator/software/license</w:t>
            </w:r>
          </w:p>
          <w:p w14:paraId="6E4093DC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  <w:color w:val="4A5568"/>
              </w:rPr>
            </w:pPr>
          </w:p>
          <w:p w14:paraId="3E7546D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4536" w:type="dxa"/>
          </w:tcPr>
          <w:p w14:paraId="342BCA4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EFBB84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9D9FF6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B28947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ED4AF5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056635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D2C9FF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401D7D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5C3334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C92ACD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1FCA41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430023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0D1B52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81E487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CCFE8A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F1C728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1631EF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2A7D17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2E5681A9" wp14:editId="47B8EAFD">
                  <wp:extent cx="2437875" cy="2710953"/>
                  <wp:effectExtent l="0" t="0" r="635" b="0"/>
                  <wp:docPr id="109154699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546999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946436" cy="327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2B1BC1B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  <w:r w:rsidRPr="00D02569">
              <w:rPr>
                <w:rFonts w:ascii="Arial" w:eastAsia="Calibri" w:hAnsi="Arial" w:cs="Arial"/>
                <w:b/>
                <w:bCs/>
                <w:lang w:val="en-GB"/>
              </w:rPr>
              <w:t>01</w:t>
            </w:r>
          </w:p>
        </w:tc>
      </w:tr>
      <w:tr w:rsidR="00D02569" w:rsidRPr="00D02569" w14:paraId="4BFD8B8D" w14:textId="77777777" w:rsidTr="00D02569">
        <w:trPr>
          <w:trHeight w:val="300"/>
        </w:trPr>
        <w:tc>
          <w:tcPr>
            <w:tcW w:w="5098" w:type="dxa"/>
          </w:tcPr>
          <w:p w14:paraId="5161AB00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  <w:color w:val="4A5568"/>
              </w:rPr>
            </w:pPr>
            <w:r w:rsidRPr="00D02569">
              <w:rPr>
                <w:rFonts w:ascii="Arial" w:eastAsia="Arial" w:hAnsi="Arial" w:cs="Times New Roman"/>
                <w:lang w:val="en-GB"/>
              </w:rPr>
              <w:t>CNC MILLING MACHINE</w:t>
            </w:r>
          </w:p>
          <w:p w14:paraId="2AE9FACA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  <w:color w:val="4A5568"/>
              </w:rPr>
            </w:pPr>
            <w:r w:rsidRPr="00D02569">
              <w:rPr>
                <w:rFonts w:ascii="Arial" w:eastAsia="Arial" w:hAnsi="Arial" w:cs="Times New Roman"/>
              </w:rPr>
              <w:t xml:space="preserve">• Vertical Spindle, 3-axis milling machine • Min worktable size: 600 x 1200 mm • Worktable must have 18mm T-slots, minimum of 5 • Table load: 800 kg min • Minimum Travel: o X Axis : 800 mm o Y Axis : 600 mm o Z Axis : 600 mm • controller compatible/interfaceable with Edgecam Software • LAN Interface Spindle • Spindle hole taper : BT40 • Min Spindle power : 10 kW • Min. spindle speed: 10000 rpm Feed • Min. feed speed : 8000 mm/min • Min Rapid feed speed : 30/30/25 m/min (X/Y/Z) Tool Magazine: • Min. Tool magazine capacity: 24 T • Tool Diameter (neighbour empty) : 120mm Positioning Accuracy: • Positioning accuracy (X/Y/Z) : 0.008 mm or better • Re-positioning accuracy (X/Y/Z) : 0.005 mm or better Accessories • Renshaw NC4 laser non-contact tool setter • Renshaw OMP40-2 optical transmission probe • Must connect to LAN. Internal (no internet) network • Spindle Air Sealing • Spindle Ring Spray • Chip </w:t>
            </w:r>
            <w:proofErr w:type="gramStart"/>
            <w:r w:rsidRPr="00D02569">
              <w:rPr>
                <w:rFonts w:ascii="Arial" w:eastAsia="Arial" w:hAnsi="Arial" w:cs="Times New Roman"/>
              </w:rPr>
              <w:t>Conveyor  •</w:t>
            </w:r>
            <w:proofErr w:type="gramEnd"/>
            <w:r w:rsidRPr="00D02569">
              <w:rPr>
                <w:rFonts w:ascii="Arial" w:eastAsia="Arial" w:hAnsi="Arial" w:cs="Times New Roman"/>
              </w:rPr>
              <w:t xml:space="preserve"> Operational Manual • Coolant Gun for machine cleaning • Coolant Through Spindle • 4th Axis Prep • BT40 toolholders x24 • Collet set for tools from 1mm to 25mm</w:t>
            </w:r>
          </w:p>
          <w:p w14:paraId="6D46DE6A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Include: </w:t>
            </w:r>
            <w:proofErr w:type="spellStart"/>
            <w:r w:rsidRPr="00D02569">
              <w:rPr>
                <w:rFonts w:ascii="Arial" w:eastAsia="Arial" w:hAnsi="Arial" w:cs="Arial"/>
                <w:lang w:val="en-GB"/>
              </w:rPr>
              <w:t>Cnc</w:t>
            </w:r>
            <w:proofErr w:type="spellEnd"/>
            <w:r w:rsidRPr="00D02569">
              <w:rPr>
                <w:rFonts w:ascii="Arial" w:eastAsia="Arial" w:hAnsi="Arial" w:cs="Arial"/>
                <w:lang w:val="en-GB"/>
              </w:rPr>
              <w:t xml:space="preserve"> simulator/software/license</w:t>
            </w:r>
          </w:p>
          <w:p w14:paraId="52CF69D7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</w:rPr>
            </w:pPr>
          </w:p>
          <w:p w14:paraId="7A1C352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4536" w:type="dxa"/>
          </w:tcPr>
          <w:p w14:paraId="272FB6B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C806DA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5FB993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0312B5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958A57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8CF84D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C280D1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789FA4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3542D7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1C1BC766" wp14:editId="70BD6593">
                  <wp:extent cx="2493480" cy="1865538"/>
                  <wp:effectExtent l="0" t="0" r="0" b="0"/>
                  <wp:docPr id="56975488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754883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480" cy="1865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622C9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455735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1843" w:type="dxa"/>
          </w:tcPr>
          <w:p w14:paraId="6D36022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  <w:r w:rsidRPr="00D02569">
              <w:rPr>
                <w:rFonts w:ascii="Arial" w:eastAsia="Calibri" w:hAnsi="Arial" w:cs="Arial"/>
                <w:b/>
                <w:bCs/>
                <w:lang w:val="en-GB"/>
              </w:rPr>
              <w:t>01</w:t>
            </w:r>
          </w:p>
        </w:tc>
      </w:tr>
      <w:tr w:rsidR="00D02569" w:rsidRPr="00D02569" w14:paraId="5389CC32" w14:textId="77777777" w:rsidTr="00D02569">
        <w:trPr>
          <w:trHeight w:val="300"/>
        </w:trPr>
        <w:tc>
          <w:tcPr>
            <w:tcW w:w="5098" w:type="dxa"/>
          </w:tcPr>
          <w:p w14:paraId="58DF83F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lang w:val="en-GB"/>
              </w:rPr>
            </w:pPr>
            <w:r w:rsidRPr="00D02569">
              <w:rPr>
                <w:rFonts w:ascii="Arial" w:eastAsia="Calibri" w:hAnsi="Arial" w:cs="Arial"/>
                <w:lang w:val="en-GB"/>
              </w:rPr>
              <w:t>KP-225 power hacksaw</w:t>
            </w:r>
          </w:p>
          <w:p w14:paraId="11D5F86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lang w:val="en-GB"/>
              </w:rPr>
            </w:pPr>
            <w:r w:rsidRPr="00D02569">
              <w:rPr>
                <w:rFonts w:ascii="Arial" w:eastAsia="Calibri" w:hAnsi="Arial" w:cs="Arial"/>
                <w:lang w:val="en-GB"/>
              </w:rPr>
              <w:t>Power Hacksaw, Cutting Capacity Round 225</w:t>
            </w:r>
            <w:proofErr w:type="gramStart"/>
            <w:r w:rsidRPr="00D02569">
              <w:rPr>
                <w:rFonts w:ascii="Arial" w:eastAsia="Calibri" w:hAnsi="Arial" w:cs="Arial"/>
                <w:lang w:val="en-GB"/>
              </w:rPr>
              <w:t>mm,square</w:t>
            </w:r>
            <w:proofErr w:type="gramEnd"/>
            <w:r w:rsidRPr="00D02569">
              <w:rPr>
                <w:rFonts w:ascii="Arial" w:eastAsia="Calibri" w:hAnsi="Arial" w:cs="Arial"/>
                <w:lang w:val="en-GB"/>
              </w:rPr>
              <w:t xml:space="preserve"> 240x210mm Length of stroke 140</w:t>
            </w:r>
            <w:proofErr w:type="gramStart"/>
            <w:r w:rsidRPr="00D02569">
              <w:rPr>
                <w:rFonts w:ascii="Arial" w:eastAsia="Calibri" w:hAnsi="Arial" w:cs="Arial"/>
                <w:lang w:val="en-GB"/>
              </w:rPr>
              <w:t>mm,Blade</w:t>
            </w:r>
            <w:proofErr w:type="gramEnd"/>
            <w:r w:rsidRPr="00D02569">
              <w:rPr>
                <w:rFonts w:ascii="Arial" w:eastAsia="Calibri" w:hAnsi="Arial" w:cs="Arial"/>
                <w:lang w:val="en-GB"/>
              </w:rPr>
              <w:t xml:space="preserve"> size 400x32x1.6mm, motor 2hp Dimensions 1400x850x1200mm </w:t>
            </w:r>
            <w:proofErr w:type="gramStart"/>
            <w:r w:rsidRPr="00D02569">
              <w:rPr>
                <w:rFonts w:ascii="Arial" w:eastAsia="Calibri" w:hAnsi="Arial" w:cs="Arial"/>
                <w:lang w:val="en-GB"/>
              </w:rPr>
              <w:t>net  weight</w:t>
            </w:r>
            <w:proofErr w:type="gramEnd"/>
            <w:r w:rsidRPr="00D02569">
              <w:rPr>
                <w:rFonts w:ascii="Arial" w:eastAsia="Calibri" w:hAnsi="Arial" w:cs="Arial"/>
                <w:lang w:val="en-GB"/>
              </w:rPr>
              <w:t xml:space="preserve"> 485kg</w:t>
            </w:r>
          </w:p>
        </w:tc>
        <w:tc>
          <w:tcPr>
            <w:tcW w:w="4536" w:type="dxa"/>
          </w:tcPr>
          <w:p w14:paraId="58A7CD0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87078A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DD2727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D7E357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DD6083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7054A9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10A85C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BBBDD3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123703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794958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A39CBB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649EE1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D40FAA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2CEEAA38" wp14:editId="5B04FCE2">
                  <wp:extent cx="2627630" cy="2298700"/>
                  <wp:effectExtent l="0" t="0" r="0" b="0"/>
                  <wp:docPr id="548775352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630" cy="229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70DC6E8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  <w:r w:rsidRPr="00D02569">
              <w:rPr>
                <w:rFonts w:ascii="Arial" w:eastAsia="Calibri" w:hAnsi="Arial" w:cs="Arial"/>
                <w:b/>
                <w:bCs/>
                <w:lang w:val="en-GB"/>
              </w:rPr>
              <w:lastRenderedPageBreak/>
              <w:t>04</w:t>
            </w:r>
          </w:p>
        </w:tc>
      </w:tr>
      <w:bookmarkEnd w:id="1"/>
    </w:tbl>
    <w:p w14:paraId="686B842F" w14:textId="77777777" w:rsidR="00D02569" w:rsidRPr="00D02569" w:rsidRDefault="00D02569" w:rsidP="00D02569">
      <w:pPr>
        <w:spacing w:after="0" w:line="276" w:lineRule="auto"/>
        <w:contextualSpacing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7FBB0019" w14:textId="77777777" w:rsidR="00D02569" w:rsidRPr="00D02569" w:rsidRDefault="00D02569" w:rsidP="00D02569">
      <w:pPr>
        <w:spacing w:after="0" w:line="276" w:lineRule="auto"/>
        <w:contextualSpacing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D02569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Pricing Table: Vereeniging Campus</w:t>
      </w:r>
    </w:p>
    <w:p w14:paraId="43FFB70B" w14:textId="77777777" w:rsidR="00D02569" w:rsidRPr="00D02569" w:rsidRDefault="00D02569" w:rsidP="00D02569">
      <w:pPr>
        <w:spacing w:after="0" w:line="276" w:lineRule="auto"/>
        <w:contextualSpacing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tbl>
      <w:tblPr>
        <w:tblStyle w:val="TableGrid"/>
        <w:tblW w:w="9918" w:type="dxa"/>
        <w:tblInd w:w="-289" w:type="dxa"/>
        <w:tblLook w:val="04A0" w:firstRow="1" w:lastRow="0" w:firstColumn="1" w:lastColumn="0" w:noHBand="0" w:noVBand="1"/>
      </w:tblPr>
      <w:tblGrid>
        <w:gridCol w:w="571"/>
        <w:gridCol w:w="3159"/>
        <w:gridCol w:w="1362"/>
        <w:gridCol w:w="2365"/>
        <w:gridCol w:w="2461"/>
      </w:tblGrid>
      <w:tr w:rsidR="00D02569" w:rsidRPr="00D02569" w14:paraId="0DA0B84B" w14:textId="77777777" w:rsidTr="00D02569">
        <w:tc>
          <w:tcPr>
            <w:tcW w:w="571" w:type="dxa"/>
            <w:shd w:val="clear" w:color="auto" w:fill="C6D9F1"/>
            <w:vAlign w:val="center"/>
          </w:tcPr>
          <w:p w14:paraId="441DF37E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bookmarkStart w:id="2" w:name="_Hlk207107367"/>
            <w:bookmarkStart w:id="3" w:name="_Hlk205461845"/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>No.</w:t>
            </w:r>
          </w:p>
        </w:tc>
        <w:tc>
          <w:tcPr>
            <w:tcW w:w="3159" w:type="dxa"/>
            <w:shd w:val="clear" w:color="auto" w:fill="C6D9F1"/>
            <w:vAlign w:val="center"/>
          </w:tcPr>
          <w:p w14:paraId="4C130216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>Description of Item</w:t>
            </w:r>
          </w:p>
        </w:tc>
        <w:tc>
          <w:tcPr>
            <w:tcW w:w="1362" w:type="dxa"/>
            <w:shd w:val="clear" w:color="auto" w:fill="C6D9F1"/>
            <w:vAlign w:val="center"/>
          </w:tcPr>
          <w:p w14:paraId="1043F39E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 xml:space="preserve">Quantity </w:t>
            </w:r>
          </w:p>
        </w:tc>
        <w:tc>
          <w:tcPr>
            <w:tcW w:w="2365" w:type="dxa"/>
            <w:shd w:val="clear" w:color="auto" w:fill="C6D9F1"/>
          </w:tcPr>
          <w:p w14:paraId="19E59DE9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>Unit Price</w:t>
            </w:r>
          </w:p>
        </w:tc>
        <w:tc>
          <w:tcPr>
            <w:tcW w:w="2461" w:type="dxa"/>
            <w:shd w:val="clear" w:color="auto" w:fill="C6D9F1"/>
            <w:vAlign w:val="center"/>
          </w:tcPr>
          <w:p w14:paraId="18E7BF40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>Total Price (Incl. VAT)</w:t>
            </w:r>
          </w:p>
        </w:tc>
      </w:tr>
      <w:bookmarkEnd w:id="2"/>
      <w:tr w:rsidR="00D02569" w:rsidRPr="00D02569" w14:paraId="698187E4" w14:textId="77777777" w:rsidTr="00AD5943">
        <w:tc>
          <w:tcPr>
            <w:tcW w:w="571" w:type="dxa"/>
            <w:vAlign w:val="center"/>
          </w:tcPr>
          <w:p w14:paraId="69CAD801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1</w:t>
            </w:r>
          </w:p>
        </w:tc>
        <w:tc>
          <w:tcPr>
            <w:tcW w:w="3159" w:type="dxa"/>
            <w:vAlign w:val="center"/>
          </w:tcPr>
          <w:p w14:paraId="25CD9880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Centre lathe</w:t>
            </w:r>
          </w:p>
        </w:tc>
        <w:tc>
          <w:tcPr>
            <w:tcW w:w="1362" w:type="dxa"/>
            <w:vAlign w:val="center"/>
          </w:tcPr>
          <w:p w14:paraId="5B601CD2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14</w:t>
            </w:r>
          </w:p>
        </w:tc>
        <w:tc>
          <w:tcPr>
            <w:tcW w:w="2365" w:type="dxa"/>
          </w:tcPr>
          <w:p w14:paraId="113E9895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29703C03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  <w:tc>
          <w:tcPr>
            <w:tcW w:w="2461" w:type="dxa"/>
            <w:vAlign w:val="center"/>
          </w:tcPr>
          <w:p w14:paraId="51BAF530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0C5D11D3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4964149D" w14:textId="77777777" w:rsidTr="00AD5943">
        <w:tc>
          <w:tcPr>
            <w:tcW w:w="571" w:type="dxa"/>
            <w:vAlign w:val="center"/>
          </w:tcPr>
          <w:p w14:paraId="29473788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2</w:t>
            </w:r>
          </w:p>
        </w:tc>
        <w:tc>
          <w:tcPr>
            <w:tcW w:w="3159" w:type="dxa"/>
            <w:vAlign w:val="center"/>
          </w:tcPr>
          <w:p w14:paraId="2C2A1FFE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Pedestal drilling machine</w:t>
            </w:r>
          </w:p>
        </w:tc>
        <w:tc>
          <w:tcPr>
            <w:tcW w:w="1362" w:type="dxa"/>
            <w:vAlign w:val="center"/>
          </w:tcPr>
          <w:p w14:paraId="671A26F7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06</w:t>
            </w:r>
          </w:p>
        </w:tc>
        <w:tc>
          <w:tcPr>
            <w:tcW w:w="2365" w:type="dxa"/>
          </w:tcPr>
          <w:p w14:paraId="7155CDCF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  <w:tc>
          <w:tcPr>
            <w:tcW w:w="2461" w:type="dxa"/>
            <w:vAlign w:val="center"/>
          </w:tcPr>
          <w:p w14:paraId="03C5769D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4A5BD502" w14:textId="77777777" w:rsidTr="00AD5943">
        <w:tc>
          <w:tcPr>
            <w:tcW w:w="571" w:type="dxa"/>
            <w:vAlign w:val="center"/>
          </w:tcPr>
          <w:p w14:paraId="1F77B1FD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3</w:t>
            </w:r>
          </w:p>
        </w:tc>
        <w:tc>
          <w:tcPr>
            <w:tcW w:w="3159" w:type="dxa"/>
            <w:vAlign w:val="center"/>
          </w:tcPr>
          <w:p w14:paraId="4DF4006A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CNC lathe</w:t>
            </w:r>
          </w:p>
        </w:tc>
        <w:tc>
          <w:tcPr>
            <w:tcW w:w="1362" w:type="dxa"/>
            <w:vAlign w:val="center"/>
          </w:tcPr>
          <w:p w14:paraId="24C0C39E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01</w:t>
            </w:r>
          </w:p>
        </w:tc>
        <w:tc>
          <w:tcPr>
            <w:tcW w:w="2365" w:type="dxa"/>
          </w:tcPr>
          <w:p w14:paraId="121D4776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  <w:tc>
          <w:tcPr>
            <w:tcW w:w="2461" w:type="dxa"/>
            <w:vAlign w:val="center"/>
          </w:tcPr>
          <w:p w14:paraId="084B4327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2E777208" w14:textId="77777777" w:rsidTr="00AD5943">
        <w:tc>
          <w:tcPr>
            <w:tcW w:w="571" w:type="dxa"/>
            <w:vAlign w:val="center"/>
          </w:tcPr>
          <w:p w14:paraId="40077D27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4</w:t>
            </w:r>
          </w:p>
        </w:tc>
        <w:tc>
          <w:tcPr>
            <w:tcW w:w="3159" w:type="dxa"/>
            <w:vAlign w:val="center"/>
          </w:tcPr>
          <w:p w14:paraId="7A590952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CNC milling machine</w:t>
            </w:r>
          </w:p>
        </w:tc>
        <w:tc>
          <w:tcPr>
            <w:tcW w:w="1362" w:type="dxa"/>
            <w:vAlign w:val="center"/>
          </w:tcPr>
          <w:p w14:paraId="44C78BEB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01</w:t>
            </w:r>
          </w:p>
        </w:tc>
        <w:tc>
          <w:tcPr>
            <w:tcW w:w="2365" w:type="dxa"/>
          </w:tcPr>
          <w:p w14:paraId="364F9D66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  <w:tc>
          <w:tcPr>
            <w:tcW w:w="2461" w:type="dxa"/>
            <w:vAlign w:val="center"/>
          </w:tcPr>
          <w:p w14:paraId="27562288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246602CE" w14:textId="77777777" w:rsidTr="00AD5943">
        <w:tc>
          <w:tcPr>
            <w:tcW w:w="571" w:type="dxa"/>
            <w:vAlign w:val="center"/>
          </w:tcPr>
          <w:p w14:paraId="375E6058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5</w:t>
            </w:r>
          </w:p>
        </w:tc>
        <w:tc>
          <w:tcPr>
            <w:tcW w:w="3159" w:type="dxa"/>
            <w:vAlign w:val="center"/>
          </w:tcPr>
          <w:p w14:paraId="3AA2D5BA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KP-225 power hacksaw</w:t>
            </w:r>
          </w:p>
        </w:tc>
        <w:tc>
          <w:tcPr>
            <w:tcW w:w="1362" w:type="dxa"/>
            <w:vAlign w:val="center"/>
          </w:tcPr>
          <w:p w14:paraId="13EE1E89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04</w:t>
            </w:r>
          </w:p>
        </w:tc>
        <w:tc>
          <w:tcPr>
            <w:tcW w:w="2365" w:type="dxa"/>
          </w:tcPr>
          <w:p w14:paraId="311618B4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  <w:tc>
          <w:tcPr>
            <w:tcW w:w="2461" w:type="dxa"/>
            <w:vAlign w:val="center"/>
          </w:tcPr>
          <w:p w14:paraId="37BE8E4D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1C7FC5AA" w14:textId="77777777" w:rsidTr="00AD5943">
        <w:tc>
          <w:tcPr>
            <w:tcW w:w="5092" w:type="dxa"/>
            <w:gridSpan w:val="3"/>
            <w:vAlign w:val="center"/>
          </w:tcPr>
          <w:p w14:paraId="788662B6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TOTAL PRICING FOR ALL ITEMS (INCLUDING VAT) AND DELIVERY</w:t>
            </w:r>
          </w:p>
        </w:tc>
        <w:tc>
          <w:tcPr>
            <w:tcW w:w="2365" w:type="dxa"/>
          </w:tcPr>
          <w:p w14:paraId="5685E411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2461" w:type="dxa"/>
            <w:vAlign w:val="center"/>
          </w:tcPr>
          <w:p w14:paraId="698B3511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 xml:space="preserve">R </w:t>
            </w:r>
          </w:p>
        </w:tc>
      </w:tr>
      <w:bookmarkEnd w:id="3"/>
    </w:tbl>
    <w:p w14:paraId="6CCEC13A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52D7D04B" w14:textId="77777777" w:rsidR="00D02569" w:rsidRPr="00D02569" w:rsidRDefault="00D02569" w:rsidP="00D02569">
      <w:pPr>
        <w:keepLines/>
        <w:spacing w:before="60" w:after="60" w:line="300" w:lineRule="exact"/>
        <w:jc w:val="both"/>
        <w:rPr>
          <w:rFonts w:ascii="Arial" w:eastAsia="Times New Roman" w:hAnsi="Arial" w:cs="Arial"/>
          <w:b/>
          <w:bCs/>
          <w:color w:val="FF0000"/>
          <w:kern w:val="0"/>
          <w:sz w:val="20"/>
          <w:szCs w:val="20"/>
          <w:lang w:val="en-GB"/>
          <w14:ligatures w14:val="none"/>
        </w:rPr>
      </w:pPr>
      <w:r w:rsidRPr="00D02569">
        <w:rPr>
          <w:rFonts w:ascii="Arial" w:eastAsia="Times New Roman" w:hAnsi="Arial" w:cs="Arial"/>
          <w:b/>
          <w:bCs/>
          <w:color w:val="FF0000"/>
          <w:kern w:val="0"/>
          <w:sz w:val="20"/>
          <w:szCs w:val="20"/>
          <w:lang w:val="en-GB"/>
          <w14:ligatures w14:val="none"/>
        </w:rPr>
        <w:t>SUPPLIER ARE ADVISED TO STICK TO THE SPECIFICATION</w:t>
      </w:r>
    </w:p>
    <w:p w14:paraId="3C5EC1C3" w14:textId="77777777" w:rsidR="00D02569" w:rsidRPr="00D02569" w:rsidRDefault="00D02569" w:rsidP="00D02569">
      <w:pPr>
        <w:keepLines/>
        <w:spacing w:before="60" w:after="60" w:line="300" w:lineRule="exact"/>
        <w:jc w:val="both"/>
        <w:rPr>
          <w:rFonts w:ascii="Arial" w:eastAsia="Times New Roman" w:hAnsi="Arial" w:cs="Arial"/>
          <w:b/>
          <w:bCs/>
          <w:color w:val="FF0000"/>
          <w:kern w:val="0"/>
          <w:sz w:val="20"/>
          <w:szCs w:val="20"/>
          <w:lang w:val="en-GB"/>
          <w14:ligatures w14:val="none"/>
        </w:rPr>
      </w:pPr>
    </w:p>
    <w:p w14:paraId="1A3C1AA0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Times New Roman"/>
          <w:b/>
          <w:color w:val="FF0000"/>
          <w:kern w:val="0"/>
          <w:sz w:val="22"/>
          <w:szCs w:val="20"/>
          <w:lang w:val="en-US"/>
          <w14:ligatures w14:val="none"/>
        </w:rPr>
      </w:pPr>
    </w:p>
    <w:bookmarkEnd w:id="0"/>
    <w:p w14:paraId="0ED63C3A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Times New Roman"/>
          <w:b/>
          <w:bCs/>
          <w:color w:val="FF0000"/>
          <w:kern w:val="0"/>
          <w:sz w:val="22"/>
          <w:szCs w:val="22"/>
          <w:lang w:val="en-US"/>
          <w14:ligatures w14:val="none"/>
        </w:rPr>
      </w:pPr>
    </w:p>
    <w:p w14:paraId="4BD13737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Times New Roman"/>
          <w:b/>
          <w:bCs/>
          <w:color w:val="FF0000"/>
          <w:kern w:val="0"/>
          <w:sz w:val="22"/>
          <w:szCs w:val="22"/>
          <w:lang w:val="en-US"/>
          <w14:ligatures w14:val="none"/>
        </w:rPr>
      </w:pPr>
    </w:p>
    <w:p w14:paraId="34401106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Times New Roman"/>
          <w:b/>
          <w:bCs/>
          <w:color w:val="FF0000"/>
          <w:kern w:val="0"/>
          <w:sz w:val="22"/>
          <w:szCs w:val="22"/>
          <w:lang w:val="en-US"/>
          <w14:ligatures w14:val="none"/>
        </w:rPr>
      </w:pPr>
    </w:p>
    <w:p w14:paraId="18D9D711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Times New Roman"/>
          <w:b/>
          <w:bCs/>
          <w:color w:val="FF0000"/>
          <w:kern w:val="0"/>
          <w:sz w:val="22"/>
          <w:szCs w:val="22"/>
          <w:lang w:val="en-US"/>
          <w14:ligatures w14:val="none"/>
        </w:rPr>
      </w:pPr>
    </w:p>
    <w:p w14:paraId="781C7061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Times New Roman"/>
          <w:b/>
          <w:bCs/>
          <w:color w:val="FF0000"/>
          <w:kern w:val="0"/>
          <w:sz w:val="22"/>
          <w:szCs w:val="22"/>
          <w:lang w:val="en-US"/>
          <w14:ligatures w14:val="none"/>
        </w:rPr>
      </w:pPr>
    </w:p>
    <w:p w14:paraId="761024D5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Times New Roman"/>
          <w:b/>
          <w:bCs/>
          <w:color w:val="FF0000"/>
          <w:kern w:val="0"/>
          <w:sz w:val="22"/>
          <w:szCs w:val="22"/>
          <w:lang w:val="en-US"/>
          <w14:ligatures w14:val="none"/>
        </w:rPr>
      </w:pPr>
    </w:p>
    <w:p w14:paraId="6461F949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Times New Roman"/>
          <w:b/>
          <w:bCs/>
          <w:color w:val="FF0000"/>
          <w:kern w:val="0"/>
          <w:sz w:val="22"/>
          <w:szCs w:val="22"/>
          <w:lang w:val="en-US"/>
          <w14:ligatures w14:val="none"/>
        </w:rPr>
      </w:pPr>
    </w:p>
    <w:p w14:paraId="1DA553BE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Times New Roman"/>
          <w:b/>
          <w:bCs/>
          <w:color w:val="FF0000"/>
          <w:kern w:val="0"/>
          <w:sz w:val="22"/>
          <w:szCs w:val="22"/>
          <w:lang w:val="en-US"/>
          <w14:ligatures w14:val="none"/>
        </w:rPr>
      </w:pPr>
    </w:p>
    <w:p w14:paraId="6A8A5AEA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Times New Roman"/>
          <w:b/>
          <w:bCs/>
          <w:color w:val="FF0000"/>
          <w:kern w:val="0"/>
          <w:sz w:val="22"/>
          <w:szCs w:val="22"/>
          <w:lang w:val="en-US"/>
          <w14:ligatures w14:val="none"/>
        </w:rPr>
      </w:pPr>
    </w:p>
    <w:p w14:paraId="58CEBA5E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Times New Roman"/>
          <w:b/>
          <w:bCs/>
          <w:color w:val="FF0000"/>
          <w:kern w:val="0"/>
          <w:sz w:val="22"/>
          <w:szCs w:val="22"/>
          <w:lang w:val="en-US"/>
          <w14:ligatures w14:val="none"/>
        </w:rPr>
      </w:pPr>
    </w:p>
    <w:p w14:paraId="0DD08F8E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Times New Roman"/>
          <w:b/>
          <w:bCs/>
          <w:color w:val="FF0000"/>
          <w:kern w:val="0"/>
          <w:sz w:val="22"/>
          <w:szCs w:val="22"/>
          <w:lang w:val="en-US"/>
          <w14:ligatures w14:val="none"/>
        </w:rPr>
      </w:pPr>
    </w:p>
    <w:p w14:paraId="151FE12D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  <w:r w:rsidRPr="00D02569"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  <w:t>Specifications for Heidelberg Campus:</w:t>
      </w:r>
    </w:p>
    <w:tbl>
      <w:tblPr>
        <w:tblStyle w:val="TableGrid6"/>
        <w:tblpPr w:leftFromText="180" w:rightFromText="180" w:vertAnchor="text" w:horzAnchor="margin" w:tblpY="178"/>
        <w:tblW w:w="9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0"/>
        <w:gridCol w:w="4656"/>
        <w:gridCol w:w="461"/>
      </w:tblGrid>
      <w:tr w:rsidR="00D02569" w:rsidRPr="00D02569" w14:paraId="2BFE4FD3" w14:textId="77777777" w:rsidTr="00D02569">
        <w:trPr>
          <w:trHeight w:val="300"/>
        </w:trPr>
        <w:tc>
          <w:tcPr>
            <w:tcW w:w="4380" w:type="dxa"/>
          </w:tcPr>
          <w:p w14:paraId="030E43BC" w14:textId="77777777" w:rsidR="00D02569" w:rsidRPr="00D02569" w:rsidRDefault="00D02569" w:rsidP="00D02569">
            <w:pPr>
              <w:keepLines/>
              <w:tabs>
                <w:tab w:val="left" w:pos="4140"/>
              </w:tabs>
              <w:spacing w:line="257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Oscilloscope</w:t>
            </w:r>
          </w:p>
          <w:p w14:paraId="5549223E" w14:textId="77777777" w:rsidR="00D02569" w:rsidRPr="00D02569" w:rsidRDefault="00D02569" w:rsidP="00D02569">
            <w:pPr>
              <w:keepLines/>
              <w:tabs>
                <w:tab w:val="left" w:pos="4140"/>
              </w:tabs>
              <w:spacing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lastRenderedPageBreak/>
              <w:t>25 MHZ Digital Storage Oscilloscope. Two Channels. Displays values of frequency, Period and Peak Voltage</w:t>
            </w:r>
          </w:p>
          <w:p w14:paraId="71B37F0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Arial" w:hAnsi="Arial" w:cs="Arial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 xml:space="preserve">Dimension 330 x 165 x 165 mm. </w:t>
            </w:r>
            <w:proofErr w:type="spellStart"/>
            <w:r w:rsidRPr="00D02569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D02569">
              <w:rPr>
                <w:rFonts w:ascii="Arial" w:eastAsia="Arial" w:hAnsi="Arial" w:cs="Arial"/>
                <w:sz w:val="20"/>
                <w:szCs w:val="20"/>
              </w:rPr>
              <w:t xml:space="preserve"> White and Grey</w:t>
            </w:r>
          </w:p>
        </w:tc>
        <w:tc>
          <w:tcPr>
            <w:tcW w:w="4656" w:type="dxa"/>
          </w:tcPr>
          <w:p w14:paraId="0E1D7D4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 xml:space="preserve"> </w:t>
            </w:r>
          </w:p>
          <w:p w14:paraId="1C5C9E5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bCs/>
                <w:noProof/>
                <w:lang w:val="en-GB"/>
              </w:rPr>
            </w:pPr>
          </w:p>
          <w:p w14:paraId="2833E96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A8E77F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69D7DF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bCs/>
                <w:noProof/>
                <w:lang w:val="en-GB"/>
              </w:rPr>
            </w:pPr>
          </w:p>
          <w:p w14:paraId="12F59BB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bCs/>
                <w:noProof/>
                <w:lang w:val="en-GB"/>
              </w:rPr>
            </w:pPr>
          </w:p>
          <w:p w14:paraId="736447A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bCs/>
                <w:noProof/>
                <w:lang w:val="en-GB"/>
              </w:rPr>
            </w:pPr>
          </w:p>
          <w:p w14:paraId="691D88A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bCs/>
                <w:noProof/>
                <w:lang w:val="en-GB"/>
              </w:rPr>
            </w:pPr>
            <w:r w:rsidRPr="00D02569">
              <w:rPr>
                <w:rFonts w:ascii="Arial" w:eastAsia="Calibri" w:hAnsi="Arial" w:cs="Times New Roman"/>
                <w:bCs/>
                <w:noProof/>
                <w:lang w:val="en-GB"/>
              </w:rPr>
              <w:drawing>
                <wp:inline distT="0" distB="0" distL="0" distR="0" wp14:anchorId="6966626F" wp14:editId="17DB3197">
                  <wp:extent cx="2334895" cy="1706880"/>
                  <wp:effectExtent l="0" t="0" r="8255" b="7620"/>
                  <wp:docPr id="668607589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1706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D10C83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bCs/>
                <w:noProof/>
                <w:lang w:val="en-GB"/>
              </w:rPr>
            </w:pPr>
          </w:p>
          <w:p w14:paraId="77DC988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4D44AA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3F400FB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</w:tc>
        <w:tc>
          <w:tcPr>
            <w:tcW w:w="461" w:type="dxa"/>
          </w:tcPr>
          <w:p w14:paraId="17A83B7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>35</w:t>
            </w:r>
          </w:p>
        </w:tc>
      </w:tr>
      <w:tr w:rsidR="00D02569" w:rsidRPr="00D02569" w14:paraId="7CC8DDEC" w14:textId="77777777" w:rsidTr="00D02569">
        <w:trPr>
          <w:trHeight w:val="300"/>
        </w:trPr>
        <w:tc>
          <w:tcPr>
            <w:tcW w:w="4380" w:type="dxa"/>
          </w:tcPr>
          <w:p w14:paraId="56491456" w14:textId="77777777" w:rsidR="00D02569" w:rsidRPr="00D02569" w:rsidRDefault="00D02569" w:rsidP="00D02569">
            <w:pPr>
              <w:keepLines/>
              <w:tabs>
                <w:tab w:val="left" w:pos="4140"/>
              </w:tabs>
              <w:spacing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Function Generator 5 MHZ Sweep with Red LED Display. Signal types; Sine, Sawtooth, Triangle, Square. Supply voltage 230 Vac.</w:t>
            </w:r>
          </w:p>
          <w:p w14:paraId="4C9E1A68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Dimensions 250 x 105 x 280mm</w:t>
            </w:r>
          </w:p>
        </w:tc>
        <w:tc>
          <w:tcPr>
            <w:tcW w:w="4656" w:type="dxa"/>
          </w:tcPr>
          <w:p w14:paraId="6867E89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552B66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12C8D8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53EFEB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CBE779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1FDC6C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FBFEBC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0C60F0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93C886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2494B4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4F0A2B99" wp14:editId="543759D5">
                  <wp:extent cx="2324100" cy="2209800"/>
                  <wp:effectExtent l="0" t="0" r="0" b="0"/>
                  <wp:docPr id="166339562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395629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</w:tcPr>
          <w:p w14:paraId="30D9D2A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35</w:t>
            </w:r>
          </w:p>
          <w:p w14:paraId="2F737E8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</w:p>
        </w:tc>
      </w:tr>
      <w:tr w:rsidR="00D02569" w:rsidRPr="00D02569" w14:paraId="4674336F" w14:textId="77777777" w:rsidTr="00D02569">
        <w:trPr>
          <w:trHeight w:val="300"/>
        </w:trPr>
        <w:tc>
          <w:tcPr>
            <w:tcW w:w="4380" w:type="dxa"/>
          </w:tcPr>
          <w:p w14:paraId="40F69661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DC Single Power Supply with LED Display, output voltage 0-30 V, output current 0-3A, input voltage 230 Vac, constant output voltage and constant output current</w:t>
            </w:r>
          </w:p>
        </w:tc>
        <w:tc>
          <w:tcPr>
            <w:tcW w:w="4656" w:type="dxa"/>
          </w:tcPr>
          <w:p w14:paraId="4EF3D39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B09253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8E5954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A9BDC9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8698D7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465634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09D779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402114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E5CE14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C3C160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6A7E24A1" wp14:editId="0450360B">
                  <wp:extent cx="2121535" cy="2152015"/>
                  <wp:effectExtent l="0" t="0" r="0" b="635"/>
                  <wp:docPr id="141458019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25AFD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8D84FE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D7F427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625A36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CF9731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78C2062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35</w:t>
            </w:r>
          </w:p>
        </w:tc>
      </w:tr>
      <w:tr w:rsidR="00D02569" w:rsidRPr="00D02569" w14:paraId="3F7B3998" w14:textId="77777777" w:rsidTr="00D02569">
        <w:trPr>
          <w:trHeight w:val="300"/>
        </w:trPr>
        <w:tc>
          <w:tcPr>
            <w:tcW w:w="4380" w:type="dxa"/>
          </w:tcPr>
          <w:p w14:paraId="72E5F4A0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 xml:space="preserve">Electronic Bench with four </w:t>
            </w:r>
            <w:proofErr w:type="spellStart"/>
            <w:r w:rsidRPr="00D02569">
              <w:rPr>
                <w:rFonts w:ascii="Arial" w:eastAsia="Arial" w:hAnsi="Arial" w:cs="Arial"/>
                <w:sz w:val="20"/>
                <w:szCs w:val="20"/>
              </w:rPr>
              <w:t>sockoutlets</w:t>
            </w:r>
            <w:proofErr w:type="spellEnd"/>
          </w:p>
        </w:tc>
        <w:tc>
          <w:tcPr>
            <w:tcW w:w="4656" w:type="dxa"/>
          </w:tcPr>
          <w:p w14:paraId="7AE68D0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79BCCC0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5AED542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5DC2745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7F650C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F86937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38D4825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4B99275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1435F9A6" wp14:editId="75B70AE0">
                  <wp:extent cx="2322830" cy="1725295"/>
                  <wp:effectExtent l="0" t="0" r="1270" b="8255"/>
                  <wp:docPr id="1033033900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725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86DF0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4A266EF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>35</w:t>
            </w:r>
          </w:p>
        </w:tc>
      </w:tr>
      <w:tr w:rsidR="00D02569" w:rsidRPr="00D02569" w14:paraId="614B106D" w14:textId="77777777" w:rsidTr="00D02569">
        <w:trPr>
          <w:trHeight w:val="300"/>
        </w:trPr>
        <w:tc>
          <w:tcPr>
            <w:tcW w:w="4380" w:type="dxa"/>
          </w:tcPr>
          <w:p w14:paraId="755D4379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5F26F32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A09CEB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 xml:space="preserve">Metal Work Bench with Bench Vices; Table 900mm x 900m. with 4 x 150mm Bench Vices. </w:t>
            </w:r>
            <w:proofErr w:type="gramStart"/>
            <w:r w:rsidRPr="00D02569">
              <w:rPr>
                <w:rFonts w:ascii="Arial" w:eastAsia="Arial" w:hAnsi="Arial" w:cs="Arial"/>
                <w:sz w:val="20"/>
                <w:szCs w:val="20"/>
              </w:rPr>
              <w:t>Column  900</w:t>
            </w:r>
            <w:proofErr w:type="gramEnd"/>
            <w:r w:rsidRPr="00D02569">
              <w:rPr>
                <w:rFonts w:ascii="Arial" w:eastAsia="Arial" w:hAnsi="Arial" w:cs="Arial"/>
                <w:sz w:val="20"/>
                <w:szCs w:val="20"/>
              </w:rPr>
              <w:t>mm with</w:t>
            </w:r>
          </w:p>
        </w:tc>
        <w:tc>
          <w:tcPr>
            <w:tcW w:w="4656" w:type="dxa"/>
          </w:tcPr>
          <w:p w14:paraId="7CB0AF5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143CA3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0B1749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2D2080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E8A486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A08BE9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C843D4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82EF2B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C22BD0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BBAD89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A13D5E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6029A1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CDD8E7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0A292EB6" wp14:editId="68F1AEFE">
                  <wp:extent cx="2322830" cy="1993265"/>
                  <wp:effectExtent l="0" t="0" r="1270" b="6985"/>
                  <wp:docPr id="16622593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993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B0254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1292124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</w:p>
          <w:p w14:paraId="08D3AAE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</w:p>
          <w:p w14:paraId="3B4F03A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05</w:t>
            </w:r>
          </w:p>
        </w:tc>
      </w:tr>
      <w:tr w:rsidR="00D02569" w:rsidRPr="00D02569" w14:paraId="3DBB4E77" w14:textId="77777777" w:rsidTr="00D02569">
        <w:trPr>
          <w:trHeight w:val="300"/>
        </w:trPr>
        <w:tc>
          <w:tcPr>
            <w:tcW w:w="4380" w:type="dxa"/>
          </w:tcPr>
          <w:p w14:paraId="17C216BE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EF3524" w14:textId="77777777" w:rsidR="00D02569" w:rsidRPr="00D02569" w:rsidRDefault="00D02569" w:rsidP="00D02569">
            <w:pPr>
              <w:keepLines/>
              <w:tabs>
                <w:tab w:val="left" w:pos="4140"/>
              </w:tabs>
              <w:spacing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 xml:space="preserve">Single Phase </w:t>
            </w:r>
            <w:proofErr w:type="spellStart"/>
            <w:r w:rsidRPr="00D02569">
              <w:rPr>
                <w:rFonts w:ascii="Arial" w:eastAsia="Arial" w:hAnsi="Arial" w:cs="Arial"/>
                <w:sz w:val="20"/>
                <w:szCs w:val="20"/>
              </w:rPr>
              <w:t>Variac</w:t>
            </w:r>
            <w:proofErr w:type="spellEnd"/>
            <w:r w:rsidRPr="00D02569">
              <w:rPr>
                <w:rFonts w:ascii="Arial" w:eastAsia="Arial" w:hAnsi="Arial" w:cs="Arial"/>
                <w:sz w:val="20"/>
                <w:szCs w:val="20"/>
              </w:rPr>
              <w:t xml:space="preserve"> M10-522 Series. Input 230 Vac, 50 Hz, </w:t>
            </w:r>
          </w:p>
          <w:p w14:paraId="72D66FCE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Output voltage 0 – 230 Vac. Socket outlet 4 mm and input plug 4mm.</w:t>
            </w:r>
          </w:p>
          <w:p w14:paraId="278C27DA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6E18CF8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E9D777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FBD41D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0514E3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FEEC5C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BE391F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5A240D7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C9E4523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ECEF8B4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27D294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3C652A7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6" w:type="dxa"/>
          </w:tcPr>
          <w:p w14:paraId="1A5DB72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1848D90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05</w:t>
            </w:r>
          </w:p>
        </w:tc>
      </w:tr>
      <w:tr w:rsidR="00D02569" w:rsidRPr="00D02569" w14:paraId="61005033" w14:textId="77777777" w:rsidTr="00D02569">
        <w:trPr>
          <w:trHeight w:val="300"/>
        </w:trPr>
        <w:tc>
          <w:tcPr>
            <w:tcW w:w="4380" w:type="dxa"/>
          </w:tcPr>
          <w:p w14:paraId="55BE1268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  <w:color w:val="4A5568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CNC Lathe</w:t>
            </w:r>
          </w:p>
          <w:p w14:paraId="77D4FE30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  <w:color w:val="4A5568"/>
              </w:rPr>
            </w:pP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lastRenderedPageBreak/>
              <w:t>typeHorizontalmax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. length of workpiece (mm)500machining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capacityHeavyDuty</w:t>
            </w:r>
            <w:proofErr w:type="spellEnd"/>
          </w:p>
          <w:p w14:paraId="4128728C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max. weight of workpiece(kg)500no. of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spindlesSinglePhase</w:t>
            </w:r>
            <w:proofErr w:type="spellEnd"/>
          </w:p>
          <w:p w14:paraId="47BF291E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number of axes2travel (x </w:t>
            </w:r>
            <w:proofErr w:type="gramStart"/>
            <w:r w:rsidRPr="00D02569">
              <w:rPr>
                <w:rFonts w:ascii="Arial" w:eastAsia="Arial" w:hAnsi="Arial" w:cs="Arial"/>
                <w:color w:val="4A5568"/>
              </w:rPr>
              <w:t>axis)(</w:t>
            </w:r>
            <w:proofErr w:type="gramEnd"/>
            <w:r w:rsidRPr="00D02569">
              <w:rPr>
                <w:rFonts w:ascii="Arial" w:eastAsia="Arial" w:hAnsi="Arial" w:cs="Arial"/>
                <w:color w:val="4A5568"/>
              </w:rPr>
              <w:t xml:space="preserve">mm)530travel (z </w:t>
            </w:r>
            <w:proofErr w:type="gramStart"/>
            <w:r w:rsidRPr="00D02569">
              <w:rPr>
                <w:rFonts w:ascii="Arial" w:eastAsia="Arial" w:hAnsi="Arial" w:cs="Arial"/>
                <w:color w:val="4A5568"/>
              </w:rPr>
              <w:t>axis)(</w:t>
            </w:r>
            <w:proofErr w:type="gramEnd"/>
            <w:r w:rsidRPr="00D02569">
              <w:rPr>
                <w:rFonts w:ascii="Arial" w:eastAsia="Arial" w:hAnsi="Arial" w:cs="Arial"/>
                <w:color w:val="4A5568"/>
              </w:rPr>
              <w:t>mm)5000positioning accuracy (mm)±0.001repeatability (x/y/z) (mm)±0.012voltage3Phase 380V 50HZ</w:t>
            </w:r>
          </w:p>
          <w:p w14:paraId="0B994FF3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tool post stations12,8, 10, 6, 4</w:t>
            </w:r>
          </w:p>
          <w:p w14:paraId="139CCDE9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weight (kg)8500</w:t>
            </w:r>
          </w:p>
          <w:p w14:paraId="019412B4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range of spindle </w:t>
            </w:r>
            <w:proofErr w:type="gramStart"/>
            <w:r w:rsidRPr="00D02569">
              <w:rPr>
                <w:rFonts w:ascii="Arial" w:eastAsia="Arial" w:hAnsi="Arial" w:cs="Arial"/>
                <w:color w:val="4A5568"/>
              </w:rPr>
              <w:t>speed(</w:t>
            </w:r>
            <w:proofErr w:type="spellStart"/>
            <w:proofErr w:type="gramEnd"/>
            <w:r w:rsidRPr="00D02569">
              <w:rPr>
                <w:rFonts w:ascii="Arial" w:eastAsia="Arial" w:hAnsi="Arial" w:cs="Arial"/>
                <w:color w:val="4A5568"/>
              </w:rPr>
              <w:t>r.p.m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)4- 300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r.p.m</w:t>
            </w:r>
            <w:proofErr w:type="spellEnd"/>
          </w:p>
          <w:p w14:paraId="289E3991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cutting torque1width of bed (mm)600mmShandong, </w:t>
            </w:r>
          </w:p>
          <w:p w14:paraId="59132FAA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dimension(l*w*h)7200*1820*1780</w:t>
            </w:r>
          </w:p>
          <w:p w14:paraId="501876BE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model numberCk61125cnc control points High Productivity</w:t>
            </w:r>
          </w:p>
          <w:p w14:paraId="5590416C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machinery test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reportProvidedvideo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outgoing-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inspectionProvided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Service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ProvidedEngineersavailable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to service machinery overseas</w:t>
            </w:r>
          </w:p>
          <w:p w14:paraId="1A2AA361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Automatic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GradeAutomaticCNC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or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NotCNCMachine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Typemachinemetal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turning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cnc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lathe heavy duty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cnc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lathe machine</w:t>
            </w:r>
          </w:p>
          <w:p w14:paraId="70CA7D3A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Max.swing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over bed1250mmMax.swing over cross slide900mmSpindle bore105mmSpindle speed30-84/53-150/125-350/300-835rpm</w:t>
            </w:r>
          </w:p>
          <w:p w14:paraId="233314BB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Processing length1500/2000/3000/5000mmControl </w:t>
            </w:r>
          </w:p>
          <w:p w14:paraId="79AF0ABE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Selling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unitsSingleitem</w:t>
            </w:r>
            <w:proofErr w:type="spellEnd"/>
          </w:p>
          <w:p w14:paraId="4B3C1FCC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Single package size15X15X15cm</w:t>
            </w:r>
          </w:p>
          <w:p w14:paraId="5C9CA9DA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lastRenderedPageBreak/>
              <w:t>Single gross weight15.000kg</w:t>
            </w:r>
          </w:p>
          <w:p w14:paraId="012CFABF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  <w:color w:val="4A5568"/>
              </w:rPr>
            </w:pPr>
          </w:p>
          <w:p w14:paraId="359C301A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Include: </w:t>
            </w:r>
            <w:proofErr w:type="spellStart"/>
            <w:r w:rsidRPr="00D02569">
              <w:rPr>
                <w:rFonts w:ascii="Arial" w:eastAsia="Arial" w:hAnsi="Arial" w:cs="Arial"/>
                <w:lang w:val="en-GB"/>
              </w:rPr>
              <w:t>Cnc</w:t>
            </w:r>
            <w:proofErr w:type="spellEnd"/>
            <w:r w:rsidRPr="00D02569">
              <w:rPr>
                <w:rFonts w:ascii="Arial" w:eastAsia="Arial" w:hAnsi="Arial" w:cs="Arial"/>
                <w:lang w:val="en-GB"/>
              </w:rPr>
              <w:t xml:space="preserve"> simulator/software/license</w:t>
            </w:r>
          </w:p>
          <w:p w14:paraId="43EE308F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6" w:type="dxa"/>
          </w:tcPr>
          <w:p w14:paraId="23C9BE7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D9C668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416CCB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9B9849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D20807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2ECB5B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E02E8B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0A6B52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67FC57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EC790E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90F58D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CCF34C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4286A8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D8B3AF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1612C7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7F3567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D49553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15734F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9972A2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739E50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313926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0E511C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EE743D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923C0A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BA22C8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792B51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23A3E3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F70F44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B5757A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0C9724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B3145B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C4C3B0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380275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6724B9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9CA938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1AD32CEE" wp14:editId="326F5418">
                  <wp:extent cx="2322830" cy="1426845"/>
                  <wp:effectExtent l="0" t="0" r="1270" b="1905"/>
                  <wp:docPr id="1567743731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426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</w:tcPr>
          <w:p w14:paraId="5B8B952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</w:p>
          <w:p w14:paraId="14E6394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</w:p>
          <w:p w14:paraId="5F3074D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30777384" w14:textId="77777777" w:rsidTr="00D02569">
        <w:trPr>
          <w:trHeight w:val="300"/>
        </w:trPr>
        <w:tc>
          <w:tcPr>
            <w:tcW w:w="4380" w:type="dxa"/>
          </w:tcPr>
          <w:p w14:paraId="64118F6A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Arial" w:hAnsi="Arial" w:cs="Times New Roman"/>
                <w:lang w:val="en-GB"/>
              </w:rPr>
            </w:pPr>
            <w:r w:rsidRPr="00D02569">
              <w:rPr>
                <w:rFonts w:ascii="Arial" w:eastAsia="Arial" w:hAnsi="Arial" w:cs="Times New Roman"/>
                <w:lang w:val="en-GB"/>
              </w:rPr>
              <w:lastRenderedPageBreak/>
              <w:t>CNC MILLING MACHINE</w:t>
            </w:r>
          </w:p>
          <w:p w14:paraId="10B7BC03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  <w:color w:val="4A5568"/>
              </w:rPr>
            </w:pPr>
            <w:r w:rsidRPr="00D02569">
              <w:rPr>
                <w:rFonts w:ascii="Arial" w:eastAsia="Arial" w:hAnsi="Arial" w:cs="Times New Roman"/>
              </w:rPr>
              <w:t xml:space="preserve">• Vertical Spindle, 3-axis milling machine • Min worktable size: 600 x 1200 mm • Worktable must have 18mm T-slots, minimum of 5 • Table load: 800 kg min • Minimum Travel: o X Axis : 800 mm o Y Axis : 600 mm o Z Axis : 600 mm • controller compatible/interfaceable with Edgecam Software • LAN Interface Spindle • Spindle hole taper : BT40 • Min Spindle power : 10 kW • Min. spindle speed: 10000 rpm Feed • Min. feed speed : 8000 mm/min • Min Rapid feed speed : 30/30/25 m/min (X/Y/Z) Tool Magazine: • Min. Tool magazine capacity: 24 T • Tool Diameter (neighbour empty) : 120mm Positioning Accuracy: • Positioning accuracy (X/Y/Z) : 0.008 mm or better • Re-positioning accuracy (X/Y/Z) : 0.005 mm or better Accessories • Renshaw NC4 laser non-contact tool setter • Renshaw OMP40-2 optical transmission probe • Must connect to LAN. Internal (no internet) network • Spindle Air Sealing • Spindle Ring Spray • Chip </w:t>
            </w:r>
            <w:proofErr w:type="gramStart"/>
            <w:r w:rsidRPr="00D02569">
              <w:rPr>
                <w:rFonts w:ascii="Arial" w:eastAsia="Arial" w:hAnsi="Arial" w:cs="Times New Roman"/>
              </w:rPr>
              <w:t>Conveyor  •</w:t>
            </w:r>
            <w:proofErr w:type="gramEnd"/>
            <w:r w:rsidRPr="00D02569">
              <w:rPr>
                <w:rFonts w:ascii="Arial" w:eastAsia="Arial" w:hAnsi="Arial" w:cs="Times New Roman"/>
              </w:rPr>
              <w:t xml:space="preserve"> Operational Manual • Coolant Gun for machine cleaning • Coolant Through Spindle • 4th Axis Prep • BT40 toolholders x24 • Collet set for tools from 1mm to 25mm</w:t>
            </w:r>
          </w:p>
          <w:p w14:paraId="73B48525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Include: </w:t>
            </w:r>
            <w:r w:rsidRPr="00D02569">
              <w:rPr>
                <w:rFonts w:ascii="Arial" w:eastAsia="Arial" w:hAnsi="Arial" w:cs="Arial"/>
                <w:lang w:val="en-GB"/>
              </w:rPr>
              <w:t>CNC simulator/software/license</w:t>
            </w:r>
          </w:p>
          <w:p w14:paraId="6F64D646" w14:textId="77777777" w:rsidR="00D02569" w:rsidRPr="00D02569" w:rsidRDefault="00D02569" w:rsidP="00D02569">
            <w:pPr>
              <w:keepLines/>
              <w:spacing w:before="60" w:after="60" w:line="300" w:lineRule="exact"/>
              <w:rPr>
                <w:rFonts w:ascii="Arial" w:eastAsia="Arial" w:hAnsi="Arial" w:cs="Arial"/>
                <w:color w:val="4A5568"/>
              </w:rPr>
            </w:pPr>
          </w:p>
        </w:tc>
        <w:tc>
          <w:tcPr>
            <w:tcW w:w="4656" w:type="dxa"/>
          </w:tcPr>
          <w:p w14:paraId="0A7D22C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DAB328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BBE853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70A5C7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38AED6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3C2083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5C12B2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EA21BF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3C188D0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14E82B4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29D015E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2EE649F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53AF6D6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C04F3D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350C514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3496210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7E7CD68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163F484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14C54F4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707EE4B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4F19AB8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26D652E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737413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6DCE620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219482F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73F9E7F2" wp14:editId="554416D7">
                  <wp:extent cx="2322830" cy="1731645"/>
                  <wp:effectExtent l="0" t="0" r="1270" b="1905"/>
                  <wp:docPr id="2085885788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73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70E31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AC5E83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756B4D0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6A31795B" w14:textId="77777777" w:rsidTr="00D02569">
        <w:trPr>
          <w:trHeight w:val="300"/>
        </w:trPr>
        <w:tc>
          <w:tcPr>
            <w:tcW w:w="4380" w:type="dxa"/>
          </w:tcPr>
          <w:p w14:paraId="71976498" w14:textId="77777777" w:rsidR="00D02569" w:rsidRPr="00D02569" w:rsidRDefault="00D02569" w:rsidP="00D02569">
            <w:pPr>
              <w:keepLines/>
              <w:spacing w:line="257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Cutaway 2.5” Long coupled centrifugal pump (see attachment)</w:t>
            </w:r>
          </w:p>
          <w:p w14:paraId="57FB0CA9" w14:textId="77777777" w:rsidR="00D02569" w:rsidRPr="00D02569" w:rsidRDefault="00D02569" w:rsidP="00D02569">
            <w:pPr>
              <w:keepLines/>
              <w:spacing w:line="257" w:lineRule="auto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55218988" w14:textId="77777777" w:rsidR="00D02569" w:rsidRPr="00D02569" w:rsidRDefault="00D02569" w:rsidP="00D02569">
            <w:pPr>
              <w:keepLines/>
              <w:spacing w:line="257" w:lineRule="auto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02A613F5" w14:textId="77777777" w:rsidR="00D02569" w:rsidRPr="00D02569" w:rsidRDefault="00D02569" w:rsidP="00D02569">
            <w:pPr>
              <w:keepLines/>
              <w:spacing w:line="257" w:lineRule="auto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3858408C" w14:textId="77777777" w:rsidR="00D02569" w:rsidRPr="00D02569" w:rsidRDefault="00D02569" w:rsidP="00D02569">
            <w:pPr>
              <w:keepLines/>
              <w:spacing w:line="257" w:lineRule="auto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2CB10A96" w14:textId="77777777" w:rsidR="00D02569" w:rsidRPr="00D02569" w:rsidRDefault="00D02569" w:rsidP="00D02569">
            <w:pPr>
              <w:keepLines/>
              <w:spacing w:line="257" w:lineRule="auto"/>
              <w:rPr>
                <w:rFonts w:ascii="Arial" w:eastAsia="Arial" w:hAnsi="Arial" w:cs="Arial"/>
                <w:lang w:val="en-GB"/>
              </w:rPr>
            </w:pPr>
          </w:p>
        </w:tc>
        <w:tc>
          <w:tcPr>
            <w:tcW w:w="4656" w:type="dxa"/>
          </w:tcPr>
          <w:p w14:paraId="1EEFF12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7603957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28A2C2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9CCD54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121E90A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399F7C2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366A783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302D0D8C" wp14:editId="4B6D8CB9">
                  <wp:extent cx="2322830" cy="1560830"/>
                  <wp:effectExtent l="0" t="0" r="1270" b="1270"/>
                  <wp:docPr id="84438776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56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</w:tcPr>
          <w:p w14:paraId="2D928CD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>02</w:t>
            </w:r>
          </w:p>
        </w:tc>
      </w:tr>
      <w:tr w:rsidR="00D02569" w:rsidRPr="00D02569" w14:paraId="523C5D1F" w14:textId="77777777" w:rsidTr="00D02569">
        <w:trPr>
          <w:trHeight w:val="300"/>
        </w:trPr>
        <w:tc>
          <w:tcPr>
            <w:tcW w:w="4380" w:type="dxa"/>
          </w:tcPr>
          <w:p w14:paraId="070977D2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Cutaway 2”/DN50 Internal gear pump (see attachment)</w:t>
            </w:r>
          </w:p>
        </w:tc>
        <w:tc>
          <w:tcPr>
            <w:tcW w:w="4656" w:type="dxa"/>
          </w:tcPr>
          <w:p w14:paraId="11466C0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55AA75D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776E51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77404B9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78A1F48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782F53F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44BC7F61" wp14:editId="0E6F94D7">
                  <wp:extent cx="2322830" cy="1420495"/>
                  <wp:effectExtent l="0" t="0" r="1270" b="8255"/>
                  <wp:docPr id="1267210556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420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AB5BC2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38FFA9F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4327358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7D0F419F" w14:textId="77777777" w:rsidTr="00D02569">
        <w:trPr>
          <w:trHeight w:val="300"/>
        </w:trPr>
        <w:tc>
          <w:tcPr>
            <w:tcW w:w="4380" w:type="dxa"/>
          </w:tcPr>
          <w:p w14:paraId="70CD3E22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Arial" w:hAnsi="Arial" w:cs="Arial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Cutaway 2”/DN65 Vane pump (see attachment)</w:t>
            </w:r>
          </w:p>
        </w:tc>
        <w:tc>
          <w:tcPr>
            <w:tcW w:w="4656" w:type="dxa"/>
          </w:tcPr>
          <w:p w14:paraId="0CD5905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80E57E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94F290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CE527B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E325AB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CCF359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44889A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DD669D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5A66B2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C69135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618444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69ADC575" wp14:editId="4A7D130A">
                  <wp:extent cx="2322830" cy="1457325"/>
                  <wp:effectExtent l="0" t="0" r="1270" b="9525"/>
                  <wp:docPr id="1387036985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C0036C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F433C9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3178A99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51E405E8" w14:textId="77777777" w:rsidTr="00D02569">
        <w:trPr>
          <w:trHeight w:val="300"/>
        </w:trPr>
        <w:tc>
          <w:tcPr>
            <w:tcW w:w="4380" w:type="dxa"/>
          </w:tcPr>
          <w:p w14:paraId="4D55784E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Cutaway 2”/D50 Ball check valve (see attachment)</w:t>
            </w:r>
          </w:p>
        </w:tc>
        <w:tc>
          <w:tcPr>
            <w:tcW w:w="4656" w:type="dxa"/>
          </w:tcPr>
          <w:p w14:paraId="62F538C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49102F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A2B862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2C7ABC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11641D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DE7DC3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2F9375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3B5031F0" wp14:editId="0E988CB9">
                  <wp:extent cx="2322830" cy="1706880"/>
                  <wp:effectExtent l="0" t="0" r="1270" b="7620"/>
                  <wp:docPr id="243038739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706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</w:tcPr>
          <w:p w14:paraId="6DCC4E4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6E8CB46F" w14:textId="77777777" w:rsidTr="00D02569">
        <w:trPr>
          <w:trHeight w:val="300"/>
        </w:trPr>
        <w:tc>
          <w:tcPr>
            <w:tcW w:w="4380" w:type="dxa"/>
          </w:tcPr>
          <w:p w14:paraId="33C388E6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Cutaway 2”/ DN50 Spring safety valve (see attachment)</w:t>
            </w:r>
          </w:p>
        </w:tc>
        <w:tc>
          <w:tcPr>
            <w:tcW w:w="4656" w:type="dxa"/>
          </w:tcPr>
          <w:p w14:paraId="6F679D7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50FF99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0E7650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81BC6E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CA9CA4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8C20CF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7782D4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0D5B4218" wp14:editId="01033EA2">
                  <wp:extent cx="2322830" cy="1542415"/>
                  <wp:effectExtent l="0" t="0" r="1270" b="635"/>
                  <wp:docPr id="1847039415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</w:tcPr>
          <w:p w14:paraId="386DFCE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65E036DD" w14:textId="77777777" w:rsidTr="00D02569">
        <w:trPr>
          <w:trHeight w:val="300"/>
        </w:trPr>
        <w:tc>
          <w:tcPr>
            <w:tcW w:w="4380" w:type="dxa"/>
          </w:tcPr>
          <w:p w14:paraId="26F30A33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lastRenderedPageBreak/>
              <w:t>Cutaway 2”/DN50 Swing check valve (see attachment)</w:t>
            </w:r>
          </w:p>
        </w:tc>
        <w:tc>
          <w:tcPr>
            <w:tcW w:w="4656" w:type="dxa"/>
          </w:tcPr>
          <w:p w14:paraId="54DB146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3A99C8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CE62E2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5862D1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77BD24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43E8CE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EAFC8F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74866AE5" wp14:editId="63BFCD2D">
                  <wp:extent cx="2322830" cy="1774190"/>
                  <wp:effectExtent l="0" t="0" r="1270" b="0"/>
                  <wp:docPr id="342136814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774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BE7AA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4E747CA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5121A3CA" w14:textId="77777777" w:rsidTr="00D02569">
        <w:trPr>
          <w:trHeight w:val="300"/>
        </w:trPr>
        <w:tc>
          <w:tcPr>
            <w:tcW w:w="4380" w:type="dxa"/>
          </w:tcPr>
          <w:p w14:paraId="65A5AEB3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Cutaway 2”/DN50 Butterfly valve (see attachment)</w:t>
            </w:r>
          </w:p>
        </w:tc>
        <w:tc>
          <w:tcPr>
            <w:tcW w:w="4656" w:type="dxa"/>
          </w:tcPr>
          <w:p w14:paraId="202BF0E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0C4B82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5D8ECB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DFEAFD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EAD29F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42EE40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5EEECE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A027C1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C60082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502F11A3" wp14:editId="38C46F56">
                  <wp:extent cx="2322830" cy="1810385"/>
                  <wp:effectExtent l="0" t="0" r="1270" b="0"/>
                  <wp:docPr id="2082474451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81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24982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5EEED6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7A16A0B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1D0CBDBF" w14:textId="77777777" w:rsidTr="00D02569">
        <w:trPr>
          <w:trHeight w:val="300"/>
        </w:trPr>
        <w:tc>
          <w:tcPr>
            <w:tcW w:w="4380" w:type="dxa"/>
          </w:tcPr>
          <w:p w14:paraId="12956583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Cutaway 2”/DN50 Globe valve (see attachment)</w:t>
            </w:r>
          </w:p>
        </w:tc>
        <w:tc>
          <w:tcPr>
            <w:tcW w:w="4656" w:type="dxa"/>
          </w:tcPr>
          <w:p w14:paraId="0864000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7F60B65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3C3F5C1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65BC418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229F4B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1E9CE35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3C9A36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698E4C0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1307AFC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28EFACE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DC8EF9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709B326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CE9005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62EFF6E7" wp14:editId="2ADFF2C1">
                  <wp:extent cx="2322830" cy="1560830"/>
                  <wp:effectExtent l="0" t="0" r="1270" b="1270"/>
                  <wp:docPr id="815642166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56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BE031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18A214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3B2BDEB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24481AC1" w14:textId="77777777" w:rsidTr="00D02569">
        <w:trPr>
          <w:trHeight w:val="300"/>
        </w:trPr>
        <w:tc>
          <w:tcPr>
            <w:tcW w:w="4380" w:type="dxa"/>
          </w:tcPr>
          <w:p w14:paraId="0CD80E00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Cutaway 2”/DN50 Ball valve (see attachment)</w:t>
            </w:r>
          </w:p>
        </w:tc>
        <w:tc>
          <w:tcPr>
            <w:tcW w:w="4656" w:type="dxa"/>
          </w:tcPr>
          <w:p w14:paraId="579DBFA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9CE8FE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4749FF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92A706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C27ABF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8FCD63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6B280E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908DD7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425D2A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6C70B319" wp14:editId="3A93AFE2">
                  <wp:extent cx="2322830" cy="1469390"/>
                  <wp:effectExtent l="0" t="0" r="1270" b="0"/>
                  <wp:docPr id="434344963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469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0E82F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9C3301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3018036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>02</w:t>
            </w:r>
          </w:p>
        </w:tc>
      </w:tr>
      <w:tr w:rsidR="00D02569" w:rsidRPr="00D02569" w14:paraId="0F469E57" w14:textId="77777777" w:rsidTr="00D02569">
        <w:trPr>
          <w:trHeight w:val="300"/>
        </w:trPr>
        <w:tc>
          <w:tcPr>
            <w:tcW w:w="4380" w:type="dxa"/>
          </w:tcPr>
          <w:p w14:paraId="7D3733C1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Cutaway 2”/DN65 Vane pump (see attachment)</w:t>
            </w:r>
          </w:p>
        </w:tc>
        <w:tc>
          <w:tcPr>
            <w:tcW w:w="4656" w:type="dxa"/>
          </w:tcPr>
          <w:p w14:paraId="49C9648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E2375B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16827C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3C9E00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2A3EF8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629652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4ECF36DC" wp14:editId="7E7873E1">
                  <wp:extent cx="2322830" cy="1298575"/>
                  <wp:effectExtent l="0" t="0" r="1270" b="0"/>
                  <wp:docPr id="160504967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29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D1AC28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66A6278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1A3E6B4B" w14:textId="77777777" w:rsidTr="00D02569">
        <w:trPr>
          <w:trHeight w:val="300"/>
        </w:trPr>
        <w:tc>
          <w:tcPr>
            <w:tcW w:w="4380" w:type="dxa"/>
          </w:tcPr>
          <w:p w14:paraId="2335299A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Cutaway Triple screw pump (see attachment)</w:t>
            </w:r>
          </w:p>
        </w:tc>
        <w:tc>
          <w:tcPr>
            <w:tcW w:w="4656" w:type="dxa"/>
          </w:tcPr>
          <w:p w14:paraId="4989C30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50C95D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EDD94A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59C96F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357984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27AD2B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CF34D7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6E027665" wp14:editId="6F85040A">
                  <wp:extent cx="2322830" cy="1560830"/>
                  <wp:effectExtent l="0" t="0" r="1270" b="1270"/>
                  <wp:docPr id="1078277756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56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</w:tcPr>
          <w:p w14:paraId="6CEEA50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308FA0DE" w14:textId="77777777" w:rsidTr="00D02569">
        <w:trPr>
          <w:trHeight w:val="300"/>
        </w:trPr>
        <w:tc>
          <w:tcPr>
            <w:tcW w:w="4380" w:type="dxa"/>
          </w:tcPr>
          <w:p w14:paraId="67A6DD0F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Gate valve trainer (see attachment)</w:t>
            </w:r>
          </w:p>
        </w:tc>
        <w:tc>
          <w:tcPr>
            <w:tcW w:w="4656" w:type="dxa"/>
          </w:tcPr>
          <w:p w14:paraId="077B66D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425DAA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B42964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48D136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32EA49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F6E3CC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31F8AE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C2047C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D6EC6A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DC712E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92C66B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76DECB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5CF8DD81" wp14:editId="52569107">
                  <wp:extent cx="2284089" cy="1184744"/>
                  <wp:effectExtent l="0" t="0" r="2540" b="0"/>
                  <wp:docPr id="494890121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40" b="16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18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</w:tcPr>
          <w:p w14:paraId="3F1F586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08CD50C2" w14:textId="77777777" w:rsidTr="00D02569">
        <w:trPr>
          <w:trHeight w:val="300"/>
        </w:trPr>
        <w:tc>
          <w:tcPr>
            <w:tcW w:w="4380" w:type="dxa"/>
          </w:tcPr>
          <w:p w14:paraId="111B2DA2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DTI Trainer alignment simulator (see attachment)</w:t>
            </w:r>
          </w:p>
        </w:tc>
        <w:tc>
          <w:tcPr>
            <w:tcW w:w="4656" w:type="dxa"/>
          </w:tcPr>
          <w:p w14:paraId="5AB2502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5BAD49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B7B9E6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07953B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98DCCE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FFB8F7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0BAC43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5E069A59" wp14:editId="3E5C3C3F">
                  <wp:extent cx="2322830" cy="1122460"/>
                  <wp:effectExtent l="0" t="0" r="1270" b="1905"/>
                  <wp:docPr id="1910810839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12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</w:tcPr>
          <w:p w14:paraId="2805FD2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>02</w:t>
            </w:r>
          </w:p>
        </w:tc>
      </w:tr>
      <w:tr w:rsidR="00D02569" w:rsidRPr="00D02569" w14:paraId="61260EF0" w14:textId="77777777" w:rsidTr="00D02569">
        <w:trPr>
          <w:trHeight w:val="300"/>
        </w:trPr>
        <w:tc>
          <w:tcPr>
            <w:tcW w:w="4380" w:type="dxa"/>
          </w:tcPr>
          <w:p w14:paraId="479FCD8F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4, 5. And 7-hole Jig (see attachment)</w:t>
            </w:r>
          </w:p>
        </w:tc>
        <w:tc>
          <w:tcPr>
            <w:tcW w:w="4656" w:type="dxa"/>
          </w:tcPr>
          <w:p w14:paraId="589DD1C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98659B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22BF2A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B08ED9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08EF27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6F7FBA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738016A6" wp14:editId="13F1CF60">
                  <wp:extent cx="1993265" cy="1731645"/>
                  <wp:effectExtent l="0" t="0" r="6985" b="1905"/>
                  <wp:docPr id="311663299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265" cy="173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27DC8E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1E91F9B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3FFB93A8" w14:textId="77777777" w:rsidTr="00D02569">
        <w:trPr>
          <w:trHeight w:val="300"/>
        </w:trPr>
        <w:tc>
          <w:tcPr>
            <w:tcW w:w="4380" w:type="dxa"/>
          </w:tcPr>
          <w:p w14:paraId="0C17FA23" w14:textId="77777777" w:rsidR="00D02569" w:rsidRPr="00D02569" w:rsidRDefault="00D02569" w:rsidP="00D02569">
            <w:pPr>
              <w:keepLines/>
              <w:spacing w:before="60" w:after="60" w:line="257" w:lineRule="auto"/>
              <w:rPr>
                <w:rFonts w:ascii="Arial" w:eastAsia="Calibri" w:hAnsi="Arial" w:cs="Arial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Centrifugal pump training/operation, installation, and maintenance kit</w:t>
            </w:r>
          </w:p>
        </w:tc>
        <w:tc>
          <w:tcPr>
            <w:tcW w:w="4656" w:type="dxa"/>
          </w:tcPr>
          <w:p w14:paraId="0EE3C83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385967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6EB1A7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462438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8C49FA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A2CAF5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F4E896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2F8DE5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076D83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A50C42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7825C7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3EAD4D19" wp14:editId="19738CE7">
                  <wp:extent cx="2322830" cy="2231390"/>
                  <wp:effectExtent l="0" t="0" r="1270" b="0"/>
                  <wp:docPr id="871468780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2231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</w:tcPr>
          <w:p w14:paraId="5F223FE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01</w:t>
            </w:r>
          </w:p>
        </w:tc>
      </w:tr>
      <w:tr w:rsidR="00D02569" w:rsidRPr="00D02569" w14:paraId="76E7D6F8" w14:textId="77777777" w:rsidTr="00D02569">
        <w:trPr>
          <w:trHeight w:val="300"/>
        </w:trPr>
        <w:tc>
          <w:tcPr>
            <w:tcW w:w="4380" w:type="dxa"/>
          </w:tcPr>
          <w:p w14:paraId="315C7A16" w14:textId="77777777" w:rsidR="00D02569" w:rsidRPr="00D02569" w:rsidRDefault="00D02569" w:rsidP="00D02569">
            <w:pPr>
              <w:keepLines/>
              <w:numPr>
                <w:ilvl w:val="0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Column Diameter:</w:t>
            </w:r>
          </w:p>
          <w:p w14:paraId="43C4609B" w14:textId="77777777" w:rsidR="00D02569" w:rsidRPr="00D02569" w:rsidRDefault="00D02569" w:rsidP="00D02569">
            <w:pPr>
              <w:keepLines/>
              <w:numPr>
                <w:ilvl w:val="1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150 mm – 300 mm</w:t>
            </w:r>
          </w:p>
          <w:p w14:paraId="5FBAE024" w14:textId="77777777" w:rsidR="00D02569" w:rsidRPr="00D02569" w:rsidRDefault="00D02569" w:rsidP="00D02569">
            <w:pPr>
              <w:keepLines/>
              <w:numPr>
                <w:ilvl w:val="0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Arm Length (Radial Arm):</w:t>
            </w:r>
          </w:p>
          <w:p w14:paraId="1F35AA02" w14:textId="77777777" w:rsidR="00D02569" w:rsidRPr="00D02569" w:rsidRDefault="00D02569" w:rsidP="00D02569">
            <w:pPr>
              <w:keepLines/>
              <w:numPr>
                <w:ilvl w:val="1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800 mm – 2500 mm</w:t>
            </w:r>
          </w:p>
          <w:p w14:paraId="68C7DBE7" w14:textId="77777777" w:rsidR="00D02569" w:rsidRPr="00D02569" w:rsidRDefault="00D02569" w:rsidP="00D02569">
            <w:pPr>
              <w:keepLines/>
              <w:numPr>
                <w:ilvl w:val="1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Calibri" w:hAnsi="Arial" w:cs="Arial"/>
                <w:lang w:eastAsia="en-ZA"/>
              </w:rPr>
              <w:t>Determines how far the drill head can travel from the column</w:t>
            </w:r>
          </w:p>
          <w:p w14:paraId="564C0A34" w14:textId="77777777" w:rsidR="00D02569" w:rsidRPr="00D02569" w:rsidRDefault="00D02569" w:rsidP="00D02569">
            <w:pPr>
              <w:keepLines/>
              <w:numPr>
                <w:ilvl w:val="0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Distance Between Spindle &amp; Base:</w:t>
            </w:r>
          </w:p>
          <w:p w14:paraId="3E304C33" w14:textId="77777777" w:rsidR="00D02569" w:rsidRPr="00D02569" w:rsidRDefault="00D02569" w:rsidP="00D02569">
            <w:pPr>
              <w:keepLines/>
              <w:numPr>
                <w:ilvl w:val="1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250 mm – 1200 mm</w:t>
            </w:r>
            <w:r w:rsidRPr="00D02569">
              <w:rPr>
                <w:rFonts w:ascii="Arial" w:eastAsia="Calibri" w:hAnsi="Arial" w:cs="Arial"/>
                <w:lang w:eastAsia="en-ZA"/>
              </w:rPr>
              <w:t xml:space="preserve"> (vertical adjustment)</w:t>
            </w:r>
          </w:p>
          <w:p w14:paraId="5DE81C2A" w14:textId="77777777" w:rsidR="00D02569" w:rsidRPr="00D02569" w:rsidRDefault="00D02569" w:rsidP="00D02569">
            <w:pPr>
              <w:keepLines/>
              <w:numPr>
                <w:ilvl w:val="0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Spindle Speeds:</w:t>
            </w:r>
          </w:p>
          <w:p w14:paraId="2C8D56B8" w14:textId="77777777" w:rsidR="00D02569" w:rsidRPr="00D02569" w:rsidRDefault="00D02569" w:rsidP="00D02569">
            <w:pPr>
              <w:keepLines/>
              <w:numPr>
                <w:ilvl w:val="1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Calibri" w:hAnsi="Arial" w:cs="Arial"/>
                <w:lang w:eastAsia="en-ZA"/>
              </w:rPr>
              <w:t xml:space="preserve">Multi-speed gearbox with </w:t>
            </w: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8–24 speed steps</w:t>
            </w:r>
          </w:p>
          <w:p w14:paraId="4544940E" w14:textId="77777777" w:rsidR="00D02569" w:rsidRPr="00D02569" w:rsidRDefault="00D02569" w:rsidP="00D02569">
            <w:pPr>
              <w:keepLines/>
              <w:numPr>
                <w:ilvl w:val="1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Calibri" w:hAnsi="Arial" w:cs="Arial"/>
                <w:lang w:eastAsia="en-ZA"/>
              </w:rPr>
              <w:t xml:space="preserve">Range: </w:t>
            </w: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25 – 2000 RPM</w:t>
            </w:r>
          </w:p>
          <w:p w14:paraId="72F0B44D" w14:textId="77777777" w:rsidR="00D02569" w:rsidRPr="00D02569" w:rsidRDefault="00D02569" w:rsidP="00D02569">
            <w:pPr>
              <w:keepLines/>
              <w:numPr>
                <w:ilvl w:val="0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Spindle Travel (Drilling Depth):</w:t>
            </w:r>
          </w:p>
          <w:p w14:paraId="1741D84C" w14:textId="77777777" w:rsidR="00D02569" w:rsidRPr="00D02569" w:rsidRDefault="00D02569" w:rsidP="00D02569">
            <w:pPr>
              <w:keepLines/>
              <w:numPr>
                <w:ilvl w:val="1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200 mm – 500 mm</w:t>
            </w:r>
          </w:p>
          <w:p w14:paraId="5413ABDB" w14:textId="77777777" w:rsidR="00D02569" w:rsidRPr="00D02569" w:rsidRDefault="00D02569" w:rsidP="00D02569">
            <w:pPr>
              <w:keepLines/>
              <w:numPr>
                <w:ilvl w:val="0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Spindle Taper:</w:t>
            </w:r>
          </w:p>
          <w:p w14:paraId="11B4DF02" w14:textId="77777777" w:rsidR="00D02569" w:rsidRPr="00D02569" w:rsidRDefault="00D02569" w:rsidP="00D02569">
            <w:pPr>
              <w:keepLines/>
              <w:numPr>
                <w:ilvl w:val="1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Morse Taper MT-3, MT-4, MT-5, or MT-6</w:t>
            </w:r>
            <w:r w:rsidRPr="00D02569">
              <w:rPr>
                <w:rFonts w:ascii="Arial" w:eastAsia="Calibri" w:hAnsi="Arial" w:cs="Arial"/>
                <w:lang w:eastAsia="en-ZA"/>
              </w:rPr>
              <w:t xml:space="preserve"> (depending on size)</w:t>
            </w:r>
          </w:p>
          <w:p w14:paraId="62DBF929" w14:textId="77777777" w:rsidR="00D02569" w:rsidRPr="00D02569" w:rsidRDefault="00D02569" w:rsidP="00D02569">
            <w:pPr>
              <w:keepLines/>
              <w:numPr>
                <w:ilvl w:val="0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Motor Power:</w:t>
            </w:r>
          </w:p>
          <w:p w14:paraId="2BF284E5" w14:textId="77777777" w:rsidR="00D02569" w:rsidRPr="00D02569" w:rsidRDefault="00D02569" w:rsidP="00D02569">
            <w:pPr>
              <w:keepLines/>
              <w:numPr>
                <w:ilvl w:val="1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lastRenderedPageBreak/>
              <w:t>1.5 HP – 5 HP (1.1 – 3.7 kW)</w:t>
            </w:r>
            <w:r w:rsidRPr="00D02569">
              <w:rPr>
                <w:rFonts w:ascii="Arial" w:eastAsia="Calibri" w:hAnsi="Arial" w:cs="Arial"/>
                <w:lang w:eastAsia="en-ZA"/>
              </w:rPr>
              <w:t xml:space="preserve"> for spindle drive</w:t>
            </w:r>
          </w:p>
          <w:p w14:paraId="11E1075B" w14:textId="77777777" w:rsidR="00D02569" w:rsidRPr="00D02569" w:rsidRDefault="00D02569" w:rsidP="00D02569">
            <w:pPr>
              <w:keepLines/>
              <w:numPr>
                <w:ilvl w:val="1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Calibri" w:hAnsi="Arial" w:cs="Arial"/>
                <w:lang w:eastAsia="en-ZA"/>
              </w:rPr>
              <w:t>Separate motor for arm elevation (0.5 – 1 HP)</w:t>
            </w:r>
          </w:p>
          <w:p w14:paraId="00E3F073" w14:textId="77777777" w:rsidR="00D02569" w:rsidRPr="00D02569" w:rsidRDefault="00D02569" w:rsidP="00D02569">
            <w:pPr>
              <w:keepLines/>
              <w:numPr>
                <w:ilvl w:val="0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Working Table:</w:t>
            </w:r>
          </w:p>
          <w:p w14:paraId="438C1CB5" w14:textId="77777777" w:rsidR="00D02569" w:rsidRPr="00D02569" w:rsidRDefault="00D02569" w:rsidP="00D02569">
            <w:pPr>
              <w:keepLines/>
              <w:numPr>
                <w:ilvl w:val="1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Calibri" w:hAnsi="Arial" w:cs="Arial"/>
                <w:lang w:eastAsia="en-ZA"/>
              </w:rPr>
              <w:t>Can be a box table or base plate</w:t>
            </w:r>
          </w:p>
          <w:p w14:paraId="713616AE" w14:textId="77777777" w:rsidR="00D02569" w:rsidRPr="00D02569" w:rsidRDefault="00D02569" w:rsidP="00D02569">
            <w:pPr>
              <w:keepLines/>
              <w:numPr>
                <w:ilvl w:val="1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Calibri" w:hAnsi="Arial" w:cs="Arial"/>
                <w:lang w:eastAsia="en-ZA"/>
              </w:rPr>
              <w:t xml:space="preserve">Dimensions: </w:t>
            </w: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500 × 500 mm to 1200 × 1200 mm</w:t>
            </w:r>
          </w:p>
          <w:p w14:paraId="43110F17" w14:textId="77777777" w:rsidR="00D02569" w:rsidRPr="00D02569" w:rsidRDefault="00D02569" w:rsidP="00D02569">
            <w:pPr>
              <w:keepLines/>
              <w:numPr>
                <w:ilvl w:val="0"/>
                <w:numId w:val="5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Arm Elevation:</w:t>
            </w:r>
          </w:p>
          <w:p w14:paraId="007CC531" w14:textId="77777777" w:rsidR="00D02569" w:rsidRPr="00D02569" w:rsidRDefault="00D02569" w:rsidP="00D02569">
            <w:pPr>
              <w:keepLines/>
              <w:numPr>
                <w:ilvl w:val="0"/>
                <w:numId w:val="59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Calibri" w:hAnsi="Arial" w:cs="Arial"/>
                <w:lang w:eastAsia="en-ZA"/>
              </w:rPr>
              <w:t>Powered (motor-driven) vertical movement of the arm along the column</w:t>
            </w:r>
          </w:p>
          <w:p w14:paraId="4DA5A87D" w14:textId="77777777" w:rsidR="00D02569" w:rsidRPr="00D02569" w:rsidRDefault="00D02569" w:rsidP="00D02569">
            <w:pPr>
              <w:keepLines/>
              <w:numPr>
                <w:ilvl w:val="0"/>
                <w:numId w:val="60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Swivel:</w:t>
            </w:r>
          </w:p>
          <w:p w14:paraId="673DAC62" w14:textId="77777777" w:rsidR="00D02569" w:rsidRPr="00D02569" w:rsidRDefault="00D02569" w:rsidP="00D02569">
            <w:pPr>
              <w:keepLines/>
              <w:numPr>
                <w:ilvl w:val="0"/>
                <w:numId w:val="61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lang w:eastAsia="en-ZA"/>
              </w:rPr>
            </w:pPr>
            <w:r w:rsidRPr="00D02569">
              <w:rPr>
                <w:rFonts w:ascii="Arial" w:eastAsia="Calibri" w:hAnsi="Arial" w:cs="Arial"/>
                <w:lang w:eastAsia="en-ZA"/>
              </w:rPr>
              <w:t xml:space="preserve">Arm can rotate </w:t>
            </w:r>
            <w:r w:rsidRPr="00D02569">
              <w:rPr>
                <w:rFonts w:ascii="Arial" w:eastAsia="Times New Roman" w:hAnsi="Arial" w:cs="Arial"/>
                <w:b/>
                <w:bCs/>
                <w:lang w:eastAsia="en-ZA"/>
              </w:rPr>
              <w:t>360° around the column</w:t>
            </w:r>
          </w:p>
          <w:p w14:paraId="440B2343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lang w:val="en-GB"/>
              </w:rPr>
            </w:pPr>
          </w:p>
          <w:p w14:paraId="7A549E3F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</w:p>
        </w:tc>
        <w:tc>
          <w:tcPr>
            <w:tcW w:w="4656" w:type="dxa"/>
          </w:tcPr>
          <w:p w14:paraId="1B47E01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F6C4F9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935EBA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49F694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2966DF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0052D7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1AD0EE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722D13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DC14ED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BFABE2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D5F0BE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257ABD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868A05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0DCE54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554B84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E2F1DD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098AB7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lastRenderedPageBreak/>
              <w:drawing>
                <wp:inline distT="0" distB="0" distL="0" distR="0" wp14:anchorId="00F14513" wp14:editId="42F3A47F">
                  <wp:extent cx="1999615" cy="2322830"/>
                  <wp:effectExtent l="0" t="0" r="635" b="1270"/>
                  <wp:docPr id="598917872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232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F6DB1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083F13D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>01</w:t>
            </w:r>
          </w:p>
        </w:tc>
      </w:tr>
      <w:tr w:rsidR="00D02569" w:rsidRPr="00D02569" w14:paraId="6039C96D" w14:textId="77777777" w:rsidTr="00D02569">
        <w:trPr>
          <w:trHeight w:val="300"/>
        </w:trPr>
        <w:tc>
          <w:tcPr>
            <w:tcW w:w="4380" w:type="dxa"/>
          </w:tcPr>
          <w:p w14:paraId="372EE214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Soldering Machine, input 230 Vac, output 50 Watts, temperature controlled</w:t>
            </w:r>
          </w:p>
          <w:p w14:paraId="1CA3E805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56" w:type="dxa"/>
          </w:tcPr>
          <w:p w14:paraId="5708B79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479244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670B51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CE1222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3E72AD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6639F0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6D87B0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lang w:val="en-GB"/>
              </w:rPr>
              <w:t xml:space="preserve">  </w:t>
            </w:r>
          </w:p>
          <w:p w14:paraId="79F3965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17FA77A1" wp14:editId="7ECC121C">
                  <wp:extent cx="1341120" cy="1633855"/>
                  <wp:effectExtent l="0" t="0" r="0" b="4445"/>
                  <wp:docPr id="142289129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633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DADA8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6FD2D2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29BA040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01</w:t>
            </w:r>
          </w:p>
        </w:tc>
      </w:tr>
      <w:tr w:rsidR="00D02569" w:rsidRPr="00D02569" w14:paraId="4EE34FB5" w14:textId="77777777" w:rsidTr="00D02569">
        <w:trPr>
          <w:trHeight w:val="300"/>
        </w:trPr>
        <w:tc>
          <w:tcPr>
            <w:tcW w:w="4380" w:type="dxa"/>
          </w:tcPr>
          <w:p w14:paraId="23F1339D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02569">
              <w:rPr>
                <w:rFonts w:ascii="Arial" w:eastAsia="Arial" w:hAnsi="Arial" w:cs="Arial"/>
                <w:sz w:val="20"/>
                <w:szCs w:val="20"/>
              </w:rPr>
              <w:t>Single-Phase Motor, 230 V AC, 50 Hz, 0.25 KW, 4 Pole, Aluminium Frame, Frame Size 71L, Foot Mounted, IP55,</w:t>
            </w:r>
          </w:p>
        </w:tc>
        <w:tc>
          <w:tcPr>
            <w:tcW w:w="4656" w:type="dxa"/>
          </w:tcPr>
          <w:p w14:paraId="7755DFC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3476DC0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35</w:t>
            </w:r>
          </w:p>
        </w:tc>
      </w:tr>
      <w:tr w:rsidR="00D02569" w:rsidRPr="00D02569" w14:paraId="0399D3B5" w14:textId="77777777" w:rsidTr="00D02569">
        <w:trPr>
          <w:trHeight w:val="300"/>
        </w:trPr>
        <w:tc>
          <w:tcPr>
            <w:tcW w:w="4380" w:type="dxa"/>
          </w:tcPr>
          <w:p w14:paraId="0175ACD2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sz w:val="20"/>
                <w:szCs w:val="20"/>
                <w:lang w:val="en-GB"/>
              </w:rPr>
            </w:pPr>
          </w:p>
          <w:p w14:paraId="1A73B481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sz w:val="20"/>
                <w:szCs w:val="20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sz w:val="20"/>
                <w:szCs w:val="20"/>
                <w:lang w:val="en-GB"/>
              </w:rPr>
              <w:t>Metal Cutting Bend Saw</w:t>
            </w:r>
          </w:p>
          <w:p w14:paraId="63E085E4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sz w:val="20"/>
                <w:szCs w:val="20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sz w:val="20"/>
                <w:szCs w:val="20"/>
                <w:lang w:val="en-GB"/>
              </w:rPr>
              <w:t>7 Inch x 12 Inch Metal Cutting Horizontal Band saw*</w:t>
            </w:r>
          </w:p>
        </w:tc>
        <w:tc>
          <w:tcPr>
            <w:tcW w:w="4656" w:type="dxa"/>
          </w:tcPr>
          <w:p w14:paraId="377D56A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E73211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1C9149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A27EFA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9208FE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13CE23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7C011C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E76F46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48B0FF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5EFB2E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7AFD2C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F374F8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7F3B3D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B46C38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4C7E10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75DFA5F8" wp14:editId="1FEF0738">
                  <wp:extent cx="2731135" cy="2402205"/>
                  <wp:effectExtent l="0" t="0" r="0" b="0"/>
                  <wp:docPr id="795125732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240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310418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51AEA12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</w:p>
          <w:p w14:paraId="3369F99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04</w:t>
            </w:r>
          </w:p>
        </w:tc>
      </w:tr>
      <w:tr w:rsidR="00D02569" w:rsidRPr="00D02569" w14:paraId="10D13E44" w14:textId="77777777" w:rsidTr="00D02569">
        <w:trPr>
          <w:trHeight w:val="300"/>
        </w:trPr>
        <w:tc>
          <w:tcPr>
            <w:tcW w:w="4380" w:type="dxa"/>
          </w:tcPr>
          <w:p w14:paraId="3F5B67CC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</w:p>
          <w:p w14:paraId="30A9DAEC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Pedestal Drilling Machine</w:t>
            </w:r>
          </w:p>
          <w:p w14:paraId="7F405317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Electrical connection</w:t>
            </w: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400 V / 3 Ph ~50 Hz</w:t>
            </w:r>
          </w:p>
          <w:p w14:paraId="61C0A4DF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Motor power</w:t>
            </w: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0,55 kW</w:t>
            </w:r>
          </w:p>
          <w:p w14:paraId="3681E13E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Drilling capacity in steel (S235JR)</w:t>
            </w: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20 mm</w:t>
            </w:r>
          </w:p>
          <w:p w14:paraId="2FAAE662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Continuous drilling cap. steel</w:t>
            </w: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18 mm</w:t>
            </w:r>
          </w:p>
          <w:p w14:paraId="4A5515CB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Throat depth</w:t>
            </w: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170 mm</w:t>
            </w:r>
          </w:p>
          <w:p w14:paraId="3D31DE91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Spindle stroke</w:t>
            </w: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80 mm</w:t>
            </w:r>
          </w:p>
          <w:p w14:paraId="3D344801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Spindle seat</w:t>
            </w: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MT 3</w:t>
            </w:r>
          </w:p>
          <w:p w14:paraId="19BB1459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Spindle speeds</w:t>
            </w: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210 – 2.220 min-1</w:t>
            </w:r>
          </w:p>
          <w:p w14:paraId="390866D6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Number of steps</w:t>
            </w: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12 Steps</w:t>
            </w:r>
          </w:p>
          <w:p w14:paraId="125DE4AE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Drilling table size length x width</w:t>
            </w: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275 x 275 mm</w:t>
            </w:r>
          </w:p>
          <w:p w14:paraId="371A9EE2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T-slot size (slot width)</w:t>
            </w: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14 mm, diagonal</w:t>
            </w:r>
          </w:p>
          <w:p w14:paraId="134E1C5F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 xml:space="preserve">Drilling table </w:t>
            </w:r>
            <w:proofErr w:type="spellStart"/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slewable</w:t>
            </w:r>
            <w:proofErr w:type="spellEnd"/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+/- 45 degree</w:t>
            </w:r>
          </w:p>
          <w:p w14:paraId="36A31AF0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Drilling table rotatable</w:t>
            </w: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360 degree</w:t>
            </w:r>
          </w:p>
          <w:p w14:paraId="2A4D4C65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Distance spindle – table</w:t>
            </w: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ab/>
              <w:t>max. 760mm</w:t>
            </w:r>
          </w:p>
        </w:tc>
        <w:tc>
          <w:tcPr>
            <w:tcW w:w="4656" w:type="dxa"/>
          </w:tcPr>
          <w:p w14:paraId="7278850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4950CB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5152C3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84EC14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5059A59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1A31B7A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05EF41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55C78E5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63AD8ED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144D4BB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745E3FC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EC1E47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F66E9D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A26E9C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1E3420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667B12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303CCA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3CF2F4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E56653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37559A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2FF4A704" wp14:editId="57B81CB8">
                  <wp:extent cx="902335" cy="2243455"/>
                  <wp:effectExtent l="0" t="0" r="0" b="4445"/>
                  <wp:docPr id="1374597495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243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FC31E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1126E0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B134AC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7E29488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04</w:t>
            </w:r>
          </w:p>
        </w:tc>
      </w:tr>
      <w:tr w:rsidR="00D02569" w:rsidRPr="00D02569" w14:paraId="23E80C29" w14:textId="77777777" w:rsidTr="00D02569">
        <w:trPr>
          <w:trHeight w:val="300"/>
        </w:trPr>
        <w:tc>
          <w:tcPr>
            <w:tcW w:w="4380" w:type="dxa"/>
          </w:tcPr>
          <w:p w14:paraId="464E5FB0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Bend Saw</w:t>
            </w:r>
          </w:p>
          <w:p w14:paraId="47B9CA7D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Blade size Dimensions 34mm – 54mm width</w:t>
            </w:r>
          </w:p>
          <w:p w14:paraId="3D99F84C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Motor Power 3 – 7.5kw</w:t>
            </w:r>
          </w:p>
          <w:p w14:paraId="56D7621C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Hydraulic motor 0.75 – 1.5kw</w:t>
            </w:r>
          </w:p>
          <w:p w14:paraId="1FDBB898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Calibri" w:hAnsi="Arial" w:cs="Arial"/>
                <w:color w:val="333333"/>
                <w:lang w:val="en-GB"/>
              </w:rPr>
              <w:t>Vice clamping systems Hydraulic</w:t>
            </w:r>
          </w:p>
          <w:p w14:paraId="4B4572B0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</w:p>
        </w:tc>
        <w:tc>
          <w:tcPr>
            <w:tcW w:w="4656" w:type="dxa"/>
          </w:tcPr>
          <w:p w14:paraId="424DB11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99083F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822AFA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5B9AA9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ED1D4F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2E4FD5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5D725F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9D7E28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A1A033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2F9912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B43100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4D3297A2" wp14:editId="28F0050F">
                  <wp:extent cx="2810510" cy="2225040"/>
                  <wp:effectExtent l="0" t="0" r="8890" b="3810"/>
                  <wp:docPr id="283502366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510" cy="2225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CC0FC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D870B2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61" w:type="dxa"/>
          </w:tcPr>
          <w:p w14:paraId="70C3D5A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>01</w:t>
            </w:r>
          </w:p>
        </w:tc>
      </w:tr>
      <w:tr w:rsidR="00D02569" w:rsidRPr="00D02569" w14:paraId="689DAC85" w14:textId="77777777" w:rsidTr="00D02569">
        <w:trPr>
          <w:trHeight w:val="300"/>
        </w:trPr>
        <w:tc>
          <w:tcPr>
            <w:tcW w:w="4380" w:type="dxa"/>
          </w:tcPr>
          <w:p w14:paraId="1827460E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Arial" w:hAnsi="Arial" w:cs="Times New Roman"/>
                <w:lang w:val="en-GB"/>
              </w:rPr>
            </w:pPr>
            <w:r w:rsidRPr="00D02569">
              <w:rPr>
                <w:rFonts w:ascii="Arial" w:eastAsia="Arial" w:hAnsi="Arial" w:cs="Times New Roman"/>
                <w:lang w:val="en-GB"/>
              </w:rPr>
              <w:t>Pillar Drilling Machine</w:t>
            </w:r>
          </w:p>
          <w:p w14:paraId="35B753AA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Arial" w:hAnsi="Arial" w:cs="Times New Roman"/>
                <w:lang w:val="en-GB"/>
              </w:rPr>
            </w:pPr>
            <w:r w:rsidRPr="00D02569">
              <w:rPr>
                <w:rFonts w:ascii="Arial" w:eastAsia="Arial" w:hAnsi="Arial" w:cs="Times New Roman"/>
                <w:lang w:val="en-GB"/>
              </w:rPr>
              <w:t>Auto-feed Bolted to the floor</w:t>
            </w:r>
          </w:p>
          <w:p w14:paraId="55116CA9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Arial" w:hAnsi="Arial" w:cs="Times New Roman"/>
                <w:lang w:val="en-GB"/>
              </w:rPr>
            </w:pPr>
            <w:r w:rsidRPr="00D02569">
              <w:rPr>
                <w:rFonts w:ascii="Arial" w:eastAsia="Arial" w:hAnsi="Arial" w:cs="Times New Roman"/>
                <w:lang w:val="en-GB"/>
              </w:rPr>
              <w:t>Heavy duty</w:t>
            </w:r>
          </w:p>
          <w:p w14:paraId="18826950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Arial" w:hAnsi="Arial" w:cs="Times New Roman"/>
                <w:lang w:val="en-GB"/>
              </w:rPr>
            </w:pPr>
            <w:r w:rsidRPr="00D02569">
              <w:rPr>
                <w:rFonts w:ascii="Arial" w:eastAsia="Arial" w:hAnsi="Arial" w:cs="Times New Roman"/>
                <w:lang w:val="en-GB"/>
              </w:rPr>
              <w:t>Column diameter 112mm</w:t>
            </w:r>
          </w:p>
          <w:p w14:paraId="5E0ED456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Arial" w:hAnsi="Arial" w:cs="Times New Roman"/>
                <w:lang w:val="en-GB"/>
              </w:rPr>
            </w:pPr>
            <w:r w:rsidRPr="00D02569">
              <w:rPr>
                <w:rFonts w:ascii="Arial" w:eastAsia="Arial" w:hAnsi="Arial" w:cs="Times New Roman"/>
                <w:lang w:val="en-GB"/>
              </w:rPr>
              <w:t>Spindle speed 40 – 2050rpm</w:t>
            </w:r>
          </w:p>
          <w:p w14:paraId="79F4E2DF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Arial" w:hAnsi="Arial" w:cs="Times New Roman"/>
                <w:lang w:val="en-GB"/>
              </w:rPr>
            </w:pPr>
            <w:r w:rsidRPr="00D02569">
              <w:rPr>
                <w:rFonts w:ascii="Arial" w:eastAsia="Arial" w:hAnsi="Arial" w:cs="Times New Roman"/>
                <w:lang w:val="en-GB"/>
              </w:rPr>
              <w:t>Table size 375mm</w:t>
            </w:r>
          </w:p>
          <w:p w14:paraId="42B079FA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Arial"/>
                <w:color w:val="333333"/>
                <w:lang w:val="en-GB"/>
              </w:rPr>
            </w:pPr>
            <w:r w:rsidRPr="00D02569">
              <w:rPr>
                <w:rFonts w:ascii="Arial" w:eastAsia="Arial" w:hAnsi="Arial" w:cs="Times New Roman"/>
                <w:lang w:val="en-GB"/>
              </w:rPr>
              <w:t>Motor 2HP</w:t>
            </w:r>
          </w:p>
        </w:tc>
        <w:tc>
          <w:tcPr>
            <w:tcW w:w="4656" w:type="dxa"/>
          </w:tcPr>
          <w:p w14:paraId="0744342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E90945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B97392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378507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9B3507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F23261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279556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3CD9BA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1D9CDC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BB74EC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2556D0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244657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1AFED6CF" wp14:editId="3D838C2E">
                  <wp:extent cx="2524125" cy="2499360"/>
                  <wp:effectExtent l="0" t="0" r="9525" b="0"/>
                  <wp:docPr id="756024966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499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</w:tcPr>
          <w:p w14:paraId="24F5111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03</w:t>
            </w:r>
          </w:p>
        </w:tc>
      </w:tr>
    </w:tbl>
    <w:p w14:paraId="03F04C40" w14:textId="77777777" w:rsidR="00D02569" w:rsidRPr="00D02569" w:rsidRDefault="00D02569" w:rsidP="00D02569">
      <w:pPr>
        <w:spacing w:after="0" w:line="276" w:lineRule="auto"/>
        <w:contextualSpacing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34A9F63D" w14:textId="77777777" w:rsidR="00D02569" w:rsidRPr="00D02569" w:rsidRDefault="00D02569" w:rsidP="00D02569">
      <w:pPr>
        <w:spacing w:after="0" w:line="276" w:lineRule="auto"/>
        <w:contextualSpacing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77584478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  <w:r w:rsidRPr="00D02569"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  <w:t>Pricing Table: Heidelberg Campus</w:t>
      </w:r>
    </w:p>
    <w:p w14:paraId="1047A649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tbl>
      <w:tblPr>
        <w:tblStyle w:val="TableGrid"/>
        <w:tblW w:w="9918" w:type="dxa"/>
        <w:tblInd w:w="-289" w:type="dxa"/>
        <w:tblLook w:val="04A0" w:firstRow="1" w:lastRow="0" w:firstColumn="1" w:lastColumn="0" w:noHBand="0" w:noVBand="1"/>
      </w:tblPr>
      <w:tblGrid>
        <w:gridCol w:w="571"/>
        <w:gridCol w:w="3165"/>
        <w:gridCol w:w="1361"/>
        <w:gridCol w:w="2362"/>
        <w:gridCol w:w="2459"/>
      </w:tblGrid>
      <w:tr w:rsidR="00D02569" w:rsidRPr="00D02569" w14:paraId="45A2E963" w14:textId="77777777" w:rsidTr="00D02569">
        <w:tc>
          <w:tcPr>
            <w:tcW w:w="571" w:type="dxa"/>
            <w:shd w:val="clear" w:color="auto" w:fill="C6D9F1"/>
            <w:vAlign w:val="center"/>
          </w:tcPr>
          <w:p w14:paraId="27C2E735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>No.</w:t>
            </w:r>
          </w:p>
        </w:tc>
        <w:tc>
          <w:tcPr>
            <w:tcW w:w="3165" w:type="dxa"/>
            <w:shd w:val="clear" w:color="auto" w:fill="C6D9F1"/>
            <w:vAlign w:val="center"/>
          </w:tcPr>
          <w:p w14:paraId="7B2CA7EE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>Description of Item</w:t>
            </w:r>
          </w:p>
        </w:tc>
        <w:tc>
          <w:tcPr>
            <w:tcW w:w="1361" w:type="dxa"/>
            <w:shd w:val="clear" w:color="auto" w:fill="C6D9F1"/>
            <w:vAlign w:val="center"/>
          </w:tcPr>
          <w:p w14:paraId="7B3340D4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 xml:space="preserve">Quantity </w:t>
            </w:r>
          </w:p>
        </w:tc>
        <w:tc>
          <w:tcPr>
            <w:tcW w:w="2362" w:type="dxa"/>
            <w:shd w:val="clear" w:color="auto" w:fill="C6D9F1"/>
          </w:tcPr>
          <w:p w14:paraId="784B1074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>Unit Price</w:t>
            </w:r>
          </w:p>
        </w:tc>
        <w:tc>
          <w:tcPr>
            <w:tcW w:w="2459" w:type="dxa"/>
            <w:shd w:val="clear" w:color="auto" w:fill="C6D9F1"/>
            <w:vAlign w:val="center"/>
          </w:tcPr>
          <w:p w14:paraId="72C333B0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>Price (Incl. VAT)</w:t>
            </w:r>
          </w:p>
        </w:tc>
      </w:tr>
      <w:tr w:rsidR="00D02569" w:rsidRPr="00D02569" w14:paraId="1093BD55" w14:textId="77777777" w:rsidTr="00AD5943">
        <w:tc>
          <w:tcPr>
            <w:tcW w:w="571" w:type="dxa"/>
            <w:vAlign w:val="center"/>
          </w:tcPr>
          <w:p w14:paraId="15E05DF3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1</w:t>
            </w:r>
          </w:p>
        </w:tc>
        <w:tc>
          <w:tcPr>
            <w:tcW w:w="3165" w:type="dxa"/>
            <w:vAlign w:val="center"/>
          </w:tcPr>
          <w:p w14:paraId="5B80E4BB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Oscilloscope</w:t>
            </w:r>
          </w:p>
        </w:tc>
        <w:tc>
          <w:tcPr>
            <w:tcW w:w="1361" w:type="dxa"/>
            <w:vAlign w:val="center"/>
          </w:tcPr>
          <w:p w14:paraId="7AD3AF46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35</w:t>
            </w:r>
          </w:p>
        </w:tc>
        <w:tc>
          <w:tcPr>
            <w:tcW w:w="2362" w:type="dxa"/>
          </w:tcPr>
          <w:p w14:paraId="25F80C5D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37FF100C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  <w:tc>
          <w:tcPr>
            <w:tcW w:w="2459" w:type="dxa"/>
            <w:vAlign w:val="center"/>
          </w:tcPr>
          <w:p w14:paraId="4F17620B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4F1916FD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22A4AAE2" w14:textId="77777777" w:rsidTr="00AD5943">
        <w:tc>
          <w:tcPr>
            <w:tcW w:w="571" w:type="dxa"/>
            <w:vAlign w:val="center"/>
          </w:tcPr>
          <w:p w14:paraId="0ED31C0E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2</w:t>
            </w:r>
          </w:p>
        </w:tc>
        <w:tc>
          <w:tcPr>
            <w:tcW w:w="3165" w:type="dxa"/>
            <w:vAlign w:val="center"/>
          </w:tcPr>
          <w:p w14:paraId="53E80513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361" w:type="dxa"/>
            <w:vAlign w:val="center"/>
          </w:tcPr>
          <w:p w14:paraId="07178864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35</w:t>
            </w:r>
          </w:p>
        </w:tc>
        <w:tc>
          <w:tcPr>
            <w:tcW w:w="2362" w:type="dxa"/>
          </w:tcPr>
          <w:p w14:paraId="2CD819AE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  <w:tc>
          <w:tcPr>
            <w:tcW w:w="2459" w:type="dxa"/>
            <w:vAlign w:val="center"/>
          </w:tcPr>
          <w:p w14:paraId="795DE845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208483BD" w14:textId="77777777" w:rsidTr="00AD5943">
        <w:tc>
          <w:tcPr>
            <w:tcW w:w="571" w:type="dxa"/>
            <w:vAlign w:val="center"/>
          </w:tcPr>
          <w:p w14:paraId="223C77D8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3</w:t>
            </w:r>
          </w:p>
        </w:tc>
        <w:tc>
          <w:tcPr>
            <w:tcW w:w="3165" w:type="dxa"/>
            <w:vAlign w:val="center"/>
          </w:tcPr>
          <w:p w14:paraId="04CE67D9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361" w:type="dxa"/>
            <w:vAlign w:val="center"/>
          </w:tcPr>
          <w:p w14:paraId="7D72A328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35</w:t>
            </w:r>
          </w:p>
        </w:tc>
        <w:tc>
          <w:tcPr>
            <w:tcW w:w="2362" w:type="dxa"/>
          </w:tcPr>
          <w:p w14:paraId="31EA1FA2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  <w:tc>
          <w:tcPr>
            <w:tcW w:w="2459" w:type="dxa"/>
            <w:vAlign w:val="center"/>
          </w:tcPr>
          <w:p w14:paraId="7DCC451E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43B63A72" w14:textId="77777777" w:rsidTr="00AD5943">
        <w:tc>
          <w:tcPr>
            <w:tcW w:w="5097" w:type="dxa"/>
            <w:gridSpan w:val="3"/>
            <w:vAlign w:val="center"/>
          </w:tcPr>
          <w:p w14:paraId="16BEBC9C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TOTAL PRICING FOR ALL ITEMS (INCLUDING VAT) AND DELIVERY</w:t>
            </w:r>
          </w:p>
        </w:tc>
        <w:tc>
          <w:tcPr>
            <w:tcW w:w="2362" w:type="dxa"/>
          </w:tcPr>
          <w:p w14:paraId="2E566312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2459" w:type="dxa"/>
            <w:vAlign w:val="center"/>
          </w:tcPr>
          <w:p w14:paraId="43237E6F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</w:tbl>
    <w:p w14:paraId="40ED0440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5FC8E71C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39571189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5C4891FB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67152286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30DA4E70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1FFFDC6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14B75BAA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59444E37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2C797C6F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BA769BE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7090796F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718F883D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2A6A822D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5310AF1F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21B09A2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224D6FBC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0FC437A5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75977F31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FF77B3A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643F46CC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6A8BDB12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12602F03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0EF84808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65F00863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47EA19F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90B1A91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A07034B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0A162D31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0FD05538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6620376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392B8F99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5730B03B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01E5A480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61E4668A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123EA424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082BA1B1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0CE6C803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0C93E439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20A71CFA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60F5420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551B1708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0B4F6BB8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00E43535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DD9F10B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3D011514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6D927CA6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27C4EB16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87B6B5B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1D25D06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3E477649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5691B6D2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2F1F6A23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63377E01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62E9DC87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0BE2406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5978D31E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0B48170B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67A8BF1C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4FB88544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74DD5159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6986C6C1" w14:textId="77777777" w:rsidR="00D02569" w:rsidRPr="00D02569" w:rsidRDefault="00D02569" w:rsidP="00D02569">
      <w:pPr>
        <w:keepLines/>
        <w:spacing w:before="60" w:after="0" w:line="300" w:lineRule="exact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  <w:r w:rsidRPr="00D02569"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  <w:t xml:space="preserve">Specifications for </w:t>
      </w:r>
      <w:proofErr w:type="spellStart"/>
      <w:r w:rsidRPr="00D02569"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  <w:t>Sebokeng</w:t>
      </w:r>
      <w:proofErr w:type="spellEnd"/>
      <w:r w:rsidRPr="00D02569"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  <w:t xml:space="preserve"> Campus:</w:t>
      </w:r>
    </w:p>
    <w:p w14:paraId="7283CB07" w14:textId="77777777" w:rsidR="00D02569" w:rsidRPr="00D02569" w:rsidRDefault="00D02569" w:rsidP="00D02569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tbl>
      <w:tblPr>
        <w:tblStyle w:val="TableGrid6"/>
        <w:tblpPr w:leftFromText="180" w:rightFromText="180" w:vertAnchor="text" w:horzAnchor="margin" w:tblpY="178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4"/>
        <w:gridCol w:w="5076"/>
        <w:gridCol w:w="4260"/>
      </w:tblGrid>
      <w:tr w:rsidR="00D02569" w:rsidRPr="00D02569" w14:paraId="31489D8F" w14:textId="77777777" w:rsidTr="00D02569">
        <w:trPr>
          <w:trHeight w:val="300"/>
        </w:trPr>
        <w:tc>
          <w:tcPr>
            <w:tcW w:w="9634" w:type="dxa"/>
            <w:gridSpan w:val="2"/>
          </w:tcPr>
          <w:p w14:paraId="4510C17B" w14:textId="77777777" w:rsidR="00D02569" w:rsidRPr="00D02569" w:rsidRDefault="00D02569" w:rsidP="00D02569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536" w:type="dxa"/>
          </w:tcPr>
          <w:p w14:paraId="2EDB61ED" w14:textId="77777777" w:rsidR="00D02569" w:rsidRPr="00D02569" w:rsidRDefault="00D02569" w:rsidP="00D02569">
            <w:pPr>
              <w:keepLines/>
              <w:spacing w:before="60" w:after="6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D02569" w:rsidRPr="00D02569" w14:paraId="7BDF1CE5" w14:textId="77777777" w:rsidTr="00D02569">
        <w:trPr>
          <w:trHeight w:val="300"/>
        </w:trPr>
        <w:tc>
          <w:tcPr>
            <w:tcW w:w="5098" w:type="dxa"/>
          </w:tcPr>
          <w:p w14:paraId="49D1565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lang w:val="en-GB"/>
              </w:rPr>
            </w:pPr>
            <w:r w:rsidRPr="00D02569">
              <w:rPr>
                <w:rFonts w:ascii="Arial" w:eastAsia="Calibri" w:hAnsi="Arial" w:cs="Arial"/>
                <w:lang w:val="en-GB"/>
              </w:rPr>
              <w:t>Metal Cutting Bend Saw</w:t>
            </w:r>
          </w:p>
          <w:p w14:paraId="7EE9DD7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Arial" w:hAnsi="Arial" w:cs="Arial"/>
                <w:lang w:val="en-GB"/>
              </w:rPr>
            </w:pPr>
            <w:r w:rsidRPr="00D02569">
              <w:rPr>
                <w:rFonts w:ascii="Arial" w:eastAsia="Arial" w:hAnsi="Arial" w:cs="Arial"/>
                <w:color w:val="000000"/>
              </w:rPr>
              <w:t>7 Inch x 12 Inch Metal Cutting Horizontal Band saw*</w:t>
            </w:r>
          </w:p>
        </w:tc>
        <w:tc>
          <w:tcPr>
            <w:tcW w:w="4536" w:type="dxa"/>
          </w:tcPr>
          <w:p w14:paraId="6CE2B96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50EECEA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7479AAD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7A9CB8D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696C51A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B8507A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9843E6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15BE00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noProof/>
                <w:lang w:val="en-GB"/>
              </w:rPr>
            </w:pPr>
          </w:p>
          <w:p w14:paraId="5CAD11E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noProof/>
                <w:lang w:val="en-GB"/>
              </w:rPr>
            </w:pPr>
          </w:p>
          <w:p w14:paraId="7694A3B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noProof/>
                <w:lang w:val="en-GB"/>
              </w:rPr>
            </w:pPr>
          </w:p>
          <w:p w14:paraId="3F5939F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noProof/>
                <w:lang w:val="en-GB"/>
              </w:rPr>
            </w:pPr>
          </w:p>
          <w:p w14:paraId="5D1158B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noProof/>
                <w:lang w:val="en-GB"/>
              </w:rPr>
            </w:pPr>
            <w:r w:rsidRPr="00D02569">
              <w:rPr>
                <w:rFonts w:ascii="Arial" w:eastAsia="Calibri" w:hAnsi="Arial" w:cs="Arial"/>
                <w:b/>
                <w:bCs/>
                <w:noProof/>
                <w:lang w:val="en-GB"/>
              </w:rPr>
              <w:drawing>
                <wp:inline distT="0" distB="0" distL="0" distR="0" wp14:anchorId="7AA59766" wp14:editId="3DAE2A54">
                  <wp:extent cx="2731135" cy="2402205"/>
                  <wp:effectExtent l="0" t="0" r="0" b="0"/>
                  <wp:docPr id="1990006085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240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85A08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noProof/>
                <w:lang w:val="en-GB"/>
              </w:rPr>
            </w:pPr>
          </w:p>
          <w:p w14:paraId="0A6D17E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</w:tc>
        <w:tc>
          <w:tcPr>
            <w:tcW w:w="4536" w:type="dxa"/>
          </w:tcPr>
          <w:p w14:paraId="163B4BF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  <w:r w:rsidRPr="00D02569">
              <w:rPr>
                <w:rFonts w:ascii="Arial" w:eastAsia="Calibri" w:hAnsi="Arial" w:cs="Arial"/>
                <w:b/>
                <w:bCs/>
                <w:lang w:val="en-GB"/>
              </w:rPr>
              <w:t>04</w:t>
            </w:r>
          </w:p>
        </w:tc>
      </w:tr>
      <w:tr w:rsidR="00D02569" w:rsidRPr="00D02569" w14:paraId="45C9B3FA" w14:textId="77777777" w:rsidTr="00D02569">
        <w:trPr>
          <w:trHeight w:val="300"/>
        </w:trPr>
        <w:tc>
          <w:tcPr>
            <w:tcW w:w="5098" w:type="dxa"/>
          </w:tcPr>
          <w:p w14:paraId="3964844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lang w:val="en-GB"/>
              </w:rPr>
            </w:pPr>
            <w:r w:rsidRPr="00D02569">
              <w:rPr>
                <w:rFonts w:ascii="Arial" w:eastAsia="Calibri" w:hAnsi="Arial" w:cs="Arial"/>
                <w:lang w:val="en-GB"/>
              </w:rPr>
              <w:t xml:space="preserve">Swing </w:t>
            </w:r>
            <w:proofErr w:type="spellStart"/>
            <w:r w:rsidRPr="00D02569">
              <w:rPr>
                <w:rFonts w:ascii="Arial" w:eastAsia="Calibri" w:hAnsi="Arial" w:cs="Arial"/>
                <w:lang w:val="en-GB"/>
              </w:rPr>
              <w:t>dia</w:t>
            </w:r>
            <w:proofErr w:type="spellEnd"/>
            <w:r w:rsidRPr="00D02569">
              <w:rPr>
                <w:rFonts w:ascii="Arial" w:eastAsia="Calibri" w:hAnsi="Arial" w:cs="Arial"/>
                <w:lang w:val="en-GB"/>
              </w:rPr>
              <w:t xml:space="preserve"> over bed: 250 mm. Distance between centres: 500 mm. Swing over cross slide: 140 mm. Collet capacity: 26 mm Spindle bore: 38 mm</w:t>
            </w:r>
          </w:p>
        </w:tc>
        <w:tc>
          <w:tcPr>
            <w:tcW w:w="4536" w:type="dxa"/>
          </w:tcPr>
          <w:p w14:paraId="6033D18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3EFA7FF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2B0CD31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260C074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36811A4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11D9A83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661786C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2F9A1B4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4614E88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2B29614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6D86B42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14:paraId="63B9BBD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  <w:r w:rsidRPr="00D02569">
              <w:rPr>
                <w:rFonts w:ascii="Arial" w:eastAsia="Calibri" w:hAnsi="Arial" w:cs="Arial"/>
                <w:b/>
                <w:bCs/>
                <w:noProof/>
                <w:lang w:val="en-GB"/>
              </w:rPr>
              <w:drawing>
                <wp:inline distT="0" distB="0" distL="0" distR="0" wp14:anchorId="5D9A9F2C" wp14:editId="0FD93FD7">
                  <wp:extent cx="3084830" cy="2365375"/>
                  <wp:effectExtent l="0" t="0" r="1270" b="0"/>
                  <wp:docPr id="630685667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30" cy="236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676917F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  <w:r w:rsidRPr="00D02569">
              <w:rPr>
                <w:rFonts w:ascii="Arial" w:eastAsia="Calibri" w:hAnsi="Arial" w:cs="Arial"/>
                <w:b/>
                <w:bCs/>
                <w:lang w:val="en-GB"/>
              </w:rPr>
              <w:t>05</w:t>
            </w:r>
          </w:p>
        </w:tc>
      </w:tr>
    </w:tbl>
    <w:p w14:paraId="660A55B6" w14:textId="77777777" w:rsidR="00D02569" w:rsidRPr="00D02569" w:rsidRDefault="00D02569" w:rsidP="00D02569">
      <w:pPr>
        <w:spacing w:after="0" w:line="276" w:lineRule="auto"/>
        <w:contextualSpacing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3587036E" w14:textId="77777777" w:rsidR="00D02569" w:rsidRPr="00D02569" w:rsidRDefault="00D02569" w:rsidP="00D02569">
      <w:pPr>
        <w:spacing w:after="0" w:line="276" w:lineRule="auto"/>
        <w:rPr>
          <w:rFonts w:ascii="Arial" w:eastAsia="Calibri" w:hAnsi="Arial" w:cs="Arial"/>
          <w:b/>
          <w:kern w:val="0"/>
          <w:szCs w:val="22"/>
          <w14:ligatures w14:val="none"/>
        </w:rPr>
      </w:pPr>
    </w:p>
    <w:tbl>
      <w:tblPr>
        <w:tblStyle w:val="TableGrid6"/>
        <w:tblpPr w:leftFromText="180" w:rightFromText="180" w:vertAnchor="text" w:horzAnchor="margin" w:tblpY="178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4536"/>
        <w:gridCol w:w="4536"/>
      </w:tblGrid>
      <w:tr w:rsidR="00D02569" w:rsidRPr="00D02569" w14:paraId="0D54FF14" w14:textId="77777777" w:rsidTr="00D02569">
        <w:trPr>
          <w:trHeight w:val="300"/>
        </w:trPr>
        <w:tc>
          <w:tcPr>
            <w:tcW w:w="9634" w:type="dxa"/>
            <w:gridSpan w:val="2"/>
          </w:tcPr>
          <w:p w14:paraId="179B6469" w14:textId="77777777" w:rsidR="00D02569" w:rsidRPr="00D02569" w:rsidRDefault="00D02569" w:rsidP="00D02569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536" w:type="dxa"/>
          </w:tcPr>
          <w:p w14:paraId="3F67D4A1" w14:textId="77777777" w:rsidR="00D02569" w:rsidRPr="00D02569" w:rsidRDefault="00D02569" w:rsidP="00D02569">
            <w:pPr>
              <w:keepLines/>
              <w:spacing w:before="60" w:after="6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D02569" w:rsidRPr="00D02569" w14:paraId="6D807080" w14:textId="77777777" w:rsidTr="00D02569">
        <w:trPr>
          <w:trHeight w:val="300"/>
        </w:trPr>
        <w:tc>
          <w:tcPr>
            <w:tcW w:w="5098" w:type="dxa"/>
          </w:tcPr>
          <w:p w14:paraId="10CA6CE6" w14:textId="77777777" w:rsidR="00D02569" w:rsidRPr="00D02569" w:rsidRDefault="00D02569" w:rsidP="00D02569">
            <w:pPr>
              <w:keepLines/>
              <w:spacing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Pedestal Drilling Machine</w:t>
            </w:r>
          </w:p>
          <w:p w14:paraId="40C063BC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Electrical connection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400 V / 3 Ph ~50 Hz</w:t>
            </w:r>
          </w:p>
          <w:p w14:paraId="2FBEF545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Motor power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0,55 kW</w:t>
            </w:r>
          </w:p>
          <w:p w14:paraId="4BD426F7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Drilling capacity in steel (S235JR)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20 mm</w:t>
            </w:r>
          </w:p>
          <w:p w14:paraId="24E7B5D6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Continuous drilling cap. steel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18 mm</w:t>
            </w:r>
          </w:p>
          <w:p w14:paraId="68379FFE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Throat depth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170 mm</w:t>
            </w:r>
          </w:p>
          <w:p w14:paraId="3901B787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Spindle stroke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80 mm</w:t>
            </w:r>
          </w:p>
          <w:p w14:paraId="11EA913C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Spindle seat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MT 3</w:t>
            </w:r>
          </w:p>
          <w:p w14:paraId="6ED26071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Spindle speeds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210 – 2.220 min-1</w:t>
            </w:r>
          </w:p>
          <w:p w14:paraId="17CAD15B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lastRenderedPageBreak/>
              <w:t>Number of steps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12 Steps</w:t>
            </w:r>
          </w:p>
          <w:p w14:paraId="5ACE3EBD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Drilling table size length x width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275 x 275 mm</w:t>
            </w:r>
          </w:p>
          <w:p w14:paraId="3549B8B8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T-slot size (slot width)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14 mm, diagonal</w:t>
            </w:r>
          </w:p>
          <w:p w14:paraId="68403F70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 xml:space="preserve">Drilling table </w:t>
            </w:r>
            <w:proofErr w:type="spellStart"/>
            <w:r w:rsidRPr="00D02569">
              <w:rPr>
                <w:rFonts w:ascii="Calibri" w:eastAsia="Calibri" w:hAnsi="Calibri" w:cs="Calibri"/>
                <w:lang w:val="en-GB"/>
              </w:rPr>
              <w:t>slewable</w:t>
            </w:r>
            <w:proofErr w:type="spellEnd"/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+/- 45 degree</w:t>
            </w:r>
          </w:p>
          <w:p w14:paraId="03CE884E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Drilling table rotatable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360 degree</w:t>
            </w:r>
          </w:p>
          <w:p w14:paraId="254FB8E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Distance spindle – table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Calibri" w:eastAsia="Calibri" w:hAnsi="Calibri" w:cs="Calibri"/>
                <w:lang w:val="en-GB"/>
              </w:rPr>
              <w:t>max. 760mm</w:t>
            </w:r>
          </w:p>
          <w:p w14:paraId="7E765CD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4536" w:type="dxa"/>
          </w:tcPr>
          <w:p w14:paraId="1DD3E6B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547C3A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D29426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2E4F20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42618D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493B43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175971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73249E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F495EF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</w:p>
          <w:p w14:paraId="0CCCC08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 xml:space="preserve"> </w:t>
            </w:r>
          </w:p>
          <w:p w14:paraId="26021D7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b/>
                <w:bCs/>
                <w:noProof/>
                <w:lang w:val="en-GB"/>
              </w:rPr>
            </w:pPr>
          </w:p>
          <w:p w14:paraId="3A30F05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b/>
                <w:bCs/>
                <w:noProof/>
                <w:lang w:val="en-GB"/>
              </w:rPr>
            </w:pPr>
          </w:p>
          <w:p w14:paraId="0281F7F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b/>
                <w:bCs/>
                <w:noProof/>
                <w:lang w:val="en-GB"/>
              </w:rPr>
            </w:pPr>
            <w:r w:rsidRPr="00D02569">
              <w:rPr>
                <w:rFonts w:ascii="Arial" w:eastAsia="Calibri" w:hAnsi="Arial" w:cs="Times New Roman"/>
                <w:b/>
                <w:bCs/>
                <w:noProof/>
                <w:lang w:val="en-GB"/>
              </w:rPr>
              <w:drawing>
                <wp:inline distT="0" distB="0" distL="0" distR="0" wp14:anchorId="1C72E151" wp14:editId="7E3A9B77">
                  <wp:extent cx="1487805" cy="2731135"/>
                  <wp:effectExtent l="0" t="0" r="0" b="0"/>
                  <wp:docPr id="1591464623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2731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1303A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b/>
                <w:bCs/>
                <w:noProof/>
                <w:lang w:val="en-GB"/>
              </w:rPr>
            </w:pPr>
          </w:p>
          <w:p w14:paraId="277F91E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Arial"/>
                <w:b/>
                <w:bCs/>
                <w:lang w:val="en-GB"/>
              </w:rPr>
            </w:pPr>
          </w:p>
        </w:tc>
        <w:tc>
          <w:tcPr>
            <w:tcW w:w="4536" w:type="dxa"/>
          </w:tcPr>
          <w:p w14:paraId="640D4E4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>04</w:t>
            </w:r>
          </w:p>
        </w:tc>
      </w:tr>
      <w:tr w:rsidR="00D02569" w:rsidRPr="00D02569" w14:paraId="1FCF0604" w14:textId="77777777" w:rsidTr="00D02569">
        <w:trPr>
          <w:trHeight w:val="300"/>
        </w:trPr>
        <w:tc>
          <w:tcPr>
            <w:tcW w:w="5098" w:type="dxa"/>
          </w:tcPr>
          <w:p w14:paraId="7368CA9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Arial" w:hAnsi="Arial" w:cs="Arial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Diesel running engine on a stand (Rotary pump). 2.0L, 8 VALVE*</w:t>
            </w:r>
          </w:p>
        </w:tc>
        <w:tc>
          <w:tcPr>
            <w:tcW w:w="4536" w:type="dxa"/>
          </w:tcPr>
          <w:p w14:paraId="163213C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A2E517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DF7888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C3DCED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A356E5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ED7D89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99C63B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296B2988" wp14:editId="0F24FF48">
                  <wp:extent cx="1450975" cy="1450975"/>
                  <wp:effectExtent l="0" t="0" r="0" b="0"/>
                  <wp:docPr id="104036979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145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AADF1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536" w:type="dxa"/>
          </w:tcPr>
          <w:p w14:paraId="593D4D6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01</w:t>
            </w:r>
          </w:p>
        </w:tc>
      </w:tr>
      <w:tr w:rsidR="00D02569" w:rsidRPr="00D02569" w14:paraId="45AA7FB6" w14:textId="77777777" w:rsidTr="00D02569">
        <w:trPr>
          <w:trHeight w:val="300"/>
        </w:trPr>
        <w:tc>
          <w:tcPr>
            <w:tcW w:w="5098" w:type="dxa"/>
          </w:tcPr>
          <w:p w14:paraId="642697A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Calibri" w:eastAsia="Calibri" w:hAnsi="Calibri" w:cs="Calibri"/>
                <w:lang w:val="en-GB"/>
              </w:rPr>
            </w:pPr>
          </w:p>
          <w:p w14:paraId="3793BC9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  <w:lang w:val="en-GB"/>
              </w:rPr>
              <w:t>50 INCH manual slip Rolling machine</w:t>
            </w:r>
          </w:p>
        </w:tc>
        <w:tc>
          <w:tcPr>
            <w:tcW w:w="4536" w:type="dxa"/>
          </w:tcPr>
          <w:p w14:paraId="39B733D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44D8FE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E96A35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404A48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127E4B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27E4A5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1F71A9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FC2E52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2DEA12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19621B77" wp14:editId="63C46172">
                  <wp:extent cx="2731135" cy="1896110"/>
                  <wp:effectExtent l="0" t="0" r="0" b="8890"/>
                  <wp:docPr id="958984983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1896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1DA0D2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536" w:type="dxa"/>
          </w:tcPr>
          <w:p w14:paraId="553811F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</w:p>
          <w:p w14:paraId="63155D5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7A08B9DD" w14:textId="77777777" w:rsidTr="00D02569">
        <w:trPr>
          <w:trHeight w:val="300"/>
        </w:trPr>
        <w:tc>
          <w:tcPr>
            <w:tcW w:w="5098" w:type="dxa"/>
          </w:tcPr>
          <w:p w14:paraId="38F2504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Calibri" w:eastAsia="Calibri" w:hAnsi="Calibri" w:cs="Calibri"/>
                <w:lang w:val="en-GB"/>
              </w:rPr>
            </w:pPr>
            <w:r w:rsidRPr="00D02569">
              <w:rPr>
                <w:rFonts w:ascii="Calibri" w:eastAsia="Calibri" w:hAnsi="Calibri" w:cs="Calibri"/>
              </w:rPr>
              <w:t>14 INCH METAL CUT OFF GRINDER</w:t>
            </w:r>
          </w:p>
        </w:tc>
        <w:tc>
          <w:tcPr>
            <w:tcW w:w="4536" w:type="dxa"/>
          </w:tcPr>
          <w:p w14:paraId="42FF2BA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23AA0C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E36B67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4034B6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D70632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B993DA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0DF82D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9AA608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845AAE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3BB336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FB06A3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DE85BE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7FDB3B9C" wp14:editId="188AD0C7">
                  <wp:extent cx="2310765" cy="2310765"/>
                  <wp:effectExtent l="0" t="0" r="0" b="0"/>
                  <wp:docPr id="934072635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765" cy="2310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619D00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536" w:type="dxa"/>
          </w:tcPr>
          <w:p w14:paraId="774DAD9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>02</w:t>
            </w:r>
          </w:p>
        </w:tc>
      </w:tr>
      <w:tr w:rsidR="00D02569" w:rsidRPr="00D02569" w14:paraId="3F94D0E5" w14:textId="77777777" w:rsidTr="00D02569">
        <w:trPr>
          <w:trHeight w:val="300"/>
        </w:trPr>
        <w:tc>
          <w:tcPr>
            <w:tcW w:w="5098" w:type="dxa"/>
          </w:tcPr>
          <w:p w14:paraId="3BCF4EFE" w14:textId="77777777" w:rsidR="00D02569" w:rsidRPr="00D02569" w:rsidRDefault="00D02569" w:rsidP="00D02569">
            <w:pPr>
              <w:keepLines/>
              <w:shd w:val="clear" w:color="auto" w:fill="F0F0F0"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222222"/>
              </w:rPr>
              <w:t>Combined Punching Shearing Machine – Hydraulic Ironworker for Metal Sheet Processing*</w:t>
            </w:r>
          </w:p>
          <w:p w14:paraId="1B163BE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</w:tcPr>
          <w:p w14:paraId="3F05717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EDE22C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AE898D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83B34B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261F91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39DD26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89E8F1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5E449F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1F7203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09BA56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E24A4C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20781492" wp14:editId="39B9FA4F">
                  <wp:extent cx="2731135" cy="2182495"/>
                  <wp:effectExtent l="0" t="0" r="0" b="8255"/>
                  <wp:docPr id="1586591176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21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5ED229A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01</w:t>
            </w:r>
          </w:p>
        </w:tc>
      </w:tr>
      <w:tr w:rsidR="00D02569" w:rsidRPr="00D02569" w14:paraId="44CE6500" w14:textId="77777777" w:rsidTr="00D02569">
        <w:trPr>
          <w:trHeight w:val="300"/>
        </w:trPr>
        <w:tc>
          <w:tcPr>
            <w:tcW w:w="5098" w:type="dxa"/>
          </w:tcPr>
          <w:p w14:paraId="4B1ECA3E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Arial" w:hAnsi="Arial" w:cs="Arial"/>
              </w:rPr>
            </w:pPr>
            <w:r w:rsidRPr="00D02569">
              <w:rPr>
                <w:rFonts w:ascii="Calibri" w:eastAsia="Calibri" w:hAnsi="Calibri" w:cs="Calibri"/>
              </w:rPr>
              <w:t>48" Heavy Duty Sheet Metal Pan &amp; Box Brake</w:t>
            </w:r>
          </w:p>
        </w:tc>
        <w:tc>
          <w:tcPr>
            <w:tcW w:w="4536" w:type="dxa"/>
          </w:tcPr>
          <w:p w14:paraId="7741795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5D845F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500BBE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836002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AB0099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E6BEB2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2EC4774D" wp14:editId="42218D34">
                  <wp:extent cx="2280285" cy="2280285"/>
                  <wp:effectExtent l="0" t="0" r="5715" b="5715"/>
                  <wp:docPr id="263652137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2280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D27F03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037FDD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F113AD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30AB34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C8B8F1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0FD545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198CE5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E31BA4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4C4E0D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FF2227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7204BC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D08CFE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61C1E3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FBF18C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536" w:type="dxa"/>
          </w:tcPr>
          <w:p w14:paraId="2125DE5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01</w:t>
            </w:r>
          </w:p>
        </w:tc>
      </w:tr>
      <w:tr w:rsidR="00D02569" w:rsidRPr="00D02569" w14:paraId="0827771B" w14:textId="77777777" w:rsidTr="00D02569">
        <w:trPr>
          <w:trHeight w:val="300"/>
        </w:trPr>
        <w:tc>
          <w:tcPr>
            <w:tcW w:w="5098" w:type="dxa"/>
          </w:tcPr>
          <w:p w14:paraId="3D0584D8" w14:textId="77777777" w:rsidR="00D02569" w:rsidRPr="00D02569" w:rsidRDefault="00D02569" w:rsidP="00D02569">
            <w:pPr>
              <w:shd w:val="clear" w:color="auto" w:fill="F0F0F0"/>
              <w:spacing w:line="257" w:lineRule="auto"/>
              <w:jc w:val="both"/>
              <w:outlineLvl w:val="2"/>
              <w:rPr>
                <w:rFonts w:ascii="Arial" w:eastAsia="Arial" w:hAnsi="Arial" w:cs="Arial"/>
                <w:smallCaps/>
                <w:color w:val="4D4D4F"/>
              </w:rPr>
            </w:pPr>
            <w:r w:rsidRPr="00D02569">
              <w:rPr>
                <w:rFonts w:ascii="Arial" w:eastAsia="Arial" w:hAnsi="Arial" w:cs="Arial"/>
                <w:smallCaps/>
                <w:color w:val="222222"/>
              </w:rPr>
              <w:t xml:space="preserve">Profile Gas Cutting Machine HK-12 Beetle Oxy Fuel Cutting Machine Automatic Manual. </w:t>
            </w:r>
            <w:r w:rsidRPr="00D02569">
              <w:rPr>
                <w:rFonts w:ascii="Arial" w:eastAsia="Arial" w:hAnsi="Arial" w:cs="Arial"/>
                <w:smallCaps/>
                <w:color w:val="4D4D4F"/>
              </w:rPr>
              <w:t>X2 H2&amp; L8</w:t>
            </w:r>
          </w:p>
          <w:p w14:paraId="17C6362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</w:rPr>
            </w:pPr>
          </w:p>
          <w:p w14:paraId="2A17336E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</w:tcPr>
          <w:p w14:paraId="571CD99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8D3DBB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2A0798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1633AE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6D6E03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C63ADD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70FE1B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752616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E6F69E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1C32E1A1" wp14:editId="670699E1">
                  <wp:extent cx="1633855" cy="1633855"/>
                  <wp:effectExtent l="0" t="0" r="4445" b="4445"/>
                  <wp:docPr id="19441698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1633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3FD48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2C9560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536" w:type="dxa"/>
          </w:tcPr>
          <w:p w14:paraId="50F5FE3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>02</w:t>
            </w:r>
          </w:p>
        </w:tc>
      </w:tr>
      <w:tr w:rsidR="00D02569" w:rsidRPr="00D02569" w14:paraId="1A6F418A" w14:textId="77777777" w:rsidTr="00D02569">
        <w:trPr>
          <w:trHeight w:val="300"/>
        </w:trPr>
        <w:tc>
          <w:tcPr>
            <w:tcW w:w="5098" w:type="dxa"/>
          </w:tcPr>
          <w:p w14:paraId="6D10ED78" w14:textId="77777777" w:rsidR="00D02569" w:rsidRPr="00D02569" w:rsidRDefault="00D02569" w:rsidP="00D02569">
            <w:pPr>
              <w:keepNext/>
              <w:keepLines/>
              <w:shd w:val="clear" w:color="auto" w:fill="FFFFFF"/>
              <w:spacing w:after="210" w:line="257" w:lineRule="auto"/>
              <w:jc w:val="both"/>
              <w:outlineLvl w:val="0"/>
              <w:rPr>
                <w:rFonts w:ascii="Arial" w:eastAsia="Arial" w:hAnsi="Arial" w:cs="Arial"/>
                <w:smallCaps/>
                <w:color w:val="000000"/>
              </w:rPr>
            </w:pPr>
            <w:r w:rsidRPr="00D02569">
              <w:rPr>
                <w:rFonts w:ascii="Arial" w:eastAsia="Arial" w:hAnsi="Arial" w:cs="Arial"/>
                <w:smallCaps/>
                <w:color w:val="000000"/>
              </w:rPr>
              <w:t>HEAVY DUTY ROTARY HAMMER AND DRILL MACHINE, 3kg 28mm. X2 for H2&amp;L8</w:t>
            </w:r>
          </w:p>
          <w:p w14:paraId="3D730A4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</w:rPr>
            </w:pPr>
          </w:p>
        </w:tc>
        <w:tc>
          <w:tcPr>
            <w:tcW w:w="4536" w:type="dxa"/>
          </w:tcPr>
          <w:p w14:paraId="015F39F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D3F743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65A911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B7CF14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340128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C1446B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0E9F41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034A3604" wp14:editId="5106F2CC">
                  <wp:extent cx="2731135" cy="1103630"/>
                  <wp:effectExtent l="0" t="0" r="0" b="1270"/>
                  <wp:docPr id="442133790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45B18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536" w:type="dxa"/>
          </w:tcPr>
          <w:p w14:paraId="2EB96BF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5B85FB30" w14:textId="77777777" w:rsidTr="00D02569">
        <w:trPr>
          <w:trHeight w:val="300"/>
        </w:trPr>
        <w:tc>
          <w:tcPr>
            <w:tcW w:w="5098" w:type="dxa"/>
          </w:tcPr>
          <w:p w14:paraId="39321311" w14:textId="77777777" w:rsidR="00D02569" w:rsidRPr="00D02569" w:rsidRDefault="00D02569" w:rsidP="00D02569">
            <w:pPr>
              <w:keepLines/>
              <w:tabs>
                <w:tab w:val="left" w:pos="1380"/>
              </w:tabs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230mm Angle Grinder.</w:t>
            </w:r>
          </w:p>
          <w:p w14:paraId="5112350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</w:rPr>
            </w:pPr>
          </w:p>
        </w:tc>
        <w:tc>
          <w:tcPr>
            <w:tcW w:w="4536" w:type="dxa"/>
          </w:tcPr>
          <w:p w14:paraId="42898D8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2069C0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29B9BC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6B494E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8C08FA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E539C3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89C935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9CD54A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534B79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2734B6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C1FC54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129D508F" wp14:editId="38283D44">
                  <wp:extent cx="2536190" cy="2536190"/>
                  <wp:effectExtent l="0" t="0" r="0" b="0"/>
                  <wp:docPr id="1509503011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90" cy="2536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19E0AE2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06</w:t>
            </w:r>
          </w:p>
        </w:tc>
      </w:tr>
      <w:tr w:rsidR="00D02569" w:rsidRPr="00D02569" w14:paraId="5C55F430" w14:textId="77777777" w:rsidTr="00D02569">
        <w:trPr>
          <w:trHeight w:val="300"/>
        </w:trPr>
        <w:tc>
          <w:tcPr>
            <w:tcW w:w="5098" w:type="dxa"/>
          </w:tcPr>
          <w:p w14:paraId="3E02454B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 xml:space="preserve">COMBINATION PANNEL WITH TWO THREE </w:t>
            </w:r>
            <w:proofErr w:type="gramStart"/>
            <w:r w:rsidRPr="00D02569">
              <w:rPr>
                <w:rFonts w:ascii="Arial" w:eastAsia="Arial" w:hAnsi="Arial" w:cs="Arial"/>
              </w:rPr>
              <w:t>PHASE(</w:t>
            </w:r>
            <w:proofErr w:type="gramEnd"/>
            <w:r w:rsidRPr="00D02569">
              <w:rPr>
                <w:rFonts w:ascii="Arial" w:eastAsia="Arial" w:hAnsi="Arial" w:cs="Arial"/>
              </w:rPr>
              <w:t xml:space="preserve">0.55KW, SPEED OF 2800r/min) AND SINGLE </w:t>
            </w:r>
            <w:proofErr w:type="gramStart"/>
            <w:r w:rsidRPr="00D02569">
              <w:rPr>
                <w:rFonts w:ascii="Arial" w:eastAsia="Arial" w:hAnsi="Arial" w:cs="Arial"/>
              </w:rPr>
              <w:t>PHASE(</w:t>
            </w:r>
            <w:proofErr w:type="gramEnd"/>
            <w:r w:rsidRPr="00D02569">
              <w:rPr>
                <w:rFonts w:ascii="Arial" w:eastAsia="Arial" w:hAnsi="Arial" w:cs="Arial"/>
              </w:rPr>
              <w:t>0.55KW, SPEED OF 1370r/min) MOTORS</w:t>
            </w:r>
          </w:p>
        </w:tc>
        <w:tc>
          <w:tcPr>
            <w:tcW w:w="4536" w:type="dxa"/>
          </w:tcPr>
          <w:p w14:paraId="7829147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B02878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B16E4C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8541EE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E3277F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131BFE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C9B29E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7A4475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4525B3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682B2D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F14864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16F276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04798A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5B8DAD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7AC31FD5" wp14:editId="2AA92F2F">
                  <wp:extent cx="2395855" cy="2694940"/>
                  <wp:effectExtent l="0" t="0" r="4445" b="0"/>
                  <wp:docPr id="1297006221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855" cy="2694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B1756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536" w:type="dxa"/>
          </w:tcPr>
          <w:p w14:paraId="55F2BD5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>6</w:t>
            </w:r>
          </w:p>
        </w:tc>
      </w:tr>
      <w:tr w:rsidR="00D02569" w:rsidRPr="00D02569" w14:paraId="03038DD8" w14:textId="77777777" w:rsidTr="00D02569">
        <w:trPr>
          <w:trHeight w:val="300"/>
        </w:trPr>
        <w:tc>
          <w:tcPr>
            <w:tcW w:w="5098" w:type="dxa"/>
          </w:tcPr>
          <w:p w14:paraId="6885C9E0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Electric Reinforced Steel Rebar Bending Machine</w:t>
            </w:r>
          </w:p>
          <w:p w14:paraId="6F9E7A8D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Model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Arial" w:eastAsia="Arial" w:hAnsi="Arial" w:cs="Arial"/>
              </w:rPr>
              <w:t>GW40</w:t>
            </w:r>
          </w:p>
          <w:p w14:paraId="2DD06DCF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Motor Type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Arial" w:eastAsia="Arial" w:hAnsi="Arial" w:cs="Arial"/>
              </w:rPr>
              <w:t>High-quality copper wire motor</w:t>
            </w:r>
          </w:p>
          <w:p w14:paraId="301157F8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Bending Capacity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Arial" w:eastAsia="Arial" w:hAnsi="Arial" w:cs="Arial"/>
              </w:rPr>
              <w:t>Various steel rod diameters</w:t>
            </w:r>
          </w:p>
          <w:p w14:paraId="2468A0A8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Gear Type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Arial" w:eastAsia="Arial" w:hAnsi="Arial" w:cs="Arial"/>
              </w:rPr>
              <w:t>Enclosed gearbox with worm gear</w:t>
            </w:r>
          </w:p>
          <w:p w14:paraId="5CE82585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Surface Treatment</w:t>
            </w:r>
            <w:r w:rsidRPr="00D02569">
              <w:rPr>
                <w:rFonts w:ascii="Arial" w:eastAsia="Calibri" w:hAnsi="Arial" w:cs="Times New Roman"/>
                <w:lang w:val="en-GB"/>
              </w:rPr>
              <w:tab/>
            </w:r>
            <w:r w:rsidRPr="00D02569">
              <w:rPr>
                <w:rFonts w:ascii="Arial" w:eastAsia="Arial" w:hAnsi="Arial" w:cs="Arial"/>
              </w:rPr>
              <w:t>Plastic-spray treatment, chrome plated</w:t>
            </w:r>
          </w:p>
          <w:p w14:paraId="50F44D03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Accessory Hardness          Ultra-high hardness</w:t>
            </w:r>
          </w:p>
        </w:tc>
        <w:tc>
          <w:tcPr>
            <w:tcW w:w="4536" w:type="dxa"/>
          </w:tcPr>
          <w:p w14:paraId="473B42E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783924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D909F1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035012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C79813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C60061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AD6365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6EE571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08F871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D3D40C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3783DAD8" wp14:editId="586F4FDB">
                  <wp:extent cx="2329180" cy="2329180"/>
                  <wp:effectExtent l="0" t="0" r="0" b="0"/>
                  <wp:docPr id="1168799796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180" cy="2329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EA4B6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536" w:type="dxa"/>
          </w:tcPr>
          <w:p w14:paraId="745BDB9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77F293D8" w14:textId="77777777" w:rsidTr="00D02569">
        <w:trPr>
          <w:trHeight w:val="300"/>
        </w:trPr>
        <w:tc>
          <w:tcPr>
            <w:tcW w:w="5098" w:type="dxa"/>
          </w:tcPr>
          <w:p w14:paraId="3A653943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TABLE SAW</w:t>
            </w:r>
          </w:p>
          <w:p w14:paraId="5852961C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 xml:space="preserve"> </w:t>
            </w:r>
          </w:p>
          <w:p w14:paraId="735587AF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Ideal choice when powerful and accurate cuts are needed</w:t>
            </w:r>
          </w:p>
          <w:p w14:paraId="33434AC6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545 mm rip cut capacity; cutting depths of 80 mm straight &amp; 55 mm angle</w:t>
            </w:r>
          </w:p>
          <w:p w14:paraId="37984DB2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1,800 W motor with high torque and ideal overload capacity</w:t>
            </w:r>
          </w:p>
          <w:p w14:paraId="68E96F3E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Precision made easy: robust steel table ensures stability while working</w:t>
            </w:r>
          </w:p>
        </w:tc>
        <w:tc>
          <w:tcPr>
            <w:tcW w:w="4536" w:type="dxa"/>
          </w:tcPr>
          <w:p w14:paraId="5E5D859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4DB23E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5FC851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38BBEF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32904B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7A76A5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CA6DDA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893196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41577806" wp14:editId="53A4547F">
                  <wp:extent cx="2731135" cy="2456815"/>
                  <wp:effectExtent l="0" t="0" r="0" b="635"/>
                  <wp:docPr id="1526825595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2456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7E4353C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05</w:t>
            </w:r>
          </w:p>
        </w:tc>
      </w:tr>
      <w:tr w:rsidR="00D02569" w:rsidRPr="00D02569" w14:paraId="008B5F25" w14:textId="77777777" w:rsidTr="00D02569">
        <w:trPr>
          <w:trHeight w:val="300"/>
        </w:trPr>
        <w:tc>
          <w:tcPr>
            <w:tcW w:w="5098" w:type="dxa"/>
          </w:tcPr>
          <w:p w14:paraId="301EC479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Compression Strength testing machine</w:t>
            </w:r>
          </w:p>
          <w:p w14:paraId="27642B4D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 xml:space="preserve">Heavy-duty concrete testers, such as digital rebound hammers, feature a measuring range typically from 10–70 N/mm², an impact energy of 2.207 Nm (0.225kgm), and an accuracy of ±0.1R, with models offering Bluetooth or USB connectivity for data transfer, and a hard aluminium shell for durability. For compression testing, specialized machines like can handle sample sizes up to 200mm cubes with load rates from 10–1000 </w:t>
            </w:r>
            <w:proofErr w:type="spellStart"/>
            <w:r w:rsidRPr="00D02569">
              <w:rPr>
                <w:rFonts w:ascii="Arial" w:eastAsia="Arial" w:hAnsi="Arial" w:cs="Arial"/>
              </w:rPr>
              <w:t>kN</w:t>
            </w:r>
            <w:proofErr w:type="spellEnd"/>
            <w:r w:rsidRPr="00D02569">
              <w:rPr>
                <w:rFonts w:ascii="Arial" w:eastAsia="Arial" w:hAnsi="Arial" w:cs="Arial"/>
              </w:rPr>
              <w:t>/min, but they are large, static, and require significant power.</w:t>
            </w:r>
          </w:p>
        </w:tc>
        <w:tc>
          <w:tcPr>
            <w:tcW w:w="4536" w:type="dxa"/>
          </w:tcPr>
          <w:p w14:paraId="48DDFE8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77ADE9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FBABE6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A27EE1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8E6567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79069E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A3B85C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88717D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624A6F91" wp14:editId="5CA6E8F0">
                  <wp:extent cx="2731135" cy="1371600"/>
                  <wp:effectExtent l="0" t="0" r="0" b="0"/>
                  <wp:docPr id="10827671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1AADED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3338D0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BB57AB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536" w:type="dxa"/>
          </w:tcPr>
          <w:p w14:paraId="4C30A08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  <w:tr w:rsidR="00D02569" w:rsidRPr="00D02569" w14:paraId="3F18373E" w14:textId="77777777" w:rsidTr="00D02569">
        <w:trPr>
          <w:trHeight w:val="300"/>
        </w:trPr>
        <w:tc>
          <w:tcPr>
            <w:tcW w:w="5098" w:type="dxa"/>
          </w:tcPr>
          <w:p w14:paraId="7DCDCAD5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Turbo Circular SAW</w:t>
            </w:r>
          </w:p>
          <w:p w14:paraId="5AEB36A7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Powerful motor with 2.050 W power input for a fast work rate</w:t>
            </w:r>
          </w:p>
          <w:p w14:paraId="0C9C91FE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Robust design for long-lasting operation in various kinds of applications</w:t>
            </w:r>
          </w:p>
          <w:p w14:paraId="6D997145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Double the overload lifetime of the current GKS 235</w:t>
            </w:r>
          </w:p>
        </w:tc>
        <w:tc>
          <w:tcPr>
            <w:tcW w:w="4536" w:type="dxa"/>
          </w:tcPr>
          <w:p w14:paraId="329B668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EB8B8F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F9B80A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BA2E8E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3CE7B4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35D239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72B6A4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79889B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1E74715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09ECD2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0A43222C" wp14:editId="4C82A370">
                  <wp:extent cx="2731135" cy="2011680"/>
                  <wp:effectExtent l="0" t="0" r="0" b="7620"/>
                  <wp:docPr id="1145285409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2011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731AA9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536" w:type="dxa"/>
          </w:tcPr>
          <w:p w14:paraId="576B012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>06</w:t>
            </w:r>
          </w:p>
        </w:tc>
      </w:tr>
      <w:tr w:rsidR="00D02569" w:rsidRPr="00D02569" w14:paraId="29AE790C" w14:textId="77777777" w:rsidTr="00D02569">
        <w:trPr>
          <w:trHeight w:val="300"/>
        </w:trPr>
        <w:tc>
          <w:tcPr>
            <w:tcW w:w="5098" w:type="dxa"/>
          </w:tcPr>
          <w:p w14:paraId="1F0C2BF4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>Poker vibrator</w:t>
            </w:r>
          </w:p>
          <w:p w14:paraId="30FEEEBB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</w:rPr>
              <w:t xml:space="preserve"> </w:t>
            </w:r>
          </w:p>
          <w:p w14:paraId="3F195386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Calibri" w:eastAsia="Calibri" w:hAnsi="Calibri" w:cs="Calibri"/>
              </w:rPr>
            </w:pPr>
            <w:r w:rsidRPr="00D02569">
              <w:rPr>
                <w:rFonts w:ascii="Arial" w:eastAsia="Arial" w:hAnsi="Arial" w:cs="Arial"/>
                <w:color w:val="001D35"/>
              </w:rPr>
              <w:t xml:space="preserve">A poker vibrator's specifications include the </w:t>
            </w:r>
            <w:r w:rsidRPr="00D02569">
              <w:rPr>
                <w:rFonts w:ascii="Calibri" w:eastAsia="Calibri" w:hAnsi="Calibri" w:cs="Calibri"/>
              </w:rPr>
              <w:t>vibrator head diameter (e.g., 25mm, 45mm, 60mm), flexible shaft length (e.g., 2m, 6m), and vibrating frequency (e.g., 12,000 vibrations/min or 200Hz</w:t>
            </w:r>
          </w:p>
          <w:p w14:paraId="49A6227B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Calibri" w:eastAsia="Calibri" w:hAnsi="Calibri" w:cs="Calibri"/>
              </w:rPr>
            </w:pPr>
          </w:p>
          <w:p w14:paraId="0585AA9E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Calibri" w:eastAsia="Calibri" w:hAnsi="Calibri" w:cs="Calibri"/>
              </w:rPr>
            </w:pPr>
          </w:p>
          <w:p w14:paraId="73EF3262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Calibri" w:eastAsia="Calibri" w:hAnsi="Calibri" w:cs="Calibri"/>
              </w:rPr>
            </w:pPr>
          </w:p>
          <w:p w14:paraId="3A6CC247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Calibri" w:eastAsia="Calibri" w:hAnsi="Calibri" w:cs="Calibri"/>
              </w:rPr>
            </w:pPr>
          </w:p>
          <w:p w14:paraId="7965EE30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Calibri" w:eastAsia="Calibri" w:hAnsi="Calibri" w:cs="Calibri"/>
              </w:rPr>
            </w:pPr>
          </w:p>
          <w:p w14:paraId="566FA3D1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Calibri" w:eastAsia="Calibri" w:hAnsi="Calibri" w:cs="Calibri"/>
              </w:rPr>
            </w:pPr>
          </w:p>
          <w:p w14:paraId="13EC76D9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Calibri" w:eastAsia="Calibri" w:hAnsi="Calibri" w:cs="Calibri"/>
              </w:rPr>
            </w:pPr>
          </w:p>
          <w:p w14:paraId="71982837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Calibri" w:eastAsia="Calibri" w:hAnsi="Calibri" w:cs="Calibri"/>
              </w:rPr>
            </w:pPr>
          </w:p>
          <w:p w14:paraId="754BA776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Calibri" w:eastAsia="Calibri" w:hAnsi="Calibri" w:cs="Calibri"/>
              </w:rPr>
            </w:pPr>
          </w:p>
          <w:p w14:paraId="72643FD8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Calibri" w:eastAsia="Calibri" w:hAnsi="Calibri" w:cs="Calibri"/>
              </w:rPr>
            </w:pPr>
          </w:p>
          <w:p w14:paraId="0AF2238E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Arial" w:hAnsi="Arial" w:cs="Arial"/>
              </w:rPr>
            </w:pPr>
          </w:p>
          <w:p w14:paraId="064AA939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536" w:type="dxa"/>
          </w:tcPr>
          <w:p w14:paraId="794AB0B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16B5C5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EC23E1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CD3B81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14A20C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3D729C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06ADB2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E66974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0C546B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B35E95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E457DC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AF8217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4AC4D508" wp14:editId="7C2D6979">
                  <wp:extent cx="2316480" cy="2316480"/>
                  <wp:effectExtent l="0" t="0" r="7620" b="7620"/>
                  <wp:docPr id="368450784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2316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281BE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9C3791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B09FB3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536" w:type="dxa"/>
          </w:tcPr>
          <w:p w14:paraId="68F84BB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</w:p>
          <w:p w14:paraId="187DB5A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04</w:t>
            </w:r>
          </w:p>
        </w:tc>
      </w:tr>
      <w:tr w:rsidR="00D02569" w:rsidRPr="00D02569" w14:paraId="2D260586" w14:textId="77777777" w:rsidTr="00D02569">
        <w:trPr>
          <w:trHeight w:val="300"/>
        </w:trPr>
        <w:tc>
          <w:tcPr>
            <w:tcW w:w="5098" w:type="dxa"/>
          </w:tcPr>
          <w:p w14:paraId="25668FBC" w14:textId="77777777" w:rsidR="00D02569" w:rsidRPr="00D02569" w:rsidRDefault="00D02569" w:rsidP="00D02569">
            <w:pPr>
              <w:keepLines/>
              <w:spacing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</w:rPr>
              <w:t>Pedestal Grinding Machine*</w:t>
            </w:r>
          </w:p>
          <w:p w14:paraId="6AA4F8FC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</w:rPr>
              <w:t xml:space="preserve"> </w:t>
            </w:r>
          </w:p>
          <w:p w14:paraId="55F0C5A5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</w:rPr>
              <w:t>Grinding wheel: Ø250x32xØ32</w:t>
            </w:r>
          </w:p>
          <w:p w14:paraId="10DB2C94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</w:rPr>
              <w:t>Grinding wheel speed: 2950rpm</w:t>
            </w:r>
          </w:p>
          <w:p w14:paraId="4349D0E1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</w:rPr>
              <w:t>Motor: 900W</w:t>
            </w:r>
          </w:p>
          <w:p w14:paraId="01DF1A8A" w14:textId="77777777" w:rsidR="00D02569" w:rsidRPr="00D02569" w:rsidRDefault="00D02569" w:rsidP="00D02569">
            <w:pPr>
              <w:keepLines/>
              <w:spacing w:line="257" w:lineRule="auto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Calibri" w:eastAsia="Calibri" w:hAnsi="Calibri" w:cs="Calibri"/>
              </w:rPr>
              <w:t>Dimensions: 320 x 320 x 1020mm</w:t>
            </w:r>
          </w:p>
          <w:p w14:paraId="6709C89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Arial" w:hAnsi="Arial" w:cs="Arial"/>
              </w:rPr>
            </w:pPr>
            <w:r w:rsidRPr="00D02569">
              <w:rPr>
                <w:rFonts w:ascii="Calibri" w:eastAsia="Calibri" w:hAnsi="Calibri" w:cs="Calibri"/>
              </w:rPr>
              <w:t>Weight: 45kg</w:t>
            </w:r>
          </w:p>
          <w:p w14:paraId="7D614C5B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536" w:type="dxa"/>
          </w:tcPr>
          <w:p w14:paraId="18BB2770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5EE4A83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0516061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38F5995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4107B24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5F4E752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5FF1379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43EDFD82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1C234EC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1191E70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255812D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3ED7972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6FCE6CDC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</w:p>
          <w:p w14:paraId="5D332EE1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7534316D" wp14:editId="6E592725">
                  <wp:extent cx="2676525" cy="2633980"/>
                  <wp:effectExtent l="0" t="0" r="9525" b="0"/>
                  <wp:docPr id="177011112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633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0F9A4A6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04</w:t>
            </w:r>
          </w:p>
        </w:tc>
      </w:tr>
      <w:tr w:rsidR="00D02569" w:rsidRPr="00D02569" w14:paraId="6EB094D9" w14:textId="77777777" w:rsidTr="00D02569">
        <w:trPr>
          <w:trHeight w:val="300"/>
        </w:trPr>
        <w:tc>
          <w:tcPr>
            <w:tcW w:w="5098" w:type="dxa"/>
          </w:tcPr>
          <w:p w14:paraId="26AEBBED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  <w:color w:val="4A5568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CNC Lathe</w:t>
            </w:r>
          </w:p>
          <w:p w14:paraId="186C2933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  <w:color w:val="4A5568"/>
              </w:rPr>
            </w:pP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lastRenderedPageBreak/>
              <w:t>TypeHorizontalmax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. length of workpiece (mm)500machining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capacityHeavyDuty</w:t>
            </w:r>
            <w:proofErr w:type="spellEnd"/>
          </w:p>
          <w:p w14:paraId="0875428D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max. weight of workpiece(kg)500no. of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spindlesSinglePhase</w:t>
            </w:r>
            <w:proofErr w:type="spellEnd"/>
          </w:p>
          <w:p w14:paraId="1586D778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number of axes2travel (x </w:t>
            </w:r>
            <w:proofErr w:type="gramStart"/>
            <w:r w:rsidRPr="00D02569">
              <w:rPr>
                <w:rFonts w:ascii="Arial" w:eastAsia="Arial" w:hAnsi="Arial" w:cs="Arial"/>
                <w:color w:val="4A5568"/>
              </w:rPr>
              <w:t>axis)(</w:t>
            </w:r>
            <w:proofErr w:type="gramEnd"/>
            <w:r w:rsidRPr="00D02569">
              <w:rPr>
                <w:rFonts w:ascii="Arial" w:eastAsia="Arial" w:hAnsi="Arial" w:cs="Arial"/>
                <w:color w:val="4A5568"/>
              </w:rPr>
              <w:t xml:space="preserve">mm)530travel (z </w:t>
            </w:r>
            <w:proofErr w:type="gramStart"/>
            <w:r w:rsidRPr="00D02569">
              <w:rPr>
                <w:rFonts w:ascii="Arial" w:eastAsia="Arial" w:hAnsi="Arial" w:cs="Arial"/>
                <w:color w:val="4A5568"/>
              </w:rPr>
              <w:t>axis)(</w:t>
            </w:r>
            <w:proofErr w:type="gramEnd"/>
            <w:r w:rsidRPr="00D02569">
              <w:rPr>
                <w:rFonts w:ascii="Arial" w:eastAsia="Arial" w:hAnsi="Arial" w:cs="Arial"/>
                <w:color w:val="4A5568"/>
              </w:rPr>
              <w:t>mm)5000positioning accuracy (mm)±0.001repeatability (x/y/z) (mm)±0.012voltage3Phase 380V 50HZ</w:t>
            </w:r>
          </w:p>
          <w:p w14:paraId="7104CB91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tool post stations12,8, 10, 6, 4</w:t>
            </w:r>
          </w:p>
          <w:p w14:paraId="6002639F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weight (kg)8500</w:t>
            </w:r>
          </w:p>
          <w:p w14:paraId="56B4C4F8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range of spindle </w:t>
            </w:r>
            <w:proofErr w:type="gramStart"/>
            <w:r w:rsidRPr="00D02569">
              <w:rPr>
                <w:rFonts w:ascii="Arial" w:eastAsia="Arial" w:hAnsi="Arial" w:cs="Arial"/>
                <w:color w:val="4A5568"/>
              </w:rPr>
              <w:t>speed(</w:t>
            </w:r>
            <w:proofErr w:type="spellStart"/>
            <w:proofErr w:type="gramEnd"/>
            <w:r w:rsidRPr="00D02569">
              <w:rPr>
                <w:rFonts w:ascii="Arial" w:eastAsia="Arial" w:hAnsi="Arial" w:cs="Arial"/>
                <w:color w:val="4A5568"/>
              </w:rPr>
              <w:t>r.p.m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)4- 300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r.p.m</w:t>
            </w:r>
            <w:proofErr w:type="spellEnd"/>
          </w:p>
          <w:p w14:paraId="6FF541BF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cutting torque1width of bed (mm)600mmShandong, </w:t>
            </w:r>
          </w:p>
          <w:p w14:paraId="2EE82C8E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dimension(l*w*h)7200*1820*1780brand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nameLuYoung</w:t>
            </w:r>
            <w:proofErr w:type="spellEnd"/>
          </w:p>
          <w:p w14:paraId="1C021A48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model numberCk61125cnc control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systemGSKkey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selling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pointsHighProductivity</w:t>
            </w:r>
            <w:proofErr w:type="spellEnd"/>
          </w:p>
          <w:p w14:paraId="17B6F5B4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machinery test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reportProvidedvideo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outgoing-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inspectionProvided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Service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ProvidedEngineersavailable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to service machinery overseas</w:t>
            </w:r>
          </w:p>
          <w:p w14:paraId="60FCC10C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Automatic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GradeAutomaticCNC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or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NotCNCMachine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Typemachinemetal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turning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cnc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lathe heavy duty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cnc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lathe machine</w:t>
            </w:r>
          </w:p>
          <w:p w14:paraId="5B86CE36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Max.swing</w:t>
            </w:r>
            <w:proofErr w:type="spellEnd"/>
            <w:r w:rsidRPr="00D02569">
              <w:rPr>
                <w:rFonts w:ascii="Arial" w:eastAsia="Arial" w:hAnsi="Arial" w:cs="Arial"/>
                <w:color w:val="4A5568"/>
              </w:rPr>
              <w:t xml:space="preserve"> over bed1250mmMax.swing over cross slide900mmSpindle bore105mmSpindle speed30-84/53-150/125-350/300-835rpm</w:t>
            </w:r>
          </w:p>
          <w:p w14:paraId="5DA1DA30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Processing length1500/2000/3000/5000mmControl </w:t>
            </w:r>
          </w:p>
          <w:p w14:paraId="253C44D9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Selling </w:t>
            </w:r>
            <w:proofErr w:type="spellStart"/>
            <w:r w:rsidRPr="00D02569">
              <w:rPr>
                <w:rFonts w:ascii="Arial" w:eastAsia="Arial" w:hAnsi="Arial" w:cs="Arial"/>
                <w:color w:val="4A5568"/>
              </w:rPr>
              <w:t>unitsSingleitem</w:t>
            </w:r>
            <w:proofErr w:type="spellEnd"/>
          </w:p>
          <w:p w14:paraId="1429F168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Single package size15X15X15cm</w:t>
            </w:r>
          </w:p>
          <w:p w14:paraId="281EDB94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>Single gross weight15.000kg</w:t>
            </w:r>
          </w:p>
          <w:p w14:paraId="42DA8A77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lastRenderedPageBreak/>
              <w:t xml:space="preserve">Include: </w:t>
            </w:r>
            <w:proofErr w:type="spellStart"/>
            <w:r w:rsidRPr="00D02569">
              <w:rPr>
                <w:rFonts w:ascii="Arial" w:eastAsia="Arial" w:hAnsi="Arial" w:cs="Arial"/>
                <w:lang w:val="en-GB"/>
              </w:rPr>
              <w:t>Cnc</w:t>
            </w:r>
            <w:proofErr w:type="spellEnd"/>
            <w:r w:rsidRPr="00D02569">
              <w:rPr>
                <w:rFonts w:ascii="Arial" w:eastAsia="Arial" w:hAnsi="Arial" w:cs="Arial"/>
                <w:lang w:val="en-GB"/>
              </w:rPr>
              <w:t xml:space="preserve"> simulator/software/license</w:t>
            </w:r>
          </w:p>
        </w:tc>
        <w:tc>
          <w:tcPr>
            <w:tcW w:w="4536" w:type="dxa"/>
          </w:tcPr>
          <w:p w14:paraId="54FEDEE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0BB394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399183C8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E79567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FF6DFA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CEF145D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6AECEF9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1EAFD8A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B17816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6D3F9CB7" wp14:editId="3C6C166F">
                  <wp:extent cx="2322830" cy="1426845"/>
                  <wp:effectExtent l="0" t="0" r="1270" b="1905"/>
                  <wp:docPr id="900660125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426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FCCBE4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</w:tc>
        <w:tc>
          <w:tcPr>
            <w:tcW w:w="4536" w:type="dxa"/>
          </w:tcPr>
          <w:p w14:paraId="5CACDD3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lastRenderedPageBreak/>
              <w:t>02</w:t>
            </w:r>
          </w:p>
        </w:tc>
      </w:tr>
      <w:tr w:rsidR="00D02569" w:rsidRPr="00D02569" w14:paraId="3E51FAAC" w14:textId="77777777" w:rsidTr="00D02569">
        <w:trPr>
          <w:trHeight w:val="300"/>
        </w:trPr>
        <w:tc>
          <w:tcPr>
            <w:tcW w:w="5098" w:type="dxa"/>
          </w:tcPr>
          <w:p w14:paraId="074B364E" w14:textId="77777777" w:rsidR="00D02569" w:rsidRPr="00D02569" w:rsidRDefault="00D02569" w:rsidP="00D02569">
            <w:pPr>
              <w:keepLines/>
              <w:spacing w:before="60" w:after="60" w:line="257" w:lineRule="auto"/>
              <w:jc w:val="both"/>
              <w:rPr>
                <w:rFonts w:ascii="Arial" w:eastAsia="Arial" w:hAnsi="Arial" w:cs="Times New Roman"/>
                <w:lang w:val="en-GB"/>
              </w:rPr>
            </w:pPr>
            <w:r w:rsidRPr="00D02569">
              <w:rPr>
                <w:rFonts w:ascii="Arial" w:eastAsia="Arial" w:hAnsi="Arial" w:cs="Times New Roman"/>
                <w:lang w:val="en-GB"/>
              </w:rPr>
              <w:lastRenderedPageBreak/>
              <w:t>CNC MILLING MACHINE</w:t>
            </w:r>
          </w:p>
          <w:p w14:paraId="6B6F1058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  <w:color w:val="4A5568"/>
              </w:rPr>
            </w:pPr>
            <w:r w:rsidRPr="00D02569">
              <w:rPr>
                <w:rFonts w:ascii="Arial" w:eastAsia="Arial" w:hAnsi="Arial" w:cs="Times New Roman"/>
              </w:rPr>
              <w:t xml:space="preserve">• Vertical Spindle, 3-axis milling machine • Min worktable size: 600 x 1200 mm • Worktable must have 18mm T-slots, minimum of 5 • Table load: 800 kg min • Minimum Travel: o X Axis : 800 mm o Y Axis : 600 mm o Z Axis : 600 mm • controller compatible/interfaceable with Edgecam Software • LAN Interface Spindle • Spindle hole taper : BT40 • Min Spindle power : 10 kW • Min. spindle speed: 10000 rpm Feed • Min. feed speed : 8000 mm/min • Min Rapid feed speed : 30/30/25 m/min (X/Y/Z) Tool Magazine: • Min. Tool magazine capacity: 24 T • Tool Diameter (neighbour empty) : 120mm Positioning Accuracy: • Positioning accuracy (X/Y/Z) : 0.008 mm or better • Re-positioning accuracy (X/Y/Z) : 0.005 mm or better Accessories • Renshaw NC4 laser non-contact tool setter • Renshaw OMP40-2 optical transmission probe • Must connect to LAN. Internal (no internet) network • Spindle Air Sealing • Spindle Ring Spray • Chip </w:t>
            </w:r>
            <w:proofErr w:type="gramStart"/>
            <w:r w:rsidRPr="00D02569">
              <w:rPr>
                <w:rFonts w:ascii="Arial" w:eastAsia="Arial" w:hAnsi="Arial" w:cs="Times New Roman"/>
              </w:rPr>
              <w:t>Conveyor  •</w:t>
            </w:r>
            <w:proofErr w:type="gramEnd"/>
            <w:r w:rsidRPr="00D02569">
              <w:rPr>
                <w:rFonts w:ascii="Arial" w:eastAsia="Arial" w:hAnsi="Arial" w:cs="Times New Roman"/>
              </w:rPr>
              <w:t xml:space="preserve"> Operational Manual • Coolant Gun for machine cleaning • Coolant Through Spindle • 4th Axis Prep • BT40 toolholders x24 • Collet set for tools from 1mm to 25mm</w:t>
            </w:r>
          </w:p>
          <w:p w14:paraId="1ED30126" w14:textId="77777777" w:rsidR="00D02569" w:rsidRPr="00D02569" w:rsidRDefault="00D02569" w:rsidP="00D02569">
            <w:pPr>
              <w:keepLines/>
              <w:shd w:val="clear" w:color="auto" w:fill="FFFFFF"/>
              <w:spacing w:before="240" w:after="240" w:line="300" w:lineRule="exact"/>
              <w:rPr>
                <w:rFonts w:ascii="Arial" w:eastAsia="Arial" w:hAnsi="Arial" w:cs="Arial"/>
              </w:rPr>
            </w:pPr>
            <w:r w:rsidRPr="00D02569">
              <w:rPr>
                <w:rFonts w:ascii="Arial" w:eastAsia="Arial" w:hAnsi="Arial" w:cs="Arial"/>
                <w:color w:val="4A5568"/>
              </w:rPr>
              <w:t xml:space="preserve">Include: </w:t>
            </w:r>
            <w:proofErr w:type="spellStart"/>
            <w:r w:rsidRPr="00D02569">
              <w:rPr>
                <w:rFonts w:ascii="Arial" w:eastAsia="Arial" w:hAnsi="Arial" w:cs="Arial"/>
                <w:lang w:val="en-GB"/>
              </w:rPr>
              <w:t>Cnc</w:t>
            </w:r>
            <w:proofErr w:type="spellEnd"/>
            <w:r w:rsidRPr="00D02569">
              <w:rPr>
                <w:rFonts w:ascii="Arial" w:eastAsia="Arial" w:hAnsi="Arial" w:cs="Arial"/>
                <w:lang w:val="en-GB"/>
              </w:rPr>
              <w:t xml:space="preserve"> simulator/software/license</w:t>
            </w:r>
          </w:p>
          <w:p w14:paraId="1FDFC7FA" w14:textId="77777777" w:rsidR="00D02569" w:rsidRPr="00D02569" w:rsidRDefault="00D02569" w:rsidP="00D02569">
            <w:pPr>
              <w:keepLines/>
              <w:spacing w:before="60" w:after="60" w:line="300" w:lineRule="exact"/>
              <w:rPr>
                <w:rFonts w:ascii="Arial" w:eastAsia="Arial" w:hAnsi="Arial" w:cs="Arial"/>
                <w:color w:val="4A5568"/>
              </w:rPr>
            </w:pPr>
          </w:p>
        </w:tc>
        <w:tc>
          <w:tcPr>
            <w:tcW w:w="4536" w:type="dxa"/>
          </w:tcPr>
          <w:p w14:paraId="67078BFF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2792AF19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154166B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1ECD386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057B8E8E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0188D03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78E6AB7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44CEC57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5613A60A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</w:p>
          <w:p w14:paraId="4AD59EB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lang w:val="en-GB"/>
              </w:rPr>
            </w:pPr>
            <w:r w:rsidRPr="00D02569">
              <w:rPr>
                <w:rFonts w:ascii="Arial" w:eastAsia="Calibri" w:hAnsi="Arial" w:cs="Times New Roman"/>
                <w:noProof/>
                <w:lang w:val="en-GB"/>
              </w:rPr>
              <w:drawing>
                <wp:inline distT="0" distB="0" distL="0" distR="0" wp14:anchorId="19A58734" wp14:editId="7E40986C">
                  <wp:extent cx="2493645" cy="1865630"/>
                  <wp:effectExtent l="0" t="0" r="1905" b="1270"/>
                  <wp:docPr id="1464185256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645" cy="1865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00364DC4" w14:textId="77777777" w:rsidR="00D02569" w:rsidRPr="00D02569" w:rsidRDefault="00D02569" w:rsidP="00D02569">
            <w:pPr>
              <w:keepLines/>
              <w:spacing w:before="60" w:after="60" w:line="300" w:lineRule="exact"/>
              <w:jc w:val="both"/>
              <w:rPr>
                <w:rFonts w:ascii="Arial" w:eastAsia="Calibri" w:hAnsi="Arial" w:cs="Times New Roman"/>
                <w:noProof/>
                <w:lang w:eastAsia="en-ZA"/>
              </w:rPr>
            </w:pPr>
            <w:r w:rsidRPr="00D02569">
              <w:rPr>
                <w:rFonts w:ascii="Arial" w:eastAsia="Calibri" w:hAnsi="Arial" w:cs="Times New Roman"/>
                <w:noProof/>
                <w:lang w:eastAsia="en-ZA"/>
              </w:rPr>
              <w:t>02</w:t>
            </w:r>
          </w:p>
        </w:tc>
      </w:tr>
    </w:tbl>
    <w:p w14:paraId="6A0A613D" w14:textId="77777777" w:rsidR="00D02569" w:rsidRPr="00D02569" w:rsidRDefault="00D02569" w:rsidP="00D02569">
      <w:pPr>
        <w:spacing w:after="0" w:line="276" w:lineRule="auto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2B4157B3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  <w:r w:rsidRPr="00D02569"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  <w:t xml:space="preserve">Pricing Table – </w:t>
      </w:r>
      <w:proofErr w:type="spellStart"/>
      <w:r w:rsidRPr="00D02569"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  <w:t>Sebokeng</w:t>
      </w:r>
      <w:proofErr w:type="spellEnd"/>
      <w:r w:rsidRPr="00D02569"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  <w:t xml:space="preserve"> Campus</w:t>
      </w:r>
    </w:p>
    <w:p w14:paraId="04CE2F25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tbl>
      <w:tblPr>
        <w:tblStyle w:val="TableGrid"/>
        <w:tblW w:w="8364" w:type="dxa"/>
        <w:tblInd w:w="-289" w:type="dxa"/>
        <w:tblLook w:val="04A0" w:firstRow="1" w:lastRow="0" w:firstColumn="1" w:lastColumn="0" w:noHBand="0" w:noVBand="1"/>
      </w:tblPr>
      <w:tblGrid>
        <w:gridCol w:w="571"/>
        <w:gridCol w:w="3541"/>
        <w:gridCol w:w="1417"/>
        <w:gridCol w:w="2835"/>
      </w:tblGrid>
      <w:tr w:rsidR="00D02569" w:rsidRPr="00D02569" w14:paraId="1E73B072" w14:textId="77777777" w:rsidTr="00D02569">
        <w:tc>
          <w:tcPr>
            <w:tcW w:w="571" w:type="dxa"/>
            <w:shd w:val="clear" w:color="auto" w:fill="C6D9F1"/>
            <w:vAlign w:val="center"/>
          </w:tcPr>
          <w:p w14:paraId="74F34BFF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>No.</w:t>
            </w:r>
          </w:p>
        </w:tc>
        <w:tc>
          <w:tcPr>
            <w:tcW w:w="3541" w:type="dxa"/>
            <w:shd w:val="clear" w:color="auto" w:fill="C6D9F1"/>
            <w:vAlign w:val="center"/>
          </w:tcPr>
          <w:p w14:paraId="34B76043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>Description of Item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79F4B018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 xml:space="preserve">Quantity </w:t>
            </w:r>
          </w:p>
        </w:tc>
        <w:tc>
          <w:tcPr>
            <w:tcW w:w="2835" w:type="dxa"/>
            <w:shd w:val="clear" w:color="auto" w:fill="C6D9F1"/>
            <w:vAlign w:val="center"/>
          </w:tcPr>
          <w:p w14:paraId="3B148D0B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b/>
                <w:sz w:val="22"/>
                <w:szCs w:val="22"/>
                <w:lang w:bidi="en-US"/>
              </w:rPr>
              <w:t>Price (Incl. VAT)</w:t>
            </w:r>
          </w:p>
        </w:tc>
      </w:tr>
      <w:tr w:rsidR="00D02569" w:rsidRPr="00D02569" w14:paraId="6167E3D8" w14:textId="77777777" w:rsidTr="00AD5943">
        <w:tc>
          <w:tcPr>
            <w:tcW w:w="571" w:type="dxa"/>
            <w:vAlign w:val="center"/>
          </w:tcPr>
          <w:p w14:paraId="5744C9E6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1</w:t>
            </w:r>
          </w:p>
        </w:tc>
        <w:tc>
          <w:tcPr>
            <w:tcW w:w="3541" w:type="dxa"/>
            <w:vAlign w:val="center"/>
          </w:tcPr>
          <w:p w14:paraId="05025726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417" w:type="dxa"/>
            <w:vAlign w:val="center"/>
          </w:tcPr>
          <w:p w14:paraId="45D5F112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1</w:t>
            </w:r>
          </w:p>
        </w:tc>
        <w:tc>
          <w:tcPr>
            <w:tcW w:w="2835" w:type="dxa"/>
            <w:vAlign w:val="center"/>
          </w:tcPr>
          <w:p w14:paraId="3B8E1615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54F1F599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693B78BE" w14:textId="77777777" w:rsidTr="00AD5943">
        <w:tc>
          <w:tcPr>
            <w:tcW w:w="571" w:type="dxa"/>
            <w:vAlign w:val="center"/>
          </w:tcPr>
          <w:p w14:paraId="699CB992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2</w:t>
            </w:r>
          </w:p>
        </w:tc>
        <w:tc>
          <w:tcPr>
            <w:tcW w:w="3541" w:type="dxa"/>
            <w:vAlign w:val="center"/>
          </w:tcPr>
          <w:p w14:paraId="3C8809A7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417" w:type="dxa"/>
            <w:vAlign w:val="center"/>
          </w:tcPr>
          <w:p w14:paraId="49E72FEC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1</w:t>
            </w:r>
          </w:p>
        </w:tc>
        <w:tc>
          <w:tcPr>
            <w:tcW w:w="2835" w:type="dxa"/>
            <w:vAlign w:val="center"/>
          </w:tcPr>
          <w:p w14:paraId="45264BEC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12FC4362" w14:textId="77777777" w:rsidTr="00AD5943">
        <w:tc>
          <w:tcPr>
            <w:tcW w:w="571" w:type="dxa"/>
            <w:vAlign w:val="center"/>
          </w:tcPr>
          <w:p w14:paraId="29941353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3</w:t>
            </w:r>
          </w:p>
        </w:tc>
        <w:tc>
          <w:tcPr>
            <w:tcW w:w="3541" w:type="dxa"/>
            <w:vAlign w:val="center"/>
          </w:tcPr>
          <w:p w14:paraId="30B62C1F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417" w:type="dxa"/>
            <w:vAlign w:val="center"/>
          </w:tcPr>
          <w:p w14:paraId="57C77A5A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1</w:t>
            </w:r>
          </w:p>
        </w:tc>
        <w:tc>
          <w:tcPr>
            <w:tcW w:w="2835" w:type="dxa"/>
            <w:vAlign w:val="center"/>
          </w:tcPr>
          <w:p w14:paraId="1AADA76A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52F3F533" w14:textId="77777777" w:rsidTr="00AD5943">
        <w:tc>
          <w:tcPr>
            <w:tcW w:w="571" w:type="dxa"/>
            <w:vAlign w:val="center"/>
          </w:tcPr>
          <w:p w14:paraId="72B1D114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4</w:t>
            </w:r>
          </w:p>
        </w:tc>
        <w:tc>
          <w:tcPr>
            <w:tcW w:w="3541" w:type="dxa"/>
            <w:vAlign w:val="center"/>
          </w:tcPr>
          <w:p w14:paraId="2AAEDB3C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417" w:type="dxa"/>
            <w:vAlign w:val="center"/>
          </w:tcPr>
          <w:p w14:paraId="111D6717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1</w:t>
            </w:r>
          </w:p>
        </w:tc>
        <w:tc>
          <w:tcPr>
            <w:tcW w:w="2835" w:type="dxa"/>
            <w:vAlign w:val="center"/>
          </w:tcPr>
          <w:p w14:paraId="30088C1D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712A7435" w14:textId="77777777" w:rsidTr="00AD5943">
        <w:tc>
          <w:tcPr>
            <w:tcW w:w="571" w:type="dxa"/>
            <w:vAlign w:val="center"/>
          </w:tcPr>
          <w:p w14:paraId="741275FF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5</w:t>
            </w:r>
          </w:p>
        </w:tc>
        <w:tc>
          <w:tcPr>
            <w:tcW w:w="3541" w:type="dxa"/>
            <w:vAlign w:val="center"/>
          </w:tcPr>
          <w:p w14:paraId="0345BAFD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417" w:type="dxa"/>
            <w:vAlign w:val="center"/>
          </w:tcPr>
          <w:p w14:paraId="25233F6C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1</w:t>
            </w:r>
          </w:p>
        </w:tc>
        <w:tc>
          <w:tcPr>
            <w:tcW w:w="2835" w:type="dxa"/>
            <w:vAlign w:val="center"/>
          </w:tcPr>
          <w:p w14:paraId="5444DEF6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62FBB78D" w14:textId="77777777" w:rsidTr="00AD5943">
        <w:tc>
          <w:tcPr>
            <w:tcW w:w="571" w:type="dxa"/>
            <w:vAlign w:val="center"/>
          </w:tcPr>
          <w:p w14:paraId="04B9043A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6</w:t>
            </w:r>
          </w:p>
        </w:tc>
        <w:tc>
          <w:tcPr>
            <w:tcW w:w="3541" w:type="dxa"/>
            <w:vAlign w:val="center"/>
          </w:tcPr>
          <w:p w14:paraId="48E3D8FF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417" w:type="dxa"/>
            <w:vAlign w:val="center"/>
          </w:tcPr>
          <w:p w14:paraId="680883C1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1</w:t>
            </w:r>
          </w:p>
        </w:tc>
        <w:tc>
          <w:tcPr>
            <w:tcW w:w="2835" w:type="dxa"/>
            <w:vAlign w:val="center"/>
          </w:tcPr>
          <w:p w14:paraId="29B36A24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  <w:tr w:rsidR="00D02569" w:rsidRPr="00D02569" w14:paraId="5D3D6ED8" w14:textId="77777777" w:rsidTr="00AD5943">
        <w:tc>
          <w:tcPr>
            <w:tcW w:w="5529" w:type="dxa"/>
            <w:gridSpan w:val="3"/>
            <w:vAlign w:val="center"/>
          </w:tcPr>
          <w:p w14:paraId="6DBD7935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TOTAL PRICING FOR ALL ITEMS (INCLUDING VAT) AND DELIVERY</w:t>
            </w:r>
          </w:p>
        </w:tc>
        <w:tc>
          <w:tcPr>
            <w:tcW w:w="2835" w:type="dxa"/>
            <w:vAlign w:val="center"/>
          </w:tcPr>
          <w:p w14:paraId="18DFD00E" w14:textId="77777777" w:rsidR="00D02569" w:rsidRPr="00D02569" w:rsidRDefault="00D02569" w:rsidP="00D0256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D02569">
              <w:rPr>
                <w:rFonts w:ascii="Arial" w:hAnsi="Arial" w:cs="Arial"/>
                <w:sz w:val="22"/>
                <w:szCs w:val="22"/>
                <w:lang w:bidi="en-US"/>
              </w:rPr>
              <w:t>R</w:t>
            </w:r>
          </w:p>
        </w:tc>
      </w:tr>
    </w:tbl>
    <w:p w14:paraId="18D2326E" w14:textId="77777777" w:rsidR="00D02569" w:rsidRPr="00D02569" w:rsidRDefault="00D02569" w:rsidP="00D025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bidi="en-US"/>
          <w14:ligatures w14:val="none"/>
        </w:rPr>
      </w:pPr>
    </w:p>
    <w:p w14:paraId="5DE9F45E" w14:textId="77777777" w:rsidR="00AA55BE" w:rsidRDefault="00AA55BE"/>
    <w:sectPr w:rsidR="00AA5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94CFAEE"/>
    <w:lvl w:ilvl="0">
      <w:start w:val="1"/>
      <w:numFmt w:val="decimal"/>
      <w:pStyle w:val="ListBullet2"/>
      <w:lvlText w:val="%1."/>
      <w:lvlJc w:val="left"/>
      <w:pPr>
        <w:tabs>
          <w:tab w:val="num" w:pos="340"/>
        </w:tabs>
        <w:ind w:left="412" w:hanging="720"/>
      </w:pPr>
      <w:rPr>
        <w:rFonts w:hint="default"/>
      </w:rPr>
    </w:lvl>
  </w:abstractNum>
  <w:abstractNum w:abstractNumId="1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2441E54"/>
    <w:multiLevelType w:val="hybridMultilevel"/>
    <w:tmpl w:val="8280CA3A"/>
    <w:lvl w:ilvl="0" w:tplc="AC9C6C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D5949"/>
    <w:multiLevelType w:val="hybridMultilevel"/>
    <w:tmpl w:val="FD82F49C"/>
    <w:lvl w:ilvl="0" w:tplc="1C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9B4707C"/>
    <w:multiLevelType w:val="hybridMultilevel"/>
    <w:tmpl w:val="509278F8"/>
    <w:lvl w:ilvl="0" w:tplc="53C8A0C0">
      <w:start w:val="1"/>
      <w:numFmt w:val="bullet"/>
      <w:pStyle w:val="Bullet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92E37"/>
    <w:multiLevelType w:val="hybridMultilevel"/>
    <w:tmpl w:val="780E508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E4BDD"/>
    <w:multiLevelType w:val="hybridMultilevel"/>
    <w:tmpl w:val="164CD6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C3453"/>
    <w:multiLevelType w:val="hybridMultilevel"/>
    <w:tmpl w:val="84D44B88"/>
    <w:lvl w:ilvl="0" w:tplc="F4B450EA">
      <w:start w:val="1"/>
      <w:numFmt w:val="decimal"/>
      <w:pStyle w:val="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621F3"/>
    <w:multiLevelType w:val="hybridMultilevel"/>
    <w:tmpl w:val="409C35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65F60"/>
    <w:multiLevelType w:val="hybridMultilevel"/>
    <w:tmpl w:val="F106F8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1" w15:restartNumberingAfterBreak="0">
    <w:nsid w:val="17815B43"/>
    <w:multiLevelType w:val="multilevel"/>
    <w:tmpl w:val="D3C84BE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8F3ECD"/>
    <w:multiLevelType w:val="hybridMultilevel"/>
    <w:tmpl w:val="83FE31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1AEA318D"/>
    <w:multiLevelType w:val="hybridMultilevel"/>
    <w:tmpl w:val="52B2091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6" w15:restartNumberingAfterBreak="0">
    <w:nsid w:val="1D91695A"/>
    <w:multiLevelType w:val="hybridMultilevel"/>
    <w:tmpl w:val="CE8A3F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14129"/>
    <w:multiLevelType w:val="hybridMultilevel"/>
    <w:tmpl w:val="0CCC5E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656C7D"/>
    <w:multiLevelType w:val="multilevel"/>
    <w:tmpl w:val="2AD804B2"/>
    <w:styleLink w:val="PURCOSAEVENTGUIDE"/>
    <w:lvl w:ilvl="0">
      <w:start w:val="1"/>
      <w:numFmt w:val="decimal"/>
      <w:lvlText w:val="%1"/>
      <w:lvlJc w:val="left"/>
      <w:pPr>
        <w:ind w:left="567" w:firstLine="0"/>
      </w:pPr>
      <w:rPr>
        <w:rFonts w:ascii="Calibri" w:hAnsi="Calibri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50C05F2"/>
    <w:multiLevelType w:val="hybridMultilevel"/>
    <w:tmpl w:val="A9C46F40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62D3C67"/>
    <w:multiLevelType w:val="hybridMultilevel"/>
    <w:tmpl w:val="FE2A4C5C"/>
    <w:lvl w:ilvl="0" w:tplc="FCA4C8A8">
      <w:start w:val="1"/>
      <w:numFmt w:val="bullet"/>
      <w:pStyle w:val="Indent3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2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2A856D13"/>
    <w:multiLevelType w:val="hybridMultilevel"/>
    <w:tmpl w:val="6CCC2B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25" w15:restartNumberingAfterBreak="0">
    <w:nsid w:val="30502286"/>
    <w:multiLevelType w:val="singleLevel"/>
    <w:tmpl w:val="787C8C28"/>
    <w:lvl w:ilvl="0">
      <w:start w:val="1"/>
      <w:numFmt w:val="bullet"/>
      <w:pStyle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4"/>
      </w:rPr>
    </w:lvl>
  </w:abstractNum>
  <w:abstractNum w:abstractNumId="26" w15:restartNumberingAfterBreak="0">
    <w:nsid w:val="38E2746B"/>
    <w:multiLevelType w:val="hybridMultilevel"/>
    <w:tmpl w:val="DB4EDF44"/>
    <w:lvl w:ilvl="0" w:tplc="40A21150">
      <w:start w:val="1"/>
      <w:numFmt w:val="bullet"/>
      <w:pStyle w:val="Indent2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3974664F"/>
    <w:multiLevelType w:val="hybridMultilevel"/>
    <w:tmpl w:val="6B14717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40FC57EC"/>
    <w:multiLevelType w:val="multilevel"/>
    <w:tmpl w:val="5D8AFD34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83" w:hanging="1440"/>
      </w:pPr>
      <w:rPr>
        <w:rFonts w:hint="default"/>
      </w:rPr>
    </w:lvl>
  </w:abstractNum>
  <w:abstractNum w:abstractNumId="30" w15:restartNumberingAfterBreak="0">
    <w:nsid w:val="451329FA"/>
    <w:multiLevelType w:val="hybridMultilevel"/>
    <w:tmpl w:val="0D1689C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38087C"/>
    <w:multiLevelType w:val="hybridMultilevel"/>
    <w:tmpl w:val="62B4EBF0"/>
    <w:lvl w:ilvl="0" w:tplc="1C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49726874"/>
    <w:multiLevelType w:val="hybridMultilevel"/>
    <w:tmpl w:val="D654FCB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9C1E1F"/>
    <w:multiLevelType w:val="hybridMultilevel"/>
    <w:tmpl w:val="F1F61922"/>
    <w:lvl w:ilvl="0" w:tplc="1C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B036ACE"/>
    <w:multiLevelType w:val="multilevel"/>
    <w:tmpl w:val="61B0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C4D77BC"/>
    <w:multiLevelType w:val="hybridMultilevel"/>
    <w:tmpl w:val="50B6C4C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2138AB"/>
    <w:multiLevelType w:val="hybridMultilevel"/>
    <w:tmpl w:val="46E8C0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D34AA6"/>
    <w:multiLevelType w:val="hybridMultilevel"/>
    <w:tmpl w:val="1BFCF8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9A2FB0"/>
    <w:multiLevelType w:val="hybridMultilevel"/>
    <w:tmpl w:val="670EF55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1" w15:restartNumberingAfterBreak="0">
    <w:nsid w:val="55D750FE"/>
    <w:multiLevelType w:val="hybridMultilevel"/>
    <w:tmpl w:val="E90E53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B77310"/>
    <w:multiLevelType w:val="hybridMultilevel"/>
    <w:tmpl w:val="0BB6849A"/>
    <w:lvl w:ilvl="0" w:tplc="1C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44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675C5E"/>
    <w:multiLevelType w:val="hybridMultilevel"/>
    <w:tmpl w:val="BD66A9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4C240E"/>
    <w:multiLevelType w:val="hybridMultilevel"/>
    <w:tmpl w:val="255C9956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8" w15:restartNumberingAfterBreak="0">
    <w:nsid w:val="65A24454"/>
    <w:multiLevelType w:val="multilevel"/>
    <w:tmpl w:val="C28AA45E"/>
    <w:lvl w:ilvl="0">
      <w:start w:val="1"/>
      <w:numFmt w:val="decimal"/>
      <w:pStyle w:val="Level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162"/>
        </w:tabs>
        <w:ind w:left="1162" w:hanging="10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3572"/>
        </w:tabs>
        <w:ind w:left="3572" w:hanging="1587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2331"/>
        </w:tabs>
        <w:ind w:left="2331" w:hanging="2211"/>
      </w:pPr>
      <w:rPr>
        <w:rFonts w:ascii="Arial" w:hAnsi="Arial" w:cs="Arial" w:hint="default"/>
        <w:b w:val="0"/>
        <w:i w:val="0"/>
        <w:sz w:val="22"/>
        <w:szCs w:val="22"/>
      </w:rPr>
    </w:lvl>
    <w:lvl w:ilvl="4">
      <w:start w:val="1"/>
      <w:numFmt w:val="decimal"/>
      <w:pStyle w:val="Level5"/>
      <w:lvlText w:val="%1.%2.%3.%4.%5"/>
      <w:lvlJc w:val="left"/>
      <w:pPr>
        <w:tabs>
          <w:tab w:val="num" w:pos="2665"/>
        </w:tabs>
        <w:ind w:left="2665" w:hanging="2665"/>
      </w:pPr>
      <w:rPr>
        <w:rFonts w:ascii="Arial" w:hAnsi="Arial" w:cs="Arial" w:hint="default"/>
        <w:b w:val="0"/>
        <w:i w:val="0"/>
        <w:sz w:val="22"/>
        <w:szCs w:val="22"/>
      </w:rPr>
    </w:lvl>
    <w:lvl w:ilvl="5">
      <w:start w:val="1"/>
      <w:numFmt w:val="decimal"/>
      <w:pStyle w:val="Level6"/>
      <w:lvlText w:val="%1.%2.%3.%4.%5.%6"/>
      <w:lvlJc w:val="left"/>
      <w:pPr>
        <w:tabs>
          <w:tab w:val="num" w:pos="3231"/>
        </w:tabs>
        <w:ind w:left="3231" w:hanging="3231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decimal"/>
      <w:pStyle w:val="Level7"/>
      <w:lvlText w:val="%1.%2.%3.%4.%5.%6.%7"/>
      <w:lvlJc w:val="left"/>
      <w:pPr>
        <w:tabs>
          <w:tab w:val="num" w:pos="3742"/>
        </w:tabs>
        <w:ind w:left="3742" w:hanging="3742"/>
      </w:pPr>
      <w:rPr>
        <w:rFonts w:ascii="Tahoma" w:hAnsi="Tahoma" w:hint="default"/>
        <w:b w:val="0"/>
        <w:i w:val="0"/>
        <w:sz w:val="18"/>
      </w:rPr>
    </w:lvl>
    <w:lvl w:ilvl="7">
      <w:start w:val="1"/>
      <w:numFmt w:val="decimal"/>
      <w:pStyle w:val="Level8"/>
      <w:lvlText w:val="%1.%2.%3.%4.%5.%6.%7.%8"/>
      <w:lvlJc w:val="left"/>
      <w:pPr>
        <w:tabs>
          <w:tab w:val="num" w:pos="4309"/>
        </w:tabs>
        <w:ind w:left="4309" w:hanging="4309"/>
      </w:pPr>
      <w:rPr>
        <w:rFonts w:ascii="Tahoma" w:hAnsi="Tahoma" w:hint="default"/>
        <w:b w:val="0"/>
        <w:i w:val="0"/>
        <w:sz w:val="18"/>
      </w:rPr>
    </w:lvl>
    <w:lvl w:ilvl="8">
      <w:start w:val="1"/>
      <w:numFmt w:val="decimal"/>
      <w:pStyle w:val="Level9"/>
      <w:lvlText w:val="%1.%2.%3.%4.%5.%6.%7.%8.%9"/>
      <w:lvlJc w:val="left"/>
      <w:pPr>
        <w:tabs>
          <w:tab w:val="num" w:pos="4819"/>
        </w:tabs>
        <w:ind w:left="4819" w:hanging="4819"/>
      </w:pPr>
      <w:rPr>
        <w:rFonts w:ascii="Tahoma" w:hAnsi="Tahoma" w:hint="default"/>
        <w:b w:val="0"/>
        <w:i w:val="0"/>
        <w:sz w:val="18"/>
      </w:rPr>
    </w:lvl>
  </w:abstractNum>
  <w:abstractNum w:abstractNumId="49" w15:restartNumberingAfterBreak="0">
    <w:nsid w:val="6CF960FE"/>
    <w:multiLevelType w:val="multilevel"/>
    <w:tmpl w:val="8EC83134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0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51" w15:restartNumberingAfterBreak="0">
    <w:nsid w:val="70802D06"/>
    <w:multiLevelType w:val="multilevel"/>
    <w:tmpl w:val="1BD8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1E22CDE"/>
    <w:multiLevelType w:val="hybridMultilevel"/>
    <w:tmpl w:val="F744AE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F800C7"/>
    <w:multiLevelType w:val="hybridMultilevel"/>
    <w:tmpl w:val="F48A02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9B30D5"/>
    <w:multiLevelType w:val="hybridMultilevel"/>
    <w:tmpl w:val="043E19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DB1627"/>
    <w:multiLevelType w:val="hybridMultilevel"/>
    <w:tmpl w:val="D49C1F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193C4C"/>
    <w:multiLevelType w:val="hybridMultilevel"/>
    <w:tmpl w:val="C2EEA7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3276F8"/>
    <w:multiLevelType w:val="multilevel"/>
    <w:tmpl w:val="92EE3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C51105F"/>
    <w:multiLevelType w:val="hybridMultilevel"/>
    <w:tmpl w:val="7F30EE16"/>
    <w:lvl w:ilvl="0" w:tplc="1C090017">
      <w:start w:val="1"/>
      <w:numFmt w:val="lowerLetter"/>
      <w:lvlText w:val="%1)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 w15:restartNumberingAfterBreak="0">
    <w:nsid w:val="7D8E7CBB"/>
    <w:multiLevelType w:val="hybridMultilevel"/>
    <w:tmpl w:val="C7A6D1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012392"/>
    <w:multiLevelType w:val="multilevel"/>
    <w:tmpl w:val="A9E8BB3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38418992">
    <w:abstractNumId w:val="7"/>
  </w:num>
  <w:num w:numId="2" w16cid:durableId="1705397561">
    <w:abstractNumId w:val="4"/>
  </w:num>
  <w:num w:numId="3" w16cid:durableId="1220365579">
    <w:abstractNumId w:val="20"/>
  </w:num>
  <w:num w:numId="4" w16cid:durableId="1579553323">
    <w:abstractNumId w:val="26"/>
  </w:num>
  <w:num w:numId="5" w16cid:durableId="1465732106">
    <w:abstractNumId w:val="46"/>
  </w:num>
  <w:num w:numId="6" w16cid:durableId="52893818">
    <w:abstractNumId w:val="48"/>
  </w:num>
  <w:num w:numId="7" w16cid:durableId="1609702442">
    <w:abstractNumId w:val="18"/>
  </w:num>
  <w:num w:numId="8" w16cid:durableId="369189526">
    <w:abstractNumId w:val="0"/>
  </w:num>
  <w:num w:numId="9" w16cid:durableId="1416704533">
    <w:abstractNumId w:val="33"/>
  </w:num>
  <w:num w:numId="10" w16cid:durableId="547961163">
    <w:abstractNumId w:val="36"/>
  </w:num>
  <w:num w:numId="11" w16cid:durableId="1634674736">
    <w:abstractNumId w:val="5"/>
  </w:num>
  <w:num w:numId="12" w16cid:durableId="357122691">
    <w:abstractNumId w:val="42"/>
  </w:num>
  <w:num w:numId="13" w16cid:durableId="1370180864">
    <w:abstractNumId w:val="3"/>
  </w:num>
  <w:num w:numId="14" w16cid:durableId="57633928">
    <w:abstractNumId w:val="34"/>
  </w:num>
  <w:num w:numId="15" w16cid:durableId="1944530405">
    <w:abstractNumId w:val="31"/>
  </w:num>
  <w:num w:numId="16" w16cid:durableId="541409176">
    <w:abstractNumId w:val="58"/>
  </w:num>
  <w:num w:numId="17" w16cid:durableId="2069765260">
    <w:abstractNumId w:val="39"/>
  </w:num>
  <w:num w:numId="18" w16cid:durableId="726077406">
    <w:abstractNumId w:val="29"/>
  </w:num>
  <w:num w:numId="19" w16cid:durableId="1697776850">
    <w:abstractNumId w:val="27"/>
  </w:num>
  <w:num w:numId="20" w16cid:durableId="609556765">
    <w:abstractNumId w:val="30"/>
  </w:num>
  <w:num w:numId="21" w16cid:durableId="696269568">
    <w:abstractNumId w:val="25"/>
  </w:num>
  <w:num w:numId="22" w16cid:durableId="154959746">
    <w:abstractNumId w:val="16"/>
  </w:num>
  <w:num w:numId="23" w16cid:durableId="536506270">
    <w:abstractNumId w:val="12"/>
  </w:num>
  <w:num w:numId="24" w16cid:durableId="105776641">
    <w:abstractNumId w:val="14"/>
  </w:num>
  <w:num w:numId="25" w16cid:durableId="851795616">
    <w:abstractNumId w:val="55"/>
  </w:num>
  <w:num w:numId="26" w16cid:durableId="65496286">
    <w:abstractNumId w:val="41"/>
  </w:num>
  <w:num w:numId="27" w16cid:durableId="452793456">
    <w:abstractNumId w:val="37"/>
  </w:num>
  <w:num w:numId="28" w16cid:durableId="803810087">
    <w:abstractNumId w:val="17"/>
  </w:num>
  <w:num w:numId="29" w16cid:durableId="1329209903">
    <w:abstractNumId w:val="8"/>
  </w:num>
  <w:num w:numId="30" w16cid:durableId="1360736038">
    <w:abstractNumId w:val="56"/>
  </w:num>
  <w:num w:numId="31" w16cid:durableId="473331409">
    <w:abstractNumId w:val="52"/>
  </w:num>
  <w:num w:numId="32" w16cid:durableId="1552689103">
    <w:abstractNumId w:val="45"/>
  </w:num>
  <w:num w:numId="33" w16cid:durableId="2122188489">
    <w:abstractNumId w:val="59"/>
  </w:num>
  <w:num w:numId="34" w16cid:durableId="1896891223">
    <w:abstractNumId w:val="23"/>
  </w:num>
  <w:num w:numId="35" w16cid:durableId="318122053">
    <w:abstractNumId w:val="6"/>
  </w:num>
  <w:num w:numId="36" w16cid:durableId="381104162">
    <w:abstractNumId w:val="38"/>
  </w:num>
  <w:num w:numId="37" w16cid:durableId="254825844">
    <w:abstractNumId w:val="9"/>
  </w:num>
  <w:num w:numId="38" w16cid:durableId="437145304">
    <w:abstractNumId w:val="53"/>
  </w:num>
  <w:num w:numId="39" w16cid:durableId="1812862419">
    <w:abstractNumId w:val="49"/>
  </w:num>
  <w:num w:numId="40" w16cid:durableId="2098401008">
    <w:abstractNumId w:val="60"/>
  </w:num>
  <w:num w:numId="41" w16cid:durableId="1084230149">
    <w:abstractNumId w:val="1"/>
  </w:num>
  <w:num w:numId="42" w16cid:durableId="86075857">
    <w:abstractNumId w:val="15"/>
  </w:num>
  <w:num w:numId="43" w16cid:durableId="1090277047">
    <w:abstractNumId w:val="50"/>
  </w:num>
  <w:num w:numId="44" w16cid:durableId="1185752550">
    <w:abstractNumId w:val="40"/>
  </w:num>
  <w:num w:numId="45" w16cid:durableId="1764302045">
    <w:abstractNumId w:val="21"/>
  </w:num>
  <w:num w:numId="46" w16cid:durableId="465052978">
    <w:abstractNumId w:val="24"/>
  </w:num>
  <w:num w:numId="47" w16cid:durableId="899098655">
    <w:abstractNumId w:val="44"/>
  </w:num>
  <w:num w:numId="48" w16cid:durableId="239486982">
    <w:abstractNumId w:val="43"/>
  </w:num>
  <w:num w:numId="49" w16cid:durableId="1704213331">
    <w:abstractNumId w:val="32"/>
  </w:num>
  <w:num w:numId="50" w16cid:durableId="399013925">
    <w:abstractNumId w:val="10"/>
  </w:num>
  <w:num w:numId="51" w16cid:durableId="1058894811">
    <w:abstractNumId w:val="13"/>
  </w:num>
  <w:num w:numId="52" w16cid:durableId="433864838">
    <w:abstractNumId w:val="28"/>
  </w:num>
  <w:num w:numId="53" w16cid:durableId="2114474117">
    <w:abstractNumId w:val="22"/>
  </w:num>
  <w:num w:numId="54" w16cid:durableId="609825162">
    <w:abstractNumId w:val="47"/>
  </w:num>
  <w:num w:numId="55" w16cid:durableId="1726290678">
    <w:abstractNumId w:val="54"/>
  </w:num>
  <w:num w:numId="56" w16cid:durableId="2084641508">
    <w:abstractNumId w:val="2"/>
  </w:num>
  <w:num w:numId="57" w16cid:durableId="424307409">
    <w:abstractNumId w:val="19"/>
  </w:num>
  <w:num w:numId="58" w16cid:durableId="228655997">
    <w:abstractNumId w:val="57"/>
  </w:num>
  <w:num w:numId="59" w16cid:durableId="1148982043">
    <w:abstractNumId w:val="51"/>
  </w:num>
  <w:num w:numId="60" w16cid:durableId="568926238">
    <w:abstractNumId w:val="11"/>
  </w:num>
  <w:num w:numId="61" w16cid:durableId="184667472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569"/>
    <w:rsid w:val="00AA55BE"/>
    <w:rsid w:val="00BA0BC2"/>
    <w:rsid w:val="00C9096A"/>
    <w:rsid w:val="00D0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08E6F"/>
  <w15:chartTrackingRefBased/>
  <w15:docId w15:val="{8747E3EE-F8F8-48B3-B1C4-F2AD134E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,Section heading1,h1,h11,Appendix,Heading 1 (NN),H1,A MAJOR/BOLD,Schedule Heading 1,RFP Heading 1,h1 chapter heading,heading1,Heading 1 (1),Head1,Heading apps,Section Heading,1.,Para1,No numbers,Headline,Hdg 1-SPIRIT,Heading 1.1"/>
    <w:basedOn w:val="Normal"/>
    <w:next w:val="Normal"/>
    <w:link w:val="Heading1Char"/>
    <w:qFormat/>
    <w:rsid w:val="00D02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H2,h2,Heading Two,2,headi,heading2,h21,h22,21,heading 2,Heading 2 Hidden,h2.H2,H21,H22,Section,B Sub/Bold,B Sub/Bold1,Schedule Heading 2,RFP Heading 2,h2 main heading,Header 2,l2,Prophead 2,o,2m,h 2,ASAPHeading 2,S&amp;P Heading 2,W6_Hdg2,PIM2,h"/>
    <w:basedOn w:val="Normal"/>
    <w:next w:val="Normal"/>
    <w:link w:val="Heading2Char"/>
    <w:uiPriority w:val="1"/>
    <w:unhideWhenUsed/>
    <w:qFormat/>
    <w:rsid w:val="00D02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H3,h3,h31,head3,l3,C Sub-Sub/Italic,Schedule Heading 3,RFP Heading 3,h3 sub heading,Head 3,3m,Details,Org Heading 1,heading 3,Para3,h32,Level 1 - 1,H31,(Alt+3),Head 31,Head 32,C Sub-Sub/Italic1,3,Sub2Para,sub-sub-para,Table Attribute Heading"/>
    <w:basedOn w:val="Normal"/>
    <w:next w:val="Normal"/>
    <w:link w:val="Heading3Char"/>
    <w:unhideWhenUsed/>
    <w:qFormat/>
    <w:rsid w:val="00D025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aliases w:val="H4,H41,h4,h41,Question 1,(Alt+4),(Alt+4)1,H42,(Alt+4)2,H43,(Alt+4)3,H44,(Alt+4)4,H45,(Alt+4)5,H411,(Alt+4)11,H421,(Alt+4)21,H431,(Alt+4)31,H46,(Alt+4)6,H412,(Alt+4)12,H422,(Alt+4)22,H432,(Alt+4)32,H47,(Alt+4)7,H48,(Alt+4)8,H49,(Alt+4)9,H410"/>
    <w:basedOn w:val="Normal"/>
    <w:next w:val="Normal"/>
    <w:link w:val="Heading4Char"/>
    <w:unhideWhenUsed/>
    <w:qFormat/>
    <w:rsid w:val="00D02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aliases w:val="h5,H5,VS5,Level 3 - i"/>
    <w:basedOn w:val="Normal"/>
    <w:next w:val="Normal"/>
    <w:link w:val="Heading5Char"/>
    <w:unhideWhenUsed/>
    <w:qFormat/>
    <w:rsid w:val="00D025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aliases w:val="normal,a,L1 PIP,h6,a.,Legal Level 1."/>
    <w:basedOn w:val="Normal"/>
    <w:next w:val="Normal"/>
    <w:link w:val="Heading6Char"/>
    <w:unhideWhenUsed/>
    <w:qFormat/>
    <w:rsid w:val="00D02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aliases w:val="L2 PIP,h7,i.,Legal Level 1.1."/>
    <w:basedOn w:val="Normal"/>
    <w:next w:val="Normal"/>
    <w:link w:val="Heading7Char"/>
    <w:unhideWhenUsed/>
    <w:qFormat/>
    <w:rsid w:val="00D02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aliases w:val="L3 PIP,h8,Legal Level 1.1.1."/>
    <w:basedOn w:val="Normal"/>
    <w:next w:val="Normal"/>
    <w:link w:val="Heading8Char"/>
    <w:unhideWhenUsed/>
    <w:qFormat/>
    <w:rsid w:val="00D02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aliases w:val="Titre Annexe,h9,Legal Level 1.1.1.1."/>
    <w:basedOn w:val="Normal"/>
    <w:next w:val="Normal"/>
    <w:link w:val="Heading9Char"/>
    <w:unhideWhenUsed/>
    <w:qFormat/>
    <w:rsid w:val="00D02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,Section heading1 Char,h1 Char,h11 Char,Appendix Char,Heading 1 (NN) Char,H1 Char,A MAJOR/BOLD Char,Schedule Heading 1 Char,RFP Heading 1 Char,h1 chapter heading Char,heading1 Char,Heading 1 (1) Char,Head1 Char,1. Char"/>
    <w:basedOn w:val="DefaultParagraphFont"/>
    <w:link w:val="Heading1"/>
    <w:rsid w:val="00D02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H2 Char,h2 Char,Heading Two Char,2 Char,headi Char,heading2 Char,h21 Char,h22 Char,21 Char,heading 2 Char,Heading 2 Hidden Char,h2.H2 Char,H21 Char,H22 Char,Section Char,B Sub/Bold Char,B Sub/Bold1 Char,Schedule Heading 2 Char,l2 Char"/>
    <w:basedOn w:val="DefaultParagraphFont"/>
    <w:link w:val="Heading2"/>
    <w:uiPriority w:val="1"/>
    <w:rsid w:val="00D02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H3 Char,h3 Char,h31 Char,head3 Char,l3 Char,C Sub-Sub/Italic Char,Schedule Heading 3 Char,RFP Heading 3 Char,h3 sub heading Char,Head 3 Char,3m Char,Details Char,Org Heading 1 Char,heading 3 Char,Para3 Char,h32 Char,Level 1 - 1 Char"/>
    <w:basedOn w:val="DefaultParagraphFont"/>
    <w:link w:val="Heading3"/>
    <w:rsid w:val="00D02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aliases w:val="H4 Char,H41 Char,h4 Char,h41 Char,Question 1 Char,(Alt+4) Char,(Alt+4)1 Char,H42 Char,(Alt+4)2 Char,H43 Char,(Alt+4)3 Char,H44 Char,(Alt+4)4 Char,H45 Char,(Alt+4)5 Char,H411 Char,(Alt+4)11 Char,H421 Char,(Alt+4)21 Char,H431 Char,H46 Char"/>
    <w:basedOn w:val="DefaultParagraphFont"/>
    <w:link w:val="Heading4"/>
    <w:rsid w:val="00D025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aliases w:val="h5 Char,H5 Char,VS5 Char,Level 3 - i Char"/>
    <w:basedOn w:val="DefaultParagraphFont"/>
    <w:link w:val="Heading5"/>
    <w:rsid w:val="00D025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aliases w:val="normal Char,a Char,L1 PIP Char,h6 Char,a. Char,Legal Level 1. Char"/>
    <w:basedOn w:val="DefaultParagraphFont"/>
    <w:link w:val="Heading6"/>
    <w:rsid w:val="00D025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aliases w:val="L2 PIP Char,h7 Char,i. Char,Legal Level 1.1. Char"/>
    <w:basedOn w:val="DefaultParagraphFont"/>
    <w:link w:val="Heading7"/>
    <w:rsid w:val="00D025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aliases w:val="L3 PIP Char,h8 Char,Legal Level 1.1.1. Char"/>
    <w:basedOn w:val="DefaultParagraphFont"/>
    <w:link w:val="Heading8"/>
    <w:rsid w:val="00D025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aliases w:val="Titre Annexe Char,h9 Char,Legal Level 1.1.1.1. Char"/>
    <w:basedOn w:val="DefaultParagraphFont"/>
    <w:link w:val="Heading9"/>
    <w:rsid w:val="00D025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D02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02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5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5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5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5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569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2569"/>
  </w:style>
  <w:style w:type="paragraph" w:customStyle="1" w:styleId="Annexure">
    <w:name w:val="Annexure"/>
    <w:basedOn w:val="Normal"/>
    <w:rsid w:val="00D02569"/>
    <w:pPr>
      <w:keepLines/>
      <w:spacing w:before="60" w:after="60" w:line="240" w:lineRule="auto"/>
    </w:pPr>
    <w:rPr>
      <w:rFonts w:ascii="Arial" w:eastAsia="Times New Roman" w:hAnsi="Arial" w:cs="Arial"/>
      <w:b/>
      <w:kern w:val="0"/>
      <w:sz w:val="56"/>
      <w:szCs w:val="56"/>
      <w:lang w:val="en-US"/>
      <w14:ligatures w14:val="none"/>
    </w:rPr>
  </w:style>
  <w:style w:type="paragraph" w:customStyle="1" w:styleId="Bullets">
    <w:name w:val="Bullets"/>
    <w:basedOn w:val="Normal"/>
    <w:link w:val="BulletsChar"/>
    <w:rsid w:val="00D02569"/>
    <w:pPr>
      <w:keepLines/>
      <w:numPr>
        <w:numId w:val="2"/>
      </w:numPr>
      <w:spacing w:before="60" w:after="20" w:line="300" w:lineRule="exact"/>
      <w:ind w:left="0" w:right="340" w:firstLine="0"/>
      <w:jc w:val="both"/>
    </w:pPr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customStyle="1" w:styleId="DocHeading">
    <w:name w:val="Doc Heading"/>
    <w:basedOn w:val="Normal"/>
    <w:rsid w:val="00D02569"/>
    <w:pPr>
      <w:keepLines/>
      <w:spacing w:before="60" w:after="60" w:line="240" w:lineRule="auto"/>
      <w:ind w:left="-567"/>
    </w:pPr>
    <w:rPr>
      <w:rFonts w:ascii="Arial" w:eastAsia="Times New Roman" w:hAnsi="Arial" w:cs="Arial"/>
      <w:color w:val="CC0000"/>
      <w:spacing w:val="60"/>
      <w:kern w:val="0"/>
      <w:sz w:val="72"/>
      <w:szCs w:val="72"/>
      <w:lang w:val="en-US"/>
      <w14:ligatures w14:val="none"/>
    </w:rPr>
  </w:style>
  <w:style w:type="paragraph" w:customStyle="1" w:styleId="Fig">
    <w:name w:val="Fig"/>
    <w:basedOn w:val="Normal"/>
    <w:rsid w:val="00D02569"/>
    <w:pPr>
      <w:keepLines/>
      <w:spacing w:before="60" w:after="60" w:line="300" w:lineRule="exact"/>
      <w:jc w:val="center"/>
    </w:pPr>
    <w:rPr>
      <w:rFonts w:ascii="Arial" w:eastAsia="Times New Roman" w:hAnsi="Arial" w:cs="Times New Roman"/>
      <w:i/>
      <w:iCs/>
      <w:kern w:val="0"/>
      <w:sz w:val="20"/>
      <w:szCs w:val="20"/>
      <w:lang w:val="en-GB"/>
      <w14:ligatures w14:val="none"/>
    </w:rPr>
  </w:style>
  <w:style w:type="character" w:styleId="FollowedHyperlink">
    <w:name w:val="FollowedHyperlink"/>
    <w:uiPriority w:val="99"/>
    <w:rsid w:val="00D02569"/>
    <w:rPr>
      <w:color w:val="800080"/>
      <w:u w:val="single"/>
    </w:rPr>
  </w:style>
  <w:style w:type="paragraph" w:customStyle="1" w:styleId="HeaderMinLog">
    <w:name w:val="Header MinLog"/>
    <w:basedOn w:val="Normal"/>
    <w:rsid w:val="00D02569"/>
    <w:pPr>
      <w:keepLines/>
      <w:pBdr>
        <w:bottom w:val="single" w:sz="4" w:space="1" w:color="auto"/>
      </w:pBdr>
      <w:tabs>
        <w:tab w:val="left" w:pos="6664"/>
      </w:tabs>
      <w:spacing w:before="60" w:after="60" w:line="300" w:lineRule="exact"/>
      <w:jc w:val="center"/>
    </w:pPr>
    <w:rPr>
      <w:rFonts w:ascii="Arial Bold" w:eastAsia="Times New Roman" w:hAnsi="Arial Bold" w:cs="Times New Roman"/>
      <w:b/>
      <w:i/>
      <w:noProof/>
      <w:color w:val="7F7F7F"/>
      <w:kern w:val="0"/>
      <w:sz w:val="20"/>
      <w:szCs w:val="20"/>
      <w:lang w:val="en-US"/>
      <w14:ligatures w14:val="none"/>
    </w:rPr>
  </w:style>
  <w:style w:type="paragraph" w:styleId="Footer">
    <w:name w:val="footer"/>
    <w:basedOn w:val="HeaderMinLog"/>
    <w:link w:val="FooterChar"/>
    <w:uiPriority w:val="99"/>
    <w:qFormat/>
    <w:rsid w:val="00D02569"/>
    <w:pPr>
      <w:pBdr>
        <w:top w:val="single" w:sz="4" w:space="1" w:color="auto"/>
        <w:bottom w:val="none" w:sz="0" w:space="0" w:color="auto"/>
      </w:pBdr>
      <w:tabs>
        <w:tab w:val="center" w:pos="4820"/>
        <w:tab w:val="right" w:pos="9639"/>
      </w:tabs>
      <w:spacing w:before="0"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02569"/>
    <w:rPr>
      <w:rFonts w:ascii="Arial Bold" w:eastAsia="Times New Roman" w:hAnsi="Arial Bold" w:cs="Times New Roman"/>
      <w:b/>
      <w:i/>
      <w:noProof/>
      <w:color w:val="7F7F7F"/>
      <w:kern w:val="0"/>
      <w:sz w:val="16"/>
      <w:szCs w:val="20"/>
      <w:lang w:val="en-US"/>
      <w14:ligatures w14:val="none"/>
    </w:rPr>
  </w:style>
  <w:style w:type="paragraph" w:styleId="Header">
    <w:name w:val="header"/>
    <w:basedOn w:val="Normal"/>
    <w:link w:val="HeaderChar"/>
    <w:rsid w:val="00D02569"/>
    <w:pPr>
      <w:keepLines/>
      <w:tabs>
        <w:tab w:val="center" w:pos="4680"/>
        <w:tab w:val="right" w:pos="9360"/>
      </w:tabs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rsid w:val="00D02569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Hyperlink">
    <w:name w:val="Hyperlink"/>
    <w:uiPriority w:val="99"/>
    <w:unhideWhenUsed/>
    <w:rsid w:val="00D02569"/>
    <w:rPr>
      <w:color w:val="0000FF"/>
      <w:u w:val="single"/>
    </w:rPr>
  </w:style>
  <w:style w:type="paragraph" w:customStyle="1" w:styleId="MMRelationship">
    <w:name w:val="MM Relationship"/>
    <w:basedOn w:val="Normal"/>
    <w:rsid w:val="00D0256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customStyle="1" w:styleId="Number">
    <w:name w:val="Number"/>
    <w:basedOn w:val="Normal"/>
    <w:uiPriority w:val="99"/>
    <w:rsid w:val="00D02569"/>
    <w:pPr>
      <w:keepLines/>
      <w:spacing w:before="60" w:after="60" w:line="300" w:lineRule="exact"/>
      <w:ind w:left="360" w:hanging="360"/>
      <w:contextualSpacing/>
      <w:jc w:val="both"/>
    </w:pPr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customStyle="1" w:styleId="Numbers">
    <w:name w:val="Numbers"/>
    <w:basedOn w:val="Normal"/>
    <w:rsid w:val="00D02569"/>
    <w:pPr>
      <w:keepLines/>
      <w:numPr>
        <w:numId w:val="1"/>
      </w:numPr>
      <w:spacing w:before="60" w:after="60" w:line="300" w:lineRule="exact"/>
      <w:ind w:left="0" w:firstLine="0"/>
      <w:jc w:val="both"/>
    </w:pPr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customStyle="1" w:styleId="Table">
    <w:name w:val="Table"/>
    <w:basedOn w:val="Normal"/>
    <w:link w:val="TableChar"/>
    <w:rsid w:val="00D02569"/>
    <w:pPr>
      <w:keepLines/>
      <w:spacing w:before="60" w:after="6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customStyle="1" w:styleId="Tablehead">
    <w:name w:val="Table head"/>
    <w:basedOn w:val="Table"/>
    <w:qFormat/>
    <w:rsid w:val="00D02569"/>
    <w:rPr>
      <w:b/>
      <w:lang w:eastAsia="en-ZA"/>
    </w:rPr>
  </w:style>
  <w:style w:type="paragraph" w:customStyle="1" w:styleId="TableHeadTop">
    <w:name w:val="Table Head Top"/>
    <w:basedOn w:val="Tablehead"/>
    <w:uiPriority w:val="99"/>
    <w:qFormat/>
    <w:rsid w:val="00D02569"/>
    <w:pPr>
      <w:spacing w:before="120" w:after="120"/>
    </w:pPr>
    <w:rPr>
      <w:color w:val="FFFFFF"/>
      <w:sz w:val="22"/>
      <w:szCs w:val="22"/>
    </w:rPr>
  </w:style>
  <w:style w:type="paragraph" w:customStyle="1" w:styleId="Title1">
    <w:name w:val="Title 1"/>
    <w:basedOn w:val="Normal"/>
    <w:uiPriority w:val="99"/>
    <w:qFormat/>
    <w:rsid w:val="00D02569"/>
    <w:pPr>
      <w:spacing w:before="240" w:after="120" w:line="300" w:lineRule="exact"/>
    </w:pPr>
    <w:rPr>
      <w:rFonts w:ascii="Arial" w:eastAsia="Times New Roman" w:hAnsi="Arial" w:cs="Times New Roman"/>
      <w:b/>
      <w:kern w:val="0"/>
      <w:sz w:val="28"/>
      <w:szCs w:val="20"/>
      <w:lang w:val="en-US"/>
      <w14:ligatures w14:val="none"/>
    </w:rPr>
  </w:style>
  <w:style w:type="paragraph" w:customStyle="1" w:styleId="Title0">
    <w:name w:val="Title 0"/>
    <w:basedOn w:val="Title1"/>
    <w:uiPriority w:val="99"/>
    <w:qFormat/>
    <w:rsid w:val="00D02569"/>
    <w:rPr>
      <w:sz w:val="32"/>
      <w:szCs w:val="32"/>
    </w:rPr>
  </w:style>
  <w:style w:type="paragraph" w:customStyle="1" w:styleId="Title2">
    <w:name w:val="Title 2"/>
    <w:basedOn w:val="Normal"/>
    <w:uiPriority w:val="99"/>
    <w:qFormat/>
    <w:rsid w:val="00D02569"/>
    <w:pPr>
      <w:spacing w:before="240" w:after="120" w:line="300" w:lineRule="exact"/>
    </w:pPr>
    <w:rPr>
      <w:rFonts w:ascii="Arial" w:eastAsia="Times New Roman" w:hAnsi="Arial" w:cs="Times New Roman"/>
      <w:b/>
      <w:bCs/>
      <w:kern w:val="0"/>
      <w:szCs w:val="20"/>
      <w:lang w:val="en-GB"/>
      <w14:ligatures w14:val="none"/>
    </w:rPr>
  </w:style>
  <w:style w:type="paragraph" w:customStyle="1" w:styleId="Title3">
    <w:name w:val="Title 3"/>
    <w:basedOn w:val="Title2"/>
    <w:qFormat/>
    <w:rsid w:val="00D02569"/>
    <w:rPr>
      <w:sz w:val="20"/>
    </w:rPr>
  </w:style>
  <w:style w:type="paragraph" w:customStyle="1" w:styleId="Titledoc">
    <w:name w:val="Title doc"/>
    <w:basedOn w:val="Normal"/>
    <w:qFormat/>
    <w:rsid w:val="00D02569"/>
    <w:pPr>
      <w:keepLines/>
      <w:spacing w:before="60" w:after="60" w:line="240" w:lineRule="auto"/>
      <w:jc w:val="both"/>
    </w:pPr>
    <w:rPr>
      <w:rFonts w:ascii="Arial" w:eastAsia="Times New Roman" w:hAnsi="Arial" w:cs="Arial"/>
      <w:color w:val="CC0000"/>
      <w:spacing w:val="60"/>
      <w:kern w:val="0"/>
      <w:sz w:val="72"/>
      <w:szCs w:val="7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qFormat/>
    <w:rsid w:val="00D02569"/>
    <w:pPr>
      <w:keepLines/>
      <w:tabs>
        <w:tab w:val="left" w:pos="0"/>
        <w:tab w:val="right" w:leader="dot" w:pos="9639"/>
      </w:tabs>
      <w:spacing w:before="60" w:after="100" w:line="300" w:lineRule="exact"/>
      <w:ind w:left="426" w:right="141" w:hanging="426"/>
      <w:jc w:val="both"/>
    </w:pPr>
    <w:rPr>
      <w:rFonts w:ascii="Arial" w:eastAsia="Times New Roman" w:hAnsi="Arial" w:cs="Arial"/>
      <w:noProof/>
      <w:kern w:val="0"/>
      <w:sz w:val="20"/>
      <w:szCs w:val="20"/>
      <w:lang w:val="en-GB"/>
      <w14:ligatures w14:val="none"/>
    </w:rPr>
  </w:style>
  <w:style w:type="paragraph" w:styleId="TOC2">
    <w:name w:val="toc 2"/>
    <w:basedOn w:val="Normal"/>
    <w:next w:val="Normal"/>
    <w:autoRedefine/>
    <w:uiPriority w:val="39"/>
    <w:qFormat/>
    <w:rsid w:val="00D02569"/>
    <w:pPr>
      <w:keepLines/>
      <w:tabs>
        <w:tab w:val="left" w:pos="920"/>
        <w:tab w:val="right" w:leader="dot" w:pos="9475"/>
      </w:tabs>
      <w:spacing w:before="60" w:after="100" w:line="300" w:lineRule="exact"/>
      <w:ind w:left="426"/>
      <w:jc w:val="both"/>
    </w:pPr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styleId="TOC3">
    <w:name w:val="toc 3"/>
    <w:basedOn w:val="Normal"/>
    <w:next w:val="Normal"/>
    <w:autoRedefine/>
    <w:uiPriority w:val="39"/>
    <w:qFormat/>
    <w:rsid w:val="00D02569"/>
    <w:pPr>
      <w:keepLines/>
      <w:tabs>
        <w:tab w:val="left" w:pos="1150"/>
        <w:tab w:val="right" w:leader="dot" w:pos="9629"/>
      </w:tabs>
      <w:spacing w:before="60" w:after="100" w:line="300" w:lineRule="exact"/>
      <w:ind w:right="119" w:firstLine="426"/>
      <w:jc w:val="both"/>
    </w:pPr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D0256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table" w:styleId="TableClassic3">
    <w:name w:val="Table Classic 3"/>
    <w:basedOn w:val="TableNormal"/>
    <w:rsid w:val="00D02569"/>
    <w:pPr>
      <w:keepLines/>
      <w:spacing w:before="100" w:after="60" w:line="300" w:lineRule="exact"/>
      <w:jc w:val="both"/>
    </w:pPr>
    <w:rPr>
      <w:rFonts w:ascii="Times New Roman" w:eastAsia="Times New Roman" w:hAnsi="Times New Roman" w:cs="Times New Roman"/>
      <w:color w:val="000080"/>
      <w:kern w:val="0"/>
      <w:sz w:val="20"/>
      <w:szCs w:val="20"/>
      <w:lang w:eastAsia="en-ZA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ulletsChar">
    <w:name w:val="Bullets Char"/>
    <w:link w:val="Bullets"/>
    <w:rsid w:val="00D02569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customStyle="1" w:styleId="TableChar">
    <w:name w:val="Table Char"/>
    <w:link w:val="Table"/>
    <w:rsid w:val="00D02569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rsid w:val="00D02569"/>
    <w:pPr>
      <w:keepLines/>
      <w:spacing w:after="0" w:line="240" w:lineRule="auto"/>
      <w:jc w:val="both"/>
    </w:pPr>
    <w:rPr>
      <w:rFonts w:ascii="Tahoma" w:eastAsia="Times New Roman" w:hAnsi="Tahoma" w:cs="Times New Roman"/>
      <w:kern w:val="0"/>
      <w:sz w:val="16"/>
      <w:szCs w:val="16"/>
      <w:lang w:val="en-GB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02569"/>
    <w:rPr>
      <w:rFonts w:ascii="Tahoma" w:eastAsia="Times New Roman" w:hAnsi="Tahoma" w:cs="Times New Roman"/>
      <w:kern w:val="0"/>
      <w:sz w:val="16"/>
      <w:szCs w:val="16"/>
      <w:lang w:val="en-GB"/>
      <w14:ligatures w14:val="none"/>
    </w:rPr>
  </w:style>
  <w:style w:type="paragraph" w:styleId="DocumentMap">
    <w:name w:val="Document Map"/>
    <w:basedOn w:val="Normal"/>
    <w:link w:val="DocumentMapChar"/>
    <w:rsid w:val="00D02569"/>
    <w:pPr>
      <w:keepLines/>
      <w:spacing w:after="0" w:line="240" w:lineRule="auto"/>
      <w:jc w:val="both"/>
    </w:pPr>
    <w:rPr>
      <w:rFonts w:ascii="Tahoma" w:eastAsia="Times New Roman" w:hAnsi="Tahoma" w:cs="Times New Roman"/>
      <w:kern w:val="0"/>
      <w:sz w:val="16"/>
      <w:szCs w:val="16"/>
      <w:lang w:val="en-GB"/>
      <w14:ligatures w14:val="none"/>
    </w:rPr>
  </w:style>
  <w:style w:type="character" w:customStyle="1" w:styleId="DocumentMapChar">
    <w:name w:val="Document Map Char"/>
    <w:basedOn w:val="DefaultParagraphFont"/>
    <w:link w:val="DocumentMap"/>
    <w:rsid w:val="00D02569"/>
    <w:rPr>
      <w:rFonts w:ascii="Tahoma" w:eastAsia="Times New Roman" w:hAnsi="Tahoma" w:cs="Times New Roman"/>
      <w:kern w:val="0"/>
      <w:sz w:val="16"/>
      <w:szCs w:val="16"/>
      <w:lang w:val="en-GB"/>
      <w14:ligatures w14:val="none"/>
    </w:rPr>
  </w:style>
  <w:style w:type="character" w:styleId="LineNumber">
    <w:name w:val="line number"/>
    <w:basedOn w:val="DefaultParagraphFont"/>
    <w:rsid w:val="00D02569"/>
  </w:style>
  <w:style w:type="character" w:styleId="PlaceholderText">
    <w:name w:val="Placeholder Text"/>
    <w:uiPriority w:val="99"/>
    <w:semiHidden/>
    <w:rsid w:val="00D02569"/>
    <w:rPr>
      <w:color w:val="808080"/>
    </w:rPr>
  </w:style>
  <w:style w:type="paragraph" w:customStyle="1" w:styleId="Indent2">
    <w:name w:val="Indent 2"/>
    <w:basedOn w:val="Heading2"/>
    <w:rsid w:val="00D02569"/>
    <w:pPr>
      <w:keepNext w:val="0"/>
      <w:keepLines w:val="0"/>
      <w:spacing w:before="0" w:after="0" w:line="360" w:lineRule="auto"/>
      <w:ind w:left="1106"/>
      <w:outlineLvl w:val="9"/>
    </w:pPr>
    <w:rPr>
      <w:rFonts w:ascii="Arial" w:eastAsia="Times New Roman" w:hAnsi="Arial" w:cs="Times New Roman"/>
      <w:color w:val="auto"/>
      <w:kern w:val="0"/>
      <w:sz w:val="20"/>
      <w:szCs w:val="20"/>
      <w14:ligatures w14:val="none"/>
    </w:rPr>
  </w:style>
  <w:style w:type="character" w:customStyle="1" w:styleId="charParties">
    <w:name w:val="charParties"/>
    <w:rsid w:val="00D02569"/>
    <w:rPr>
      <w:rFonts w:ascii="Arial Narrow" w:hAnsi="Arial Narrow"/>
      <w:b/>
      <w:sz w:val="34"/>
    </w:rPr>
  </w:style>
  <w:style w:type="paragraph" w:customStyle="1" w:styleId="DocTitle">
    <w:name w:val="DocTitle"/>
    <w:basedOn w:val="Normal"/>
    <w:next w:val="Normal"/>
    <w:rsid w:val="00D02569"/>
    <w:pPr>
      <w:tabs>
        <w:tab w:val="left" w:pos="2722"/>
      </w:tabs>
      <w:spacing w:after="0" w:line="240" w:lineRule="auto"/>
      <w:ind w:left="2722"/>
    </w:pPr>
    <w:rPr>
      <w:rFonts w:ascii="Arial Narrow" w:eastAsia="Times New Roman" w:hAnsi="Arial Narrow" w:cs="Times New Roman"/>
      <w:b/>
      <w:kern w:val="0"/>
      <w:sz w:val="34"/>
      <w:szCs w:val="20"/>
      <w14:ligatures w14:val="none"/>
    </w:rPr>
  </w:style>
  <w:style w:type="paragraph" w:customStyle="1" w:styleId="Indent3">
    <w:name w:val="Indent 3"/>
    <w:basedOn w:val="Heading3"/>
    <w:rsid w:val="00D02569"/>
    <w:pPr>
      <w:keepNext w:val="0"/>
      <w:keepLines w:val="0"/>
      <w:tabs>
        <w:tab w:val="left" w:pos="4933"/>
      </w:tabs>
      <w:spacing w:before="0" w:after="0" w:line="360" w:lineRule="auto"/>
      <w:ind w:left="1758"/>
      <w:outlineLvl w:val="9"/>
    </w:pPr>
    <w:rPr>
      <w:rFonts w:ascii="Arial" w:eastAsia="Times New Roman" w:hAnsi="Arial" w:cs="Times New Roman"/>
      <w:color w:val="auto"/>
      <w:kern w:val="0"/>
      <w:sz w:val="20"/>
      <w:szCs w:val="20"/>
      <w14:ligatures w14:val="none"/>
    </w:rPr>
  </w:style>
  <w:style w:type="paragraph" w:customStyle="1" w:styleId="SubHead">
    <w:name w:val="SubHead"/>
    <w:basedOn w:val="Normal"/>
    <w:next w:val="Heading2"/>
    <w:rsid w:val="00D02569"/>
    <w:pPr>
      <w:keepNext/>
      <w:spacing w:after="0" w:line="240" w:lineRule="auto"/>
    </w:pPr>
    <w:rPr>
      <w:rFonts w:ascii="Times New Roman" w:eastAsia="Times New Roman" w:hAnsi="Times New Roman" w:cs="Times New Roman"/>
      <w:b/>
      <w:kern w:val="0"/>
      <w:sz w:val="23"/>
      <w:szCs w:val="20"/>
      <w14:ligatures w14:val="none"/>
    </w:rPr>
  </w:style>
  <w:style w:type="paragraph" w:customStyle="1" w:styleId="SchedTitle">
    <w:name w:val="SchedTitle"/>
    <w:basedOn w:val="Normal"/>
    <w:next w:val="Normal"/>
    <w:rsid w:val="00D02569"/>
    <w:pPr>
      <w:tabs>
        <w:tab w:val="left" w:pos="2722"/>
      </w:tabs>
      <w:spacing w:after="40" w:line="240" w:lineRule="auto"/>
      <w:ind w:left="2722" w:hanging="2722"/>
      <w:jc w:val="center"/>
    </w:pPr>
    <w:rPr>
      <w:rFonts w:ascii="Arial Bold" w:eastAsia="Times New Roman" w:hAnsi="Arial Bold" w:cs="Times New Roman"/>
      <w:b/>
      <w:kern w:val="0"/>
      <w:sz w:val="32"/>
      <w:szCs w:val="20"/>
      <w14:ligatures w14:val="none"/>
    </w:rPr>
  </w:style>
  <w:style w:type="paragraph" w:customStyle="1" w:styleId="SchedItem">
    <w:name w:val="SchedItem"/>
    <w:basedOn w:val="Normal"/>
    <w:next w:val="Indent2"/>
    <w:rsid w:val="00D02569"/>
    <w:pPr>
      <w:pBdr>
        <w:bottom w:val="single" w:sz="6" w:space="1" w:color="auto"/>
      </w:pBdr>
      <w:tabs>
        <w:tab w:val="left" w:pos="3459"/>
        <w:tab w:val="left" w:pos="4196"/>
      </w:tabs>
      <w:spacing w:after="40" w:line="240" w:lineRule="auto"/>
      <w:ind w:left="2722"/>
    </w:pPr>
    <w:rPr>
      <w:rFonts w:ascii="Times New Roman" w:eastAsia="Times New Roman" w:hAnsi="Times New Roman" w:cs="Times New Roman"/>
      <w:b/>
      <w:kern w:val="0"/>
      <w:sz w:val="23"/>
      <w:szCs w:val="20"/>
      <w14:ligatures w14:val="none"/>
    </w:rPr>
  </w:style>
  <w:style w:type="character" w:styleId="CommentReference">
    <w:name w:val="annotation reference"/>
    <w:uiPriority w:val="99"/>
    <w:rsid w:val="00D02569"/>
    <w:rPr>
      <w:sz w:val="16"/>
    </w:rPr>
  </w:style>
  <w:style w:type="paragraph" w:customStyle="1" w:styleId="Indent4">
    <w:name w:val="Indent 4"/>
    <w:basedOn w:val="Heading4"/>
    <w:rsid w:val="00D02569"/>
    <w:pPr>
      <w:keepNext w:val="0"/>
      <w:keepLines w:val="0"/>
      <w:tabs>
        <w:tab w:val="left" w:pos="1985"/>
        <w:tab w:val="left" w:pos="2722"/>
        <w:tab w:val="left" w:pos="3459"/>
        <w:tab w:val="left" w:pos="4196"/>
        <w:tab w:val="left" w:pos="4933"/>
      </w:tabs>
      <w:spacing w:before="0" w:after="0" w:line="360" w:lineRule="auto"/>
      <w:ind w:left="862"/>
      <w:outlineLvl w:val="9"/>
    </w:pPr>
    <w:rPr>
      <w:rFonts w:ascii="Arial" w:eastAsia="Times New Roman" w:hAnsi="Arial" w:cs="Times New Roman"/>
      <w:i w:val="0"/>
      <w:iCs w:val="0"/>
      <w:color w:val="auto"/>
      <w:kern w:val="0"/>
      <w:sz w:val="20"/>
      <w:szCs w:val="20"/>
      <w14:ligatures w14:val="none"/>
    </w:rPr>
  </w:style>
  <w:style w:type="paragraph" w:customStyle="1" w:styleId="Indent5">
    <w:name w:val="Indent 5"/>
    <w:basedOn w:val="Heading5"/>
    <w:qFormat/>
    <w:rsid w:val="00D02569"/>
    <w:pPr>
      <w:keepNext w:val="0"/>
      <w:keepLines w:val="0"/>
      <w:tabs>
        <w:tab w:val="left" w:pos="1985"/>
        <w:tab w:val="left" w:pos="2722"/>
        <w:tab w:val="left" w:pos="3459"/>
        <w:tab w:val="left" w:pos="4196"/>
        <w:tab w:val="left" w:pos="4933"/>
      </w:tabs>
      <w:spacing w:before="0" w:after="0" w:line="360" w:lineRule="auto"/>
      <w:ind w:left="1009"/>
      <w:outlineLvl w:val="9"/>
    </w:pPr>
    <w:rPr>
      <w:rFonts w:ascii="Arial" w:eastAsia="Times New Roman" w:hAnsi="Arial" w:cs="Times New Roman"/>
      <w:color w:val="auto"/>
      <w:kern w:val="0"/>
      <w:sz w:val="20"/>
      <w:szCs w:val="20"/>
      <w14:ligatures w14:val="none"/>
    </w:rPr>
  </w:style>
  <w:style w:type="character" w:styleId="PageNumber">
    <w:name w:val="page number"/>
    <w:rsid w:val="00D02569"/>
  </w:style>
  <w:style w:type="paragraph" w:customStyle="1" w:styleId="ArialN16">
    <w:name w:val="ArialN16"/>
    <w:basedOn w:val="Normal"/>
    <w:rsid w:val="00D02569"/>
    <w:pPr>
      <w:spacing w:after="0" w:line="240" w:lineRule="auto"/>
    </w:pPr>
    <w:rPr>
      <w:rFonts w:ascii="Arial Narrow" w:eastAsia="Times New Roman" w:hAnsi="Arial Narrow" w:cs="Times New Roman"/>
      <w:b/>
      <w:kern w:val="0"/>
      <w:sz w:val="32"/>
      <w:szCs w:val="20"/>
      <w14:ligatures w14:val="none"/>
    </w:rPr>
  </w:style>
  <w:style w:type="paragraph" w:customStyle="1" w:styleId="Recitals">
    <w:name w:val="Recitals"/>
    <w:basedOn w:val="Normal"/>
    <w:rsid w:val="00D02569"/>
    <w:pPr>
      <w:spacing w:after="240" w:line="240" w:lineRule="auto"/>
      <w:ind w:left="2722" w:hanging="737"/>
    </w:pPr>
    <w:rPr>
      <w:rFonts w:ascii="Times New Roman" w:eastAsia="Times New Roman" w:hAnsi="Times New Roman" w:cs="Times New Roman"/>
      <w:kern w:val="0"/>
      <w:sz w:val="23"/>
      <w:szCs w:val="20"/>
      <w14:ligatures w14:val="none"/>
    </w:rPr>
  </w:style>
  <w:style w:type="paragraph" w:customStyle="1" w:styleId="ContentsTitle">
    <w:name w:val="ContentsTitle"/>
    <w:basedOn w:val="Normal"/>
    <w:next w:val="Normal"/>
    <w:rsid w:val="00D02569"/>
    <w:pPr>
      <w:pBdr>
        <w:bottom w:val="single" w:sz="18" w:space="2" w:color="auto"/>
      </w:pBdr>
      <w:tabs>
        <w:tab w:val="left" w:pos="2722"/>
      </w:tabs>
      <w:spacing w:after="40" w:line="240" w:lineRule="auto"/>
      <w:ind w:left="2722" w:hanging="2722"/>
    </w:pPr>
    <w:rPr>
      <w:rFonts w:ascii="Arial Narrow" w:eastAsia="Times New Roman" w:hAnsi="Arial Narrow" w:cs="Times New Roman"/>
      <w:b/>
      <w:kern w:val="0"/>
      <w:sz w:val="32"/>
      <w:szCs w:val="20"/>
      <w14:ligatures w14:val="none"/>
    </w:rPr>
  </w:style>
  <w:style w:type="paragraph" w:customStyle="1" w:styleId="Indent1">
    <w:name w:val="Indent 1"/>
    <w:basedOn w:val="Heading1"/>
    <w:next w:val="Normal"/>
    <w:rsid w:val="00D02569"/>
    <w:pPr>
      <w:keepNext w:val="0"/>
      <w:keepLines w:val="0"/>
      <w:spacing w:before="0" w:after="0" w:line="360" w:lineRule="auto"/>
      <w:ind w:left="431"/>
      <w:outlineLvl w:val="9"/>
    </w:pPr>
    <w:rPr>
      <w:rFonts w:ascii="Arial" w:eastAsia="Times New Roman" w:hAnsi="Arial" w:cs="Times New Roman"/>
      <w:color w:val="auto"/>
      <w:kern w:val="0"/>
      <w:sz w:val="20"/>
      <w:szCs w:val="20"/>
      <w14:ligatures w14:val="none"/>
    </w:rPr>
  </w:style>
  <w:style w:type="paragraph" w:customStyle="1" w:styleId="NormalDeed">
    <w:name w:val="Normal Deed"/>
    <w:basedOn w:val="Normal"/>
    <w:rsid w:val="00D02569"/>
    <w:pPr>
      <w:tabs>
        <w:tab w:val="left" w:pos="2722"/>
        <w:tab w:val="left" w:pos="3459"/>
        <w:tab w:val="left" w:pos="4196"/>
        <w:tab w:val="left" w:pos="4933"/>
      </w:tabs>
      <w:spacing w:after="240" w:line="240" w:lineRule="auto"/>
      <w:ind w:left="2722"/>
    </w:pPr>
    <w:rPr>
      <w:rFonts w:ascii="Times New Roman" w:eastAsia="Times New Roman" w:hAnsi="Times New Roman" w:cs="Times New Roman"/>
      <w:kern w:val="0"/>
      <w:sz w:val="23"/>
      <w:szCs w:val="20"/>
      <w14:ligatures w14:val="none"/>
    </w:rPr>
  </w:style>
  <w:style w:type="paragraph" w:customStyle="1" w:styleId="SchedText">
    <w:name w:val="SchedText"/>
    <w:basedOn w:val="SchedItem"/>
    <w:rsid w:val="00D02569"/>
    <w:pPr>
      <w:pBdr>
        <w:bottom w:val="none" w:sz="0" w:space="0" w:color="auto"/>
      </w:pBdr>
      <w:tabs>
        <w:tab w:val="clear" w:pos="3459"/>
        <w:tab w:val="clear" w:pos="4196"/>
      </w:tabs>
      <w:spacing w:after="0"/>
    </w:pPr>
    <w:rPr>
      <w:b w:val="0"/>
    </w:rPr>
  </w:style>
  <w:style w:type="paragraph" w:styleId="BlockText">
    <w:name w:val="Block Text"/>
    <w:basedOn w:val="Normal"/>
    <w:rsid w:val="00D02569"/>
    <w:pPr>
      <w:spacing w:after="120" w:line="240" w:lineRule="auto"/>
      <w:ind w:left="1440" w:right="1440"/>
      <w:jc w:val="both"/>
    </w:pPr>
    <w:rPr>
      <w:rFonts w:ascii="Times New Roman" w:eastAsia="Times New Roman" w:hAnsi="Times New Roman" w:cs="Times New Roman"/>
      <w:kern w:val="0"/>
      <w:sz w:val="23"/>
      <w:szCs w:val="20"/>
      <w14:ligatures w14:val="none"/>
    </w:rPr>
  </w:style>
  <w:style w:type="paragraph" w:customStyle="1" w:styleId="BodyText21">
    <w:name w:val="Body Text 21"/>
    <w:basedOn w:val="Normal"/>
    <w:rsid w:val="00D02569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rsid w:val="00D02569"/>
    <w:pPr>
      <w:spacing w:after="0" w:line="240" w:lineRule="auto"/>
      <w:ind w:left="709" w:hanging="1"/>
    </w:pPr>
    <w:rPr>
      <w:rFonts w:ascii="Times New Roman" w:eastAsia="Times New Roman" w:hAnsi="Times New Roman" w:cs="Times New Roman"/>
      <w:color w:val="000000"/>
      <w:kern w:val="0"/>
      <w:sz w:val="23"/>
      <w:szCs w:val="20"/>
      <w:lang w:val="x-none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2569"/>
    <w:rPr>
      <w:rFonts w:ascii="Times New Roman" w:eastAsia="Times New Roman" w:hAnsi="Times New Roman" w:cs="Times New Roman"/>
      <w:color w:val="000000"/>
      <w:kern w:val="0"/>
      <w:sz w:val="23"/>
      <w:szCs w:val="20"/>
      <w:lang w:val="x-none"/>
      <w14:ligatures w14:val="none"/>
    </w:rPr>
  </w:style>
  <w:style w:type="paragraph" w:styleId="Index1">
    <w:name w:val="index 1"/>
    <w:basedOn w:val="Normal"/>
    <w:next w:val="Normal"/>
    <w:autoRedefine/>
    <w:rsid w:val="00D02569"/>
    <w:pPr>
      <w:spacing w:after="0" w:line="240" w:lineRule="auto"/>
      <w:ind w:left="230" w:hanging="230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styleId="Index2">
    <w:name w:val="index 2"/>
    <w:basedOn w:val="Normal"/>
    <w:next w:val="Normal"/>
    <w:autoRedefine/>
    <w:rsid w:val="00D02569"/>
    <w:pPr>
      <w:spacing w:after="0" w:line="240" w:lineRule="auto"/>
      <w:ind w:left="460" w:hanging="230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styleId="Index3">
    <w:name w:val="index 3"/>
    <w:basedOn w:val="Normal"/>
    <w:next w:val="Normal"/>
    <w:autoRedefine/>
    <w:rsid w:val="00D02569"/>
    <w:pPr>
      <w:spacing w:after="0" w:line="240" w:lineRule="auto"/>
      <w:ind w:left="690" w:hanging="230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styleId="Index4">
    <w:name w:val="index 4"/>
    <w:basedOn w:val="Normal"/>
    <w:next w:val="Normal"/>
    <w:autoRedefine/>
    <w:rsid w:val="00D02569"/>
    <w:pPr>
      <w:spacing w:after="0" w:line="240" w:lineRule="auto"/>
      <w:ind w:left="920" w:hanging="230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styleId="Index5">
    <w:name w:val="index 5"/>
    <w:basedOn w:val="Heading5"/>
    <w:next w:val="Indent5"/>
    <w:autoRedefine/>
    <w:rsid w:val="00D02569"/>
    <w:pPr>
      <w:keepNext w:val="0"/>
      <w:keepLines w:val="0"/>
      <w:spacing w:before="0" w:after="0" w:line="240" w:lineRule="auto"/>
    </w:pPr>
    <w:rPr>
      <w:rFonts w:ascii="Times New Roman" w:eastAsia="Times New Roman" w:hAnsi="Times New Roman" w:cs="Times New Roman"/>
      <w:b/>
      <w:color w:val="auto"/>
      <w:kern w:val="0"/>
      <w:sz w:val="18"/>
      <w:szCs w:val="20"/>
      <w14:ligatures w14:val="none"/>
    </w:rPr>
  </w:style>
  <w:style w:type="paragraph" w:styleId="Index6">
    <w:name w:val="index 6"/>
    <w:basedOn w:val="Heading6"/>
    <w:autoRedefine/>
    <w:rsid w:val="00D02569"/>
    <w:pPr>
      <w:keepNext w:val="0"/>
      <w:keepLines w:val="0"/>
      <w:spacing w:before="0" w:line="360" w:lineRule="auto"/>
      <w:ind w:left="1380" w:hanging="230"/>
    </w:pPr>
    <w:rPr>
      <w:rFonts w:ascii="Times New Roman" w:eastAsia="Times New Roman" w:hAnsi="Times New Roman" w:cs="Times New Roman"/>
      <w:i w:val="0"/>
      <w:iCs w:val="0"/>
      <w:color w:val="auto"/>
      <w:kern w:val="0"/>
      <w:sz w:val="18"/>
      <w:szCs w:val="20"/>
      <w14:ligatures w14:val="none"/>
    </w:rPr>
  </w:style>
  <w:style w:type="paragraph" w:styleId="Index7">
    <w:name w:val="index 7"/>
    <w:basedOn w:val="Normal"/>
    <w:next w:val="Normal"/>
    <w:autoRedefine/>
    <w:rsid w:val="00D02569"/>
    <w:pPr>
      <w:spacing w:after="0" w:line="240" w:lineRule="auto"/>
      <w:ind w:left="1610" w:hanging="230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styleId="Index8">
    <w:name w:val="index 8"/>
    <w:basedOn w:val="Heading8"/>
    <w:autoRedefine/>
    <w:rsid w:val="00D02569"/>
    <w:pPr>
      <w:keepNext w:val="0"/>
      <w:keepLines w:val="0"/>
      <w:spacing w:line="360" w:lineRule="auto"/>
      <w:ind w:left="1440"/>
    </w:pPr>
    <w:rPr>
      <w:rFonts w:ascii="Arial" w:eastAsia="Times New Roman" w:hAnsi="Arial" w:cs="Times New Roman"/>
      <w:i w:val="0"/>
      <w:iCs w:val="0"/>
      <w:color w:val="auto"/>
      <w:kern w:val="0"/>
      <w:sz w:val="20"/>
      <w:szCs w:val="20"/>
      <w14:ligatures w14:val="none"/>
    </w:rPr>
  </w:style>
  <w:style w:type="paragraph" w:styleId="Index9">
    <w:name w:val="index 9"/>
    <w:basedOn w:val="Normal"/>
    <w:next w:val="Normal"/>
    <w:autoRedefine/>
    <w:rsid w:val="00D02569"/>
    <w:pPr>
      <w:spacing w:after="0" w:line="360" w:lineRule="auto"/>
      <w:ind w:left="2075" w:hanging="232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IndexHeading">
    <w:name w:val="index heading"/>
    <w:basedOn w:val="Normal"/>
    <w:next w:val="Index1"/>
    <w:rsid w:val="00D02569"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 w:line="240" w:lineRule="auto"/>
      <w:jc w:val="center"/>
    </w:pPr>
    <w:rPr>
      <w:rFonts w:ascii="Arial" w:eastAsia="Times New Roman" w:hAnsi="Arial" w:cs="Times New Roman"/>
      <w:b/>
      <w:kern w:val="0"/>
      <w:sz w:val="22"/>
      <w:szCs w:val="20"/>
      <w14:ligatures w14:val="none"/>
    </w:rPr>
  </w:style>
  <w:style w:type="paragraph" w:styleId="TOC4">
    <w:name w:val="toc 4"/>
    <w:basedOn w:val="Normal"/>
    <w:next w:val="Normal"/>
    <w:autoRedefine/>
    <w:uiPriority w:val="39"/>
    <w:rsid w:val="00D02569"/>
    <w:pPr>
      <w:spacing w:after="0" w:line="240" w:lineRule="auto"/>
      <w:ind w:left="690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styleId="TOC5">
    <w:name w:val="toc 5"/>
    <w:basedOn w:val="Normal"/>
    <w:next w:val="Normal"/>
    <w:autoRedefine/>
    <w:uiPriority w:val="39"/>
    <w:rsid w:val="00D02569"/>
    <w:pPr>
      <w:spacing w:after="0" w:line="240" w:lineRule="auto"/>
      <w:ind w:left="920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styleId="TOC6">
    <w:name w:val="toc 6"/>
    <w:basedOn w:val="Normal"/>
    <w:next w:val="Normal"/>
    <w:autoRedefine/>
    <w:uiPriority w:val="39"/>
    <w:rsid w:val="00D02569"/>
    <w:pPr>
      <w:spacing w:after="0" w:line="240" w:lineRule="auto"/>
      <w:ind w:left="1150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styleId="TOC7">
    <w:name w:val="toc 7"/>
    <w:basedOn w:val="Normal"/>
    <w:next w:val="Normal"/>
    <w:autoRedefine/>
    <w:uiPriority w:val="39"/>
    <w:rsid w:val="00D02569"/>
    <w:pPr>
      <w:spacing w:after="0" w:line="240" w:lineRule="auto"/>
      <w:ind w:left="1380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styleId="TOC8">
    <w:name w:val="toc 8"/>
    <w:basedOn w:val="Normal"/>
    <w:next w:val="Normal"/>
    <w:autoRedefine/>
    <w:uiPriority w:val="39"/>
    <w:rsid w:val="00D02569"/>
    <w:pPr>
      <w:spacing w:after="0" w:line="240" w:lineRule="auto"/>
      <w:ind w:left="1610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styleId="TOC9">
    <w:name w:val="toc 9"/>
    <w:basedOn w:val="Normal"/>
    <w:next w:val="Normal"/>
    <w:autoRedefine/>
    <w:uiPriority w:val="39"/>
    <w:rsid w:val="00D02569"/>
    <w:pPr>
      <w:spacing w:after="0" w:line="240" w:lineRule="auto"/>
      <w:ind w:left="1840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02569"/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uiPriority w:val="99"/>
    <w:rsid w:val="00D02569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2"/>
      <w:szCs w:val="20"/>
      <w:lang w:val="en-US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02569"/>
    <w:rPr>
      <w:rFonts w:ascii="Times New Roman" w:eastAsia="Times New Roman" w:hAnsi="Times New Roman" w:cs="Times New Roman"/>
      <w:kern w:val="0"/>
      <w:sz w:val="22"/>
      <w:szCs w:val="20"/>
      <w:lang w:val="en-US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rsid w:val="00D02569"/>
    <w:pPr>
      <w:spacing w:after="0" w:line="240" w:lineRule="auto"/>
      <w:ind w:left="2880"/>
    </w:pPr>
    <w:rPr>
      <w:rFonts w:ascii="Times New Roman" w:eastAsia="Times New Roman" w:hAnsi="Times New Roman" w:cs="Times New Roman"/>
      <w:kern w:val="0"/>
      <w:sz w:val="22"/>
      <w:szCs w:val="20"/>
      <w:lang w:val="en-US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02569"/>
    <w:rPr>
      <w:rFonts w:ascii="Times New Roman" w:eastAsia="Times New Roman" w:hAnsi="Times New Roman" w:cs="Times New Roman"/>
      <w:kern w:val="0"/>
      <w:sz w:val="22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nt6">
    <w:name w:val="Indent 6"/>
    <w:basedOn w:val="Heading6"/>
    <w:rsid w:val="00D02569"/>
    <w:pPr>
      <w:keepNext w:val="0"/>
      <w:spacing w:before="0" w:line="360" w:lineRule="auto"/>
      <w:ind w:left="1151"/>
      <w:jc w:val="both"/>
    </w:pPr>
    <w:rPr>
      <w:rFonts w:ascii="Arial" w:eastAsia="Times New Roman" w:hAnsi="Arial" w:cs="Times New Roman"/>
      <w:iCs w:val="0"/>
      <w:color w:val="auto"/>
      <w:kern w:val="0"/>
      <w:sz w:val="20"/>
      <w:szCs w:val="20"/>
      <w:lang w:val="en-US"/>
      <w14:ligatures w14:val="none"/>
    </w:rPr>
  </w:style>
  <w:style w:type="paragraph" w:customStyle="1" w:styleId="Indent7">
    <w:name w:val="Indent 7"/>
    <w:basedOn w:val="Heading7"/>
    <w:rsid w:val="00D02569"/>
    <w:pPr>
      <w:keepNext w:val="0"/>
      <w:spacing w:before="0" w:after="100" w:afterAutospacing="1" w:line="360" w:lineRule="auto"/>
      <w:ind w:left="1298"/>
      <w:jc w:val="both"/>
    </w:pPr>
    <w:rPr>
      <w:rFonts w:ascii="Arial" w:eastAsia="Times New Roman" w:hAnsi="Arial" w:cs="Times New Roman"/>
      <w:color w:val="auto"/>
      <w:kern w:val="0"/>
      <w:sz w:val="20"/>
      <w:szCs w:val="20"/>
      <w:lang w:val="en-GB"/>
      <w14:ligatures w14:val="none"/>
    </w:rPr>
  </w:style>
  <w:style w:type="paragraph" w:customStyle="1" w:styleId="Indent8">
    <w:name w:val="Indent 8"/>
    <w:basedOn w:val="Heading8"/>
    <w:rsid w:val="00D02569"/>
    <w:pPr>
      <w:keepNext w:val="0"/>
      <w:spacing w:line="360" w:lineRule="auto"/>
      <w:ind w:left="1440"/>
      <w:jc w:val="both"/>
    </w:pPr>
    <w:rPr>
      <w:rFonts w:ascii="Arial" w:eastAsia="Times New Roman" w:hAnsi="Arial" w:cs="Times New Roman"/>
      <w:i w:val="0"/>
      <w:iCs w:val="0"/>
      <w:color w:val="auto"/>
      <w:kern w:val="0"/>
      <w:sz w:val="20"/>
      <w:szCs w:val="20"/>
      <w:lang w:val="en-GB"/>
      <w14:ligatures w14:val="none"/>
    </w:rPr>
  </w:style>
  <w:style w:type="paragraph" w:customStyle="1" w:styleId="Indent3Bullet">
    <w:name w:val="Indent 3 Bullet"/>
    <w:basedOn w:val="Heading3"/>
    <w:rsid w:val="00D02569"/>
    <w:pPr>
      <w:keepNext w:val="0"/>
      <w:keepLines w:val="0"/>
      <w:numPr>
        <w:numId w:val="3"/>
      </w:numPr>
      <w:spacing w:before="0" w:after="0" w:line="360" w:lineRule="auto"/>
      <w:ind w:left="0" w:firstLine="0"/>
      <w:jc w:val="both"/>
    </w:pPr>
    <w:rPr>
      <w:rFonts w:ascii="Arial" w:eastAsia="Times New Roman" w:hAnsi="Arial" w:cs="Times New Roman"/>
      <w:color w:val="auto"/>
      <w:kern w:val="0"/>
      <w:sz w:val="20"/>
      <w:szCs w:val="20"/>
      <w:lang w:val="en-US"/>
      <w14:ligatures w14:val="none"/>
    </w:rPr>
  </w:style>
  <w:style w:type="paragraph" w:customStyle="1" w:styleId="Indent2Bullet">
    <w:name w:val="Indent 2 Bullet"/>
    <w:basedOn w:val="Indent2"/>
    <w:rsid w:val="00D02569"/>
    <w:pPr>
      <w:numPr>
        <w:numId w:val="4"/>
      </w:numPr>
      <w:ind w:left="0" w:firstLine="0"/>
    </w:pPr>
  </w:style>
  <w:style w:type="paragraph" w:customStyle="1" w:styleId="indent10">
    <w:name w:val="indent 1"/>
    <w:basedOn w:val="Normal"/>
    <w:rsid w:val="00D02569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numbering" w:customStyle="1" w:styleId="NoList11">
    <w:name w:val="No List11"/>
    <w:next w:val="NoList"/>
    <w:semiHidden/>
    <w:rsid w:val="00D02569"/>
  </w:style>
  <w:style w:type="paragraph" w:customStyle="1" w:styleId="Level1">
    <w:name w:val="Level1"/>
    <w:basedOn w:val="Heading1"/>
    <w:next w:val="Normal"/>
    <w:rsid w:val="00D02569"/>
    <w:pPr>
      <w:numPr>
        <w:numId w:val="6"/>
      </w:numPr>
      <w:tabs>
        <w:tab w:val="clear" w:pos="567"/>
      </w:tabs>
      <w:spacing w:before="0" w:after="240" w:line="288" w:lineRule="auto"/>
      <w:ind w:left="0" w:firstLine="0"/>
      <w:jc w:val="both"/>
    </w:pPr>
    <w:rPr>
      <w:rFonts w:ascii="Arial" w:eastAsia="Times New Roman" w:hAnsi="Arial" w:cs="Times New Roman"/>
      <w:b/>
      <w:caps/>
      <w:color w:val="auto"/>
      <w:kern w:val="28"/>
      <w:sz w:val="20"/>
      <w:szCs w:val="20"/>
      <w:lang w:val="en-GB"/>
      <w14:ligatures w14:val="none"/>
    </w:rPr>
  </w:style>
  <w:style w:type="paragraph" w:customStyle="1" w:styleId="Level2">
    <w:name w:val="Level2"/>
    <w:basedOn w:val="Level1"/>
    <w:rsid w:val="00D02569"/>
    <w:pPr>
      <w:keepNext w:val="0"/>
      <w:keepLines w:val="0"/>
      <w:numPr>
        <w:ilvl w:val="1"/>
      </w:numPr>
      <w:tabs>
        <w:tab w:val="clear" w:pos="1162"/>
        <w:tab w:val="num" w:pos="1020"/>
      </w:tabs>
      <w:ind w:left="0" w:firstLine="0"/>
      <w:outlineLvl w:val="1"/>
    </w:pPr>
    <w:rPr>
      <w:b w:val="0"/>
      <w:caps w:val="0"/>
    </w:rPr>
  </w:style>
  <w:style w:type="paragraph" w:customStyle="1" w:styleId="Level3">
    <w:name w:val="Level3"/>
    <w:basedOn w:val="Level2"/>
    <w:rsid w:val="00D02569"/>
    <w:pPr>
      <w:numPr>
        <w:ilvl w:val="2"/>
      </w:numPr>
      <w:tabs>
        <w:tab w:val="clear" w:pos="3572"/>
        <w:tab w:val="num" w:pos="1587"/>
      </w:tabs>
      <w:ind w:left="0" w:firstLine="0"/>
    </w:pPr>
  </w:style>
  <w:style w:type="paragraph" w:customStyle="1" w:styleId="Level4">
    <w:name w:val="Level4"/>
    <w:basedOn w:val="Level3"/>
    <w:rsid w:val="00D02569"/>
    <w:pPr>
      <w:numPr>
        <w:ilvl w:val="3"/>
      </w:numPr>
      <w:tabs>
        <w:tab w:val="clear" w:pos="2331"/>
      </w:tabs>
      <w:ind w:left="0" w:firstLine="0"/>
    </w:pPr>
  </w:style>
  <w:style w:type="paragraph" w:customStyle="1" w:styleId="Level5">
    <w:name w:val="Level5"/>
    <w:basedOn w:val="Level4"/>
    <w:rsid w:val="00D02569"/>
    <w:pPr>
      <w:numPr>
        <w:ilvl w:val="4"/>
      </w:numPr>
      <w:tabs>
        <w:tab w:val="clear" w:pos="2665"/>
      </w:tabs>
      <w:ind w:left="0" w:firstLine="0"/>
    </w:pPr>
  </w:style>
  <w:style w:type="paragraph" w:customStyle="1" w:styleId="Level6">
    <w:name w:val="Level6"/>
    <w:basedOn w:val="Level5"/>
    <w:rsid w:val="00D02569"/>
    <w:pPr>
      <w:numPr>
        <w:ilvl w:val="5"/>
      </w:numPr>
      <w:tabs>
        <w:tab w:val="clear" w:pos="3231"/>
        <w:tab w:val="num" w:pos="1080"/>
      </w:tabs>
      <w:ind w:left="0" w:firstLine="0"/>
    </w:pPr>
  </w:style>
  <w:style w:type="paragraph" w:customStyle="1" w:styleId="Level7">
    <w:name w:val="Level7"/>
    <w:basedOn w:val="Level6"/>
    <w:rsid w:val="00D02569"/>
    <w:pPr>
      <w:numPr>
        <w:ilvl w:val="6"/>
      </w:numPr>
      <w:tabs>
        <w:tab w:val="clear" w:pos="3742"/>
        <w:tab w:val="num" w:pos="1440"/>
      </w:tabs>
      <w:ind w:left="0" w:firstLine="0"/>
    </w:pPr>
    <w:rPr>
      <w:b/>
      <w:caps/>
    </w:rPr>
  </w:style>
  <w:style w:type="paragraph" w:customStyle="1" w:styleId="Level8">
    <w:name w:val="Level8"/>
    <w:basedOn w:val="Level7"/>
    <w:rsid w:val="00D02569"/>
    <w:pPr>
      <w:numPr>
        <w:ilvl w:val="7"/>
      </w:numPr>
      <w:tabs>
        <w:tab w:val="clear" w:pos="4309"/>
        <w:tab w:val="num" w:pos="1440"/>
      </w:tabs>
      <w:ind w:left="0" w:firstLine="0"/>
    </w:pPr>
    <w:rPr>
      <w:b w:val="0"/>
      <w:caps w:val="0"/>
    </w:rPr>
  </w:style>
  <w:style w:type="paragraph" w:customStyle="1" w:styleId="Level9">
    <w:name w:val="Level9"/>
    <w:basedOn w:val="Level8"/>
    <w:rsid w:val="00D02569"/>
    <w:pPr>
      <w:numPr>
        <w:ilvl w:val="8"/>
      </w:numPr>
      <w:tabs>
        <w:tab w:val="clear" w:pos="4819"/>
      </w:tabs>
      <w:ind w:left="0" w:firstLine="0"/>
    </w:pPr>
    <w:rPr>
      <w:b/>
      <w:caps/>
    </w:rPr>
  </w:style>
  <w:style w:type="paragraph" w:styleId="NoSpacing">
    <w:name w:val="No Spacing"/>
    <w:uiPriority w:val="1"/>
    <w:qFormat/>
    <w:rsid w:val="00D02569"/>
    <w:pPr>
      <w:spacing w:after="0" w:line="240" w:lineRule="auto"/>
    </w:pPr>
    <w:rPr>
      <w:rFonts w:ascii="Arial" w:eastAsia="Calibri" w:hAnsi="Arial" w:cs="Times New Roman"/>
      <w:kern w:val="0"/>
      <w:sz w:val="22"/>
      <w:szCs w:val="22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D025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025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025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25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en-ZA"/>
      <w14:ligatures w14:val="none"/>
    </w:rPr>
  </w:style>
  <w:style w:type="numbering" w:customStyle="1" w:styleId="PURCOSAEVENTGUIDE">
    <w:name w:val="PURCO SA EVENT GUIDE"/>
    <w:uiPriority w:val="99"/>
    <w:rsid w:val="00D02569"/>
    <w:pPr>
      <w:numPr>
        <w:numId w:val="7"/>
      </w:numPr>
    </w:pPr>
  </w:style>
  <w:style w:type="character" w:customStyle="1" w:styleId="EquationCaption">
    <w:name w:val="_Equation Caption"/>
    <w:basedOn w:val="DefaultParagraphFont"/>
    <w:rsid w:val="00D02569"/>
  </w:style>
  <w:style w:type="paragraph" w:styleId="ListBullet2">
    <w:name w:val="List Bullet 2"/>
    <w:basedOn w:val="Normal"/>
    <w:autoRedefine/>
    <w:rsid w:val="00D02569"/>
    <w:pPr>
      <w:numPr>
        <w:numId w:val="8"/>
      </w:numPr>
      <w:tabs>
        <w:tab w:val="clear" w:pos="340"/>
        <w:tab w:val="num" w:pos="850"/>
      </w:tabs>
      <w:spacing w:after="200" w:line="276" w:lineRule="auto"/>
      <w:ind w:left="0" w:firstLine="0"/>
    </w:pPr>
    <w:rPr>
      <w:rFonts w:ascii="Calibri" w:eastAsia="Times New Roman" w:hAnsi="Calibri" w:cs="Times New Roman"/>
      <w:kern w:val="0"/>
      <w:sz w:val="22"/>
      <w:szCs w:val="22"/>
      <w:lang w:val="en-US" w:bidi="en-US"/>
      <w14:ligatures w14:val="none"/>
    </w:rPr>
  </w:style>
  <w:style w:type="table" w:customStyle="1" w:styleId="TableGrid4">
    <w:name w:val="Table Grid4"/>
    <w:basedOn w:val="TableNormal"/>
    <w:next w:val="TableGrid"/>
    <w:uiPriority w:val="59"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02569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 w:eastAsia="ja-JP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D02569"/>
  </w:style>
  <w:style w:type="character" w:styleId="HTMLCode">
    <w:name w:val="HTML Code"/>
    <w:basedOn w:val="DefaultParagraphFont"/>
    <w:uiPriority w:val="99"/>
    <w:semiHidden/>
    <w:unhideWhenUsed/>
    <w:rsid w:val="00D02569"/>
    <w:rPr>
      <w:rFonts w:ascii="Courier New" w:eastAsia="Times New Roman" w:hAnsi="Courier New" w:cs="Courier New" w:hint="default"/>
      <w:sz w:val="24"/>
      <w:szCs w:val="24"/>
    </w:rPr>
  </w:style>
  <w:style w:type="character" w:styleId="HTMLDefinition">
    <w:name w:val="HTML Definition"/>
    <w:basedOn w:val="DefaultParagraphFont"/>
    <w:uiPriority w:val="99"/>
    <w:semiHidden/>
    <w:unhideWhenUsed/>
    <w:rsid w:val="00D02569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02569"/>
    <w:rPr>
      <w:rFonts w:ascii="Courier New" w:eastAsia="Times New Roman" w:hAnsi="Courier New" w:cs="Courier New" w:hint="default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25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lang w:eastAsia="en-ZA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2569"/>
    <w:rPr>
      <w:rFonts w:ascii="Courier New" w:eastAsia="Times New Roman" w:hAnsi="Courier New" w:cs="Courier New"/>
      <w:kern w:val="0"/>
      <w:lang w:eastAsia="en-ZA"/>
      <w14:ligatures w14:val="none"/>
    </w:rPr>
  </w:style>
  <w:style w:type="character" w:styleId="HTMLSample">
    <w:name w:val="HTML Sample"/>
    <w:basedOn w:val="DefaultParagraphFont"/>
    <w:uiPriority w:val="99"/>
    <w:semiHidden/>
    <w:unhideWhenUsed/>
    <w:rsid w:val="00D02569"/>
    <w:rPr>
      <w:rFonts w:ascii="Courier New" w:eastAsia="Times New Roman" w:hAnsi="Courier New" w:cs="Courier New" w:hint="default"/>
      <w:sz w:val="24"/>
      <w:szCs w:val="24"/>
    </w:rPr>
  </w:style>
  <w:style w:type="character" w:styleId="Strong">
    <w:name w:val="Strong"/>
    <w:basedOn w:val="DefaultParagraphFont"/>
    <w:uiPriority w:val="22"/>
    <w:qFormat/>
    <w:rsid w:val="00D02569"/>
    <w:rPr>
      <w:b/>
      <w:bCs/>
    </w:rPr>
  </w:style>
  <w:style w:type="paragraph" w:styleId="NormalWeb">
    <w:name w:val="Normal (Web)"/>
    <w:basedOn w:val="Normal"/>
    <w:uiPriority w:val="99"/>
    <w:unhideWhenUsed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cattilesublinks">
    <w:name w:val="nb_cattilesublinks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grid">
    <w:name w:val="grid"/>
    <w:basedOn w:val="Normal"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grid-pad">
    <w:name w:val="grid-pad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grid-pad-bottom">
    <w:name w:val="grid-pad-bottom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grid-pad-top">
    <w:name w:val="grid-pad-top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grid-pad-left">
    <w:name w:val="grid-pad-lef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grid-pad-right-0">
    <w:name w:val="grid-pad-right-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grid-margin-bottom">
    <w:name w:val="grid-margin-bottom"/>
    <w:basedOn w:val="Normal"/>
    <w:rsid w:val="00D02569"/>
    <w:pPr>
      <w:spacing w:before="100" w:beforeAutospacing="1" w:after="2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grid-margin-top">
    <w:name w:val="grid-margin-top"/>
    <w:basedOn w:val="Normal"/>
    <w:rsid w:val="00D02569"/>
    <w:pPr>
      <w:spacing w:before="2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-1">
    <w:name w:val="col-1-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2-3">
    <w:name w:val="col-2-3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8-12">
    <w:name w:val="col-8-1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-2">
    <w:name w:val="col-1-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6-12">
    <w:name w:val="col-6-1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-3">
    <w:name w:val="col-1-3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4-12">
    <w:name w:val="col-4-1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-4">
    <w:name w:val="col-1-4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3-12">
    <w:name w:val="col-3-1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-5">
    <w:name w:val="col-1-5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-6">
    <w:name w:val="col-1-6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2-12">
    <w:name w:val="col-2-1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-7">
    <w:name w:val="col-1-7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-8">
    <w:name w:val="col-1-8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-9">
    <w:name w:val="col-1-9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-10">
    <w:name w:val="col-1-1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-11">
    <w:name w:val="col-1-1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-12">
    <w:name w:val="col-1-1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1-12">
    <w:name w:val="col-11-1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10-12">
    <w:name w:val="col-10-1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9-12">
    <w:name w:val="col-9-1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5-12">
    <w:name w:val="col-5-1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l-7-12">
    <w:name w:val="col-7-1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2-3">
    <w:name w:val="push-2-3"/>
    <w:basedOn w:val="Normal"/>
    <w:rsid w:val="00D02569"/>
    <w:pPr>
      <w:spacing w:before="100" w:beforeAutospacing="1" w:after="100" w:afterAutospacing="1" w:line="240" w:lineRule="auto"/>
      <w:ind w:left="8078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8-12">
    <w:name w:val="push-8-12"/>
    <w:basedOn w:val="Normal"/>
    <w:rsid w:val="00D02569"/>
    <w:pPr>
      <w:spacing w:before="100" w:beforeAutospacing="1" w:after="100" w:afterAutospacing="1" w:line="240" w:lineRule="auto"/>
      <w:ind w:left="8078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1-2">
    <w:name w:val="push-1-2"/>
    <w:basedOn w:val="Normal"/>
    <w:rsid w:val="00D02569"/>
    <w:pPr>
      <w:spacing w:before="100" w:beforeAutospacing="1" w:after="100" w:afterAutospacing="1" w:line="240" w:lineRule="auto"/>
      <w:ind w:left="6120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6-12">
    <w:name w:val="push-6-12"/>
    <w:basedOn w:val="Normal"/>
    <w:rsid w:val="00D02569"/>
    <w:pPr>
      <w:spacing w:before="100" w:beforeAutospacing="1" w:after="100" w:afterAutospacing="1" w:line="240" w:lineRule="auto"/>
      <w:ind w:left="6120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1-3">
    <w:name w:val="push-1-3"/>
    <w:basedOn w:val="Normal"/>
    <w:rsid w:val="00D02569"/>
    <w:pPr>
      <w:spacing w:before="100" w:beforeAutospacing="1" w:after="100" w:afterAutospacing="1" w:line="240" w:lineRule="auto"/>
      <w:ind w:left="4039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4-12">
    <w:name w:val="push-4-12"/>
    <w:basedOn w:val="Normal"/>
    <w:rsid w:val="00D02569"/>
    <w:pPr>
      <w:spacing w:before="100" w:beforeAutospacing="1" w:after="100" w:afterAutospacing="1" w:line="240" w:lineRule="auto"/>
      <w:ind w:left="4039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1-4">
    <w:name w:val="push-1-4"/>
    <w:basedOn w:val="Normal"/>
    <w:rsid w:val="00D02569"/>
    <w:pPr>
      <w:spacing w:before="100" w:beforeAutospacing="1" w:after="100" w:afterAutospacing="1" w:line="240" w:lineRule="auto"/>
      <w:ind w:left="3060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3-12">
    <w:name w:val="push-3-12"/>
    <w:basedOn w:val="Normal"/>
    <w:rsid w:val="00D02569"/>
    <w:pPr>
      <w:spacing w:before="100" w:beforeAutospacing="1" w:after="100" w:afterAutospacing="1" w:line="240" w:lineRule="auto"/>
      <w:ind w:left="3060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1-5">
    <w:name w:val="push-1-5"/>
    <w:basedOn w:val="Normal"/>
    <w:rsid w:val="00D02569"/>
    <w:pPr>
      <w:spacing w:before="100" w:beforeAutospacing="1" w:after="100" w:afterAutospacing="1" w:line="240" w:lineRule="auto"/>
      <w:ind w:left="2448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1-6">
    <w:name w:val="push-1-6"/>
    <w:basedOn w:val="Normal"/>
    <w:rsid w:val="00D02569"/>
    <w:pPr>
      <w:spacing w:before="100" w:beforeAutospacing="1" w:after="100" w:afterAutospacing="1" w:line="240" w:lineRule="auto"/>
      <w:ind w:left="1958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2-12">
    <w:name w:val="push-2-12"/>
    <w:basedOn w:val="Normal"/>
    <w:rsid w:val="00D02569"/>
    <w:pPr>
      <w:spacing w:before="100" w:beforeAutospacing="1" w:after="100" w:afterAutospacing="1" w:line="240" w:lineRule="auto"/>
      <w:ind w:left="1958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1-7">
    <w:name w:val="push-1-7"/>
    <w:basedOn w:val="Normal"/>
    <w:rsid w:val="00D02569"/>
    <w:pPr>
      <w:spacing w:before="100" w:beforeAutospacing="1" w:after="100" w:afterAutospacing="1" w:line="240" w:lineRule="auto"/>
      <w:ind w:left="1713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1-8">
    <w:name w:val="push-1-8"/>
    <w:basedOn w:val="Normal"/>
    <w:rsid w:val="00D02569"/>
    <w:pPr>
      <w:spacing w:before="100" w:beforeAutospacing="1" w:after="100" w:afterAutospacing="1" w:line="240" w:lineRule="auto"/>
      <w:ind w:left="1468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1-9">
    <w:name w:val="push-1-9"/>
    <w:basedOn w:val="Normal"/>
    <w:rsid w:val="00D02569"/>
    <w:pPr>
      <w:spacing w:before="100" w:beforeAutospacing="1" w:after="100" w:afterAutospacing="1" w:line="240" w:lineRule="auto"/>
      <w:ind w:left="1346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1-10">
    <w:name w:val="push-1-10"/>
    <w:basedOn w:val="Normal"/>
    <w:rsid w:val="00D02569"/>
    <w:pPr>
      <w:spacing w:before="100" w:beforeAutospacing="1" w:after="100" w:afterAutospacing="1" w:line="240" w:lineRule="auto"/>
      <w:ind w:left="1224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1-11">
    <w:name w:val="push-1-11"/>
    <w:basedOn w:val="Normal"/>
    <w:rsid w:val="00D02569"/>
    <w:pPr>
      <w:spacing w:before="100" w:beforeAutospacing="1" w:after="100" w:afterAutospacing="1" w:line="240" w:lineRule="auto"/>
      <w:ind w:left="1101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ush-1-12">
    <w:name w:val="push-1-12"/>
    <w:basedOn w:val="Normal"/>
    <w:rsid w:val="00D02569"/>
    <w:pPr>
      <w:spacing w:before="100" w:beforeAutospacing="1" w:after="100" w:afterAutospacing="1" w:line="240" w:lineRule="auto"/>
      <w:ind w:left="979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lear-fix">
    <w:name w:val="clear-fix"/>
    <w:basedOn w:val="Normal"/>
    <w:rsid w:val="00D02569"/>
    <w:pPr>
      <w:spacing w:before="100" w:beforeAutospacing="1" w:after="100" w:afterAutospacing="1" w:line="15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section">
    <w:name w:val="nbsection"/>
    <w:basedOn w:val="Normal"/>
    <w:rsid w:val="00D02569"/>
    <w:pPr>
      <w:pBdr>
        <w:bottom w:val="single" w:sz="12" w:space="0" w:color="E0DCD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welcomemenu">
    <w:name w:val="nbwelcomemenu"/>
    <w:basedOn w:val="Normal"/>
    <w:rsid w:val="00D02569"/>
    <w:pPr>
      <w:spacing w:before="900" w:after="0" w:line="240" w:lineRule="auto"/>
      <w:ind w:left="240" w:right="240"/>
    </w:pPr>
    <w:rPr>
      <w:rFonts w:ascii="Times New Roman" w:eastAsia="Times New Roman" w:hAnsi="Times New Roman" w:cs="Times New Roman"/>
      <w:color w:val="FFFFFF"/>
      <w:kern w:val="0"/>
      <w:lang w:eastAsia="en-ZA"/>
      <w14:ligatures w14:val="none"/>
    </w:rPr>
  </w:style>
  <w:style w:type="paragraph" w:customStyle="1" w:styleId="nbwelcomemenutext">
    <w:name w:val="nbwelcomemenutext"/>
    <w:basedOn w:val="Normal"/>
    <w:rsid w:val="00D02569"/>
    <w:pPr>
      <w:pBdr>
        <w:top w:val="single" w:sz="12" w:space="0" w:color="767676"/>
        <w:left w:val="single" w:sz="12" w:space="0" w:color="767676"/>
        <w:bottom w:val="single" w:sz="12" w:space="0" w:color="767676"/>
        <w:right w:val="single" w:sz="12" w:space="0" w:color="767676"/>
      </w:pBdr>
      <w:spacing w:before="100" w:beforeAutospacing="1" w:after="100" w:afterAutospacing="1" w:line="720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lide">
    <w:name w:val="slide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cattile">
    <w:name w:val="nb_cattile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cattilecontainer">
    <w:name w:val="nb_cattile_container"/>
    <w:basedOn w:val="Normal"/>
    <w:rsid w:val="00D02569"/>
    <w:pPr>
      <w:spacing w:before="100" w:beforeAutospacing="1" w:after="100" w:afterAutospacing="1" w:line="240" w:lineRule="auto"/>
      <w:ind w:left="686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newslogobox">
    <w:name w:val="nbnewslogobox"/>
    <w:basedOn w:val="Normal"/>
    <w:rsid w:val="00D02569"/>
    <w:pPr>
      <w:spacing w:before="100" w:beforeAutospacing="1" w:after="100" w:afterAutospacing="1" w:line="1680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newsrssoverflow">
    <w:name w:val="nbnewsrssoverflow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newsrsstitle">
    <w:name w:val="nbnewsrsstitle"/>
    <w:basedOn w:val="Normal"/>
    <w:rsid w:val="00D025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newsrssarrow">
    <w:name w:val="nbnewsrssarrow"/>
    <w:basedOn w:val="Normal"/>
    <w:rsid w:val="00D025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formcombo1">
    <w:name w:val="formcombo1"/>
    <w:basedOn w:val="Normal"/>
    <w:rsid w:val="00D02569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formcombo2">
    <w:name w:val="formcombo2"/>
    <w:basedOn w:val="Normal"/>
    <w:rsid w:val="00D02569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formcombo2icon">
    <w:name w:val="formcombo2icon"/>
    <w:basedOn w:val="Normal"/>
    <w:rsid w:val="00D02569"/>
    <w:pPr>
      <w:spacing w:before="100" w:beforeAutospacing="1" w:after="100" w:afterAutospacing="1" w:line="456" w:lineRule="atLeast"/>
    </w:pPr>
    <w:rPr>
      <w:rFonts w:ascii="Times New Roman" w:eastAsia="Times New Roman" w:hAnsi="Times New Roman" w:cs="Times New Roman"/>
      <w:kern w:val="0"/>
      <w:sz w:val="29"/>
      <w:szCs w:val="29"/>
      <w:lang w:eastAsia="en-ZA"/>
      <w14:ligatures w14:val="none"/>
    </w:rPr>
  </w:style>
  <w:style w:type="paragraph" w:customStyle="1" w:styleId="nbnomargin">
    <w:name w:val="nbnomargin"/>
    <w:basedOn w:val="Normal"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ul">
    <w:name w:val="nbul"/>
    <w:basedOn w:val="Normal"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li">
    <w:name w:val="nbli"/>
    <w:basedOn w:val="Normal"/>
    <w:rsid w:val="00D02569"/>
    <w:pPr>
      <w:spacing w:before="100" w:beforeAutospacing="1" w:after="100" w:afterAutospacing="1" w:line="240" w:lineRule="auto"/>
      <w:ind w:hanging="168"/>
    </w:pPr>
    <w:rPr>
      <w:rFonts w:ascii="Times New Roman" w:eastAsia="Times New Roman" w:hAnsi="Times New Roman" w:cs="Times New Roman"/>
      <w:color w:val="1E1E1E"/>
      <w:kern w:val="0"/>
      <w:lang w:eastAsia="en-ZA"/>
      <w14:ligatures w14:val="none"/>
    </w:rPr>
  </w:style>
  <w:style w:type="paragraph" w:customStyle="1" w:styleId="bg-primary">
    <w:name w:val="bg-primary"/>
    <w:basedOn w:val="Normal"/>
    <w:rsid w:val="00D02569"/>
    <w:pPr>
      <w:shd w:val="clear" w:color="auto" w:fill="E2201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secondary">
    <w:name w:val="bg-secondary"/>
    <w:basedOn w:val="Normal"/>
    <w:rsid w:val="00D02569"/>
    <w:pPr>
      <w:shd w:val="clear" w:color="auto" w:fill="58A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neutral-dark">
    <w:name w:val="bg-neutral-dark"/>
    <w:basedOn w:val="Normal"/>
    <w:rsid w:val="00D02569"/>
    <w:pPr>
      <w:shd w:val="clear" w:color="auto" w:fill="1E26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neutral-medium">
    <w:name w:val="bg-neutral-medium"/>
    <w:basedOn w:val="Normal"/>
    <w:rsid w:val="00D02569"/>
    <w:pPr>
      <w:shd w:val="clear" w:color="auto" w:fill="ECF5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neutral-light">
    <w:name w:val="bg-neutral-light"/>
    <w:basedOn w:val="Normal"/>
    <w:rsid w:val="00D02569"/>
    <w:pPr>
      <w:shd w:val="clear" w:color="auto" w:fill="41505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color-rgb-0">
    <w:name w:val="bg-color-rgb-0"/>
    <w:basedOn w:val="Normal"/>
    <w:rsid w:val="00D02569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color-rgb-30">
    <w:name w:val="bg-color-rgb-30"/>
    <w:basedOn w:val="Normal"/>
    <w:rsid w:val="00D02569"/>
    <w:pPr>
      <w:shd w:val="clear" w:color="auto" w:fill="1E1E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color-rgb-60">
    <w:name w:val="bg-color-rgb-60"/>
    <w:basedOn w:val="Normal"/>
    <w:rsid w:val="00D02569"/>
    <w:pPr>
      <w:shd w:val="clear" w:color="auto" w:fill="3C3C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color-rgb-90">
    <w:name w:val="bg-color-rgb-90"/>
    <w:basedOn w:val="Normal"/>
    <w:rsid w:val="00D02569"/>
    <w:pPr>
      <w:shd w:val="clear" w:color="auto" w:fill="5A5A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color-rgb-120">
    <w:name w:val="bg-color-rgb-120"/>
    <w:basedOn w:val="Normal"/>
    <w:rsid w:val="00D02569"/>
    <w:pPr>
      <w:shd w:val="clear" w:color="auto" w:fill="78787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color-rgb-150">
    <w:name w:val="bg-color-rgb-150"/>
    <w:basedOn w:val="Normal"/>
    <w:rsid w:val="00D02569"/>
    <w:pPr>
      <w:shd w:val="clear" w:color="auto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color-rgb-180">
    <w:name w:val="bg-color-rgb-180"/>
    <w:basedOn w:val="Normal"/>
    <w:rsid w:val="00D02569"/>
    <w:pPr>
      <w:shd w:val="clear" w:color="auto" w:fill="B4B4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color-rgb-210">
    <w:name w:val="bg-color-rgb-210"/>
    <w:basedOn w:val="Normal"/>
    <w:rsid w:val="00D02569"/>
    <w:pPr>
      <w:shd w:val="clear" w:color="auto" w:fill="D2D2D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color-rgb-240">
    <w:name w:val="bg-color-rgb-240"/>
    <w:basedOn w:val="Normal"/>
    <w:rsid w:val="00D02569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g-color-rgb-255">
    <w:name w:val="bg-color-rgb-255"/>
    <w:basedOn w:val="Normal"/>
    <w:rsid w:val="00D0256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top">
    <w:name w:val="border-top"/>
    <w:basedOn w:val="Normal"/>
    <w:rsid w:val="00D02569"/>
    <w:pPr>
      <w:pBdr>
        <w:top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right">
    <w:name w:val="border-right"/>
    <w:basedOn w:val="Normal"/>
    <w:rsid w:val="00D02569"/>
    <w:pPr>
      <w:pBdr>
        <w:right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bottom">
    <w:name w:val="border-bottom"/>
    <w:basedOn w:val="Normal"/>
    <w:rsid w:val="00D02569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left">
    <w:name w:val="border-left"/>
    <w:basedOn w:val="Normal"/>
    <w:rsid w:val="00D02569"/>
    <w:pPr>
      <w:pBdr>
        <w:left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primary">
    <w:name w:val="border-primary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secondary">
    <w:name w:val="border-secondary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neutral-dark">
    <w:name w:val="border-neutral-dark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neutral-medium">
    <w:name w:val="border-neutral-medium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neutral-light">
    <w:name w:val="border-neutral-ligh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color-rgb-0">
    <w:name w:val="border-color-rgb-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color-rgb-30">
    <w:name w:val="border-color-rgb-3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color-rgb-60">
    <w:name w:val="border-color-rgb-6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color-rgb-90">
    <w:name w:val="border-color-rgb-9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color-rgb-120">
    <w:name w:val="border-color-rgb-12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color-rgb-150">
    <w:name w:val="border-color-rgb-15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color-rgb-180">
    <w:name w:val="border-color-rgb-18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color-rgb-210">
    <w:name w:val="border-color-rgb-21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color-rgb-240">
    <w:name w:val="border-color-rgb-24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border-color-rgb-255">
    <w:name w:val="border-color-rgb-255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font-important">
    <w:name w:val="font-importan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22019"/>
      <w:kern w:val="0"/>
      <w:lang w:eastAsia="en-ZA"/>
      <w14:ligatures w14:val="none"/>
    </w:rPr>
  </w:style>
  <w:style w:type="paragraph" w:customStyle="1" w:styleId="font-primary">
    <w:name w:val="font-primary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22019"/>
      <w:kern w:val="0"/>
      <w:lang w:eastAsia="en-ZA"/>
      <w14:ligatures w14:val="none"/>
    </w:rPr>
  </w:style>
  <w:style w:type="paragraph" w:customStyle="1" w:styleId="font-secondary">
    <w:name w:val="font-secondary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8A1EC"/>
      <w:kern w:val="0"/>
      <w:lang w:eastAsia="en-ZA"/>
      <w14:ligatures w14:val="none"/>
    </w:rPr>
  </w:style>
  <w:style w:type="paragraph" w:customStyle="1" w:styleId="font-neutral-dark">
    <w:name w:val="font-neutral-dark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E2628"/>
      <w:kern w:val="0"/>
      <w:lang w:eastAsia="en-ZA"/>
      <w14:ligatures w14:val="none"/>
    </w:rPr>
  </w:style>
  <w:style w:type="paragraph" w:customStyle="1" w:styleId="font-neutral-medium">
    <w:name w:val="font-neutral-medium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CF5F7"/>
      <w:kern w:val="0"/>
      <w:lang w:eastAsia="en-ZA"/>
      <w14:ligatures w14:val="none"/>
    </w:rPr>
  </w:style>
  <w:style w:type="paragraph" w:customStyle="1" w:styleId="font-neutral-light">
    <w:name w:val="font-neutral-ligh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15054"/>
      <w:kern w:val="0"/>
      <w:lang w:eastAsia="en-ZA"/>
      <w14:ligatures w14:val="none"/>
    </w:rPr>
  </w:style>
  <w:style w:type="paragraph" w:customStyle="1" w:styleId="font-color-rgb-0">
    <w:name w:val="font-color-rgb-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en-ZA"/>
      <w14:ligatures w14:val="none"/>
    </w:rPr>
  </w:style>
  <w:style w:type="paragraph" w:customStyle="1" w:styleId="font-color-rgb-30">
    <w:name w:val="font-color-rgb-3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E1E1E"/>
      <w:kern w:val="0"/>
      <w:lang w:eastAsia="en-ZA"/>
      <w14:ligatures w14:val="none"/>
    </w:rPr>
  </w:style>
  <w:style w:type="paragraph" w:customStyle="1" w:styleId="font-color-rgb-60">
    <w:name w:val="font-color-rgb-6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C3C3C"/>
      <w:kern w:val="0"/>
      <w:lang w:eastAsia="en-ZA"/>
      <w14:ligatures w14:val="none"/>
    </w:rPr>
  </w:style>
  <w:style w:type="paragraph" w:customStyle="1" w:styleId="font-color-rgb-90">
    <w:name w:val="font-color-rgb-9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A5A5A"/>
      <w:kern w:val="0"/>
      <w:lang w:eastAsia="en-ZA"/>
      <w14:ligatures w14:val="none"/>
    </w:rPr>
  </w:style>
  <w:style w:type="paragraph" w:customStyle="1" w:styleId="font-color-rgb-120">
    <w:name w:val="font-color-rgb-12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87878"/>
      <w:kern w:val="0"/>
      <w:lang w:eastAsia="en-ZA"/>
      <w14:ligatures w14:val="none"/>
    </w:rPr>
  </w:style>
  <w:style w:type="paragraph" w:customStyle="1" w:styleId="font-color-rgb-150">
    <w:name w:val="font-color-rgb-15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9696"/>
      <w:kern w:val="0"/>
      <w:lang w:eastAsia="en-ZA"/>
      <w14:ligatures w14:val="none"/>
    </w:rPr>
  </w:style>
  <w:style w:type="paragraph" w:customStyle="1" w:styleId="font-color-rgb-180">
    <w:name w:val="font-color-rgb-18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4B4B4"/>
      <w:kern w:val="0"/>
      <w:lang w:eastAsia="en-ZA"/>
      <w14:ligatures w14:val="none"/>
    </w:rPr>
  </w:style>
  <w:style w:type="paragraph" w:customStyle="1" w:styleId="font-color-rgb-210">
    <w:name w:val="font-color-rgb-21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2D2D2"/>
      <w:kern w:val="0"/>
      <w:lang w:eastAsia="en-ZA"/>
      <w14:ligatures w14:val="none"/>
    </w:rPr>
  </w:style>
  <w:style w:type="paragraph" w:customStyle="1" w:styleId="font-color-rgb-240">
    <w:name w:val="font-color-rgb-24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0F0F0"/>
      <w:kern w:val="0"/>
      <w:lang w:eastAsia="en-ZA"/>
      <w14:ligatures w14:val="none"/>
    </w:rPr>
  </w:style>
  <w:style w:type="paragraph" w:customStyle="1" w:styleId="font-color-rgb-255">
    <w:name w:val="font-color-rgb-255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kern w:val="0"/>
      <w:lang w:eastAsia="en-ZA"/>
      <w14:ligatures w14:val="none"/>
    </w:rPr>
  </w:style>
  <w:style w:type="paragraph" w:customStyle="1" w:styleId="font-size-12">
    <w:name w:val="font-size-1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n-ZA"/>
      <w14:ligatures w14:val="none"/>
    </w:rPr>
  </w:style>
  <w:style w:type="paragraph" w:customStyle="1" w:styleId="font-size-14">
    <w:name w:val="font-size-14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9"/>
      <w:szCs w:val="19"/>
      <w:lang w:eastAsia="en-ZA"/>
      <w14:ligatures w14:val="none"/>
    </w:rPr>
  </w:style>
  <w:style w:type="paragraph" w:customStyle="1" w:styleId="font-size-16">
    <w:name w:val="font-size-16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1"/>
      <w:szCs w:val="21"/>
      <w:lang w:eastAsia="en-ZA"/>
      <w14:ligatures w14:val="none"/>
    </w:rPr>
  </w:style>
  <w:style w:type="paragraph" w:customStyle="1" w:styleId="font-size-18">
    <w:name w:val="font-size-18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font-size-20">
    <w:name w:val="font-size-2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7"/>
      <w:szCs w:val="27"/>
      <w:lang w:eastAsia="en-ZA"/>
      <w14:ligatures w14:val="none"/>
    </w:rPr>
  </w:style>
  <w:style w:type="paragraph" w:customStyle="1" w:styleId="font-size-24">
    <w:name w:val="font-size-24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32"/>
      <w:szCs w:val="32"/>
      <w:lang w:eastAsia="en-ZA"/>
      <w14:ligatures w14:val="none"/>
    </w:rPr>
  </w:style>
  <w:style w:type="paragraph" w:customStyle="1" w:styleId="font-size-28">
    <w:name w:val="font-size-28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37"/>
      <w:szCs w:val="37"/>
      <w:lang w:eastAsia="en-ZA"/>
      <w14:ligatures w14:val="none"/>
    </w:rPr>
  </w:style>
  <w:style w:type="paragraph" w:customStyle="1" w:styleId="font-size-32">
    <w:name w:val="font-size-3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3"/>
      <w:szCs w:val="43"/>
      <w:lang w:eastAsia="en-ZA"/>
      <w14:ligatures w14:val="none"/>
    </w:rPr>
  </w:style>
  <w:style w:type="paragraph" w:customStyle="1" w:styleId="font-size-36">
    <w:name w:val="font-size-36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8"/>
      <w:szCs w:val="48"/>
      <w:lang w:eastAsia="en-ZA"/>
      <w14:ligatures w14:val="none"/>
    </w:rPr>
  </w:style>
  <w:style w:type="paragraph" w:customStyle="1" w:styleId="font-weight-light">
    <w:name w:val="font-weight-ligh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font-weight-medium">
    <w:name w:val="font-weight-medium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font-weight-bold">
    <w:name w:val="font-weight-bold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ZA"/>
      <w14:ligatures w14:val="none"/>
    </w:rPr>
  </w:style>
  <w:style w:type="paragraph" w:customStyle="1" w:styleId="padding-0">
    <w:name w:val="padding-0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ne-height-0-6em">
    <w:name w:val="line-height-0-6em"/>
    <w:basedOn w:val="Normal"/>
    <w:rsid w:val="00D02569"/>
    <w:pPr>
      <w:spacing w:before="100" w:beforeAutospacing="1" w:after="100" w:afterAutospacing="1" w:line="144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ne-height-0-7em">
    <w:name w:val="line-height-0-7em"/>
    <w:basedOn w:val="Normal"/>
    <w:rsid w:val="00D02569"/>
    <w:pPr>
      <w:spacing w:before="100" w:beforeAutospacing="1" w:after="100" w:afterAutospacing="1" w:line="168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ne-height-0-8em">
    <w:name w:val="line-height-0-8em"/>
    <w:basedOn w:val="Normal"/>
    <w:rsid w:val="00D02569"/>
    <w:pPr>
      <w:spacing w:before="100" w:beforeAutospacing="1" w:after="100" w:afterAutospacing="1" w:line="192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ne-height-0-9em">
    <w:name w:val="line-height-0-9em"/>
    <w:basedOn w:val="Normal"/>
    <w:rsid w:val="00D02569"/>
    <w:pPr>
      <w:spacing w:before="100" w:beforeAutospacing="1" w:after="100" w:afterAutospacing="1" w:line="216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ne-height-1em">
    <w:name w:val="line-height-1em"/>
    <w:basedOn w:val="Normal"/>
    <w:rsid w:val="00D02569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ne-height-1-2em">
    <w:name w:val="line-height-1-2em"/>
    <w:basedOn w:val="Normal"/>
    <w:rsid w:val="00D02569"/>
    <w:pPr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ne-height-1-4em">
    <w:name w:val="line-height-1-4em"/>
    <w:basedOn w:val="Normal"/>
    <w:rsid w:val="00D02569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ne-height-1-6em">
    <w:name w:val="line-height-1-6em"/>
    <w:basedOn w:val="Normal"/>
    <w:rsid w:val="00D02569"/>
    <w:pPr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ne-height-1-8em">
    <w:name w:val="line-height-1-8em"/>
    <w:basedOn w:val="Normal"/>
    <w:rsid w:val="00D02569"/>
    <w:pPr>
      <w:spacing w:before="100" w:beforeAutospacing="1" w:after="100" w:afterAutospacing="1" w:line="432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ne-height-2em">
    <w:name w:val="line-height-2em"/>
    <w:basedOn w:val="Normal"/>
    <w:rsid w:val="00D02569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ne-height-3em">
    <w:name w:val="line-height-3em"/>
    <w:basedOn w:val="Normal"/>
    <w:rsid w:val="00D02569"/>
    <w:pPr>
      <w:spacing w:before="100" w:beforeAutospacing="1" w:after="100" w:afterAutospacing="1" w:line="720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margin-0">
    <w:name w:val="margin-0"/>
    <w:basedOn w:val="Normal"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text-align-left">
    <w:name w:val="text-align-lef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text-align-center">
    <w:name w:val="text-align-center"/>
    <w:basedOn w:val="Normal"/>
    <w:rsid w:val="00D025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text-align-right">
    <w:name w:val="text-align-right"/>
    <w:basedOn w:val="Normal"/>
    <w:rsid w:val="00D025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text-decoration-none">
    <w:name w:val="text-decoration-none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text-decoration-underline">
    <w:name w:val="text-decoration-underline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u w:val="single"/>
      <w:lang w:eastAsia="en-ZA"/>
      <w14:ligatures w14:val="none"/>
    </w:rPr>
  </w:style>
  <w:style w:type="paragraph" w:customStyle="1" w:styleId="text-transform-uppercase">
    <w:name w:val="text-transform-uppercase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kern w:val="0"/>
      <w:lang w:eastAsia="en-ZA"/>
      <w14:ligatures w14:val="none"/>
    </w:rPr>
  </w:style>
  <w:style w:type="paragraph" w:customStyle="1" w:styleId="nbsubtitle">
    <w:name w:val="nbsubtitle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F8F8F"/>
      <w:kern w:val="0"/>
      <w:lang w:eastAsia="en-ZA"/>
      <w14:ligatures w14:val="none"/>
    </w:rPr>
  </w:style>
  <w:style w:type="paragraph" w:customStyle="1" w:styleId="h1darkbg">
    <w:name w:val="h1darkbg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kern w:val="0"/>
      <w:lang w:eastAsia="en-ZA"/>
      <w14:ligatures w14:val="none"/>
    </w:rPr>
  </w:style>
  <w:style w:type="paragraph" w:customStyle="1" w:styleId="h2darkbg">
    <w:name w:val="h2darkbg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BC0"/>
      <w:kern w:val="0"/>
      <w:lang w:eastAsia="en-ZA"/>
      <w14:ligatures w14:val="none"/>
    </w:rPr>
  </w:style>
  <w:style w:type="paragraph" w:customStyle="1" w:styleId="h3darkbg">
    <w:name w:val="h3darkbg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F9297"/>
      <w:kern w:val="0"/>
      <w:lang w:eastAsia="en-ZA"/>
      <w14:ligatures w14:val="none"/>
    </w:rPr>
  </w:style>
  <w:style w:type="paragraph" w:customStyle="1" w:styleId="darkbg">
    <w:name w:val="darkbg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AEEEF"/>
      <w:kern w:val="0"/>
      <w:lang w:eastAsia="en-ZA"/>
      <w14:ligatures w14:val="none"/>
    </w:rPr>
  </w:style>
  <w:style w:type="paragraph" w:customStyle="1" w:styleId="highlighted-block">
    <w:name w:val="highlighted-block"/>
    <w:basedOn w:val="Normal"/>
    <w:rsid w:val="00D02569"/>
    <w:pPr>
      <w:shd w:val="clear" w:color="auto" w:fill="ECF5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table-block">
    <w:name w:val="table-block"/>
    <w:basedOn w:val="Normal"/>
    <w:rsid w:val="00D02569"/>
    <w:pPr>
      <w:pBdr>
        <w:top w:val="single" w:sz="6" w:space="0" w:color="ACACAC"/>
        <w:left w:val="single" w:sz="6" w:space="0" w:color="ACACAC"/>
        <w:bottom w:val="single" w:sz="6" w:space="0" w:color="ACACAC"/>
        <w:right w:val="single" w:sz="6" w:space="0" w:color="ACACA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C2E"/>
      <w:kern w:val="0"/>
      <w:lang w:eastAsia="en-ZA"/>
      <w14:ligatures w14:val="none"/>
    </w:rPr>
  </w:style>
  <w:style w:type="paragraph" w:customStyle="1" w:styleId="special-section-label">
    <w:name w:val="special-section-label"/>
    <w:basedOn w:val="Normal"/>
    <w:rsid w:val="00D02569"/>
    <w:pPr>
      <w:shd w:val="clear" w:color="auto" w:fill="E22019"/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b/>
      <w:bCs/>
      <w:color w:val="FFFFFF"/>
      <w:kern w:val="0"/>
      <w:sz w:val="21"/>
      <w:szCs w:val="21"/>
      <w:lang w:eastAsia="en-ZA"/>
      <w14:ligatures w14:val="none"/>
    </w:rPr>
  </w:style>
  <w:style w:type="paragraph" w:customStyle="1" w:styleId="proddetailtab">
    <w:name w:val="proddetailtab"/>
    <w:basedOn w:val="Normal"/>
    <w:rsid w:val="00D02569"/>
    <w:pPr>
      <w:shd w:val="clear" w:color="auto" w:fill="EEF3F4"/>
      <w:spacing w:before="100" w:beforeAutospacing="1" w:after="100" w:afterAutospacing="1" w:line="720" w:lineRule="atLeast"/>
      <w:jc w:val="center"/>
    </w:pPr>
    <w:rPr>
      <w:rFonts w:ascii="Times New Roman" w:eastAsia="Times New Roman" w:hAnsi="Times New Roman" w:cs="Times New Roman"/>
      <w:color w:val="58A1EC"/>
      <w:kern w:val="0"/>
      <w:lang w:eastAsia="en-ZA"/>
      <w14:ligatures w14:val="none"/>
    </w:rPr>
  </w:style>
  <w:style w:type="paragraph" w:customStyle="1" w:styleId="proddetailtabactive">
    <w:name w:val="proddetailtabactive"/>
    <w:basedOn w:val="Normal"/>
    <w:rsid w:val="00D02569"/>
    <w:pPr>
      <w:shd w:val="clear" w:color="auto" w:fill="D6E1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E2628"/>
      <w:kern w:val="0"/>
      <w:lang w:eastAsia="en-ZA"/>
      <w14:ligatures w14:val="none"/>
    </w:rPr>
  </w:style>
  <w:style w:type="paragraph" w:customStyle="1" w:styleId="proddetailinfo">
    <w:name w:val="proddetailinfo"/>
    <w:basedOn w:val="Normal"/>
    <w:rsid w:val="00D02569"/>
    <w:pPr>
      <w:shd w:val="clear" w:color="auto" w:fill="D6E1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logolinks">
    <w:name w:val="nblogolinks"/>
    <w:basedOn w:val="Normal"/>
    <w:rsid w:val="00D025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ewsvideotab">
    <w:name w:val="newsvideotab"/>
    <w:basedOn w:val="Normal"/>
    <w:rsid w:val="00D02569"/>
    <w:pPr>
      <w:shd w:val="clear" w:color="auto" w:fill="EEF3F4"/>
      <w:spacing w:before="100" w:beforeAutospacing="1" w:after="100" w:afterAutospacing="1" w:line="720" w:lineRule="atLeast"/>
      <w:jc w:val="center"/>
    </w:pPr>
    <w:rPr>
      <w:rFonts w:ascii="Times New Roman" w:eastAsia="Times New Roman" w:hAnsi="Times New Roman" w:cs="Times New Roman"/>
      <w:color w:val="58A1EC"/>
      <w:kern w:val="0"/>
      <w:lang w:eastAsia="en-ZA"/>
      <w14:ligatures w14:val="none"/>
    </w:rPr>
  </w:style>
  <w:style w:type="paragraph" w:customStyle="1" w:styleId="newsvideotabactive">
    <w:name w:val="newsvideotabactive"/>
    <w:basedOn w:val="Normal"/>
    <w:rsid w:val="00D02569"/>
    <w:pPr>
      <w:shd w:val="clear" w:color="auto" w:fill="D6E1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E2628"/>
      <w:kern w:val="0"/>
      <w:lang w:eastAsia="en-ZA"/>
      <w14:ligatures w14:val="none"/>
    </w:rPr>
  </w:style>
  <w:style w:type="paragraph" w:customStyle="1" w:styleId="newsvideoinfo">
    <w:name w:val="newsvideoinfo"/>
    <w:basedOn w:val="Normal"/>
    <w:rsid w:val="00D02569"/>
    <w:pPr>
      <w:shd w:val="clear" w:color="auto" w:fill="D6E1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potlight-height">
    <w:name w:val="spotlight-heigh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potlight-coin-slider">
    <w:name w:val="spotlight-coin-slider"/>
    <w:basedOn w:val="Normal"/>
    <w:rsid w:val="00D025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eaderboard-height">
    <w:name w:val="leaderboard-heigh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earchbold">
    <w:name w:val="searchbold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en-ZA"/>
      <w14:ligatures w14:val="none"/>
    </w:rPr>
  </w:style>
  <w:style w:type="paragraph" w:customStyle="1" w:styleId="searchresultimage">
    <w:name w:val="searchresultimage"/>
    <w:basedOn w:val="Normal"/>
    <w:rsid w:val="00D02569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earchresultproduct">
    <w:name w:val="searchresultproduc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kern w:val="0"/>
      <w:lang w:eastAsia="en-ZA"/>
      <w14:ligatures w14:val="none"/>
    </w:rPr>
  </w:style>
  <w:style w:type="paragraph" w:customStyle="1" w:styleId="searchresultmodel">
    <w:name w:val="searchresultmodel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0C0"/>
      <w:kern w:val="0"/>
      <w:lang w:eastAsia="en-ZA"/>
      <w14:ligatures w14:val="none"/>
    </w:rPr>
  </w:style>
  <w:style w:type="paragraph" w:customStyle="1" w:styleId="spinner">
    <w:name w:val="spinner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hidden">
    <w:name w:val="hidden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kern w:val="0"/>
      <w:lang w:eastAsia="en-ZA"/>
      <w14:ligatures w14:val="none"/>
    </w:rPr>
  </w:style>
  <w:style w:type="paragraph" w:customStyle="1" w:styleId="nocompanyimage">
    <w:name w:val="nocompanyimage"/>
    <w:basedOn w:val="Normal"/>
    <w:rsid w:val="00D02569"/>
    <w:pPr>
      <w:shd w:val="clear" w:color="auto" w:fill="F0F0F0"/>
      <w:spacing w:before="65" w:after="65" w:line="240" w:lineRule="auto"/>
      <w:ind w:left="65" w:right="65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ompanyimage">
    <w:name w:val="companyimage"/>
    <w:basedOn w:val="Normal"/>
    <w:rsid w:val="00D02569"/>
    <w:pPr>
      <w:shd w:val="clear" w:color="auto" w:fill="FFFFFF"/>
      <w:spacing w:before="65" w:after="65" w:line="240" w:lineRule="auto"/>
      <w:ind w:left="65" w:right="65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Header1">
    <w:name w:val="Header1"/>
    <w:basedOn w:val="Normal"/>
    <w:rsid w:val="00D02569"/>
    <w:pPr>
      <w:shd w:val="clear" w:color="auto" w:fill="D6DD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color w:val="85959A"/>
      <w:kern w:val="0"/>
      <w:sz w:val="19"/>
      <w:szCs w:val="19"/>
      <w:lang w:eastAsia="en-ZA"/>
      <w14:ligatures w14:val="none"/>
    </w:rPr>
  </w:style>
  <w:style w:type="paragraph" w:customStyle="1" w:styleId="result">
    <w:name w:val="resul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en-ZA"/>
      <w14:ligatures w14:val="none"/>
    </w:rPr>
  </w:style>
  <w:style w:type="paragraph" w:customStyle="1" w:styleId="menuwrapper">
    <w:name w:val="menuwrapper"/>
    <w:basedOn w:val="Normal"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ubmenuwrapper">
    <w:name w:val="submenuwrapper"/>
    <w:basedOn w:val="Normal"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ubmenuitem">
    <w:name w:val="submenuitem"/>
    <w:basedOn w:val="Normal"/>
    <w:rsid w:val="00D02569"/>
    <w:pPr>
      <w:pBdr>
        <w:top w:val="dotted" w:sz="6" w:space="0" w:color="800080"/>
        <w:left w:val="dotted" w:sz="6" w:space="0" w:color="800080"/>
        <w:bottom w:val="dotted" w:sz="6" w:space="0" w:color="800080"/>
        <w:right w:val="dotted" w:sz="6" w:space="0" w:color="800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ubmenusubcats">
    <w:name w:val="submenusubcats"/>
    <w:basedOn w:val="Normal"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morecats">
    <w:name w:val="nbmorecats"/>
    <w:basedOn w:val="Normal"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ubmenuimage">
    <w:name w:val="submenuimage"/>
    <w:basedOn w:val="Normal"/>
    <w:rsid w:val="00D02569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ubmenuimageinfo">
    <w:name w:val="submenuimageinfo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kern w:val="0"/>
      <w:lang w:eastAsia="en-ZA"/>
      <w14:ligatures w14:val="none"/>
    </w:rPr>
  </w:style>
  <w:style w:type="paragraph" w:customStyle="1" w:styleId="submenuimageinfocompany">
    <w:name w:val="submenuimageinfocompany"/>
    <w:basedOn w:val="Normal"/>
    <w:rsid w:val="00D02569"/>
    <w:pPr>
      <w:spacing w:before="100" w:beforeAutospacing="1" w:after="100" w:afterAutospacing="1" w:line="624" w:lineRule="auto"/>
    </w:pPr>
    <w:rPr>
      <w:rFonts w:ascii="Times New Roman" w:eastAsia="Times New Roman" w:hAnsi="Times New Roman" w:cs="Times New Roman"/>
      <w:b/>
      <w:bCs/>
      <w:kern w:val="0"/>
      <w:sz w:val="17"/>
      <w:szCs w:val="17"/>
      <w:lang w:eastAsia="en-ZA"/>
      <w14:ligatures w14:val="none"/>
    </w:rPr>
  </w:style>
  <w:style w:type="paragraph" w:customStyle="1" w:styleId="submenuimageinfomodel">
    <w:name w:val="submenuimageinfomodel"/>
    <w:basedOn w:val="Normal"/>
    <w:rsid w:val="00D02569"/>
    <w:pPr>
      <w:spacing w:before="100" w:beforeAutospacing="1" w:after="100" w:afterAutospacing="1" w:line="300" w:lineRule="auto"/>
    </w:pPr>
    <w:rPr>
      <w:rFonts w:ascii="Times New Roman" w:eastAsia="Times New Roman" w:hAnsi="Times New Roman" w:cs="Times New Roman"/>
      <w:kern w:val="0"/>
      <w:sz w:val="14"/>
      <w:szCs w:val="14"/>
      <w:lang w:eastAsia="en-ZA"/>
      <w14:ligatures w14:val="none"/>
    </w:rPr>
  </w:style>
  <w:style w:type="paragraph" w:customStyle="1" w:styleId="submenuimageinfoproduct">
    <w:name w:val="submenuimageinfoproduct"/>
    <w:basedOn w:val="Normal"/>
    <w:rsid w:val="00D02569"/>
    <w:pPr>
      <w:spacing w:before="100" w:beforeAutospacing="1" w:after="100" w:afterAutospacing="1" w:line="300" w:lineRule="auto"/>
    </w:pPr>
    <w:rPr>
      <w:rFonts w:ascii="Times New Roman" w:eastAsia="Times New Roman" w:hAnsi="Times New Roman" w:cs="Times New Roman"/>
      <w:kern w:val="0"/>
      <w:sz w:val="14"/>
      <w:szCs w:val="14"/>
      <w:lang w:eastAsia="en-ZA"/>
      <w14:ligatures w14:val="none"/>
    </w:rPr>
  </w:style>
  <w:style w:type="paragraph" w:customStyle="1" w:styleId="iqlistborder">
    <w:name w:val="iqlistborder"/>
    <w:basedOn w:val="Normal"/>
    <w:rsid w:val="00D0256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paginwrapper">
    <w:name w:val="iqpaginwrapper"/>
    <w:basedOn w:val="Normal"/>
    <w:rsid w:val="00D02569"/>
    <w:pPr>
      <w:spacing w:after="150" w:line="336" w:lineRule="auto"/>
      <w:textAlignment w:val="baseline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paginoptions">
    <w:name w:val="iqpaginoptions"/>
    <w:basedOn w:val="Normal"/>
    <w:rsid w:val="00D02569"/>
    <w:pPr>
      <w:spacing w:before="100" w:beforeAutospacing="1" w:after="100" w:afterAutospacing="1" w:line="240" w:lineRule="auto"/>
      <w:textAlignment w:val="baseline"/>
    </w:pPr>
    <w:rPr>
      <w:rFonts w:ascii="Arial" w:eastAsia="Times New Roman" w:hAnsi="Arial" w:cs="Arial"/>
      <w:color w:val="000000"/>
      <w:kern w:val="0"/>
      <w:sz w:val="18"/>
      <w:szCs w:val="18"/>
      <w:lang w:eastAsia="en-ZA"/>
      <w14:ligatures w14:val="none"/>
    </w:rPr>
  </w:style>
  <w:style w:type="paragraph" w:customStyle="1" w:styleId="iqpaginitems">
    <w:name w:val="iqpaginitems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paginitemstxt">
    <w:name w:val="iqpaginitemstx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ZA"/>
      <w14:ligatures w14:val="none"/>
    </w:rPr>
  </w:style>
  <w:style w:type="paragraph" w:customStyle="1" w:styleId="iqpaginsorttxt">
    <w:name w:val="iqpaginsorttx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ZA"/>
      <w14:ligatures w14:val="none"/>
    </w:rPr>
  </w:style>
  <w:style w:type="paragraph" w:customStyle="1" w:styleId="iqpaginippwrapper">
    <w:name w:val="iqpaginippwrapper"/>
    <w:basedOn w:val="Normal"/>
    <w:rsid w:val="00D02569"/>
    <w:pPr>
      <w:pBdr>
        <w:top w:val="single" w:sz="6" w:space="0" w:color="000000"/>
        <w:left w:val="single" w:sz="6" w:space="4" w:color="000000"/>
        <w:bottom w:val="single" w:sz="6" w:space="0" w:color="000000"/>
        <w:right w:val="single" w:sz="6" w:space="4" w:color="000000"/>
      </w:pBdr>
      <w:shd w:val="clear" w:color="auto" w:fill="CCCCCC"/>
      <w:spacing w:before="240" w:after="0" w:line="240" w:lineRule="auto"/>
      <w:ind w:right="150"/>
    </w:pPr>
    <w:rPr>
      <w:rFonts w:ascii="Times New Roman" w:eastAsia="Times New Roman" w:hAnsi="Times New Roman" w:cs="Times New Roman"/>
      <w:kern w:val="0"/>
      <w:sz w:val="18"/>
      <w:szCs w:val="18"/>
      <w:lang w:eastAsia="en-ZA"/>
      <w14:ligatures w14:val="none"/>
    </w:rPr>
  </w:style>
  <w:style w:type="paragraph" w:customStyle="1" w:styleId="iqpaginippoptionswrapper">
    <w:name w:val="iqpaginippoptionswrapper"/>
    <w:basedOn w:val="Normal"/>
    <w:rsid w:val="00D02569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paginsbwrapper">
    <w:name w:val="iqpaginsbwrapper"/>
    <w:basedOn w:val="Normal"/>
    <w:rsid w:val="00D02569"/>
    <w:pPr>
      <w:pBdr>
        <w:top w:val="single" w:sz="6" w:space="0" w:color="000000"/>
        <w:left w:val="single" w:sz="6" w:space="4" w:color="000000"/>
        <w:bottom w:val="single" w:sz="6" w:space="0" w:color="000000"/>
        <w:right w:val="single" w:sz="6" w:space="4" w:color="000000"/>
      </w:pBdr>
      <w:shd w:val="clear" w:color="auto" w:fill="CCCCCC"/>
      <w:spacing w:before="240" w:after="0" w:line="240" w:lineRule="auto"/>
      <w:ind w:right="150"/>
    </w:pPr>
    <w:rPr>
      <w:rFonts w:ascii="Times New Roman" w:eastAsia="Times New Roman" w:hAnsi="Times New Roman" w:cs="Times New Roman"/>
      <w:kern w:val="0"/>
      <w:sz w:val="18"/>
      <w:szCs w:val="18"/>
      <w:lang w:eastAsia="en-ZA"/>
      <w14:ligatures w14:val="none"/>
    </w:rPr>
  </w:style>
  <w:style w:type="paragraph" w:customStyle="1" w:styleId="iqpaginsboptionswrapper">
    <w:name w:val="iqpaginsboptionswrapper"/>
    <w:basedOn w:val="Normal"/>
    <w:rsid w:val="00D02569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eastAsia="en-ZA"/>
      <w14:ligatures w14:val="none"/>
    </w:rPr>
  </w:style>
  <w:style w:type="paragraph" w:customStyle="1" w:styleId="iqpaginoption">
    <w:name w:val="iqpaginoption"/>
    <w:basedOn w:val="Normal"/>
    <w:rsid w:val="00D025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pagindefault">
    <w:name w:val="iqpagindefault"/>
    <w:basedOn w:val="Normal"/>
    <w:rsid w:val="00D02569"/>
    <w:pPr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pagindefaultboxtxt">
    <w:name w:val="iqpagindefaultboxtxt"/>
    <w:basedOn w:val="Normal"/>
    <w:rsid w:val="00D0256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en-ZA"/>
      <w14:ligatures w14:val="none"/>
    </w:rPr>
  </w:style>
  <w:style w:type="paragraph" w:customStyle="1" w:styleId="iqpaginnondefault">
    <w:name w:val="iqpaginnondefault"/>
    <w:basedOn w:val="Normal"/>
    <w:rsid w:val="00D02569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15" w:color="FFFFFF"/>
      </w:pBdr>
      <w:spacing w:before="100" w:beforeAutospacing="1" w:after="100" w:afterAutospacing="1" w:line="315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paginpages">
    <w:name w:val="iqpaginpages"/>
    <w:basedOn w:val="Normal"/>
    <w:rsid w:val="00D025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paginpagestxt">
    <w:name w:val="iqpaginpagestxt"/>
    <w:basedOn w:val="Normal"/>
    <w:rsid w:val="00D02569"/>
    <w:pPr>
      <w:spacing w:before="100" w:beforeAutospacing="1" w:after="100" w:afterAutospacing="1" w:line="240" w:lineRule="auto"/>
      <w:textAlignment w:val="baseline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en-ZA"/>
      <w14:ligatures w14:val="none"/>
    </w:rPr>
  </w:style>
  <w:style w:type="paragraph" w:customStyle="1" w:styleId="iqpaginbox">
    <w:name w:val="iqpaginbox"/>
    <w:basedOn w:val="Normal"/>
    <w:rsid w:val="00D02569"/>
    <w:pPr>
      <w:pBdr>
        <w:top w:val="single" w:sz="6" w:space="0" w:color="000000"/>
        <w:left w:val="single" w:sz="6" w:space="4" w:color="000000"/>
        <w:bottom w:val="single" w:sz="6" w:space="0" w:color="000000"/>
        <w:right w:val="single" w:sz="6" w:space="4" w:color="000000"/>
      </w:pBd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paginboxon">
    <w:name w:val="iqpaginboxon"/>
    <w:basedOn w:val="Normal"/>
    <w:rsid w:val="00D0256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lang w:eastAsia="en-ZA"/>
      <w14:ligatures w14:val="none"/>
    </w:rPr>
  </w:style>
  <w:style w:type="paragraph" w:customStyle="1" w:styleId="iqpaginboxactive">
    <w:name w:val="iqpaginboxactive"/>
    <w:basedOn w:val="Normal"/>
    <w:rsid w:val="00D02569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en-ZA"/>
      <w14:ligatures w14:val="none"/>
    </w:rPr>
  </w:style>
  <w:style w:type="paragraph" w:customStyle="1" w:styleId="iqpaginboxinactive">
    <w:name w:val="iqpaginboxinactive"/>
    <w:basedOn w:val="Normal"/>
    <w:rsid w:val="00D0256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paginfirstpage">
    <w:name w:val="iqpaginfirstpage"/>
    <w:basedOn w:val="Normal"/>
    <w:rsid w:val="00D02569"/>
    <w:pPr>
      <w:shd w:val="clear" w:color="auto" w:fill="CCCCCC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en-ZA"/>
      <w14:ligatures w14:val="none"/>
    </w:rPr>
  </w:style>
  <w:style w:type="paragraph" w:customStyle="1" w:styleId="iqpaginlastpage">
    <w:name w:val="iqpaginlastpage"/>
    <w:basedOn w:val="Normal"/>
    <w:rsid w:val="00D02569"/>
    <w:pPr>
      <w:shd w:val="clear" w:color="auto" w:fill="CCCCCC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en-ZA"/>
      <w14:ligatures w14:val="none"/>
    </w:rPr>
  </w:style>
  <w:style w:type="paragraph" w:customStyle="1" w:styleId="iqpaginprevpage">
    <w:name w:val="iqpaginprevpage"/>
    <w:basedOn w:val="Normal"/>
    <w:rsid w:val="00D02569"/>
    <w:pP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en-ZA"/>
      <w14:ligatures w14:val="none"/>
    </w:rPr>
  </w:style>
  <w:style w:type="paragraph" w:customStyle="1" w:styleId="iqpaginnextpage">
    <w:name w:val="iqpaginnextpage"/>
    <w:basedOn w:val="Normal"/>
    <w:rsid w:val="00D02569"/>
    <w:pP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en-ZA"/>
      <w14:ligatures w14:val="none"/>
    </w:rPr>
  </w:style>
  <w:style w:type="paragraph" w:customStyle="1" w:styleId="jscriterionsquare">
    <w:name w:val="jscriterionsquare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jscriterionsquaremet">
    <w:name w:val="jscriterionsquaremet"/>
    <w:basedOn w:val="Normal"/>
    <w:rsid w:val="00D02569"/>
    <w:pPr>
      <w:shd w:val="clear" w:color="auto" w:fill="008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pcremoveitemdiv">
    <w:name w:val="pc_removeitemdiv"/>
    <w:basedOn w:val="Normal"/>
    <w:rsid w:val="00D0256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narrowsubcatactive">
    <w:name w:val="iqnarrowsubcatactive"/>
    <w:basedOn w:val="Normal"/>
    <w:rsid w:val="00D02569"/>
    <w:pPr>
      <w:shd w:val="clear" w:color="auto" w:fill="D2D2D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oadingsubcat">
    <w:name w:val="iqloadingsubca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howroomtier2cats">
    <w:name w:val="showroomtier2cats"/>
    <w:basedOn w:val="Normal"/>
    <w:rsid w:val="00D02569"/>
    <w:pPr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howroomtier3cats">
    <w:name w:val="showroomtier3cats"/>
    <w:basedOn w:val="Normal"/>
    <w:rsid w:val="00D02569"/>
    <w:pPr>
      <w:shd w:val="clear" w:color="auto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howroommenutier2activeclass">
    <w:name w:val="showroommenutier2activeclass"/>
    <w:basedOn w:val="Normal"/>
    <w:rsid w:val="00D02569"/>
    <w:pPr>
      <w:shd w:val="clear" w:color="auto" w:fill="D2D2D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showroommenutier3activeclass">
    <w:name w:val="showroommenutier3activeclass"/>
    <w:basedOn w:val="Normal"/>
    <w:rsid w:val="00D02569"/>
    <w:pPr>
      <w:shd w:val="clear" w:color="auto" w:fill="D2D2D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clearfloat">
    <w:name w:val="clearfloat"/>
    <w:basedOn w:val="Normal"/>
    <w:rsid w:val="00D02569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kern w:val="0"/>
      <w:sz w:val="2"/>
      <w:szCs w:val="2"/>
      <w:lang w:eastAsia="en-ZA"/>
      <w14:ligatures w14:val="none"/>
    </w:rPr>
  </w:style>
  <w:style w:type="paragraph" w:customStyle="1" w:styleId="nbwelcomemenuarrow">
    <w:name w:val="nbwelcomemenuarrow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cattilelinks">
    <w:name w:val="nb_cattilelinks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menuitem">
    <w:name w:val="menuitem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cattilecontent">
    <w:name w:val="nb_cattileconten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menutext">
    <w:name w:val="menutex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menuarrow">
    <w:name w:val="menuarrow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aviqon-user">
    <w:name w:val="aviqon-user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ewsearch1">
    <w:name w:val="newsearch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ewsearch1icon">
    <w:name w:val="newsearch1icon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footernavcols">
    <w:name w:val="nbfooternavcols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aviqon-arrow-left2">
    <w:name w:val="aviqon-arrow-left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aviqon-arrow-right2">
    <w:name w:val="aviqon-arrow-right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topmenuarrow">
    <w:name w:val="topmenuarrow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symbol">
    <w:name w:val="iqlistsymbol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stwrapper">
    <w:name w:val="listwrapper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staddbutton">
    <w:name w:val="listaddbutton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stformdiv">
    <w:name w:val="listformdiv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listsavedspan">
    <w:name w:val="listsavedspan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positionwrapperleft">
    <w:name w:val="iqlistpositionwrapperlef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positionwrapperlefthorizontal">
    <w:name w:val="iqlistpositionwrapperlefthorizontal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positionwrappercenter">
    <w:name w:val="iqlistpositionwrappercenter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positionwrapperright">
    <w:name w:val="iqlistpositionwrapperrigh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wrapper">
    <w:name w:val="iqlistwrapper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box">
    <w:name w:val="iqlistbox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action">
    <w:name w:val="iqlistaction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view">
    <w:name w:val="iqlistview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popout">
    <w:name w:val="iqlistpopou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popped">
    <w:name w:val="iqlistpopped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findresellerbutton">
    <w:name w:val="findresellerbutton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complistbttn">
    <w:name w:val="iqcomplistbttn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aviqon-arrow-down22">
    <w:name w:val="aviqon-arrow-down2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search">
    <w:name w:val="nbsearch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searchinput">
    <w:name w:val="nbsearchinput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searchbttn">
    <w:name w:val="nbsearchbttn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ewsearch2">
    <w:name w:val="newsearch2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ewsearch2icon">
    <w:name w:val="newsearch2icon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jsbackgroundred">
    <w:name w:val="jsbackgroundred"/>
    <w:basedOn w:val="Normal"/>
    <w:rsid w:val="00D02569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reqerr">
    <w:name w:val="reqerr"/>
    <w:basedOn w:val="Normal"/>
    <w:rsid w:val="00D02569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aviqon-user1">
    <w:name w:val="aviqon-user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kern w:val="0"/>
      <w:lang w:eastAsia="en-ZA"/>
      <w14:ligatures w14:val="none"/>
    </w:rPr>
  </w:style>
  <w:style w:type="paragraph" w:customStyle="1" w:styleId="newsearch11">
    <w:name w:val="newsearch1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ewsearch1icon1">
    <w:name w:val="newsearch1icon1"/>
    <w:basedOn w:val="Normal"/>
    <w:rsid w:val="00D02569"/>
    <w:pPr>
      <w:spacing w:before="100" w:beforeAutospacing="1" w:after="100" w:afterAutospacing="1" w:line="456" w:lineRule="atLeast"/>
    </w:pPr>
    <w:rPr>
      <w:rFonts w:ascii="Times New Roman" w:eastAsia="Times New Roman" w:hAnsi="Times New Roman" w:cs="Times New Roman"/>
      <w:kern w:val="0"/>
      <w:sz w:val="29"/>
      <w:szCs w:val="29"/>
      <w:lang w:eastAsia="en-ZA"/>
      <w14:ligatures w14:val="none"/>
    </w:rPr>
  </w:style>
  <w:style w:type="paragraph" w:customStyle="1" w:styleId="aviqon-arrow-down221">
    <w:name w:val="aviqon-arrow-down22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ewsearch21">
    <w:name w:val="newsearch21"/>
    <w:basedOn w:val="Normal"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ewsearch2icon1">
    <w:name w:val="newsearch2icon1"/>
    <w:basedOn w:val="Normal"/>
    <w:rsid w:val="00D02569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kern w:val="0"/>
      <w:sz w:val="38"/>
      <w:szCs w:val="38"/>
      <w:lang w:eastAsia="en-ZA"/>
      <w14:ligatures w14:val="none"/>
    </w:rPr>
  </w:style>
  <w:style w:type="paragraph" w:customStyle="1" w:styleId="nbwelcomemenuarrow1">
    <w:name w:val="nbwelcomemenuarrow1"/>
    <w:basedOn w:val="Normal"/>
    <w:rsid w:val="00D02569"/>
    <w:pPr>
      <w:spacing w:after="0" w:line="240" w:lineRule="auto"/>
      <w:ind w:left="6120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welcomemenuarrow2">
    <w:name w:val="nbwelcomemenuarrow2"/>
    <w:basedOn w:val="Normal"/>
    <w:rsid w:val="00D02569"/>
    <w:pPr>
      <w:shd w:val="clear" w:color="auto" w:fill="58A1EC"/>
      <w:spacing w:after="0" w:line="240" w:lineRule="auto"/>
      <w:ind w:left="6120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welcomemenuarrow3">
    <w:name w:val="nbwelcomemenuarrow3"/>
    <w:basedOn w:val="Normal"/>
    <w:rsid w:val="00D02569"/>
    <w:pPr>
      <w:shd w:val="clear" w:color="auto" w:fill="58A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welcomemenutext1">
    <w:name w:val="nbwelcomemenutext1"/>
    <w:basedOn w:val="Normal"/>
    <w:rsid w:val="00D02569"/>
    <w:pPr>
      <w:pBdr>
        <w:top w:val="single" w:sz="12" w:space="0" w:color="58A1EC"/>
        <w:left w:val="single" w:sz="12" w:space="0" w:color="58A1EC"/>
        <w:bottom w:val="single" w:sz="12" w:space="0" w:color="58A1EC"/>
        <w:right w:val="single" w:sz="12" w:space="0" w:color="58A1EC"/>
      </w:pBdr>
      <w:shd w:val="clear" w:color="auto" w:fill="58A1EC"/>
      <w:spacing w:before="100" w:beforeAutospacing="1" w:after="100" w:afterAutospacing="1" w:line="720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welcomemenutext2">
    <w:name w:val="nbwelcomemenutext2"/>
    <w:basedOn w:val="Normal"/>
    <w:rsid w:val="00D02569"/>
    <w:pPr>
      <w:pBdr>
        <w:top w:val="single" w:sz="12" w:space="0" w:color="58A1EC"/>
        <w:left w:val="single" w:sz="12" w:space="0" w:color="58A1EC"/>
        <w:bottom w:val="single" w:sz="12" w:space="0" w:color="58A1EC"/>
        <w:right w:val="single" w:sz="12" w:space="0" w:color="58A1EC"/>
      </w:pBdr>
      <w:shd w:val="clear" w:color="auto" w:fill="58A1EC"/>
      <w:spacing w:before="100" w:beforeAutospacing="1" w:after="100" w:afterAutospacing="1" w:line="720" w:lineRule="atLeast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cattilesublinks1">
    <w:name w:val="nb_cattilesublinks1"/>
    <w:basedOn w:val="Normal"/>
    <w:rsid w:val="00D02569"/>
    <w:pPr>
      <w:spacing w:before="100" w:beforeAutospacing="1" w:after="94" w:line="298" w:lineRule="atLeast"/>
    </w:pPr>
    <w:rPr>
      <w:rFonts w:ascii="Times New Roman" w:eastAsia="Times New Roman" w:hAnsi="Times New Roman" w:cs="Times New Roman"/>
      <w:kern w:val="0"/>
      <w:sz w:val="17"/>
      <w:szCs w:val="17"/>
      <w:lang w:eastAsia="en-ZA"/>
      <w14:ligatures w14:val="none"/>
    </w:rPr>
  </w:style>
  <w:style w:type="paragraph" w:customStyle="1" w:styleId="nbcattilelinks1">
    <w:name w:val="nb_cattilelinks1"/>
    <w:basedOn w:val="Normal"/>
    <w:rsid w:val="00D02569"/>
    <w:pPr>
      <w:spacing w:before="100" w:beforeAutospacing="1" w:after="94" w:line="298" w:lineRule="atLeast"/>
    </w:pPr>
    <w:rPr>
      <w:rFonts w:ascii="Times New Roman" w:eastAsia="Times New Roman" w:hAnsi="Times New Roman" w:cs="Times New Roman"/>
      <w:kern w:val="0"/>
      <w:sz w:val="17"/>
      <w:szCs w:val="17"/>
      <w:lang w:eastAsia="en-ZA"/>
      <w14:ligatures w14:val="none"/>
    </w:rPr>
  </w:style>
  <w:style w:type="paragraph" w:customStyle="1" w:styleId="nbcattile1">
    <w:name w:val="nb_cattile1"/>
    <w:basedOn w:val="Normal"/>
    <w:rsid w:val="00D02569"/>
    <w:pPr>
      <w:spacing w:before="672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nbcattilecontent1">
    <w:name w:val="nb_cattilecontent1"/>
    <w:basedOn w:val="Normal"/>
    <w:rsid w:val="00D02569"/>
    <w:pPr>
      <w:spacing w:before="100" w:beforeAutospacing="1" w:after="94" w:line="298" w:lineRule="atLeast"/>
    </w:pPr>
    <w:rPr>
      <w:rFonts w:ascii="Times New Roman" w:eastAsia="Times New Roman" w:hAnsi="Times New Roman" w:cs="Times New Roman"/>
      <w:kern w:val="0"/>
      <w:sz w:val="17"/>
      <w:szCs w:val="17"/>
      <w:lang w:eastAsia="en-ZA"/>
      <w14:ligatures w14:val="none"/>
    </w:rPr>
  </w:style>
  <w:style w:type="paragraph" w:customStyle="1" w:styleId="nbsearch1">
    <w:name w:val="nbsearch1"/>
    <w:basedOn w:val="Normal"/>
    <w:rsid w:val="00D02569"/>
    <w:pPr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color w:val="5B6466"/>
      <w:kern w:val="0"/>
      <w:sz w:val="19"/>
      <w:szCs w:val="19"/>
      <w:lang w:eastAsia="en-ZA"/>
      <w14:ligatures w14:val="none"/>
    </w:rPr>
  </w:style>
  <w:style w:type="paragraph" w:customStyle="1" w:styleId="nbsearchinput1">
    <w:name w:val="nbsearchinput1"/>
    <w:basedOn w:val="Normal"/>
    <w:rsid w:val="00D02569"/>
    <w:pPr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color w:val="5B6466"/>
      <w:kern w:val="0"/>
      <w:sz w:val="19"/>
      <w:szCs w:val="19"/>
      <w:lang w:eastAsia="en-ZA"/>
      <w14:ligatures w14:val="none"/>
    </w:rPr>
  </w:style>
  <w:style w:type="paragraph" w:customStyle="1" w:styleId="nbsearchbttn1">
    <w:name w:val="nbsearchbttn1"/>
    <w:basedOn w:val="Normal"/>
    <w:rsid w:val="00D02569"/>
    <w:pPr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color w:val="5B6466"/>
      <w:kern w:val="0"/>
      <w:sz w:val="21"/>
      <w:szCs w:val="21"/>
      <w:lang w:eastAsia="en-ZA"/>
      <w14:ligatures w14:val="none"/>
    </w:rPr>
  </w:style>
  <w:style w:type="paragraph" w:customStyle="1" w:styleId="nbfooternavcols1">
    <w:name w:val="nbfooternavcols1"/>
    <w:basedOn w:val="Normal"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aviqon-arrow-left21">
    <w:name w:val="aviqon-arrow-left21"/>
    <w:basedOn w:val="Normal"/>
    <w:rsid w:val="00D02569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kern w:val="0"/>
      <w:sz w:val="43"/>
      <w:szCs w:val="43"/>
      <w:lang w:eastAsia="en-ZA"/>
      <w14:ligatures w14:val="none"/>
    </w:rPr>
  </w:style>
  <w:style w:type="paragraph" w:customStyle="1" w:styleId="aviqon-arrow-right21">
    <w:name w:val="aviqon-arrow-right21"/>
    <w:basedOn w:val="Normal"/>
    <w:rsid w:val="00D02569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kern w:val="0"/>
      <w:sz w:val="43"/>
      <w:szCs w:val="43"/>
      <w:lang w:eastAsia="en-ZA"/>
      <w14:ligatures w14:val="none"/>
    </w:rPr>
  </w:style>
  <w:style w:type="paragraph" w:customStyle="1" w:styleId="topmenuarrow1">
    <w:name w:val="topmenuarrow1"/>
    <w:basedOn w:val="Normal"/>
    <w:rsid w:val="00D02569"/>
    <w:pPr>
      <w:shd w:val="clear" w:color="auto" w:fill="FFFFFF"/>
      <w:spacing w:after="0" w:line="240" w:lineRule="auto"/>
      <w:ind w:left="6609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menuitem1">
    <w:name w:val="menuitem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menutext1">
    <w:name w:val="menutext1"/>
    <w:basedOn w:val="Normal"/>
    <w:rsid w:val="00D02569"/>
    <w:pPr>
      <w:pBdr>
        <w:bottom w:val="single" w:sz="12" w:space="0" w:color="D3E0E3"/>
      </w:pBdr>
      <w:shd w:val="clear" w:color="auto" w:fill="ECF5F7"/>
      <w:spacing w:before="100" w:beforeAutospacing="1" w:after="100" w:afterAutospacing="1" w:line="672" w:lineRule="atLeast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ZA"/>
      <w14:ligatures w14:val="none"/>
    </w:rPr>
  </w:style>
  <w:style w:type="paragraph" w:customStyle="1" w:styleId="menutext2">
    <w:name w:val="menutext2"/>
    <w:basedOn w:val="Normal"/>
    <w:rsid w:val="00D02569"/>
    <w:pPr>
      <w:pBdr>
        <w:bottom w:val="single" w:sz="12" w:space="0" w:color="D3E0E3"/>
      </w:pBdr>
      <w:shd w:val="clear" w:color="auto" w:fill="E22019"/>
      <w:spacing w:before="100" w:beforeAutospacing="1" w:after="100" w:afterAutospacing="1" w:line="672" w:lineRule="atLeast"/>
    </w:pPr>
    <w:rPr>
      <w:rFonts w:ascii="Times New Roman" w:eastAsia="Times New Roman" w:hAnsi="Times New Roman" w:cs="Times New Roman"/>
      <w:color w:val="FFFFFF"/>
      <w:kern w:val="0"/>
      <w:sz w:val="20"/>
      <w:szCs w:val="20"/>
      <w:lang w:eastAsia="en-ZA"/>
      <w14:ligatures w14:val="none"/>
    </w:rPr>
  </w:style>
  <w:style w:type="paragraph" w:customStyle="1" w:styleId="menuarrow1">
    <w:name w:val="menuarrow1"/>
    <w:basedOn w:val="Normal"/>
    <w:rsid w:val="00D02569"/>
    <w:pPr>
      <w:pBdr>
        <w:top w:val="single" w:sz="48" w:space="0" w:color="FFFFFF"/>
        <w:left w:val="single" w:sz="48" w:space="0" w:color="FFFFFF"/>
        <w:bottom w:val="single" w:sz="48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menuarrow2">
    <w:name w:val="menuarrow2"/>
    <w:basedOn w:val="Normal"/>
    <w:rsid w:val="00D02569"/>
    <w:pPr>
      <w:pBdr>
        <w:top w:val="single" w:sz="48" w:space="0" w:color="FFFFFF"/>
        <w:left w:val="single" w:sz="48" w:space="0" w:color="E22019"/>
        <w:bottom w:val="single" w:sz="48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topmenuarrow2">
    <w:name w:val="topmenuarrow2"/>
    <w:basedOn w:val="Normal"/>
    <w:rsid w:val="00D02569"/>
    <w:pPr>
      <w:shd w:val="clear" w:color="auto" w:fill="FFFFFF"/>
      <w:spacing w:after="0" w:line="240" w:lineRule="auto"/>
      <w:ind w:left="7344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complistbttn1">
    <w:name w:val="iqcomplistbttn1"/>
    <w:basedOn w:val="Normal"/>
    <w:rsid w:val="00D02569"/>
    <w:pPr>
      <w:spacing w:before="100" w:beforeAutospacing="1" w:after="100" w:afterAutospacing="1" w:line="240" w:lineRule="auto"/>
      <w:ind w:right="375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symbol1">
    <w:name w:val="iqlistsymbol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kern w:val="0"/>
      <w:lang w:eastAsia="en-ZA"/>
      <w14:ligatures w14:val="none"/>
    </w:rPr>
  </w:style>
  <w:style w:type="paragraph" w:customStyle="1" w:styleId="listwrapper1">
    <w:name w:val="listwrapper1"/>
    <w:basedOn w:val="Normal"/>
    <w:rsid w:val="00D02569"/>
    <w:pPr>
      <w:spacing w:before="75" w:after="75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en-ZA"/>
      <w14:ligatures w14:val="none"/>
    </w:rPr>
  </w:style>
  <w:style w:type="paragraph" w:customStyle="1" w:styleId="listaddbutton1">
    <w:name w:val="listaddbutton1"/>
    <w:basedOn w:val="Normal"/>
    <w:rsid w:val="00D02569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hd w:val="clear" w:color="auto" w:fill="666666"/>
      <w:spacing w:before="100" w:beforeAutospacing="1" w:after="100" w:afterAutospacing="1" w:line="297" w:lineRule="auto"/>
      <w:jc w:val="center"/>
    </w:pPr>
    <w:rPr>
      <w:rFonts w:ascii="Times New Roman" w:eastAsia="Times New Roman" w:hAnsi="Times New Roman" w:cs="Times New Roman"/>
      <w:color w:val="000000"/>
      <w:kern w:val="0"/>
      <w:lang w:eastAsia="en-ZA"/>
      <w14:ligatures w14:val="none"/>
    </w:rPr>
  </w:style>
  <w:style w:type="paragraph" w:customStyle="1" w:styleId="listaddbutton2">
    <w:name w:val="listaddbutton2"/>
    <w:basedOn w:val="Normal"/>
    <w:rsid w:val="00D02569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hd w:val="clear" w:color="auto" w:fill="666666"/>
      <w:spacing w:before="100" w:beforeAutospacing="1" w:after="100" w:afterAutospacing="1" w:line="297" w:lineRule="auto"/>
      <w:jc w:val="center"/>
    </w:pPr>
    <w:rPr>
      <w:rFonts w:ascii="Times New Roman" w:eastAsia="Times New Roman" w:hAnsi="Times New Roman" w:cs="Times New Roman"/>
      <w:color w:val="000000"/>
      <w:kern w:val="0"/>
      <w:lang w:eastAsia="en-ZA"/>
      <w14:ligatures w14:val="none"/>
    </w:rPr>
  </w:style>
  <w:style w:type="paragraph" w:customStyle="1" w:styleId="listformdiv1">
    <w:name w:val="listformdiv1"/>
    <w:basedOn w:val="Normal"/>
    <w:rsid w:val="00D02569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00000"/>
      <w:kern w:val="0"/>
      <w:lang w:eastAsia="en-ZA"/>
      <w14:ligatures w14:val="none"/>
    </w:rPr>
  </w:style>
  <w:style w:type="paragraph" w:customStyle="1" w:styleId="listsavedspan1">
    <w:name w:val="listsavedspan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kern w:val="0"/>
      <w:lang w:eastAsia="en-ZA"/>
      <w14:ligatures w14:val="none"/>
    </w:rPr>
  </w:style>
  <w:style w:type="paragraph" w:customStyle="1" w:styleId="iqlistpositionwrapperleft1">
    <w:name w:val="iqlistpositionwrapperleft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positionwrapperlefthorizontal1">
    <w:name w:val="iqlistpositionwrapperlefthorizontal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positionwrappercenter1">
    <w:name w:val="iqlistpositionwrappercenter1"/>
    <w:basedOn w:val="Normal"/>
    <w:rsid w:val="00D0256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positionwrapperright1">
    <w:name w:val="iqlistpositionwrapperright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wrapper1">
    <w:name w:val="iqlistwrapper1"/>
    <w:basedOn w:val="Normal"/>
    <w:rsid w:val="00D02569"/>
    <w:pPr>
      <w:spacing w:before="75" w:after="75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en-ZA"/>
      <w14:ligatures w14:val="none"/>
    </w:rPr>
  </w:style>
  <w:style w:type="paragraph" w:customStyle="1" w:styleId="iqlistbox1">
    <w:name w:val="iqlistbox1"/>
    <w:basedOn w:val="Normal"/>
    <w:rsid w:val="00D02569"/>
    <w:pPr>
      <w:shd w:val="clear" w:color="auto" w:fill="666666"/>
      <w:spacing w:before="100" w:beforeAutospacing="1" w:after="100" w:afterAutospacing="1" w:line="384" w:lineRule="auto"/>
      <w:jc w:val="center"/>
    </w:pPr>
    <w:rPr>
      <w:rFonts w:ascii="Times New Roman" w:eastAsia="Times New Roman" w:hAnsi="Times New Roman" w:cs="Times New Roman"/>
      <w:color w:val="000000"/>
      <w:kern w:val="0"/>
      <w:lang w:eastAsia="en-ZA"/>
      <w14:ligatures w14:val="none"/>
    </w:rPr>
  </w:style>
  <w:style w:type="paragraph" w:customStyle="1" w:styleId="iqlistaction1">
    <w:name w:val="iqlistaction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view1">
    <w:name w:val="iqlistview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view2">
    <w:name w:val="iqlistview2"/>
    <w:basedOn w:val="Normal"/>
    <w:rsid w:val="00D02569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iqlistpopout1">
    <w:name w:val="iqlistpopout1"/>
    <w:basedOn w:val="Normal"/>
    <w:rsid w:val="00D02569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vanish/>
      <w:color w:val="FFFFFF"/>
      <w:kern w:val="0"/>
      <w:sz w:val="18"/>
      <w:szCs w:val="18"/>
      <w:lang w:eastAsia="en-ZA"/>
      <w14:ligatures w14:val="none"/>
    </w:rPr>
  </w:style>
  <w:style w:type="paragraph" w:customStyle="1" w:styleId="iqlistpopped1">
    <w:name w:val="iqlistpopped1"/>
    <w:basedOn w:val="Normal"/>
    <w:rsid w:val="00D0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customStyle="1" w:styleId="findresellerbutton1">
    <w:name w:val="findresellerbutton1"/>
    <w:basedOn w:val="Normal"/>
    <w:rsid w:val="00D02569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hd w:val="clear" w:color="auto" w:fill="666666"/>
      <w:spacing w:before="75" w:after="75" w:line="336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en-ZA"/>
      <w14:ligatures w14:val="none"/>
    </w:rPr>
  </w:style>
  <w:style w:type="paragraph" w:customStyle="1" w:styleId="findresellerbutton2">
    <w:name w:val="findresellerbutton2"/>
    <w:basedOn w:val="Normal"/>
    <w:rsid w:val="00D02569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hd w:val="clear" w:color="auto" w:fill="666666"/>
      <w:spacing w:before="75" w:after="75" w:line="336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en-Z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02569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table" w:customStyle="1" w:styleId="TableGrid5">
    <w:name w:val="Table Grid5"/>
    <w:basedOn w:val="TableNormal"/>
    <w:next w:val="TableGrid"/>
    <w:uiPriority w:val="59"/>
    <w:rsid w:val="00D02569"/>
    <w:pPr>
      <w:spacing w:after="0" w:line="240" w:lineRule="auto"/>
    </w:pPr>
    <w:rPr>
      <w:rFonts w:ascii="Arial" w:eastAsia="Times New Roman" w:hAnsi="Arial" w:cs="Arial"/>
      <w:bCs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Normal"/>
    <w:next w:val="BodyText2"/>
    <w:link w:val="BodyText2Char"/>
    <w:uiPriority w:val="99"/>
    <w:unhideWhenUsed/>
    <w:rsid w:val="00D02569"/>
    <w:pPr>
      <w:widowControl w:val="0"/>
      <w:spacing w:after="120" w:line="480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2"/>
    <w:uiPriority w:val="99"/>
    <w:rsid w:val="00D02569"/>
    <w:rPr>
      <w:rFonts w:ascii="Calibri" w:eastAsia="Calibri" w:hAnsi="Calibri" w:cs="Times New Roman"/>
      <w:sz w:val="22"/>
      <w:szCs w:val="22"/>
      <w:lang w:val="en-US" w:eastAsia="en-US"/>
    </w:rPr>
  </w:style>
  <w:style w:type="paragraph" w:customStyle="1" w:styleId="BodyText31">
    <w:name w:val="Body Text 31"/>
    <w:basedOn w:val="Normal"/>
    <w:next w:val="BodyText3"/>
    <w:link w:val="BodyText3Char"/>
    <w:uiPriority w:val="99"/>
    <w:semiHidden/>
    <w:unhideWhenUsed/>
    <w:rsid w:val="00D02569"/>
    <w:pPr>
      <w:widowControl w:val="0"/>
      <w:spacing w:after="120" w:line="240" w:lineRule="auto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1"/>
    <w:uiPriority w:val="99"/>
    <w:semiHidden/>
    <w:rsid w:val="00D02569"/>
    <w:rPr>
      <w:rFonts w:ascii="Calibri" w:eastAsia="Calibri" w:hAnsi="Calibri" w:cs="Times New Roman"/>
      <w:sz w:val="16"/>
      <w:szCs w:val="16"/>
      <w:lang w:val="en-US" w:eastAsia="en-US"/>
    </w:rPr>
  </w:style>
  <w:style w:type="paragraph" w:customStyle="1" w:styleId="Anna-Maria">
    <w:name w:val="Anna-Maria"/>
    <w:basedOn w:val="Normal"/>
    <w:autoRedefine/>
    <w:rsid w:val="00D02569"/>
    <w:pPr>
      <w:spacing w:after="0" w:line="240" w:lineRule="auto"/>
      <w:jc w:val="center"/>
    </w:pPr>
    <w:rPr>
      <w:rFonts w:ascii="Arial" w:eastAsia="Times New Roman" w:hAnsi="Arial" w:cs="Arial"/>
      <w:b/>
      <w:bCs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rsid w:val="00D02569"/>
    <w:pPr>
      <w:spacing w:after="24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569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customStyle="1" w:styleId="Bullet2">
    <w:name w:val="Bullet2"/>
    <w:basedOn w:val="Normal"/>
    <w:rsid w:val="00D02569"/>
    <w:pPr>
      <w:spacing w:after="120" w:line="240" w:lineRule="auto"/>
    </w:pPr>
    <w:rPr>
      <w:rFonts w:ascii="Times New Roman" w:eastAsia="Times New Roman" w:hAnsi="Times New Roman" w:cs="Times New Roman"/>
      <w:kern w:val="0"/>
      <w:szCs w:val="20"/>
      <w:lang w:val="en-CA"/>
      <w14:ligatures w14:val="none"/>
    </w:rPr>
  </w:style>
  <w:style w:type="paragraph" w:customStyle="1" w:styleId="Bullet">
    <w:name w:val="Bullet"/>
    <w:basedOn w:val="Normal"/>
    <w:rsid w:val="00D02569"/>
    <w:pPr>
      <w:numPr>
        <w:numId w:val="21"/>
      </w:numPr>
      <w:tabs>
        <w:tab w:val="clear" w:pos="432"/>
      </w:tabs>
      <w:spacing w:after="120" w:line="240" w:lineRule="auto"/>
      <w:ind w:left="0" w:firstLine="0"/>
    </w:pPr>
    <w:rPr>
      <w:rFonts w:ascii="Times New Roman" w:eastAsia="Times New Roman" w:hAnsi="Times New Roman" w:cs="Times New Roman"/>
      <w:kern w:val="0"/>
      <w:szCs w:val="20"/>
      <w:lang w:val="en-CA"/>
      <w14:ligatures w14:val="none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D02569"/>
    <w:pPr>
      <w:widowControl w:val="0"/>
      <w:spacing w:after="0"/>
      <w:jc w:val="left"/>
    </w:pPr>
    <w:rPr>
      <w:rFonts w:ascii="Calibri" w:eastAsia="Calibri" w:hAnsi="Calibr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569"/>
    <w:rPr>
      <w:rFonts w:ascii="Calibri" w:eastAsia="Calibri" w:hAnsi="Calibri" w:cs="Times New Roman"/>
      <w:b/>
      <w:bCs/>
      <w:kern w:val="0"/>
      <w:sz w:val="20"/>
      <w:szCs w:val="20"/>
      <w:lang w:val="en-US" w:eastAsia="en-US"/>
      <w14:ligatures w14:val="none"/>
    </w:rPr>
  </w:style>
  <w:style w:type="table" w:customStyle="1" w:styleId="TableGrid0">
    <w:name w:val="TableGrid"/>
    <w:rsid w:val="00D02569"/>
    <w:pPr>
      <w:spacing w:after="0" w:line="240" w:lineRule="auto"/>
    </w:pPr>
    <w:rPr>
      <w:rFonts w:eastAsia="Times New Roman"/>
      <w:kern w:val="0"/>
      <w:sz w:val="22"/>
      <w:szCs w:val="22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D025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D02569"/>
    <w:pPr>
      <w:spacing w:after="0" w:line="240" w:lineRule="auto"/>
    </w:pPr>
    <w:rPr>
      <w:rFonts w:eastAsia="Times New Roman"/>
      <w:kern w:val="0"/>
      <w:sz w:val="22"/>
      <w:szCs w:val="22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D02569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1"/>
    <w:uiPriority w:val="99"/>
    <w:semiHidden/>
    <w:unhideWhenUsed/>
    <w:rsid w:val="00D02569"/>
    <w:pPr>
      <w:spacing w:after="120" w:line="480" w:lineRule="auto"/>
    </w:p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D02569"/>
  </w:style>
  <w:style w:type="paragraph" w:styleId="BodyText3">
    <w:name w:val="Body Text 3"/>
    <w:basedOn w:val="Normal"/>
    <w:link w:val="BodyText3Char1"/>
    <w:uiPriority w:val="99"/>
    <w:semiHidden/>
    <w:unhideWhenUsed/>
    <w:rsid w:val="00D02569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D0256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569"/>
    <w:pPr>
      <w:spacing w:after="160"/>
      <w:jc w:val="left"/>
    </w:pPr>
    <w:rPr>
      <w:rFonts w:ascii="Calibri" w:eastAsia="Calibri" w:hAnsi="Calibri"/>
      <w:b/>
      <w:bCs/>
      <w:lang w:val="en-US"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D02569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2315</Words>
  <Characters>13202</Characters>
  <Application>Microsoft Office Word</Application>
  <DocSecurity>0</DocSecurity>
  <Lines>110</Lines>
  <Paragraphs>30</Paragraphs>
  <ScaleCrop>false</ScaleCrop>
  <Company/>
  <LinksUpToDate>false</LinksUpToDate>
  <CharactersWithSpaces>15487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Matsitse Isaac</dc:creator>
  <cp:keywords/>
  <dc:description/>
  <cp:lastModifiedBy>Matsitse Isaac</cp:lastModifiedBy>
  <cp:revision>1</cp:revision>
  <dcterms:created xsi:type="dcterms:W3CDTF">2025-10-13T06:09:00Z</dcterms:created>
  <dcterms:modified xsi:type="dcterms:W3CDTF">2025-10-13T06:10:00Z</dcterms:modified>
</cp:coreProperties>
</file>