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186A7" w14:textId="77777777" w:rsidR="00E45299" w:rsidRDefault="00E45299" w:rsidP="00D64763">
      <w:pPr>
        <w:keepNext/>
        <w:spacing w:before="400" w:after="0" w:line="360" w:lineRule="exact"/>
        <w:outlineLvl w:val="0"/>
        <w:rPr>
          <w:rFonts w:ascii="Arial" w:eastAsia="Times New Roman" w:hAnsi="Arial" w:cs="Arial"/>
          <w:lang w:val="en-US"/>
        </w:rPr>
      </w:pPr>
      <w:bookmarkStart w:id="0" w:name="_Toc461993083"/>
      <w:r w:rsidRPr="00E45299">
        <w:rPr>
          <w:rFonts w:ascii="Arial" w:eastAsia="Times New Roman" w:hAnsi="Arial" w:cs="Arial"/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7C975F1A" wp14:editId="56286A5F">
            <wp:simplePos x="0" y="0"/>
            <wp:positionH relativeFrom="column">
              <wp:posOffset>3335731</wp:posOffset>
            </wp:positionH>
            <wp:positionV relativeFrom="paragraph">
              <wp:posOffset>-731520</wp:posOffset>
            </wp:positionV>
            <wp:extent cx="1828800" cy="118506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193" cy="119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77B133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 xml:space="preserve">ARC </w:t>
      </w:r>
      <w:proofErr w:type="spellStart"/>
      <w:r w:rsidRPr="00B74761">
        <w:rPr>
          <w:rFonts w:ascii="Arial" w:hAnsi="Arial" w:cs="Arial"/>
          <w:lang w:val="en-US"/>
        </w:rPr>
        <w:t>Infruitec-Nietvoorbij</w:t>
      </w:r>
      <w:proofErr w:type="spellEnd"/>
    </w:p>
    <w:p w14:paraId="77D5C72B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Private Bag X5026, Stellenbosch, 7599, South Africa</w:t>
      </w:r>
    </w:p>
    <w:p w14:paraId="5F46AE10" w14:textId="77777777" w:rsidR="00E45299" w:rsidRPr="00B74761" w:rsidRDefault="001B49C0" w:rsidP="00E45299">
      <w:pPr>
        <w:jc w:val="right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Tel: (021) 809 3172</w:t>
      </w:r>
    </w:p>
    <w:p w14:paraId="359075F4" w14:textId="77777777" w:rsidR="00E45299" w:rsidRPr="00B74761" w:rsidRDefault="00E45299" w:rsidP="00E45299">
      <w:pPr>
        <w:jc w:val="right"/>
        <w:rPr>
          <w:rFonts w:ascii="Arial" w:hAnsi="Arial" w:cs="Arial"/>
          <w:lang w:val="en-US"/>
        </w:rPr>
      </w:pPr>
      <w:r w:rsidRPr="00B74761">
        <w:rPr>
          <w:rFonts w:ascii="Arial" w:hAnsi="Arial" w:cs="Arial"/>
          <w:lang w:val="en-US"/>
        </w:rPr>
        <w:t>Fax: (021) 809 3400/3592</w:t>
      </w:r>
    </w:p>
    <w:p w14:paraId="0209D8D4" w14:textId="77777777" w:rsidR="00E45299" w:rsidRPr="00B74761" w:rsidRDefault="00E45299" w:rsidP="00E45299">
      <w:pPr>
        <w:jc w:val="center"/>
        <w:rPr>
          <w:rFonts w:ascii="Arial" w:hAnsi="Arial" w:cs="Arial"/>
          <w:b/>
          <w:lang w:val="af-ZA"/>
        </w:rPr>
      </w:pPr>
      <w:r w:rsidRPr="00B74761">
        <w:rPr>
          <w:rFonts w:ascii="Arial" w:hAnsi="Arial" w:cs="Arial"/>
          <w:b/>
          <w:lang w:val="af-ZA"/>
        </w:rPr>
        <w:t>OFFICE OF SUPPLY CHAIN MANAGEMENT</w:t>
      </w:r>
    </w:p>
    <w:bookmarkEnd w:id="0"/>
    <w:p w14:paraId="4ECFDF8F" w14:textId="5068FC9F" w:rsidR="00D150CD" w:rsidRPr="00A84D14" w:rsidRDefault="00E45299" w:rsidP="000C3B60">
      <w:pPr>
        <w:pStyle w:val="ListParagraph"/>
        <w:numPr>
          <w:ilvl w:val="0"/>
          <w:numId w:val="7"/>
        </w:numPr>
        <w:jc w:val="center"/>
        <w:rPr>
          <w:rFonts w:ascii="Arial" w:hAnsi="Arial" w:cs="Arial"/>
        </w:rPr>
      </w:pPr>
      <w:r w:rsidRPr="00A84D14">
        <w:rPr>
          <w:rFonts w:ascii="Arial" w:hAnsi="Arial" w:cs="Arial"/>
          <w:b/>
          <w:bCs/>
          <w:sz w:val="24"/>
          <w:szCs w:val="24"/>
        </w:rPr>
        <w:t xml:space="preserve">DESCRIPTION OF </w:t>
      </w:r>
      <w:r w:rsidR="001B49C0" w:rsidRPr="00A84D14">
        <w:rPr>
          <w:rFonts w:ascii="Arial" w:hAnsi="Arial" w:cs="Arial"/>
          <w:b/>
          <w:bCs/>
          <w:sz w:val="24"/>
          <w:szCs w:val="24"/>
        </w:rPr>
        <w:t>SERVICE:</w:t>
      </w:r>
      <w:r w:rsidR="001B49C0" w:rsidRPr="00A84D1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</w:t>
      </w:r>
      <w:r w:rsidR="000C3B60" w:rsidRPr="00A84D14">
        <w:rPr>
          <w:rFonts w:ascii="Arial" w:eastAsia="Times New Roman" w:hAnsi="Arial" w:cs="Arial"/>
          <w:b/>
          <w:sz w:val="24"/>
          <w:szCs w:val="24"/>
          <w:lang w:eastAsia="en-ZA"/>
        </w:rPr>
        <w:t>SUPPLY</w:t>
      </w:r>
      <w:r w:rsidR="00A84D14" w:rsidRPr="00A84D1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AND DELIVERY CANOLA SEEDS</w:t>
      </w:r>
      <w:r w:rsidR="000C3B60" w:rsidRPr="00A84D14">
        <w:rPr>
          <w:rFonts w:ascii="Arial" w:eastAsia="Times New Roman" w:hAnsi="Arial" w:cs="Arial"/>
          <w:b/>
          <w:sz w:val="24"/>
          <w:szCs w:val="24"/>
          <w:lang w:eastAsia="en-ZA"/>
        </w:rPr>
        <w:t xml:space="preserve"> </w:t>
      </w:r>
    </w:p>
    <w:p w14:paraId="66B04536" w14:textId="77777777" w:rsidR="00A84D14" w:rsidRPr="005811EE" w:rsidRDefault="00A84D14" w:rsidP="00A84D14">
      <w:pPr>
        <w:pStyle w:val="ListParagraph"/>
        <w:rPr>
          <w:rFonts w:ascii="Arial Narrow" w:hAnsi="Arial Narrow" w:cs="Arial"/>
        </w:rPr>
      </w:pPr>
    </w:p>
    <w:p w14:paraId="72B457B2" w14:textId="77777777" w:rsidR="00A84D14" w:rsidRPr="005811EE" w:rsidRDefault="00E45299" w:rsidP="00A84D14">
      <w:pPr>
        <w:pStyle w:val="ListParagraph"/>
        <w:numPr>
          <w:ilvl w:val="0"/>
          <w:numId w:val="7"/>
        </w:numPr>
        <w:jc w:val="center"/>
        <w:rPr>
          <w:rFonts w:ascii="Arial Narrow" w:hAnsi="Arial Narrow" w:cs="Arial"/>
        </w:rPr>
      </w:pPr>
      <w:r w:rsidRPr="001F7515">
        <w:rPr>
          <w:rFonts w:ascii="Arial" w:hAnsi="Arial" w:cs="Arial"/>
          <w:b/>
        </w:rPr>
        <w:t xml:space="preserve">Scope of Work, Conditions for </w:t>
      </w:r>
      <w:r w:rsidR="00A84D14" w:rsidRPr="000C3B6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SUPPLY</w:t>
      </w:r>
      <w:r w:rsidR="00A84D14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AND DELIVERY CANOLA SEEDS</w:t>
      </w:r>
      <w:r w:rsidR="00A84D14" w:rsidRPr="000C3B6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p w14:paraId="17C040AE" w14:textId="0B9548EB" w:rsidR="00E45299" w:rsidRPr="001F7515" w:rsidRDefault="00DA6DD1" w:rsidP="00D150C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.</w:t>
      </w:r>
    </w:p>
    <w:tbl>
      <w:tblPr>
        <w:tblStyle w:val="TableGrid"/>
        <w:tblW w:w="11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54"/>
        <w:gridCol w:w="3544"/>
        <w:gridCol w:w="1417"/>
        <w:gridCol w:w="2127"/>
      </w:tblGrid>
      <w:tr w:rsidR="00B74761" w:rsidRPr="00D64763" w14:paraId="065B3F0D" w14:textId="77777777" w:rsidTr="00BF707C">
        <w:trPr>
          <w:jc w:val="center"/>
        </w:trPr>
        <w:tc>
          <w:tcPr>
            <w:tcW w:w="7498" w:type="dxa"/>
            <w:gridSpan w:val="2"/>
            <w:vAlign w:val="center"/>
          </w:tcPr>
          <w:p w14:paraId="20978A85" w14:textId="77777777" w:rsidR="00A84D14" w:rsidRPr="005811EE" w:rsidRDefault="00A84D14" w:rsidP="00A84D14">
            <w:pPr>
              <w:pStyle w:val="ListParagraph"/>
              <w:numPr>
                <w:ilvl w:val="0"/>
                <w:numId w:val="26"/>
              </w:numPr>
              <w:jc w:val="center"/>
              <w:rPr>
                <w:rFonts w:ascii="Arial Narrow" w:hAnsi="Arial Narrow" w:cs="Arial"/>
              </w:rPr>
            </w:pPr>
            <w:r w:rsidRPr="000C3B60">
              <w:rPr>
                <w:rFonts w:ascii="Arial Narrow" w:hAnsi="Arial Narrow"/>
                <w:b/>
                <w:sz w:val="24"/>
                <w:szCs w:val="24"/>
              </w:rPr>
              <w:t>SUPPLY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AND DELIVERY CANOLA SEEDS</w:t>
            </w:r>
            <w:r w:rsidRPr="000C3B60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457E0184" w14:textId="791B1F95" w:rsidR="00B74761" w:rsidRPr="00D64763" w:rsidRDefault="00B74761" w:rsidP="008C08C7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0E0D0889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2127" w:type="dxa"/>
            <w:vMerge w:val="restart"/>
            <w:vAlign w:val="center"/>
          </w:tcPr>
          <w:p w14:paraId="250D329C" w14:textId="77777777" w:rsidR="00B74761" w:rsidRPr="00D64763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/>
                <w:b/>
                <w:sz w:val="22"/>
                <w:szCs w:val="22"/>
                <w:lang w:val="en-US"/>
              </w:rPr>
              <w:t>If No, Please Indicate Deviation</w:t>
            </w:r>
          </w:p>
        </w:tc>
      </w:tr>
      <w:tr w:rsidR="00B74761" w:rsidRPr="00784C3C" w14:paraId="3584B5E8" w14:textId="77777777" w:rsidTr="00BF707C">
        <w:trPr>
          <w:jc w:val="center"/>
        </w:trPr>
        <w:tc>
          <w:tcPr>
            <w:tcW w:w="3954" w:type="dxa"/>
            <w:vAlign w:val="center"/>
            <w:hideMark/>
          </w:tcPr>
          <w:p w14:paraId="758E87EC" w14:textId="77777777" w:rsidR="00B74761" w:rsidRPr="004A2BEA" w:rsidRDefault="00D64763" w:rsidP="00826FE5">
            <w:pPr>
              <w:tabs>
                <w:tab w:val="left" w:pos="360"/>
              </w:tabs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1.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ab/>
              <w:t>Specific Description</w:t>
            </w:r>
          </w:p>
        </w:tc>
        <w:tc>
          <w:tcPr>
            <w:tcW w:w="3544" w:type="dxa"/>
            <w:vAlign w:val="center"/>
            <w:hideMark/>
          </w:tcPr>
          <w:p w14:paraId="78015D65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Compliance </w:t>
            </w:r>
            <w:r w:rsidR="00BF707C"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to</w:t>
            </w: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 xml:space="preserve"> Specification (Yes/No)</w:t>
            </w:r>
          </w:p>
          <w:p w14:paraId="6768E4D9" w14:textId="77777777" w:rsidR="00B74761" w:rsidRPr="004A2BEA" w:rsidRDefault="00D64763" w:rsidP="00784C3C">
            <w:pPr>
              <w:jc w:val="center"/>
              <w:rPr>
                <w:rFonts w:ascii="Arial" w:hAnsi="Arial"/>
                <w:b/>
                <w:sz w:val="22"/>
                <w:szCs w:val="22"/>
                <w:lang w:val="en-US"/>
              </w:rPr>
            </w:pPr>
            <w:r w:rsidRPr="004A2BEA">
              <w:rPr>
                <w:rFonts w:ascii="Arial" w:hAnsi="Arial"/>
                <w:b/>
                <w:sz w:val="22"/>
                <w:szCs w:val="22"/>
                <w:lang w:val="en-US"/>
              </w:rPr>
              <w:t>*Describe If Specification Differs</w:t>
            </w:r>
          </w:p>
        </w:tc>
        <w:tc>
          <w:tcPr>
            <w:tcW w:w="1417" w:type="dxa"/>
            <w:vMerge/>
            <w:vAlign w:val="center"/>
          </w:tcPr>
          <w:p w14:paraId="3E204E18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7860D2D2" w14:textId="77777777" w:rsidR="00B74761" w:rsidRPr="00784C3C" w:rsidRDefault="00B74761" w:rsidP="00784C3C">
            <w:pPr>
              <w:jc w:val="center"/>
              <w:rPr>
                <w:rFonts w:ascii="Arial" w:hAnsi="Arial"/>
                <w:b/>
                <w:lang w:val="en-US"/>
              </w:rPr>
            </w:pPr>
          </w:p>
        </w:tc>
      </w:tr>
      <w:tr w:rsidR="00B74761" w:rsidRPr="00D64763" w14:paraId="3A0E8F82" w14:textId="77777777" w:rsidTr="00A84D14">
        <w:trPr>
          <w:trHeight w:val="573"/>
          <w:jc w:val="center"/>
        </w:trPr>
        <w:tc>
          <w:tcPr>
            <w:tcW w:w="3954" w:type="dxa"/>
          </w:tcPr>
          <w:p w14:paraId="3F43433F" w14:textId="11667303" w:rsidR="00B74761" w:rsidRPr="008C0310" w:rsidRDefault="00B74761" w:rsidP="008D6FED">
            <w:pPr>
              <w:ind w:left="728" w:hanging="728"/>
              <w:rPr>
                <w:rFonts w:ascii="Arial" w:hAnsi="Arial" w:cs="Arial"/>
              </w:rPr>
            </w:pPr>
            <w:r w:rsidRPr="008C0310">
              <w:rPr>
                <w:rFonts w:ascii="Arial" w:hAnsi="Arial" w:cs="Arial"/>
              </w:rPr>
              <w:t>1.1</w:t>
            </w:r>
            <w:r w:rsidRPr="008C0310">
              <w:rPr>
                <w:rFonts w:ascii="Arial" w:hAnsi="Arial" w:cs="Arial"/>
              </w:rPr>
              <w:tab/>
            </w:r>
            <w:r w:rsidR="00B864A7">
              <w:rPr>
                <w:rFonts w:ascii="Arial" w:hAnsi="Arial" w:cs="Arial"/>
              </w:rPr>
              <w:t>Canola seed (Preferred diamond cultivar)</w:t>
            </w:r>
            <w:r w:rsidR="00A84D14">
              <w:rPr>
                <w:rFonts w:ascii="Arial" w:hAnsi="Arial" w:cs="Arial"/>
              </w:rPr>
              <w:t xml:space="preserve"> per 5 kg</w:t>
            </w:r>
          </w:p>
        </w:tc>
        <w:tc>
          <w:tcPr>
            <w:tcW w:w="3544" w:type="dxa"/>
          </w:tcPr>
          <w:p w14:paraId="1277AA0C" w14:textId="77777777" w:rsidR="00085C60" w:rsidRPr="008C0310" w:rsidRDefault="00085C60" w:rsidP="000C1EC5">
            <w:pPr>
              <w:rPr>
                <w:rFonts w:ascii="Arial" w:hAnsi="Arial" w:cs="Arial"/>
              </w:rPr>
            </w:pPr>
          </w:p>
          <w:p w14:paraId="13C33FE4" w14:textId="77777777" w:rsidR="00B74761" w:rsidRPr="008C0310" w:rsidRDefault="00B74761" w:rsidP="000C1EC5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14:paraId="4476C3C7" w14:textId="7E574927" w:rsidR="00B74761" w:rsidRPr="008C0310" w:rsidRDefault="00A84D14" w:rsidP="00A84D14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127" w:type="dxa"/>
          </w:tcPr>
          <w:p w14:paraId="1B417ABE" w14:textId="77777777" w:rsidR="00B74761" w:rsidRPr="00D64763" w:rsidRDefault="00B74761" w:rsidP="000C1EC5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7E548B67" w14:textId="77777777" w:rsidTr="00BF707C">
        <w:trPr>
          <w:trHeight w:val="1010"/>
          <w:jc w:val="center"/>
        </w:trPr>
        <w:tc>
          <w:tcPr>
            <w:tcW w:w="3954" w:type="dxa"/>
            <w:vAlign w:val="center"/>
          </w:tcPr>
          <w:p w14:paraId="41BB9275" w14:textId="77777777" w:rsidR="00B74761" w:rsidRPr="00D64763" w:rsidRDefault="00B74761" w:rsidP="00A5553B">
            <w:pPr>
              <w:ind w:left="728" w:hanging="728"/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2.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ab/>
            </w:r>
            <w:r w:rsidR="00A436BB"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General</w:t>
            </w:r>
            <w:r w:rsidR="0027708C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088" w:type="dxa"/>
            <w:gridSpan w:val="3"/>
            <w:vAlign w:val="center"/>
          </w:tcPr>
          <w:p w14:paraId="53EE76E8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74761" w:rsidRPr="00D64763" w14:paraId="50E752C4" w14:textId="77777777" w:rsidTr="00A84D14">
        <w:trPr>
          <w:trHeight w:val="1125"/>
          <w:jc w:val="center"/>
        </w:trPr>
        <w:tc>
          <w:tcPr>
            <w:tcW w:w="3954" w:type="dxa"/>
            <w:vAlign w:val="center"/>
          </w:tcPr>
          <w:p w14:paraId="0C74E88E" w14:textId="759E4CE2" w:rsidR="00B74761" w:rsidRPr="00D64763" w:rsidRDefault="00B74761" w:rsidP="00EF3459">
            <w:pPr>
              <w:ind w:left="731" w:hanging="731"/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544" w:type="dxa"/>
            <w:vAlign w:val="center"/>
          </w:tcPr>
          <w:p w14:paraId="7C0A460E" w14:textId="77777777" w:rsidR="00B74761" w:rsidRPr="00D64763" w:rsidRDefault="00B74761" w:rsidP="00784C3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12E8950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7" w:type="dxa"/>
            <w:vAlign w:val="center"/>
          </w:tcPr>
          <w:p w14:paraId="61569036" w14:textId="77777777" w:rsidR="00B74761" w:rsidRPr="00D64763" w:rsidRDefault="00B74761" w:rsidP="00784C3C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14:paraId="451FA018" w14:textId="77777777" w:rsidR="00BF707C" w:rsidRDefault="00BF707C" w:rsidP="00B74761">
      <w:pPr>
        <w:keepNext/>
        <w:spacing w:after="0" w:line="240" w:lineRule="auto"/>
        <w:ind w:right="-705"/>
        <w:jc w:val="both"/>
        <w:outlineLvl w:val="4"/>
        <w:rPr>
          <w:rFonts w:ascii="Arial" w:hAnsi="Arial" w:cs="Arial"/>
          <w:b/>
        </w:rPr>
      </w:pPr>
    </w:p>
    <w:p w14:paraId="694D8405" w14:textId="483C67DA" w:rsidR="00B74761" w:rsidRPr="00A84D14" w:rsidRDefault="00BF707C" w:rsidP="00A84D14">
      <w:pPr>
        <w:pStyle w:val="ListParagraph"/>
        <w:numPr>
          <w:ilvl w:val="0"/>
          <w:numId w:val="7"/>
        </w:numPr>
        <w:jc w:val="center"/>
        <w:rPr>
          <w:rFonts w:ascii="Arial Narrow" w:hAnsi="Arial Narrow" w:cs="Arial"/>
        </w:rPr>
      </w:pPr>
      <w:r w:rsidRPr="00BF707C">
        <w:rPr>
          <w:rFonts w:ascii="Arial" w:hAnsi="Arial" w:cs="Arial"/>
          <w:b/>
        </w:rPr>
        <w:br w:type="page"/>
      </w:r>
      <w:r w:rsidRPr="00BF707C">
        <w:rPr>
          <w:rFonts w:ascii="Arial" w:hAnsi="Arial" w:cs="Arial"/>
          <w:b/>
        </w:rPr>
        <w:lastRenderedPageBreak/>
        <w:t xml:space="preserve">PRICING SCHEDULE FOR </w:t>
      </w:r>
      <w:r w:rsidR="00A84D14" w:rsidRPr="000C3B6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>SUPPLY</w:t>
      </w:r>
      <w:r w:rsidR="00A84D14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AND DELIVERY CANOLA SEEDS</w:t>
      </w:r>
      <w:r w:rsidR="00A84D14" w:rsidRPr="000C3B60">
        <w:rPr>
          <w:rFonts w:ascii="Arial Narrow" w:eastAsia="Times New Roman" w:hAnsi="Arial Narrow" w:cs="Times New Roman"/>
          <w:b/>
          <w:sz w:val="24"/>
          <w:szCs w:val="24"/>
          <w:lang w:eastAsia="en-ZA"/>
        </w:rPr>
        <w:t xml:space="preserve"> </w:t>
      </w:r>
    </w:p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22"/>
        <w:gridCol w:w="1129"/>
        <w:gridCol w:w="1626"/>
        <w:gridCol w:w="8"/>
        <w:gridCol w:w="1594"/>
        <w:gridCol w:w="8"/>
      </w:tblGrid>
      <w:tr w:rsidR="00B74761" w:rsidRPr="00D64763" w14:paraId="6080F39D" w14:textId="77777777" w:rsidTr="00BF707C">
        <w:trPr>
          <w:gridAfter w:val="1"/>
          <w:wAfter w:w="8" w:type="dxa"/>
          <w:trHeight w:val="365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A2B5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Item description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F35C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Q</w:t>
            </w:r>
            <w:r w:rsidR="00144C2A" w:rsidRPr="00D64763">
              <w:rPr>
                <w:rFonts w:ascii="Arial" w:eastAsia="SimSun" w:hAnsi="Arial" w:cs="Arial"/>
                <w:b/>
              </w:rPr>
              <w:t>uantity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9090E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Unit price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1D48DC" w14:textId="77777777" w:rsidR="00B74761" w:rsidRPr="00D64763" w:rsidRDefault="00B74761" w:rsidP="00144C2A">
            <w:pPr>
              <w:jc w:val="center"/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Total Price</w:t>
            </w:r>
          </w:p>
        </w:tc>
      </w:tr>
      <w:tr w:rsidR="00B74761" w:rsidRPr="00D64763" w14:paraId="00F6F448" w14:textId="77777777" w:rsidTr="00C86BEF">
        <w:trPr>
          <w:gridAfter w:val="1"/>
          <w:wAfter w:w="8" w:type="dxa"/>
          <w:trHeight w:val="362"/>
          <w:jc w:val="center"/>
        </w:trPr>
        <w:tc>
          <w:tcPr>
            <w:tcW w:w="62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CA1E" w14:textId="536FB08C" w:rsidR="00B74761" w:rsidRPr="00CD0BDA" w:rsidRDefault="00A84D14" w:rsidP="00CD0BDA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Canola seed (Preferred diamond cultivar)</w:t>
            </w:r>
            <w:r>
              <w:rPr>
                <w:rFonts w:ascii="Arial" w:hAnsi="Arial" w:cs="Arial"/>
              </w:rPr>
              <w:t xml:space="preserve"> per 5 kg</w:t>
            </w:r>
          </w:p>
        </w:tc>
        <w:tc>
          <w:tcPr>
            <w:tcW w:w="11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6CB2F2" w14:textId="42FE4A60" w:rsidR="00B74761" w:rsidRPr="00D64763" w:rsidRDefault="00A84D14" w:rsidP="00406517">
            <w:pPr>
              <w:rPr>
                <w:rFonts w:ascii="Arial" w:eastAsia="SimSun" w:hAnsi="Arial" w:cs="Arial"/>
                <w:b/>
              </w:rPr>
            </w:pPr>
            <w:r>
              <w:rPr>
                <w:rFonts w:ascii="Arial" w:eastAsia="SimSun" w:hAnsi="Arial" w:cs="Arial"/>
                <w:b/>
              </w:rPr>
              <w:t>2</w:t>
            </w:r>
          </w:p>
        </w:tc>
        <w:tc>
          <w:tcPr>
            <w:tcW w:w="162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C3C8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078AFA5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6BC2167A" w14:textId="77777777" w:rsidTr="00BF707C">
        <w:trPr>
          <w:trHeight w:val="483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DFD6EF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SUBTOTAL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45545B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3D1CEA3B" w14:textId="77777777" w:rsidTr="00BF707C">
        <w:trPr>
          <w:trHeight w:val="42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FE523FC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VAT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A2301E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  <w:tr w:rsidR="00B74761" w:rsidRPr="00D64763" w14:paraId="1697D9EE" w14:textId="77777777" w:rsidTr="00BF707C">
        <w:trPr>
          <w:trHeight w:val="510"/>
          <w:jc w:val="center"/>
        </w:trPr>
        <w:tc>
          <w:tcPr>
            <w:tcW w:w="8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B287" w14:textId="77777777" w:rsidR="00B74761" w:rsidRPr="00D64763" w:rsidRDefault="00B74761" w:rsidP="00406517">
            <w:pPr>
              <w:rPr>
                <w:rFonts w:ascii="Arial" w:eastAsia="SimSun" w:hAnsi="Arial" w:cs="Arial"/>
                <w:b/>
              </w:rPr>
            </w:pPr>
            <w:r w:rsidRPr="00D64763">
              <w:rPr>
                <w:rFonts w:ascii="Arial" w:eastAsia="SimSun" w:hAnsi="Arial" w:cs="Arial"/>
                <w:b/>
              </w:rPr>
              <w:t>GRANDTOTAL</w:t>
            </w:r>
          </w:p>
        </w:tc>
        <w:tc>
          <w:tcPr>
            <w:tcW w:w="16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979766" w14:textId="77777777" w:rsidR="00B74761" w:rsidRPr="00D64763" w:rsidRDefault="00B74761" w:rsidP="00406517">
            <w:pPr>
              <w:rPr>
                <w:rFonts w:ascii="Arial" w:eastAsia="SimSun" w:hAnsi="Arial" w:cs="Arial"/>
              </w:rPr>
            </w:pPr>
          </w:p>
        </w:tc>
      </w:tr>
    </w:tbl>
    <w:p w14:paraId="5A9049F0" w14:textId="77777777" w:rsidR="00226FF0" w:rsidRDefault="00226FF0" w:rsidP="00226FF0">
      <w:pPr>
        <w:spacing w:after="0" w:line="240" w:lineRule="auto"/>
        <w:rPr>
          <w:rFonts w:ascii="Arial" w:eastAsia="SimSun" w:hAnsi="Arial" w:cs="Arial"/>
          <w:lang w:val="af-ZA"/>
        </w:rPr>
      </w:pPr>
    </w:p>
    <w:p w14:paraId="6C716B27" w14:textId="77777777" w:rsidR="00B74761" w:rsidRPr="00D64763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Company n</w:t>
      </w:r>
      <w:r w:rsidR="00B74761" w:rsidRPr="00D64763">
        <w:rPr>
          <w:rFonts w:ascii="Arial" w:eastAsia="SimSun" w:hAnsi="Arial" w:cs="Arial"/>
          <w:lang w:val="af-ZA"/>
        </w:rPr>
        <w:t>ame:……………………………………………………………………………………………….</w:t>
      </w:r>
    </w:p>
    <w:p w14:paraId="5628B7BE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731DE889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person:………………………………………………………………………………………………..</w:t>
      </w:r>
    </w:p>
    <w:p w14:paraId="5D6EBAEA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7C05999E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  <w:r w:rsidRPr="00D64763">
        <w:rPr>
          <w:rFonts w:ascii="Arial" w:eastAsia="SimSun" w:hAnsi="Arial" w:cs="Arial"/>
          <w:lang w:val="af-ZA"/>
        </w:rPr>
        <w:t>Contact number:……………………………………………………………………………………………….</w:t>
      </w:r>
    </w:p>
    <w:p w14:paraId="7DE330D7" w14:textId="77777777" w:rsidR="00B74761" w:rsidRPr="00D64763" w:rsidRDefault="00B74761" w:rsidP="00B74761">
      <w:pPr>
        <w:rPr>
          <w:rFonts w:ascii="Arial" w:eastAsia="SimSun" w:hAnsi="Arial" w:cs="Arial"/>
          <w:lang w:val="af-ZA"/>
        </w:rPr>
      </w:pPr>
    </w:p>
    <w:p w14:paraId="0FD59E6C" w14:textId="77777777" w:rsidR="00B74761" w:rsidRDefault="00923156" w:rsidP="00B74761">
      <w:pPr>
        <w:rPr>
          <w:rFonts w:ascii="Arial" w:eastAsia="SimSun" w:hAnsi="Arial" w:cs="Arial"/>
          <w:lang w:val="af-ZA"/>
        </w:rPr>
      </w:pPr>
      <w:r>
        <w:rPr>
          <w:rFonts w:ascii="Arial" w:eastAsia="SimSun" w:hAnsi="Arial" w:cs="Arial"/>
          <w:lang w:val="af-ZA"/>
        </w:rPr>
        <w:t>Date and</w:t>
      </w:r>
      <w:r w:rsidR="00B74761" w:rsidRPr="00D64763">
        <w:rPr>
          <w:rFonts w:ascii="Arial" w:eastAsia="SimSun" w:hAnsi="Arial" w:cs="Arial"/>
          <w:lang w:val="af-ZA"/>
        </w:rPr>
        <w:t xml:space="preserve"> </w:t>
      </w:r>
      <w:r>
        <w:rPr>
          <w:rFonts w:ascii="Arial" w:eastAsia="SimSun" w:hAnsi="Arial" w:cs="Arial"/>
          <w:lang w:val="af-ZA"/>
        </w:rPr>
        <w:t>s</w:t>
      </w:r>
      <w:r w:rsidR="00B74761" w:rsidRPr="00D64763">
        <w:rPr>
          <w:rFonts w:ascii="Arial" w:eastAsia="SimSun" w:hAnsi="Arial" w:cs="Arial"/>
          <w:lang w:val="af-ZA"/>
        </w:rPr>
        <w:t>ignature:…………………………………………………………………………………………</w:t>
      </w:r>
    </w:p>
    <w:p w14:paraId="112B4185" w14:textId="77777777" w:rsidR="00D64763" w:rsidRPr="00D64763" w:rsidRDefault="00D64763" w:rsidP="00B74761">
      <w:pPr>
        <w:rPr>
          <w:rFonts w:ascii="Arial" w:eastAsia="SimSun" w:hAnsi="Arial" w:cs="Arial"/>
          <w:lang w:val="af-ZA"/>
        </w:rPr>
      </w:pPr>
    </w:p>
    <w:p w14:paraId="437D4C34" w14:textId="5A7BDF76" w:rsidR="00B74761" w:rsidRPr="00D64763" w:rsidRDefault="00B74761" w:rsidP="00B74761">
      <w:pPr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br w:type="page"/>
      </w:r>
    </w:p>
    <w:p w14:paraId="38E14C45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  <w:r w:rsidRPr="00D64763">
        <w:rPr>
          <w:rFonts w:ascii="Arial" w:hAnsi="Arial" w:cs="Arial"/>
          <w:b/>
          <w:lang w:eastAsia="en-ZA"/>
        </w:rPr>
        <w:lastRenderedPageBreak/>
        <w:t xml:space="preserve">        NB: Bidders must complete the </w:t>
      </w:r>
      <w:r w:rsidR="00923156">
        <w:rPr>
          <w:rFonts w:ascii="Arial" w:hAnsi="Arial" w:cs="Arial"/>
          <w:b/>
          <w:lang w:eastAsia="en-ZA"/>
        </w:rPr>
        <w:t>table</w:t>
      </w:r>
      <w:r w:rsidRPr="00D64763">
        <w:rPr>
          <w:rFonts w:ascii="Arial" w:hAnsi="Arial" w:cs="Arial"/>
          <w:b/>
          <w:lang w:eastAsia="en-ZA"/>
        </w:rPr>
        <w:t xml:space="preserve"> below as per the commitment of the RFQ.   </w:t>
      </w:r>
    </w:p>
    <w:tbl>
      <w:tblPr>
        <w:tblStyle w:val="TableGrid"/>
        <w:tblW w:w="10252" w:type="dxa"/>
        <w:tblInd w:w="-856" w:type="dxa"/>
        <w:tblLook w:val="04A0" w:firstRow="1" w:lastRow="0" w:firstColumn="1" w:lastColumn="0" w:noHBand="0" w:noVBand="1"/>
      </w:tblPr>
      <w:tblGrid>
        <w:gridCol w:w="10252"/>
      </w:tblGrid>
      <w:tr w:rsidR="00B74761" w:rsidRPr="00D64763" w14:paraId="145B21DD" w14:textId="77777777" w:rsidTr="00BF707C">
        <w:tc>
          <w:tcPr>
            <w:tcW w:w="10252" w:type="dxa"/>
          </w:tcPr>
          <w:p w14:paraId="3637C3B1" w14:textId="77777777" w:rsidR="00B74761" w:rsidRPr="00D64763" w:rsidRDefault="00B74761" w:rsidP="0040651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AGREE WITH THE ABOVE SPECIFICATION</w:t>
            </w:r>
            <w:r w:rsidRPr="00D64763">
              <w:rPr>
                <w:rFonts w:ascii="Arial" w:hAnsi="Arial" w:cs="Arial"/>
                <w:sz w:val="22"/>
                <w:szCs w:val="22"/>
                <w:lang w:val="en-US"/>
              </w:rPr>
              <w:t xml:space="preserve">: We the undersigned submit this RFQ in accordance with the conditions contained in the referenced above RFQ document and attach the documents required: </w:t>
            </w:r>
          </w:p>
        </w:tc>
      </w:tr>
      <w:tr w:rsidR="00B74761" w:rsidRPr="00D64763" w14:paraId="790C75B7" w14:textId="77777777" w:rsidTr="00BF707C">
        <w:tc>
          <w:tcPr>
            <w:tcW w:w="10252" w:type="dxa"/>
          </w:tcPr>
          <w:p w14:paraId="072ED67B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AE6F331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Bidders </w:t>
            </w: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representative:…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………………………………………………………………….</w:t>
            </w:r>
          </w:p>
        </w:tc>
      </w:tr>
      <w:tr w:rsidR="00B74761" w:rsidRPr="00D64763" w14:paraId="103A5ED8" w14:textId="77777777" w:rsidTr="00BF707C">
        <w:tc>
          <w:tcPr>
            <w:tcW w:w="10252" w:type="dxa"/>
          </w:tcPr>
          <w:p w14:paraId="6E0CE24B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F5237FA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gramStart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Capacity:…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……………………………………………………………………………………</w:t>
            </w:r>
          </w:p>
        </w:tc>
      </w:tr>
      <w:tr w:rsidR="00B74761" w:rsidRPr="00D64763" w14:paraId="354E5BB3" w14:textId="77777777" w:rsidTr="00BF707C">
        <w:tc>
          <w:tcPr>
            <w:tcW w:w="10252" w:type="dxa"/>
          </w:tcPr>
          <w:p w14:paraId="2A554309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23F97D73" w14:textId="77777777" w:rsidR="00B74761" w:rsidRPr="00D64763" w:rsidRDefault="00B74761" w:rsidP="00406517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Da</w:t>
            </w:r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te and </w:t>
            </w:r>
            <w:proofErr w:type="gramStart"/>
            <w:r w:rsidR="00923156">
              <w:rPr>
                <w:rFonts w:ascii="Arial" w:hAnsi="Arial" w:cs="Arial"/>
                <w:b/>
                <w:sz w:val="22"/>
                <w:szCs w:val="22"/>
                <w:lang w:val="en-US"/>
              </w:rPr>
              <w:t>s</w:t>
            </w:r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ignature:…</w:t>
            </w:r>
            <w:proofErr w:type="gramEnd"/>
            <w:r w:rsidRPr="00D64763">
              <w:rPr>
                <w:rFonts w:ascii="Arial" w:hAnsi="Arial" w:cs="Arial"/>
                <w:b/>
                <w:sz w:val="22"/>
                <w:szCs w:val="22"/>
                <w:lang w:val="en-US"/>
              </w:rPr>
              <w:t>………………………………………………………………………</w:t>
            </w:r>
          </w:p>
        </w:tc>
      </w:tr>
    </w:tbl>
    <w:p w14:paraId="1A20C157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75A5DBE0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tbl>
      <w:tblPr>
        <w:tblW w:w="10207" w:type="dxa"/>
        <w:tblInd w:w="-87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8"/>
        <w:gridCol w:w="2410"/>
        <w:gridCol w:w="3899"/>
      </w:tblGrid>
      <w:tr w:rsidR="00B74761" w:rsidRPr="00D64763" w14:paraId="1C5335E4" w14:textId="77777777" w:rsidTr="00BF707C">
        <w:trPr>
          <w:trHeight w:val="414"/>
        </w:trPr>
        <w:tc>
          <w:tcPr>
            <w:tcW w:w="10207" w:type="dxa"/>
            <w:gridSpan w:val="3"/>
          </w:tcPr>
          <w:p w14:paraId="76F12632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DISAGREE WITH THE ABOVE SPECIFICATION:</w:t>
            </w:r>
          </w:p>
        </w:tc>
      </w:tr>
      <w:tr w:rsidR="00B74761" w:rsidRPr="00D64763" w14:paraId="0D9F66F3" w14:textId="77777777" w:rsidTr="00BF707C">
        <w:tc>
          <w:tcPr>
            <w:tcW w:w="3898" w:type="dxa"/>
            <w:tcBorders>
              <w:bottom w:val="nil"/>
            </w:tcBorders>
          </w:tcPr>
          <w:p w14:paraId="3F472AB1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PAGE NUMBER</w:t>
            </w:r>
          </w:p>
        </w:tc>
        <w:tc>
          <w:tcPr>
            <w:tcW w:w="2410" w:type="dxa"/>
            <w:tcBorders>
              <w:bottom w:val="nil"/>
            </w:tcBorders>
          </w:tcPr>
          <w:p w14:paraId="283DB15A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CLAUSE NUMBER</w:t>
            </w:r>
          </w:p>
        </w:tc>
        <w:tc>
          <w:tcPr>
            <w:tcW w:w="3899" w:type="dxa"/>
            <w:tcBorders>
              <w:bottom w:val="nil"/>
            </w:tcBorders>
          </w:tcPr>
          <w:p w14:paraId="61C9967F" w14:textId="77777777" w:rsidR="00B74761" w:rsidRPr="00D64763" w:rsidRDefault="00B74761" w:rsidP="00406517">
            <w:pPr>
              <w:pStyle w:val="BodyText"/>
              <w:jc w:val="center"/>
              <w:rPr>
                <w:rFonts w:ascii="Arial" w:hAnsi="Arial" w:cs="Arial"/>
                <w:b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DEVIATION</w:t>
            </w:r>
          </w:p>
        </w:tc>
      </w:tr>
      <w:tr w:rsidR="00B74761" w:rsidRPr="00D64763" w14:paraId="33BD7D1E" w14:textId="77777777" w:rsidTr="00BF707C">
        <w:trPr>
          <w:trHeight w:val="561"/>
        </w:trPr>
        <w:tc>
          <w:tcPr>
            <w:tcW w:w="3898" w:type="dxa"/>
            <w:tcBorders>
              <w:top w:val="double" w:sz="6" w:space="0" w:color="auto"/>
              <w:bottom w:val="single" w:sz="4" w:space="0" w:color="auto"/>
            </w:tcBorders>
          </w:tcPr>
          <w:p w14:paraId="373D1F77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2410" w:type="dxa"/>
            <w:tcBorders>
              <w:top w:val="double" w:sz="6" w:space="0" w:color="auto"/>
              <w:bottom w:val="single" w:sz="4" w:space="0" w:color="auto"/>
            </w:tcBorders>
          </w:tcPr>
          <w:p w14:paraId="3EECF1FF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  <w:tc>
          <w:tcPr>
            <w:tcW w:w="3899" w:type="dxa"/>
            <w:tcBorders>
              <w:top w:val="double" w:sz="6" w:space="0" w:color="auto"/>
              <w:bottom w:val="single" w:sz="4" w:space="0" w:color="auto"/>
            </w:tcBorders>
          </w:tcPr>
          <w:p w14:paraId="230C8E58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</w:tc>
      </w:tr>
      <w:tr w:rsidR="00B74761" w:rsidRPr="00D64763" w14:paraId="725304C2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75B5C1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</w:p>
          <w:p w14:paraId="49CA5606" w14:textId="77777777" w:rsidR="00B74761" w:rsidRPr="00D64763" w:rsidRDefault="00923156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Bidders representative and c</w:t>
            </w:r>
            <w:r w:rsidR="00B74761" w:rsidRPr="00D64763">
              <w:rPr>
                <w:rFonts w:ascii="Arial" w:hAnsi="Arial" w:cs="Arial"/>
                <w:b/>
                <w:lang w:val="en-GB"/>
              </w:rPr>
              <w:t>apacit</w:t>
            </w:r>
            <w:r w:rsidR="00B74761" w:rsidRPr="00D64763">
              <w:rPr>
                <w:rFonts w:ascii="Arial" w:hAnsi="Arial" w:cs="Arial"/>
                <w:lang w:val="en-GB"/>
              </w:rPr>
              <w:t>y …………………………………………………………………………..</w:t>
            </w:r>
          </w:p>
        </w:tc>
      </w:tr>
      <w:tr w:rsidR="00B74761" w:rsidRPr="00D64763" w14:paraId="4203E9F6" w14:textId="77777777" w:rsidTr="00BF707C">
        <w:trPr>
          <w:trHeight w:val="504"/>
        </w:trPr>
        <w:tc>
          <w:tcPr>
            <w:tcW w:w="10207" w:type="dxa"/>
            <w:gridSpan w:val="3"/>
            <w:tcBorders>
              <w:top w:val="single" w:sz="4" w:space="0" w:color="auto"/>
              <w:bottom w:val="double" w:sz="6" w:space="0" w:color="auto"/>
            </w:tcBorders>
          </w:tcPr>
          <w:p w14:paraId="75EA8BD9" w14:textId="77777777" w:rsidR="00B74761" w:rsidRPr="00D64763" w:rsidRDefault="00B74761" w:rsidP="00406517">
            <w:pPr>
              <w:pStyle w:val="BodyText"/>
              <w:rPr>
                <w:rFonts w:ascii="Arial" w:hAnsi="Arial" w:cs="Arial"/>
                <w:lang w:val="en-GB"/>
              </w:rPr>
            </w:pPr>
            <w:r w:rsidRPr="00D64763">
              <w:rPr>
                <w:rFonts w:ascii="Arial" w:hAnsi="Arial" w:cs="Arial"/>
                <w:b/>
                <w:lang w:val="en-GB"/>
              </w:rPr>
              <w:t>Date and signature</w:t>
            </w:r>
            <w:r w:rsidRPr="00D64763">
              <w:rPr>
                <w:rFonts w:ascii="Arial" w:hAnsi="Arial" w:cs="Arial"/>
                <w:lang w:val="en-GB"/>
              </w:rPr>
              <w:t xml:space="preserve"> …………………………………………………………………………………………………………………………</w:t>
            </w:r>
          </w:p>
        </w:tc>
      </w:tr>
    </w:tbl>
    <w:p w14:paraId="2B334C06" w14:textId="77777777" w:rsidR="00B74761" w:rsidRPr="00D64763" w:rsidRDefault="00B74761" w:rsidP="00B74761">
      <w:pPr>
        <w:ind w:hanging="851"/>
        <w:rPr>
          <w:rFonts w:ascii="Arial" w:hAnsi="Arial" w:cs="Arial"/>
          <w:b/>
          <w:lang w:eastAsia="en-ZA"/>
        </w:rPr>
      </w:pPr>
    </w:p>
    <w:p w14:paraId="69F84ADC" w14:textId="77777777" w:rsidR="00B74761" w:rsidRPr="00D64763" w:rsidRDefault="00B74761" w:rsidP="00B74761">
      <w:pPr>
        <w:rPr>
          <w:rFonts w:ascii="Arial" w:hAnsi="Arial" w:cs="Arial"/>
          <w:b/>
          <w:i/>
          <w:lang w:eastAsia="en-ZA"/>
        </w:rPr>
      </w:pPr>
      <w:r w:rsidRPr="00D64763">
        <w:rPr>
          <w:rFonts w:ascii="Arial" w:hAnsi="Arial" w:cs="Arial"/>
          <w:b/>
          <w:i/>
          <w:lang w:eastAsia="en-ZA"/>
        </w:rPr>
        <w:br w:type="page"/>
      </w:r>
    </w:p>
    <w:p w14:paraId="755CBB1A" w14:textId="46A1D6F4" w:rsidR="00182B66" w:rsidRPr="00BF707C" w:rsidRDefault="00B74761" w:rsidP="00CD0BDA">
      <w:pPr>
        <w:pStyle w:val="ListParagraph"/>
        <w:numPr>
          <w:ilvl w:val="0"/>
          <w:numId w:val="8"/>
        </w:numPr>
        <w:spacing w:after="0" w:line="240" w:lineRule="auto"/>
        <w:ind w:left="-567" w:hanging="284"/>
        <w:jc w:val="both"/>
        <w:rPr>
          <w:rFonts w:ascii="Arial" w:eastAsia="Times New Roman" w:hAnsi="Arial" w:cs="Arial"/>
          <w:b/>
          <w:lang w:val="en-GB" w:eastAsia="x-none"/>
        </w:rPr>
      </w:pPr>
      <w:r w:rsidRPr="00BF707C">
        <w:rPr>
          <w:rFonts w:ascii="Arial" w:eastAsia="Times New Roman" w:hAnsi="Arial" w:cs="Arial"/>
          <w:b/>
          <w:lang w:val="x-none" w:eastAsia="x-none"/>
        </w:rPr>
        <w:lastRenderedPageBreak/>
        <w:t>EVALUATION PROCESS &amp; CRITERIA</w:t>
      </w:r>
      <w:r w:rsidRPr="00BF707C">
        <w:rPr>
          <w:rFonts w:ascii="Arial" w:eastAsia="Times New Roman" w:hAnsi="Arial" w:cs="Arial"/>
          <w:b/>
          <w:lang w:eastAsia="x-none"/>
        </w:rPr>
        <w:t xml:space="preserve"> STAGE ONE FOR SUPPLY </w:t>
      </w:r>
      <w:r w:rsidR="00DA6DD1">
        <w:rPr>
          <w:rFonts w:ascii="Arial" w:eastAsia="Times New Roman" w:hAnsi="Arial" w:cs="Arial"/>
          <w:b/>
          <w:lang w:eastAsia="x-none"/>
        </w:rPr>
        <w:t xml:space="preserve">OF </w:t>
      </w:r>
      <w:r w:rsidR="00A56401">
        <w:rPr>
          <w:rFonts w:ascii="Arial" w:eastAsia="Times New Roman" w:hAnsi="Arial" w:cs="Arial"/>
          <w:b/>
          <w:lang w:eastAsia="x-none"/>
        </w:rPr>
        <w:t>C</w:t>
      </w:r>
      <w:r w:rsidR="00A84D14">
        <w:rPr>
          <w:rFonts w:ascii="Arial" w:eastAsia="Times New Roman" w:hAnsi="Arial" w:cs="Arial"/>
          <w:b/>
          <w:lang w:eastAsia="x-none"/>
        </w:rPr>
        <w:t>ANOLA</w:t>
      </w:r>
      <w:r w:rsidR="00A56401">
        <w:rPr>
          <w:rFonts w:ascii="Arial" w:eastAsia="Times New Roman" w:hAnsi="Arial" w:cs="Arial"/>
          <w:b/>
          <w:lang w:eastAsia="x-none"/>
        </w:rPr>
        <w:t xml:space="preserve"> SEEDS</w:t>
      </w:r>
    </w:p>
    <w:p w14:paraId="0182C4D8" w14:textId="77777777" w:rsidR="00B74761" w:rsidRPr="002B23A5" w:rsidRDefault="00B74761" w:rsidP="00BF707C">
      <w:pPr>
        <w:spacing w:after="0" w:line="240" w:lineRule="auto"/>
        <w:ind w:left="-567"/>
        <w:jc w:val="both"/>
        <w:rPr>
          <w:rFonts w:ascii="Arial" w:eastAsia="Times New Roman" w:hAnsi="Arial" w:cs="Arial"/>
          <w:b/>
          <w:lang w:val="en-GB" w:eastAsia="x-none"/>
        </w:rPr>
      </w:pPr>
      <w:r w:rsidRPr="002B23A5">
        <w:rPr>
          <w:rFonts w:ascii="Arial" w:eastAsia="Times New Roman" w:hAnsi="Arial" w:cs="Arial"/>
          <w:b/>
          <w:lang w:val="en-GB" w:eastAsia="x-none"/>
        </w:rPr>
        <w:t>ADMINISTRATIVE COMPLIANCE EVALUATION OF ALL PROPOSALS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47"/>
        <w:gridCol w:w="1081"/>
        <w:gridCol w:w="1212"/>
        <w:gridCol w:w="1125"/>
      </w:tblGrid>
      <w:tr w:rsidR="00B74761" w:rsidRPr="00D64763" w14:paraId="68C9038F" w14:textId="77777777" w:rsidTr="00BF707C">
        <w:trPr>
          <w:trHeight w:val="127"/>
          <w:tblHeader/>
        </w:trPr>
        <w:tc>
          <w:tcPr>
            <w:tcW w:w="6647" w:type="dxa"/>
          </w:tcPr>
          <w:p w14:paraId="10C63144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3418" w:type="dxa"/>
            <w:gridSpan w:val="3"/>
            <w:vAlign w:val="center"/>
          </w:tcPr>
          <w:p w14:paraId="1E5CCA49" w14:textId="77777777" w:rsidR="00B74761" w:rsidRPr="00D64763" w:rsidRDefault="00B74761" w:rsidP="003D754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 xml:space="preserve">Comply with specification. Please </w:t>
            </w:r>
            <w:r w:rsidR="001B3DB9">
              <w:rPr>
                <w:rFonts w:ascii="Arial" w:eastAsia="Times New Roman" w:hAnsi="Arial" w:cs="Arial"/>
                <w:b/>
                <w:lang w:val="en-GB"/>
              </w:rPr>
              <w:t>indicate Yes or No</w:t>
            </w:r>
          </w:p>
        </w:tc>
      </w:tr>
      <w:tr w:rsidR="00B74761" w:rsidRPr="00D64763" w14:paraId="630097D0" w14:textId="77777777" w:rsidTr="00BF707C">
        <w:trPr>
          <w:trHeight w:val="127"/>
          <w:tblHeader/>
        </w:trPr>
        <w:tc>
          <w:tcPr>
            <w:tcW w:w="6647" w:type="dxa"/>
          </w:tcPr>
          <w:p w14:paraId="029A6D84" w14:textId="77777777" w:rsidR="00B74761" w:rsidRPr="00D64763" w:rsidRDefault="00B74761" w:rsidP="0040651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081" w:type="dxa"/>
            <w:vAlign w:val="center"/>
          </w:tcPr>
          <w:p w14:paraId="7968139A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Yes</w:t>
            </w:r>
          </w:p>
        </w:tc>
        <w:tc>
          <w:tcPr>
            <w:tcW w:w="1212" w:type="dxa"/>
            <w:vAlign w:val="center"/>
          </w:tcPr>
          <w:p w14:paraId="28C4F30F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No</w:t>
            </w:r>
          </w:p>
        </w:tc>
        <w:tc>
          <w:tcPr>
            <w:tcW w:w="1125" w:type="dxa"/>
            <w:vAlign w:val="center"/>
          </w:tcPr>
          <w:p w14:paraId="26AD5773" w14:textId="77777777" w:rsidR="00B74761" w:rsidRPr="00D64763" w:rsidRDefault="00B74761" w:rsidP="00182B6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If no, indicate deviation</w:t>
            </w:r>
          </w:p>
        </w:tc>
      </w:tr>
      <w:tr w:rsidR="00B74761" w:rsidRPr="00D64763" w14:paraId="13DEFD40" w14:textId="77777777" w:rsidTr="00BF707C">
        <w:trPr>
          <w:trHeight w:val="923"/>
        </w:trPr>
        <w:tc>
          <w:tcPr>
            <w:tcW w:w="6647" w:type="dxa"/>
          </w:tcPr>
          <w:p w14:paraId="28CCF9E1" w14:textId="77777777" w:rsidR="00B74761" w:rsidRPr="00D64763" w:rsidRDefault="00B74761" w:rsidP="003D7545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EVALUATION PROCESS: NB: It must be noted that ARC reserve the rights to request for clarification if all the below questions are not answered properly.</w:t>
            </w:r>
          </w:p>
        </w:tc>
        <w:tc>
          <w:tcPr>
            <w:tcW w:w="1081" w:type="dxa"/>
          </w:tcPr>
          <w:p w14:paraId="5A9AF51E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</w:tcPr>
          <w:p w14:paraId="05BA6B9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</w:tcPr>
          <w:p w14:paraId="5BBD9A8D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2E440A80" w14:textId="77777777" w:rsidTr="00BF707C">
        <w:trPr>
          <w:trHeight w:val="70"/>
        </w:trPr>
        <w:tc>
          <w:tcPr>
            <w:tcW w:w="6647" w:type="dxa"/>
            <w:tcBorders>
              <w:top w:val="nil"/>
              <w:bottom w:val="single" w:sz="4" w:space="0" w:color="auto"/>
            </w:tcBorders>
          </w:tcPr>
          <w:p w14:paraId="6CA6348C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top w:val="nil"/>
              <w:bottom w:val="single" w:sz="4" w:space="0" w:color="auto"/>
            </w:tcBorders>
          </w:tcPr>
          <w:p w14:paraId="3F3AD6D2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top w:val="nil"/>
              <w:bottom w:val="single" w:sz="4" w:space="0" w:color="auto"/>
            </w:tcBorders>
          </w:tcPr>
          <w:p w14:paraId="4F5008C9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top w:val="nil"/>
              <w:bottom w:val="single" w:sz="4" w:space="0" w:color="auto"/>
            </w:tcBorders>
          </w:tcPr>
          <w:p w14:paraId="4C6DE055" w14:textId="77777777" w:rsidR="00B74761" w:rsidRPr="00D64763" w:rsidRDefault="00B74761" w:rsidP="00406517">
            <w:pPr>
              <w:spacing w:after="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316DF4F2" w14:textId="77777777" w:rsidTr="00BF707C">
        <w:trPr>
          <w:trHeight w:val="127"/>
        </w:trPr>
        <w:tc>
          <w:tcPr>
            <w:tcW w:w="6647" w:type="dxa"/>
            <w:tcBorders>
              <w:bottom w:val="single" w:sz="4" w:space="0" w:color="auto"/>
            </w:tcBorders>
          </w:tcPr>
          <w:p w14:paraId="0353A061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u w:val="single"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u w:val="single"/>
                <w:lang w:val="en-GB"/>
              </w:rPr>
              <w:t>STAGE ONE: ADMINISTRATION COMPLIANCE</w:t>
            </w: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3A3C4E7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369B82B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06F2F357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b/>
                <w:lang w:val="en-GB"/>
              </w:rPr>
            </w:pPr>
          </w:p>
        </w:tc>
      </w:tr>
      <w:tr w:rsidR="00B74761" w:rsidRPr="00D64763" w14:paraId="76A0F58D" w14:textId="77777777" w:rsidTr="00BF707C">
        <w:trPr>
          <w:trHeight w:val="2312"/>
        </w:trPr>
        <w:tc>
          <w:tcPr>
            <w:tcW w:w="6647" w:type="dxa"/>
            <w:shd w:val="clear" w:color="auto" w:fill="auto"/>
          </w:tcPr>
          <w:p w14:paraId="625AC56C" w14:textId="77777777" w:rsidR="00B74761" w:rsidRPr="00D64763" w:rsidRDefault="00B74761" w:rsidP="001B3DB9">
            <w:pPr>
              <w:spacing w:after="120" w:line="240" w:lineRule="auto"/>
              <w:ind w:left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 xml:space="preserve">All suppliers are duly lodged will be examined to determine compliance with quoting requirements and conditions. Quotes with obvious deviations from the requirements/conditions, </w:t>
            </w:r>
            <w:r w:rsidRPr="00D64763">
              <w:rPr>
                <w:rFonts w:ascii="Arial" w:eastAsia="Times New Roman" w:hAnsi="Arial" w:cs="Arial"/>
                <w:b/>
                <w:lang w:val="en-GB"/>
              </w:rPr>
              <w:t>will be eliminated or disqualified from further adjudication.</w:t>
            </w:r>
          </w:p>
          <w:p w14:paraId="4F54B473" w14:textId="77777777" w:rsidR="00B74761" w:rsidRPr="00D64763" w:rsidRDefault="00B74761" w:rsidP="00B74761">
            <w:pPr>
              <w:numPr>
                <w:ilvl w:val="5"/>
                <w:numId w:val="1"/>
              </w:numPr>
              <w:spacing w:before="130" w:after="130" w:line="240" w:lineRule="auto"/>
              <w:ind w:left="381" w:hanging="381"/>
              <w:jc w:val="both"/>
              <w:rPr>
                <w:rFonts w:ascii="Arial" w:eastAsia="Times New Roman" w:hAnsi="Arial" w:cs="Arial"/>
                <w:b/>
                <w:lang w:val="en-GB"/>
              </w:rPr>
            </w:pPr>
            <w:r w:rsidRPr="00D64763">
              <w:rPr>
                <w:rFonts w:ascii="Arial" w:eastAsia="Times New Roman" w:hAnsi="Arial" w:cs="Arial"/>
                <w:b/>
                <w:lang w:val="en-GB"/>
              </w:rPr>
              <w:t>Mandatory</w:t>
            </w:r>
          </w:p>
          <w:p w14:paraId="7F9B6F0C" w14:textId="77777777" w:rsidR="00B74761" w:rsidRPr="00D64763" w:rsidRDefault="00B74761" w:rsidP="00406517">
            <w:pPr>
              <w:spacing w:after="120" w:line="240" w:lineRule="auto"/>
              <w:ind w:left="381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lang w:val="en-GB"/>
              </w:rPr>
              <w:t>Quotes will only be compliant if supplier has submitted the following documents:</w:t>
            </w:r>
          </w:p>
        </w:tc>
        <w:tc>
          <w:tcPr>
            <w:tcW w:w="1081" w:type="dxa"/>
          </w:tcPr>
          <w:p w14:paraId="0900264F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65CA5D6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1F6EBEF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7DFFB54F" w14:textId="77777777" w:rsidTr="00BF707C">
        <w:trPr>
          <w:trHeight w:val="848"/>
        </w:trPr>
        <w:tc>
          <w:tcPr>
            <w:tcW w:w="6647" w:type="dxa"/>
            <w:shd w:val="clear" w:color="auto" w:fill="auto"/>
          </w:tcPr>
          <w:p w14:paraId="17F90AAD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ind w:left="360"/>
              <w:jc w:val="both"/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b/>
                <w:i/>
                <w:snapToGrid w:val="0"/>
                <w:lang w:val="en-US"/>
              </w:rPr>
              <w:t>Administrative documents</w:t>
            </w:r>
          </w:p>
          <w:p w14:paraId="481B4A6A" w14:textId="77777777" w:rsidR="00B74761" w:rsidRPr="00D64763" w:rsidRDefault="00B74761" w:rsidP="001B3DB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According to National Treasury SCM Instruction number 4 of 2016/2017, only suppliers who are registered on Central Supplier Database (CSD) may be appointed. Suppliers is therefore encourage to register their entities on CSD, www.csd.gov.za and such information will be</w:t>
            </w:r>
            <w:r w:rsidR="001B3DB9">
              <w:rPr>
                <w:rFonts w:ascii="Arial" w:eastAsia="Times New Roman" w:hAnsi="Arial" w:cs="Arial"/>
                <w:snapToGrid w:val="0"/>
                <w:lang w:val="en-US"/>
              </w:rPr>
              <w:t xml:space="preserve"> verified through Central Supplier</w:t>
            </w: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 xml:space="preserve"> Database (CSD);</w:t>
            </w:r>
          </w:p>
        </w:tc>
        <w:tc>
          <w:tcPr>
            <w:tcW w:w="1081" w:type="dxa"/>
          </w:tcPr>
          <w:p w14:paraId="5A02ADDB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33D4933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7D21351E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50476A1E" w14:textId="77777777" w:rsidTr="00BF707C">
        <w:trPr>
          <w:trHeight w:val="343"/>
        </w:trPr>
        <w:tc>
          <w:tcPr>
            <w:tcW w:w="6647" w:type="dxa"/>
            <w:shd w:val="clear" w:color="auto" w:fill="auto"/>
          </w:tcPr>
          <w:p w14:paraId="55DB89D0" w14:textId="77777777" w:rsidR="00B74761" w:rsidRPr="00D64763" w:rsidRDefault="00B74761" w:rsidP="00B74761">
            <w:pPr>
              <w:pStyle w:val="ListParagraph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Arial" w:eastAsia="Times New Roman" w:hAnsi="Arial" w:cs="Arial"/>
                <w:snapToGrid w:val="0"/>
                <w:lang w:val="en-US"/>
              </w:rPr>
            </w:pPr>
            <w:r w:rsidRPr="00D64763">
              <w:rPr>
                <w:rFonts w:ascii="Arial" w:eastAsia="Times New Roman" w:hAnsi="Arial" w:cs="Arial"/>
                <w:snapToGrid w:val="0"/>
                <w:lang w:val="en-US"/>
              </w:rPr>
              <w:t>All SBD documents must be submitted and completed;</w:t>
            </w:r>
          </w:p>
        </w:tc>
        <w:tc>
          <w:tcPr>
            <w:tcW w:w="1081" w:type="dxa"/>
          </w:tcPr>
          <w:p w14:paraId="6242E2FA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</w:tcPr>
          <w:p w14:paraId="3B0A78AC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</w:tcPr>
          <w:p w14:paraId="1BC42EE3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  <w:tr w:rsidR="00B74761" w:rsidRPr="00D64763" w14:paraId="181A1E1A" w14:textId="77777777" w:rsidTr="00BF707C">
        <w:trPr>
          <w:trHeight w:val="1167"/>
        </w:trPr>
        <w:tc>
          <w:tcPr>
            <w:tcW w:w="6647" w:type="dxa"/>
            <w:tcBorders>
              <w:bottom w:val="single" w:sz="4" w:space="0" w:color="auto"/>
            </w:tcBorders>
            <w:shd w:val="clear" w:color="auto" w:fill="auto"/>
          </w:tcPr>
          <w:p w14:paraId="5EBEEED1" w14:textId="77777777" w:rsidR="00B74761" w:rsidRPr="00D64763" w:rsidRDefault="00B74761" w:rsidP="003D7545">
            <w:pPr>
              <w:numPr>
                <w:ilvl w:val="5"/>
                <w:numId w:val="1"/>
              </w:numPr>
              <w:spacing w:after="0"/>
              <w:ind w:left="601" w:hanging="381"/>
              <w:jc w:val="both"/>
              <w:rPr>
                <w:rFonts w:ascii="Arial" w:eastAsia="Calibri" w:hAnsi="Arial" w:cs="Arial"/>
                <w:b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b/>
                <w:snapToGrid w:val="0"/>
                <w:lang w:val="en-US"/>
              </w:rPr>
              <w:t>Non-Mandatory</w:t>
            </w:r>
          </w:p>
          <w:p w14:paraId="5DDCB3AC" w14:textId="77777777" w:rsidR="00B74761" w:rsidRPr="00D64763" w:rsidRDefault="00B74761" w:rsidP="003D7545">
            <w:pPr>
              <w:numPr>
                <w:ilvl w:val="0"/>
                <w:numId w:val="2"/>
              </w:numPr>
              <w:spacing w:after="0"/>
              <w:jc w:val="both"/>
              <w:rPr>
                <w:rFonts w:ascii="Arial" w:eastAsia="Calibri" w:hAnsi="Arial" w:cs="Arial"/>
                <w:snapToGrid w:val="0"/>
                <w:lang w:val="en-US"/>
              </w:rPr>
            </w:pPr>
            <w:r w:rsidRPr="00D64763">
              <w:rPr>
                <w:rFonts w:ascii="Arial" w:eastAsia="Calibri" w:hAnsi="Arial" w:cs="Arial"/>
                <w:snapToGrid w:val="0"/>
                <w:lang w:val="en-US"/>
              </w:rPr>
              <w:t>Valid B-BBEE certificate or sworn affidavit certify by commissioner of oaths.</w:t>
            </w:r>
          </w:p>
          <w:p w14:paraId="76E5AEF7" w14:textId="77777777" w:rsidR="00B74761" w:rsidRPr="00D64763" w:rsidRDefault="00B74761" w:rsidP="004065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14:paraId="64761FA2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14:paraId="22A864E4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31334CE8" w14:textId="77777777" w:rsidR="00B74761" w:rsidRPr="00D64763" w:rsidRDefault="00B74761" w:rsidP="00406517">
            <w:pPr>
              <w:spacing w:after="120" w:line="240" w:lineRule="auto"/>
              <w:rPr>
                <w:rFonts w:ascii="Arial" w:eastAsia="Times New Roman" w:hAnsi="Arial" w:cs="Arial"/>
                <w:lang w:val="en-GB"/>
              </w:rPr>
            </w:pPr>
          </w:p>
        </w:tc>
      </w:tr>
    </w:tbl>
    <w:p w14:paraId="3D01794D" w14:textId="77777777" w:rsidR="00B74761" w:rsidRPr="00D64763" w:rsidRDefault="00B74761" w:rsidP="00B74761">
      <w:pPr>
        <w:spacing w:after="0" w:line="240" w:lineRule="auto"/>
        <w:ind w:left="360"/>
        <w:contextualSpacing/>
        <w:rPr>
          <w:rFonts w:ascii="Arial" w:eastAsia="Times New Roman" w:hAnsi="Arial" w:cs="Arial"/>
          <w:b/>
          <w:lang w:val="en-GB"/>
        </w:rPr>
      </w:pPr>
    </w:p>
    <w:sectPr w:rsidR="00B74761" w:rsidRPr="00D64763" w:rsidSect="00BF707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080AA" w14:textId="77777777" w:rsidR="006A2BB8" w:rsidRDefault="006A2BB8" w:rsidP="00784C3C">
      <w:pPr>
        <w:spacing w:after="0" w:line="240" w:lineRule="auto"/>
      </w:pPr>
      <w:r>
        <w:separator/>
      </w:r>
    </w:p>
  </w:endnote>
  <w:endnote w:type="continuationSeparator" w:id="0">
    <w:p w14:paraId="7D49461F" w14:textId="77777777" w:rsidR="006A2BB8" w:rsidRDefault="006A2BB8" w:rsidP="0078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DFAD6" w14:textId="77777777" w:rsidR="006A2BB8" w:rsidRDefault="006A2BB8" w:rsidP="00784C3C">
      <w:pPr>
        <w:spacing w:after="0" w:line="240" w:lineRule="auto"/>
      </w:pPr>
      <w:r>
        <w:separator/>
      </w:r>
    </w:p>
  </w:footnote>
  <w:footnote w:type="continuationSeparator" w:id="0">
    <w:p w14:paraId="2EB2A687" w14:textId="77777777" w:rsidR="006A2BB8" w:rsidRDefault="006A2BB8" w:rsidP="00784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13888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06CA1" w14:textId="77777777" w:rsidR="005662C8" w:rsidRDefault="005662C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566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04319A" w14:textId="77777777" w:rsidR="00784C3C" w:rsidRDefault="00784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6E26"/>
    <w:multiLevelType w:val="hybridMultilevel"/>
    <w:tmpl w:val="07E652B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24A23"/>
    <w:multiLevelType w:val="hybridMultilevel"/>
    <w:tmpl w:val="E83A865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03488"/>
    <w:multiLevelType w:val="hybridMultilevel"/>
    <w:tmpl w:val="725A7B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B2A9B"/>
    <w:multiLevelType w:val="hybridMultilevel"/>
    <w:tmpl w:val="6E4027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A64EC"/>
    <w:multiLevelType w:val="hybridMultilevel"/>
    <w:tmpl w:val="1C9E57A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81364A"/>
    <w:multiLevelType w:val="hybridMultilevel"/>
    <w:tmpl w:val="5EF666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60A78"/>
    <w:multiLevelType w:val="multilevel"/>
    <w:tmpl w:val="A2ECBF4A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eastAsia="Times New Roman" w:hAnsi="Arial Narrow" w:cs="Times New Roman" w:hint="default"/>
        <w:sz w:val="24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ascii="Arial Narrow" w:eastAsia="Times New Roman" w:hAnsi="Arial Narrow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Arial Narrow" w:eastAsia="Times New Roman" w:hAnsi="Arial Narrow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Arial Narrow" w:eastAsia="Times New Roman" w:hAnsi="Arial Narrow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Arial Narrow" w:eastAsia="Times New Roman" w:hAnsi="Arial Narrow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Arial Narrow" w:eastAsia="Times New Roman" w:hAnsi="Arial Narrow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Arial Narrow" w:eastAsia="Times New Roman" w:hAnsi="Arial Narrow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Arial Narrow" w:eastAsia="Times New Roman" w:hAnsi="Arial Narrow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Arial Narrow" w:eastAsia="Times New Roman" w:hAnsi="Arial Narrow" w:cs="Times New Roman" w:hint="default"/>
        <w:sz w:val="24"/>
      </w:rPr>
    </w:lvl>
  </w:abstractNum>
  <w:abstractNum w:abstractNumId="7" w15:restartNumberingAfterBreak="0">
    <w:nsid w:val="2FB329FC"/>
    <w:multiLevelType w:val="hybridMultilevel"/>
    <w:tmpl w:val="AAC23F80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08605E"/>
    <w:multiLevelType w:val="hybridMultilevel"/>
    <w:tmpl w:val="7144B44E"/>
    <w:lvl w:ilvl="0" w:tplc="1C09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33D65B0B"/>
    <w:multiLevelType w:val="hybridMultilevel"/>
    <w:tmpl w:val="0C4C1D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BB0F77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1" w15:restartNumberingAfterBreak="0">
    <w:nsid w:val="3DA81187"/>
    <w:multiLevelType w:val="hybridMultilevel"/>
    <w:tmpl w:val="A64052E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B3590D"/>
    <w:multiLevelType w:val="hybridMultilevel"/>
    <w:tmpl w:val="25A232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097FEF"/>
    <w:multiLevelType w:val="hybridMultilevel"/>
    <w:tmpl w:val="D12E730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71BE6"/>
    <w:multiLevelType w:val="multilevel"/>
    <w:tmpl w:val="057E217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ascii="Arial" w:eastAsiaTheme="minorHAnsi" w:hAnsi="Arial" w:cs="Arial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eastAsiaTheme="minorHAnsi" w:hAnsi="Arial" w:cs="Arial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eastAsiaTheme="minorHAnsi" w:hAnsi="Arial" w:cs="Arial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eastAsiaTheme="minorHAnsi" w:hAnsi="Arial" w:cs="Arial" w:hint="default"/>
        <w:sz w:val="22"/>
      </w:rPr>
    </w:lvl>
  </w:abstractNum>
  <w:abstractNum w:abstractNumId="15" w15:restartNumberingAfterBreak="0">
    <w:nsid w:val="4BF370D8"/>
    <w:multiLevelType w:val="hybridMultilevel"/>
    <w:tmpl w:val="C7B86D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C3A5B"/>
    <w:multiLevelType w:val="multilevel"/>
    <w:tmpl w:val="8EB2E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4F8D2C3E"/>
    <w:multiLevelType w:val="hybridMultilevel"/>
    <w:tmpl w:val="AFCA8CF4"/>
    <w:lvl w:ilvl="0" w:tplc="6F044BDC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</w:lvl>
    <w:lvl w:ilvl="3" w:tplc="1C09000F" w:tentative="1">
      <w:start w:val="1"/>
      <w:numFmt w:val="decimal"/>
      <w:lvlText w:val="%4."/>
      <w:lvlJc w:val="left"/>
      <w:pPr>
        <w:ind w:left="2662" w:hanging="360"/>
      </w:p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</w:lvl>
    <w:lvl w:ilvl="6" w:tplc="1C09000F" w:tentative="1">
      <w:start w:val="1"/>
      <w:numFmt w:val="decimal"/>
      <w:lvlText w:val="%7."/>
      <w:lvlJc w:val="left"/>
      <w:pPr>
        <w:ind w:left="4822" w:hanging="360"/>
      </w:p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7860A0F"/>
    <w:multiLevelType w:val="hybridMultilevel"/>
    <w:tmpl w:val="0CAA38B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035B31"/>
    <w:multiLevelType w:val="hybridMultilevel"/>
    <w:tmpl w:val="52C00E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846C5A"/>
    <w:multiLevelType w:val="multilevel"/>
    <w:tmpl w:val="13DE99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21" w15:restartNumberingAfterBreak="0">
    <w:nsid w:val="618C7191"/>
    <w:multiLevelType w:val="multilevel"/>
    <w:tmpl w:val="6A302E32"/>
    <w:lvl w:ilvl="0">
      <w:start w:val="3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ascii="Calibri" w:hAnsi="Calibri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170"/>
        </w:tabs>
        <w:ind w:left="81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620D506C"/>
    <w:multiLevelType w:val="hybridMultilevel"/>
    <w:tmpl w:val="1C040B2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936ADE"/>
    <w:multiLevelType w:val="hybridMultilevel"/>
    <w:tmpl w:val="4B1848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C33BD0"/>
    <w:multiLevelType w:val="hybridMultilevel"/>
    <w:tmpl w:val="E4A65B94"/>
    <w:lvl w:ilvl="0" w:tplc="AA88A3B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  <w:u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A97BC8"/>
    <w:multiLevelType w:val="hybridMultilevel"/>
    <w:tmpl w:val="D1205E00"/>
    <w:lvl w:ilvl="0" w:tplc="1C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num w:numId="1" w16cid:durableId="23487666">
    <w:abstractNumId w:val="21"/>
  </w:num>
  <w:num w:numId="2" w16cid:durableId="1462115619">
    <w:abstractNumId w:val="3"/>
  </w:num>
  <w:num w:numId="3" w16cid:durableId="1702391466">
    <w:abstractNumId w:val="16"/>
  </w:num>
  <w:num w:numId="4" w16cid:durableId="753163588">
    <w:abstractNumId w:val="18"/>
  </w:num>
  <w:num w:numId="5" w16cid:durableId="1427338336">
    <w:abstractNumId w:val="20"/>
  </w:num>
  <w:num w:numId="6" w16cid:durableId="1675297807">
    <w:abstractNumId w:val="22"/>
  </w:num>
  <w:num w:numId="7" w16cid:durableId="1256788274">
    <w:abstractNumId w:val="10"/>
  </w:num>
  <w:num w:numId="8" w16cid:durableId="988165765">
    <w:abstractNumId w:val="24"/>
  </w:num>
  <w:num w:numId="9" w16cid:durableId="897010504">
    <w:abstractNumId w:val="11"/>
  </w:num>
  <w:num w:numId="10" w16cid:durableId="2123526685">
    <w:abstractNumId w:val="0"/>
  </w:num>
  <w:num w:numId="11" w16cid:durableId="161358083">
    <w:abstractNumId w:val="25"/>
  </w:num>
  <w:num w:numId="12" w16cid:durableId="743186802">
    <w:abstractNumId w:val="15"/>
  </w:num>
  <w:num w:numId="13" w16cid:durableId="1687486820">
    <w:abstractNumId w:val="9"/>
  </w:num>
  <w:num w:numId="14" w16cid:durableId="1623875318">
    <w:abstractNumId w:val="23"/>
  </w:num>
  <w:num w:numId="15" w16cid:durableId="147594466">
    <w:abstractNumId w:val="7"/>
  </w:num>
  <w:num w:numId="16" w16cid:durableId="1745183554">
    <w:abstractNumId w:val="5"/>
  </w:num>
  <w:num w:numId="17" w16cid:durableId="1442846615">
    <w:abstractNumId w:val="19"/>
  </w:num>
  <w:num w:numId="18" w16cid:durableId="1577013797">
    <w:abstractNumId w:val="4"/>
  </w:num>
  <w:num w:numId="19" w16cid:durableId="1315140228">
    <w:abstractNumId w:val="13"/>
  </w:num>
  <w:num w:numId="20" w16cid:durableId="1335036033">
    <w:abstractNumId w:val="2"/>
  </w:num>
  <w:num w:numId="21" w16cid:durableId="1405447268">
    <w:abstractNumId w:val="12"/>
  </w:num>
  <w:num w:numId="22" w16cid:durableId="674038998">
    <w:abstractNumId w:val="8"/>
  </w:num>
  <w:num w:numId="23" w16cid:durableId="599414884">
    <w:abstractNumId w:val="1"/>
  </w:num>
  <w:num w:numId="24" w16cid:durableId="391470011">
    <w:abstractNumId w:val="17"/>
  </w:num>
  <w:num w:numId="25" w16cid:durableId="673070105">
    <w:abstractNumId w:val="6"/>
  </w:num>
  <w:num w:numId="26" w16cid:durableId="2454553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C3C"/>
    <w:rsid w:val="000005B5"/>
    <w:rsid w:val="0001364D"/>
    <w:rsid w:val="000272D2"/>
    <w:rsid w:val="00030A6A"/>
    <w:rsid w:val="00053BEB"/>
    <w:rsid w:val="00066A61"/>
    <w:rsid w:val="00085C60"/>
    <w:rsid w:val="0009175A"/>
    <w:rsid w:val="0009555E"/>
    <w:rsid w:val="000A5A24"/>
    <w:rsid w:val="000A765B"/>
    <w:rsid w:val="000B5661"/>
    <w:rsid w:val="000C1EC5"/>
    <w:rsid w:val="000C3B60"/>
    <w:rsid w:val="000D2C1D"/>
    <w:rsid w:val="00103EF8"/>
    <w:rsid w:val="00107EC1"/>
    <w:rsid w:val="001265F1"/>
    <w:rsid w:val="0013081D"/>
    <w:rsid w:val="00144C2A"/>
    <w:rsid w:val="00175225"/>
    <w:rsid w:val="001809E1"/>
    <w:rsid w:val="00182B66"/>
    <w:rsid w:val="00184DDE"/>
    <w:rsid w:val="001948DB"/>
    <w:rsid w:val="001B3DB9"/>
    <w:rsid w:val="001B49C0"/>
    <w:rsid w:val="001F4665"/>
    <w:rsid w:val="001F7515"/>
    <w:rsid w:val="002033DD"/>
    <w:rsid w:val="002220B5"/>
    <w:rsid w:val="00226FF0"/>
    <w:rsid w:val="00255580"/>
    <w:rsid w:val="0026218D"/>
    <w:rsid w:val="00265682"/>
    <w:rsid w:val="00270A0D"/>
    <w:rsid w:val="0027708C"/>
    <w:rsid w:val="00285875"/>
    <w:rsid w:val="002B23A5"/>
    <w:rsid w:val="002B7CA1"/>
    <w:rsid w:val="002C5908"/>
    <w:rsid w:val="002C5FD1"/>
    <w:rsid w:val="002D2DC9"/>
    <w:rsid w:val="002F1653"/>
    <w:rsid w:val="002F7D90"/>
    <w:rsid w:val="0030208B"/>
    <w:rsid w:val="00302294"/>
    <w:rsid w:val="003521FB"/>
    <w:rsid w:val="00367F6C"/>
    <w:rsid w:val="003A6106"/>
    <w:rsid w:val="003D7545"/>
    <w:rsid w:val="003E2590"/>
    <w:rsid w:val="003E638C"/>
    <w:rsid w:val="00403F9D"/>
    <w:rsid w:val="00405C1C"/>
    <w:rsid w:val="0040701C"/>
    <w:rsid w:val="0040732D"/>
    <w:rsid w:val="00425D9B"/>
    <w:rsid w:val="0043083E"/>
    <w:rsid w:val="004403FA"/>
    <w:rsid w:val="004559A0"/>
    <w:rsid w:val="00474670"/>
    <w:rsid w:val="00476797"/>
    <w:rsid w:val="0048456E"/>
    <w:rsid w:val="004A2BEA"/>
    <w:rsid w:val="004A5E9D"/>
    <w:rsid w:val="004B5FC6"/>
    <w:rsid w:val="004E4197"/>
    <w:rsid w:val="004E7450"/>
    <w:rsid w:val="005151DA"/>
    <w:rsid w:val="00532BB4"/>
    <w:rsid w:val="00553BEE"/>
    <w:rsid w:val="005562A9"/>
    <w:rsid w:val="005662C8"/>
    <w:rsid w:val="0057512B"/>
    <w:rsid w:val="005811EE"/>
    <w:rsid w:val="00585BB2"/>
    <w:rsid w:val="005906AB"/>
    <w:rsid w:val="005A19E2"/>
    <w:rsid w:val="005A295B"/>
    <w:rsid w:val="005B08AE"/>
    <w:rsid w:val="005B68E9"/>
    <w:rsid w:val="005C0B20"/>
    <w:rsid w:val="005E3A1F"/>
    <w:rsid w:val="005E749A"/>
    <w:rsid w:val="005F1FB5"/>
    <w:rsid w:val="0060669C"/>
    <w:rsid w:val="00611C56"/>
    <w:rsid w:val="00630802"/>
    <w:rsid w:val="00635D57"/>
    <w:rsid w:val="00660BB0"/>
    <w:rsid w:val="00675644"/>
    <w:rsid w:val="00684809"/>
    <w:rsid w:val="006A2BB8"/>
    <w:rsid w:val="006A7DBE"/>
    <w:rsid w:val="006B6F46"/>
    <w:rsid w:val="006D5572"/>
    <w:rsid w:val="006F0FE0"/>
    <w:rsid w:val="00704C03"/>
    <w:rsid w:val="00725FE0"/>
    <w:rsid w:val="00730348"/>
    <w:rsid w:val="00763D6B"/>
    <w:rsid w:val="00784C3C"/>
    <w:rsid w:val="00786390"/>
    <w:rsid w:val="00790463"/>
    <w:rsid w:val="007954FD"/>
    <w:rsid w:val="00797D0B"/>
    <w:rsid w:val="007A03A0"/>
    <w:rsid w:val="007B0EC6"/>
    <w:rsid w:val="007F3CB5"/>
    <w:rsid w:val="007F4CB9"/>
    <w:rsid w:val="00800222"/>
    <w:rsid w:val="00803DC9"/>
    <w:rsid w:val="008064DB"/>
    <w:rsid w:val="00826FE5"/>
    <w:rsid w:val="00833C0E"/>
    <w:rsid w:val="00836ACB"/>
    <w:rsid w:val="00837FE3"/>
    <w:rsid w:val="00856341"/>
    <w:rsid w:val="008608B7"/>
    <w:rsid w:val="00881B89"/>
    <w:rsid w:val="00884D81"/>
    <w:rsid w:val="00890E5C"/>
    <w:rsid w:val="008A0A57"/>
    <w:rsid w:val="008A6DBF"/>
    <w:rsid w:val="008C0310"/>
    <w:rsid w:val="008C08C7"/>
    <w:rsid w:val="008C138E"/>
    <w:rsid w:val="008D0DA8"/>
    <w:rsid w:val="008D6FED"/>
    <w:rsid w:val="008E02C0"/>
    <w:rsid w:val="0090668F"/>
    <w:rsid w:val="00922ADB"/>
    <w:rsid w:val="00923156"/>
    <w:rsid w:val="009322EE"/>
    <w:rsid w:val="009437CE"/>
    <w:rsid w:val="00970427"/>
    <w:rsid w:val="00977FF5"/>
    <w:rsid w:val="009C37D9"/>
    <w:rsid w:val="009D44E7"/>
    <w:rsid w:val="009D4C32"/>
    <w:rsid w:val="009E3D1D"/>
    <w:rsid w:val="009E5D2A"/>
    <w:rsid w:val="00A0278C"/>
    <w:rsid w:val="00A11F64"/>
    <w:rsid w:val="00A27462"/>
    <w:rsid w:val="00A330A6"/>
    <w:rsid w:val="00A436BB"/>
    <w:rsid w:val="00A46D1B"/>
    <w:rsid w:val="00A5553B"/>
    <w:rsid w:val="00A56401"/>
    <w:rsid w:val="00A720EC"/>
    <w:rsid w:val="00A76363"/>
    <w:rsid w:val="00A812E5"/>
    <w:rsid w:val="00A84D14"/>
    <w:rsid w:val="00AA4F98"/>
    <w:rsid w:val="00AE445B"/>
    <w:rsid w:val="00AF413A"/>
    <w:rsid w:val="00B0107A"/>
    <w:rsid w:val="00B0749D"/>
    <w:rsid w:val="00B1084E"/>
    <w:rsid w:val="00B10A0D"/>
    <w:rsid w:val="00B256B9"/>
    <w:rsid w:val="00B26EC9"/>
    <w:rsid w:val="00B30F4C"/>
    <w:rsid w:val="00B336FD"/>
    <w:rsid w:val="00B4004B"/>
    <w:rsid w:val="00B42525"/>
    <w:rsid w:val="00B52FC7"/>
    <w:rsid w:val="00B6052B"/>
    <w:rsid w:val="00B74761"/>
    <w:rsid w:val="00B76D32"/>
    <w:rsid w:val="00B864A7"/>
    <w:rsid w:val="00B979BD"/>
    <w:rsid w:val="00BC5235"/>
    <w:rsid w:val="00BE7D7E"/>
    <w:rsid w:val="00BF2533"/>
    <w:rsid w:val="00BF3CEA"/>
    <w:rsid w:val="00BF707C"/>
    <w:rsid w:val="00C10664"/>
    <w:rsid w:val="00C11F42"/>
    <w:rsid w:val="00C20654"/>
    <w:rsid w:val="00C240F3"/>
    <w:rsid w:val="00C365D9"/>
    <w:rsid w:val="00C5155C"/>
    <w:rsid w:val="00C52840"/>
    <w:rsid w:val="00C74643"/>
    <w:rsid w:val="00C86BEF"/>
    <w:rsid w:val="00C9434F"/>
    <w:rsid w:val="00CA6521"/>
    <w:rsid w:val="00CB70B9"/>
    <w:rsid w:val="00CC44FE"/>
    <w:rsid w:val="00CD0BDA"/>
    <w:rsid w:val="00CD366B"/>
    <w:rsid w:val="00CE7CC2"/>
    <w:rsid w:val="00CF6DF3"/>
    <w:rsid w:val="00D02791"/>
    <w:rsid w:val="00D07089"/>
    <w:rsid w:val="00D12BE1"/>
    <w:rsid w:val="00D150CD"/>
    <w:rsid w:val="00D2077F"/>
    <w:rsid w:val="00D313B4"/>
    <w:rsid w:val="00D519BC"/>
    <w:rsid w:val="00D60D6B"/>
    <w:rsid w:val="00D64763"/>
    <w:rsid w:val="00D818F3"/>
    <w:rsid w:val="00DA2D83"/>
    <w:rsid w:val="00DA603B"/>
    <w:rsid w:val="00DA6DD1"/>
    <w:rsid w:val="00DB75A2"/>
    <w:rsid w:val="00DC6EB2"/>
    <w:rsid w:val="00DD4864"/>
    <w:rsid w:val="00E32CD6"/>
    <w:rsid w:val="00E45299"/>
    <w:rsid w:val="00E672CD"/>
    <w:rsid w:val="00E859A6"/>
    <w:rsid w:val="00EB7108"/>
    <w:rsid w:val="00ED59FA"/>
    <w:rsid w:val="00EE197C"/>
    <w:rsid w:val="00EF3459"/>
    <w:rsid w:val="00F02583"/>
    <w:rsid w:val="00F254F8"/>
    <w:rsid w:val="00F34C98"/>
    <w:rsid w:val="00F672D9"/>
    <w:rsid w:val="00FB37B3"/>
    <w:rsid w:val="00FE0E11"/>
    <w:rsid w:val="00FF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1DEEC"/>
  <w15:docId w15:val="{89FECC0E-72EA-4C66-A0A4-E6DB332A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4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C3C"/>
  </w:style>
  <w:style w:type="paragraph" w:styleId="Footer">
    <w:name w:val="footer"/>
    <w:basedOn w:val="Normal"/>
    <w:link w:val="FooterChar"/>
    <w:uiPriority w:val="99"/>
    <w:unhideWhenUsed/>
    <w:rsid w:val="00784C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C3C"/>
  </w:style>
  <w:style w:type="paragraph" w:styleId="BalloonText">
    <w:name w:val="Balloon Text"/>
    <w:basedOn w:val="Normal"/>
    <w:link w:val="BalloonTextChar"/>
    <w:uiPriority w:val="99"/>
    <w:semiHidden/>
    <w:unhideWhenUsed/>
    <w:rsid w:val="00784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C3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B74761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74761"/>
  </w:style>
  <w:style w:type="paragraph" w:styleId="ListParagraph">
    <w:name w:val="List Paragraph"/>
    <w:basedOn w:val="Normal"/>
    <w:uiPriority w:val="34"/>
    <w:qFormat/>
    <w:rsid w:val="00B74761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4C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Langenhoven</dc:creator>
  <cp:lastModifiedBy>Zimkhita</cp:lastModifiedBy>
  <cp:revision>2</cp:revision>
  <cp:lastPrinted>2019-10-31T09:25:00Z</cp:lastPrinted>
  <dcterms:created xsi:type="dcterms:W3CDTF">2023-02-16T09:29:00Z</dcterms:created>
  <dcterms:modified xsi:type="dcterms:W3CDTF">2023-02-16T09:29:00Z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7b957b370444f600412253327bb6abb7a0ee68c712e8ce6865804bffa8965d48</vt:lpwstr>
  </property>
</Properties>
</file>