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483C1FD1" w:rsidR="005168F2" w:rsidRPr="00FA058C" w:rsidRDefault="009B1573" w:rsidP="00181D8D">
            <w:pPr>
              <w:pStyle w:val="TableParagraph"/>
              <w:spacing w:line="256" w:lineRule="exact"/>
              <w:ind w:left="55"/>
              <w:rPr>
                <w:rFonts w:asciiTheme="minorHAnsi" w:hAnsiTheme="minorHAnsi" w:cstheme="minorHAnsi"/>
              </w:rPr>
            </w:pPr>
            <w:r w:rsidRPr="009B1573">
              <w:rPr>
                <w:rFonts w:asciiTheme="minorHAnsi" w:hAnsiTheme="minorHAnsi" w:cstheme="minorHAnsi"/>
              </w:rPr>
              <w:t>PHP01REQ000631</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2FA8CF8D"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9B1573">
              <w:rPr>
                <w:rFonts w:asciiTheme="minorHAnsi" w:hAnsiTheme="minorHAnsi" w:cstheme="minorHAnsi"/>
              </w:rPr>
              <w:t>08-10</w:t>
            </w:r>
            <w:r w:rsidR="0048386C" w:rsidRPr="00FA058C">
              <w:rPr>
                <w:rFonts w:asciiTheme="minorHAnsi" w:hAnsiTheme="minorHAnsi" w:cstheme="minorHAnsi"/>
              </w:rPr>
              <w:t>-2024</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726159EC" w:rsidR="005168F2" w:rsidRPr="00FA058C" w:rsidRDefault="000472A5" w:rsidP="00181D8D">
            <w:pPr>
              <w:pStyle w:val="TableParagraph"/>
              <w:spacing w:line="236" w:lineRule="exact"/>
              <w:ind w:left="62"/>
              <w:rPr>
                <w:rFonts w:asciiTheme="minorHAnsi" w:hAnsiTheme="minorHAnsi" w:cstheme="minorHAnsi"/>
              </w:rPr>
            </w:pPr>
            <w:r w:rsidRPr="000472A5">
              <w:rPr>
                <w:rFonts w:asciiTheme="minorHAnsi" w:hAnsiTheme="minorHAnsi" w:cstheme="minorHAnsi"/>
              </w:rPr>
              <w:t>The supply and fitment of ceramic/porcelain tiles on all the floor areas in a&amp;b block OF ARC-PHP Cedara</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1F8D8BC5" w14:textId="77777777" w:rsidR="00AC7953" w:rsidRPr="00AC7953" w:rsidRDefault="00FA058C"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AC7953" w:rsidRPr="00AC7953">
              <w:rPr>
                <w:rFonts w:asciiTheme="minorHAnsi" w:hAnsiTheme="minorHAnsi" w:cstheme="minorHAnsi"/>
                <w:color w:val="1F1F22"/>
              </w:rPr>
              <w:t xml:space="preserve">ARC-PHP </w:t>
            </w:r>
          </w:p>
          <w:p w14:paraId="1437CADA" w14:textId="1B712660"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ARC Building</w:t>
            </w:r>
          </w:p>
          <w:p w14:paraId="3B6DCF35" w14:textId="5ED9E493"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Agricultural College</w:t>
            </w:r>
          </w:p>
          <w:p w14:paraId="7EB2FF10" w14:textId="6822C1FA" w:rsidR="00AC7953" w:rsidRPr="00AC7953" w:rsidRDefault="00AC7953" w:rsidP="00AC7953">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Road</w:t>
            </w:r>
          </w:p>
          <w:p w14:paraId="20B5449B" w14:textId="18788736" w:rsidR="00AC7953" w:rsidRPr="00FA058C" w:rsidRDefault="00AC7953" w:rsidP="00AC7953">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Pr="00AC7953">
              <w:rPr>
                <w:rFonts w:asciiTheme="minorHAnsi" w:hAnsiTheme="minorHAnsi" w:cstheme="minorHAnsi"/>
                <w:color w:val="1F1F22"/>
              </w:rPr>
              <w:t>HILTON</w:t>
            </w:r>
          </w:p>
          <w:p w14:paraId="171C2401" w14:textId="62250F37" w:rsidR="005168F2" w:rsidRPr="00FA058C" w:rsidRDefault="005168F2" w:rsidP="000A46E1">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28AA0D6B" w14:textId="3301A09C" w:rsidR="000472A5" w:rsidRPr="000472A5" w:rsidRDefault="00442AC2" w:rsidP="000472A5">
            <w:pPr>
              <w:spacing w:line="234" w:lineRule="exact"/>
              <w:rPr>
                <w:rFonts w:asciiTheme="minorHAnsi" w:eastAsia="Arial MT" w:hAnsiTheme="minorHAnsi" w:cstheme="minorHAnsi"/>
                <w:color w:val="1F1F22"/>
              </w:rPr>
            </w:pPr>
            <w:r>
              <w:rPr>
                <w:rFonts w:asciiTheme="minorHAnsi" w:eastAsia="Arial MT" w:hAnsiTheme="minorHAnsi" w:cstheme="minorHAnsi"/>
                <w:color w:val="1F1F22"/>
                <w:lang w:val="en-US"/>
              </w:rPr>
              <w:t xml:space="preserve"> </w:t>
            </w:r>
            <w:r w:rsidR="000472A5" w:rsidRPr="000472A5">
              <w:rPr>
                <w:rFonts w:asciiTheme="minorHAnsi" w:eastAsia="Arial MT" w:hAnsiTheme="minorHAnsi" w:cstheme="minorHAnsi"/>
                <w:color w:val="1F1F22"/>
              </w:rPr>
              <w:t>Name: Asiphe Sapepa Supply Chain Management</w:t>
            </w:r>
          </w:p>
          <w:p w14:paraId="3C569B28" w14:textId="4005BC41" w:rsidR="009E0B6F" w:rsidRPr="000472A5" w:rsidRDefault="000472A5" w:rsidP="000472A5">
            <w:pPr>
              <w:widowControl w:val="0"/>
              <w:autoSpaceDE w:val="0"/>
              <w:autoSpaceDN w:val="0"/>
              <w:spacing w:after="0" w:line="234" w:lineRule="exact"/>
              <w:rPr>
                <w:rFonts w:asciiTheme="minorHAnsi" w:eastAsia="Arial MT" w:hAnsiTheme="minorHAnsi" w:cstheme="minorHAnsi"/>
                <w:color w:val="1F1F22"/>
                <w:lang w:val="en-US"/>
              </w:rPr>
            </w:pPr>
            <w:r w:rsidRPr="000472A5">
              <w:rPr>
                <w:rFonts w:asciiTheme="minorHAnsi" w:hAnsiTheme="minorHAnsi" w:cstheme="minorHAnsi"/>
                <w:color w:val="1F1F22"/>
              </w:rPr>
              <w:t xml:space="preserve"> Email: </w:t>
            </w:r>
            <w:r w:rsidRPr="000472A5">
              <w:rPr>
                <w:color w:val="0563C1" w:themeColor="hyperlink"/>
                <w:spacing w:val="-5"/>
                <w:sz w:val="21"/>
                <w:u w:val="single"/>
              </w:rPr>
              <w:t>AsipheS@arc.agric.za</w:t>
            </w:r>
          </w:p>
        </w:tc>
      </w:tr>
      <w:tr w:rsidR="005168F2" w:rsidRPr="00FA058C" w14:paraId="1159739C" w14:textId="77777777" w:rsidTr="00FF4034">
        <w:trPr>
          <w:trHeight w:val="576"/>
        </w:trPr>
        <w:tc>
          <w:tcPr>
            <w:tcW w:w="421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5854" w:type="dxa"/>
          </w:tcPr>
          <w:p w14:paraId="75A50436" w14:textId="77777777" w:rsidR="000B47E8" w:rsidRPr="00AC7953" w:rsidRDefault="009B1573" w:rsidP="000B47E8">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000B47E8">
              <w:rPr>
                <w:rFonts w:asciiTheme="minorHAnsi" w:hAnsiTheme="minorHAnsi" w:cstheme="minorHAnsi"/>
                <w:color w:val="1F1F22"/>
              </w:rPr>
              <w:t xml:space="preserve">Address: </w:t>
            </w:r>
            <w:r w:rsidR="000B47E8" w:rsidRPr="00AC7953">
              <w:rPr>
                <w:rFonts w:asciiTheme="minorHAnsi" w:hAnsiTheme="minorHAnsi" w:cstheme="minorHAnsi"/>
                <w:color w:val="1F1F22"/>
              </w:rPr>
              <w:t xml:space="preserve">ARC-PHP </w:t>
            </w:r>
          </w:p>
          <w:p w14:paraId="569F88AC" w14:textId="652A0BDF" w:rsidR="000B47E8" w:rsidRPr="00AC7953" w:rsidRDefault="000B47E8" w:rsidP="000B47E8">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ARC Building</w:t>
            </w:r>
          </w:p>
          <w:p w14:paraId="414B0E78" w14:textId="2007D724" w:rsidR="000B47E8" w:rsidRPr="00AC7953" w:rsidRDefault="000B47E8" w:rsidP="000B47E8">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Agricultural College</w:t>
            </w:r>
          </w:p>
          <w:p w14:paraId="7776DF37" w14:textId="1423DED3" w:rsidR="000B47E8" w:rsidRPr="00AC7953" w:rsidRDefault="000B47E8" w:rsidP="000B47E8">
            <w:pPr>
              <w:pStyle w:val="TableParagraph"/>
              <w:spacing w:line="234" w:lineRule="exact"/>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Cedara Road</w:t>
            </w:r>
          </w:p>
          <w:p w14:paraId="2AE55F9D" w14:textId="49D4B691" w:rsidR="000B47E8" w:rsidRDefault="000B47E8" w:rsidP="000B47E8">
            <w:pPr>
              <w:pStyle w:val="TableParagraph"/>
              <w:rPr>
                <w:rFonts w:asciiTheme="minorHAnsi" w:hAnsiTheme="minorHAnsi" w:cstheme="minorHAnsi"/>
                <w:color w:val="1F1F22"/>
              </w:rPr>
            </w:pPr>
            <w:r>
              <w:rPr>
                <w:rFonts w:asciiTheme="minorHAnsi" w:hAnsiTheme="minorHAnsi" w:cstheme="minorHAnsi"/>
                <w:color w:val="1F1F22"/>
              </w:rPr>
              <w:t xml:space="preserve">                 </w:t>
            </w:r>
            <w:r w:rsidRPr="00AC7953">
              <w:rPr>
                <w:rFonts w:asciiTheme="minorHAnsi" w:hAnsiTheme="minorHAnsi" w:cstheme="minorHAnsi"/>
                <w:color w:val="1F1F22"/>
              </w:rPr>
              <w:t>HILTON</w:t>
            </w:r>
          </w:p>
          <w:p w14:paraId="2D5C9490" w14:textId="3C91CB73" w:rsidR="008D20CC" w:rsidRDefault="000B47E8" w:rsidP="008D20CC">
            <w:pPr>
              <w:pStyle w:val="TableParagraph"/>
              <w:rPr>
                <w:rFonts w:asciiTheme="minorHAnsi" w:hAnsiTheme="minorHAnsi" w:cstheme="minorHAnsi"/>
                <w:color w:val="1F1F22"/>
              </w:rPr>
            </w:pPr>
            <w:r>
              <w:rPr>
                <w:rFonts w:asciiTheme="minorHAnsi" w:hAnsiTheme="minorHAnsi" w:cstheme="minorHAnsi"/>
                <w:color w:val="1F1F22"/>
              </w:rPr>
              <w:t xml:space="preserve"> </w:t>
            </w:r>
            <w:r w:rsidR="009B1573">
              <w:rPr>
                <w:rFonts w:asciiTheme="minorHAnsi" w:hAnsiTheme="minorHAnsi" w:cstheme="minorHAnsi"/>
                <w:color w:val="1F1F22"/>
              </w:rPr>
              <w:t xml:space="preserve">Date: 02-10-2024 </w:t>
            </w:r>
          </w:p>
          <w:p w14:paraId="14295974" w14:textId="5690D760" w:rsidR="009B1573" w:rsidRPr="00062BAD" w:rsidRDefault="009B1573" w:rsidP="008D20CC">
            <w:pPr>
              <w:pStyle w:val="TableParagraph"/>
              <w:rPr>
                <w:rFonts w:asciiTheme="minorHAnsi" w:hAnsiTheme="minorHAnsi" w:cstheme="minorHAnsi"/>
                <w:color w:val="1F1F22"/>
              </w:rPr>
            </w:pPr>
            <w:r>
              <w:rPr>
                <w:rFonts w:asciiTheme="minorHAnsi" w:hAnsiTheme="minorHAnsi" w:cstheme="minorHAnsi"/>
                <w:color w:val="1F1F22"/>
              </w:rPr>
              <w:t xml:space="preserve"> Time: 10H00 </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E46D69">
        <w:trPr>
          <w:trHeight w:val="363"/>
        </w:trPr>
        <w:tc>
          <w:tcPr>
            <w:tcW w:w="4831" w:type="dxa"/>
          </w:tcPr>
          <w:p w14:paraId="415CF73E" w14:textId="4A0531E1" w:rsidR="001F2B25" w:rsidRPr="005C2218" w:rsidRDefault="00F1739A" w:rsidP="0081027B">
            <w:pPr>
              <w:jc w:val="both"/>
              <w:rPr>
                <w:rFonts w:asciiTheme="minorHAnsi" w:hAnsiTheme="minorHAnsi" w:cstheme="minorHAnsi"/>
              </w:rPr>
            </w:pPr>
            <w:r>
              <w:rPr>
                <w:rFonts w:asciiTheme="minorHAnsi" w:hAnsiTheme="minorHAnsi" w:cstheme="minorHAnsi"/>
              </w:rPr>
              <w:t>Supply and fit of floor tiles PHP-Cedara</w:t>
            </w:r>
          </w:p>
        </w:tc>
        <w:tc>
          <w:tcPr>
            <w:tcW w:w="1417" w:type="dxa"/>
          </w:tcPr>
          <w:p w14:paraId="2685EB6E" w14:textId="11BCDD43" w:rsidR="0081027B" w:rsidRPr="008B79B9" w:rsidRDefault="00442AC2" w:rsidP="00062BAD">
            <w:pPr>
              <w:pStyle w:val="ListParagraph"/>
              <w:ind w:left="0"/>
              <w:jc w:val="center"/>
              <w:rPr>
                <w:rFonts w:cs="Arial"/>
                <w:sz w:val="18"/>
                <w:szCs w:val="18"/>
              </w:rPr>
            </w:pPr>
            <w:r>
              <w:rPr>
                <w:rFonts w:cs="Arial"/>
                <w:sz w:val="18"/>
                <w:szCs w:val="18"/>
              </w:rPr>
              <w:t>1</w:t>
            </w:r>
          </w:p>
        </w:tc>
        <w:tc>
          <w:tcPr>
            <w:tcW w:w="1796" w:type="dxa"/>
          </w:tcPr>
          <w:p w14:paraId="7AA58FA2" w14:textId="64FCD062" w:rsidR="0081027B" w:rsidRDefault="00442AC2" w:rsidP="00442AC2">
            <w:pPr>
              <w:rPr>
                <w:rFonts w:cs="Arial"/>
                <w:sz w:val="18"/>
                <w:szCs w:val="18"/>
              </w:rPr>
            </w:pPr>
            <w:r>
              <w:rPr>
                <w:rFonts w:cs="Arial"/>
                <w:sz w:val="18"/>
                <w:szCs w:val="18"/>
              </w:rPr>
              <w:t xml:space="preserve">            EA </w:t>
            </w:r>
          </w:p>
        </w:tc>
      </w:tr>
      <w:tr w:rsidR="00062BAD" w:rsidRPr="00E861C0" w14:paraId="0ECD9EB6" w14:textId="77777777" w:rsidTr="00E46D69">
        <w:trPr>
          <w:trHeight w:val="363"/>
        </w:trPr>
        <w:tc>
          <w:tcPr>
            <w:tcW w:w="4831" w:type="dxa"/>
          </w:tcPr>
          <w:p w14:paraId="00F84BD5" w14:textId="53F605E3" w:rsidR="00062BAD" w:rsidRPr="00442AC2" w:rsidRDefault="00442AC2" w:rsidP="0081027B">
            <w:pPr>
              <w:jc w:val="both"/>
              <w:rPr>
                <w:rFonts w:asciiTheme="minorHAnsi" w:hAnsiTheme="minorHAnsi" w:cstheme="minorHAnsi"/>
                <w:color w:val="FF0000"/>
              </w:rPr>
            </w:pPr>
            <w:r w:rsidRPr="00442AC2">
              <w:rPr>
                <w:rFonts w:asciiTheme="minorHAnsi" w:hAnsiTheme="minorHAnsi" w:cstheme="minorHAnsi"/>
                <w:color w:val="FF0000"/>
              </w:rPr>
              <w:t xml:space="preserve">See attached detailed Specification </w:t>
            </w:r>
          </w:p>
        </w:tc>
        <w:tc>
          <w:tcPr>
            <w:tcW w:w="1417" w:type="dxa"/>
          </w:tcPr>
          <w:p w14:paraId="5081D816" w14:textId="6709A17D" w:rsidR="00062BAD" w:rsidRPr="008B79B9" w:rsidRDefault="00062BAD" w:rsidP="00062BAD">
            <w:pPr>
              <w:pStyle w:val="ListParagraph"/>
              <w:ind w:left="0"/>
              <w:jc w:val="center"/>
              <w:rPr>
                <w:rFonts w:cs="Arial"/>
                <w:sz w:val="18"/>
                <w:szCs w:val="18"/>
              </w:rPr>
            </w:pPr>
          </w:p>
        </w:tc>
        <w:tc>
          <w:tcPr>
            <w:tcW w:w="1796" w:type="dxa"/>
          </w:tcPr>
          <w:p w14:paraId="204B9631" w14:textId="7703C781" w:rsidR="00062BAD" w:rsidRDefault="00062BAD" w:rsidP="00062BAD">
            <w:pPr>
              <w:jc w:val="center"/>
              <w:rPr>
                <w:rFonts w:cs="Arial"/>
                <w:sz w:val="18"/>
                <w:szCs w:val="18"/>
              </w:rPr>
            </w:pPr>
          </w:p>
        </w:tc>
      </w:tr>
      <w:tr w:rsidR="00453FDD" w:rsidRPr="00E861C0" w14:paraId="4EF73139" w14:textId="77777777" w:rsidTr="00E46D69">
        <w:trPr>
          <w:trHeight w:val="363"/>
        </w:trPr>
        <w:tc>
          <w:tcPr>
            <w:tcW w:w="4831" w:type="dxa"/>
          </w:tcPr>
          <w:p w14:paraId="521AF9CE" w14:textId="77777777" w:rsidR="00453FDD" w:rsidRPr="00453FDD" w:rsidRDefault="00453FDD" w:rsidP="00453FDD">
            <w:pPr>
              <w:jc w:val="both"/>
              <w:rPr>
                <w:rFonts w:asciiTheme="minorHAnsi" w:hAnsiTheme="minorHAnsi" w:cstheme="minorHAnsi"/>
                <w:b/>
                <w:bCs/>
              </w:rPr>
            </w:pPr>
            <w:r w:rsidRPr="00453FDD">
              <w:rPr>
                <w:rFonts w:asciiTheme="minorHAnsi" w:hAnsiTheme="minorHAnsi" w:cstheme="minorHAnsi"/>
                <w:b/>
                <w:bCs/>
              </w:rPr>
              <w:t>RETURNABLE DOCUMENTS</w:t>
            </w:r>
          </w:p>
          <w:p w14:paraId="6FEE3BFC" w14:textId="0D05EC5D" w:rsidR="00453FDD" w:rsidRPr="00453FDD" w:rsidRDefault="00453FDD" w:rsidP="00453FDD">
            <w:pPr>
              <w:jc w:val="both"/>
              <w:rPr>
                <w:rFonts w:asciiTheme="minorHAnsi" w:hAnsiTheme="minorHAnsi" w:cstheme="minorHAnsi"/>
              </w:rPr>
            </w:pPr>
            <w:r w:rsidRPr="00453FDD">
              <w:rPr>
                <w:rFonts w:asciiTheme="minorHAnsi" w:hAnsiTheme="minorHAnsi" w:cstheme="minorHAnsi"/>
              </w:rPr>
              <w:t>• Fully completed and signed</w:t>
            </w:r>
            <w:r>
              <w:rPr>
                <w:rFonts w:asciiTheme="minorHAnsi" w:hAnsiTheme="minorHAnsi" w:cstheme="minorHAnsi"/>
              </w:rPr>
              <w:t xml:space="preserve"> SBD document</w:t>
            </w:r>
          </w:p>
          <w:p w14:paraId="21801ED2"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Official Quotation on the company letter head</w:t>
            </w:r>
          </w:p>
          <w:p w14:paraId="4B2B23E6" w14:textId="6BD3CA97"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w:t>
            </w:r>
            <w:r w:rsidR="00442AC2" w:rsidRPr="000B47E8">
              <w:rPr>
                <w:rFonts w:asciiTheme="minorHAnsi" w:hAnsiTheme="minorHAnsi" w:cstheme="minorHAnsi"/>
                <w:color w:val="FF0000"/>
              </w:rPr>
              <w:t>CIDB grading 1GB</w:t>
            </w:r>
          </w:p>
          <w:p w14:paraId="510CFE94" w14:textId="31C701B8"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w:t>
            </w:r>
            <w:r w:rsidR="00B4239C">
              <w:rPr>
                <w:rFonts w:asciiTheme="minorHAnsi" w:hAnsiTheme="minorHAnsi" w:cstheme="minorHAnsi"/>
              </w:rPr>
              <w:t xml:space="preserve">Valid </w:t>
            </w:r>
            <w:r w:rsidRPr="00453FDD">
              <w:rPr>
                <w:rFonts w:asciiTheme="minorHAnsi" w:hAnsiTheme="minorHAnsi" w:cstheme="minorHAnsi"/>
              </w:rPr>
              <w:t>BBBEE certificate</w:t>
            </w:r>
          </w:p>
          <w:p w14:paraId="7A8F4D4D" w14:textId="67CF5AAF" w:rsidR="00453FDD" w:rsidRDefault="00453FDD" w:rsidP="00453FDD">
            <w:pPr>
              <w:jc w:val="both"/>
              <w:rPr>
                <w:rFonts w:asciiTheme="minorHAnsi" w:hAnsiTheme="minorHAnsi" w:cstheme="minorHAnsi"/>
              </w:rPr>
            </w:pPr>
            <w:r w:rsidRPr="00453FDD">
              <w:rPr>
                <w:rFonts w:asciiTheme="minorHAnsi" w:hAnsiTheme="minorHAnsi" w:cstheme="minorHAnsi"/>
              </w:rPr>
              <w:t xml:space="preserve">• CSD Report or (MAAA </w:t>
            </w:r>
            <w:r w:rsidR="000B47E8" w:rsidRPr="00453FDD">
              <w:rPr>
                <w:rFonts w:asciiTheme="minorHAnsi" w:hAnsiTheme="minorHAnsi" w:cstheme="minorHAnsi"/>
              </w:rPr>
              <w:t>number)</w:t>
            </w:r>
          </w:p>
          <w:p w14:paraId="5AAD986B" w14:textId="182A5836" w:rsidR="00442AC2" w:rsidRPr="00442AC2" w:rsidRDefault="00442AC2" w:rsidP="00442AC2">
            <w:pPr>
              <w:jc w:val="both"/>
              <w:rPr>
                <w:rFonts w:asciiTheme="minorHAnsi" w:hAnsiTheme="minorHAnsi" w:cstheme="minorHAnsi"/>
              </w:rPr>
            </w:pPr>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1796" w:type="dxa"/>
          </w:tcPr>
          <w:p w14:paraId="235D579F" w14:textId="77777777" w:rsidR="00453FDD" w:rsidRDefault="00453FDD" w:rsidP="000A46E1">
            <w:pPr>
              <w:rPr>
                <w:rFonts w:asciiTheme="minorHAnsi" w:hAnsiTheme="minorHAnsi" w:cstheme="minorHAnsi"/>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12E04E26" w:rsidR="0048386C" w:rsidRDefault="00482386" w:rsidP="0048386C">
      <w:pPr>
        <w:numPr>
          <w:ilvl w:val="0"/>
          <w:numId w:val="2"/>
        </w:numPr>
        <w:spacing w:after="0"/>
        <w:jc w:val="both"/>
        <w:rPr>
          <w:rFonts w:cs="Arial"/>
        </w:rPr>
      </w:pPr>
      <w:r>
        <w:rPr>
          <w:rFonts w:cs="Arial"/>
          <w:lang w:val="en-US"/>
        </w:rPr>
        <w:t>Submission should be sent to</w:t>
      </w:r>
      <w:r w:rsidR="00F1739A" w:rsidRPr="00F1739A">
        <w:rPr>
          <w:color w:val="0563C1" w:themeColor="hyperlink"/>
          <w:spacing w:val="-5"/>
          <w:sz w:val="21"/>
          <w:u w:val="single"/>
        </w:rPr>
        <w:t xml:space="preserve"> </w:t>
      </w:r>
      <w:r w:rsidR="00F1739A" w:rsidRPr="000472A5">
        <w:rPr>
          <w:color w:val="0563C1" w:themeColor="hyperlink"/>
          <w:spacing w:val="-5"/>
          <w:sz w:val="21"/>
          <w:u w:val="single"/>
        </w:rPr>
        <w:t>AsipheS@arc.agric.za</w:t>
      </w:r>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7C3F7D65" w14:textId="6FFCAE84" w:rsidR="00181D8D" w:rsidRDefault="00181D8D" w:rsidP="00C338BB">
      <w:pPr>
        <w:spacing w:after="0"/>
        <w:jc w:val="both"/>
        <w:rPr>
          <w:rFonts w:cs="Arial"/>
        </w:rPr>
      </w:pPr>
      <w:bookmarkStart w:id="0" w:name="_GoBack"/>
      <w:bookmarkEnd w:id="0"/>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4E86EF70" w:rsidR="00A87123" w:rsidRDefault="00A87123" w:rsidP="008855DA">
      <w:pPr>
        <w:widowControl w:val="0"/>
        <w:spacing w:after="120" w:line="240" w:lineRule="auto"/>
        <w:jc w:val="both"/>
        <w:rPr>
          <w:rFonts w:eastAsia="Times New Roman" w:cs="Arial"/>
          <w:snapToGrid w:val="0"/>
          <w:lang w:val="en-GB"/>
        </w:rPr>
      </w:pPr>
    </w:p>
    <w:p w14:paraId="299C6C2A" w14:textId="5450B801" w:rsidR="00F1739A" w:rsidRDefault="00F1739A" w:rsidP="008855DA">
      <w:pPr>
        <w:widowControl w:val="0"/>
        <w:spacing w:after="120" w:line="240" w:lineRule="auto"/>
        <w:jc w:val="both"/>
        <w:rPr>
          <w:rFonts w:eastAsia="Times New Roman" w:cs="Arial"/>
          <w:snapToGrid w:val="0"/>
          <w:lang w:val="en-GB"/>
        </w:rPr>
      </w:pPr>
    </w:p>
    <w:p w14:paraId="37AFEAEF" w14:textId="77777777" w:rsidR="00F1739A" w:rsidRDefault="00F1739A"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E570E3" w14:textId="77777777" w:rsidR="00181118" w:rsidRDefault="00181118" w:rsidP="00C65D95">
      <w:pPr>
        <w:spacing w:after="0" w:line="240" w:lineRule="auto"/>
      </w:pPr>
      <w:r>
        <w:separator/>
      </w:r>
    </w:p>
  </w:endnote>
  <w:endnote w:type="continuationSeparator" w:id="0">
    <w:p w14:paraId="40FE6902" w14:textId="77777777" w:rsidR="00181118" w:rsidRDefault="00181118"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FDC2203"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953E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953E1">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B21A4" w14:textId="77777777" w:rsidR="00181118" w:rsidRDefault="00181118" w:rsidP="00C65D95">
      <w:pPr>
        <w:spacing w:after="0" w:line="240" w:lineRule="auto"/>
      </w:pPr>
      <w:r>
        <w:separator/>
      </w:r>
    </w:p>
  </w:footnote>
  <w:footnote w:type="continuationSeparator" w:id="0">
    <w:p w14:paraId="40893933" w14:textId="77777777" w:rsidR="00181118" w:rsidRDefault="00181118"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7B45BC"/>
    <w:multiLevelType w:val="hybridMultilevel"/>
    <w:tmpl w:val="E4F4E7AA"/>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37630CA3"/>
    <w:multiLevelType w:val="hybridMultilevel"/>
    <w:tmpl w:val="19D687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2D62581"/>
    <w:multiLevelType w:val="hybridMultilevel"/>
    <w:tmpl w:val="081C69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9"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7"/>
  </w:num>
  <w:num w:numId="2">
    <w:abstractNumId w:val="19"/>
  </w:num>
  <w:num w:numId="3">
    <w:abstractNumId w:val="15"/>
  </w:num>
  <w:num w:numId="4">
    <w:abstractNumId w:val="13"/>
  </w:num>
  <w:num w:numId="5">
    <w:abstractNumId w:val="1"/>
  </w:num>
  <w:num w:numId="6">
    <w:abstractNumId w:val="0"/>
  </w:num>
  <w:num w:numId="7">
    <w:abstractNumId w:val="4"/>
  </w:num>
  <w:num w:numId="8">
    <w:abstractNumId w:val="18"/>
  </w:num>
  <w:num w:numId="9">
    <w:abstractNumId w:val="8"/>
  </w:num>
  <w:num w:numId="10">
    <w:abstractNumId w:val="9"/>
  </w:num>
  <w:num w:numId="11">
    <w:abstractNumId w:val="6"/>
  </w:num>
  <w:num w:numId="12">
    <w:abstractNumId w:val="12"/>
  </w:num>
  <w:num w:numId="13">
    <w:abstractNumId w:val="10"/>
  </w:num>
  <w:num w:numId="14">
    <w:abstractNumId w:val="3"/>
  </w:num>
  <w:num w:numId="15">
    <w:abstractNumId w:val="2"/>
  </w:num>
  <w:num w:numId="16">
    <w:abstractNumId w:val="16"/>
  </w:num>
  <w:num w:numId="17">
    <w:abstractNumId w:val="17"/>
  </w:num>
  <w:num w:numId="18">
    <w:abstractNumId w:val="14"/>
  </w:num>
  <w:num w:numId="19">
    <w:abstractNumId w:val="5"/>
  </w:num>
  <w:num w:numId="20">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472A5"/>
    <w:rsid w:val="000505FD"/>
    <w:rsid w:val="0005147C"/>
    <w:rsid w:val="000561EC"/>
    <w:rsid w:val="00056903"/>
    <w:rsid w:val="00062BAD"/>
    <w:rsid w:val="00075E79"/>
    <w:rsid w:val="00076786"/>
    <w:rsid w:val="00085E3F"/>
    <w:rsid w:val="00087BDC"/>
    <w:rsid w:val="0009185B"/>
    <w:rsid w:val="000947C7"/>
    <w:rsid w:val="000A0CAE"/>
    <w:rsid w:val="000A303E"/>
    <w:rsid w:val="000A46E1"/>
    <w:rsid w:val="000A76A2"/>
    <w:rsid w:val="000B202B"/>
    <w:rsid w:val="000B34ED"/>
    <w:rsid w:val="000B47E8"/>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118"/>
    <w:rsid w:val="00181D8D"/>
    <w:rsid w:val="00187D91"/>
    <w:rsid w:val="001A2435"/>
    <w:rsid w:val="001A2E66"/>
    <w:rsid w:val="001B1692"/>
    <w:rsid w:val="001D06BD"/>
    <w:rsid w:val="001D4130"/>
    <w:rsid w:val="001D488E"/>
    <w:rsid w:val="001F051C"/>
    <w:rsid w:val="001F09C5"/>
    <w:rsid w:val="001F2B2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2AC2"/>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94CA3"/>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4964"/>
    <w:rsid w:val="008B58EC"/>
    <w:rsid w:val="008C0C38"/>
    <w:rsid w:val="008C4441"/>
    <w:rsid w:val="008C61A6"/>
    <w:rsid w:val="008D0643"/>
    <w:rsid w:val="008D20CC"/>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1573"/>
    <w:rsid w:val="009B4190"/>
    <w:rsid w:val="009B712A"/>
    <w:rsid w:val="009D0198"/>
    <w:rsid w:val="009D02CE"/>
    <w:rsid w:val="009D2AD5"/>
    <w:rsid w:val="009D379A"/>
    <w:rsid w:val="009E0B6F"/>
    <w:rsid w:val="009E1B0F"/>
    <w:rsid w:val="009E1C5C"/>
    <w:rsid w:val="009E557F"/>
    <w:rsid w:val="009E619D"/>
    <w:rsid w:val="009F3C2C"/>
    <w:rsid w:val="009F70C8"/>
    <w:rsid w:val="00A00156"/>
    <w:rsid w:val="00A00238"/>
    <w:rsid w:val="00A01AC7"/>
    <w:rsid w:val="00A122BC"/>
    <w:rsid w:val="00A155B7"/>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C7953"/>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39C"/>
    <w:rsid w:val="00B428F1"/>
    <w:rsid w:val="00B44E64"/>
    <w:rsid w:val="00B47A73"/>
    <w:rsid w:val="00B577AA"/>
    <w:rsid w:val="00B77801"/>
    <w:rsid w:val="00B82AF0"/>
    <w:rsid w:val="00B90AC9"/>
    <w:rsid w:val="00B953E1"/>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1739A"/>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33C9"/>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1">
    <w:name w:val="Unresolved Mention1"/>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F3B04-FE70-40E3-A5A4-9A48FB598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2554</Words>
  <Characters>14561</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Sapepa Asiphe</cp:lastModifiedBy>
  <cp:revision>2</cp:revision>
  <cp:lastPrinted>2023-10-09T10:59:00Z</cp:lastPrinted>
  <dcterms:created xsi:type="dcterms:W3CDTF">2024-09-19T12:25:00Z</dcterms:created>
  <dcterms:modified xsi:type="dcterms:W3CDTF">2024-09-19T12:25:00Z</dcterms:modified>
</cp:coreProperties>
</file>