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CD47" w14:textId="77777777" w:rsidR="001170F3" w:rsidRPr="009B6B91" w:rsidRDefault="001170F3" w:rsidP="001170F3">
      <w:pPr>
        <w:pStyle w:val="Title"/>
        <w:rPr>
          <w:szCs w:val="24"/>
        </w:rPr>
      </w:pPr>
      <w:r w:rsidRPr="009B6B91">
        <w:rPr>
          <w:szCs w:val="24"/>
        </w:rPr>
        <w:t>PART A</w:t>
      </w:r>
    </w:p>
    <w:p w14:paraId="6F50D2E3" w14:textId="77777777" w:rsidR="001170F3" w:rsidRPr="009B6B91" w:rsidRDefault="001170F3" w:rsidP="001170F3">
      <w:pPr>
        <w:pStyle w:val="Title"/>
        <w:rPr>
          <w:szCs w:val="24"/>
        </w:rPr>
      </w:pPr>
      <w:r w:rsidRPr="009B6B91">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205"/>
        <w:gridCol w:w="1301"/>
        <w:gridCol w:w="1934"/>
        <w:gridCol w:w="142"/>
        <w:gridCol w:w="606"/>
        <w:gridCol w:w="1273"/>
        <w:gridCol w:w="357"/>
        <w:gridCol w:w="195"/>
        <w:gridCol w:w="1257"/>
        <w:gridCol w:w="1352"/>
      </w:tblGrid>
      <w:tr w:rsidR="001170F3" w:rsidRPr="00627C33" w14:paraId="36267E4C" w14:textId="77777777" w:rsidTr="006F4222">
        <w:trPr>
          <w:trHeight w:val="228"/>
          <w:jc w:val="center"/>
        </w:trPr>
        <w:tc>
          <w:tcPr>
            <w:tcW w:w="10989" w:type="dxa"/>
            <w:gridSpan w:val="11"/>
            <w:shd w:val="clear" w:color="auto" w:fill="C00000"/>
            <w:vAlign w:val="bottom"/>
          </w:tcPr>
          <w:p w14:paraId="0AB75437" w14:textId="6544AD3B"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AA3175">
              <w:rPr>
                <w:rFonts w:ascii="Arial Narrow" w:hAnsi="Arial Narrow"/>
                <w:b/>
                <w:sz w:val="20"/>
              </w:rPr>
              <w:t>NATIONAL TREASURY</w:t>
            </w:r>
          </w:p>
        </w:tc>
      </w:tr>
      <w:tr w:rsidR="001170F3" w:rsidRPr="00627C33" w14:paraId="43FDC780" w14:textId="77777777" w:rsidTr="006F4222">
        <w:trPr>
          <w:trHeight w:val="228"/>
          <w:jc w:val="center"/>
        </w:trPr>
        <w:tc>
          <w:tcPr>
            <w:tcW w:w="1367" w:type="dxa"/>
            <w:vAlign w:val="bottom"/>
          </w:tcPr>
          <w:p w14:paraId="7DC80BE9" w14:textId="77777777" w:rsidR="001170F3" w:rsidRPr="00627C33" w:rsidRDefault="001170F3"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z w:val="20"/>
                <w:lang w:val="en-GB"/>
              </w:rPr>
            </w:pPr>
            <w:r w:rsidRPr="00627C33">
              <w:rPr>
                <w:rFonts w:ascii="Arial Narrow" w:hAnsi="Arial Narrow"/>
                <w:sz w:val="20"/>
                <w:lang w:val="en-GB"/>
              </w:rPr>
              <w:t>BID NUMBER:</w:t>
            </w:r>
          </w:p>
        </w:tc>
        <w:tc>
          <w:tcPr>
            <w:tcW w:w="2506" w:type="dxa"/>
            <w:gridSpan w:val="2"/>
            <w:vAlign w:val="bottom"/>
          </w:tcPr>
          <w:p w14:paraId="7E7DF5D5" w14:textId="796ABC75" w:rsidR="001170F3" w:rsidRPr="009B6B91" w:rsidRDefault="00AA3175"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bCs/>
                <w:sz w:val="22"/>
                <w:szCs w:val="22"/>
                <w:lang w:val="en-GB"/>
              </w:rPr>
            </w:pPr>
            <w:r w:rsidRPr="009B6B91">
              <w:rPr>
                <w:rFonts w:ascii="Arial Narrow" w:hAnsi="Arial Narrow"/>
                <w:b/>
                <w:bCs/>
                <w:sz w:val="22"/>
                <w:szCs w:val="22"/>
                <w:lang w:val="en-GB"/>
              </w:rPr>
              <w:t>RT</w:t>
            </w:r>
            <w:r w:rsidR="006F4222">
              <w:rPr>
                <w:rFonts w:ascii="Arial Narrow" w:hAnsi="Arial Narrow"/>
                <w:b/>
                <w:bCs/>
                <w:sz w:val="22"/>
                <w:szCs w:val="22"/>
                <w:lang w:val="en-GB"/>
              </w:rPr>
              <w:t>59</w:t>
            </w:r>
            <w:r w:rsidR="00F53543">
              <w:rPr>
                <w:rFonts w:ascii="Arial Narrow" w:hAnsi="Arial Narrow"/>
                <w:b/>
                <w:bCs/>
                <w:sz w:val="22"/>
                <w:szCs w:val="22"/>
                <w:lang w:val="en-GB"/>
              </w:rPr>
              <w:t>-</w:t>
            </w:r>
            <w:r w:rsidR="00E33B8F">
              <w:rPr>
                <w:rFonts w:ascii="Arial Narrow" w:hAnsi="Arial Narrow"/>
                <w:b/>
                <w:bCs/>
                <w:sz w:val="22"/>
                <w:szCs w:val="22"/>
                <w:lang w:val="en-GB"/>
              </w:rPr>
              <w:t>1-</w:t>
            </w:r>
            <w:r w:rsidR="00F53543">
              <w:rPr>
                <w:rFonts w:ascii="Arial Narrow" w:hAnsi="Arial Narrow"/>
                <w:b/>
                <w:bCs/>
                <w:sz w:val="22"/>
                <w:szCs w:val="22"/>
                <w:lang w:val="en-GB"/>
              </w:rPr>
              <w:t>2026</w:t>
            </w:r>
          </w:p>
        </w:tc>
        <w:tc>
          <w:tcPr>
            <w:tcW w:w="2076" w:type="dxa"/>
            <w:gridSpan w:val="2"/>
            <w:vAlign w:val="bottom"/>
          </w:tcPr>
          <w:p w14:paraId="414CE6E3" w14:textId="77777777" w:rsidR="001170F3" w:rsidRPr="00627C33" w:rsidRDefault="001170F3"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z w:val="20"/>
                <w:lang w:val="en-GB"/>
              </w:rPr>
            </w:pPr>
            <w:r w:rsidRPr="00627C33">
              <w:rPr>
                <w:rFonts w:ascii="Arial Narrow" w:hAnsi="Arial Narrow"/>
                <w:sz w:val="20"/>
                <w:lang w:val="en-GB"/>
              </w:rPr>
              <w:t>CLOSING DATE:</w:t>
            </w:r>
          </w:p>
        </w:tc>
        <w:tc>
          <w:tcPr>
            <w:tcW w:w="2236" w:type="dxa"/>
            <w:gridSpan w:val="3"/>
            <w:vAlign w:val="bottom"/>
          </w:tcPr>
          <w:p w14:paraId="3E426BB4" w14:textId="5DCC80E8" w:rsidR="001170F3" w:rsidRPr="009B6B91" w:rsidRDefault="00E33B8F"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bCs/>
                <w:sz w:val="22"/>
                <w:szCs w:val="22"/>
                <w:lang w:val="en-GB"/>
              </w:rPr>
            </w:pPr>
            <w:r>
              <w:rPr>
                <w:rFonts w:ascii="Arial Narrow" w:hAnsi="Arial Narrow"/>
                <w:b/>
                <w:bCs/>
                <w:sz w:val="22"/>
                <w:szCs w:val="22"/>
                <w:lang w:val="en-GB"/>
              </w:rPr>
              <w:t>3 JULY</w:t>
            </w:r>
            <w:r w:rsidR="007019CE">
              <w:rPr>
                <w:rFonts w:ascii="Arial Narrow" w:hAnsi="Arial Narrow"/>
                <w:b/>
                <w:bCs/>
                <w:sz w:val="22"/>
                <w:szCs w:val="22"/>
                <w:lang w:val="en-GB"/>
              </w:rPr>
              <w:t xml:space="preserve"> 202</w:t>
            </w:r>
            <w:r>
              <w:rPr>
                <w:rFonts w:ascii="Arial Narrow" w:hAnsi="Arial Narrow"/>
                <w:b/>
                <w:bCs/>
                <w:sz w:val="22"/>
                <w:szCs w:val="22"/>
                <w:lang w:val="en-GB"/>
              </w:rPr>
              <w:t>6</w:t>
            </w:r>
          </w:p>
        </w:tc>
        <w:tc>
          <w:tcPr>
            <w:tcW w:w="1452" w:type="dxa"/>
            <w:gridSpan w:val="2"/>
            <w:vAlign w:val="bottom"/>
          </w:tcPr>
          <w:p w14:paraId="152ABF0C" w14:textId="77777777" w:rsidR="001170F3" w:rsidRPr="00627C33" w:rsidRDefault="001170F3"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z w:val="20"/>
                <w:lang w:val="en-GB"/>
              </w:rPr>
            </w:pPr>
            <w:r w:rsidRPr="00627C33">
              <w:rPr>
                <w:rFonts w:ascii="Arial Narrow" w:hAnsi="Arial Narrow"/>
                <w:sz w:val="20"/>
                <w:lang w:val="en-GB"/>
              </w:rPr>
              <w:t>CLOSING TIME:</w:t>
            </w:r>
          </w:p>
        </w:tc>
        <w:tc>
          <w:tcPr>
            <w:tcW w:w="1352" w:type="dxa"/>
            <w:vAlign w:val="bottom"/>
          </w:tcPr>
          <w:p w14:paraId="23EFDCFE" w14:textId="753AC72C" w:rsidR="001170F3" w:rsidRPr="009B6B91" w:rsidRDefault="0003519E"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bCs/>
                <w:sz w:val="22"/>
                <w:szCs w:val="22"/>
                <w:lang w:val="en-GB"/>
              </w:rPr>
            </w:pPr>
            <w:r w:rsidRPr="009B6B91">
              <w:rPr>
                <w:rFonts w:ascii="Arial Narrow" w:hAnsi="Arial Narrow"/>
                <w:b/>
                <w:bCs/>
                <w:sz w:val="22"/>
                <w:szCs w:val="22"/>
                <w:lang w:val="en-GB"/>
              </w:rPr>
              <w:t>11</w:t>
            </w:r>
            <w:r w:rsidR="006E41FF">
              <w:rPr>
                <w:rFonts w:ascii="Arial Narrow" w:hAnsi="Arial Narrow"/>
                <w:b/>
                <w:bCs/>
                <w:sz w:val="22"/>
                <w:szCs w:val="22"/>
                <w:lang w:val="en-GB"/>
              </w:rPr>
              <w:t>H</w:t>
            </w:r>
            <w:r w:rsidRPr="009B6B91">
              <w:rPr>
                <w:rFonts w:ascii="Arial Narrow" w:hAnsi="Arial Narrow"/>
                <w:b/>
                <w:bCs/>
                <w:sz w:val="22"/>
                <w:szCs w:val="22"/>
                <w:lang w:val="en-GB"/>
              </w:rPr>
              <w:t>00</w:t>
            </w:r>
          </w:p>
        </w:tc>
      </w:tr>
      <w:tr w:rsidR="001170F3" w:rsidRPr="00627C33" w14:paraId="4C2EFAC7" w14:textId="77777777" w:rsidTr="00F53543">
        <w:trPr>
          <w:trHeight w:val="228"/>
          <w:jc w:val="center"/>
        </w:trPr>
        <w:tc>
          <w:tcPr>
            <w:tcW w:w="1367" w:type="dxa"/>
            <w:tcBorders>
              <w:bottom w:val="single" w:sz="4" w:space="0" w:color="auto"/>
            </w:tcBorders>
            <w:vAlign w:val="bottom"/>
          </w:tcPr>
          <w:p w14:paraId="79DB616C" w14:textId="77777777" w:rsidR="001170F3" w:rsidRPr="00627C33" w:rsidRDefault="001170F3" w:rsidP="00464613">
            <w:pPr>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z w:val="20"/>
                <w:lang w:val="en-GB"/>
              </w:rPr>
            </w:pPr>
            <w:r w:rsidRPr="00627C33">
              <w:rPr>
                <w:rFonts w:ascii="Arial Narrow" w:hAnsi="Arial Narrow"/>
                <w:sz w:val="20"/>
                <w:lang w:val="en-GB"/>
              </w:rPr>
              <w:t>DESCRIPTION</w:t>
            </w:r>
          </w:p>
        </w:tc>
        <w:tc>
          <w:tcPr>
            <w:tcW w:w="9622" w:type="dxa"/>
            <w:gridSpan w:val="10"/>
            <w:tcBorders>
              <w:bottom w:val="single" w:sz="4" w:space="0" w:color="auto"/>
            </w:tcBorders>
            <w:vAlign w:val="center"/>
          </w:tcPr>
          <w:p w14:paraId="703569F6" w14:textId="5957764D" w:rsidR="001170F3" w:rsidRPr="0000169F" w:rsidRDefault="006F4222" w:rsidP="00F53543">
            <w:pPr>
              <w:widowControl/>
              <w:tabs>
                <w:tab w:val="left" w:pos="2250"/>
              </w:tabs>
              <w:jc w:val="both"/>
              <w:rPr>
                <w:rFonts w:ascii="Arial Narrow" w:eastAsiaTheme="minorHAnsi" w:hAnsi="Arial Narrow" w:cs="Arial"/>
                <w:b/>
                <w:snapToGrid/>
                <w:color w:val="000000" w:themeColor="text1"/>
                <w:sz w:val="20"/>
                <w:lang w:val="en-ZA"/>
              </w:rPr>
            </w:pPr>
            <w:r>
              <w:rPr>
                <w:rFonts w:ascii="Arial Narrow" w:eastAsiaTheme="minorHAnsi" w:hAnsi="Arial Narrow" w:cs="Arial"/>
                <w:b/>
                <w:snapToGrid/>
                <w:color w:val="000000" w:themeColor="text1"/>
                <w:sz w:val="20"/>
                <w:lang w:val="en-ZA"/>
              </w:rPr>
              <w:t>SUPPLY AND DELIVERY OF FOOTWEAR AND LEATHER PRODUCTS</w:t>
            </w:r>
            <w:r w:rsidR="007019CE" w:rsidRPr="00F53543">
              <w:rPr>
                <w:rFonts w:ascii="Arial Narrow" w:eastAsiaTheme="minorHAnsi" w:hAnsi="Arial Narrow" w:cs="Arial"/>
                <w:b/>
                <w:snapToGrid/>
                <w:color w:val="000000" w:themeColor="text1"/>
                <w:sz w:val="20"/>
                <w:lang w:val="en-ZA"/>
              </w:rPr>
              <w:t xml:space="preserve"> TO THE STATE FO</w:t>
            </w:r>
            <w:r>
              <w:rPr>
                <w:rFonts w:ascii="Arial Narrow" w:eastAsiaTheme="minorHAnsi" w:hAnsi="Arial Narrow" w:cs="Arial"/>
                <w:b/>
                <w:snapToGrid/>
                <w:color w:val="000000" w:themeColor="text1"/>
                <w:sz w:val="20"/>
                <w:lang w:val="en-ZA"/>
              </w:rPr>
              <w:t xml:space="preserve">R </w:t>
            </w:r>
            <w:r w:rsidR="00E33B8F">
              <w:rPr>
                <w:rFonts w:ascii="Arial Narrow" w:eastAsiaTheme="minorHAnsi" w:hAnsi="Arial Narrow" w:cs="Arial"/>
                <w:b/>
                <w:snapToGrid/>
                <w:color w:val="000000" w:themeColor="text1"/>
                <w:sz w:val="20"/>
                <w:lang w:val="en-ZA"/>
              </w:rPr>
              <w:t xml:space="preserve">THE </w:t>
            </w:r>
            <w:r>
              <w:rPr>
                <w:rFonts w:ascii="Arial Narrow" w:eastAsiaTheme="minorHAnsi" w:hAnsi="Arial Narrow" w:cs="Arial"/>
                <w:b/>
                <w:snapToGrid/>
                <w:color w:val="000000" w:themeColor="text1"/>
                <w:sz w:val="20"/>
                <w:lang w:val="en-ZA"/>
              </w:rPr>
              <w:t xml:space="preserve">PERIOD </w:t>
            </w:r>
            <w:r w:rsidR="00E33B8F">
              <w:rPr>
                <w:rFonts w:ascii="Arial Narrow" w:eastAsiaTheme="minorHAnsi" w:hAnsi="Arial Narrow" w:cs="Arial"/>
                <w:b/>
                <w:snapToGrid/>
                <w:color w:val="000000" w:themeColor="text1"/>
                <w:sz w:val="20"/>
                <w:lang w:val="en-ZA"/>
              </w:rPr>
              <w:t>ENDING 31 MARCH 2029</w:t>
            </w:r>
          </w:p>
        </w:tc>
      </w:tr>
      <w:tr w:rsidR="001170F3" w:rsidRPr="00627C33" w14:paraId="53F936BF" w14:textId="77777777" w:rsidTr="006F4222">
        <w:trPr>
          <w:trHeight w:val="228"/>
          <w:jc w:val="center"/>
        </w:trPr>
        <w:tc>
          <w:tcPr>
            <w:tcW w:w="10989" w:type="dxa"/>
            <w:gridSpan w:val="11"/>
            <w:tcBorders>
              <w:bottom w:val="single" w:sz="4" w:space="0" w:color="auto"/>
            </w:tcBorders>
            <w:shd w:val="clear" w:color="auto" w:fill="C00000"/>
            <w:vAlign w:val="bottom"/>
          </w:tcPr>
          <w:p w14:paraId="41577A3C" w14:textId="288D0DBA" w:rsidR="001170F3" w:rsidRPr="00436356" w:rsidRDefault="003E6A3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w:t>
            </w:r>
            <w:r>
              <w:rPr>
                <w:rFonts w:ascii="Arial Narrow" w:hAnsi="Arial Narrow"/>
                <w:b/>
                <w:sz w:val="20"/>
                <w:lang w:val="en-GB"/>
              </w:rPr>
              <w:t>MUST BE SUBMITTED ONLINE THROUGH THE E-TENDER PORTAL:</w:t>
            </w:r>
          </w:p>
        </w:tc>
      </w:tr>
      <w:tr w:rsidR="003E6A35" w:rsidRPr="00627C33" w14:paraId="59F2F7B8" w14:textId="77777777" w:rsidTr="00321CC9">
        <w:trPr>
          <w:trHeight w:val="340"/>
          <w:jc w:val="center"/>
        </w:trPr>
        <w:tc>
          <w:tcPr>
            <w:tcW w:w="10989" w:type="dxa"/>
            <w:gridSpan w:val="11"/>
            <w:tcBorders>
              <w:top w:val="single" w:sz="4" w:space="0" w:color="auto"/>
            </w:tcBorders>
            <w:vAlign w:val="bottom"/>
          </w:tcPr>
          <w:p w14:paraId="1AB62D42" w14:textId="3B0DD0B0" w:rsidR="003E6A35" w:rsidRPr="009B6B91"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2"/>
                <w:szCs w:val="22"/>
                <w:lang w:val="en-GB"/>
              </w:rPr>
            </w:pPr>
            <w:r w:rsidRPr="00CA0607">
              <w:rPr>
                <w:rFonts w:ascii="Arial Narrow" w:eastAsiaTheme="minorHAnsi" w:hAnsi="Arial Narrow" w:cs="Arial"/>
                <w:snapToGrid/>
                <w:sz w:val="22"/>
                <w:szCs w:val="22"/>
                <w:lang w:val="en-ZA"/>
              </w:rPr>
              <w:t xml:space="preserve">The online eTender publication portal can be accessed on the following link: </w:t>
            </w:r>
            <w:hyperlink r:id="rId11" w:history="1">
              <w:r w:rsidRPr="00CA0607">
                <w:rPr>
                  <w:rFonts w:ascii="Arial Narrow" w:eastAsiaTheme="minorHAnsi" w:hAnsi="Arial Narrow" w:cs="Arial"/>
                  <w:snapToGrid/>
                  <w:color w:val="0563C1" w:themeColor="hyperlink"/>
                  <w:sz w:val="22"/>
                  <w:szCs w:val="22"/>
                  <w:u w:val="single"/>
                  <w:lang w:val="en-ZA"/>
                </w:rPr>
                <w:t>https://www.etenders.gov.za/</w:t>
              </w:r>
            </w:hyperlink>
            <w:r w:rsidRPr="00CA0607">
              <w:rPr>
                <w:rFonts w:ascii="Arial Narrow" w:eastAsiaTheme="minorHAnsi" w:hAnsi="Arial Narrow" w:cs="Arial"/>
                <w:snapToGrid/>
                <w:sz w:val="22"/>
                <w:szCs w:val="22"/>
                <w:lang w:val="en-ZA"/>
              </w:rPr>
              <w:t xml:space="preserve"> </w:t>
            </w:r>
          </w:p>
        </w:tc>
      </w:tr>
      <w:tr w:rsidR="003E6A35" w:rsidRPr="00627C33" w14:paraId="44531B59" w14:textId="77777777" w:rsidTr="00321CC9">
        <w:trPr>
          <w:trHeight w:val="340"/>
          <w:jc w:val="center"/>
        </w:trPr>
        <w:tc>
          <w:tcPr>
            <w:tcW w:w="10989" w:type="dxa"/>
            <w:gridSpan w:val="11"/>
            <w:tcBorders>
              <w:top w:val="single" w:sz="4" w:space="0" w:color="auto"/>
            </w:tcBorders>
            <w:vAlign w:val="bottom"/>
          </w:tcPr>
          <w:p w14:paraId="59163744" w14:textId="25E36BE5" w:rsidR="003E6A35" w:rsidRPr="009B6B91"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2"/>
                <w:szCs w:val="22"/>
                <w:lang w:val="en-GB"/>
              </w:rPr>
            </w:pPr>
            <w:r w:rsidRPr="00CA0607">
              <w:rPr>
                <w:rFonts w:ascii="Arial Narrow" w:hAnsi="Arial Narrow"/>
                <w:bCs/>
                <w:sz w:val="22"/>
                <w:szCs w:val="22"/>
                <w:lang w:val="en-GB"/>
              </w:rPr>
              <w:t xml:space="preserve">Please refer to </w:t>
            </w:r>
            <w:r w:rsidRPr="007019CE">
              <w:rPr>
                <w:rFonts w:ascii="Arial Narrow" w:hAnsi="Arial Narrow"/>
                <w:b/>
                <w:sz w:val="22"/>
                <w:szCs w:val="22"/>
                <w:lang w:val="en-GB"/>
              </w:rPr>
              <w:t xml:space="preserve">paragraph </w:t>
            </w:r>
            <w:r w:rsidR="006F4222">
              <w:rPr>
                <w:rFonts w:ascii="Arial Narrow" w:hAnsi="Arial Narrow"/>
                <w:b/>
                <w:sz w:val="22"/>
                <w:szCs w:val="22"/>
                <w:lang w:val="en-GB"/>
              </w:rPr>
              <w:t>7</w:t>
            </w:r>
            <w:r w:rsidRPr="007019CE">
              <w:rPr>
                <w:rFonts w:ascii="Arial Narrow" w:hAnsi="Arial Narrow"/>
                <w:b/>
                <w:sz w:val="22"/>
                <w:szCs w:val="22"/>
                <w:lang w:val="en-GB"/>
              </w:rPr>
              <w:t>.2</w:t>
            </w:r>
            <w:r w:rsidRPr="00CA0607">
              <w:rPr>
                <w:rFonts w:ascii="Arial Narrow" w:hAnsi="Arial Narrow"/>
                <w:bCs/>
                <w:sz w:val="22"/>
                <w:szCs w:val="22"/>
                <w:lang w:val="en-GB"/>
              </w:rPr>
              <w:t xml:space="preserve"> of the Special Conditions of Contract </w:t>
            </w:r>
            <w:r w:rsidR="007019CE">
              <w:rPr>
                <w:rFonts w:ascii="Arial Narrow" w:hAnsi="Arial Narrow"/>
                <w:bCs/>
                <w:sz w:val="22"/>
                <w:szCs w:val="22"/>
                <w:lang w:val="en-GB"/>
              </w:rPr>
              <w:t xml:space="preserve">(SCC) </w:t>
            </w:r>
            <w:r w:rsidRPr="00CA0607">
              <w:rPr>
                <w:rFonts w:ascii="Arial Narrow" w:hAnsi="Arial Narrow"/>
                <w:bCs/>
                <w:sz w:val="22"/>
                <w:szCs w:val="22"/>
                <w:lang w:val="en-GB"/>
              </w:rPr>
              <w:t>for further instruction</w:t>
            </w:r>
            <w:r>
              <w:rPr>
                <w:rFonts w:ascii="Arial Narrow" w:hAnsi="Arial Narrow"/>
                <w:bCs/>
                <w:sz w:val="22"/>
                <w:szCs w:val="22"/>
                <w:lang w:val="en-GB"/>
              </w:rPr>
              <w:t>s</w:t>
            </w:r>
          </w:p>
        </w:tc>
      </w:tr>
      <w:tr w:rsidR="003E6A35" w:rsidRPr="00627C33" w14:paraId="79DAE431" w14:textId="77777777" w:rsidTr="00321CC9">
        <w:trPr>
          <w:trHeight w:val="397"/>
          <w:jc w:val="center"/>
        </w:trPr>
        <w:tc>
          <w:tcPr>
            <w:tcW w:w="10989" w:type="dxa"/>
            <w:gridSpan w:val="11"/>
            <w:tcBorders>
              <w:top w:val="single" w:sz="4" w:space="0" w:color="auto"/>
            </w:tcBorders>
            <w:vAlign w:val="bottom"/>
          </w:tcPr>
          <w:p w14:paraId="434CF189" w14:textId="5FDC62A0" w:rsidR="003E6A35" w:rsidRPr="009B6B91"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2"/>
                <w:szCs w:val="22"/>
                <w:lang w:val="en-GB"/>
              </w:rPr>
            </w:pPr>
          </w:p>
        </w:tc>
      </w:tr>
      <w:tr w:rsidR="003E6A35" w:rsidRPr="00627C33" w14:paraId="721367B5" w14:textId="77777777" w:rsidTr="006F4222">
        <w:trPr>
          <w:trHeight w:val="413"/>
          <w:jc w:val="center"/>
        </w:trPr>
        <w:tc>
          <w:tcPr>
            <w:tcW w:w="10989" w:type="dxa"/>
            <w:gridSpan w:val="11"/>
            <w:tcBorders>
              <w:top w:val="single" w:sz="4" w:space="0" w:color="auto"/>
            </w:tcBorders>
            <w:shd w:val="clear" w:color="auto" w:fill="C00000"/>
            <w:vAlign w:val="bottom"/>
          </w:tcPr>
          <w:p w14:paraId="488359A8" w14:textId="6CDF64E7" w:rsidR="003E6A35" w:rsidRPr="00B95F67"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6F4222">
              <w:rPr>
                <w:rFonts w:ascii="Arial Narrow" w:hAnsi="Arial Narrow"/>
                <w:b/>
                <w:color w:val="FFFFFF" w:themeColor="background1"/>
                <w:sz w:val="20"/>
                <w:highlight w:val="darkRed"/>
                <w:lang w:val="en-GB"/>
              </w:rPr>
              <w:t>BIDDING PROCEDURE AND TECHNICAL ENQUIRIES MAY BE DIRECTED TO:</w:t>
            </w:r>
          </w:p>
        </w:tc>
      </w:tr>
      <w:tr w:rsidR="003E6A35" w:rsidRPr="00627C33" w14:paraId="5EB57B90" w14:textId="77777777" w:rsidTr="00321CC9">
        <w:trPr>
          <w:trHeight w:val="302"/>
          <w:jc w:val="center"/>
        </w:trPr>
        <w:tc>
          <w:tcPr>
            <w:tcW w:w="2572" w:type="dxa"/>
            <w:gridSpan w:val="2"/>
            <w:tcBorders>
              <w:top w:val="single" w:sz="4" w:space="0" w:color="auto"/>
            </w:tcBorders>
            <w:vAlign w:val="bottom"/>
          </w:tcPr>
          <w:p w14:paraId="6D7E773F" w14:textId="77777777" w:rsidR="003E6A35" w:rsidRPr="00BA1813" w:rsidRDefault="003E6A35" w:rsidP="003E6A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417" w:type="dxa"/>
            <w:gridSpan w:val="9"/>
            <w:tcBorders>
              <w:top w:val="single" w:sz="4" w:space="0" w:color="auto"/>
            </w:tcBorders>
            <w:vAlign w:val="bottom"/>
          </w:tcPr>
          <w:p w14:paraId="76C0D4ED" w14:textId="21FDC515" w:rsidR="003E6A35" w:rsidRPr="009B6B91" w:rsidRDefault="00F53543"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2"/>
                <w:szCs w:val="22"/>
                <w:lang w:val="en-GB"/>
              </w:rPr>
            </w:pPr>
            <w:r>
              <w:rPr>
                <w:rFonts w:ascii="Arial Narrow" w:hAnsi="Arial Narrow"/>
                <w:bCs/>
                <w:sz w:val="22"/>
                <w:szCs w:val="22"/>
                <w:lang w:val="en-GB"/>
              </w:rPr>
              <w:t xml:space="preserve">Ms. </w:t>
            </w:r>
            <w:r w:rsidR="006F4222">
              <w:rPr>
                <w:rFonts w:ascii="Arial Narrow" w:hAnsi="Arial Narrow"/>
                <w:bCs/>
                <w:sz w:val="22"/>
                <w:szCs w:val="22"/>
                <w:lang w:val="en-GB"/>
              </w:rPr>
              <w:t>Ntombi</w:t>
            </w:r>
            <w:r>
              <w:rPr>
                <w:rFonts w:ascii="Arial Narrow" w:hAnsi="Arial Narrow"/>
                <w:bCs/>
                <w:sz w:val="22"/>
                <w:szCs w:val="22"/>
                <w:lang w:val="en-GB"/>
              </w:rPr>
              <w:t xml:space="preserve"> </w:t>
            </w:r>
            <w:r w:rsidR="006F4222">
              <w:rPr>
                <w:rFonts w:ascii="Arial Narrow" w:hAnsi="Arial Narrow"/>
                <w:bCs/>
                <w:sz w:val="22"/>
                <w:szCs w:val="22"/>
                <w:lang w:val="en-GB"/>
              </w:rPr>
              <w:t>Sidinile</w:t>
            </w:r>
          </w:p>
        </w:tc>
      </w:tr>
      <w:tr w:rsidR="003E6A35" w:rsidRPr="00627C33" w14:paraId="7B2A66A3" w14:textId="77777777" w:rsidTr="00321CC9">
        <w:trPr>
          <w:trHeight w:val="268"/>
          <w:jc w:val="center"/>
        </w:trPr>
        <w:tc>
          <w:tcPr>
            <w:tcW w:w="2572" w:type="dxa"/>
            <w:gridSpan w:val="2"/>
            <w:tcBorders>
              <w:top w:val="single" w:sz="4" w:space="0" w:color="auto"/>
            </w:tcBorders>
            <w:vAlign w:val="bottom"/>
          </w:tcPr>
          <w:p w14:paraId="3CAFB53F" w14:textId="77777777" w:rsidR="003E6A35" w:rsidRPr="00BA1813" w:rsidRDefault="003E6A35" w:rsidP="003E6A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8417" w:type="dxa"/>
            <w:gridSpan w:val="9"/>
            <w:tcBorders>
              <w:top w:val="single" w:sz="4" w:space="0" w:color="auto"/>
            </w:tcBorders>
            <w:vAlign w:val="bottom"/>
          </w:tcPr>
          <w:p w14:paraId="72A9E7B1" w14:textId="19ADC432" w:rsidR="003E6A35" w:rsidRPr="009B6B91" w:rsidRDefault="006F4222"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2"/>
                <w:szCs w:val="22"/>
                <w:lang w:val="en-GB"/>
              </w:rPr>
            </w:pPr>
            <w:hyperlink r:id="rId12" w:history="1">
              <w:r w:rsidRPr="00366DDE">
                <w:rPr>
                  <w:rStyle w:val="Hyperlink"/>
                  <w:rFonts w:ascii="Arial Narrow" w:hAnsi="Arial Narrow"/>
                  <w:sz w:val="22"/>
                  <w:szCs w:val="22"/>
                </w:rPr>
                <w:t>Ntombi.Sidinile@treasury.gov.za</w:t>
              </w:r>
            </w:hyperlink>
            <w:r w:rsidR="003E6A35" w:rsidRPr="009B6B91">
              <w:rPr>
                <w:rFonts w:ascii="Arial Narrow" w:hAnsi="Arial Narrow"/>
                <w:sz w:val="22"/>
                <w:szCs w:val="22"/>
              </w:rPr>
              <w:t xml:space="preserve"> </w:t>
            </w:r>
          </w:p>
        </w:tc>
      </w:tr>
      <w:tr w:rsidR="003E6A35" w:rsidRPr="00627C33" w14:paraId="1E56ADD5" w14:textId="77777777" w:rsidTr="006F4222">
        <w:trPr>
          <w:trHeight w:val="228"/>
          <w:jc w:val="center"/>
        </w:trPr>
        <w:tc>
          <w:tcPr>
            <w:tcW w:w="10989" w:type="dxa"/>
            <w:gridSpan w:val="11"/>
            <w:shd w:val="clear" w:color="auto" w:fill="C00000"/>
            <w:vAlign w:val="bottom"/>
          </w:tcPr>
          <w:p w14:paraId="24B06670"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3E6A35" w:rsidRPr="00627C33" w14:paraId="0451DF04" w14:textId="77777777" w:rsidTr="00321CC9">
        <w:trPr>
          <w:trHeight w:val="340"/>
          <w:jc w:val="center"/>
        </w:trPr>
        <w:tc>
          <w:tcPr>
            <w:tcW w:w="2572" w:type="dxa"/>
            <w:gridSpan w:val="2"/>
            <w:vAlign w:val="bottom"/>
          </w:tcPr>
          <w:p w14:paraId="7E57815E"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417" w:type="dxa"/>
            <w:gridSpan w:val="9"/>
            <w:vAlign w:val="bottom"/>
          </w:tcPr>
          <w:p w14:paraId="7E0AEDCD"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7E82A9F5" w14:textId="77777777" w:rsidTr="00321CC9">
        <w:trPr>
          <w:trHeight w:val="340"/>
          <w:jc w:val="center"/>
        </w:trPr>
        <w:tc>
          <w:tcPr>
            <w:tcW w:w="2572" w:type="dxa"/>
            <w:gridSpan w:val="2"/>
            <w:vAlign w:val="bottom"/>
          </w:tcPr>
          <w:p w14:paraId="53E55493"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417" w:type="dxa"/>
            <w:gridSpan w:val="9"/>
            <w:vAlign w:val="bottom"/>
          </w:tcPr>
          <w:p w14:paraId="1FEA671E"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39E7B05B" w14:textId="77777777" w:rsidTr="00321CC9">
        <w:trPr>
          <w:trHeight w:val="340"/>
          <w:jc w:val="center"/>
        </w:trPr>
        <w:tc>
          <w:tcPr>
            <w:tcW w:w="2572" w:type="dxa"/>
            <w:gridSpan w:val="2"/>
            <w:vAlign w:val="bottom"/>
          </w:tcPr>
          <w:p w14:paraId="75BF27D1"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417" w:type="dxa"/>
            <w:gridSpan w:val="9"/>
            <w:vAlign w:val="bottom"/>
          </w:tcPr>
          <w:p w14:paraId="41677B08"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45E87692" w14:textId="77777777" w:rsidTr="006F4222">
        <w:trPr>
          <w:trHeight w:val="340"/>
          <w:jc w:val="center"/>
        </w:trPr>
        <w:tc>
          <w:tcPr>
            <w:tcW w:w="2572" w:type="dxa"/>
            <w:gridSpan w:val="2"/>
            <w:vAlign w:val="bottom"/>
          </w:tcPr>
          <w:p w14:paraId="086573B8"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vAlign w:val="bottom"/>
          </w:tcPr>
          <w:p w14:paraId="37151975"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76" w:type="dxa"/>
            <w:gridSpan w:val="2"/>
            <w:vAlign w:val="bottom"/>
          </w:tcPr>
          <w:p w14:paraId="3F7E7F83"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31" w:type="dxa"/>
            <w:gridSpan w:val="4"/>
            <w:vAlign w:val="bottom"/>
          </w:tcPr>
          <w:p w14:paraId="72EE8E8B"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09" w:type="dxa"/>
            <w:gridSpan w:val="2"/>
            <w:vAlign w:val="bottom"/>
          </w:tcPr>
          <w:p w14:paraId="44DF4F0D"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2F4AA116" w14:textId="77777777" w:rsidTr="00321CC9">
        <w:trPr>
          <w:trHeight w:val="340"/>
          <w:jc w:val="center"/>
        </w:trPr>
        <w:tc>
          <w:tcPr>
            <w:tcW w:w="2572" w:type="dxa"/>
            <w:gridSpan w:val="2"/>
            <w:vAlign w:val="bottom"/>
          </w:tcPr>
          <w:p w14:paraId="02199882"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417" w:type="dxa"/>
            <w:gridSpan w:val="9"/>
            <w:vAlign w:val="bottom"/>
          </w:tcPr>
          <w:p w14:paraId="2AFC620F"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172F612A" w14:textId="77777777" w:rsidTr="006F4222">
        <w:trPr>
          <w:trHeight w:val="340"/>
          <w:jc w:val="center"/>
        </w:trPr>
        <w:tc>
          <w:tcPr>
            <w:tcW w:w="2572" w:type="dxa"/>
            <w:gridSpan w:val="2"/>
            <w:vAlign w:val="bottom"/>
          </w:tcPr>
          <w:p w14:paraId="5D1285FB"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vAlign w:val="bottom"/>
          </w:tcPr>
          <w:p w14:paraId="2AAAE8D8"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076" w:type="dxa"/>
            <w:gridSpan w:val="2"/>
            <w:vAlign w:val="bottom"/>
          </w:tcPr>
          <w:p w14:paraId="79B36734"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31" w:type="dxa"/>
            <w:gridSpan w:val="4"/>
            <w:vAlign w:val="bottom"/>
          </w:tcPr>
          <w:p w14:paraId="728B33B1"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09" w:type="dxa"/>
            <w:gridSpan w:val="2"/>
            <w:vAlign w:val="bottom"/>
          </w:tcPr>
          <w:p w14:paraId="614B0C9A"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7D6B73C9" w14:textId="77777777" w:rsidTr="00321CC9">
        <w:trPr>
          <w:trHeight w:val="340"/>
          <w:jc w:val="center"/>
        </w:trPr>
        <w:tc>
          <w:tcPr>
            <w:tcW w:w="2572" w:type="dxa"/>
            <w:gridSpan w:val="2"/>
            <w:vAlign w:val="bottom"/>
          </w:tcPr>
          <w:p w14:paraId="0FAF4D58" w14:textId="6A804FFE"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r w:rsidR="00C3007E">
              <w:rPr>
                <w:rFonts w:ascii="Arial Narrow" w:hAnsi="Arial Narrow"/>
                <w:sz w:val="20"/>
                <w:lang w:val="en-GB"/>
              </w:rPr>
              <w:t xml:space="preserve"> </w:t>
            </w:r>
          </w:p>
        </w:tc>
        <w:tc>
          <w:tcPr>
            <w:tcW w:w="8417" w:type="dxa"/>
            <w:gridSpan w:val="9"/>
            <w:vAlign w:val="bottom"/>
          </w:tcPr>
          <w:p w14:paraId="5336EE94"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5E1E9CEF" w14:textId="77777777" w:rsidTr="00321CC9">
        <w:trPr>
          <w:trHeight w:val="299"/>
          <w:jc w:val="center"/>
        </w:trPr>
        <w:tc>
          <w:tcPr>
            <w:tcW w:w="2572" w:type="dxa"/>
            <w:gridSpan w:val="2"/>
            <w:vAlign w:val="bottom"/>
          </w:tcPr>
          <w:p w14:paraId="1E45E5ED"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417" w:type="dxa"/>
            <w:gridSpan w:val="9"/>
            <w:vAlign w:val="bottom"/>
          </w:tcPr>
          <w:p w14:paraId="7A926AF8"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6A35" w:rsidRPr="00627C33" w14:paraId="363BCAB7" w14:textId="77777777" w:rsidTr="00321CC9">
        <w:trPr>
          <w:trHeight w:val="57"/>
          <w:jc w:val="center"/>
        </w:trPr>
        <w:tc>
          <w:tcPr>
            <w:tcW w:w="2572" w:type="dxa"/>
            <w:gridSpan w:val="2"/>
          </w:tcPr>
          <w:p w14:paraId="57776BF1" w14:textId="77777777" w:rsidR="003E6A35" w:rsidRPr="00EB1FAB"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tcPr>
          <w:p w14:paraId="1B74E4B4"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934" w:type="dxa"/>
            <w:vAlign w:val="bottom"/>
          </w:tcPr>
          <w:p w14:paraId="6E76934C"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48" w:type="dxa"/>
            <w:gridSpan w:val="2"/>
            <w:vAlign w:val="center"/>
          </w:tcPr>
          <w:p w14:paraId="55FDB681" w14:textId="77777777" w:rsidR="003E6A35" w:rsidRPr="00E93DA0" w:rsidRDefault="003E6A35" w:rsidP="003E6A3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73" w:type="dxa"/>
            <w:vAlign w:val="bottom"/>
          </w:tcPr>
          <w:p w14:paraId="014F6249" w14:textId="77777777"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61" w:type="dxa"/>
            <w:gridSpan w:val="4"/>
            <w:vAlign w:val="center"/>
          </w:tcPr>
          <w:p w14:paraId="5D7A41D1" w14:textId="1D9A80EA" w:rsidR="003E6A35" w:rsidRPr="00627C33"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MAAA________________________</w:t>
            </w:r>
          </w:p>
        </w:tc>
      </w:tr>
      <w:tr w:rsidR="003E6A35" w:rsidRPr="00627C33" w14:paraId="18115452" w14:textId="77777777" w:rsidTr="00321CC9">
        <w:trPr>
          <w:trHeight w:val="864"/>
          <w:jc w:val="center"/>
        </w:trPr>
        <w:tc>
          <w:tcPr>
            <w:tcW w:w="2572" w:type="dxa"/>
            <w:gridSpan w:val="2"/>
            <w:vAlign w:val="center"/>
          </w:tcPr>
          <w:p w14:paraId="2EDCA0FA" w14:textId="77777777" w:rsidR="003E6A35" w:rsidRPr="00627C33" w:rsidRDefault="003E6A35" w:rsidP="003E6A35">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235" w:type="dxa"/>
            <w:gridSpan w:val="2"/>
            <w:vAlign w:val="bottom"/>
          </w:tcPr>
          <w:p w14:paraId="61187022"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192B5FA"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45BE154"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3E0457D"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573" w:type="dxa"/>
            <w:gridSpan w:val="5"/>
            <w:vAlign w:val="center"/>
          </w:tcPr>
          <w:p w14:paraId="4DD66FB3" w14:textId="77777777" w:rsidR="003E6A35" w:rsidRDefault="003E6A35" w:rsidP="003E6A35">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09" w:type="dxa"/>
            <w:gridSpan w:val="2"/>
            <w:vAlign w:val="bottom"/>
          </w:tcPr>
          <w:p w14:paraId="36881512" w14:textId="77777777" w:rsidR="003E6A35"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D9D34B9"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2FC673D" w14:textId="77777777" w:rsidR="003E6A35" w:rsidRDefault="003E6A35" w:rsidP="003E6A3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E6A35" w:rsidRPr="00627C33" w14:paraId="091AD40E" w14:textId="77777777" w:rsidTr="006F4222">
        <w:trPr>
          <w:trHeight w:val="340"/>
          <w:jc w:val="center"/>
        </w:trPr>
        <w:tc>
          <w:tcPr>
            <w:tcW w:w="10989" w:type="dxa"/>
            <w:gridSpan w:val="11"/>
            <w:shd w:val="clear" w:color="auto" w:fill="C00000"/>
            <w:vAlign w:val="center"/>
          </w:tcPr>
          <w:p w14:paraId="6BDC9A5D" w14:textId="77777777" w:rsidR="003E6A35"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3E6A35" w:rsidRPr="00627C33" w14:paraId="22261311" w14:textId="77777777" w:rsidTr="00321CC9">
        <w:trPr>
          <w:trHeight w:val="20"/>
          <w:jc w:val="center"/>
        </w:trPr>
        <w:tc>
          <w:tcPr>
            <w:tcW w:w="10989" w:type="dxa"/>
            <w:gridSpan w:val="11"/>
            <w:vAlign w:val="center"/>
          </w:tcPr>
          <w:p w14:paraId="6545D0B6" w14:textId="77777777" w:rsidR="003E6A35" w:rsidRPr="00B8269E" w:rsidRDefault="003E6A35" w:rsidP="003E6A3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264B5BA" w14:textId="77777777" w:rsidR="003E6A35" w:rsidRPr="00B8269E" w:rsidRDefault="003E6A35" w:rsidP="003E6A3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9C71B8" w14:textId="77777777" w:rsidR="003E6A35" w:rsidRPr="00B8269E" w:rsidRDefault="003E6A35" w:rsidP="003E6A3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C36ED2" w14:textId="77777777" w:rsidR="003E6A35" w:rsidRPr="00B8269E" w:rsidRDefault="003E6A35" w:rsidP="003E6A3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C7F32FF" w14:textId="77777777" w:rsidR="003E6A35" w:rsidRDefault="003E6A35" w:rsidP="003E6A3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6D45021" w14:textId="77777777" w:rsidR="003E6A35" w:rsidRPr="007D4563" w:rsidRDefault="003E6A35" w:rsidP="003E6A3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5A12E69E" w14:textId="77777777" w:rsidR="003E6A35" w:rsidRDefault="003E6A35" w:rsidP="003E6A3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9B63A96" w14:textId="77777777" w:rsidR="001170F3" w:rsidRPr="009B6B91" w:rsidRDefault="001170F3" w:rsidP="001170F3">
      <w:pPr>
        <w:pStyle w:val="Title"/>
        <w:rPr>
          <w:szCs w:val="24"/>
        </w:rPr>
      </w:pPr>
      <w:r>
        <w:rPr>
          <w:sz w:val="28"/>
        </w:rPr>
        <w:br w:type="page"/>
      </w:r>
      <w:r w:rsidRPr="009B6B91">
        <w:rPr>
          <w:szCs w:val="24"/>
        </w:rPr>
        <w:lastRenderedPageBreak/>
        <w:t>PART B</w:t>
      </w:r>
    </w:p>
    <w:p w14:paraId="4EF243F0" w14:textId="77777777" w:rsidR="001170F3" w:rsidRPr="009B6B91" w:rsidRDefault="001170F3" w:rsidP="001170F3">
      <w:pPr>
        <w:pStyle w:val="Title"/>
        <w:rPr>
          <w:bCs/>
          <w:szCs w:val="24"/>
        </w:rPr>
      </w:pPr>
      <w:r w:rsidRPr="009B6B91">
        <w:rPr>
          <w:bCs/>
          <w:szCs w:val="24"/>
        </w:rPr>
        <w:t>TERMS AND CONDITIONS FOR BIDDING</w:t>
      </w:r>
    </w:p>
    <w:p w14:paraId="3F2537E9" w14:textId="77777777" w:rsidR="001170F3" w:rsidRPr="006F4222" w:rsidRDefault="001170F3" w:rsidP="001170F3">
      <w:pPr>
        <w:tabs>
          <w:tab w:val="left" w:pos="720"/>
          <w:tab w:val="left" w:pos="8190"/>
        </w:tabs>
        <w:spacing w:line="215" w:lineRule="auto"/>
        <w:rPr>
          <w:rFonts w:ascii="Arial Narrow" w:hAnsi="Arial Narrow"/>
          <w:color w:val="FFFFFF" w:themeColor="background1"/>
          <w:sz w:val="14"/>
          <w:lang w:val="en-GB"/>
        </w:rPr>
      </w:pPr>
      <w:r w:rsidRPr="006F4222">
        <w:rPr>
          <w:rFonts w:ascii="Arial Narrow" w:hAnsi="Arial Narrow"/>
          <w:b/>
          <w:bCs/>
          <w:color w:val="FFFFFF" w:themeColor="background1"/>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6F4222" w:rsidRPr="006F4222" w14:paraId="2B16D631" w14:textId="77777777" w:rsidTr="006F4222">
        <w:tc>
          <w:tcPr>
            <w:tcW w:w="10706" w:type="dxa"/>
            <w:shd w:val="clear" w:color="auto" w:fill="C00000"/>
          </w:tcPr>
          <w:p w14:paraId="11DECACD" w14:textId="77777777" w:rsidR="001170F3" w:rsidRPr="006F4222" w:rsidRDefault="001170F3" w:rsidP="001170F3">
            <w:pPr>
              <w:numPr>
                <w:ilvl w:val="0"/>
                <w:numId w:val="2"/>
              </w:numPr>
              <w:tabs>
                <w:tab w:val="left" w:pos="426"/>
              </w:tabs>
              <w:spacing w:line="215" w:lineRule="auto"/>
              <w:jc w:val="both"/>
              <w:rPr>
                <w:rFonts w:ascii="Arial Narrow" w:hAnsi="Arial Narrow"/>
                <w:b/>
                <w:color w:val="FFFFFF" w:themeColor="background1"/>
                <w:sz w:val="20"/>
                <w:lang w:val="en-GB"/>
              </w:rPr>
            </w:pPr>
            <w:r w:rsidRPr="006F4222">
              <w:rPr>
                <w:rFonts w:ascii="Arial Narrow" w:hAnsi="Arial Narrow" w:cs="Arial"/>
                <w:b/>
                <w:bCs/>
                <w:color w:val="FFFFFF" w:themeColor="background1"/>
                <w:sz w:val="20"/>
              </w:rPr>
              <w:t>BID SUBMISSION:</w:t>
            </w:r>
          </w:p>
        </w:tc>
      </w:tr>
      <w:tr w:rsidR="001170F3" w:rsidRPr="009D2CD9" w14:paraId="6E8C25F7" w14:textId="77777777" w:rsidTr="00F20C12">
        <w:trPr>
          <w:trHeight w:val="1212"/>
        </w:trPr>
        <w:tc>
          <w:tcPr>
            <w:tcW w:w="10706" w:type="dxa"/>
          </w:tcPr>
          <w:p w14:paraId="2623E6BA" w14:textId="0B1AD586"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BIDS MUST BE </w:t>
            </w:r>
            <w:r w:rsidR="00E463EB">
              <w:rPr>
                <w:rFonts w:ascii="Arial Narrow" w:hAnsi="Arial Narrow"/>
                <w:sz w:val="20"/>
              </w:rPr>
              <w:t>SUBMITTED ONLINE</w:t>
            </w:r>
            <w:r w:rsidRPr="009D2CD9">
              <w:rPr>
                <w:rFonts w:ascii="Arial Narrow" w:hAnsi="Arial Narrow"/>
                <w:sz w:val="20"/>
              </w:rPr>
              <w:t xml:space="preserve"> BY THE STIPULATED </w:t>
            </w:r>
            <w:r w:rsidR="00E463EB">
              <w:rPr>
                <w:rFonts w:ascii="Arial Narrow" w:hAnsi="Arial Narrow"/>
                <w:sz w:val="20"/>
              </w:rPr>
              <w:t xml:space="preserve">DATE AND </w:t>
            </w:r>
            <w:r w:rsidRPr="009D2CD9">
              <w:rPr>
                <w:rFonts w:ascii="Arial Narrow" w:hAnsi="Arial Narrow"/>
                <w:sz w:val="20"/>
              </w:rPr>
              <w:t>TIME</w:t>
            </w:r>
            <w:r w:rsidR="00E463EB">
              <w:rPr>
                <w:rFonts w:ascii="Arial Narrow" w:hAnsi="Arial Narrow"/>
                <w:sz w:val="20"/>
              </w:rPr>
              <w:t xml:space="preserve">. </w:t>
            </w:r>
            <w:r w:rsidRPr="009D2CD9">
              <w:rPr>
                <w:rFonts w:ascii="Arial Narrow" w:hAnsi="Arial Narrow"/>
                <w:sz w:val="20"/>
              </w:rPr>
              <w:t>LATE BIDS WILL NOT BE ACCEPTED FOR CONSIDERATION.</w:t>
            </w:r>
          </w:p>
          <w:p w14:paraId="4A5727A4"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0C988FA7"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3CBC1AC"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AD1D2AD" w14:textId="77777777" w:rsidR="001170F3" w:rsidRPr="009D2CD9" w:rsidRDefault="001170F3" w:rsidP="00F20C12">
            <w:pPr>
              <w:spacing w:line="215" w:lineRule="auto"/>
              <w:jc w:val="both"/>
              <w:rPr>
                <w:rFonts w:ascii="Arial Narrow" w:hAnsi="Arial Narrow"/>
                <w:sz w:val="22"/>
                <w:szCs w:val="22"/>
              </w:rPr>
            </w:pPr>
          </w:p>
        </w:tc>
      </w:tr>
      <w:tr w:rsidR="001170F3" w:rsidRPr="009D2CD9" w14:paraId="438D1029" w14:textId="77777777" w:rsidTr="006F4222">
        <w:tc>
          <w:tcPr>
            <w:tcW w:w="10706" w:type="dxa"/>
            <w:shd w:val="clear" w:color="auto" w:fill="C00000"/>
          </w:tcPr>
          <w:p w14:paraId="11995CE2" w14:textId="77777777" w:rsidR="001170F3" w:rsidRPr="006F4222" w:rsidRDefault="001170F3" w:rsidP="001170F3">
            <w:pPr>
              <w:numPr>
                <w:ilvl w:val="0"/>
                <w:numId w:val="2"/>
              </w:numPr>
              <w:tabs>
                <w:tab w:val="left" w:pos="426"/>
              </w:tabs>
              <w:spacing w:line="215" w:lineRule="auto"/>
              <w:jc w:val="both"/>
              <w:rPr>
                <w:rFonts w:ascii="Arial Narrow" w:hAnsi="Arial Narrow" w:cs="Arial"/>
                <w:b/>
                <w:bCs/>
                <w:color w:val="FFFFFF" w:themeColor="background1"/>
                <w:sz w:val="20"/>
                <w:szCs w:val="28"/>
              </w:rPr>
            </w:pPr>
            <w:r w:rsidRPr="006F4222">
              <w:rPr>
                <w:rFonts w:ascii="Arial Narrow" w:hAnsi="Arial Narrow" w:cs="Arial"/>
                <w:b/>
                <w:bCs/>
                <w:color w:val="FFFFFF" w:themeColor="background1"/>
                <w:sz w:val="20"/>
                <w:szCs w:val="22"/>
              </w:rPr>
              <w:t>TAX COMPLIANCE REQUIREMENTS</w:t>
            </w:r>
          </w:p>
        </w:tc>
      </w:tr>
      <w:tr w:rsidR="001170F3" w:rsidRPr="009D2CD9" w14:paraId="116A2393" w14:textId="77777777" w:rsidTr="00F20C12">
        <w:tc>
          <w:tcPr>
            <w:tcW w:w="10706" w:type="dxa"/>
            <w:shd w:val="clear" w:color="auto" w:fill="FFFFFF"/>
          </w:tcPr>
          <w:p w14:paraId="15B1C85E"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0607EF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0F381C6"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48C6840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2C437E6"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A111E0"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A37955F"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FE36B83"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42A04167" w14:textId="77777777" w:rsidR="001170F3" w:rsidRDefault="001170F3" w:rsidP="001170F3">
      <w:pPr>
        <w:autoSpaceDE w:val="0"/>
        <w:autoSpaceDN w:val="0"/>
        <w:adjustRightInd w:val="0"/>
        <w:ind w:left="720" w:hanging="720"/>
        <w:rPr>
          <w:rFonts w:ascii="Arial Narrow" w:hAnsi="Arial Narrow" w:cs="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C153CA" w14:textId="77777777" w:rsidR="001E1C80" w:rsidRDefault="001E1C80" w:rsidP="001170F3">
      <w:pPr>
        <w:autoSpaceDE w:val="0"/>
        <w:autoSpaceDN w:val="0"/>
        <w:adjustRightInd w:val="0"/>
        <w:ind w:left="720" w:hanging="720"/>
        <w:rPr>
          <w:rFonts w:ascii="Arial Narrow" w:hAnsi="Arial Narrow"/>
          <w:sz w:val="20"/>
          <w:lang w:val="en-GB"/>
        </w:rPr>
      </w:pPr>
    </w:p>
    <w:p w14:paraId="272DBF0E" w14:textId="77777777" w:rsidR="001E1C80" w:rsidRDefault="001E1C80" w:rsidP="001170F3">
      <w:pPr>
        <w:autoSpaceDE w:val="0"/>
        <w:autoSpaceDN w:val="0"/>
        <w:adjustRightInd w:val="0"/>
        <w:ind w:left="720" w:hanging="720"/>
        <w:rPr>
          <w:rFonts w:ascii="Arial Narrow" w:hAnsi="Arial Narrow"/>
          <w:sz w:val="20"/>
          <w:lang w:val="en-GB"/>
        </w:rPr>
      </w:pPr>
    </w:p>
    <w:p w14:paraId="18F9EAD5" w14:textId="0D1A6378" w:rsidR="001170F3" w:rsidRPr="001E1C80" w:rsidRDefault="001E1C80" w:rsidP="001E19B8">
      <w:pPr>
        <w:autoSpaceDE w:val="0"/>
        <w:autoSpaceDN w:val="0"/>
        <w:adjustRightInd w:val="0"/>
        <w:spacing w:line="360" w:lineRule="auto"/>
        <w:ind w:left="720" w:hanging="720"/>
        <w:rPr>
          <w:rFonts w:ascii="Arial Narrow" w:hAnsi="Arial Narrow"/>
          <w:szCs w:val="24"/>
          <w:lang w:val="en-GB"/>
        </w:rPr>
      </w:pPr>
      <w:r>
        <w:rPr>
          <w:rFonts w:ascii="Arial Narrow" w:hAnsi="Arial Narrow"/>
          <w:szCs w:val="24"/>
          <w:lang w:val="en-GB"/>
        </w:rPr>
        <w:t>NAME AND SURNAME:</w:t>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t>……………………………………………</w:t>
      </w:r>
    </w:p>
    <w:p w14:paraId="317B16A4" w14:textId="77777777" w:rsidR="001E1C80" w:rsidRDefault="001E1C80" w:rsidP="001E19B8">
      <w:pPr>
        <w:autoSpaceDE w:val="0"/>
        <w:autoSpaceDN w:val="0"/>
        <w:adjustRightInd w:val="0"/>
        <w:spacing w:line="360" w:lineRule="auto"/>
        <w:ind w:left="720" w:hanging="720"/>
        <w:rPr>
          <w:rFonts w:ascii="Arial Narrow" w:hAnsi="Arial Narrow"/>
          <w:sz w:val="20"/>
          <w:lang w:val="en-GB"/>
        </w:rPr>
      </w:pPr>
    </w:p>
    <w:p w14:paraId="46B29BC2" w14:textId="77777777" w:rsidR="001170F3" w:rsidRDefault="001170F3" w:rsidP="001E19B8">
      <w:pPr>
        <w:autoSpaceDE w:val="0"/>
        <w:autoSpaceDN w:val="0"/>
        <w:adjustRightInd w:val="0"/>
        <w:spacing w:line="360" w:lineRule="auto"/>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D0E4C06" w14:textId="77777777" w:rsidR="001170F3" w:rsidRDefault="001170F3" w:rsidP="001E19B8">
      <w:pPr>
        <w:autoSpaceDE w:val="0"/>
        <w:autoSpaceDN w:val="0"/>
        <w:adjustRightInd w:val="0"/>
        <w:spacing w:line="360" w:lineRule="auto"/>
        <w:ind w:left="720" w:hanging="720"/>
        <w:rPr>
          <w:rFonts w:ascii="Arial Narrow" w:hAnsi="Arial Narrow"/>
        </w:rPr>
      </w:pPr>
    </w:p>
    <w:p w14:paraId="38876742" w14:textId="77777777" w:rsidR="001170F3" w:rsidRDefault="001170F3" w:rsidP="001E19B8">
      <w:pPr>
        <w:autoSpaceDE w:val="0"/>
        <w:autoSpaceDN w:val="0"/>
        <w:adjustRightInd w:val="0"/>
        <w:spacing w:line="360" w:lineRule="auto"/>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D912A17" w14:textId="5299C5F1" w:rsidR="001170F3" w:rsidRDefault="001170F3" w:rsidP="001E19B8">
      <w:pPr>
        <w:autoSpaceDE w:val="0"/>
        <w:autoSpaceDN w:val="0"/>
        <w:adjustRightInd w:val="0"/>
        <w:spacing w:line="360" w:lineRule="auto"/>
        <w:ind w:left="720" w:hanging="720"/>
        <w:rPr>
          <w:rFonts w:ascii="Arial Narrow" w:hAnsi="Arial Narrow"/>
        </w:rPr>
      </w:pPr>
      <w:r>
        <w:rPr>
          <w:rFonts w:ascii="Arial Narrow" w:hAnsi="Arial Narrow"/>
        </w:rPr>
        <w:t xml:space="preserve">(Proof of authority must be submitted e.g. </w:t>
      </w:r>
      <w:r w:rsidR="001E1C80" w:rsidRPr="001E19B8">
        <w:rPr>
          <w:rFonts w:ascii="Arial Narrow" w:hAnsi="Arial Narrow"/>
          <w:b/>
          <w:bCs/>
        </w:rPr>
        <w:t>C</w:t>
      </w:r>
      <w:r w:rsidRPr="001E19B8">
        <w:rPr>
          <w:rFonts w:ascii="Arial Narrow" w:hAnsi="Arial Narrow"/>
          <w:b/>
          <w:bCs/>
        </w:rPr>
        <w:t xml:space="preserve">ompany </w:t>
      </w:r>
      <w:r w:rsidR="001E1C80" w:rsidRPr="001E19B8">
        <w:rPr>
          <w:rFonts w:ascii="Arial Narrow" w:hAnsi="Arial Narrow"/>
          <w:b/>
          <w:bCs/>
        </w:rPr>
        <w:t>R</w:t>
      </w:r>
      <w:r w:rsidRPr="001E19B8">
        <w:rPr>
          <w:rFonts w:ascii="Arial Narrow" w:hAnsi="Arial Narrow"/>
          <w:b/>
          <w:bCs/>
        </w:rPr>
        <w:t>esolution</w:t>
      </w:r>
      <w:r>
        <w:rPr>
          <w:rFonts w:ascii="Arial Narrow" w:hAnsi="Arial Narrow"/>
        </w:rPr>
        <w:t>)</w:t>
      </w:r>
    </w:p>
    <w:p w14:paraId="05088967" w14:textId="77777777" w:rsidR="001170F3" w:rsidRDefault="001170F3" w:rsidP="001E19B8">
      <w:pPr>
        <w:autoSpaceDE w:val="0"/>
        <w:autoSpaceDN w:val="0"/>
        <w:adjustRightInd w:val="0"/>
        <w:spacing w:line="360" w:lineRule="auto"/>
        <w:ind w:left="720" w:hanging="720"/>
        <w:rPr>
          <w:rFonts w:ascii="Arial Narrow" w:hAnsi="Arial Narrow"/>
        </w:rPr>
      </w:pPr>
    </w:p>
    <w:p w14:paraId="338BEE1D" w14:textId="77777777" w:rsidR="0075089D" w:rsidRDefault="001170F3" w:rsidP="001E19B8">
      <w:pPr>
        <w:spacing w:line="360" w:lineRule="auto"/>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75089D" w:rsidSect="00C720DA">
      <w:headerReference w:type="default" r:id="rId14"/>
      <w:footerReference w:type="default" r:id="rId15"/>
      <w:pgSz w:w="11906" w:h="16838"/>
      <w:pgMar w:top="1182" w:right="1274"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DA9B" w14:textId="77777777" w:rsidR="00472E71" w:rsidRDefault="00472E71" w:rsidP="001170F3">
      <w:r>
        <w:separator/>
      </w:r>
    </w:p>
  </w:endnote>
  <w:endnote w:type="continuationSeparator" w:id="0">
    <w:p w14:paraId="0444D13D" w14:textId="77777777" w:rsidR="00472E71" w:rsidRDefault="00472E71"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1151"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EECB" w14:textId="77777777" w:rsidR="00472E71" w:rsidRDefault="00472E71" w:rsidP="001170F3">
      <w:r>
        <w:separator/>
      </w:r>
    </w:p>
  </w:footnote>
  <w:footnote w:type="continuationSeparator" w:id="0">
    <w:p w14:paraId="7BED7968" w14:textId="77777777" w:rsidR="00472E71" w:rsidRDefault="00472E71"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BE32" w14:textId="1FD1D071" w:rsidR="00C720DA" w:rsidRDefault="00C720DA" w:rsidP="00C720DA">
    <w:pPr>
      <w:pStyle w:val="Header"/>
      <w:pBdr>
        <w:bottom w:val="thickThinSmallGap" w:sz="24" w:space="15" w:color="622423"/>
      </w:pBdr>
      <w:jc w:val="center"/>
      <w:rPr>
        <w:rFonts w:ascii="Arial" w:hAnsi="Arial" w:cs="Arial"/>
        <w:b/>
        <w:snapToGrid/>
        <w:sz w:val="22"/>
        <w:szCs w:val="22"/>
      </w:rPr>
    </w:pPr>
    <w:r>
      <w:rPr>
        <w:noProof/>
      </w:rPr>
      <w:drawing>
        <wp:inline distT="0" distB="0" distL="0" distR="0" wp14:anchorId="7BFE717D" wp14:editId="129A6424">
          <wp:extent cx="450850" cy="5905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590550"/>
                  </a:xfrm>
                  <a:prstGeom prst="rect">
                    <a:avLst/>
                  </a:prstGeom>
                  <a:noFill/>
                  <a:ln>
                    <a:noFill/>
                  </a:ln>
                </pic:spPr>
              </pic:pic>
            </a:graphicData>
          </a:graphic>
        </wp:inline>
      </w:drawing>
    </w:r>
    <w:r>
      <w:t xml:space="preserve"> </w:t>
    </w:r>
    <w:r>
      <w:rPr>
        <w:rFonts w:ascii="Arial Narrow" w:eastAsia="Calibri" w:hAnsi="Arial Narrow" w:cs="Arial"/>
        <w:b/>
        <w:sz w:val="20"/>
        <w:lang w:val="x-none" w:eastAsia="x-none"/>
      </w:rPr>
      <w:t xml:space="preserve"> </w:t>
    </w:r>
    <w:r>
      <w:rPr>
        <w:rFonts w:ascii="Arial Narrow" w:eastAsia="Calibri" w:hAnsi="Arial Narrow" w:cs="Arial"/>
        <w:b/>
        <w:sz w:val="20"/>
        <w:lang w:val="x-none" w:eastAsia="x-none"/>
      </w:rPr>
      <w:tab/>
    </w:r>
    <w:r>
      <w:rPr>
        <w:rFonts w:ascii="Arial" w:eastAsia="Calibri" w:hAnsi="Arial" w:cs="Arial"/>
        <w:b/>
        <w:sz w:val="22"/>
        <w:szCs w:val="22"/>
        <w:lang w:val="x-none" w:eastAsia="x-none"/>
      </w:rPr>
      <w:t xml:space="preserve">National Treasury: </w:t>
    </w:r>
    <w:r>
      <w:rPr>
        <w:rFonts w:ascii="Arial" w:eastAsia="Calibri" w:hAnsi="Arial" w:cs="Arial"/>
        <w:b/>
        <w:sz w:val="22"/>
        <w:szCs w:val="22"/>
        <w:lang w:eastAsia="x-none"/>
      </w:rPr>
      <w:t xml:space="preserve">Transversal Contracting                                                 </w:t>
    </w:r>
    <w:r>
      <w:rPr>
        <w:rFonts w:ascii="Arial" w:hAnsi="Arial" w:cs="Arial"/>
        <w:b/>
        <w:sz w:val="22"/>
        <w:szCs w:val="22"/>
      </w:rPr>
      <w:t>SBD1</w:t>
    </w:r>
  </w:p>
  <w:p w14:paraId="3EE4555E" w14:textId="0FD1859C" w:rsidR="00C720DA" w:rsidRDefault="00C720DA">
    <w:pPr>
      <w:pStyle w:val="Header"/>
    </w:pPr>
  </w:p>
  <w:p w14:paraId="46D6642E" w14:textId="29B2794D" w:rsidR="001170F3" w:rsidRDefault="001170F3" w:rsidP="001170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5F81EA8"/>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2003852">
    <w:abstractNumId w:val="0"/>
  </w:num>
  <w:num w:numId="2" w16cid:durableId="1096290194">
    <w:abstractNumId w:val="2"/>
  </w:num>
  <w:num w:numId="3" w16cid:durableId="27626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0169F"/>
    <w:rsid w:val="00014ADD"/>
    <w:rsid w:val="0003519E"/>
    <w:rsid w:val="000E2BA0"/>
    <w:rsid w:val="00101A11"/>
    <w:rsid w:val="001170F3"/>
    <w:rsid w:val="00121031"/>
    <w:rsid w:val="001E19B8"/>
    <w:rsid w:val="001E1C80"/>
    <w:rsid w:val="00252495"/>
    <w:rsid w:val="002655D3"/>
    <w:rsid w:val="002A5CA5"/>
    <w:rsid w:val="00321CC9"/>
    <w:rsid w:val="003E6A35"/>
    <w:rsid w:val="004019D4"/>
    <w:rsid w:val="0041095E"/>
    <w:rsid w:val="0044012B"/>
    <w:rsid w:val="00464613"/>
    <w:rsid w:val="00472E71"/>
    <w:rsid w:val="004B4A12"/>
    <w:rsid w:val="004F0837"/>
    <w:rsid w:val="004F6839"/>
    <w:rsid w:val="005C2CDF"/>
    <w:rsid w:val="00674055"/>
    <w:rsid w:val="00682577"/>
    <w:rsid w:val="00682929"/>
    <w:rsid w:val="006E41FF"/>
    <w:rsid w:val="006F4222"/>
    <w:rsid w:val="007019CE"/>
    <w:rsid w:val="00703CF0"/>
    <w:rsid w:val="0075089D"/>
    <w:rsid w:val="00812931"/>
    <w:rsid w:val="00895354"/>
    <w:rsid w:val="00940025"/>
    <w:rsid w:val="00940949"/>
    <w:rsid w:val="009B6B91"/>
    <w:rsid w:val="009F5FD7"/>
    <w:rsid w:val="00A33115"/>
    <w:rsid w:val="00AA3175"/>
    <w:rsid w:val="00B1142E"/>
    <w:rsid w:val="00B2451B"/>
    <w:rsid w:val="00B70FA2"/>
    <w:rsid w:val="00B845AD"/>
    <w:rsid w:val="00BE4494"/>
    <w:rsid w:val="00C078FB"/>
    <w:rsid w:val="00C3007E"/>
    <w:rsid w:val="00C720DA"/>
    <w:rsid w:val="00D86A0F"/>
    <w:rsid w:val="00E33B8F"/>
    <w:rsid w:val="00E463EB"/>
    <w:rsid w:val="00F53543"/>
    <w:rsid w:val="00F91A57"/>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B1142E"/>
    <w:rPr>
      <w:color w:val="0563C1" w:themeColor="hyperlink"/>
      <w:u w:val="single"/>
    </w:rPr>
  </w:style>
  <w:style w:type="character" w:styleId="UnresolvedMention">
    <w:name w:val="Unresolved Mention"/>
    <w:basedOn w:val="DefaultParagraphFont"/>
    <w:uiPriority w:val="99"/>
    <w:semiHidden/>
    <w:unhideWhenUsed/>
    <w:rsid w:val="00B11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ombi.Sidinile@treasury.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enders.gov.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Ntombi Sidinile</cp:lastModifiedBy>
  <cp:revision>8</cp:revision>
  <dcterms:created xsi:type="dcterms:W3CDTF">2025-05-19T10:27:00Z</dcterms:created>
  <dcterms:modified xsi:type="dcterms:W3CDTF">2026-05-29T10:50:00Z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GrammarlyDocumentId">
    <vt:lpwstr>2a956db47c7b63e0a8073b1ad1a89df7cfef05215ed6d4b2918a0ec8c754bc00</vt:lpwstr>
  </property>
</Properties>
</file>