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1"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2ABAEADA" w14:textId="524BAEB6" w:rsidR="0086625E" w:rsidRPr="0086625E" w:rsidRDefault="0086625E" w:rsidP="0086625E">
      <w:pPr>
        <w:tabs>
          <w:tab w:val="left" w:pos="2520"/>
        </w:tabs>
        <w:spacing w:after="200" w:line="276" w:lineRule="auto"/>
        <w:jc w:val="center"/>
        <w:rPr>
          <w:rFonts w:ascii="Arial" w:hAnsi="Arial" w:cs="Arial"/>
          <w:b/>
          <w:bCs/>
        </w:rPr>
      </w:pPr>
      <w:r w:rsidRPr="0086625E">
        <w:rPr>
          <w:rFonts w:ascii="Arial" w:hAnsi="Arial" w:cs="Arial"/>
          <w:b/>
          <w:bCs/>
        </w:rPr>
        <w:t xml:space="preserve">PROVISION OF SOFTWARE DEFINED WIDE AREA NETWORK SERVICES AND INTERNET ACCESS FOR THE MUNICIPALITY </w:t>
      </w:r>
      <w:r>
        <w:rPr>
          <w:rFonts w:ascii="Arial" w:hAnsi="Arial" w:cs="Arial"/>
          <w:b/>
          <w:bCs/>
        </w:rPr>
        <w:t>WITH A SERVICE LEVEL AGREEMENT FOR THE SUPPORT AND MAINTENANCE OF THE SOLUTION</w:t>
      </w:r>
      <w:r w:rsidRPr="0086625E">
        <w:rPr>
          <w:rFonts w:ascii="Arial" w:hAnsi="Arial" w:cs="Arial"/>
          <w:b/>
          <w:bCs/>
        </w:rPr>
        <w:t xml:space="preserve"> FOR A PERIOD OF THIRTY-SIX (36) MONTHS</w:t>
      </w:r>
    </w:p>
    <w:p w14:paraId="000FAC0F" w14:textId="4A868585"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4F0745">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284917">
        <w:rPr>
          <w:rFonts w:ascii="Calibri" w:eastAsia="Calibri" w:hAnsi="Calibri" w:cs="Tahoma"/>
          <w:b/>
          <w:color w:val="FF0000"/>
          <w:sz w:val="24"/>
          <w:szCs w:val="24"/>
          <w:lang w:val="en-ZA"/>
        </w:rPr>
        <w:t>1680</w:t>
      </w:r>
      <w:r w:rsidR="008C5809" w:rsidRPr="001949AA">
        <w:rPr>
          <w:rFonts w:ascii="Calibri" w:eastAsia="Calibri" w:hAnsi="Calibri" w:cs="Tahoma"/>
          <w:b/>
          <w:color w:val="FF0000"/>
          <w:sz w:val="24"/>
          <w:szCs w:val="24"/>
          <w:lang w:val="en-ZA"/>
        </w:rPr>
        <w:t>-202</w:t>
      </w:r>
      <w:r w:rsidR="00A11E28">
        <w:rPr>
          <w:rFonts w:ascii="Calibri" w:eastAsia="Calibri" w:hAnsi="Calibri" w:cs="Tahoma"/>
          <w:b/>
          <w:color w:val="FF0000"/>
          <w:sz w:val="24"/>
          <w:szCs w:val="24"/>
          <w:lang w:val="en-ZA"/>
        </w:rPr>
        <w:t>4</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26CF33FD"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284917">
        <w:rPr>
          <w:rFonts w:ascii="Arial" w:eastAsia="Calibri" w:hAnsi="Arial" w:cs="Arial"/>
          <w:b/>
          <w:sz w:val="24"/>
          <w:szCs w:val="24"/>
          <w:lang w:val="en-ZA"/>
        </w:rPr>
        <w:t>15 NOVEMBER</w:t>
      </w:r>
      <w:r w:rsidR="008C5809" w:rsidRPr="001949AA">
        <w:rPr>
          <w:rFonts w:ascii="Arial" w:eastAsia="Calibri" w:hAnsi="Arial" w:cs="Arial"/>
          <w:b/>
          <w:sz w:val="24"/>
          <w:szCs w:val="24"/>
          <w:lang w:val="en-ZA"/>
        </w:rPr>
        <w:t xml:space="preserve"> 202</w:t>
      </w:r>
      <w:r w:rsidR="00A23C4E">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494D95CF" w14:textId="77777777"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Pr="008C5809">
        <w:rPr>
          <w:rFonts w:ascii="Calibri" w:eastAsia="Calibri" w:hAnsi="Calibri"/>
          <w:noProof/>
          <w:sz w:val="22"/>
          <w:szCs w:val="22"/>
          <w:lang w:val="en-ZA"/>
        </w:rPr>
        <w:t>3</w:t>
      </w:r>
    </w:p>
    <w:p w14:paraId="4078F2DA" w14:textId="77777777" w:rsidR="00A57CB8" w:rsidRPr="008C5809" w:rsidRDefault="004B003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A57CB8" w:rsidRPr="008C5809">
          <w:rPr>
            <w:rFonts w:ascii="Calibri" w:eastAsia="Arial" w:hAnsi="Calibri"/>
            <w:noProof/>
            <w:sz w:val="22"/>
            <w:szCs w:val="22"/>
            <w:lang w:val="en-ZA"/>
          </w:rPr>
          <w:t>UDM</w:t>
        </w:r>
        <w:r w:rsidR="00A57CB8" w:rsidRPr="008C5809">
          <w:rPr>
            <w:rFonts w:ascii="Calibri" w:eastAsia="Arial" w:hAnsi="Calibri"/>
            <w:noProof/>
            <w:spacing w:val="-4"/>
            <w:sz w:val="22"/>
            <w:szCs w:val="22"/>
            <w:lang w:val="en-ZA"/>
          </w:rPr>
          <w:t xml:space="preserve"> </w:t>
        </w:r>
        <w:r w:rsidR="00A57CB8" w:rsidRPr="008C5809">
          <w:rPr>
            <w:rFonts w:ascii="Calibri" w:eastAsia="Arial" w:hAnsi="Calibri"/>
            <w:noProof/>
            <w:sz w:val="22"/>
            <w:szCs w:val="22"/>
            <w:lang w:val="en-ZA"/>
          </w:rPr>
          <w:t>/</w:t>
        </w:r>
        <w:r w:rsidR="00A57CB8" w:rsidRPr="008C5809">
          <w:rPr>
            <w:rFonts w:ascii="Calibri" w:eastAsia="Arial" w:hAnsi="Calibri"/>
            <w:noProof/>
            <w:spacing w:val="-1"/>
            <w:sz w:val="22"/>
            <w:szCs w:val="22"/>
            <w:lang w:val="en-ZA"/>
          </w:rPr>
          <w:t xml:space="preserve"> </w:t>
        </w:r>
        <w:r w:rsidR="00A57CB8" w:rsidRPr="008C5809">
          <w:rPr>
            <w:rFonts w:ascii="Calibri" w:eastAsia="Arial" w:hAnsi="Calibri"/>
            <w:noProof/>
            <w:spacing w:val="2"/>
            <w:sz w:val="22"/>
            <w:szCs w:val="22"/>
            <w:lang w:val="en-ZA"/>
          </w:rPr>
          <w:t>M</w:t>
        </w:r>
        <w:r w:rsidR="00A57CB8" w:rsidRPr="008C5809">
          <w:rPr>
            <w:rFonts w:ascii="Calibri" w:eastAsia="Arial" w:hAnsi="Calibri"/>
            <w:noProof/>
            <w:sz w:val="22"/>
            <w:szCs w:val="22"/>
            <w:lang w:val="en-ZA"/>
          </w:rPr>
          <w:t>BD</w:t>
        </w:r>
        <w:r w:rsidR="00A57CB8" w:rsidRPr="008C5809">
          <w:rPr>
            <w:rFonts w:ascii="Calibri" w:eastAsia="Arial" w:hAnsi="Calibri"/>
            <w:noProof/>
            <w:spacing w:val="-6"/>
            <w:sz w:val="22"/>
            <w:szCs w:val="22"/>
            <w:lang w:val="en-ZA"/>
          </w:rPr>
          <w:t xml:space="preserve"> </w:t>
        </w:r>
        <w:r w:rsidR="00A57CB8" w:rsidRPr="008C5809">
          <w:rPr>
            <w:rFonts w:ascii="Calibri" w:eastAsia="Arial" w:hAnsi="Calibri"/>
            <w:noProof/>
            <w:w w:val="99"/>
            <w:sz w:val="22"/>
            <w:szCs w:val="22"/>
            <w:lang w:val="en-ZA"/>
          </w:rPr>
          <w:t>1</w:t>
        </w:r>
        <w:r w:rsidR="00A57CB8" w:rsidRPr="008C5809">
          <w:rPr>
            <w:rFonts w:ascii="Calibri" w:eastAsia="Calibri" w:hAnsi="Calibri"/>
            <w:noProof/>
            <w:webHidden/>
            <w:sz w:val="22"/>
            <w:szCs w:val="22"/>
            <w:lang w:val="en-ZA"/>
          </w:rPr>
          <w:tab/>
        </w:r>
      </w:hyperlink>
      <w:r w:rsidR="00A57CB8" w:rsidRPr="008C5809">
        <w:rPr>
          <w:rFonts w:ascii="Calibri" w:eastAsia="Calibri" w:hAnsi="Calibri"/>
          <w:noProof/>
          <w:sz w:val="22"/>
          <w:szCs w:val="22"/>
          <w:lang w:val="en-ZA"/>
        </w:rPr>
        <w:t>5</w:t>
      </w:r>
    </w:p>
    <w:p w14:paraId="7B096810" w14:textId="77777777" w:rsidR="00A57CB8" w:rsidRPr="008C5809" w:rsidRDefault="004B003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A57CB8" w:rsidRPr="008C5809">
          <w:rPr>
            <w:rFonts w:ascii="Calibri" w:eastAsia="Arial" w:hAnsi="Calibri"/>
            <w:noProof/>
            <w:spacing w:val="-1"/>
            <w:position w:val="-1"/>
            <w:sz w:val="22"/>
            <w:szCs w:val="22"/>
            <w:lang w:val="en-ZA"/>
          </w:rPr>
          <w:t>UDM</w:t>
        </w:r>
        <w:r w:rsidR="00A57CB8" w:rsidRPr="008C5809">
          <w:rPr>
            <w:rFonts w:ascii="Calibri" w:eastAsia="Arial" w:hAnsi="Calibri"/>
            <w:noProof/>
            <w:position w:val="-1"/>
            <w:sz w:val="22"/>
            <w:szCs w:val="22"/>
            <w:lang w:val="en-ZA"/>
          </w:rPr>
          <w:t xml:space="preserve"> /</w:t>
        </w:r>
        <w:r w:rsidR="00A57CB8">
          <w:rPr>
            <w:rFonts w:ascii="Calibri" w:eastAsia="Arial" w:hAnsi="Calibri"/>
            <w:noProof/>
            <w:position w:val="-1"/>
            <w:sz w:val="22"/>
            <w:szCs w:val="22"/>
            <w:lang w:val="en-ZA"/>
          </w:rPr>
          <w:t>S</w:t>
        </w:r>
        <w:r w:rsidR="00A57CB8" w:rsidRPr="008C5809">
          <w:rPr>
            <w:rFonts w:ascii="Calibri" w:eastAsia="Arial" w:hAnsi="Calibri"/>
            <w:noProof/>
            <w:spacing w:val="-1"/>
            <w:position w:val="-1"/>
            <w:sz w:val="22"/>
            <w:szCs w:val="22"/>
            <w:lang w:val="en-ZA"/>
          </w:rPr>
          <w:t>B</w:t>
        </w:r>
        <w:r w:rsidR="00A57CB8" w:rsidRPr="008C5809">
          <w:rPr>
            <w:rFonts w:ascii="Calibri" w:eastAsia="Arial" w:hAnsi="Calibri"/>
            <w:noProof/>
            <w:position w:val="-1"/>
            <w:sz w:val="22"/>
            <w:szCs w:val="22"/>
            <w:lang w:val="en-ZA"/>
          </w:rPr>
          <w:t>D 4</w:t>
        </w:r>
        <w:r w:rsidR="00A57CB8" w:rsidRPr="008C5809">
          <w:rPr>
            <w:rFonts w:ascii="Calibri" w:eastAsia="Calibri" w:hAnsi="Calibri"/>
            <w:noProof/>
            <w:webHidden/>
            <w:sz w:val="22"/>
            <w:szCs w:val="22"/>
            <w:lang w:val="en-ZA"/>
          </w:rPr>
          <w:tab/>
        </w:r>
      </w:hyperlink>
      <w:r w:rsidR="00A57CB8" w:rsidRPr="008C5809">
        <w:rPr>
          <w:rFonts w:ascii="Calibri" w:eastAsia="Calibri" w:hAnsi="Calibri"/>
          <w:noProof/>
          <w:sz w:val="22"/>
          <w:szCs w:val="22"/>
          <w:lang w:val="en-ZA"/>
        </w:rPr>
        <w:t>7</w:t>
      </w:r>
    </w:p>
    <w:p w14:paraId="32EA29F8" w14:textId="77777777" w:rsidR="00A57CB8" w:rsidRPr="008C5809" w:rsidRDefault="004B003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A57CB8" w:rsidRPr="008C5809">
          <w:rPr>
            <w:rFonts w:ascii="Calibri" w:eastAsia="Arial" w:hAnsi="Calibri"/>
            <w:noProof/>
            <w:spacing w:val="-1"/>
            <w:sz w:val="22"/>
            <w:szCs w:val="22"/>
            <w:lang w:val="en-ZA"/>
          </w:rPr>
          <w:t>UDM</w:t>
        </w:r>
        <w:r w:rsidR="00A57CB8" w:rsidRPr="008C5809">
          <w:rPr>
            <w:rFonts w:ascii="Calibri" w:eastAsia="Arial" w:hAnsi="Calibri"/>
            <w:noProof/>
            <w:sz w:val="22"/>
            <w:szCs w:val="22"/>
            <w:lang w:val="en-ZA"/>
          </w:rPr>
          <w:t xml:space="preserve">/ </w:t>
        </w:r>
        <w:r w:rsidR="00A57CB8" w:rsidRPr="008C5809">
          <w:rPr>
            <w:rFonts w:ascii="Calibri" w:eastAsia="Arial" w:hAnsi="Calibri"/>
            <w:noProof/>
            <w:spacing w:val="1"/>
            <w:sz w:val="22"/>
            <w:szCs w:val="22"/>
            <w:lang w:val="en-ZA"/>
          </w:rPr>
          <w:t>M</w:t>
        </w:r>
        <w:r w:rsidR="00A57CB8" w:rsidRPr="008C5809">
          <w:rPr>
            <w:rFonts w:ascii="Calibri" w:eastAsia="Arial" w:hAnsi="Calibri"/>
            <w:noProof/>
            <w:spacing w:val="-1"/>
            <w:sz w:val="22"/>
            <w:szCs w:val="22"/>
            <w:lang w:val="en-ZA"/>
          </w:rPr>
          <w:t>B</w:t>
        </w:r>
        <w:r w:rsidR="00A57CB8" w:rsidRPr="008C5809">
          <w:rPr>
            <w:rFonts w:ascii="Calibri" w:eastAsia="Arial" w:hAnsi="Calibri"/>
            <w:noProof/>
            <w:sz w:val="22"/>
            <w:szCs w:val="22"/>
            <w:lang w:val="en-ZA"/>
          </w:rPr>
          <w:t xml:space="preserve">D </w:t>
        </w:r>
        <w:r w:rsidR="00A57CB8" w:rsidRPr="008C5809">
          <w:rPr>
            <w:rFonts w:ascii="Calibri" w:eastAsia="Arial" w:hAnsi="Calibri"/>
            <w:noProof/>
            <w:spacing w:val="-3"/>
            <w:sz w:val="22"/>
            <w:szCs w:val="22"/>
            <w:lang w:val="en-ZA"/>
          </w:rPr>
          <w:t>6</w:t>
        </w:r>
        <w:r w:rsidR="00A57CB8" w:rsidRPr="008C5809">
          <w:rPr>
            <w:rFonts w:ascii="Calibri" w:eastAsia="Arial" w:hAnsi="Calibri"/>
            <w:noProof/>
            <w:spacing w:val="1"/>
            <w:sz w:val="22"/>
            <w:szCs w:val="22"/>
            <w:lang w:val="en-ZA"/>
          </w:rPr>
          <w:t>.</w:t>
        </w:r>
        <w:r w:rsidR="00A57CB8" w:rsidRPr="008C5809">
          <w:rPr>
            <w:rFonts w:ascii="Calibri" w:eastAsia="Arial" w:hAnsi="Calibri"/>
            <w:noProof/>
            <w:sz w:val="22"/>
            <w:szCs w:val="22"/>
            <w:lang w:val="en-ZA"/>
          </w:rPr>
          <w:t>1</w:t>
        </w:r>
        <w:r w:rsidR="00A57CB8" w:rsidRPr="008C5809">
          <w:rPr>
            <w:rFonts w:ascii="Calibri" w:eastAsia="Calibri" w:hAnsi="Calibri"/>
            <w:noProof/>
            <w:webHidden/>
            <w:sz w:val="22"/>
            <w:szCs w:val="22"/>
            <w:lang w:val="en-ZA"/>
          </w:rPr>
          <w:tab/>
        </w:r>
      </w:hyperlink>
      <w:r w:rsidR="00A57CB8" w:rsidRPr="008C5809">
        <w:rPr>
          <w:rFonts w:ascii="Calibri" w:eastAsia="Calibri" w:hAnsi="Calibri"/>
          <w:noProof/>
          <w:sz w:val="22"/>
          <w:szCs w:val="22"/>
          <w:lang w:val="en-ZA"/>
        </w:rPr>
        <w:t>10</w:t>
      </w:r>
    </w:p>
    <w:p w14:paraId="5C58E82F" w14:textId="77777777" w:rsidR="00A57CB8" w:rsidRPr="008C5809" w:rsidRDefault="004B003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A57CB8" w:rsidRPr="008C5809">
          <w:rPr>
            <w:rFonts w:ascii="Calibri" w:eastAsia="Arial" w:hAnsi="Calibri"/>
            <w:noProof/>
            <w:spacing w:val="-1"/>
            <w:position w:val="-1"/>
            <w:sz w:val="22"/>
            <w:szCs w:val="22"/>
            <w:lang w:val="en-ZA"/>
          </w:rPr>
          <w:t>UDM</w:t>
        </w:r>
        <w:r w:rsidR="00A57CB8" w:rsidRPr="008C5809">
          <w:rPr>
            <w:rFonts w:ascii="Calibri" w:eastAsia="Arial" w:hAnsi="Calibri"/>
            <w:noProof/>
            <w:spacing w:val="1"/>
            <w:position w:val="-1"/>
            <w:sz w:val="22"/>
            <w:szCs w:val="22"/>
            <w:lang w:val="en-ZA"/>
          </w:rPr>
          <w:t>/M</w:t>
        </w:r>
        <w:r w:rsidR="00A57CB8" w:rsidRPr="008C5809">
          <w:rPr>
            <w:rFonts w:ascii="Calibri" w:eastAsia="Arial" w:hAnsi="Calibri"/>
            <w:noProof/>
            <w:spacing w:val="-1"/>
            <w:position w:val="-1"/>
            <w:sz w:val="22"/>
            <w:szCs w:val="22"/>
            <w:lang w:val="en-ZA"/>
          </w:rPr>
          <w:t>B</w:t>
        </w:r>
        <w:r w:rsidR="00A57CB8" w:rsidRPr="008C5809">
          <w:rPr>
            <w:rFonts w:ascii="Calibri" w:eastAsia="Arial" w:hAnsi="Calibri"/>
            <w:noProof/>
            <w:position w:val="-1"/>
            <w:sz w:val="22"/>
            <w:szCs w:val="22"/>
            <w:lang w:val="en-ZA"/>
          </w:rPr>
          <w:t>D</w:t>
        </w:r>
        <w:r w:rsidR="00A57CB8" w:rsidRPr="008C5809">
          <w:rPr>
            <w:rFonts w:ascii="Calibri" w:eastAsia="Arial" w:hAnsi="Calibri"/>
            <w:noProof/>
            <w:spacing w:val="-2"/>
            <w:position w:val="-1"/>
            <w:sz w:val="22"/>
            <w:szCs w:val="22"/>
            <w:lang w:val="en-ZA"/>
          </w:rPr>
          <w:t xml:space="preserve"> </w:t>
        </w:r>
        <w:r w:rsidR="00A57CB8" w:rsidRPr="008C5809">
          <w:rPr>
            <w:rFonts w:ascii="Calibri" w:eastAsia="Arial" w:hAnsi="Calibri"/>
            <w:noProof/>
            <w:position w:val="-1"/>
            <w:sz w:val="22"/>
            <w:szCs w:val="22"/>
            <w:lang w:val="en-ZA"/>
          </w:rPr>
          <w:t>7.2</w:t>
        </w:r>
        <w:r w:rsidR="00A57CB8" w:rsidRPr="008C5809">
          <w:rPr>
            <w:rFonts w:ascii="Calibri" w:eastAsia="Calibri" w:hAnsi="Calibri"/>
            <w:noProof/>
            <w:webHidden/>
            <w:sz w:val="22"/>
            <w:szCs w:val="22"/>
            <w:lang w:val="en-ZA"/>
          </w:rPr>
          <w:tab/>
        </w:r>
      </w:hyperlink>
      <w:r w:rsidR="00A57CB8" w:rsidRPr="008C5809">
        <w:rPr>
          <w:rFonts w:ascii="Calibri" w:eastAsia="Calibri" w:hAnsi="Calibri"/>
          <w:noProof/>
          <w:sz w:val="22"/>
          <w:szCs w:val="22"/>
          <w:lang w:val="en-ZA"/>
        </w:rPr>
        <w:t>1</w:t>
      </w:r>
      <w:r w:rsidR="00A57CB8">
        <w:rPr>
          <w:rFonts w:ascii="Calibri" w:eastAsia="Calibri" w:hAnsi="Calibri"/>
          <w:noProof/>
          <w:sz w:val="22"/>
          <w:szCs w:val="22"/>
          <w:lang w:val="en-ZA"/>
        </w:rPr>
        <w:t>6</w:t>
      </w:r>
    </w:p>
    <w:p w14:paraId="59D02BCA" w14:textId="77777777" w:rsidR="00A57CB8" w:rsidRPr="008C5809" w:rsidRDefault="004B003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A57CB8" w:rsidRPr="008C5809">
          <w:rPr>
            <w:rFonts w:ascii="Calibri" w:eastAsia="Arial" w:hAnsi="Calibri"/>
            <w:noProof/>
            <w:position w:val="-1"/>
            <w:sz w:val="22"/>
            <w:szCs w:val="22"/>
            <w:lang w:val="en-ZA"/>
          </w:rPr>
          <w:t>UDM</w:t>
        </w:r>
        <w:r w:rsidR="00A57CB8" w:rsidRPr="008C5809">
          <w:rPr>
            <w:rFonts w:ascii="Calibri" w:eastAsia="Arial" w:hAnsi="Calibri"/>
            <w:noProof/>
            <w:spacing w:val="-3"/>
            <w:position w:val="-1"/>
            <w:sz w:val="22"/>
            <w:szCs w:val="22"/>
            <w:lang w:val="en-ZA"/>
          </w:rPr>
          <w:t>/</w:t>
        </w:r>
        <w:r w:rsidR="00A57CB8" w:rsidRPr="008C5809">
          <w:rPr>
            <w:rFonts w:ascii="Calibri" w:eastAsia="Arial" w:hAnsi="Calibri"/>
            <w:noProof/>
            <w:spacing w:val="4"/>
            <w:position w:val="-1"/>
            <w:sz w:val="22"/>
            <w:szCs w:val="22"/>
            <w:lang w:val="en-ZA"/>
          </w:rPr>
          <w:t>M</w:t>
        </w:r>
        <w:r w:rsidR="00A57CB8" w:rsidRPr="008C5809">
          <w:rPr>
            <w:rFonts w:ascii="Calibri" w:eastAsia="Arial" w:hAnsi="Calibri"/>
            <w:noProof/>
            <w:position w:val="-1"/>
            <w:sz w:val="22"/>
            <w:szCs w:val="22"/>
            <w:lang w:val="en-ZA"/>
          </w:rPr>
          <w:t>BD</w:t>
        </w:r>
        <w:r w:rsidR="00A57CB8" w:rsidRPr="008C5809">
          <w:rPr>
            <w:rFonts w:ascii="Calibri" w:eastAsia="Arial" w:hAnsi="Calibri"/>
            <w:noProof/>
            <w:spacing w:val="-10"/>
            <w:position w:val="-1"/>
            <w:sz w:val="22"/>
            <w:szCs w:val="22"/>
            <w:lang w:val="en-ZA"/>
          </w:rPr>
          <w:t xml:space="preserve"> </w:t>
        </w:r>
        <w:r w:rsidR="00A57CB8" w:rsidRPr="008C5809">
          <w:rPr>
            <w:rFonts w:ascii="Calibri" w:eastAsia="Arial" w:hAnsi="Calibri"/>
            <w:noProof/>
            <w:w w:val="99"/>
            <w:position w:val="-1"/>
            <w:sz w:val="22"/>
            <w:szCs w:val="22"/>
            <w:lang w:val="en-ZA"/>
          </w:rPr>
          <w:t>7.2</w:t>
        </w:r>
        <w:r w:rsidR="00A57CB8" w:rsidRPr="008C5809">
          <w:rPr>
            <w:rFonts w:ascii="Calibri" w:eastAsia="Calibri" w:hAnsi="Calibri"/>
            <w:noProof/>
            <w:webHidden/>
            <w:sz w:val="22"/>
            <w:szCs w:val="22"/>
            <w:lang w:val="en-ZA"/>
          </w:rPr>
          <w:tab/>
        </w:r>
      </w:hyperlink>
      <w:r w:rsidR="00A57CB8" w:rsidRPr="008C5809">
        <w:rPr>
          <w:rFonts w:ascii="Calibri" w:eastAsia="Calibri" w:hAnsi="Calibri"/>
          <w:noProof/>
          <w:sz w:val="22"/>
          <w:szCs w:val="22"/>
          <w:lang w:val="en-ZA"/>
        </w:rPr>
        <w:t>1</w:t>
      </w:r>
      <w:r w:rsidR="00A57CB8">
        <w:rPr>
          <w:rFonts w:ascii="Calibri" w:eastAsia="Calibri" w:hAnsi="Calibri"/>
          <w:noProof/>
          <w:sz w:val="22"/>
          <w:szCs w:val="22"/>
          <w:lang w:val="en-ZA"/>
        </w:rPr>
        <w:t>7</w:t>
      </w:r>
    </w:p>
    <w:p w14:paraId="222CC09F" w14:textId="77777777" w:rsidR="00A57CB8" w:rsidRPr="008C5809" w:rsidRDefault="004B003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A57CB8" w:rsidRPr="008C5809">
          <w:rPr>
            <w:rFonts w:ascii="Calibri" w:eastAsia="Calibri" w:hAnsi="Calibri"/>
            <w:noProof/>
            <w:sz w:val="22"/>
            <w:szCs w:val="22"/>
            <w:lang w:val="en-ZA"/>
          </w:rPr>
          <w:t>CERTIFICATE FOR PAYMENT OF MUNICIPAL SERVICES</w:t>
        </w:r>
        <w:r w:rsidR="00A57CB8" w:rsidRPr="008C5809">
          <w:rPr>
            <w:rFonts w:ascii="Calibri" w:eastAsia="Calibri" w:hAnsi="Calibri"/>
            <w:noProof/>
            <w:webHidden/>
            <w:sz w:val="22"/>
            <w:szCs w:val="22"/>
            <w:lang w:val="en-ZA"/>
          </w:rPr>
          <w:tab/>
        </w:r>
      </w:hyperlink>
      <w:r w:rsidR="00A57CB8">
        <w:rPr>
          <w:rFonts w:ascii="Calibri" w:eastAsia="Calibri" w:hAnsi="Calibri"/>
          <w:noProof/>
          <w:sz w:val="22"/>
          <w:szCs w:val="22"/>
          <w:lang w:val="en-ZA"/>
        </w:rPr>
        <w:t>18</w:t>
      </w:r>
    </w:p>
    <w:p w14:paraId="29E65E3E" w14:textId="77777777" w:rsidR="00A57CB8" w:rsidRPr="008C5809" w:rsidRDefault="004B003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A57CB8" w:rsidRPr="008C5809">
          <w:rPr>
            <w:rFonts w:ascii="Calibri" w:eastAsia="Calibri" w:hAnsi="Calibri"/>
            <w:noProof/>
            <w:sz w:val="22"/>
            <w:szCs w:val="22"/>
            <w:lang w:val="en-ZA"/>
          </w:rPr>
          <w:t>COPY OF THE LATEST MUNICIPAL ACCOUNT OR AFFIDAVIT OR LEASE AGREEMENT</w:t>
        </w:r>
        <w:r w:rsidR="00A57CB8" w:rsidRPr="008C5809">
          <w:rPr>
            <w:rFonts w:ascii="Calibri" w:eastAsia="Calibri" w:hAnsi="Calibri"/>
            <w:noProof/>
            <w:webHidden/>
            <w:sz w:val="22"/>
            <w:szCs w:val="22"/>
            <w:lang w:val="en-ZA"/>
          </w:rPr>
          <w:tab/>
        </w:r>
      </w:hyperlink>
      <w:r w:rsidR="00A57CB8" w:rsidRPr="008C5809">
        <w:rPr>
          <w:rFonts w:ascii="Calibri" w:eastAsia="Calibri" w:hAnsi="Calibri"/>
          <w:noProof/>
          <w:sz w:val="22"/>
          <w:szCs w:val="22"/>
          <w:lang w:val="en-ZA"/>
        </w:rPr>
        <w:t>2</w:t>
      </w:r>
      <w:r w:rsidR="00A57CB8">
        <w:rPr>
          <w:rFonts w:ascii="Calibri" w:eastAsia="Calibri" w:hAnsi="Calibri"/>
          <w:noProof/>
          <w:sz w:val="22"/>
          <w:szCs w:val="22"/>
          <w:lang w:val="en-ZA"/>
        </w:rPr>
        <w:t>0</w:t>
      </w:r>
    </w:p>
    <w:p w14:paraId="05BA3922" w14:textId="77777777" w:rsidR="00A57CB8" w:rsidRPr="008C5809" w:rsidRDefault="004B0038" w:rsidP="00A57CB8">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A57CB8" w:rsidRPr="008C5809">
          <w:rPr>
            <w:rFonts w:ascii="Calibri" w:eastAsia="Calibri" w:hAnsi="Calibri"/>
            <w:noProof/>
            <w:sz w:val="22"/>
            <w:szCs w:val="22"/>
            <w:lang w:val="en-ZA"/>
          </w:rPr>
          <w:t>A.</w:t>
        </w:r>
        <w:r w:rsidR="00A57CB8" w:rsidRPr="008C5809">
          <w:rPr>
            <w:rFonts w:asciiTheme="minorHAnsi" w:eastAsiaTheme="minorEastAsia" w:hAnsiTheme="minorHAnsi" w:cstheme="minorBidi"/>
            <w:noProof/>
            <w:sz w:val="22"/>
            <w:szCs w:val="22"/>
            <w:lang w:val="en-ZA" w:eastAsia="en-ZA"/>
          </w:rPr>
          <w:tab/>
        </w:r>
        <w:r w:rsidR="00A57CB8" w:rsidRPr="008C5809">
          <w:rPr>
            <w:rFonts w:ascii="Calibri" w:eastAsia="Calibri" w:hAnsi="Calibri"/>
            <w:noProof/>
            <w:sz w:val="22"/>
            <w:szCs w:val="22"/>
            <w:lang w:val="en-ZA"/>
          </w:rPr>
          <w:t>OFFER</w:t>
        </w:r>
      </w:hyperlink>
      <w:r w:rsidR="00A57CB8" w:rsidRPr="008C5809">
        <w:rPr>
          <w:rFonts w:ascii="Calibri" w:eastAsia="Calibri" w:hAnsi="Calibri"/>
          <w:noProof/>
          <w:sz w:val="22"/>
          <w:szCs w:val="22"/>
          <w:lang w:val="en-ZA"/>
        </w:rPr>
        <w:t>……………………………………………………………………………………………………………………………………….2</w:t>
      </w:r>
      <w:r w:rsidR="00A57CB8">
        <w:rPr>
          <w:rFonts w:ascii="Calibri" w:eastAsia="Calibri" w:hAnsi="Calibri"/>
          <w:noProof/>
          <w:sz w:val="22"/>
          <w:szCs w:val="22"/>
          <w:lang w:val="en-ZA"/>
        </w:rPr>
        <w:t>1</w:t>
      </w:r>
    </w:p>
    <w:p w14:paraId="542E8133" w14:textId="77777777" w:rsidR="00A57CB8" w:rsidRPr="008C5809" w:rsidRDefault="004B0038" w:rsidP="00A57CB8">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A57CB8" w:rsidRPr="008C5809">
          <w:rPr>
            <w:rFonts w:ascii="Calibri" w:eastAsia="Calibri" w:hAnsi="Calibri"/>
            <w:noProof/>
            <w:sz w:val="22"/>
            <w:szCs w:val="22"/>
            <w:lang w:val="en-ZA"/>
          </w:rPr>
          <w:t>B.</w:t>
        </w:r>
        <w:r w:rsidR="00A57CB8" w:rsidRPr="008C5809">
          <w:rPr>
            <w:rFonts w:asciiTheme="minorHAnsi" w:eastAsiaTheme="minorEastAsia" w:hAnsiTheme="minorHAnsi" w:cstheme="minorBidi"/>
            <w:noProof/>
            <w:sz w:val="22"/>
            <w:szCs w:val="22"/>
            <w:lang w:val="en-ZA" w:eastAsia="en-ZA"/>
          </w:rPr>
          <w:tab/>
        </w:r>
        <w:r w:rsidR="00A57CB8" w:rsidRPr="008C5809">
          <w:rPr>
            <w:rFonts w:ascii="Calibri" w:eastAsia="Calibri" w:hAnsi="Calibri"/>
            <w:noProof/>
            <w:sz w:val="22"/>
            <w:szCs w:val="22"/>
            <w:lang w:val="en-ZA"/>
          </w:rPr>
          <w:t>ACCEPTANCE</w:t>
        </w:r>
        <w:r w:rsidR="00A57CB8" w:rsidRPr="008C5809">
          <w:rPr>
            <w:rFonts w:ascii="Calibri" w:eastAsia="Calibri" w:hAnsi="Calibri"/>
            <w:noProof/>
            <w:webHidden/>
            <w:sz w:val="22"/>
            <w:szCs w:val="22"/>
            <w:lang w:val="en-ZA"/>
          </w:rPr>
          <w:tab/>
        </w:r>
      </w:hyperlink>
      <w:r w:rsidR="00A57CB8" w:rsidRPr="008C5809">
        <w:rPr>
          <w:rFonts w:ascii="Calibri" w:eastAsia="Calibri" w:hAnsi="Calibri"/>
          <w:noProof/>
          <w:sz w:val="22"/>
          <w:szCs w:val="22"/>
          <w:lang w:val="en-ZA"/>
        </w:rPr>
        <w:t>2</w:t>
      </w:r>
      <w:r w:rsidR="00A57CB8">
        <w:rPr>
          <w:rFonts w:ascii="Calibri" w:eastAsia="Calibri" w:hAnsi="Calibri"/>
          <w:noProof/>
          <w:sz w:val="22"/>
          <w:szCs w:val="22"/>
          <w:lang w:val="en-ZA"/>
        </w:rPr>
        <w:t>2</w:t>
      </w:r>
    </w:p>
    <w:p w14:paraId="171F760B" w14:textId="77777777" w:rsidR="00A57CB8" w:rsidRPr="008C5809" w:rsidRDefault="004B0038" w:rsidP="00A57CB8">
      <w:pPr>
        <w:tabs>
          <w:tab w:val="right" w:leader="dot" w:pos="9030"/>
        </w:tabs>
        <w:spacing w:after="200" w:line="276" w:lineRule="auto"/>
        <w:rPr>
          <w:rFonts w:ascii="Calibri" w:eastAsia="Calibri" w:hAnsi="Calibri"/>
          <w:noProof/>
          <w:sz w:val="22"/>
          <w:szCs w:val="22"/>
          <w:lang w:val="en-ZA"/>
        </w:rPr>
      </w:pPr>
      <w:hyperlink w:anchor="_Toc485799773" w:history="1">
        <w:r w:rsidR="00A57CB8" w:rsidRPr="008C5809">
          <w:rPr>
            <w:rFonts w:ascii="Calibri" w:eastAsia="Calibri" w:hAnsi="Calibri"/>
            <w:noProof/>
            <w:sz w:val="22"/>
            <w:szCs w:val="22"/>
            <w:lang w:val="en-ZA"/>
          </w:rPr>
          <w:t>TERMS OF REFERENCE</w:t>
        </w:r>
        <w:r w:rsidR="00A57CB8">
          <w:rPr>
            <w:rFonts w:ascii="Calibri" w:eastAsia="Calibri" w:hAnsi="Calibri"/>
            <w:noProof/>
            <w:sz w:val="22"/>
            <w:szCs w:val="22"/>
            <w:lang w:val="en-ZA"/>
          </w:rPr>
          <w:t>/SPECIFICATION</w:t>
        </w:r>
        <w:r w:rsidR="00A57CB8" w:rsidRPr="008C5809">
          <w:rPr>
            <w:rFonts w:ascii="Calibri" w:eastAsia="Calibri" w:hAnsi="Calibri"/>
            <w:noProof/>
            <w:webHidden/>
            <w:sz w:val="22"/>
            <w:szCs w:val="22"/>
            <w:lang w:val="en-ZA"/>
          </w:rPr>
          <w:tab/>
        </w:r>
      </w:hyperlink>
      <w:r w:rsidR="00A57CB8">
        <w:rPr>
          <w:rFonts w:ascii="Calibri" w:eastAsia="Calibri" w:hAnsi="Calibri"/>
          <w:noProof/>
          <w:sz w:val="22"/>
          <w:szCs w:val="22"/>
          <w:lang w:val="en-ZA"/>
        </w:rPr>
        <w:t>23</w:t>
      </w:r>
    </w:p>
    <w:p w14:paraId="2D0048C8" w14:textId="1371D5A6" w:rsidR="00A57CB8" w:rsidRPr="008C5809" w:rsidRDefault="004B003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A57CB8" w:rsidRPr="008C5809">
          <w:rPr>
            <w:rFonts w:ascii="Calibri" w:eastAsia="Calibri" w:hAnsi="Calibri"/>
            <w:noProof/>
            <w:sz w:val="22"/>
            <w:szCs w:val="22"/>
            <w:lang w:val="en-ZA"/>
          </w:rPr>
          <w:t>CK DOCUMENT</w:t>
        </w:r>
        <w:r w:rsidR="00A57CB8">
          <w:rPr>
            <w:rFonts w:ascii="Calibri" w:eastAsia="Calibri" w:hAnsi="Calibri"/>
            <w:noProof/>
            <w:sz w:val="22"/>
            <w:szCs w:val="22"/>
            <w:lang w:val="en-ZA"/>
          </w:rPr>
          <w:t>/ID DOCUMENT</w:t>
        </w:r>
        <w:r w:rsidR="00A57CB8" w:rsidRPr="008C5809">
          <w:rPr>
            <w:rFonts w:ascii="Calibri" w:eastAsia="Calibri" w:hAnsi="Calibri"/>
            <w:noProof/>
            <w:sz w:val="22"/>
            <w:szCs w:val="22"/>
            <w:lang w:val="en-ZA"/>
          </w:rPr>
          <w:t xml:space="preserve"> </w:t>
        </w:r>
      </w:hyperlink>
      <w:r w:rsidR="00A57CB8" w:rsidRPr="008C5809">
        <w:rPr>
          <w:rFonts w:ascii="Calibri" w:eastAsia="Calibri" w:hAnsi="Calibri"/>
          <w:noProof/>
          <w:sz w:val="22"/>
          <w:szCs w:val="22"/>
          <w:lang w:val="en-ZA"/>
        </w:rPr>
        <w:t>……………………………………………………………………………………</w:t>
      </w:r>
      <w:r w:rsidR="00A57CB8">
        <w:rPr>
          <w:rFonts w:ascii="Calibri" w:eastAsia="Calibri" w:hAnsi="Calibri"/>
          <w:noProof/>
          <w:sz w:val="22"/>
          <w:szCs w:val="22"/>
          <w:lang w:val="en-ZA"/>
        </w:rPr>
        <w:t>………………</w:t>
      </w:r>
      <w:r w:rsidR="00A57CB8" w:rsidRPr="008C5809">
        <w:rPr>
          <w:rFonts w:ascii="Calibri" w:eastAsia="Calibri" w:hAnsi="Calibri"/>
          <w:noProof/>
          <w:sz w:val="22"/>
          <w:szCs w:val="22"/>
          <w:lang w:val="en-ZA"/>
        </w:rPr>
        <w:t>…</w:t>
      </w:r>
      <w:r w:rsidR="00A57CB8">
        <w:rPr>
          <w:rFonts w:ascii="Calibri" w:eastAsia="Calibri" w:hAnsi="Calibri"/>
          <w:noProof/>
          <w:sz w:val="22"/>
          <w:szCs w:val="22"/>
          <w:lang w:val="en-ZA"/>
        </w:rPr>
        <w:t>..</w:t>
      </w:r>
      <w:r w:rsidR="001D4F23">
        <w:rPr>
          <w:rFonts w:ascii="Calibri" w:eastAsia="Calibri" w:hAnsi="Calibri"/>
          <w:noProof/>
          <w:sz w:val="22"/>
          <w:szCs w:val="22"/>
          <w:lang w:val="en-ZA"/>
        </w:rPr>
        <w:t>35</w:t>
      </w:r>
    </w:p>
    <w:bookmarkStart w:id="3" w:name="_Hlk16519988"/>
    <w:p w14:paraId="7EF4F0C0" w14:textId="02B83A7A"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Pr="008C5809">
        <w:rPr>
          <w:rFonts w:ascii="Calibri" w:eastAsia="Calibri" w:hAnsi="Calibri"/>
          <w:noProof/>
          <w:sz w:val="22"/>
          <w:szCs w:val="22"/>
          <w:lang w:val="en-ZA"/>
        </w:rPr>
        <w:t xml:space="preserve"> REFERENCE NUMBER AND PIN</w:t>
      </w:r>
      <w:bookmarkEnd w:id="3"/>
      <w:r w:rsidRPr="008C5809">
        <w:rPr>
          <w:rFonts w:ascii="Calibri" w:eastAsia="Calibri" w:hAnsi="Calibri"/>
          <w:noProof/>
          <w:sz w:val="22"/>
          <w:szCs w:val="22"/>
          <w:lang w:val="en-ZA"/>
        </w:rPr>
        <w:t xml:space="preserve"> ………………………………………………………………………………………………….</w:t>
      </w:r>
      <w:r w:rsidR="003453EF">
        <w:rPr>
          <w:rFonts w:ascii="Calibri" w:eastAsia="Calibri" w:hAnsi="Calibri"/>
          <w:noProof/>
          <w:sz w:val="22"/>
          <w:szCs w:val="22"/>
          <w:lang w:val="en-ZA"/>
        </w:rPr>
        <w:t>36</w:t>
      </w:r>
    </w:p>
    <w:p w14:paraId="15C4FCA0" w14:textId="291C2F36" w:rsidR="00A57CB8" w:rsidRPr="008C5809" w:rsidRDefault="004B003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A57CB8" w:rsidRPr="008C5809">
          <w:rPr>
            <w:rFonts w:ascii="Calibri" w:eastAsia="Calibri" w:hAnsi="Calibri"/>
            <w:noProof/>
            <w:sz w:val="22"/>
            <w:szCs w:val="22"/>
            <w:lang w:val="en-ZA"/>
          </w:rPr>
          <w:t>JOINT VENTURE</w:t>
        </w:r>
        <w:r w:rsidR="00A57CB8">
          <w:rPr>
            <w:rFonts w:ascii="Calibri" w:eastAsia="Calibri" w:hAnsi="Calibri"/>
            <w:noProof/>
            <w:sz w:val="22"/>
            <w:szCs w:val="22"/>
            <w:lang w:val="en-ZA"/>
          </w:rPr>
          <w:t xml:space="preserve"> AGREEMENT</w:t>
        </w:r>
        <w:r w:rsidR="00A57CB8" w:rsidRPr="008C5809">
          <w:rPr>
            <w:rFonts w:ascii="Calibri" w:eastAsia="Calibri" w:hAnsi="Calibri"/>
            <w:noProof/>
            <w:sz w:val="22"/>
            <w:szCs w:val="22"/>
            <w:lang w:val="en-ZA"/>
          </w:rPr>
          <w:t xml:space="preserve"> (WHERE APPLICABLE)</w:t>
        </w:r>
      </w:hyperlink>
      <w:r w:rsidR="00A57CB8" w:rsidRPr="008C5809">
        <w:rPr>
          <w:rFonts w:ascii="Calibri" w:eastAsia="Calibri" w:hAnsi="Calibri"/>
          <w:noProof/>
          <w:sz w:val="22"/>
          <w:szCs w:val="22"/>
          <w:lang w:val="en-ZA"/>
        </w:rPr>
        <w:t>………………………………………………………………………</w:t>
      </w:r>
      <w:r w:rsidR="00A57CB8">
        <w:rPr>
          <w:rFonts w:ascii="Calibri" w:eastAsia="Calibri" w:hAnsi="Calibri"/>
          <w:noProof/>
          <w:sz w:val="22"/>
          <w:szCs w:val="22"/>
          <w:lang w:val="en-ZA"/>
        </w:rPr>
        <w:t>…</w:t>
      </w:r>
      <w:r w:rsidR="003453EF">
        <w:rPr>
          <w:rFonts w:ascii="Calibri" w:eastAsia="Calibri" w:hAnsi="Calibri"/>
          <w:noProof/>
          <w:sz w:val="22"/>
          <w:szCs w:val="22"/>
          <w:lang w:val="en-ZA"/>
        </w:rPr>
        <w:t>37</w:t>
      </w:r>
    </w:p>
    <w:p w14:paraId="411C37CD" w14:textId="647BC933" w:rsidR="00A57CB8" w:rsidRPr="008C5809" w:rsidRDefault="004B003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A57CB8" w:rsidRPr="008C5809">
          <w:rPr>
            <w:rFonts w:ascii="Calibri" w:eastAsia="Calibri" w:hAnsi="Calibri"/>
            <w:noProof/>
            <w:sz w:val="22"/>
            <w:szCs w:val="22"/>
            <w:lang w:val="en-ZA"/>
          </w:rPr>
          <w:t>CERTIFIED VALID BBBEE CERTIFICATE</w:t>
        </w:r>
      </w:hyperlink>
      <w:r w:rsidR="00A57CB8" w:rsidRPr="008C5809">
        <w:rPr>
          <w:rFonts w:ascii="Calibri" w:eastAsia="Calibri" w:hAnsi="Calibri"/>
          <w:noProof/>
          <w:sz w:val="22"/>
          <w:szCs w:val="22"/>
          <w:lang w:val="en-ZA"/>
        </w:rPr>
        <w:t>……………………………………………………………………………………………….</w:t>
      </w:r>
      <w:r w:rsidR="003453EF">
        <w:rPr>
          <w:rFonts w:ascii="Calibri" w:eastAsia="Calibri" w:hAnsi="Calibri"/>
          <w:noProof/>
          <w:sz w:val="22"/>
          <w:szCs w:val="22"/>
          <w:lang w:val="en-ZA"/>
        </w:rPr>
        <w:t>38</w:t>
      </w:r>
    </w:p>
    <w:p w14:paraId="72959DB8" w14:textId="71870B67" w:rsidR="00A57CB8" w:rsidRDefault="004B0038" w:rsidP="00A57CB8">
      <w:pPr>
        <w:tabs>
          <w:tab w:val="right" w:leader="dot" w:pos="9030"/>
        </w:tabs>
        <w:spacing w:after="200" w:line="276" w:lineRule="auto"/>
        <w:rPr>
          <w:rFonts w:ascii="Calibri" w:eastAsia="Calibri" w:hAnsi="Calibri"/>
          <w:noProof/>
          <w:sz w:val="22"/>
          <w:szCs w:val="22"/>
          <w:lang w:val="en-ZA"/>
        </w:rPr>
      </w:pPr>
      <w:hyperlink w:anchor="_Toc485799779" w:history="1">
        <w:r w:rsidR="00A57CB8" w:rsidRPr="008C5809">
          <w:rPr>
            <w:rFonts w:ascii="Calibri" w:eastAsia="Calibri" w:hAnsi="Calibri"/>
            <w:noProof/>
            <w:sz w:val="22"/>
            <w:szCs w:val="22"/>
            <w:lang w:val="en-ZA"/>
          </w:rPr>
          <w:t>CENTRAL SUPPLIER DATABASE REGISTRATION</w:t>
        </w:r>
      </w:hyperlink>
      <w:r w:rsidR="00A57CB8" w:rsidRPr="008C5809">
        <w:rPr>
          <w:rFonts w:ascii="Calibri" w:eastAsia="Calibri" w:hAnsi="Calibri"/>
          <w:noProof/>
          <w:sz w:val="22"/>
          <w:szCs w:val="22"/>
          <w:lang w:val="en-ZA"/>
        </w:rPr>
        <w:t>………………………………………………………………………………...</w:t>
      </w:r>
      <w:r w:rsidR="003453EF">
        <w:rPr>
          <w:rFonts w:ascii="Calibri" w:eastAsia="Calibri" w:hAnsi="Calibri"/>
          <w:noProof/>
          <w:sz w:val="22"/>
          <w:szCs w:val="22"/>
          <w:lang w:val="en-ZA"/>
        </w:rPr>
        <w:t>39</w:t>
      </w:r>
    </w:p>
    <w:p w14:paraId="70D08B69" w14:textId="61736FD9" w:rsidR="00A57CB8" w:rsidRDefault="00A57CB8" w:rsidP="00A57CB8">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DOCUMENTS…………………………………………………………………………………….</w:t>
      </w:r>
      <w:r w:rsidR="003453EF">
        <w:rPr>
          <w:rFonts w:ascii="Calibri" w:eastAsia="Calibri" w:hAnsi="Calibri"/>
          <w:noProof/>
          <w:sz w:val="22"/>
          <w:szCs w:val="22"/>
          <w:lang w:val="en-ZA"/>
        </w:rPr>
        <w:t>40</w:t>
      </w:r>
    </w:p>
    <w:p w14:paraId="05D09E31" w14:textId="2FCCFC6B" w:rsidR="00F937E3" w:rsidRPr="00213791" w:rsidRDefault="00213791" w:rsidP="00213791">
      <w:pPr>
        <w:keepNext/>
        <w:spacing w:before="240" w:after="60" w:line="276" w:lineRule="auto"/>
        <w:jc w:val="both"/>
        <w:outlineLvl w:val="0"/>
        <w:rPr>
          <w:rFonts w:ascii="Calibri" w:hAnsi="Calibri" w:cs="Calibri"/>
          <w:bCs/>
          <w:sz w:val="22"/>
          <w:szCs w:val="22"/>
        </w:rPr>
      </w:pPr>
      <w:r w:rsidRPr="00350AB5">
        <w:rPr>
          <w:rFonts w:ascii="Calibri" w:hAnsi="Calibri" w:cs="Calibri"/>
          <w:bCs/>
          <w:sz w:val="22"/>
          <w:szCs w:val="22"/>
        </w:rPr>
        <w:t>COPIES OF REFERENCE LETTERS FROM CUSTOMERS OR PURCHASE ORDERS OR LETTERS OF AWARD NOT OLDER THAN 5 YEARS</w:t>
      </w:r>
      <w:r>
        <w:rPr>
          <w:rFonts w:ascii="Calibri" w:hAnsi="Calibri" w:cs="Calibri"/>
          <w:bCs/>
          <w:sz w:val="22"/>
          <w:szCs w:val="22"/>
        </w:rPr>
        <w:t>…………………………………………………………………………………………………………………………………….41</w:t>
      </w:r>
    </w:p>
    <w:p w14:paraId="70DD54C6" w14:textId="097B2EAA" w:rsidR="00A618BA" w:rsidRPr="00F937E3" w:rsidRDefault="00A57CB8" w:rsidP="00F937E3">
      <w:pPr>
        <w:keepNext/>
        <w:spacing w:before="240" w:after="60" w:line="276" w:lineRule="auto"/>
        <w:jc w:val="both"/>
        <w:outlineLvl w:val="0"/>
        <w:rPr>
          <w:rFonts w:ascii="Calibri" w:hAnsi="Calibri" w:cs="Calibri"/>
          <w:bCs/>
          <w:sz w:val="22"/>
          <w:szCs w:val="22"/>
        </w:rPr>
      </w:pPr>
      <w:r w:rsidRPr="008C5809">
        <w:rPr>
          <w:rFonts w:ascii="Calibri" w:eastAsia="Calibri" w:hAnsi="Calibri"/>
          <w:sz w:val="16"/>
          <w:szCs w:val="16"/>
          <w:lang w:val="en-ZA"/>
        </w:rPr>
        <w:fldChar w:fldCharType="end"/>
      </w:r>
      <w:r w:rsidRPr="00EE385A">
        <w:rPr>
          <w:rFonts w:ascii="Calibri" w:eastAsia="Calibri" w:hAnsi="Calibri"/>
          <w:noProof/>
          <w:sz w:val="22"/>
          <w:szCs w:val="22"/>
          <w:lang w:val="en-ZA"/>
        </w:rPr>
        <w:t xml:space="preserve"> </w:t>
      </w:r>
      <w:r w:rsidR="00F937E3" w:rsidRPr="00350AB5">
        <w:rPr>
          <w:rFonts w:ascii="Calibri" w:hAnsi="Calibri" w:cs="Calibri"/>
          <w:bCs/>
          <w:sz w:val="22"/>
          <w:szCs w:val="22"/>
        </w:rPr>
        <w:t>COPIES OF REFERENCE LETTERS FROM CUSTOMERS OR PURCHASE ORDERS OR LETTERS OF AWARD NOT OLDER THAN 5 YEARS</w:t>
      </w:r>
      <w:r w:rsidR="00F937E3">
        <w:rPr>
          <w:rFonts w:ascii="Calibri" w:hAnsi="Calibri" w:cs="Calibri"/>
          <w:bCs/>
          <w:sz w:val="22"/>
          <w:szCs w:val="22"/>
        </w:rPr>
        <w:t>…………………………………………………………………………………………………………………………………….42</w:t>
      </w:r>
    </w:p>
    <w:p w14:paraId="44296495" w14:textId="22EE07DC" w:rsidR="00A57CB8" w:rsidRDefault="00A618BA" w:rsidP="00A57CB8">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 xml:space="preserve">DEATILED PROPOSAL INCLUDING SAMPLE </w:t>
      </w:r>
      <w:r w:rsidR="00C14A9B">
        <w:rPr>
          <w:rFonts w:ascii="Calibri" w:eastAsia="Calibri" w:hAnsi="Calibri"/>
          <w:noProof/>
          <w:sz w:val="22"/>
          <w:szCs w:val="22"/>
          <w:lang w:val="en-ZA"/>
        </w:rPr>
        <w:t>REPORTS…………….</w:t>
      </w:r>
      <w:r w:rsidR="00A57CB8">
        <w:rPr>
          <w:rFonts w:ascii="Calibri" w:eastAsia="Calibri" w:hAnsi="Calibri"/>
          <w:noProof/>
          <w:sz w:val="22"/>
          <w:szCs w:val="22"/>
          <w:lang w:val="en-ZA"/>
        </w:rPr>
        <w:t>……………………………………………………………</w:t>
      </w:r>
      <w:r w:rsidR="00C14A9B">
        <w:rPr>
          <w:rFonts w:ascii="Calibri" w:eastAsia="Calibri" w:hAnsi="Calibri"/>
          <w:noProof/>
          <w:sz w:val="22"/>
          <w:szCs w:val="22"/>
          <w:lang w:val="en-ZA"/>
        </w:rPr>
        <w:t>43</w:t>
      </w:r>
    </w:p>
    <w:p w14:paraId="03047EAD" w14:textId="346435E7" w:rsidR="00A57CB8" w:rsidRDefault="004F6723" w:rsidP="00BF79F3">
      <w:pPr>
        <w:keepNext/>
        <w:spacing w:before="240" w:after="60" w:line="276" w:lineRule="auto"/>
        <w:jc w:val="both"/>
        <w:outlineLvl w:val="0"/>
        <w:rPr>
          <w:rFonts w:ascii="Calibri" w:eastAsia="Calibri" w:hAnsi="Calibri"/>
          <w:noProof/>
          <w:sz w:val="22"/>
          <w:szCs w:val="22"/>
          <w:lang w:val="en-ZA"/>
        </w:rPr>
      </w:pPr>
      <w:r w:rsidRPr="00350AB5">
        <w:rPr>
          <w:rFonts w:asciiTheme="minorHAnsi" w:hAnsiTheme="minorHAnsi" w:cstheme="minorHAnsi"/>
          <w:bCs/>
          <w:sz w:val="22"/>
          <w:szCs w:val="22"/>
        </w:rPr>
        <w:t>CVS OF TECHNICIANS WITH PROOF OF NETWORK OR SECURITY RELATED CERTIFICATIONS RELEVANT TO THE SOLUTION PROPOSED.</w:t>
      </w:r>
      <w:r w:rsidR="00A57CB8">
        <w:rPr>
          <w:rFonts w:ascii="Calibri" w:eastAsia="Calibri" w:hAnsi="Calibri"/>
          <w:noProof/>
          <w:sz w:val="22"/>
          <w:szCs w:val="22"/>
          <w:lang w:val="en-ZA"/>
        </w:rPr>
        <w:t>…………</w:t>
      </w:r>
      <w:r w:rsidR="00BF79F3">
        <w:rPr>
          <w:rFonts w:ascii="Calibri" w:eastAsia="Calibri" w:hAnsi="Calibri"/>
          <w:noProof/>
          <w:sz w:val="22"/>
          <w:szCs w:val="22"/>
          <w:lang w:val="en-ZA"/>
        </w:rPr>
        <w:t>…………………………………………………………………………………………………………….44</w:t>
      </w:r>
    </w:p>
    <w:p w14:paraId="5BFAD15D" w14:textId="4C9CC505" w:rsidR="00785ADB" w:rsidRPr="00BF79F3" w:rsidRDefault="00785ADB" w:rsidP="00BF79F3">
      <w:pPr>
        <w:keepNext/>
        <w:spacing w:before="240" w:after="60" w:line="276" w:lineRule="auto"/>
        <w:jc w:val="both"/>
        <w:outlineLvl w:val="0"/>
        <w:rPr>
          <w:rFonts w:asciiTheme="minorHAnsi" w:hAnsiTheme="minorHAnsi" w:cstheme="minorHAnsi"/>
          <w:bCs/>
          <w:sz w:val="22"/>
          <w:szCs w:val="22"/>
        </w:rPr>
      </w:pPr>
      <w:r>
        <w:rPr>
          <w:rFonts w:ascii="Calibri" w:eastAsia="Calibri" w:hAnsi="Calibri"/>
          <w:noProof/>
          <w:sz w:val="22"/>
          <w:szCs w:val="22"/>
          <w:lang w:val="en-ZA"/>
        </w:rPr>
        <w:t>PRICING SCHEDULE…………………………………………………………………………………………………………………………..45</w:t>
      </w:r>
    </w:p>
    <w:p w14:paraId="21E21F3F" w14:textId="77777777" w:rsidR="00A57CB8" w:rsidRDefault="00A57CB8" w:rsidP="00705D7C">
      <w:pPr>
        <w:jc w:val="center"/>
        <w:rPr>
          <w:rFonts w:ascii="Calibri" w:eastAsia="Calibri" w:hAnsi="Calibri"/>
          <w:b/>
          <w:sz w:val="28"/>
          <w:szCs w:val="28"/>
          <w:lang w:val="en-ZA"/>
        </w:rPr>
      </w:pPr>
    </w:p>
    <w:p w14:paraId="6C0CFCDD" w14:textId="77777777" w:rsidR="00A57CB8" w:rsidRPr="00716FB3" w:rsidRDefault="00A57CB8" w:rsidP="00705D7C">
      <w:pPr>
        <w:jc w:val="center"/>
        <w:rPr>
          <w:rFonts w:ascii="Calibri" w:eastAsia="Calibri" w:hAnsi="Calibri"/>
          <w:b/>
          <w:sz w:val="28"/>
          <w:szCs w:val="28"/>
          <w:lang w:val="en-ZA"/>
        </w:rPr>
      </w:pPr>
    </w:p>
    <w:p w14:paraId="18394046" w14:textId="4ED47C7D" w:rsidR="00F32258" w:rsidRPr="00F32258" w:rsidRDefault="00716FB3" w:rsidP="00F32258">
      <w:pPr>
        <w:pStyle w:val="TOC1"/>
        <w:rPr>
          <w:rFonts w:eastAsiaTheme="minorEastAsia"/>
          <w:noProof/>
          <w:kern w:val="2"/>
          <w:lang w:eastAsia="en-ZA"/>
          <w14:ligatures w14:val="standardContextual"/>
        </w:rPr>
      </w:pPr>
      <w:r w:rsidRPr="00F32258">
        <w:fldChar w:fldCharType="begin"/>
      </w:r>
      <w:r w:rsidRPr="00F32258">
        <w:instrText xml:space="preserve"> TOC \o "1-3" \h \z \u </w:instrText>
      </w:r>
      <w:r w:rsidRPr="00F32258">
        <w:fldChar w:fldCharType="separate"/>
      </w:r>
    </w:p>
    <w:p w14:paraId="41168A40" w14:textId="605187C1" w:rsidR="002057BD" w:rsidRPr="002057BD" w:rsidRDefault="00716FB3" w:rsidP="002057BD">
      <w:pPr>
        <w:tabs>
          <w:tab w:val="right" w:leader="dot" w:pos="9030"/>
        </w:tabs>
        <w:spacing w:after="200" w:line="276" w:lineRule="auto"/>
        <w:rPr>
          <w:rFonts w:ascii="Calibri" w:eastAsia="Calibri" w:hAnsi="Calibri"/>
          <w:sz w:val="16"/>
          <w:szCs w:val="16"/>
          <w:lang w:val="en-ZA"/>
        </w:rPr>
      </w:pPr>
      <w:r w:rsidRPr="00F32258">
        <w:rPr>
          <w:rFonts w:ascii="Calibri" w:eastAsia="Calibri" w:hAnsi="Calibri" w:cs="Calibri"/>
          <w:lang w:val="en-ZA"/>
        </w:rPr>
        <w:fldChar w:fldCharType="end"/>
      </w:r>
      <w:r w:rsidR="00EE385A" w:rsidRPr="00F32258">
        <w:rPr>
          <w:rFonts w:ascii="Calibri" w:eastAsia="Calibri" w:hAnsi="Calibri" w:cs="Calibri"/>
          <w:noProof/>
          <w:lang w:val="en-ZA"/>
        </w:rPr>
        <w:t xml:space="preserve"> </w:t>
      </w:r>
      <w:r w:rsidR="00256337">
        <w:rPr>
          <w:rFonts w:ascii="Calibri" w:eastAsia="Calibri" w:hAnsi="Calibri"/>
          <w:sz w:val="16"/>
          <w:szCs w:val="16"/>
          <w:lang w:val="en-ZA"/>
        </w:rPr>
        <w:t xml:space="preserve">                                                                                    </w:t>
      </w:r>
      <w:r w:rsidR="002057BD" w:rsidRPr="002057BD">
        <w:rPr>
          <w:rFonts w:ascii="Calibri" w:eastAsia="Calibri" w:hAnsi="Calibri"/>
          <w:sz w:val="16"/>
          <w:szCs w:val="16"/>
          <w:lang w:val="en-ZA"/>
        </w:rPr>
        <w:t xml:space="preserve">                          </w:t>
      </w:r>
      <w:r w:rsidR="002057BD" w:rsidRPr="002057BD">
        <w:rPr>
          <w:rFonts w:ascii="Calibri" w:eastAsia="Calibri" w:hAnsi="Calibri"/>
          <w:noProof/>
          <w:sz w:val="22"/>
          <w:szCs w:val="22"/>
          <w:lang w:val="en-ZA" w:eastAsia="en-ZA"/>
        </w:rPr>
        <w:drawing>
          <wp:inline distT="0" distB="0" distL="0" distR="0" wp14:anchorId="3EB02128" wp14:editId="05F4C2F1">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18C28096" w14:textId="77777777" w:rsidR="002057BD" w:rsidRPr="002057BD" w:rsidRDefault="002057BD" w:rsidP="002057BD">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178686090"/>
      <w:r w:rsidRPr="002057BD">
        <w:rPr>
          <w:rFonts w:ascii="Calibri" w:hAnsi="Calibri"/>
          <w:b/>
          <w:bCs/>
          <w:kern w:val="32"/>
          <w:sz w:val="16"/>
          <w:szCs w:val="16"/>
          <w:lang w:val="en-GB" w:eastAsia="en-GB"/>
        </w:rPr>
        <w:t>Bid Notice</w:t>
      </w:r>
      <w:bookmarkEnd w:id="4"/>
      <w:bookmarkEnd w:id="5"/>
      <w:bookmarkEnd w:id="6"/>
    </w:p>
    <w:p w14:paraId="78CBAAF8" w14:textId="77777777" w:rsidR="002057BD" w:rsidRPr="002057BD" w:rsidRDefault="002057BD" w:rsidP="002057BD">
      <w:pPr>
        <w:jc w:val="center"/>
        <w:rPr>
          <w:rFonts w:ascii="Calibri" w:hAnsi="Calibri" w:cs="Tahoma"/>
          <w:b/>
          <w:bCs/>
          <w:kern w:val="32"/>
          <w:sz w:val="16"/>
          <w:szCs w:val="16"/>
        </w:rPr>
      </w:pPr>
      <w:r w:rsidRPr="002057BD">
        <w:rPr>
          <w:rFonts w:ascii="Calibri" w:hAnsi="Calibri" w:cs="Tahoma"/>
          <w:b/>
          <w:bCs/>
          <w:kern w:val="32"/>
          <w:sz w:val="16"/>
          <w:szCs w:val="16"/>
        </w:rPr>
        <w:t>PROVISION OF SOFTWARE DEFINED WIDE AREA NETWORK SERVICES AND INTERNET ACCESS FOR THE MUNICIPALITY WITH A SERVICE LEVEL AGRFEEMENT FOR THE SUPPORT AND MAINTENANCE OF THE SOLUTION FOR A PERIOD OF THIRTY-SIX (36) MONTHS</w:t>
      </w:r>
    </w:p>
    <w:p w14:paraId="386AD9F0" w14:textId="77777777" w:rsidR="002057BD" w:rsidRPr="002057BD" w:rsidRDefault="002057BD" w:rsidP="002057BD">
      <w:pPr>
        <w:jc w:val="center"/>
        <w:rPr>
          <w:rFonts w:ascii="Calibri" w:hAnsi="Calibri" w:cs="Tahoma"/>
          <w:b/>
          <w:bCs/>
          <w:kern w:val="32"/>
          <w:sz w:val="16"/>
          <w:szCs w:val="16"/>
        </w:rPr>
      </w:pPr>
    </w:p>
    <w:p w14:paraId="7637B11D" w14:textId="77777777" w:rsidR="002057BD" w:rsidRPr="002057BD" w:rsidRDefault="002057BD" w:rsidP="002057BD">
      <w:pPr>
        <w:jc w:val="center"/>
        <w:rPr>
          <w:rFonts w:ascii="Calibri" w:hAnsi="Calibri" w:cs="Calibri"/>
          <w:b/>
          <w:sz w:val="18"/>
          <w:szCs w:val="18"/>
        </w:rPr>
      </w:pPr>
      <w:r w:rsidRPr="002057BD">
        <w:rPr>
          <w:rFonts w:ascii="Calibri" w:hAnsi="Calibri" w:cs="Calibri"/>
          <w:b/>
          <w:sz w:val="18"/>
          <w:szCs w:val="18"/>
        </w:rPr>
        <w:t>Contract no: Ugu-05-1680-2024</w:t>
      </w:r>
    </w:p>
    <w:p w14:paraId="51929913" w14:textId="77777777" w:rsidR="002057BD" w:rsidRPr="002057BD" w:rsidRDefault="002057BD" w:rsidP="002057BD">
      <w:pPr>
        <w:spacing w:before="1"/>
        <w:ind w:left="940" w:right="6030"/>
        <w:rPr>
          <w:rFonts w:ascii="Calibri" w:eastAsia="Calibri" w:hAnsi="Calibri"/>
          <w:b/>
          <w:bCs/>
          <w:sz w:val="22"/>
          <w:szCs w:val="22"/>
        </w:rPr>
      </w:pPr>
    </w:p>
    <w:p w14:paraId="00074B58" w14:textId="77777777" w:rsidR="002057BD" w:rsidRPr="002057BD" w:rsidRDefault="002057BD" w:rsidP="002057BD">
      <w:pPr>
        <w:spacing w:after="200" w:line="276" w:lineRule="auto"/>
        <w:jc w:val="both"/>
        <w:rPr>
          <w:rFonts w:ascii="Calibri" w:eastAsia="Calibri" w:hAnsi="Calibri" w:cs="Arial"/>
          <w:sz w:val="18"/>
          <w:szCs w:val="18"/>
          <w:lang w:val="en-ZA"/>
        </w:rPr>
      </w:pPr>
      <w:r w:rsidRPr="002057BD">
        <w:rPr>
          <w:rFonts w:ascii="Calibri" w:eastAsia="Calibri" w:hAnsi="Calibri" w:cs="Arial"/>
          <w:sz w:val="18"/>
          <w:szCs w:val="18"/>
          <w:lang w:val="en-ZA"/>
        </w:rPr>
        <w:t xml:space="preserve">Bids are hereby invited from qualified service providers to Provide Software Defined Wide Area Network Services and Internet Access for the municipality with a Service Level Agreement </w:t>
      </w:r>
      <w:proofErr w:type="gramStart"/>
      <w:r w:rsidRPr="002057BD">
        <w:rPr>
          <w:rFonts w:ascii="Calibri" w:eastAsia="Calibri" w:hAnsi="Calibri" w:cs="Arial"/>
          <w:sz w:val="18"/>
          <w:szCs w:val="18"/>
          <w:lang w:val="en-ZA"/>
        </w:rPr>
        <w:t>For</w:t>
      </w:r>
      <w:proofErr w:type="gramEnd"/>
      <w:r w:rsidRPr="002057BD">
        <w:rPr>
          <w:rFonts w:ascii="Calibri" w:eastAsia="Calibri" w:hAnsi="Calibri" w:cs="Arial"/>
          <w:sz w:val="18"/>
          <w:szCs w:val="18"/>
          <w:lang w:val="en-ZA"/>
        </w:rPr>
        <w:t xml:space="preserve"> The Support And Maintenance Of The Solution for a period Of Thirty-Six (36) Months.</w:t>
      </w:r>
    </w:p>
    <w:p w14:paraId="32E20F7D" w14:textId="77777777" w:rsidR="002057BD" w:rsidRPr="002057BD" w:rsidRDefault="002057BD" w:rsidP="002057BD">
      <w:pPr>
        <w:spacing w:after="200" w:line="276" w:lineRule="auto"/>
        <w:jc w:val="both"/>
        <w:rPr>
          <w:rFonts w:ascii="Calibri" w:eastAsia="Calibri" w:hAnsi="Calibri" w:cs="Arial"/>
          <w:sz w:val="18"/>
          <w:szCs w:val="18"/>
          <w:lang w:val="en-ZA"/>
        </w:rPr>
      </w:pPr>
      <w:r w:rsidRPr="002057BD">
        <w:rPr>
          <w:rFonts w:ascii="Calibri" w:eastAsia="Calibri" w:hAnsi="Calibri" w:cs="Arial"/>
          <w:sz w:val="18"/>
          <w:szCs w:val="18"/>
          <w:lang w:val="en-ZA"/>
        </w:rPr>
        <w:t xml:space="preserve">Bid documents are obtainable from the </w:t>
      </w:r>
      <w:proofErr w:type="spellStart"/>
      <w:r w:rsidRPr="002057BD">
        <w:rPr>
          <w:rFonts w:ascii="Calibri" w:eastAsia="Calibri" w:hAnsi="Calibri" w:cs="Arial"/>
          <w:bCs/>
          <w:sz w:val="18"/>
          <w:szCs w:val="18"/>
          <w:lang w:val="en-ZA"/>
        </w:rPr>
        <w:t>U</w:t>
      </w:r>
      <w:r w:rsidRPr="002057BD">
        <w:rPr>
          <w:rFonts w:ascii="Calibri" w:eastAsia="Calibri" w:hAnsi="Calibri" w:cs="Arial"/>
          <w:sz w:val="18"/>
          <w:szCs w:val="18"/>
          <w:lang w:val="en-ZA"/>
        </w:rPr>
        <w:t>gu</w:t>
      </w:r>
      <w:proofErr w:type="spellEnd"/>
      <w:r w:rsidRPr="002057BD">
        <w:rPr>
          <w:rFonts w:ascii="Calibri" w:eastAsia="Calibri" w:hAnsi="Calibri" w:cs="Arial"/>
          <w:sz w:val="18"/>
          <w:szCs w:val="18"/>
          <w:lang w:val="en-ZA"/>
        </w:rPr>
        <w:t xml:space="preserve"> District Municipality office in Port Shepstone at No. 28 Connor Street as </w:t>
      </w:r>
      <w:r w:rsidRPr="002057BD">
        <w:rPr>
          <w:rFonts w:ascii="Calibri" w:eastAsia="Calibri" w:hAnsi="Calibri" w:cs="Arial"/>
          <w:color w:val="000000"/>
          <w:sz w:val="18"/>
          <w:szCs w:val="18"/>
          <w:lang w:val="en-ZA"/>
        </w:rPr>
        <w:t xml:space="preserve">from </w:t>
      </w:r>
      <w:r w:rsidRPr="002057BD">
        <w:rPr>
          <w:rFonts w:ascii="Calibri" w:eastAsia="Calibri" w:hAnsi="Calibri" w:cs="Arial"/>
          <w:b/>
          <w:color w:val="000000"/>
          <w:sz w:val="18"/>
          <w:szCs w:val="18"/>
          <w:lang w:val="en-ZA"/>
        </w:rPr>
        <w:t>Tuesday, 15 October 2024</w:t>
      </w:r>
      <w:r w:rsidRPr="002057BD">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and the e-tender portal, free of charge.</w:t>
      </w:r>
    </w:p>
    <w:p w14:paraId="257901CF" w14:textId="77777777" w:rsidR="002057BD" w:rsidRPr="002057BD" w:rsidRDefault="002057BD" w:rsidP="002057BD">
      <w:pPr>
        <w:spacing w:after="200" w:line="276" w:lineRule="auto"/>
        <w:jc w:val="both"/>
        <w:rPr>
          <w:rFonts w:ascii="Calibri" w:eastAsia="Arial" w:hAnsi="Calibri" w:cs="Arial"/>
          <w:b/>
          <w:bCs/>
          <w:position w:val="-1"/>
          <w:sz w:val="18"/>
          <w:szCs w:val="18"/>
          <w:u w:val="thick" w:color="000000"/>
          <w:lang w:val="en-ZA"/>
        </w:rPr>
      </w:pPr>
      <w:r w:rsidRPr="002057BD">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2057BD">
        <w:rPr>
          <w:rFonts w:ascii="Calibri" w:eastAsia="Calibri" w:hAnsi="Calibri" w:cs="Arial"/>
          <w:sz w:val="18"/>
          <w:szCs w:val="18"/>
          <w:lang w:val="en-ZA"/>
        </w:rPr>
        <w:t>Ugu</w:t>
      </w:r>
      <w:proofErr w:type="spellEnd"/>
      <w:r w:rsidRPr="002057BD">
        <w:rPr>
          <w:rFonts w:ascii="Calibri" w:eastAsia="Calibri" w:hAnsi="Calibri" w:cs="Arial"/>
          <w:sz w:val="18"/>
          <w:szCs w:val="18"/>
          <w:lang w:val="en-ZA"/>
        </w:rPr>
        <w:t xml:space="preserve"> District Municipality on 96 Marine Drive, Phase 2 Building, Oslo Beach not later than </w:t>
      </w:r>
      <w:r w:rsidRPr="002057BD">
        <w:rPr>
          <w:rFonts w:ascii="Calibri" w:eastAsia="Calibri" w:hAnsi="Calibri" w:cs="Arial"/>
          <w:b/>
          <w:sz w:val="18"/>
          <w:szCs w:val="18"/>
          <w:lang w:val="en-ZA"/>
        </w:rPr>
        <w:t xml:space="preserve">12h00 on </w:t>
      </w:r>
      <w:r w:rsidRPr="002057BD">
        <w:rPr>
          <w:rFonts w:ascii="Calibri" w:eastAsia="Calibri" w:hAnsi="Calibri" w:cs="Arial"/>
          <w:b/>
          <w:color w:val="000000"/>
          <w:sz w:val="18"/>
          <w:szCs w:val="18"/>
          <w:lang w:val="en-ZA"/>
        </w:rPr>
        <w:t>Friday, 15 November 2024</w:t>
      </w:r>
      <w:r w:rsidRPr="002057BD">
        <w:rPr>
          <w:rFonts w:ascii="Calibri" w:eastAsia="Calibri" w:hAnsi="Calibri" w:cs="Arial"/>
          <w:sz w:val="18"/>
          <w:szCs w:val="18"/>
          <w:lang w:val="en-ZA"/>
        </w:rPr>
        <w:t xml:space="preserve">, at which time bids will be opened in public. </w:t>
      </w:r>
      <w:r w:rsidRPr="002057BD">
        <w:rPr>
          <w:rFonts w:ascii="Calibri" w:eastAsia="Arial" w:hAnsi="Calibri" w:cs="Arial"/>
          <w:spacing w:val="-1"/>
          <w:sz w:val="18"/>
          <w:szCs w:val="18"/>
          <w:lang w:val="en-ZA"/>
        </w:rPr>
        <w:t>Bi</w:t>
      </w:r>
      <w:r w:rsidRPr="002057BD">
        <w:rPr>
          <w:rFonts w:ascii="Calibri" w:eastAsia="Arial" w:hAnsi="Calibri" w:cs="Arial"/>
          <w:sz w:val="18"/>
          <w:szCs w:val="18"/>
          <w:lang w:val="en-ZA"/>
        </w:rPr>
        <w:t>ds</w:t>
      </w:r>
      <w:r w:rsidRPr="002057BD">
        <w:rPr>
          <w:rFonts w:ascii="Calibri" w:eastAsia="Arial" w:hAnsi="Calibri" w:cs="Arial"/>
          <w:spacing w:val="13"/>
          <w:sz w:val="18"/>
          <w:szCs w:val="18"/>
          <w:lang w:val="en-ZA"/>
        </w:rPr>
        <w:t xml:space="preserve"> </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h</w:t>
      </w:r>
      <w:r w:rsidRPr="002057BD">
        <w:rPr>
          <w:rFonts w:ascii="Calibri" w:eastAsia="Arial" w:hAnsi="Calibri" w:cs="Arial"/>
          <w:spacing w:val="-1"/>
          <w:sz w:val="18"/>
          <w:szCs w:val="18"/>
          <w:lang w:val="en-ZA"/>
        </w:rPr>
        <w:t>a</w:t>
      </w:r>
      <w:r w:rsidRPr="002057BD">
        <w:rPr>
          <w:rFonts w:ascii="Calibri" w:eastAsia="Arial" w:hAnsi="Calibri" w:cs="Arial"/>
          <w:sz w:val="18"/>
          <w:szCs w:val="18"/>
          <w:lang w:val="en-ZA"/>
        </w:rPr>
        <w:t>t</w:t>
      </w:r>
      <w:r w:rsidRPr="002057BD">
        <w:rPr>
          <w:rFonts w:ascii="Calibri" w:eastAsia="Arial" w:hAnsi="Calibri" w:cs="Arial"/>
          <w:spacing w:val="14"/>
          <w:sz w:val="18"/>
          <w:szCs w:val="18"/>
          <w:lang w:val="en-ZA"/>
        </w:rPr>
        <w:t xml:space="preserve"> </w:t>
      </w:r>
      <w:r w:rsidRPr="002057BD">
        <w:rPr>
          <w:rFonts w:ascii="Calibri" w:eastAsia="Arial" w:hAnsi="Calibri" w:cs="Arial"/>
          <w:sz w:val="18"/>
          <w:szCs w:val="18"/>
          <w:lang w:val="en-ZA"/>
        </w:rPr>
        <w:t>are</w:t>
      </w:r>
      <w:r w:rsidRPr="002057BD">
        <w:rPr>
          <w:rFonts w:ascii="Calibri" w:eastAsia="Arial" w:hAnsi="Calibri" w:cs="Arial"/>
          <w:spacing w:val="13"/>
          <w:sz w:val="18"/>
          <w:szCs w:val="18"/>
          <w:lang w:val="en-ZA"/>
        </w:rPr>
        <w:t xml:space="preserve"> </w:t>
      </w:r>
      <w:r w:rsidRPr="002057BD">
        <w:rPr>
          <w:rFonts w:ascii="Calibri" w:eastAsia="Arial" w:hAnsi="Calibri" w:cs="Arial"/>
          <w:sz w:val="18"/>
          <w:szCs w:val="18"/>
          <w:lang w:val="en-ZA"/>
        </w:rPr>
        <w:t>su</w:t>
      </w:r>
      <w:r w:rsidRPr="002057BD">
        <w:rPr>
          <w:rFonts w:ascii="Calibri" w:eastAsia="Arial" w:hAnsi="Calibri" w:cs="Arial"/>
          <w:spacing w:val="-1"/>
          <w:sz w:val="18"/>
          <w:szCs w:val="18"/>
          <w:lang w:val="en-ZA"/>
        </w:rPr>
        <w:t>b</w:t>
      </w:r>
      <w:r w:rsidRPr="002057BD">
        <w:rPr>
          <w:rFonts w:ascii="Calibri" w:eastAsia="Arial" w:hAnsi="Calibri" w:cs="Arial"/>
          <w:spacing w:val="1"/>
          <w:sz w:val="18"/>
          <w:szCs w:val="18"/>
          <w:lang w:val="en-ZA"/>
        </w:rPr>
        <w:t>m</w:t>
      </w:r>
      <w:r w:rsidRPr="002057BD">
        <w:rPr>
          <w:rFonts w:ascii="Calibri" w:eastAsia="Arial" w:hAnsi="Calibri" w:cs="Arial"/>
          <w:spacing w:val="-1"/>
          <w:sz w:val="18"/>
          <w:szCs w:val="18"/>
          <w:lang w:val="en-ZA"/>
        </w:rPr>
        <w:t>i</w:t>
      </w:r>
      <w:r w:rsidRPr="002057BD">
        <w:rPr>
          <w:rFonts w:ascii="Calibri" w:eastAsia="Arial" w:hAnsi="Calibri" w:cs="Arial"/>
          <w:spacing w:val="1"/>
          <w:sz w:val="18"/>
          <w:szCs w:val="18"/>
          <w:lang w:val="en-ZA"/>
        </w:rPr>
        <w:t>tt</w:t>
      </w:r>
      <w:r w:rsidRPr="002057BD">
        <w:rPr>
          <w:rFonts w:ascii="Calibri" w:eastAsia="Arial" w:hAnsi="Calibri" w:cs="Arial"/>
          <w:sz w:val="18"/>
          <w:szCs w:val="18"/>
          <w:lang w:val="en-ZA"/>
        </w:rPr>
        <w:t>ed</w:t>
      </w:r>
      <w:r w:rsidRPr="002057BD">
        <w:rPr>
          <w:rFonts w:ascii="Calibri" w:eastAsia="Arial" w:hAnsi="Calibri" w:cs="Arial"/>
          <w:spacing w:val="12"/>
          <w:sz w:val="18"/>
          <w:szCs w:val="18"/>
          <w:lang w:val="en-ZA"/>
        </w:rPr>
        <w:t xml:space="preserve"> </w:t>
      </w:r>
      <w:r w:rsidRPr="002057BD">
        <w:rPr>
          <w:rFonts w:ascii="Calibri" w:eastAsia="Arial" w:hAnsi="Calibri" w:cs="Arial"/>
          <w:spacing w:val="-1"/>
          <w:sz w:val="18"/>
          <w:szCs w:val="18"/>
          <w:lang w:val="en-ZA"/>
        </w:rPr>
        <w:t>l</w:t>
      </w:r>
      <w:r w:rsidRPr="002057BD">
        <w:rPr>
          <w:rFonts w:ascii="Calibri" w:eastAsia="Arial" w:hAnsi="Calibri" w:cs="Arial"/>
          <w:sz w:val="18"/>
          <w:szCs w:val="18"/>
          <w:lang w:val="en-ZA"/>
        </w:rPr>
        <w:t>ate,</w:t>
      </w:r>
      <w:r w:rsidRPr="002057BD">
        <w:rPr>
          <w:rFonts w:ascii="Calibri" w:eastAsia="Arial" w:hAnsi="Calibri" w:cs="Arial"/>
          <w:spacing w:val="14"/>
          <w:sz w:val="18"/>
          <w:szCs w:val="18"/>
          <w:lang w:val="en-ZA"/>
        </w:rPr>
        <w:t xml:space="preserve"> </w:t>
      </w:r>
      <w:r w:rsidRPr="002057BD">
        <w:rPr>
          <w:rFonts w:ascii="Calibri" w:eastAsia="Arial" w:hAnsi="Calibri" w:cs="Arial"/>
          <w:spacing w:val="-1"/>
          <w:sz w:val="18"/>
          <w:szCs w:val="18"/>
          <w:lang w:val="en-ZA"/>
        </w:rPr>
        <w:t>i</w:t>
      </w:r>
      <w:r w:rsidRPr="002057BD">
        <w:rPr>
          <w:rFonts w:ascii="Calibri" w:eastAsia="Arial" w:hAnsi="Calibri" w:cs="Arial"/>
          <w:sz w:val="18"/>
          <w:szCs w:val="18"/>
          <w:lang w:val="en-ZA"/>
        </w:rPr>
        <w:t>nc</w:t>
      </w:r>
      <w:r w:rsidRPr="002057BD">
        <w:rPr>
          <w:rFonts w:ascii="Calibri" w:eastAsia="Arial" w:hAnsi="Calibri" w:cs="Arial"/>
          <w:spacing w:val="-1"/>
          <w:sz w:val="18"/>
          <w:szCs w:val="18"/>
          <w:lang w:val="en-ZA"/>
        </w:rPr>
        <w:t>o</w:t>
      </w:r>
      <w:r w:rsidRPr="002057BD">
        <w:rPr>
          <w:rFonts w:ascii="Calibri" w:eastAsia="Arial" w:hAnsi="Calibri" w:cs="Arial"/>
          <w:spacing w:val="1"/>
          <w:sz w:val="18"/>
          <w:szCs w:val="18"/>
          <w:lang w:val="en-ZA"/>
        </w:rPr>
        <w:t>m</w:t>
      </w:r>
      <w:r w:rsidRPr="002057BD">
        <w:rPr>
          <w:rFonts w:ascii="Calibri" w:eastAsia="Arial" w:hAnsi="Calibri" w:cs="Arial"/>
          <w:sz w:val="18"/>
          <w:szCs w:val="18"/>
          <w:lang w:val="en-ZA"/>
        </w:rPr>
        <w:t>p</w:t>
      </w:r>
      <w:r w:rsidRPr="002057BD">
        <w:rPr>
          <w:rFonts w:ascii="Calibri" w:eastAsia="Arial" w:hAnsi="Calibri" w:cs="Arial"/>
          <w:spacing w:val="-1"/>
          <w:sz w:val="18"/>
          <w:szCs w:val="18"/>
          <w:lang w:val="en-ZA"/>
        </w:rPr>
        <w:t>l</w:t>
      </w:r>
      <w:r w:rsidRPr="002057BD">
        <w:rPr>
          <w:rFonts w:ascii="Calibri" w:eastAsia="Arial" w:hAnsi="Calibri" w:cs="Arial"/>
          <w:sz w:val="18"/>
          <w:szCs w:val="18"/>
          <w:lang w:val="en-ZA"/>
        </w:rPr>
        <w:t>et</w:t>
      </w:r>
      <w:r w:rsidRPr="002057BD">
        <w:rPr>
          <w:rFonts w:ascii="Calibri" w:eastAsia="Arial" w:hAnsi="Calibri" w:cs="Arial"/>
          <w:spacing w:val="-2"/>
          <w:sz w:val="18"/>
          <w:szCs w:val="18"/>
          <w:lang w:val="en-ZA"/>
        </w:rPr>
        <w:t>e</w:t>
      </w:r>
      <w:r w:rsidRPr="002057BD">
        <w:rPr>
          <w:rFonts w:ascii="Calibri" w:eastAsia="Arial" w:hAnsi="Calibri" w:cs="Arial"/>
          <w:sz w:val="18"/>
          <w:szCs w:val="18"/>
          <w:lang w:val="en-ZA"/>
        </w:rPr>
        <w:t>,</w:t>
      </w:r>
      <w:r w:rsidRPr="002057BD">
        <w:rPr>
          <w:rFonts w:ascii="Calibri" w:eastAsia="Arial" w:hAnsi="Calibri" w:cs="Arial"/>
          <w:spacing w:val="14"/>
          <w:sz w:val="18"/>
          <w:szCs w:val="18"/>
          <w:lang w:val="en-ZA"/>
        </w:rPr>
        <w:t xml:space="preserve"> </w:t>
      </w:r>
      <w:r w:rsidRPr="002057BD">
        <w:rPr>
          <w:rFonts w:ascii="Calibri" w:eastAsia="Arial" w:hAnsi="Calibri" w:cs="Arial"/>
          <w:sz w:val="18"/>
          <w:szCs w:val="18"/>
          <w:lang w:val="en-ZA"/>
        </w:rPr>
        <w:t>u</w:t>
      </w:r>
      <w:r w:rsidRPr="002057BD">
        <w:rPr>
          <w:rFonts w:ascii="Calibri" w:eastAsia="Arial" w:hAnsi="Calibri" w:cs="Arial"/>
          <w:spacing w:val="-1"/>
          <w:sz w:val="18"/>
          <w:szCs w:val="18"/>
          <w:lang w:val="en-ZA"/>
        </w:rPr>
        <w:t>n</w:t>
      </w:r>
      <w:r w:rsidRPr="002057BD">
        <w:rPr>
          <w:rFonts w:ascii="Calibri" w:eastAsia="Arial" w:hAnsi="Calibri" w:cs="Arial"/>
          <w:sz w:val="18"/>
          <w:szCs w:val="18"/>
          <w:lang w:val="en-ZA"/>
        </w:rPr>
        <w:t>s</w:t>
      </w:r>
      <w:r w:rsidRPr="002057BD">
        <w:rPr>
          <w:rFonts w:ascii="Calibri" w:eastAsia="Arial" w:hAnsi="Calibri" w:cs="Arial"/>
          <w:spacing w:val="-1"/>
          <w:sz w:val="18"/>
          <w:szCs w:val="18"/>
          <w:lang w:val="en-ZA"/>
        </w:rPr>
        <w:t>i</w:t>
      </w:r>
      <w:r w:rsidRPr="002057BD">
        <w:rPr>
          <w:rFonts w:ascii="Calibri" w:eastAsia="Arial" w:hAnsi="Calibri" w:cs="Arial"/>
          <w:spacing w:val="2"/>
          <w:sz w:val="18"/>
          <w:szCs w:val="18"/>
          <w:lang w:val="en-ZA"/>
        </w:rPr>
        <w:t>g</w:t>
      </w:r>
      <w:r w:rsidRPr="002057BD">
        <w:rPr>
          <w:rFonts w:ascii="Calibri" w:eastAsia="Arial" w:hAnsi="Calibri" w:cs="Arial"/>
          <w:sz w:val="18"/>
          <w:szCs w:val="18"/>
          <w:lang w:val="en-ZA"/>
        </w:rPr>
        <w:t>n</w:t>
      </w:r>
      <w:r w:rsidRPr="002057BD">
        <w:rPr>
          <w:rFonts w:ascii="Calibri" w:eastAsia="Arial" w:hAnsi="Calibri" w:cs="Arial"/>
          <w:spacing w:val="-3"/>
          <w:sz w:val="18"/>
          <w:szCs w:val="18"/>
          <w:lang w:val="en-ZA"/>
        </w:rPr>
        <w:t>e</w:t>
      </w:r>
      <w:r w:rsidRPr="002057BD">
        <w:rPr>
          <w:rFonts w:ascii="Calibri" w:eastAsia="Arial" w:hAnsi="Calibri" w:cs="Arial"/>
          <w:sz w:val="18"/>
          <w:szCs w:val="18"/>
          <w:lang w:val="en-ZA"/>
        </w:rPr>
        <w:t>d</w:t>
      </w:r>
      <w:r w:rsidRPr="002057BD">
        <w:rPr>
          <w:rFonts w:ascii="Calibri" w:eastAsia="Arial" w:hAnsi="Calibri" w:cs="Arial"/>
          <w:spacing w:val="13"/>
          <w:sz w:val="18"/>
          <w:szCs w:val="18"/>
          <w:lang w:val="en-ZA"/>
        </w:rPr>
        <w:t xml:space="preserve"> </w:t>
      </w:r>
      <w:r w:rsidRPr="002057BD">
        <w:rPr>
          <w:rFonts w:ascii="Calibri" w:eastAsia="Arial" w:hAnsi="Calibri" w:cs="Arial"/>
          <w:sz w:val="18"/>
          <w:szCs w:val="18"/>
          <w:lang w:val="en-ZA"/>
        </w:rPr>
        <w:t>or</w:t>
      </w:r>
      <w:r w:rsidRPr="002057BD">
        <w:rPr>
          <w:rFonts w:ascii="Calibri" w:eastAsia="Arial" w:hAnsi="Calibri" w:cs="Arial"/>
          <w:spacing w:val="13"/>
          <w:sz w:val="18"/>
          <w:szCs w:val="18"/>
          <w:lang w:val="en-ZA"/>
        </w:rPr>
        <w:t xml:space="preserve"> </w:t>
      </w:r>
      <w:r w:rsidRPr="002057BD">
        <w:rPr>
          <w:rFonts w:ascii="Calibri" w:eastAsia="Arial" w:hAnsi="Calibri" w:cs="Arial"/>
          <w:sz w:val="18"/>
          <w:szCs w:val="18"/>
          <w:lang w:val="en-ZA"/>
        </w:rPr>
        <w:t>by</w:t>
      </w:r>
      <w:r w:rsidRPr="002057BD">
        <w:rPr>
          <w:rFonts w:ascii="Calibri" w:eastAsia="Arial" w:hAnsi="Calibri" w:cs="Arial"/>
          <w:spacing w:val="13"/>
          <w:sz w:val="18"/>
          <w:szCs w:val="18"/>
          <w:lang w:val="en-ZA"/>
        </w:rPr>
        <w:t xml:space="preserve"> </w:t>
      </w:r>
      <w:r w:rsidRPr="002057BD">
        <w:rPr>
          <w:rFonts w:ascii="Calibri" w:eastAsia="Arial" w:hAnsi="Calibri" w:cs="Arial"/>
          <w:spacing w:val="3"/>
          <w:sz w:val="18"/>
          <w:szCs w:val="18"/>
          <w:lang w:val="en-ZA"/>
        </w:rPr>
        <w:t>f</w:t>
      </w:r>
      <w:r w:rsidRPr="002057BD">
        <w:rPr>
          <w:rFonts w:ascii="Calibri" w:eastAsia="Arial" w:hAnsi="Calibri" w:cs="Arial"/>
          <w:sz w:val="18"/>
          <w:szCs w:val="18"/>
          <w:lang w:val="en-ZA"/>
        </w:rPr>
        <w:t>acs</w:t>
      </w:r>
      <w:r w:rsidRPr="002057BD">
        <w:rPr>
          <w:rFonts w:ascii="Calibri" w:eastAsia="Arial" w:hAnsi="Calibri" w:cs="Arial"/>
          <w:spacing w:val="-1"/>
          <w:sz w:val="18"/>
          <w:szCs w:val="18"/>
          <w:lang w:val="en-ZA"/>
        </w:rPr>
        <w:t>i</w:t>
      </w:r>
      <w:r w:rsidRPr="002057BD">
        <w:rPr>
          <w:rFonts w:ascii="Calibri" w:eastAsia="Arial" w:hAnsi="Calibri" w:cs="Arial"/>
          <w:spacing w:val="1"/>
          <w:sz w:val="18"/>
          <w:szCs w:val="18"/>
          <w:lang w:val="en-ZA"/>
        </w:rPr>
        <w:t>m</w:t>
      </w:r>
      <w:r w:rsidRPr="002057BD">
        <w:rPr>
          <w:rFonts w:ascii="Calibri" w:eastAsia="Arial" w:hAnsi="Calibri" w:cs="Arial"/>
          <w:spacing w:val="-1"/>
          <w:sz w:val="18"/>
          <w:szCs w:val="18"/>
          <w:lang w:val="en-ZA"/>
        </w:rPr>
        <w:t>il</w:t>
      </w:r>
      <w:r w:rsidRPr="002057BD">
        <w:rPr>
          <w:rFonts w:ascii="Calibri" w:eastAsia="Arial" w:hAnsi="Calibri" w:cs="Arial"/>
          <w:sz w:val="18"/>
          <w:szCs w:val="18"/>
          <w:lang w:val="en-ZA"/>
        </w:rPr>
        <w:t>e,</w:t>
      </w:r>
      <w:r w:rsidRPr="002057BD">
        <w:rPr>
          <w:rFonts w:ascii="Calibri" w:eastAsia="Arial" w:hAnsi="Calibri" w:cs="Arial"/>
          <w:spacing w:val="14"/>
          <w:sz w:val="18"/>
          <w:szCs w:val="18"/>
          <w:lang w:val="en-ZA"/>
        </w:rPr>
        <w:t xml:space="preserve"> </w:t>
      </w:r>
      <w:r w:rsidRPr="002057BD">
        <w:rPr>
          <w:rFonts w:ascii="Calibri" w:eastAsia="Arial" w:hAnsi="Calibri" w:cs="Arial"/>
          <w:sz w:val="18"/>
          <w:szCs w:val="18"/>
          <w:lang w:val="en-ZA"/>
        </w:rPr>
        <w:t>e</w:t>
      </w:r>
      <w:r w:rsidRPr="002057BD">
        <w:rPr>
          <w:rFonts w:ascii="Calibri" w:eastAsia="Arial" w:hAnsi="Calibri" w:cs="Arial"/>
          <w:spacing w:val="-1"/>
          <w:sz w:val="18"/>
          <w:szCs w:val="18"/>
          <w:lang w:val="en-ZA"/>
        </w:rPr>
        <w:t>l</w:t>
      </w:r>
      <w:r w:rsidRPr="002057BD">
        <w:rPr>
          <w:rFonts w:ascii="Calibri" w:eastAsia="Arial" w:hAnsi="Calibri" w:cs="Arial"/>
          <w:sz w:val="18"/>
          <w:szCs w:val="18"/>
          <w:lang w:val="en-ZA"/>
        </w:rPr>
        <w:t>ect</w:t>
      </w:r>
      <w:r w:rsidRPr="002057BD">
        <w:rPr>
          <w:rFonts w:ascii="Calibri" w:eastAsia="Arial" w:hAnsi="Calibri" w:cs="Arial"/>
          <w:spacing w:val="-1"/>
          <w:sz w:val="18"/>
          <w:szCs w:val="18"/>
          <w:lang w:val="en-ZA"/>
        </w:rPr>
        <w:t>r</w:t>
      </w:r>
      <w:r w:rsidRPr="002057BD">
        <w:rPr>
          <w:rFonts w:ascii="Calibri" w:eastAsia="Arial" w:hAnsi="Calibri" w:cs="Arial"/>
          <w:spacing w:val="-3"/>
          <w:sz w:val="18"/>
          <w:szCs w:val="18"/>
          <w:lang w:val="en-ZA"/>
        </w:rPr>
        <w:t>o</w:t>
      </w:r>
      <w:r w:rsidRPr="002057BD">
        <w:rPr>
          <w:rFonts w:ascii="Calibri" w:eastAsia="Arial" w:hAnsi="Calibri" w:cs="Arial"/>
          <w:sz w:val="18"/>
          <w:szCs w:val="18"/>
          <w:lang w:val="en-ZA"/>
        </w:rPr>
        <w:t>n</w:t>
      </w:r>
      <w:r w:rsidRPr="002057BD">
        <w:rPr>
          <w:rFonts w:ascii="Calibri" w:eastAsia="Arial" w:hAnsi="Calibri" w:cs="Arial"/>
          <w:spacing w:val="-1"/>
          <w:sz w:val="18"/>
          <w:szCs w:val="18"/>
          <w:lang w:val="en-ZA"/>
        </w:rPr>
        <w:t>i</w:t>
      </w:r>
      <w:r w:rsidRPr="002057BD">
        <w:rPr>
          <w:rFonts w:ascii="Calibri" w:eastAsia="Arial" w:hAnsi="Calibri" w:cs="Arial"/>
          <w:sz w:val="18"/>
          <w:szCs w:val="18"/>
          <w:lang w:val="en-ZA"/>
        </w:rPr>
        <w:t>ca</w:t>
      </w:r>
      <w:r w:rsidRPr="002057BD">
        <w:rPr>
          <w:rFonts w:ascii="Calibri" w:eastAsia="Arial" w:hAnsi="Calibri" w:cs="Arial"/>
          <w:spacing w:val="-1"/>
          <w:sz w:val="18"/>
          <w:szCs w:val="18"/>
          <w:lang w:val="en-ZA"/>
        </w:rPr>
        <w:t>l</w:t>
      </w:r>
      <w:r w:rsidRPr="002057BD">
        <w:rPr>
          <w:rFonts w:ascii="Calibri" w:eastAsia="Arial" w:hAnsi="Calibri" w:cs="Arial"/>
          <w:spacing w:val="1"/>
          <w:sz w:val="18"/>
          <w:szCs w:val="18"/>
          <w:lang w:val="en-ZA"/>
        </w:rPr>
        <w:t>l</w:t>
      </w:r>
      <w:r w:rsidRPr="002057BD">
        <w:rPr>
          <w:rFonts w:ascii="Calibri" w:eastAsia="Arial" w:hAnsi="Calibri" w:cs="Arial"/>
          <w:sz w:val="18"/>
          <w:szCs w:val="18"/>
          <w:lang w:val="en-ZA"/>
        </w:rPr>
        <w:t>y, couriered</w:t>
      </w:r>
      <w:r w:rsidRPr="002057BD">
        <w:rPr>
          <w:rFonts w:ascii="Calibri" w:eastAsia="Arial" w:hAnsi="Calibri" w:cs="Arial"/>
          <w:spacing w:val="11"/>
          <w:sz w:val="18"/>
          <w:szCs w:val="18"/>
          <w:lang w:val="en-ZA"/>
        </w:rPr>
        <w:t xml:space="preserve"> </w:t>
      </w:r>
      <w:r w:rsidRPr="002057BD">
        <w:rPr>
          <w:rFonts w:ascii="Calibri" w:eastAsia="Arial" w:hAnsi="Calibri" w:cs="Arial"/>
          <w:sz w:val="18"/>
          <w:szCs w:val="18"/>
          <w:lang w:val="en-ZA"/>
        </w:rPr>
        <w:t>or</w:t>
      </w:r>
      <w:r w:rsidRPr="002057BD">
        <w:rPr>
          <w:rFonts w:ascii="Calibri" w:eastAsia="Arial" w:hAnsi="Calibri" w:cs="Arial"/>
          <w:spacing w:val="13"/>
          <w:sz w:val="18"/>
          <w:szCs w:val="18"/>
          <w:lang w:val="en-ZA"/>
        </w:rPr>
        <w:t xml:space="preserve"> </w:t>
      </w:r>
      <w:r w:rsidRPr="002057BD">
        <w:rPr>
          <w:rFonts w:ascii="Calibri" w:eastAsia="Arial" w:hAnsi="Calibri" w:cs="Arial"/>
          <w:sz w:val="18"/>
          <w:szCs w:val="18"/>
          <w:lang w:val="en-ZA"/>
        </w:rPr>
        <w:t>n</w:t>
      </w:r>
      <w:r w:rsidRPr="002057BD">
        <w:rPr>
          <w:rFonts w:ascii="Calibri" w:eastAsia="Arial" w:hAnsi="Calibri" w:cs="Arial"/>
          <w:spacing w:val="-1"/>
          <w:sz w:val="18"/>
          <w:szCs w:val="18"/>
          <w:lang w:val="en-ZA"/>
        </w:rPr>
        <w:t>o</w:t>
      </w:r>
      <w:r w:rsidRPr="002057BD">
        <w:rPr>
          <w:rFonts w:ascii="Calibri" w:eastAsia="Arial" w:hAnsi="Calibri" w:cs="Arial"/>
          <w:sz w:val="18"/>
          <w:szCs w:val="18"/>
          <w:lang w:val="en-ZA"/>
        </w:rPr>
        <w:t>t</w:t>
      </w:r>
      <w:r w:rsidRPr="002057BD">
        <w:rPr>
          <w:rFonts w:ascii="Calibri" w:eastAsia="Arial" w:hAnsi="Calibri" w:cs="Arial"/>
          <w:spacing w:val="14"/>
          <w:sz w:val="18"/>
          <w:szCs w:val="18"/>
          <w:lang w:val="en-ZA"/>
        </w:rPr>
        <w:t xml:space="preserve"> </w:t>
      </w:r>
      <w:r w:rsidRPr="002057BD">
        <w:rPr>
          <w:rFonts w:ascii="Calibri" w:eastAsia="Arial" w:hAnsi="Calibri" w:cs="Arial"/>
          <w:sz w:val="18"/>
          <w:szCs w:val="18"/>
          <w:lang w:val="en-ZA"/>
        </w:rPr>
        <w:t>comp</w:t>
      </w:r>
      <w:r w:rsidRPr="002057BD">
        <w:rPr>
          <w:rFonts w:ascii="Calibri" w:eastAsia="Arial" w:hAnsi="Calibri" w:cs="Arial"/>
          <w:spacing w:val="-1"/>
          <w:sz w:val="18"/>
          <w:szCs w:val="18"/>
          <w:lang w:val="en-ZA"/>
        </w:rPr>
        <w:t>l</w:t>
      </w:r>
      <w:r w:rsidRPr="002057BD">
        <w:rPr>
          <w:rFonts w:ascii="Calibri" w:eastAsia="Arial" w:hAnsi="Calibri" w:cs="Arial"/>
          <w:sz w:val="18"/>
          <w:szCs w:val="18"/>
          <w:lang w:val="en-ZA"/>
        </w:rPr>
        <w:t xml:space="preserve">eted </w:t>
      </w:r>
      <w:r w:rsidRPr="002057BD">
        <w:rPr>
          <w:rFonts w:ascii="Calibri" w:eastAsia="Arial" w:hAnsi="Calibri" w:cs="Arial"/>
          <w:spacing w:val="-1"/>
          <w:sz w:val="18"/>
          <w:szCs w:val="18"/>
          <w:lang w:val="en-ZA"/>
        </w:rPr>
        <w:t>i</w:t>
      </w:r>
      <w:r w:rsidRPr="002057BD">
        <w:rPr>
          <w:rFonts w:ascii="Calibri" w:eastAsia="Arial" w:hAnsi="Calibri" w:cs="Arial"/>
          <w:sz w:val="18"/>
          <w:szCs w:val="18"/>
          <w:lang w:val="en-ZA"/>
        </w:rPr>
        <w:t>n b</w:t>
      </w:r>
      <w:r w:rsidRPr="002057BD">
        <w:rPr>
          <w:rFonts w:ascii="Calibri" w:eastAsia="Arial" w:hAnsi="Calibri" w:cs="Arial"/>
          <w:spacing w:val="-1"/>
          <w:sz w:val="18"/>
          <w:szCs w:val="18"/>
          <w:lang w:val="en-ZA"/>
        </w:rPr>
        <w:t>l</w:t>
      </w:r>
      <w:r w:rsidRPr="002057BD">
        <w:rPr>
          <w:rFonts w:ascii="Calibri" w:eastAsia="Arial" w:hAnsi="Calibri" w:cs="Arial"/>
          <w:sz w:val="18"/>
          <w:szCs w:val="18"/>
          <w:lang w:val="en-ZA"/>
        </w:rPr>
        <w:t>ack i</w:t>
      </w:r>
      <w:r w:rsidRPr="002057BD">
        <w:rPr>
          <w:rFonts w:ascii="Calibri" w:eastAsia="Arial" w:hAnsi="Calibri" w:cs="Arial"/>
          <w:spacing w:val="-3"/>
          <w:sz w:val="18"/>
          <w:szCs w:val="18"/>
          <w:lang w:val="en-ZA"/>
        </w:rPr>
        <w:t>n</w:t>
      </w:r>
      <w:r w:rsidRPr="002057BD">
        <w:rPr>
          <w:rFonts w:ascii="Calibri" w:eastAsia="Arial" w:hAnsi="Calibri" w:cs="Arial"/>
          <w:sz w:val="18"/>
          <w:szCs w:val="18"/>
          <w:lang w:val="en-ZA"/>
        </w:rPr>
        <w:t>k</w:t>
      </w:r>
      <w:r w:rsidRPr="002057BD">
        <w:rPr>
          <w:rFonts w:ascii="Calibri" w:eastAsia="Arial" w:hAnsi="Calibri" w:cs="Arial"/>
          <w:spacing w:val="3"/>
          <w:sz w:val="18"/>
          <w:szCs w:val="18"/>
          <w:lang w:val="en-ZA"/>
        </w:rPr>
        <w:t xml:space="preserve"> </w:t>
      </w:r>
      <w:r w:rsidRPr="002057BD">
        <w:rPr>
          <w:rFonts w:ascii="Calibri" w:eastAsia="Arial" w:hAnsi="Calibri" w:cs="Arial"/>
          <w:spacing w:val="-3"/>
          <w:sz w:val="18"/>
          <w:szCs w:val="18"/>
          <w:lang w:val="en-ZA"/>
        </w:rPr>
        <w:t>w</w:t>
      </w:r>
      <w:r w:rsidRPr="002057BD">
        <w:rPr>
          <w:rFonts w:ascii="Calibri" w:eastAsia="Arial" w:hAnsi="Calibri" w:cs="Arial"/>
          <w:spacing w:val="-1"/>
          <w:sz w:val="18"/>
          <w:szCs w:val="18"/>
          <w:lang w:val="en-ZA"/>
        </w:rPr>
        <w:t>il</w:t>
      </w:r>
      <w:r w:rsidRPr="002057BD">
        <w:rPr>
          <w:rFonts w:ascii="Calibri" w:eastAsia="Arial" w:hAnsi="Calibri" w:cs="Arial"/>
          <w:sz w:val="18"/>
          <w:szCs w:val="18"/>
          <w:lang w:val="en-ZA"/>
        </w:rPr>
        <w:t xml:space="preserve">l be </w:t>
      </w:r>
      <w:r w:rsidRPr="002057BD">
        <w:rPr>
          <w:rFonts w:ascii="Calibri" w:eastAsia="Arial" w:hAnsi="Calibri" w:cs="Arial"/>
          <w:spacing w:val="1"/>
          <w:sz w:val="18"/>
          <w:szCs w:val="18"/>
          <w:lang w:val="en-ZA"/>
        </w:rPr>
        <w:t>r</w:t>
      </w:r>
      <w:r w:rsidRPr="002057BD">
        <w:rPr>
          <w:rFonts w:ascii="Calibri" w:eastAsia="Arial" w:hAnsi="Calibri" w:cs="Arial"/>
          <w:sz w:val="18"/>
          <w:szCs w:val="18"/>
          <w:lang w:val="en-ZA"/>
        </w:rPr>
        <w:t>e</w:t>
      </w:r>
      <w:r w:rsidRPr="002057BD">
        <w:rPr>
          <w:rFonts w:ascii="Calibri" w:eastAsia="Arial" w:hAnsi="Calibri" w:cs="Arial"/>
          <w:spacing w:val="1"/>
          <w:sz w:val="18"/>
          <w:szCs w:val="18"/>
          <w:lang w:val="en-ZA"/>
        </w:rPr>
        <w:t>j</w:t>
      </w:r>
      <w:r w:rsidRPr="002057BD">
        <w:rPr>
          <w:rFonts w:ascii="Calibri" w:eastAsia="Arial" w:hAnsi="Calibri" w:cs="Arial"/>
          <w:sz w:val="18"/>
          <w:szCs w:val="18"/>
          <w:lang w:val="en-ZA"/>
        </w:rPr>
        <w:t>e</w:t>
      </w:r>
      <w:r w:rsidRPr="002057BD">
        <w:rPr>
          <w:rFonts w:ascii="Calibri" w:eastAsia="Arial" w:hAnsi="Calibri" w:cs="Arial"/>
          <w:spacing w:val="-3"/>
          <w:sz w:val="18"/>
          <w:szCs w:val="18"/>
          <w:lang w:val="en-ZA"/>
        </w:rPr>
        <w:t>c</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ed a</w:t>
      </w:r>
      <w:r w:rsidRPr="002057BD">
        <w:rPr>
          <w:rFonts w:ascii="Calibri" w:eastAsia="Arial" w:hAnsi="Calibri" w:cs="Arial"/>
          <w:spacing w:val="-1"/>
          <w:sz w:val="18"/>
          <w:szCs w:val="18"/>
          <w:lang w:val="en-ZA"/>
        </w:rPr>
        <w:t>n</w:t>
      </w:r>
      <w:r w:rsidRPr="002057BD">
        <w:rPr>
          <w:rFonts w:ascii="Calibri" w:eastAsia="Arial" w:hAnsi="Calibri" w:cs="Arial"/>
          <w:sz w:val="18"/>
          <w:szCs w:val="18"/>
          <w:lang w:val="en-ZA"/>
        </w:rPr>
        <w:t xml:space="preserve">d </w:t>
      </w:r>
      <w:r w:rsidRPr="002057BD">
        <w:rPr>
          <w:rFonts w:ascii="Calibri" w:eastAsia="Arial" w:hAnsi="Calibri" w:cs="Arial"/>
          <w:spacing w:val="2"/>
          <w:sz w:val="18"/>
          <w:szCs w:val="18"/>
          <w:lang w:val="en-ZA"/>
        </w:rPr>
        <w:t>n</w:t>
      </w:r>
      <w:r w:rsidRPr="002057BD">
        <w:rPr>
          <w:rFonts w:ascii="Calibri" w:eastAsia="Arial" w:hAnsi="Calibri" w:cs="Arial"/>
          <w:spacing w:val="-3"/>
          <w:sz w:val="18"/>
          <w:szCs w:val="18"/>
          <w:lang w:val="en-ZA"/>
        </w:rPr>
        <w:t>o</w:t>
      </w:r>
      <w:r w:rsidRPr="002057BD">
        <w:rPr>
          <w:rFonts w:ascii="Calibri" w:eastAsia="Arial" w:hAnsi="Calibri" w:cs="Arial"/>
          <w:sz w:val="18"/>
          <w:szCs w:val="18"/>
          <w:lang w:val="en-ZA"/>
        </w:rPr>
        <w:t>t</w:t>
      </w:r>
      <w:r w:rsidRPr="002057BD">
        <w:rPr>
          <w:rFonts w:ascii="Calibri" w:eastAsia="Arial" w:hAnsi="Calibri" w:cs="Arial"/>
          <w:spacing w:val="2"/>
          <w:sz w:val="18"/>
          <w:szCs w:val="18"/>
          <w:lang w:val="en-ZA"/>
        </w:rPr>
        <w:t xml:space="preserve"> </w:t>
      </w:r>
      <w:r w:rsidRPr="002057BD">
        <w:rPr>
          <w:rFonts w:ascii="Calibri" w:eastAsia="Arial" w:hAnsi="Calibri" w:cs="Arial"/>
          <w:sz w:val="18"/>
          <w:szCs w:val="18"/>
          <w:lang w:val="en-ZA"/>
        </w:rPr>
        <w:t>a</w:t>
      </w:r>
      <w:r w:rsidRPr="002057BD">
        <w:rPr>
          <w:rFonts w:ascii="Calibri" w:eastAsia="Arial" w:hAnsi="Calibri" w:cs="Arial"/>
          <w:spacing w:val="-3"/>
          <w:sz w:val="18"/>
          <w:szCs w:val="18"/>
          <w:lang w:val="en-ZA"/>
        </w:rPr>
        <w:t>c</w:t>
      </w:r>
      <w:r w:rsidRPr="002057BD">
        <w:rPr>
          <w:rFonts w:ascii="Calibri" w:eastAsia="Arial" w:hAnsi="Calibri" w:cs="Arial"/>
          <w:sz w:val="18"/>
          <w:szCs w:val="18"/>
          <w:lang w:val="en-ZA"/>
        </w:rPr>
        <w:t>ce</w:t>
      </w:r>
      <w:r w:rsidRPr="002057BD">
        <w:rPr>
          <w:rFonts w:ascii="Calibri" w:eastAsia="Arial" w:hAnsi="Calibri" w:cs="Arial"/>
          <w:spacing w:val="-1"/>
          <w:sz w:val="18"/>
          <w:szCs w:val="18"/>
          <w:lang w:val="en-ZA"/>
        </w:rPr>
        <w:t>p</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ed</w:t>
      </w:r>
      <w:r w:rsidRPr="002057BD">
        <w:rPr>
          <w:rFonts w:ascii="Calibri" w:eastAsia="Arial" w:hAnsi="Calibri" w:cs="Arial"/>
          <w:spacing w:val="-4"/>
          <w:sz w:val="18"/>
          <w:szCs w:val="18"/>
          <w:lang w:val="en-ZA"/>
        </w:rPr>
        <w:t xml:space="preserve"> </w:t>
      </w:r>
      <w:r w:rsidRPr="002057BD">
        <w:rPr>
          <w:rFonts w:ascii="Calibri" w:eastAsia="Arial" w:hAnsi="Calibri" w:cs="Arial"/>
          <w:spacing w:val="3"/>
          <w:sz w:val="18"/>
          <w:szCs w:val="18"/>
          <w:lang w:val="en-ZA"/>
        </w:rPr>
        <w:t>f</w:t>
      </w:r>
      <w:r w:rsidRPr="002057BD">
        <w:rPr>
          <w:rFonts w:ascii="Calibri" w:eastAsia="Arial" w:hAnsi="Calibri" w:cs="Arial"/>
          <w:spacing w:val="-3"/>
          <w:sz w:val="18"/>
          <w:szCs w:val="18"/>
          <w:lang w:val="en-ZA"/>
        </w:rPr>
        <w:t>o</w:t>
      </w:r>
      <w:r w:rsidRPr="002057BD">
        <w:rPr>
          <w:rFonts w:ascii="Calibri" w:eastAsia="Arial" w:hAnsi="Calibri" w:cs="Arial"/>
          <w:sz w:val="18"/>
          <w:szCs w:val="18"/>
          <w:lang w:val="en-ZA"/>
        </w:rPr>
        <w:t xml:space="preserve">r </w:t>
      </w:r>
      <w:r w:rsidRPr="002057BD">
        <w:rPr>
          <w:rFonts w:ascii="Calibri" w:eastAsia="Arial" w:hAnsi="Calibri" w:cs="Arial"/>
          <w:spacing w:val="-1"/>
          <w:sz w:val="18"/>
          <w:szCs w:val="18"/>
          <w:lang w:val="en-ZA"/>
        </w:rPr>
        <w:t>f</w:t>
      </w:r>
      <w:r w:rsidRPr="002057BD">
        <w:rPr>
          <w:rFonts w:ascii="Calibri" w:eastAsia="Arial" w:hAnsi="Calibri" w:cs="Arial"/>
          <w:sz w:val="18"/>
          <w:szCs w:val="18"/>
          <w:lang w:val="en-ZA"/>
        </w:rPr>
        <w:t>ur</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h</w:t>
      </w:r>
      <w:r w:rsidRPr="002057BD">
        <w:rPr>
          <w:rFonts w:ascii="Calibri" w:eastAsia="Arial" w:hAnsi="Calibri" w:cs="Arial"/>
          <w:spacing w:val="-3"/>
          <w:sz w:val="18"/>
          <w:szCs w:val="18"/>
          <w:lang w:val="en-ZA"/>
        </w:rPr>
        <w:t>e</w:t>
      </w:r>
      <w:r w:rsidRPr="002057BD">
        <w:rPr>
          <w:rFonts w:ascii="Calibri" w:eastAsia="Arial" w:hAnsi="Calibri" w:cs="Arial"/>
          <w:sz w:val="18"/>
          <w:szCs w:val="18"/>
          <w:lang w:val="en-ZA"/>
        </w:rPr>
        <w:t>r</w:t>
      </w:r>
      <w:r w:rsidRPr="002057BD">
        <w:rPr>
          <w:rFonts w:ascii="Calibri" w:eastAsia="Arial" w:hAnsi="Calibri" w:cs="Arial"/>
          <w:spacing w:val="2"/>
          <w:sz w:val="18"/>
          <w:szCs w:val="18"/>
          <w:lang w:val="en-ZA"/>
        </w:rPr>
        <w:t xml:space="preserve"> </w:t>
      </w:r>
      <w:r w:rsidRPr="002057BD">
        <w:rPr>
          <w:rFonts w:ascii="Calibri" w:eastAsia="Arial" w:hAnsi="Calibri" w:cs="Arial"/>
          <w:sz w:val="18"/>
          <w:szCs w:val="18"/>
          <w:lang w:val="en-ZA"/>
        </w:rPr>
        <w:t>e</w:t>
      </w:r>
      <w:r w:rsidRPr="002057BD">
        <w:rPr>
          <w:rFonts w:ascii="Calibri" w:eastAsia="Arial" w:hAnsi="Calibri" w:cs="Arial"/>
          <w:spacing w:val="-3"/>
          <w:sz w:val="18"/>
          <w:szCs w:val="18"/>
          <w:lang w:val="en-ZA"/>
        </w:rPr>
        <w:t>v</w:t>
      </w:r>
      <w:r w:rsidRPr="002057BD">
        <w:rPr>
          <w:rFonts w:ascii="Calibri" w:eastAsia="Arial" w:hAnsi="Calibri" w:cs="Arial"/>
          <w:sz w:val="18"/>
          <w:szCs w:val="18"/>
          <w:lang w:val="en-ZA"/>
        </w:rPr>
        <w:t>a</w:t>
      </w:r>
      <w:r w:rsidRPr="002057BD">
        <w:rPr>
          <w:rFonts w:ascii="Calibri" w:eastAsia="Arial" w:hAnsi="Calibri" w:cs="Arial"/>
          <w:spacing w:val="-1"/>
          <w:sz w:val="18"/>
          <w:szCs w:val="18"/>
          <w:lang w:val="en-ZA"/>
        </w:rPr>
        <w:t>l</w:t>
      </w:r>
      <w:r w:rsidRPr="002057BD">
        <w:rPr>
          <w:rFonts w:ascii="Calibri" w:eastAsia="Arial" w:hAnsi="Calibri" w:cs="Arial"/>
          <w:sz w:val="18"/>
          <w:szCs w:val="18"/>
          <w:lang w:val="en-ZA"/>
        </w:rPr>
        <w:t>u</w:t>
      </w:r>
      <w:r w:rsidRPr="002057BD">
        <w:rPr>
          <w:rFonts w:ascii="Calibri" w:eastAsia="Arial" w:hAnsi="Calibri" w:cs="Arial"/>
          <w:spacing w:val="-1"/>
          <w:sz w:val="18"/>
          <w:szCs w:val="18"/>
          <w:lang w:val="en-ZA"/>
        </w:rPr>
        <w:t>a</w:t>
      </w:r>
      <w:r w:rsidRPr="002057BD">
        <w:rPr>
          <w:rFonts w:ascii="Calibri" w:eastAsia="Arial" w:hAnsi="Calibri" w:cs="Arial"/>
          <w:spacing w:val="1"/>
          <w:sz w:val="18"/>
          <w:szCs w:val="18"/>
          <w:lang w:val="en-ZA"/>
        </w:rPr>
        <w:t>t</w:t>
      </w:r>
      <w:r w:rsidRPr="002057BD">
        <w:rPr>
          <w:rFonts w:ascii="Calibri" w:eastAsia="Arial" w:hAnsi="Calibri" w:cs="Arial"/>
          <w:spacing w:val="-1"/>
          <w:sz w:val="18"/>
          <w:szCs w:val="18"/>
          <w:lang w:val="en-ZA"/>
        </w:rPr>
        <w:t>i</w:t>
      </w:r>
      <w:r w:rsidRPr="002057BD">
        <w:rPr>
          <w:rFonts w:ascii="Calibri" w:eastAsia="Arial" w:hAnsi="Calibri" w:cs="Arial"/>
          <w:sz w:val="18"/>
          <w:szCs w:val="18"/>
          <w:lang w:val="en-ZA"/>
        </w:rPr>
        <w:t>o</w:t>
      </w:r>
      <w:r w:rsidRPr="002057BD">
        <w:rPr>
          <w:rFonts w:ascii="Calibri" w:eastAsia="Arial" w:hAnsi="Calibri" w:cs="Arial"/>
          <w:spacing w:val="-1"/>
          <w:sz w:val="18"/>
          <w:szCs w:val="18"/>
          <w:lang w:val="en-ZA"/>
        </w:rPr>
        <w:t>n</w:t>
      </w:r>
      <w:r w:rsidRPr="002057BD">
        <w:rPr>
          <w:rFonts w:ascii="Calibri" w:eastAsia="Arial" w:hAnsi="Calibri" w:cs="Arial"/>
          <w:sz w:val="18"/>
          <w:szCs w:val="18"/>
          <w:lang w:val="en-ZA"/>
        </w:rPr>
        <w:t xml:space="preserve">. </w:t>
      </w:r>
      <w:r w:rsidRPr="002057BD">
        <w:rPr>
          <w:rFonts w:ascii="Calibri" w:eastAsia="Arial" w:hAnsi="Calibri" w:cs="Arial"/>
          <w:spacing w:val="-1"/>
          <w:position w:val="-1"/>
          <w:sz w:val="18"/>
          <w:szCs w:val="18"/>
          <w:lang w:val="en-ZA"/>
        </w:rPr>
        <w:t>Bi</w:t>
      </w:r>
      <w:r w:rsidRPr="002057BD">
        <w:rPr>
          <w:rFonts w:ascii="Calibri" w:eastAsia="Arial" w:hAnsi="Calibri" w:cs="Arial"/>
          <w:position w:val="-1"/>
          <w:sz w:val="18"/>
          <w:szCs w:val="18"/>
          <w:lang w:val="en-ZA"/>
        </w:rPr>
        <w:t>ds sub</w:t>
      </w:r>
      <w:r w:rsidRPr="002057BD">
        <w:rPr>
          <w:rFonts w:ascii="Calibri" w:eastAsia="Arial" w:hAnsi="Calibri" w:cs="Arial"/>
          <w:spacing w:val="1"/>
          <w:position w:val="-1"/>
          <w:sz w:val="18"/>
          <w:szCs w:val="18"/>
          <w:lang w:val="en-ZA"/>
        </w:rPr>
        <w:t>m</w:t>
      </w:r>
      <w:r w:rsidRPr="002057BD">
        <w:rPr>
          <w:rFonts w:ascii="Calibri" w:eastAsia="Arial" w:hAnsi="Calibri" w:cs="Arial"/>
          <w:spacing w:val="-1"/>
          <w:position w:val="-1"/>
          <w:sz w:val="18"/>
          <w:szCs w:val="18"/>
          <w:lang w:val="en-ZA"/>
        </w:rPr>
        <w:t>it</w:t>
      </w:r>
      <w:r w:rsidRPr="002057BD">
        <w:rPr>
          <w:rFonts w:ascii="Calibri" w:eastAsia="Arial" w:hAnsi="Calibri" w:cs="Arial"/>
          <w:spacing w:val="1"/>
          <w:position w:val="-1"/>
          <w:sz w:val="18"/>
          <w:szCs w:val="18"/>
          <w:lang w:val="en-ZA"/>
        </w:rPr>
        <w:t>t</w:t>
      </w:r>
      <w:r w:rsidRPr="002057BD">
        <w:rPr>
          <w:rFonts w:ascii="Calibri" w:eastAsia="Arial" w:hAnsi="Calibri" w:cs="Arial"/>
          <w:position w:val="-1"/>
          <w:sz w:val="18"/>
          <w:szCs w:val="18"/>
          <w:lang w:val="en-ZA"/>
        </w:rPr>
        <w:t xml:space="preserve">ed </w:t>
      </w:r>
      <w:r w:rsidRPr="002057BD">
        <w:rPr>
          <w:rFonts w:ascii="Calibri" w:eastAsia="Arial" w:hAnsi="Calibri" w:cs="Arial"/>
          <w:spacing w:val="-3"/>
          <w:position w:val="-1"/>
          <w:sz w:val="18"/>
          <w:szCs w:val="18"/>
          <w:lang w:val="en-ZA"/>
        </w:rPr>
        <w:t>must be valid</w:t>
      </w:r>
      <w:r w:rsidRPr="002057BD">
        <w:rPr>
          <w:rFonts w:ascii="Calibri" w:eastAsia="Arial" w:hAnsi="Calibri" w:cs="Arial"/>
          <w:spacing w:val="-2"/>
          <w:position w:val="-1"/>
          <w:sz w:val="18"/>
          <w:szCs w:val="18"/>
          <w:lang w:val="en-ZA"/>
        </w:rPr>
        <w:t xml:space="preserve"> </w:t>
      </w:r>
      <w:r w:rsidRPr="002057BD">
        <w:rPr>
          <w:rFonts w:ascii="Calibri" w:eastAsia="Arial" w:hAnsi="Calibri" w:cs="Arial"/>
          <w:spacing w:val="1"/>
          <w:position w:val="-1"/>
          <w:sz w:val="18"/>
          <w:szCs w:val="18"/>
          <w:lang w:val="en-ZA"/>
        </w:rPr>
        <w:t>f</w:t>
      </w:r>
      <w:r w:rsidRPr="002057BD">
        <w:rPr>
          <w:rFonts w:ascii="Calibri" w:eastAsia="Arial" w:hAnsi="Calibri" w:cs="Arial"/>
          <w:position w:val="-1"/>
          <w:sz w:val="18"/>
          <w:szCs w:val="18"/>
          <w:lang w:val="en-ZA"/>
        </w:rPr>
        <w:t>or</w:t>
      </w:r>
      <w:r w:rsidRPr="002057BD">
        <w:rPr>
          <w:rFonts w:ascii="Calibri" w:eastAsia="Arial" w:hAnsi="Calibri" w:cs="Arial"/>
          <w:spacing w:val="-1"/>
          <w:position w:val="-1"/>
          <w:sz w:val="18"/>
          <w:szCs w:val="18"/>
          <w:lang w:val="en-ZA"/>
        </w:rPr>
        <w:t xml:space="preserve"> </w:t>
      </w:r>
      <w:r w:rsidRPr="002057BD">
        <w:rPr>
          <w:rFonts w:ascii="Calibri" w:eastAsia="Arial" w:hAnsi="Calibri" w:cs="Arial"/>
          <w:position w:val="-1"/>
          <w:sz w:val="18"/>
          <w:szCs w:val="18"/>
          <w:lang w:val="en-ZA"/>
        </w:rPr>
        <w:t>a p</w:t>
      </w:r>
      <w:r w:rsidRPr="002057BD">
        <w:rPr>
          <w:rFonts w:ascii="Calibri" w:eastAsia="Arial" w:hAnsi="Calibri" w:cs="Arial"/>
          <w:spacing w:val="-2"/>
          <w:position w:val="-1"/>
          <w:sz w:val="18"/>
          <w:szCs w:val="18"/>
          <w:lang w:val="en-ZA"/>
        </w:rPr>
        <w:t>e</w:t>
      </w:r>
      <w:r w:rsidRPr="002057BD">
        <w:rPr>
          <w:rFonts w:ascii="Calibri" w:eastAsia="Arial" w:hAnsi="Calibri" w:cs="Arial"/>
          <w:spacing w:val="1"/>
          <w:position w:val="-1"/>
          <w:sz w:val="18"/>
          <w:szCs w:val="18"/>
          <w:lang w:val="en-ZA"/>
        </w:rPr>
        <w:t>r</w:t>
      </w:r>
      <w:r w:rsidRPr="002057BD">
        <w:rPr>
          <w:rFonts w:ascii="Calibri" w:eastAsia="Arial" w:hAnsi="Calibri" w:cs="Arial"/>
          <w:spacing w:val="-1"/>
          <w:position w:val="-1"/>
          <w:sz w:val="18"/>
          <w:szCs w:val="18"/>
          <w:lang w:val="en-ZA"/>
        </w:rPr>
        <w:t>i</w:t>
      </w:r>
      <w:r w:rsidRPr="002057BD">
        <w:rPr>
          <w:rFonts w:ascii="Calibri" w:eastAsia="Arial" w:hAnsi="Calibri" w:cs="Arial"/>
          <w:position w:val="-1"/>
          <w:sz w:val="18"/>
          <w:szCs w:val="18"/>
          <w:lang w:val="en-ZA"/>
        </w:rPr>
        <w:t xml:space="preserve">od </w:t>
      </w:r>
      <w:proofErr w:type="gramStart"/>
      <w:r w:rsidRPr="002057BD">
        <w:rPr>
          <w:rFonts w:ascii="Calibri" w:eastAsia="Arial" w:hAnsi="Calibri" w:cs="Arial"/>
          <w:spacing w:val="-3"/>
          <w:position w:val="-1"/>
          <w:sz w:val="18"/>
          <w:szCs w:val="18"/>
          <w:lang w:val="en-ZA"/>
        </w:rPr>
        <w:t>o</w:t>
      </w:r>
      <w:r w:rsidRPr="002057BD">
        <w:rPr>
          <w:rFonts w:ascii="Calibri" w:eastAsia="Arial" w:hAnsi="Calibri" w:cs="Arial"/>
          <w:position w:val="-1"/>
          <w:sz w:val="18"/>
          <w:szCs w:val="18"/>
          <w:lang w:val="en-ZA"/>
        </w:rPr>
        <w:t xml:space="preserve">f </w:t>
      </w:r>
      <w:r w:rsidRPr="002057BD">
        <w:rPr>
          <w:rFonts w:ascii="Calibri" w:eastAsia="Arial" w:hAnsi="Calibri" w:cs="Arial"/>
          <w:b/>
          <w:bCs/>
          <w:spacing w:val="-56"/>
          <w:position w:val="-1"/>
          <w:sz w:val="18"/>
          <w:szCs w:val="18"/>
          <w:lang w:val="en-ZA"/>
        </w:rPr>
        <w:t xml:space="preserve"> </w:t>
      </w:r>
      <w:r w:rsidRPr="002057BD">
        <w:rPr>
          <w:rFonts w:ascii="Calibri" w:eastAsia="Arial" w:hAnsi="Calibri" w:cs="Arial"/>
          <w:b/>
          <w:bCs/>
          <w:position w:val="-1"/>
          <w:sz w:val="18"/>
          <w:szCs w:val="18"/>
          <w:u w:val="thick" w:color="000000"/>
          <w:lang w:val="en-ZA"/>
        </w:rPr>
        <w:t>90</w:t>
      </w:r>
      <w:proofErr w:type="gramEnd"/>
      <w:r w:rsidRPr="002057BD">
        <w:rPr>
          <w:rFonts w:ascii="Calibri" w:eastAsia="Arial" w:hAnsi="Calibri" w:cs="Arial"/>
          <w:b/>
          <w:bCs/>
          <w:spacing w:val="-2"/>
          <w:position w:val="-1"/>
          <w:sz w:val="18"/>
          <w:szCs w:val="18"/>
          <w:u w:val="thick" w:color="000000"/>
          <w:lang w:val="en-ZA"/>
        </w:rPr>
        <w:t xml:space="preserve"> </w:t>
      </w:r>
      <w:r w:rsidRPr="002057BD">
        <w:rPr>
          <w:rFonts w:ascii="Calibri" w:eastAsia="Arial" w:hAnsi="Calibri" w:cs="Arial"/>
          <w:b/>
          <w:bCs/>
          <w:position w:val="-1"/>
          <w:sz w:val="18"/>
          <w:szCs w:val="18"/>
          <w:u w:val="thick" w:color="000000"/>
          <w:lang w:val="en-ZA"/>
        </w:rPr>
        <w:t>d</w:t>
      </w:r>
      <w:r w:rsidRPr="002057BD">
        <w:rPr>
          <w:rFonts w:ascii="Calibri" w:eastAsia="Arial" w:hAnsi="Calibri" w:cs="Arial"/>
          <w:b/>
          <w:bCs/>
          <w:spacing w:val="-1"/>
          <w:position w:val="-1"/>
          <w:sz w:val="18"/>
          <w:szCs w:val="18"/>
          <w:u w:val="thick" w:color="000000"/>
          <w:lang w:val="en-ZA"/>
        </w:rPr>
        <w:t>a</w:t>
      </w:r>
      <w:r w:rsidRPr="002057BD">
        <w:rPr>
          <w:rFonts w:ascii="Calibri" w:eastAsia="Arial" w:hAnsi="Calibri" w:cs="Arial"/>
          <w:b/>
          <w:bCs/>
          <w:spacing w:val="-5"/>
          <w:position w:val="-1"/>
          <w:sz w:val="18"/>
          <w:szCs w:val="18"/>
          <w:u w:val="thick" w:color="000000"/>
          <w:lang w:val="en-ZA"/>
        </w:rPr>
        <w:t>y</w:t>
      </w:r>
      <w:r w:rsidRPr="002057BD">
        <w:rPr>
          <w:rFonts w:ascii="Calibri" w:eastAsia="Arial" w:hAnsi="Calibri" w:cs="Arial"/>
          <w:b/>
          <w:bCs/>
          <w:position w:val="-1"/>
          <w:sz w:val="18"/>
          <w:szCs w:val="18"/>
          <w:u w:val="thick" w:color="000000"/>
          <w:lang w:val="en-ZA"/>
        </w:rPr>
        <w:t>s</w:t>
      </w:r>
    </w:p>
    <w:p w14:paraId="2E4729AF" w14:textId="77777777" w:rsidR="002057BD" w:rsidRPr="002057BD" w:rsidRDefault="002057BD" w:rsidP="002057BD">
      <w:pPr>
        <w:spacing w:after="200" w:line="276" w:lineRule="auto"/>
        <w:jc w:val="both"/>
        <w:rPr>
          <w:rFonts w:ascii="Calibri" w:eastAsia="Arial" w:hAnsi="Calibri" w:cs="Arial"/>
          <w:bCs/>
          <w:position w:val="-1"/>
          <w:sz w:val="18"/>
          <w:szCs w:val="18"/>
          <w:u w:color="000000"/>
          <w:lang w:val="en-ZA"/>
        </w:rPr>
      </w:pPr>
      <w:r w:rsidRPr="002057BD">
        <w:rPr>
          <w:rFonts w:ascii="Calibri" w:eastAsia="Arial" w:hAnsi="Calibri" w:cs="Arial"/>
          <w:bCs/>
          <w:position w:val="-1"/>
          <w:sz w:val="18"/>
          <w:szCs w:val="18"/>
          <w:u w:color="000000"/>
          <w:lang w:val="en-ZA"/>
        </w:rPr>
        <w:t xml:space="preserve">A compulsory briefing session will be held at </w:t>
      </w:r>
      <w:proofErr w:type="spellStart"/>
      <w:r w:rsidRPr="002057BD">
        <w:rPr>
          <w:rFonts w:ascii="Calibri" w:eastAsia="Arial" w:hAnsi="Calibri" w:cs="Arial"/>
          <w:b/>
          <w:position w:val="-1"/>
          <w:sz w:val="18"/>
          <w:szCs w:val="18"/>
          <w:u w:color="000000"/>
          <w:lang w:val="en-ZA"/>
        </w:rPr>
        <w:t>Ugu</w:t>
      </w:r>
      <w:proofErr w:type="spellEnd"/>
      <w:r w:rsidRPr="002057BD">
        <w:rPr>
          <w:rFonts w:ascii="Calibri" w:eastAsia="Arial" w:hAnsi="Calibri" w:cs="Arial"/>
          <w:b/>
          <w:position w:val="-1"/>
          <w:sz w:val="18"/>
          <w:szCs w:val="18"/>
          <w:u w:color="000000"/>
          <w:lang w:val="en-ZA"/>
        </w:rPr>
        <w:t xml:space="preserve"> Disaster Management Fire Services Boardroom </w:t>
      </w:r>
      <w:r w:rsidRPr="002057BD">
        <w:rPr>
          <w:rFonts w:ascii="Calibri" w:eastAsia="Arial" w:hAnsi="Calibri" w:cs="Arial"/>
          <w:bCs/>
          <w:position w:val="-1"/>
          <w:sz w:val="18"/>
          <w:szCs w:val="18"/>
          <w:u w:color="000000"/>
          <w:lang w:val="en-ZA"/>
        </w:rPr>
        <w:t xml:space="preserve">on </w:t>
      </w:r>
      <w:r w:rsidRPr="002057BD">
        <w:rPr>
          <w:rFonts w:ascii="Calibri" w:eastAsia="Arial" w:hAnsi="Calibri" w:cs="Arial"/>
          <w:b/>
          <w:position w:val="-1"/>
          <w:sz w:val="18"/>
          <w:szCs w:val="18"/>
          <w:u w:color="000000"/>
          <w:lang w:val="en-ZA"/>
        </w:rPr>
        <w:t>Tuesday, 05 November 2024</w:t>
      </w:r>
      <w:r w:rsidRPr="002057BD">
        <w:rPr>
          <w:rFonts w:ascii="Calibri" w:eastAsia="Arial" w:hAnsi="Calibri" w:cs="Arial"/>
          <w:bCs/>
          <w:position w:val="-1"/>
          <w:sz w:val="18"/>
          <w:szCs w:val="18"/>
          <w:u w:color="000000"/>
          <w:lang w:val="en-ZA"/>
        </w:rPr>
        <w:t xml:space="preserve"> at </w:t>
      </w:r>
      <w:r w:rsidRPr="002057BD">
        <w:rPr>
          <w:rFonts w:ascii="Calibri" w:eastAsia="Arial" w:hAnsi="Calibri" w:cs="Arial"/>
          <w:b/>
          <w:position w:val="-1"/>
          <w:sz w:val="18"/>
          <w:szCs w:val="18"/>
          <w:u w:color="000000"/>
          <w:lang w:val="en-ZA"/>
        </w:rPr>
        <w:t>10: 00</w:t>
      </w:r>
      <w:r w:rsidRPr="002057BD">
        <w:rPr>
          <w:rFonts w:ascii="Calibri" w:eastAsia="Arial" w:hAnsi="Calibri" w:cs="Arial"/>
          <w:bCs/>
          <w:position w:val="-1"/>
          <w:sz w:val="18"/>
          <w:szCs w:val="18"/>
          <w:u w:color="000000"/>
          <w:lang w:val="en-ZA"/>
        </w:rPr>
        <w:t>. Bidders who fail to attend this compulsory meeting will not be considered for further evaluation.</w:t>
      </w:r>
    </w:p>
    <w:p w14:paraId="7B16DCFC" w14:textId="77777777" w:rsidR="002057BD" w:rsidRPr="002057BD" w:rsidRDefault="002057BD" w:rsidP="002057BD">
      <w:pPr>
        <w:spacing w:after="200" w:line="276" w:lineRule="auto"/>
        <w:jc w:val="both"/>
        <w:rPr>
          <w:rFonts w:eastAsia="Calibri" w:cs="Arial"/>
          <w:b/>
          <w:bCs/>
          <w:sz w:val="18"/>
          <w:szCs w:val="18"/>
          <w:lang w:val="en-ZA"/>
        </w:rPr>
      </w:pPr>
      <w:r w:rsidRPr="002057BD">
        <w:rPr>
          <w:rFonts w:ascii="Calibri" w:eastAsia="Calibri" w:hAnsi="Calibri" w:cs="Arial"/>
          <w:sz w:val="18"/>
          <w:szCs w:val="18"/>
          <w:lang w:val="en-ZA"/>
        </w:rPr>
        <w:t>All questions relating to the tender can be e-mailed to: Network Administrator,</w:t>
      </w:r>
      <w:r w:rsidRPr="002057BD">
        <w:rPr>
          <w:rFonts w:ascii="Calibri" w:eastAsia="Calibri" w:hAnsi="Calibri" w:cs="Arial"/>
          <w:b/>
          <w:bCs/>
          <w:sz w:val="18"/>
          <w:szCs w:val="18"/>
          <w:lang w:val="en-ZA"/>
        </w:rPr>
        <w:t xml:space="preserve"> Siya </w:t>
      </w:r>
      <w:proofErr w:type="spellStart"/>
      <w:r w:rsidRPr="002057BD">
        <w:rPr>
          <w:rFonts w:ascii="Calibri" w:eastAsia="Calibri" w:hAnsi="Calibri" w:cs="Arial"/>
          <w:b/>
          <w:bCs/>
          <w:sz w:val="18"/>
          <w:szCs w:val="18"/>
          <w:lang w:val="en-ZA"/>
        </w:rPr>
        <w:t>Bulala</w:t>
      </w:r>
      <w:proofErr w:type="spellEnd"/>
      <w:r w:rsidRPr="002057BD">
        <w:rPr>
          <w:rFonts w:ascii="Calibri" w:eastAsia="Calibri" w:hAnsi="Calibri" w:cs="Arial"/>
          <w:b/>
          <w:bCs/>
          <w:sz w:val="18"/>
          <w:szCs w:val="18"/>
          <w:lang w:val="en-ZA"/>
        </w:rPr>
        <w:t xml:space="preserve"> at </w:t>
      </w:r>
      <w:hyperlink r:id="rId13" w:history="1">
        <w:r w:rsidRPr="002057BD">
          <w:rPr>
            <w:rFonts w:eastAsia="Calibri" w:cs="Arial"/>
            <w:b/>
            <w:bCs/>
            <w:sz w:val="18"/>
            <w:szCs w:val="18"/>
            <w:lang w:val="en-ZA"/>
          </w:rPr>
          <w:t>Siya.Bulala@ugu.gov.za</w:t>
        </w:r>
      </w:hyperlink>
      <w:r w:rsidRPr="002057BD">
        <w:rPr>
          <w:rFonts w:ascii="Calibri" w:eastAsia="Calibri" w:hAnsi="Calibri" w:cs="Arial"/>
          <w:sz w:val="18"/>
          <w:szCs w:val="18"/>
          <w:lang w:val="en-ZA"/>
        </w:rPr>
        <w:t xml:space="preserve">, ICT Officer </w:t>
      </w:r>
      <w:r w:rsidRPr="002057BD">
        <w:rPr>
          <w:rFonts w:ascii="Calibri" w:eastAsia="Calibri" w:hAnsi="Calibri" w:cs="Arial"/>
          <w:b/>
          <w:bCs/>
          <w:sz w:val="18"/>
          <w:szCs w:val="18"/>
          <w:lang w:val="en-ZA"/>
        </w:rPr>
        <w:t>Michael Bliss</w:t>
      </w:r>
      <w:r w:rsidRPr="002057BD">
        <w:rPr>
          <w:rFonts w:ascii="Calibri" w:eastAsia="Calibri" w:hAnsi="Calibri" w:cs="Arial"/>
          <w:sz w:val="18"/>
          <w:szCs w:val="18"/>
          <w:lang w:val="en-ZA"/>
        </w:rPr>
        <w:t xml:space="preserve"> at </w:t>
      </w:r>
      <w:hyperlink r:id="rId14" w:history="1">
        <w:r w:rsidRPr="002057BD">
          <w:rPr>
            <w:rFonts w:ascii="Calibri" w:eastAsia="Calibri" w:hAnsi="Calibri" w:cs="Arial"/>
            <w:b/>
            <w:bCs/>
            <w:sz w:val="18"/>
            <w:szCs w:val="18"/>
            <w:lang w:val="en-ZA"/>
          </w:rPr>
          <w:t>Michael.Bliss@ugu.gov.za</w:t>
        </w:r>
      </w:hyperlink>
      <w:r w:rsidRPr="002057BD">
        <w:rPr>
          <w:rFonts w:ascii="Calibri" w:eastAsia="Calibri" w:hAnsi="Calibri" w:cs="Arial"/>
          <w:sz w:val="18"/>
          <w:szCs w:val="18"/>
          <w:lang w:val="en-ZA"/>
        </w:rPr>
        <w:t xml:space="preserve"> or the ICT Manager, </w:t>
      </w:r>
      <w:r w:rsidRPr="002057BD">
        <w:rPr>
          <w:rFonts w:ascii="Calibri" w:eastAsia="Calibri" w:hAnsi="Calibri" w:cs="Arial"/>
          <w:b/>
          <w:bCs/>
          <w:sz w:val="18"/>
          <w:szCs w:val="18"/>
          <w:lang w:val="en-ZA"/>
        </w:rPr>
        <w:t xml:space="preserve">Norma Grobler at </w:t>
      </w:r>
      <w:hyperlink r:id="rId15" w:history="1">
        <w:r w:rsidRPr="002057BD">
          <w:rPr>
            <w:rFonts w:ascii="Calibri" w:eastAsia="Calibri" w:hAnsi="Calibri" w:cs="Arial"/>
            <w:b/>
            <w:bCs/>
            <w:sz w:val="18"/>
            <w:szCs w:val="18"/>
            <w:lang w:val="en-ZA"/>
          </w:rPr>
          <w:t>Norma.Grobler@ugu.gov.za</w:t>
        </w:r>
      </w:hyperlink>
      <w:r w:rsidRPr="002057BD">
        <w:rPr>
          <w:rFonts w:ascii="Calibri" w:eastAsia="Calibri" w:hAnsi="Calibri" w:cs="Arial"/>
          <w:b/>
          <w:bCs/>
          <w:sz w:val="18"/>
          <w:szCs w:val="18"/>
          <w:lang w:val="en-ZA"/>
        </w:rPr>
        <w:t xml:space="preserve">. </w:t>
      </w:r>
      <w:r w:rsidRPr="002057BD">
        <w:rPr>
          <w:rFonts w:ascii="Calibri" w:eastAsia="Calibri" w:hAnsi="Calibri" w:cs="Arial"/>
          <w:sz w:val="18"/>
          <w:szCs w:val="18"/>
          <w:lang w:val="en-ZA"/>
        </w:rPr>
        <w:t xml:space="preserve"> </w:t>
      </w:r>
    </w:p>
    <w:p w14:paraId="3728BB84" w14:textId="77777777" w:rsidR="002057BD" w:rsidRPr="002057BD" w:rsidRDefault="002057BD" w:rsidP="002057BD">
      <w:pPr>
        <w:spacing w:after="200" w:line="276" w:lineRule="auto"/>
        <w:jc w:val="both"/>
        <w:rPr>
          <w:rFonts w:ascii="Calibri" w:eastAsia="Calibri" w:hAnsi="Calibri" w:cs="Arial"/>
          <w:b/>
          <w:sz w:val="18"/>
          <w:szCs w:val="18"/>
          <w:lang w:val="en-ZA"/>
        </w:rPr>
      </w:pPr>
      <w:r w:rsidRPr="002057BD">
        <w:rPr>
          <w:rFonts w:ascii="Calibri" w:eastAsia="Calibri" w:hAnsi="Calibri" w:cs="Arial"/>
          <w:b/>
          <w:sz w:val="18"/>
          <w:szCs w:val="18"/>
          <w:lang w:val="en-ZA"/>
        </w:rPr>
        <w:t>Functionality, Price and Preference will be used for evaluation.</w:t>
      </w:r>
    </w:p>
    <w:p w14:paraId="30AE761E" w14:textId="77777777" w:rsidR="002057BD" w:rsidRPr="002057BD" w:rsidRDefault="002057BD" w:rsidP="002057BD">
      <w:pPr>
        <w:spacing w:after="200" w:line="276" w:lineRule="auto"/>
        <w:jc w:val="both"/>
        <w:rPr>
          <w:rFonts w:ascii="Calibri" w:eastAsia="Calibri" w:hAnsi="Calibri" w:cs="Arial"/>
          <w:bCs/>
          <w:sz w:val="18"/>
          <w:szCs w:val="18"/>
          <w:lang w:val="en-ZA"/>
        </w:rPr>
      </w:pPr>
      <w:r w:rsidRPr="002057BD">
        <w:rPr>
          <w:rFonts w:ascii="Calibri" w:eastAsia="Calibri" w:hAnsi="Calibri" w:cs="Arial"/>
          <w:bCs/>
          <w:sz w:val="18"/>
          <w:szCs w:val="18"/>
          <w:lang w:val="en-ZA"/>
        </w:rPr>
        <w:t>Minimum points of 60% must be obtained for eligibility. Bids scoring less than 60% will not be evaluated further. The following, will form criteria utilised for functionality assessment:</w:t>
      </w:r>
    </w:p>
    <w:tbl>
      <w:tblPr>
        <w:tblStyle w:val="TableGrid"/>
        <w:tblW w:w="0" w:type="auto"/>
        <w:tblLook w:val="04A0" w:firstRow="1" w:lastRow="0" w:firstColumn="1" w:lastColumn="0" w:noHBand="0" w:noVBand="1"/>
      </w:tblPr>
      <w:tblGrid>
        <w:gridCol w:w="4975"/>
        <w:gridCol w:w="4975"/>
      </w:tblGrid>
      <w:tr w:rsidR="002057BD" w:rsidRPr="002057BD" w14:paraId="6FE61F61" w14:textId="77777777" w:rsidTr="001310D4">
        <w:tc>
          <w:tcPr>
            <w:tcW w:w="4975" w:type="dxa"/>
          </w:tcPr>
          <w:p w14:paraId="2FF63B76" w14:textId="77777777" w:rsidR="002057BD" w:rsidRPr="002057BD" w:rsidRDefault="002057BD" w:rsidP="002057BD">
            <w:pPr>
              <w:widowControl w:val="0"/>
              <w:tabs>
                <w:tab w:val="center" w:pos="4513"/>
                <w:tab w:val="right" w:pos="9026"/>
              </w:tabs>
              <w:spacing w:line="276" w:lineRule="auto"/>
              <w:rPr>
                <w:rFonts w:cs="Tahoma"/>
                <w:bCs/>
                <w:sz w:val="18"/>
                <w:szCs w:val="18"/>
              </w:rPr>
            </w:pPr>
            <w:r w:rsidRPr="002057BD">
              <w:rPr>
                <w:rFonts w:cs="Tahoma"/>
                <w:bCs/>
                <w:sz w:val="18"/>
                <w:szCs w:val="18"/>
              </w:rPr>
              <w:t xml:space="preserve">Previous implementation history of SDWAN within the last 5 years </w:t>
            </w:r>
          </w:p>
        </w:tc>
        <w:tc>
          <w:tcPr>
            <w:tcW w:w="4975" w:type="dxa"/>
          </w:tcPr>
          <w:p w14:paraId="1453DA30" w14:textId="77777777" w:rsidR="002057BD" w:rsidRPr="002057BD" w:rsidRDefault="002057BD" w:rsidP="002057BD">
            <w:pPr>
              <w:spacing w:after="200" w:line="276" w:lineRule="auto"/>
              <w:jc w:val="both"/>
              <w:rPr>
                <w:rFonts w:cs="Arial"/>
                <w:bCs/>
                <w:sz w:val="18"/>
                <w:szCs w:val="18"/>
              </w:rPr>
            </w:pPr>
            <w:r w:rsidRPr="002057BD">
              <w:rPr>
                <w:rFonts w:cs="Arial"/>
                <w:bCs/>
                <w:sz w:val="18"/>
                <w:szCs w:val="18"/>
              </w:rPr>
              <w:t xml:space="preserve">20 points </w:t>
            </w:r>
          </w:p>
        </w:tc>
      </w:tr>
      <w:tr w:rsidR="002057BD" w:rsidRPr="002057BD" w14:paraId="1722C4F5" w14:textId="77777777" w:rsidTr="001310D4">
        <w:tc>
          <w:tcPr>
            <w:tcW w:w="4975" w:type="dxa"/>
          </w:tcPr>
          <w:p w14:paraId="6A4EB210" w14:textId="77777777" w:rsidR="002057BD" w:rsidRPr="002057BD" w:rsidRDefault="002057BD" w:rsidP="002057BD">
            <w:pPr>
              <w:widowControl w:val="0"/>
              <w:tabs>
                <w:tab w:val="center" w:pos="4513"/>
                <w:tab w:val="right" w:pos="9026"/>
              </w:tabs>
              <w:spacing w:line="276" w:lineRule="auto"/>
              <w:rPr>
                <w:rFonts w:cs="Tahoma"/>
                <w:bCs/>
                <w:sz w:val="18"/>
                <w:szCs w:val="18"/>
              </w:rPr>
            </w:pPr>
            <w:r w:rsidRPr="002057BD">
              <w:rPr>
                <w:rFonts w:cs="Tahoma"/>
                <w:bCs/>
                <w:sz w:val="18"/>
                <w:szCs w:val="18"/>
              </w:rPr>
              <w:t>Previous implementation history of Internet Services (ISP)</w:t>
            </w:r>
          </w:p>
        </w:tc>
        <w:tc>
          <w:tcPr>
            <w:tcW w:w="4975" w:type="dxa"/>
          </w:tcPr>
          <w:p w14:paraId="68120A51" w14:textId="77777777" w:rsidR="002057BD" w:rsidRPr="002057BD" w:rsidRDefault="002057BD" w:rsidP="002057BD">
            <w:pPr>
              <w:spacing w:after="200" w:line="276" w:lineRule="auto"/>
              <w:jc w:val="both"/>
              <w:rPr>
                <w:rFonts w:cs="Arial"/>
                <w:bCs/>
                <w:sz w:val="18"/>
                <w:szCs w:val="18"/>
              </w:rPr>
            </w:pPr>
            <w:r w:rsidRPr="002057BD">
              <w:rPr>
                <w:rFonts w:cs="Arial"/>
                <w:bCs/>
                <w:sz w:val="18"/>
                <w:szCs w:val="18"/>
              </w:rPr>
              <w:t xml:space="preserve">20 points </w:t>
            </w:r>
          </w:p>
        </w:tc>
      </w:tr>
      <w:tr w:rsidR="002057BD" w:rsidRPr="002057BD" w14:paraId="46450DEB" w14:textId="77777777" w:rsidTr="001310D4">
        <w:tc>
          <w:tcPr>
            <w:tcW w:w="4975" w:type="dxa"/>
          </w:tcPr>
          <w:p w14:paraId="2BEAA453" w14:textId="77777777" w:rsidR="002057BD" w:rsidRPr="002057BD" w:rsidRDefault="002057BD" w:rsidP="002057BD">
            <w:pPr>
              <w:widowControl w:val="0"/>
              <w:tabs>
                <w:tab w:val="center" w:pos="4513"/>
                <w:tab w:val="right" w:pos="9026"/>
              </w:tabs>
              <w:spacing w:line="276" w:lineRule="auto"/>
              <w:rPr>
                <w:rFonts w:cs="Tahoma"/>
                <w:bCs/>
                <w:sz w:val="18"/>
                <w:szCs w:val="18"/>
              </w:rPr>
            </w:pPr>
            <w:r w:rsidRPr="002057BD">
              <w:rPr>
                <w:rFonts w:cs="Tahoma"/>
                <w:bCs/>
                <w:sz w:val="18"/>
                <w:szCs w:val="18"/>
              </w:rPr>
              <w:t>Detailed proposal including sample reports</w:t>
            </w:r>
          </w:p>
        </w:tc>
        <w:tc>
          <w:tcPr>
            <w:tcW w:w="4975" w:type="dxa"/>
          </w:tcPr>
          <w:p w14:paraId="63AEDC44" w14:textId="77777777" w:rsidR="002057BD" w:rsidRPr="002057BD" w:rsidRDefault="002057BD" w:rsidP="002057BD">
            <w:pPr>
              <w:spacing w:after="200" w:line="276" w:lineRule="auto"/>
              <w:jc w:val="both"/>
              <w:rPr>
                <w:rFonts w:cs="Arial"/>
                <w:bCs/>
                <w:sz w:val="18"/>
                <w:szCs w:val="18"/>
              </w:rPr>
            </w:pPr>
            <w:r w:rsidRPr="002057BD">
              <w:rPr>
                <w:rFonts w:cs="Arial"/>
                <w:bCs/>
                <w:sz w:val="18"/>
                <w:szCs w:val="18"/>
              </w:rPr>
              <w:t xml:space="preserve">50 points </w:t>
            </w:r>
          </w:p>
        </w:tc>
      </w:tr>
      <w:tr w:rsidR="002057BD" w:rsidRPr="002057BD" w14:paraId="53B56394" w14:textId="77777777" w:rsidTr="001310D4">
        <w:tc>
          <w:tcPr>
            <w:tcW w:w="4975" w:type="dxa"/>
          </w:tcPr>
          <w:p w14:paraId="6233DBD1" w14:textId="77777777" w:rsidR="002057BD" w:rsidRPr="002057BD" w:rsidRDefault="002057BD" w:rsidP="002057BD">
            <w:pPr>
              <w:widowControl w:val="0"/>
              <w:tabs>
                <w:tab w:val="center" w:pos="4513"/>
                <w:tab w:val="right" w:pos="9026"/>
              </w:tabs>
              <w:spacing w:line="276" w:lineRule="auto"/>
              <w:rPr>
                <w:rFonts w:cs="Tahoma"/>
                <w:bCs/>
                <w:sz w:val="18"/>
                <w:szCs w:val="18"/>
              </w:rPr>
            </w:pPr>
            <w:r w:rsidRPr="002057BD">
              <w:rPr>
                <w:rFonts w:cs="Tahoma"/>
                <w:bCs/>
                <w:sz w:val="18"/>
                <w:szCs w:val="18"/>
              </w:rPr>
              <w:t>CVs of technicians with proof of network or security related certifications relevant to the solution proposed.</w:t>
            </w:r>
          </w:p>
        </w:tc>
        <w:tc>
          <w:tcPr>
            <w:tcW w:w="4975" w:type="dxa"/>
          </w:tcPr>
          <w:p w14:paraId="7A84CCE5" w14:textId="77777777" w:rsidR="002057BD" w:rsidRPr="002057BD" w:rsidRDefault="002057BD" w:rsidP="002057BD">
            <w:pPr>
              <w:spacing w:after="200" w:line="276" w:lineRule="auto"/>
              <w:jc w:val="both"/>
              <w:rPr>
                <w:rFonts w:cs="Arial"/>
                <w:bCs/>
                <w:sz w:val="18"/>
                <w:szCs w:val="18"/>
              </w:rPr>
            </w:pPr>
            <w:r w:rsidRPr="002057BD">
              <w:rPr>
                <w:rFonts w:cs="Arial"/>
                <w:bCs/>
                <w:sz w:val="18"/>
                <w:szCs w:val="18"/>
              </w:rPr>
              <w:t xml:space="preserve">10 points </w:t>
            </w:r>
          </w:p>
        </w:tc>
      </w:tr>
    </w:tbl>
    <w:p w14:paraId="70B9FE4D" w14:textId="77777777" w:rsidR="002057BD" w:rsidRPr="002057BD" w:rsidRDefault="002057BD" w:rsidP="002057BD">
      <w:pPr>
        <w:spacing w:after="200" w:line="276" w:lineRule="auto"/>
        <w:jc w:val="both"/>
        <w:rPr>
          <w:rFonts w:ascii="Calibri" w:eastAsia="Calibri" w:hAnsi="Calibri" w:cs="Arial"/>
          <w:sz w:val="18"/>
          <w:szCs w:val="18"/>
          <w:lang w:val="en-ZA"/>
        </w:rPr>
      </w:pPr>
    </w:p>
    <w:p w14:paraId="2A5DD280" w14:textId="77777777" w:rsidR="002057BD" w:rsidRPr="002057BD" w:rsidRDefault="002057BD" w:rsidP="002057BD">
      <w:pPr>
        <w:spacing w:after="200" w:line="276" w:lineRule="auto"/>
        <w:jc w:val="both"/>
        <w:rPr>
          <w:rFonts w:ascii="Calibri" w:eastAsia="Calibri" w:hAnsi="Calibri" w:cs="Arial"/>
          <w:sz w:val="18"/>
          <w:szCs w:val="18"/>
          <w:lang w:val="en-ZA"/>
        </w:rPr>
      </w:pPr>
      <w:proofErr w:type="spellStart"/>
      <w:r w:rsidRPr="002057BD">
        <w:rPr>
          <w:rFonts w:ascii="Calibri" w:eastAsia="Calibri" w:hAnsi="Calibri" w:cs="Arial"/>
          <w:sz w:val="18"/>
          <w:szCs w:val="18"/>
          <w:lang w:val="en-ZA"/>
        </w:rPr>
        <w:t>Ugu</w:t>
      </w:r>
      <w:proofErr w:type="spellEnd"/>
      <w:r w:rsidRPr="002057BD">
        <w:rPr>
          <w:rFonts w:ascii="Calibri" w:eastAsia="Calibri" w:hAnsi="Calibri" w:cs="Arial"/>
          <w:sz w:val="18"/>
          <w:szCs w:val="18"/>
          <w:lang w:val="en-ZA"/>
        </w:rPr>
        <w:t xml:space="preserve"> District Municipality subscribes to the Preferential Procurement Regulations </w:t>
      </w:r>
      <w:r w:rsidRPr="002057BD">
        <w:rPr>
          <w:rFonts w:ascii="Calibri" w:eastAsia="Calibri" w:hAnsi="Calibri" w:cs="Arial"/>
          <w:b/>
          <w:bCs/>
          <w:color w:val="FF0000"/>
          <w:sz w:val="18"/>
          <w:szCs w:val="18"/>
          <w:lang w:val="en-ZA"/>
        </w:rPr>
        <w:t>2022</w:t>
      </w:r>
      <w:r w:rsidRPr="002057BD">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2057BD">
        <w:rPr>
          <w:rFonts w:ascii="Calibri" w:eastAsia="Calibri" w:hAnsi="Calibri" w:cs="Arial"/>
          <w:b/>
          <w:bCs/>
          <w:color w:val="FF0000"/>
          <w:sz w:val="18"/>
          <w:szCs w:val="18"/>
          <w:lang w:val="en-ZA"/>
        </w:rPr>
        <w:t>Specific Goals</w:t>
      </w:r>
      <w:r w:rsidRPr="002057BD">
        <w:rPr>
          <w:rFonts w:ascii="Calibri" w:eastAsia="Calibri" w:hAnsi="Calibri" w:cs="Arial"/>
          <w:sz w:val="18"/>
          <w:szCs w:val="18"/>
          <w:lang w:val="en-ZA"/>
        </w:rPr>
        <w:t xml:space="preserve">. </w:t>
      </w:r>
    </w:p>
    <w:p w14:paraId="6C613C28" w14:textId="77777777" w:rsidR="002057BD" w:rsidRPr="002057BD" w:rsidRDefault="002057BD" w:rsidP="002057BD">
      <w:pPr>
        <w:spacing w:after="200" w:line="276" w:lineRule="auto"/>
        <w:jc w:val="both"/>
        <w:rPr>
          <w:rFonts w:ascii="Calibri" w:eastAsia="Calibri" w:hAnsi="Calibri" w:cs="Arial"/>
          <w:bCs/>
          <w:sz w:val="18"/>
          <w:szCs w:val="18"/>
          <w:lang w:val="en-ZA"/>
        </w:rPr>
      </w:pPr>
      <w:r w:rsidRPr="002057BD">
        <w:rPr>
          <w:rFonts w:ascii="Calibri" w:eastAsia="Calibri" w:hAnsi="Calibri" w:cs="Arial"/>
          <w:bCs/>
          <w:sz w:val="18"/>
          <w:szCs w:val="18"/>
          <w:lang w:val="en-ZA"/>
        </w:rPr>
        <w:t>Functionality, Price and Preference will be used for evaluation. The 80/20 preferential point system will be applicable, with 80 points for price and 20 points for Specific Goals (</w:t>
      </w:r>
      <w:r w:rsidRPr="002057BD">
        <w:rPr>
          <w:rFonts w:ascii="Calibri" w:eastAsia="Calibri" w:hAnsi="Calibri" w:cs="Arial"/>
          <w:bCs/>
          <w:i/>
          <w:iCs/>
          <w:sz w:val="18"/>
          <w:szCs w:val="18"/>
          <w:lang w:val="en-ZA"/>
        </w:rPr>
        <w:t>See below table)</w:t>
      </w:r>
      <w:r w:rsidRPr="002057BD">
        <w:rPr>
          <w:rFonts w:ascii="Calibri" w:eastAsia="Calibri" w:hAnsi="Calibri" w:cs="Arial"/>
          <w:bCs/>
          <w:sz w:val="18"/>
          <w:szCs w:val="18"/>
          <w:lang w:val="en-ZA"/>
        </w:rPr>
        <w:t xml:space="preserve">, in terms of revised Preferential Procurement Regulation in effect from </w:t>
      </w:r>
      <w:r w:rsidRPr="002057BD">
        <w:rPr>
          <w:rFonts w:ascii="Calibri" w:eastAsia="Calibri" w:hAnsi="Calibri" w:cs="Arial"/>
          <w:bCs/>
          <w:sz w:val="18"/>
          <w:szCs w:val="18"/>
          <w:highlight w:val="yellow"/>
          <w:lang w:val="en-ZA"/>
        </w:rPr>
        <w:t>16 January 2023 Gazette Notice No. 47452 dated 04 November 2022.</w:t>
      </w:r>
    </w:p>
    <w:p w14:paraId="694DCB8E" w14:textId="77777777" w:rsidR="002057BD" w:rsidRPr="002057BD" w:rsidRDefault="002057BD" w:rsidP="002057BD">
      <w:pPr>
        <w:spacing w:after="200" w:line="276" w:lineRule="auto"/>
        <w:jc w:val="both"/>
        <w:rPr>
          <w:rFonts w:ascii="Calibri" w:eastAsia="Calibri" w:hAnsi="Calibri" w:cs="Arial"/>
          <w:bCs/>
          <w:sz w:val="18"/>
          <w:szCs w:val="18"/>
          <w:lang w:val="en-ZA"/>
        </w:rPr>
      </w:pPr>
      <w:r w:rsidRPr="002057BD">
        <w:rPr>
          <w:rFonts w:ascii="Calibri" w:eastAsia="Calibri" w:hAnsi="Calibri" w:cs="Arial"/>
          <w:bCs/>
          <w:sz w:val="18"/>
          <w:szCs w:val="18"/>
          <w:lang w:val="en-ZA"/>
        </w:rPr>
        <w:t xml:space="preserve"> Points to be allocated as follows:</w:t>
      </w:r>
    </w:p>
    <w:p w14:paraId="6886FEB2" w14:textId="77777777" w:rsidR="002057BD" w:rsidRPr="002057BD" w:rsidRDefault="002057BD" w:rsidP="002057BD">
      <w:pPr>
        <w:spacing w:after="200" w:line="276" w:lineRule="auto"/>
        <w:jc w:val="both"/>
        <w:rPr>
          <w:rFonts w:ascii="Calibri" w:eastAsia="Calibri" w:hAnsi="Calibri" w:cs="Arial"/>
          <w:bCs/>
          <w:sz w:val="16"/>
          <w:szCs w:val="16"/>
          <w:lang w:val="en-ZA"/>
        </w:rPr>
      </w:pP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461"/>
        <w:gridCol w:w="1275"/>
        <w:gridCol w:w="1276"/>
        <w:gridCol w:w="1408"/>
      </w:tblGrid>
      <w:tr w:rsidR="002057BD" w:rsidRPr="002057BD" w14:paraId="28B7C14B"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DE5D306" w14:textId="77777777" w:rsidR="002057BD" w:rsidRPr="002057BD" w:rsidRDefault="002057BD" w:rsidP="002057BD"/>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4DD5749" w14:textId="77777777" w:rsidR="002057BD" w:rsidRPr="002057BD" w:rsidRDefault="002057BD" w:rsidP="002057BD">
            <w:pPr>
              <w:tabs>
                <w:tab w:val="left" w:pos="993"/>
                <w:tab w:val="left" w:pos="1134"/>
              </w:tabs>
              <w:rPr>
                <w:rFonts w:ascii="Arial" w:hAnsi="Arial" w:cs="Arial"/>
                <w:b/>
                <w:bCs/>
                <w:color w:val="FFFFFF"/>
                <w:lang w:val="en-GB"/>
              </w:rPr>
            </w:pPr>
            <w:r w:rsidRPr="002057BD">
              <w:rPr>
                <w:rFonts w:ascii="Arial" w:hAnsi="Arial" w:cs="Arial"/>
                <w:b/>
                <w:bCs/>
                <w:color w:val="FFFFFF"/>
                <w:lang w:val="en-GB"/>
              </w:rPr>
              <w:t>Categories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A6A57A6" w14:textId="77777777" w:rsidR="002057BD" w:rsidRPr="002057BD" w:rsidRDefault="002057BD" w:rsidP="002057BD">
            <w:pPr>
              <w:tabs>
                <w:tab w:val="left" w:pos="993"/>
                <w:tab w:val="left" w:pos="1134"/>
              </w:tabs>
              <w:jc w:val="center"/>
              <w:rPr>
                <w:rFonts w:ascii="Arial" w:hAnsi="Arial" w:cs="Arial"/>
                <w:b/>
                <w:bCs/>
                <w:color w:val="FFFFFF"/>
                <w:lang w:val="en-GB"/>
              </w:rPr>
            </w:pPr>
            <w:r w:rsidRPr="002057BD">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CB143C3" w14:textId="77777777" w:rsidR="002057BD" w:rsidRPr="002057BD" w:rsidRDefault="002057BD" w:rsidP="002057BD">
            <w:pPr>
              <w:tabs>
                <w:tab w:val="left" w:pos="993"/>
                <w:tab w:val="left" w:pos="1134"/>
              </w:tabs>
              <w:jc w:val="center"/>
              <w:rPr>
                <w:rFonts w:ascii="Arial" w:hAnsi="Arial" w:cs="Arial"/>
                <w:b/>
                <w:bCs/>
                <w:color w:val="FFFFFF"/>
                <w:lang w:val="en-GB"/>
              </w:rPr>
            </w:pPr>
            <w:r w:rsidRPr="002057BD">
              <w:rPr>
                <w:rFonts w:ascii="Arial" w:hAnsi="Arial" w:cs="Arial"/>
                <w:b/>
                <w:bCs/>
                <w:color w:val="FFFFFF"/>
                <w:lang w:val="en-GB"/>
              </w:rPr>
              <w:t>80|20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hideMark/>
          </w:tcPr>
          <w:p w14:paraId="27815C1E" w14:textId="77777777" w:rsidR="002057BD" w:rsidRPr="002057BD" w:rsidRDefault="002057BD" w:rsidP="002057BD">
            <w:pPr>
              <w:tabs>
                <w:tab w:val="left" w:pos="993"/>
                <w:tab w:val="left" w:pos="1134"/>
              </w:tabs>
              <w:jc w:val="center"/>
              <w:rPr>
                <w:rFonts w:ascii="Arial" w:hAnsi="Arial" w:cs="Arial"/>
                <w:b/>
                <w:bCs/>
                <w:color w:val="FFFFFF"/>
                <w:lang w:val="en-GB"/>
              </w:rPr>
            </w:pPr>
            <w:r w:rsidRPr="002057BD">
              <w:rPr>
                <w:rFonts w:ascii="Arial" w:hAnsi="Arial" w:cs="Arial"/>
                <w:b/>
                <w:bCs/>
                <w:color w:val="FFFFFF"/>
                <w:lang w:val="en-GB"/>
              </w:rPr>
              <w:t>POE</w:t>
            </w:r>
          </w:p>
        </w:tc>
      </w:tr>
      <w:tr w:rsidR="002057BD" w:rsidRPr="002057BD" w14:paraId="2A154799"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C7F1E48"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23B9874D" w14:textId="77777777" w:rsidR="002057BD" w:rsidRPr="002057BD" w:rsidRDefault="002057BD" w:rsidP="002057BD">
            <w:pPr>
              <w:tabs>
                <w:tab w:val="left" w:pos="993"/>
                <w:tab w:val="left" w:pos="1134"/>
              </w:tabs>
              <w:jc w:val="both"/>
              <w:rPr>
                <w:rFonts w:ascii="Arial" w:hAnsi="Arial" w:cs="Arial"/>
                <w:spacing w:val="1"/>
                <w:lang w:val="en-GB"/>
              </w:rPr>
            </w:pPr>
            <w:r w:rsidRPr="002057BD">
              <w:rPr>
                <w:rFonts w:ascii="Arial" w:hAnsi="Arial" w:cs="Arial"/>
                <w:spacing w:val="1"/>
                <w:lang w:val="en-GB"/>
              </w:rPr>
              <w:t>Ownership</w:t>
            </w:r>
          </w:p>
        </w:tc>
        <w:tc>
          <w:tcPr>
            <w:tcW w:w="1275" w:type="dxa"/>
            <w:tcBorders>
              <w:top w:val="single" w:sz="4" w:space="0" w:color="000000"/>
              <w:left w:val="single" w:sz="4" w:space="0" w:color="000000"/>
              <w:bottom w:val="single" w:sz="4" w:space="0" w:color="000000"/>
              <w:right w:val="single" w:sz="4" w:space="0" w:color="000000"/>
            </w:tcBorders>
            <w:noWrap/>
            <w:hideMark/>
          </w:tcPr>
          <w:p w14:paraId="1F8851F7"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60%</w:t>
            </w:r>
          </w:p>
        </w:tc>
        <w:tc>
          <w:tcPr>
            <w:tcW w:w="1276" w:type="dxa"/>
            <w:tcBorders>
              <w:top w:val="single" w:sz="4" w:space="0" w:color="000000"/>
              <w:left w:val="single" w:sz="4" w:space="0" w:color="000000"/>
              <w:bottom w:val="single" w:sz="4" w:space="0" w:color="000000"/>
              <w:right w:val="single" w:sz="4" w:space="0" w:color="000000"/>
            </w:tcBorders>
            <w:noWrap/>
            <w:hideMark/>
          </w:tcPr>
          <w:p w14:paraId="4BBD4506"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12</w:t>
            </w:r>
          </w:p>
        </w:tc>
        <w:tc>
          <w:tcPr>
            <w:tcW w:w="1408" w:type="dxa"/>
            <w:tcBorders>
              <w:top w:val="single" w:sz="4" w:space="0" w:color="000000"/>
              <w:left w:val="single" w:sz="4" w:space="0" w:color="000000"/>
              <w:bottom w:val="single" w:sz="4" w:space="0" w:color="000000"/>
              <w:right w:val="single" w:sz="4" w:space="0" w:color="000000"/>
            </w:tcBorders>
          </w:tcPr>
          <w:p w14:paraId="370DDE48" w14:textId="77777777" w:rsidR="002057BD" w:rsidRPr="002057BD" w:rsidRDefault="002057BD" w:rsidP="002057BD">
            <w:pPr>
              <w:tabs>
                <w:tab w:val="left" w:pos="993"/>
                <w:tab w:val="left" w:pos="1134"/>
              </w:tabs>
              <w:jc w:val="center"/>
              <w:rPr>
                <w:rFonts w:ascii="Arial" w:hAnsi="Arial" w:cs="Arial"/>
                <w:spacing w:val="1"/>
                <w:sz w:val="18"/>
                <w:szCs w:val="18"/>
                <w:lang w:val="en-GB"/>
              </w:rPr>
            </w:pPr>
          </w:p>
        </w:tc>
      </w:tr>
      <w:tr w:rsidR="002057BD" w:rsidRPr="002057BD" w14:paraId="56E96D34"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D689173"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noWrap/>
            <w:hideMark/>
          </w:tcPr>
          <w:p w14:paraId="7FA0AC95" w14:textId="77777777" w:rsidR="002057BD" w:rsidRPr="002057BD" w:rsidRDefault="002057BD" w:rsidP="002057BD">
            <w:pPr>
              <w:tabs>
                <w:tab w:val="left" w:pos="993"/>
                <w:tab w:val="left" w:pos="1134"/>
              </w:tabs>
              <w:jc w:val="both"/>
              <w:rPr>
                <w:rFonts w:ascii="Arial" w:hAnsi="Arial" w:cs="Arial"/>
                <w:spacing w:val="1"/>
                <w:lang w:val="en-GB"/>
              </w:rPr>
            </w:pPr>
            <w:r w:rsidRPr="002057BD">
              <w:rPr>
                <w:rFonts w:ascii="Arial" w:hAnsi="Arial" w:cs="Arial"/>
                <w:spacing w:val="1"/>
                <w:lang w:val="en-GB"/>
              </w:rPr>
              <w:t>Reconstruction &amp; Development Programme</w:t>
            </w:r>
          </w:p>
        </w:tc>
        <w:tc>
          <w:tcPr>
            <w:tcW w:w="1275" w:type="dxa"/>
            <w:tcBorders>
              <w:top w:val="single" w:sz="4" w:space="0" w:color="000000"/>
              <w:left w:val="single" w:sz="4" w:space="0" w:color="000000"/>
              <w:bottom w:val="single" w:sz="4" w:space="0" w:color="000000"/>
              <w:right w:val="single" w:sz="4" w:space="0" w:color="000000"/>
            </w:tcBorders>
            <w:noWrap/>
            <w:hideMark/>
          </w:tcPr>
          <w:p w14:paraId="5209DF17"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30%</w:t>
            </w:r>
          </w:p>
        </w:tc>
        <w:tc>
          <w:tcPr>
            <w:tcW w:w="1276" w:type="dxa"/>
            <w:tcBorders>
              <w:top w:val="single" w:sz="4" w:space="0" w:color="000000"/>
              <w:left w:val="single" w:sz="4" w:space="0" w:color="000000"/>
              <w:bottom w:val="single" w:sz="4" w:space="0" w:color="000000"/>
              <w:right w:val="single" w:sz="4" w:space="0" w:color="000000"/>
            </w:tcBorders>
            <w:noWrap/>
            <w:hideMark/>
          </w:tcPr>
          <w:p w14:paraId="5FC06512"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6</w:t>
            </w:r>
          </w:p>
        </w:tc>
        <w:tc>
          <w:tcPr>
            <w:tcW w:w="1408" w:type="dxa"/>
            <w:tcBorders>
              <w:top w:val="single" w:sz="4" w:space="0" w:color="000000"/>
              <w:left w:val="single" w:sz="4" w:space="0" w:color="000000"/>
              <w:bottom w:val="single" w:sz="4" w:space="0" w:color="000000"/>
              <w:right w:val="single" w:sz="4" w:space="0" w:color="000000"/>
            </w:tcBorders>
          </w:tcPr>
          <w:p w14:paraId="72F25D12" w14:textId="77777777" w:rsidR="002057BD" w:rsidRPr="002057BD" w:rsidRDefault="002057BD" w:rsidP="002057BD">
            <w:pPr>
              <w:tabs>
                <w:tab w:val="left" w:pos="993"/>
                <w:tab w:val="left" w:pos="1134"/>
              </w:tabs>
              <w:jc w:val="center"/>
              <w:rPr>
                <w:rFonts w:ascii="Arial" w:hAnsi="Arial" w:cs="Arial"/>
                <w:spacing w:val="1"/>
                <w:sz w:val="18"/>
                <w:szCs w:val="18"/>
                <w:lang w:val="en-GB"/>
              </w:rPr>
            </w:pPr>
          </w:p>
        </w:tc>
      </w:tr>
      <w:tr w:rsidR="002057BD" w:rsidRPr="002057BD" w14:paraId="7FD38CA1"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40F52DC"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noWrap/>
            <w:hideMark/>
          </w:tcPr>
          <w:p w14:paraId="6AEA9C22" w14:textId="77777777" w:rsidR="002057BD" w:rsidRPr="002057BD" w:rsidRDefault="002057BD" w:rsidP="002057BD">
            <w:pPr>
              <w:tabs>
                <w:tab w:val="left" w:pos="993"/>
                <w:tab w:val="left" w:pos="1134"/>
              </w:tabs>
              <w:jc w:val="both"/>
              <w:rPr>
                <w:rFonts w:ascii="Arial" w:hAnsi="Arial" w:cs="Arial"/>
                <w:spacing w:val="1"/>
                <w:lang w:val="en-GB"/>
              </w:rPr>
            </w:pPr>
            <w:r w:rsidRPr="002057BD">
              <w:rPr>
                <w:rFonts w:ascii="Arial" w:hAnsi="Arial" w:cs="Arial"/>
                <w:spacing w:val="1"/>
                <w:lang w:val="en-GB"/>
              </w:rPr>
              <w:t>Other Specific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4574B8DD"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10%</w:t>
            </w:r>
          </w:p>
        </w:tc>
        <w:tc>
          <w:tcPr>
            <w:tcW w:w="1276" w:type="dxa"/>
            <w:tcBorders>
              <w:top w:val="single" w:sz="4" w:space="0" w:color="000000"/>
              <w:left w:val="single" w:sz="4" w:space="0" w:color="000000"/>
              <w:bottom w:val="single" w:sz="4" w:space="0" w:color="000000"/>
              <w:right w:val="single" w:sz="4" w:space="0" w:color="000000"/>
            </w:tcBorders>
            <w:noWrap/>
            <w:hideMark/>
          </w:tcPr>
          <w:p w14:paraId="29E4E182"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4CAC0F4B" w14:textId="77777777" w:rsidR="002057BD" w:rsidRPr="002057BD" w:rsidRDefault="002057BD" w:rsidP="002057BD">
            <w:pPr>
              <w:tabs>
                <w:tab w:val="left" w:pos="993"/>
                <w:tab w:val="left" w:pos="1134"/>
              </w:tabs>
              <w:jc w:val="center"/>
              <w:rPr>
                <w:rFonts w:ascii="Arial" w:hAnsi="Arial" w:cs="Arial"/>
                <w:spacing w:val="1"/>
                <w:sz w:val="18"/>
                <w:szCs w:val="18"/>
                <w:lang w:val="en-GB"/>
              </w:rPr>
            </w:pPr>
          </w:p>
        </w:tc>
      </w:tr>
      <w:tr w:rsidR="002057BD" w:rsidRPr="002057BD" w14:paraId="176FA3BE"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1C6FB44"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79A2466D" w14:textId="77777777" w:rsidR="002057BD" w:rsidRPr="002057BD" w:rsidRDefault="002057BD" w:rsidP="002057BD">
            <w:pPr>
              <w:tabs>
                <w:tab w:val="left" w:pos="993"/>
                <w:tab w:val="left" w:pos="1134"/>
              </w:tabs>
              <w:jc w:val="both"/>
              <w:rPr>
                <w:rFonts w:ascii="Arial" w:hAnsi="Arial" w:cs="Arial"/>
                <w:color w:val="000000"/>
                <w:lang w:val="en-GB"/>
              </w:rPr>
            </w:pPr>
            <w:r w:rsidRPr="002057BD">
              <w:rPr>
                <w:rFonts w:ascii="Arial" w:hAnsi="Arial" w:cs="Arial"/>
                <w:color w:val="000000"/>
                <w:lang w:val="en-GB"/>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174C4FF" w14:textId="77777777" w:rsidR="002057BD" w:rsidRPr="002057BD" w:rsidRDefault="002057BD" w:rsidP="002057BD">
            <w:pPr>
              <w:tabs>
                <w:tab w:val="left" w:pos="993"/>
                <w:tab w:val="left" w:pos="1134"/>
              </w:tabs>
              <w:jc w:val="center"/>
              <w:rPr>
                <w:rFonts w:ascii="Arial" w:hAnsi="Arial" w:cs="Arial"/>
                <w:b/>
                <w:bCs/>
                <w:color w:val="FFFFFF"/>
                <w:lang w:val="en-GB"/>
              </w:rPr>
            </w:pPr>
            <w:r w:rsidRPr="002057BD">
              <w:rPr>
                <w:rFonts w:ascii="Arial" w:hAnsi="Arial" w:cs="Arial"/>
                <w:b/>
                <w:bCs/>
                <w:color w:val="FFFFFF"/>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7B65F26" w14:textId="77777777" w:rsidR="002057BD" w:rsidRPr="002057BD" w:rsidRDefault="002057BD" w:rsidP="002057BD">
            <w:pPr>
              <w:tabs>
                <w:tab w:val="left" w:pos="993"/>
                <w:tab w:val="left" w:pos="1134"/>
              </w:tabs>
              <w:jc w:val="center"/>
              <w:rPr>
                <w:rFonts w:ascii="Arial" w:hAnsi="Arial" w:cs="Arial"/>
                <w:b/>
                <w:bCs/>
                <w:color w:val="FFFFFF"/>
                <w:lang w:val="en-GB"/>
              </w:rPr>
            </w:pPr>
            <w:r w:rsidRPr="002057BD">
              <w:rPr>
                <w:rFonts w:ascii="Arial" w:hAnsi="Arial" w:cs="Arial"/>
                <w:b/>
                <w:bCs/>
                <w:color w:val="FFFFFF"/>
                <w:lang w:val="en-GB"/>
              </w:rPr>
              <w:t>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0A6D1FF5" w14:textId="77777777" w:rsidR="002057BD" w:rsidRPr="002057BD" w:rsidRDefault="002057BD" w:rsidP="002057BD">
            <w:pPr>
              <w:tabs>
                <w:tab w:val="left" w:pos="993"/>
                <w:tab w:val="left" w:pos="1134"/>
              </w:tabs>
              <w:jc w:val="center"/>
              <w:rPr>
                <w:rFonts w:ascii="Arial" w:hAnsi="Arial" w:cs="Arial"/>
                <w:b/>
                <w:bCs/>
                <w:color w:val="FFFFFF"/>
                <w:sz w:val="18"/>
                <w:szCs w:val="18"/>
                <w:lang w:val="en-GB"/>
              </w:rPr>
            </w:pPr>
          </w:p>
        </w:tc>
      </w:tr>
      <w:tr w:rsidR="002057BD" w:rsidRPr="002057BD" w14:paraId="570C552D"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0E96A2B" w14:textId="77777777" w:rsidR="002057BD" w:rsidRPr="002057BD" w:rsidRDefault="002057BD" w:rsidP="002057BD">
            <w:pPr>
              <w:tabs>
                <w:tab w:val="left" w:pos="993"/>
                <w:tab w:val="left" w:pos="1134"/>
              </w:tabs>
              <w:jc w:val="both"/>
              <w:rPr>
                <w:rFonts w:ascii="Arial" w:hAnsi="Arial" w:cs="Arial"/>
                <w:b/>
                <w:bCs/>
                <w:color w:val="FFFFFF"/>
                <w:lang w:val="en-GB"/>
              </w:rPr>
            </w:pPr>
            <w:r w:rsidRPr="002057BD">
              <w:rPr>
                <w:rFonts w:ascii="Arial" w:hAnsi="Arial" w:cs="Arial"/>
                <w:b/>
                <w:bCs/>
                <w:color w:val="FFFFFF"/>
                <w:lang w:val="en-GB"/>
              </w:rPr>
              <w:t>#</w:t>
            </w: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59ACBAA" w14:textId="77777777" w:rsidR="002057BD" w:rsidRPr="002057BD" w:rsidRDefault="002057BD" w:rsidP="002057BD">
            <w:pPr>
              <w:tabs>
                <w:tab w:val="left" w:pos="993"/>
                <w:tab w:val="left" w:pos="1134"/>
              </w:tabs>
              <w:jc w:val="both"/>
              <w:rPr>
                <w:rFonts w:ascii="Arial" w:hAnsi="Arial" w:cs="Arial"/>
                <w:b/>
                <w:bCs/>
                <w:color w:val="FFFFFF"/>
                <w:lang w:val="en-GB"/>
              </w:rPr>
            </w:pPr>
            <w:r w:rsidRPr="002057BD">
              <w:rPr>
                <w:rFonts w:ascii="Arial" w:hAnsi="Arial" w:cs="Arial"/>
                <w:b/>
                <w:bCs/>
                <w:color w:val="FFFFFF"/>
                <w:lang w:val="en-GB"/>
              </w:rPr>
              <w:t>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E83FCA5" w14:textId="77777777" w:rsidR="002057BD" w:rsidRPr="002057BD" w:rsidRDefault="002057BD" w:rsidP="002057BD">
            <w:pPr>
              <w:tabs>
                <w:tab w:val="left" w:pos="993"/>
                <w:tab w:val="left" w:pos="1134"/>
              </w:tabs>
              <w:jc w:val="center"/>
              <w:rPr>
                <w:rFonts w:ascii="Arial" w:hAnsi="Arial" w:cs="Arial"/>
                <w:b/>
                <w:bCs/>
                <w:color w:val="FFFFFF"/>
                <w:lang w:val="en-GB"/>
              </w:rPr>
            </w:pPr>
            <w:r w:rsidRPr="002057BD">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8800F25" w14:textId="77777777" w:rsidR="002057BD" w:rsidRPr="002057BD" w:rsidRDefault="002057BD" w:rsidP="002057BD">
            <w:pPr>
              <w:tabs>
                <w:tab w:val="left" w:pos="993"/>
                <w:tab w:val="left" w:pos="1134"/>
              </w:tabs>
              <w:jc w:val="center"/>
              <w:rPr>
                <w:rFonts w:ascii="Arial" w:hAnsi="Arial" w:cs="Arial"/>
                <w:b/>
                <w:bCs/>
                <w:color w:val="FFFFFF"/>
                <w:lang w:val="en-GB"/>
              </w:rPr>
            </w:pPr>
            <w:r w:rsidRPr="002057BD">
              <w:rPr>
                <w:rFonts w:ascii="Arial" w:hAnsi="Arial" w:cs="Arial"/>
                <w:b/>
                <w:bCs/>
                <w:color w:val="FFFFFF"/>
                <w:lang w:val="en-GB"/>
              </w:rPr>
              <w:t>80|20 PP</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73D1EA09" w14:textId="77777777" w:rsidR="002057BD" w:rsidRPr="002057BD" w:rsidRDefault="002057BD" w:rsidP="002057BD">
            <w:pPr>
              <w:tabs>
                <w:tab w:val="left" w:pos="993"/>
                <w:tab w:val="left" w:pos="1134"/>
              </w:tabs>
              <w:jc w:val="center"/>
              <w:rPr>
                <w:rFonts w:ascii="Arial" w:hAnsi="Arial" w:cs="Arial"/>
                <w:b/>
                <w:bCs/>
                <w:color w:val="FFFFFF"/>
                <w:sz w:val="18"/>
                <w:szCs w:val="18"/>
                <w:lang w:val="en-GB"/>
              </w:rPr>
            </w:pPr>
          </w:p>
        </w:tc>
      </w:tr>
      <w:tr w:rsidR="002057BD" w:rsidRPr="002057BD" w14:paraId="0DCE7CFF"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F2C8D92"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B3FD4EF"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 xml:space="preserve">Ownership </w:t>
            </w:r>
            <w:proofErr w:type="gramStart"/>
            <w:r w:rsidRPr="002057BD">
              <w:rPr>
                <w:rFonts w:ascii="Arial" w:hAnsi="Arial" w:cs="Arial"/>
                <w:b/>
                <w:bCs/>
                <w:color w:val="000000"/>
                <w:lang w:val="en-GB"/>
              </w:rPr>
              <w:t>Categories :</w:t>
            </w:r>
            <w:proofErr w:type="gramEnd"/>
          </w:p>
        </w:tc>
        <w:tc>
          <w:tcPr>
            <w:tcW w:w="1275" w:type="dxa"/>
            <w:tcBorders>
              <w:top w:val="single" w:sz="4" w:space="0" w:color="000000"/>
              <w:left w:val="single" w:sz="4" w:space="0" w:color="000000"/>
              <w:bottom w:val="single" w:sz="4" w:space="0" w:color="000000"/>
              <w:right w:val="single" w:sz="4" w:space="0" w:color="000000"/>
            </w:tcBorders>
            <w:noWrap/>
            <w:hideMark/>
          </w:tcPr>
          <w:p w14:paraId="1AD8A5D3" w14:textId="77777777" w:rsidR="002057BD" w:rsidRPr="002057BD" w:rsidRDefault="002057BD" w:rsidP="002057BD">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045E50B2" w14:textId="77777777" w:rsidR="002057BD" w:rsidRPr="002057BD" w:rsidRDefault="002057BD" w:rsidP="002057BD">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314A6341" w14:textId="77777777" w:rsidR="002057BD" w:rsidRPr="002057BD" w:rsidRDefault="002057BD" w:rsidP="002057BD">
            <w:pPr>
              <w:rPr>
                <w:rFonts w:ascii="Arial" w:hAnsi="Arial" w:cs="Arial"/>
                <w:sz w:val="18"/>
                <w:szCs w:val="18"/>
                <w:lang w:val="en-GB"/>
              </w:rPr>
            </w:pPr>
          </w:p>
        </w:tc>
      </w:tr>
      <w:tr w:rsidR="002057BD" w:rsidRPr="002057BD" w14:paraId="451E4D96"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59E07F2"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5AA3A96D"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Broad Based Black Economic Empowerment:</w:t>
            </w:r>
          </w:p>
        </w:tc>
        <w:tc>
          <w:tcPr>
            <w:tcW w:w="1275" w:type="dxa"/>
            <w:tcBorders>
              <w:top w:val="single" w:sz="4" w:space="0" w:color="000000"/>
              <w:left w:val="single" w:sz="4" w:space="0" w:color="000000"/>
              <w:bottom w:val="single" w:sz="4" w:space="0" w:color="000000"/>
              <w:right w:val="single" w:sz="4" w:space="0" w:color="000000"/>
            </w:tcBorders>
            <w:noWrap/>
            <w:hideMark/>
          </w:tcPr>
          <w:p w14:paraId="53A7A49F" w14:textId="77777777" w:rsidR="002057BD" w:rsidRPr="002057BD" w:rsidRDefault="002057BD" w:rsidP="002057BD">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6163426C" w14:textId="77777777" w:rsidR="002057BD" w:rsidRPr="002057BD" w:rsidRDefault="002057BD" w:rsidP="002057BD">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37F82132" w14:textId="77777777" w:rsidR="002057BD" w:rsidRPr="002057BD" w:rsidRDefault="002057BD" w:rsidP="002057BD">
            <w:pPr>
              <w:rPr>
                <w:rFonts w:ascii="Arial" w:hAnsi="Arial" w:cs="Arial"/>
                <w:sz w:val="18"/>
                <w:szCs w:val="18"/>
                <w:lang w:val="en-GB"/>
              </w:rPr>
            </w:pPr>
          </w:p>
        </w:tc>
      </w:tr>
      <w:tr w:rsidR="002057BD" w:rsidRPr="002057BD" w14:paraId="0418961B"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69345D7"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4AEB147C" w14:textId="77777777" w:rsidR="002057BD" w:rsidRPr="002057BD" w:rsidRDefault="002057BD" w:rsidP="002057BD">
            <w:pPr>
              <w:tabs>
                <w:tab w:val="left" w:pos="993"/>
                <w:tab w:val="left" w:pos="1134"/>
              </w:tabs>
              <w:jc w:val="both"/>
              <w:rPr>
                <w:rFonts w:ascii="Arial" w:hAnsi="Arial" w:cs="Arial"/>
                <w:spacing w:val="1"/>
                <w:lang w:val="en-GB"/>
              </w:rPr>
            </w:pPr>
            <w:r w:rsidRPr="002057BD">
              <w:rPr>
                <w:rFonts w:ascii="Arial" w:hAnsi="Arial" w:cs="Arial"/>
                <w:spacing w:val="1"/>
                <w:lang w:val="en-GB"/>
              </w:rPr>
              <w:t>1. BBBEE Level 1</w:t>
            </w:r>
          </w:p>
        </w:tc>
        <w:tc>
          <w:tcPr>
            <w:tcW w:w="1275" w:type="dxa"/>
            <w:tcBorders>
              <w:top w:val="single" w:sz="4" w:space="0" w:color="000000"/>
              <w:left w:val="single" w:sz="4" w:space="0" w:color="000000"/>
              <w:bottom w:val="single" w:sz="4" w:space="0" w:color="000000"/>
              <w:right w:val="single" w:sz="4" w:space="0" w:color="000000"/>
            </w:tcBorders>
            <w:noWrap/>
            <w:hideMark/>
          </w:tcPr>
          <w:p w14:paraId="377DA88C"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6AB7D1FB"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12</w:t>
            </w:r>
          </w:p>
        </w:tc>
        <w:tc>
          <w:tcPr>
            <w:tcW w:w="1408" w:type="dxa"/>
            <w:vMerge w:val="restart"/>
            <w:tcBorders>
              <w:top w:val="single" w:sz="4" w:space="0" w:color="000000"/>
              <w:left w:val="single" w:sz="4" w:space="0" w:color="000000"/>
              <w:bottom w:val="single" w:sz="4" w:space="0" w:color="000000"/>
              <w:right w:val="single" w:sz="4" w:space="0" w:color="000000"/>
            </w:tcBorders>
          </w:tcPr>
          <w:p w14:paraId="28FF8332" w14:textId="77777777" w:rsidR="002057BD" w:rsidRPr="002057BD" w:rsidRDefault="002057BD" w:rsidP="002057BD">
            <w:pPr>
              <w:tabs>
                <w:tab w:val="left" w:pos="993"/>
                <w:tab w:val="left" w:pos="1134"/>
              </w:tabs>
              <w:jc w:val="center"/>
              <w:rPr>
                <w:rFonts w:ascii="Arial" w:hAnsi="Arial" w:cs="Arial"/>
                <w:spacing w:val="1"/>
                <w:sz w:val="18"/>
                <w:szCs w:val="18"/>
                <w:lang w:val="en-GB"/>
              </w:rPr>
            </w:pPr>
          </w:p>
          <w:p w14:paraId="6D58D60D" w14:textId="77777777" w:rsidR="002057BD" w:rsidRPr="002057BD" w:rsidRDefault="002057BD" w:rsidP="002057BD">
            <w:pPr>
              <w:tabs>
                <w:tab w:val="left" w:pos="993"/>
                <w:tab w:val="left" w:pos="1134"/>
              </w:tabs>
              <w:jc w:val="center"/>
              <w:rPr>
                <w:rFonts w:ascii="Arial" w:hAnsi="Arial" w:cs="Arial"/>
                <w:spacing w:val="1"/>
                <w:sz w:val="18"/>
                <w:szCs w:val="18"/>
                <w:lang w:val="en-GB"/>
              </w:rPr>
            </w:pPr>
            <w:r w:rsidRPr="002057BD">
              <w:rPr>
                <w:rFonts w:ascii="Arial" w:hAnsi="Arial" w:cs="Arial"/>
                <w:spacing w:val="1"/>
                <w:sz w:val="18"/>
                <w:szCs w:val="18"/>
                <w:lang w:val="en-GB"/>
              </w:rPr>
              <w:t>BEE CERTIFICATE</w:t>
            </w:r>
          </w:p>
        </w:tc>
      </w:tr>
      <w:tr w:rsidR="002057BD" w:rsidRPr="002057BD" w14:paraId="12852AD2"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E433425"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33343AF8" w14:textId="77777777" w:rsidR="002057BD" w:rsidRPr="002057BD" w:rsidRDefault="002057BD" w:rsidP="002057BD">
            <w:pPr>
              <w:tabs>
                <w:tab w:val="left" w:pos="993"/>
                <w:tab w:val="left" w:pos="1134"/>
              </w:tabs>
              <w:jc w:val="both"/>
              <w:rPr>
                <w:rFonts w:ascii="Arial" w:hAnsi="Arial" w:cs="Arial"/>
                <w:spacing w:val="1"/>
                <w:lang w:val="en-GB"/>
              </w:rPr>
            </w:pPr>
            <w:r w:rsidRPr="002057BD">
              <w:rPr>
                <w:rFonts w:ascii="Arial" w:hAnsi="Arial" w:cs="Arial"/>
                <w:spacing w:val="1"/>
                <w:lang w:val="en-GB"/>
              </w:rPr>
              <w:t>2.BBBEE Level 2</w:t>
            </w:r>
          </w:p>
        </w:tc>
        <w:tc>
          <w:tcPr>
            <w:tcW w:w="1275" w:type="dxa"/>
            <w:tcBorders>
              <w:top w:val="single" w:sz="4" w:space="0" w:color="000000"/>
              <w:left w:val="single" w:sz="4" w:space="0" w:color="000000"/>
              <w:bottom w:val="single" w:sz="4" w:space="0" w:color="000000"/>
              <w:right w:val="single" w:sz="4" w:space="0" w:color="000000"/>
            </w:tcBorders>
            <w:noWrap/>
            <w:hideMark/>
          </w:tcPr>
          <w:p w14:paraId="75C71987"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80%</w:t>
            </w:r>
          </w:p>
        </w:tc>
        <w:tc>
          <w:tcPr>
            <w:tcW w:w="1276" w:type="dxa"/>
            <w:tcBorders>
              <w:top w:val="single" w:sz="4" w:space="0" w:color="000000"/>
              <w:left w:val="single" w:sz="4" w:space="0" w:color="000000"/>
              <w:bottom w:val="single" w:sz="4" w:space="0" w:color="000000"/>
              <w:right w:val="single" w:sz="4" w:space="0" w:color="000000"/>
            </w:tcBorders>
            <w:noWrap/>
            <w:hideMark/>
          </w:tcPr>
          <w:p w14:paraId="722B3D49"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DB136D" w14:textId="77777777" w:rsidR="002057BD" w:rsidRPr="002057BD" w:rsidRDefault="002057BD" w:rsidP="002057BD">
            <w:pPr>
              <w:rPr>
                <w:rFonts w:ascii="Arial" w:hAnsi="Arial" w:cs="Arial"/>
                <w:spacing w:val="1"/>
                <w:sz w:val="18"/>
                <w:szCs w:val="18"/>
                <w:lang w:val="en-GB"/>
              </w:rPr>
            </w:pPr>
          </w:p>
        </w:tc>
      </w:tr>
      <w:tr w:rsidR="002057BD" w:rsidRPr="002057BD" w14:paraId="13AFA61B"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9C87543"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3A473CF1" w14:textId="77777777" w:rsidR="002057BD" w:rsidRPr="002057BD" w:rsidRDefault="002057BD" w:rsidP="002057BD">
            <w:pPr>
              <w:tabs>
                <w:tab w:val="left" w:pos="993"/>
                <w:tab w:val="left" w:pos="1134"/>
              </w:tabs>
              <w:jc w:val="both"/>
              <w:rPr>
                <w:rFonts w:ascii="Arial" w:hAnsi="Arial" w:cs="Arial"/>
                <w:spacing w:val="1"/>
                <w:lang w:val="en-GB"/>
              </w:rPr>
            </w:pPr>
            <w:r w:rsidRPr="002057BD">
              <w:rPr>
                <w:rFonts w:ascii="Arial" w:hAnsi="Arial" w:cs="Arial"/>
                <w:spacing w:val="1"/>
                <w:lang w:val="en-GB"/>
              </w:rPr>
              <w:t>3. BBBEE Level 3 to 8</w:t>
            </w:r>
          </w:p>
        </w:tc>
        <w:tc>
          <w:tcPr>
            <w:tcW w:w="1275" w:type="dxa"/>
            <w:tcBorders>
              <w:top w:val="single" w:sz="4" w:space="0" w:color="000000"/>
              <w:left w:val="single" w:sz="4" w:space="0" w:color="000000"/>
              <w:bottom w:val="single" w:sz="4" w:space="0" w:color="000000"/>
              <w:right w:val="single" w:sz="4" w:space="0" w:color="000000"/>
            </w:tcBorders>
            <w:noWrap/>
            <w:hideMark/>
          </w:tcPr>
          <w:p w14:paraId="59F9CCD4"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40%</w:t>
            </w:r>
          </w:p>
        </w:tc>
        <w:tc>
          <w:tcPr>
            <w:tcW w:w="1276" w:type="dxa"/>
            <w:tcBorders>
              <w:top w:val="single" w:sz="4" w:space="0" w:color="000000"/>
              <w:left w:val="single" w:sz="4" w:space="0" w:color="000000"/>
              <w:bottom w:val="single" w:sz="4" w:space="0" w:color="000000"/>
              <w:right w:val="single" w:sz="4" w:space="0" w:color="000000"/>
            </w:tcBorders>
            <w:noWrap/>
            <w:hideMark/>
          </w:tcPr>
          <w:p w14:paraId="5F33D4B4"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73E89C" w14:textId="77777777" w:rsidR="002057BD" w:rsidRPr="002057BD" w:rsidRDefault="002057BD" w:rsidP="002057BD">
            <w:pPr>
              <w:rPr>
                <w:rFonts w:ascii="Arial" w:hAnsi="Arial" w:cs="Arial"/>
                <w:spacing w:val="1"/>
                <w:sz w:val="18"/>
                <w:szCs w:val="18"/>
                <w:lang w:val="en-GB"/>
              </w:rPr>
            </w:pPr>
          </w:p>
        </w:tc>
      </w:tr>
      <w:tr w:rsidR="002057BD" w:rsidRPr="002057BD" w14:paraId="4390C07B"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4840FD5"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96036CB"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Promotion of Local Business(s)</w:t>
            </w:r>
          </w:p>
        </w:tc>
        <w:tc>
          <w:tcPr>
            <w:tcW w:w="1275" w:type="dxa"/>
            <w:tcBorders>
              <w:top w:val="single" w:sz="4" w:space="0" w:color="000000"/>
              <w:left w:val="single" w:sz="4" w:space="0" w:color="000000"/>
              <w:bottom w:val="single" w:sz="4" w:space="0" w:color="000000"/>
              <w:right w:val="single" w:sz="4" w:space="0" w:color="000000"/>
            </w:tcBorders>
            <w:noWrap/>
            <w:hideMark/>
          </w:tcPr>
          <w:p w14:paraId="2B22F079" w14:textId="77777777" w:rsidR="002057BD" w:rsidRPr="002057BD" w:rsidRDefault="002057BD" w:rsidP="002057BD">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76702CEB" w14:textId="77777777" w:rsidR="002057BD" w:rsidRPr="002057BD" w:rsidRDefault="002057BD" w:rsidP="002057BD">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487820D7" w14:textId="77777777" w:rsidR="002057BD" w:rsidRPr="002057BD" w:rsidRDefault="002057BD" w:rsidP="002057BD">
            <w:pPr>
              <w:jc w:val="center"/>
              <w:rPr>
                <w:rFonts w:ascii="Arial" w:hAnsi="Arial" w:cs="Arial"/>
                <w:spacing w:val="1"/>
                <w:sz w:val="18"/>
                <w:szCs w:val="18"/>
                <w:lang w:val="en-GB"/>
              </w:rPr>
            </w:pPr>
          </w:p>
        </w:tc>
      </w:tr>
      <w:tr w:rsidR="002057BD" w:rsidRPr="002057BD" w14:paraId="65FCA6D7"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3350980"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44BA2CAC" w14:textId="77777777" w:rsidR="002057BD" w:rsidRPr="002057BD" w:rsidRDefault="002057BD" w:rsidP="002057BD">
            <w:pPr>
              <w:tabs>
                <w:tab w:val="left" w:pos="993"/>
                <w:tab w:val="left" w:pos="1134"/>
              </w:tabs>
              <w:jc w:val="both"/>
              <w:rPr>
                <w:rFonts w:ascii="Arial" w:hAnsi="Arial" w:cs="Arial"/>
                <w:spacing w:val="1"/>
                <w:lang w:val="en-GB"/>
              </w:rPr>
            </w:pPr>
            <w:r w:rsidRPr="002057BD">
              <w:rPr>
                <w:rFonts w:ascii="Arial" w:hAnsi="Arial" w:cs="Arial"/>
                <w:spacing w:val="1"/>
                <w:lang w:val="en-GB"/>
              </w:rPr>
              <w:t>1. Enterprise Located within the District Municipality - Rural</w:t>
            </w:r>
          </w:p>
        </w:tc>
        <w:tc>
          <w:tcPr>
            <w:tcW w:w="1275" w:type="dxa"/>
            <w:tcBorders>
              <w:top w:val="single" w:sz="4" w:space="0" w:color="000000"/>
              <w:left w:val="single" w:sz="4" w:space="0" w:color="000000"/>
              <w:bottom w:val="single" w:sz="4" w:space="0" w:color="000000"/>
              <w:right w:val="single" w:sz="4" w:space="0" w:color="000000"/>
            </w:tcBorders>
            <w:noWrap/>
            <w:hideMark/>
          </w:tcPr>
          <w:p w14:paraId="35508CAA"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6E3128DA"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6</w:t>
            </w:r>
          </w:p>
        </w:tc>
        <w:tc>
          <w:tcPr>
            <w:tcW w:w="1408" w:type="dxa"/>
            <w:vMerge w:val="restart"/>
            <w:tcBorders>
              <w:top w:val="single" w:sz="4" w:space="0" w:color="000000"/>
              <w:left w:val="single" w:sz="4" w:space="0" w:color="000000"/>
              <w:bottom w:val="single" w:sz="4" w:space="0" w:color="000000"/>
              <w:right w:val="single" w:sz="4" w:space="0" w:color="000000"/>
            </w:tcBorders>
            <w:hideMark/>
          </w:tcPr>
          <w:p w14:paraId="6EF91DE4" w14:textId="77777777" w:rsidR="002057BD" w:rsidRPr="002057BD" w:rsidRDefault="002057BD" w:rsidP="002057BD">
            <w:pPr>
              <w:tabs>
                <w:tab w:val="left" w:pos="993"/>
                <w:tab w:val="left" w:pos="1134"/>
              </w:tabs>
              <w:jc w:val="center"/>
              <w:rPr>
                <w:rFonts w:ascii="Arial" w:hAnsi="Arial" w:cs="Arial"/>
                <w:spacing w:val="1"/>
                <w:sz w:val="18"/>
                <w:szCs w:val="18"/>
                <w:lang w:val="en-GB"/>
              </w:rPr>
            </w:pPr>
            <w:r w:rsidRPr="002057BD">
              <w:rPr>
                <w:rFonts w:ascii="Arial" w:hAnsi="Arial" w:cs="Arial"/>
                <w:spacing w:val="1"/>
                <w:sz w:val="18"/>
                <w:szCs w:val="18"/>
                <w:lang w:val="en-GB"/>
              </w:rPr>
              <w:t>MUNICIPAL ACCOUNT/ LEASE AGREEMENT</w:t>
            </w:r>
          </w:p>
        </w:tc>
      </w:tr>
      <w:tr w:rsidR="002057BD" w:rsidRPr="002057BD" w14:paraId="061144C1" w14:textId="77777777" w:rsidTr="001310D4">
        <w:trPr>
          <w:trHeight w:val="172"/>
        </w:trPr>
        <w:tc>
          <w:tcPr>
            <w:tcW w:w="630" w:type="dxa"/>
            <w:tcBorders>
              <w:top w:val="single" w:sz="4" w:space="0" w:color="000000"/>
              <w:left w:val="single" w:sz="4" w:space="0" w:color="000000"/>
              <w:bottom w:val="single" w:sz="4" w:space="0" w:color="000000"/>
              <w:right w:val="single" w:sz="4" w:space="0" w:color="000000"/>
            </w:tcBorders>
            <w:noWrap/>
            <w:hideMark/>
          </w:tcPr>
          <w:p w14:paraId="28997F6B"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23B9E245" w14:textId="77777777" w:rsidR="002057BD" w:rsidRPr="002057BD" w:rsidRDefault="002057BD" w:rsidP="002057BD">
            <w:pPr>
              <w:tabs>
                <w:tab w:val="left" w:pos="993"/>
                <w:tab w:val="left" w:pos="1134"/>
              </w:tabs>
              <w:jc w:val="both"/>
              <w:rPr>
                <w:rFonts w:ascii="Arial" w:hAnsi="Arial" w:cs="Arial"/>
                <w:spacing w:val="1"/>
                <w:lang w:val="en-GB"/>
              </w:rPr>
            </w:pPr>
            <w:r w:rsidRPr="002057BD">
              <w:rPr>
                <w:rFonts w:ascii="Arial" w:hAnsi="Arial" w:cs="Arial"/>
                <w:spacing w:val="1"/>
                <w:lang w:val="en-GB"/>
              </w:rPr>
              <w:t>2. Enterprise Located within the District Municipality - Urban</w:t>
            </w:r>
          </w:p>
        </w:tc>
        <w:tc>
          <w:tcPr>
            <w:tcW w:w="1275" w:type="dxa"/>
            <w:tcBorders>
              <w:top w:val="single" w:sz="4" w:space="0" w:color="000000"/>
              <w:left w:val="single" w:sz="4" w:space="0" w:color="000000"/>
              <w:bottom w:val="single" w:sz="4" w:space="0" w:color="000000"/>
              <w:right w:val="single" w:sz="4" w:space="0" w:color="000000"/>
            </w:tcBorders>
            <w:noWrap/>
            <w:hideMark/>
          </w:tcPr>
          <w:p w14:paraId="2D2A45F6"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67.7%</w:t>
            </w:r>
          </w:p>
        </w:tc>
        <w:tc>
          <w:tcPr>
            <w:tcW w:w="1276" w:type="dxa"/>
            <w:tcBorders>
              <w:top w:val="single" w:sz="4" w:space="0" w:color="000000"/>
              <w:left w:val="single" w:sz="4" w:space="0" w:color="000000"/>
              <w:bottom w:val="single" w:sz="4" w:space="0" w:color="000000"/>
              <w:right w:val="single" w:sz="4" w:space="0" w:color="000000"/>
            </w:tcBorders>
            <w:noWrap/>
            <w:hideMark/>
          </w:tcPr>
          <w:p w14:paraId="49CAC07D"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475840" w14:textId="77777777" w:rsidR="002057BD" w:rsidRPr="002057BD" w:rsidRDefault="002057BD" w:rsidP="002057BD">
            <w:pPr>
              <w:rPr>
                <w:rFonts w:ascii="Arial" w:hAnsi="Arial" w:cs="Arial"/>
                <w:spacing w:val="1"/>
                <w:sz w:val="18"/>
                <w:szCs w:val="18"/>
                <w:lang w:val="en-GB"/>
              </w:rPr>
            </w:pPr>
          </w:p>
        </w:tc>
      </w:tr>
      <w:tr w:rsidR="002057BD" w:rsidRPr="002057BD" w14:paraId="485D7DDD"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F8747C0"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63D884F4" w14:textId="77777777" w:rsidR="002057BD" w:rsidRPr="002057BD" w:rsidRDefault="002057BD" w:rsidP="002057BD">
            <w:pPr>
              <w:tabs>
                <w:tab w:val="left" w:pos="993"/>
                <w:tab w:val="left" w:pos="1134"/>
              </w:tabs>
              <w:jc w:val="both"/>
              <w:rPr>
                <w:rFonts w:ascii="Arial" w:hAnsi="Arial" w:cs="Arial"/>
                <w:spacing w:val="1"/>
                <w:lang w:val="en-GB"/>
              </w:rPr>
            </w:pPr>
            <w:r w:rsidRPr="002057BD">
              <w:rPr>
                <w:rFonts w:ascii="Arial" w:hAnsi="Arial" w:cs="Arial"/>
                <w:spacing w:val="1"/>
                <w:lang w:val="en-GB"/>
              </w:rPr>
              <w:t>2. Enterprise Located within the Province</w:t>
            </w:r>
          </w:p>
        </w:tc>
        <w:tc>
          <w:tcPr>
            <w:tcW w:w="1275" w:type="dxa"/>
            <w:tcBorders>
              <w:top w:val="single" w:sz="4" w:space="0" w:color="000000"/>
              <w:left w:val="single" w:sz="4" w:space="0" w:color="000000"/>
              <w:bottom w:val="single" w:sz="4" w:space="0" w:color="000000"/>
              <w:right w:val="single" w:sz="4" w:space="0" w:color="000000"/>
            </w:tcBorders>
            <w:noWrap/>
            <w:hideMark/>
          </w:tcPr>
          <w:p w14:paraId="04716AFF"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33.3%</w:t>
            </w:r>
          </w:p>
        </w:tc>
        <w:tc>
          <w:tcPr>
            <w:tcW w:w="1276" w:type="dxa"/>
            <w:tcBorders>
              <w:top w:val="single" w:sz="4" w:space="0" w:color="000000"/>
              <w:left w:val="single" w:sz="4" w:space="0" w:color="000000"/>
              <w:bottom w:val="single" w:sz="4" w:space="0" w:color="000000"/>
              <w:right w:val="single" w:sz="4" w:space="0" w:color="000000"/>
            </w:tcBorders>
            <w:noWrap/>
            <w:hideMark/>
          </w:tcPr>
          <w:p w14:paraId="0E2270C3"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4C9E30" w14:textId="77777777" w:rsidR="002057BD" w:rsidRPr="002057BD" w:rsidRDefault="002057BD" w:rsidP="002057BD">
            <w:pPr>
              <w:rPr>
                <w:rFonts w:ascii="Arial" w:hAnsi="Arial" w:cs="Arial"/>
                <w:spacing w:val="1"/>
                <w:sz w:val="18"/>
                <w:szCs w:val="18"/>
                <w:lang w:val="en-GB"/>
              </w:rPr>
            </w:pPr>
          </w:p>
        </w:tc>
      </w:tr>
      <w:tr w:rsidR="002057BD" w:rsidRPr="002057BD" w14:paraId="5C7DE220"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5B26CBD"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9026640"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Other Specified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1C198C0E" w14:textId="77777777" w:rsidR="002057BD" w:rsidRPr="002057BD" w:rsidRDefault="002057BD" w:rsidP="002057BD">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1B1EB0A8" w14:textId="77777777" w:rsidR="002057BD" w:rsidRPr="002057BD" w:rsidRDefault="002057BD" w:rsidP="002057BD">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036BE005" w14:textId="77777777" w:rsidR="002057BD" w:rsidRPr="002057BD" w:rsidRDefault="002057BD" w:rsidP="002057BD">
            <w:pPr>
              <w:jc w:val="center"/>
              <w:rPr>
                <w:rFonts w:ascii="Arial" w:hAnsi="Arial" w:cs="Arial"/>
                <w:spacing w:val="1"/>
                <w:sz w:val="18"/>
                <w:szCs w:val="18"/>
                <w:lang w:val="en-GB"/>
              </w:rPr>
            </w:pPr>
          </w:p>
        </w:tc>
      </w:tr>
      <w:tr w:rsidR="002057BD" w:rsidRPr="002057BD" w14:paraId="2BCD3927"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458DC4F" w14:textId="77777777" w:rsidR="002057BD" w:rsidRPr="002057BD" w:rsidRDefault="002057BD" w:rsidP="002057BD">
            <w:pPr>
              <w:tabs>
                <w:tab w:val="left" w:pos="993"/>
                <w:tab w:val="left" w:pos="1134"/>
              </w:tabs>
              <w:jc w:val="both"/>
              <w:rPr>
                <w:rFonts w:ascii="Arial" w:hAnsi="Arial" w:cs="Arial"/>
                <w:b/>
                <w:bCs/>
                <w:color w:val="000000"/>
                <w:lang w:val="en-GB"/>
              </w:rPr>
            </w:pPr>
            <w:r w:rsidRPr="002057BD">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4008B81D" w14:textId="77777777" w:rsidR="002057BD" w:rsidRPr="002057BD" w:rsidRDefault="002057BD" w:rsidP="002057BD">
            <w:pPr>
              <w:tabs>
                <w:tab w:val="left" w:pos="993"/>
                <w:tab w:val="left" w:pos="1134"/>
              </w:tabs>
              <w:jc w:val="both"/>
              <w:rPr>
                <w:rFonts w:ascii="Arial" w:hAnsi="Arial" w:cs="Arial"/>
                <w:color w:val="000000"/>
                <w:lang w:val="en-GB"/>
              </w:rPr>
            </w:pPr>
            <w:r w:rsidRPr="002057BD">
              <w:rPr>
                <w:rFonts w:ascii="Arial" w:hAnsi="Arial" w:cs="Arial"/>
                <w:lang w:val="en-GB"/>
              </w:rPr>
              <w:t>1. Enterprise 100% owned by Youth/Women/Disabled/ Military V</w:t>
            </w:r>
          </w:p>
        </w:tc>
        <w:tc>
          <w:tcPr>
            <w:tcW w:w="1275" w:type="dxa"/>
            <w:tcBorders>
              <w:top w:val="single" w:sz="4" w:space="0" w:color="000000"/>
              <w:left w:val="single" w:sz="4" w:space="0" w:color="000000"/>
              <w:bottom w:val="single" w:sz="4" w:space="0" w:color="000000"/>
              <w:right w:val="single" w:sz="4" w:space="0" w:color="000000"/>
            </w:tcBorders>
            <w:noWrap/>
            <w:hideMark/>
          </w:tcPr>
          <w:p w14:paraId="298BFC37"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7A578EFC"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hideMark/>
          </w:tcPr>
          <w:p w14:paraId="0C1564EB" w14:textId="77777777" w:rsidR="002057BD" w:rsidRPr="002057BD" w:rsidRDefault="002057BD" w:rsidP="002057BD">
            <w:pPr>
              <w:tabs>
                <w:tab w:val="left" w:pos="993"/>
                <w:tab w:val="left" w:pos="1134"/>
              </w:tabs>
              <w:jc w:val="center"/>
              <w:rPr>
                <w:rFonts w:ascii="Arial" w:hAnsi="Arial" w:cs="Arial"/>
                <w:spacing w:val="1"/>
                <w:lang w:val="en-GB"/>
              </w:rPr>
            </w:pPr>
            <w:r w:rsidRPr="002057BD">
              <w:rPr>
                <w:rFonts w:ascii="Arial" w:hAnsi="Arial" w:cs="Arial"/>
                <w:spacing w:val="1"/>
                <w:lang w:val="en-GB"/>
              </w:rPr>
              <w:t>CIPC/CSD</w:t>
            </w:r>
          </w:p>
        </w:tc>
      </w:tr>
    </w:tbl>
    <w:p w14:paraId="7B166654" w14:textId="77777777" w:rsidR="002057BD" w:rsidRPr="002057BD" w:rsidRDefault="002057BD" w:rsidP="002057BD">
      <w:pPr>
        <w:spacing w:after="200" w:line="276" w:lineRule="auto"/>
        <w:jc w:val="both"/>
        <w:rPr>
          <w:rFonts w:ascii="Calibri" w:eastAsia="Calibri" w:hAnsi="Calibri" w:cs="Arial"/>
          <w:bCs/>
          <w:sz w:val="16"/>
          <w:szCs w:val="16"/>
          <w:lang w:val="en-ZA"/>
        </w:rPr>
      </w:pPr>
    </w:p>
    <w:p w14:paraId="2560AA90" w14:textId="77777777" w:rsidR="002057BD" w:rsidRPr="002057BD" w:rsidRDefault="002057BD" w:rsidP="002057BD">
      <w:pPr>
        <w:jc w:val="both"/>
        <w:rPr>
          <w:rFonts w:ascii="Calibri" w:eastAsia="Calibri" w:hAnsi="Calibri" w:cs="Arial"/>
          <w:sz w:val="16"/>
          <w:szCs w:val="16"/>
          <w:lang w:val="en-ZA"/>
        </w:rPr>
      </w:pPr>
    </w:p>
    <w:p w14:paraId="087C2E82" w14:textId="77777777" w:rsidR="002057BD" w:rsidRPr="002057BD" w:rsidRDefault="002057BD" w:rsidP="002057BD">
      <w:pPr>
        <w:spacing w:after="200" w:line="276" w:lineRule="auto"/>
        <w:jc w:val="both"/>
        <w:rPr>
          <w:rFonts w:ascii="Calibri" w:eastAsia="Arial" w:hAnsi="Calibri" w:cs="Arial"/>
          <w:spacing w:val="1"/>
          <w:sz w:val="18"/>
          <w:szCs w:val="18"/>
          <w:lang w:val="en-ZA"/>
        </w:rPr>
      </w:pPr>
      <w:r w:rsidRPr="002057BD">
        <w:rPr>
          <w:rFonts w:ascii="Calibri" w:eastAsia="Arial" w:hAnsi="Calibri" w:cs="Arial"/>
          <w:spacing w:val="2"/>
          <w:sz w:val="18"/>
          <w:szCs w:val="18"/>
          <w:lang w:val="en-ZA"/>
        </w:rPr>
        <w:t>T</w:t>
      </w:r>
      <w:r w:rsidRPr="002057BD">
        <w:rPr>
          <w:rFonts w:ascii="Calibri" w:eastAsia="Arial" w:hAnsi="Calibri" w:cs="Arial"/>
          <w:sz w:val="18"/>
          <w:szCs w:val="18"/>
          <w:lang w:val="en-ZA"/>
        </w:rPr>
        <w:t>he</w:t>
      </w:r>
      <w:r w:rsidRPr="002057BD">
        <w:rPr>
          <w:rFonts w:ascii="Calibri" w:eastAsia="Arial" w:hAnsi="Calibri" w:cs="Arial"/>
          <w:spacing w:val="27"/>
          <w:sz w:val="18"/>
          <w:szCs w:val="18"/>
          <w:lang w:val="en-ZA"/>
        </w:rPr>
        <w:t xml:space="preserve"> </w:t>
      </w:r>
      <w:r w:rsidRPr="002057BD">
        <w:rPr>
          <w:rFonts w:ascii="Calibri" w:eastAsia="Arial" w:hAnsi="Calibri" w:cs="Arial"/>
          <w:spacing w:val="-1"/>
          <w:sz w:val="18"/>
          <w:szCs w:val="18"/>
          <w:lang w:val="en-ZA"/>
        </w:rPr>
        <w:t>C</w:t>
      </w:r>
      <w:r w:rsidRPr="002057BD">
        <w:rPr>
          <w:rFonts w:ascii="Calibri" w:eastAsia="Arial" w:hAnsi="Calibri" w:cs="Arial"/>
          <w:sz w:val="18"/>
          <w:szCs w:val="18"/>
          <w:lang w:val="en-ZA"/>
        </w:rPr>
        <w:t>o</w:t>
      </w:r>
      <w:r w:rsidRPr="002057BD">
        <w:rPr>
          <w:rFonts w:ascii="Calibri" w:eastAsia="Arial" w:hAnsi="Calibri" w:cs="Arial"/>
          <w:spacing w:val="-1"/>
          <w:sz w:val="18"/>
          <w:szCs w:val="18"/>
          <w:lang w:val="en-ZA"/>
        </w:rPr>
        <w:t>u</w:t>
      </w:r>
      <w:r w:rsidRPr="002057BD">
        <w:rPr>
          <w:rFonts w:ascii="Calibri" w:eastAsia="Arial" w:hAnsi="Calibri" w:cs="Arial"/>
          <w:sz w:val="18"/>
          <w:szCs w:val="18"/>
          <w:lang w:val="en-ZA"/>
        </w:rPr>
        <w:t>nc</w:t>
      </w:r>
      <w:r w:rsidRPr="002057BD">
        <w:rPr>
          <w:rFonts w:ascii="Calibri" w:eastAsia="Arial" w:hAnsi="Calibri" w:cs="Arial"/>
          <w:spacing w:val="-1"/>
          <w:sz w:val="18"/>
          <w:szCs w:val="18"/>
          <w:lang w:val="en-ZA"/>
        </w:rPr>
        <w:t>i</w:t>
      </w:r>
      <w:r w:rsidRPr="002057BD">
        <w:rPr>
          <w:rFonts w:ascii="Calibri" w:eastAsia="Arial" w:hAnsi="Calibri" w:cs="Arial"/>
          <w:sz w:val="18"/>
          <w:szCs w:val="18"/>
          <w:lang w:val="en-ZA"/>
        </w:rPr>
        <w:t>l</w:t>
      </w:r>
      <w:r w:rsidRPr="002057BD">
        <w:rPr>
          <w:rFonts w:ascii="Calibri" w:eastAsia="Arial" w:hAnsi="Calibri" w:cs="Arial"/>
          <w:spacing w:val="26"/>
          <w:sz w:val="18"/>
          <w:szCs w:val="18"/>
          <w:lang w:val="en-ZA"/>
        </w:rPr>
        <w:t xml:space="preserve"> </w:t>
      </w:r>
      <w:r w:rsidRPr="002057BD">
        <w:rPr>
          <w:rFonts w:ascii="Calibri" w:eastAsia="Arial" w:hAnsi="Calibri" w:cs="Arial"/>
          <w:spacing w:val="1"/>
          <w:sz w:val="18"/>
          <w:szCs w:val="18"/>
          <w:lang w:val="en-ZA"/>
        </w:rPr>
        <w:t>r</w:t>
      </w:r>
      <w:r w:rsidRPr="002057BD">
        <w:rPr>
          <w:rFonts w:ascii="Calibri" w:eastAsia="Arial" w:hAnsi="Calibri" w:cs="Arial"/>
          <w:sz w:val="18"/>
          <w:szCs w:val="18"/>
          <w:lang w:val="en-ZA"/>
        </w:rPr>
        <w:t>es</w:t>
      </w:r>
      <w:r w:rsidRPr="002057BD">
        <w:rPr>
          <w:rFonts w:ascii="Calibri" w:eastAsia="Arial" w:hAnsi="Calibri" w:cs="Arial"/>
          <w:spacing w:val="-3"/>
          <w:sz w:val="18"/>
          <w:szCs w:val="18"/>
          <w:lang w:val="en-ZA"/>
        </w:rPr>
        <w:t>e</w:t>
      </w:r>
      <w:r w:rsidRPr="002057BD">
        <w:rPr>
          <w:rFonts w:ascii="Calibri" w:eastAsia="Arial" w:hAnsi="Calibri" w:cs="Arial"/>
          <w:spacing w:val="1"/>
          <w:sz w:val="18"/>
          <w:szCs w:val="18"/>
          <w:lang w:val="en-ZA"/>
        </w:rPr>
        <w:t>r</w:t>
      </w:r>
      <w:r w:rsidRPr="002057BD">
        <w:rPr>
          <w:rFonts w:ascii="Calibri" w:eastAsia="Arial" w:hAnsi="Calibri" w:cs="Arial"/>
          <w:spacing w:val="-2"/>
          <w:sz w:val="18"/>
          <w:szCs w:val="18"/>
          <w:lang w:val="en-ZA"/>
        </w:rPr>
        <w:t>v</w:t>
      </w:r>
      <w:r w:rsidRPr="002057BD">
        <w:rPr>
          <w:rFonts w:ascii="Calibri" w:eastAsia="Arial" w:hAnsi="Calibri" w:cs="Arial"/>
          <w:sz w:val="18"/>
          <w:szCs w:val="18"/>
          <w:lang w:val="en-ZA"/>
        </w:rPr>
        <w:t>es</w:t>
      </w:r>
      <w:r w:rsidRPr="002057BD">
        <w:rPr>
          <w:rFonts w:ascii="Calibri" w:eastAsia="Arial" w:hAnsi="Calibri" w:cs="Arial"/>
          <w:spacing w:val="27"/>
          <w:sz w:val="18"/>
          <w:szCs w:val="18"/>
          <w:lang w:val="en-ZA"/>
        </w:rPr>
        <w:t xml:space="preserve"> </w:t>
      </w:r>
      <w:r w:rsidRPr="002057BD">
        <w:rPr>
          <w:rFonts w:ascii="Calibri" w:eastAsia="Arial" w:hAnsi="Calibri" w:cs="Arial"/>
          <w:spacing w:val="1"/>
          <w:sz w:val="18"/>
          <w:szCs w:val="18"/>
          <w:lang w:val="en-ZA"/>
        </w:rPr>
        <w:t>t</w:t>
      </w:r>
      <w:r w:rsidRPr="002057BD">
        <w:rPr>
          <w:rFonts w:ascii="Calibri" w:eastAsia="Arial" w:hAnsi="Calibri" w:cs="Arial"/>
          <w:spacing w:val="-3"/>
          <w:sz w:val="18"/>
          <w:szCs w:val="18"/>
          <w:lang w:val="en-ZA"/>
        </w:rPr>
        <w:t>h</w:t>
      </w:r>
      <w:r w:rsidRPr="002057BD">
        <w:rPr>
          <w:rFonts w:ascii="Calibri" w:eastAsia="Arial" w:hAnsi="Calibri" w:cs="Arial"/>
          <w:sz w:val="18"/>
          <w:szCs w:val="18"/>
          <w:lang w:val="en-ZA"/>
        </w:rPr>
        <w:t>e</w:t>
      </w:r>
      <w:r w:rsidRPr="002057BD">
        <w:rPr>
          <w:rFonts w:ascii="Calibri" w:eastAsia="Arial" w:hAnsi="Calibri" w:cs="Arial"/>
          <w:spacing w:val="27"/>
          <w:sz w:val="18"/>
          <w:szCs w:val="18"/>
          <w:lang w:val="en-ZA"/>
        </w:rPr>
        <w:t xml:space="preserve"> </w:t>
      </w:r>
      <w:r w:rsidRPr="002057BD">
        <w:rPr>
          <w:rFonts w:ascii="Calibri" w:eastAsia="Arial" w:hAnsi="Calibri" w:cs="Arial"/>
          <w:spacing w:val="1"/>
          <w:sz w:val="18"/>
          <w:szCs w:val="18"/>
          <w:lang w:val="en-ZA"/>
        </w:rPr>
        <w:t>r</w:t>
      </w:r>
      <w:r w:rsidRPr="002057BD">
        <w:rPr>
          <w:rFonts w:ascii="Calibri" w:eastAsia="Arial" w:hAnsi="Calibri" w:cs="Arial"/>
          <w:spacing w:val="-1"/>
          <w:sz w:val="18"/>
          <w:szCs w:val="18"/>
          <w:lang w:val="en-ZA"/>
        </w:rPr>
        <w:t>i</w:t>
      </w:r>
      <w:r w:rsidRPr="002057BD">
        <w:rPr>
          <w:rFonts w:ascii="Calibri" w:eastAsia="Arial" w:hAnsi="Calibri" w:cs="Arial"/>
          <w:spacing w:val="2"/>
          <w:sz w:val="18"/>
          <w:szCs w:val="18"/>
          <w:lang w:val="en-ZA"/>
        </w:rPr>
        <w:t>g</w:t>
      </w:r>
      <w:r w:rsidRPr="002057BD">
        <w:rPr>
          <w:rFonts w:ascii="Calibri" w:eastAsia="Arial" w:hAnsi="Calibri" w:cs="Arial"/>
          <w:spacing w:val="-3"/>
          <w:sz w:val="18"/>
          <w:szCs w:val="18"/>
          <w:lang w:val="en-ZA"/>
        </w:rPr>
        <w:t>h</w:t>
      </w:r>
      <w:r w:rsidRPr="002057BD">
        <w:rPr>
          <w:rFonts w:ascii="Calibri" w:eastAsia="Arial" w:hAnsi="Calibri" w:cs="Arial"/>
          <w:sz w:val="18"/>
          <w:szCs w:val="18"/>
          <w:lang w:val="en-ZA"/>
        </w:rPr>
        <w:t>t</w:t>
      </w:r>
      <w:r w:rsidRPr="002057BD">
        <w:rPr>
          <w:rFonts w:ascii="Calibri" w:eastAsia="Arial" w:hAnsi="Calibri" w:cs="Arial"/>
          <w:spacing w:val="28"/>
          <w:sz w:val="18"/>
          <w:szCs w:val="18"/>
          <w:lang w:val="en-ZA"/>
        </w:rPr>
        <w:t xml:space="preserve"> </w:t>
      </w:r>
      <w:r w:rsidRPr="002057BD">
        <w:rPr>
          <w:rFonts w:ascii="Calibri" w:eastAsia="Arial" w:hAnsi="Calibri" w:cs="Arial"/>
          <w:sz w:val="18"/>
          <w:szCs w:val="18"/>
          <w:lang w:val="en-ZA"/>
        </w:rPr>
        <w:t>n</w:t>
      </w:r>
      <w:r w:rsidRPr="002057BD">
        <w:rPr>
          <w:rFonts w:ascii="Calibri" w:eastAsia="Arial" w:hAnsi="Calibri" w:cs="Arial"/>
          <w:spacing w:val="-1"/>
          <w:sz w:val="18"/>
          <w:szCs w:val="18"/>
          <w:lang w:val="en-ZA"/>
        </w:rPr>
        <w:t>o</w:t>
      </w:r>
      <w:r w:rsidRPr="002057BD">
        <w:rPr>
          <w:rFonts w:ascii="Calibri" w:eastAsia="Arial" w:hAnsi="Calibri" w:cs="Arial"/>
          <w:sz w:val="18"/>
          <w:szCs w:val="18"/>
          <w:lang w:val="en-ZA"/>
        </w:rPr>
        <w:t>t</w:t>
      </w:r>
      <w:r w:rsidRPr="002057BD">
        <w:rPr>
          <w:rFonts w:ascii="Calibri" w:eastAsia="Arial" w:hAnsi="Calibri" w:cs="Arial"/>
          <w:spacing w:val="26"/>
          <w:sz w:val="18"/>
          <w:szCs w:val="18"/>
          <w:lang w:val="en-ZA"/>
        </w:rPr>
        <w:t xml:space="preserve"> </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o</w:t>
      </w:r>
      <w:r w:rsidRPr="002057BD">
        <w:rPr>
          <w:rFonts w:ascii="Calibri" w:eastAsia="Arial" w:hAnsi="Calibri" w:cs="Arial"/>
          <w:spacing w:val="27"/>
          <w:sz w:val="18"/>
          <w:szCs w:val="18"/>
          <w:lang w:val="en-ZA"/>
        </w:rPr>
        <w:t xml:space="preserve"> </w:t>
      </w:r>
      <w:r w:rsidRPr="002057BD">
        <w:rPr>
          <w:rFonts w:ascii="Calibri" w:eastAsia="Arial" w:hAnsi="Calibri" w:cs="Arial"/>
          <w:sz w:val="18"/>
          <w:szCs w:val="18"/>
          <w:lang w:val="en-ZA"/>
        </w:rPr>
        <w:t>a</w:t>
      </w:r>
      <w:r w:rsidRPr="002057BD">
        <w:rPr>
          <w:rFonts w:ascii="Calibri" w:eastAsia="Arial" w:hAnsi="Calibri" w:cs="Arial"/>
          <w:spacing w:val="-3"/>
          <w:sz w:val="18"/>
          <w:szCs w:val="18"/>
          <w:lang w:val="en-ZA"/>
        </w:rPr>
        <w:t>c</w:t>
      </w:r>
      <w:r w:rsidRPr="002057BD">
        <w:rPr>
          <w:rFonts w:ascii="Calibri" w:eastAsia="Arial" w:hAnsi="Calibri" w:cs="Arial"/>
          <w:sz w:val="18"/>
          <w:szCs w:val="18"/>
          <w:lang w:val="en-ZA"/>
        </w:rPr>
        <w:t>ce</w:t>
      </w:r>
      <w:r w:rsidRPr="002057BD">
        <w:rPr>
          <w:rFonts w:ascii="Calibri" w:eastAsia="Arial" w:hAnsi="Calibri" w:cs="Arial"/>
          <w:spacing w:val="-1"/>
          <w:sz w:val="18"/>
          <w:szCs w:val="18"/>
          <w:lang w:val="en-ZA"/>
        </w:rPr>
        <w:t>p</w:t>
      </w:r>
      <w:r w:rsidRPr="002057BD">
        <w:rPr>
          <w:rFonts w:ascii="Calibri" w:eastAsia="Arial" w:hAnsi="Calibri" w:cs="Arial"/>
          <w:sz w:val="18"/>
          <w:szCs w:val="18"/>
          <w:lang w:val="en-ZA"/>
        </w:rPr>
        <w:t>t</w:t>
      </w:r>
      <w:r w:rsidRPr="002057BD">
        <w:rPr>
          <w:rFonts w:ascii="Calibri" w:eastAsia="Arial" w:hAnsi="Calibri" w:cs="Arial"/>
          <w:spacing w:val="26"/>
          <w:sz w:val="18"/>
          <w:szCs w:val="18"/>
          <w:lang w:val="en-ZA"/>
        </w:rPr>
        <w:t xml:space="preserve"> </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he</w:t>
      </w:r>
      <w:r w:rsidRPr="002057BD">
        <w:rPr>
          <w:rFonts w:ascii="Calibri" w:eastAsia="Arial" w:hAnsi="Calibri" w:cs="Arial"/>
          <w:spacing w:val="24"/>
          <w:sz w:val="18"/>
          <w:szCs w:val="18"/>
          <w:lang w:val="en-ZA"/>
        </w:rPr>
        <w:t xml:space="preserve"> </w:t>
      </w:r>
      <w:r w:rsidRPr="002057BD">
        <w:rPr>
          <w:rFonts w:ascii="Calibri" w:eastAsia="Arial" w:hAnsi="Calibri" w:cs="Arial"/>
          <w:spacing w:val="-1"/>
          <w:sz w:val="18"/>
          <w:szCs w:val="18"/>
          <w:lang w:val="en-ZA"/>
        </w:rPr>
        <w:t>l</w:t>
      </w:r>
      <w:r w:rsidRPr="002057BD">
        <w:rPr>
          <w:rFonts w:ascii="Calibri" w:eastAsia="Arial" w:hAnsi="Calibri" w:cs="Arial"/>
          <w:sz w:val="18"/>
          <w:szCs w:val="18"/>
          <w:lang w:val="en-ZA"/>
        </w:rPr>
        <w:t>o</w:t>
      </w:r>
      <w:r w:rsidRPr="002057BD">
        <w:rPr>
          <w:rFonts w:ascii="Calibri" w:eastAsia="Arial" w:hAnsi="Calibri" w:cs="Arial"/>
          <w:spacing w:val="-4"/>
          <w:sz w:val="18"/>
          <w:szCs w:val="18"/>
          <w:lang w:val="en-ZA"/>
        </w:rPr>
        <w:t>w</w:t>
      </w:r>
      <w:r w:rsidRPr="002057BD">
        <w:rPr>
          <w:rFonts w:ascii="Calibri" w:eastAsia="Arial" w:hAnsi="Calibri" w:cs="Arial"/>
          <w:sz w:val="18"/>
          <w:szCs w:val="18"/>
          <w:lang w:val="en-ZA"/>
        </w:rPr>
        <w:t>est</w:t>
      </w:r>
      <w:r w:rsidRPr="002057BD">
        <w:rPr>
          <w:rFonts w:ascii="Calibri" w:eastAsia="Arial" w:hAnsi="Calibri" w:cs="Arial"/>
          <w:spacing w:val="28"/>
          <w:sz w:val="18"/>
          <w:szCs w:val="18"/>
          <w:lang w:val="en-ZA"/>
        </w:rPr>
        <w:t xml:space="preserve"> </w:t>
      </w:r>
      <w:r w:rsidRPr="002057BD">
        <w:rPr>
          <w:rFonts w:ascii="Calibri" w:eastAsia="Arial" w:hAnsi="Calibri" w:cs="Arial"/>
          <w:sz w:val="18"/>
          <w:szCs w:val="18"/>
          <w:lang w:val="en-ZA"/>
        </w:rPr>
        <w:t>b</w:t>
      </w:r>
      <w:r w:rsidRPr="002057BD">
        <w:rPr>
          <w:rFonts w:ascii="Calibri" w:eastAsia="Arial" w:hAnsi="Calibri" w:cs="Arial"/>
          <w:spacing w:val="-1"/>
          <w:sz w:val="18"/>
          <w:szCs w:val="18"/>
          <w:lang w:val="en-ZA"/>
        </w:rPr>
        <w:t>i</w:t>
      </w:r>
      <w:r w:rsidRPr="002057BD">
        <w:rPr>
          <w:rFonts w:ascii="Calibri" w:eastAsia="Arial" w:hAnsi="Calibri" w:cs="Arial"/>
          <w:sz w:val="18"/>
          <w:szCs w:val="18"/>
          <w:lang w:val="en-ZA"/>
        </w:rPr>
        <w:t>d</w:t>
      </w:r>
      <w:r w:rsidRPr="002057BD">
        <w:rPr>
          <w:rFonts w:ascii="Calibri" w:eastAsia="Arial" w:hAnsi="Calibri" w:cs="Arial"/>
          <w:spacing w:val="27"/>
          <w:sz w:val="18"/>
          <w:szCs w:val="18"/>
          <w:lang w:val="en-ZA"/>
        </w:rPr>
        <w:t xml:space="preserve"> </w:t>
      </w:r>
      <w:r w:rsidRPr="002057BD">
        <w:rPr>
          <w:rFonts w:ascii="Calibri" w:eastAsia="Arial" w:hAnsi="Calibri" w:cs="Arial"/>
          <w:sz w:val="18"/>
          <w:szCs w:val="18"/>
          <w:lang w:val="en-ZA"/>
        </w:rPr>
        <w:t>or</w:t>
      </w:r>
      <w:r w:rsidRPr="002057BD">
        <w:rPr>
          <w:rFonts w:ascii="Calibri" w:eastAsia="Arial" w:hAnsi="Calibri" w:cs="Arial"/>
          <w:spacing w:val="28"/>
          <w:sz w:val="18"/>
          <w:szCs w:val="18"/>
          <w:lang w:val="en-ZA"/>
        </w:rPr>
        <w:t xml:space="preserve"> </w:t>
      </w:r>
      <w:r w:rsidRPr="002057BD">
        <w:rPr>
          <w:rFonts w:ascii="Calibri" w:eastAsia="Arial" w:hAnsi="Calibri" w:cs="Arial"/>
          <w:sz w:val="18"/>
          <w:szCs w:val="18"/>
          <w:lang w:val="en-ZA"/>
        </w:rPr>
        <w:t>a</w:t>
      </w:r>
      <w:r w:rsidRPr="002057BD">
        <w:rPr>
          <w:rFonts w:ascii="Calibri" w:eastAsia="Arial" w:hAnsi="Calibri" w:cs="Arial"/>
          <w:spacing w:val="-1"/>
          <w:sz w:val="18"/>
          <w:szCs w:val="18"/>
          <w:lang w:val="en-ZA"/>
        </w:rPr>
        <w:t>n</w:t>
      </w:r>
      <w:r w:rsidRPr="002057BD">
        <w:rPr>
          <w:rFonts w:ascii="Calibri" w:eastAsia="Arial" w:hAnsi="Calibri" w:cs="Arial"/>
          <w:sz w:val="18"/>
          <w:szCs w:val="18"/>
          <w:lang w:val="en-ZA"/>
        </w:rPr>
        <w:t>y</w:t>
      </w:r>
      <w:r w:rsidRPr="002057BD">
        <w:rPr>
          <w:rFonts w:ascii="Calibri" w:eastAsia="Arial" w:hAnsi="Calibri" w:cs="Arial"/>
          <w:spacing w:val="25"/>
          <w:sz w:val="18"/>
          <w:szCs w:val="18"/>
          <w:lang w:val="en-ZA"/>
        </w:rPr>
        <w:t xml:space="preserve"> </w:t>
      </w:r>
      <w:r w:rsidRPr="002057BD">
        <w:rPr>
          <w:rFonts w:ascii="Calibri" w:eastAsia="Arial" w:hAnsi="Calibri" w:cs="Arial"/>
          <w:spacing w:val="5"/>
          <w:sz w:val="18"/>
          <w:szCs w:val="18"/>
          <w:lang w:val="en-ZA"/>
        </w:rPr>
        <w:t>b</w:t>
      </w:r>
      <w:r w:rsidRPr="002057BD">
        <w:rPr>
          <w:rFonts w:ascii="Calibri" w:eastAsia="Arial" w:hAnsi="Calibri" w:cs="Arial"/>
          <w:spacing w:val="-1"/>
          <w:sz w:val="18"/>
          <w:szCs w:val="18"/>
          <w:lang w:val="en-ZA"/>
        </w:rPr>
        <w:t>i</w:t>
      </w:r>
      <w:r w:rsidRPr="002057BD">
        <w:rPr>
          <w:rFonts w:ascii="Calibri" w:eastAsia="Arial" w:hAnsi="Calibri" w:cs="Arial"/>
          <w:sz w:val="18"/>
          <w:szCs w:val="18"/>
          <w:lang w:val="en-ZA"/>
        </w:rPr>
        <w:t>d</w:t>
      </w:r>
      <w:r w:rsidRPr="002057BD">
        <w:rPr>
          <w:rFonts w:ascii="Calibri" w:eastAsia="Arial" w:hAnsi="Calibri" w:cs="Arial"/>
          <w:spacing w:val="27"/>
          <w:sz w:val="18"/>
          <w:szCs w:val="18"/>
          <w:lang w:val="en-ZA"/>
        </w:rPr>
        <w:t xml:space="preserve"> </w:t>
      </w:r>
      <w:r w:rsidRPr="002057BD">
        <w:rPr>
          <w:rFonts w:ascii="Calibri" w:eastAsia="Arial" w:hAnsi="Calibri" w:cs="Arial"/>
          <w:spacing w:val="2"/>
          <w:sz w:val="18"/>
          <w:szCs w:val="18"/>
          <w:lang w:val="en-ZA"/>
        </w:rPr>
        <w:t>a</w:t>
      </w:r>
      <w:r w:rsidRPr="002057BD">
        <w:rPr>
          <w:rFonts w:ascii="Calibri" w:eastAsia="Arial" w:hAnsi="Calibri" w:cs="Arial"/>
          <w:sz w:val="18"/>
          <w:szCs w:val="18"/>
          <w:lang w:val="en-ZA"/>
        </w:rPr>
        <w:t>nd</w:t>
      </w:r>
      <w:r w:rsidRPr="002057BD">
        <w:rPr>
          <w:rFonts w:ascii="Calibri" w:eastAsia="Arial" w:hAnsi="Calibri" w:cs="Arial"/>
          <w:spacing w:val="27"/>
          <w:sz w:val="18"/>
          <w:szCs w:val="18"/>
          <w:lang w:val="en-ZA"/>
        </w:rPr>
        <w:t xml:space="preserve"> </w:t>
      </w:r>
      <w:r w:rsidRPr="002057BD">
        <w:rPr>
          <w:rFonts w:ascii="Calibri" w:eastAsia="Arial" w:hAnsi="Calibri" w:cs="Arial"/>
          <w:spacing w:val="1"/>
          <w:sz w:val="18"/>
          <w:szCs w:val="18"/>
          <w:lang w:val="en-ZA"/>
        </w:rPr>
        <w:t>r</w:t>
      </w:r>
      <w:r w:rsidRPr="002057BD">
        <w:rPr>
          <w:rFonts w:ascii="Calibri" w:eastAsia="Arial" w:hAnsi="Calibri" w:cs="Arial"/>
          <w:sz w:val="18"/>
          <w:szCs w:val="18"/>
          <w:lang w:val="en-ZA"/>
        </w:rPr>
        <w:t>es</w:t>
      </w:r>
      <w:r w:rsidRPr="002057BD">
        <w:rPr>
          <w:rFonts w:ascii="Calibri" w:eastAsia="Arial" w:hAnsi="Calibri" w:cs="Arial"/>
          <w:spacing w:val="-1"/>
          <w:sz w:val="18"/>
          <w:szCs w:val="18"/>
          <w:lang w:val="en-ZA"/>
        </w:rPr>
        <w:t>e</w:t>
      </w:r>
      <w:r w:rsidRPr="002057BD">
        <w:rPr>
          <w:rFonts w:ascii="Calibri" w:eastAsia="Arial" w:hAnsi="Calibri" w:cs="Arial"/>
          <w:spacing w:val="1"/>
          <w:sz w:val="18"/>
          <w:szCs w:val="18"/>
          <w:lang w:val="en-ZA"/>
        </w:rPr>
        <w:t>r</w:t>
      </w:r>
      <w:r w:rsidRPr="002057BD">
        <w:rPr>
          <w:rFonts w:ascii="Calibri" w:eastAsia="Arial" w:hAnsi="Calibri" w:cs="Arial"/>
          <w:spacing w:val="-2"/>
          <w:sz w:val="18"/>
          <w:szCs w:val="18"/>
          <w:lang w:val="en-ZA"/>
        </w:rPr>
        <w:t>v</w:t>
      </w:r>
      <w:r w:rsidRPr="002057BD">
        <w:rPr>
          <w:rFonts w:ascii="Calibri" w:eastAsia="Arial" w:hAnsi="Calibri" w:cs="Arial"/>
          <w:sz w:val="18"/>
          <w:szCs w:val="18"/>
          <w:lang w:val="en-ZA"/>
        </w:rPr>
        <w:t>es</w:t>
      </w:r>
      <w:r w:rsidRPr="002057BD">
        <w:rPr>
          <w:rFonts w:ascii="Calibri" w:eastAsia="Arial" w:hAnsi="Calibri" w:cs="Arial"/>
          <w:spacing w:val="27"/>
          <w:sz w:val="18"/>
          <w:szCs w:val="18"/>
          <w:lang w:val="en-ZA"/>
        </w:rPr>
        <w:t xml:space="preserve"> </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he</w:t>
      </w:r>
      <w:r w:rsidRPr="002057BD">
        <w:rPr>
          <w:rFonts w:ascii="Calibri" w:eastAsia="Arial" w:hAnsi="Calibri" w:cs="Arial"/>
          <w:spacing w:val="24"/>
          <w:sz w:val="18"/>
          <w:szCs w:val="18"/>
          <w:lang w:val="en-ZA"/>
        </w:rPr>
        <w:t xml:space="preserve"> </w:t>
      </w:r>
      <w:r w:rsidRPr="002057BD">
        <w:rPr>
          <w:rFonts w:ascii="Calibri" w:eastAsia="Arial" w:hAnsi="Calibri" w:cs="Arial"/>
          <w:spacing w:val="1"/>
          <w:sz w:val="18"/>
          <w:szCs w:val="18"/>
          <w:lang w:val="en-ZA"/>
        </w:rPr>
        <w:t>r</w:t>
      </w:r>
      <w:r w:rsidRPr="002057BD">
        <w:rPr>
          <w:rFonts w:ascii="Calibri" w:eastAsia="Arial" w:hAnsi="Calibri" w:cs="Arial"/>
          <w:spacing w:val="-3"/>
          <w:sz w:val="18"/>
          <w:szCs w:val="18"/>
          <w:lang w:val="en-ZA"/>
        </w:rPr>
        <w:t>i</w:t>
      </w:r>
      <w:r w:rsidRPr="002057BD">
        <w:rPr>
          <w:rFonts w:ascii="Calibri" w:eastAsia="Arial" w:hAnsi="Calibri" w:cs="Arial"/>
          <w:spacing w:val="2"/>
          <w:sz w:val="18"/>
          <w:szCs w:val="18"/>
          <w:lang w:val="en-ZA"/>
        </w:rPr>
        <w:t>g</w:t>
      </w:r>
      <w:r w:rsidRPr="002057BD">
        <w:rPr>
          <w:rFonts w:ascii="Calibri" w:eastAsia="Arial" w:hAnsi="Calibri" w:cs="Arial"/>
          <w:sz w:val="18"/>
          <w:szCs w:val="18"/>
          <w:lang w:val="en-ZA"/>
        </w:rPr>
        <w:t>ht</w:t>
      </w:r>
      <w:r w:rsidRPr="002057BD">
        <w:rPr>
          <w:rFonts w:ascii="Calibri" w:eastAsia="Arial" w:hAnsi="Calibri" w:cs="Arial"/>
          <w:spacing w:val="26"/>
          <w:sz w:val="18"/>
          <w:szCs w:val="18"/>
          <w:lang w:val="en-ZA"/>
        </w:rPr>
        <w:t xml:space="preserve"> </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o acc</w:t>
      </w:r>
      <w:r w:rsidRPr="002057BD">
        <w:rPr>
          <w:rFonts w:ascii="Calibri" w:eastAsia="Arial" w:hAnsi="Calibri" w:cs="Arial"/>
          <w:spacing w:val="-1"/>
          <w:sz w:val="18"/>
          <w:szCs w:val="18"/>
          <w:lang w:val="en-ZA"/>
        </w:rPr>
        <w:t>e</w:t>
      </w:r>
      <w:r w:rsidRPr="002057BD">
        <w:rPr>
          <w:rFonts w:ascii="Calibri" w:eastAsia="Arial" w:hAnsi="Calibri" w:cs="Arial"/>
          <w:sz w:val="18"/>
          <w:szCs w:val="18"/>
          <w:lang w:val="en-ZA"/>
        </w:rPr>
        <w:t xml:space="preserve">pt </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he</w:t>
      </w:r>
      <w:r w:rsidRPr="002057BD">
        <w:rPr>
          <w:rFonts w:ascii="Calibri" w:eastAsia="Arial" w:hAnsi="Calibri" w:cs="Arial"/>
          <w:spacing w:val="-2"/>
          <w:sz w:val="18"/>
          <w:szCs w:val="18"/>
          <w:lang w:val="en-ZA"/>
        </w:rPr>
        <w:t xml:space="preserve"> </w:t>
      </w:r>
      <w:r w:rsidRPr="002057BD">
        <w:rPr>
          <w:rFonts w:ascii="Calibri" w:eastAsia="Arial" w:hAnsi="Calibri" w:cs="Arial"/>
          <w:spacing w:val="-3"/>
          <w:sz w:val="18"/>
          <w:szCs w:val="18"/>
          <w:lang w:val="en-ZA"/>
        </w:rPr>
        <w:t>w</w:t>
      </w:r>
      <w:r w:rsidRPr="002057BD">
        <w:rPr>
          <w:rFonts w:ascii="Calibri" w:eastAsia="Arial" w:hAnsi="Calibri" w:cs="Arial"/>
          <w:sz w:val="18"/>
          <w:szCs w:val="18"/>
          <w:lang w:val="en-ZA"/>
        </w:rPr>
        <w:t>h</w:t>
      </w:r>
      <w:r w:rsidRPr="002057BD">
        <w:rPr>
          <w:rFonts w:ascii="Calibri" w:eastAsia="Arial" w:hAnsi="Calibri" w:cs="Arial"/>
          <w:spacing w:val="-1"/>
          <w:sz w:val="18"/>
          <w:szCs w:val="18"/>
          <w:lang w:val="en-ZA"/>
        </w:rPr>
        <w:t>ol</w:t>
      </w:r>
      <w:r w:rsidRPr="002057BD">
        <w:rPr>
          <w:rFonts w:ascii="Calibri" w:eastAsia="Arial" w:hAnsi="Calibri" w:cs="Arial"/>
          <w:sz w:val="18"/>
          <w:szCs w:val="18"/>
          <w:lang w:val="en-ZA"/>
        </w:rPr>
        <w:t>e or</w:t>
      </w:r>
      <w:r w:rsidRPr="002057BD">
        <w:rPr>
          <w:rFonts w:ascii="Calibri" w:eastAsia="Arial" w:hAnsi="Calibri" w:cs="Arial"/>
          <w:spacing w:val="2"/>
          <w:sz w:val="18"/>
          <w:szCs w:val="18"/>
          <w:lang w:val="en-ZA"/>
        </w:rPr>
        <w:t xml:space="preserve"> </w:t>
      </w:r>
      <w:r w:rsidRPr="002057BD">
        <w:rPr>
          <w:rFonts w:ascii="Calibri" w:eastAsia="Arial" w:hAnsi="Calibri" w:cs="Arial"/>
          <w:sz w:val="18"/>
          <w:szCs w:val="18"/>
          <w:lang w:val="en-ZA"/>
        </w:rPr>
        <w:t>p</w:t>
      </w:r>
      <w:r w:rsidRPr="002057BD">
        <w:rPr>
          <w:rFonts w:ascii="Calibri" w:eastAsia="Arial" w:hAnsi="Calibri" w:cs="Arial"/>
          <w:spacing w:val="-1"/>
          <w:sz w:val="18"/>
          <w:szCs w:val="18"/>
          <w:lang w:val="en-ZA"/>
        </w:rPr>
        <w:t>a</w:t>
      </w:r>
      <w:r w:rsidRPr="002057BD">
        <w:rPr>
          <w:rFonts w:ascii="Calibri" w:eastAsia="Arial" w:hAnsi="Calibri" w:cs="Arial"/>
          <w:spacing w:val="-2"/>
          <w:sz w:val="18"/>
          <w:szCs w:val="18"/>
          <w:lang w:val="en-ZA"/>
        </w:rPr>
        <w:t>r</w:t>
      </w:r>
      <w:r w:rsidRPr="002057BD">
        <w:rPr>
          <w:rFonts w:ascii="Calibri" w:eastAsia="Arial" w:hAnsi="Calibri" w:cs="Arial"/>
          <w:sz w:val="18"/>
          <w:szCs w:val="18"/>
          <w:lang w:val="en-ZA"/>
        </w:rPr>
        <w:t xml:space="preserve">t </w:t>
      </w:r>
      <w:r w:rsidRPr="002057BD">
        <w:rPr>
          <w:rFonts w:ascii="Calibri" w:eastAsia="Arial" w:hAnsi="Calibri" w:cs="Arial"/>
          <w:spacing w:val="-3"/>
          <w:sz w:val="18"/>
          <w:szCs w:val="18"/>
          <w:lang w:val="en-ZA"/>
        </w:rPr>
        <w:t>o</w:t>
      </w:r>
      <w:r w:rsidRPr="002057BD">
        <w:rPr>
          <w:rFonts w:ascii="Calibri" w:eastAsia="Arial" w:hAnsi="Calibri" w:cs="Arial"/>
          <w:sz w:val="18"/>
          <w:szCs w:val="18"/>
          <w:lang w:val="en-ZA"/>
        </w:rPr>
        <w:t>f</w:t>
      </w:r>
      <w:r w:rsidRPr="002057BD">
        <w:rPr>
          <w:rFonts w:ascii="Calibri" w:eastAsia="Arial" w:hAnsi="Calibri" w:cs="Arial"/>
          <w:spacing w:val="2"/>
          <w:sz w:val="18"/>
          <w:szCs w:val="18"/>
          <w:lang w:val="en-ZA"/>
        </w:rPr>
        <w:t xml:space="preserve"> </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he b</w:t>
      </w:r>
      <w:r w:rsidRPr="002057BD">
        <w:rPr>
          <w:rFonts w:ascii="Calibri" w:eastAsia="Arial" w:hAnsi="Calibri" w:cs="Arial"/>
          <w:spacing w:val="-1"/>
          <w:sz w:val="18"/>
          <w:szCs w:val="18"/>
          <w:lang w:val="en-ZA"/>
        </w:rPr>
        <w:t>i</w:t>
      </w:r>
      <w:r w:rsidRPr="002057BD">
        <w:rPr>
          <w:rFonts w:ascii="Calibri" w:eastAsia="Arial" w:hAnsi="Calibri" w:cs="Arial"/>
          <w:sz w:val="18"/>
          <w:szCs w:val="18"/>
          <w:lang w:val="en-ZA"/>
        </w:rPr>
        <w:t>d,</w:t>
      </w:r>
      <w:r w:rsidRPr="002057BD">
        <w:rPr>
          <w:rFonts w:ascii="Calibri" w:eastAsia="Arial" w:hAnsi="Calibri" w:cs="Arial"/>
          <w:spacing w:val="-1"/>
          <w:sz w:val="18"/>
          <w:szCs w:val="18"/>
          <w:lang w:val="en-ZA"/>
        </w:rPr>
        <w:t xml:space="preserve"> </w:t>
      </w:r>
      <w:r w:rsidRPr="002057BD">
        <w:rPr>
          <w:rFonts w:ascii="Calibri" w:eastAsia="Arial" w:hAnsi="Calibri" w:cs="Arial"/>
          <w:sz w:val="18"/>
          <w:szCs w:val="18"/>
          <w:lang w:val="en-ZA"/>
        </w:rPr>
        <w:t>or</w:t>
      </w:r>
      <w:r w:rsidRPr="002057BD">
        <w:rPr>
          <w:rFonts w:ascii="Calibri" w:eastAsia="Arial" w:hAnsi="Calibri" w:cs="Arial"/>
          <w:spacing w:val="-1"/>
          <w:sz w:val="18"/>
          <w:szCs w:val="18"/>
          <w:lang w:val="en-ZA"/>
        </w:rPr>
        <w:t xml:space="preserve"> </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o</w:t>
      </w:r>
      <w:r w:rsidRPr="002057BD">
        <w:rPr>
          <w:rFonts w:ascii="Calibri" w:eastAsia="Arial" w:hAnsi="Calibri" w:cs="Arial"/>
          <w:spacing w:val="-2"/>
          <w:sz w:val="18"/>
          <w:szCs w:val="18"/>
          <w:lang w:val="en-ZA"/>
        </w:rPr>
        <w:t xml:space="preserve"> </w:t>
      </w:r>
      <w:r w:rsidRPr="002057BD">
        <w:rPr>
          <w:rFonts w:ascii="Calibri" w:eastAsia="Arial" w:hAnsi="Calibri" w:cs="Arial"/>
          <w:spacing w:val="1"/>
          <w:sz w:val="18"/>
          <w:szCs w:val="18"/>
          <w:lang w:val="en-ZA"/>
        </w:rPr>
        <w:t>r</w:t>
      </w:r>
      <w:r w:rsidRPr="002057BD">
        <w:rPr>
          <w:rFonts w:ascii="Calibri" w:eastAsia="Arial" w:hAnsi="Calibri" w:cs="Arial"/>
          <w:spacing w:val="-3"/>
          <w:sz w:val="18"/>
          <w:szCs w:val="18"/>
          <w:lang w:val="en-ZA"/>
        </w:rPr>
        <w:t>e</w:t>
      </w:r>
      <w:r w:rsidRPr="002057BD">
        <w:rPr>
          <w:rFonts w:ascii="Calibri" w:eastAsia="Arial" w:hAnsi="Calibri" w:cs="Arial"/>
          <w:spacing w:val="1"/>
          <w:sz w:val="18"/>
          <w:szCs w:val="18"/>
          <w:lang w:val="en-ZA"/>
        </w:rPr>
        <w:t>j</w:t>
      </w:r>
      <w:r w:rsidRPr="002057BD">
        <w:rPr>
          <w:rFonts w:ascii="Calibri" w:eastAsia="Arial" w:hAnsi="Calibri" w:cs="Arial"/>
          <w:sz w:val="18"/>
          <w:szCs w:val="18"/>
          <w:lang w:val="en-ZA"/>
        </w:rPr>
        <w:t>e</w:t>
      </w:r>
      <w:r w:rsidRPr="002057BD">
        <w:rPr>
          <w:rFonts w:ascii="Calibri" w:eastAsia="Arial" w:hAnsi="Calibri" w:cs="Arial"/>
          <w:spacing w:val="-3"/>
          <w:sz w:val="18"/>
          <w:szCs w:val="18"/>
          <w:lang w:val="en-ZA"/>
        </w:rPr>
        <w:t>c</w:t>
      </w:r>
      <w:r w:rsidRPr="002057BD">
        <w:rPr>
          <w:rFonts w:ascii="Calibri" w:eastAsia="Arial" w:hAnsi="Calibri" w:cs="Arial"/>
          <w:sz w:val="18"/>
          <w:szCs w:val="18"/>
          <w:lang w:val="en-ZA"/>
        </w:rPr>
        <w:t>t</w:t>
      </w:r>
      <w:r w:rsidRPr="002057BD">
        <w:rPr>
          <w:rFonts w:ascii="Calibri" w:eastAsia="Arial" w:hAnsi="Calibri" w:cs="Arial"/>
          <w:spacing w:val="2"/>
          <w:sz w:val="18"/>
          <w:szCs w:val="18"/>
          <w:lang w:val="en-ZA"/>
        </w:rPr>
        <w:t xml:space="preserve"> </w:t>
      </w:r>
      <w:r w:rsidRPr="002057BD">
        <w:rPr>
          <w:rFonts w:ascii="Calibri" w:eastAsia="Arial" w:hAnsi="Calibri" w:cs="Arial"/>
          <w:sz w:val="18"/>
          <w:szCs w:val="18"/>
          <w:lang w:val="en-ZA"/>
        </w:rPr>
        <w:t>a</w:t>
      </w:r>
      <w:r w:rsidRPr="002057BD">
        <w:rPr>
          <w:rFonts w:ascii="Calibri" w:eastAsia="Arial" w:hAnsi="Calibri" w:cs="Arial"/>
          <w:spacing w:val="-1"/>
          <w:sz w:val="18"/>
          <w:szCs w:val="18"/>
          <w:lang w:val="en-ZA"/>
        </w:rPr>
        <w:t>l</w:t>
      </w:r>
      <w:r w:rsidRPr="002057BD">
        <w:rPr>
          <w:rFonts w:ascii="Calibri" w:eastAsia="Arial" w:hAnsi="Calibri" w:cs="Arial"/>
          <w:sz w:val="18"/>
          <w:szCs w:val="18"/>
          <w:lang w:val="en-ZA"/>
        </w:rPr>
        <w:t>l</w:t>
      </w:r>
      <w:r w:rsidRPr="002057BD">
        <w:rPr>
          <w:rFonts w:ascii="Calibri" w:eastAsia="Arial" w:hAnsi="Calibri" w:cs="Arial"/>
          <w:spacing w:val="-2"/>
          <w:sz w:val="18"/>
          <w:szCs w:val="18"/>
          <w:lang w:val="en-ZA"/>
        </w:rPr>
        <w:t xml:space="preserve"> </w:t>
      </w:r>
      <w:r w:rsidRPr="002057BD">
        <w:rPr>
          <w:rFonts w:ascii="Calibri" w:eastAsia="Arial" w:hAnsi="Calibri" w:cs="Arial"/>
          <w:sz w:val="18"/>
          <w:szCs w:val="18"/>
          <w:lang w:val="en-ZA"/>
        </w:rPr>
        <w:t>b</w:t>
      </w:r>
      <w:r w:rsidRPr="002057BD">
        <w:rPr>
          <w:rFonts w:ascii="Calibri" w:eastAsia="Arial" w:hAnsi="Calibri" w:cs="Arial"/>
          <w:spacing w:val="-1"/>
          <w:sz w:val="18"/>
          <w:szCs w:val="18"/>
          <w:lang w:val="en-ZA"/>
        </w:rPr>
        <w:t>i</w:t>
      </w:r>
      <w:r w:rsidRPr="002057BD">
        <w:rPr>
          <w:rFonts w:ascii="Calibri" w:eastAsia="Arial" w:hAnsi="Calibri" w:cs="Arial"/>
          <w:sz w:val="18"/>
          <w:szCs w:val="18"/>
          <w:lang w:val="en-ZA"/>
        </w:rPr>
        <w:t>ds and cancel</w:t>
      </w:r>
      <w:r w:rsidRPr="002057BD">
        <w:rPr>
          <w:rFonts w:ascii="Calibri" w:eastAsia="Arial" w:hAnsi="Calibri" w:cs="Arial"/>
          <w:spacing w:val="-3"/>
          <w:sz w:val="18"/>
          <w:szCs w:val="18"/>
          <w:lang w:val="en-ZA"/>
        </w:rPr>
        <w:t xml:space="preserve"> </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he</w:t>
      </w:r>
      <w:r w:rsidRPr="002057BD">
        <w:rPr>
          <w:rFonts w:ascii="Calibri" w:eastAsia="Arial" w:hAnsi="Calibri" w:cs="Arial"/>
          <w:spacing w:val="-2"/>
          <w:sz w:val="18"/>
          <w:szCs w:val="18"/>
          <w:lang w:val="en-ZA"/>
        </w:rPr>
        <w:t xml:space="preserve"> </w:t>
      </w:r>
      <w:r w:rsidRPr="002057BD">
        <w:rPr>
          <w:rFonts w:ascii="Calibri" w:eastAsia="Arial" w:hAnsi="Calibri" w:cs="Arial"/>
          <w:sz w:val="18"/>
          <w:szCs w:val="18"/>
          <w:lang w:val="en-ZA"/>
        </w:rPr>
        <w:t>n</w:t>
      </w:r>
      <w:r w:rsidRPr="002057BD">
        <w:rPr>
          <w:rFonts w:ascii="Calibri" w:eastAsia="Arial" w:hAnsi="Calibri" w:cs="Arial"/>
          <w:spacing w:val="-1"/>
          <w:sz w:val="18"/>
          <w:szCs w:val="18"/>
          <w:lang w:val="en-ZA"/>
        </w:rPr>
        <w:t>o</w:t>
      </w:r>
      <w:r w:rsidRPr="002057BD">
        <w:rPr>
          <w:rFonts w:ascii="Calibri" w:eastAsia="Arial" w:hAnsi="Calibri" w:cs="Arial"/>
          <w:spacing w:val="1"/>
          <w:sz w:val="18"/>
          <w:szCs w:val="18"/>
          <w:lang w:val="en-ZA"/>
        </w:rPr>
        <w:t>t</w:t>
      </w:r>
      <w:r w:rsidRPr="002057BD">
        <w:rPr>
          <w:rFonts w:ascii="Calibri" w:eastAsia="Arial" w:hAnsi="Calibri" w:cs="Arial"/>
          <w:spacing w:val="-1"/>
          <w:sz w:val="18"/>
          <w:szCs w:val="18"/>
          <w:lang w:val="en-ZA"/>
        </w:rPr>
        <w:t>i</w:t>
      </w:r>
      <w:r w:rsidRPr="002057BD">
        <w:rPr>
          <w:rFonts w:ascii="Calibri" w:eastAsia="Arial" w:hAnsi="Calibri" w:cs="Arial"/>
          <w:spacing w:val="-2"/>
          <w:sz w:val="18"/>
          <w:szCs w:val="18"/>
          <w:lang w:val="en-ZA"/>
        </w:rPr>
        <w:t>c</w:t>
      </w:r>
      <w:r w:rsidRPr="002057BD">
        <w:rPr>
          <w:rFonts w:ascii="Calibri" w:eastAsia="Arial" w:hAnsi="Calibri" w:cs="Arial"/>
          <w:sz w:val="18"/>
          <w:szCs w:val="18"/>
          <w:lang w:val="en-ZA"/>
        </w:rPr>
        <w:t xml:space="preserve">e </w:t>
      </w:r>
      <w:r w:rsidRPr="002057BD">
        <w:rPr>
          <w:rFonts w:ascii="Calibri" w:eastAsia="Arial" w:hAnsi="Calibri" w:cs="Arial"/>
          <w:spacing w:val="2"/>
          <w:sz w:val="18"/>
          <w:szCs w:val="18"/>
          <w:lang w:val="en-ZA"/>
        </w:rPr>
        <w:t>t</w:t>
      </w:r>
      <w:r w:rsidRPr="002057BD">
        <w:rPr>
          <w:rFonts w:ascii="Calibri" w:eastAsia="Arial" w:hAnsi="Calibri" w:cs="Arial"/>
          <w:sz w:val="18"/>
          <w:szCs w:val="18"/>
          <w:lang w:val="en-ZA"/>
        </w:rPr>
        <w:t>o</w:t>
      </w:r>
      <w:r w:rsidRPr="002057BD">
        <w:rPr>
          <w:rFonts w:ascii="Calibri" w:eastAsia="Arial" w:hAnsi="Calibri" w:cs="Arial"/>
          <w:spacing w:val="-2"/>
          <w:sz w:val="18"/>
          <w:szCs w:val="18"/>
          <w:lang w:val="en-ZA"/>
        </w:rPr>
        <w:t xml:space="preserve"> </w:t>
      </w:r>
      <w:r w:rsidRPr="002057BD">
        <w:rPr>
          <w:rFonts w:ascii="Calibri" w:eastAsia="Arial" w:hAnsi="Calibri" w:cs="Arial"/>
          <w:spacing w:val="1"/>
          <w:sz w:val="18"/>
          <w:szCs w:val="18"/>
          <w:lang w:val="en-ZA"/>
        </w:rPr>
        <w:t>t</w:t>
      </w:r>
      <w:r w:rsidRPr="002057BD">
        <w:rPr>
          <w:rFonts w:ascii="Calibri" w:eastAsia="Arial" w:hAnsi="Calibri" w:cs="Arial"/>
          <w:sz w:val="18"/>
          <w:szCs w:val="18"/>
          <w:lang w:val="en-ZA"/>
        </w:rPr>
        <w:t>e</w:t>
      </w:r>
      <w:r w:rsidRPr="002057BD">
        <w:rPr>
          <w:rFonts w:ascii="Calibri" w:eastAsia="Arial" w:hAnsi="Calibri" w:cs="Arial"/>
          <w:spacing w:val="-1"/>
          <w:sz w:val="18"/>
          <w:szCs w:val="18"/>
          <w:lang w:val="en-ZA"/>
        </w:rPr>
        <w:t>n</w:t>
      </w:r>
      <w:r w:rsidRPr="002057BD">
        <w:rPr>
          <w:rFonts w:ascii="Calibri" w:eastAsia="Arial" w:hAnsi="Calibri" w:cs="Arial"/>
          <w:sz w:val="18"/>
          <w:szCs w:val="18"/>
          <w:lang w:val="en-ZA"/>
        </w:rPr>
        <w:t>d</w:t>
      </w:r>
      <w:r w:rsidRPr="002057BD">
        <w:rPr>
          <w:rFonts w:ascii="Calibri" w:eastAsia="Arial" w:hAnsi="Calibri" w:cs="Arial"/>
          <w:spacing w:val="-3"/>
          <w:sz w:val="18"/>
          <w:szCs w:val="18"/>
          <w:lang w:val="en-ZA"/>
        </w:rPr>
        <w:t>e</w:t>
      </w:r>
      <w:r w:rsidRPr="002057BD">
        <w:rPr>
          <w:rFonts w:ascii="Calibri" w:eastAsia="Arial" w:hAnsi="Calibri" w:cs="Arial"/>
          <w:spacing w:val="1"/>
          <w:sz w:val="18"/>
          <w:szCs w:val="18"/>
          <w:lang w:val="en-ZA"/>
        </w:rPr>
        <w:t>r.</w:t>
      </w:r>
    </w:p>
    <w:p w14:paraId="1F10DCB0" w14:textId="77777777" w:rsidR="002057BD" w:rsidRPr="002057BD" w:rsidRDefault="002057BD" w:rsidP="002057BD">
      <w:pPr>
        <w:jc w:val="both"/>
        <w:rPr>
          <w:rFonts w:ascii="Calibri" w:eastAsia="Calibri" w:hAnsi="Calibri" w:cs="Arial"/>
          <w:sz w:val="16"/>
          <w:szCs w:val="16"/>
          <w:lang w:val="en-ZA"/>
        </w:rPr>
      </w:pPr>
    </w:p>
    <w:p w14:paraId="64EF0CE6" w14:textId="77777777" w:rsidR="002057BD" w:rsidRPr="002057BD" w:rsidRDefault="002057BD" w:rsidP="002057BD">
      <w:pPr>
        <w:spacing w:after="200" w:line="276" w:lineRule="auto"/>
        <w:rPr>
          <w:rFonts w:ascii="Calibri" w:eastAsia="Calibri" w:hAnsi="Calibri"/>
          <w:b/>
          <w:bCs/>
        </w:rPr>
      </w:pPr>
      <w:r w:rsidRPr="002057BD">
        <w:rPr>
          <w:rFonts w:ascii="Calibri" w:eastAsia="Calibri" w:hAnsi="Calibri"/>
          <w:b/>
          <w:bCs/>
        </w:rPr>
        <w:t>Kindly note: Regulation 44 of Municipal Supply Chain Management Regulations states that the Municipality may not make any award to a person who is in the service of the state</w:t>
      </w:r>
    </w:p>
    <w:p w14:paraId="41CEBFE7" w14:textId="77777777" w:rsidR="002057BD" w:rsidRPr="002057BD" w:rsidRDefault="002057BD" w:rsidP="002057BD">
      <w:pPr>
        <w:spacing w:after="200" w:line="276" w:lineRule="auto"/>
        <w:rPr>
          <w:rFonts w:ascii="Calibri" w:eastAsia="Calibri" w:hAnsi="Calibri"/>
          <w:b/>
          <w:bCs/>
          <w:sz w:val="22"/>
          <w:szCs w:val="22"/>
        </w:rPr>
      </w:pPr>
    </w:p>
    <w:p w14:paraId="33A4CD6C" w14:textId="77777777" w:rsidR="002057BD" w:rsidRPr="002057BD" w:rsidRDefault="002057BD" w:rsidP="002057BD">
      <w:pPr>
        <w:spacing w:after="200"/>
        <w:contextualSpacing/>
        <w:jc w:val="both"/>
        <w:rPr>
          <w:rFonts w:ascii="Calibri" w:eastAsia="Calibri" w:hAnsi="Calibri" w:cs="Arial"/>
          <w:sz w:val="18"/>
          <w:szCs w:val="18"/>
          <w:lang w:val="en-ZA"/>
        </w:rPr>
      </w:pPr>
    </w:p>
    <w:p w14:paraId="54696D2B" w14:textId="77777777" w:rsidR="002057BD" w:rsidRPr="002057BD" w:rsidRDefault="002057BD" w:rsidP="002057BD">
      <w:pPr>
        <w:spacing w:after="200"/>
        <w:contextualSpacing/>
        <w:jc w:val="both"/>
        <w:rPr>
          <w:rFonts w:ascii="Calibri" w:eastAsia="Calibri" w:hAnsi="Calibri" w:cs="Arial"/>
          <w:sz w:val="18"/>
          <w:szCs w:val="18"/>
          <w:lang w:val="en-ZA"/>
        </w:rPr>
      </w:pPr>
      <w:r w:rsidRPr="002057BD">
        <w:rPr>
          <w:rFonts w:ascii="Calibri" w:eastAsia="Calibri" w:hAnsi="Calibri" w:cs="Arial"/>
          <w:sz w:val="18"/>
          <w:szCs w:val="18"/>
          <w:lang w:val="en-ZA"/>
        </w:rPr>
        <w:t>VO MAZIBUKO</w:t>
      </w:r>
    </w:p>
    <w:p w14:paraId="6B8DE8A7" w14:textId="77777777" w:rsidR="002057BD" w:rsidRPr="002057BD" w:rsidRDefault="002057BD" w:rsidP="002057BD">
      <w:pPr>
        <w:spacing w:after="200"/>
        <w:contextualSpacing/>
        <w:jc w:val="both"/>
        <w:rPr>
          <w:rFonts w:ascii="Calibri" w:eastAsia="Calibri" w:hAnsi="Calibri" w:cs="Arial"/>
          <w:sz w:val="18"/>
          <w:szCs w:val="18"/>
          <w:lang w:val="en-ZA"/>
        </w:rPr>
      </w:pPr>
      <w:r w:rsidRPr="002057BD">
        <w:rPr>
          <w:rFonts w:ascii="Calibri" w:eastAsia="Calibri" w:hAnsi="Calibri" w:cs="Arial"/>
          <w:sz w:val="18"/>
          <w:szCs w:val="18"/>
          <w:lang w:val="en-ZA"/>
        </w:rPr>
        <w:t>ACTING MUNICIPAL MANAGER</w:t>
      </w:r>
    </w:p>
    <w:p w14:paraId="3E234D4C" w14:textId="77777777" w:rsidR="002057BD" w:rsidRPr="002057BD" w:rsidRDefault="002057BD" w:rsidP="002057BD">
      <w:pPr>
        <w:contextualSpacing/>
        <w:jc w:val="both"/>
        <w:rPr>
          <w:rFonts w:ascii="Calibri" w:eastAsia="Calibri" w:hAnsi="Calibri" w:cs="Arial"/>
          <w:sz w:val="18"/>
          <w:szCs w:val="18"/>
          <w:lang w:val="en-ZA"/>
        </w:rPr>
      </w:pPr>
      <w:r w:rsidRPr="002057BD">
        <w:rPr>
          <w:rFonts w:ascii="Calibri" w:eastAsia="Calibri" w:hAnsi="Calibri" w:cs="Arial"/>
          <w:sz w:val="18"/>
          <w:szCs w:val="18"/>
          <w:lang w:val="en-ZA"/>
        </w:rPr>
        <w:t>UGU DISTRICT MUNICIPALITY</w:t>
      </w:r>
    </w:p>
    <w:p w14:paraId="6B59358C" w14:textId="77777777" w:rsidR="002057BD" w:rsidRPr="002057BD" w:rsidRDefault="002057BD" w:rsidP="002057BD">
      <w:pPr>
        <w:spacing w:after="200"/>
        <w:contextualSpacing/>
        <w:jc w:val="both"/>
        <w:rPr>
          <w:rFonts w:ascii="Calibri" w:eastAsia="Calibri" w:hAnsi="Calibri" w:cs="Arial"/>
          <w:sz w:val="18"/>
          <w:szCs w:val="18"/>
          <w:lang w:val="en-ZA"/>
        </w:rPr>
      </w:pPr>
    </w:p>
    <w:p w14:paraId="58682D00" w14:textId="77777777" w:rsidR="002057BD" w:rsidRPr="002057BD" w:rsidRDefault="002057BD" w:rsidP="002057BD">
      <w:pPr>
        <w:spacing w:after="160" w:line="259" w:lineRule="auto"/>
        <w:rPr>
          <w:rFonts w:ascii="Aptos" w:eastAsia="Aptos" w:hAnsi="Aptos"/>
          <w:sz w:val="22"/>
          <w:szCs w:val="22"/>
          <w:lang w:val="en-ZA"/>
        </w:rPr>
      </w:pPr>
    </w:p>
    <w:p w14:paraId="47CF94FC" w14:textId="2F933DA1" w:rsidR="007D6F79" w:rsidRPr="007D6F79" w:rsidRDefault="00256337" w:rsidP="00284917">
      <w:pPr>
        <w:tabs>
          <w:tab w:val="right" w:leader="dot" w:pos="9030"/>
        </w:tabs>
        <w:spacing w:after="200" w:line="276" w:lineRule="auto"/>
        <w:rPr>
          <w:rFonts w:ascii="Calibri" w:eastAsia="Calibri" w:hAnsi="Calibri" w:cs="Arial"/>
          <w:sz w:val="18"/>
          <w:szCs w:val="18"/>
          <w:lang w:val="en-ZA"/>
        </w:rPr>
      </w:pPr>
      <w:r>
        <w:rPr>
          <w:rFonts w:ascii="Calibri" w:eastAsia="Calibri" w:hAnsi="Calibri"/>
          <w:sz w:val="16"/>
          <w:szCs w:val="16"/>
          <w:lang w:val="en-ZA"/>
        </w:rPr>
        <w:t xml:space="preserve">             </w:t>
      </w: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headerReference w:type="default" r:id="rId16"/>
          <w:footerReference w:type="default" r:id="rId17"/>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3D21C859"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3815EFD8" w:rsidR="00803D5F" w:rsidRDefault="00803D5F">
      <w:pPr>
        <w:spacing w:line="200" w:lineRule="exact"/>
      </w:pPr>
    </w:p>
    <w:p w14:paraId="41393330" w14:textId="354DFB5B" w:rsidR="008C5809" w:rsidRDefault="008C5809">
      <w:pPr>
        <w:spacing w:line="200" w:lineRule="exact"/>
        <w:ind w:left="4723" w:right="-34" w:firstLine="461"/>
        <w:rPr>
          <w:rFonts w:ascii="Arial Narrow" w:eastAsia="Arial Narrow" w:hAnsi="Arial Narrow" w:cs="Arial Narrow"/>
          <w:b/>
          <w:spacing w:val="-1"/>
        </w:rPr>
      </w:pPr>
    </w:p>
    <w:p w14:paraId="659D817A" w14:textId="3C9F0769" w:rsidR="008C5809" w:rsidRDefault="00274C2C" w:rsidP="00622F16">
      <w:pPr>
        <w:spacing w:line="200" w:lineRule="exact"/>
        <w:ind w:right="-34"/>
        <w:rPr>
          <w:rFonts w:ascii="Arial Narrow" w:eastAsia="Arial Narrow" w:hAnsi="Arial Narrow" w:cs="Arial Narrow"/>
          <w:b/>
          <w:spacing w:val="-1"/>
        </w:rPr>
      </w:pPr>
      <w:r>
        <w:rPr>
          <w:noProof/>
        </w:rPr>
        <mc:AlternateContent>
          <mc:Choice Requires="wps">
            <w:drawing>
              <wp:anchor distT="0" distB="0" distL="114300" distR="114300" simplePos="0" relativeHeight="251658248" behindDoc="1" locked="0" layoutInCell="1" allowOverlap="1" wp14:anchorId="52027928" wp14:editId="0E6CE445">
                <wp:simplePos x="0" y="0"/>
                <wp:positionH relativeFrom="page">
                  <wp:posOffset>563880</wp:posOffset>
                </wp:positionH>
                <wp:positionV relativeFrom="page">
                  <wp:posOffset>1455420</wp:posOffset>
                </wp:positionV>
                <wp:extent cx="6833235" cy="762000"/>
                <wp:effectExtent l="0" t="0" r="5715" b="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323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274C2C" w14:paraId="3B127A4B" w14:textId="77777777" w:rsidTr="008772FA">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2F6B1BB3" w14:textId="77777777" w:rsidR="00274C2C" w:rsidRDefault="00274C2C" w:rsidP="00274C2C">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274C2C" w14:paraId="3B67891A" w14:textId="77777777" w:rsidTr="008772FA">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4EEA6809" w14:textId="77777777" w:rsidR="00274C2C" w:rsidRDefault="00274C2C" w:rsidP="00274C2C">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A6047A" w14:textId="681E9FBF" w:rsidR="00274C2C" w:rsidRDefault="00274C2C" w:rsidP="00274C2C">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6E4B30">
                                    <w:rPr>
                                      <w:rFonts w:ascii="Arial Narrow" w:eastAsia="Arial Narrow" w:hAnsi="Arial Narrow" w:cs="Arial Narrow"/>
                                    </w:rPr>
                                    <w:t>05-1680</w:t>
                                  </w:r>
                                  <w:r>
                                    <w:rPr>
                                      <w:rFonts w:ascii="Arial Narrow" w:eastAsia="Arial Narrow" w:hAnsi="Arial Narrow" w:cs="Arial Narrow"/>
                                    </w:rPr>
                                    <w:t>-2024</w:t>
                                  </w:r>
                                </w:p>
                              </w:tc>
                              <w:tc>
                                <w:tcPr>
                                  <w:tcW w:w="2057" w:type="dxa"/>
                                  <w:tcBorders>
                                    <w:top w:val="single" w:sz="5" w:space="0" w:color="000000"/>
                                    <w:left w:val="single" w:sz="5" w:space="0" w:color="000000"/>
                                    <w:bottom w:val="single" w:sz="5" w:space="0" w:color="000000"/>
                                    <w:right w:val="single" w:sz="5" w:space="0" w:color="000000"/>
                                  </w:tcBorders>
                                </w:tcPr>
                                <w:p w14:paraId="290682AE"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79D01630" w14:textId="382CFECA" w:rsidR="00274C2C" w:rsidRDefault="006E4B30" w:rsidP="00274C2C">
                                  <w:pPr>
                                    <w:spacing w:line="220" w:lineRule="exact"/>
                                    <w:ind w:left="102"/>
                                    <w:rPr>
                                      <w:rFonts w:ascii="Arial Narrow" w:eastAsia="Arial Narrow" w:hAnsi="Arial Narrow" w:cs="Arial Narrow"/>
                                    </w:rPr>
                                  </w:pPr>
                                  <w:r>
                                    <w:rPr>
                                      <w:rFonts w:ascii="Arial Narrow" w:eastAsia="Arial Narrow" w:hAnsi="Arial Narrow" w:cs="Arial Narrow"/>
                                    </w:rPr>
                                    <w:t>15 NOVEMBER</w:t>
                                  </w:r>
                                  <w:r w:rsidR="00274C2C">
                                    <w:rPr>
                                      <w:rFonts w:ascii="Arial Narrow" w:eastAsia="Arial Narrow" w:hAnsi="Arial Narrow" w:cs="Arial Narrow"/>
                                    </w:rPr>
                                    <w:t xml:space="preserve">  2024</w:t>
                                  </w:r>
                                </w:p>
                              </w:tc>
                              <w:tc>
                                <w:tcPr>
                                  <w:tcW w:w="1666" w:type="dxa"/>
                                  <w:tcBorders>
                                    <w:top w:val="single" w:sz="5" w:space="0" w:color="000000"/>
                                    <w:left w:val="single" w:sz="5" w:space="0" w:color="000000"/>
                                    <w:bottom w:val="single" w:sz="5" w:space="0" w:color="000000"/>
                                    <w:right w:val="single" w:sz="5" w:space="0" w:color="000000"/>
                                  </w:tcBorders>
                                </w:tcPr>
                                <w:p w14:paraId="3EF02C7E"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1EE7BDC2"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274C2C" w:rsidRPr="00C904B7" w14:paraId="62DA133E" w14:textId="77777777" w:rsidTr="008772FA">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0E038B2E" w14:textId="77777777" w:rsidR="00274C2C" w:rsidRDefault="00274C2C" w:rsidP="00274C2C">
                                  <w:pPr>
                                    <w:spacing w:before="4" w:line="220" w:lineRule="exact"/>
                                    <w:rPr>
                                      <w:sz w:val="22"/>
                                      <w:szCs w:val="22"/>
                                    </w:rPr>
                                  </w:pPr>
                                </w:p>
                                <w:p w14:paraId="38FF2A4B" w14:textId="77777777" w:rsidR="00274C2C" w:rsidRDefault="00274C2C" w:rsidP="00274C2C">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30065D22" w14:textId="48516874" w:rsidR="00274C2C" w:rsidRPr="002130F1" w:rsidRDefault="00274C2C" w:rsidP="00274C2C">
                                  <w:pPr>
                                    <w:tabs>
                                      <w:tab w:val="left" w:pos="2520"/>
                                    </w:tabs>
                                    <w:spacing w:after="200"/>
                                    <w:contextualSpacing/>
                                    <w:rPr>
                                      <w:rFonts w:ascii="Arial" w:eastAsia="Calibri" w:hAnsi="Arial" w:cs="Arial"/>
                                      <w:b/>
                                      <w:color w:val="FF0000"/>
                                      <w:lang w:val="en-ZA"/>
                                    </w:rPr>
                                  </w:pPr>
                                  <w:r>
                                    <w:rPr>
                                      <w:rFonts w:ascii="Arial" w:hAnsi="Arial" w:cs="Arial"/>
                                      <w:b/>
                                      <w:bCs/>
                                    </w:rPr>
                                    <w:t>PROVISION OF SOFTWARE DEFINED WIDE AREA NETWORK SERVICES AND INTERNET ACCESS FOR THE MUNICIPALITY WITH A SERVICE LEVEL AGREEMENT FOR THE SUPPORT AND MAINTENANCE OF THE SOLUTION</w:t>
                                  </w:r>
                                  <w:r w:rsidRPr="002130F1">
                                    <w:rPr>
                                      <w:rFonts w:ascii="Arial" w:hAnsi="Arial" w:cs="Arial"/>
                                      <w:b/>
                                      <w:bCs/>
                                    </w:rPr>
                                    <w:t xml:space="preserve"> FOR A PERIOD OF THIRTY-SIX (36) MONTHS</w:t>
                                  </w:r>
                                </w:p>
                                <w:p w14:paraId="7F2FABAD" w14:textId="77777777" w:rsidR="00274C2C" w:rsidRPr="00C904B7" w:rsidRDefault="00274C2C" w:rsidP="00274C2C">
                                  <w:pPr>
                                    <w:spacing w:before="3" w:line="220" w:lineRule="exact"/>
                                    <w:ind w:right="71"/>
                                    <w:rPr>
                                      <w:rFonts w:ascii="Arial" w:eastAsia="Arial Narrow" w:hAnsi="Arial" w:cs="Arial"/>
                                      <w:b/>
                                      <w:bCs/>
                                    </w:rPr>
                                  </w:pPr>
                                </w:p>
                              </w:tc>
                            </w:tr>
                          </w:tbl>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4.4pt;margin-top:114.6pt;width:538.05pt;height:60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274C2C" w14:paraId="3B127A4B" w14:textId="77777777" w:rsidTr="008772FA">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2F6B1BB3" w14:textId="77777777" w:rsidR="00274C2C" w:rsidRDefault="00274C2C" w:rsidP="00274C2C">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274C2C" w14:paraId="3B67891A" w14:textId="77777777" w:rsidTr="008772FA">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4EEA6809" w14:textId="77777777" w:rsidR="00274C2C" w:rsidRDefault="00274C2C" w:rsidP="00274C2C">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A6047A" w14:textId="681E9FBF" w:rsidR="00274C2C" w:rsidRDefault="00274C2C" w:rsidP="00274C2C">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6E4B30">
                              <w:rPr>
                                <w:rFonts w:ascii="Arial Narrow" w:eastAsia="Arial Narrow" w:hAnsi="Arial Narrow" w:cs="Arial Narrow"/>
                              </w:rPr>
                              <w:t>05-1680</w:t>
                            </w:r>
                            <w:r>
                              <w:rPr>
                                <w:rFonts w:ascii="Arial Narrow" w:eastAsia="Arial Narrow" w:hAnsi="Arial Narrow" w:cs="Arial Narrow"/>
                              </w:rPr>
                              <w:t>-2024</w:t>
                            </w:r>
                          </w:p>
                        </w:tc>
                        <w:tc>
                          <w:tcPr>
                            <w:tcW w:w="2057" w:type="dxa"/>
                            <w:tcBorders>
                              <w:top w:val="single" w:sz="5" w:space="0" w:color="000000"/>
                              <w:left w:val="single" w:sz="5" w:space="0" w:color="000000"/>
                              <w:bottom w:val="single" w:sz="5" w:space="0" w:color="000000"/>
                              <w:right w:val="single" w:sz="5" w:space="0" w:color="000000"/>
                            </w:tcBorders>
                          </w:tcPr>
                          <w:p w14:paraId="290682AE"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79D01630" w14:textId="382CFECA" w:rsidR="00274C2C" w:rsidRDefault="006E4B30" w:rsidP="00274C2C">
                            <w:pPr>
                              <w:spacing w:line="220" w:lineRule="exact"/>
                              <w:ind w:left="102"/>
                              <w:rPr>
                                <w:rFonts w:ascii="Arial Narrow" w:eastAsia="Arial Narrow" w:hAnsi="Arial Narrow" w:cs="Arial Narrow"/>
                              </w:rPr>
                            </w:pPr>
                            <w:r>
                              <w:rPr>
                                <w:rFonts w:ascii="Arial Narrow" w:eastAsia="Arial Narrow" w:hAnsi="Arial Narrow" w:cs="Arial Narrow"/>
                              </w:rPr>
                              <w:t>15 NOVEMBER</w:t>
                            </w:r>
                            <w:r w:rsidR="00274C2C">
                              <w:rPr>
                                <w:rFonts w:ascii="Arial Narrow" w:eastAsia="Arial Narrow" w:hAnsi="Arial Narrow" w:cs="Arial Narrow"/>
                              </w:rPr>
                              <w:t xml:space="preserve">  2024</w:t>
                            </w:r>
                          </w:p>
                        </w:tc>
                        <w:tc>
                          <w:tcPr>
                            <w:tcW w:w="1666" w:type="dxa"/>
                            <w:tcBorders>
                              <w:top w:val="single" w:sz="5" w:space="0" w:color="000000"/>
                              <w:left w:val="single" w:sz="5" w:space="0" w:color="000000"/>
                              <w:bottom w:val="single" w:sz="5" w:space="0" w:color="000000"/>
                              <w:right w:val="single" w:sz="5" w:space="0" w:color="000000"/>
                            </w:tcBorders>
                          </w:tcPr>
                          <w:p w14:paraId="3EF02C7E"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1EE7BDC2"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274C2C" w:rsidRPr="00C904B7" w14:paraId="62DA133E" w14:textId="77777777" w:rsidTr="008772FA">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0E038B2E" w14:textId="77777777" w:rsidR="00274C2C" w:rsidRDefault="00274C2C" w:rsidP="00274C2C">
                            <w:pPr>
                              <w:spacing w:before="4" w:line="220" w:lineRule="exact"/>
                              <w:rPr>
                                <w:sz w:val="22"/>
                                <w:szCs w:val="22"/>
                              </w:rPr>
                            </w:pPr>
                          </w:p>
                          <w:p w14:paraId="38FF2A4B" w14:textId="77777777" w:rsidR="00274C2C" w:rsidRDefault="00274C2C" w:rsidP="00274C2C">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30065D22" w14:textId="48516874" w:rsidR="00274C2C" w:rsidRPr="002130F1" w:rsidRDefault="00274C2C" w:rsidP="00274C2C">
                            <w:pPr>
                              <w:tabs>
                                <w:tab w:val="left" w:pos="2520"/>
                              </w:tabs>
                              <w:spacing w:after="200"/>
                              <w:contextualSpacing/>
                              <w:rPr>
                                <w:rFonts w:ascii="Arial" w:eastAsia="Calibri" w:hAnsi="Arial" w:cs="Arial"/>
                                <w:b/>
                                <w:color w:val="FF0000"/>
                                <w:lang w:val="en-ZA"/>
                              </w:rPr>
                            </w:pPr>
                            <w:r>
                              <w:rPr>
                                <w:rFonts w:ascii="Arial" w:hAnsi="Arial" w:cs="Arial"/>
                                <w:b/>
                                <w:bCs/>
                              </w:rPr>
                              <w:t>PROVISION OF SOFTWARE DEFINED WIDE AREA NETWORK SERVICES AND INTERNET ACCESS FOR THE MUNICIPALITY WITH A SERVICE LEVEL AGREEMENT FOR THE SUPPORT AND MAINTENANCE OF THE SOLUTION</w:t>
                            </w:r>
                            <w:r w:rsidRPr="002130F1">
                              <w:rPr>
                                <w:rFonts w:ascii="Arial" w:hAnsi="Arial" w:cs="Arial"/>
                                <w:b/>
                                <w:bCs/>
                              </w:rPr>
                              <w:t xml:space="preserve"> FOR A PERIOD OF THIRTY-SIX (36) MONTHS</w:t>
                            </w:r>
                          </w:p>
                          <w:p w14:paraId="7F2FABAD" w14:textId="77777777" w:rsidR="00274C2C" w:rsidRPr="00C904B7" w:rsidRDefault="00274C2C" w:rsidP="00274C2C">
                            <w:pPr>
                              <w:spacing w:before="3" w:line="220" w:lineRule="exact"/>
                              <w:ind w:right="71"/>
                              <w:rPr>
                                <w:rFonts w:ascii="Arial" w:eastAsia="Arial Narrow" w:hAnsi="Arial" w:cs="Arial"/>
                                <w:b/>
                                <w:bCs/>
                              </w:rPr>
                            </w:pPr>
                          </w:p>
                        </w:tc>
                      </w:tr>
                    </w:tbl>
                    <w:p w14:paraId="281E74DE" w14:textId="77777777" w:rsidR="007B13F0" w:rsidRDefault="007B13F0"/>
                  </w:txbxContent>
                </v:textbox>
                <w10:wrap anchorx="page" anchory="page"/>
              </v:shape>
            </w:pict>
          </mc:Fallback>
        </mc:AlternateContent>
      </w:r>
    </w:p>
    <w:p w14:paraId="65B729A8" w14:textId="02D3DCE8" w:rsidR="008C5809" w:rsidRDefault="008C5809" w:rsidP="006E4B30">
      <w:pPr>
        <w:spacing w:line="200" w:lineRule="exact"/>
        <w:ind w:right="-34"/>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tbl>
      <w:tblPr>
        <w:tblpPr w:leftFromText="180" w:rightFromText="180" w:vertAnchor="text" w:horzAnchor="margin" w:tblpY="569"/>
        <w:tblW w:w="10874"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274C2C" w14:paraId="517DBC6E" w14:textId="77777777" w:rsidTr="00274C2C">
        <w:trPr>
          <w:trHeight w:hRule="exact" w:val="432"/>
        </w:trPr>
        <w:tc>
          <w:tcPr>
            <w:tcW w:w="6131" w:type="dxa"/>
            <w:gridSpan w:val="3"/>
            <w:tcBorders>
              <w:top w:val="nil"/>
              <w:left w:val="single" w:sz="5" w:space="0" w:color="000000"/>
              <w:bottom w:val="single" w:sz="5" w:space="0" w:color="000000"/>
              <w:right w:val="nil"/>
            </w:tcBorders>
          </w:tcPr>
          <w:p w14:paraId="5A6BE6CC" w14:textId="77777777" w:rsidR="00274C2C" w:rsidRDefault="00274C2C" w:rsidP="00274C2C">
            <w:pPr>
              <w:spacing w:before="2" w:line="180" w:lineRule="exact"/>
              <w:rPr>
                <w:sz w:val="19"/>
                <w:szCs w:val="19"/>
              </w:rPr>
            </w:pPr>
          </w:p>
          <w:p w14:paraId="78820496"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2EF6EA0D" w14:textId="77777777" w:rsidR="00274C2C" w:rsidRDefault="00274C2C" w:rsidP="00274C2C"/>
        </w:tc>
      </w:tr>
      <w:tr w:rsidR="00274C2C" w14:paraId="61FBF265" w14:textId="77777777" w:rsidTr="00274C2C">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5FB29B48" w14:textId="77777777" w:rsidR="00274C2C" w:rsidRDefault="00274C2C" w:rsidP="00274C2C">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274C2C" w14:paraId="1C1A4AF7" w14:textId="77777777" w:rsidTr="00274C2C">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198EF359" w14:textId="77777777" w:rsidR="00274C2C" w:rsidRDefault="00274C2C" w:rsidP="00274C2C">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274C2C" w14:paraId="219A65F1" w14:textId="77777777" w:rsidTr="00274C2C">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37BAB0F6" w14:textId="77777777" w:rsidR="00274C2C" w:rsidRDefault="00274C2C" w:rsidP="00274C2C">
            <w:pPr>
              <w:spacing w:before="12" w:line="220" w:lineRule="exact"/>
              <w:rPr>
                <w:sz w:val="22"/>
                <w:szCs w:val="22"/>
              </w:rPr>
            </w:pPr>
          </w:p>
          <w:p w14:paraId="10238EEF" w14:textId="77777777" w:rsidR="00274C2C" w:rsidRPr="007B13F0" w:rsidRDefault="00274C2C" w:rsidP="00274C2C">
            <w:pPr>
              <w:jc w:val="both"/>
              <w:rPr>
                <w:rFonts w:ascii="Calibri" w:eastAsia="Calibri" w:hAnsi="Calibri" w:cs="Tahoma"/>
                <w:lang w:val="en-ZA"/>
              </w:rPr>
            </w:pPr>
            <w:r>
              <w:rPr>
                <w:rFonts w:ascii="Arial Narrow" w:eastAsia="Arial Narrow" w:hAnsi="Arial Narrow" w:cs="Arial Narrow"/>
                <w:b/>
              </w:rPr>
              <w:t>OSLO BEACH</w:t>
            </w:r>
            <w:r w:rsidRPr="007B13F0">
              <w:rPr>
                <w:rFonts w:ascii="Calibri" w:eastAsia="Calibri" w:hAnsi="Calibri" w:cs="Tahoma"/>
                <w:lang w:val="en-ZA"/>
              </w:rPr>
              <w:t xml:space="preserve"> </w:t>
            </w:r>
          </w:p>
          <w:p w14:paraId="3F2F17D4" w14:textId="77777777" w:rsidR="00274C2C" w:rsidRPr="007B13F0" w:rsidRDefault="00274C2C" w:rsidP="00274C2C">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CB1F1EA" w14:textId="77777777" w:rsidR="00274C2C" w:rsidRDefault="00274C2C" w:rsidP="00274C2C">
            <w:pPr>
              <w:ind w:left="100"/>
              <w:rPr>
                <w:rFonts w:ascii="Arial Narrow" w:eastAsia="Arial Narrow" w:hAnsi="Arial Narrow" w:cs="Arial Narrow"/>
              </w:rPr>
            </w:pPr>
          </w:p>
        </w:tc>
      </w:tr>
      <w:tr w:rsidR="00274C2C" w14:paraId="76C1FF62" w14:textId="77777777" w:rsidTr="00274C2C">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3B45906A" w14:textId="77777777" w:rsidR="00274C2C" w:rsidRDefault="00274C2C" w:rsidP="00274C2C"/>
        </w:tc>
      </w:tr>
      <w:tr w:rsidR="00274C2C" w14:paraId="451F64BE" w14:textId="77777777" w:rsidTr="00274C2C">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0B6F3A61" w14:textId="77777777" w:rsidR="00274C2C" w:rsidRDefault="00274C2C" w:rsidP="00274C2C">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274C2C" w14:paraId="1EA68996" w14:textId="77777777" w:rsidTr="00274C2C">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6068AE21" w14:textId="77777777" w:rsidR="00274C2C" w:rsidRDefault="00274C2C" w:rsidP="00274C2C">
            <w:pPr>
              <w:spacing w:before="5" w:line="100" w:lineRule="exact"/>
              <w:rPr>
                <w:sz w:val="10"/>
                <w:szCs w:val="10"/>
              </w:rPr>
            </w:pPr>
          </w:p>
          <w:p w14:paraId="2AED116A"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3C1D8C9" w14:textId="77777777" w:rsidR="00274C2C" w:rsidRDefault="00274C2C" w:rsidP="00274C2C"/>
        </w:tc>
      </w:tr>
      <w:tr w:rsidR="00274C2C" w14:paraId="52777605"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5F90EEA" w14:textId="77777777" w:rsidR="00274C2C" w:rsidRDefault="00274C2C" w:rsidP="00274C2C">
            <w:pPr>
              <w:spacing w:before="4" w:line="100" w:lineRule="exact"/>
              <w:rPr>
                <w:sz w:val="10"/>
                <w:szCs w:val="10"/>
              </w:rPr>
            </w:pPr>
          </w:p>
          <w:p w14:paraId="6EBE1586"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0D4CB2E3" w14:textId="77777777" w:rsidR="00274C2C" w:rsidRDefault="00274C2C" w:rsidP="00274C2C"/>
        </w:tc>
      </w:tr>
      <w:tr w:rsidR="00274C2C" w14:paraId="3B34B258"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BF78990" w14:textId="77777777" w:rsidR="00274C2C" w:rsidRDefault="00274C2C" w:rsidP="00274C2C">
            <w:pPr>
              <w:spacing w:before="4" w:line="100" w:lineRule="exact"/>
              <w:rPr>
                <w:sz w:val="10"/>
                <w:szCs w:val="10"/>
              </w:rPr>
            </w:pPr>
          </w:p>
          <w:p w14:paraId="72653ACB"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308D63A6" w14:textId="77777777" w:rsidR="00274C2C" w:rsidRDefault="00274C2C" w:rsidP="00274C2C"/>
        </w:tc>
      </w:tr>
      <w:tr w:rsidR="00274C2C" w14:paraId="09497E9F" w14:textId="77777777" w:rsidTr="00274C2C">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6FAAA80B" w14:textId="77777777" w:rsidR="00274C2C" w:rsidRDefault="00274C2C" w:rsidP="00274C2C">
            <w:pPr>
              <w:spacing w:before="4" w:line="100" w:lineRule="exact"/>
              <w:rPr>
                <w:sz w:val="10"/>
                <w:szCs w:val="10"/>
              </w:rPr>
            </w:pPr>
          </w:p>
          <w:p w14:paraId="00FD922E"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1ADD9CA5" w14:textId="77777777" w:rsidR="00274C2C" w:rsidRDefault="00274C2C" w:rsidP="00274C2C">
            <w:pPr>
              <w:spacing w:before="4" w:line="100" w:lineRule="exact"/>
              <w:rPr>
                <w:sz w:val="10"/>
                <w:szCs w:val="10"/>
              </w:rPr>
            </w:pPr>
          </w:p>
          <w:p w14:paraId="42CF26AE" w14:textId="77777777" w:rsidR="00274C2C" w:rsidRDefault="00274C2C" w:rsidP="00274C2C">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200BC428" w14:textId="77777777" w:rsidR="00274C2C" w:rsidRDefault="00274C2C" w:rsidP="00274C2C"/>
        </w:tc>
        <w:tc>
          <w:tcPr>
            <w:tcW w:w="1121" w:type="dxa"/>
            <w:tcBorders>
              <w:top w:val="single" w:sz="5" w:space="0" w:color="000000"/>
              <w:left w:val="single" w:sz="5" w:space="0" w:color="000000"/>
              <w:bottom w:val="single" w:sz="5" w:space="0" w:color="000000"/>
              <w:right w:val="single" w:sz="5" w:space="0" w:color="000000"/>
            </w:tcBorders>
          </w:tcPr>
          <w:p w14:paraId="7E70F3B7" w14:textId="77777777" w:rsidR="00274C2C" w:rsidRDefault="00274C2C" w:rsidP="00274C2C">
            <w:pPr>
              <w:spacing w:before="4" w:line="100" w:lineRule="exact"/>
              <w:rPr>
                <w:sz w:val="10"/>
                <w:szCs w:val="10"/>
              </w:rPr>
            </w:pPr>
          </w:p>
          <w:p w14:paraId="4E42B4BB" w14:textId="77777777" w:rsidR="00274C2C" w:rsidRDefault="00274C2C" w:rsidP="00274C2C">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701C5082" w14:textId="77777777" w:rsidR="00274C2C" w:rsidRDefault="00274C2C" w:rsidP="00274C2C"/>
        </w:tc>
      </w:tr>
      <w:tr w:rsidR="00274C2C" w14:paraId="53C8897A"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38B42BF" w14:textId="77777777" w:rsidR="00274C2C" w:rsidRDefault="00274C2C" w:rsidP="00274C2C">
            <w:pPr>
              <w:spacing w:before="7" w:line="100" w:lineRule="exact"/>
              <w:rPr>
                <w:sz w:val="10"/>
                <w:szCs w:val="10"/>
              </w:rPr>
            </w:pPr>
          </w:p>
          <w:p w14:paraId="708C80EF"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593B5213" w14:textId="77777777" w:rsidR="00274C2C" w:rsidRDefault="00274C2C" w:rsidP="00274C2C"/>
        </w:tc>
      </w:tr>
      <w:tr w:rsidR="00274C2C" w14:paraId="29B3D645"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4F00B6" w14:textId="77777777" w:rsidR="00274C2C" w:rsidRDefault="00274C2C" w:rsidP="00274C2C">
            <w:pPr>
              <w:spacing w:before="4" w:line="100" w:lineRule="exact"/>
              <w:rPr>
                <w:sz w:val="10"/>
                <w:szCs w:val="10"/>
              </w:rPr>
            </w:pPr>
          </w:p>
          <w:p w14:paraId="24DB1578"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03D35DC9" w14:textId="77777777" w:rsidR="00274C2C" w:rsidRDefault="00274C2C" w:rsidP="00274C2C">
            <w:pPr>
              <w:spacing w:before="4" w:line="100" w:lineRule="exact"/>
              <w:rPr>
                <w:sz w:val="10"/>
                <w:szCs w:val="10"/>
              </w:rPr>
            </w:pPr>
          </w:p>
          <w:p w14:paraId="5EC19C8B" w14:textId="77777777" w:rsidR="00274C2C" w:rsidRDefault="00274C2C" w:rsidP="00274C2C">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449F66FF" w14:textId="77777777" w:rsidR="00274C2C" w:rsidRDefault="00274C2C" w:rsidP="00274C2C"/>
        </w:tc>
        <w:tc>
          <w:tcPr>
            <w:tcW w:w="1121" w:type="dxa"/>
            <w:tcBorders>
              <w:top w:val="single" w:sz="5" w:space="0" w:color="000000"/>
              <w:left w:val="single" w:sz="5" w:space="0" w:color="000000"/>
              <w:bottom w:val="single" w:sz="5" w:space="0" w:color="000000"/>
              <w:right w:val="single" w:sz="5" w:space="0" w:color="000000"/>
            </w:tcBorders>
          </w:tcPr>
          <w:p w14:paraId="323F310F" w14:textId="77777777" w:rsidR="00274C2C" w:rsidRDefault="00274C2C" w:rsidP="00274C2C">
            <w:pPr>
              <w:spacing w:before="4" w:line="100" w:lineRule="exact"/>
              <w:rPr>
                <w:sz w:val="10"/>
                <w:szCs w:val="10"/>
              </w:rPr>
            </w:pPr>
          </w:p>
          <w:p w14:paraId="3D49DFEB" w14:textId="77777777" w:rsidR="00274C2C" w:rsidRDefault="00274C2C" w:rsidP="00274C2C">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5620218C" w14:textId="77777777" w:rsidR="00274C2C" w:rsidRDefault="00274C2C" w:rsidP="00274C2C"/>
        </w:tc>
      </w:tr>
      <w:tr w:rsidR="00274C2C" w14:paraId="71BA9815"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2FE9CF" w14:textId="77777777" w:rsidR="00274C2C" w:rsidRDefault="00274C2C" w:rsidP="00274C2C">
            <w:pPr>
              <w:spacing w:before="4" w:line="100" w:lineRule="exact"/>
              <w:rPr>
                <w:sz w:val="10"/>
                <w:szCs w:val="10"/>
              </w:rPr>
            </w:pPr>
          </w:p>
          <w:p w14:paraId="102994C0"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263C489E" w14:textId="77777777" w:rsidR="00274C2C" w:rsidRDefault="00274C2C" w:rsidP="00274C2C"/>
        </w:tc>
      </w:tr>
      <w:tr w:rsidR="00274C2C" w:rsidRPr="00B7774E" w14:paraId="42815F5F"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E6950CC" w14:textId="77777777" w:rsidR="00274C2C" w:rsidRPr="00B7774E" w:rsidRDefault="00274C2C" w:rsidP="00274C2C">
            <w:pPr>
              <w:spacing w:before="4" w:line="100" w:lineRule="exact"/>
              <w:rPr>
                <w:sz w:val="10"/>
                <w:szCs w:val="10"/>
              </w:rPr>
            </w:pPr>
          </w:p>
          <w:p w14:paraId="494D5CA1"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37E76102" w14:textId="77777777" w:rsidR="00274C2C" w:rsidRPr="00B7774E" w:rsidRDefault="00274C2C" w:rsidP="00274C2C"/>
        </w:tc>
      </w:tr>
      <w:tr w:rsidR="00274C2C" w:rsidRPr="00B7774E" w14:paraId="69100656"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8348A96" w14:textId="77777777" w:rsidR="00274C2C" w:rsidRPr="00B7774E" w:rsidRDefault="00274C2C" w:rsidP="00274C2C">
            <w:pPr>
              <w:spacing w:before="4" w:line="100" w:lineRule="exact"/>
              <w:rPr>
                <w:sz w:val="10"/>
                <w:szCs w:val="10"/>
              </w:rPr>
            </w:pPr>
          </w:p>
          <w:p w14:paraId="12B59CD9"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5C4EEA27" w14:textId="77777777" w:rsidR="00274C2C" w:rsidRPr="00B7774E" w:rsidRDefault="00274C2C" w:rsidP="00274C2C">
            <w:pPr>
              <w:spacing w:before="4" w:line="100" w:lineRule="exact"/>
              <w:rPr>
                <w:sz w:val="10"/>
                <w:szCs w:val="10"/>
              </w:rPr>
            </w:pPr>
          </w:p>
          <w:p w14:paraId="5A79B248"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09B96560" w14:textId="77777777" w:rsidR="00274C2C" w:rsidRPr="00B7774E" w:rsidRDefault="00274C2C" w:rsidP="00274C2C"/>
        </w:tc>
        <w:tc>
          <w:tcPr>
            <w:tcW w:w="579" w:type="dxa"/>
            <w:gridSpan w:val="2"/>
            <w:tcBorders>
              <w:top w:val="single" w:sz="5" w:space="0" w:color="000000"/>
              <w:left w:val="single" w:sz="5" w:space="0" w:color="000000"/>
              <w:bottom w:val="single" w:sz="5" w:space="0" w:color="000000"/>
              <w:right w:val="single" w:sz="5" w:space="0" w:color="000000"/>
            </w:tcBorders>
          </w:tcPr>
          <w:p w14:paraId="2872D8F6" w14:textId="77777777" w:rsidR="00274C2C" w:rsidRPr="00B7774E" w:rsidRDefault="00274C2C" w:rsidP="00274C2C">
            <w:pPr>
              <w:spacing w:before="4" w:line="100" w:lineRule="exact"/>
              <w:rPr>
                <w:sz w:val="10"/>
                <w:szCs w:val="10"/>
              </w:rPr>
            </w:pPr>
          </w:p>
          <w:p w14:paraId="58FA1AF9"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0DE9B8D9" w14:textId="77777777" w:rsidR="00274C2C" w:rsidRPr="00B7774E" w:rsidRDefault="00274C2C" w:rsidP="00274C2C">
            <w:pPr>
              <w:spacing w:before="4" w:line="100" w:lineRule="exact"/>
              <w:rPr>
                <w:sz w:val="10"/>
                <w:szCs w:val="10"/>
              </w:rPr>
            </w:pPr>
          </w:p>
          <w:p w14:paraId="5A651002"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7223F8E3" w14:textId="77777777" w:rsidR="00274C2C" w:rsidRPr="00B7774E" w:rsidRDefault="00274C2C" w:rsidP="00274C2C"/>
        </w:tc>
      </w:tr>
      <w:tr w:rsidR="00274C2C" w:rsidRPr="00B7774E" w14:paraId="49D496DC" w14:textId="77777777" w:rsidTr="00274C2C">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26D00469" w14:textId="77777777" w:rsidR="00274C2C" w:rsidRPr="00B7774E" w:rsidRDefault="00274C2C" w:rsidP="00274C2C">
            <w:pPr>
              <w:spacing w:before="4" w:line="100" w:lineRule="exact"/>
              <w:rPr>
                <w:sz w:val="11"/>
                <w:szCs w:val="11"/>
              </w:rPr>
            </w:pPr>
          </w:p>
          <w:p w14:paraId="1545EA97" w14:textId="77777777" w:rsidR="00274C2C" w:rsidRPr="00B7774E" w:rsidRDefault="00274C2C" w:rsidP="00274C2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36457068" w14:textId="77777777" w:rsidR="00274C2C" w:rsidRPr="00B7774E" w:rsidRDefault="00274C2C" w:rsidP="00274C2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0F61F8C" w14:textId="77777777" w:rsidR="00274C2C" w:rsidRPr="00B7774E" w:rsidRDefault="00274C2C" w:rsidP="00274C2C">
            <w:pPr>
              <w:spacing w:before="8" w:line="220" w:lineRule="exact"/>
              <w:rPr>
                <w:sz w:val="22"/>
                <w:szCs w:val="22"/>
              </w:rPr>
            </w:pPr>
          </w:p>
          <w:p w14:paraId="1D250891" w14:textId="77777777" w:rsidR="00274C2C" w:rsidRPr="00B7774E" w:rsidRDefault="00274C2C" w:rsidP="00274C2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30C659D3" w14:textId="77777777" w:rsidR="00274C2C" w:rsidRPr="00B7774E" w:rsidRDefault="00274C2C" w:rsidP="00274C2C">
            <w:pPr>
              <w:spacing w:before="12" w:line="220" w:lineRule="exact"/>
              <w:rPr>
                <w:sz w:val="22"/>
                <w:szCs w:val="22"/>
              </w:rPr>
            </w:pPr>
          </w:p>
          <w:p w14:paraId="4470C181" w14:textId="77777777" w:rsidR="00274C2C" w:rsidRPr="00B7774E" w:rsidRDefault="00274C2C" w:rsidP="00274C2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34BC4123" w14:textId="77777777" w:rsidR="00274C2C" w:rsidRPr="00B7774E" w:rsidRDefault="00274C2C" w:rsidP="00274C2C">
            <w:pPr>
              <w:spacing w:before="5" w:line="100" w:lineRule="exact"/>
              <w:rPr>
                <w:sz w:val="11"/>
                <w:szCs w:val="11"/>
              </w:rPr>
            </w:pPr>
          </w:p>
          <w:p w14:paraId="351BBC4C" w14:textId="77777777" w:rsidR="00274C2C" w:rsidRPr="00B7774E" w:rsidRDefault="00274C2C" w:rsidP="00274C2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04138E9F" w14:textId="77777777" w:rsidR="00274C2C" w:rsidRPr="00B7774E" w:rsidRDefault="00274C2C" w:rsidP="00274C2C">
            <w:pPr>
              <w:spacing w:before="2" w:line="220" w:lineRule="exact"/>
              <w:rPr>
                <w:sz w:val="22"/>
                <w:szCs w:val="22"/>
              </w:rPr>
            </w:pPr>
          </w:p>
          <w:p w14:paraId="7D532986" w14:textId="77777777" w:rsidR="00274C2C" w:rsidRPr="00B7774E" w:rsidRDefault="00274C2C" w:rsidP="00274C2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A6CE99F" w14:textId="77777777" w:rsidR="00274C2C" w:rsidRPr="00B7774E" w:rsidRDefault="00274C2C" w:rsidP="00274C2C">
            <w:pPr>
              <w:spacing w:before="12" w:line="220" w:lineRule="exact"/>
              <w:rPr>
                <w:sz w:val="22"/>
                <w:szCs w:val="22"/>
              </w:rPr>
            </w:pPr>
          </w:p>
          <w:p w14:paraId="3F4B60FD" w14:textId="77777777" w:rsidR="00274C2C" w:rsidRPr="00B7774E" w:rsidRDefault="00274C2C" w:rsidP="00274C2C">
            <w:pPr>
              <w:ind w:left="378"/>
              <w:rPr>
                <w:rFonts w:ascii="Arial Narrow" w:eastAsia="Arial Narrow" w:hAnsi="Arial Narrow" w:cs="Arial Narrow"/>
              </w:rPr>
            </w:pPr>
            <w:r w:rsidRPr="00B7774E">
              <w:rPr>
                <w:rFonts w:ascii="Arial Narrow" w:eastAsia="Arial Narrow" w:hAnsi="Arial Narrow" w:cs="Arial Narrow"/>
              </w:rPr>
              <w:t>No</w:t>
            </w:r>
          </w:p>
        </w:tc>
      </w:tr>
      <w:tr w:rsidR="00274C2C" w:rsidRPr="00B7774E" w14:paraId="26EC0173" w14:textId="77777777" w:rsidTr="00274C2C">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BAC64AA" w14:textId="77777777" w:rsidR="00274C2C" w:rsidRPr="00B7774E" w:rsidRDefault="00274C2C" w:rsidP="00274C2C">
            <w:pPr>
              <w:spacing w:before="4" w:line="220" w:lineRule="exact"/>
              <w:rPr>
                <w:sz w:val="22"/>
                <w:szCs w:val="22"/>
              </w:rPr>
            </w:pPr>
          </w:p>
          <w:p w14:paraId="1F9EB96F" w14:textId="77777777" w:rsidR="00274C2C" w:rsidRPr="00B7774E" w:rsidRDefault="00274C2C" w:rsidP="00274C2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3C8B8D" w14:textId="77777777" w:rsidR="00274C2C" w:rsidRPr="00B7774E" w:rsidRDefault="00274C2C" w:rsidP="00274C2C">
            <w:pPr>
              <w:spacing w:line="200" w:lineRule="exact"/>
            </w:pPr>
          </w:p>
          <w:p w14:paraId="58C26ADA" w14:textId="77777777" w:rsidR="00274C2C" w:rsidRPr="00B7774E" w:rsidRDefault="00274C2C" w:rsidP="00274C2C">
            <w:pPr>
              <w:spacing w:before="15" w:line="240" w:lineRule="exact"/>
              <w:rPr>
                <w:sz w:val="24"/>
                <w:szCs w:val="24"/>
              </w:rPr>
            </w:pPr>
          </w:p>
          <w:p w14:paraId="358A03BD" w14:textId="77777777" w:rsidR="00274C2C" w:rsidRPr="00B7774E" w:rsidRDefault="00274C2C" w:rsidP="00274C2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ABE3BA3" w14:textId="77777777" w:rsidR="00274C2C" w:rsidRPr="00B7774E" w:rsidRDefault="00274C2C" w:rsidP="00274C2C">
            <w:pPr>
              <w:spacing w:before="9" w:line="220" w:lineRule="exact"/>
              <w:rPr>
                <w:sz w:val="22"/>
                <w:szCs w:val="22"/>
              </w:rPr>
            </w:pPr>
          </w:p>
          <w:p w14:paraId="3F0284C0"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EAB9DDA" w14:textId="77777777" w:rsidR="00274C2C" w:rsidRPr="00B7774E" w:rsidRDefault="00274C2C" w:rsidP="00274C2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78D3A7CE" w14:textId="77777777" w:rsidR="00274C2C" w:rsidRPr="00B7774E" w:rsidRDefault="00274C2C" w:rsidP="00274C2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AD99473" w14:textId="77777777" w:rsidR="00274C2C" w:rsidRPr="00B7774E" w:rsidRDefault="00274C2C" w:rsidP="00274C2C">
            <w:pPr>
              <w:spacing w:before="4" w:line="220" w:lineRule="exact"/>
              <w:rPr>
                <w:sz w:val="22"/>
                <w:szCs w:val="22"/>
              </w:rPr>
            </w:pPr>
          </w:p>
          <w:p w14:paraId="3821017B" w14:textId="77777777" w:rsidR="00274C2C" w:rsidRPr="00B7774E" w:rsidRDefault="00274C2C" w:rsidP="00274C2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5428F58" w14:textId="77777777" w:rsidR="00274C2C" w:rsidRPr="00B7774E" w:rsidRDefault="00274C2C" w:rsidP="00274C2C">
            <w:pPr>
              <w:spacing w:before="9" w:line="220" w:lineRule="exact"/>
              <w:rPr>
                <w:sz w:val="22"/>
                <w:szCs w:val="22"/>
              </w:rPr>
            </w:pPr>
          </w:p>
          <w:p w14:paraId="4581FDA2" w14:textId="77777777" w:rsidR="00274C2C" w:rsidRPr="00B7774E" w:rsidRDefault="00274C2C" w:rsidP="00274C2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274C2C" w:rsidRPr="00B7774E" w14:paraId="55B7F59F" w14:textId="77777777" w:rsidTr="00274C2C">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47006B33" w14:textId="77777777" w:rsidR="00274C2C" w:rsidRPr="00B7774E" w:rsidRDefault="00274C2C" w:rsidP="00274C2C">
            <w:pPr>
              <w:spacing w:before="1" w:line="160" w:lineRule="exact"/>
              <w:rPr>
                <w:sz w:val="16"/>
                <w:szCs w:val="16"/>
              </w:rPr>
            </w:pPr>
          </w:p>
          <w:p w14:paraId="761D55DF" w14:textId="77777777" w:rsidR="00274C2C" w:rsidRPr="00B7774E" w:rsidRDefault="00274C2C" w:rsidP="00274C2C">
            <w:pPr>
              <w:spacing w:line="200" w:lineRule="exact"/>
            </w:pPr>
          </w:p>
          <w:p w14:paraId="5E743DC0"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C71E4C3" w14:textId="77777777" w:rsidR="00274C2C" w:rsidRPr="00B7774E" w:rsidRDefault="00274C2C" w:rsidP="00274C2C"/>
        </w:tc>
        <w:tc>
          <w:tcPr>
            <w:tcW w:w="2041" w:type="dxa"/>
            <w:gridSpan w:val="4"/>
            <w:tcBorders>
              <w:top w:val="single" w:sz="5" w:space="0" w:color="000000"/>
              <w:left w:val="single" w:sz="5" w:space="0" w:color="000000"/>
              <w:bottom w:val="single" w:sz="5" w:space="0" w:color="000000"/>
              <w:right w:val="single" w:sz="5" w:space="0" w:color="000000"/>
            </w:tcBorders>
          </w:tcPr>
          <w:p w14:paraId="2861E9E7" w14:textId="77777777" w:rsidR="00274C2C" w:rsidRPr="00B7774E" w:rsidRDefault="00274C2C" w:rsidP="00274C2C">
            <w:pPr>
              <w:spacing w:before="1" w:line="160" w:lineRule="exact"/>
              <w:rPr>
                <w:sz w:val="16"/>
                <w:szCs w:val="16"/>
              </w:rPr>
            </w:pPr>
          </w:p>
          <w:p w14:paraId="4F570D52" w14:textId="77777777" w:rsidR="00274C2C" w:rsidRPr="00B7774E" w:rsidRDefault="00274C2C" w:rsidP="00274C2C">
            <w:pPr>
              <w:spacing w:line="200" w:lineRule="exact"/>
            </w:pPr>
          </w:p>
          <w:p w14:paraId="59A6EACA"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38A25B7" w14:textId="77777777" w:rsidR="00274C2C" w:rsidRPr="00B7774E" w:rsidRDefault="00274C2C" w:rsidP="00274C2C">
            <w:pPr>
              <w:spacing w:before="1" w:line="160" w:lineRule="exact"/>
              <w:rPr>
                <w:sz w:val="16"/>
                <w:szCs w:val="16"/>
              </w:rPr>
            </w:pPr>
          </w:p>
          <w:p w14:paraId="15D5D19F" w14:textId="77777777" w:rsidR="00274C2C" w:rsidRPr="00B7774E" w:rsidRDefault="00274C2C" w:rsidP="00274C2C">
            <w:pPr>
              <w:spacing w:line="200" w:lineRule="exact"/>
            </w:pPr>
          </w:p>
          <w:p w14:paraId="46D78938" w14:textId="77777777" w:rsidR="00274C2C" w:rsidRPr="00212AEA" w:rsidRDefault="00274C2C" w:rsidP="00274C2C">
            <w:pPr>
              <w:ind w:left="102"/>
              <w:rPr>
                <w:rFonts w:ascii="Arial Narrow" w:eastAsia="Arial Narrow" w:hAnsi="Arial Narrow" w:cs="Arial Narrow"/>
                <w:b/>
                <w:bCs/>
                <w:i/>
                <w:iCs/>
              </w:rPr>
            </w:pPr>
            <w:r w:rsidRPr="00212AEA">
              <w:rPr>
                <w:rFonts w:ascii="Arial Narrow" w:eastAsia="Arial Narrow" w:hAnsi="Arial Narrow" w:cs="Arial Narrow"/>
                <w:b/>
                <w:bCs/>
                <w:i/>
                <w:iCs/>
              </w:rPr>
              <w:t xml:space="preserve">As per </w:t>
            </w:r>
            <w:r>
              <w:rPr>
                <w:rFonts w:ascii="Arial Narrow" w:eastAsia="Arial Narrow" w:hAnsi="Arial Narrow" w:cs="Arial Narrow"/>
                <w:b/>
                <w:bCs/>
                <w:i/>
                <w:iCs/>
              </w:rPr>
              <w:t xml:space="preserve">the </w:t>
            </w:r>
            <w:r w:rsidRPr="00212AEA">
              <w:rPr>
                <w:rFonts w:ascii="Arial Narrow" w:eastAsia="Arial Narrow" w:hAnsi="Arial Narrow" w:cs="Arial Narrow"/>
                <w:b/>
                <w:bCs/>
                <w:i/>
                <w:iCs/>
              </w:rPr>
              <w:t>Pricing Schedule</w:t>
            </w:r>
          </w:p>
        </w:tc>
      </w:tr>
      <w:tr w:rsidR="00274C2C" w:rsidRPr="00B7774E" w14:paraId="75BC4800" w14:textId="77777777" w:rsidTr="00274C2C">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0D56AB28" w14:textId="77777777" w:rsidR="00274C2C" w:rsidRPr="00B7774E" w:rsidRDefault="00274C2C" w:rsidP="00274C2C">
            <w:pPr>
              <w:spacing w:before="10" w:line="140" w:lineRule="exact"/>
              <w:rPr>
                <w:sz w:val="15"/>
                <w:szCs w:val="15"/>
              </w:rPr>
            </w:pPr>
          </w:p>
          <w:p w14:paraId="50F0E191"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440A4ED1" w14:textId="77777777" w:rsidR="00274C2C" w:rsidRPr="00B7774E" w:rsidRDefault="00274C2C" w:rsidP="00274C2C">
            <w:pPr>
              <w:spacing w:before="5" w:line="120" w:lineRule="exact"/>
              <w:rPr>
                <w:sz w:val="12"/>
                <w:szCs w:val="12"/>
              </w:rPr>
            </w:pPr>
          </w:p>
          <w:p w14:paraId="5A7E8B48" w14:textId="77777777" w:rsidR="00274C2C" w:rsidRPr="00B7774E" w:rsidRDefault="00274C2C" w:rsidP="00274C2C">
            <w:pPr>
              <w:spacing w:line="200" w:lineRule="exact"/>
            </w:pPr>
          </w:p>
          <w:p w14:paraId="43B21D73"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320ABE1" w14:textId="77777777" w:rsidR="00274C2C" w:rsidRPr="00B7774E" w:rsidRDefault="00274C2C" w:rsidP="00274C2C">
            <w:pPr>
              <w:spacing w:before="5" w:line="120" w:lineRule="exact"/>
              <w:rPr>
                <w:sz w:val="12"/>
                <w:szCs w:val="12"/>
              </w:rPr>
            </w:pPr>
          </w:p>
          <w:p w14:paraId="376EAE2E" w14:textId="77777777" w:rsidR="00274C2C" w:rsidRPr="00B7774E" w:rsidRDefault="00274C2C" w:rsidP="00274C2C">
            <w:pPr>
              <w:spacing w:line="200" w:lineRule="exact"/>
            </w:pPr>
          </w:p>
          <w:p w14:paraId="2C1CF394"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6DB93893" w14:textId="77777777" w:rsidR="00274C2C" w:rsidRPr="00B7774E" w:rsidRDefault="00274C2C" w:rsidP="00274C2C"/>
        </w:tc>
      </w:tr>
      <w:tr w:rsidR="00274C2C" w:rsidRPr="00B7774E" w14:paraId="18D321E7" w14:textId="77777777" w:rsidTr="00274C2C">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532317B8" w14:textId="77777777" w:rsidR="00274C2C" w:rsidRPr="00B7774E" w:rsidRDefault="00274C2C" w:rsidP="00274C2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0451C118" w14:textId="77777777" w:rsidR="00274C2C" w:rsidRPr="00B7774E" w:rsidRDefault="00274C2C" w:rsidP="00274C2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4F6961A0" w14:textId="77777777" w:rsidR="00274C2C" w:rsidRPr="00B7774E" w:rsidRDefault="00274C2C" w:rsidP="00274C2C"/>
        </w:tc>
      </w:tr>
      <w:tr w:rsidR="00274C2C" w:rsidRPr="00B7774E" w14:paraId="30815653" w14:textId="77777777" w:rsidTr="00274C2C">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76C8482C"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7C85B518"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274C2C" w:rsidRPr="00B7774E" w14:paraId="1D918401" w14:textId="77777777" w:rsidTr="00274C2C">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6CD98AB0" w14:textId="77777777" w:rsidR="00274C2C" w:rsidRPr="00B7774E" w:rsidRDefault="00274C2C" w:rsidP="00274C2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70AA6849" w14:textId="77777777" w:rsidR="00274C2C" w:rsidRPr="00B7774E" w:rsidRDefault="00274C2C" w:rsidP="00274C2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546FBD84" w14:textId="77777777" w:rsidR="00274C2C" w:rsidRPr="00B7774E" w:rsidRDefault="00274C2C" w:rsidP="00274C2C">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5DC65AAD" w14:textId="37A5AFA9" w:rsidR="00274C2C" w:rsidRPr="00B7774E" w:rsidRDefault="00274C2C" w:rsidP="00274C2C">
            <w:r>
              <w:t>Ms N Grobler</w:t>
            </w:r>
          </w:p>
        </w:tc>
      </w:tr>
      <w:tr w:rsidR="00274C2C" w:rsidRPr="00B7774E" w14:paraId="7D9E46AF" w14:textId="77777777" w:rsidTr="00274C2C">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281D614" w14:textId="77777777" w:rsidR="00274C2C" w:rsidRPr="00B7774E" w:rsidRDefault="00274C2C" w:rsidP="00274C2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79FEB48C" w14:textId="77777777" w:rsidR="00274C2C" w:rsidRPr="00B7774E" w:rsidRDefault="00274C2C" w:rsidP="00274C2C">
            <w:pPr>
              <w:spacing w:before="8"/>
              <w:ind w:left="102"/>
              <w:rPr>
                <w:rFonts w:ascii="Arial Narrow" w:eastAsia="Arial Narrow" w:hAnsi="Arial Narrow" w:cs="Arial Narrow"/>
              </w:rPr>
            </w:pPr>
            <w:r>
              <w:rPr>
                <w:rFonts w:ascii="Arial Narrow" w:eastAsia="Arial Narrow" w:hAnsi="Arial Narrow" w:cs="Arial Narrow"/>
                <w:spacing w:val="1"/>
              </w:rPr>
              <w:t>Ms N Mabaso</w:t>
            </w:r>
          </w:p>
        </w:tc>
        <w:tc>
          <w:tcPr>
            <w:tcW w:w="1953" w:type="dxa"/>
            <w:gridSpan w:val="5"/>
            <w:tcBorders>
              <w:top w:val="single" w:sz="5" w:space="0" w:color="000000"/>
              <w:left w:val="single" w:sz="5" w:space="0" w:color="000000"/>
              <w:bottom w:val="single" w:sz="5" w:space="0" w:color="000000"/>
              <w:right w:val="single" w:sz="5" w:space="0" w:color="000000"/>
            </w:tcBorders>
          </w:tcPr>
          <w:p w14:paraId="3B6165A8" w14:textId="77777777" w:rsidR="00274C2C" w:rsidRPr="00B7774E" w:rsidRDefault="00274C2C" w:rsidP="00274C2C">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2285AF2E" w14:textId="74DBB54E" w:rsidR="00274C2C" w:rsidRPr="00630013" w:rsidRDefault="00274C2C" w:rsidP="00274C2C">
            <w:r>
              <w:rPr>
                <w:rFonts w:eastAsia="Calibri"/>
                <w:lang w:val="en-ZA"/>
              </w:rPr>
              <w:t xml:space="preserve">039-688 </w:t>
            </w:r>
            <w:r w:rsidR="00350AB5">
              <w:rPr>
                <w:rFonts w:eastAsia="Calibri"/>
                <w:lang w:val="en-ZA"/>
              </w:rPr>
              <w:t>3465</w:t>
            </w:r>
          </w:p>
        </w:tc>
      </w:tr>
      <w:tr w:rsidR="00274C2C" w:rsidRPr="00B7774E" w14:paraId="29076B63" w14:textId="77777777" w:rsidTr="00274C2C">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3C0A92A6" w14:textId="77777777" w:rsidR="00274C2C" w:rsidRPr="00B7774E" w:rsidRDefault="00274C2C" w:rsidP="00274C2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7CA8B382" w14:textId="77777777" w:rsidR="00274C2C" w:rsidRPr="00B7774E" w:rsidRDefault="00274C2C" w:rsidP="00274C2C">
            <w:pPr>
              <w:spacing w:before="8"/>
              <w:ind w:left="102"/>
              <w:rPr>
                <w:rFonts w:ascii="Arial Narrow" w:eastAsia="Arial Narrow" w:hAnsi="Arial Narrow" w:cs="Arial Narrow"/>
              </w:rPr>
            </w:pPr>
            <w:r>
              <w:rPr>
                <w:rFonts w:ascii="Arial Narrow" w:eastAsia="Arial Narrow" w:hAnsi="Arial Narrow" w:cs="Arial Narrow"/>
              </w:rPr>
              <w:t>039-688 5906</w:t>
            </w:r>
          </w:p>
        </w:tc>
        <w:tc>
          <w:tcPr>
            <w:tcW w:w="1953" w:type="dxa"/>
            <w:gridSpan w:val="5"/>
            <w:tcBorders>
              <w:top w:val="single" w:sz="5" w:space="0" w:color="000000"/>
              <w:left w:val="single" w:sz="5" w:space="0" w:color="000000"/>
              <w:bottom w:val="single" w:sz="5" w:space="0" w:color="000000"/>
              <w:right w:val="single" w:sz="5" w:space="0" w:color="000000"/>
            </w:tcBorders>
          </w:tcPr>
          <w:p w14:paraId="6EFB6DD2" w14:textId="77777777" w:rsidR="00274C2C" w:rsidRPr="00B7774E" w:rsidRDefault="00274C2C" w:rsidP="00274C2C">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3EB10B33" w14:textId="77777777" w:rsidR="00274C2C" w:rsidRPr="00B7774E" w:rsidRDefault="00274C2C" w:rsidP="00274C2C">
            <w:r>
              <w:t>N/A</w:t>
            </w:r>
          </w:p>
        </w:tc>
      </w:tr>
      <w:tr w:rsidR="00274C2C" w:rsidRPr="00B7774E" w14:paraId="0D61537C" w14:textId="77777777" w:rsidTr="00274C2C">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CAF6FDC" w14:textId="77777777" w:rsidR="00274C2C" w:rsidRPr="00B7774E" w:rsidRDefault="00274C2C" w:rsidP="00274C2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631BEC" w14:textId="77777777" w:rsidR="00274C2C" w:rsidRPr="00B7774E" w:rsidRDefault="00274C2C" w:rsidP="00274C2C">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2232EDC6" w14:textId="77777777" w:rsidR="00274C2C" w:rsidRPr="00B7774E" w:rsidRDefault="00274C2C" w:rsidP="00274C2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16D891E2" w14:textId="5D559CCF" w:rsidR="00274C2C" w:rsidRPr="00B7774E" w:rsidRDefault="004B0038" w:rsidP="00274C2C">
            <w:hyperlink r:id="rId18" w:history="1">
              <w:r w:rsidR="00350AB5" w:rsidRPr="00996F3B">
                <w:rPr>
                  <w:rStyle w:val="Hyperlink"/>
                </w:rPr>
                <w:t>Norma.Grobler@ugu.gov.za</w:t>
              </w:r>
            </w:hyperlink>
            <w:r w:rsidR="00274C2C">
              <w:t xml:space="preserve"> </w:t>
            </w:r>
          </w:p>
        </w:tc>
      </w:tr>
      <w:tr w:rsidR="00274C2C" w:rsidRPr="00B7774E" w14:paraId="62B0A979" w14:textId="77777777" w:rsidTr="00274C2C">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69CC815A" w14:textId="77777777" w:rsidR="00274C2C" w:rsidRPr="00B7774E" w:rsidRDefault="00274C2C" w:rsidP="00274C2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658B5A92" w14:textId="77777777" w:rsidR="00274C2C" w:rsidRPr="00B7774E" w:rsidRDefault="004B0038" w:rsidP="00274C2C">
            <w:pPr>
              <w:spacing w:before="8"/>
              <w:rPr>
                <w:rFonts w:ascii="Arial Narrow" w:eastAsia="Arial Narrow" w:hAnsi="Arial Narrow" w:cs="Arial Narrow"/>
              </w:rPr>
            </w:pPr>
            <w:hyperlink r:id="rId19" w:history="1">
              <w:r w:rsidR="00274C2C" w:rsidRPr="00EB0502">
                <w:rPr>
                  <w:rStyle w:val="Hyperlink"/>
                </w:rPr>
                <w:t>Ntabiso.Mzotho@ugu.gov.za</w:t>
              </w:r>
            </w:hyperlink>
            <w:r w:rsidR="00274C2C">
              <w:t xml:space="preserve"> </w:t>
            </w:r>
          </w:p>
        </w:tc>
        <w:tc>
          <w:tcPr>
            <w:tcW w:w="4743" w:type="dxa"/>
            <w:gridSpan w:val="7"/>
            <w:tcBorders>
              <w:top w:val="nil"/>
              <w:left w:val="single" w:sz="5" w:space="0" w:color="000000"/>
              <w:bottom w:val="single" w:sz="5" w:space="0" w:color="000000"/>
              <w:right w:val="single" w:sz="5" w:space="0" w:color="000000"/>
            </w:tcBorders>
          </w:tcPr>
          <w:p w14:paraId="2E1E7D10" w14:textId="77777777" w:rsidR="00274C2C" w:rsidRPr="00B7774E" w:rsidRDefault="00274C2C" w:rsidP="00274C2C"/>
        </w:tc>
      </w:tr>
    </w:tbl>
    <w:p w14:paraId="4BB57F53" w14:textId="28D2462F" w:rsidR="00274C2C" w:rsidRDefault="00274C2C" w:rsidP="00274C2C">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 SITUATED AT:</w:t>
      </w:r>
    </w:p>
    <w:p w14:paraId="77F40C56" w14:textId="6B52ED65" w:rsidR="00274C2C" w:rsidRPr="00274C2C" w:rsidRDefault="00274C2C" w:rsidP="00274C2C">
      <w:pPr>
        <w:rPr>
          <w:rFonts w:ascii="Arial Narrow" w:eastAsia="Arial Narrow" w:hAnsi="Arial Narrow" w:cs="Arial Narrow"/>
          <w:spacing w:val="-1"/>
          <w:w w:val="99"/>
          <w:u w:val="single" w:color="000000"/>
        </w:rPr>
        <w:sectPr w:rsidR="00274C2C" w:rsidRPr="00274C2C">
          <w:type w:val="continuous"/>
          <w:pgSz w:w="11920" w:h="16840"/>
          <w:pgMar w:top="1560" w:right="180" w:bottom="280" w:left="760" w:header="720" w:footer="720" w:gutter="0"/>
          <w:cols w:space="720"/>
        </w:sectPr>
      </w:pPr>
      <w:r>
        <w:rPr>
          <w:noProof/>
        </w:rPr>
        <mc:AlternateContent>
          <mc:Choice Requires="wpg">
            <w:drawing>
              <wp:anchor distT="0" distB="0" distL="114300" distR="114300" simplePos="0" relativeHeight="251660306" behindDoc="1" locked="0" layoutInCell="1" allowOverlap="1" wp14:anchorId="636B4134" wp14:editId="24B156A3">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A80D4B" id="Group 75" o:spid="_x0000_s1026" style="position:absolute;margin-left:215.45pt;margin-top:290.5pt;width:9.25pt;height:9.25pt;z-index:-251656174;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61330" behindDoc="1" locked="0" layoutInCell="1" allowOverlap="1" wp14:anchorId="42557086" wp14:editId="62CA9F31">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58713C" id="Group 73" o:spid="_x0000_s1026" style="position:absolute;margin-left:215.45pt;margin-top:313.55pt;width:9.25pt;height:9.25pt;z-index:-251655150;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62354" behindDoc="1" locked="0" layoutInCell="1" allowOverlap="1" wp14:anchorId="124A04D4" wp14:editId="3CA7ED51">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0B2975" id="Group 71" o:spid="_x0000_s1026" style="position:absolute;margin-left:452.15pt;margin-top:290.5pt;width:9.25pt;height:9.25pt;z-index:-251654126;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63378" behindDoc="1" locked="0" layoutInCell="1" allowOverlap="1" wp14:anchorId="11480E07" wp14:editId="144ECE9B">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D25DA" id="Group 69" o:spid="_x0000_s1026" style="position:absolute;margin-left:452.15pt;margin-top:313.55pt;width:9.25pt;height:9.25pt;z-index:-251653102;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64402" behindDoc="1" locked="0" layoutInCell="1" allowOverlap="1" wp14:anchorId="2E58BC4B" wp14:editId="1D3C54A0">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C40584" id="Group 67" o:spid="_x0000_s1026" style="position:absolute;margin-left:215.45pt;margin-top:348.45pt;width:9.25pt;height:9.25pt;z-index:-251652078;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65426" behindDoc="1" locked="0" layoutInCell="1" allowOverlap="1" wp14:anchorId="2E874DA0" wp14:editId="17B9C241">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EE75FD" id="Group 65" o:spid="_x0000_s1026" style="position:absolute;margin-left:298.15pt;margin-top:348.45pt;width:9.25pt;height:9.25pt;z-index:-251651054;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66450" behindDoc="1" locked="0" layoutInCell="1" allowOverlap="1" wp14:anchorId="4C5DE3E5" wp14:editId="48FCAF71">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3D9A01" id="Group 63" o:spid="_x0000_s1026" style="position:absolute;margin-left:472.2pt;margin-top:496.5pt;width:9.25pt;height:9.25pt;z-index:-251650030;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67474" behindDoc="1" locked="0" layoutInCell="1" allowOverlap="1" wp14:anchorId="20E3676E" wp14:editId="4F03B795">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D0E3E0" id="Group 61" o:spid="_x0000_s1026" style="position:absolute;margin-left:555.1pt;margin-top:496.5pt;width:9.25pt;height:9.25pt;z-index:-251649006;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Pr>
          <w:rFonts w:ascii="Arial Narrow" w:eastAsia="Arial Narrow" w:hAnsi="Arial Narrow" w:cs="Arial Narrow"/>
          <w:w w:val="99"/>
          <w:u w:val="single" w:color="000000"/>
        </w:rPr>
        <w:t xml:space="preserve">   </w:t>
      </w:r>
      <w:r>
        <w:rPr>
          <w:rFonts w:ascii="Arial Narrow" w:eastAsia="Arial Narrow" w:hAnsi="Arial Narrow" w:cs="Arial Narrow"/>
          <w:spacing w:val="3"/>
          <w:u w:val="single" w:color="000000"/>
        </w:rPr>
        <w:t xml:space="preserve"> </w:t>
      </w: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2D5DCA2E" w14:textId="77777777" w:rsidR="00BB0FE3" w:rsidRPr="00B50782" w:rsidRDefault="00BB0FE3" w:rsidP="00BB0FE3">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B50782">
        <w:rPr>
          <w:rFonts w:ascii="Calibri" w:eastAsia="Arial" w:hAnsi="Calibri" w:cs="Arial"/>
          <w:b/>
          <w:lang w:val="en-ZA"/>
        </w:rPr>
        <w:t>ICASA ECNS and IECS License</w:t>
      </w:r>
    </w:p>
    <w:p w14:paraId="2A08C441" w14:textId="77777777" w:rsidR="00BB0FE3" w:rsidRPr="008F03A5" w:rsidRDefault="00BB0FE3" w:rsidP="00BB0FE3">
      <w:pPr>
        <w:tabs>
          <w:tab w:val="left" w:pos="1276"/>
        </w:tabs>
        <w:spacing w:after="200" w:line="283" w:lineRule="exact"/>
        <w:ind w:left="1276" w:right="-20"/>
        <w:contextualSpacing/>
        <w:rPr>
          <w:rFonts w:ascii="Calibri" w:eastAsia="Arial" w:hAnsi="Calibri" w:cs="Arial"/>
          <w:b/>
          <w:lang w:val="en-ZA"/>
        </w:rPr>
      </w:pPr>
    </w:p>
    <w:p w14:paraId="79E5C592" w14:textId="77777777" w:rsidR="00B7774E" w:rsidRDefault="00B7774E">
      <w:pPr>
        <w:spacing w:line="480" w:lineRule="auto"/>
        <w:ind w:left="220" w:right="678"/>
        <w:jc w:val="both"/>
        <w:rPr>
          <w:rFonts w:ascii="Arial Narrow" w:eastAsia="Arial Narrow" w:hAnsi="Arial Narrow" w:cs="Arial Narrow"/>
        </w:rPr>
      </w:pPr>
    </w:p>
    <w:p w14:paraId="154D2E4F" w14:textId="77777777" w:rsidR="000529DD" w:rsidRPr="00A13969" w:rsidRDefault="000529DD">
      <w:pPr>
        <w:spacing w:line="480" w:lineRule="auto"/>
        <w:ind w:left="220" w:right="678"/>
        <w:jc w:val="both"/>
        <w:rPr>
          <w:rFonts w:ascii="Arial Narrow" w:eastAsia="Arial Narrow" w:hAnsi="Arial Narrow" w:cs="Arial Narrow"/>
        </w:rPr>
        <w:sectPr w:rsidR="000529DD"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B20529">
      <w:pPr>
        <w:widowControl w:val="0"/>
        <w:numPr>
          <w:ilvl w:val="0"/>
          <w:numId w:val="6"/>
        </w:numPr>
        <w:autoSpaceDE w:val="0"/>
        <w:autoSpaceDN w:val="0"/>
        <w:spacing w:before="93"/>
        <w:ind w:left="2470" w:firstLine="0"/>
        <w:outlineLvl w:val="0"/>
        <w:rPr>
          <w:rFonts w:ascii="Arial" w:eastAsia="Arial" w:hAnsi="Arial" w:cs="Arial"/>
          <w:b/>
          <w:bCs/>
          <w:sz w:val="26"/>
          <w:szCs w:val="26"/>
        </w:rPr>
      </w:pPr>
      <w:bookmarkStart w:id="11" w:name="_Toc178686091"/>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bookmarkEnd w:id="11"/>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B20529">
      <w:pPr>
        <w:widowControl w:val="0"/>
        <w:numPr>
          <w:ilvl w:val="0"/>
          <w:numId w:val="7"/>
        </w:numPr>
        <w:tabs>
          <w:tab w:val="left" w:pos="830"/>
        </w:tabs>
        <w:autoSpaceDE w:val="0"/>
        <w:autoSpaceDN w:val="0"/>
        <w:jc w:val="both"/>
        <w:outlineLvl w:val="1"/>
        <w:rPr>
          <w:rFonts w:ascii="Arial" w:eastAsia="Arial" w:hAnsi="Arial" w:cs="Arial"/>
          <w:b/>
          <w:bCs/>
        </w:rPr>
      </w:pPr>
      <w:bookmarkStart w:id="12" w:name="_Toc178686092"/>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bookmarkEnd w:id="12"/>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B20529">
      <w:pPr>
        <w:widowControl w:val="0"/>
        <w:numPr>
          <w:ilvl w:val="0"/>
          <w:numId w:val="7"/>
        </w:numPr>
        <w:tabs>
          <w:tab w:val="left" w:pos="830"/>
        </w:tabs>
        <w:autoSpaceDE w:val="0"/>
        <w:autoSpaceDN w:val="0"/>
        <w:spacing w:before="1"/>
        <w:jc w:val="both"/>
        <w:outlineLvl w:val="0"/>
        <w:rPr>
          <w:rFonts w:ascii="Arial" w:eastAsia="Arial" w:hAnsi="Arial" w:cs="Arial"/>
          <w:b/>
          <w:bCs/>
        </w:rPr>
      </w:pPr>
      <w:bookmarkStart w:id="13" w:name="_Toc178686093"/>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bookmarkEnd w:id="13"/>
    </w:p>
    <w:p w14:paraId="609A9663" w14:textId="77777777" w:rsidR="001A0AF0" w:rsidRPr="001A0AF0" w:rsidRDefault="001A0AF0" w:rsidP="00B20529">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B20529">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B20529">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58255"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D2B75" id="Rectangle 7" o:spid="_x0000_s1026" style="position:absolute;margin-left:93.6pt;margin-top:7.3pt;width:135.35pt;height:.6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B20529">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B20529">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B20529">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B20529">
      <w:pPr>
        <w:widowControl w:val="0"/>
        <w:numPr>
          <w:ilvl w:val="0"/>
          <w:numId w:val="8"/>
        </w:numPr>
        <w:tabs>
          <w:tab w:val="left" w:pos="829"/>
          <w:tab w:val="left" w:pos="830"/>
        </w:tabs>
        <w:autoSpaceDE w:val="0"/>
        <w:autoSpaceDN w:val="0"/>
        <w:outlineLvl w:val="1"/>
        <w:rPr>
          <w:rFonts w:ascii="Arial" w:eastAsia="Arial" w:hAnsi="Arial" w:cs="Arial"/>
          <w:b/>
          <w:bCs/>
        </w:rPr>
      </w:pPr>
      <w:bookmarkStart w:id="14" w:name="_Toc178686094"/>
      <w:r w:rsidRPr="001A0AF0">
        <w:rPr>
          <w:rFonts w:ascii="Arial" w:eastAsia="Arial" w:hAnsi="Arial" w:cs="Arial"/>
          <w:b/>
          <w:bCs/>
          <w:spacing w:val="-2"/>
        </w:rPr>
        <w:t>DECLARATION</w:t>
      </w:r>
      <w:bookmarkEnd w:id="14"/>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B20529">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B20529">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B20529">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B20529">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B20529">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B20529">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58256"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701EA" id="Rectangle 9" o:spid="_x0000_s1026" style="position:absolute;margin-left:93.6pt;margin-top:12.5pt;width:135.35pt;height:.5pt;z-index:-25165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B20529">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8249"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22BC7E" id="Group 59" o:spid="_x0000_s1026" style="position:absolute;margin-left:70.6pt;margin-top:1.5pt;width:483.65pt;height:0;z-index:-251658231;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B20529">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B20529">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B20529">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5B1E8670" w14:textId="16367796" w:rsidR="0060379C" w:rsidRPr="00AB3900" w:rsidRDefault="0060379C" w:rsidP="00AB3900">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B20529">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18574D11" w:rsidR="0060379C" w:rsidRDefault="00AB3900" w:rsidP="00B20529">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w:t>
      </w:r>
      <w:r w:rsidR="0060379C" w:rsidRPr="00646443">
        <w:rPr>
          <w:rFonts w:ascii="Arial" w:hAnsi="Arial" w:cs="Arial"/>
          <w:snapToGrid w:val="0"/>
          <w:color w:val="FF0000"/>
          <w:lang w:val="en-GB"/>
        </w:rPr>
        <w:t xml:space="preserve">80/20 </w:t>
      </w:r>
      <w:r w:rsidR="0060379C" w:rsidRPr="001D060B">
        <w:rPr>
          <w:rFonts w:ascii="Arial" w:hAnsi="Arial" w:cs="Arial"/>
          <w:snapToGrid w:val="0"/>
          <w:color w:val="FF0000"/>
          <w:lang w:val="en-GB"/>
        </w:rPr>
        <w:t xml:space="preserve">preference point system </w:t>
      </w:r>
      <w:r w:rsidR="0060379C"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B20529">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B20529">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B20529">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tc>
          <w:tcPr>
            <w:tcW w:w="5130" w:type="dxa"/>
            <w:shd w:val="clear" w:color="auto" w:fill="C00000"/>
            <w:vAlign w:val="bottom"/>
          </w:tcPr>
          <w:p w14:paraId="18CD309E" w14:textId="77777777" w:rsidR="0060379C" w:rsidRPr="001A7082" w:rsidRDefault="0060379C">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tc>
          <w:tcPr>
            <w:tcW w:w="5130" w:type="dxa"/>
            <w:shd w:val="clear" w:color="auto" w:fill="auto"/>
            <w:vAlign w:val="bottom"/>
          </w:tcPr>
          <w:p w14:paraId="59AF66DE" w14:textId="77777777" w:rsidR="0060379C" w:rsidRPr="001A7082" w:rsidRDefault="0060379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tc>
          <w:tcPr>
            <w:tcW w:w="5130" w:type="dxa"/>
            <w:shd w:val="clear" w:color="auto" w:fill="auto"/>
            <w:vAlign w:val="bottom"/>
          </w:tcPr>
          <w:p w14:paraId="1E547986" w14:textId="77777777" w:rsidR="0060379C" w:rsidRPr="001A7082" w:rsidRDefault="0060379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tc>
          <w:tcPr>
            <w:tcW w:w="5130" w:type="dxa"/>
            <w:shd w:val="clear" w:color="auto" w:fill="auto"/>
            <w:vAlign w:val="bottom"/>
          </w:tcPr>
          <w:p w14:paraId="44C207BF" w14:textId="77777777" w:rsidR="0060379C" w:rsidRPr="001A7082" w:rsidRDefault="0060379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B20529">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B20529">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B20529">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B20529">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B20529">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B20529">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B20529">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B20529">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r>
      <w:bookmarkStart w:id="15" w:name="_Toc178686095"/>
      <w:r w:rsidRPr="001A7082">
        <w:rPr>
          <w:rFonts w:ascii="Arial" w:hAnsi="Arial" w:cs="Arial"/>
          <w:b/>
          <w:snapToGrid w:val="0"/>
          <w:lang w:val="en-GB"/>
        </w:rPr>
        <w:t>80/20</w:t>
      </w:r>
      <w:r w:rsidRPr="001A7082">
        <w:rPr>
          <w:rFonts w:ascii="Arial" w:hAnsi="Arial" w:cs="Arial"/>
          <w:b/>
          <w:snapToGrid w:val="0"/>
          <w:lang w:val="en-GB"/>
        </w:rPr>
        <w:tab/>
        <w:t>or</w:t>
      </w:r>
      <w:r w:rsidRPr="001A7082">
        <w:rPr>
          <w:rFonts w:ascii="Arial" w:hAnsi="Arial" w:cs="Arial"/>
          <w:b/>
          <w:snapToGrid w:val="0"/>
          <w:lang w:val="en-GB"/>
        </w:rPr>
        <w:tab/>
        <w:t>90/10</w:t>
      </w:r>
      <w:bookmarkEnd w:id="15"/>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Pmin</w:t>
      </w:r>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B20529">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B20529">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bookmarkStart w:id="16" w:name="_Toc178686096"/>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bookmarkEnd w:id="16"/>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B20529">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B20529">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B20529">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B20529">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B20529">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3676"/>
        <w:gridCol w:w="2976"/>
      </w:tblGrid>
      <w:tr w:rsidR="003626EE" w:rsidRPr="001A7082" w14:paraId="4BC6A202" w14:textId="77777777" w:rsidTr="003626EE">
        <w:trPr>
          <w:trHeight w:val="760"/>
        </w:trPr>
        <w:tc>
          <w:tcPr>
            <w:tcW w:w="2987" w:type="dxa"/>
            <w:tcBorders>
              <w:top w:val="nil"/>
            </w:tcBorders>
            <w:shd w:val="clear" w:color="auto" w:fill="C4BC96" w:themeFill="background2" w:themeFillShade="BF"/>
            <w:vAlign w:val="center"/>
          </w:tcPr>
          <w:p w14:paraId="23C278AD" w14:textId="77777777" w:rsidR="003626EE" w:rsidRPr="001A7082" w:rsidRDefault="003626EE">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3676" w:type="dxa"/>
            <w:shd w:val="clear" w:color="auto" w:fill="C00000"/>
            <w:vAlign w:val="center"/>
          </w:tcPr>
          <w:p w14:paraId="6ADC9567" w14:textId="77777777" w:rsidR="003626EE" w:rsidRPr="001A7082" w:rsidRDefault="003626EE">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3626EE" w:rsidRPr="001A7082" w:rsidRDefault="003626EE">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3626EE" w:rsidRDefault="003626EE">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3626EE" w:rsidRDefault="003626EE">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3626EE" w:rsidRPr="001A7082" w:rsidRDefault="003626EE">
            <w:pPr>
              <w:kinsoku w:val="0"/>
              <w:overflowPunct w:val="0"/>
              <w:spacing w:before="96"/>
              <w:jc w:val="center"/>
              <w:textAlignment w:val="baseline"/>
              <w:rPr>
                <w:rFonts w:ascii="Arial" w:hAnsi="Arial" w:cs="Arial"/>
                <w:b/>
              </w:rPr>
            </w:pPr>
            <w:r>
              <w:rPr>
                <w:rFonts w:ascii="Arial" w:hAnsi="Arial" w:cs="Arial"/>
                <w:b/>
              </w:rPr>
              <w:t>PART A|B</w:t>
            </w:r>
          </w:p>
        </w:tc>
        <w:tc>
          <w:tcPr>
            <w:tcW w:w="2976" w:type="dxa"/>
            <w:shd w:val="clear" w:color="auto" w:fill="D99594" w:themeFill="accent2" w:themeFillTint="99"/>
          </w:tcPr>
          <w:p w14:paraId="2F4D0AB2" w14:textId="77777777" w:rsidR="003626EE" w:rsidRDefault="003626EE">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3626EE" w:rsidRPr="001A7082" w:rsidRDefault="003626EE">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3626EE" w:rsidRPr="001A7082" w14:paraId="37B47798" w14:textId="77777777" w:rsidTr="003626EE">
        <w:trPr>
          <w:trHeight w:val="279"/>
        </w:trPr>
        <w:tc>
          <w:tcPr>
            <w:tcW w:w="2987" w:type="dxa"/>
            <w:shd w:val="clear" w:color="auto" w:fill="auto"/>
          </w:tcPr>
          <w:p w14:paraId="1E41F6AD" w14:textId="77777777" w:rsidR="003626EE" w:rsidRPr="00C838DC" w:rsidRDefault="003626EE">
            <w:pPr>
              <w:kinsoku w:val="0"/>
              <w:overflowPunct w:val="0"/>
              <w:spacing w:before="115"/>
              <w:textAlignment w:val="baseline"/>
              <w:rPr>
                <w:rFonts w:ascii="Arial" w:hAnsi="Arial" w:cs="Arial"/>
                <w:b/>
                <w:bCs/>
              </w:rPr>
            </w:pPr>
            <w:r w:rsidRPr="00C838DC">
              <w:rPr>
                <w:rFonts w:ascii="Arial" w:hAnsi="Arial" w:cs="Arial"/>
                <w:b/>
                <w:bCs/>
              </w:rPr>
              <w:t>Ownership:</w:t>
            </w:r>
          </w:p>
        </w:tc>
        <w:tc>
          <w:tcPr>
            <w:tcW w:w="3676" w:type="dxa"/>
            <w:shd w:val="clear" w:color="auto" w:fill="auto"/>
          </w:tcPr>
          <w:p w14:paraId="36F27228" w14:textId="77777777" w:rsidR="003626EE" w:rsidRPr="001A7082" w:rsidRDefault="003626EE">
            <w:pPr>
              <w:kinsoku w:val="0"/>
              <w:overflowPunct w:val="0"/>
              <w:spacing w:before="115"/>
              <w:jc w:val="center"/>
              <w:textAlignment w:val="baseline"/>
              <w:rPr>
                <w:rFonts w:ascii="Arial" w:hAnsi="Arial" w:cs="Arial"/>
              </w:rPr>
            </w:pPr>
          </w:p>
        </w:tc>
        <w:tc>
          <w:tcPr>
            <w:tcW w:w="2976" w:type="dxa"/>
          </w:tcPr>
          <w:p w14:paraId="6A220F5E"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6F5179A4" w14:textId="77777777" w:rsidTr="003626EE">
        <w:trPr>
          <w:trHeight w:val="279"/>
        </w:trPr>
        <w:tc>
          <w:tcPr>
            <w:tcW w:w="2987" w:type="dxa"/>
            <w:shd w:val="clear" w:color="auto" w:fill="auto"/>
          </w:tcPr>
          <w:p w14:paraId="215CD205" w14:textId="77777777" w:rsidR="003626EE" w:rsidRPr="004A1B5C" w:rsidRDefault="003626EE">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3676" w:type="dxa"/>
            <w:shd w:val="clear" w:color="auto" w:fill="auto"/>
          </w:tcPr>
          <w:p w14:paraId="5789FA4D" w14:textId="6EEE9ACD" w:rsidR="003626EE" w:rsidRPr="001A7082" w:rsidRDefault="00350AB5">
            <w:pPr>
              <w:kinsoku w:val="0"/>
              <w:overflowPunct w:val="0"/>
              <w:spacing w:before="115"/>
              <w:jc w:val="center"/>
              <w:textAlignment w:val="baseline"/>
              <w:rPr>
                <w:rFonts w:ascii="Arial" w:hAnsi="Arial" w:cs="Arial"/>
              </w:rPr>
            </w:pPr>
            <w:r>
              <w:rPr>
                <w:rFonts w:ascii="Arial" w:hAnsi="Arial" w:cs="Arial"/>
              </w:rPr>
              <w:t>12</w:t>
            </w:r>
          </w:p>
        </w:tc>
        <w:tc>
          <w:tcPr>
            <w:tcW w:w="2976" w:type="dxa"/>
          </w:tcPr>
          <w:p w14:paraId="32DD4FF7"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254D173E" w14:textId="77777777" w:rsidTr="003626EE">
        <w:trPr>
          <w:trHeight w:val="279"/>
        </w:trPr>
        <w:tc>
          <w:tcPr>
            <w:tcW w:w="2987" w:type="dxa"/>
            <w:shd w:val="clear" w:color="auto" w:fill="auto"/>
          </w:tcPr>
          <w:p w14:paraId="23B46A49" w14:textId="77777777" w:rsidR="003626EE" w:rsidRPr="004A1B5C" w:rsidRDefault="003626EE">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3676" w:type="dxa"/>
            <w:shd w:val="clear" w:color="auto" w:fill="auto"/>
          </w:tcPr>
          <w:p w14:paraId="4AD54068" w14:textId="2B5BD874" w:rsidR="003626EE" w:rsidRPr="001A7082" w:rsidRDefault="00350AB5">
            <w:pPr>
              <w:kinsoku w:val="0"/>
              <w:overflowPunct w:val="0"/>
              <w:spacing w:before="115"/>
              <w:jc w:val="center"/>
              <w:textAlignment w:val="baseline"/>
              <w:rPr>
                <w:rFonts w:ascii="Arial" w:hAnsi="Arial" w:cs="Arial"/>
              </w:rPr>
            </w:pPr>
            <w:r>
              <w:rPr>
                <w:rFonts w:ascii="Arial" w:hAnsi="Arial" w:cs="Arial"/>
              </w:rPr>
              <w:t>10</w:t>
            </w:r>
          </w:p>
        </w:tc>
        <w:tc>
          <w:tcPr>
            <w:tcW w:w="2976" w:type="dxa"/>
          </w:tcPr>
          <w:p w14:paraId="1D0A0ACD"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6CFAE820" w14:textId="77777777" w:rsidTr="003626EE">
        <w:trPr>
          <w:trHeight w:val="279"/>
        </w:trPr>
        <w:tc>
          <w:tcPr>
            <w:tcW w:w="2987" w:type="dxa"/>
            <w:shd w:val="clear" w:color="auto" w:fill="auto"/>
          </w:tcPr>
          <w:p w14:paraId="198164EA" w14:textId="77777777" w:rsidR="003626EE" w:rsidRPr="004A1B5C" w:rsidRDefault="003626EE">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3676" w:type="dxa"/>
            <w:shd w:val="clear" w:color="auto" w:fill="auto"/>
          </w:tcPr>
          <w:p w14:paraId="3FD4327D" w14:textId="70B5D62F" w:rsidR="003626EE" w:rsidRPr="001A7082" w:rsidRDefault="00350AB5">
            <w:pPr>
              <w:kinsoku w:val="0"/>
              <w:overflowPunct w:val="0"/>
              <w:spacing w:before="115"/>
              <w:jc w:val="center"/>
              <w:textAlignment w:val="baseline"/>
              <w:rPr>
                <w:rFonts w:ascii="Arial" w:hAnsi="Arial" w:cs="Arial"/>
              </w:rPr>
            </w:pPr>
            <w:r>
              <w:rPr>
                <w:rFonts w:ascii="Arial" w:hAnsi="Arial" w:cs="Arial"/>
              </w:rPr>
              <w:t>6</w:t>
            </w:r>
          </w:p>
        </w:tc>
        <w:tc>
          <w:tcPr>
            <w:tcW w:w="2976" w:type="dxa"/>
          </w:tcPr>
          <w:p w14:paraId="3BA2BB5E"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3467ABE4" w14:textId="77777777" w:rsidTr="003626EE">
        <w:trPr>
          <w:trHeight w:val="279"/>
        </w:trPr>
        <w:tc>
          <w:tcPr>
            <w:tcW w:w="2987" w:type="dxa"/>
            <w:shd w:val="clear" w:color="auto" w:fill="auto"/>
          </w:tcPr>
          <w:p w14:paraId="70A811CD" w14:textId="77777777" w:rsidR="003626EE" w:rsidRPr="007F6592" w:rsidRDefault="003626EE">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3676" w:type="dxa"/>
            <w:shd w:val="clear" w:color="auto" w:fill="auto"/>
          </w:tcPr>
          <w:p w14:paraId="2E2E775B" w14:textId="77777777" w:rsidR="003626EE" w:rsidRPr="007F6592" w:rsidRDefault="003626EE">
            <w:pPr>
              <w:kinsoku w:val="0"/>
              <w:overflowPunct w:val="0"/>
              <w:spacing w:before="115"/>
              <w:jc w:val="center"/>
              <w:textAlignment w:val="baseline"/>
              <w:rPr>
                <w:rFonts w:ascii="Arial" w:hAnsi="Arial" w:cs="Arial"/>
                <w:color w:val="4F81BD" w:themeColor="accent1"/>
              </w:rPr>
            </w:pPr>
          </w:p>
        </w:tc>
        <w:tc>
          <w:tcPr>
            <w:tcW w:w="2976" w:type="dxa"/>
          </w:tcPr>
          <w:p w14:paraId="39595D93"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72438BB2" w14:textId="77777777" w:rsidTr="003626EE">
        <w:trPr>
          <w:trHeight w:val="279"/>
        </w:trPr>
        <w:tc>
          <w:tcPr>
            <w:tcW w:w="2987" w:type="dxa"/>
            <w:shd w:val="clear" w:color="auto" w:fill="auto"/>
          </w:tcPr>
          <w:p w14:paraId="083A1B5B" w14:textId="77777777" w:rsidR="003626EE" w:rsidRPr="007F6592" w:rsidRDefault="003626EE">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3676" w:type="dxa"/>
            <w:shd w:val="clear" w:color="auto" w:fill="auto"/>
          </w:tcPr>
          <w:p w14:paraId="5ADCE345" w14:textId="38C62A5D" w:rsidR="003626EE" w:rsidRPr="007F6592" w:rsidRDefault="003626EE">
            <w:pPr>
              <w:kinsoku w:val="0"/>
              <w:overflowPunct w:val="0"/>
              <w:spacing w:before="115"/>
              <w:jc w:val="center"/>
              <w:textAlignment w:val="baseline"/>
              <w:rPr>
                <w:rFonts w:ascii="Arial" w:hAnsi="Arial" w:cs="Arial"/>
                <w:color w:val="4F81BD" w:themeColor="accent1"/>
              </w:rPr>
            </w:pPr>
          </w:p>
        </w:tc>
        <w:tc>
          <w:tcPr>
            <w:tcW w:w="2976" w:type="dxa"/>
          </w:tcPr>
          <w:p w14:paraId="2F47D859"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1662A897" w14:textId="77777777" w:rsidTr="003626EE">
        <w:trPr>
          <w:trHeight w:val="279"/>
        </w:trPr>
        <w:tc>
          <w:tcPr>
            <w:tcW w:w="2987" w:type="dxa"/>
            <w:shd w:val="clear" w:color="auto" w:fill="auto"/>
          </w:tcPr>
          <w:p w14:paraId="245322CD" w14:textId="77777777" w:rsidR="003626EE" w:rsidRPr="007F6592" w:rsidRDefault="003626EE">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3676" w:type="dxa"/>
            <w:shd w:val="clear" w:color="auto" w:fill="auto"/>
          </w:tcPr>
          <w:p w14:paraId="33E49727" w14:textId="223DE298" w:rsidR="003626EE" w:rsidRPr="007F6592" w:rsidRDefault="003626EE">
            <w:pPr>
              <w:kinsoku w:val="0"/>
              <w:overflowPunct w:val="0"/>
              <w:spacing w:before="115"/>
              <w:jc w:val="center"/>
              <w:textAlignment w:val="baseline"/>
              <w:rPr>
                <w:rFonts w:ascii="Arial" w:hAnsi="Arial" w:cs="Arial"/>
                <w:color w:val="4F81BD" w:themeColor="accent1"/>
              </w:rPr>
            </w:pPr>
          </w:p>
        </w:tc>
        <w:tc>
          <w:tcPr>
            <w:tcW w:w="2976" w:type="dxa"/>
          </w:tcPr>
          <w:p w14:paraId="5E3445B2"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170CC710" w14:textId="77777777" w:rsidTr="003626EE">
        <w:trPr>
          <w:trHeight w:val="279"/>
        </w:trPr>
        <w:tc>
          <w:tcPr>
            <w:tcW w:w="2987" w:type="dxa"/>
            <w:shd w:val="clear" w:color="auto" w:fill="auto"/>
          </w:tcPr>
          <w:p w14:paraId="61EA640C" w14:textId="77777777" w:rsidR="003626EE" w:rsidRPr="007F6592" w:rsidRDefault="003626EE">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3676" w:type="dxa"/>
            <w:shd w:val="clear" w:color="auto" w:fill="auto"/>
          </w:tcPr>
          <w:p w14:paraId="27C1675A" w14:textId="6FECD06A" w:rsidR="003626EE" w:rsidRPr="007F6592" w:rsidRDefault="003626EE">
            <w:pPr>
              <w:kinsoku w:val="0"/>
              <w:overflowPunct w:val="0"/>
              <w:spacing w:before="115"/>
              <w:jc w:val="center"/>
              <w:textAlignment w:val="baseline"/>
              <w:rPr>
                <w:rFonts w:ascii="Arial" w:hAnsi="Arial" w:cs="Arial"/>
                <w:color w:val="4F81BD" w:themeColor="accent1"/>
              </w:rPr>
            </w:pPr>
          </w:p>
        </w:tc>
        <w:tc>
          <w:tcPr>
            <w:tcW w:w="2976" w:type="dxa"/>
          </w:tcPr>
          <w:p w14:paraId="33A68A1A"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53B1822F" w14:textId="77777777" w:rsidTr="003626EE">
        <w:trPr>
          <w:trHeight w:val="279"/>
        </w:trPr>
        <w:tc>
          <w:tcPr>
            <w:tcW w:w="2987" w:type="dxa"/>
            <w:shd w:val="clear" w:color="auto" w:fill="auto"/>
          </w:tcPr>
          <w:p w14:paraId="603D6C74" w14:textId="77777777" w:rsidR="003626EE" w:rsidRPr="00C838DC" w:rsidRDefault="003626EE">
            <w:pPr>
              <w:kinsoku w:val="0"/>
              <w:overflowPunct w:val="0"/>
              <w:spacing w:before="115"/>
              <w:textAlignment w:val="baseline"/>
              <w:rPr>
                <w:rFonts w:ascii="Arial" w:hAnsi="Arial" w:cs="Arial"/>
                <w:b/>
                <w:bCs/>
              </w:rPr>
            </w:pPr>
            <w:r w:rsidRPr="00C838DC">
              <w:rPr>
                <w:rFonts w:ascii="Arial" w:hAnsi="Arial" w:cs="Arial"/>
                <w:b/>
                <w:bCs/>
              </w:rPr>
              <w:t>RDP</w:t>
            </w:r>
          </w:p>
        </w:tc>
        <w:tc>
          <w:tcPr>
            <w:tcW w:w="3676" w:type="dxa"/>
            <w:shd w:val="clear" w:color="auto" w:fill="auto"/>
          </w:tcPr>
          <w:p w14:paraId="7244030E" w14:textId="77777777" w:rsidR="003626EE" w:rsidRPr="001A7082" w:rsidRDefault="003626EE">
            <w:pPr>
              <w:kinsoku w:val="0"/>
              <w:overflowPunct w:val="0"/>
              <w:spacing w:before="115"/>
              <w:jc w:val="center"/>
              <w:textAlignment w:val="baseline"/>
              <w:rPr>
                <w:rFonts w:ascii="Arial" w:hAnsi="Arial" w:cs="Arial"/>
              </w:rPr>
            </w:pPr>
          </w:p>
        </w:tc>
        <w:tc>
          <w:tcPr>
            <w:tcW w:w="2976" w:type="dxa"/>
          </w:tcPr>
          <w:p w14:paraId="5688A868"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2D61BC8E" w14:textId="77777777" w:rsidTr="003626EE">
        <w:trPr>
          <w:trHeight w:val="279"/>
        </w:trPr>
        <w:tc>
          <w:tcPr>
            <w:tcW w:w="2987" w:type="dxa"/>
            <w:shd w:val="clear" w:color="auto" w:fill="auto"/>
          </w:tcPr>
          <w:p w14:paraId="5BDC2E32" w14:textId="77777777" w:rsidR="003626EE" w:rsidRPr="00C838DC" w:rsidRDefault="003626EE">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3676" w:type="dxa"/>
            <w:shd w:val="clear" w:color="auto" w:fill="auto"/>
          </w:tcPr>
          <w:p w14:paraId="7B2DF64B" w14:textId="51DE84E3" w:rsidR="003626EE" w:rsidRPr="001A7082" w:rsidRDefault="00350AB5">
            <w:pPr>
              <w:kinsoku w:val="0"/>
              <w:overflowPunct w:val="0"/>
              <w:spacing w:before="115"/>
              <w:jc w:val="center"/>
              <w:textAlignment w:val="baseline"/>
              <w:rPr>
                <w:rFonts w:ascii="Arial" w:hAnsi="Arial" w:cs="Arial"/>
              </w:rPr>
            </w:pPr>
            <w:r>
              <w:rPr>
                <w:rFonts w:ascii="Arial" w:hAnsi="Arial" w:cs="Arial"/>
              </w:rPr>
              <w:t>6</w:t>
            </w:r>
          </w:p>
        </w:tc>
        <w:tc>
          <w:tcPr>
            <w:tcW w:w="2976" w:type="dxa"/>
          </w:tcPr>
          <w:p w14:paraId="39E55103"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15F195B7" w14:textId="77777777" w:rsidTr="003626EE">
        <w:trPr>
          <w:trHeight w:val="279"/>
        </w:trPr>
        <w:tc>
          <w:tcPr>
            <w:tcW w:w="2987" w:type="dxa"/>
            <w:shd w:val="clear" w:color="auto" w:fill="auto"/>
          </w:tcPr>
          <w:p w14:paraId="198B4C9C" w14:textId="77777777" w:rsidR="003626EE" w:rsidRPr="00C838DC" w:rsidRDefault="003626EE">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3676" w:type="dxa"/>
            <w:shd w:val="clear" w:color="auto" w:fill="auto"/>
          </w:tcPr>
          <w:p w14:paraId="6CF0C458" w14:textId="79E0FBA7" w:rsidR="003626EE" w:rsidRPr="001A7082" w:rsidRDefault="00350AB5">
            <w:pPr>
              <w:kinsoku w:val="0"/>
              <w:overflowPunct w:val="0"/>
              <w:spacing w:before="115"/>
              <w:jc w:val="center"/>
              <w:textAlignment w:val="baseline"/>
              <w:rPr>
                <w:rFonts w:ascii="Arial" w:hAnsi="Arial" w:cs="Arial"/>
              </w:rPr>
            </w:pPr>
            <w:r>
              <w:rPr>
                <w:rFonts w:ascii="Arial" w:hAnsi="Arial" w:cs="Arial"/>
              </w:rPr>
              <w:t>4</w:t>
            </w:r>
          </w:p>
        </w:tc>
        <w:tc>
          <w:tcPr>
            <w:tcW w:w="2976" w:type="dxa"/>
          </w:tcPr>
          <w:p w14:paraId="591F0437"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081DB459" w14:textId="77777777" w:rsidTr="003626EE">
        <w:trPr>
          <w:trHeight w:val="279"/>
        </w:trPr>
        <w:tc>
          <w:tcPr>
            <w:tcW w:w="2987" w:type="dxa"/>
            <w:shd w:val="clear" w:color="auto" w:fill="auto"/>
          </w:tcPr>
          <w:p w14:paraId="700937E3" w14:textId="77777777" w:rsidR="003626EE" w:rsidRPr="00C838DC" w:rsidRDefault="003626EE">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3676" w:type="dxa"/>
            <w:shd w:val="clear" w:color="auto" w:fill="auto"/>
          </w:tcPr>
          <w:p w14:paraId="4290618B" w14:textId="2CC25E97" w:rsidR="003626EE" w:rsidRPr="001A7082" w:rsidRDefault="00350AB5">
            <w:pPr>
              <w:kinsoku w:val="0"/>
              <w:overflowPunct w:val="0"/>
              <w:spacing w:before="115"/>
              <w:jc w:val="center"/>
              <w:textAlignment w:val="baseline"/>
              <w:rPr>
                <w:rFonts w:ascii="Arial" w:hAnsi="Arial" w:cs="Arial"/>
              </w:rPr>
            </w:pPr>
            <w:r>
              <w:rPr>
                <w:rFonts w:ascii="Arial" w:hAnsi="Arial" w:cs="Arial"/>
              </w:rPr>
              <w:t>2</w:t>
            </w:r>
          </w:p>
        </w:tc>
        <w:tc>
          <w:tcPr>
            <w:tcW w:w="2976" w:type="dxa"/>
          </w:tcPr>
          <w:p w14:paraId="2E6587F6"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42569CBD" w14:textId="77777777" w:rsidTr="003626EE">
        <w:trPr>
          <w:trHeight w:val="279"/>
        </w:trPr>
        <w:tc>
          <w:tcPr>
            <w:tcW w:w="2987" w:type="dxa"/>
            <w:shd w:val="clear" w:color="auto" w:fill="auto"/>
          </w:tcPr>
          <w:p w14:paraId="769C74D9" w14:textId="77777777" w:rsidR="003626EE" w:rsidRPr="00C838DC" w:rsidRDefault="003626EE">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3676" w:type="dxa"/>
            <w:shd w:val="clear" w:color="auto" w:fill="auto"/>
          </w:tcPr>
          <w:p w14:paraId="6A04791F" w14:textId="77777777" w:rsidR="003626EE" w:rsidRPr="001A7082" w:rsidRDefault="003626EE">
            <w:pPr>
              <w:kinsoku w:val="0"/>
              <w:overflowPunct w:val="0"/>
              <w:spacing w:before="115"/>
              <w:jc w:val="center"/>
              <w:textAlignment w:val="baseline"/>
              <w:rPr>
                <w:rFonts w:ascii="Arial" w:hAnsi="Arial" w:cs="Arial"/>
              </w:rPr>
            </w:pPr>
          </w:p>
        </w:tc>
        <w:tc>
          <w:tcPr>
            <w:tcW w:w="2976" w:type="dxa"/>
          </w:tcPr>
          <w:p w14:paraId="5EAA3240"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5B96148A" w14:textId="77777777" w:rsidTr="003626EE">
        <w:trPr>
          <w:trHeight w:val="279"/>
        </w:trPr>
        <w:tc>
          <w:tcPr>
            <w:tcW w:w="2987" w:type="dxa"/>
            <w:shd w:val="clear" w:color="auto" w:fill="auto"/>
          </w:tcPr>
          <w:p w14:paraId="0FC7D02F" w14:textId="77777777" w:rsidR="003626EE" w:rsidRPr="00C838DC" w:rsidRDefault="003626EE">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3676" w:type="dxa"/>
            <w:shd w:val="clear" w:color="auto" w:fill="auto"/>
          </w:tcPr>
          <w:p w14:paraId="7B8C1F82" w14:textId="7FAA4F88" w:rsidR="003626EE" w:rsidRPr="001A7082" w:rsidRDefault="00350AB5">
            <w:pPr>
              <w:kinsoku w:val="0"/>
              <w:overflowPunct w:val="0"/>
              <w:spacing w:before="115"/>
              <w:jc w:val="center"/>
              <w:textAlignment w:val="baseline"/>
              <w:rPr>
                <w:rFonts w:ascii="Arial" w:hAnsi="Arial" w:cs="Arial"/>
              </w:rPr>
            </w:pPr>
            <w:r>
              <w:rPr>
                <w:rFonts w:ascii="Arial" w:hAnsi="Arial" w:cs="Arial"/>
              </w:rPr>
              <w:t>2</w:t>
            </w:r>
          </w:p>
        </w:tc>
        <w:tc>
          <w:tcPr>
            <w:tcW w:w="2976" w:type="dxa"/>
          </w:tcPr>
          <w:p w14:paraId="5ADFED0E" w14:textId="77777777" w:rsidR="003626EE" w:rsidRPr="001A7082" w:rsidRDefault="003626EE">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B20529">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17" w:name="_Hlk117764996"/>
      <w:r w:rsidRPr="001A7082">
        <w:rPr>
          <w:rFonts w:ascii="Arial" w:hAnsi="Arial" w:cs="Arial"/>
          <w:snapToGrid w:val="0"/>
          <w:lang w:val="en-GB"/>
        </w:rPr>
        <w:sym w:font="Symbol" w:char="F07F"/>
      </w:r>
      <w:bookmarkEnd w:id="17"/>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52BAEC97" w14:textId="77777777" w:rsidR="009F48BE" w:rsidRPr="001A7082" w:rsidRDefault="009F48BE" w:rsidP="009C287C">
      <w:pPr>
        <w:widowControl w:val="0"/>
        <w:tabs>
          <w:tab w:val="left" w:pos="-720"/>
        </w:tabs>
        <w:ind w:left="1440" w:hanging="540"/>
        <w:jc w:val="both"/>
        <w:rPr>
          <w:rFonts w:ascii="Arial" w:hAnsi="Arial" w:cs="Arial"/>
          <w:snapToGrid w:val="0"/>
          <w:lang w:val="en-GB"/>
        </w:rPr>
      </w:pP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lang w:val="en-GB"/>
        </w:rPr>
        <w:t>audi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58257"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7" style="position:absolute;left:0;text-align:left;margin-left:0;margin-top:14.5pt;width:393.35pt;height:151.6pt;z-index:25165825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proofErr w:type="gramStart"/>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proofErr w:type="gramEnd"/>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9094F21"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20"/>
          <w:pgSz w:w="11920" w:h="16840"/>
          <w:pgMar w:top="1700" w:right="0" w:bottom="280" w:left="1340" w:header="1430" w:footer="0" w:gutter="0"/>
          <w:cols w:space="720"/>
        </w:sectPr>
      </w:pPr>
    </w:p>
    <w:p w14:paraId="7FD78D5F" w14:textId="7FDED8AF"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162AC36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292812D8" w:rsidR="00803D5F" w:rsidRPr="00A13969" w:rsidRDefault="006A73FF">
      <w:pPr>
        <w:rPr>
          <w:rFonts w:ascii="Arial" w:eastAsia="Arial" w:hAnsi="Arial" w:cs="Arial"/>
        </w:rPr>
        <w:sectPr w:rsidR="00803D5F" w:rsidRPr="00A13969" w:rsidSect="00BB0FE3">
          <w:type w:val="continuous"/>
          <w:pgSz w:w="11920" w:h="16840"/>
          <w:pgMar w:top="1560" w:right="296" w:bottom="280" w:left="1340" w:header="720" w:footer="720" w:gutter="0"/>
          <w:cols w:num="2" w:space="720" w:equalWidth="0">
            <w:col w:w="5568" w:space="1333"/>
            <w:col w:w="3679"/>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mc:AlternateContent>
          <mc:Choice Requires="wpg">
            <w:drawing>
              <wp:anchor distT="0" distB="0" distL="114300" distR="114300" simplePos="0" relativeHeight="251658250"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6AC9FE" id="Group 44" o:spid="_x0000_s1026" style="position:absolute;margin-left:418.5pt;margin-top:676.8pt;width:170.8pt;height:117.1pt;z-index:-251658230;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58251"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30709" id="Group 41" o:spid="_x0000_s1026" style="position:absolute;margin-left:180.9pt;margin-top:3.2pt;width:180pt;height:61.5pt;z-index:-251658229;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5825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8" type="#_x0000_t202" style="position:absolute;left:0;text-align:left;margin-left:70pt;margin-top:-66.75pt;width:307.35pt;height:77.2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R+AZ+N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8" w:name="_Toc178686097"/>
      <w:bookmarkStart w:id="19" w:name="_Hlk16518483"/>
      <w:r w:rsidRPr="00F42BD2">
        <w:rPr>
          <w:rFonts w:ascii="Arial" w:eastAsia="Calibri" w:hAnsi="Arial"/>
          <w:b/>
          <w:bCs/>
          <w:kern w:val="32"/>
          <w:sz w:val="18"/>
          <w:szCs w:val="18"/>
          <w:lang w:val="en-GB" w:eastAsia="en-GB"/>
        </w:rPr>
        <w:t>CERTIFICATE FOR PAYMENT OF MUNICIPAL SERVICES</w:t>
      </w:r>
      <w:bookmarkEnd w:id="18"/>
    </w:p>
    <w:bookmarkEnd w:id="19"/>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 xml:space="preserve">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44D2A00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9F48BE">
        <w:rPr>
          <w:rFonts w:ascii="Arial" w:eastAsia="Calibri" w:hAnsi="Arial" w:cs="Arial"/>
          <w:sz w:val="18"/>
          <w:szCs w:val="18"/>
          <w:lang w:val="en-ZA"/>
        </w:rPr>
        <w:t>4</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58253"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29" type="#_x0000_t202" style="position:absolute;margin-left:270.8pt;margin-top:.4pt;width:185.75pt;height:109.7pt;z-index:251658253;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4K6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o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eLeCuh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37C19139" w14:textId="77777777" w:rsidR="00A30BC0" w:rsidRDefault="00A30BC0">
      <w:pPr>
        <w:rPr>
          <w:rFonts w:ascii="Arial" w:hAnsi="Arial"/>
          <w:b/>
          <w:bCs/>
          <w:kern w:val="32"/>
          <w:lang w:val="en-GB" w:eastAsia="en-GB"/>
        </w:rPr>
      </w:pPr>
      <w:r>
        <w:rPr>
          <w:rFonts w:ascii="Arial" w:hAnsi="Arial"/>
          <w:b/>
          <w:bCs/>
          <w:kern w:val="32"/>
          <w:lang w:val="en-GB" w:eastAsia="en-GB"/>
        </w:rPr>
        <w:br w:type="page"/>
      </w:r>
    </w:p>
    <w:p w14:paraId="2656DEA0" w14:textId="1473C10B" w:rsidR="00BA158E" w:rsidRPr="00A13969" w:rsidRDefault="00BA158E" w:rsidP="00BA158E">
      <w:pPr>
        <w:keepNext/>
        <w:spacing w:before="240" w:after="60" w:line="276" w:lineRule="auto"/>
        <w:jc w:val="both"/>
        <w:outlineLvl w:val="0"/>
        <w:rPr>
          <w:rFonts w:ascii="Arial" w:hAnsi="Arial"/>
          <w:b/>
          <w:bCs/>
          <w:kern w:val="32"/>
          <w:lang w:val="en-GB" w:eastAsia="en-GB"/>
        </w:rPr>
      </w:pPr>
      <w:bookmarkStart w:id="20" w:name="_Toc178686098"/>
      <w:r w:rsidRPr="00A13969">
        <w:rPr>
          <w:rFonts w:ascii="Arial" w:hAnsi="Arial"/>
          <w:b/>
          <w:bCs/>
          <w:kern w:val="32"/>
          <w:lang w:val="en-GB" w:eastAsia="en-GB"/>
        </w:rPr>
        <w:t>ATTACH COPY OF THE LATEST MUNICIPAL ACCOUNT OR AFFIDAVIT OR LEASE AGREEMENT</w:t>
      </w:r>
      <w:bookmarkEnd w:id="20"/>
      <w:r w:rsidRPr="00A13969">
        <w:rPr>
          <w:rFonts w:ascii="Arial" w:hAnsi="Arial"/>
          <w:b/>
          <w:bCs/>
          <w:kern w:val="32"/>
          <w:lang w:val="en-GB" w:eastAsia="en-GB"/>
        </w:rPr>
        <w:t xml:space="preserve">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21" w:name="_Toc348340009"/>
      <w:bookmarkStart w:id="22" w:name="_Toc178686099"/>
      <w:r w:rsidRPr="00A13969">
        <w:rPr>
          <w:rFonts w:ascii="Arial" w:hAnsi="Arial"/>
          <w:b/>
          <w:bCs/>
          <w:kern w:val="32"/>
          <w:lang w:val="en-GB" w:eastAsia="en-GB"/>
        </w:rPr>
        <w:t>A.</w:t>
      </w:r>
      <w:r w:rsidRPr="00A13969">
        <w:rPr>
          <w:rFonts w:ascii="Arial" w:hAnsi="Arial"/>
          <w:b/>
          <w:bCs/>
          <w:kern w:val="32"/>
          <w:lang w:val="en-GB" w:eastAsia="en-GB"/>
        </w:rPr>
        <w:tab/>
        <w:t>OFFER</w:t>
      </w:r>
      <w:bookmarkEnd w:id="21"/>
      <w:bookmarkEnd w:id="22"/>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0A4C02E7" w14:textId="77777777" w:rsidR="00AE15C9" w:rsidRPr="00AE15C9" w:rsidRDefault="00AE15C9" w:rsidP="00AE15C9">
      <w:pPr>
        <w:keepNext/>
        <w:spacing w:before="240" w:after="60" w:line="276" w:lineRule="auto"/>
        <w:ind w:left="426"/>
        <w:jc w:val="both"/>
        <w:outlineLvl w:val="0"/>
        <w:rPr>
          <w:rFonts w:ascii="Arial" w:hAnsi="Arial"/>
          <w:b/>
          <w:bCs/>
          <w:kern w:val="32"/>
          <w:lang w:val="en-GB" w:eastAsia="en-GB"/>
        </w:rPr>
      </w:pPr>
      <w:bookmarkStart w:id="23" w:name="_Toc178686100"/>
      <w:r w:rsidRPr="00AE15C9">
        <w:rPr>
          <w:rFonts w:ascii="Arial" w:hAnsi="Arial"/>
          <w:b/>
          <w:bCs/>
          <w:kern w:val="32"/>
          <w:lang w:val="en-GB" w:eastAsia="en-GB"/>
        </w:rPr>
        <w:t>PROVISION OF SOFTWARE DEFINED WIDE AREA NETWORK SERVICES AND INTERNET ACCESS FOR THE MUNICIPALITY WITH A SERVICE LEVEL AGREEMENT FOR THE SUPPORT AND MAINTENANCE OF THE SOLUTION FOR A PERIOD OF THIRTY-SIX (36) MONTHS</w:t>
      </w:r>
      <w:bookmarkEnd w:id="23"/>
    </w:p>
    <w:p w14:paraId="62CFEED2" w14:textId="77777777" w:rsidR="00F230FB" w:rsidRPr="00F230FB" w:rsidRDefault="00F230FB" w:rsidP="00F230FB">
      <w:pPr>
        <w:tabs>
          <w:tab w:val="left" w:pos="2520"/>
        </w:tabs>
        <w:spacing w:after="200"/>
        <w:contextualSpacing/>
        <w:jc w:val="center"/>
        <w:rPr>
          <w:rFonts w:ascii="Arial" w:eastAsia="Calibri" w:hAnsi="Arial" w:cs="Arial"/>
          <w:b/>
          <w:color w:val="FF0000"/>
          <w:lang w:val="en-ZA"/>
        </w:rPr>
      </w:pPr>
    </w:p>
    <w:p w14:paraId="79EBF66D" w14:textId="4361D4AD"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A12F10">
        <w:rPr>
          <w:rFonts w:ascii="Calibri" w:eastAsia="Calibri" w:hAnsi="Calibri" w:cs="Calibri"/>
          <w:b/>
          <w:iCs/>
          <w:color w:val="FF0000"/>
          <w:lang w:val="en-ZA"/>
        </w:rPr>
        <w:t>5</w:t>
      </w:r>
      <w:r w:rsidR="00A82B84">
        <w:rPr>
          <w:rFonts w:ascii="Calibri" w:eastAsia="Calibri" w:hAnsi="Calibri" w:cs="Calibri"/>
          <w:b/>
          <w:iCs/>
          <w:color w:val="FF0000"/>
          <w:lang w:val="en-ZA"/>
        </w:rPr>
        <w:t>-</w:t>
      </w:r>
      <w:r w:rsidR="006E4B30">
        <w:rPr>
          <w:rFonts w:ascii="Calibri" w:eastAsia="Calibri" w:hAnsi="Calibri" w:cs="Calibri"/>
          <w:b/>
          <w:iCs/>
          <w:color w:val="FF0000"/>
          <w:lang w:val="en-ZA"/>
        </w:rPr>
        <w:t>1680</w:t>
      </w:r>
      <w:r w:rsidR="007A6A2B">
        <w:rPr>
          <w:rFonts w:ascii="Calibri" w:eastAsia="Calibri" w:hAnsi="Calibri" w:cs="Calibri"/>
          <w:b/>
          <w:iCs/>
          <w:color w:val="FF0000"/>
          <w:lang w:val="en-ZA"/>
        </w:rPr>
        <w:t>-202</w:t>
      </w:r>
      <w:r w:rsidR="00A12F10">
        <w:rPr>
          <w:rFonts w:ascii="Calibri" w:eastAsia="Calibri" w:hAnsi="Calibri" w:cs="Calibri"/>
          <w:b/>
          <w:iCs/>
          <w:color w:val="FF0000"/>
          <w:lang w:val="en-ZA"/>
        </w:rPr>
        <w:t>4</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20C015DA" w14:textId="77228D63" w:rsidR="00F83AE1" w:rsidRPr="00C97671" w:rsidRDefault="00B7774E" w:rsidP="006B1C95">
      <w:pPr>
        <w:spacing w:after="200" w:line="276" w:lineRule="auto"/>
        <w:ind w:left="567"/>
        <w:rPr>
          <w:rFonts w:ascii="Calibri" w:eastAsia="Calibri" w:hAnsi="Calibri" w:cs="Calibri"/>
          <w:bCs/>
          <w:lang w:val="en-ZA"/>
        </w:rPr>
      </w:pPr>
      <w:r w:rsidRPr="00E005A0">
        <w:rPr>
          <w:rFonts w:ascii="Calibri" w:eastAsia="Calibri" w:hAnsi="Calibri" w:cs="Calibri"/>
          <w:bCs/>
          <w:lang w:val="en-ZA"/>
        </w:rPr>
        <w:t>The offered total of the prices inclusive of Value Added Tax is</w:t>
      </w:r>
      <w:proofErr w:type="gramStart"/>
      <w:r w:rsidRPr="00E005A0">
        <w:rPr>
          <w:rFonts w:ascii="Calibri" w:eastAsia="Calibri" w:hAnsi="Calibri" w:cs="Calibri"/>
          <w:bCs/>
          <w:lang w:val="en-ZA"/>
        </w:rPr>
        <w:t xml:space="preserve">: </w:t>
      </w:r>
      <w:r w:rsidR="00B13F71">
        <w:rPr>
          <w:rFonts w:ascii="Calibri" w:eastAsia="Calibri" w:hAnsi="Calibri" w:cs="Calibri"/>
          <w:bCs/>
          <w:lang w:val="en-ZA"/>
        </w:rPr>
        <w:t xml:space="preserve"> </w:t>
      </w:r>
      <w:r w:rsidR="005254AB" w:rsidRPr="005254AB">
        <w:rPr>
          <w:rFonts w:ascii="Calibri" w:eastAsia="Calibri" w:hAnsi="Calibri" w:cs="Calibri"/>
          <w:b/>
          <w:i/>
          <w:iCs/>
          <w:lang w:val="en-ZA"/>
        </w:rPr>
        <w:t>(</w:t>
      </w:r>
      <w:proofErr w:type="gramEnd"/>
      <w:r w:rsidR="005254AB" w:rsidRPr="005254AB">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91F2377" w14:textId="77777777" w:rsidR="005B6D89" w:rsidRPr="00A1396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24" w:name="_Toc348340010"/>
      <w:bookmarkStart w:id="25" w:name="_Toc178686101"/>
      <w:r w:rsidRPr="00A13969">
        <w:rPr>
          <w:rFonts w:ascii="Arial" w:hAnsi="Arial"/>
          <w:b/>
          <w:bCs/>
          <w:kern w:val="32"/>
          <w:lang w:val="en-GB" w:eastAsia="en-GB"/>
        </w:rPr>
        <w:t>B.</w:t>
      </w:r>
      <w:r w:rsidRPr="00A13969">
        <w:rPr>
          <w:rFonts w:ascii="Arial" w:hAnsi="Arial"/>
          <w:b/>
          <w:bCs/>
          <w:kern w:val="32"/>
          <w:lang w:val="en-GB" w:eastAsia="en-GB"/>
        </w:rPr>
        <w:tab/>
        <w:t>ACCEPTANCE</w:t>
      </w:r>
      <w:bookmarkEnd w:id="24"/>
      <w:bookmarkEnd w:id="25"/>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F9BDF84" w14:textId="77777777" w:rsidR="00B92519" w:rsidRDefault="00B92519" w:rsidP="00A30BC0">
      <w:pPr>
        <w:widowControl w:val="0"/>
        <w:autoSpaceDE w:val="0"/>
        <w:autoSpaceDN w:val="0"/>
        <w:spacing w:before="44"/>
        <w:outlineLvl w:val="0"/>
        <w:rPr>
          <w:rFonts w:ascii="Calibri" w:eastAsia="Calibri" w:hAnsi="Calibri" w:cs="Calibri"/>
          <w:b/>
          <w:bCs/>
          <w:sz w:val="28"/>
          <w:szCs w:val="28"/>
        </w:rPr>
      </w:pPr>
      <w:bookmarkStart w:id="26" w:name="_Toc178686102"/>
      <w:r w:rsidRPr="000D7432">
        <w:rPr>
          <w:rFonts w:ascii="Calibri" w:eastAsia="Calibri" w:hAnsi="Calibri" w:cs="Calibri"/>
          <w:b/>
          <w:bCs/>
          <w:sz w:val="28"/>
          <w:szCs w:val="28"/>
        </w:rPr>
        <w:t>TERMS OF REFERENCE</w:t>
      </w:r>
      <w:bookmarkEnd w:id="26"/>
    </w:p>
    <w:p w14:paraId="2D3D0158" w14:textId="77777777" w:rsidR="000D7432" w:rsidRPr="000D7432" w:rsidRDefault="000D7432" w:rsidP="00A30BC0">
      <w:pPr>
        <w:widowControl w:val="0"/>
        <w:autoSpaceDE w:val="0"/>
        <w:autoSpaceDN w:val="0"/>
        <w:spacing w:before="44"/>
        <w:outlineLvl w:val="0"/>
        <w:rPr>
          <w:rFonts w:ascii="Calibri" w:eastAsia="Calibri" w:hAnsi="Calibri" w:cs="Calibri"/>
          <w:b/>
          <w:bCs/>
          <w:sz w:val="28"/>
          <w:szCs w:val="28"/>
        </w:rPr>
      </w:pPr>
    </w:p>
    <w:p w14:paraId="09DA98CF" w14:textId="4CB16281" w:rsidR="00B92519" w:rsidRPr="00B92519" w:rsidRDefault="00B92519" w:rsidP="002E0FFC">
      <w:pPr>
        <w:widowControl w:val="0"/>
        <w:numPr>
          <w:ilvl w:val="4"/>
          <w:numId w:val="24"/>
        </w:numPr>
        <w:autoSpaceDE w:val="0"/>
        <w:autoSpaceDN w:val="0"/>
        <w:spacing w:before="60"/>
        <w:ind w:hanging="860"/>
        <w:jc w:val="left"/>
        <w:rPr>
          <w:rFonts w:ascii="Calibri" w:eastAsia="Calibri" w:hAnsi="Calibri" w:cs="Calibri"/>
          <w:b/>
          <w:sz w:val="22"/>
          <w:szCs w:val="22"/>
        </w:rPr>
      </w:pPr>
      <w:r w:rsidRPr="00B92519">
        <w:rPr>
          <w:rFonts w:ascii="Calibri" w:eastAsia="Calibri" w:hAnsi="Calibri" w:cs="Calibri"/>
          <w:b/>
          <w:sz w:val="22"/>
          <w:szCs w:val="22"/>
          <w:u w:val="single"/>
        </w:rPr>
        <w:t>INTRODUCTION</w:t>
      </w:r>
    </w:p>
    <w:p w14:paraId="2224E61D" w14:textId="77777777" w:rsidR="00B92519" w:rsidRPr="00B92519" w:rsidRDefault="00B92519" w:rsidP="00B92519">
      <w:pPr>
        <w:widowControl w:val="0"/>
        <w:autoSpaceDE w:val="0"/>
        <w:autoSpaceDN w:val="0"/>
        <w:spacing w:before="5"/>
        <w:rPr>
          <w:rFonts w:ascii="Calibri" w:eastAsia="Calibri" w:hAnsi="Calibri" w:cs="Calibri"/>
          <w:b/>
          <w:sz w:val="22"/>
          <w:szCs w:val="22"/>
        </w:rPr>
      </w:pPr>
    </w:p>
    <w:p w14:paraId="2CAC8103" w14:textId="0D1BEC28" w:rsidR="00A659EA" w:rsidRPr="00A659EA" w:rsidRDefault="00A659EA" w:rsidP="00A659EA">
      <w:pPr>
        <w:widowControl w:val="0"/>
        <w:autoSpaceDE w:val="0"/>
        <w:autoSpaceDN w:val="0"/>
        <w:spacing w:before="59" w:line="278" w:lineRule="auto"/>
        <w:jc w:val="both"/>
        <w:rPr>
          <w:rFonts w:ascii="Calibri" w:eastAsia="Calibri" w:hAnsi="Calibri" w:cs="Calibri"/>
          <w:sz w:val="22"/>
          <w:szCs w:val="22"/>
        </w:rPr>
      </w:pPr>
      <w:r w:rsidRPr="00A659EA">
        <w:rPr>
          <w:rFonts w:ascii="Calibri" w:eastAsia="Calibri" w:hAnsi="Calibri" w:cs="Calibri"/>
          <w:sz w:val="22"/>
          <w:szCs w:val="22"/>
        </w:rPr>
        <w:t>Ugu District Municipality seeks the services of a suitably qualified network and internet services provider to supply the Municipality with SD WAN Network Connectivity and Internet Access for a period of 36 months as per the terms of reference.  SDWAN and Internet services are currently being supplied to the Municipality of which the contract will terminate on 3</w:t>
      </w:r>
      <w:r w:rsidR="00AC204F">
        <w:rPr>
          <w:rFonts w:ascii="Calibri" w:eastAsia="Calibri" w:hAnsi="Calibri" w:cs="Calibri"/>
          <w:sz w:val="22"/>
          <w:szCs w:val="22"/>
        </w:rPr>
        <w:t xml:space="preserve">1 May </w:t>
      </w:r>
      <w:r w:rsidRPr="00A659EA">
        <w:rPr>
          <w:rFonts w:ascii="Calibri" w:eastAsia="Calibri" w:hAnsi="Calibri" w:cs="Calibri"/>
          <w:sz w:val="22"/>
          <w:szCs w:val="22"/>
        </w:rPr>
        <w:t xml:space="preserve">2025 and thereafter the successful bidder awarded this tender, will resume services from 1 </w:t>
      </w:r>
      <w:r w:rsidR="00AC204F">
        <w:rPr>
          <w:rFonts w:ascii="Calibri" w:eastAsia="Calibri" w:hAnsi="Calibri" w:cs="Calibri"/>
          <w:sz w:val="22"/>
          <w:szCs w:val="22"/>
        </w:rPr>
        <w:t>June</w:t>
      </w:r>
      <w:r w:rsidRPr="00A659EA">
        <w:rPr>
          <w:rFonts w:ascii="Calibri" w:eastAsia="Calibri" w:hAnsi="Calibri" w:cs="Calibri"/>
          <w:sz w:val="22"/>
          <w:szCs w:val="22"/>
        </w:rPr>
        <w:t xml:space="preserve"> 2025 for a period of 36 months. This implementation and associated transfer/new installation of services from 3rd parties should be done prior to 20 </w:t>
      </w:r>
      <w:r w:rsidR="00AC204F">
        <w:rPr>
          <w:rFonts w:ascii="Calibri" w:eastAsia="Calibri" w:hAnsi="Calibri" w:cs="Calibri"/>
          <w:sz w:val="22"/>
          <w:szCs w:val="22"/>
        </w:rPr>
        <w:t>May</w:t>
      </w:r>
      <w:r w:rsidRPr="00A659EA">
        <w:rPr>
          <w:rFonts w:ascii="Calibri" w:eastAsia="Calibri" w:hAnsi="Calibri" w:cs="Calibri"/>
          <w:sz w:val="22"/>
          <w:szCs w:val="22"/>
        </w:rPr>
        <w:t xml:space="preserve"> 2025, allowing for testing lead time.</w:t>
      </w:r>
    </w:p>
    <w:p w14:paraId="1FCFEB20" w14:textId="77777777" w:rsidR="00B92519" w:rsidRPr="00B92519" w:rsidRDefault="00B92519" w:rsidP="00B92519">
      <w:pPr>
        <w:widowControl w:val="0"/>
        <w:autoSpaceDE w:val="0"/>
        <w:autoSpaceDN w:val="0"/>
        <w:rPr>
          <w:rFonts w:ascii="Calibri" w:eastAsia="Calibri" w:hAnsi="Calibri" w:cs="Calibri"/>
          <w:sz w:val="22"/>
          <w:szCs w:val="22"/>
        </w:rPr>
      </w:pPr>
    </w:p>
    <w:p w14:paraId="3C90F75B" w14:textId="77777777" w:rsidR="00B92519" w:rsidRPr="002E0FFC" w:rsidRDefault="00B92519" w:rsidP="002E0FFC">
      <w:pPr>
        <w:widowControl w:val="0"/>
        <w:numPr>
          <w:ilvl w:val="4"/>
          <w:numId w:val="24"/>
        </w:numPr>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BRIEFING SESSION/SITE</w:t>
      </w:r>
      <w:r w:rsidRPr="002E0FFC">
        <w:rPr>
          <w:rFonts w:ascii="Calibri" w:eastAsia="Calibri" w:hAnsi="Calibri" w:cs="Calibri"/>
          <w:b/>
          <w:sz w:val="22"/>
          <w:szCs w:val="22"/>
          <w:u w:val="single"/>
        </w:rPr>
        <w:t xml:space="preserve"> </w:t>
      </w:r>
      <w:r w:rsidRPr="00B92519">
        <w:rPr>
          <w:rFonts w:ascii="Calibri" w:eastAsia="Calibri" w:hAnsi="Calibri" w:cs="Calibri"/>
          <w:b/>
          <w:sz w:val="22"/>
          <w:szCs w:val="22"/>
          <w:u w:val="single"/>
        </w:rPr>
        <w:t>INSPECTION</w:t>
      </w:r>
    </w:p>
    <w:p w14:paraId="206E435D" w14:textId="77777777" w:rsidR="00B92519" w:rsidRPr="00B92519" w:rsidRDefault="00B92519" w:rsidP="00B92519">
      <w:pPr>
        <w:widowControl w:val="0"/>
        <w:autoSpaceDE w:val="0"/>
        <w:autoSpaceDN w:val="0"/>
        <w:spacing w:before="8"/>
        <w:rPr>
          <w:rFonts w:ascii="Calibri" w:eastAsia="Calibri" w:hAnsi="Calibri" w:cs="Calibri"/>
          <w:b/>
          <w:sz w:val="22"/>
          <w:szCs w:val="22"/>
        </w:rPr>
      </w:pPr>
    </w:p>
    <w:p w14:paraId="57F381C5" w14:textId="23C6BD49" w:rsidR="007B437C" w:rsidRPr="007B437C" w:rsidRDefault="007B437C" w:rsidP="0090393E">
      <w:pPr>
        <w:widowControl w:val="0"/>
        <w:numPr>
          <w:ilvl w:val="5"/>
          <w:numId w:val="24"/>
        </w:numPr>
        <w:autoSpaceDE w:val="0"/>
        <w:autoSpaceDN w:val="0"/>
        <w:spacing w:line="278" w:lineRule="auto"/>
        <w:ind w:left="851" w:right="215" w:hanging="851"/>
        <w:rPr>
          <w:rFonts w:ascii="Calibri" w:eastAsia="Calibri" w:hAnsi="Calibri" w:cs="Calibri"/>
          <w:sz w:val="22"/>
          <w:szCs w:val="22"/>
        </w:rPr>
      </w:pPr>
      <w:r w:rsidRPr="007B437C">
        <w:rPr>
          <w:rFonts w:ascii="Calibri" w:eastAsia="Calibri" w:hAnsi="Calibri" w:cs="Calibri"/>
          <w:sz w:val="22"/>
          <w:szCs w:val="22"/>
        </w:rPr>
        <w:t xml:space="preserve">A briefing session WILL BE held for this bid at UGU DISASTER MANAGEMENT CENTRE on </w:t>
      </w:r>
      <w:r w:rsidR="006E4B30">
        <w:rPr>
          <w:rFonts w:ascii="Calibri" w:eastAsia="Calibri" w:hAnsi="Calibri" w:cs="Calibri"/>
          <w:sz w:val="22"/>
          <w:szCs w:val="22"/>
        </w:rPr>
        <w:t>05 November</w:t>
      </w:r>
      <w:r w:rsidRPr="007B437C">
        <w:rPr>
          <w:rFonts w:ascii="Calibri" w:eastAsia="Calibri" w:hAnsi="Calibri" w:cs="Calibri"/>
          <w:sz w:val="22"/>
          <w:szCs w:val="22"/>
        </w:rPr>
        <w:t xml:space="preserve"> 2024.</w:t>
      </w:r>
    </w:p>
    <w:p w14:paraId="05440DF5" w14:textId="7FA6B5F7" w:rsidR="00150328" w:rsidRPr="00150328" w:rsidRDefault="00150328" w:rsidP="0090393E">
      <w:pPr>
        <w:widowControl w:val="0"/>
        <w:numPr>
          <w:ilvl w:val="5"/>
          <w:numId w:val="24"/>
        </w:numPr>
        <w:autoSpaceDE w:val="0"/>
        <w:autoSpaceDN w:val="0"/>
        <w:spacing w:line="278" w:lineRule="auto"/>
        <w:ind w:left="851" w:right="215" w:hanging="851"/>
        <w:jc w:val="both"/>
        <w:rPr>
          <w:rFonts w:ascii="Calibri" w:eastAsia="Calibri" w:hAnsi="Calibri" w:cs="Calibri"/>
          <w:sz w:val="22"/>
          <w:szCs w:val="22"/>
        </w:rPr>
      </w:pPr>
      <w:r w:rsidRPr="00150328">
        <w:rPr>
          <w:rFonts w:ascii="Calibri" w:eastAsia="Calibri" w:hAnsi="Calibri" w:cs="Calibri"/>
          <w:sz w:val="22"/>
          <w:szCs w:val="22"/>
        </w:rPr>
        <w:t xml:space="preserve">All questions relating to the tender can be e-mailed to: Network Administrator, Siya Bulala at </w:t>
      </w:r>
      <w:hyperlink r:id="rId21" w:history="1">
        <w:r w:rsidRPr="00E13AF4">
          <w:rPr>
            <w:rStyle w:val="Hyperlink"/>
            <w:rFonts w:ascii="Calibri" w:eastAsia="Calibri" w:hAnsi="Calibri" w:cs="Calibri"/>
            <w:sz w:val="22"/>
            <w:szCs w:val="22"/>
          </w:rPr>
          <w:t>Siya.Bulala@ugu.gov.za</w:t>
        </w:r>
      </w:hyperlink>
      <w:r w:rsidRPr="00150328">
        <w:rPr>
          <w:rFonts w:ascii="Calibri" w:eastAsia="Calibri" w:hAnsi="Calibri" w:cs="Calibri"/>
          <w:sz w:val="22"/>
          <w:szCs w:val="22"/>
        </w:rPr>
        <w:t xml:space="preserve">, ICT Officer Michael Bliss at </w:t>
      </w:r>
      <w:hyperlink r:id="rId22" w:history="1">
        <w:r w:rsidRPr="00150328">
          <w:rPr>
            <w:rFonts w:ascii="Calibri" w:eastAsia="Calibri" w:hAnsi="Calibri" w:cs="Calibri"/>
            <w:sz w:val="22"/>
            <w:szCs w:val="22"/>
          </w:rPr>
          <w:t>Michael.Bliss@ugu.gov.za</w:t>
        </w:r>
      </w:hyperlink>
      <w:r w:rsidRPr="00150328">
        <w:rPr>
          <w:rFonts w:ascii="Calibri" w:eastAsia="Calibri" w:hAnsi="Calibri" w:cs="Calibri"/>
          <w:sz w:val="22"/>
          <w:szCs w:val="22"/>
        </w:rPr>
        <w:t xml:space="preserve"> or the ICT Manager, Norma Grobler at </w:t>
      </w:r>
      <w:hyperlink r:id="rId23" w:history="1">
        <w:r w:rsidRPr="00150328">
          <w:rPr>
            <w:rFonts w:ascii="Calibri" w:eastAsia="Calibri" w:hAnsi="Calibri" w:cs="Calibri"/>
            <w:sz w:val="22"/>
            <w:szCs w:val="22"/>
          </w:rPr>
          <w:t>Norma.Grobler@ugu.gov.za</w:t>
        </w:r>
      </w:hyperlink>
      <w:r w:rsidRPr="00150328">
        <w:rPr>
          <w:rFonts w:ascii="Calibri" w:eastAsia="Calibri" w:hAnsi="Calibri" w:cs="Calibri"/>
          <w:sz w:val="22"/>
          <w:szCs w:val="22"/>
        </w:rPr>
        <w:t xml:space="preserve">.  </w:t>
      </w:r>
    </w:p>
    <w:p w14:paraId="68AE32ED" w14:textId="77777777" w:rsidR="00B92519" w:rsidRPr="00B92519" w:rsidRDefault="00B92519" w:rsidP="00B92519">
      <w:pPr>
        <w:widowControl w:val="0"/>
        <w:autoSpaceDE w:val="0"/>
        <w:autoSpaceDN w:val="0"/>
        <w:spacing w:before="1"/>
        <w:rPr>
          <w:rFonts w:ascii="Calibri" w:eastAsia="Calibri" w:hAnsi="Calibri" w:cs="Calibri"/>
          <w:sz w:val="22"/>
          <w:szCs w:val="22"/>
        </w:rPr>
      </w:pPr>
    </w:p>
    <w:p w14:paraId="7DE4999E" w14:textId="77777777" w:rsidR="00B92519" w:rsidRPr="002E0FFC" w:rsidRDefault="00B92519" w:rsidP="002E0FFC">
      <w:pPr>
        <w:widowControl w:val="0"/>
        <w:numPr>
          <w:ilvl w:val="4"/>
          <w:numId w:val="24"/>
        </w:numPr>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FUNCTIONALITY</w:t>
      </w:r>
      <w:r w:rsidRPr="002E0FFC">
        <w:rPr>
          <w:rFonts w:ascii="Calibri" w:eastAsia="Calibri" w:hAnsi="Calibri" w:cs="Calibri"/>
          <w:b/>
          <w:sz w:val="22"/>
          <w:szCs w:val="22"/>
          <w:u w:val="single"/>
        </w:rPr>
        <w:t xml:space="preserve"> </w:t>
      </w:r>
      <w:r w:rsidRPr="00B92519">
        <w:rPr>
          <w:rFonts w:ascii="Calibri" w:eastAsia="Calibri" w:hAnsi="Calibri" w:cs="Calibri"/>
          <w:b/>
          <w:sz w:val="22"/>
          <w:szCs w:val="22"/>
          <w:u w:val="single"/>
        </w:rPr>
        <w:t>CRITERIA</w:t>
      </w:r>
    </w:p>
    <w:p w14:paraId="45E63557" w14:textId="77777777" w:rsidR="00B92519" w:rsidRPr="00B92519" w:rsidRDefault="00B92519" w:rsidP="00B92519">
      <w:pPr>
        <w:widowControl w:val="0"/>
        <w:autoSpaceDE w:val="0"/>
        <w:autoSpaceDN w:val="0"/>
        <w:spacing w:before="5"/>
        <w:rPr>
          <w:rFonts w:ascii="Calibri" w:eastAsia="Calibri" w:hAnsi="Calibri" w:cs="Calibri"/>
          <w:b/>
          <w:sz w:val="22"/>
          <w:szCs w:val="22"/>
        </w:rPr>
      </w:pPr>
    </w:p>
    <w:p w14:paraId="2B9916A9" w14:textId="77777777" w:rsidR="00B92519" w:rsidRPr="00B92519" w:rsidRDefault="00B92519" w:rsidP="00B92519">
      <w:pPr>
        <w:widowControl w:val="0"/>
        <w:autoSpaceDE w:val="0"/>
        <w:autoSpaceDN w:val="0"/>
        <w:spacing w:before="59" w:line="278" w:lineRule="auto"/>
        <w:ind w:left="860"/>
        <w:rPr>
          <w:rFonts w:ascii="Calibri" w:eastAsia="Calibri" w:hAnsi="Calibri" w:cs="Calibri"/>
          <w:sz w:val="22"/>
          <w:szCs w:val="22"/>
        </w:rPr>
      </w:pPr>
      <w:r w:rsidRPr="00B92519">
        <w:rPr>
          <w:rFonts w:ascii="Calibri" w:eastAsia="Calibri" w:hAnsi="Calibri" w:cs="Calibri"/>
          <w:sz w:val="22"/>
          <w:szCs w:val="22"/>
        </w:rPr>
        <w:t>All bids will be scored according to the following criteria, any bids received scoring below 60% will be invalid and not considered further.</w:t>
      </w:r>
    </w:p>
    <w:p w14:paraId="2B0712E2" w14:textId="77777777" w:rsidR="00B92519" w:rsidRPr="00B92519" w:rsidRDefault="00B92519" w:rsidP="00B92519">
      <w:pPr>
        <w:widowControl w:val="0"/>
        <w:autoSpaceDE w:val="0"/>
        <w:autoSpaceDN w:val="0"/>
        <w:rPr>
          <w:rFonts w:ascii="Calibri" w:eastAsia="Calibri" w:hAnsi="Calibri" w:cs="Calibri"/>
          <w:sz w:val="22"/>
          <w:szCs w:val="22"/>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3709"/>
        <w:gridCol w:w="2895"/>
        <w:gridCol w:w="1350"/>
        <w:gridCol w:w="1350"/>
      </w:tblGrid>
      <w:tr w:rsidR="00084E76" w:rsidRPr="00084E76" w14:paraId="1443B963" w14:textId="77777777" w:rsidTr="00350AB5">
        <w:trPr>
          <w:tblHeader/>
        </w:trPr>
        <w:tc>
          <w:tcPr>
            <w:tcW w:w="681" w:type="dxa"/>
          </w:tcPr>
          <w:p w14:paraId="585BC375" w14:textId="77777777" w:rsidR="00084E76" w:rsidRPr="00084E76" w:rsidRDefault="00084E76" w:rsidP="006F604A">
            <w:pPr>
              <w:pStyle w:val="Header"/>
              <w:spacing w:line="276" w:lineRule="auto"/>
              <w:rPr>
                <w:rFonts w:asciiTheme="minorHAnsi" w:hAnsiTheme="minorHAnsi" w:cstheme="minorHAnsi"/>
                <w:b/>
                <w:bCs/>
                <w:sz w:val="20"/>
                <w:szCs w:val="20"/>
              </w:rPr>
            </w:pPr>
            <w:r w:rsidRPr="00084E76">
              <w:rPr>
                <w:rFonts w:asciiTheme="minorHAnsi" w:hAnsiTheme="minorHAnsi" w:cstheme="minorHAnsi"/>
                <w:b/>
                <w:bCs/>
                <w:sz w:val="20"/>
                <w:szCs w:val="20"/>
              </w:rPr>
              <w:t>No.</w:t>
            </w:r>
          </w:p>
        </w:tc>
        <w:tc>
          <w:tcPr>
            <w:tcW w:w="3709" w:type="dxa"/>
          </w:tcPr>
          <w:p w14:paraId="53664E06" w14:textId="77777777" w:rsidR="00084E76" w:rsidRPr="00084E76" w:rsidRDefault="00084E76" w:rsidP="006F604A">
            <w:pPr>
              <w:pStyle w:val="Header"/>
              <w:spacing w:line="276" w:lineRule="auto"/>
              <w:rPr>
                <w:rFonts w:asciiTheme="minorHAnsi" w:hAnsiTheme="minorHAnsi" w:cstheme="minorHAnsi"/>
                <w:b/>
                <w:bCs/>
                <w:sz w:val="20"/>
                <w:szCs w:val="20"/>
              </w:rPr>
            </w:pPr>
            <w:r w:rsidRPr="00084E76">
              <w:rPr>
                <w:rFonts w:asciiTheme="minorHAnsi" w:hAnsiTheme="minorHAnsi" w:cstheme="minorHAnsi"/>
                <w:b/>
                <w:bCs/>
                <w:sz w:val="20"/>
                <w:szCs w:val="20"/>
              </w:rPr>
              <w:t>Criteria</w:t>
            </w:r>
          </w:p>
        </w:tc>
        <w:tc>
          <w:tcPr>
            <w:tcW w:w="2895" w:type="dxa"/>
          </w:tcPr>
          <w:p w14:paraId="16CC12F3" w14:textId="77777777" w:rsidR="00084E76" w:rsidRPr="00084E76" w:rsidRDefault="00084E76" w:rsidP="006F604A">
            <w:pPr>
              <w:pStyle w:val="Header"/>
              <w:spacing w:line="276" w:lineRule="auto"/>
              <w:rPr>
                <w:rFonts w:asciiTheme="minorHAnsi" w:hAnsiTheme="minorHAnsi" w:cstheme="minorHAnsi"/>
                <w:b/>
                <w:bCs/>
                <w:sz w:val="20"/>
                <w:szCs w:val="20"/>
              </w:rPr>
            </w:pPr>
            <w:r w:rsidRPr="00084E76">
              <w:rPr>
                <w:rFonts w:asciiTheme="minorHAnsi" w:hAnsiTheme="minorHAnsi" w:cstheme="minorHAnsi"/>
                <w:b/>
                <w:bCs/>
                <w:sz w:val="20"/>
                <w:szCs w:val="20"/>
              </w:rPr>
              <w:t>Evidence</w:t>
            </w:r>
          </w:p>
        </w:tc>
        <w:tc>
          <w:tcPr>
            <w:tcW w:w="1350" w:type="dxa"/>
          </w:tcPr>
          <w:p w14:paraId="2DFFB4CB" w14:textId="77777777" w:rsidR="00084E76" w:rsidRPr="00084E76" w:rsidRDefault="00084E76" w:rsidP="006F604A">
            <w:pPr>
              <w:pStyle w:val="Header"/>
              <w:spacing w:line="276" w:lineRule="auto"/>
              <w:rPr>
                <w:rFonts w:asciiTheme="minorHAnsi" w:hAnsiTheme="minorHAnsi" w:cstheme="minorHAnsi"/>
                <w:b/>
                <w:bCs/>
                <w:sz w:val="20"/>
                <w:szCs w:val="20"/>
              </w:rPr>
            </w:pPr>
            <w:r w:rsidRPr="00084E76">
              <w:rPr>
                <w:rFonts w:asciiTheme="minorHAnsi" w:hAnsiTheme="minorHAnsi" w:cstheme="minorHAnsi"/>
                <w:b/>
                <w:bCs/>
                <w:sz w:val="20"/>
                <w:szCs w:val="20"/>
              </w:rPr>
              <w:t>Weighting</w:t>
            </w:r>
          </w:p>
        </w:tc>
        <w:tc>
          <w:tcPr>
            <w:tcW w:w="1350" w:type="dxa"/>
          </w:tcPr>
          <w:p w14:paraId="45C79248" w14:textId="77777777" w:rsidR="00084E76" w:rsidRPr="00084E76" w:rsidRDefault="00084E76" w:rsidP="006F604A">
            <w:pPr>
              <w:pStyle w:val="Header"/>
              <w:spacing w:line="276" w:lineRule="auto"/>
              <w:rPr>
                <w:rFonts w:asciiTheme="minorHAnsi" w:hAnsiTheme="minorHAnsi" w:cstheme="minorHAnsi"/>
                <w:b/>
                <w:bCs/>
                <w:sz w:val="20"/>
                <w:szCs w:val="20"/>
              </w:rPr>
            </w:pPr>
            <w:r w:rsidRPr="00084E76">
              <w:rPr>
                <w:rFonts w:asciiTheme="minorHAnsi" w:hAnsiTheme="minorHAnsi" w:cstheme="minorHAnsi"/>
                <w:b/>
                <w:bCs/>
                <w:sz w:val="20"/>
                <w:szCs w:val="20"/>
              </w:rPr>
              <w:t>Score</w:t>
            </w:r>
          </w:p>
        </w:tc>
      </w:tr>
      <w:tr w:rsidR="00084E76" w:rsidRPr="00084E76" w14:paraId="1C71552B" w14:textId="77777777" w:rsidTr="00350AB5">
        <w:tc>
          <w:tcPr>
            <w:tcW w:w="681" w:type="dxa"/>
          </w:tcPr>
          <w:p w14:paraId="052BCDA8"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1</w:t>
            </w:r>
          </w:p>
        </w:tc>
        <w:tc>
          <w:tcPr>
            <w:tcW w:w="3709" w:type="dxa"/>
          </w:tcPr>
          <w:p w14:paraId="7C7D4C77"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Previous implementation history of SDWAN within the last 5 years</w:t>
            </w:r>
          </w:p>
          <w:p w14:paraId="6DEB7866" w14:textId="77777777" w:rsidR="00084E76" w:rsidRPr="00084E76" w:rsidRDefault="00084E76" w:rsidP="006F604A">
            <w:pPr>
              <w:pStyle w:val="Header"/>
              <w:spacing w:line="276" w:lineRule="auto"/>
              <w:rPr>
                <w:rFonts w:asciiTheme="minorHAnsi" w:hAnsiTheme="minorHAnsi" w:cstheme="minorHAnsi"/>
                <w:bCs/>
                <w:sz w:val="20"/>
                <w:szCs w:val="20"/>
              </w:rPr>
            </w:pPr>
          </w:p>
          <w:p w14:paraId="7D76D4F7" w14:textId="2888ABFE"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 xml:space="preserve">3 or more references for SD WAN = </w:t>
            </w:r>
            <w:r w:rsidR="00F02193">
              <w:rPr>
                <w:rFonts w:asciiTheme="minorHAnsi" w:hAnsiTheme="minorHAnsi" w:cstheme="minorHAnsi"/>
                <w:bCs/>
                <w:sz w:val="20"/>
                <w:szCs w:val="20"/>
              </w:rPr>
              <w:t>2</w:t>
            </w:r>
            <w:r w:rsidRPr="00084E76">
              <w:rPr>
                <w:rFonts w:asciiTheme="minorHAnsi" w:hAnsiTheme="minorHAnsi" w:cstheme="minorHAnsi"/>
                <w:bCs/>
                <w:sz w:val="20"/>
                <w:szCs w:val="20"/>
              </w:rPr>
              <w:t>0</w:t>
            </w:r>
          </w:p>
          <w:p w14:paraId="52D507EF" w14:textId="77777777" w:rsidR="00084E76" w:rsidRPr="00084E76" w:rsidRDefault="00084E76" w:rsidP="006F604A">
            <w:pPr>
              <w:pStyle w:val="Header"/>
              <w:spacing w:line="276" w:lineRule="auto"/>
              <w:rPr>
                <w:rFonts w:asciiTheme="minorHAnsi" w:hAnsiTheme="minorHAnsi" w:cstheme="minorHAnsi"/>
                <w:bCs/>
                <w:sz w:val="20"/>
                <w:szCs w:val="20"/>
              </w:rPr>
            </w:pPr>
          </w:p>
          <w:p w14:paraId="519E2D92" w14:textId="32DF1581"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 xml:space="preserve">1-2 References for SD WAN = </w:t>
            </w:r>
            <w:r w:rsidR="00F02193">
              <w:rPr>
                <w:rFonts w:asciiTheme="minorHAnsi" w:hAnsiTheme="minorHAnsi" w:cstheme="minorHAnsi"/>
                <w:bCs/>
                <w:sz w:val="20"/>
                <w:szCs w:val="20"/>
              </w:rPr>
              <w:t>10</w:t>
            </w:r>
          </w:p>
          <w:p w14:paraId="3C471A66" w14:textId="77777777" w:rsidR="00084E76" w:rsidRPr="00084E76" w:rsidRDefault="00084E76" w:rsidP="006F604A">
            <w:pPr>
              <w:pStyle w:val="Header"/>
              <w:spacing w:line="276" w:lineRule="auto"/>
              <w:rPr>
                <w:rFonts w:asciiTheme="minorHAnsi" w:hAnsiTheme="minorHAnsi" w:cstheme="minorHAnsi"/>
                <w:bCs/>
                <w:sz w:val="20"/>
                <w:szCs w:val="20"/>
              </w:rPr>
            </w:pPr>
          </w:p>
          <w:p w14:paraId="0ECC8529"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0 References = 0</w:t>
            </w:r>
          </w:p>
        </w:tc>
        <w:tc>
          <w:tcPr>
            <w:tcW w:w="2895" w:type="dxa"/>
          </w:tcPr>
          <w:p w14:paraId="571D4205" w14:textId="1A6D14CD"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 xml:space="preserve">Copies of </w:t>
            </w:r>
            <w:r w:rsidR="003809D3">
              <w:rPr>
                <w:rFonts w:asciiTheme="minorHAnsi" w:hAnsiTheme="minorHAnsi" w:cstheme="minorHAnsi"/>
                <w:bCs/>
                <w:sz w:val="20"/>
                <w:szCs w:val="20"/>
              </w:rPr>
              <w:t xml:space="preserve">Award Letter and </w:t>
            </w:r>
            <w:r w:rsidRPr="00084E76">
              <w:rPr>
                <w:rFonts w:asciiTheme="minorHAnsi" w:hAnsiTheme="minorHAnsi" w:cstheme="minorHAnsi"/>
                <w:bCs/>
                <w:sz w:val="20"/>
                <w:szCs w:val="20"/>
              </w:rPr>
              <w:t xml:space="preserve">Reference letters </w:t>
            </w:r>
            <w:r w:rsidR="003809D3">
              <w:rPr>
                <w:rFonts w:asciiTheme="minorHAnsi" w:hAnsiTheme="minorHAnsi" w:cstheme="minorHAnsi"/>
                <w:bCs/>
                <w:sz w:val="20"/>
                <w:szCs w:val="20"/>
              </w:rPr>
              <w:t xml:space="preserve">issued </w:t>
            </w:r>
            <w:r w:rsidRPr="00084E76">
              <w:rPr>
                <w:rFonts w:asciiTheme="minorHAnsi" w:hAnsiTheme="minorHAnsi" w:cstheme="minorHAnsi"/>
                <w:bCs/>
                <w:sz w:val="20"/>
                <w:szCs w:val="20"/>
              </w:rPr>
              <w:t xml:space="preserve">from </w:t>
            </w:r>
            <w:r w:rsidR="003809D3">
              <w:rPr>
                <w:rFonts w:asciiTheme="minorHAnsi" w:hAnsiTheme="minorHAnsi" w:cstheme="minorHAnsi"/>
                <w:bCs/>
                <w:sz w:val="20"/>
                <w:szCs w:val="20"/>
              </w:rPr>
              <w:t xml:space="preserve">the </w:t>
            </w:r>
            <w:r w:rsidRPr="00084E76">
              <w:rPr>
                <w:rFonts w:asciiTheme="minorHAnsi" w:hAnsiTheme="minorHAnsi" w:cstheme="minorHAnsi"/>
                <w:bCs/>
                <w:sz w:val="20"/>
                <w:szCs w:val="20"/>
              </w:rPr>
              <w:t>customers</w:t>
            </w:r>
            <w:r w:rsidR="003809D3">
              <w:rPr>
                <w:rFonts w:asciiTheme="minorHAnsi" w:hAnsiTheme="minorHAnsi" w:cstheme="minorHAnsi"/>
                <w:bCs/>
                <w:sz w:val="20"/>
                <w:szCs w:val="20"/>
              </w:rPr>
              <w:t xml:space="preserve"> contracts department</w:t>
            </w:r>
          </w:p>
        </w:tc>
        <w:tc>
          <w:tcPr>
            <w:tcW w:w="1350" w:type="dxa"/>
          </w:tcPr>
          <w:p w14:paraId="187AA8A3" w14:textId="45907F7A" w:rsidR="00084E76" w:rsidRPr="00084E76" w:rsidRDefault="00F02193" w:rsidP="006F604A">
            <w:pPr>
              <w:pStyle w:val="Header"/>
              <w:spacing w:line="276" w:lineRule="auto"/>
              <w:rPr>
                <w:rFonts w:asciiTheme="minorHAnsi" w:hAnsiTheme="minorHAnsi" w:cstheme="minorHAnsi"/>
                <w:bCs/>
                <w:sz w:val="20"/>
                <w:szCs w:val="20"/>
              </w:rPr>
            </w:pPr>
            <w:r>
              <w:rPr>
                <w:rFonts w:asciiTheme="minorHAnsi" w:hAnsiTheme="minorHAnsi" w:cstheme="minorHAnsi"/>
                <w:bCs/>
                <w:sz w:val="20"/>
                <w:szCs w:val="20"/>
              </w:rPr>
              <w:t>20</w:t>
            </w:r>
          </w:p>
        </w:tc>
        <w:tc>
          <w:tcPr>
            <w:tcW w:w="1350" w:type="dxa"/>
          </w:tcPr>
          <w:p w14:paraId="34A4417E" w14:textId="77777777" w:rsidR="00084E76" w:rsidRPr="00084E76" w:rsidRDefault="00084E76" w:rsidP="006F604A">
            <w:pPr>
              <w:pStyle w:val="Header"/>
              <w:spacing w:line="276" w:lineRule="auto"/>
              <w:rPr>
                <w:rFonts w:asciiTheme="minorHAnsi" w:hAnsiTheme="minorHAnsi" w:cstheme="minorHAnsi"/>
                <w:bCs/>
                <w:sz w:val="20"/>
                <w:szCs w:val="20"/>
              </w:rPr>
            </w:pPr>
          </w:p>
        </w:tc>
      </w:tr>
      <w:tr w:rsidR="00084E76" w:rsidRPr="00084E76" w14:paraId="1F27733C" w14:textId="77777777" w:rsidTr="00350AB5">
        <w:tc>
          <w:tcPr>
            <w:tcW w:w="681" w:type="dxa"/>
          </w:tcPr>
          <w:p w14:paraId="42DD16A8"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2</w:t>
            </w:r>
          </w:p>
        </w:tc>
        <w:tc>
          <w:tcPr>
            <w:tcW w:w="3709" w:type="dxa"/>
          </w:tcPr>
          <w:p w14:paraId="36BB022C"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Previous implementation history of Internet Services (ISP)</w:t>
            </w:r>
          </w:p>
          <w:p w14:paraId="3F4F3557" w14:textId="77777777" w:rsidR="00084E76" w:rsidRPr="00084E76" w:rsidRDefault="00084E76" w:rsidP="006F604A">
            <w:pPr>
              <w:pStyle w:val="Header"/>
              <w:spacing w:line="276" w:lineRule="auto"/>
              <w:rPr>
                <w:rFonts w:asciiTheme="minorHAnsi" w:hAnsiTheme="minorHAnsi" w:cstheme="minorHAnsi"/>
                <w:bCs/>
                <w:sz w:val="20"/>
                <w:szCs w:val="20"/>
              </w:rPr>
            </w:pPr>
          </w:p>
          <w:p w14:paraId="5CBE1EE6" w14:textId="08A31D1B"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 xml:space="preserve">3 or more references for Internet services = </w:t>
            </w:r>
            <w:r w:rsidR="00F02193">
              <w:rPr>
                <w:rFonts w:asciiTheme="minorHAnsi" w:hAnsiTheme="minorHAnsi" w:cstheme="minorHAnsi"/>
                <w:bCs/>
                <w:sz w:val="20"/>
                <w:szCs w:val="20"/>
              </w:rPr>
              <w:t>2</w:t>
            </w:r>
            <w:r w:rsidRPr="00084E76">
              <w:rPr>
                <w:rFonts w:asciiTheme="minorHAnsi" w:hAnsiTheme="minorHAnsi" w:cstheme="minorHAnsi"/>
                <w:bCs/>
                <w:sz w:val="20"/>
                <w:szCs w:val="20"/>
              </w:rPr>
              <w:t>0</w:t>
            </w:r>
          </w:p>
          <w:p w14:paraId="04B444A9" w14:textId="77777777" w:rsidR="00084E76" w:rsidRPr="00084E76" w:rsidRDefault="00084E76" w:rsidP="006F604A">
            <w:pPr>
              <w:pStyle w:val="Header"/>
              <w:spacing w:line="276" w:lineRule="auto"/>
              <w:rPr>
                <w:rFonts w:asciiTheme="minorHAnsi" w:hAnsiTheme="minorHAnsi" w:cstheme="minorHAnsi"/>
                <w:bCs/>
                <w:sz w:val="20"/>
                <w:szCs w:val="20"/>
              </w:rPr>
            </w:pPr>
          </w:p>
          <w:p w14:paraId="12BAB87A" w14:textId="440D6418"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 xml:space="preserve">1-2 References for Internet Services = </w:t>
            </w:r>
            <w:r w:rsidR="00F02193">
              <w:rPr>
                <w:rFonts w:asciiTheme="minorHAnsi" w:hAnsiTheme="minorHAnsi" w:cstheme="minorHAnsi"/>
                <w:bCs/>
                <w:sz w:val="20"/>
                <w:szCs w:val="20"/>
              </w:rPr>
              <w:t>10</w:t>
            </w:r>
          </w:p>
          <w:p w14:paraId="2043D2D3" w14:textId="77777777" w:rsidR="00084E76" w:rsidRPr="00084E76" w:rsidRDefault="00084E76" w:rsidP="006F604A">
            <w:pPr>
              <w:pStyle w:val="Header"/>
              <w:spacing w:line="276" w:lineRule="auto"/>
              <w:rPr>
                <w:rFonts w:asciiTheme="minorHAnsi" w:hAnsiTheme="minorHAnsi" w:cstheme="minorHAnsi"/>
                <w:bCs/>
                <w:sz w:val="20"/>
                <w:szCs w:val="20"/>
              </w:rPr>
            </w:pPr>
          </w:p>
          <w:p w14:paraId="64FBAC76" w14:textId="77777777" w:rsidR="00084E76" w:rsidRPr="00084E76" w:rsidDel="00FC211C"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0 References = 0</w:t>
            </w:r>
          </w:p>
        </w:tc>
        <w:tc>
          <w:tcPr>
            <w:tcW w:w="2895" w:type="dxa"/>
          </w:tcPr>
          <w:p w14:paraId="26141378" w14:textId="60C9FE8D" w:rsidR="00084E76" w:rsidRPr="00084E76" w:rsidRDefault="003809D3"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 xml:space="preserve">Copies of </w:t>
            </w:r>
            <w:r>
              <w:rPr>
                <w:rFonts w:asciiTheme="minorHAnsi" w:hAnsiTheme="minorHAnsi" w:cstheme="minorHAnsi"/>
                <w:bCs/>
                <w:sz w:val="20"/>
                <w:szCs w:val="20"/>
              </w:rPr>
              <w:t xml:space="preserve">Award Letter and </w:t>
            </w:r>
            <w:r w:rsidRPr="00084E76">
              <w:rPr>
                <w:rFonts w:asciiTheme="minorHAnsi" w:hAnsiTheme="minorHAnsi" w:cstheme="minorHAnsi"/>
                <w:bCs/>
                <w:sz w:val="20"/>
                <w:szCs w:val="20"/>
              </w:rPr>
              <w:t xml:space="preserve">Reference letters </w:t>
            </w:r>
            <w:r>
              <w:rPr>
                <w:rFonts w:asciiTheme="minorHAnsi" w:hAnsiTheme="minorHAnsi" w:cstheme="minorHAnsi"/>
                <w:bCs/>
                <w:sz w:val="20"/>
                <w:szCs w:val="20"/>
              </w:rPr>
              <w:t xml:space="preserve">issued </w:t>
            </w:r>
            <w:r w:rsidRPr="00084E76">
              <w:rPr>
                <w:rFonts w:asciiTheme="minorHAnsi" w:hAnsiTheme="minorHAnsi" w:cstheme="minorHAnsi"/>
                <w:bCs/>
                <w:sz w:val="20"/>
                <w:szCs w:val="20"/>
              </w:rPr>
              <w:t xml:space="preserve">from </w:t>
            </w:r>
            <w:r>
              <w:rPr>
                <w:rFonts w:asciiTheme="minorHAnsi" w:hAnsiTheme="minorHAnsi" w:cstheme="minorHAnsi"/>
                <w:bCs/>
                <w:sz w:val="20"/>
                <w:szCs w:val="20"/>
              </w:rPr>
              <w:t xml:space="preserve">the </w:t>
            </w:r>
            <w:r w:rsidRPr="00084E76">
              <w:rPr>
                <w:rFonts w:asciiTheme="minorHAnsi" w:hAnsiTheme="minorHAnsi" w:cstheme="minorHAnsi"/>
                <w:bCs/>
                <w:sz w:val="20"/>
                <w:szCs w:val="20"/>
              </w:rPr>
              <w:t>customers</w:t>
            </w:r>
            <w:r>
              <w:rPr>
                <w:rFonts w:asciiTheme="minorHAnsi" w:hAnsiTheme="minorHAnsi" w:cstheme="minorHAnsi"/>
                <w:bCs/>
                <w:sz w:val="20"/>
                <w:szCs w:val="20"/>
              </w:rPr>
              <w:t xml:space="preserve"> contracts department</w:t>
            </w:r>
          </w:p>
        </w:tc>
        <w:tc>
          <w:tcPr>
            <w:tcW w:w="1350" w:type="dxa"/>
          </w:tcPr>
          <w:p w14:paraId="6B3BABF2" w14:textId="541FA8CB" w:rsidR="00084E76" w:rsidRPr="00084E76" w:rsidRDefault="00F02193" w:rsidP="006F604A">
            <w:pPr>
              <w:pStyle w:val="Header"/>
              <w:spacing w:line="276" w:lineRule="auto"/>
              <w:rPr>
                <w:rFonts w:asciiTheme="minorHAnsi" w:hAnsiTheme="minorHAnsi" w:cstheme="minorHAnsi"/>
                <w:bCs/>
                <w:sz w:val="20"/>
                <w:szCs w:val="20"/>
              </w:rPr>
            </w:pPr>
            <w:r>
              <w:rPr>
                <w:rFonts w:asciiTheme="minorHAnsi" w:hAnsiTheme="minorHAnsi" w:cstheme="minorHAnsi"/>
                <w:bCs/>
                <w:sz w:val="20"/>
                <w:szCs w:val="20"/>
              </w:rPr>
              <w:t>20</w:t>
            </w:r>
          </w:p>
        </w:tc>
        <w:tc>
          <w:tcPr>
            <w:tcW w:w="1350" w:type="dxa"/>
          </w:tcPr>
          <w:p w14:paraId="6B405C72" w14:textId="77777777" w:rsidR="00084E76" w:rsidRPr="00084E76" w:rsidRDefault="00084E76" w:rsidP="006F604A">
            <w:pPr>
              <w:pStyle w:val="Header"/>
              <w:spacing w:line="276" w:lineRule="auto"/>
              <w:rPr>
                <w:rFonts w:asciiTheme="minorHAnsi" w:hAnsiTheme="minorHAnsi" w:cstheme="minorHAnsi"/>
                <w:bCs/>
                <w:sz w:val="20"/>
                <w:szCs w:val="20"/>
              </w:rPr>
            </w:pPr>
          </w:p>
        </w:tc>
      </w:tr>
      <w:tr w:rsidR="00084E76" w:rsidRPr="00084E76" w14:paraId="1E552837" w14:textId="77777777" w:rsidTr="00350AB5">
        <w:tc>
          <w:tcPr>
            <w:tcW w:w="681" w:type="dxa"/>
          </w:tcPr>
          <w:p w14:paraId="477C74FA" w14:textId="067E6007" w:rsidR="00084E76" w:rsidRPr="00084E76" w:rsidRDefault="005B2111" w:rsidP="006F604A">
            <w:pPr>
              <w:pStyle w:val="Header"/>
              <w:spacing w:line="276" w:lineRule="auto"/>
              <w:rPr>
                <w:rFonts w:asciiTheme="minorHAnsi" w:hAnsiTheme="minorHAnsi" w:cstheme="minorHAnsi"/>
                <w:bCs/>
                <w:sz w:val="20"/>
                <w:szCs w:val="20"/>
              </w:rPr>
            </w:pPr>
            <w:r>
              <w:rPr>
                <w:rFonts w:asciiTheme="minorHAnsi" w:hAnsiTheme="minorHAnsi" w:cstheme="minorHAnsi"/>
                <w:bCs/>
                <w:sz w:val="20"/>
                <w:szCs w:val="20"/>
              </w:rPr>
              <w:t>3</w:t>
            </w:r>
          </w:p>
        </w:tc>
        <w:tc>
          <w:tcPr>
            <w:tcW w:w="3709" w:type="dxa"/>
          </w:tcPr>
          <w:p w14:paraId="0CA06CCC"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 xml:space="preserve">Proposal </w:t>
            </w:r>
            <w:proofErr w:type="gramStart"/>
            <w:r w:rsidRPr="00084E76">
              <w:rPr>
                <w:rFonts w:asciiTheme="minorHAnsi" w:hAnsiTheme="minorHAnsi" w:cstheme="minorHAnsi"/>
                <w:bCs/>
                <w:sz w:val="20"/>
                <w:szCs w:val="20"/>
              </w:rPr>
              <w:t>Includes;</w:t>
            </w:r>
            <w:proofErr w:type="gramEnd"/>
          </w:p>
          <w:p w14:paraId="017A76A6" w14:textId="44889EEA" w:rsidR="00084E76" w:rsidRPr="00084E76" w:rsidRDefault="00084E76" w:rsidP="006F604A">
            <w:pPr>
              <w:pStyle w:val="Header"/>
              <w:spacing w:line="276" w:lineRule="auto"/>
              <w:rPr>
                <w:rFonts w:asciiTheme="minorHAnsi" w:hAnsiTheme="minorHAnsi" w:cstheme="minorHAnsi"/>
                <w:b/>
                <w:bCs/>
                <w:sz w:val="20"/>
                <w:szCs w:val="20"/>
              </w:rPr>
            </w:pPr>
            <w:r w:rsidRPr="00084E76">
              <w:rPr>
                <w:rFonts w:asciiTheme="minorHAnsi" w:hAnsiTheme="minorHAnsi" w:cstheme="minorHAnsi"/>
                <w:b/>
                <w:bCs/>
                <w:sz w:val="20"/>
                <w:szCs w:val="20"/>
              </w:rPr>
              <w:t>SD WAN (</w:t>
            </w:r>
            <w:r w:rsidR="00F02193">
              <w:rPr>
                <w:rFonts w:asciiTheme="minorHAnsi" w:hAnsiTheme="minorHAnsi" w:cstheme="minorHAnsi"/>
                <w:b/>
                <w:bCs/>
                <w:sz w:val="20"/>
                <w:szCs w:val="20"/>
              </w:rPr>
              <w:t>25</w:t>
            </w:r>
            <w:r w:rsidRPr="00084E76">
              <w:rPr>
                <w:rFonts w:asciiTheme="minorHAnsi" w:hAnsiTheme="minorHAnsi" w:cstheme="minorHAnsi"/>
                <w:b/>
                <w:bCs/>
                <w:sz w:val="20"/>
                <w:szCs w:val="20"/>
              </w:rPr>
              <w:t xml:space="preserve">) </w:t>
            </w:r>
          </w:p>
          <w:p w14:paraId="52267C0B" w14:textId="77777777" w:rsidR="00084E76" w:rsidRPr="00084E76" w:rsidRDefault="00084E76" w:rsidP="00084E76">
            <w:pPr>
              <w:pStyle w:val="ListParagraph"/>
              <w:numPr>
                <w:ilvl w:val="0"/>
                <w:numId w:val="34"/>
              </w:numPr>
              <w:spacing w:line="276" w:lineRule="auto"/>
              <w:rPr>
                <w:rFonts w:asciiTheme="minorHAnsi" w:hAnsiTheme="minorHAnsi" w:cstheme="minorHAnsi"/>
              </w:rPr>
            </w:pPr>
            <w:r w:rsidRPr="00084E76">
              <w:rPr>
                <w:rFonts w:asciiTheme="minorHAnsi" w:hAnsiTheme="minorHAnsi" w:cstheme="minorHAnsi"/>
              </w:rPr>
              <w:t xml:space="preserve">Reporting </w:t>
            </w:r>
          </w:p>
          <w:p w14:paraId="2971A59D" w14:textId="139BB092" w:rsidR="00084E76" w:rsidRPr="00084E76" w:rsidRDefault="00084E76" w:rsidP="00084E76">
            <w:pPr>
              <w:numPr>
                <w:ilvl w:val="1"/>
                <w:numId w:val="34"/>
              </w:numPr>
              <w:autoSpaceDE w:val="0"/>
              <w:autoSpaceDN w:val="0"/>
              <w:adjustRightInd w:val="0"/>
              <w:spacing w:line="276" w:lineRule="auto"/>
              <w:rPr>
                <w:rFonts w:asciiTheme="minorHAnsi" w:hAnsiTheme="minorHAnsi" w:cstheme="minorHAnsi"/>
                <w:b/>
                <w:bCs/>
                <w:lang w:eastAsia="en-ZA"/>
              </w:rPr>
            </w:pPr>
            <w:r w:rsidRPr="00084E76">
              <w:rPr>
                <w:rFonts w:asciiTheme="minorHAnsi" w:hAnsiTheme="minorHAnsi" w:cstheme="minorHAnsi"/>
                <w:b/>
                <w:bCs/>
                <w:lang w:eastAsia="en-ZA"/>
              </w:rPr>
              <w:t xml:space="preserve">Real-time monitoring of all WAN links </w:t>
            </w:r>
            <w:r w:rsidR="00F02193">
              <w:rPr>
                <w:rFonts w:asciiTheme="minorHAnsi" w:hAnsiTheme="minorHAnsi" w:cstheme="minorHAnsi"/>
                <w:b/>
                <w:bCs/>
                <w:lang w:eastAsia="en-ZA"/>
              </w:rPr>
              <w:t>(5</w:t>
            </w:r>
            <w:r w:rsidRPr="00084E76">
              <w:rPr>
                <w:rFonts w:asciiTheme="minorHAnsi" w:hAnsiTheme="minorHAnsi" w:cstheme="minorHAnsi"/>
                <w:b/>
                <w:bCs/>
                <w:lang w:eastAsia="en-ZA"/>
              </w:rPr>
              <w:t>)</w:t>
            </w:r>
          </w:p>
          <w:p w14:paraId="07EB4165" w14:textId="3DE1389E" w:rsidR="00084E76" w:rsidRPr="00084E76" w:rsidRDefault="00084E76" w:rsidP="00084E76">
            <w:pPr>
              <w:numPr>
                <w:ilvl w:val="2"/>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Traffic Patterns (</w:t>
            </w:r>
            <w:r w:rsidR="00F02193">
              <w:rPr>
                <w:rFonts w:asciiTheme="minorHAnsi" w:hAnsiTheme="minorHAnsi" w:cstheme="minorHAnsi"/>
                <w:lang w:eastAsia="en-ZA"/>
              </w:rPr>
              <w:t>2</w:t>
            </w:r>
            <w:r w:rsidRPr="00084E76">
              <w:rPr>
                <w:rFonts w:asciiTheme="minorHAnsi" w:hAnsiTheme="minorHAnsi" w:cstheme="minorHAnsi"/>
                <w:lang w:eastAsia="en-ZA"/>
              </w:rPr>
              <w:t>)</w:t>
            </w:r>
          </w:p>
          <w:p w14:paraId="67386C7F" w14:textId="084150F2" w:rsidR="00084E76" w:rsidRPr="00084E76" w:rsidRDefault="00084E76" w:rsidP="00084E76">
            <w:pPr>
              <w:numPr>
                <w:ilvl w:val="2"/>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Link Performance (</w:t>
            </w:r>
            <w:r w:rsidR="00F02193">
              <w:rPr>
                <w:rFonts w:asciiTheme="minorHAnsi" w:hAnsiTheme="minorHAnsi" w:cstheme="minorHAnsi"/>
                <w:lang w:eastAsia="en-ZA"/>
              </w:rPr>
              <w:t>2</w:t>
            </w:r>
            <w:r w:rsidRPr="00084E76">
              <w:rPr>
                <w:rFonts w:asciiTheme="minorHAnsi" w:hAnsiTheme="minorHAnsi" w:cstheme="minorHAnsi"/>
                <w:lang w:eastAsia="en-ZA"/>
              </w:rPr>
              <w:t>)</w:t>
            </w:r>
          </w:p>
          <w:p w14:paraId="7AA735CD" w14:textId="26685C2A" w:rsidR="00084E76" w:rsidRPr="00084E76" w:rsidRDefault="00084E76" w:rsidP="00084E76">
            <w:pPr>
              <w:numPr>
                <w:ilvl w:val="2"/>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 xml:space="preserve">Bandwidth </w:t>
            </w:r>
            <w:proofErr w:type="spellStart"/>
            <w:r w:rsidRPr="00084E76">
              <w:rPr>
                <w:rFonts w:asciiTheme="minorHAnsi" w:hAnsiTheme="minorHAnsi" w:cstheme="minorHAnsi"/>
                <w:lang w:eastAsia="en-ZA"/>
              </w:rPr>
              <w:t>Utilisation</w:t>
            </w:r>
            <w:proofErr w:type="spellEnd"/>
            <w:r w:rsidRPr="00084E76">
              <w:rPr>
                <w:rFonts w:asciiTheme="minorHAnsi" w:hAnsiTheme="minorHAnsi" w:cstheme="minorHAnsi"/>
                <w:lang w:eastAsia="en-ZA"/>
              </w:rPr>
              <w:t xml:space="preserve"> (</w:t>
            </w:r>
            <w:r w:rsidR="00F02193">
              <w:rPr>
                <w:rFonts w:asciiTheme="minorHAnsi" w:hAnsiTheme="minorHAnsi" w:cstheme="minorHAnsi"/>
                <w:lang w:eastAsia="en-ZA"/>
              </w:rPr>
              <w:t>1</w:t>
            </w:r>
            <w:r w:rsidRPr="00084E76">
              <w:rPr>
                <w:rFonts w:asciiTheme="minorHAnsi" w:hAnsiTheme="minorHAnsi" w:cstheme="minorHAnsi"/>
                <w:lang w:eastAsia="en-ZA"/>
              </w:rPr>
              <w:t>)</w:t>
            </w:r>
          </w:p>
          <w:p w14:paraId="7BC7E85D" w14:textId="77777777" w:rsidR="00084E76" w:rsidRPr="00084E76" w:rsidRDefault="00084E76" w:rsidP="00084E76">
            <w:pPr>
              <w:numPr>
                <w:ilvl w:val="1"/>
                <w:numId w:val="34"/>
              </w:numPr>
              <w:autoSpaceDE w:val="0"/>
              <w:autoSpaceDN w:val="0"/>
              <w:adjustRightInd w:val="0"/>
              <w:spacing w:line="276" w:lineRule="auto"/>
              <w:rPr>
                <w:rFonts w:asciiTheme="minorHAnsi" w:hAnsiTheme="minorHAnsi" w:cstheme="minorHAnsi"/>
                <w:b/>
                <w:bCs/>
                <w:lang w:eastAsia="en-ZA"/>
              </w:rPr>
            </w:pPr>
            <w:r w:rsidRPr="00084E76">
              <w:rPr>
                <w:rFonts w:asciiTheme="minorHAnsi" w:hAnsiTheme="minorHAnsi" w:cstheme="minorHAnsi"/>
                <w:b/>
                <w:bCs/>
                <w:lang w:eastAsia="en-ZA"/>
              </w:rPr>
              <w:t>Security Incident Reporting (5)</w:t>
            </w:r>
          </w:p>
          <w:p w14:paraId="3F2A3165" w14:textId="77777777" w:rsidR="00084E76" w:rsidRPr="00084E76" w:rsidRDefault="00084E76" w:rsidP="00084E76">
            <w:pPr>
              <w:numPr>
                <w:ilvl w:val="0"/>
                <w:numId w:val="34"/>
              </w:numPr>
              <w:autoSpaceDE w:val="0"/>
              <w:autoSpaceDN w:val="0"/>
              <w:adjustRightInd w:val="0"/>
              <w:spacing w:line="276" w:lineRule="auto"/>
              <w:rPr>
                <w:rFonts w:asciiTheme="minorHAnsi" w:hAnsiTheme="minorHAnsi" w:cstheme="minorHAnsi"/>
                <w:b/>
                <w:bCs/>
                <w:lang w:eastAsia="en-ZA"/>
              </w:rPr>
            </w:pPr>
            <w:r w:rsidRPr="00084E76">
              <w:rPr>
                <w:rFonts w:asciiTheme="minorHAnsi" w:hAnsiTheme="minorHAnsi" w:cstheme="minorHAnsi"/>
                <w:b/>
                <w:bCs/>
                <w:lang w:eastAsia="en-ZA"/>
              </w:rPr>
              <w:t>Integrated Firewall Features (10)</w:t>
            </w:r>
          </w:p>
          <w:p w14:paraId="50B5C209" w14:textId="77777777" w:rsidR="00084E76" w:rsidRPr="00084E76" w:rsidRDefault="00084E76" w:rsidP="00084E76">
            <w:pPr>
              <w:numPr>
                <w:ilvl w:val="1"/>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Web content filtering (with AD/Entra ID Integration) (5)</w:t>
            </w:r>
          </w:p>
          <w:p w14:paraId="67E1C502" w14:textId="77777777" w:rsidR="00084E76" w:rsidRPr="00084E76" w:rsidRDefault="00084E76" w:rsidP="00084E76">
            <w:pPr>
              <w:numPr>
                <w:ilvl w:val="1"/>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Application performance analytics (5)</w:t>
            </w:r>
          </w:p>
          <w:p w14:paraId="5B4FD396" w14:textId="77777777" w:rsidR="00084E76" w:rsidRPr="00084E76" w:rsidRDefault="00084E76" w:rsidP="00084E76">
            <w:pPr>
              <w:pStyle w:val="ListParagraph"/>
              <w:numPr>
                <w:ilvl w:val="0"/>
                <w:numId w:val="34"/>
              </w:numPr>
              <w:spacing w:line="276" w:lineRule="auto"/>
              <w:rPr>
                <w:rFonts w:asciiTheme="minorHAnsi" w:hAnsiTheme="minorHAnsi" w:cstheme="minorHAnsi"/>
                <w:b/>
                <w:bCs/>
              </w:rPr>
            </w:pPr>
            <w:r w:rsidRPr="00084E76">
              <w:rPr>
                <w:rFonts w:asciiTheme="minorHAnsi" w:hAnsiTheme="minorHAnsi" w:cstheme="minorHAnsi"/>
                <w:b/>
                <w:bCs/>
              </w:rPr>
              <w:t>SDWAN and Internet Access Network Diagrams (5)</w:t>
            </w:r>
          </w:p>
          <w:p w14:paraId="207516FB" w14:textId="77777777" w:rsidR="00084E76" w:rsidRPr="00084E76" w:rsidRDefault="00084E76" w:rsidP="006F604A">
            <w:pPr>
              <w:pStyle w:val="Header"/>
              <w:spacing w:line="276" w:lineRule="auto"/>
              <w:rPr>
                <w:rFonts w:asciiTheme="minorHAnsi" w:hAnsiTheme="minorHAnsi" w:cstheme="minorHAnsi"/>
                <w:bCs/>
                <w:sz w:val="20"/>
                <w:szCs w:val="20"/>
              </w:rPr>
            </w:pPr>
          </w:p>
          <w:p w14:paraId="46FF6DD4" w14:textId="6ECF485E" w:rsidR="00084E76" w:rsidRPr="00084E76" w:rsidRDefault="00084E76" w:rsidP="006F604A">
            <w:pPr>
              <w:pStyle w:val="Header"/>
              <w:spacing w:line="276" w:lineRule="auto"/>
              <w:rPr>
                <w:rFonts w:asciiTheme="minorHAnsi" w:hAnsiTheme="minorHAnsi" w:cstheme="minorHAnsi"/>
                <w:b/>
                <w:bCs/>
                <w:sz w:val="20"/>
                <w:szCs w:val="20"/>
              </w:rPr>
            </w:pPr>
            <w:r w:rsidRPr="00084E76">
              <w:rPr>
                <w:rFonts w:asciiTheme="minorHAnsi" w:hAnsiTheme="minorHAnsi" w:cstheme="minorHAnsi"/>
                <w:b/>
                <w:bCs/>
                <w:sz w:val="20"/>
                <w:szCs w:val="20"/>
              </w:rPr>
              <w:t>INTERNET SERVICES (</w:t>
            </w:r>
            <w:r w:rsidR="00F02193">
              <w:rPr>
                <w:rFonts w:asciiTheme="minorHAnsi" w:hAnsiTheme="minorHAnsi" w:cstheme="minorHAnsi"/>
                <w:b/>
                <w:bCs/>
                <w:sz w:val="20"/>
                <w:szCs w:val="20"/>
              </w:rPr>
              <w:t>25</w:t>
            </w:r>
            <w:r w:rsidRPr="00084E76">
              <w:rPr>
                <w:rFonts w:asciiTheme="minorHAnsi" w:hAnsiTheme="minorHAnsi" w:cstheme="minorHAnsi"/>
                <w:b/>
                <w:bCs/>
                <w:sz w:val="20"/>
                <w:szCs w:val="20"/>
              </w:rPr>
              <w:t>)</w:t>
            </w:r>
          </w:p>
          <w:p w14:paraId="50254544" w14:textId="46AA2EA0" w:rsidR="00084E76" w:rsidRPr="00084E76" w:rsidRDefault="00084E76" w:rsidP="00084E76">
            <w:pPr>
              <w:pStyle w:val="ListParagraph"/>
              <w:numPr>
                <w:ilvl w:val="0"/>
                <w:numId w:val="34"/>
              </w:numPr>
              <w:autoSpaceDE w:val="0"/>
              <w:autoSpaceDN w:val="0"/>
              <w:adjustRightInd w:val="0"/>
              <w:spacing w:line="276" w:lineRule="auto"/>
              <w:rPr>
                <w:rFonts w:asciiTheme="minorHAnsi" w:hAnsiTheme="minorHAnsi" w:cstheme="minorHAnsi"/>
                <w:b/>
                <w:bCs/>
                <w:lang w:eastAsia="en-ZA"/>
              </w:rPr>
            </w:pPr>
            <w:r w:rsidRPr="00084E76">
              <w:rPr>
                <w:rFonts w:asciiTheme="minorHAnsi" w:hAnsiTheme="minorHAnsi" w:cstheme="minorHAnsi"/>
                <w:b/>
                <w:bCs/>
                <w:lang w:eastAsia="en-ZA"/>
              </w:rPr>
              <w:t>Traffic Analytics Reports (</w:t>
            </w:r>
            <w:r w:rsidR="00F02193">
              <w:rPr>
                <w:rFonts w:asciiTheme="minorHAnsi" w:hAnsiTheme="minorHAnsi" w:cstheme="minorHAnsi"/>
                <w:b/>
                <w:bCs/>
                <w:lang w:eastAsia="en-ZA"/>
              </w:rPr>
              <w:t>5</w:t>
            </w:r>
            <w:r w:rsidRPr="00084E76">
              <w:rPr>
                <w:rFonts w:asciiTheme="minorHAnsi" w:hAnsiTheme="minorHAnsi" w:cstheme="minorHAnsi"/>
                <w:b/>
                <w:bCs/>
                <w:lang w:eastAsia="en-ZA"/>
              </w:rPr>
              <w:t>)</w:t>
            </w:r>
          </w:p>
          <w:p w14:paraId="40DF2715" w14:textId="5FAF6374" w:rsidR="00084E76" w:rsidRPr="00084E76" w:rsidRDefault="00084E76" w:rsidP="00084E76">
            <w:pPr>
              <w:numPr>
                <w:ilvl w:val="1"/>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Sites visited by user per month (</w:t>
            </w:r>
            <w:r w:rsidR="00F02193">
              <w:rPr>
                <w:rFonts w:asciiTheme="minorHAnsi" w:hAnsiTheme="minorHAnsi" w:cstheme="minorHAnsi"/>
                <w:lang w:eastAsia="en-ZA"/>
              </w:rPr>
              <w:t>2</w:t>
            </w:r>
            <w:r w:rsidRPr="00084E76">
              <w:rPr>
                <w:rFonts w:asciiTheme="minorHAnsi" w:hAnsiTheme="minorHAnsi" w:cstheme="minorHAnsi"/>
                <w:lang w:eastAsia="en-ZA"/>
              </w:rPr>
              <w:t>)</w:t>
            </w:r>
          </w:p>
          <w:p w14:paraId="4BEB2140" w14:textId="6EA6F73A" w:rsidR="00084E76" w:rsidRPr="00084E76" w:rsidRDefault="00084E76" w:rsidP="00084E76">
            <w:pPr>
              <w:numPr>
                <w:ilvl w:val="1"/>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Top sites per month (</w:t>
            </w:r>
            <w:r w:rsidR="00F02193">
              <w:rPr>
                <w:rFonts w:asciiTheme="minorHAnsi" w:hAnsiTheme="minorHAnsi" w:cstheme="minorHAnsi"/>
                <w:lang w:eastAsia="en-ZA"/>
              </w:rPr>
              <w:t>2</w:t>
            </w:r>
            <w:r w:rsidRPr="00084E76">
              <w:rPr>
                <w:rFonts w:asciiTheme="minorHAnsi" w:hAnsiTheme="minorHAnsi" w:cstheme="minorHAnsi"/>
                <w:lang w:eastAsia="en-ZA"/>
              </w:rPr>
              <w:t>)</w:t>
            </w:r>
          </w:p>
          <w:p w14:paraId="16677F2D" w14:textId="1907C74D" w:rsidR="00084E76" w:rsidRPr="00084E76" w:rsidRDefault="00084E76" w:rsidP="00084E76">
            <w:pPr>
              <w:numPr>
                <w:ilvl w:val="1"/>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Top Users per month (</w:t>
            </w:r>
            <w:r w:rsidR="00F02193">
              <w:rPr>
                <w:rFonts w:asciiTheme="minorHAnsi" w:hAnsiTheme="minorHAnsi" w:cstheme="minorHAnsi"/>
                <w:lang w:eastAsia="en-ZA"/>
              </w:rPr>
              <w:t>1</w:t>
            </w:r>
            <w:r w:rsidRPr="00084E76">
              <w:rPr>
                <w:rFonts w:asciiTheme="minorHAnsi" w:hAnsiTheme="minorHAnsi" w:cstheme="minorHAnsi"/>
                <w:lang w:eastAsia="en-ZA"/>
              </w:rPr>
              <w:t>)</w:t>
            </w:r>
          </w:p>
          <w:p w14:paraId="1B869C8B" w14:textId="77777777" w:rsidR="00084E76" w:rsidRPr="00084E76" w:rsidRDefault="00084E76" w:rsidP="00084E76">
            <w:pPr>
              <w:pStyle w:val="ListParagraph"/>
              <w:numPr>
                <w:ilvl w:val="0"/>
                <w:numId w:val="34"/>
              </w:numPr>
              <w:autoSpaceDE w:val="0"/>
              <w:autoSpaceDN w:val="0"/>
              <w:adjustRightInd w:val="0"/>
              <w:spacing w:line="276" w:lineRule="auto"/>
              <w:rPr>
                <w:rFonts w:asciiTheme="minorHAnsi" w:hAnsiTheme="minorHAnsi" w:cstheme="minorHAnsi"/>
                <w:b/>
                <w:bCs/>
                <w:lang w:eastAsia="en-ZA"/>
              </w:rPr>
            </w:pPr>
            <w:r w:rsidRPr="00084E76">
              <w:rPr>
                <w:rFonts w:asciiTheme="minorHAnsi" w:hAnsiTheme="minorHAnsi" w:cstheme="minorHAnsi"/>
                <w:b/>
                <w:bCs/>
                <w:lang w:eastAsia="en-ZA"/>
              </w:rPr>
              <w:t>Firewall (10)</w:t>
            </w:r>
          </w:p>
          <w:p w14:paraId="16304702" w14:textId="77777777" w:rsidR="00084E76" w:rsidRPr="00084E76" w:rsidRDefault="00084E76" w:rsidP="00084E76">
            <w:pPr>
              <w:pStyle w:val="ListParagraph"/>
              <w:numPr>
                <w:ilvl w:val="1"/>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AntiVirus (2)</w:t>
            </w:r>
          </w:p>
          <w:p w14:paraId="5520C847" w14:textId="77777777" w:rsidR="00084E76" w:rsidRPr="00084E76" w:rsidRDefault="00084E76" w:rsidP="00084E76">
            <w:pPr>
              <w:pStyle w:val="ListParagraph"/>
              <w:numPr>
                <w:ilvl w:val="1"/>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AntiMalware (2)</w:t>
            </w:r>
          </w:p>
          <w:p w14:paraId="65B0409B" w14:textId="77777777" w:rsidR="00084E76" w:rsidRPr="00084E76" w:rsidRDefault="00084E76" w:rsidP="00084E76">
            <w:pPr>
              <w:pStyle w:val="ListParagraph"/>
              <w:numPr>
                <w:ilvl w:val="1"/>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SEIM Integration (2)</w:t>
            </w:r>
          </w:p>
          <w:p w14:paraId="35AB5AF8" w14:textId="77777777" w:rsidR="00084E76" w:rsidRPr="00084E76" w:rsidRDefault="00084E76" w:rsidP="00084E76">
            <w:pPr>
              <w:pStyle w:val="ListParagraph"/>
              <w:numPr>
                <w:ilvl w:val="1"/>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Web Filtering (2)</w:t>
            </w:r>
          </w:p>
          <w:p w14:paraId="09CD9BB6" w14:textId="77777777" w:rsidR="00084E76" w:rsidRPr="00084E76" w:rsidRDefault="00084E76" w:rsidP="00084E76">
            <w:pPr>
              <w:pStyle w:val="ListParagraph"/>
              <w:numPr>
                <w:ilvl w:val="1"/>
                <w:numId w:val="34"/>
              </w:numPr>
              <w:autoSpaceDE w:val="0"/>
              <w:autoSpaceDN w:val="0"/>
              <w:adjustRightInd w:val="0"/>
              <w:spacing w:line="276" w:lineRule="auto"/>
              <w:rPr>
                <w:rFonts w:asciiTheme="minorHAnsi" w:hAnsiTheme="minorHAnsi" w:cstheme="minorHAnsi"/>
                <w:lang w:eastAsia="en-ZA"/>
              </w:rPr>
            </w:pPr>
            <w:r w:rsidRPr="00084E76">
              <w:rPr>
                <w:rFonts w:asciiTheme="minorHAnsi" w:hAnsiTheme="minorHAnsi" w:cstheme="minorHAnsi"/>
                <w:lang w:eastAsia="en-ZA"/>
              </w:rPr>
              <w:t>Data loss prevention (2)</w:t>
            </w:r>
          </w:p>
          <w:p w14:paraId="2FDB50C3" w14:textId="77777777" w:rsidR="00084E76" w:rsidRPr="00084E76" w:rsidRDefault="00084E76" w:rsidP="00084E76">
            <w:pPr>
              <w:pStyle w:val="Default"/>
              <w:numPr>
                <w:ilvl w:val="0"/>
                <w:numId w:val="34"/>
              </w:numPr>
              <w:spacing w:line="276" w:lineRule="auto"/>
              <w:rPr>
                <w:rFonts w:asciiTheme="minorHAnsi" w:hAnsiTheme="minorHAnsi" w:cstheme="minorHAnsi"/>
                <w:b/>
                <w:bCs/>
                <w:color w:val="auto"/>
                <w:sz w:val="20"/>
                <w:szCs w:val="20"/>
              </w:rPr>
            </w:pPr>
            <w:r w:rsidRPr="00084E76">
              <w:rPr>
                <w:rFonts w:asciiTheme="minorHAnsi" w:hAnsiTheme="minorHAnsi" w:cstheme="minorHAnsi"/>
                <w:b/>
                <w:bCs/>
                <w:color w:val="auto"/>
                <w:sz w:val="20"/>
                <w:szCs w:val="20"/>
              </w:rPr>
              <w:t>AD/Entra ID Integrated Web content filtering (10)</w:t>
            </w:r>
          </w:p>
          <w:p w14:paraId="0BB612CC" w14:textId="77777777" w:rsidR="00084E76" w:rsidRPr="00084E76" w:rsidRDefault="00084E76" w:rsidP="006F604A">
            <w:pPr>
              <w:pStyle w:val="Default"/>
              <w:spacing w:line="276" w:lineRule="auto"/>
              <w:rPr>
                <w:rFonts w:asciiTheme="minorHAnsi" w:hAnsiTheme="minorHAnsi" w:cstheme="minorHAnsi"/>
                <w:bCs/>
                <w:sz w:val="20"/>
                <w:szCs w:val="20"/>
              </w:rPr>
            </w:pPr>
          </w:p>
        </w:tc>
        <w:tc>
          <w:tcPr>
            <w:tcW w:w="2895" w:type="dxa"/>
          </w:tcPr>
          <w:p w14:paraId="62FBDA4C"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br/>
            </w:r>
          </w:p>
          <w:p w14:paraId="72F28CAB"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 xml:space="preserve">Detailed proposal including sample reports </w:t>
            </w:r>
          </w:p>
          <w:p w14:paraId="5E0B6E03" w14:textId="77777777" w:rsidR="00084E76" w:rsidRPr="00084E76" w:rsidRDefault="00084E76" w:rsidP="006F604A">
            <w:pPr>
              <w:pStyle w:val="Header"/>
              <w:spacing w:line="276" w:lineRule="auto"/>
              <w:rPr>
                <w:rFonts w:asciiTheme="minorHAnsi" w:hAnsiTheme="minorHAnsi" w:cstheme="minorHAnsi"/>
                <w:bCs/>
                <w:sz w:val="20"/>
                <w:szCs w:val="20"/>
              </w:rPr>
            </w:pPr>
          </w:p>
          <w:p w14:paraId="77884686" w14:textId="77777777" w:rsidR="00084E76" w:rsidRPr="00084E76" w:rsidRDefault="00084E76" w:rsidP="006F604A">
            <w:pPr>
              <w:pStyle w:val="Header"/>
              <w:spacing w:line="276" w:lineRule="auto"/>
              <w:rPr>
                <w:rFonts w:asciiTheme="minorHAnsi" w:hAnsiTheme="minorHAnsi" w:cstheme="minorHAnsi"/>
                <w:bCs/>
                <w:sz w:val="20"/>
                <w:szCs w:val="20"/>
              </w:rPr>
            </w:pPr>
          </w:p>
          <w:p w14:paraId="42066FED" w14:textId="77777777" w:rsidR="00084E76" w:rsidRPr="00084E76" w:rsidRDefault="00084E76" w:rsidP="006F604A">
            <w:pPr>
              <w:pStyle w:val="Header"/>
              <w:spacing w:line="276" w:lineRule="auto"/>
              <w:rPr>
                <w:rFonts w:asciiTheme="minorHAnsi" w:hAnsiTheme="minorHAnsi" w:cstheme="minorHAnsi"/>
                <w:bCs/>
                <w:sz w:val="20"/>
                <w:szCs w:val="20"/>
              </w:rPr>
            </w:pPr>
          </w:p>
          <w:p w14:paraId="0C00AAA5" w14:textId="77777777" w:rsidR="00084E76" w:rsidRPr="00084E76" w:rsidRDefault="00084E76" w:rsidP="006F604A">
            <w:pPr>
              <w:pStyle w:val="Header"/>
              <w:spacing w:line="276" w:lineRule="auto"/>
              <w:rPr>
                <w:rFonts w:asciiTheme="minorHAnsi" w:hAnsiTheme="minorHAnsi" w:cstheme="minorHAnsi"/>
                <w:bCs/>
                <w:sz w:val="20"/>
                <w:szCs w:val="20"/>
              </w:rPr>
            </w:pPr>
          </w:p>
          <w:p w14:paraId="109F43BA" w14:textId="77777777" w:rsidR="00084E76" w:rsidRPr="00084E76" w:rsidRDefault="00084E76" w:rsidP="006F604A">
            <w:pPr>
              <w:pStyle w:val="Header"/>
              <w:spacing w:line="276" w:lineRule="auto"/>
              <w:rPr>
                <w:rFonts w:asciiTheme="minorHAnsi" w:hAnsiTheme="minorHAnsi" w:cstheme="minorHAnsi"/>
                <w:bCs/>
                <w:sz w:val="20"/>
                <w:szCs w:val="20"/>
              </w:rPr>
            </w:pPr>
          </w:p>
          <w:p w14:paraId="48F5EA7F" w14:textId="77777777" w:rsidR="00084E76" w:rsidRPr="00084E76" w:rsidRDefault="00084E76" w:rsidP="006F604A">
            <w:pPr>
              <w:pStyle w:val="Header"/>
              <w:spacing w:line="276" w:lineRule="auto"/>
              <w:rPr>
                <w:rFonts w:asciiTheme="minorHAnsi" w:hAnsiTheme="minorHAnsi" w:cstheme="minorHAnsi"/>
                <w:bCs/>
                <w:sz w:val="20"/>
                <w:szCs w:val="20"/>
              </w:rPr>
            </w:pPr>
          </w:p>
          <w:p w14:paraId="1D31DF42" w14:textId="77777777" w:rsidR="00084E76" w:rsidRPr="00084E76" w:rsidRDefault="00084E76" w:rsidP="006F604A">
            <w:pPr>
              <w:pStyle w:val="Header"/>
              <w:spacing w:line="276" w:lineRule="auto"/>
              <w:rPr>
                <w:rFonts w:asciiTheme="minorHAnsi" w:hAnsiTheme="minorHAnsi" w:cstheme="minorHAnsi"/>
                <w:bCs/>
                <w:sz w:val="20"/>
                <w:szCs w:val="20"/>
              </w:rPr>
            </w:pPr>
          </w:p>
          <w:p w14:paraId="1D4EA7A4" w14:textId="77777777" w:rsidR="00084E76" w:rsidRPr="00084E76" w:rsidRDefault="00084E76" w:rsidP="006F604A">
            <w:pPr>
              <w:pStyle w:val="Header"/>
              <w:spacing w:line="276" w:lineRule="auto"/>
              <w:rPr>
                <w:rFonts w:asciiTheme="minorHAnsi" w:hAnsiTheme="minorHAnsi" w:cstheme="minorHAnsi"/>
                <w:bCs/>
                <w:sz w:val="20"/>
                <w:szCs w:val="20"/>
              </w:rPr>
            </w:pPr>
          </w:p>
          <w:p w14:paraId="6D820F0C" w14:textId="77777777" w:rsidR="00084E76" w:rsidRPr="00084E76" w:rsidRDefault="00084E76" w:rsidP="006F604A">
            <w:pPr>
              <w:pStyle w:val="Header"/>
              <w:spacing w:line="276" w:lineRule="auto"/>
              <w:rPr>
                <w:rFonts w:asciiTheme="minorHAnsi" w:hAnsiTheme="minorHAnsi" w:cstheme="minorHAnsi"/>
                <w:bCs/>
                <w:sz w:val="20"/>
                <w:szCs w:val="20"/>
              </w:rPr>
            </w:pPr>
          </w:p>
          <w:p w14:paraId="318842B6" w14:textId="77777777" w:rsidR="00084E76" w:rsidRPr="00084E76" w:rsidRDefault="00084E76" w:rsidP="006F604A">
            <w:pPr>
              <w:pStyle w:val="Header"/>
              <w:spacing w:line="276" w:lineRule="auto"/>
              <w:rPr>
                <w:rFonts w:asciiTheme="minorHAnsi" w:hAnsiTheme="minorHAnsi" w:cstheme="minorHAnsi"/>
                <w:bCs/>
                <w:sz w:val="20"/>
                <w:szCs w:val="20"/>
              </w:rPr>
            </w:pPr>
          </w:p>
          <w:p w14:paraId="537403A0" w14:textId="77777777" w:rsidR="00084E76" w:rsidRPr="00084E76" w:rsidRDefault="00084E76" w:rsidP="006F604A">
            <w:pPr>
              <w:pStyle w:val="Header"/>
              <w:spacing w:line="276" w:lineRule="auto"/>
              <w:rPr>
                <w:rFonts w:asciiTheme="minorHAnsi" w:hAnsiTheme="minorHAnsi" w:cstheme="minorHAnsi"/>
                <w:bCs/>
                <w:sz w:val="20"/>
                <w:szCs w:val="20"/>
              </w:rPr>
            </w:pPr>
          </w:p>
          <w:p w14:paraId="24BC0438" w14:textId="77777777" w:rsidR="00084E76" w:rsidRPr="00084E76" w:rsidRDefault="00084E76" w:rsidP="006F604A">
            <w:pPr>
              <w:pStyle w:val="Header"/>
              <w:spacing w:line="276" w:lineRule="auto"/>
              <w:rPr>
                <w:rFonts w:asciiTheme="minorHAnsi" w:hAnsiTheme="minorHAnsi" w:cstheme="minorHAnsi"/>
                <w:bCs/>
                <w:sz w:val="20"/>
                <w:szCs w:val="20"/>
              </w:rPr>
            </w:pPr>
          </w:p>
          <w:p w14:paraId="5BFA8BD1" w14:textId="77777777" w:rsidR="00084E76" w:rsidRPr="00084E76" w:rsidRDefault="00084E76" w:rsidP="006F604A">
            <w:pPr>
              <w:pStyle w:val="Header"/>
              <w:spacing w:line="276" w:lineRule="auto"/>
              <w:rPr>
                <w:rFonts w:asciiTheme="minorHAnsi" w:hAnsiTheme="minorHAnsi" w:cstheme="minorHAnsi"/>
                <w:bCs/>
                <w:sz w:val="20"/>
                <w:szCs w:val="20"/>
              </w:rPr>
            </w:pPr>
          </w:p>
          <w:p w14:paraId="35D2C8F6" w14:textId="77777777" w:rsidR="00084E76" w:rsidRPr="00084E76" w:rsidRDefault="00084E76" w:rsidP="006F604A">
            <w:pPr>
              <w:pStyle w:val="Header"/>
              <w:spacing w:line="276" w:lineRule="auto"/>
              <w:rPr>
                <w:rFonts w:asciiTheme="minorHAnsi" w:hAnsiTheme="minorHAnsi" w:cstheme="minorHAnsi"/>
                <w:bCs/>
                <w:sz w:val="20"/>
                <w:szCs w:val="20"/>
              </w:rPr>
            </w:pPr>
          </w:p>
          <w:p w14:paraId="72745EC1" w14:textId="77777777" w:rsidR="00084E76" w:rsidRPr="00084E76" w:rsidRDefault="00084E76" w:rsidP="006F604A">
            <w:pPr>
              <w:pStyle w:val="Header"/>
              <w:spacing w:line="276" w:lineRule="auto"/>
              <w:rPr>
                <w:rFonts w:asciiTheme="minorHAnsi" w:hAnsiTheme="minorHAnsi" w:cstheme="minorHAnsi"/>
                <w:bCs/>
                <w:sz w:val="20"/>
                <w:szCs w:val="20"/>
              </w:rPr>
            </w:pPr>
          </w:p>
          <w:p w14:paraId="756406B3" w14:textId="77777777" w:rsidR="00084E76" w:rsidRPr="00084E76" w:rsidRDefault="00084E76" w:rsidP="006F604A">
            <w:pPr>
              <w:pStyle w:val="Header"/>
              <w:spacing w:line="276" w:lineRule="auto"/>
              <w:rPr>
                <w:rFonts w:asciiTheme="minorHAnsi" w:hAnsiTheme="minorHAnsi" w:cstheme="minorHAnsi"/>
                <w:bCs/>
                <w:sz w:val="20"/>
                <w:szCs w:val="20"/>
              </w:rPr>
            </w:pPr>
          </w:p>
          <w:p w14:paraId="1961F325" w14:textId="77777777" w:rsidR="00084E76" w:rsidRPr="00084E76" w:rsidRDefault="00084E76" w:rsidP="006F604A">
            <w:pPr>
              <w:pStyle w:val="Header"/>
              <w:spacing w:line="276" w:lineRule="auto"/>
              <w:rPr>
                <w:rFonts w:asciiTheme="minorHAnsi" w:hAnsiTheme="minorHAnsi" w:cstheme="minorHAnsi"/>
                <w:bCs/>
                <w:sz w:val="20"/>
                <w:szCs w:val="20"/>
              </w:rPr>
            </w:pPr>
          </w:p>
          <w:p w14:paraId="5DB99E7E" w14:textId="77777777" w:rsidR="00084E76" w:rsidRPr="00084E76" w:rsidRDefault="00084E76" w:rsidP="006F604A">
            <w:pPr>
              <w:pStyle w:val="Header"/>
              <w:spacing w:line="276" w:lineRule="auto"/>
              <w:rPr>
                <w:rFonts w:asciiTheme="minorHAnsi" w:hAnsiTheme="minorHAnsi" w:cstheme="minorHAnsi"/>
                <w:bCs/>
                <w:sz w:val="20"/>
                <w:szCs w:val="20"/>
              </w:rPr>
            </w:pPr>
          </w:p>
          <w:p w14:paraId="35022FA0"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Detailed proposal including sample reports</w:t>
            </w:r>
          </w:p>
        </w:tc>
        <w:tc>
          <w:tcPr>
            <w:tcW w:w="1350" w:type="dxa"/>
          </w:tcPr>
          <w:p w14:paraId="2FE9DD86" w14:textId="77777777" w:rsidR="00084E76" w:rsidRPr="00084E76" w:rsidRDefault="00084E76" w:rsidP="006F604A">
            <w:pPr>
              <w:pStyle w:val="Header"/>
              <w:spacing w:line="276" w:lineRule="auto"/>
              <w:rPr>
                <w:rFonts w:asciiTheme="minorHAnsi" w:hAnsiTheme="minorHAnsi" w:cstheme="minorHAnsi"/>
                <w:bCs/>
                <w:sz w:val="20"/>
                <w:szCs w:val="20"/>
              </w:rPr>
            </w:pPr>
          </w:p>
          <w:p w14:paraId="39E433B3" w14:textId="77777777" w:rsidR="00084E76" w:rsidRPr="00084E76" w:rsidRDefault="00084E76" w:rsidP="006F604A">
            <w:pPr>
              <w:pStyle w:val="Header"/>
              <w:spacing w:line="276" w:lineRule="auto"/>
              <w:rPr>
                <w:rFonts w:asciiTheme="minorHAnsi" w:hAnsiTheme="minorHAnsi" w:cstheme="minorHAnsi"/>
                <w:bCs/>
                <w:sz w:val="20"/>
                <w:szCs w:val="20"/>
              </w:rPr>
            </w:pPr>
          </w:p>
          <w:p w14:paraId="02A02197" w14:textId="241C0AC0" w:rsidR="00084E76" w:rsidRPr="00084E76" w:rsidRDefault="00F02193" w:rsidP="006F604A">
            <w:pPr>
              <w:pStyle w:val="Header"/>
              <w:spacing w:line="276" w:lineRule="auto"/>
              <w:rPr>
                <w:rFonts w:asciiTheme="minorHAnsi" w:hAnsiTheme="minorHAnsi" w:cstheme="minorHAnsi"/>
                <w:bCs/>
                <w:sz w:val="20"/>
                <w:szCs w:val="20"/>
              </w:rPr>
            </w:pPr>
            <w:r>
              <w:rPr>
                <w:rFonts w:asciiTheme="minorHAnsi" w:hAnsiTheme="minorHAnsi" w:cstheme="minorHAnsi"/>
                <w:bCs/>
                <w:sz w:val="20"/>
                <w:szCs w:val="20"/>
              </w:rPr>
              <w:t>25</w:t>
            </w:r>
          </w:p>
          <w:p w14:paraId="54353CE0" w14:textId="77777777" w:rsidR="00084E76" w:rsidRPr="00084E76" w:rsidRDefault="00084E76" w:rsidP="006F604A">
            <w:pPr>
              <w:pStyle w:val="Header"/>
              <w:spacing w:line="276" w:lineRule="auto"/>
              <w:rPr>
                <w:rFonts w:asciiTheme="minorHAnsi" w:hAnsiTheme="minorHAnsi" w:cstheme="minorHAnsi"/>
                <w:bCs/>
                <w:sz w:val="20"/>
                <w:szCs w:val="20"/>
              </w:rPr>
            </w:pPr>
          </w:p>
          <w:p w14:paraId="196D3EDD" w14:textId="77777777" w:rsidR="00084E76" w:rsidRPr="00084E76" w:rsidRDefault="00084E76" w:rsidP="006F604A">
            <w:pPr>
              <w:pStyle w:val="Header"/>
              <w:spacing w:line="276" w:lineRule="auto"/>
              <w:rPr>
                <w:rFonts w:asciiTheme="minorHAnsi" w:hAnsiTheme="minorHAnsi" w:cstheme="minorHAnsi"/>
                <w:bCs/>
                <w:sz w:val="20"/>
                <w:szCs w:val="20"/>
              </w:rPr>
            </w:pPr>
          </w:p>
          <w:p w14:paraId="0F115478" w14:textId="77777777" w:rsidR="00084E76" w:rsidRPr="00084E76" w:rsidRDefault="00084E76" w:rsidP="006F604A">
            <w:pPr>
              <w:pStyle w:val="Header"/>
              <w:spacing w:line="276" w:lineRule="auto"/>
              <w:rPr>
                <w:rFonts w:asciiTheme="minorHAnsi" w:hAnsiTheme="minorHAnsi" w:cstheme="minorHAnsi"/>
                <w:bCs/>
                <w:sz w:val="20"/>
                <w:szCs w:val="20"/>
              </w:rPr>
            </w:pPr>
          </w:p>
          <w:p w14:paraId="26E22B34" w14:textId="77777777" w:rsidR="00084E76" w:rsidRPr="00084E76" w:rsidRDefault="00084E76" w:rsidP="006F604A">
            <w:pPr>
              <w:pStyle w:val="Header"/>
              <w:spacing w:line="276" w:lineRule="auto"/>
              <w:rPr>
                <w:rFonts w:asciiTheme="minorHAnsi" w:hAnsiTheme="minorHAnsi" w:cstheme="minorHAnsi"/>
                <w:bCs/>
                <w:sz w:val="20"/>
                <w:szCs w:val="20"/>
              </w:rPr>
            </w:pPr>
          </w:p>
          <w:p w14:paraId="4DA038CA" w14:textId="77777777" w:rsidR="00084E76" w:rsidRPr="00084E76" w:rsidRDefault="00084E76" w:rsidP="006F604A">
            <w:pPr>
              <w:pStyle w:val="Header"/>
              <w:spacing w:line="276" w:lineRule="auto"/>
              <w:rPr>
                <w:rFonts w:asciiTheme="minorHAnsi" w:hAnsiTheme="minorHAnsi" w:cstheme="minorHAnsi"/>
                <w:bCs/>
                <w:sz w:val="20"/>
                <w:szCs w:val="20"/>
              </w:rPr>
            </w:pPr>
          </w:p>
          <w:p w14:paraId="16AF817D" w14:textId="77777777" w:rsidR="00084E76" w:rsidRPr="00084E76" w:rsidRDefault="00084E76" w:rsidP="006F604A">
            <w:pPr>
              <w:pStyle w:val="Header"/>
              <w:spacing w:line="276" w:lineRule="auto"/>
              <w:rPr>
                <w:rFonts w:asciiTheme="minorHAnsi" w:hAnsiTheme="minorHAnsi" w:cstheme="minorHAnsi"/>
                <w:bCs/>
                <w:sz w:val="20"/>
                <w:szCs w:val="20"/>
              </w:rPr>
            </w:pPr>
          </w:p>
          <w:p w14:paraId="660765A9" w14:textId="77777777" w:rsidR="00084E76" w:rsidRPr="00084E76" w:rsidRDefault="00084E76" w:rsidP="006F604A">
            <w:pPr>
              <w:pStyle w:val="Header"/>
              <w:spacing w:line="276" w:lineRule="auto"/>
              <w:rPr>
                <w:rFonts w:asciiTheme="minorHAnsi" w:hAnsiTheme="minorHAnsi" w:cstheme="minorHAnsi"/>
                <w:bCs/>
                <w:sz w:val="20"/>
                <w:szCs w:val="20"/>
              </w:rPr>
            </w:pPr>
          </w:p>
          <w:p w14:paraId="44D3E8A6" w14:textId="77777777" w:rsidR="00084E76" w:rsidRPr="00084E76" w:rsidRDefault="00084E76" w:rsidP="006F604A">
            <w:pPr>
              <w:pStyle w:val="Header"/>
              <w:spacing w:line="276" w:lineRule="auto"/>
              <w:rPr>
                <w:rFonts w:asciiTheme="minorHAnsi" w:hAnsiTheme="minorHAnsi" w:cstheme="minorHAnsi"/>
                <w:bCs/>
                <w:sz w:val="20"/>
                <w:szCs w:val="20"/>
              </w:rPr>
            </w:pPr>
          </w:p>
          <w:p w14:paraId="1091037F" w14:textId="77777777" w:rsidR="00084E76" w:rsidRPr="00084E76" w:rsidRDefault="00084E76" w:rsidP="006F604A">
            <w:pPr>
              <w:pStyle w:val="Header"/>
              <w:spacing w:line="276" w:lineRule="auto"/>
              <w:rPr>
                <w:rFonts w:asciiTheme="minorHAnsi" w:hAnsiTheme="minorHAnsi" w:cstheme="minorHAnsi"/>
                <w:bCs/>
                <w:sz w:val="20"/>
                <w:szCs w:val="20"/>
              </w:rPr>
            </w:pPr>
          </w:p>
          <w:p w14:paraId="263FD4CA" w14:textId="77777777" w:rsidR="00084E76" w:rsidRPr="00084E76" w:rsidRDefault="00084E76" w:rsidP="006F604A">
            <w:pPr>
              <w:pStyle w:val="Header"/>
              <w:spacing w:line="276" w:lineRule="auto"/>
              <w:rPr>
                <w:rFonts w:asciiTheme="minorHAnsi" w:hAnsiTheme="minorHAnsi" w:cstheme="minorHAnsi"/>
                <w:bCs/>
                <w:sz w:val="20"/>
                <w:szCs w:val="20"/>
              </w:rPr>
            </w:pPr>
          </w:p>
          <w:p w14:paraId="79D2FEF4" w14:textId="77777777" w:rsidR="00084E76" w:rsidRPr="00084E76" w:rsidRDefault="00084E76" w:rsidP="006F604A">
            <w:pPr>
              <w:pStyle w:val="Header"/>
              <w:spacing w:line="276" w:lineRule="auto"/>
              <w:rPr>
                <w:rFonts w:asciiTheme="minorHAnsi" w:hAnsiTheme="minorHAnsi" w:cstheme="minorHAnsi"/>
                <w:bCs/>
                <w:sz w:val="20"/>
                <w:szCs w:val="20"/>
              </w:rPr>
            </w:pPr>
          </w:p>
          <w:p w14:paraId="2E8BD1F9" w14:textId="77777777" w:rsidR="00084E76" w:rsidRPr="00084E76" w:rsidRDefault="00084E76" w:rsidP="006F604A">
            <w:pPr>
              <w:pStyle w:val="Header"/>
              <w:spacing w:line="276" w:lineRule="auto"/>
              <w:rPr>
                <w:rFonts w:asciiTheme="minorHAnsi" w:hAnsiTheme="minorHAnsi" w:cstheme="minorHAnsi"/>
                <w:bCs/>
                <w:sz w:val="20"/>
                <w:szCs w:val="20"/>
              </w:rPr>
            </w:pPr>
          </w:p>
          <w:p w14:paraId="450316B2" w14:textId="77777777" w:rsidR="00084E76" w:rsidRPr="00084E76" w:rsidRDefault="00084E76" w:rsidP="006F604A">
            <w:pPr>
              <w:pStyle w:val="Header"/>
              <w:spacing w:line="276" w:lineRule="auto"/>
              <w:rPr>
                <w:rFonts w:asciiTheme="minorHAnsi" w:hAnsiTheme="minorHAnsi" w:cstheme="minorHAnsi"/>
                <w:bCs/>
                <w:sz w:val="20"/>
                <w:szCs w:val="20"/>
              </w:rPr>
            </w:pPr>
          </w:p>
          <w:p w14:paraId="228A9151" w14:textId="77777777" w:rsidR="00084E76" w:rsidRPr="00084E76" w:rsidRDefault="00084E76" w:rsidP="006F604A">
            <w:pPr>
              <w:pStyle w:val="Header"/>
              <w:spacing w:line="276" w:lineRule="auto"/>
              <w:rPr>
                <w:rFonts w:asciiTheme="minorHAnsi" w:hAnsiTheme="minorHAnsi" w:cstheme="minorHAnsi"/>
                <w:bCs/>
                <w:sz w:val="20"/>
                <w:szCs w:val="20"/>
              </w:rPr>
            </w:pPr>
          </w:p>
          <w:p w14:paraId="38F5A46C" w14:textId="77777777" w:rsidR="00084E76" w:rsidRPr="00084E76" w:rsidRDefault="00084E76" w:rsidP="006F604A">
            <w:pPr>
              <w:pStyle w:val="Header"/>
              <w:spacing w:line="276" w:lineRule="auto"/>
              <w:rPr>
                <w:rFonts w:asciiTheme="minorHAnsi" w:hAnsiTheme="minorHAnsi" w:cstheme="minorHAnsi"/>
                <w:bCs/>
                <w:sz w:val="20"/>
                <w:szCs w:val="20"/>
              </w:rPr>
            </w:pPr>
          </w:p>
          <w:p w14:paraId="42B18E76" w14:textId="77777777" w:rsidR="00084E76" w:rsidRPr="00084E76" w:rsidRDefault="00084E76" w:rsidP="006F604A">
            <w:pPr>
              <w:pStyle w:val="Header"/>
              <w:spacing w:line="276" w:lineRule="auto"/>
              <w:rPr>
                <w:rFonts w:asciiTheme="minorHAnsi" w:hAnsiTheme="minorHAnsi" w:cstheme="minorHAnsi"/>
                <w:bCs/>
                <w:sz w:val="20"/>
                <w:szCs w:val="20"/>
              </w:rPr>
            </w:pPr>
          </w:p>
          <w:p w14:paraId="30B32CCB" w14:textId="77777777" w:rsidR="00084E76" w:rsidRPr="00084E76" w:rsidRDefault="00084E76" w:rsidP="006F604A">
            <w:pPr>
              <w:pStyle w:val="Header"/>
              <w:spacing w:line="276" w:lineRule="auto"/>
              <w:rPr>
                <w:rFonts w:asciiTheme="minorHAnsi" w:hAnsiTheme="minorHAnsi" w:cstheme="minorHAnsi"/>
                <w:bCs/>
                <w:sz w:val="20"/>
                <w:szCs w:val="20"/>
              </w:rPr>
            </w:pPr>
          </w:p>
          <w:p w14:paraId="64CA3F1C" w14:textId="77777777" w:rsidR="00084E76" w:rsidRPr="00084E76" w:rsidRDefault="00084E76" w:rsidP="006F604A">
            <w:pPr>
              <w:pStyle w:val="Header"/>
              <w:spacing w:line="276" w:lineRule="auto"/>
              <w:rPr>
                <w:rFonts w:asciiTheme="minorHAnsi" w:hAnsiTheme="minorHAnsi" w:cstheme="minorHAnsi"/>
                <w:bCs/>
                <w:sz w:val="20"/>
                <w:szCs w:val="20"/>
              </w:rPr>
            </w:pPr>
          </w:p>
          <w:p w14:paraId="3DE40D6F" w14:textId="77777777" w:rsidR="00084E76" w:rsidRPr="00084E76" w:rsidRDefault="00084E76" w:rsidP="006F604A">
            <w:pPr>
              <w:pStyle w:val="Header"/>
              <w:spacing w:line="276" w:lineRule="auto"/>
              <w:rPr>
                <w:rFonts w:asciiTheme="minorHAnsi" w:hAnsiTheme="minorHAnsi" w:cstheme="minorHAnsi"/>
                <w:bCs/>
                <w:sz w:val="20"/>
                <w:szCs w:val="20"/>
              </w:rPr>
            </w:pPr>
          </w:p>
          <w:p w14:paraId="7CDB710E" w14:textId="1D233698" w:rsidR="00084E76" w:rsidRPr="00084E76" w:rsidRDefault="00F02193" w:rsidP="006F604A">
            <w:pPr>
              <w:pStyle w:val="Header"/>
              <w:spacing w:line="276" w:lineRule="auto"/>
              <w:rPr>
                <w:rFonts w:asciiTheme="minorHAnsi" w:hAnsiTheme="minorHAnsi" w:cstheme="minorHAnsi"/>
                <w:bCs/>
                <w:sz w:val="20"/>
                <w:szCs w:val="20"/>
              </w:rPr>
            </w:pPr>
            <w:r>
              <w:rPr>
                <w:rFonts w:asciiTheme="minorHAnsi" w:hAnsiTheme="minorHAnsi" w:cstheme="minorHAnsi"/>
                <w:bCs/>
                <w:sz w:val="20"/>
                <w:szCs w:val="20"/>
              </w:rPr>
              <w:t>25</w:t>
            </w:r>
          </w:p>
          <w:p w14:paraId="098D14E9" w14:textId="77777777" w:rsidR="00084E76" w:rsidRPr="00084E76" w:rsidRDefault="00084E76" w:rsidP="006F604A">
            <w:pPr>
              <w:pStyle w:val="Header"/>
              <w:spacing w:line="276" w:lineRule="auto"/>
              <w:rPr>
                <w:rFonts w:asciiTheme="minorHAnsi" w:hAnsiTheme="minorHAnsi" w:cstheme="minorHAnsi"/>
                <w:bCs/>
                <w:sz w:val="20"/>
                <w:szCs w:val="20"/>
              </w:rPr>
            </w:pPr>
          </w:p>
        </w:tc>
        <w:tc>
          <w:tcPr>
            <w:tcW w:w="1350" w:type="dxa"/>
          </w:tcPr>
          <w:p w14:paraId="0467D4A3" w14:textId="77777777" w:rsidR="00084E76" w:rsidRPr="00084E76" w:rsidRDefault="00084E76" w:rsidP="006F604A">
            <w:pPr>
              <w:pStyle w:val="Header"/>
              <w:spacing w:line="276" w:lineRule="auto"/>
              <w:rPr>
                <w:rFonts w:asciiTheme="minorHAnsi" w:hAnsiTheme="minorHAnsi" w:cstheme="minorHAnsi"/>
                <w:bCs/>
                <w:sz w:val="20"/>
                <w:szCs w:val="20"/>
              </w:rPr>
            </w:pPr>
          </w:p>
        </w:tc>
      </w:tr>
      <w:tr w:rsidR="00084E76" w:rsidRPr="00084E76" w14:paraId="76F6F8D8" w14:textId="77777777" w:rsidTr="00350AB5">
        <w:tc>
          <w:tcPr>
            <w:tcW w:w="681" w:type="dxa"/>
          </w:tcPr>
          <w:p w14:paraId="43F485E5"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4</w:t>
            </w:r>
          </w:p>
        </w:tc>
        <w:tc>
          <w:tcPr>
            <w:tcW w:w="3709" w:type="dxa"/>
          </w:tcPr>
          <w:p w14:paraId="16C179B6" w14:textId="77777777" w:rsidR="00084E76" w:rsidRPr="00084E76" w:rsidRDefault="00084E76" w:rsidP="006F604A">
            <w:pPr>
              <w:pStyle w:val="Header"/>
              <w:spacing w:line="276" w:lineRule="auto"/>
              <w:rPr>
                <w:rFonts w:asciiTheme="minorHAnsi" w:hAnsiTheme="minorHAnsi" w:cstheme="minorHAnsi"/>
                <w:b/>
                <w:sz w:val="20"/>
                <w:szCs w:val="20"/>
              </w:rPr>
            </w:pPr>
            <w:r w:rsidRPr="00084E76">
              <w:rPr>
                <w:rFonts w:asciiTheme="minorHAnsi" w:hAnsiTheme="minorHAnsi" w:cstheme="minorHAnsi"/>
                <w:b/>
                <w:sz w:val="20"/>
                <w:szCs w:val="20"/>
              </w:rPr>
              <w:t>TECHNICAL SUPPORT</w:t>
            </w:r>
          </w:p>
          <w:p w14:paraId="1766F497" w14:textId="77777777" w:rsidR="00084E76" w:rsidRPr="00084E76" w:rsidRDefault="00084E76" w:rsidP="006F604A">
            <w:pPr>
              <w:pStyle w:val="Header"/>
              <w:spacing w:line="276" w:lineRule="auto"/>
              <w:rPr>
                <w:rFonts w:asciiTheme="minorHAnsi" w:hAnsiTheme="minorHAnsi" w:cstheme="minorHAnsi"/>
                <w:b/>
                <w:sz w:val="20"/>
                <w:szCs w:val="20"/>
              </w:rPr>
            </w:pPr>
          </w:p>
          <w:p w14:paraId="63C2048B" w14:textId="77777777" w:rsidR="00084E76" w:rsidRPr="00084E76" w:rsidRDefault="00084E76" w:rsidP="00084E76">
            <w:pPr>
              <w:pStyle w:val="ListParagraph"/>
              <w:numPr>
                <w:ilvl w:val="0"/>
                <w:numId w:val="35"/>
              </w:numPr>
              <w:autoSpaceDE w:val="0"/>
              <w:autoSpaceDN w:val="0"/>
              <w:adjustRightInd w:val="0"/>
              <w:spacing w:line="276" w:lineRule="auto"/>
              <w:jc w:val="both"/>
              <w:rPr>
                <w:rFonts w:asciiTheme="minorHAnsi" w:hAnsiTheme="minorHAnsi" w:cstheme="minorHAnsi"/>
                <w:lang w:eastAsia="en-ZA"/>
              </w:rPr>
            </w:pPr>
            <w:r w:rsidRPr="00084E76">
              <w:rPr>
                <w:rFonts w:asciiTheme="minorHAnsi" w:hAnsiTheme="minorHAnsi" w:cstheme="minorHAnsi"/>
                <w:lang w:eastAsia="en-ZA"/>
              </w:rPr>
              <w:t>3 – 5 certified network technicians within your organization, with certifications not older than 5 years (10)</w:t>
            </w:r>
          </w:p>
          <w:p w14:paraId="25353179" w14:textId="77777777" w:rsidR="00084E76" w:rsidRPr="00084E76" w:rsidRDefault="00084E76" w:rsidP="00084E76">
            <w:pPr>
              <w:pStyle w:val="ListParagraph"/>
              <w:numPr>
                <w:ilvl w:val="0"/>
                <w:numId w:val="35"/>
              </w:numPr>
              <w:autoSpaceDE w:val="0"/>
              <w:autoSpaceDN w:val="0"/>
              <w:adjustRightInd w:val="0"/>
              <w:spacing w:line="276" w:lineRule="auto"/>
              <w:jc w:val="both"/>
              <w:rPr>
                <w:rFonts w:asciiTheme="minorHAnsi" w:hAnsiTheme="minorHAnsi" w:cstheme="minorHAnsi"/>
                <w:lang w:eastAsia="en-ZA"/>
              </w:rPr>
            </w:pPr>
            <w:r w:rsidRPr="00084E76">
              <w:rPr>
                <w:rFonts w:asciiTheme="minorHAnsi" w:hAnsiTheme="minorHAnsi" w:cstheme="minorHAnsi"/>
                <w:lang w:eastAsia="en-ZA"/>
              </w:rPr>
              <w:t>1 – 2 certified network technicians within your organization, with certifications not older than 5 years (5)</w:t>
            </w:r>
          </w:p>
          <w:p w14:paraId="04B7B4CB" w14:textId="77777777" w:rsidR="00084E76" w:rsidRPr="00084E76" w:rsidRDefault="00084E76" w:rsidP="00084E76">
            <w:pPr>
              <w:pStyle w:val="ListParagraph"/>
              <w:numPr>
                <w:ilvl w:val="0"/>
                <w:numId w:val="35"/>
              </w:numPr>
              <w:autoSpaceDE w:val="0"/>
              <w:autoSpaceDN w:val="0"/>
              <w:adjustRightInd w:val="0"/>
              <w:spacing w:line="276" w:lineRule="auto"/>
              <w:jc w:val="both"/>
              <w:rPr>
                <w:rFonts w:asciiTheme="minorHAnsi" w:hAnsiTheme="minorHAnsi" w:cstheme="minorHAnsi"/>
                <w:lang w:eastAsia="en-ZA"/>
              </w:rPr>
            </w:pPr>
            <w:r w:rsidRPr="00084E76">
              <w:rPr>
                <w:rFonts w:asciiTheme="minorHAnsi" w:hAnsiTheme="minorHAnsi" w:cstheme="minorHAnsi"/>
                <w:lang w:eastAsia="en-ZA"/>
              </w:rPr>
              <w:t>0 certified network technicians within your organization, with certifications not older than 5 years (0)</w:t>
            </w:r>
          </w:p>
          <w:p w14:paraId="169F8E50" w14:textId="77777777" w:rsidR="00084E76" w:rsidRPr="00084E76" w:rsidRDefault="00084E76" w:rsidP="006F604A">
            <w:pPr>
              <w:pStyle w:val="Header"/>
              <w:spacing w:line="276" w:lineRule="auto"/>
              <w:rPr>
                <w:rFonts w:asciiTheme="minorHAnsi" w:hAnsiTheme="minorHAnsi" w:cstheme="minorHAnsi"/>
                <w:b/>
                <w:sz w:val="20"/>
                <w:szCs w:val="20"/>
              </w:rPr>
            </w:pPr>
          </w:p>
        </w:tc>
        <w:tc>
          <w:tcPr>
            <w:tcW w:w="2895" w:type="dxa"/>
          </w:tcPr>
          <w:p w14:paraId="0223603E"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CVs of technicians with proof of network or security related certifications relevant to the solution proposed.</w:t>
            </w:r>
          </w:p>
        </w:tc>
        <w:tc>
          <w:tcPr>
            <w:tcW w:w="1350" w:type="dxa"/>
          </w:tcPr>
          <w:p w14:paraId="222FE173" w14:textId="77777777" w:rsidR="00084E76" w:rsidRPr="00084E76" w:rsidRDefault="00084E76" w:rsidP="006F604A">
            <w:pPr>
              <w:pStyle w:val="Header"/>
              <w:spacing w:line="276" w:lineRule="auto"/>
              <w:rPr>
                <w:rFonts w:asciiTheme="minorHAnsi" w:hAnsiTheme="minorHAnsi" w:cstheme="minorHAnsi"/>
                <w:bCs/>
                <w:sz w:val="20"/>
                <w:szCs w:val="20"/>
              </w:rPr>
            </w:pPr>
            <w:r w:rsidRPr="00084E76">
              <w:rPr>
                <w:rFonts w:asciiTheme="minorHAnsi" w:hAnsiTheme="minorHAnsi" w:cstheme="minorHAnsi"/>
                <w:bCs/>
                <w:sz w:val="20"/>
                <w:szCs w:val="20"/>
              </w:rPr>
              <w:t>10</w:t>
            </w:r>
          </w:p>
        </w:tc>
        <w:tc>
          <w:tcPr>
            <w:tcW w:w="1350" w:type="dxa"/>
          </w:tcPr>
          <w:p w14:paraId="21E8B1BA" w14:textId="77777777" w:rsidR="00084E76" w:rsidRPr="00084E76" w:rsidRDefault="00084E76" w:rsidP="006F604A">
            <w:pPr>
              <w:pStyle w:val="Header"/>
              <w:spacing w:line="276" w:lineRule="auto"/>
              <w:rPr>
                <w:rFonts w:asciiTheme="minorHAnsi" w:hAnsiTheme="minorHAnsi" w:cstheme="minorHAnsi"/>
                <w:bCs/>
                <w:sz w:val="20"/>
                <w:szCs w:val="20"/>
              </w:rPr>
            </w:pPr>
          </w:p>
        </w:tc>
      </w:tr>
      <w:tr w:rsidR="00084E76" w:rsidRPr="00084E76" w14:paraId="723CAE01" w14:textId="77777777" w:rsidTr="00350AB5">
        <w:tc>
          <w:tcPr>
            <w:tcW w:w="681" w:type="dxa"/>
          </w:tcPr>
          <w:p w14:paraId="7BB57339" w14:textId="77777777" w:rsidR="00084E76" w:rsidRPr="00084E76" w:rsidRDefault="00084E76" w:rsidP="006F604A">
            <w:pPr>
              <w:pStyle w:val="Header"/>
              <w:spacing w:line="276" w:lineRule="auto"/>
              <w:rPr>
                <w:rFonts w:asciiTheme="minorHAnsi" w:hAnsiTheme="minorHAnsi" w:cstheme="minorHAnsi"/>
                <w:b/>
                <w:bCs/>
                <w:sz w:val="20"/>
                <w:szCs w:val="20"/>
              </w:rPr>
            </w:pPr>
          </w:p>
        </w:tc>
        <w:tc>
          <w:tcPr>
            <w:tcW w:w="3709" w:type="dxa"/>
          </w:tcPr>
          <w:p w14:paraId="7B123C2D" w14:textId="77777777" w:rsidR="00084E76" w:rsidRPr="00084E76" w:rsidRDefault="00084E76" w:rsidP="006F604A">
            <w:pPr>
              <w:pStyle w:val="Header"/>
              <w:spacing w:line="276" w:lineRule="auto"/>
              <w:rPr>
                <w:rFonts w:asciiTheme="minorHAnsi" w:hAnsiTheme="minorHAnsi" w:cstheme="minorHAnsi"/>
                <w:b/>
                <w:bCs/>
                <w:sz w:val="20"/>
                <w:szCs w:val="20"/>
              </w:rPr>
            </w:pPr>
            <w:r w:rsidRPr="00084E76">
              <w:rPr>
                <w:rFonts w:asciiTheme="minorHAnsi" w:hAnsiTheme="minorHAnsi" w:cstheme="minorHAnsi"/>
                <w:b/>
                <w:bCs/>
                <w:sz w:val="20"/>
                <w:szCs w:val="20"/>
              </w:rPr>
              <w:t>Total</w:t>
            </w:r>
          </w:p>
        </w:tc>
        <w:tc>
          <w:tcPr>
            <w:tcW w:w="2895" w:type="dxa"/>
          </w:tcPr>
          <w:p w14:paraId="059B8EE6" w14:textId="77777777" w:rsidR="00084E76" w:rsidRPr="00084E76" w:rsidRDefault="00084E76" w:rsidP="006F604A">
            <w:pPr>
              <w:pStyle w:val="Header"/>
              <w:spacing w:line="276" w:lineRule="auto"/>
              <w:rPr>
                <w:rFonts w:asciiTheme="minorHAnsi" w:hAnsiTheme="minorHAnsi" w:cstheme="minorHAnsi"/>
                <w:b/>
                <w:bCs/>
                <w:sz w:val="20"/>
                <w:szCs w:val="20"/>
              </w:rPr>
            </w:pPr>
          </w:p>
        </w:tc>
        <w:tc>
          <w:tcPr>
            <w:tcW w:w="1350" w:type="dxa"/>
          </w:tcPr>
          <w:p w14:paraId="3BC5CD78" w14:textId="77777777" w:rsidR="00084E76" w:rsidRPr="00084E76" w:rsidRDefault="00084E76" w:rsidP="006F604A">
            <w:pPr>
              <w:pStyle w:val="Header"/>
              <w:spacing w:line="276" w:lineRule="auto"/>
              <w:rPr>
                <w:rFonts w:asciiTheme="minorHAnsi" w:hAnsiTheme="minorHAnsi" w:cstheme="minorHAnsi"/>
                <w:b/>
                <w:bCs/>
                <w:sz w:val="20"/>
                <w:szCs w:val="20"/>
              </w:rPr>
            </w:pPr>
            <w:r w:rsidRPr="00084E76">
              <w:rPr>
                <w:rFonts w:asciiTheme="minorHAnsi" w:hAnsiTheme="minorHAnsi" w:cstheme="minorHAnsi"/>
                <w:b/>
                <w:bCs/>
                <w:sz w:val="20"/>
                <w:szCs w:val="20"/>
              </w:rPr>
              <w:t>100</w:t>
            </w:r>
          </w:p>
        </w:tc>
        <w:tc>
          <w:tcPr>
            <w:tcW w:w="1350" w:type="dxa"/>
          </w:tcPr>
          <w:p w14:paraId="2E684C1D" w14:textId="77777777" w:rsidR="00084E76" w:rsidRPr="00084E76" w:rsidRDefault="00084E76" w:rsidP="006F604A">
            <w:pPr>
              <w:pStyle w:val="Header"/>
              <w:spacing w:line="276" w:lineRule="auto"/>
              <w:rPr>
                <w:rFonts w:asciiTheme="minorHAnsi" w:hAnsiTheme="minorHAnsi" w:cstheme="minorHAnsi"/>
                <w:b/>
                <w:bCs/>
                <w:sz w:val="20"/>
                <w:szCs w:val="20"/>
              </w:rPr>
            </w:pPr>
          </w:p>
        </w:tc>
      </w:tr>
    </w:tbl>
    <w:p w14:paraId="4E7380E4" w14:textId="77777777" w:rsidR="00B92519" w:rsidRPr="00B92519" w:rsidRDefault="00B92519" w:rsidP="00B92519">
      <w:pPr>
        <w:widowControl w:val="0"/>
        <w:autoSpaceDE w:val="0"/>
        <w:autoSpaceDN w:val="0"/>
        <w:spacing w:line="278" w:lineRule="auto"/>
        <w:ind w:left="140" w:right="167"/>
        <w:rPr>
          <w:rFonts w:ascii="Calibri" w:eastAsia="Calibri" w:hAnsi="Calibri" w:cs="Calibri"/>
          <w:b/>
          <w:i/>
          <w:sz w:val="22"/>
          <w:szCs w:val="22"/>
        </w:rPr>
      </w:pPr>
      <w:r w:rsidRPr="00B92519">
        <w:rPr>
          <w:rFonts w:ascii="Calibri" w:eastAsia="Calibri" w:hAnsi="Calibri" w:cs="Calibri"/>
          <w:b/>
          <w:i/>
          <w:sz w:val="22"/>
          <w:szCs w:val="22"/>
        </w:rPr>
        <w:t>All evidence supporting points scored should be annexed to the back of the document and all bidders scoring above 60 will be considered for further evaluation.</w:t>
      </w:r>
    </w:p>
    <w:p w14:paraId="2A92A06E" w14:textId="77777777" w:rsidR="00B92519" w:rsidRDefault="00B92519" w:rsidP="00B92519">
      <w:pPr>
        <w:widowControl w:val="0"/>
        <w:autoSpaceDE w:val="0"/>
        <w:autoSpaceDN w:val="0"/>
        <w:spacing w:line="278" w:lineRule="auto"/>
        <w:rPr>
          <w:rFonts w:ascii="Calibri" w:eastAsia="Calibri" w:hAnsi="Calibri" w:cs="Calibri"/>
          <w:sz w:val="22"/>
          <w:szCs w:val="22"/>
        </w:rPr>
      </w:pPr>
    </w:p>
    <w:p w14:paraId="1CD27882" w14:textId="77777777" w:rsidR="00B92519" w:rsidRPr="002E0FFC" w:rsidRDefault="00B92519" w:rsidP="002E0FFC">
      <w:pPr>
        <w:widowControl w:val="0"/>
        <w:numPr>
          <w:ilvl w:val="4"/>
          <w:numId w:val="24"/>
        </w:numPr>
        <w:autoSpaceDE w:val="0"/>
        <w:autoSpaceDN w:val="0"/>
        <w:spacing w:before="60"/>
        <w:ind w:hanging="860"/>
        <w:jc w:val="left"/>
        <w:rPr>
          <w:rFonts w:ascii="Calibri" w:eastAsia="Calibri" w:hAnsi="Calibri" w:cs="Calibri"/>
          <w:b/>
          <w:sz w:val="22"/>
          <w:szCs w:val="22"/>
          <w:u w:val="single"/>
        </w:rPr>
      </w:pPr>
      <w:r w:rsidRPr="002E0FFC">
        <w:rPr>
          <w:rFonts w:ascii="Calibri" w:eastAsia="Calibri" w:hAnsi="Calibri" w:cs="Calibri"/>
          <w:b/>
          <w:sz w:val="22"/>
          <w:szCs w:val="22"/>
          <w:u w:val="single"/>
        </w:rPr>
        <w:t>SPECIFICATIONS</w:t>
      </w:r>
    </w:p>
    <w:p w14:paraId="5165C8E0" w14:textId="77777777" w:rsidR="00B92519" w:rsidRPr="002E0FFC" w:rsidRDefault="00B92519" w:rsidP="002E0FFC">
      <w:pPr>
        <w:widowControl w:val="0"/>
        <w:autoSpaceDE w:val="0"/>
        <w:autoSpaceDN w:val="0"/>
        <w:spacing w:before="5"/>
        <w:jc w:val="both"/>
        <w:rPr>
          <w:rFonts w:ascii="Calibri" w:eastAsia="Calibri" w:hAnsi="Calibri" w:cs="Calibri"/>
          <w:b/>
          <w:sz w:val="22"/>
          <w:szCs w:val="22"/>
        </w:rPr>
      </w:pPr>
    </w:p>
    <w:p w14:paraId="29C27078" w14:textId="15D30CE6" w:rsidR="005F17CE" w:rsidRPr="002E0FFC" w:rsidRDefault="005F17CE" w:rsidP="002E0FFC">
      <w:pPr>
        <w:pStyle w:val="ListParagraph"/>
        <w:widowControl w:val="0"/>
        <w:numPr>
          <w:ilvl w:val="1"/>
          <w:numId w:val="37"/>
        </w:numPr>
        <w:autoSpaceDE w:val="0"/>
        <w:autoSpaceDN w:val="0"/>
        <w:spacing w:before="60"/>
        <w:ind w:left="851" w:hanging="851"/>
        <w:rPr>
          <w:rFonts w:ascii="Calibri" w:eastAsia="Calibri" w:hAnsi="Calibri" w:cs="Calibri"/>
          <w:b/>
          <w:sz w:val="22"/>
          <w:szCs w:val="22"/>
          <w:u w:val="single"/>
        </w:rPr>
      </w:pPr>
      <w:r w:rsidRPr="002E0FFC">
        <w:rPr>
          <w:rFonts w:ascii="Calibri" w:eastAsia="Calibri" w:hAnsi="Calibri" w:cs="Calibri"/>
          <w:b/>
          <w:sz w:val="22"/>
          <w:szCs w:val="22"/>
          <w:u w:val="single"/>
        </w:rPr>
        <w:t>SD WAN REQUIREMENTS (SECTION A)</w:t>
      </w:r>
    </w:p>
    <w:p w14:paraId="7C263DC2" w14:textId="77777777" w:rsidR="00E5719D" w:rsidRDefault="00E5719D" w:rsidP="002E0FFC">
      <w:pPr>
        <w:jc w:val="both"/>
        <w:rPr>
          <w:rFonts w:ascii="Calibri" w:hAnsi="Calibri" w:cs="Calibri"/>
          <w:sz w:val="22"/>
          <w:szCs w:val="22"/>
        </w:rPr>
      </w:pPr>
    </w:p>
    <w:p w14:paraId="23618775" w14:textId="7692E348" w:rsidR="005F17CE" w:rsidRPr="002E0FFC" w:rsidRDefault="005F17CE" w:rsidP="002E0FFC">
      <w:pPr>
        <w:jc w:val="both"/>
        <w:rPr>
          <w:rFonts w:ascii="Calibri" w:hAnsi="Calibri" w:cs="Calibri"/>
          <w:sz w:val="22"/>
          <w:szCs w:val="22"/>
        </w:rPr>
      </w:pPr>
      <w:r w:rsidRPr="002E0FFC">
        <w:rPr>
          <w:rFonts w:ascii="Calibri" w:hAnsi="Calibri" w:cs="Calibri"/>
          <w:sz w:val="22"/>
          <w:szCs w:val="22"/>
        </w:rPr>
        <w:t>Ugu District Municipality requires the following services.</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600" w:firstRow="0" w:lastRow="0" w:firstColumn="0" w:lastColumn="0" w:noHBand="1" w:noVBand="1"/>
      </w:tblPr>
      <w:tblGrid>
        <w:gridCol w:w="480"/>
        <w:gridCol w:w="3080"/>
        <w:gridCol w:w="2606"/>
        <w:gridCol w:w="2881"/>
      </w:tblGrid>
      <w:tr w:rsidR="005F17CE" w:rsidRPr="002E0FFC" w14:paraId="3FDFEF1C" w14:textId="77777777" w:rsidTr="001F0001">
        <w:trPr>
          <w:trHeight w:val="396"/>
          <w:tblHeader/>
        </w:trPr>
        <w:tc>
          <w:tcPr>
            <w:tcW w:w="266" w:type="pct"/>
            <w:shd w:val="clear" w:color="auto" w:fill="FFFFFF" w:themeFill="background1"/>
          </w:tcPr>
          <w:p w14:paraId="6F966180" w14:textId="77777777" w:rsidR="005F17CE" w:rsidRPr="002E0FFC" w:rsidRDefault="005F17CE" w:rsidP="002E0FFC">
            <w:pPr>
              <w:jc w:val="both"/>
              <w:rPr>
                <w:rFonts w:ascii="Calibri" w:hAnsi="Calibri" w:cs="Calibri"/>
                <w:b/>
                <w:bCs/>
                <w:sz w:val="22"/>
                <w:szCs w:val="22"/>
              </w:rPr>
            </w:pPr>
          </w:p>
        </w:tc>
        <w:tc>
          <w:tcPr>
            <w:tcW w:w="1702" w:type="pct"/>
            <w:shd w:val="clear" w:color="auto" w:fill="FFFFFF" w:themeFill="background1"/>
            <w:tcMar>
              <w:top w:w="15" w:type="dxa"/>
              <w:left w:w="15" w:type="dxa"/>
              <w:bottom w:w="72" w:type="dxa"/>
              <w:right w:w="15" w:type="dxa"/>
            </w:tcMar>
            <w:vAlign w:val="bottom"/>
          </w:tcPr>
          <w:p w14:paraId="77276F12" w14:textId="77777777" w:rsidR="005F17CE" w:rsidRPr="002E0FFC" w:rsidRDefault="005F17CE" w:rsidP="002E0FFC">
            <w:pPr>
              <w:jc w:val="both"/>
              <w:rPr>
                <w:rFonts w:ascii="Calibri" w:hAnsi="Calibri" w:cs="Calibri"/>
                <w:b/>
                <w:bCs/>
                <w:sz w:val="22"/>
                <w:szCs w:val="22"/>
              </w:rPr>
            </w:pPr>
            <w:r w:rsidRPr="002E0FFC">
              <w:rPr>
                <w:rFonts w:ascii="Calibri" w:hAnsi="Calibri" w:cs="Calibri"/>
                <w:b/>
                <w:bCs/>
                <w:sz w:val="22"/>
                <w:szCs w:val="22"/>
              </w:rPr>
              <w:t>Site Name</w:t>
            </w:r>
          </w:p>
        </w:tc>
        <w:tc>
          <w:tcPr>
            <w:tcW w:w="1440" w:type="pct"/>
            <w:shd w:val="clear" w:color="auto" w:fill="FFFFFF" w:themeFill="background1"/>
          </w:tcPr>
          <w:p w14:paraId="3EDD043E" w14:textId="77777777" w:rsidR="005F17CE" w:rsidRPr="002E0FFC" w:rsidRDefault="005F17CE" w:rsidP="002E0FFC">
            <w:pPr>
              <w:jc w:val="both"/>
              <w:rPr>
                <w:rFonts w:ascii="Calibri" w:hAnsi="Calibri" w:cs="Calibri"/>
                <w:b/>
                <w:bCs/>
                <w:sz w:val="22"/>
                <w:szCs w:val="22"/>
              </w:rPr>
            </w:pPr>
            <w:r w:rsidRPr="002E0FFC">
              <w:rPr>
                <w:rFonts w:ascii="Calibri" w:hAnsi="Calibri" w:cs="Calibri"/>
                <w:b/>
                <w:bCs/>
                <w:sz w:val="22"/>
                <w:szCs w:val="22"/>
              </w:rPr>
              <w:t>Co-ordinates</w:t>
            </w:r>
          </w:p>
        </w:tc>
        <w:tc>
          <w:tcPr>
            <w:tcW w:w="1592" w:type="pct"/>
            <w:shd w:val="clear" w:color="auto" w:fill="FFFFFF" w:themeFill="background1"/>
            <w:tcMar>
              <w:top w:w="15" w:type="dxa"/>
              <w:left w:w="15" w:type="dxa"/>
              <w:bottom w:w="72" w:type="dxa"/>
              <w:right w:w="15" w:type="dxa"/>
            </w:tcMar>
            <w:vAlign w:val="bottom"/>
          </w:tcPr>
          <w:p w14:paraId="3FF89E5B" w14:textId="77777777" w:rsidR="005F17CE" w:rsidRPr="002E0FFC" w:rsidRDefault="005F17CE" w:rsidP="002E0FFC">
            <w:pPr>
              <w:jc w:val="both"/>
              <w:rPr>
                <w:rFonts w:ascii="Calibri" w:hAnsi="Calibri" w:cs="Calibri"/>
                <w:b/>
                <w:bCs/>
                <w:sz w:val="22"/>
                <w:szCs w:val="22"/>
              </w:rPr>
            </w:pPr>
            <w:r w:rsidRPr="002E0FFC">
              <w:rPr>
                <w:rFonts w:ascii="Calibri" w:hAnsi="Calibri" w:cs="Calibri"/>
                <w:b/>
                <w:bCs/>
                <w:sz w:val="22"/>
                <w:szCs w:val="22"/>
              </w:rPr>
              <w:t>Primary Link Capacity</w:t>
            </w:r>
          </w:p>
        </w:tc>
      </w:tr>
      <w:tr w:rsidR="005F17CE" w:rsidRPr="002E0FFC" w14:paraId="32BA308B" w14:textId="77777777" w:rsidTr="001F0001">
        <w:trPr>
          <w:trHeight w:val="396"/>
        </w:trPr>
        <w:tc>
          <w:tcPr>
            <w:tcW w:w="266" w:type="pct"/>
            <w:shd w:val="clear" w:color="auto" w:fill="FFFFFF" w:themeFill="background1"/>
          </w:tcPr>
          <w:p w14:paraId="0CE4EE26"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1</w:t>
            </w:r>
          </w:p>
        </w:tc>
        <w:tc>
          <w:tcPr>
            <w:tcW w:w="1702" w:type="pct"/>
            <w:shd w:val="clear" w:color="auto" w:fill="FFFFFF" w:themeFill="background1"/>
            <w:tcMar>
              <w:top w:w="15" w:type="dxa"/>
              <w:left w:w="15" w:type="dxa"/>
              <w:bottom w:w="72" w:type="dxa"/>
              <w:right w:w="15" w:type="dxa"/>
            </w:tcMar>
            <w:hideMark/>
          </w:tcPr>
          <w:p w14:paraId="4590EDA3"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Disaster Centre Office</w:t>
            </w:r>
            <w:r w:rsidRPr="002E0FFC">
              <w:rPr>
                <w:rFonts w:ascii="Calibri" w:hAnsi="Calibri" w:cs="Calibri"/>
                <w:bCs/>
                <w:sz w:val="22"/>
                <w:szCs w:val="22"/>
              </w:rPr>
              <w:br/>
              <w:t>(Port Shepstone area)</w:t>
            </w:r>
          </w:p>
        </w:tc>
        <w:tc>
          <w:tcPr>
            <w:tcW w:w="1440" w:type="pct"/>
            <w:shd w:val="clear" w:color="auto" w:fill="FFFFFF" w:themeFill="background1"/>
          </w:tcPr>
          <w:p w14:paraId="63F96B24"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30°45'8.83"S</w:t>
            </w:r>
            <w:r w:rsidRPr="002E0FFC">
              <w:rPr>
                <w:rFonts w:ascii="Calibri" w:hAnsi="Calibri" w:cs="Calibri"/>
                <w:bCs/>
                <w:sz w:val="22"/>
                <w:szCs w:val="22"/>
              </w:rPr>
              <w:br/>
            </w:r>
            <w:r w:rsidRPr="002E0FFC">
              <w:rPr>
                <w:rFonts w:ascii="Calibri" w:hAnsi="Calibri" w:cs="Calibri"/>
                <w:bCs/>
                <w:sz w:val="22"/>
                <w:szCs w:val="22"/>
              </w:rPr>
              <w:br/>
              <w:t>30°26'6.12"E</w:t>
            </w:r>
          </w:p>
        </w:tc>
        <w:tc>
          <w:tcPr>
            <w:tcW w:w="1592" w:type="pct"/>
            <w:shd w:val="clear" w:color="auto" w:fill="FFFFFF" w:themeFill="background1"/>
            <w:tcMar>
              <w:top w:w="15" w:type="dxa"/>
              <w:left w:w="15" w:type="dxa"/>
              <w:bottom w:w="72" w:type="dxa"/>
              <w:right w:w="15" w:type="dxa"/>
            </w:tcMar>
            <w:vAlign w:val="bottom"/>
            <w:hideMark/>
          </w:tcPr>
          <w:p w14:paraId="7290379D"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100mbps SD-WAN Access (Primary – Fibre)</w:t>
            </w:r>
          </w:p>
          <w:p w14:paraId="21B285B0"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100mbps SD-WAN</w:t>
            </w:r>
            <w:r w:rsidRPr="002E0FFC">
              <w:rPr>
                <w:rFonts w:ascii="Calibri" w:hAnsi="Calibri" w:cs="Calibri"/>
                <w:bCs/>
                <w:sz w:val="22"/>
                <w:szCs w:val="22"/>
              </w:rPr>
              <w:t xml:space="preserve"> Access</w:t>
            </w:r>
            <w:r w:rsidRPr="002E0FFC">
              <w:rPr>
                <w:rFonts w:ascii="Calibri" w:hAnsi="Calibri" w:cs="Calibri"/>
                <w:bCs/>
                <w:sz w:val="22"/>
                <w:szCs w:val="22"/>
                <w:lang w:val="en-GB"/>
              </w:rPr>
              <w:t xml:space="preserve"> (Backup - Proven Redundant Route – Microwave or Fibre)</w:t>
            </w:r>
          </w:p>
          <w:p w14:paraId="58BF69F5"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Velocloud 620 or Equivalent Router</w:t>
            </w:r>
          </w:p>
          <w:p w14:paraId="4250BE9C"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High availability SLA</w:t>
            </w:r>
          </w:p>
          <w:p w14:paraId="2EAD4203"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Premium Support</w:t>
            </w:r>
          </w:p>
          <w:p w14:paraId="47CA30AD"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50 Users</w:t>
            </w:r>
          </w:p>
        </w:tc>
      </w:tr>
      <w:tr w:rsidR="005F17CE" w:rsidRPr="002E0FFC" w14:paraId="58B98888" w14:textId="77777777" w:rsidTr="001F0001">
        <w:trPr>
          <w:trHeight w:val="396"/>
        </w:trPr>
        <w:tc>
          <w:tcPr>
            <w:tcW w:w="266" w:type="pct"/>
            <w:shd w:val="clear" w:color="auto" w:fill="FFFFFF" w:themeFill="background1"/>
          </w:tcPr>
          <w:p w14:paraId="2BE51A37"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2</w:t>
            </w:r>
          </w:p>
        </w:tc>
        <w:tc>
          <w:tcPr>
            <w:tcW w:w="1702" w:type="pct"/>
            <w:shd w:val="clear" w:color="auto" w:fill="FFFFFF" w:themeFill="background1"/>
            <w:tcMar>
              <w:top w:w="15" w:type="dxa"/>
              <w:left w:w="15" w:type="dxa"/>
              <w:bottom w:w="72" w:type="dxa"/>
              <w:right w:w="15" w:type="dxa"/>
            </w:tcMar>
            <w:hideMark/>
          </w:tcPr>
          <w:p w14:paraId="0F2B8208"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rPr>
              <w:t>Connor Street Head Office</w:t>
            </w:r>
            <w:r w:rsidRPr="002E0FFC">
              <w:rPr>
                <w:rFonts w:ascii="Calibri" w:hAnsi="Calibri" w:cs="Calibri"/>
                <w:bCs/>
                <w:sz w:val="22"/>
                <w:szCs w:val="22"/>
              </w:rPr>
              <w:br/>
              <w:t>(Port Shepstone area)</w:t>
            </w:r>
          </w:p>
        </w:tc>
        <w:tc>
          <w:tcPr>
            <w:tcW w:w="1440" w:type="pct"/>
            <w:shd w:val="clear" w:color="auto" w:fill="FFFFFF" w:themeFill="background1"/>
          </w:tcPr>
          <w:p w14:paraId="13281C6A"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 xml:space="preserve">30°44'23.1"S </w:t>
            </w:r>
          </w:p>
          <w:p w14:paraId="04D6C822"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30°27'04.9"E</w:t>
            </w:r>
          </w:p>
        </w:tc>
        <w:tc>
          <w:tcPr>
            <w:tcW w:w="1592" w:type="pct"/>
            <w:shd w:val="clear" w:color="auto" w:fill="FFFFFF" w:themeFill="background1"/>
            <w:tcMar>
              <w:top w:w="15" w:type="dxa"/>
              <w:left w:w="15" w:type="dxa"/>
              <w:bottom w:w="72" w:type="dxa"/>
              <w:right w:w="15" w:type="dxa"/>
            </w:tcMar>
            <w:vAlign w:val="bottom"/>
            <w:hideMark/>
          </w:tcPr>
          <w:p w14:paraId="3EC8679D"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500 Mbps SD-WAN Access (Primary – Fibre)</w:t>
            </w:r>
          </w:p>
          <w:p w14:paraId="293BD2C5"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100mbps SD-WAN</w:t>
            </w:r>
            <w:r w:rsidRPr="002E0FFC">
              <w:rPr>
                <w:rFonts w:ascii="Calibri" w:hAnsi="Calibri" w:cs="Calibri"/>
                <w:bCs/>
                <w:sz w:val="22"/>
                <w:szCs w:val="22"/>
              </w:rPr>
              <w:t xml:space="preserve"> Access</w:t>
            </w:r>
            <w:r w:rsidRPr="002E0FFC">
              <w:rPr>
                <w:rFonts w:ascii="Calibri" w:hAnsi="Calibri" w:cs="Calibri"/>
                <w:bCs/>
                <w:sz w:val="22"/>
                <w:szCs w:val="22"/>
                <w:lang w:val="en-GB"/>
              </w:rPr>
              <w:t xml:space="preserve"> (Backup - Proven Redundant Route – Microwave or Fibre)</w:t>
            </w:r>
          </w:p>
          <w:p w14:paraId="77119625"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Velocloud 620 or Equivalent Router</w:t>
            </w:r>
          </w:p>
          <w:p w14:paraId="78BA0DB0"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High availability SLA</w:t>
            </w:r>
          </w:p>
          <w:p w14:paraId="14AC09B5"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Premium Support</w:t>
            </w:r>
          </w:p>
          <w:p w14:paraId="26FD2678"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100 Users</w:t>
            </w:r>
          </w:p>
        </w:tc>
      </w:tr>
      <w:tr w:rsidR="005F17CE" w:rsidRPr="002E0FFC" w14:paraId="31C7BC37" w14:textId="77777777" w:rsidTr="001F0001">
        <w:trPr>
          <w:trHeight w:val="396"/>
        </w:trPr>
        <w:tc>
          <w:tcPr>
            <w:tcW w:w="266" w:type="pct"/>
            <w:shd w:val="clear" w:color="auto" w:fill="FFFFFF" w:themeFill="background1"/>
          </w:tcPr>
          <w:p w14:paraId="60B7B96C"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w:t>
            </w:r>
          </w:p>
        </w:tc>
        <w:tc>
          <w:tcPr>
            <w:tcW w:w="1702" w:type="pct"/>
            <w:shd w:val="clear" w:color="auto" w:fill="FFFFFF" w:themeFill="background1"/>
            <w:tcMar>
              <w:top w:w="15" w:type="dxa"/>
              <w:left w:w="15" w:type="dxa"/>
              <w:bottom w:w="72" w:type="dxa"/>
              <w:right w:w="15" w:type="dxa"/>
            </w:tcMar>
            <w:hideMark/>
          </w:tcPr>
          <w:p w14:paraId="03515348"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rPr>
              <w:t>Oslo Beach Office</w:t>
            </w:r>
            <w:r w:rsidRPr="002E0FFC">
              <w:rPr>
                <w:rFonts w:ascii="Calibri" w:hAnsi="Calibri" w:cs="Calibri"/>
                <w:bCs/>
                <w:sz w:val="22"/>
                <w:szCs w:val="22"/>
              </w:rPr>
              <w:br/>
              <w:t>(Port Shepstone area)</w:t>
            </w:r>
          </w:p>
        </w:tc>
        <w:tc>
          <w:tcPr>
            <w:tcW w:w="1440" w:type="pct"/>
            <w:shd w:val="clear" w:color="auto" w:fill="FFFFFF" w:themeFill="background1"/>
          </w:tcPr>
          <w:p w14:paraId="61F4ABF9"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 xml:space="preserve">30°46'03.9"S </w:t>
            </w:r>
          </w:p>
          <w:p w14:paraId="02765FDB"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30°26'23.4"E</w:t>
            </w:r>
          </w:p>
        </w:tc>
        <w:tc>
          <w:tcPr>
            <w:tcW w:w="1592" w:type="pct"/>
            <w:shd w:val="clear" w:color="auto" w:fill="FFFFFF" w:themeFill="background1"/>
            <w:tcMar>
              <w:top w:w="15" w:type="dxa"/>
              <w:left w:w="15" w:type="dxa"/>
              <w:bottom w:w="72" w:type="dxa"/>
              <w:right w:w="15" w:type="dxa"/>
            </w:tcMar>
            <w:vAlign w:val="bottom"/>
            <w:hideMark/>
          </w:tcPr>
          <w:p w14:paraId="12480A5C"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500 Mbps SD-WAN Access (Primary – Fibre)</w:t>
            </w:r>
          </w:p>
          <w:p w14:paraId="70C22EEF" w14:textId="77777777" w:rsidR="005F17CE" w:rsidRPr="002E0FFC" w:rsidRDefault="005F17CE" w:rsidP="002E0FFC">
            <w:pPr>
              <w:jc w:val="both"/>
              <w:rPr>
                <w:rFonts w:ascii="Calibri" w:hAnsi="Calibri" w:cs="Calibri"/>
                <w:b/>
                <w:sz w:val="22"/>
                <w:szCs w:val="22"/>
                <w:lang w:val="en-GB"/>
              </w:rPr>
            </w:pPr>
            <w:r w:rsidRPr="002E0FFC">
              <w:rPr>
                <w:rFonts w:ascii="Calibri" w:hAnsi="Calibri" w:cs="Calibri"/>
                <w:b/>
                <w:sz w:val="22"/>
                <w:szCs w:val="22"/>
                <w:lang w:val="en-GB"/>
              </w:rPr>
              <w:t>Backup – Integrate municipal supplied redundant link as this already exists.</w:t>
            </w:r>
          </w:p>
          <w:p w14:paraId="648F6A8D"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Velocloud 620 or Equivalent Router</w:t>
            </w:r>
          </w:p>
          <w:p w14:paraId="6CF79A6E"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High availability SLA</w:t>
            </w:r>
          </w:p>
          <w:p w14:paraId="71EC6DC9"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Premium Support</w:t>
            </w:r>
          </w:p>
          <w:p w14:paraId="163CB3BB"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160 Users</w:t>
            </w:r>
          </w:p>
        </w:tc>
      </w:tr>
      <w:tr w:rsidR="005F17CE" w:rsidRPr="002E0FFC" w14:paraId="572513C2" w14:textId="77777777" w:rsidTr="001F0001">
        <w:trPr>
          <w:trHeight w:val="396"/>
        </w:trPr>
        <w:tc>
          <w:tcPr>
            <w:tcW w:w="266" w:type="pct"/>
            <w:shd w:val="clear" w:color="auto" w:fill="FFFFFF" w:themeFill="background1"/>
          </w:tcPr>
          <w:p w14:paraId="568C550F"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4</w:t>
            </w:r>
          </w:p>
        </w:tc>
        <w:tc>
          <w:tcPr>
            <w:tcW w:w="1702" w:type="pct"/>
            <w:shd w:val="clear" w:color="auto" w:fill="FFFFFF" w:themeFill="background1"/>
            <w:tcMar>
              <w:top w:w="15" w:type="dxa"/>
              <w:left w:w="15" w:type="dxa"/>
              <w:bottom w:w="72" w:type="dxa"/>
              <w:right w:w="15" w:type="dxa"/>
            </w:tcMar>
            <w:hideMark/>
          </w:tcPr>
          <w:p w14:paraId="60A7FA70"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rPr>
              <w:t>Park Rynie Office</w:t>
            </w:r>
          </w:p>
        </w:tc>
        <w:tc>
          <w:tcPr>
            <w:tcW w:w="1440" w:type="pct"/>
            <w:shd w:val="clear" w:color="auto" w:fill="FFFFFF" w:themeFill="background1"/>
          </w:tcPr>
          <w:p w14:paraId="273F7A4C"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 xml:space="preserve">30°19'06.1"S </w:t>
            </w:r>
          </w:p>
          <w:p w14:paraId="494386C2"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30°44'16.4"E</w:t>
            </w:r>
          </w:p>
        </w:tc>
        <w:tc>
          <w:tcPr>
            <w:tcW w:w="1592" w:type="pct"/>
            <w:shd w:val="clear" w:color="auto" w:fill="FFFFFF" w:themeFill="background1"/>
            <w:tcMar>
              <w:top w:w="15" w:type="dxa"/>
              <w:left w:w="15" w:type="dxa"/>
              <w:bottom w:w="72" w:type="dxa"/>
              <w:right w:w="15" w:type="dxa"/>
            </w:tcMar>
            <w:vAlign w:val="bottom"/>
            <w:hideMark/>
          </w:tcPr>
          <w:p w14:paraId="3E958F74"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100 Mbps SD-WAN Access (Primary - Fibre or Microwave)</w:t>
            </w:r>
          </w:p>
          <w:p w14:paraId="0AAD19DA"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50 mbps SD-WAN</w:t>
            </w:r>
            <w:r w:rsidRPr="002E0FFC">
              <w:rPr>
                <w:rFonts w:ascii="Calibri" w:hAnsi="Calibri" w:cs="Calibri"/>
                <w:bCs/>
                <w:sz w:val="22"/>
                <w:szCs w:val="22"/>
              </w:rPr>
              <w:t xml:space="preserve"> Access</w:t>
            </w:r>
            <w:r w:rsidRPr="002E0FFC">
              <w:rPr>
                <w:rFonts w:ascii="Calibri" w:hAnsi="Calibri" w:cs="Calibri"/>
                <w:bCs/>
                <w:sz w:val="22"/>
                <w:szCs w:val="22"/>
                <w:lang w:val="en-GB"/>
              </w:rPr>
              <w:t xml:space="preserve"> (Backup - Proven Redundant Route – Microwave or Fibre)</w:t>
            </w:r>
          </w:p>
          <w:p w14:paraId="2DC58954"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Velocloud 620 or Equivalent Router</w:t>
            </w:r>
          </w:p>
          <w:p w14:paraId="0E3219C9"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High availability SLA</w:t>
            </w:r>
          </w:p>
          <w:p w14:paraId="3313E553"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Premium Support</w:t>
            </w:r>
          </w:p>
          <w:p w14:paraId="1D516890"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50 Users</w:t>
            </w:r>
          </w:p>
        </w:tc>
      </w:tr>
      <w:tr w:rsidR="005F17CE" w:rsidRPr="002E0FFC" w14:paraId="1AAB59E9" w14:textId="77777777" w:rsidTr="001F0001">
        <w:trPr>
          <w:trHeight w:val="396"/>
        </w:trPr>
        <w:tc>
          <w:tcPr>
            <w:tcW w:w="266" w:type="pct"/>
            <w:shd w:val="clear" w:color="auto" w:fill="FFFFFF" w:themeFill="background1"/>
          </w:tcPr>
          <w:p w14:paraId="4473E333"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5</w:t>
            </w:r>
          </w:p>
        </w:tc>
        <w:tc>
          <w:tcPr>
            <w:tcW w:w="1702" w:type="pct"/>
            <w:shd w:val="clear" w:color="auto" w:fill="FFFFFF" w:themeFill="background1"/>
            <w:tcMar>
              <w:top w:w="15" w:type="dxa"/>
              <w:left w:w="15" w:type="dxa"/>
              <w:bottom w:w="72" w:type="dxa"/>
              <w:right w:w="15" w:type="dxa"/>
            </w:tcMar>
            <w:hideMark/>
          </w:tcPr>
          <w:p w14:paraId="2CE000AF"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rPr>
              <w:t xml:space="preserve">Harding Office </w:t>
            </w:r>
          </w:p>
        </w:tc>
        <w:tc>
          <w:tcPr>
            <w:tcW w:w="1440" w:type="pct"/>
            <w:shd w:val="clear" w:color="auto" w:fill="FFFFFF" w:themeFill="background1"/>
          </w:tcPr>
          <w:p w14:paraId="2886F54B"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 xml:space="preserve">30°34'39.8"S </w:t>
            </w:r>
          </w:p>
          <w:p w14:paraId="5C7D0F2B"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29°52'55.3"E</w:t>
            </w:r>
          </w:p>
        </w:tc>
        <w:tc>
          <w:tcPr>
            <w:tcW w:w="1592" w:type="pct"/>
            <w:shd w:val="clear" w:color="auto" w:fill="FFFFFF" w:themeFill="background1"/>
            <w:tcMar>
              <w:top w:w="15" w:type="dxa"/>
              <w:left w:w="15" w:type="dxa"/>
              <w:bottom w:w="72" w:type="dxa"/>
              <w:right w:w="15" w:type="dxa"/>
            </w:tcMar>
            <w:vAlign w:val="bottom"/>
            <w:hideMark/>
          </w:tcPr>
          <w:p w14:paraId="44BBC50E"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100 Mbps SD-WAN Access (Primary - Fibre or Microwave)</w:t>
            </w:r>
          </w:p>
          <w:p w14:paraId="72837B28"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LTE SD-WAN Access (Backup)</w:t>
            </w:r>
          </w:p>
          <w:p w14:paraId="39189BE7"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Velocloud 620 or Equivalent Router</w:t>
            </w:r>
          </w:p>
          <w:p w14:paraId="0021B5D4"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Standard Support</w:t>
            </w:r>
          </w:p>
          <w:p w14:paraId="28492F61"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30 Users</w:t>
            </w:r>
          </w:p>
        </w:tc>
      </w:tr>
      <w:tr w:rsidR="005F17CE" w:rsidRPr="002E0FFC" w14:paraId="16593953" w14:textId="77777777" w:rsidTr="001F0001">
        <w:trPr>
          <w:trHeight w:val="396"/>
        </w:trPr>
        <w:tc>
          <w:tcPr>
            <w:tcW w:w="266" w:type="pct"/>
            <w:shd w:val="clear" w:color="auto" w:fill="FFFFFF" w:themeFill="background1"/>
          </w:tcPr>
          <w:p w14:paraId="3AA4EDF3"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6</w:t>
            </w:r>
          </w:p>
        </w:tc>
        <w:tc>
          <w:tcPr>
            <w:tcW w:w="1702" w:type="pct"/>
            <w:shd w:val="clear" w:color="auto" w:fill="FFFFFF" w:themeFill="background1"/>
            <w:tcMar>
              <w:top w:w="15" w:type="dxa"/>
              <w:left w:w="15" w:type="dxa"/>
              <w:bottom w:w="72" w:type="dxa"/>
              <w:right w:w="15" w:type="dxa"/>
            </w:tcMar>
            <w:hideMark/>
          </w:tcPr>
          <w:p w14:paraId="644966DB"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rPr>
              <w:t xml:space="preserve">Marburg Workshops </w:t>
            </w:r>
            <w:r w:rsidRPr="002E0FFC">
              <w:rPr>
                <w:rFonts w:ascii="Calibri" w:hAnsi="Calibri" w:cs="Calibri"/>
                <w:bCs/>
                <w:sz w:val="22"/>
                <w:szCs w:val="22"/>
              </w:rPr>
              <w:br/>
              <w:t>(Port Shepstone area)</w:t>
            </w:r>
          </w:p>
        </w:tc>
        <w:tc>
          <w:tcPr>
            <w:tcW w:w="1440" w:type="pct"/>
            <w:shd w:val="clear" w:color="auto" w:fill="FFFFFF" w:themeFill="background1"/>
          </w:tcPr>
          <w:p w14:paraId="6EFBC8C1"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 xml:space="preserve">30°45'12.6"S </w:t>
            </w:r>
          </w:p>
          <w:p w14:paraId="4C519537"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30°25'25.4"E</w:t>
            </w:r>
          </w:p>
        </w:tc>
        <w:tc>
          <w:tcPr>
            <w:tcW w:w="1592" w:type="pct"/>
            <w:shd w:val="clear" w:color="auto" w:fill="FFFFFF" w:themeFill="background1"/>
            <w:tcMar>
              <w:top w:w="15" w:type="dxa"/>
              <w:left w:w="15" w:type="dxa"/>
              <w:bottom w:w="72" w:type="dxa"/>
              <w:right w:w="15" w:type="dxa"/>
            </w:tcMar>
            <w:vAlign w:val="bottom"/>
            <w:hideMark/>
          </w:tcPr>
          <w:p w14:paraId="70D6379E"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100 Mbps SD-WAN Access (Primary - Fibre or Microwave)</w:t>
            </w:r>
          </w:p>
          <w:p w14:paraId="6520A407"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50 mbps SD-WAN</w:t>
            </w:r>
            <w:r w:rsidRPr="002E0FFC">
              <w:rPr>
                <w:rFonts w:ascii="Calibri" w:hAnsi="Calibri" w:cs="Calibri"/>
                <w:bCs/>
                <w:sz w:val="22"/>
                <w:szCs w:val="22"/>
              </w:rPr>
              <w:t xml:space="preserve"> Access</w:t>
            </w:r>
            <w:r w:rsidRPr="002E0FFC">
              <w:rPr>
                <w:rFonts w:ascii="Calibri" w:hAnsi="Calibri" w:cs="Calibri"/>
                <w:bCs/>
                <w:sz w:val="22"/>
                <w:szCs w:val="22"/>
                <w:lang w:val="en-GB"/>
              </w:rPr>
              <w:t xml:space="preserve"> (Backup - Proven Redundant Route – Microwave or Fibre)</w:t>
            </w:r>
          </w:p>
          <w:p w14:paraId="304195A8"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Velocloud 620 or Equivalent Router</w:t>
            </w:r>
          </w:p>
          <w:p w14:paraId="5F172432"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Standard Support</w:t>
            </w:r>
          </w:p>
          <w:p w14:paraId="15D48E06"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70 Users</w:t>
            </w:r>
          </w:p>
        </w:tc>
      </w:tr>
      <w:tr w:rsidR="005F17CE" w:rsidRPr="002E0FFC" w14:paraId="5879EC6C" w14:textId="77777777" w:rsidTr="001F0001">
        <w:trPr>
          <w:trHeight w:val="396"/>
        </w:trPr>
        <w:tc>
          <w:tcPr>
            <w:tcW w:w="266" w:type="pct"/>
            <w:shd w:val="clear" w:color="auto" w:fill="FFFFFF" w:themeFill="background1"/>
          </w:tcPr>
          <w:p w14:paraId="77F8E104"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7</w:t>
            </w:r>
          </w:p>
        </w:tc>
        <w:tc>
          <w:tcPr>
            <w:tcW w:w="1702" w:type="pct"/>
            <w:shd w:val="clear" w:color="auto" w:fill="FFFFFF" w:themeFill="background1"/>
            <w:tcMar>
              <w:top w:w="15" w:type="dxa"/>
              <w:left w:w="15" w:type="dxa"/>
              <w:bottom w:w="72" w:type="dxa"/>
              <w:right w:w="15" w:type="dxa"/>
            </w:tcMar>
          </w:tcPr>
          <w:p w14:paraId="21DD5BAE"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Ugu Sports and Leisure</w:t>
            </w:r>
          </w:p>
        </w:tc>
        <w:tc>
          <w:tcPr>
            <w:tcW w:w="1440" w:type="pct"/>
            <w:shd w:val="clear" w:color="auto" w:fill="FFFFFF" w:themeFill="background1"/>
          </w:tcPr>
          <w:p w14:paraId="4412D430"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 xml:space="preserve">30°48'12.0"S </w:t>
            </w:r>
          </w:p>
          <w:p w14:paraId="21631533"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30°21'58.8"E</w:t>
            </w:r>
          </w:p>
        </w:tc>
        <w:tc>
          <w:tcPr>
            <w:tcW w:w="1592" w:type="pct"/>
            <w:shd w:val="clear" w:color="auto" w:fill="FFFFFF" w:themeFill="background1"/>
            <w:tcMar>
              <w:top w:w="15" w:type="dxa"/>
              <w:left w:w="15" w:type="dxa"/>
              <w:bottom w:w="72" w:type="dxa"/>
              <w:right w:w="15" w:type="dxa"/>
            </w:tcMar>
            <w:vAlign w:val="bottom"/>
          </w:tcPr>
          <w:p w14:paraId="7130FE3F"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100 Mbps SD-WAN Access (Primary - Fibre or Microwave)</w:t>
            </w:r>
          </w:p>
          <w:p w14:paraId="7F96A3FB"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50 mbps SD-WAN</w:t>
            </w:r>
            <w:r w:rsidRPr="002E0FFC">
              <w:rPr>
                <w:rFonts w:ascii="Calibri" w:hAnsi="Calibri" w:cs="Calibri"/>
                <w:bCs/>
                <w:sz w:val="22"/>
                <w:szCs w:val="22"/>
              </w:rPr>
              <w:t xml:space="preserve"> Access</w:t>
            </w:r>
            <w:r w:rsidRPr="002E0FFC">
              <w:rPr>
                <w:rFonts w:ascii="Calibri" w:hAnsi="Calibri" w:cs="Calibri"/>
                <w:bCs/>
                <w:sz w:val="22"/>
                <w:szCs w:val="22"/>
                <w:lang w:val="en-GB"/>
              </w:rPr>
              <w:t xml:space="preserve"> (Backup - Proven Redundant Route – Microwave or Fibre)</w:t>
            </w:r>
          </w:p>
          <w:p w14:paraId="511DC001"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Velocloud 620 or Equivalent Router</w:t>
            </w:r>
          </w:p>
          <w:p w14:paraId="7D5BCEE3"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Standard Support</w:t>
            </w:r>
          </w:p>
          <w:p w14:paraId="461CC337"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20 Users</w:t>
            </w:r>
          </w:p>
        </w:tc>
      </w:tr>
      <w:tr w:rsidR="005F17CE" w:rsidRPr="002E0FFC" w14:paraId="5538A3A0" w14:textId="77777777" w:rsidTr="001F0001">
        <w:trPr>
          <w:trHeight w:val="396"/>
        </w:trPr>
        <w:tc>
          <w:tcPr>
            <w:tcW w:w="266" w:type="pct"/>
            <w:shd w:val="clear" w:color="auto" w:fill="FFFFFF" w:themeFill="background1"/>
          </w:tcPr>
          <w:p w14:paraId="586FC419"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7</w:t>
            </w:r>
          </w:p>
        </w:tc>
        <w:tc>
          <w:tcPr>
            <w:tcW w:w="1702" w:type="pct"/>
            <w:shd w:val="clear" w:color="auto" w:fill="FFFFFF" w:themeFill="background1"/>
            <w:tcMar>
              <w:top w:w="15" w:type="dxa"/>
              <w:left w:w="15" w:type="dxa"/>
              <w:bottom w:w="72" w:type="dxa"/>
              <w:right w:w="15" w:type="dxa"/>
            </w:tcMar>
            <w:hideMark/>
          </w:tcPr>
          <w:p w14:paraId="52C2DD41"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rPr>
              <w:t xml:space="preserve">Bhobhoyi Water Office </w:t>
            </w:r>
          </w:p>
        </w:tc>
        <w:tc>
          <w:tcPr>
            <w:tcW w:w="1440" w:type="pct"/>
            <w:shd w:val="clear" w:color="auto" w:fill="FFFFFF" w:themeFill="background1"/>
          </w:tcPr>
          <w:p w14:paraId="18AEEF37"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 xml:space="preserve">30°44'10.0"S </w:t>
            </w:r>
          </w:p>
          <w:p w14:paraId="0A1BDA57"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30°23'34.5"E</w:t>
            </w:r>
          </w:p>
        </w:tc>
        <w:tc>
          <w:tcPr>
            <w:tcW w:w="1592" w:type="pct"/>
            <w:shd w:val="clear" w:color="auto" w:fill="FFFFFF" w:themeFill="background1"/>
            <w:tcMar>
              <w:top w:w="15" w:type="dxa"/>
              <w:left w:w="15" w:type="dxa"/>
              <w:bottom w:w="72" w:type="dxa"/>
              <w:right w:w="15" w:type="dxa"/>
            </w:tcMar>
            <w:vAlign w:val="bottom"/>
            <w:hideMark/>
          </w:tcPr>
          <w:p w14:paraId="6993E869"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50 Mbps SD-WAN Access (Primary - Fibre or Microwave)</w:t>
            </w:r>
          </w:p>
          <w:p w14:paraId="6A47F5CF"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50 Mbps SD-WAN</w:t>
            </w:r>
            <w:r w:rsidRPr="002E0FFC">
              <w:rPr>
                <w:rFonts w:ascii="Calibri" w:hAnsi="Calibri" w:cs="Calibri"/>
                <w:bCs/>
                <w:sz w:val="22"/>
                <w:szCs w:val="22"/>
              </w:rPr>
              <w:t xml:space="preserve"> Access</w:t>
            </w:r>
            <w:r w:rsidRPr="002E0FFC">
              <w:rPr>
                <w:rFonts w:ascii="Calibri" w:hAnsi="Calibri" w:cs="Calibri"/>
                <w:bCs/>
                <w:sz w:val="22"/>
                <w:szCs w:val="22"/>
                <w:lang w:val="en-GB"/>
              </w:rPr>
              <w:t xml:space="preserve"> (Backup - Proven Redundant Route – Microwave or Fibre)</w:t>
            </w:r>
          </w:p>
          <w:p w14:paraId="65ADF517"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Velocloud 620 or Equivalent Router</w:t>
            </w:r>
          </w:p>
          <w:p w14:paraId="5DA06CF6"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High availability SLA</w:t>
            </w:r>
          </w:p>
          <w:p w14:paraId="6E811200"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Premium Support</w:t>
            </w:r>
          </w:p>
          <w:p w14:paraId="689C74C5"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20 Users</w:t>
            </w:r>
          </w:p>
        </w:tc>
      </w:tr>
      <w:tr w:rsidR="005F17CE" w:rsidRPr="002E0FFC" w14:paraId="256D4897" w14:textId="77777777" w:rsidTr="001F0001">
        <w:trPr>
          <w:trHeight w:val="396"/>
        </w:trPr>
        <w:tc>
          <w:tcPr>
            <w:tcW w:w="266" w:type="pct"/>
            <w:shd w:val="clear" w:color="auto" w:fill="FFFFFF" w:themeFill="background1"/>
          </w:tcPr>
          <w:p w14:paraId="78EA06D7"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8</w:t>
            </w:r>
          </w:p>
        </w:tc>
        <w:tc>
          <w:tcPr>
            <w:tcW w:w="1702" w:type="pct"/>
            <w:shd w:val="clear" w:color="auto" w:fill="FFFFFF" w:themeFill="background1"/>
            <w:tcMar>
              <w:top w:w="15" w:type="dxa"/>
              <w:left w:w="15" w:type="dxa"/>
              <w:bottom w:w="72" w:type="dxa"/>
              <w:right w:w="15" w:type="dxa"/>
            </w:tcMar>
          </w:tcPr>
          <w:p w14:paraId="45155E84"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Umthamvuna Water Treatment Works</w:t>
            </w:r>
          </w:p>
        </w:tc>
        <w:tc>
          <w:tcPr>
            <w:tcW w:w="1440" w:type="pct"/>
            <w:shd w:val="clear" w:color="auto" w:fill="FFFFFF" w:themeFill="background1"/>
          </w:tcPr>
          <w:p w14:paraId="5FD7C3E5"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 xml:space="preserve">30°53'37.1"S </w:t>
            </w:r>
          </w:p>
          <w:p w14:paraId="73830F24"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30°08'57.7"E</w:t>
            </w:r>
          </w:p>
        </w:tc>
        <w:tc>
          <w:tcPr>
            <w:tcW w:w="1592" w:type="pct"/>
            <w:shd w:val="clear" w:color="auto" w:fill="FFFFFF" w:themeFill="background1"/>
            <w:tcMar>
              <w:top w:w="15" w:type="dxa"/>
              <w:left w:w="15" w:type="dxa"/>
              <w:bottom w:w="72" w:type="dxa"/>
              <w:right w:w="15" w:type="dxa"/>
            </w:tcMar>
            <w:vAlign w:val="bottom"/>
          </w:tcPr>
          <w:p w14:paraId="05E8C7F3"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50 Mbps SD-WAN Access (Primary - Fibre or Microwave)</w:t>
            </w:r>
          </w:p>
          <w:p w14:paraId="4E4B7018"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50 mbps SD-WAN</w:t>
            </w:r>
            <w:r w:rsidRPr="002E0FFC">
              <w:rPr>
                <w:rFonts w:ascii="Calibri" w:hAnsi="Calibri" w:cs="Calibri"/>
                <w:bCs/>
                <w:sz w:val="22"/>
                <w:szCs w:val="22"/>
              </w:rPr>
              <w:t xml:space="preserve"> Access</w:t>
            </w:r>
            <w:r w:rsidRPr="002E0FFC">
              <w:rPr>
                <w:rFonts w:ascii="Calibri" w:hAnsi="Calibri" w:cs="Calibri"/>
                <w:bCs/>
                <w:sz w:val="22"/>
                <w:szCs w:val="22"/>
                <w:lang w:val="en-GB"/>
              </w:rPr>
              <w:t xml:space="preserve"> (Backup - Proven Redundant Route – Microwave or Fibre)</w:t>
            </w:r>
          </w:p>
          <w:p w14:paraId="3F18391D"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Velocloud 620 or Equivalent Router</w:t>
            </w:r>
          </w:p>
          <w:p w14:paraId="1F53D2B2"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High availability SLA</w:t>
            </w:r>
          </w:p>
          <w:p w14:paraId="6DC6C33D"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Premium Support</w:t>
            </w:r>
          </w:p>
          <w:p w14:paraId="7D3CED6C"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10 Users</w:t>
            </w:r>
          </w:p>
        </w:tc>
      </w:tr>
      <w:tr w:rsidR="005F17CE" w:rsidRPr="002E0FFC" w14:paraId="5655DAFB" w14:textId="77777777" w:rsidTr="001F0001">
        <w:trPr>
          <w:trHeight w:val="7488"/>
        </w:trPr>
        <w:tc>
          <w:tcPr>
            <w:tcW w:w="266" w:type="pct"/>
            <w:shd w:val="clear" w:color="auto" w:fill="FFFFFF" w:themeFill="background1"/>
          </w:tcPr>
          <w:p w14:paraId="6C86822C" w14:textId="77777777" w:rsidR="005F17CE" w:rsidRPr="002E0FFC" w:rsidRDefault="005F17CE" w:rsidP="002E0FFC">
            <w:pPr>
              <w:jc w:val="both"/>
              <w:rPr>
                <w:rFonts w:ascii="Calibri" w:hAnsi="Calibri" w:cs="Calibri"/>
                <w:bCs/>
                <w:sz w:val="22"/>
                <w:szCs w:val="22"/>
              </w:rPr>
            </w:pPr>
            <w:bookmarkStart w:id="27" w:name="_Hlk174437536"/>
            <w:r w:rsidRPr="002E0FFC">
              <w:rPr>
                <w:rFonts w:ascii="Calibri" w:hAnsi="Calibri" w:cs="Calibri"/>
                <w:bCs/>
                <w:sz w:val="22"/>
                <w:szCs w:val="22"/>
              </w:rPr>
              <w:t>9</w:t>
            </w:r>
          </w:p>
        </w:tc>
        <w:tc>
          <w:tcPr>
            <w:tcW w:w="1702" w:type="pct"/>
            <w:shd w:val="clear" w:color="auto" w:fill="FFFFFF" w:themeFill="background1"/>
            <w:tcMar>
              <w:top w:w="15" w:type="dxa"/>
              <w:left w:w="15" w:type="dxa"/>
              <w:bottom w:w="72" w:type="dxa"/>
              <w:right w:w="15" w:type="dxa"/>
            </w:tcMar>
          </w:tcPr>
          <w:p w14:paraId="7F3CD076" w14:textId="77777777" w:rsidR="005F17CE" w:rsidRPr="002E0FFC" w:rsidRDefault="005F17CE" w:rsidP="002E0FFC">
            <w:pPr>
              <w:jc w:val="both"/>
              <w:rPr>
                <w:rFonts w:ascii="Calibri" w:hAnsi="Calibri" w:cs="Calibri"/>
                <w:b/>
                <w:sz w:val="22"/>
                <w:szCs w:val="22"/>
                <w:u w:val="single"/>
              </w:rPr>
            </w:pPr>
            <w:r w:rsidRPr="002E0FFC">
              <w:rPr>
                <w:rFonts w:ascii="Calibri" w:hAnsi="Calibri" w:cs="Calibri"/>
                <w:b/>
                <w:sz w:val="22"/>
                <w:szCs w:val="22"/>
                <w:u w:val="single"/>
              </w:rPr>
              <w:t>Remote Sites</w:t>
            </w:r>
          </w:p>
          <w:p w14:paraId="5B163015"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 xml:space="preserve">Scottburgh </w:t>
            </w:r>
            <w:proofErr w:type="gramStart"/>
            <w:r w:rsidRPr="002E0FFC">
              <w:rPr>
                <w:rFonts w:ascii="Calibri" w:hAnsi="Calibri" w:cs="Calibri"/>
                <w:bCs/>
                <w:sz w:val="22"/>
                <w:szCs w:val="22"/>
              </w:rPr>
              <w:t>Waste Water</w:t>
            </w:r>
            <w:proofErr w:type="gramEnd"/>
            <w:r w:rsidRPr="002E0FFC">
              <w:rPr>
                <w:rFonts w:ascii="Calibri" w:hAnsi="Calibri" w:cs="Calibri"/>
                <w:bCs/>
                <w:sz w:val="22"/>
                <w:szCs w:val="22"/>
              </w:rPr>
              <w:t xml:space="preserve"> Treatment Works</w:t>
            </w:r>
          </w:p>
          <w:p w14:paraId="7D3F8126"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br/>
              <w:t xml:space="preserve">Ramsgate </w:t>
            </w:r>
            <w:proofErr w:type="gramStart"/>
            <w:r w:rsidRPr="002E0FFC">
              <w:rPr>
                <w:rFonts w:ascii="Calibri" w:hAnsi="Calibri" w:cs="Calibri"/>
                <w:bCs/>
                <w:sz w:val="22"/>
                <w:szCs w:val="22"/>
              </w:rPr>
              <w:t>Waste Water</w:t>
            </w:r>
            <w:proofErr w:type="gramEnd"/>
            <w:r w:rsidRPr="002E0FFC">
              <w:rPr>
                <w:rFonts w:ascii="Calibri" w:hAnsi="Calibri" w:cs="Calibri"/>
                <w:bCs/>
                <w:sz w:val="22"/>
                <w:szCs w:val="22"/>
              </w:rPr>
              <w:t xml:space="preserve"> Treatment Works</w:t>
            </w:r>
          </w:p>
          <w:p w14:paraId="084A81C0"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br/>
              <w:t xml:space="preserve">Margate </w:t>
            </w:r>
            <w:proofErr w:type="gramStart"/>
            <w:r w:rsidRPr="002E0FFC">
              <w:rPr>
                <w:rFonts w:ascii="Calibri" w:hAnsi="Calibri" w:cs="Calibri"/>
                <w:bCs/>
                <w:sz w:val="22"/>
                <w:szCs w:val="22"/>
              </w:rPr>
              <w:t>Waste Water</w:t>
            </w:r>
            <w:proofErr w:type="gramEnd"/>
            <w:r w:rsidRPr="002E0FFC">
              <w:rPr>
                <w:rFonts w:ascii="Calibri" w:hAnsi="Calibri" w:cs="Calibri"/>
                <w:bCs/>
                <w:sz w:val="22"/>
                <w:szCs w:val="22"/>
              </w:rPr>
              <w:t xml:space="preserve"> Treatment Works</w:t>
            </w:r>
          </w:p>
          <w:p w14:paraId="2D604871"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br/>
              <w:t xml:space="preserve">Uvongo </w:t>
            </w:r>
            <w:proofErr w:type="gramStart"/>
            <w:r w:rsidRPr="002E0FFC">
              <w:rPr>
                <w:rFonts w:ascii="Calibri" w:hAnsi="Calibri" w:cs="Calibri"/>
                <w:bCs/>
                <w:sz w:val="22"/>
                <w:szCs w:val="22"/>
              </w:rPr>
              <w:t>Waste Water</w:t>
            </w:r>
            <w:proofErr w:type="gramEnd"/>
            <w:r w:rsidRPr="002E0FFC">
              <w:rPr>
                <w:rFonts w:ascii="Calibri" w:hAnsi="Calibri" w:cs="Calibri"/>
                <w:bCs/>
                <w:sz w:val="22"/>
                <w:szCs w:val="22"/>
              </w:rPr>
              <w:t xml:space="preserve"> Treatment Works</w:t>
            </w:r>
          </w:p>
          <w:p w14:paraId="61C7D889"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br/>
              <w:t xml:space="preserve">Shelly Beach </w:t>
            </w:r>
            <w:proofErr w:type="gramStart"/>
            <w:r w:rsidRPr="002E0FFC">
              <w:rPr>
                <w:rFonts w:ascii="Calibri" w:hAnsi="Calibri" w:cs="Calibri"/>
                <w:bCs/>
                <w:sz w:val="22"/>
                <w:szCs w:val="22"/>
              </w:rPr>
              <w:t>Waste Water</w:t>
            </w:r>
            <w:proofErr w:type="gramEnd"/>
            <w:r w:rsidRPr="002E0FFC">
              <w:rPr>
                <w:rFonts w:ascii="Calibri" w:hAnsi="Calibri" w:cs="Calibri"/>
                <w:bCs/>
                <w:sz w:val="22"/>
                <w:szCs w:val="22"/>
              </w:rPr>
              <w:t xml:space="preserve"> Treatment Works</w:t>
            </w:r>
          </w:p>
          <w:p w14:paraId="4ACAF688"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br/>
              <w:t xml:space="preserve">Mbango </w:t>
            </w:r>
            <w:proofErr w:type="gramStart"/>
            <w:r w:rsidRPr="002E0FFC">
              <w:rPr>
                <w:rFonts w:ascii="Calibri" w:hAnsi="Calibri" w:cs="Calibri"/>
                <w:bCs/>
                <w:sz w:val="22"/>
                <w:szCs w:val="22"/>
              </w:rPr>
              <w:t>Waste Water</w:t>
            </w:r>
            <w:proofErr w:type="gramEnd"/>
            <w:r w:rsidRPr="002E0FFC">
              <w:rPr>
                <w:rFonts w:ascii="Calibri" w:hAnsi="Calibri" w:cs="Calibri"/>
                <w:bCs/>
                <w:sz w:val="22"/>
                <w:szCs w:val="22"/>
              </w:rPr>
              <w:t xml:space="preserve"> Treatment Works</w:t>
            </w:r>
            <w:r w:rsidRPr="002E0FFC">
              <w:rPr>
                <w:rFonts w:ascii="Calibri" w:hAnsi="Calibri" w:cs="Calibri"/>
                <w:bCs/>
                <w:sz w:val="22"/>
                <w:szCs w:val="22"/>
              </w:rPr>
              <w:br/>
            </w:r>
          </w:p>
          <w:p w14:paraId="6760956C"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Gamalakhe Water Office</w:t>
            </w:r>
            <w:r w:rsidRPr="002E0FFC">
              <w:rPr>
                <w:rFonts w:ascii="Calibri" w:hAnsi="Calibri" w:cs="Calibri"/>
                <w:bCs/>
                <w:sz w:val="22"/>
                <w:szCs w:val="22"/>
              </w:rPr>
              <w:br/>
            </w:r>
          </w:p>
          <w:p w14:paraId="7F513E27"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Harding Water Treatment Works</w:t>
            </w:r>
          </w:p>
          <w:p w14:paraId="6ACA49EA"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br/>
              <w:t xml:space="preserve">Harding </w:t>
            </w:r>
            <w:proofErr w:type="gramStart"/>
            <w:r w:rsidRPr="002E0FFC">
              <w:rPr>
                <w:rFonts w:ascii="Calibri" w:hAnsi="Calibri" w:cs="Calibri"/>
                <w:bCs/>
                <w:sz w:val="22"/>
                <w:szCs w:val="22"/>
              </w:rPr>
              <w:t>Waste Water</w:t>
            </w:r>
            <w:proofErr w:type="gramEnd"/>
            <w:r w:rsidRPr="002E0FFC">
              <w:rPr>
                <w:rFonts w:ascii="Calibri" w:hAnsi="Calibri" w:cs="Calibri"/>
                <w:bCs/>
                <w:sz w:val="22"/>
                <w:szCs w:val="22"/>
              </w:rPr>
              <w:t xml:space="preserve"> Treatment Works</w:t>
            </w:r>
          </w:p>
          <w:p w14:paraId="6D8277A3" w14:textId="77777777" w:rsidR="005F17CE" w:rsidRPr="002E0FFC" w:rsidRDefault="005F17CE" w:rsidP="002E0FFC">
            <w:pPr>
              <w:jc w:val="both"/>
              <w:rPr>
                <w:rFonts w:ascii="Calibri" w:hAnsi="Calibri" w:cs="Calibri"/>
                <w:bCs/>
                <w:sz w:val="22"/>
                <w:szCs w:val="22"/>
              </w:rPr>
            </w:pPr>
          </w:p>
        </w:tc>
        <w:tc>
          <w:tcPr>
            <w:tcW w:w="1440" w:type="pct"/>
            <w:shd w:val="clear" w:color="auto" w:fill="FFFFFF" w:themeFill="background1"/>
          </w:tcPr>
          <w:p w14:paraId="41349C21" w14:textId="77777777" w:rsidR="005F17CE" w:rsidRPr="002E0FFC" w:rsidRDefault="005F17CE" w:rsidP="002E0FFC">
            <w:pPr>
              <w:jc w:val="both"/>
              <w:rPr>
                <w:rFonts w:ascii="Calibri" w:hAnsi="Calibri" w:cs="Calibri"/>
                <w:bCs/>
                <w:sz w:val="22"/>
                <w:szCs w:val="22"/>
              </w:rPr>
            </w:pPr>
          </w:p>
          <w:p w14:paraId="1A5677D4"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30°17'39.0"S 30°45'15.2"E</w:t>
            </w:r>
          </w:p>
          <w:p w14:paraId="1D6C0F0B" w14:textId="77777777" w:rsidR="003B21EB" w:rsidRDefault="005F17CE" w:rsidP="002E0FFC">
            <w:pPr>
              <w:jc w:val="both"/>
              <w:rPr>
                <w:rFonts w:ascii="Calibri" w:hAnsi="Calibri" w:cs="Calibri"/>
                <w:bCs/>
                <w:sz w:val="22"/>
                <w:szCs w:val="22"/>
              </w:rPr>
            </w:pPr>
            <w:r w:rsidRPr="002E0FFC">
              <w:rPr>
                <w:rFonts w:ascii="Calibri" w:hAnsi="Calibri" w:cs="Calibri"/>
                <w:bCs/>
                <w:sz w:val="22"/>
                <w:szCs w:val="22"/>
              </w:rPr>
              <w:br/>
            </w:r>
          </w:p>
          <w:p w14:paraId="023FD1B1" w14:textId="7308387D"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30°53'31.5"S 30°20'12.8"E</w:t>
            </w:r>
          </w:p>
          <w:p w14:paraId="268C608E" w14:textId="77777777" w:rsidR="003B21EB" w:rsidRDefault="005F17CE" w:rsidP="002E0FFC">
            <w:pPr>
              <w:jc w:val="both"/>
              <w:rPr>
                <w:rFonts w:ascii="Calibri" w:hAnsi="Calibri" w:cs="Calibri"/>
                <w:bCs/>
                <w:sz w:val="22"/>
                <w:szCs w:val="22"/>
              </w:rPr>
            </w:pPr>
            <w:r w:rsidRPr="002E0FFC">
              <w:rPr>
                <w:rFonts w:ascii="Calibri" w:hAnsi="Calibri" w:cs="Calibri"/>
                <w:bCs/>
                <w:sz w:val="22"/>
                <w:szCs w:val="22"/>
              </w:rPr>
              <w:br/>
            </w:r>
          </w:p>
          <w:p w14:paraId="655C2653" w14:textId="5589E7BF"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30°51'03.2"S 30°21'53.4"E</w:t>
            </w:r>
          </w:p>
          <w:p w14:paraId="0DD9CBC6" w14:textId="77777777" w:rsidR="003B21EB" w:rsidRDefault="005F17CE" w:rsidP="002E0FFC">
            <w:pPr>
              <w:jc w:val="both"/>
              <w:rPr>
                <w:rFonts w:ascii="Calibri" w:hAnsi="Calibri" w:cs="Calibri"/>
                <w:bCs/>
                <w:sz w:val="22"/>
                <w:szCs w:val="22"/>
              </w:rPr>
            </w:pPr>
            <w:r w:rsidRPr="002E0FFC">
              <w:rPr>
                <w:rFonts w:ascii="Calibri" w:hAnsi="Calibri" w:cs="Calibri"/>
                <w:bCs/>
                <w:sz w:val="22"/>
                <w:szCs w:val="22"/>
              </w:rPr>
              <w:br/>
            </w:r>
          </w:p>
          <w:p w14:paraId="1B3732BF" w14:textId="7260FD14"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30°49'15.0"S 30°23'04.2"E</w:t>
            </w:r>
          </w:p>
          <w:p w14:paraId="64BC3EF7" w14:textId="77777777" w:rsidR="003B21EB" w:rsidRDefault="005F17CE" w:rsidP="002E0FFC">
            <w:pPr>
              <w:jc w:val="both"/>
              <w:rPr>
                <w:rFonts w:ascii="Calibri" w:hAnsi="Calibri" w:cs="Calibri"/>
                <w:bCs/>
                <w:sz w:val="22"/>
                <w:szCs w:val="22"/>
              </w:rPr>
            </w:pPr>
            <w:r w:rsidRPr="002E0FFC">
              <w:rPr>
                <w:rFonts w:ascii="Calibri" w:hAnsi="Calibri" w:cs="Calibri"/>
                <w:bCs/>
                <w:sz w:val="22"/>
                <w:szCs w:val="22"/>
              </w:rPr>
              <w:br/>
            </w:r>
          </w:p>
          <w:p w14:paraId="2FA285C8" w14:textId="776B26CB"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30°47'58.7"S 30°23'56.2"E</w:t>
            </w:r>
          </w:p>
          <w:p w14:paraId="3C26EA15" w14:textId="77777777" w:rsidR="003B21EB" w:rsidRDefault="005F17CE" w:rsidP="002E0FFC">
            <w:pPr>
              <w:jc w:val="both"/>
              <w:rPr>
                <w:rFonts w:ascii="Calibri" w:hAnsi="Calibri" w:cs="Calibri"/>
                <w:bCs/>
                <w:sz w:val="22"/>
                <w:szCs w:val="22"/>
              </w:rPr>
            </w:pPr>
            <w:r w:rsidRPr="002E0FFC">
              <w:rPr>
                <w:rFonts w:ascii="Calibri" w:hAnsi="Calibri" w:cs="Calibri"/>
                <w:bCs/>
                <w:sz w:val="22"/>
                <w:szCs w:val="22"/>
              </w:rPr>
              <w:br/>
            </w:r>
          </w:p>
          <w:p w14:paraId="08F30C92" w14:textId="24C88870"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30°44'44.5"S 30°26'14.3"E</w:t>
            </w:r>
          </w:p>
          <w:p w14:paraId="5BE16136" w14:textId="77777777" w:rsidR="003B21EB" w:rsidRDefault="005F17CE" w:rsidP="002E0FFC">
            <w:pPr>
              <w:jc w:val="both"/>
              <w:rPr>
                <w:rFonts w:ascii="Calibri" w:hAnsi="Calibri" w:cs="Calibri"/>
                <w:bCs/>
                <w:sz w:val="22"/>
                <w:szCs w:val="22"/>
              </w:rPr>
            </w:pPr>
            <w:r w:rsidRPr="002E0FFC">
              <w:rPr>
                <w:rFonts w:ascii="Calibri" w:hAnsi="Calibri" w:cs="Calibri"/>
                <w:bCs/>
                <w:sz w:val="22"/>
                <w:szCs w:val="22"/>
              </w:rPr>
              <w:br/>
            </w:r>
          </w:p>
          <w:p w14:paraId="6F35F861" w14:textId="3BEF06B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30°48'02.6"S 30°20'35.9"E</w:t>
            </w:r>
          </w:p>
          <w:p w14:paraId="04869C0D"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br/>
              <w:t>30°35'05.2"S 29°52'28.9"E</w:t>
            </w:r>
          </w:p>
          <w:p w14:paraId="3B1D471C" w14:textId="77777777" w:rsidR="005F17CE" w:rsidRPr="002E0FFC" w:rsidRDefault="005F17CE" w:rsidP="002E0FFC">
            <w:pPr>
              <w:jc w:val="both"/>
              <w:rPr>
                <w:rFonts w:ascii="Calibri" w:hAnsi="Calibri" w:cs="Calibri"/>
                <w:sz w:val="22"/>
                <w:szCs w:val="22"/>
              </w:rPr>
            </w:pPr>
            <w:r w:rsidRPr="002E0FFC">
              <w:rPr>
                <w:rFonts w:ascii="Calibri" w:hAnsi="Calibri" w:cs="Calibri"/>
                <w:bCs/>
                <w:sz w:val="22"/>
                <w:szCs w:val="22"/>
              </w:rPr>
              <w:br/>
              <w:t>30°33'56.5"S 29°53'06.9"E</w:t>
            </w:r>
          </w:p>
        </w:tc>
        <w:tc>
          <w:tcPr>
            <w:tcW w:w="1592" w:type="pct"/>
            <w:shd w:val="clear" w:color="auto" w:fill="FFFFFF" w:themeFill="background1"/>
            <w:tcMar>
              <w:top w:w="15" w:type="dxa"/>
              <w:left w:w="15" w:type="dxa"/>
              <w:bottom w:w="72" w:type="dxa"/>
              <w:right w:w="15" w:type="dxa"/>
            </w:tcMar>
          </w:tcPr>
          <w:p w14:paraId="6D3DD356"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Remote Sites:</w:t>
            </w:r>
          </w:p>
          <w:p w14:paraId="77E18618"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20Mbps SD-WAN Access (Primary – Fibre, Microwave or LTE)</w:t>
            </w:r>
          </w:p>
          <w:p w14:paraId="21E250AA"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Where Fibre, Microwave or LTE is not feasible, vSAT can be utilised.</w:t>
            </w:r>
          </w:p>
          <w:p w14:paraId="023D4CAC"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Velocloud 620 or Equivalent Router</w:t>
            </w:r>
          </w:p>
          <w:p w14:paraId="04B31DD5"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Standard Support</w:t>
            </w:r>
          </w:p>
          <w:p w14:paraId="668C2276"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5 Users on each site</w:t>
            </w:r>
          </w:p>
          <w:p w14:paraId="2912EE8A" w14:textId="77777777" w:rsidR="005F17CE" w:rsidRPr="002E0FFC" w:rsidRDefault="005F17CE" w:rsidP="002E0FFC">
            <w:pPr>
              <w:jc w:val="both"/>
              <w:rPr>
                <w:rFonts w:ascii="Calibri" w:hAnsi="Calibri" w:cs="Calibri"/>
                <w:bCs/>
                <w:sz w:val="22"/>
                <w:szCs w:val="22"/>
              </w:rPr>
            </w:pPr>
          </w:p>
        </w:tc>
      </w:tr>
      <w:tr w:rsidR="001F0001" w:rsidRPr="002E0FFC" w14:paraId="1FDFD113" w14:textId="77777777" w:rsidTr="001F0001">
        <w:trPr>
          <w:trHeight w:val="396"/>
        </w:trPr>
        <w:tc>
          <w:tcPr>
            <w:tcW w:w="266" w:type="pct"/>
            <w:shd w:val="clear" w:color="auto" w:fill="FFFFFF" w:themeFill="background1"/>
          </w:tcPr>
          <w:p w14:paraId="36BEA786" w14:textId="77777777" w:rsidR="005F17CE" w:rsidRPr="002E0FFC" w:rsidRDefault="005F17CE" w:rsidP="002E0FFC">
            <w:pPr>
              <w:jc w:val="both"/>
              <w:rPr>
                <w:rFonts w:ascii="Calibri" w:hAnsi="Calibri" w:cs="Calibri"/>
                <w:bCs/>
                <w:sz w:val="22"/>
                <w:szCs w:val="22"/>
              </w:rPr>
            </w:pPr>
            <w:bookmarkStart w:id="28" w:name="_Hlk174437645"/>
            <w:bookmarkEnd w:id="27"/>
            <w:r w:rsidRPr="002E0FFC">
              <w:rPr>
                <w:rFonts w:ascii="Calibri" w:hAnsi="Calibri" w:cs="Calibri"/>
                <w:bCs/>
                <w:sz w:val="22"/>
                <w:szCs w:val="22"/>
              </w:rPr>
              <w:t>10</w:t>
            </w:r>
          </w:p>
        </w:tc>
        <w:tc>
          <w:tcPr>
            <w:tcW w:w="1702" w:type="pct"/>
            <w:shd w:val="clear" w:color="auto" w:fill="FFFFFF" w:themeFill="background1"/>
            <w:tcMar>
              <w:top w:w="15" w:type="dxa"/>
              <w:left w:w="15" w:type="dxa"/>
              <w:bottom w:w="72" w:type="dxa"/>
              <w:right w:w="15" w:type="dxa"/>
            </w:tcMar>
          </w:tcPr>
          <w:p w14:paraId="4B2D9F70" w14:textId="77777777" w:rsidR="005F17CE" w:rsidRPr="002E0FFC" w:rsidRDefault="005F17CE" w:rsidP="002E0FFC">
            <w:pPr>
              <w:jc w:val="both"/>
              <w:rPr>
                <w:rFonts w:ascii="Calibri" w:hAnsi="Calibri" w:cs="Calibri"/>
                <w:b/>
                <w:sz w:val="22"/>
                <w:szCs w:val="22"/>
                <w:u w:val="single"/>
              </w:rPr>
            </w:pPr>
            <w:r w:rsidRPr="002E0FFC">
              <w:rPr>
                <w:rFonts w:ascii="Calibri" w:hAnsi="Calibri" w:cs="Calibri"/>
                <w:b/>
                <w:sz w:val="22"/>
                <w:szCs w:val="22"/>
                <w:u w:val="single"/>
              </w:rPr>
              <w:t>Telemetry Sites</w:t>
            </w:r>
          </w:p>
          <w:p w14:paraId="304A6AC6"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 xml:space="preserve">Vulamehlo Water Treatment Works </w:t>
            </w:r>
          </w:p>
          <w:p w14:paraId="31EEF4AA"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br/>
              <w:t xml:space="preserve">St Helens Rock Pump Station </w:t>
            </w:r>
          </w:p>
          <w:p w14:paraId="372CE338" w14:textId="77777777" w:rsidR="005F17CE" w:rsidRPr="002E0FFC" w:rsidRDefault="005F17CE" w:rsidP="002E0FFC">
            <w:pPr>
              <w:jc w:val="both"/>
              <w:rPr>
                <w:rFonts w:ascii="Calibri" w:hAnsi="Calibri" w:cs="Calibri"/>
                <w:b/>
                <w:sz w:val="22"/>
                <w:szCs w:val="22"/>
                <w:u w:val="single"/>
              </w:rPr>
            </w:pPr>
            <w:r w:rsidRPr="002E0FFC">
              <w:rPr>
                <w:rFonts w:ascii="Calibri" w:hAnsi="Calibri" w:cs="Calibri"/>
                <w:bCs/>
                <w:sz w:val="22"/>
                <w:szCs w:val="22"/>
              </w:rPr>
              <w:br/>
              <w:t>Umthamvuna Pump Station</w:t>
            </w:r>
          </w:p>
        </w:tc>
        <w:tc>
          <w:tcPr>
            <w:tcW w:w="1440" w:type="pct"/>
            <w:shd w:val="clear" w:color="auto" w:fill="FFFFFF" w:themeFill="background1"/>
          </w:tcPr>
          <w:p w14:paraId="50159D6E" w14:textId="77777777" w:rsidR="005F17CE" w:rsidRPr="002E0FFC" w:rsidRDefault="005F17CE" w:rsidP="002E0FFC">
            <w:pPr>
              <w:jc w:val="both"/>
              <w:rPr>
                <w:rFonts w:ascii="Calibri" w:hAnsi="Calibri" w:cs="Calibri"/>
                <w:bCs/>
                <w:sz w:val="22"/>
                <w:szCs w:val="22"/>
              </w:rPr>
            </w:pPr>
          </w:p>
          <w:p w14:paraId="684566BD"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30°19'39.2"S 30°19'53.0"E</w:t>
            </w:r>
          </w:p>
          <w:p w14:paraId="77C3F122" w14:textId="77777777" w:rsidR="003B21EB" w:rsidRDefault="005F17CE" w:rsidP="002E0FFC">
            <w:pPr>
              <w:jc w:val="both"/>
              <w:rPr>
                <w:rFonts w:ascii="Calibri" w:hAnsi="Calibri" w:cs="Calibri"/>
                <w:sz w:val="22"/>
                <w:szCs w:val="22"/>
              </w:rPr>
            </w:pPr>
            <w:r w:rsidRPr="002E0FFC">
              <w:rPr>
                <w:rFonts w:ascii="Calibri" w:hAnsi="Calibri" w:cs="Calibri"/>
                <w:sz w:val="22"/>
                <w:szCs w:val="22"/>
              </w:rPr>
              <w:br/>
            </w:r>
          </w:p>
          <w:p w14:paraId="49836270" w14:textId="705B4070" w:rsidR="005F17CE" w:rsidRPr="002E0FFC" w:rsidRDefault="005F17CE" w:rsidP="002E0FFC">
            <w:pPr>
              <w:jc w:val="both"/>
              <w:rPr>
                <w:rFonts w:ascii="Calibri" w:hAnsi="Calibri" w:cs="Calibri"/>
                <w:sz w:val="22"/>
                <w:szCs w:val="22"/>
              </w:rPr>
            </w:pPr>
            <w:r w:rsidRPr="002E0FFC">
              <w:rPr>
                <w:rFonts w:ascii="Calibri" w:hAnsi="Calibri" w:cs="Calibri"/>
                <w:sz w:val="22"/>
                <w:szCs w:val="22"/>
              </w:rPr>
              <w:t>30°42'18.7"S 30°23'27.1"E</w:t>
            </w:r>
          </w:p>
          <w:p w14:paraId="50642D3E" w14:textId="77777777" w:rsidR="005F17CE" w:rsidRPr="002E0FFC" w:rsidRDefault="005F17CE" w:rsidP="002E0FFC">
            <w:pPr>
              <w:jc w:val="both"/>
              <w:rPr>
                <w:rFonts w:ascii="Calibri" w:hAnsi="Calibri" w:cs="Calibri"/>
                <w:bCs/>
                <w:sz w:val="22"/>
                <w:szCs w:val="22"/>
              </w:rPr>
            </w:pPr>
            <w:r w:rsidRPr="002E0FFC">
              <w:rPr>
                <w:rFonts w:ascii="Calibri" w:hAnsi="Calibri" w:cs="Calibri"/>
                <w:sz w:val="22"/>
                <w:szCs w:val="22"/>
              </w:rPr>
              <w:br/>
              <w:t>30°53'40.6"S 30°07'08.0"E</w:t>
            </w:r>
            <w:r w:rsidRPr="002E0FFC" w:rsidDel="002A7B23">
              <w:rPr>
                <w:rFonts w:ascii="Calibri" w:hAnsi="Calibri" w:cs="Calibri"/>
                <w:sz w:val="22"/>
                <w:szCs w:val="22"/>
              </w:rPr>
              <w:t xml:space="preserve"> </w:t>
            </w:r>
          </w:p>
        </w:tc>
        <w:tc>
          <w:tcPr>
            <w:tcW w:w="1592" w:type="pct"/>
            <w:shd w:val="clear" w:color="auto" w:fill="FFFFFF" w:themeFill="background1"/>
            <w:tcMar>
              <w:top w:w="15" w:type="dxa"/>
              <w:left w:w="15" w:type="dxa"/>
              <w:bottom w:w="72" w:type="dxa"/>
              <w:right w:w="15" w:type="dxa"/>
            </w:tcMar>
          </w:tcPr>
          <w:p w14:paraId="2E287319"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rPr>
              <w:t>Internet Connectivity Link provided by the Municipality. SDWAN Access integration to be provided by the bidder.</w:t>
            </w:r>
          </w:p>
          <w:p w14:paraId="60D45C2C"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Velocloud 620 or Equivalent Router</w:t>
            </w:r>
          </w:p>
          <w:p w14:paraId="4DE0F8DF" w14:textId="77777777" w:rsidR="005F17CE" w:rsidRPr="002E0FFC" w:rsidRDefault="005F17CE" w:rsidP="002E0FFC">
            <w:pPr>
              <w:jc w:val="both"/>
              <w:rPr>
                <w:rFonts w:ascii="Calibri" w:hAnsi="Calibri" w:cs="Calibri"/>
                <w:bCs/>
                <w:sz w:val="22"/>
                <w:szCs w:val="22"/>
                <w:lang w:val="en-GB"/>
              </w:rPr>
            </w:pPr>
            <w:r w:rsidRPr="002E0FFC">
              <w:rPr>
                <w:rFonts w:ascii="Calibri" w:hAnsi="Calibri" w:cs="Calibri"/>
                <w:bCs/>
                <w:sz w:val="22"/>
                <w:szCs w:val="22"/>
                <w:lang w:val="en-GB"/>
              </w:rPr>
              <w:t>Standard Support</w:t>
            </w:r>
          </w:p>
          <w:p w14:paraId="4AB86AA3" w14:textId="77777777" w:rsidR="005F17CE" w:rsidRPr="002E0FFC" w:rsidRDefault="005F17CE" w:rsidP="002E0FFC">
            <w:pPr>
              <w:jc w:val="both"/>
              <w:rPr>
                <w:rFonts w:ascii="Calibri" w:hAnsi="Calibri" w:cs="Calibri"/>
                <w:bCs/>
                <w:sz w:val="22"/>
                <w:szCs w:val="22"/>
              </w:rPr>
            </w:pPr>
            <w:r w:rsidRPr="002E0FFC">
              <w:rPr>
                <w:rFonts w:ascii="Calibri" w:hAnsi="Calibri" w:cs="Calibri"/>
                <w:bCs/>
                <w:sz w:val="22"/>
                <w:szCs w:val="22"/>
                <w:lang w:val="en-GB"/>
              </w:rPr>
              <w:t>1 Users on each site</w:t>
            </w:r>
          </w:p>
        </w:tc>
      </w:tr>
      <w:bookmarkEnd w:id="28"/>
    </w:tbl>
    <w:p w14:paraId="686481EB" w14:textId="77777777" w:rsidR="005F17CE" w:rsidRPr="002E0FFC" w:rsidRDefault="005F17CE" w:rsidP="002E0FFC">
      <w:pPr>
        <w:jc w:val="both"/>
        <w:rPr>
          <w:rFonts w:ascii="Calibri" w:hAnsi="Calibri" w:cs="Calibri"/>
          <w:b/>
          <w:bCs/>
          <w:sz w:val="22"/>
          <w:szCs w:val="22"/>
          <w:u w:val="single"/>
        </w:rPr>
      </w:pPr>
    </w:p>
    <w:p w14:paraId="72D9012A" w14:textId="77777777" w:rsidR="005F17CE" w:rsidRDefault="005F17CE" w:rsidP="002E0FFC">
      <w:pPr>
        <w:pStyle w:val="ListParagraph"/>
        <w:widowControl w:val="0"/>
        <w:numPr>
          <w:ilvl w:val="1"/>
          <w:numId w:val="37"/>
        </w:numPr>
        <w:autoSpaceDE w:val="0"/>
        <w:autoSpaceDN w:val="0"/>
        <w:spacing w:before="60"/>
        <w:ind w:left="851" w:hanging="851"/>
        <w:jc w:val="both"/>
        <w:rPr>
          <w:rFonts w:ascii="Calibri" w:eastAsia="Calibri" w:hAnsi="Calibri" w:cs="Calibri"/>
          <w:b/>
          <w:sz w:val="22"/>
          <w:szCs w:val="22"/>
          <w:u w:val="single"/>
        </w:rPr>
      </w:pPr>
      <w:r w:rsidRPr="002E0FFC">
        <w:rPr>
          <w:rFonts w:ascii="Calibri" w:eastAsia="Calibri" w:hAnsi="Calibri" w:cs="Calibri"/>
          <w:b/>
          <w:sz w:val="22"/>
          <w:szCs w:val="22"/>
          <w:u w:val="single"/>
        </w:rPr>
        <w:t>A DETAILED PROPOSAL for SD WAN (SECTION A) INCLUDING ALL THE BELOW MENTIONED TOPICS SHOULD BE INCLUDED IN THE BID SUBMISSION:</w:t>
      </w:r>
    </w:p>
    <w:p w14:paraId="5141ED69" w14:textId="77777777" w:rsidR="000D7432" w:rsidRPr="002E0FFC" w:rsidRDefault="000D7432" w:rsidP="000D7432">
      <w:pPr>
        <w:pStyle w:val="ListParagraph"/>
        <w:widowControl w:val="0"/>
        <w:autoSpaceDE w:val="0"/>
        <w:autoSpaceDN w:val="0"/>
        <w:spacing w:before="60"/>
        <w:ind w:left="851"/>
        <w:jc w:val="both"/>
        <w:rPr>
          <w:rFonts w:ascii="Calibri" w:eastAsia="Calibri" w:hAnsi="Calibri" w:cs="Calibri"/>
          <w:b/>
          <w:sz w:val="22"/>
          <w:szCs w:val="22"/>
          <w:u w:val="single"/>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18"/>
      </w:tblGrid>
      <w:tr w:rsidR="005F17CE" w:rsidRPr="002E0FFC" w14:paraId="6DE619AF" w14:textId="77777777" w:rsidTr="006F604A">
        <w:trPr>
          <w:tblHeader/>
        </w:trPr>
        <w:tc>
          <w:tcPr>
            <w:tcW w:w="9918" w:type="dxa"/>
          </w:tcPr>
          <w:p w14:paraId="0A0E9E93" w14:textId="77777777" w:rsidR="005F17CE" w:rsidRPr="002E0FFC" w:rsidRDefault="005F17CE" w:rsidP="002E0FFC">
            <w:pPr>
              <w:pStyle w:val="Default"/>
              <w:spacing w:line="276" w:lineRule="auto"/>
              <w:jc w:val="both"/>
              <w:rPr>
                <w:rFonts w:ascii="Calibri" w:hAnsi="Calibri" w:cs="Calibri"/>
                <w:b/>
                <w:color w:val="auto"/>
                <w:sz w:val="22"/>
                <w:szCs w:val="22"/>
              </w:rPr>
            </w:pPr>
            <w:r w:rsidRPr="002E0FFC">
              <w:rPr>
                <w:rFonts w:ascii="Calibri" w:hAnsi="Calibri" w:cs="Calibri"/>
                <w:b/>
                <w:color w:val="auto"/>
                <w:sz w:val="22"/>
                <w:szCs w:val="22"/>
              </w:rPr>
              <w:t>Description</w:t>
            </w:r>
          </w:p>
        </w:tc>
      </w:tr>
      <w:tr w:rsidR="005F17CE" w:rsidRPr="002E0FFC" w14:paraId="1841C52F" w14:textId="77777777" w:rsidTr="006F604A">
        <w:tc>
          <w:tcPr>
            <w:tcW w:w="9918" w:type="dxa"/>
          </w:tcPr>
          <w:p w14:paraId="2F7435D4" w14:textId="77777777" w:rsidR="005F17CE" w:rsidRPr="002E0FFC" w:rsidRDefault="005F17CE" w:rsidP="002E0FFC">
            <w:pPr>
              <w:pStyle w:val="Default"/>
              <w:spacing w:line="276" w:lineRule="auto"/>
              <w:jc w:val="both"/>
              <w:rPr>
                <w:rFonts w:ascii="Calibri" w:hAnsi="Calibri" w:cs="Calibri"/>
                <w:b/>
                <w:color w:val="auto"/>
                <w:sz w:val="22"/>
                <w:szCs w:val="22"/>
              </w:rPr>
            </w:pPr>
            <w:r w:rsidRPr="002E0FFC">
              <w:rPr>
                <w:rFonts w:ascii="Calibri" w:hAnsi="Calibri" w:cs="Calibri"/>
                <w:b/>
                <w:color w:val="auto"/>
                <w:sz w:val="22"/>
                <w:szCs w:val="22"/>
              </w:rPr>
              <w:t>SD WAN Support and Services</w:t>
            </w:r>
          </w:p>
        </w:tc>
      </w:tr>
      <w:tr w:rsidR="005F17CE" w:rsidRPr="002E0FFC" w14:paraId="4ED79261" w14:textId="77777777" w:rsidTr="006F604A">
        <w:tc>
          <w:tcPr>
            <w:tcW w:w="9918" w:type="dxa"/>
            <w:tcBorders>
              <w:bottom w:val="single" w:sz="4" w:space="0" w:color="auto"/>
            </w:tcBorders>
          </w:tcPr>
          <w:p w14:paraId="2E365446" w14:textId="77777777" w:rsidR="005F17CE" w:rsidRPr="002E0FFC" w:rsidRDefault="005F17CE" w:rsidP="002E0FFC">
            <w:pPr>
              <w:pStyle w:val="ListParagraph"/>
              <w:ind w:left="0"/>
              <w:jc w:val="both"/>
              <w:rPr>
                <w:rFonts w:ascii="Calibri" w:hAnsi="Calibri" w:cs="Calibri"/>
                <w:b/>
                <w:sz w:val="22"/>
                <w:szCs w:val="22"/>
              </w:rPr>
            </w:pPr>
            <w:r w:rsidRPr="002E0FFC">
              <w:rPr>
                <w:rFonts w:ascii="Calibri" w:hAnsi="Calibri" w:cs="Calibri"/>
                <w:b/>
                <w:sz w:val="22"/>
                <w:szCs w:val="22"/>
              </w:rPr>
              <w:t>Service Requirements</w:t>
            </w:r>
          </w:p>
          <w:tbl>
            <w:tblPr>
              <w:tblW w:w="0" w:type="auto"/>
              <w:tblBorders>
                <w:top w:val="nil"/>
                <w:left w:val="nil"/>
                <w:bottom w:val="nil"/>
                <w:right w:val="nil"/>
              </w:tblBorders>
              <w:tblLook w:val="0000" w:firstRow="0" w:lastRow="0" w:firstColumn="0" w:lastColumn="0" w:noHBand="0" w:noVBand="0"/>
            </w:tblPr>
            <w:tblGrid>
              <w:gridCol w:w="9702"/>
            </w:tblGrid>
            <w:tr w:rsidR="005F17CE" w:rsidRPr="002E0FFC" w14:paraId="738C411F" w14:textId="77777777" w:rsidTr="006F604A">
              <w:trPr>
                <w:trHeight w:val="746"/>
              </w:trPr>
              <w:tc>
                <w:tcPr>
                  <w:tcW w:w="0" w:type="auto"/>
                </w:tcPr>
                <w:p w14:paraId="754BBDBE"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Links</w:t>
                  </w:r>
                </w:p>
                <w:p w14:paraId="75BB2AB1"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1:1 Contention on all SD WAN links</w:t>
                  </w:r>
                </w:p>
                <w:p w14:paraId="2861AE21"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proofErr w:type="gramStart"/>
                  <w:r w:rsidRPr="002E0FFC">
                    <w:rPr>
                      <w:rFonts w:ascii="Calibri" w:hAnsi="Calibri" w:cs="Calibri"/>
                      <w:sz w:val="22"/>
                      <w:szCs w:val="22"/>
                      <w:lang w:eastAsia="en-ZA"/>
                    </w:rPr>
                    <w:t>Uncapped</w:t>
                  </w:r>
                  <w:r w:rsidRPr="002E0FFC" w:rsidDel="0068724A">
                    <w:rPr>
                      <w:rFonts w:ascii="Calibri" w:hAnsi="Calibri" w:cs="Calibri"/>
                      <w:sz w:val="22"/>
                      <w:szCs w:val="22"/>
                      <w:lang w:eastAsia="en-ZA"/>
                    </w:rPr>
                    <w:t xml:space="preserve"> </w:t>
                  </w:r>
                  <w:r w:rsidRPr="002E0FFC">
                    <w:rPr>
                      <w:rFonts w:ascii="Calibri" w:hAnsi="Calibri" w:cs="Calibri"/>
                      <w:sz w:val="22"/>
                      <w:szCs w:val="22"/>
                      <w:lang w:eastAsia="en-ZA"/>
                    </w:rPr>
                    <w:t>,</w:t>
                  </w:r>
                  <w:proofErr w:type="gramEnd"/>
                  <w:r w:rsidRPr="002E0FFC">
                    <w:rPr>
                      <w:rFonts w:ascii="Calibri" w:hAnsi="Calibri" w:cs="Calibri"/>
                      <w:sz w:val="22"/>
                      <w:szCs w:val="22"/>
                      <w:lang w:eastAsia="en-ZA"/>
                    </w:rPr>
                    <w:t xml:space="preserve"> Unshaped</w:t>
                  </w:r>
                </w:p>
                <w:p w14:paraId="4661FC22"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No AUP/FUP limits</w:t>
                  </w:r>
                </w:p>
                <w:p w14:paraId="38127D84"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Centralised Hosted Solution Management</w:t>
                  </w:r>
                </w:p>
                <w:p w14:paraId="386610A3"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Ability to source and integrate 3</w:t>
                  </w:r>
                  <w:r w:rsidRPr="002E0FFC">
                    <w:rPr>
                      <w:rFonts w:ascii="Calibri" w:hAnsi="Calibri" w:cs="Calibri"/>
                      <w:sz w:val="22"/>
                      <w:szCs w:val="22"/>
                      <w:vertAlign w:val="superscript"/>
                      <w:lang w:eastAsia="en-ZA"/>
                    </w:rPr>
                    <w:t>rd</w:t>
                  </w:r>
                  <w:r w:rsidRPr="002E0FFC">
                    <w:rPr>
                      <w:rFonts w:ascii="Calibri" w:hAnsi="Calibri" w:cs="Calibri"/>
                      <w:sz w:val="22"/>
                      <w:szCs w:val="22"/>
                      <w:lang w:eastAsia="en-ZA"/>
                    </w:rPr>
                    <w:t xml:space="preserve"> party Direct Internet Access links, outside of this contract if required</w:t>
                  </w:r>
                </w:p>
                <w:p w14:paraId="3E991555"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Active / Passive Redundancy for links that require High Availability</w:t>
                  </w:r>
                </w:p>
                <w:p w14:paraId="11D428BC"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Reporting – Automated as well as Real Time</w:t>
                  </w:r>
                </w:p>
                <w:p w14:paraId="132B7962"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 xml:space="preserve">Real-time monitoring of all WAN links, including detailed visibility into network traffic patterns, link performance, and bandwidth utilization across all sites. </w:t>
                  </w:r>
                </w:p>
                <w:p w14:paraId="05DC6A37"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Link Availability per Month</w:t>
                  </w:r>
                </w:p>
                <w:p w14:paraId="73E369A3"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Service Desk/Change Control Logs per month</w:t>
                  </w:r>
                </w:p>
                <w:p w14:paraId="7658921D"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Executive Summary of ACTUAL link utilisation versus contracted service type and bandwidth per site</w:t>
                  </w:r>
                </w:p>
                <w:p w14:paraId="3EEA6523"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Bi-Annual Report showing CPE and Hosted equipment configurations (Password security config, Admin Users, Admin Activities, Device configs, Version Updates etc)</w:t>
                  </w:r>
                </w:p>
                <w:p w14:paraId="4136BA45"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In-depth application performance analytics, including real-time and historical data on application behaviour across the network</w:t>
                  </w:r>
                </w:p>
                <w:p w14:paraId="6B94B8A3"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Security Incident Reporting</w:t>
                  </w:r>
                </w:p>
                <w:p w14:paraId="437C41AC"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Alerting – SMS and Email Alerts required on Link Failure and Restoration</w:t>
                  </w:r>
                </w:p>
                <w:p w14:paraId="10F03216"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SNMPv3 Read Access to all CPE Equipment</w:t>
                  </w:r>
                </w:p>
                <w:p w14:paraId="69BE3E39"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Security</w:t>
                  </w:r>
                </w:p>
                <w:p w14:paraId="4265EE71"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Integrated firewall features</w:t>
                  </w:r>
                </w:p>
                <w:p w14:paraId="5B7947CE"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Intrusion Detection</w:t>
                  </w:r>
                </w:p>
                <w:p w14:paraId="56C4931C"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Intrusion Prevention</w:t>
                  </w:r>
                </w:p>
                <w:p w14:paraId="4E4C7AE1"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Anti Malware</w:t>
                  </w:r>
                </w:p>
                <w:p w14:paraId="6712DE2E"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Web content filtering (With AD/Entra ID Integration)</w:t>
                  </w:r>
                </w:p>
                <w:p w14:paraId="59E27FBF"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SIEM Integration</w:t>
                  </w:r>
                </w:p>
                <w:p w14:paraId="614BB7F3"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Training</w:t>
                  </w:r>
                </w:p>
                <w:p w14:paraId="30DCBEE5"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Skills transfer for all monitoring and reporting systems</w:t>
                  </w:r>
                </w:p>
                <w:p w14:paraId="1F9413F6" w14:textId="77777777" w:rsidR="005F17CE" w:rsidRPr="002E0FFC" w:rsidRDefault="005F17CE" w:rsidP="002E0FFC">
                  <w:pPr>
                    <w:pStyle w:val="ListParagraph"/>
                    <w:jc w:val="both"/>
                    <w:rPr>
                      <w:rFonts w:ascii="Calibri" w:hAnsi="Calibri" w:cs="Calibri"/>
                      <w:sz w:val="22"/>
                      <w:szCs w:val="22"/>
                    </w:rPr>
                  </w:pPr>
                </w:p>
                <w:p w14:paraId="0ECE83C3" w14:textId="77777777" w:rsidR="005F17CE" w:rsidRPr="002E0FFC" w:rsidRDefault="005F17CE" w:rsidP="002E0FFC">
                  <w:pPr>
                    <w:pStyle w:val="ListParagraph"/>
                    <w:ind w:left="0"/>
                    <w:jc w:val="both"/>
                    <w:rPr>
                      <w:rFonts w:ascii="Calibri" w:hAnsi="Calibri" w:cs="Calibri"/>
                      <w:b/>
                      <w:sz w:val="22"/>
                      <w:szCs w:val="22"/>
                    </w:rPr>
                  </w:pPr>
                  <w:r w:rsidRPr="002E0FFC">
                    <w:rPr>
                      <w:rFonts w:ascii="Calibri" w:hAnsi="Calibri" w:cs="Calibri"/>
                      <w:b/>
                      <w:sz w:val="22"/>
                      <w:szCs w:val="22"/>
                    </w:rPr>
                    <w:t>Hardware Requirements</w:t>
                  </w:r>
                </w:p>
                <w:p w14:paraId="23A17694"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All hardware to be included in the cost of the proposal and will be for the account of the successful bidder.</w:t>
                  </w:r>
                </w:p>
                <w:p w14:paraId="044EE216" w14:textId="77777777" w:rsidR="005F17CE" w:rsidRPr="002E0FFC" w:rsidRDefault="005F17CE" w:rsidP="002E0FFC">
                  <w:pPr>
                    <w:pStyle w:val="ListParagraph"/>
                    <w:jc w:val="both"/>
                    <w:rPr>
                      <w:rFonts w:ascii="Calibri" w:hAnsi="Calibri" w:cs="Calibri"/>
                      <w:sz w:val="22"/>
                      <w:szCs w:val="22"/>
                    </w:rPr>
                  </w:pPr>
                </w:p>
                <w:p w14:paraId="6144230F" w14:textId="77777777" w:rsidR="005F17CE" w:rsidRPr="002E0FFC" w:rsidRDefault="005F17CE" w:rsidP="002E0FFC">
                  <w:pPr>
                    <w:pStyle w:val="ListParagraph"/>
                    <w:ind w:left="0"/>
                    <w:jc w:val="both"/>
                    <w:rPr>
                      <w:rFonts w:ascii="Calibri" w:hAnsi="Calibri" w:cs="Calibri"/>
                      <w:b/>
                      <w:sz w:val="22"/>
                      <w:szCs w:val="22"/>
                    </w:rPr>
                  </w:pPr>
                  <w:r w:rsidRPr="002E0FFC">
                    <w:rPr>
                      <w:rFonts w:ascii="Calibri" w:hAnsi="Calibri" w:cs="Calibri"/>
                      <w:b/>
                      <w:sz w:val="22"/>
                      <w:szCs w:val="22"/>
                    </w:rPr>
                    <w:t>Technical Support</w:t>
                  </w:r>
                </w:p>
                <w:p w14:paraId="0E01D1B7"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24x7 Technical support must be provided by the successful bidder.</w:t>
                  </w:r>
                </w:p>
                <w:p w14:paraId="76D71618"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 xml:space="preserve">Installation and Configuration of the Network Services that will be performed by the successful bidder. </w:t>
                  </w:r>
                </w:p>
                <w:p w14:paraId="347794E6"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VLAN implementations when required</w:t>
                  </w:r>
                </w:p>
                <w:p w14:paraId="6A9810E5" w14:textId="77777777" w:rsidR="005F17CE" w:rsidRPr="002E0FFC" w:rsidRDefault="005F17CE" w:rsidP="002E0FFC">
                  <w:pPr>
                    <w:pStyle w:val="Default"/>
                    <w:spacing w:line="276" w:lineRule="auto"/>
                    <w:ind w:left="720"/>
                    <w:jc w:val="both"/>
                    <w:rPr>
                      <w:rFonts w:ascii="Calibri" w:hAnsi="Calibri" w:cs="Calibri"/>
                      <w:color w:val="auto"/>
                      <w:sz w:val="22"/>
                      <w:szCs w:val="22"/>
                    </w:rPr>
                  </w:pPr>
                </w:p>
                <w:p w14:paraId="66CD1D1F" w14:textId="77777777" w:rsidR="005F17CE" w:rsidRPr="002E0FFC" w:rsidRDefault="005F17CE" w:rsidP="002E0FFC">
                  <w:pPr>
                    <w:pStyle w:val="ListParagraph"/>
                    <w:ind w:left="0"/>
                    <w:jc w:val="both"/>
                    <w:rPr>
                      <w:rFonts w:ascii="Calibri" w:hAnsi="Calibri" w:cs="Calibri"/>
                      <w:b/>
                      <w:sz w:val="22"/>
                      <w:szCs w:val="22"/>
                    </w:rPr>
                  </w:pPr>
                  <w:r w:rsidRPr="002E0FFC">
                    <w:rPr>
                      <w:rFonts w:ascii="Calibri" w:hAnsi="Calibri" w:cs="Calibri"/>
                      <w:b/>
                      <w:sz w:val="22"/>
                      <w:szCs w:val="22"/>
                    </w:rPr>
                    <w:t>Additional Services</w:t>
                  </w:r>
                </w:p>
                <w:p w14:paraId="65E318BC"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Office Hours Network Management</w:t>
                  </w:r>
                </w:p>
                <w:p w14:paraId="5438C268"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The Service Provider must plan and design the solution in a way that will minimize impact on the Municipality at time of inception and provide a detailed project plan prior to implementation.</w:t>
                  </w:r>
                </w:p>
                <w:p w14:paraId="2086EF04" w14:textId="77777777" w:rsidR="005F17CE" w:rsidRPr="002E0FFC" w:rsidRDefault="005F17CE" w:rsidP="002E0FFC">
                  <w:pPr>
                    <w:pStyle w:val="Default"/>
                    <w:spacing w:line="276" w:lineRule="auto"/>
                    <w:ind w:left="720"/>
                    <w:jc w:val="both"/>
                    <w:rPr>
                      <w:rFonts w:ascii="Calibri" w:hAnsi="Calibri" w:cs="Calibri"/>
                      <w:color w:val="auto"/>
                      <w:sz w:val="22"/>
                      <w:szCs w:val="22"/>
                    </w:rPr>
                  </w:pPr>
                </w:p>
              </w:tc>
            </w:tr>
          </w:tbl>
          <w:p w14:paraId="66AB25D7" w14:textId="77777777" w:rsidR="005F17CE" w:rsidRPr="002E0FFC" w:rsidRDefault="005F17CE" w:rsidP="002E0FFC">
            <w:pPr>
              <w:jc w:val="both"/>
              <w:rPr>
                <w:rFonts w:ascii="Calibri" w:hAnsi="Calibri" w:cs="Calibri"/>
                <w:sz w:val="22"/>
                <w:szCs w:val="22"/>
              </w:rPr>
            </w:pPr>
          </w:p>
        </w:tc>
      </w:tr>
      <w:tr w:rsidR="005F17CE" w:rsidRPr="002E0FFC" w14:paraId="2B8E6419" w14:textId="77777777" w:rsidTr="006F604A">
        <w:tc>
          <w:tcPr>
            <w:tcW w:w="9918" w:type="dxa"/>
            <w:tcBorders>
              <w:top w:val="single" w:sz="4" w:space="0" w:color="auto"/>
              <w:left w:val="single" w:sz="4" w:space="0" w:color="auto"/>
              <w:bottom w:val="single" w:sz="4" w:space="0" w:color="auto"/>
              <w:right w:val="single" w:sz="4" w:space="0" w:color="auto"/>
            </w:tcBorders>
          </w:tcPr>
          <w:p w14:paraId="3F1774F2" w14:textId="77777777" w:rsidR="005F17CE" w:rsidRPr="002E0FFC" w:rsidRDefault="005F17CE" w:rsidP="002E0FFC">
            <w:pPr>
              <w:pStyle w:val="Default"/>
              <w:spacing w:line="276" w:lineRule="auto"/>
              <w:jc w:val="both"/>
              <w:rPr>
                <w:rFonts w:ascii="Calibri" w:hAnsi="Calibri" w:cs="Calibri"/>
                <w:b/>
                <w:color w:val="auto"/>
                <w:sz w:val="22"/>
                <w:szCs w:val="22"/>
              </w:rPr>
            </w:pPr>
            <w:r w:rsidRPr="002E0FFC">
              <w:rPr>
                <w:rFonts w:ascii="Calibri" w:hAnsi="Calibri" w:cs="Calibri"/>
                <w:b/>
                <w:color w:val="auto"/>
                <w:sz w:val="22"/>
                <w:szCs w:val="22"/>
              </w:rPr>
              <w:t>SD WAN Solution Diagram</w:t>
            </w:r>
          </w:p>
          <w:p w14:paraId="01EE3C5D" w14:textId="77777777" w:rsidR="005F17CE" w:rsidRPr="002E0FFC" w:rsidRDefault="005F17CE" w:rsidP="002E0FFC">
            <w:pPr>
              <w:pStyle w:val="Default"/>
              <w:spacing w:line="276" w:lineRule="auto"/>
              <w:jc w:val="both"/>
              <w:rPr>
                <w:rFonts w:ascii="Calibri" w:hAnsi="Calibri" w:cs="Calibri"/>
                <w:color w:val="auto"/>
                <w:sz w:val="22"/>
                <w:szCs w:val="22"/>
              </w:rPr>
            </w:pPr>
            <w:r w:rsidRPr="002E0FFC">
              <w:rPr>
                <w:rFonts w:ascii="Calibri" w:hAnsi="Calibri" w:cs="Calibri"/>
                <w:color w:val="auto"/>
                <w:sz w:val="22"/>
                <w:szCs w:val="22"/>
              </w:rPr>
              <w:t>Service Provider to include a diagram depicting the proposal in a diagrammatic format.</w:t>
            </w:r>
          </w:p>
        </w:tc>
      </w:tr>
      <w:tr w:rsidR="005F17CE" w:rsidRPr="002E0FFC" w14:paraId="672289FE" w14:textId="77777777" w:rsidTr="006F604A">
        <w:tc>
          <w:tcPr>
            <w:tcW w:w="9918" w:type="dxa"/>
            <w:tcBorders>
              <w:top w:val="single" w:sz="4" w:space="0" w:color="auto"/>
              <w:left w:val="single" w:sz="4" w:space="0" w:color="auto"/>
              <w:bottom w:val="single" w:sz="4" w:space="0" w:color="auto"/>
              <w:right w:val="single" w:sz="4" w:space="0" w:color="auto"/>
            </w:tcBorders>
          </w:tcPr>
          <w:p w14:paraId="10A2E249" w14:textId="77777777" w:rsidR="005F17CE" w:rsidRPr="002E0FFC" w:rsidRDefault="005F17CE" w:rsidP="002E0FFC">
            <w:pPr>
              <w:pStyle w:val="Default"/>
              <w:spacing w:line="276" w:lineRule="auto"/>
              <w:jc w:val="both"/>
              <w:rPr>
                <w:rFonts w:ascii="Calibri" w:hAnsi="Calibri" w:cs="Calibri"/>
                <w:b/>
                <w:color w:val="auto"/>
                <w:sz w:val="22"/>
                <w:szCs w:val="22"/>
              </w:rPr>
            </w:pPr>
            <w:r w:rsidRPr="002E0FFC">
              <w:rPr>
                <w:rFonts w:ascii="Calibri" w:hAnsi="Calibri" w:cs="Calibri"/>
                <w:b/>
                <w:color w:val="auto"/>
                <w:sz w:val="22"/>
                <w:szCs w:val="22"/>
              </w:rPr>
              <w:t>High Availability SLA</w:t>
            </w:r>
          </w:p>
          <w:p w14:paraId="53CFD4C6" w14:textId="77777777" w:rsidR="005F17CE" w:rsidRPr="002E0FFC" w:rsidRDefault="005F17CE" w:rsidP="002E0FFC">
            <w:pPr>
              <w:pStyle w:val="Default"/>
              <w:spacing w:line="276" w:lineRule="auto"/>
              <w:jc w:val="both"/>
              <w:rPr>
                <w:rFonts w:ascii="Calibri" w:hAnsi="Calibri" w:cs="Calibri"/>
                <w:bCs/>
                <w:color w:val="auto"/>
                <w:sz w:val="22"/>
                <w:szCs w:val="22"/>
              </w:rPr>
            </w:pPr>
            <w:r w:rsidRPr="002E0FFC">
              <w:rPr>
                <w:rFonts w:ascii="Calibri" w:hAnsi="Calibri" w:cs="Calibri"/>
                <w:bCs/>
                <w:color w:val="auto"/>
                <w:sz w:val="22"/>
                <w:szCs w:val="22"/>
              </w:rPr>
              <w:t>Sites listed with 'High Availability SLA' must include provisions for financial penalties in the event of downtime or failure to meet a monthly availability target of 97% uptime. These penalties should account for the business impact and ensure the service provider's commitment to maintaining optimal operational uptime.</w:t>
            </w:r>
          </w:p>
        </w:tc>
      </w:tr>
    </w:tbl>
    <w:p w14:paraId="3314BBDA" w14:textId="77777777" w:rsidR="005F17CE" w:rsidRPr="002E0FFC" w:rsidRDefault="005F17CE" w:rsidP="002E0FFC">
      <w:pPr>
        <w:spacing w:after="160" w:line="259" w:lineRule="auto"/>
        <w:jc w:val="both"/>
        <w:rPr>
          <w:rFonts w:ascii="Calibri" w:hAnsi="Calibri" w:cs="Calibri"/>
          <w:b/>
          <w:sz w:val="22"/>
          <w:szCs w:val="22"/>
          <w:u w:val="single"/>
        </w:rPr>
      </w:pPr>
    </w:p>
    <w:p w14:paraId="3D776739" w14:textId="77777777" w:rsidR="005F17CE" w:rsidRPr="002E0FFC" w:rsidRDefault="005F17CE" w:rsidP="002E0FFC">
      <w:pPr>
        <w:pStyle w:val="ListParagraph"/>
        <w:widowControl w:val="0"/>
        <w:numPr>
          <w:ilvl w:val="1"/>
          <w:numId w:val="37"/>
        </w:numPr>
        <w:autoSpaceDE w:val="0"/>
        <w:autoSpaceDN w:val="0"/>
        <w:spacing w:before="60"/>
        <w:ind w:left="851" w:hanging="851"/>
        <w:jc w:val="both"/>
        <w:rPr>
          <w:rFonts w:ascii="Calibri" w:eastAsia="Calibri" w:hAnsi="Calibri" w:cs="Calibri"/>
          <w:b/>
          <w:sz w:val="22"/>
          <w:szCs w:val="22"/>
          <w:u w:val="single"/>
        </w:rPr>
      </w:pPr>
      <w:r w:rsidRPr="002E0FFC">
        <w:rPr>
          <w:rFonts w:ascii="Calibri" w:eastAsia="Calibri" w:hAnsi="Calibri" w:cs="Calibri"/>
          <w:b/>
          <w:sz w:val="22"/>
          <w:szCs w:val="22"/>
          <w:u w:val="single"/>
        </w:rPr>
        <w:t>A DETAILED PROPOSAL FOR INTERNET CONNECTIVITY (SECTION B) MUST BE INCLUDED IN THE BID SUBMISSION</w:t>
      </w:r>
    </w:p>
    <w:p w14:paraId="28BFC50F" w14:textId="77777777" w:rsidR="005F17CE" w:rsidRPr="002E0FFC" w:rsidRDefault="005F17CE" w:rsidP="002E0FFC">
      <w:pPr>
        <w:autoSpaceDE w:val="0"/>
        <w:autoSpaceDN w:val="0"/>
        <w:adjustRightInd w:val="0"/>
        <w:jc w:val="both"/>
        <w:rPr>
          <w:rFonts w:ascii="Calibri" w:hAnsi="Calibri" w:cs="Calibri"/>
          <w:sz w:val="22"/>
          <w:szCs w:val="22"/>
          <w:lang w:eastAsia="en-ZA"/>
        </w:rPr>
      </w:pPr>
      <w:r w:rsidRPr="002E0FFC">
        <w:rPr>
          <w:rFonts w:ascii="Calibri" w:hAnsi="Calibri" w:cs="Calibri"/>
          <w:b/>
          <w:sz w:val="22"/>
          <w:szCs w:val="22"/>
          <w:lang w:eastAsia="en-ZA"/>
        </w:rPr>
        <w:t xml:space="preserve">Internet Access must break out at each respective site to maximise bandwidth optimisation </w:t>
      </w:r>
    </w:p>
    <w:p w14:paraId="5FF791A3" w14:textId="77777777" w:rsidR="005F17CE" w:rsidRPr="002E0FFC" w:rsidRDefault="005F17CE" w:rsidP="002E0FFC">
      <w:pPr>
        <w:autoSpaceDE w:val="0"/>
        <w:autoSpaceDN w:val="0"/>
        <w:adjustRightInd w:val="0"/>
        <w:ind w:left="360"/>
        <w:jc w:val="both"/>
        <w:rPr>
          <w:rFonts w:ascii="Calibri" w:hAnsi="Calibri" w:cs="Calibri"/>
          <w:sz w:val="22"/>
          <w:szCs w:val="22"/>
          <w:lang w:eastAsia="en-Z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5F17CE" w:rsidRPr="002E0FFC" w14:paraId="4EB9CCF2" w14:textId="77777777" w:rsidTr="006F604A">
        <w:trPr>
          <w:tblHeader/>
        </w:trPr>
        <w:tc>
          <w:tcPr>
            <w:tcW w:w="9016" w:type="dxa"/>
          </w:tcPr>
          <w:p w14:paraId="379AF51B" w14:textId="77777777" w:rsidR="005F17CE" w:rsidRPr="002E0FFC" w:rsidRDefault="005F17CE" w:rsidP="002E0FFC">
            <w:pPr>
              <w:pStyle w:val="Default"/>
              <w:spacing w:line="276" w:lineRule="auto"/>
              <w:jc w:val="both"/>
              <w:rPr>
                <w:rFonts w:ascii="Calibri" w:hAnsi="Calibri" w:cs="Calibri"/>
                <w:b/>
                <w:color w:val="auto"/>
                <w:sz w:val="22"/>
                <w:szCs w:val="22"/>
              </w:rPr>
            </w:pPr>
            <w:r w:rsidRPr="002E0FFC">
              <w:rPr>
                <w:rFonts w:ascii="Calibri" w:hAnsi="Calibri" w:cs="Calibri"/>
                <w:b/>
                <w:color w:val="auto"/>
                <w:sz w:val="22"/>
                <w:szCs w:val="22"/>
              </w:rPr>
              <w:t>Description</w:t>
            </w:r>
          </w:p>
        </w:tc>
      </w:tr>
      <w:tr w:rsidR="005F17CE" w:rsidRPr="002E0FFC" w14:paraId="789552B6" w14:textId="77777777" w:rsidTr="006F604A">
        <w:tc>
          <w:tcPr>
            <w:tcW w:w="9016" w:type="dxa"/>
          </w:tcPr>
          <w:p w14:paraId="48F84C56" w14:textId="77777777" w:rsidR="005F17CE" w:rsidRPr="002E0FFC" w:rsidRDefault="005F17CE" w:rsidP="002E0FFC">
            <w:pPr>
              <w:pStyle w:val="Default"/>
              <w:spacing w:line="276" w:lineRule="auto"/>
              <w:jc w:val="both"/>
              <w:rPr>
                <w:rFonts w:ascii="Calibri" w:hAnsi="Calibri" w:cs="Calibri"/>
                <w:b/>
                <w:color w:val="auto"/>
                <w:sz w:val="22"/>
                <w:szCs w:val="22"/>
              </w:rPr>
            </w:pPr>
          </w:p>
        </w:tc>
      </w:tr>
      <w:tr w:rsidR="005F17CE" w:rsidRPr="002E0FFC" w14:paraId="2528EC1E" w14:textId="77777777" w:rsidTr="006F604A">
        <w:tc>
          <w:tcPr>
            <w:tcW w:w="9016" w:type="dxa"/>
            <w:tcBorders>
              <w:bottom w:val="single" w:sz="4" w:space="0" w:color="auto"/>
            </w:tcBorders>
          </w:tcPr>
          <w:p w14:paraId="1392F74C" w14:textId="77777777" w:rsidR="005F17CE" w:rsidRPr="002E0FFC" w:rsidRDefault="005F17CE" w:rsidP="002E0FFC">
            <w:pPr>
              <w:pStyle w:val="Default"/>
              <w:spacing w:line="276" w:lineRule="auto"/>
              <w:jc w:val="both"/>
              <w:rPr>
                <w:rFonts w:ascii="Calibri" w:hAnsi="Calibri" w:cs="Calibri"/>
                <w:color w:val="auto"/>
                <w:sz w:val="22"/>
                <w:szCs w:val="22"/>
              </w:rPr>
            </w:pPr>
            <w:r w:rsidRPr="002E0FFC">
              <w:rPr>
                <w:rFonts w:ascii="Calibri" w:hAnsi="Calibri" w:cs="Calibri"/>
                <w:b/>
                <w:color w:val="auto"/>
                <w:sz w:val="22"/>
                <w:szCs w:val="22"/>
              </w:rPr>
              <w:t>The ISP should note that the bid must include the following requirements</w:t>
            </w:r>
            <w:r w:rsidRPr="002E0FFC">
              <w:rPr>
                <w:rFonts w:ascii="Calibri" w:hAnsi="Calibri" w:cs="Calibri"/>
                <w:color w:val="auto"/>
                <w:sz w:val="22"/>
                <w:szCs w:val="22"/>
              </w:rPr>
              <w:t>:</w:t>
            </w:r>
          </w:p>
          <w:p w14:paraId="0825D6BC" w14:textId="77777777" w:rsidR="005F17CE" w:rsidRPr="002E0FFC" w:rsidRDefault="005F17CE" w:rsidP="002E0FFC">
            <w:pPr>
              <w:pStyle w:val="Default"/>
              <w:spacing w:line="276" w:lineRule="auto"/>
              <w:jc w:val="both"/>
              <w:rPr>
                <w:rFonts w:ascii="Calibri" w:hAnsi="Calibri" w:cs="Calibri"/>
                <w:color w:val="auto"/>
                <w:sz w:val="22"/>
                <w:szCs w:val="22"/>
              </w:rPr>
            </w:pPr>
          </w:p>
          <w:tbl>
            <w:tblPr>
              <w:tblW w:w="0" w:type="auto"/>
              <w:tblBorders>
                <w:top w:val="nil"/>
                <w:left w:val="nil"/>
                <w:bottom w:val="nil"/>
                <w:right w:val="nil"/>
              </w:tblBorders>
              <w:tblLook w:val="0000" w:firstRow="0" w:lastRow="0" w:firstColumn="0" w:lastColumn="0" w:noHBand="0" w:noVBand="0"/>
            </w:tblPr>
            <w:tblGrid>
              <w:gridCol w:w="8800"/>
            </w:tblGrid>
            <w:tr w:rsidR="005F17CE" w:rsidRPr="002E0FFC" w14:paraId="3C5FBAB7" w14:textId="77777777" w:rsidTr="006F604A">
              <w:trPr>
                <w:trHeight w:val="746"/>
              </w:trPr>
              <w:tc>
                <w:tcPr>
                  <w:tcW w:w="0" w:type="auto"/>
                </w:tcPr>
                <w:p w14:paraId="2EAB9FA6" w14:textId="77777777" w:rsidR="005F17CE" w:rsidRPr="002E0FFC" w:rsidRDefault="005F17CE" w:rsidP="002E0FFC">
                  <w:pPr>
                    <w:autoSpaceDE w:val="0"/>
                    <w:autoSpaceDN w:val="0"/>
                    <w:adjustRightInd w:val="0"/>
                    <w:jc w:val="both"/>
                    <w:rPr>
                      <w:rFonts w:ascii="Calibri" w:hAnsi="Calibri" w:cs="Calibri"/>
                      <w:b/>
                      <w:sz w:val="22"/>
                      <w:szCs w:val="22"/>
                      <w:lang w:eastAsia="en-ZA"/>
                    </w:rPr>
                  </w:pPr>
                  <w:r w:rsidRPr="002E0FFC">
                    <w:rPr>
                      <w:rFonts w:ascii="Calibri" w:hAnsi="Calibri" w:cs="Calibri"/>
                      <w:b/>
                      <w:sz w:val="22"/>
                      <w:szCs w:val="22"/>
                      <w:lang w:eastAsia="en-ZA"/>
                    </w:rPr>
                    <w:t>Service Deliverables</w:t>
                  </w:r>
                </w:p>
                <w:p w14:paraId="0918635F" w14:textId="77777777" w:rsidR="005F17CE" w:rsidRPr="002E0FFC" w:rsidRDefault="005F17CE" w:rsidP="002E0FFC">
                  <w:pPr>
                    <w:autoSpaceDE w:val="0"/>
                    <w:autoSpaceDN w:val="0"/>
                    <w:adjustRightInd w:val="0"/>
                    <w:ind w:left="360"/>
                    <w:jc w:val="both"/>
                    <w:rPr>
                      <w:rFonts w:ascii="Calibri" w:hAnsi="Calibri" w:cs="Calibri"/>
                      <w:sz w:val="22"/>
                      <w:szCs w:val="22"/>
                      <w:lang w:eastAsia="en-ZA"/>
                    </w:rPr>
                  </w:pPr>
                  <w:r w:rsidRPr="002E0FFC">
                    <w:rPr>
                      <w:rFonts w:ascii="Calibri" w:hAnsi="Calibri" w:cs="Calibri"/>
                      <w:sz w:val="22"/>
                      <w:szCs w:val="22"/>
                      <w:lang w:eastAsia="en-ZA"/>
                    </w:rPr>
                    <w:t>The following is to be provided by the ISP</w:t>
                  </w:r>
                </w:p>
                <w:p w14:paraId="07A8F29B"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Dedicated Internet Access 1:1 Contention</w:t>
                  </w:r>
                </w:p>
                <w:p w14:paraId="776FD589"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200mbps Internet Breakout, Uncapped and unshaped</w:t>
                  </w:r>
                </w:p>
                <w:p w14:paraId="185FCF93"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24/7 Helpdesk Support</w:t>
                  </w:r>
                </w:p>
                <w:p w14:paraId="2EAAF5F9"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DNS Transfer &amp; Hosting &amp; Management Portal for 3 Domains</w:t>
                  </w:r>
                </w:p>
                <w:p w14:paraId="6FAB1471"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*.ugu.gov.za Wildcard SSL Certificate</w:t>
                  </w:r>
                </w:p>
                <w:p w14:paraId="113C1BBB"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Next Generation Firewall</w:t>
                  </w:r>
                </w:p>
                <w:p w14:paraId="4A007EF8"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Malware, exploits, and malicious websites protection (Unified Threat Management)</w:t>
                  </w:r>
                </w:p>
                <w:p w14:paraId="1013C61D"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SD WAN Optimisation</w:t>
                  </w:r>
                </w:p>
                <w:p w14:paraId="61A40E17"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Web content filtering with single sign on Active Directory and Entra ID Integration</w:t>
                  </w:r>
                </w:p>
                <w:p w14:paraId="6DBD741A"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Application Prioritisation (eg MS Teams, VoIP, etc)</w:t>
                  </w:r>
                </w:p>
                <w:p w14:paraId="181BEAEE"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Centrally Managed</w:t>
                  </w:r>
                </w:p>
                <w:p w14:paraId="02106C14"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Reporting – Automated as well as ad-hoc</w:t>
                  </w:r>
                </w:p>
                <w:p w14:paraId="4B0EF6E8"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Traffic Analyses Reports</w:t>
                  </w:r>
                </w:p>
                <w:p w14:paraId="1823129B"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Dedicated Traffic Analyzer</w:t>
                  </w:r>
                </w:p>
                <w:p w14:paraId="148D7324"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Bandwidth per user per month</w:t>
                  </w:r>
                </w:p>
                <w:p w14:paraId="1186F3B6"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Sites visited by user per month</w:t>
                  </w:r>
                </w:p>
                <w:p w14:paraId="01405979"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Bandwidth by IP</w:t>
                  </w:r>
                </w:p>
                <w:p w14:paraId="1CB52DF5"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Top sites per month</w:t>
                  </w:r>
                </w:p>
                <w:p w14:paraId="6DB0CFEB"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Top Users per month</w:t>
                  </w:r>
                </w:p>
                <w:p w14:paraId="33254D64"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Top protocols</w:t>
                  </w:r>
                </w:p>
                <w:p w14:paraId="3916BD7C" w14:textId="77777777" w:rsidR="005F17CE" w:rsidRPr="002E0FFC" w:rsidRDefault="005F17CE" w:rsidP="002E0FFC">
                  <w:pPr>
                    <w:numPr>
                      <w:ilvl w:val="2"/>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Malicious event Statistics per Month</w:t>
                  </w:r>
                </w:p>
                <w:p w14:paraId="387014D1" w14:textId="77777777" w:rsidR="005F17CE" w:rsidRPr="002E0FFC" w:rsidRDefault="005F17CE" w:rsidP="002E0FFC">
                  <w:pPr>
                    <w:numPr>
                      <w:ilvl w:val="1"/>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Bi-Annual Report showing CPE, Firewall and Hosted equipment configurations (Password config, Admin Users, Admin Activities, Device configs, Version Updates etc)</w:t>
                  </w:r>
                </w:p>
                <w:p w14:paraId="3EDB5670"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5 Public IPv4 Addresses</w:t>
                  </w:r>
                </w:p>
                <w:p w14:paraId="7F8FEF95" w14:textId="77777777" w:rsidR="005F17CE" w:rsidRPr="002E0FFC" w:rsidRDefault="005F17CE" w:rsidP="002E0FFC">
                  <w:pPr>
                    <w:numPr>
                      <w:ilvl w:val="0"/>
                      <w:numId w:val="30"/>
                    </w:numPr>
                    <w:autoSpaceDE w:val="0"/>
                    <w:autoSpaceDN w:val="0"/>
                    <w:adjustRightInd w:val="0"/>
                    <w:spacing w:line="276" w:lineRule="auto"/>
                    <w:jc w:val="both"/>
                    <w:rPr>
                      <w:rFonts w:ascii="Calibri" w:hAnsi="Calibri" w:cs="Calibri"/>
                      <w:sz w:val="22"/>
                      <w:szCs w:val="22"/>
                      <w:lang w:eastAsia="en-ZA"/>
                    </w:rPr>
                  </w:pPr>
                  <w:r w:rsidRPr="002E0FFC">
                    <w:rPr>
                      <w:rFonts w:ascii="Calibri" w:hAnsi="Calibri" w:cs="Calibri"/>
                      <w:sz w:val="22"/>
                      <w:szCs w:val="22"/>
                      <w:lang w:eastAsia="en-ZA"/>
                    </w:rPr>
                    <w:t>Read Access to Firewall Policies and configurations</w:t>
                  </w:r>
                </w:p>
                <w:p w14:paraId="4FE732B8" w14:textId="77777777" w:rsidR="005F17CE" w:rsidRPr="002E0FFC" w:rsidRDefault="005F17CE" w:rsidP="002E0FFC">
                  <w:pPr>
                    <w:pStyle w:val="ListParagraph"/>
                    <w:jc w:val="both"/>
                    <w:rPr>
                      <w:rFonts w:ascii="Calibri" w:hAnsi="Calibri" w:cs="Calibri"/>
                      <w:sz w:val="22"/>
                      <w:szCs w:val="22"/>
                    </w:rPr>
                  </w:pPr>
                </w:p>
                <w:p w14:paraId="7391A5F7" w14:textId="77777777" w:rsidR="005F17CE" w:rsidRPr="002E0FFC" w:rsidRDefault="005F17CE" w:rsidP="002E0FFC">
                  <w:pPr>
                    <w:pStyle w:val="ListParagraph"/>
                    <w:ind w:left="0"/>
                    <w:jc w:val="both"/>
                    <w:rPr>
                      <w:rFonts w:ascii="Calibri" w:hAnsi="Calibri" w:cs="Calibri"/>
                      <w:b/>
                      <w:sz w:val="22"/>
                      <w:szCs w:val="22"/>
                    </w:rPr>
                  </w:pPr>
                  <w:r w:rsidRPr="002E0FFC">
                    <w:rPr>
                      <w:rFonts w:ascii="Calibri" w:hAnsi="Calibri" w:cs="Calibri"/>
                      <w:b/>
                      <w:sz w:val="22"/>
                      <w:szCs w:val="22"/>
                    </w:rPr>
                    <w:t>Hardware Requirements</w:t>
                  </w:r>
                </w:p>
                <w:p w14:paraId="3598EEDD"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All hardware to be included in the cost of the proposal and will be for the account of the ISP.</w:t>
                  </w:r>
                </w:p>
                <w:p w14:paraId="4710711F" w14:textId="77777777" w:rsidR="005F17CE" w:rsidRPr="002E0FFC" w:rsidRDefault="005F17CE" w:rsidP="002E0FFC">
                  <w:pPr>
                    <w:pStyle w:val="ListParagraph"/>
                    <w:jc w:val="both"/>
                    <w:rPr>
                      <w:rFonts w:ascii="Calibri" w:hAnsi="Calibri" w:cs="Calibri"/>
                      <w:sz w:val="22"/>
                      <w:szCs w:val="22"/>
                    </w:rPr>
                  </w:pPr>
                </w:p>
                <w:p w14:paraId="5CD08E1F" w14:textId="77777777" w:rsidR="005F17CE" w:rsidRPr="002E0FFC" w:rsidRDefault="005F17CE" w:rsidP="002E0FFC">
                  <w:pPr>
                    <w:pStyle w:val="ListParagraph"/>
                    <w:ind w:left="0"/>
                    <w:jc w:val="both"/>
                    <w:rPr>
                      <w:rFonts w:ascii="Calibri" w:hAnsi="Calibri" w:cs="Calibri"/>
                      <w:b/>
                      <w:sz w:val="22"/>
                      <w:szCs w:val="22"/>
                    </w:rPr>
                  </w:pPr>
                  <w:r w:rsidRPr="002E0FFC">
                    <w:rPr>
                      <w:rFonts w:ascii="Calibri" w:hAnsi="Calibri" w:cs="Calibri"/>
                      <w:b/>
                      <w:sz w:val="22"/>
                      <w:szCs w:val="22"/>
                    </w:rPr>
                    <w:t>Technical Support</w:t>
                  </w:r>
                </w:p>
                <w:p w14:paraId="47E92FA0"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 xml:space="preserve">The Service Provider must provide </w:t>
                  </w:r>
                  <w:proofErr w:type="gramStart"/>
                  <w:r w:rsidRPr="002E0FFC">
                    <w:rPr>
                      <w:rFonts w:ascii="Calibri" w:hAnsi="Calibri" w:cs="Calibri"/>
                      <w:color w:val="auto"/>
                      <w:sz w:val="22"/>
                      <w:szCs w:val="22"/>
                    </w:rPr>
                    <w:t>Technical</w:t>
                  </w:r>
                  <w:proofErr w:type="gramEnd"/>
                  <w:r w:rsidRPr="002E0FFC">
                    <w:rPr>
                      <w:rFonts w:ascii="Calibri" w:hAnsi="Calibri" w:cs="Calibri"/>
                      <w:color w:val="auto"/>
                      <w:sz w:val="22"/>
                      <w:szCs w:val="22"/>
                    </w:rPr>
                    <w:t xml:space="preserve"> support</w:t>
                  </w:r>
                </w:p>
                <w:p w14:paraId="57D4EA56"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 xml:space="preserve">Installation and Configuration of the Internet Connectivity and Network Services that will be performed by the nominated ISP. </w:t>
                  </w:r>
                </w:p>
                <w:p w14:paraId="1E2EBD96"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The ISP will provide knowledge transfer and training for technical and support staff.</w:t>
                  </w:r>
                </w:p>
                <w:p w14:paraId="022BDCE4"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24/7 help desk availability to log faults with the ISP</w:t>
                  </w:r>
                </w:p>
                <w:p w14:paraId="67C5CF8C"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Office hours support resolution to faults reported</w:t>
                  </w:r>
                </w:p>
                <w:p w14:paraId="2AB81AF5" w14:textId="77777777" w:rsidR="005F17CE" w:rsidRPr="002E0FFC" w:rsidRDefault="005F17CE" w:rsidP="002E0FFC">
                  <w:pPr>
                    <w:pStyle w:val="Default"/>
                    <w:spacing w:line="276" w:lineRule="auto"/>
                    <w:jc w:val="both"/>
                    <w:rPr>
                      <w:rFonts w:ascii="Calibri" w:hAnsi="Calibri" w:cs="Calibri"/>
                      <w:color w:val="auto"/>
                      <w:sz w:val="22"/>
                      <w:szCs w:val="22"/>
                    </w:rPr>
                  </w:pPr>
                </w:p>
                <w:p w14:paraId="73EF0576" w14:textId="77777777" w:rsidR="005F17CE" w:rsidRPr="002E0FFC" w:rsidRDefault="005F17CE" w:rsidP="002E0FFC">
                  <w:pPr>
                    <w:pStyle w:val="ListParagraph"/>
                    <w:ind w:left="0"/>
                    <w:jc w:val="both"/>
                    <w:rPr>
                      <w:rFonts w:ascii="Calibri" w:hAnsi="Calibri" w:cs="Calibri"/>
                      <w:b/>
                      <w:sz w:val="22"/>
                      <w:szCs w:val="22"/>
                    </w:rPr>
                  </w:pPr>
                  <w:r w:rsidRPr="002E0FFC">
                    <w:rPr>
                      <w:rFonts w:ascii="Calibri" w:hAnsi="Calibri" w:cs="Calibri"/>
                      <w:b/>
                      <w:sz w:val="22"/>
                      <w:szCs w:val="22"/>
                    </w:rPr>
                    <w:t>Additional Services</w:t>
                  </w:r>
                </w:p>
                <w:p w14:paraId="33B1859E" w14:textId="77777777" w:rsidR="005F17CE" w:rsidRPr="002E0FFC" w:rsidRDefault="005F17CE" w:rsidP="002E0FFC">
                  <w:pPr>
                    <w:pStyle w:val="Default"/>
                    <w:numPr>
                      <w:ilvl w:val="0"/>
                      <w:numId w:val="31"/>
                    </w:numPr>
                    <w:spacing w:line="276" w:lineRule="auto"/>
                    <w:jc w:val="both"/>
                    <w:rPr>
                      <w:rFonts w:ascii="Calibri" w:hAnsi="Calibri" w:cs="Calibri"/>
                      <w:color w:val="auto"/>
                      <w:sz w:val="22"/>
                      <w:szCs w:val="22"/>
                    </w:rPr>
                  </w:pPr>
                  <w:r w:rsidRPr="002E0FFC">
                    <w:rPr>
                      <w:rFonts w:ascii="Calibri" w:hAnsi="Calibri" w:cs="Calibri"/>
                      <w:color w:val="auto"/>
                      <w:sz w:val="22"/>
                      <w:szCs w:val="22"/>
                    </w:rPr>
                    <w:t>The ISP must plan and design the solution in a way that will minimize impact on the Municipality at time of implementation</w:t>
                  </w:r>
                </w:p>
              </w:tc>
            </w:tr>
            <w:tr w:rsidR="005F17CE" w:rsidRPr="002E0FFC" w14:paraId="4DDE64D9" w14:textId="77777777" w:rsidTr="006F604A">
              <w:trPr>
                <w:trHeight w:val="746"/>
              </w:trPr>
              <w:tc>
                <w:tcPr>
                  <w:tcW w:w="0" w:type="auto"/>
                </w:tcPr>
                <w:p w14:paraId="3F8AE0C9" w14:textId="77777777" w:rsidR="005F17CE" w:rsidRPr="002E0FFC" w:rsidRDefault="005F17CE" w:rsidP="002E0FFC">
                  <w:pPr>
                    <w:autoSpaceDE w:val="0"/>
                    <w:autoSpaceDN w:val="0"/>
                    <w:adjustRightInd w:val="0"/>
                    <w:jc w:val="both"/>
                    <w:rPr>
                      <w:rFonts w:ascii="Calibri" w:hAnsi="Calibri" w:cs="Calibri"/>
                      <w:sz w:val="22"/>
                      <w:szCs w:val="22"/>
                      <w:lang w:eastAsia="en-ZA"/>
                    </w:rPr>
                  </w:pPr>
                </w:p>
              </w:tc>
            </w:tr>
          </w:tbl>
          <w:p w14:paraId="67CFACE6" w14:textId="77777777" w:rsidR="005F17CE" w:rsidRPr="002E0FFC" w:rsidRDefault="005F17CE" w:rsidP="002E0FFC">
            <w:pPr>
              <w:jc w:val="both"/>
              <w:rPr>
                <w:rFonts w:ascii="Calibri" w:hAnsi="Calibri" w:cs="Calibri"/>
                <w:sz w:val="22"/>
                <w:szCs w:val="22"/>
              </w:rPr>
            </w:pPr>
          </w:p>
        </w:tc>
      </w:tr>
      <w:tr w:rsidR="005F17CE" w:rsidRPr="002E0FFC" w14:paraId="4E289379" w14:textId="77777777" w:rsidTr="006F604A">
        <w:tc>
          <w:tcPr>
            <w:tcW w:w="9016"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8800"/>
            </w:tblGrid>
            <w:tr w:rsidR="005F17CE" w:rsidRPr="002E0FFC" w14:paraId="76A1F958" w14:textId="77777777" w:rsidTr="006F604A">
              <w:trPr>
                <w:trHeight w:val="98"/>
              </w:trPr>
              <w:tc>
                <w:tcPr>
                  <w:tcW w:w="0" w:type="auto"/>
                </w:tcPr>
                <w:p w14:paraId="2DF6F857" w14:textId="77777777" w:rsidR="005F17CE" w:rsidRPr="002E0FFC" w:rsidRDefault="005F17CE" w:rsidP="002E0FFC">
                  <w:pPr>
                    <w:pStyle w:val="Default"/>
                    <w:spacing w:line="276" w:lineRule="auto"/>
                    <w:jc w:val="both"/>
                    <w:rPr>
                      <w:rFonts w:ascii="Calibri" w:hAnsi="Calibri" w:cs="Calibri"/>
                      <w:b/>
                      <w:color w:val="auto"/>
                      <w:sz w:val="22"/>
                      <w:szCs w:val="22"/>
                    </w:rPr>
                  </w:pPr>
                </w:p>
              </w:tc>
            </w:tr>
            <w:tr w:rsidR="005F17CE" w:rsidRPr="002E0FFC" w14:paraId="2E395ED1" w14:textId="77777777" w:rsidTr="006F604A">
              <w:trPr>
                <w:trHeight w:val="90"/>
              </w:trPr>
              <w:tc>
                <w:tcPr>
                  <w:tcW w:w="0" w:type="auto"/>
                  <w:tcBorders>
                    <w:top w:val="nil"/>
                    <w:left w:val="nil"/>
                    <w:bottom w:val="nil"/>
                    <w:right w:val="nil"/>
                  </w:tcBorders>
                </w:tcPr>
                <w:p w14:paraId="3EE799B5" w14:textId="77777777" w:rsidR="005F17CE" w:rsidRPr="002E0FFC" w:rsidRDefault="005F17CE" w:rsidP="002E0FFC">
                  <w:pPr>
                    <w:pStyle w:val="Default"/>
                    <w:spacing w:line="276" w:lineRule="auto"/>
                    <w:jc w:val="both"/>
                    <w:rPr>
                      <w:rFonts w:ascii="Calibri" w:hAnsi="Calibri" w:cs="Calibri"/>
                      <w:b/>
                      <w:color w:val="auto"/>
                      <w:sz w:val="22"/>
                      <w:szCs w:val="22"/>
                    </w:rPr>
                  </w:pPr>
                  <w:r w:rsidRPr="002E0FFC">
                    <w:rPr>
                      <w:rFonts w:ascii="Calibri" w:hAnsi="Calibri" w:cs="Calibri"/>
                      <w:b/>
                      <w:color w:val="auto"/>
                      <w:sz w:val="22"/>
                      <w:szCs w:val="22"/>
                    </w:rPr>
                    <w:t>Firewall Security:</w:t>
                  </w:r>
                </w:p>
                <w:p w14:paraId="56008E98" w14:textId="77777777" w:rsidR="005F17CE" w:rsidRPr="002E0FFC" w:rsidRDefault="005F17CE" w:rsidP="002E0FFC">
                  <w:pPr>
                    <w:pStyle w:val="Default"/>
                    <w:numPr>
                      <w:ilvl w:val="0"/>
                      <w:numId w:val="36"/>
                    </w:numPr>
                    <w:spacing w:line="276" w:lineRule="auto"/>
                    <w:jc w:val="both"/>
                    <w:rPr>
                      <w:rFonts w:ascii="Calibri" w:hAnsi="Calibri" w:cs="Calibri"/>
                      <w:color w:val="auto"/>
                      <w:sz w:val="22"/>
                      <w:szCs w:val="22"/>
                    </w:rPr>
                  </w:pPr>
                  <w:r w:rsidRPr="002E0FFC">
                    <w:rPr>
                      <w:rFonts w:ascii="Calibri" w:hAnsi="Calibri" w:cs="Calibri"/>
                      <w:color w:val="auto"/>
                      <w:sz w:val="22"/>
                      <w:szCs w:val="22"/>
                    </w:rPr>
                    <w:t>Site firewall inclusive of intrusion prevention and intrusion detection services</w:t>
                  </w:r>
                </w:p>
                <w:p w14:paraId="6E6B2EE3" w14:textId="77777777" w:rsidR="005F17CE" w:rsidRPr="002E0FFC" w:rsidRDefault="005F17CE" w:rsidP="002E0FFC">
                  <w:pPr>
                    <w:pStyle w:val="Default"/>
                    <w:numPr>
                      <w:ilvl w:val="0"/>
                      <w:numId w:val="36"/>
                    </w:numPr>
                    <w:spacing w:line="276" w:lineRule="auto"/>
                    <w:jc w:val="both"/>
                    <w:rPr>
                      <w:rFonts w:ascii="Calibri" w:hAnsi="Calibri" w:cs="Calibri"/>
                      <w:color w:val="auto"/>
                      <w:sz w:val="22"/>
                      <w:szCs w:val="22"/>
                    </w:rPr>
                  </w:pPr>
                  <w:r w:rsidRPr="002E0FFC">
                    <w:rPr>
                      <w:rFonts w:ascii="Calibri" w:hAnsi="Calibri" w:cs="Calibri"/>
                      <w:color w:val="auto"/>
                      <w:sz w:val="22"/>
                      <w:szCs w:val="22"/>
                    </w:rPr>
                    <w:t xml:space="preserve">AD and Entra ID integrated Web content filtering to regulate web activities on the network in line with policies of the Municipality for 600 users.  </w:t>
                  </w:r>
                </w:p>
                <w:p w14:paraId="20F2BA38" w14:textId="77777777" w:rsidR="005F17CE" w:rsidRPr="002E0FFC" w:rsidRDefault="005F17CE" w:rsidP="002E0FFC">
                  <w:pPr>
                    <w:pStyle w:val="Default"/>
                    <w:numPr>
                      <w:ilvl w:val="0"/>
                      <w:numId w:val="36"/>
                    </w:numPr>
                    <w:spacing w:line="276" w:lineRule="auto"/>
                    <w:jc w:val="both"/>
                    <w:rPr>
                      <w:rFonts w:ascii="Calibri" w:hAnsi="Calibri" w:cs="Calibri"/>
                      <w:color w:val="auto"/>
                      <w:sz w:val="22"/>
                      <w:szCs w:val="22"/>
                    </w:rPr>
                  </w:pPr>
                  <w:r w:rsidRPr="002E0FFC">
                    <w:rPr>
                      <w:rFonts w:ascii="Calibri" w:hAnsi="Calibri" w:cs="Calibri"/>
                      <w:color w:val="auto"/>
                      <w:sz w:val="22"/>
                      <w:szCs w:val="22"/>
                    </w:rPr>
                    <w:t>Anti-Malware protection</w:t>
                  </w:r>
                  <w:r w:rsidRPr="002E0FFC" w:rsidDel="00BC5D07">
                    <w:rPr>
                      <w:rFonts w:ascii="Calibri" w:hAnsi="Calibri" w:cs="Calibri"/>
                      <w:color w:val="auto"/>
                      <w:sz w:val="22"/>
                      <w:szCs w:val="22"/>
                    </w:rPr>
                    <w:t xml:space="preserve"> </w:t>
                  </w:r>
                  <w:r w:rsidRPr="002E0FFC">
                    <w:rPr>
                      <w:rFonts w:ascii="Calibri" w:hAnsi="Calibri" w:cs="Calibri"/>
                      <w:color w:val="auto"/>
                      <w:sz w:val="22"/>
                      <w:szCs w:val="22"/>
                    </w:rPr>
                    <w:t xml:space="preserve">between sites.  Multi-protocol support with full AV traffic coverage, scanning to be done on all network traffic.  </w:t>
                  </w:r>
                </w:p>
                <w:p w14:paraId="1ADEC4A5" w14:textId="77777777" w:rsidR="005F17CE" w:rsidRPr="002E0FFC" w:rsidRDefault="005F17CE" w:rsidP="002E0FFC">
                  <w:pPr>
                    <w:pStyle w:val="Default"/>
                    <w:numPr>
                      <w:ilvl w:val="0"/>
                      <w:numId w:val="36"/>
                    </w:numPr>
                    <w:spacing w:line="276" w:lineRule="auto"/>
                    <w:jc w:val="both"/>
                    <w:rPr>
                      <w:rFonts w:ascii="Calibri" w:hAnsi="Calibri" w:cs="Calibri"/>
                      <w:color w:val="auto"/>
                      <w:sz w:val="22"/>
                      <w:szCs w:val="22"/>
                    </w:rPr>
                  </w:pPr>
                  <w:r w:rsidRPr="002E0FFC">
                    <w:rPr>
                      <w:rFonts w:ascii="Calibri" w:hAnsi="Calibri" w:cs="Calibri"/>
                      <w:color w:val="auto"/>
                      <w:sz w:val="22"/>
                      <w:szCs w:val="22"/>
                    </w:rPr>
                    <w:t>Anti-Malware definition updates in real-time.</w:t>
                  </w:r>
                </w:p>
                <w:p w14:paraId="6F2AC0A9" w14:textId="77777777" w:rsidR="005F17CE" w:rsidRPr="002E0FFC" w:rsidRDefault="005F17CE" w:rsidP="002E0FFC">
                  <w:pPr>
                    <w:pStyle w:val="Default"/>
                    <w:spacing w:line="276" w:lineRule="auto"/>
                    <w:jc w:val="both"/>
                    <w:rPr>
                      <w:rFonts w:ascii="Calibri" w:hAnsi="Calibri" w:cs="Calibri"/>
                      <w:b/>
                      <w:color w:val="auto"/>
                      <w:sz w:val="22"/>
                      <w:szCs w:val="22"/>
                    </w:rPr>
                  </w:pPr>
                </w:p>
                <w:p w14:paraId="562E019D" w14:textId="77777777" w:rsidR="005F17CE" w:rsidRPr="002E0FFC" w:rsidRDefault="005F17CE" w:rsidP="002E0FFC">
                  <w:pPr>
                    <w:pStyle w:val="Default"/>
                    <w:spacing w:line="276" w:lineRule="auto"/>
                    <w:jc w:val="both"/>
                    <w:rPr>
                      <w:rFonts w:ascii="Calibri" w:hAnsi="Calibri" w:cs="Calibri"/>
                      <w:b/>
                      <w:color w:val="auto"/>
                      <w:sz w:val="22"/>
                      <w:szCs w:val="22"/>
                    </w:rPr>
                  </w:pPr>
                  <w:r w:rsidRPr="002E0FFC">
                    <w:rPr>
                      <w:rFonts w:ascii="Calibri" w:hAnsi="Calibri" w:cs="Calibri"/>
                      <w:b/>
                      <w:color w:val="auto"/>
                      <w:sz w:val="22"/>
                      <w:szCs w:val="22"/>
                    </w:rPr>
                    <w:t>DNS Hosting:</w:t>
                  </w:r>
                </w:p>
                <w:p w14:paraId="3E00C55E" w14:textId="77777777" w:rsidR="005F17CE" w:rsidRPr="002E0FFC" w:rsidRDefault="005F17CE" w:rsidP="002E0FFC">
                  <w:pPr>
                    <w:pStyle w:val="Default"/>
                    <w:spacing w:line="276" w:lineRule="auto"/>
                    <w:jc w:val="both"/>
                    <w:rPr>
                      <w:rFonts w:ascii="Calibri" w:hAnsi="Calibri" w:cs="Calibri"/>
                      <w:color w:val="auto"/>
                      <w:sz w:val="22"/>
                      <w:szCs w:val="22"/>
                    </w:rPr>
                  </w:pPr>
                  <w:r w:rsidRPr="002E0FFC">
                    <w:rPr>
                      <w:rFonts w:ascii="Calibri" w:hAnsi="Calibri" w:cs="Calibri"/>
                      <w:color w:val="auto"/>
                      <w:sz w:val="22"/>
                      <w:szCs w:val="22"/>
                    </w:rPr>
                    <w:t xml:space="preserve">Cost to transfer and host and manage the </w:t>
                  </w:r>
                  <w:hyperlink r:id="rId24" w:history="1">
                    <w:r w:rsidRPr="002E0FFC">
                      <w:rPr>
                        <w:rStyle w:val="Hyperlink"/>
                        <w:rFonts w:ascii="Calibri" w:hAnsi="Calibri" w:cs="Calibri"/>
                        <w:color w:val="auto"/>
                        <w:sz w:val="22"/>
                        <w:szCs w:val="22"/>
                      </w:rPr>
                      <w:t>ugu.gov.za</w:t>
                    </w:r>
                  </w:hyperlink>
                  <w:r w:rsidRPr="002E0FFC">
                    <w:rPr>
                      <w:rFonts w:ascii="Calibri" w:hAnsi="Calibri" w:cs="Calibri"/>
                      <w:color w:val="auto"/>
                      <w:sz w:val="22"/>
                      <w:szCs w:val="22"/>
                    </w:rPr>
                    <w:t xml:space="preserve">, </w:t>
                  </w:r>
                  <w:hyperlink r:id="rId25" w:history="1">
                    <w:r w:rsidRPr="002E0FFC">
                      <w:rPr>
                        <w:rStyle w:val="Hyperlink"/>
                        <w:rFonts w:ascii="Calibri" w:hAnsi="Calibri" w:cs="Calibri"/>
                        <w:color w:val="auto"/>
                        <w:sz w:val="22"/>
                        <w:szCs w:val="22"/>
                      </w:rPr>
                      <w:t>ugu.org.za</w:t>
                    </w:r>
                  </w:hyperlink>
                  <w:r w:rsidRPr="002E0FFC">
                    <w:rPr>
                      <w:rFonts w:ascii="Calibri" w:hAnsi="Calibri" w:cs="Calibri"/>
                      <w:color w:val="auto"/>
                      <w:sz w:val="22"/>
                      <w:szCs w:val="22"/>
                    </w:rPr>
                    <w:t xml:space="preserve"> and </w:t>
                  </w:r>
                  <w:hyperlink r:id="rId26" w:history="1">
                    <w:r w:rsidRPr="002E0FFC">
                      <w:rPr>
                        <w:rStyle w:val="Hyperlink"/>
                        <w:rFonts w:ascii="Calibri" w:hAnsi="Calibri" w:cs="Calibri"/>
                        <w:color w:val="auto"/>
                        <w:sz w:val="22"/>
                        <w:szCs w:val="22"/>
                      </w:rPr>
                      <w:t>ugu.co.za</w:t>
                    </w:r>
                  </w:hyperlink>
                  <w:r w:rsidRPr="002E0FFC">
                    <w:rPr>
                      <w:rFonts w:ascii="Calibri" w:hAnsi="Calibri" w:cs="Calibri"/>
                      <w:color w:val="auto"/>
                      <w:sz w:val="22"/>
                      <w:szCs w:val="22"/>
                    </w:rPr>
                    <w:t xml:space="preserve"> to ISP</w:t>
                  </w:r>
                </w:p>
                <w:p w14:paraId="3EA07F1D" w14:textId="77777777" w:rsidR="005F17CE" w:rsidRPr="002E0FFC" w:rsidRDefault="005F17CE" w:rsidP="002E0FFC">
                  <w:pPr>
                    <w:pStyle w:val="Default"/>
                    <w:spacing w:line="276" w:lineRule="auto"/>
                    <w:jc w:val="both"/>
                    <w:rPr>
                      <w:rFonts w:ascii="Calibri" w:hAnsi="Calibri" w:cs="Calibri"/>
                      <w:color w:val="auto"/>
                      <w:sz w:val="22"/>
                      <w:szCs w:val="22"/>
                    </w:rPr>
                  </w:pPr>
                </w:p>
              </w:tc>
            </w:tr>
          </w:tbl>
          <w:p w14:paraId="69F74540" w14:textId="77777777" w:rsidR="005F17CE" w:rsidRPr="002E0FFC" w:rsidRDefault="005F17CE" w:rsidP="002E0FFC">
            <w:pPr>
              <w:jc w:val="both"/>
              <w:rPr>
                <w:rFonts w:ascii="Calibri" w:hAnsi="Calibri" w:cs="Calibri"/>
                <w:sz w:val="22"/>
                <w:szCs w:val="22"/>
              </w:rPr>
            </w:pPr>
          </w:p>
        </w:tc>
      </w:tr>
      <w:tr w:rsidR="005F17CE" w:rsidRPr="002E0FFC" w14:paraId="33E0F215" w14:textId="77777777" w:rsidTr="006F604A">
        <w:tc>
          <w:tcPr>
            <w:tcW w:w="9016" w:type="dxa"/>
            <w:tcBorders>
              <w:top w:val="single" w:sz="4" w:space="0" w:color="auto"/>
              <w:left w:val="single" w:sz="4" w:space="0" w:color="auto"/>
              <w:bottom w:val="single" w:sz="4" w:space="0" w:color="auto"/>
              <w:right w:val="single" w:sz="4" w:space="0" w:color="auto"/>
            </w:tcBorders>
          </w:tcPr>
          <w:p w14:paraId="05AE6007" w14:textId="77777777" w:rsidR="005F17CE" w:rsidRPr="002E0FFC" w:rsidRDefault="005F17CE" w:rsidP="002E0FFC">
            <w:pPr>
              <w:pStyle w:val="Default"/>
              <w:spacing w:line="276" w:lineRule="auto"/>
              <w:jc w:val="both"/>
              <w:rPr>
                <w:rFonts w:ascii="Calibri" w:hAnsi="Calibri" w:cs="Calibri"/>
                <w:b/>
                <w:color w:val="auto"/>
                <w:sz w:val="22"/>
                <w:szCs w:val="22"/>
              </w:rPr>
            </w:pPr>
            <w:r w:rsidRPr="002E0FFC">
              <w:rPr>
                <w:rFonts w:ascii="Calibri" w:hAnsi="Calibri" w:cs="Calibri"/>
                <w:b/>
                <w:color w:val="auto"/>
                <w:sz w:val="22"/>
                <w:szCs w:val="22"/>
              </w:rPr>
              <w:t>Managed Internet Network Solution Diagram</w:t>
            </w:r>
          </w:p>
          <w:p w14:paraId="0DA6A292" w14:textId="77777777" w:rsidR="005F17CE" w:rsidRPr="002E0FFC" w:rsidRDefault="005F17CE" w:rsidP="002E0FFC">
            <w:pPr>
              <w:pStyle w:val="Default"/>
              <w:spacing w:line="276" w:lineRule="auto"/>
              <w:jc w:val="both"/>
              <w:rPr>
                <w:rFonts w:ascii="Calibri" w:hAnsi="Calibri" w:cs="Calibri"/>
                <w:b/>
                <w:color w:val="auto"/>
                <w:sz w:val="22"/>
                <w:szCs w:val="22"/>
              </w:rPr>
            </w:pPr>
          </w:p>
          <w:p w14:paraId="4CB76D17" w14:textId="77777777" w:rsidR="005F17CE" w:rsidRPr="002E0FFC" w:rsidRDefault="005F17CE" w:rsidP="002E0FFC">
            <w:pPr>
              <w:pStyle w:val="Default"/>
              <w:spacing w:line="276" w:lineRule="auto"/>
              <w:jc w:val="both"/>
              <w:rPr>
                <w:rFonts w:ascii="Calibri" w:hAnsi="Calibri" w:cs="Calibri"/>
                <w:color w:val="auto"/>
                <w:sz w:val="22"/>
                <w:szCs w:val="22"/>
              </w:rPr>
            </w:pPr>
            <w:r w:rsidRPr="002E0FFC">
              <w:rPr>
                <w:rFonts w:ascii="Calibri" w:hAnsi="Calibri" w:cs="Calibri"/>
                <w:color w:val="auto"/>
                <w:sz w:val="22"/>
                <w:szCs w:val="22"/>
              </w:rPr>
              <w:t>ISP to include a diagram depicting the proposal in a diagrammatic format.</w:t>
            </w:r>
          </w:p>
        </w:tc>
      </w:tr>
    </w:tbl>
    <w:p w14:paraId="57B3EA97" w14:textId="77777777" w:rsidR="005F17CE" w:rsidRPr="002E0FFC" w:rsidRDefault="005F17CE" w:rsidP="002E0FFC">
      <w:pPr>
        <w:ind w:left="360"/>
        <w:jc w:val="both"/>
        <w:rPr>
          <w:rFonts w:ascii="Calibri" w:hAnsi="Calibri" w:cs="Calibri"/>
          <w:b/>
          <w:sz w:val="22"/>
          <w:szCs w:val="22"/>
          <w:u w:val="single"/>
        </w:rPr>
      </w:pPr>
    </w:p>
    <w:p w14:paraId="2C3B9054" w14:textId="77777777" w:rsidR="005F17CE" w:rsidRPr="002E0FFC" w:rsidRDefault="005F17CE" w:rsidP="002E0FFC">
      <w:pPr>
        <w:pStyle w:val="ListParagraph"/>
        <w:widowControl w:val="0"/>
        <w:numPr>
          <w:ilvl w:val="1"/>
          <w:numId w:val="37"/>
        </w:numPr>
        <w:autoSpaceDE w:val="0"/>
        <w:autoSpaceDN w:val="0"/>
        <w:spacing w:before="60"/>
        <w:ind w:left="851" w:hanging="851"/>
        <w:jc w:val="both"/>
        <w:rPr>
          <w:rFonts w:ascii="Calibri" w:eastAsia="Calibri" w:hAnsi="Calibri" w:cs="Calibri"/>
          <w:b/>
          <w:sz w:val="22"/>
          <w:szCs w:val="22"/>
          <w:u w:val="single"/>
        </w:rPr>
      </w:pPr>
      <w:r w:rsidRPr="002E0FFC">
        <w:rPr>
          <w:rFonts w:ascii="Calibri" w:eastAsia="Calibri" w:hAnsi="Calibri" w:cs="Calibri"/>
          <w:b/>
          <w:sz w:val="22"/>
          <w:szCs w:val="22"/>
          <w:u w:val="single"/>
        </w:rPr>
        <w:t>A DETAILED PROPOSAL FOR APN CONNECTIVITY (SECTION C) MUST BE INCLUDED IN THE BID SUBMISSION</w:t>
      </w:r>
    </w:p>
    <w:p w14:paraId="1C9F4E10" w14:textId="77777777" w:rsidR="00316ADA" w:rsidRDefault="00316ADA" w:rsidP="002E0FFC">
      <w:pPr>
        <w:autoSpaceDE w:val="0"/>
        <w:autoSpaceDN w:val="0"/>
        <w:adjustRightInd w:val="0"/>
        <w:jc w:val="both"/>
        <w:rPr>
          <w:rFonts w:ascii="Calibri" w:hAnsi="Calibri" w:cs="Calibri"/>
          <w:b/>
          <w:sz w:val="22"/>
          <w:szCs w:val="22"/>
          <w:lang w:eastAsia="en-ZA"/>
        </w:rPr>
      </w:pPr>
    </w:p>
    <w:p w14:paraId="041CA875" w14:textId="6ACEDA73" w:rsidR="005F17CE" w:rsidRPr="002E0FFC" w:rsidRDefault="005F17CE" w:rsidP="002E0FFC">
      <w:pPr>
        <w:autoSpaceDE w:val="0"/>
        <w:autoSpaceDN w:val="0"/>
        <w:adjustRightInd w:val="0"/>
        <w:jc w:val="both"/>
        <w:rPr>
          <w:rFonts w:ascii="Calibri" w:hAnsi="Calibri" w:cs="Calibri"/>
          <w:sz w:val="22"/>
          <w:szCs w:val="22"/>
          <w:lang w:eastAsia="en-ZA"/>
        </w:rPr>
      </w:pPr>
      <w:r w:rsidRPr="002E0FFC">
        <w:rPr>
          <w:rFonts w:ascii="Calibri" w:hAnsi="Calibri" w:cs="Calibri"/>
          <w:b/>
          <w:sz w:val="22"/>
          <w:szCs w:val="22"/>
          <w:lang w:eastAsia="en-ZA"/>
        </w:rPr>
        <w:t>APN Connectivity for Telemetry Sites</w:t>
      </w:r>
    </w:p>
    <w:p w14:paraId="5A773DFC" w14:textId="77777777" w:rsidR="005F17CE" w:rsidRPr="002E0FFC" w:rsidRDefault="005F17CE" w:rsidP="002E0FFC">
      <w:pPr>
        <w:autoSpaceDE w:val="0"/>
        <w:autoSpaceDN w:val="0"/>
        <w:adjustRightInd w:val="0"/>
        <w:ind w:left="360"/>
        <w:jc w:val="both"/>
        <w:rPr>
          <w:rFonts w:ascii="Calibri" w:hAnsi="Calibri" w:cs="Calibri"/>
          <w:sz w:val="22"/>
          <w:szCs w:val="22"/>
          <w:lang w:eastAsia="en-Z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5F17CE" w:rsidRPr="002E0FFC" w14:paraId="13ED24B3" w14:textId="77777777" w:rsidTr="006F604A">
        <w:trPr>
          <w:tblHeader/>
        </w:trPr>
        <w:tc>
          <w:tcPr>
            <w:tcW w:w="9016" w:type="dxa"/>
          </w:tcPr>
          <w:p w14:paraId="2B91D034" w14:textId="77777777" w:rsidR="005F17CE" w:rsidRPr="002E0FFC" w:rsidRDefault="005F17CE" w:rsidP="002E0FFC">
            <w:pPr>
              <w:pStyle w:val="Default"/>
              <w:spacing w:line="276" w:lineRule="auto"/>
              <w:jc w:val="both"/>
              <w:rPr>
                <w:rFonts w:ascii="Calibri" w:hAnsi="Calibri" w:cs="Calibri"/>
                <w:b/>
                <w:color w:val="auto"/>
                <w:sz w:val="22"/>
                <w:szCs w:val="22"/>
              </w:rPr>
            </w:pPr>
            <w:r w:rsidRPr="002E0FFC">
              <w:rPr>
                <w:rFonts w:ascii="Calibri" w:hAnsi="Calibri" w:cs="Calibri"/>
                <w:b/>
                <w:color w:val="auto"/>
                <w:sz w:val="22"/>
                <w:szCs w:val="22"/>
              </w:rPr>
              <w:t>Description</w:t>
            </w:r>
          </w:p>
        </w:tc>
      </w:tr>
      <w:tr w:rsidR="005F17CE" w:rsidRPr="002E0FFC" w14:paraId="6AA97E18" w14:textId="77777777" w:rsidTr="006F604A">
        <w:tc>
          <w:tcPr>
            <w:tcW w:w="9016" w:type="dxa"/>
          </w:tcPr>
          <w:p w14:paraId="0BA59749" w14:textId="77777777" w:rsidR="005F17CE" w:rsidRPr="002E0FFC" w:rsidRDefault="005F17CE" w:rsidP="002E0FFC">
            <w:pPr>
              <w:pStyle w:val="Default"/>
              <w:spacing w:line="276" w:lineRule="auto"/>
              <w:jc w:val="both"/>
              <w:rPr>
                <w:rFonts w:ascii="Calibri" w:hAnsi="Calibri" w:cs="Calibri"/>
                <w:b/>
                <w:color w:val="auto"/>
                <w:sz w:val="22"/>
                <w:szCs w:val="22"/>
              </w:rPr>
            </w:pPr>
            <w:r w:rsidRPr="002E0FFC">
              <w:rPr>
                <w:rFonts w:ascii="Calibri" w:hAnsi="Calibri" w:cs="Calibri"/>
                <w:b/>
                <w:color w:val="auto"/>
                <w:sz w:val="22"/>
                <w:szCs w:val="22"/>
              </w:rPr>
              <w:t>VODACOM 100GB APN FOR TELEMETRY SITES</w:t>
            </w:r>
          </w:p>
        </w:tc>
      </w:tr>
      <w:tr w:rsidR="005F17CE" w:rsidRPr="002E0FFC" w14:paraId="479F8F67" w14:textId="77777777" w:rsidTr="006F604A">
        <w:tc>
          <w:tcPr>
            <w:tcW w:w="9016" w:type="dxa"/>
          </w:tcPr>
          <w:p w14:paraId="03574FDD" w14:textId="77777777" w:rsidR="005F17CE" w:rsidRPr="002E0FFC" w:rsidRDefault="005F17CE" w:rsidP="002E0FFC">
            <w:pPr>
              <w:jc w:val="both"/>
              <w:rPr>
                <w:rFonts w:ascii="Calibri" w:hAnsi="Calibri" w:cs="Calibri"/>
                <w:sz w:val="22"/>
                <w:szCs w:val="22"/>
              </w:rPr>
            </w:pPr>
            <w:r w:rsidRPr="002E0FFC">
              <w:rPr>
                <w:rFonts w:ascii="Calibri" w:hAnsi="Calibri" w:cs="Calibri"/>
                <w:sz w:val="22"/>
                <w:szCs w:val="22"/>
              </w:rPr>
              <w:t>Migration of Vodacom Corporate APN solution required for connecting Telemetry Sites. The current APN, hosted by Vodacom must be migrated, as is, to this contract. Disruption to the APN network must be minimised.</w:t>
            </w:r>
          </w:p>
        </w:tc>
      </w:tr>
      <w:tr w:rsidR="005F17CE" w:rsidRPr="002E0FFC" w14:paraId="5EA37D74" w14:textId="77777777" w:rsidTr="006F604A">
        <w:tc>
          <w:tcPr>
            <w:tcW w:w="9016" w:type="dxa"/>
          </w:tcPr>
          <w:p w14:paraId="4F4D2C26" w14:textId="77777777" w:rsidR="005F17CE" w:rsidRPr="002E0FFC" w:rsidRDefault="005F17CE" w:rsidP="002E0FFC">
            <w:pPr>
              <w:jc w:val="both"/>
              <w:rPr>
                <w:rFonts w:ascii="Calibri" w:hAnsi="Calibri" w:cs="Calibri"/>
                <w:sz w:val="22"/>
                <w:szCs w:val="22"/>
              </w:rPr>
            </w:pPr>
            <w:r w:rsidRPr="002E0FFC">
              <w:rPr>
                <w:rFonts w:ascii="Calibri" w:hAnsi="Calibri" w:cs="Calibri"/>
                <w:sz w:val="22"/>
                <w:szCs w:val="22"/>
              </w:rPr>
              <w:t>APN integration – APN IP addresses to be pingable from within the SDWAN Network for Monitoring or a Monitoring solution must be provided so that APN sites with issues can be identified and rectified timeously.</w:t>
            </w:r>
          </w:p>
        </w:tc>
      </w:tr>
      <w:tr w:rsidR="005F17CE" w:rsidRPr="002E0FFC" w14:paraId="37119D4C" w14:textId="77777777" w:rsidTr="006F604A">
        <w:tc>
          <w:tcPr>
            <w:tcW w:w="9016" w:type="dxa"/>
            <w:tcBorders>
              <w:bottom w:val="single" w:sz="4" w:space="0" w:color="auto"/>
            </w:tcBorders>
          </w:tcPr>
          <w:p w14:paraId="4110A834" w14:textId="77777777" w:rsidR="005F17CE" w:rsidRPr="002E0FFC" w:rsidRDefault="005F17CE" w:rsidP="002E0FFC">
            <w:pPr>
              <w:jc w:val="both"/>
              <w:rPr>
                <w:rFonts w:ascii="Calibri" w:hAnsi="Calibri" w:cs="Calibri"/>
                <w:sz w:val="22"/>
                <w:szCs w:val="22"/>
              </w:rPr>
            </w:pPr>
            <w:r w:rsidRPr="002E0FFC">
              <w:rPr>
                <w:rFonts w:ascii="Calibri" w:hAnsi="Calibri" w:cs="Calibri"/>
                <w:sz w:val="22"/>
                <w:szCs w:val="22"/>
              </w:rPr>
              <w:t xml:space="preserve">The Municipality may require alternate service provider integration, at sites where </w:t>
            </w:r>
            <w:proofErr w:type="gramStart"/>
            <w:r w:rsidRPr="002E0FFC">
              <w:rPr>
                <w:rFonts w:ascii="Calibri" w:hAnsi="Calibri" w:cs="Calibri"/>
                <w:sz w:val="22"/>
                <w:szCs w:val="22"/>
              </w:rPr>
              <w:t>its</w:t>
            </w:r>
            <w:proofErr w:type="gramEnd"/>
            <w:r w:rsidRPr="002E0FFC">
              <w:rPr>
                <w:rFonts w:ascii="Calibri" w:hAnsi="Calibri" w:cs="Calibri"/>
                <w:sz w:val="22"/>
                <w:szCs w:val="22"/>
              </w:rPr>
              <w:t xml:space="preserve"> found that the Vodacom LTE signal is poor.</w:t>
            </w:r>
          </w:p>
        </w:tc>
      </w:tr>
    </w:tbl>
    <w:p w14:paraId="6724CE13" w14:textId="77777777" w:rsidR="00BF5457" w:rsidRPr="002E0FFC" w:rsidRDefault="00BF5457" w:rsidP="002E0FFC">
      <w:pPr>
        <w:widowControl w:val="0"/>
        <w:tabs>
          <w:tab w:val="left" w:pos="928"/>
          <w:tab w:val="left" w:pos="929"/>
        </w:tabs>
        <w:autoSpaceDE w:val="0"/>
        <w:autoSpaceDN w:val="0"/>
        <w:spacing w:line="276" w:lineRule="auto"/>
        <w:ind w:left="928" w:right="225"/>
        <w:jc w:val="both"/>
        <w:rPr>
          <w:rFonts w:ascii="Calibri" w:eastAsia="Calibri" w:hAnsi="Calibri" w:cs="Calibri"/>
          <w:sz w:val="22"/>
          <w:szCs w:val="22"/>
        </w:rPr>
      </w:pPr>
    </w:p>
    <w:p w14:paraId="4AA3DDAC" w14:textId="77777777" w:rsidR="002E0FFC" w:rsidRDefault="002E0FFC"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2E0FFC">
        <w:rPr>
          <w:rFonts w:ascii="Calibri" w:eastAsia="Calibri" w:hAnsi="Calibri" w:cs="Calibri"/>
          <w:b/>
          <w:sz w:val="22"/>
          <w:szCs w:val="22"/>
          <w:u w:val="single"/>
        </w:rPr>
        <w:t>DEFINITIONS</w:t>
      </w:r>
    </w:p>
    <w:p w14:paraId="774FE065" w14:textId="77777777" w:rsidR="00316ADA" w:rsidRPr="002E0FFC" w:rsidRDefault="00316ADA" w:rsidP="00316ADA">
      <w:pPr>
        <w:pStyle w:val="ListParagraph"/>
        <w:widowControl w:val="0"/>
        <w:autoSpaceDE w:val="0"/>
        <w:autoSpaceDN w:val="0"/>
        <w:spacing w:before="60"/>
        <w:ind w:left="360"/>
        <w:jc w:val="both"/>
        <w:rPr>
          <w:rFonts w:ascii="Calibri" w:eastAsia="Calibri" w:hAnsi="Calibri" w:cs="Calibri"/>
          <w:b/>
          <w:sz w:val="22"/>
          <w:szCs w:val="22"/>
          <w:u w:val="single"/>
        </w:rPr>
      </w:pPr>
    </w:p>
    <w:tbl>
      <w:tblPr>
        <w:tblStyle w:val="TableGrid"/>
        <w:tblW w:w="0" w:type="auto"/>
        <w:tblInd w:w="-5" w:type="dxa"/>
        <w:tblLook w:val="04A0" w:firstRow="1" w:lastRow="0" w:firstColumn="1" w:lastColumn="0" w:noHBand="0" w:noVBand="1"/>
      </w:tblPr>
      <w:tblGrid>
        <w:gridCol w:w="4856"/>
        <w:gridCol w:w="4165"/>
      </w:tblGrid>
      <w:tr w:rsidR="002E0FFC" w:rsidRPr="002E0FFC" w14:paraId="40428F54" w14:textId="77777777" w:rsidTr="006F604A">
        <w:tc>
          <w:tcPr>
            <w:tcW w:w="4856" w:type="dxa"/>
          </w:tcPr>
          <w:p w14:paraId="0B7BF0AB" w14:textId="77777777" w:rsidR="002E0FFC" w:rsidRPr="002E0FFC" w:rsidRDefault="002E0FFC" w:rsidP="002E0FFC">
            <w:pPr>
              <w:jc w:val="both"/>
              <w:rPr>
                <w:rFonts w:cs="Calibri"/>
                <w:sz w:val="22"/>
                <w:szCs w:val="22"/>
              </w:rPr>
            </w:pPr>
            <w:r w:rsidRPr="002E0FFC">
              <w:rPr>
                <w:rFonts w:cs="Calibri"/>
                <w:sz w:val="22"/>
                <w:szCs w:val="22"/>
              </w:rPr>
              <w:t>SD WAN</w:t>
            </w:r>
          </w:p>
        </w:tc>
        <w:tc>
          <w:tcPr>
            <w:tcW w:w="4165" w:type="dxa"/>
          </w:tcPr>
          <w:p w14:paraId="2CCC9A27" w14:textId="77777777" w:rsidR="002E0FFC" w:rsidRPr="002E0FFC" w:rsidRDefault="002E0FFC" w:rsidP="002E0FFC">
            <w:pPr>
              <w:jc w:val="both"/>
              <w:rPr>
                <w:rFonts w:cs="Calibri"/>
                <w:sz w:val="22"/>
                <w:szCs w:val="22"/>
              </w:rPr>
            </w:pPr>
            <w:r w:rsidRPr="002E0FFC">
              <w:rPr>
                <w:rFonts w:cs="Calibri"/>
                <w:sz w:val="22"/>
                <w:szCs w:val="22"/>
              </w:rPr>
              <w:t>Software Defined Wide Area Networks</w:t>
            </w:r>
          </w:p>
        </w:tc>
      </w:tr>
      <w:tr w:rsidR="002E0FFC" w:rsidRPr="002E0FFC" w14:paraId="5EFB87AD" w14:textId="77777777" w:rsidTr="006F604A">
        <w:tc>
          <w:tcPr>
            <w:tcW w:w="4856" w:type="dxa"/>
          </w:tcPr>
          <w:p w14:paraId="54815617" w14:textId="77777777" w:rsidR="002E0FFC" w:rsidRPr="002E0FFC" w:rsidRDefault="002E0FFC" w:rsidP="002E0FFC">
            <w:pPr>
              <w:jc w:val="both"/>
              <w:rPr>
                <w:rFonts w:cs="Calibri"/>
                <w:b/>
                <w:sz w:val="22"/>
                <w:szCs w:val="22"/>
                <w:u w:val="single"/>
              </w:rPr>
            </w:pPr>
            <w:r w:rsidRPr="002E0FFC">
              <w:rPr>
                <w:rFonts w:cs="Calibri"/>
                <w:sz w:val="22"/>
                <w:szCs w:val="22"/>
              </w:rPr>
              <w:t>ISP</w:t>
            </w:r>
          </w:p>
        </w:tc>
        <w:tc>
          <w:tcPr>
            <w:tcW w:w="4165" w:type="dxa"/>
          </w:tcPr>
          <w:p w14:paraId="00D0A2A0" w14:textId="77777777" w:rsidR="002E0FFC" w:rsidRPr="002E0FFC" w:rsidRDefault="002E0FFC" w:rsidP="002E0FFC">
            <w:pPr>
              <w:autoSpaceDE w:val="0"/>
              <w:autoSpaceDN w:val="0"/>
              <w:adjustRightInd w:val="0"/>
              <w:jc w:val="both"/>
              <w:rPr>
                <w:rFonts w:cs="Calibri"/>
                <w:sz w:val="22"/>
                <w:szCs w:val="22"/>
              </w:rPr>
            </w:pPr>
            <w:r w:rsidRPr="002E0FFC">
              <w:rPr>
                <w:rFonts w:cs="Calibri"/>
                <w:sz w:val="22"/>
                <w:szCs w:val="22"/>
              </w:rPr>
              <w:t>Internet Service Provider</w:t>
            </w:r>
          </w:p>
        </w:tc>
      </w:tr>
      <w:tr w:rsidR="002E0FFC" w:rsidRPr="002E0FFC" w14:paraId="33F94E1A" w14:textId="77777777" w:rsidTr="006F604A">
        <w:tc>
          <w:tcPr>
            <w:tcW w:w="4856" w:type="dxa"/>
          </w:tcPr>
          <w:p w14:paraId="7290D07C" w14:textId="77777777" w:rsidR="002E0FFC" w:rsidRPr="002E0FFC" w:rsidRDefault="002E0FFC" w:rsidP="002E0FFC">
            <w:pPr>
              <w:jc w:val="both"/>
              <w:rPr>
                <w:rFonts w:cs="Calibri"/>
                <w:sz w:val="22"/>
                <w:szCs w:val="22"/>
              </w:rPr>
            </w:pPr>
            <w:r w:rsidRPr="002E0FFC">
              <w:rPr>
                <w:rFonts w:cs="Calibri"/>
                <w:sz w:val="22"/>
                <w:szCs w:val="22"/>
              </w:rPr>
              <w:t>VPN</w:t>
            </w:r>
          </w:p>
        </w:tc>
        <w:tc>
          <w:tcPr>
            <w:tcW w:w="4165" w:type="dxa"/>
          </w:tcPr>
          <w:p w14:paraId="389B2C25" w14:textId="77777777" w:rsidR="002E0FFC" w:rsidRPr="002E0FFC" w:rsidRDefault="002E0FFC" w:rsidP="002E0FFC">
            <w:pPr>
              <w:autoSpaceDE w:val="0"/>
              <w:autoSpaceDN w:val="0"/>
              <w:adjustRightInd w:val="0"/>
              <w:jc w:val="both"/>
              <w:rPr>
                <w:rFonts w:cs="Calibri"/>
                <w:sz w:val="22"/>
                <w:szCs w:val="22"/>
              </w:rPr>
            </w:pPr>
            <w:r w:rsidRPr="002E0FFC">
              <w:rPr>
                <w:rFonts w:cs="Calibri"/>
                <w:sz w:val="22"/>
                <w:szCs w:val="22"/>
              </w:rPr>
              <w:t>Virtual Private Network</w:t>
            </w:r>
          </w:p>
        </w:tc>
      </w:tr>
      <w:tr w:rsidR="002E0FFC" w:rsidRPr="002E0FFC" w14:paraId="70142E2C" w14:textId="77777777" w:rsidTr="006F604A">
        <w:tc>
          <w:tcPr>
            <w:tcW w:w="4856" w:type="dxa"/>
          </w:tcPr>
          <w:p w14:paraId="7E35F9EF" w14:textId="77777777" w:rsidR="002E0FFC" w:rsidRPr="002E0FFC" w:rsidRDefault="002E0FFC" w:rsidP="002E0FFC">
            <w:pPr>
              <w:jc w:val="both"/>
              <w:rPr>
                <w:rFonts w:cs="Calibri"/>
                <w:sz w:val="22"/>
                <w:szCs w:val="22"/>
              </w:rPr>
            </w:pPr>
            <w:r w:rsidRPr="002E0FFC">
              <w:rPr>
                <w:rFonts w:cs="Calibri"/>
                <w:sz w:val="22"/>
                <w:szCs w:val="22"/>
              </w:rPr>
              <w:t>VRF</w:t>
            </w:r>
          </w:p>
        </w:tc>
        <w:tc>
          <w:tcPr>
            <w:tcW w:w="4165" w:type="dxa"/>
          </w:tcPr>
          <w:p w14:paraId="77C23264" w14:textId="77777777" w:rsidR="002E0FFC" w:rsidRPr="002E0FFC" w:rsidRDefault="002E0FFC" w:rsidP="002E0FFC">
            <w:pPr>
              <w:autoSpaceDE w:val="0"/>
              <w:autoSpaceDN w:val="0"/>
              <w:adjustRightInd w:val="0"/>
              <w:jc w:val="both"/>
              <w:rPr>
                <w:rFonts w:cs="Calibri"/>
                <w:sz w:val="22"/>
                <w:szCs w:val="22"/>
              </w:rPr>
            </w:pPr>
            <w:r w:rsidRPr="002E0FFC">
              <w:rPr>
                <w:rFonts w:cs="Calibri"/>
                <w:sz w:val="22"/>
                <w:szCs w:val="22"/>
              </w:rPr>
              <w:t>Virtual Routing and Forwarding</w:t>
            </w:r>
          </w:p>
        </w:tc>
      </w:tr>
      <w:tr w:rsidR="002E0FFC" w:rsidRPr="002E0FFC" w14:paraId="25757AB4" w14:textId="77777777" w:rsidTr="006F604A">
        <w:tc>
          <w:tcPr>
            <w:tcW w:w="4856" w:type="dxa"/>
          </w:tcPr>
          <w:p w14:paraId="513C33F6" w14:textId="77777777" w:rsidR="002E0FFC" w:rsidRPr="002E0FFC" w:rsidRDefault="002E0FFC" w:rsidP="002E0FFC">
            <w:pPr>
              <w:jc w:val="both"/>
              <w:rPr>
                <w:rFonts w:cs="Calibri"/>
                <w:sz w:val="22"/>
                <w:szCs w:val="22"/>
              </w:rPr>
            </w:pPr>
            <w:r w:rsidRPr="002E0FFC">
              <w:rPr>
                <w:rFonts w:cs="Calibri"/>
                <w:sz w:val="22"/>
                <w:szCs w:val="22"/>
              </w:rPr>
              <w:t>QoS</w:t>
            </w:r>
          </w:p>
        </w:tc>
        <w:tc>
          <w:tcPr>
            <w:tcW w:w="4165" w:type="dxa"/>
          </w:tcPr>
          <w:p w14:paraId="0DA24674" w14:textId="77777777" w:rsidR="002E0FFC" w:rsidRPr="002E0FFC" w:rsidRDefault="002E0FFC" w:rsidP="002E0FFC">
            <w:pPr>
              <w:autoSpaceDE w:val="0"/>
              <w:autoSpaceDN w:val="0"/>
              <w:adjustRightInd w:val="0"/>
              <w:jc w:val="both"/>
              <w:rPr>
                <w:rFonts w:cs="Calibri"/>
                <w:sz w:val="22"/>
                <w:szCs w:val="22"/>
              </w:rPr>
            </w:pPr>
            <w:r w:rsidRPr="002E0FFC">
              <w:rPr>
                <w:rFonts w:cs="Calibri"/>
                <w:sz w:val="22"/>
                <w:szCs w:val="22"/>
              </w:rPr>
              <w:t>Quality of Service</w:t>
            </w:r>
          </w:p>
        </w:tc>
      </w:tr>
      <w:tr w:rsidR="002E0FFC" w:rsidRPr="002E0FFC" w14:paraId="3B0CF58F" w14:textId="77777777" w:rsidTr="006F604A">
        <w:tc>
          <w:tcPr>
            <w:tcW w:w="4856" w:type="dxa"/>
          </w:tcPr>
          <w:p w14:paraId="26F10576" w14:textId="77777777" w:rsidR="002E0FFC" w:rsidRPr="002E0FFC" w:rsidRDefault="002E0FFC" w:rsidP="002E0FFC">
            <w:pPr>
              <w:jc w:val="both"/>
              <w:rPr>
                <w:rFonts w:cs="Calibri"/>
                <w:sz w:val="22"/>
                <w:szCs w:val="22"/>
              </w:rPr>
            </w:pPr>
            <w:r w:rsidRPr="002E0FFC">
              <w:rPr>
                <w:rFonts w:cs="Calibri"/>
                <w:sz w:val="22"/>
                <w:szCs w:val="22"/>
              </w:rPr>
              <w:t>Mb</w:t>
            </w:r>
          </w:p>
        </w:tc>
        <w:tc>
          <w:tcPr>
            <w:tcW w:w="4165" w:type="dxa"/>
          </w:tcPr>
          <w:p w14:paraId="076B50F2" w14:textId="77777777" w:rsidR="002E0FFC" w:rsidRPr="002E0FFC" w:rsidRDefault="002E0FFC" w:rsidP="002E0FFC">
            <w:pPr>
              <w:autoSpaceDE w:val="0"/>
              <w:autoSpaceDN w:val="0"/>
              <w:adjustRightInd w:val="0"/>
              <w:jc w:val="both"/>
              <w:rPr>
                <w:rFonts w:cs="Calibri"/>
                <w:sz w:val="22"/>
                <w:szCs w:val="22"/>
              </w:rPr>
            </w:pPr>
            <w:r w:rsidRPr="002E0FFC">
              <w:rPr>
                <w:rFonts w:cs="Calibri"/>
                <w:sz w:val="22"/>
                <w:szCs w:val="22"/>
              </w:rPr>
              <w:t>Megabit</w:t>
            </w:r>
          </w:p>
        </w:tc>
      </w:tr>
      <w:tr w:rsidR="002E0FFC" w:rsidRPr="002E0FFC" w14:paraId="61ADF05E" w14:textId="77777777" w:rsidTr="006F604A">
        <w:tc>
          <w:tcPr>
            <w:tcW w:w="4856" w:type="dxa"/>
          </w:tcPr>
          <w:p w14:paraId="7B3537C7" w14:textId="77777777" w:rsidR="002E0FFC" w:rsidRPr="002E0FFC" w:rsidRDefault="002E0FFC" w:rsidP="002E0FFC">
            <w:pPr>
              <w:jc w:val="both"/>
              <w:rPr>
                <w:rFonts w:cs="Calibri"/>
                <w:sz w:val="22"/>
                <w:szCs w:val="22"/>
              </w:rPr>
            </w:pPr>
            <w:r w:rsidRPr="002E0FFC">
              <w:rPr>
                <w:rFonts w:cs="Calibri"/>
                <w:sz w:val="22"/>
                <w:szCs w:val="22"/>
              </w:rPr>
              <w:t>Gb</w:t>
            </w:r>
          </w:p>
        </w:tc>
        <w:tc>
          <w:tcPr>
            <w:tcW w:w="4165" w:type="dxa"/>
          </w:tcPr>
          <w:p w14:paraId="43A9BC69" w14:textId="77777777" w:rsidR="002E0FFC" w:rsidRPr="002E0FFC" w:rsidRDefault="002E0FFC" w:rsidP="002E0FFC">
            <w:pPr>
              <w:jc w:val="both"/>
              <w:rPr>
                <w:rFonts w:cs="Calibri"/>
                <w:b/>
                <w:sz w:val="22"/>
                <w:szCs w:val="22"/>
                <w:u w:val="single"/>
              </w:rPr>
            </w:pPr>
            <w:r w:rsidRPr="002E0FFC">
              <w:rPr>
                <w:rFonts w:cs="Calibri"/>
                <w:sz w:val="22"/>
                <w:szCs w:val="22"/>
              </w:rPr>
              <w:t>Gigabit</w:t>
            </w:r>
          </w:p>
        </w:tc>
      </w:tr>
      <w:tr w:rsidR="002E0FFC" w:rsidRPr="002E0FFC" w14:paraId="230FAC75" w14:textId="77777777" w:rsidTr="006F604A">
        <w:tc>
          <w:tcPr>
            <w:tcW w:w="4856" w:type="dxa"/>
          </w:tcPr>
          <w:p w14:paraId="68EB3963" w14:textId="77777777" w:rsidR="002E0FFC" w:rsidRPr="002E0FFC" w:rsidRDefault="002E0FFC" w:rsidP="002E0FFC">
            <w:pPr>
              <w:jc w:val="both"/>
              <w:rPr>
                <w:rFonts w:cs="Calibri"/>
                <w:sz w:val="22"/>
                <w:szCs w:val="22"/>
              </w:rPr>
            </w:pPr>
            <w:r w:rsidRPr="002E0FFC">
              <w:rPr>
                <w:rFonts w:cs="Calibri"/>
                <w:sz w:val="22"/>
                <w:szCs w:val="22"/>
              </w:rPr>
              <w:t>CPE</w:t>
            </w:r>
          </w:p>
        </w:tc>
        <w:tc>
          <w:tcPr>
            <w:tcW w:w="4165" w:type="dxa"/>
          </w:tcPr>
          <w:p w14:paraId="230572BE" w14:textId="77777777" w:rsidR="002E0FFC" w:rsidRPr="002E0FFC" w:rsidRDefault="002E0FFC" w:rsidP="002E0FFC">
            <w:pPr>
              <w:jc w:val="both"/>
              <w:rPr>
                <w:rFonts w:cs="Calibri"/>
                <w:sz w:val="22"/>
                <w:szCs w:val="22"/>
              </w:rPr>
            </w:pPr>
            <w:r w:rsidRPr="002E0FFC">
              <w:rPr>
                <w:rFonts w:cs="Calibri"/>
                <w:sz w:val="22"/>
                <w:szCs w:val="22"/>
              </w:rPr>
              <w:t>Customer Premise Equipment</w:t>
            </w:r>
          </w:p>
        </w:tc>
      </w:tr>
      <w:tr w:rsidR="002E0FFC" w:rsidRPr="002E0FFC" w14:paraId="04E6F784" w14:textId="77777777" w:rsidTr="006F604A">
        <w:tc>
          <w:tcPr>
            <w:tcW w:w="4856" w:type="dxa"/>
          </w:tcPr>
          <w:p w14:paraId="2B57B848" w14:textId="77777777" w:rsidR="002E0FFC" w:rsidRPr="002E0FFC" w:rsidRDefault="002E0FFC" w:rsidP="002E0FFC">
            <w:pPr>
              <w:jc w:val="both"/>
              <w:rPr>
                <w:rFonts w:cs="Calibri"/>
                <w:sz w:val="22"/>
                <w:szCs w:val="22"/>
              </w:rPr>
            </w:pPr>
            <w:r w:rsidRPr="002E0FFC">
              <w:rPr>
                <w:rFonts w:cs="Calibri"/>
                <w:sz w:val="22"/>
                <w:szCs w:val="22"/>
              </w:rPr>
              <w:t>IDS/IPS</w:t>
            </w:r>
          </w:p>
        </w:tc>
        <w:tc>
          <w:tcPr>
            <w:tcW w:w="4165" w:type="dxa"/>
          </w:tcPr>
          <w:p w14:paraId="5F456956" w14:textId="77777777" w:rsidR="002E0FFC" w:rsidRPr="002E0FFC" w:rsidRDefault="002E0FFC" w:rsidP="002E0FFC">
            <w:pPr>
              <w:jc w:val="both"/>
              <w:rPr>
                <w:rFonts w:cs="Calibri"/>
                <w:sz w:val="22"/>
                <w:szCs w:val="22"/>
              </w:rPr>
            </w:pPr>
            <w:r w:rsidRPr="002E0FFC">
              <w:rPr>
                <w:rFonts w:cs="Calibri"/>
                <w:sz w:val="22"/>
                <w:szCs w:val="22"/>
              </w:rPr>
              <w:t>Intrusions Detection Services/Intrusion Prevention Services</w:t>
            </w:r>
          </w:p>
        </w:tc>
      </w:tr>
      <w:tr w:rsidR="002E0FFC" w:rsidRPr="002E0FFC" w14:paraId="51E0A800" w14:textId="77777777" w:rsidTr="006F604A">
        <w:tc>
          <w:tcPr>
            <w:tcW w:w="4856" w:type="dxa"/>
          </w:tcPr>
          <w:p w14:paraId="2BB22C51" w14:textId="77777777" w:rsidR="002E0FFC" w:rsidRPr="002E0FFC" w:rsidRDefault="002E0FFC" w:rsidP="002E0FFC">
            <w:pPr>
              <w:jc w:val="both"/>
              <w:rPr>
                <w:rFonts w:cs="Calibri"/>
                <w:sz w:val="22"/>
                <w:szCs w:val="22"/>
              </w:rPr>
            </w:pPr>
            <w:r w:rsidRPr="002E0FFC">
              <w:rPr>
                <w:rFonts w:cs="Calibri"/>
                <w:sz w:val="22"/>
                <w:szCs w:val="22"/>
              </w:rPr>
              <w:t>High Availability</w:t>
            </w:r>
          </w:p>
        </w:tc>
        <w:tc>
          <w:tcPr>
            <w:tcW w:w="4165" w:type="dxa"/>
          </w:tcPr>
          <w:p w14:paraId="6D5ADD17" w14:textId="77777777" w:rsidR="002E0FFC" w:rsidRPr="002E0FFC" w:rsidRDefault="002E0FFC" w:rsidP="002E0FFC">
            <w:pPr>
              <w:jc w:val="both"/>
              <w:rPr>
                <w:rFonts w:cs="Calibri"/>
                <w:sz w:val="22"/>
                <w:szCs w:val="22"/>
              </w:rPr>
            </w:pPr>
            <w:r w:rsidRPr="002E0FFC">
              <w:rPr>
                <w:rFonts w:cs="Calibri"/>
                <w:sz w:val="22"/>
                <w:szCs w:val="22"/>
              </w:rPr>
              <w:t xml:space="preserve">Ability to for a designated site to operate if primary links </w:t>
            </w:r>
            <w:proofErr w:type="gramStart"/>
            <w:r w:rsidRPr="002E0FFC">
              <w:rPr>
                <w:rFonts w:cs="Calibri"/>
                <w:sz w:val="22"/>
                <w:szCs w:val="22"/>
              </w:rPr>
              <w:t>fail, and</w:t>
            </w:r>
            <w:proofErr w:type="gramEnd"/>
            <w:r w:rsidRPr="002E0FFC">
              <w:rPr>
                <w:rFonts w:cs="Calibri"/>
                <w:sz w:val="22"/>
                <w:szCs w:val="22"/>
              </w:rPr>
              <w:t xml:space="preserve"> including a 97% uptime SLA.</w:t>
            </w:r>
          </w:p>
        </w:tc>
      </w:tr>
      <w:tr w:rsidR="002E0FFC" w:rsidRPr="002E0FFC" w14:paraId="4CB4AC40" w14:textId="77777777" w:rsidTr="006F604A">
        <w:tc>
          <w:tcPr>
            <w:tcW w:w="4856" w:type="dxa"/>
          </w:tcPr>
          <w:p w14:paraId="3299F087" w14:textId="77777777" w:rsidR="002E0FFC" w:rsidRPr="002E0FFC" w:rsidRDefault="002E0FFC" w:rsidP="002E0FFC">
            <w:pPr>
              <w:jc w:val="both"/>
              <w:rPr>
                <w:rFonts w:cs="Calibri"/>
                <w:sz w:val="22"/>
                <w:szCs w:val="22"/>
              </w:rPr>
            </w:pPr>
            <w:r w:rsidRPr="002E0FFC">
              <w:rPr>
                <w:rFonts w:cs="Calibri"/>
                <w:sz w:val="22"/>
                <w:szCs w:val="22"/>
              </w:rPr>
              <w:t>Premium Support</w:t>
            </w:r>
          </w:p>
        </w:tc>
        <w:tc>
          <w:tcPr>
            <w:tcW w:w="4165" w:type="dxa"/>
          </w:tcPr>
          <w:p w14:paraId="56AD2D6E" w14:textId="77777777" w:rsidR="002E0FFC" w:rsidRPr="002E0FFC" w:rsidRDefault="002E0FFC" w:rsidP="002E0FFC">
            <w:pPr>
              <w:jc w:val="both"/>
              <w:rPr>
                <w:rFonts w:cs="Calibri"/>
                <w:sz w:val="22"/>
                <w:szCs w:val="22"/>
              </w:rPr>
            </w:pPr>
            <w:r w:rsidRPr="002E0FFC">
              <w:rPr>
                <w:rFonts w:cs="Calibri"/>
                <w:sz w:val="22"/>
                <w:szCs w:val="22"/>
              </w:rPr>
              <w:t>Highest level of support provided for the resolution of faults</w:t>
            </w:r>
          </w:p>
        </w:tc>
      </w:tr>
      <w:tr w:rsidR="002E0FFC" w:rsidRPr="002E0FFC" w14:paraId="3D1926B6" w14:textId="77777777" w:rsidTr="006F604A">
        <w:tc>
          <w:tcPr>
            <w:tcW w:w="4856" w:type="dxa"/>
          </w:tcPr>
          <w:p w14:paraId="4A41048B" w14:textId="77777777" w:rsidR="002E0FFC" w:rsidRPr="002E0FFC" w:rsidRDefault="002E0FFC" w:rsidP="002E0FFC">
            <w:pPr>
              <w:jc w:val="both"/>
              <w:rPr>
                <w:rFonts w:cs="Calibri"/>
                <w:sz w:val="22"/>
                <w:szCs w:val="22"/>
              </w:rPr>
            </w:pPr>
            <w:r w:rsidRPr="002E0FFC">
              <w:rPr>
                <w:rFonts w:cs="Calibri"/>
                <w:sz w:val="22"/>
                <w:szCs w:val="22"/>
              </w:rPr>
              <w:t>Standard Support</w:t>
            </w:r>
          </w:p>
        </w:tc>
        <w:tc>
          <w:tcPr>
            <w:tcW w:w="4165" w:type="dxa"/>
          </w:tcPr>
          <w:p w14:paraId="3B58148D" w14:textId="77777777" w:rsidR="002E0FFC" w:rsidRPr="002E0FFC" w:rsidRDefault="002E0FFC" w:rsidP="002E0FFC">
            <w:pPr>
              <w:jc w:val="both"/>
              <w:rPr>
                <w:rFonts w:cs="Calibri"/>
                <w:sz w:val="22"/>
                <w:szCs w:val="22"/>
              </w:rPr>
            </w:pPr>
            <w:r w:rsidRPr="002E0FFC">
              <w:rPr>
                <w:rFonts w:cs="Calibri"/>
                <w:sz w:val="22"/>
                <w:szCs w:val="22"/>
              </w:rPr>
              <w:t>Standard level of support provided for the resolution of faults</w:t>
            </w:r>
          </w:p>
        </w:tc>
      </w:tr>
    </w:tbl>
    <w:p w14:paraId="08EEE485" w14:textId="77777777" w:rsidR="002E0FFC" w:rsidRPr="002E0FFC" w:rsidRDefault="002E0FFC" w:rsidP="002E0FFC">
      <w:pPr>
        <w:autoSpaceDE w:val="0"/>
        <w:autoSpaceDN w:val="0"/>
        <w:adjustRightInd w:val="0"/>
        <w:ind w:left="720"/>
        <w:jc w:val="both"/>
        <w:rPr>
          <w:rFonts w:ascii="Calibri" w:hAnsi="Calibri" w:cs="Calibri"/>
          <w:sz w:val="22"/>
          <w:szCs w:val="22"/>
          <w:lang w:eastAsia="en-ZA"/>
        </w:rPr>
      </w:pPr>
    </w:p>
    <w:p w14:paraId="4FC171F8" w14:textId="77777777" w:rsidR="002E0FFC" w:rsidRDefault="002E0FFC"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2E0FFC">
        <w:rPr>
          <w:rFonts w:ascii="Calibri" w:eastAsia="Calibri" w:hAnsi="Calibri" w:cs="Calibri"/>
          <w:b/>
          <w:sz w:val="22"/>
          <w:szCs w:val="22"/>
          <w:u w:val="single"/>
        </w:rPr>
        <w:t>SERVICE REQUIREMENTS</w:t>
      </w:r>
    </w:p>
    <w:p w14:paraId="644302B3" w14:textId="77777777" w:rsidR="00316ADA" w:rsidRPr="002E0FFC" w:rsidRDefault="00316ADA" w:rsidP="00316ADA">
      <w:pPr>
        <w:pStyle w:val="ListParagraph"/>
        <w:widowControl w:val="0"/>
        <w:autoSpaceDE w:val="0"/>
        <w:autoSpaceDN w:val="0"/>
        <w:spacing w:before="60"/>
        <w:ind w:left="360"/>
        <w:jc w:val="both"/>
        <w:rPr>
          <w:rFonts w:ascii="Calibri" w:eastAsia="Calibri" w:hAnsi="Calibri" w:cs="Calibri"/>
          <w:b/>
          <w:sz w:val="22"/>
          <w:szCs w:val="22"/>
          <w:u w:val="single"/>
        </w:rPr>
      </w:pPr>
    </w:p>
    <w:p w14:paraId="4B3E2503" w14:textId="77777777" w:rsidR="002E0FFC" w:rsidRPr="002E0FFC" w:rsidRDefault="002E0FFC" w:rsidP="002E0FFC">
      <w:pPr>
        <w:autoSpaceDE w:val="0"/>
        <w:autoSpaceDN w:val="0"/>
        <w:adjustRightInd w:val="0"/>
        <w:jc w:val="both"/>
        <w:rPr>
          <w:rFonts w:ascii="Calibri" w:hAnsi="Calibri" w:cs="Calibri"/>
          <w:sz w:val="22"/>
          <w:szCs w:val="22"/>
          <w:lang w:eastAsia="en-ZA"/>
        </w:rPr>
      </w:pPr>
      <w:r w:rsidRPr="002E0FFC">
        <w:rPr>
          <w:rFonts w:ascii="Calibri" w:hAnsi="Calibri" w:cs="Calibri"/>
          <w:sz w:val="22"/>
          <w:szCs w:val="22"/>
          <w:lang w:eastAsia="en-ZA"/>
        </w:rPr>
        <w:t>Please provide the following together with your response:</w:t>
      </w:r>
    </w:p>
    <w:p w14:paraId="2A1ECFD7" w14:textId="77777777" w:rsidR="002E0FFC" w:rsidRPr="00316ADA" w:rsidRDefault="002E0FFC" w:rsidP="00316ADA">
      <w:pPr>
        <w:widowControl w:val="0"/>
        <w:numPr>
          <w:ilvl w:val="5"/>
          <w:numId w:val="24"/>
        </w:numPr>
        <w:autoSpaceDE w:val="0"/>
        <w:autoSpaceDN w:val="0"/>
        <w:spacing w:line="278" w:lineRule="auto"/>
        <w:ind w:left="851" w:right="215" w:hanging="851"/>
        <w:rPr>
          <w:rFonts w:ascii="Calibri" w:eastAsia="Calibri" w:hAnsi="Calibri" w:cs="Calibri"/>
          <w:sz w:val="22"/>
          <w:szCs w:val="22"/>
        </w:rPr>
      </w:pPr>
      <w:r w:rsidRPr="00316ADA">
        <w:rPr>
          <w:rFonts w:ascii="Calibri" w:eastAsia="Calibri" w:hAnsi="Calibri" w:cs="Calibri"/>
          <w:sz w:val="22"/>
          <w:szCs w:val="22"/>
        </w:rPr>
        <w:t>Reporting methods and facilities available to generate own reports</w:t>
      </w:r>
    </w:p>
    <w:p w14:paraId="7B182638" w14:textId="77777777" w:rsidR="002E0FFC" w:rsidRPr="00316ADA" w:rsidRDefault="002E0FFC" w:rsidP="00316ADA">
      <w:pPr>
        <w:widowControl w:val="0"/>
        <w:numPr>
          <w:ilvl w:val="5"/>
          <w:numId w:val="24"/>
        </w:numPr>
        <w:autoSpaceDE w:val="0"/>
        <w:autoSpaceDN w:val="0"/>
        <w:spacing w:line="278" w:lineRule="auto"/>
        <w:ind w:left="851" w:right="215" w:hanging="851"/>
        <w:rPr>
          <w:rFonts w:ascii="Calibri" w:eastAsia="Calibri" w:hAnsi="Calibri" w:cs="Calibri"/>
          <w:sz w:val="22"/>
          <w:szCs w:val="22"/>
        </w:rPr>
      </w:pPr>
      <w:r w:rsidRPr="00316ADA">
        <w:rPr>
          <w:rFonts w:ascii="Calibri" w:eastAsia="Calibri" w:hAnsi="Calibri" w:cs="Calibri"/>
          <w:sz w:val="22"/>
          <w:szCs w:val="22"/>
        </w:rPr>
        <w:t>SDWAN and Internet Access Network Diagrams</w:t>
      </w:r>
    </w:p>
    <w:p w14:paraId="687F3E9B" w14:textId="77777777" w:rsidR="002E0FFC" w:rsidRPr="002E0FFC" w:rsidRDefault="002E0FFC" w:rsidP="002E0FFC">
      <w:pPr>
        <w:ind w:left="720"/>
        <w:jc w:val="both"/>
        <w:rPr>
          <w:rFonts w:ascii="Calibri" w:hAnsi="Calibri" w:cs="Calibri"/>
          <w:b/>
          <w:sz w:val="22"/>
          <w:szCs w:val="22"/>
          <w:u w:val="single"/>
        </w:rPr>
      </w:pPr>
    </w:p>
    <w:p w14:paraId="7491C1B5" w14:textId="77777777" w:rsidR="002E0FFC" w:rsidRPr="002E0FFC" w:rsidRDefault="002E0FFC"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2E0FFC">
        <w:rPr>
          <w:rFonts w:ascii="Calibri" w:eastAsia="Calibri" w:hAnsi="Calibri" w:cs="Calibri"/>
          <w:b/>
          <w:sz w:val="22"/>
          <w:szCs w:val="22"/>
          <w:u w:val="single"/>
        </w:rPr>
        <w:t>HARDWARE REQUIREMENTS</w:t>
      </w:r>
    </w:p>
    <w:p w14:paraId="16C13132" w14:textId="77777777" w:rsidR="002E0FFC" w:rsidRPr="00316ADA" w:rsidRDefault="002E0FFC" w:rsidP="00316ADA">
      <w:pPr>
        <w:widowControl w:val="0"/>
        <w:numPr>
          <w:ilvl w:val="5"/>
          <w:numId w:val="24"/>
        </w:numPr>
        <w:autoSpaceDE w:val="0"/>
        <w:autoSpaceDN w:val="0"/>
        <w:spacing w:line="278" w:lineRule="auto"/>
        <w:ind w:left="851" w:right="215" w:hanging="851"/>
        <w:rPr>
          <w:rFonts w:ascii="Calibri" w:eastAsia="Calibri" w:hAnsi="Calibri" w:cs="Calibri"/>
          <w:sz w:val="22"/>
          <w:szCs w:val="22"/>
        </w:rPr>
      </w:pPr>
      <w:r w:rsidRPr="00316ADA">
        <w:rPr>
          <w:rFonts w:ascii="Calibri" w:eastAsia="Calibri" w:hAnsi="Calibri" w:cs="Calibri"/>
          <w:sz w:val="22"/>
          <w:szCs w:val="22"/>
        </w:rPr>
        <w:t xml:space="preserve">The municipality needs to fully understand the requirements of your solution. Specify all hardware required for your solution. </w:t>
      </w:r>
    </w:p>
    <w:p w14:paraId="0C890922" w14:textId="77777777" w:rsidR="002E0FFC" w:rsidRPr="002E0FFC" w:rsidRDefault="002E0FFC" w:rsidP="002E0FFC">
      <w:pPr>
        <w:autoSpaceDE w:val="0"/>
        <w:autoSpaceDN w:val="0"/>
        <w:adjustRightInd w:val="0"/>
        <w:jc w:val="both"/>
        <w:rPr>
          <w:rFonts w:ascii="Calibri" w:hAnsi="Calibri" w:cs="Calibri"/>
          <w:b/>
          <w:bCs/>
          <w:i/>
          <w:iCs/>
          <w:sz w:val="22"/>
          <w:szCs w:val="22"/>
          <w:lang w:eastAsia="en-ZA"/>
        </w:rPr>
      </w:pPr>
    </w:p>
    <w:p w14:paraId="00301926" w14:textId="77777777" w:rsidR="002E0FFC" w:rsidRPr="002E0FFC" w:rsidRDefault="002E0FFC" w:rsidP="002E0FFC">
      <w:pPr>
        <w:autoSpaceDE w:val="0"/>
        <w:autoSpaceDN w:val="0"/>
        <w:adjustRightInd w:val="0"/>
        <w:jc w:val="both"/>
        <w:rPr>
          <w:rFonts w:ascii="Calibri" w:hAnsi="Calibri" w:cs="Calibri"/>
          <w:b/>
          <w:bCs/>
          <w:i/>
          <w:iCs/>
          <w:sz w:val="22"/>
          <w:szCs w:val="22"/>
          <w:lang w:eastAsia="en-ZA"/>
        </w:rPr>
      </w:pPr>
    </w:p>
    <w:p w14:paraId="50417855" w14:textId="77777777" w:rsidR="002E0FFC" w:rsidRPr="002E0FFC" w:rsidRDefault="002E0FFC"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2E0FFC">
        <w:rPr>
          <w:rFonts w:ascii="Calibri" w:eastAsia="Calibri" w:hAnsi="Calibri" w:cs="Calibri"/>
          <w:b/>
          <w:sz w:val="22"/>
          <w:szCs w:val="22"/>
          <w:u w:val="single"/>
        </w:rPr>
        <w:t>TECHNICAL SUPPORT</w:t>
      </w:r>
    </w:p>
    <w:p w14:paraId="7AB23130" w14:textId="77777777" w:rsidR="002E0FFC" w:rsidRPr="00316ADA" w:rsidRDefault="002E0FFC" w:rsidP="00316ADA">
      <w:pPr>
        <w:widowControl w:val="0"/>
        <w:numPr>
          <w:ilvl w:val="5"/>
          <w:numId w:val="24"/>
        </w:numPr>
        <w:autoSpaceDE w:val="0"/>
        <w:autoSpaceDN w:val="0"/>
        <w:spacing w:line="278" w:lineRule="auto"/>
        <w:ind w:left="851" w:right="215" w:hanging="851"/>
        <w:rPr>
          <w:rFonts w:ascii="Calibri" w:eastAsia="Calibri" w:hAnsi="Calibri" w:cs="Calibri"/>
          <w:sz w:val="22"/>
          <w:szCs w:val="22"/>
        </w:rPr>
      </w:pPr>
      <w:r w:rsidRPr="00316ADA">
        <w:rPr>
          <w:rFonts w:ascii="Calibri" w:eastAsia="Calibri" w:hAnsi="Calibri" w:cs="Calibri"/>
          <w:sz w:val="22"/>
          <w:szCs w:val="22"/>
        </w:rPr>
        <w:t>Technical competencies within your organization.</w:t>
      </w:r>
    </w:p>
    <w:p w14:paraId="211604A3" w14:textId="77777777" w:rsidR="002E0FFC" w:rsidRPr="00316ADA" w:rsidRDefault="002E0FFC" w:rsidP="00316ADA">
      <w:pPr>
        <w:widowControl w:val="0"/>
        <w:numPr>
          <w:ilvl w:val="5"/>
          <w:numId w:val="24"/>
        </w:numPr>
        <w:autoSpaceDE w:val="0"/>
        <w:autoSpaceDN w:val="0"/>
        <w:spacing w:line="278" w:lineRule="auto"/>
        <w:ind w:left="851" w:right="215" w:hanging="851"/>
        <w:rPr>
          <w:rFonts w:ascii="Calibri" w:eastAsia="Calibri" w:hAnsi="Calibri" w:cs="Calibri"/>
          <w:sz w:val="22"/>
          <w:szCs w:val="22"/>
        </w:rPr>
      </w:pPr>
      <w:r w:rsidRPr="00316ADA">
        <w:rPr>
          <w:rFonts w:ascii="Calibri" w:eastAsia="Calibri" w:hAnsi="Calibri" w:cs="Calibri"/>
          <w:sz w:val="22"/>
          <w:szCs w:val="22"/>
        </w:rPr>
        <w:t xml:space="preserve">Number of Network support resources. </w:t>
      </w:r>
    </w:p>
    <w:p w14:paraId="7DA68A64" w14:textId="77777777" w:rsidR="00BF5457" w:rsidRPr="002E0FFC" w:rsidRDefault="00BF5457" w:rsidP="002E0FFC">
      <w:pPr>
        <w:autoSpaceDE w:val="0"/>
        <w:autoSpaceDN w:val="0"/>
        <w:adjustRightInd w:val="0"/>
        <w:jc w:val="both"/>
        <w:rPr>
          <w:rFonts w:ascii="Calibri" w:hAnsi="Calibri" w:cs="Calibri"/>
          <w:b/>
          <w:bCs/>
          <w:i/>
          <w:iCs/>
          <w:sz w:val="22"/>
          <w:szCs w:val="22"/>
          <w:lang w:eastAsia="en-ZA"/>
        </w:rPr>
      </w:pPr>
    </w:p>
    <w:p w14:paraId="581431F2" w14:textId="77777777" w:rsidR="00B92519" w:rsidRPr="002E0FFC" w:rsidRDefault="00B92519"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2E0FFC">
        <w:rPr>
          <w:rFonts w:ascii="Calibri" w:eastAsia="Calibri" w:hAnsi="Calibri" w:cs="Calibri"/>
          <w:b/>
          <w:sz w:val="22"/>
          <w:szCs w:val="22"/>
          <w:u w:val="single"/>
        </w:rPr>
        <w:t>DURATION OF CONTRACT:</w:t>
      </w:r>
    </w:p>
    <w:p w14:paraId="19CD0654" w14:textId="77777777" w:rsidR="00B92519" w:rsidRPr="002E0FFC" w:rsidRDefault="00B92519" w:rsidP="002E0FFC">
      <w:pPr>
        <w:widowControl w:val="0"/>
        <w:autoSpaceDE w:val="0"/>
        <w:autoSpaceDN w:val="0"/>
        <w:spacing w:before="8"/>
        <w:jc w:val="both"/>
        <w:rPr>
          <w:rFonts w:ascii="Calibri" w:eastAsia="Calibri" w:hAnsi="Calibri" w:cs="Calibri"/>
          <w:b/>
          <w:sz w:val="22"/>
          <w:szCs w:val="22"/>
        </w:rPr>
      </w:pPr>
    </w:p>
    <w:p w14:paraId="69789031" w14:textId="77777777" w:rsidR="00B92519" w:rsidRPr="002E0FFC" w:rsidRDefault="00B92519" w:rsidP="002E0FFC">
      <w:pPr>
        <w:widowControl w:val="0"/>
        <w:autoSpaceDE w:val="0"/>
        <w:autoSpaceDN w:val="0"/>
        <w:spacing w:before="59"/>
        <w:ind w:left="580"/>
        <w:jc w:val="both"/>
        <w:rPr>
          <w:rFonts w:ascii="Calibri" w:eastAsia="Calibri" w:hAnsi="Calibri" w:cs="Calibri"/>
          <w:sz w:val="22"/>
          <w:szCs w:val="22"/>
        </w:rPr>
      </w:pPr>
      <w:r w:rsidRPr="002E0FFC">
        <w:rPr>
          <w:rFonts w:ascii="Calibri" w:eastAsia="Calibri" w:hAnsi="Calibri" w:cs="Calibri"/>
          <w:sz w:val="22"/>
          <w:szCs w:val="22"/>
        </w:rPr>
        <w:t>36 MONTHS</w:t>
      </w:r>
    </w:p>
    <w:p w14:paraId="5140932C"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355AE3FD" w14:textId="77777777" w:rsidR="00B92519" w:rsidRPr="00BF5457" w:rsidRDefault="00B92519"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B92519">
        <w:rPr>
          <w:rFonts w:ascii="Calibri" w:eastAsia="Calibri" w:hAnsi="Calibri" w:cs="Calibri"/>
          <w:b/>
          <w:sz w:val="22"/>
          <w:szCs w:val="22"/>
          <w:u w:val="single"/>
        </w:rPr>
        <w:t>NORM /</w:t>
      </w:r>
      <w:r w:rsidRPr="00BF5457">
        <w:rPr>
          <w:rFonts w:ascii="Calibri" w:eastAsia="Calibri" w:hAnsi="Calibri" w:cs="Calibri"/>
          <w:b/>
          <w:sz w:val="22"/>
          <w:szCs w:val="22"/>
          <w:u w:val="single"/>
        </w:rPr>
        <w:t xml:space="preserve"> </w:t>
      </w:r>
      <w:r w:rsidRPr="00B92519">
        <w:rPr>
          <w:rFonts w:ascii="Calibri" w:eastAsia="Calibri" w:hAnsi="Calibri" w:cs="Calibri"/>
          <w:b/>
          <w:sz w:val="22"/>
          <w:szCs w:val="22"/>
          <w:u w:val="single"/>
        </w:rPr>
        <w:t>QUALITY</w:t>
      </w:r>
    </w:p>
    <w:p w14:paraId="7AE9350D" w14:textId="77777777" w:rsidR="00B92519" w:rsidRPr="00B92519" w:rsidRDefault="00B92519" w:rsidP="00B92519">
      <w:pPr>
        <w:widowControl w:val="0"/>
        <w:autoSpaceDE w:val="0"/>
        <w:autoSpaceDN w:val="0"/>
        <w:spacing w:before="11"/>
        <w:rPr>
          <w:rFonts w:ascii="Calibri" w:eastAsia="Calibri" w:hAnsi="Calibri" w:cs="Calibri"/>
          <w:b/>
          <w:sz w:val="22"/>
          <w:szCs w:val="22"/>
        </w:rPr>
      </w:pPr>
    </w:p>
    <w:p w14:paraId="5FA53340" w14:textId="77777777" w:rsidR="00B92519" w:rsidRPr="00B92519" w:rsidRDefault="00B92519" w:rsidP="00316ADA">
      <w:pPr>
        <w:widowControl w:val="0"/>
        <w:numPr>
          <w:ilvl w:val="5"/>
          <w:numId w:val="24"/>
        </w:numPr>
        <w:autoSpaceDE w:val="0"/>
        <w:autoSpaceDN w:val="0"/>
        <w:spacing w:line="278" w:lineRule="auto"/>
        <w:ind w:left="851" w:right="215" w:hanging="851"/>
        <w:jc w:val="both"/>
        <w:rPr>
          <w:rFonts w:ascii="Calibri" w:eastAsia="Calibri" w:hAnsi="Calibri" w:cs="Calibri"/>
          <w:sz w:val="22"/>
          <w:szCs w:val="22"/>
        </w:rPr>
      </w:pPr>
      <w:r w:rsidRPr="00B92519">
        <w:rPr>
          <w:rFonts w:ascii="Calibri" w:eastAsia="Calibri" w:hAnsi="Calibri" w:cs="Calibri"/>
          <w:sz w:val="22"/>
          <w:szCs w:val="22"/>
        </w:rPr>
        <w:t>The norm / quality of the security service to be rendered, must be in accordance with the acceptable standards of the trade</w:t>
      </w:r>
      <w:r w:rsidRPr="00316ADA">
        <w:rPr>
          <w:rFonts w:ascii="Calibri" w:eastAsia="Calibri" w:hAnsi="Calibri" w:cs="Calibri"/>
          <w:sz w:val="22"/>
          <w:szCs w:val="22"/>
        </w:rPr>
        <w:t xml:space="preserve"> </w:t>
      </w:r>
      <w:r w:rsidRPr="00B92519">
        <w:rPr>
          <w:rFonts w:ascii="Calibri" w:eastAsia="Calibri" w:hAnsi="Calibri" w:cs="Calibri"/>
          <w:sz w:val="22"/>
          <w:szCs w:val="22"/>
        </w:rPr>
        <w:t>concerned.</w:t>
      </w:r>
    </w:p>
    <w:p w14:paraId="5FABFE15" w14:textId="77777777" w:rsidR="00B92519" w:rsidRPr="00B92519" w:rsidRDefault="00B92519" w:rsidP="00316ADA">
      <w:pPr>
        <w:widowControl w:val="0"/>
        <w:numPr>
          <w:ilvl w:val="5"/>
          <w:numId w:val="24"/>
        </w:numPr>
        <w:autoSpaceDE w:val="0"/>
        <w:autoSpaceDN w:val="0"/>
        <w:spacing w:line="278" w:lineRule="auto"/>
        <w:ind w:left="851" w:right="215" w:hanging="851"/>
        <w:jc w:val="both"/>
        <w:rPr>
          <w:rFonts w:ascii="Calibri" w:eastAsia="Calibri" w:hAnsi="Calibri" w:cs="Calibri"/>
          <w:sz w:val="22"/>
          <w:szCs w:val="22"/>
        </w:rPr>
      </w:pPr>
      <w:r w:rsidRPr="00B92519">
        <w:rPr>
          <w:rFonts w:ascii="Calibri" w:eastAsia="Calibri" w:hAnsi="Calibri" w:cs="Calibri"/>
          <w:sz w:val="22"/>
          <w:szCs w:val="22"/>
        </w:rPr>
        <w:t>All possible steps must be taken by the Contractor to ensure that the correct intended execution of this agreement will take place. These steps include, inter alia, the</w:t>
      </w:r>
      <w:r w:rsidRPr="00316ADA">
        <w:rPr>
          <w:rFonts w:ascii="Calibri" w:eastAsia="Calibri" w:hAnsi="Calibri" w:cs="Calibri"/>
          <w:sz w:val="22"/>
          <w:szCs w:val="22"/>
        </w:rPr>
        <w:t xml:space="preserve"> </w:t>
      </w:r>
      <w:r w:rsidRPr="00B92519">
        <w:rPr>
          <w:rFonts w:ascii="Calibri" w:eastAsia="Calibri" w:hAnsi="Calibri" w:cs="Calibri"/>
          <w:sz w:val="22"/>
          <w:szCs w:val="22"/>
        </w:rPr>
        <w:t>following:</w:t>
      </w:r>
    </w:p>
    <w:p w14:paraId="643F51AE" w14:textId="77777777" w:rsidR="00B92519" w:rsidRPr="00B92519" w:rsidRDefault="00B92519" w:rsidP="00316ADA">
      <w:pPr>
        <w:widowControl w:val="0"/>
        <w:numPr>
          <w:ilvl w:val="5"/>
          <w:numId w:val="24"/>
        </w:numPr>
        <w:autoSpaceDE w:val="0"/>
        <w:autoSpaceDN w:val="0"/>
        <w:spacing w:line="278" w:lineRule="auto"/>
        <w:ind w:left="851" w:right="215" w:hanging="851"/>
        <w:jc w:val="both"/>
        <w:rPr>
          <w:rFonts w:ascii="Calibri" w:eastAsia="Calibri" w:hAnsi="Calibri" w:cs="Calibri"/>
          <w:sz w:val="22"/>
          <w:szCs w:val="22"/>
        </w:rPr>
      </w:pPr>
      <w:r w:rsidRPr="00B92519">
        <w:rPr>
          <w:rFonts w:ascii="Calibri" w:eastAsia="Calibri" w:hAnsi="Calibri" w:cs="Calibri"/>
          <w:sz w:val="22"/>
          <w:szCs w:val="22"/>
        </w:rPr>
        <w:t>The protection of property of the Municipality at the intended site and the protection of the said property against theft, vandalism and any other unlawful</w:t>
      </w:r>
      <w:r w:rsidRPr="00316ADA">
        <w:rPr>
          <w:rFonts w:ascii="Calibri" w:eastAsia="Calibri" w:hAnsi="Calibri" w:cs="Calibri"/>
          <w:sz w:val="22"/>
          <w:szCs w:val="22"/>
        </w:rPr>
        <w:t xml:space="preserve"> </w:t>
      </w:r>
      <w:r w:rsidRPr="00B92519">
        <w:rPr>
          <w:rFonts w:ascii="Calibri" w:eastAsia="Calibri" w:hAnsi="Calibri" w:cs="Calibri"/>
          <w:sz w:val="22"/>
          <w:szCs w:val="22"/>
        </w:rPr>
        <w:t>act.</w:t>
      </w:r>
    </w:p>
    <w:p w14:paraId="6C2D692F" w14:textId="77777777" w:rsidR="00B92519" w:rsidRPr="00B92519" w:rsidRDefault="00B92519" w:rsidP="00316ADA">
      <w:pPr>
        <w:widowControl w:val="0"/>
        <w:numPr>
          <w:ilvl w:val="5"/>
          <w:numId w:val="24"/>
        </w:numPr>
        <w:autoSpaceDE w:val="0"/>
        <w:autoSpaceDN w:val="0"/>
        <w:spacing w:line="278" w:lineRule="auto"/>
        <w:ind w:left="851" w:right="215" w:hanging="851"/>
        <w:jc w:val="both"/>
        <w:rPr>
          <w:rFonts w:ascii="Calibri" w:eastAsia="Calibri" w:hAnsi="Calibri" w:cs="Calibri"/>
          <w:sz w:val="22"/>
          <w:szCs w:val="22"/>
        </w:rPr>
      </w:pPr>
      <w:r w:rsidRPr="00316ADA">
        <w:rPr>
          <w:rFonts w:ascii="Calibri" w:eastAsia="Calibri" w:hAnsi="Calibri" w:cs="Calibri"/>
          <w:sz w:val="22"/>
          <w:szCs w:val="22"/>
        </w:rPr>
        <w:t>o</w:t>
      </w:r>
      <w:r w:rsidRPr="00316ADA">
        <w:rPr>
          <w:rFonts w:ascii="Calibri" w:eastAsia="Calibri" w:hAnsi="Calibri" w:cs="Calibri"/>
          <w:sz w:val="22"/>
          <w:szCs w:val="22"/>
        </w:rPr>
        <w:tab/>
      </w:r>
      <w:proofErr w:type="gramStart"/>
      <w:r w:rsidRPr="00B92519">
        <w:rPr>
          <w:rFonts w:ascii="Calibri" w:eastAsia="Calibri" w:hAnsi="Calibri" w:cs="Calibri"/>
          <w:sz w:val="22"/>
          <w:szCs w:val="22"/>
        </w:rPr>
        <w:t>The</w:t>
      </w:r>
      <w:proofErr w:type="gramEnd"/>
      <w:r w:rsidRPr="00316ADA">
        <w:rPr>
          <w:rFonts w:ascii="Calibri" w:eastAsia="Calibri" w:hAnsi="Calibri" w:cs="Calibri"/>
          <w:sz w:val="22"/>
          <w:szCs w:val="22"/>
        </w:rPr>
        <w:t xml:space="preserve"> </w:t>
      </w:r>
      <w:r w:rsidRPr="00B92519">
        <w:rPr>
          <w:rFonts w:ascii="Calibri" w:eastAsia="Calibri" w:hAnsi="Calibri" w:cs="Calibri"/>
          <w:sz w:val="22"/>
          <w:szCs w:val="22"/>
        </w:rPr>
        <w:t>protection</w:t>
      </w:r>
      <w:r w:rsidRPr="00316ADA">
        <w:rPr>
          <w:rFonts w:ascii="Calibri" w:eastAsia="Calibri" w:hAnsi="Calibri" w:cs="Calibri"/>
          <w:sz w:val="22"/>
          <w:szCs w:val="22"/>
        </w:rPr>
        <w:t xml:space="preserve"> </w:t>
      </w:r>
      <w:r w:rsidRPr="00B92519">
        <w:rPr>
          <w:rFonts w:ascii="Calibri" w:eastAsia="Calibri" w:hAnsi="Calibri" w:cs="Calibri"/>
          <w:sz w:val="22"/>
          <w:szCs w:val="22"/>
        </w:rPr>
        <w:t>of</w:t>
      </w:r>
      <w:r w:rsidRPr="00316ADA">
        <w:rPr>
          <w:rFonts w:ascii="Calibri" w:eastAsia="Calibri" w:hAnsi="Calibri" w:cs="Calibri"/>
          <w:sz w:val="22"/>
          <w:szCs w:val="22"/>
        </w:rPr>
        <w:t xml:space="preserve"> </w:t>
      </w:r>
      <w:r w:rsidRPr="00B92519">
        <w:rPr>
          <w:rFonts w:ascii="Calibri" w:eastAsia="Calibri" w:hAnsi="Calibri" w:cs="Calibri"/>
          <w:sz w:val="22"/>
          <w:szCs w:val="22"/>
        </w:rPr>
        <w:t>the</w:t>
      </w:r>
      <w:r w:rsidRPr="00316ADA">
        <w:rPr>
          <w:rFonts w:ascii="Calibri" w:eastAsia="Calibri" w:hAnsi="Calibri" w:cs="Calibri"/>
          <w:sz w:val="22"/>
          <w:szCs w:val="22"/>
        </w:rPr>
        <w:t xml:space="preserve"> </w:t>
      </w:r>
      <w:r w:rsidRPr="00B92519">
        <w:rPr>
          <w:rFonts w:ascii="Calibri" w:eastAsia="Calibri" w:hAnsi="Calibri" w:cs="Calibri"/>
          <w:sz w:val="22"/>
          <w:szCs w:val="22"/>
        </w:rPr>
        <w:t>Municipality’s</w:t>
      </w:r>
      <w:r w:rsidRPr="00316ADA">
        <w:rPr>
          <w:rFonts w:ascii="Calibri" w:eastAsia="Calibri" w:hAnsi="Calibri" w:cs="Calibri"/>
          <w:sz w:val="22"/>
          <w:szCs w:val="22"/>
        </w:rPr>
        <w:t xml:space="preserve"> </w:t>
      </w:r>
      <w:r w:rsidRPr="00B92519">
        <w:rPr>
          <w:rFonts w:ascii="Calibri" w:eastAsia="Calibri" w:hAnsi="Calibri" w:cs="Calibri"/>
          <w:sz w:val="22"/>
          <w:szCs w:val="22"/>
        </w:rPr>
        <w:t>officials</w:t>
      </w:r>
      <w:r w:rsidRPr="00316ADA">
        <w:rPr>
          <w:rFonts w:ascii="Calibri" w:eastAsia="Calibri" w:hAnsi="Calibri" w:cs="Calibri"/>
          <w:sz w:val="22"/>
          <w:szCs w:val="22"/>
        </w:rPr>
        <w:t xml:space="preserve"> </w:t>
      </w:r>
      <w:r w:rsidRPr="00B92519">
        <w:rPr>
          <w:rFonts w:ascii="Calibri" w:eastAsia="Calibri" w:hAnsi="Calibri" w:cs="Calibri"/>
          <w:sz w:val="22"/>
          <w:szCs w:val="22"/>
        </w:rPr>
        <w:t>against</w:t>
      </w:r>
      <w:r w:rsidRPr="00316ADA">
        <w:rPr>
          <w:rFonts w:ascii="Calibri" w:eastAsia="Calibri" w:hAnsi="Calibri" w:cs="Calibri"/>
          <w:sz w:val="22"/>
          <w:szCs w:val="22"/>
        </w:rPr>
        <w:t xml:space="preserve"> </w:t>
      </w:r>
      <w:r w:rsidRPr="00B92519">
        <w:rPr>
          <w:rFonts w:ascii="Calibri" w:eastAsia="Calibri" w:hAnsi="Calibri" w:cs="Calibri"/>
          <w:sz w:val="22"/>
          <w:szCs w:val="22"/>
        </w:rPr>
        <w:t>unlawful</w:t>
      </w:r>
      <w:r w:rsidRPr="00316ADA">
        <w:rPr>
          <w:rFonts w:ascii="Calibri" w:eastAsia="Calibri" w:hAnsi="Calibri" w:cs="Calibri"/>
          <w:sz w:val="22"/>
          <w:szCs w:val="22"/>
        </w:rPr>
        <w:t xml:space="preserve"> </w:t>
      </w:r>
      <w:r w:rsidRPr="00B92519">
        <w:rPr>
          <w:rFonts w:ascii="Calibri" w:eastAsia="Calibri" w:hAnsi="Calibri" w:cs="Calibri"/>
          <w:sz w:val="22"/>
          <w:szCs w:val="22"/>
        </w:rPr>
        <w:t>acts,</w:t>
      </w:r>
      <w:r w:rsidRPr="00316ADA">
        <w:rPr>
          <w:rFonts w:ascii="Calibri" w:eastAsia="Calibri" w:hAnsi="Calibri" w:cs="Calibri"/>
          <w:sz w:val="22"/>
          <w:szCs w:val="22"/>
        </w:rPr>
        <w:t xml:space="preserve"> </w:t>
      </w:r>
      <w:r w:rsidRPr="00B92519">
        <w:rPr>
          <w:rFonts w:ascii="Calibri" w:eastAsia="Calibri" w:hAnsi="Calibri" w:cs="Calibri"/>
          <w:sz w:val="22"/>
          <w:szCs w:val="22"/>
        </w:rPr>
        <w:t>including</w:t>
      </w:r>
      <w:r w:rsidRPr="00316ADA">
        <w:rPr>
          <w:rFonts w:ascii="Calibri" w:eastAsia="Calibri" w:hAnsi="Calibri" w:cs="Calibri"/>
          <w:sz w:val="22"/>
          <w:szCs w:val="22"/>
        </w:rPr>
        <w:t xml:space="preserve"> </w:t>
      </w:r>
      <w:r w:rsidRPr="00B92519">
        <w:rPr>
          <w:rFonts w:ascii="Calibri" w:eastAsia="Calibri" w:hAnsi="Calibri" w:cs="Calibri"/>
          <w:sz w:val="22"/>
          <w:szCs w:val="22"/>
        </w:rPr>
        <w:t>offences</w:t>
      </w:r>
      <w:r w:rsidRPr="00316ADA">
        <w:rPr>
          <w:rFonts w:ascii="Calibri" w:eastAsia="Calibri" w:hAnsi="Calibri" w:cs="Calibri"/>
          <w:sz w:val="22"/>
          <w:szCs w:val="22"/>
        </w:rPr>
        <w:t xml:space="preserve"> </w:t>
      </w:r>
      <w:r w:rsidRPr="00B92519">
        <w:rPr>
          <w:rFonts w:ascii="Calibri" w:eastAsia="Calibri" w:hAnsi="Calibri" w:cs="Calibri"/>
          <w:sz w:val="22"/>
          <w:szCs w:val="22"/>
        </w:rPr>
        <w:t>referred</w:t>
      </w:r>
      <w:r w:rsidRPr="00316ADA">
        <w:rPr>
          <w:rFonts w:ascii="Calibri" w:eastAsia="Calibri" w:hAnsi="Calibri" w:cs="Calibri"/>
          <w:sz w:val="22"/>
          <w:szCs w:val="22"/>
        </w:rPr>
        <w:t xml:space="preserve"> </w:t>
      </w:r>
      <w:r w:rsidRPr="00B92519">
        <w:rPr>
          <w:rFonts w:ascii="Calibri" w:eastAsia="Calibri" w:hAnsi="Calibri" w:cs="Calibri"/>
          <w:sz w:val="22"/>
          <w:szCs w:val="22"/>
        </w:rPr>
        <w:t>to</w:t>
      </w:r>
      <w:r w:rsidRPr="00316ADA">
        <w:rPr>
          <w:rFonts w:ascii="Calibri" w:eastAsia="Calibri" w:hAnsi="Calibri" w:cs="Calibri"/>
          <w:sz w:val="22"/>
          <w:szCs w:val="22"/>
        </w:rPr>
        <w:t xml:space="preserve"> </w:t>
      </w:r>
      <w:r w:rsidRPr="00B92519">
        <w:rPr>
          <w:rFonts w:ascii="Calibri" w:eastAsia="Calibri" w:hAnsi="Calibri" w:cs="Calibri"/>
          <w:sz w:val="22"/>
          <w:szCs w:val="22"/>
        </w:rPr>
        <w:t>in</w:t>
      </w:r>
      <w:r w:rsidRPr="00316ADA">
        <w:rPr>
          <w:rFonts w:ascii="Calibri" w:eastAsia="Calibri" w:hAnsi="Calibri" w:cs="Calibri"/>
          <w:sz w:val="22"/>
          <w:szCs w:val="22"/>
        </w:rPr>
        <w:t xml:space="preserve"> </w:t>
      </w:r>
      <w:r w:rsidRPr="00B92519">
        <w:rPr>
          <w:rFonts w:ascii="Calibri" w:eastAsia="Calibri" w:hAnsi="Calibri" w:cs="Calibri"/>
          <w:sz w:val="22"/>
          <w:szCs w:val="22"/>
        </w:rPr>
        <w:t>schedule 1 of</w:t>
      </w:r>
      <w:r w:rsidRPr="00316ADA">
        <w:rPr>
          <w:rFonts w:ascii="Calibri" w:eastAsia="Calibri" w:hAnsi="Calibri" w:cs="Calibri"/>
          <w:sz w:val="22"/>
          <w:szCs w:val="22"/>
        </w:rPr>
        <w:t xml:space="preserve"> </w:t>
      </w:r>
      <w:r w:rsidRPr="00B92519">
        <w:rPr>
          <w:rFonts w:ascii="Calibri" w:eastAsia="Calibri" w:hAnsi="Calibri" w:cs="Calibri"/>
          <w:sz w:val="22"/>
          <w:szCs w:val="22"/>
        </w:rPr>
        <w:t>the Criminal Procedure Act, 1977 (Act 512 of 1977).</w:t>
      </w:r>
    </w:p>
    <w:p w14:paraId="25291C46" w14:textId="77777777" w:rsidR="00B92519" w:rsidRPr="00B92519" w:rsidRDefault="00B92519" w:rsidP="00B92519">
      <w:pPr>
        <w:widowControl w:val="0"/>
        <w:autoSpaceDE w:val="0"/>
        <w:autoSpaceDN w:val="0"/>
        <w:spacing w:before="5"/>
        <w:rPr>
          <w:rFonts w:ascii="Calibri" w:eastAsia="Calibri" w:hAnsi="Calibri" w:cs="Calibri"/>
          <w:sz w:val="22"/>
          <w:szCs w:val="22"/>
        </w:rPr>
      </w:pPr>
    </w:p>
    <w:p w14:paraId="352E67FF" w14:textId="77777777" w:rsidR="00B92519" w:rsidRPr="00BF5457" w:rsidRDefault="00B92519"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B92519">
        <w:rPr>
          <w:rFonts w:ascii="Calibri" w:eastAsia="Calibri" w:hAnsi="Calibri" w:cs="Calibri"/>
          <w:b/>
          <w:sz w:val="22"/>
          <w:szCs w:val="22"/>
          <w:u w:val="single"/>
        </w:rPr>
        <w:t>TERMINATION OF</w:t>
      </w:r>
      <w:r w:rsidRPr="00BF5457">
        <w:rPr>
          <w:rFonts w:ascii="Calibri" w:eastAsia="Calibri" w:hAnsi="Calibri" w:cs="Calibri"/>
          <w:b/>
          <w:sz w:val="22"/>
          <w:szCs w:val="22"/>
          <w:u w:val="single"/>
        </w:rPr>
        <w:t xml:space="preserve"> </w:t>
      </w:r>
      <w:r w:rsidRPr="00B92519">
        <w:rPr>
          <w:rFonts w:ascii="Calibri" w:eastAsia="Calibri" w:hAnsi="Calibri" w:cs="Calibri"/>
          <w:b/>
          <w:sz w:val="22"/>
          <w:szCs w:val="22"/>
          <w:u w:val="single"/>
        </w:rPr>
        <w:t>SERVICE</w:t>
      </w:r>
    </w:p>
    <w:p w14:paraId="50586ED0" w14:textId="77777777" w:rsidR="00B92519" w:rsidRPr="00B92519" w:rsidRDefault="00B92519" w:rsidP="00B92519">
      <w:pPr>
        <w:widowControl w:val="0"/>
        <w:autoSpaceDE w:val="0"/>
        <w:autoSpaceDN w:val="0"/>
        <w:spacing w:before="3"/>
        <w:rPr>
          <w:rFonts w:ascii="Calibri" w:eastAsia="Calibri" w:hAnsi="Calibri" w:cs="Calibri"/>
          <w:b/>
          <w:sz w:val="22"/>
          <w:szCs w:val="22"/>
        </w:rPr>
      </w:pPr>
    </w:p>
    <w:p w14:paraId="6B9FFED9" w14:textId="554520CD" w:rsidR="00B92519" w:rsidRPr="00B92519" w:rsidRDefault="00B92519" w:rsidP="00B92519">
      <w:pPr>
        <w:widowControl w:val="0"/>
        <w:autoSpaceDE w:val="0"/>
        <w:autoSpaceDN w:val="0"/>
        <w:spacing w:before="59" w:line="276" w:lineRule="auto"/>
        <w:ind w:left="140" w:right="136"/>
        <w:jc w:val="both"/>
        <w:rPr>
          <w:rFonts w:ascii="Calibri" w:eastAsia="Calibri" w:hAnsi="Calibri" w:cs="Calibri"/>
          <w:sz w:val="22"/>
          <w:szCs w:val="22"/>
        </w:rPr>
      </w:pPr>
      <w:r w:rsidRPr="00B92519">
        <w:rPr>
          <w:rFonts w:ascii="Calibri" w:eastAsia="Calibri" w:hAnsi="Calibri" w:cs="Calibri"/>
          <w:sz w:val="22"/>
          <w:szCs w:val="22"/>
        </w:rPr>
        <w:t xml:space="preserve">The stipulations of the Supply Chain Management Policies and Procedures and General Conditions of contract apply </w:t>
      </w:r>
      <w:proofErr w:type="gramStart"/>
      <w:r w:rsidRPr="00B92519">
        <w:rPr>
          <w:rFonts w:ascii="Calibri" w:eastAsia="Calibri" w:hAnsi="Calibri" w:cs="Calibri"/>
          <w:sz w:val="22"/>
          <w:szCs w:val="22"/>
        </w:rPr>
        <w:t>in particular to</w:t>
      </w:r>
      <w:proofErr w:type="gramEnd"/>
      <w:r w:rsidRPr="00B92519">
        <w:rPr>
          <w:rFonts w:ascii="Calibri" w:eastAsia="Calibri" w:hAnsi="Calibri" w:cs="Calibri"/>
          <w:sz w:val="22"/>
          <w:szCs w:val="22"/>
        </w:rPr>
        <w:t xml:space="preserve"> cases of any failure with any of the conditions of contract, or where an unsatisfactory service is rendered.   The contracts are </w:t>
      </w:r>
      <w:r w:rsidRPr="00B92519">
        <w:rPr>
          <w:rFonts w:ascii="Calibri" w:eastAsia="Calibri" w:hAnsi="Calibri" w:cs="Calibri"/>
          <w:b/>
          <w:sz w:val="22"/>
          <w:szCs w:val="22"/>
        </w:rPr>
        <w:t xml:space="preserve">NOT </w:t>
      </w:r>
      <w:r w:rsidRPr="00B92519">
        <w:rPr>
          <w:rFonts w:ascii="Calibri" w:eastAsia="Calibri" w:hAnsi="Calibri" w:cs="Calibri"/>
          <w:sz w:val="22"/>
          <w:szCs w:val="22"/>
        </w:rPr>
        <w:t xml:space="preserve">automatically renewable upon the end of the </w:t>
      </w:r>
      <w:r w:rsidR="000D7432" w:rsidRPr="00B92519">
        <w:rPr>
          <w:rFonts w:ascii="Calibri" w:eastAsia="Calibri" w:hAnsi="Calibri" w:cs="Calibri"/>
          <w:sz w:val="22"/>
          <w:szCs w:val="22"/>
        </w:rPr>
        <w:t>36-month</w:t>
      </w:r>
      <w:r w:rsidRPr="00B92519">
        <w:rPr>
          <w:rFonts w:ascii="Calibri" w:eastAsia="Calibri" w:hAnsi="Calibri" w:cs="Calibri"/>
          <w:sz w:val="22"/>
          <w:szCs w:val="22"/>
        </w:rPr>
        <w:t xml:space="preserve"> period   and should be considered </w:t>
      </w:r>
      <w:r w:rsidRPr="00B92519">
        <w:rPr>
          <w:rFonts w:ascii="Calibri" w:eastAsia="Calibri" w:hAnsi="Calibri" w:cs="Calibri"/>
          <w:b/>
          <w:sz w:val="22"/>
          <w:szCs w:val="22"/>
        </w:rPr>
        <w:t xml:space="preserve">TERMINATED </w:t>
      </w:r>
      <w:r w:rsidRPr="00B92519">
        <w:rPr>
          <w:rFonts w:ascii="Calibri" w:eastAsia="Calibri" w:hAnsi="Calibri" w:cs="Calibri"/>
          <w:sz w:val="22"/>
          <w:szCs w:val="22"/>
        </w:rPr>
        <w:t>at contract</w:t>
      </w:r>
      <w:r w:rsidRPr="00B92519">
        <w:rPr>
          <w:rFonts w:ascii="Calibri" w:eastAsia="Calibri" w:hAnsi="Calibri" w:cs="Calibri"/>
          <w:spacing w:val="-18"/>
          <w:sz w:val="22"/>
          <w:szCs w:val="22"/>
        </w:rPr>
        <w:t xml:space="preserve"> </w:t>
      </w:r>
      <w:r w:rsidRPr="00B92519">
        <w:rPr>
          <w:rFonts w:ascii="Calibri" w:eastAsia="Calibri" w:hAnsi="Calibri" w:cs="Calibri"/>
          <w:sz w:val="22"/>
          <w:szCs w:val="22"/>
        </w:rPr>
        <w:t>expiry.</w:t>
      </w:r>
    </w:p>
    <w:p w14:paraId="7400AA23"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588C02B7" w14:textId="77777777" w:rsidR="00B92519" w:rsidRPr="00B92519" w:rsidRDefault="00B92519" w:rsidP="00B92519">
      <w:pPr>
        <w:widowControl w:val="0"/>
        <w:autoSpaceDE w:val="0"/>
        <w:autoSpaceDN w:val="0"/>
        <w:spacing w:line="278" w:lineRule="auto"/>
        <w:ind w:left="140" w:right="150"/>
        <w:jc w:val="both"/>
        <w:rPr>
          <w:rFonts w:ascii="Calibri" w:eastAsia="Calibri" w:hAnsi="Calibri" w:cs="Calibri"/>
          <w:sz w:val="22"/>
          <w:szCs w:val="22"/>
        </w:rPr>
      </w:pPr>
      <w:r w:rsidRPr="00B92519">
        <w:rPr>
          <w:rFonts w:ascii="Calibri" w:eastAsia="Calibri" w:hAnsi="Calibri" w:cs="Calibri"/>
          <w:sz w:val="22"/>
          <w:szCs w:val="22"/>
        </w:rPr>
        <w:t>NOTE: Any amendment(s) or waiving from the stipulations of this contract must occur in writing by mutual consent with the prior approval of the National Municipal Bid Committee.</w:t>
      </w:r>
    </w:p>
    <w:p w14:paraId="0E510604" w14:textId="77777777" w:rsidR="00B92519" w:rsidRPr="00B92519" w:rsidRDefault="00B92519" w:rsidP="00B92519">
      <w:pPr>
        <w:widowControl w:val="0"/>
        <w:autoSpaceDE w:val="0"/>
        <w:autoSpaceDN w:val="0"/>
        <w:rPr>
          <w:rFonts w:ascii="Calibri" w:eastAsia="Calibri" w:hAnsi="Calibri" w:cs="Calibri"/>
          <w:sz w:val="22"/>
          <w:szCs w:val="22"/>
        </w:rPr>
      </w:pPr>
    </w:p>
    <w:p w14:paraId="556091A2" w14:textId="77777777" w:rsidR="00B92519" w:rsidRPr="00BF5457" w:rsidRDefault="00B92519"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B92519">
        <w:rPr>
          <w:rFonts w:ascii="Calibri" w:eastAsia="Calibri" w:hAnsi="Calibri" w:cs="Calibri"/>
          <w:b/>
          <w:sz w:val="22"/>
          <w:szCs w:val="22"/>
          <w:u w:val="single"/>
        </w:rPr>
        <w:t>INDEMINIFACTION</w:t>
      </w:r>
    </w:p>
    <w:p w14:paraId="74BFC6F2" w14:textId="77777777" w:rsidR="00B92519" w:rsidRPr="00B92519" w:rsidRDefault="00B92519" w:rsidP="00B92519">
      <w:pPr>
        <w:widowControl w:val="0"/>
        <w:autoSpaceDE w:val="0"/>
        <w:autoSpaceDN w:val="0"/>
        <w:spacing w:before="3"/>
        <w:rPr>
          <w:rFonts w:ascii="Calibri" w:eastAsia="Calibri" w:hAnsi="Calibri" w:cs="Calibri"/>
          <w:b/>
          <w:sz w:val="22"/>
          <w:szCs w:val="22"/>
        </w:rPr>
      </w:pPr>
    </w:p>
    <w:p w14:paraId="7C401C9C" w14:textId="77777777" w:rsidR="00B92519" w:rsidRPr="00B92519" w:rsidRDefault="00B92519" w:rsidP="00B92519">
      <w:pPr>
        <w:widowControl w:val="0"/>
        <w:autoSpaceDE w:val="0"/>
        <w:autoSpaceDN w:val="0"/>
        <w:spacing w:before="59" w:line="278" w:lineRule="auto"/>
        <w:ind w:left="140" w:right="234"/>
        <w:rPr>
          <w:rFonts w:ascii="Calibri" w:eastAsia="Calibri" w:hAnsi="Calibri" w:cs="Calibri"/>
          <w:sz w:val="22"/>
          <w:szCs w:val="22"/>
        </w:rPr>
      </w:pPr>
      <w:r w:rsidRPr="00B92519">
        <w:rPr>
          <w:rFonts w:ascii="Calibri" w:eastAsia="Calibri" w:hAnsi="Calibri" w:cs="Calibri"/>
          <w:sz w:val="22"/>
          <w:szCs w:val="22"/>
        </w:rPr>
        <w:t>Ugu District Municipality accepts no responsibility for any loss or damage to the equipment and materials of the contractor and the contractor should ensure that insurance is in place.</w:t>
      </w:r>
    </w:p>
    <w:p w14:paraId="42967FB0"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22AD55E3" w14:textId="77777777" w:rsidR="00B92519" w:rsidRPr="00BF5457" w:rsidRDefault="00B92519"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B92519">
        <w:rPr>
          <w:rFonts w:ascii="Calibri" w:eastAsia="Calibri" w:hAnsi="Calibri" w:cs="Calibri"/>
          <w:b/>
          <w:sz w:val="22"/>
          <w:szCs w:val="22"/>
          <w:u w:val="single"/>
        </w:rPr>
        <w:t>INSURANCE</w:t>
      </w:r>
    </w:p>
    <w:p w14:paraId="6EC49BDC" w14:textId="77777777" w:rsidR="00B92519" w:rsidRPr="00B92519" w:rsidRDefault="00B92519" w:rsidP="00B92519">
      <w:pPr>
        <w:widowControl w:val="0"/>
        <w:autoSpaceDE w:val="0"/>
        <w:autoSpaceDN w:val="0"/>
        <w:spacing w:before="5"/>
        <w:rPr>
          <w:rFonts w:ascii="Calibri" w:eastAsia="Calibri" w:hAnsi="Calibri" w:cs="Calibri"/>
          <w:b/>
          <w:sz w:val="22"/>
          <w:szCs w:val="22"/>
        </w:rPr>
      </w:pPr>
    </w:p>
    <w:p w14:paraId="079C422F" w14:textId="6FE73706" w:rsidR="00B92519" w:rsidRPr="00B92519" w:rsidRDefault="002A5FCB" w:rsidP="00B92519">
      <w:pPr>
        <w:widowControl w:val="0"/>
        <w:autoSpaceDE w:val="0"/>
        <w:autoSpaceDN w:val="0"/>
        <w:spacing w:before="59"/>
        <w:ind w:left="140"/>
        <w:rPr>
          <w:rFonts w:ascii="Calibri" w:eastAsia="Calibri" w:hAnsi="Calibri" w:cs="Calibri"/>
          <w:sz w:val="22"/>
          <w:szCs w:val="22"/>
        </w:rPr>
      </w:pPr>
      <w:r>
        <w:rPr>
          <w:rFonts w:ascii="Calibri" w:eastAsia="Calibri" w:hAnsi="Calibri" w:cs="Calibri"/>
          <w:sz w:val="22"/>
          <w:szCs w:val="22"/>
        </w:rPr>
        <w:t>Nil</w:t>
      </w:r>
    </w:p>
    <w:p w14:paraId="10A3B0E9"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72C69815" w14:textId="77777777" w:rsidR="00B92519" w:rsidRPr="00BF5457" w:rsidRDefault="00B92519"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B92519">
        <w:rPr>
          <w:rFonts w:ascii="Calibri" w:eastAsia="Calibri" w:hAnsi="Calibri" w:cs="Calibri"/>
          <w:b/>
          <w:sz w:val="22"/>
          <w:szCs w:val="22"/>
          <w:u w:val="single"/>
        </w:rPr>
        <w:t>MINIMUM</w:t>
      </w:r>
      <w:r w:rsidRPr="00BF5457">
        <w:rPr>
          <w:rFonts w:ascii="Calibri" w:eastAsia="Calibri" w:hAnsi="Calibri" w:cs="Calibri"/>
          <w:b/>
          <w:sz w:val="22"/>
          <w:szCs w:val="22"/>
          <w:u w:val="single"/>
        </w:rPr>
        <w:t xml:space="preserve"> </w:t>
      </w:r>
      <w:r w:rsidRPr="00B92519">
        <w:rPr>
          <w:rFonts w:ascii="Calibri" w:eastAsia="Calibri" w:hAnsi="Calibri" w:cs="Calibri"/>
          <w:b/>
          <w:sz w:val="22"/>
          <w:szCs w:val="22"/>
          <w:u w:val="single"/>
        </w:rPr>
        <w:t>SPECIFICATIONS</w:t>
      </w:r>
    </w:p>
    <w:p w14:paraId="47C55BBC" w14:textId="77777777" w:rsidR="00B92519" w:rsidRPr="00B92519" w:rsidRDefault="00B92519" w:rsidP="00B92519">
      <w:pPr>
        <w:widowControl w:val="0"/>
        <w:autoSpaceDE w:val="0"/>
        <w:autoSpaceDN w:val="0"/>
        <w:spacing w:before="5"/>
        <w:rPr>
          <w:rFonts w:ascii="Calibri" w:eastAsia="Calibri" w:hAnsi="Calibri" w:cs="Calibri"/>
          <w:b/>
          <w:sz w:val="22"/>
          <w:szCs w:val="22"/>
        </w:rPr>
      </w:pPr>
    </w:p>
    <w:p w14:paraId="795D09BE" w14:textId="77777777" w:rsidR="00B92519" w:rsidRPr="00B92519" w:rsidRDefault="00B92519" w:rsidP="00B92519">
      <w:pPr>
        <w:widowControl w:val="0"/>
        <w:autoSpaceDE w:val="0"/>
        <w:autoSpaceDN w:val="0"/>
        <w:spacing w:before="59" w:line="278" w:lineRule="auto"/>
        <w:ind w:left="140" w:right="146"/>
        <w:jc w:val="both"/>
        <w:rPr>
          <w:rFonts w:ascii="Calibri" w:eastAsia="Calibri" w:hAnsi="Calibri" w:cs="Calibri"/>
          <w:sz w:val="22"/>
          <w:szCs w:val="22"/>
        </w:rPr>
      </w:pPr>
      <w:r w:rsidRPr="00B92519">
        <w:rPr>
          <w:rFonts w:ascii="Calibri" w:eastAsia="Calibri" w:hAnsi="Calibri" w:cs="Calibri"/>
          <w:sz w:val="22"/>
          <w:szCs w:val="22"/>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014BC50C" w14:textId="77777777" w:rsidR="00B92519" w:rsidRPr="00B92519" w:rsidRDefault="00B92519" w:rsidP="00B92519">
      <w:pPr>
        <w:widowControl w:val="0"/>
        <w:autoSpaceDE w:val="0"/>
        <w:autoSpaceDN w:val="0"/>
        <w:rPr>
          <w:rFonts w:ascii="Calibri" w:eastAsia="Calibri" w:hAnsi="Calibri" w:cs="Calibri"/>
          <w:sz w:val="22"/>
          <w:szCs w:val="22"/>
        </w:rPr>
      </w:pPr>
    </w:p>
    <w:p w14:paraId="08111E36" w14:textId="77777777" w:rsidR="00B92519" w:rsidRPr="00BF5457" w:rsidRDefault="00B92519"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B92519">
        <w:rPr>
          <w:rFonts w:ascii="Calibri" w:eastAsia="Calibri" w:hAnsi="Calibri" w:cs="Calibri"/>
          <w:b/>
          <w:sz w:val="22"/>
          <w:szCs w:val="22"/>
          <w:u w:val="single"/>
        </w:rPr>
        <w:t>COMPLIANCE</w:t>
      </w:r>
    </w:p>
    <w:p w14:paraId="13C0A46F" w14:textId="77777777" w:rsidR="00B92519" w:rsidRPr="00B92519" w:rsidRDefault="00B92519" w:rsidP="00B92519">
      <w:pPr>
        <w:widowControl w:val="0"/>
        <w:autoSpaceDE w:val="0"/>
        <w:autoSpaceDN w:val="0"/>
        <w:spacing w:before="4"/>
        <w:rPr>
          <w:rFonts w:ascii="Calibri" w:eastAsia="Calibri" w:hAnsi="Calibri" w:cs="Calibri"/>
          <w:b/>
          <w:sz w:val="22"/>
          <w:szCs w:val="22"/>
        </w:rPr>
      </w:pPr>
    </w:p>
    <w:p w14:paraId="6070ED3F" w14:textId="79A76AB6" w:rsidR="00B92519" w:rsidRPr="00B92519" w:rsidRDefault="00B92519" w:rsidP="00B92519">
      <w:pPr>
        <w:widowControl w:val="0"/>
        <w:autoSpaceDE w:val="0"/>
        <w:autoSpaceDN w:val="0"/>
        <w:spacing w:before="59" w:line="276" w:lineRule="auto"/>
        <w:ind w:left="140" w:right="142"/>
        <w:jc w:val="both"/>
        <w:rPr>
          <w:rFonts w:ascii="Calibri" w:eastAsia="Calibri" w:hAnsi="Calibri" w:cs="Calibri"/>
          <w:sz w:val="22"/>
          <w:szCs w:val="22"/>
        </w:rPr>
      </w:pPr>
      <w:r w:rsidRPr="00B92519">
        <w:rPr>
          <w:rFonts w:ascii="Calibri" w:eastAsia="Calibri" w:hAnsi="Calibri" w:cs="Calibri"/>
          <w:sz w:val="22"/>
          <w:szCs w:val="22"/>
        </w:rPr>
        <w:t xml:space="preserve">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w:t>
      </w:r>
      <w:r w:rsidR="00A30BC0" w:rsidRPr="00B92519">
        <w:rPr>
          <w:rFonts w:ascii="Calibri" w:eastAsia="Calibri" w:hAnsi="Calibri" w:cs="Calibri"/>
          <w:sz w:val="22"/>
          <w:szCs w:val="22"/>
        </w:rPr>
        <w:t>that is</w:t>
      </w:r>
      <w:r w:rsidRPr="00B92519">
        <w:rPr>
          <w:rFonts w:ascii="Calibri" w:eastAsia="Calibri" w:hAnsi="Calibri" w:cs="Calibri"/>
          <w:spacing w:val="-5"/>
          <w:sz w:val="22"/>
          <w:szCs w:val="22"/>
        </w:rPr>
        <w:t xml:space="preserve"> </w:t>
      </w:r>
      <w:r w:rsidRPr="00B92519">
        <w:rPr>
          <w:rFonts w:ascii="Calibri" w:eastAsia="Calibri" w:hAnsi="Calibri" w:cs="Calibri"/>
          <w:sz w:val="22"/>
          <w:szCs w:val="22"/>
        </w:rPr>
        <w:t>restrictive</w:t>
      </w:r>
      <w:r w:rsidRPr="00B92519">
        <w:rPr>
          <w:rFonts w:ascii="Calibri" w:eastAsia="Calibri" w:hAnsi="Calibri" w:cs="Calibri"/>
          <w:spacing w:val="-4"/>
          <w:sz w:val="22"/>
          <w:szCs w:val="22"/>
        </w:rPr>
        <w:t xml:space="preserve"> </w:t>
      </w:r>
      <w:r w:rsidRPr="00B92519">
        <w:rPr>
          <w:rFonts w:ascii="Calibri" w:eastAsia="Calibri" w:hAnsi="Calibri" w:cs="Calibri"/>
          <w:sz w:val="22"/>
          <w:szCs w:val="22"/>
        </w:rPr>
        <w:t>or</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contrary</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to</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any</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part</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of</w:t>
      </w:r>
      <w:r w:rsidRPr="00B92519">
        <w:rPr>
          <w:rFonts w:ascii="Calibri" w:eastAsia="Calibri" w:hAnsi="Calibri" w:cs="Calibri"/>
          <w:spacing w:val="-5"/>
          <w:sz w:val="22"/>
          <w:szCs w:val="22"/>
        </w:rPr>
        <w:t xml:space="preserve"> </w:t>
      </w:r>
      <w:r w:rsidRPr="00B92519">
        <w:rPr>
          <w:rFonts w:ascii="Calibri" w:eastAsia="Calibri" w:hAnsi="Calibri" w:cs="Calibri"/>
          <w:sz w:val="22"/>
          <w:szCs w:val="22"/>
        </w:rPr>
        <w:t>this</w:t>
      </w:r>
      <w:r w:rsidRPr="00B92519">
        <w:rPr>
          <w:rFonts w:ascii="Calibri" w:eastAsia="Calibri" w:hAnsi="Calibri" w:cs="Calibri"/>
          <w:spacing w:val="-5"/>
          <w:sz w:val="22"/>
          <w:szCs w:val="22"/>
        </w:rPr>
        <w:t xml:space="preserve"> </w:t>
      </w:r>
      <w:r w:rsidRPr="00B92519">
        <w:rPr>
          <w:rFonts w:ascii="Calibri" w:eastAsia="Calibri" w:hAnsi="Calibri" w:cs="Calibri"/>
          <w:sz w:val="22"/>
          <w:szCs w:val="22"/>
        </w:rPr>
        <w:t>tender</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will</w:t>
      </w:r>
      <w:r w:rsidRPr="00B92519">
        <w:rPr>
          <w:rFonts w:ascii="Calibri" w:eastAsia="Calibri" w:hAnsi="Calibri" w:cs="Calibri"/>
          <w:spacing w:val="-4"/>
          <w:sz w:val="22"/>
          <w:szCs w:val="22"/>
        </w:rPr>
        <w:t xml:space="preserve"> </w:t>
      </w:r>
      <w:r w:rsidRPr="00B92519">
        <w:rPr>
          <w:rFonts w:ascii="Calibri" w:eastAsia="Calibri" w:hAnsi="Calibri" w:cs="Calibri"/>
          <w:sz w:val="22"/>
          <w:szCs w:val="22"/>
        </w:rPr>
        <w:t>automatically</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disqualify</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the</w:t>
      </w:r>
      <w:r w:rsidRPr="00B92519">
        <w:rPr>
          <w:rFonts w:ascii="Calibri" w:eastAsia="Calibri" w:hAnsi="Calibri" w:cs="Calibri"/>
          <w:spacing w:val="-4"/>
          <w:sz w:val="22"/>
          <w:szCs w:val="22"/>
        </w:rPr>
        <w:t xml:space="preserve"> </w:t>
      </w:r>
      <w:r w:rsidRPr="00B92519">
        <w:rPr>
          <w:rFonts w:ascii="Calibri" w:eastAsia="Calibri" w:hAnsi="Calibri" w:cs="Calibri"/>
          <w:sz w:val="22"/>
          <w:szCs w:val="22"/>
        </w:rPr>
        <w:t>service</w:t>
      </w:r>
      <w:r w:rsidRPr="00B92519">
        <w:rPr>
          <w:rFonts w:ascii="Calibri" w:eastAsia="Calibri" w:hAnsi="Calibri" w:cs="Calibri"/>
          <w:spacing w:val="6"/>
          <w:sz w:val="22"/>
          <w:szCs w:val="22"/>
        </w:rPr>
        <w:t xml:space="preserve"> </w:t>
      </w:r>
      <w:r w:rsidRPr="00B92519">
        <w:rPr>
          <w:rFonts w:ascii="Calibri" w:eastAsia="Calibri" w:hAnsi="Calibri" w:cs="Calibri"/>
          <w:sz w:val="22"/>
          <w:szCs w:val="22"/>
        </w:rPr>
        <w:t>provider.</w:t>
      </w:r>
    </w:p>
    <w:p w14:paraId="2CB27ECE" w14:textId="77777777" w:rsidR="00B92519" w:rsidRPr="00B92519" w:rsidRDefault="00B92519" w:rsidP="00B92519">
      <w:pPr>
        <w:widowControl w:val="0"/>
        <w:autoSpaceDE w:val="0"/>
        <w:autoSpaceDN w:val="0"/>
        <w:rPr>
          <w:rFonts w:ascii="Calibri" w:eastAsia="Calibri" w:hAnsi="Calibri" w:cs="Calibri"/>
          <w:b/>
          <w:szCs w:val="22"/>
          <w:u w:val="single"/>
        </w:rPr>
      </w:pPr>
    </w:p>
    <w:p w14:paraId="56B75DEE" w14:textId="77777777" w:rsidR="00B92519" w:rsidRPr="00BF5457" w:rsidRDefault="00B92519"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B92519">
        <w:rPr>
          <w:rFonts w:ascii="Calibri" w:eastAsia="Calibri" w:hAnsi="Calibri" w:cs="Calibri"/>
          <w:b/>
          <w:sz w:val="22"/>
          <w:szCs w:val="22"/>
          <w:u w:val="single"/>
        </w:rPr>
        <w:t>BID</w:t>
      </w:r>
      <w:r w:rsidRPr="00BF5457">
        <w:rPr>
          <w:rFonts w:ascii="Calibri" w:eastAsia="Calibri" w:hAnsi="Calibri" w:cs="Calibri"/>
          <w:b/>
          <w:sz w:val="22"/>
          <w:szCs w:val="22"/>
          <w:u w:val="single"/>
        </w:rPr>
        <w:t xml:space="preserve"> </w:t>
      </w:r>
      <w:r w:rsidRPr="00B92519">
        <w:rPr>
          <w:rFonts w:ascii="Calibri" w:eastAsia="Calibri" w:hAnsi="Calibri" w:cs="Calibri"/>
          <w:b/>
          <w:sz w:val="22"/>
          <w:szCs w:val="22"/>
          <w:u w:val="single"/>
        </w:rPr>
        <w:t>PRICE</w:t>
      </w:r>
    </w:p>
    <w:p w14:paraId="539B5D09" w14:textId="77777777" w:rsidR="00B92519" w:rsidRPr="00B92519" w:rsidRDefault="00B92519" w:rsidP="00B92519">
      <w:pPr>
        <w:widowControl w:val="0"/>
        <w:autoSpaceDE w:val="0"/>
        <w:autoSpaceDN w:val="0"/>
        <w:rPr>
          <w:rFonts w:ascii="Calibri" w:eastAsia="Calibri" w:hAnsi="Calibri" w:cs="Calibri"/>
          <w:b/>
          <w:sz w:val="22"/>
          <w:szCs w:val="22"/>
        </w:rPr>
      </w:pPr>
    </w:p>
    <w:p w14:paraId="0A4CF97D" w14:textId="280C155E" w:rsidR="00B92519" w:rsidRPr="00B92519" w:rsidRDefault="00B92519" w:rsidP="00B92519">
      <w:pPr>
        <w:widowControl w:val="0"/>
        <w:autoSpaceDE w:val="0"/>
        <w:autoSpaceDN w:val="0"/>
        <w:rPr>
          <w:rFonts w:ascii="Calibri" w:eastAsia="Calibri" w:hAnsi="Calibri" w:cs="Calibri"/>
          <w:bCs/>
          <w:sz w:val="22"/>
          <w:szCs w:val="22"/>
        </w:rPr>
      </w:pPr>
      <w:r w:rsidRPr="00B92519">
        <w:rPr>
          <w:rFonts w:ascii="Calibri" w:eastAsia="Calibri" w:hAnsi="Calibri" w:cs="Calibri"/>
          <w:bCs/>
          <w:sz w:val="22"/>
          <w:szCs w:val="22"/>
        </w:rPr>
        <w:t xml:space="preserve">Bidders are to complete the pricing schedule located at the back </w:t>
      </w:r>
      <w:r w:rsidR="00A30BC0" w:rsidRPr="00B92519">
        <w:rPr>
          <w:rFonts w:ascii="Calibri" w:eastAsia="Calibri" w:hAnsi="Calibri" w:cs="Calibri"/>
          <w:bCs/>
          <w:sz w:val="22"/>
          <w:szCs w:val="22"/>
        </w:rPr>
        <w:t>of this</w:t>
      </w:r>
      <w:r w:rsidRPr="00B92519">
        <w:rPr>
          <w:rFonts w:ascii="Calibri" w:eastAsia="Calibri" w:hAnsi="Calibri" w:cs="Calibri"/>
          <w:bCs/>
          <w:sz w:val="22"/>
          <w:szCs w:val="22"/>
        </w:rPr>
        <w:t xml:space="preserve"> tender document.</w:t>
      </w:r>
    </w:p>
    <w:p w14:paraId="460BF45F" w14:textId="77777777" w:rsidR="00B92519" w:rsidRPr="00B92519" w:rsidRDefault="00B92519" w:rsidP="00B92519">
      <w:pPr>
        <w:widowControl w:val="0"/>
        <w:autoSpaceDE w:val="0"/>
        <w:autoSpaceDN w:val="0"/>
        <w:rPr>
          <w:rFonts w:ascii="Calibri" w:eastAsia="Calibri" w:hAnsi="Calibri" w:cs="Calibri"/>
          <w:bCs/>
          <w:sz w:val="22"/>
          <w:szCs w:val="22"/>
        </w:rPr>
      </w:pPr>
    </w:p>
    <w:p w14:paraId="53AAB0AF" w14:textId="77777777" w:rsidR="00B92519" w:rsidRPr="00B92519" w:rsidRDefault="00B92519" w:rsidP="00B92519">
      <w:pPr>
        <w:widowControl w:val="0"/>
        <w:autoSpaceDE w:val="0"/>
        <w:autoSpaceDN w:val="0"/>
        <w:rPr>
          <w:rFonts w:ascii="Calibri" w:eastAsia="Calibri" w:hAnsi="Calibri" w:cs="Calibri"/>
          <w:bCs/>
          <w:sz w:val="22"/>
          <w:szCs w:val="22"/>
        </w:rPr>
      </w:pPr>
      <w:r w:rsidRPr="00B92519">
        <w:rPr>
          <w:rFonts w:ascii="Calibri" w:eastAsia="Calibri" w:hAnsi="Calibri" w:cs="Calibri"/>
          <w:bCs/>
          <w:sz w:val="22"/>
          <w:szCs w:val="22"/>
        </w:rPr>
        <w:t>Service provider to ensure pricing for Year 1 and Year 2 and Year 3 accommodates any increases as the prices quoted here will remain firm for the duration of the award</w:t>
      </w:r>
    </w:p>
    <w:p w14:paraId="5649110D" w14:textId="77777777" w:rsidR="00B92519" w:rsidRPr="00B92519" w:rsidRDefault="00B92519" w:rsidP="00B92519">
      <w:pPr>
        <w:widowControl w:val="0"/>
        <w:autoSpaceDE w:val="0"/>
        <w:autoSpaceDN w:val="0"/>
        <w:rPr>
          <w:rFonts w:ascii="Calibri" w:eastAsia="Calibri" w:hAnsi="Calibri" w:cs="Calibri"/>
          <w:b/>
          <w:sz w:val="22"/>
          <w:szCs w:val="22"/>
        </w:rPr>
      </w:pPr>
    </w:p>
    <w:p w14:paraId="4C1FF3A4" w14:textId="77777777" w:rsidR="00B92519" w:rsidRPr="00BF5457" w:rsidRDefault="00B92519" w:rsidP="002E0FFC">
      <w:pPr>
        <w:pStyle w:val="ListParagraph"/>
        <w:widowControl w:val="0"/>
        <w:numPr>
          <w:ilvl w:val="0"/>
          <w:numId w:val="37"/>
        </w:numPr>
        <w:autoSpaceDE w:val="0"/>
        <w:autoSpaceDN w:val="0"/>
        <w:spacing w:before="60"/>
        <w:jc w:val="both"/>
        <w:rPr>
          <w:rFonts w:ascii="Calibri" w:eastAsia="Calibri" w:hAnsi="Calibri" w:cs="Calibri"/>
          <w:b/>
          <w:sz w:val="22"/>
          <w:szCs w:val="22"/>
          <w:u w:val="single"/>
        </w:rPr>
      </w:pPr>
      <w:r w:rsidRPr="00B92519">
        <w:rPr>
          <w:rFonts w:ascii="Calibri" w:eastAsia="Calibri" w:hAnsi="Calibri" w:cs="Calibri"/>
          <w:b/>
          <w:sz w:val="22"/>
          <w:szCs w:val="22"/>
          <w:u w:val="single"/>
        </w:rPr>
        <w:t>BID</w:t>
      </w:r>
      <w:r w:rsidRPr="00BF5457">
        <w:rPr>
          <w:rFonts w:ascii="Calibri" w:eastAsia="Calibri" w:hAnsi="Calibri" w:cs="Calibri"/>
          <w:b/>
          <w:sz w:val="22"/>
          <w:szCs w:val="22"/>
          <w:u w:val="single"/>
        </w:rPr>
        <w:t xml:space="preserve"> </w:t>
      </w:r>
      <w:r w:rsidRPr="00B92519">
        <w:rPr>
          <w:rFonts w:ascii="Calibri" w:eastAsia="Calibri" w:hAnsi="Calibri" w:cs="Calibri"/>
          <w:b/>
          <w:sz w:val="22"/>
          <w:szCs w:val="22"/>
          <w:u w:val="single"/>
        </w:rPr>
        <w:t>FORMAT</w:t>
      </w:r>
    </w:p>
    <w:p w14:paraId="00D2C535" w14:textId="77777777" w:rsidR="00B92519" w:rsidRPr="00B92519" w:rsidRDefault="00B92519" w:rsidP="00B92519">
      <w:pPr>
        <w:widowControl w:val="0"/>
        <w:autoSpaceDE w:val="0"/>
        <w:autoSpaceDN w:val="0"/>
        <w:spacing w:before="6"/>
        <w:rPr>
          <w:rFonts w:ascii="Calibri" w:eastAsia="Calibri" w:hAnsi="Calibri" w:cs="Calibri"/>
          <w:b/>
          <w:sz w:val="22"/>
          <w:szCs w:val="22"/>
        </w:rPr>
      </w:pPr>
    </w:p>
    <w:p w14:paraId="30E42193" w14:textId="14118AF1" w:rsidR="00B92519" w:rsidRPr="00B92519" w:rsidRDefault="00B92519" w:rsidP="00B92519">
      <w:pPr>
        <w:widowControl w:val="0"/>
        <w:autoSpaceDE w:val="0"/>
        <w:autoSpaceDN w:val="0"/>
        <w:spacing w:before="59"/>
        <w:ind w:left="140"/>
        <w:rPr>
          <w:rFonts w:ascii="Calibri" w:eastAsia="Calibri" w:hAnsi="Calibri" w:cs="Calibri"/>
          <w:sz w:val="22"/>
          <w:szCs w:val="22"/>
        </w:rPr>
      </w:pPr>
      <w:r w:rsidRPr="00B92519">
        <w:rPr>
          <w:rFonts w:ascii="Calibri" w:eastAsia="Calibri" w:hAnsi="Calibri" w:cs="Calibri"/>
          <w:sz w:val="22"/>
          <w:szCs w:val="22"/>
        </w:rPr>
        <w:t xml:space="preserve">1 (one) original bid must be submitted in the following </w:t>
      </w:r>
      <w:r w:rsidR="00A30BC0" w:rsidRPr="00B92519">
        <w:rPr>
          <w:rFonts w:ascii="Calibri" w:eastAsia="Calibri" w:hAnsi="Calibri" w:cs="Calibri"/>
          <w:sz w:val="22"/>
          <w:szCs w:val="22"/>
        </w:rPr>
        <w:t>format: -</w:t>
      </w:r>
    </w:p>
    <w:p w14:paraId="3AE8DB65"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1235929D" w14:textId="77777777" w:rsidR="00B92519" w:rsidRPr="00B92519" w:rsidRDefault="00B92519" w:rsidP="00316ADA">
      <w:pPr>
        <w:widowControl w:val="0"/>
        <w:numPr>
          <w:ilvl w:val="5"/>
          <w:numId w:val="24"/>
        </w:numPr>
        <w:autoSpaceDE w:val="0"/>
        <w:autoSpaceDN w:val="0"/>
        <w:spacing w:line="278" w:lineRule="auto"/>
        <w:ind w:left="851" w:right="215" w:hanging="851"/>
        <w:jc w:val="both"/>
        <w:rPr>
          <w:rFonts w:ascii="Calibri" w:eastAsia="Calibri" w:hAnsi="Calibri" w:cs="Calibri"/>
          <w:sz w:val="22"/>
          <w:szCs w:val="22"/>
        </w:rPr>
      </w:pPr>
      <w:r w:rsidRPr="00B92519">
        <w:rPr>
          <w:rFonts w:ascii="Calibri" w:eastAsia="Calibri" w:hAnsi="Calibri" w:cs="Calibri"/>
          <w:sz w:val="22"/>
          <w:szCs w:val="22"/>
        </w:rPr>
        <w:t>must be SIGNED IN INK by an authorized employee, agent or representative of the Bidder and all pages of the Bid must be</w:t>
      </w:r>
      <w:r w:rsidRPr="002A5FCB">
        <w:rPr>
          <w:rFonts w:ascii="Calibri" w:eastAsia="Calibri" w:hAnsi="Calibri" w:cs="Calibri"/>
          <w:sz w:val="22"/>
          <w:szCs w:val="22"/>
        </w:rPr>
        <w:t xml:space="preserve"> </w:t>
      </w:r>
      <w:r w:rsidRPr="00B92519">
        <w:rPr>
          <w:rFonts w:ascii="Calibri" w:eastAsia="Calibri" w:hAnsi="Calibri" w:cs="Calibri"/>
          <w:sz w:val="22"/>
          <w:szCs w:val="22"/>
        </w:rPr>
        <w:t>initialed</w:t>
      </w:r>
    </w:p>
    <w:p w14:paraId="2C4655D2" w14:textId="77777777" w:rsidR="00B92519" w:rsidRPr="00B92519" w:rsidRDefault="00B92519" w:rsidP="00316ADA">
      <w:pPr>
        <w:widowControl w:val="0"/>
        <w:numPr>
          <w:ilvl w:val="5"/>
          <w:numId w:val="24"/>
        </w:numPr>
        <w:autoSpaceDE w:val="0"/>
        <w:autoSpaceDN w:val="0"/>
        <w:spacing w:line="278" w:lineRule="auto"/>
        <w:ind w:left="851" w:right="215" w:hanging="851"/>
        <w:jc w:val="both"/>
        <w:rPr>
          <w:rFonts w:ascii="Calibri" w:eastAsia="Calibri" w:hAnsi="Calibri" w:cs="Calibri"/>
          <w:sz w:val="22"/>
          <w:szCs w:val="22"/>
        </w:rPr>
      </w:pPr>
      <w:r w:rsidRPr="00B92519">
        <w:rPr>
          <w:rFonts w:ascii="Calibri" w:eastAsia="Calibri" w:hAnsi="Calibri" w:cs="Calibri"/>
          <w:sz w:val="22"/>
          <w:szCs w:val="22"/>
        </w:rPr>
        <w:t>Bid response and supporting documents must be neatly bound in one</w:t>
      </w:r>
      <w:r w:rsidRPr="002A5FCB">
        <w:rPr>
          <w:rFonts w:ascii="Calibri" w:eastAsia="Calibri" w:hAnsi="Calibri" w:cs="Calibri"/>
          <w:sz w:val="22"/>
          <w:szCs w:val="22"/>
        </w:rPr>
        <w:t xml:space="preserve"> </w:t>
      </w:r>
      <w:r w:rsidRPr="00B92519">
        <w:rPr>
          <w:rFonts w:ascii="Calibri" w:eastAsia="Calibri" w:hAnsi="Calibri" w:cs="Calibri"/>
          <w:sz w:val="22"/>
          <w:szCs w:val="22"/>
        </w:rPr>
        <w:t>file.</w:t>
      </w:r>
    </w:p>
    <w:p w14:paraId="21572964" w14:textId="77777777" w:rsidR="00B92519" w:rsidRPr="00B92519" w:rsidRDefault="00B92519" w:rsidP="00316ADA">
      <w:pPr>
        <w:widowControl w:val="0"/>
        <w:numPr>
          <w:ilvl w:val="5"/>
          <w:numId w:val="24"/>
        </w:numPr>
        <w:autoSpaceDE w:val="0"/>
        <w:autoSpaceDN w:val="0"/>
        <w:spacing w:line="278" w:lineRule="auto"/>
        <w:ind w:left="851" w:right="215" w:hanging="851"/>
        <w:jc w:val="both"/>
        <w:rPr>
          <w:rFonts w:ascii="Calibri" w:eastAsia="Calibri" w:hAnsi="Calibri" w:cs="Calibri"/>
          <w:sz w:val="22"/>
          <w:szCs w:val="22"/>
        </w:rPr>
      </w:pPr>
      <w:r w:rsidRPr="00B92519">
        <w:rPr>
          <w:rFonts w:ascii="Calibri" w:eastAsia="Calibri" w:hAnsi="Calibri" w:cs="Calibri"/>
          <w:sz w:val="22"/>
          <w:szCs w:val="22"/>
        </w:rPr>
        <w:t>The</w:t>
      </w:r>
      <w:r w:rsidRPr="002A5FCB">
        <w:rPr>
          <w:rFonts w:ascii="Calibri" w:eastAsia="Calibri" w:hAnsi="Calibri" w:cs="Calibri"/>
          <w:sz w:val="22"/>
          <w:szCs w:val="22"/>
        </w:rPr>
        <w:t xml:space="preserve"> </w:t>
      </w:r>
      <w:r w:rsidRPr="00B92519">
        <w:rPr>
          <w:rFonts w:ascii="Calibri" w:eastAsia="Calibri" w:hAnsi="Calibri" w:cs="Calibri"/>
          <w:sz w:val="22"/>
          <w:szCs w:val="22"/>
        </w:rPr>
        <w:t>written</w:t>
      </w:r>
      <w:r w:rsidRPr="002A5FCB">
        <w:rPr>
          <w:rFonts w:ascii="Calibri" w:eastAsia="Calibri" w:hAnsi="Calibri" w:cs="Calibri"/>
          <w:sz w:val="22"/>
          <w:szCs w:val="22"/>
        </w:rPr>
        <w:t xml:space="preserve"> </w:t>
      </w:r>
      <w:r w:rsidRPr="00B92519">
        <w:rPr>
          <w:rFonts w:ascii="Calibri" w:eastAsia="Calibri" w:hAnsi="Calibri" w:cs="Calibri"/>
          <w:sz w:val="22"/>
          <w:szCs w:val="22"/>
        </w:rPr>
        <w:t>delegation</w:t>
      </w:r>
      <w:r w:rsidRPr="002A5FCB">
        <w:rPr>
          <w:rFonts w:ascii="Calibri" w:eastAsia="Calibri" w:hAnsi="Calibri" w:cs="Calibri"/>
          <w:sz w:val="22"/>
          <w:szCs w:val="22"/>
        </w:rPr>
        <w:t xml:space="preserve"> </w:t>
      </w:r>
      <w:r w:rsidRPr="00B92519">
        <w:rPr>
          <w:rFonts w:ascii="Calibri" w:eastAsia="Calibri" w:hAnsi="Calibri" w:cs="Calibri"/>
          <w:sz w:val="22"/>
          <w:szCs w:val="22"/>
        </w:rPr>
        <w:t>of</w:t>
      </w:r>
      <w:r w:rsidRPr="002A5FCB">
        <w:rPr>
          <w:rFonts w:ascii="Calibri" w:eastAsia="Calibri" w:hAnsi="Calibri" w:cs="Calibri"/>
          <w:sz w:val="22"/>
          <w:szCs w:val="22"/>
        </w:rPr>
        <w:t xml:space="preserve"> </w:t>
      </w:r>
      <w:r w:rsidRPr="00B92519">
        <w:rPr>
          <w:rFonts w:ascii="Calibri" w:eastAsia="Calibri" w:hAnsi="Calibri" w:cs="Calibri"/>
          <w:sz w:val="22"/>
          <w:szCs w:val="22"/>
        </w:rPr>
        <w:t>authority</w:t>
      </w:r>
      <w:r w:rsidRPr="002A5FCB">
        <w:rPr>
          <w:rFonts w:ascii="Calibri" w:eastAsia="Calibri" w:hAnsi="Calibri" w:cs="Calibri"/>
          <w:sz w:val="22"/>
          <w:szCs w:val="22"/>
        </w:rPr>
        <w:t xml:space="preserve"> </w:t>
      </w:r>
      <w:r w:rsidRPr="00B92519">
        <w:rPr>
          <w:rFonts w:ascii="Calibri" w:eastAsia="Calibri" w:hAnsi="Calibri" w:cs="Calibri"/>
          <w:sz w:val="22"/>
          <w:szCs w:val="22"/>
        </w:rPr>
        <w:t>to</w:t>
      </w:r>
      <w:r w:rsidRPr="002A5FCB">
        <w:rPr>
          <w:rFonts w:ascii="Calibri" w:eastAsia="Calibri" w:hAnsi="Calibri" w:cs="Calibri"/>
          <w:sz w:val="22"/>
          <w:szCs w:val="22"/>
        </w:rPr>
        <w:t xml:space="preserve"> </w:t>
      </w:r>
      <w:r w:rsidRPr="00B92519">
        <w:rPr>
          <w:rFonts w:ascii="Calibri" w:eastAsia="Calibri" w:hAnsi="Calibri" w:cs="Calibri"/>
          <w:sz w:val="22"/>
          <w:szCs w:val="22"/>
        </w:rPr>
        <w:t>sign</w:t>
      </w:r>
      <w:r w:rsidRPr="002A5FCB">
        <w:rPr>
          <w:rFonts w:ascii="Calibri" w:eastAsia="Calibri" w:hAnsi="Calibri" w:cs="Calibri"/>
          <w:sz w:val="22"/>
          <w:szCs w:val="22"/>
        </w:rPr>
        <w:t xml:space="preserve"> </w:t>
      </w:r>
      <w:r w:rsidRPr="00B92519">
        <w:rPr>
          <w:rFonts w:ascii="Calibri" w:eastAsia="Calibri" w:hAnsi="Calibri" w:cs="Calibri"/>
          <w:sz w:val="22"/>
          <w:szCs w:val="22"/>
        </w:rPr>
        <w:t>all</w:t>
      </w:r>
      <w:r w:rsidRPr="002A5FCB">
        <w:rPr>
          <w:rFonts w:ascii="Calibri" w:eastAsia="Calibri" w:hAnsi="Calibri" w:cs="Calibri"/>
          <w:sz w:val="22"/>
          <w:szCs w:val="22"/>
        </w:rPr>
        <w:t xml:space="preserve"> </w:t>
      </w:r>
      <w:r w:rsidRPr="00B92519">
        <w:rPr>
          <w:rFonts w:ascii="Calibri" w:eastAsia="Calibri" w:hAnsi="Calibri" w:cs="Calibri"/>
          <w:sz w:val="22"/>
          <w:szCs w:val="22"/>
        </w:rPr>
        <w:t>documents</w:t>
      </w:r>
      <w:r w:rsidRPr="002A5FCB">
        <w:rPr>
          <w:rFonts w:ascii="Calibri" w:eastAsia="Calibri" w:hAnsi="Calibri" w:cs="Calibri"/>
          <w:sz w:val="22"/>
          <w:szCs w:val="22"/>
        </w:rPr>
        <w:t xml:space="preserve"> </w:t>
      </w:r>
      <w:r w:rsidRPr="00B92519">
        <w:rPr>
          <w:rFonts w:ascii="Calibri" w:eastAsia="Calibri" w:hAnsi="Calibri" w:cs="Calibri"/>
          <w:sz w:val="22"/>
          <w:szCs w:val="22"/>
        </w:rPr>
        <w:t>must</w:t>
      </w:r>
      <w:r w:rsidRPr="002A5FCB">
        <w:rPr>
          <w:rFonts w:ascii="Calibri" w:eastAsia="Calibri" w:hAnsi="Calibri" w:cs="Calibri"/>
          <w:sz w:val="22"/>
          <w:szCs w:val="22"/>
        </w:rPr>
        <w:t xml:space="preserve"> </w:t>
      </w:r>
      <w:r w:rsidRPr="00B92519">
        <w:rPr>
          <w:rFonts w:ascii="Calibri" w:eastAsia="Calibri" w:hAnsi="Calibri" w:cs="Calibri"/>
          <w:sz w:val="22"/>
          <w:szCs w:val="22"/>
        </w:rPr>
        <w:t>form</w:t>
      </w:r>
      <w:r w:rsidRPr="002A5FCB">
        <w:rPr>
          <w:rFonts w:ascii="Calibri" w:eastAsia="Calibri" w:hAnsi="Calibri" w:cs="Calibri"/>
          <w:sz w:val="22"/>
          <w:szCs w:val="22"/>
        </w:rPr>
        <w:t xml:space="preserve"> </w:t>
      </w:r>
      <w:r w:rsidRPr="00B92519">
        <w:rPr>
          <w:rFonts w:ascii="Calibri" w:eastAsia="Calibri" w:hAnsi="Calibri" w:cs="Calibri"/>
          <w:sz w:val="22"/>
          <w:szCs w:val="22"/>
        </w:rPr>
        <w:t>part</w:t>
      </w:r>
      <w:r w:rsidRPr="002A5FCB">
        <w:rPr>
          <w:rFonts w:ascii="Calibri" w:eastAsia="Calibri" w:hAnsi="Calibri" w:cs="Calibri"/>
          <w:sz w:val="22"/>
          <w:szCs w:val="22"/>
        </w:rPr>
        <w:t xml:space="preserve"> </w:t>
      </w:r>
      <w:r w:rsidRPr="00B92519">
        <w:rPr>
          <w:rFonts w:ascii="Calibri" w:eastAsia="Calibri" w:hAnsi="Calibri" w:cs="Calibri"/>
          <w:sz w:val="22"/>
          <w:szCs w:val="22"/>
        </w:rPr>
        <w:t>of</w:t>
      </w:r>
      <w:r w:rsidRPr="002A5FCB">
        <w:rPr>
          <w:rFonts w:ascii="Calibri" w:eastAsia="Calibri" w:hAnsi="Calibri" w:cs="Calibri"/>
          <w:sz w:val="22"/>
          <w:szCs w:val="22"/>
        </w:rPr>
        <w:t xml:space="preserve"> </w:t>
      </w:r>
      <w:r w:rsidRPr="00B92519">
        <w:rPr>
          <w:rFonts w:ascii="Calibri" w:eastAsia="Calibri" w:hAnsi="Calibri" w:cs="Calibri"/>
          <w:sz w:val="22"/>
          <w:szCs w:val="22"/>
        </w:rPr>
        <w:t>the</w:t>
      </w:r>
      <w:r w:rsidRPr="002A5FCB">
        <w:rPr>
          <w:rFonts w:ascii="Calibri" w:eastAsia="Calibri" w:hAnsi="Calibri" w:cs="Calibri"/>
          <w:sz w:val="22"/>
          <w:szCs w:val="22"/>
        </w:rPr>
        <w:t xml:space="preserve"> </w:t>
      </w:r>
      <w:r w:rsidRPr="00B92519">
        <w:rPr>
          <w:rFonts w:ascii="Calibri" w:eastAsia="Calibri" w:hAnsi="Calibri" w:cs="Calibri"/>
          <w:sz w:val="22"/>
          <w:szCs w:val="22"/>
        </w:rPr>
        <w:t>Bid.</w:t>
      </w:r>
    </w:p>
    <w:p w14:paraId="27DB9B79" w14:textId="77777777" w:rsidR="00B92519" w:rsidRPr="00B92519" w:rsidRDefault="00B92519" w:rsidP="00316ADA">
      <w:pPr>
        <w:widowControl w:val="0"/>
        <w:numPr>
          <w:ilvl w:val="5"/>
          <w:numId w:val="24"/>
        </w:numPr>
        <w:autoSpaceDE w:val="0"/>
        <w:autoSpaceDN w:val="0"/>
        <w:spacing w:line="278" w:lineRule="auto"/>
        <w:ind w:left="851" w:right="215" w:hanging="851"/>
        <w:jc w:val="both"/>
        <w:rPr>
          <w:rFonts w:ascii="Calibri" w:eastAsia="Calibri" w:hAnsi="Calibri" w:cs="Calibri"/>
          <w:sz w:val="22"/>
          <w:szCs w:val="22"/>
        </w:rPr>
      </w:pPr>
      <w:r w:rsidRPr="00B92519">
        <w:rPr>
          <w:rFonts w:ascii="Calibri" w:eastAsia="Calibri" w:hAnsi="Calibri" w:cs="Calibri"/>
          <w:sz w:val="22"/>
          <w:szCs w:val="22"/>
        </w:rPr>
        <w:t>All</w:t>
      </w:r>
      <w:r w:rsidRPr="002A5FCB">
        <w:rPr>
          <w:rFonts w:ascii="Calibri" w:eastAsia="Calibri" w:hAnsi="Calibri" w:cs="Calibri"/>
          <w:sz w:val="22"/>
          <w:szCs w:val="22"/>
        </w:rPr>
        <w:t xml:space="preserve"> </w:t>
      </w:r>
      <w:r w:rsidRPr="00B92519">
        <w:rPr>
          <w:rFonts w:ascii="Calibri" w:eastAsia="Calibri" w:hAnsi="Calibri" w:cs="Calibri"/>
          <w:sz w:val="22"/>
          <w:szCs w:val="22"/>
        </w:rPr>
        <w:t>documents</w:t>
      </w:r>
      <w:r w:rsidRPr="002A5FCB">
        <w:rPr>
          <w:rFonts w:ascii="Calibri" w:eastAsia="Calibri" w:hAnsi="Calibri" w:cs="Calibri"/>
          <w:sz w:val="22"/>
          <w:szCs w:val="22"/>
        </w:rPr>
        <w:t xml:space="preserve"> </w:t>
      </w:r>
      <w:r w:rsidRPr="00B92519">
        <w:rPr>
          <w:rFonts w:ascii="Calibri" w:eastAsia="Calibri" w:hAnsi="Calibri" w:cs="Calibri"/>
          <w:sz w:val="22"/>
          <w:szCs w:val="22"/>
        </w:rPr>
        <w:t>as</w:t>
      </w:r>
      <w:r w:rsidRPr="002A5FCB">
        <w:rPr>
          <w:rFonts w:ascii="Calibri" w:eastAsia="Calibri" w:hAnsi="Calibri" w:cs="Calibri"/>
          <w:sz w:val="22"/>
          <w:szCs w:val="22"/>
        </w:rPr>
        <w:t xml:space="preserve"> </w:t>
      </w:r>
      <w:r w:rsidRPr="00B92519">
        <w:rPr>
          <w:rFonts w:ascii="Calibri" w:eastAsia="Calibri" w:hAnsi="Calibri" w:cs="Calibri"/>
          <w:sz w:val="22"/>
          <w:szCs w:val="22"/>
        </w:rPr>
        <w:t>required</w:t>
      </w:r>
      <w:r w:rsidRPr="002A5FCB">
        <w:rPr>
          <w:rFonts w:ascii="Calibri" w:eastAsia="Calibri" w:hAnsi="Calibri" w:cs="Calibri"/>
          <w:sz w:val="22"/>
          <w:szCs w:val="22"/>
        </w:rPr>
        <w:t xml:space="preserve"> </w:t>
      </w:r>
      <w:r w:rsidRPr="00B92519">
        <w:rPr>
          <w:rFonts w:ascii="Calibri" w:eastAsia="Calibri" w:hAnsi="Calibri" w:cs="Calibri"/>
          <w:sz w:val="22"/>
          <w:szCs w:val="22"/>
        </w:rPr>
        <w:t>MUST</w:t>
      </w:r>
      <w:r w:rsidRPr="002A5FCB">
        <w:rPr>
          <w:rFonts w:ascii="Calibri" w:eastAsia="Calibri" w:hAnsi="Calibri" w:cs="Calibri"/>
          <w:sz w:val="22"/>
          <w:szCs w:val="22"/>
        </w:rPr>
        <w:t xml:space="preserve"> </w:t>
      </w:r>
      <w:r w:rsidRPr="00B92519">
        <w:rPr>
          <w:rFonts w:ascii="Calibri" w:eastAsia="Calibri" w:hAnsi="Calibri" w:cs="Calibri"/>
          <w:sz w:val="22"/>
          <w:szCs w:val="22"/>
        </w:rPr>
        <w:t>be</w:t>
      </w:r>
      <w:r w:rsidRPr="002A5FCB">
        <w:rPr>
          <w:rFonts w:ascii="Calibri" w:eastAsia="Calibri" w:hAnsi="Calibri" w:cs="Calibri"/>
          <w:sz w:val="22"/>
          <w:szCs w:val="22"/>
        </w:rPr>
        <w:t xml:space="preserve"> </w:t>
      </w:r>
      <w:r w:rsidRPr="00B92519">
        <w:rPr>
          <w:rFonts w:ascii="Calibri" w:eastAsia="Calibri" w:hAnsi="Calibri" w:cs="Calibri"/>
          <w:sz w:val="22"/>
          <w:szCs w:val="22"/>
        </w:rPr>
        <w:t>included</w:t>
      </w:r>
      <w:r w:rsidRPr="002A5FCB">
        <w:rPr>
          <w:rFonts w:ascii="Calibri" w:eastAsia="Calibri" w:hAnsi="Calibri" w:cs="Calibri"/>
          <w:sz w:val="22"/>
          <w:szCs w:val="22"/>
        </w:rPr>
        <w:t xml:space="preserve"> </w:t>
      </w:r>
      <w:r w:rsidRPr="00B92519">
        <w:rPr>
          <w:rFonts w:ascii="Calibri" w:eastAsia="Calibri" w:hAnsi="Calibri" w:cs="Calibri"/>
          <w:sz w:val="22"/>
          <w:szCs w:val="22"/>
        </w:rPr>
        <w:t>in</w:t>
      </w:r>
      <w:r w:rsidRPr="002A5FCB">
        <w:rPr>
          <w:rFonts w:ascii="Calibri" w:eastAsia="Calibri" w:hAnsi="Calibri" w:cs="Calibri"/>
          <w:sz w:val="22"/>
          <w:szCs w:val="22"/>
        </w:rPr>
        <w:t xml:space="preserve"> </w:t>
      </w:r>
      <w:r w:rsidRPr="00B92519">
        <w:rPr>
          <w:rFonts w:ascii="Calibri" w:eastAsia="Calibri" w:hAnsi="Calibri" w:cs="Calibri"/>
          <w:sz w:val="22"/>
          <w:szCs w:val="22"/>
        </w:rPr>
        <w:t>the</w:t>
      </w:r>
      <w:r w:rsidRPr="002A5FCB">
        <w:rPr>
          <w:rFonts w:ascii="Calibri" w:eastAsia="Calibri" w:hAnsi="Calibri" w:cs="Calibri"/>
          <w:sz w:val="22"/>
          <w:szCs w:val="22"/>
        </w:rPr>
        <w:t xml:space="preserve"> </w:t>
      </w:r>
      <w:r w:rsidRPr="00B92519">
        <w:rPr>
          <w:rFonts w:ascii="Calibri" w:eastAsia="Calibri" w:hAnsi="Calibri" w:cs="Calibri"/>
          <w:sz w:val="22"/>
          <w:szCs w:val="22"/>
        </w:rPr>
        <w:t>bid</w:t>
      </w:r>
      <w:r w:rsidRPr="002A5FCB">
        <w:rPr>
          <w:rFonts w:ascii="Calibri" w:eastAsia="Calibri" w:hAnsi="Calibri" w:cs="Calibri"/>
          <w:sz w:val="22"/>
          <w:szCs w:val="22"/>
        </w:rPr>
        <w:t xml:space="preserve"> </w:t>
      </w:r>
      <w:proofErr w:type="gramStart"/>
      <w:r w:rsidRPr="00B92519">
        <w:rPr>
          <w:rFonts w:ascii="Calibri" w:eastAsia="Calibri" w:hAnsi="Calibri" w:cs="Calibri"/>
          <w:sz w:val="22"/>
          <w:szCs w:val="22"/>
        </w:rPr>
        <w:t>in</w:t>
      </w:r>
      <w:r w:rsidRPr="002A5FCB">
        <w:rPr>
          <w:rFonts w:ascii="Calibri" w:eastAsia="Calibri" w:hAnsi="Calibri" w:cs="Calibri"/>
          <w:sz w:val="22"/>
          <w:szCs w:val="22"/>
        </w:rPr>
        <w:t xml:space="preserve"> </w:t>
      </w:r>
      <w:r w:rsidRPr="00B92519">
        <w:rPr>
          <w:rFonts w:ascii="Calibri" w:eastAsia="Calibri" w:hAnsi="Calibri" w:cs="Calibri"/>
          <w:sz w:val="22"/>
          <w:szCs w:val="22"/>
        </w:rPr>
        <w:t>order</w:t>
      </w:r>
      <w:r w:rsidRPr="002A5FCB">
        <w:rPr>
          <w:rFonts w:ascii="Calibri" w:eastAsia="Calibri" w:hAnsi="Calibri" w:cs="Calibri"/>
          <w:sz w:val="22"/>
          <w:szCs w:val="22"/>
        </w:rPr>
        <w:t xml:space="preserve"> </w:t>
      </w:r>
      <w:r w:rsidRPr="00B92519">
        <w:rPr>
          <w:rFonts w:ascii="Calibri" w:eastAsia="Calibri" w:hAnsi="Calibri" w:cs="Calibri"/>
          <w:sz w:val="22"/>
          <w:szCs w:val="22"/>
        </w:rPr>
        <w:t>for</w:t>
      </w:r>
      <w:proofErr w:type="gramEnd"/>
      <w:r w:rsidRPr="002A5FCB">
        <w:rPr>
          <w:rFonts w:ascii="Calibri" w:eastAsia="Calibri" w:hAnsi="Calibri" w:cs="Calibri"/>
          <w:sz w:val="22"/>
          <w:szCs w:val="22"/>
        </w:rPr>
        <w:t xml:space="preserve"> </w:t>
      </w:r>
      <w:r w:rsidRPr="00B92519">
        <w:rPr>
          <w:rFonts w:ascii="Calibri" w:eastAsia="Calibri" w:hAnsi="Calibri" w:cs="Calibri"/>
          <w:sz w:val="22"/>
          <w:szCs w:val="22"/>
        </w:rPr>
        <w:t>the</w:t>
      </w:r>
      <w:r w:rsidRPr="002A5FCB">
        <w:rPr>
          <w:rFonts w:ascii="Calibri" w:eastAsia="Calibri" w:hAnsi="Calibri" w:cs="Calibri"/>
          <w:sz w:val="22"/>
          <w:szCs w:val="22"/>
        </w:rPr>
        <w:t xml:space="preserve"> </w:t>
      </w:r>
      <w:r w:rsidRPr="00B92519">
        <w:rPr>
          <w:rFonts w:ascii="Calibri" w:eastAsia="Calibri" w:hAnsi="Calibri" w:cs="Calibri"/>
          <w:sz w:val="22"/>
          <w:szCs w:val="22"/>
        </w:rPr>
        <w:t>bid</w:t>
      </w:r>
      <w:r w:rsidRPr="002A5FCB">
        <w:rPr>
          <w:rFonts w:ascii="Calibri" w:eastAsia="Calibri" w:hAnsi="Calibri" w:cs="Calibri"/>
          <w:sz w:val="22"/>
          <w:szCs w:val="22"/>
        </w:rPr>
        <w:t xml:space="preserve"> </w:t>
      </w:r>
      <w:r w:rsidRPr="00B92519">
        <w:rPr>
          <w:rFonts w:ascii="Calibri" w:eastAsia="Calibri" w:hAnsi="Calibri" w:cs="Calibri"/>
          <w:sz w:val="22"/>
          <w:szCs w:val="22"/>
        </w:rPr>
        <w:t>to</w:t>
      </w:r>
      <w:r w:rsidRPr="002A5FCB">
        <w:rPr>
          <w:rFonts w:ascii="Calibri" w:eastAsia="Calibri" w:hAnsi="Calibri" w:cs="Calibri"/>
          <w:sz w:val="22"/>
          <w:szCs w:val="22"/>
        </w:rPr>
        <w:t xml:space="preserve"> </w:t>
      </w:r>
      <w:r w:rsidRPr="00B92519">
        <w:rPr>
          <w:rFonts w:ascii="Calibri" w:eastAsia="Calibri" w:hAnsi="Calibri" w:cs="Calibri"/>
          <w:sz w:val="22"/>
          <w:szCs w:val="22"/>
        </w:rPr>
        <w:t>be</w:t>
      </w:r>
      <w:r w:rsidRPr="002A5FCB">
        <w:rPr>
          <w:rFonts w:ascii="Calibri" w:eastAsia="Calibri" w:hAnsi="Calibri" w:cs="Calibri"/>
          <w:sz w:val="22"/>
          <w:szCs w:val="22"/>
        </w:rPr>
        <w:t xml:space="preserve"> </w:t>
      </w:r>
      <w:r w:rsidRPr="00B92519">
        <w:rPr>
          <w:rFonts w:ascii="Calibri" w:eastAsia="Calibri" w:hAnsi="Calibri" w:cs="Calibri"/>
          <w:sz w:val="22"/>
          <w:szCs w:val="22"/>
        </w:rPr>
        <w:t>considered.</w:t>
      </w:r>
    </w:p>
    <w:p w14:paraId="2EE84900" w14:textId="77777777" w:rsidR="00B92519" w:rsidRPr="00B92519" w:rsidRDefault="00B92519" w:rsidP="00B92519">
      <w:pPr>
        <w:widowControl w:val="0"/>
        <w:autoSpaceDE w:val="0"/>
        <w:autoSpaceDN w:val="0"/>
        <w:rPr>
          <w:rFonts w:ascii="Calibri" w:eastAsia="Calibri" w:hAnsi="Calibri" w:cs="Calibri"/>
          <w:sz w:val="22"/>
          <w:szCs w:val="22"/>
        </w:rPr>
      </w:pPr>
    </w:p>
    <w:p w14:paraId="79704D11" w14:textId="77777777" w:rsidR="00B92519" w:rsidRDefault="00B92519" w:rsidP="004052EA">
      <w:pPr>
        <w:widowControl w:val="0"/>
        <w:autoSpaceDE w:val="0"/>
        <w:autoSpaceDN w:val="0"/>
        <w:spacing w:before="184" w:line="278" w:lineRule="auto"/>
        <w:ind w:left="140" w:right="144"/>
        <w:rPr>
          <w:rFonts w:ascii="Calibri" w:eastAsia="Calibri" w:hAnsi="Calibri" w:cs="Calibri"/>
          <w:b/>
          <w:sz w:val="22"/>
          <w:szCs w:val="22"/>
        </w:rPr>
      </w:pPr>
      <w:r w:rsidRPr="00B92519">
        <w:rPr>
          <w:rFonts w:ascii="Calibri" w:eastAsia="Calibri" w:hAnsi="Calibri" w:cs="Calibri"/>
          <w:b/>
          <w:sz w:val="22"/>
          <w:szCs w:val="22"/>
        </w:rPr>
        <w:t>Ugu District Municipality reserves the right to investigate and verify all the information supplied by the bidder.</w:t>
      </w:r>
    </w:p>
    <w:p w14:paraId="71F95E4B" w14:textId="77777777" w:rsidR="00350AB5" w:rsidRDefault="00350AB5" w:rsidP="004052EA">
      <w:pPr>
        <w:widowControl w:val="0"/>
        <w:autoSpaceDE w:val="0"/>
        <w:autoSpaceDN w:val="0"/>
        <w:spacing w:before="184" w:line="278" w:lineRule="auto"/>
        <w:ind w:left="140" w:right="144"/>
        <w:rPr>
          <w:rFonts w:ascii="Calibri" w:eastAsia="Calibri" w:hAnsi="Calibri" w:cs="Calibri"/>
          <w:b/>
          <w:sz w:val="22"/>
          <w:szCs w:val="22"/>
        </w:rPr>
      </w:pPr>
    </w:p>
    <w:p w14:paraId="72B66CD5"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7805742E"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34646860"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569BFFCE"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638FB399"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16D77474"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77B0978F"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1466565D"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26881996"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170E1B2F"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0A64364D"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7ACE7936"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376F3211"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2349EEEA"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70C33CA7"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0B9E3C2D"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09FBB449"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6A5780A0" w14:textId="77777777" w:rsidR="00693CC2" w:rsidRDefault="00693CC2" w:rsidP="004052EA">
      <w:pPr>
        <w:widowControl w:val="0"/>
        <w:autoSpaceDE w:val="0"/>
        <w:autoSpaceDN w:val="0"/>
        <w:spacing w:before="1"/>
        <w:ind w:firstLine="140"/>
        <w:rPr>
          <w:rFonts w:ascii="Calibri" w:eastAsia="Calibri" w:hAnsi="Calibri" w:cs="Calibri"/>
          <w:b/>
          <w:sz w:val="22"/>
          <w:szCs w:val="22"/>
        </w:rPr>
      </w:pPr>
    </w:p>
    <w:p w14:paraId="3A68BE1C" w14:textId="18400048" w:rsidR="00B92519" w:rsidRPr="00B92519" w:rsidRDefault="00350AB5" w:rsidP="004052EA">
      <w:pPr>
        <w:widowControl w:val="0"/>
        <w:autoSpaceDE w:val="0"/>
        <w:autoSpaceDN w:val="0"/>
        <w:spacing w:before="1"/>
        <w:ind w:firstLine="140"/>
        <w:rPr>
          <w:rFonts w:ascii="Calibri" w:eastAsia="Calibri" w:hAnsi="Calibri" w:cs="Calibri"/>
          <w:b/>
          <w:sz w:val="22"/>
          <w:szCs w:val="22"/>
        </w:rPr>
      </w:pPr>
      <w:r>
        <w:rPr>
          <w:rFonts w:ascii="Calibri" w:eastAsia="Calibri" w:hAnsi="Calibri" w:cs="Calibri"/>
          <w:b/>
          <w:sz w:val="22"/>
          <w:szCs w:val="22"/>
        </w:rPr>
        <w:t>D</w:t>
      </w:r>
      <w:r w:rsidR="00B92519" w:rsidRPr="00B92519">
        <w:rPr>
          <w:rFonts w:ascii="Calibri" w:eastAsia="Calibri" w:hAnsi="Calibri" w:cs="Calibri"/>
          <w:b/>
          <w:sz w:val="22"/>
          <w:szCs w:val="22"/>
        </w:rPr>
        <w:t>OMICILIUM</w:t>
      </w:r>
    </w:p>
    <w:p w14:paraId="5F521275" w14:textId="77777777" w:rsidR="00B92519" w:rsidRPr="00B92519" w:rsidRDefault="00B92519" w:rsidP="00B92519">
      <w:pPr>
        <w:widowControl w:val="0"/>
        <w:autoSpaceDE w:val="0"/>
        <w:autoSpaceDN w:val="0"/>
        <w:spacing w:before="2"/>
        <w:rPr>
          <w:rFonts w:ascii="Calibri" w:eastAsia="Calibri" w:hAnsi="Calibri" w:cs="Calibri"/>
          <w:b/>
          <w:sz w:val="22"/>
          <w:szCs w:val="22"/>
        </w:rPr>
      </w:pPr>
    </w:p>
    <w:p w14:paraId="6A9B0DFC" w14:textId="77777777" w:rsidR="00B92519" w:rsidRPr="00B92519" w:rsidRDefault="00B92519" w:rsidP="00B92519">
      <w:pPr>
        <w:widowControl w:val="0"/>
        <w:autoSpaceDE w:val="0"/>
        <w:autoSpaceDN w:val="0"/>
        <w:spacing w:line="278" w:lineRule="auto"/>
        <w:ind w:left="140" w:right="144"/>
        <w:rPr>
          <w:rFonts w:ascii="Calibri" w:eastAsia="Calibri" w:hAnsi="Calibri" w:cs="Calibri"/>
          <w:sz w:val="22"/>
          <w:szCs w:val="22"/>
        </w:rPr>
      </w:pPr>
      <w:r w:rsidRPr="00B92519">
        <w:rPr>
          <w:rFonts w:ascii="Calibri" w:eastAsia="Calibri" w:hAnsi="Calibri" w:cs="Calibri"/>
          <w:sz w:val="22"/>
          <w:szCs w:val="22"/>
        </w:rPr>
        <w:t>The parties hereby choose as their domiciluim citandi et executandi for the service of notices and legal document the following street addresses:</w:t>
      </w:r>
    </w:p>
    <w:p w14:paraId="59746392" w14:textId="77777777" w:rsidR="00B92519" w:rsidRPr="00B92519" w:rsidRDefault="00B92519" w:rsidP="00B92519">
      <w:pPr>
        <w:widowControl w:val="0"/>
        <w:autoSpaceDE w:val="0"/>
        <w:autoSpaceDN w:val="0"/>
        <w:rPr>
          <w:rFonts w:ascii="Calibri" w:eastAsia="Calibri" w:hAnsi="Calibri" w:cs="Calibri"/>
          <w:sz w:val="22"/>
          <w:szCs w:val="22"/>
        </w:rPr>
      </w:pPr>
    </w:p>
    <w:p w14:paraId="15006739" w14:textId="77777777" w:rsidR="00B92519" w:rsidRPr="00B92519" w:rsidRDefault="00B92519" w:rsidP="00B92519">
      <w:pPr>
        <w:widowControl w:val="0"/>
        <w:autoSpaceDE w:val="0"/>
        <w:autoSpaceDN w:val="0"/>
        <w:spacing w:before="1"/>
        <w:ind w:left="140"/>
        <w:rPr>
          <w:rFonts w:ascii="Calibri" w:eastAsia="Calibri" w:hAnsi="Calibri" w:cs="Calibri"/>
          <w:sz w:val="22"/>
          <w:szCs w:val="22"/>
        </w:rPr>
      </w:pPr>
      <w:proofErr w:type="gramStart"/>
      <w:r w:rsidRPr="00B92519">
        <w:rPr>
          <w:rFonts w:ascii="Calibri" w:eastAsia="Calibri" w:hAnsi="Calibri" w:cs="Calibri"/>
          <w:b/>
          <w:sz w:val="22"/>
          <w:szCs w:val="22"/>
        </w:rPr>
        <w:t xml:space="preserve">Bidder </w:t>
      </w:r>
      <w:r w:rsidRPr="00B92519">
        <w:rPr>
          <w:rFonts w:ascii="Calibri" w:eastAsia="Calibri" w:hAnsi="Calibri" w:cs="Calibri"/>
          <w:sz w:val="22"/>
          <w:szCs w:val="22"/>
        </w:rPr>
        <w:t>:</w:t>
      </w:r>
      <w:proofErr w:type="gramEnd"/>
    </w:p>
    <w:p w14:paraId="4B84BB77" w14:textId="77777777" w:rsidR="00B92519" w:rsidRPr="00B92519" w:rsidRDefault="00B92519" w:rsidP="00B92519">
      <w:pPr>
        <w:widowControl w:val="0"/>
        <w:autoSpaceDE w:val="0"/>
        <w:autoSpaceDN w:val="0"/>
        <w:spacing w:before="4"/>
        <w:rPr>
          <w:rFonts w:ascii="Calibri" w:eastAsia="Calibri" w:hAnsi="Calibri" w:cs="Calibri"/>
          <w:sz w:val="22"/>
          <w:szCs w:val="22"/>
        </w:rPr>
      </w:pPr>
    </w:p>
    <w:p w14:paraId="3E18A231" w14:textId="77777777" w:rsidR="00B92519" w:rsidRPr="00B92519" w:rsidRDefault="00B92519" w:rsidP="00B92519">
      <w:pPr>
        <w:widowControl w:val="0"/>
        <w:autoSpaceDE w:val="0"/>
        <w:autoSpaceDN w:val="0"/>
        <w:ind w:left="140"/>
        <w:rPr>
          <w:rFonts w:ascii="Calibri" w:eastAsia="Calibri" w:hAnsi="Calibri" w:cs="Calibri"/>
          <w:sz w:val="22"/>
          <w:szCs w:val="22"/>
        </w:rPr>
      </w:pPr>
      <w:r w:rsidRPr="00B92519">
        <w:rPr>
          <w:rFonts w:ascii="Calibri" w:eastAsia="Calibri" w:hAnsi="Calibri" w:cs="Calibri"/>
          <w:sz w:val="22"/>
          <w:szCs w:val="22"/>
        </w:rPr>
        <w:t>…………………………………………………………………</w:t>
      </w:r>
    </w:p>
    <w:p w14:paraId="52130319" w14:textId="77777777" w:rsidR="00B92519" w:rsidRPr="00B92519" w:rsidRDefault="00B92519" w:rsidP="00B92519">
      <w:pPr>
        <w:widowControl w:val="0"/>
        <w:autoSpaceDE w:val="0"/>
        <w:autoSpaceDN w:val="0"/>
        <w:spacing w:before="6"/>
        <w:rPr>
          <w:rFonts w:ascii="Calibri" w:eastAsia="Calibri" w:hAnsi="Calibri" w:cs="Calibri"/>
          <w:sz w:val="22"/>
          <w:szCs w:val="22"/>
        </w:rPr>
      </w:pPr>
    </w:p>
    <w:p w14:paraId="3E6AB2FE" w14:textId="77777777" w:rsidR="00B92519" w:rsidRPr="00B92519" w:rsidRDefault="00B92519" w:rsidP="00B92519">
      <w:pPr>
        <w:widowControl w:val="0"/>
        <w:autoSpaceDE w:val="0"/>
        <w:autoSpaceDN w:val="0"/>
        <w:ind w:left="140"/>
        <w:rPr>
          <w:rFonts w:ascii="Calibri" w:eastAsia="Calibri" w:hAnsi="Calibri" w:cs="Calibri"/>
          <w:sz w:val="22"/>
          <w:szCs w:val="22"/>
        </w:rPr>
      </w:pPr>
      <w:r w:rsidRPr="00B92519">
        <w:rPr>
          <w:rFonts w:ascii="Calibri" w:eastAsia="Calibri" w:hAnsi="Calibri" w:cs="Calibri"/>
          <w:sz w:val="22"/>
          <w:szCs w:val="22"/>
        </w:rPr>
        <w:t>…………………………………………………………………</w:t>
      </w:r>
    </w:p>
    <w:p w14:paraId="1E619D1B"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6073BE2F" w14:textId="77777777" w:rsidR="001478DC" w:rsidRDefault="00B92519" w:rsidP="00B92519">
      <w:pPr>
        <w:widowControl w:val="0"/>
        <w:autoSpaceDE w:val="0"/>
        <w:autoSpaceDN w:val="0"/>
        <w:spacing w:line="472" w:lineRule="auto"/>
        <w:ind w:left="140" w:right="5732"/>
        <w:rPr>
          <w:rFonts w:ascii="Calibri" w:eastAsia="Calibri" w:hAnsi="Calibri" w:cs="Calibri"/>
          <w:w w:val="95"/>
          <w:sz w:val="22"/>
          <w:szCs w:val="22"/>
        </w:rPr>
      </w:pPr>
      <w:r w:rsidRPr="00B92519">
        <w:rPr>
          <w:rFonts w:ascii="Calibri" w:eastAsia="Calibri" w:hAnsi="Calibri" w:cs="Calibri"/>
          <w:w w:val="95"/>
          <w:sz w:val="22"/>
          <w:szCs w:val="22"/>
        </w:rPr>
        <w:t>………………………………………………………</w:t>
      </w:r>
    </w:p>
    <w:p w14:paraId="4F72888E" w14:textId="47033F81" w:rsidR="002A65BE" w:rsidRDefault="00B92519" w:rsidP="00B92519">
      <w:pPr>
        <w:widowControl w:val="0"/>
        <w:autoSpaceDE w:val="0"/>
        <w:autoSpaceDN w:val="0"/>
        <w:spacing w:line="472" w:lineRule="auto"/>
        <w:ind w:left="140" w:right="5732"/>
        <w:rPr>
          <w:rFonts w:ascii="Calibri" w:eastAsia="Calibri" w:hAnsi="Calibri" w:cs="Calibri"/>
          <w:sz w:val="22"/>
          <w:szCs w:val="22"/>
        </w:rPr>
      </w:pPr>
      <w:r w:rsidRPr="00B92519">
        <w:rPr>
          <w:rFonts w:ascii="Calibri" w:eastAsia="Calibri" w:hAnsi="Calibri" w:cs="Calibri"/>
          <w:sz w:val="22"/>
          <w:szCs w:val="22"/>
        </w:rPr>
        <w:t xml:space="preserve">Tel/Fax </w:t>
      </w:r>
      <w:proofErr w:type="gramStart"/>
      <w:r w:rsidRPr="00B92519">
        <w:rPr>
          <w:rFonts w:ascii="Calibri" w:eastAsia="Calibri" w:hAnsi="Calibri" w:cs="Calibri"/>
          <w:sz w:val="22"/>
          <w:szCs w:val="22"/>
        </w:rPr>
        <w:t>Number:-</w:t>
      </w:r>
      <w:proofErr w:type="gramEnd"/>
      <w:r w:rsidRPr="00B92519">
        <w:rPr>
          <w:rFonts w:ascii="Calibri" w:eastAsia="Calibri" w:hAnsi="Calibri" w:cs="Calibri"/>
          <w:sz w:val="22"/>
          <w:szCs w:val="22"/>
        </w:rPr>
        <w:t xml:space="preserve"> ………………………………</w:t>
      </w:r>
      <w:r w:rsidR="001478DC">
        <w:rPr>
          <w:rFonts w:ascii="Calibri" w:eastAsia="Calibri" w:hAnsi="Calibri" w:cs="Calibri"/>
          <w:sz w:val="22"/>
          <w:szCs w:val="22"/>
        </w:rPr>
        <w:t>…………………</w:t>
      </w:r>
      <w:r w:rsidR="00E52D42">
        <w:rPr>
          <w:rFonts w:ascii="Calibri" w:eastAsia="Calibri" w:hAnsi="Calibri" w:cs="Calibri"/>
          <w:sz w:val="22"/>
          <w:szCs w:val="22"/>
        </w:rPr>
        <w:t>…</w:t>
      </w:r>
    </w:p>
    <w:p w14:paraId="2969FE41" w14:textId="77777777" w:rsidR="00350AB5" w:rsidRDefault="00350AB5" w:rsidP="00B92519">
      <w:pPr>
        <w:widowControl w:val="0"/>
        <w:autoSpaceDE w:val="0"/>
        <w:autoSpaceDN w:val="0"/>
        <w:spacing w:line="472" w:lineRule="auto"/>
        <w:ind w:left="140" w:right="5732"/>
        <w:rPr>
          <w:rFonts w:ascii="Calibri" w:eastAsia="Calibri" w:hAnsi="Calibri" w:cs="Calibri"/>
          <w:b/>
          <w:sz w:val="22"/>
          <w:szCs w:val="22"/>
        </w:rPr>
      </w:pPr>
    </w:p>
    <w:p w14:paraId="21D4DEB1" w14:textId="17BC2F29" w:rsidR="00B92519" w:rsidRPr="00B92519" w:rsidRDefault="00B92519" w:rsidP="00B92519">
      <w:pPr>
        <w:widowControl w:val="0"/>
        <w:autoSpaceDE w:val="0"/>
        <w:autoSpaceDN w:val="0"/>
        <w:spacing w:line="472" w:lineRule="auto"/>
        <w:ind w:left="140" w:right="5732"/>
        <w:rPr>
          <w:rFonts w:ascii="Calibri" w:eastAsia="Calibri" w:hAnsi="Calibri" w:cs="Calibri"/>
          <w:b/>
          <w:sz w:val="22"/>
          <w:szCs w:val="22"/>
        </w:rPr>
      </w:pPr>
      <w:r w:rsidRPr="00B92519">
        <w:rPr>
          <w:rFonts w:ascii="Calibri" w:eastAsia="Calibri" w:hAnsi="Calibri" w:cs="Calibri"/>
          <w:b/>
          <w:sz w:val="22"/>
          <w:szCs w:val="22"/>
        </w:rPr>
        <w:t>Ugu District</w:t>
      </w:r>
      <w:r w:rsidRPr="00B92519">
        <w:rPr>
          <w:rFonts w:ascii="Calibri" w:eastAsia="Calibri" w:hAnsi="Calibri" w:cs="Calibri"/>
          <w:b/>
          <w:spacing w:val="-11"/>
          <w:sz w:val="22"/>
          <w:szCs w:val="22"/>
        </w:rPr>
        <w:t xml:space="preserve"> </w:t>
      </w:r>
      <w:r w:rsidRPr="00B92519">
        <w:rPr>
          <w:rFonts w:ascii="Calibri" w:eastAsia="Calibri" w:hAnsi="Calibri" w:cs="Calibri"/>
          <w:b/>
          <w:sz w:val="22"/>
          <w:szCs w:val="22"/>
        </w:rPr>
        <w:t>Municipality</w:t>
      </w:r>
    </w:p>
    <w:p w14:paraId="3DB12F52" w14:textId="53130FF7" w:rsidR="001478DC" w:rsidRDefault="00E52D42" w:rsidP="00B92519">
      <w:pPr>
        <w:widowControl w:val="0"/>
        <w:autoSpaceDE w:val="0"/>
        <w:autoSpaceDN w:val="0"/>
        <w:ind w:left="140" w:right="7242"/>
        <w:rPr>
          <w:rFonts w:ascii="Calibri" w:eastAsia="Calibri" w:hAnsi="Calibri" w:cs="Calibri"/>
          <w:sz w:val="22"/>
          <w:szCs w:val="22"/>
        </w:rPr>
      </w:pPr>
      <w:r>
        <w:rPr>
          <w:rFonts w:ascii="Calibri" w:eastAsia="Calibri" w:hAnsi="Calibri" w:cs="Calibri"/>
          <w:sz w:val="22"/>
          <w:szCs w:val="22"/>
        </w:rPr>
        <w:t>The Municipal</w:t>
      </w:r>
      <w:r w:rsidR="001478DC">
        <w:rPr>
          <w:rFonts w:ascii="Calibri" w:eastAsia="Calibri" w:hAnsi="Calibri" w:cs="Calibri"/>
          <w:sz w:val="22"/>
          <w:szCs w:val="22"/>
        </w:rPr>
        <w:t xml:space="preserve"> </w:t>
      </w:r>
      <w:r w:rsidR="00B92519" w:rsidRPr="00B92519">
        <w:rPr>
          <w:rFonts w:ascii="Calibri" w:eastAsia="Calibri" w:hAnsi="Calibri" w:cs="Calibri"/>
          <w:sz w:val="22"/>
          <w:szCs w:val="22"/>
        </w:rPr>
        <w:t xml:space="preserve">Manager </w:t>
      </w:r>
    </w:p>
    <w:p w14:paraId="7E6FE385" w14:textId="2644EFD3" w:rsidR="00B92519" w:rsidRPr="00B92519" w:rsidRDefault="00B92519" w:rsidP="00B92519">
      <w:pPr>
        <w:widowControl w:val="0"/>
        <w:autoSpaceDE w:val="0"/>
        <w:autoSpaceDN w:val="0"/>
        <w:ind w:left="140" w:right="7242"/>
        <w:rPr>
          <w:rFonts w:ascii="Calibri" w:eastAsia="Calibri" w:hAnsi="Calibri" w:cs="Calibri"/>
          <w:sz w:val="22"/>
          <w:szCs w:val="22"/>
        </w:rPr>
      </w:pPr>
      <w:r w:rsidRPr="00B92519">
        <w:rPr>
          <w:rFonts w:ascii="Calibri" w:eastAsia="Calibri" w:hAnsi="Calibri" w:cs="Calibri"/>
          <w:sz w:val="22"/>
          <w:szCs w:val="22"/>
        </w:rPr>
        <w:t>28 Connor Street</w:t>
      </w:r>
    </w:p>
    <w:p w14:paraId="25786080" w14:textId="77777777" w:rsidR="00B92519" w:rsidRPr="00B92519" w:rsidRDefault="00B92519" w:rsidP="00B92519">
      <w:pPr>
        <w:widowControl w:val="0"/>
        <w:autoSpaceDE w:val="0"/>
        <w:autoSpaceDN w:val="0"/>
        <w:ind w:left="140" w:right="7922"/>
        <w:rPr>
          <w:rFonts w:ascii="Calibri" w:eastAsia="Calibri" w:hAnsi="Calibri" w:cs="Calibri"/>
          <w:sz w:val="22"/>
          <w:szCs w:val="22"/>
        </w:rPr>
      </w:pPr>
      <w:r w:rsidRPr="00B92519">
        <w:rPr>
          <w:rFonts w:ascii="Calibri" w:eastAsia="Calibri" w:hAnsi="Calibri" w:cs="Calibri"/>
          <w:sz w:val="22"/>
          <w:szCs w:val="22"/>
        </w:rPr>
        <w:t>Port Shepstone 4240</w:t>
      </w:r>
    </w:p>
    <w:p w14:paraId="161AD9A8" w14:textId="77777777" w:rsidR="00B92519" w:rsidRPr="00B92519" w:rsidRDefault="00B92519" w:rsidP="00B92519">
      <w:pPr>
        <w:widowControl w:val="0"/>
        <w:autoSpaceDE w:val="0"/>
        <w:autoSpaceDN w:val="0"/>
        <w:spacing w:line="241" w:lineRule="exact"/>
        <w:ind w:left="140"/>
        <w:rPr>
          <w:rFonts w:ascii="Calibri" w:eastAsia="Calibri" w:hAnsi="Calibri" w:cs="Calibri"/>
          <w:b/>
          <w:sz w:val="22"/>
          <w:szCs w:val="22"/>
        </w:rPr>
      </w:pPr>
      <w:r w:rsidRPr="00B92519">
        <w:rPr>
          <w:rFonts w:ascii="Calibri" w:eastAsia="Calibri" w:hAnsi="Calibri" w:cs="Calibri"/>
          <w:b/>
          <w:sz w:val="22"/>
          <w:szCs w:val="22"/>
        </w:rPr>
        <w:t>CONTACT DETAILS</w:t>
      </w:r>
    </w:p>
    <w:p w14:paraId="19153214" w14:textId="4BF04C79" w:rsidR="001478DC" w:rsidRDefault="00B92519" w:rsidP="00B92519">
      <w:pPr>
        <w:widowControl w:val="0"/>
        <w:autoSpaceDE w:val="0"/>
        <w:autoSpaceDN w:val="0"/>
        <w:spacing w:before="43" w:line="480" w:lineRule="exact"/>
        <w:ind w:left="140" w:right="4074"/>
        <w:rPr>
          <w:rFonts w:ascii="Calibri" w:eastAsia="Calibri" w:hAnsi="Calibri" w:cs="Calibri"/>
          <w:sz w:val="22"/>
          <w:szCs w:val="22"/>
        </w:rPr>
      </w:pPr>
      <w:r w:rsidRPr="00B92519">
        <w:rPr>
          <w:rFonts w:ascii="Calibri" w:eastAsia="Calibri" w:hAnsi="Calibri" w:cs="Calibri"/>
          <w:sz w:val="22"/>
          <w:szCs w:val="22"/>
        </w:rPr>
        <w:t>The following person may be contacted for</w:t>
      </w:r>
      <w:r w:rsidR="001478DC">
        <w:rPr>
          <w:rFonts w:ascii="Calibri" w:eastAsia="Calibri" w:hAnsi="Calibri" w:cs="Calibri"/>
          <w:sz w:val="22"/>
          <w:szCs w:val="22"/>
        </w:rPr>
        <w:t xml:space="preserve"> more </w:t>
      </w:r>
      <w:proofErr w:type="gramStart"/>
      <w:r w:rsidRPr="00B92519">
        <w:rPr>
          <w:rFonts w:ascii="Calibri" w:eastAsia="Calibri" w:hAnsi="Calibri" w:cs="Calibri"/>
          <w:sz w:val="22"/>
          <w:szCs w:val="22"/>
        </w:rPr>
        <w:t>information:-</w:t>
      </w:r>
      <w:proofErr w:type="gramEnd"/>
      <w:r w:rsidRPr="00B92519">
        <w:rPr>
          <w:rFonts w:ascii="Calibri" w:eastAsia="Calibri" w:hAnsi="Calibri" w:cs="Calibri"/>
          <w:sz w:val="22"/>
          <w:szCs w:val="22"/>
        </w:rPr>
        <w:t xml:space="preserve"> </w:t>
      </w:r>
    </w:p>
    <w:p w14:paraId="1F1CBCA1" w14:textId="75996719" w:rsidR="00B92519" w:rsidRPr="00B92519" w:rsidRDefault="00B92519" w:rsidP="00B92519">
      <w:pPr>
        <w:widowControl w:val="0"/>
        <w:autoSpaceDE w:val="0"/>
        <w:autoSpaceDN w:val="0"/>
        <w:spacing w:before="43" w:line="480" w:lineRule="exact"/>
        <w:ind w:left="140" w:right="4074"/>
        <w:rPr>
          <w:rFonts w:ascii="Calibri" w:eastAsia="Calibri" w:hAnsi="Calibri" w:cs="Calibri"/>
          <w:sz w:val="22"/>
          <w:szCs w:val="22"/>
        </w:rPr>
      </w:pPr>
      <w:r w:rsidRPr="00B92519">
        <w:rPr>
          <w:rFonts w:ascii="Calibri" w:eastAsia="Calibri" w:hAnsi="Calibri" w:cs="Calibri"/>
          <w:sz w:val="22"/>
          <w:szCs w:val="22"/>
        </w:rPr>
        <w:t>Ms Norma Grobler</w:t>
      </w:r>
    </w:p>
    <w:p w14:paraId="2C7D219D" w14:textId="77777777" w:rsidR="00B92519" w:rsidRPr="00B92519" w:rsidRDefault="00B92519" w:rsidP="00B92519">
      <w:pPr>
        <w:widowControl w:val="0"/>
        <w:autoSpaceDE w:val="0"/>
        <w:autoSpaceDN w:val="0"/>
        <w:spacing w:line="200" w:lineRule="exact"/>
        <w:ind w:left="140"/>
        <w:rPr>
          <w:rFonts w:ascii="Calibri" w:eastAsia="Calibri" w:hAnsi="Calibri" w:cs="Calibri"/>
          <w:sz w:val="22"/>
          <w:szCs w:val="22"/>
        </w:rPr>
      </w:pPr>
      <w:r w:rsidRPr="00B92519">
        <w:rPr>
          <w:rFonts w:ascii="Calibri" w:eastAsia="Calibri" w:hAnsi="Calibri" w:cs="Calibri"/>
          <w:sz w:val="22"/>
          <w:szCs w:val="22"/>
        </w:rPr>
        <w:t>MANAGER ICT</w:t>
      </w:r>
    </w:p>
    <w:p w14:paraId="577F558E" w14:textId="77777777" w:rsidR="00B92519" w:rsidRPr="00B92519" w:rsidRDefault="00B92519" w:rsidP="00B20529">
      <w:pPr>
        <w:widowControl w:val="0"/>
        <w:numPr>
          <w:ilvl w:val="0"/>
          <w:numId w:val="21"/>
        </w:numPr>
        <w:tabs>
          <w:tab w:val="left" w:pos="301"/>
        </w:tabs>
        <w:autoSpaceDE w:val="0"/>
        <w:autoSpaceDN w:val="0"/>
        <w:spacing w:line="242" w:lineRule="auto"/>
        <w:ind w:right="6249" w:firstLine="0"/>
        <w:rPr>
          <w:rFonts w:ascii="Calibri" w:eastAsia="Calibri" w:hAnsi="Calibri" w:cs="Calibri"/>
          <w:sz w:val="22"/>
          <w:szCs w:val="22"/>
        </w:rPr>
      </w:pPr>
      <w:proofErr w:type="gramStart"/>
      <w:r w:rsidRPr="00B92519">
        <w:rPr>
          <w:rFonts w:ascii="Calibri" w:eastAsia="Calibri" w:hAnsi="Calibri" w:cs="Calibri"/>
          <w:sz w:val="22"/>
          <w:szCs w:val="22"/>
        </w:rPr>
        <w:t>mail :</w:t>
      </w:r>
      <w:proofErr w:type="gramEnd"/>
      <w:r w:rsidRPr="00B92519">
        <w:rPr>
          <w:rFonts w:ascii="Calibri" w:eastAsia="Calibri" w:hAnsi="Calibri" w:cs="Calibri"/>
          <w:sz w:val="22"/>
          <w:szCs w:val="22"/>
        </w:rPr>
        <w:t xml:space="preserve"> </w:t>
      </w:r>
      <w:hyperlink r:id="rId27">
        <w:r w:rsidRPr="00B92519">
          <w:rPr>
            <w:rFonts w:ascii="Calibri" w:eastAsia="Calibri" w:hAnsi="Calibri" w:cs="Calibri"/>
            <w:color w:val="0000FF"/>
            <w:sz w:val="22"/>
            <w:szCs w:val="22"/>
            <w:u w:val="single" w:color="0000FF"/>
          </w:rPr>
          <w:t xml:space="preserve">Norma.Grobler@ugu.gov.za </w:t>
        </w:r>
      </w:hyperlink>
      <w:r w:rsidRPr="00B92519">
        <w:rPr>
          <w:rFonts w:ascii="Calibri" w:eastAsia="Calibri" w:hAnsi="Calibri" w:cs="Calibri"/>
          <w:sz w:val="22"/>
          <w:szCs w:val="22"/>
        </w:rPr>
        <w:t>Tel:  039 688</w:t>
      </w:r>
      <w:r w:rsidRPr="00B92519">
        <w:rPr>
          <w:rFonts w:ascii="Calibri" w:eastAsia="Calibri" w:hAnsi="Calibri" w:cs="Calibri"/>
          <w:spacing w:val="-11"/>
          <w:sz w:val="22"/>
          <w:szCs w:val="22"/>
        </w:rPr>
        <w:t xml:space="preserve"> </w:t>
      </w:r>
      <w:r w:rsidRPr="00B92519">
        <w:rPr>
          <w:rFonts w:ascii="Calibri" w:eastAsia="Calibri" w:hAnsi="Calibri" w:cs="Calibri"/>
          <w:sz w:val="22"/>
          <w:szCs w:val="22"/>
        </w:rPr>
        <w:t>3465</w:t>
      </w:r>
    </w:p>
    <w:p w14:paraId="4B021A67" w14:textId="77777777" w:rsidR="00B92519" w:rsidRPr="00B92519" w:rsidRDefault="00B92519" w:rsidP="00B92519">
      <w:pPr>
        <w:widowControl w:val="0"/>
        <w:autoSpaceDE w:val="0"/>
        <w:autoSpaceDN w:val="0"/>
        <w:spacing w:before="1"/>
        <w:rPr>
          <w:rFonts w:ascii="Calibri" w:eastAsia="Calibri" w:hAnsi="Calibri" w:cs="Calibri"/>
          <w:sz w:val="22"/>
          <w:szCs w:val="22"/>
        </w:rPr>
      </w:pPr>
    </w:p>
    <w:p w14:paraId="2ABBB7E3" w14:textId="77777777" w:rsidR="00B92519" w:rsidRPr="00B92519" w:rsidRDefault="00B92519" w:rsidP="00B92519">
      <w:pPr>
        <w:widowControl w:val="0"/>
        <w:autoSpaceDE w:val="0"/>
        <w:autoSpaceDN w:val="0"/>
        <w:ind w:left="140"/>
        <w:rPr>
          <w:rFonts w:ascii="Calibri" w:eastAsia="Calibri" w:hAnsi="Calibri" w:cs="Calibri"/>
          <w:b/>
          <w:sz w:val="22"/>
          <w:szCs w:val="22"/>
        </w:rPr>
      </w:pPr>
      <w:r w:rsidRPr="00B92519">
        <w:rPr>
          <w:rFonts w:ascii="Calibri" w:eastAsia="Calibri" w:hAnsi="Calibri" w:cs="Calibri"/>
          <w:b/>
          <w:sz w:val="22"/>
          <w:szCs w:val="22"/>
        </w:rPr>
        <w:t>I/We hereby declare that all the information supplied is true and exact.</w:t>
      </w:r>
    </w:p>
    <w:p w14:paraId="311F5AC4" w14:textId="6A30DA17" w:rsidR="00B92519" w:rsidRPr="00B92519" w:rsidRDefault="00B92519" w:rsidP="004052EA">
      <w:pPr>
        <w:widowControl w:val="0"/>
        <w:autoSpaceDE w:val="0"/>
        <w:autoSpaceDN w:val="0"/>
        <w:spacing w:before="4"/>
        <w:rPr>
          <w:rFonts w:ascii="Calibri" w:eastAsia="Calibri" w:hAnsi="Calibri" w:cs="Calibri"/>
          <w:sz w:val="22"/>
          <w:szCs w:val="22"/>
        </w:rPr>
      </w:pPr>
      <w:r w:rsidRPr="00B92519">
        <w:rPr>
          <w:rFonts w:ascii="Calibri" w:eastAsia="Calibri" w:hAnsi="Calibri" w:cs="Calibri"/>
          <w:noProof/>
          <w:sz w:val="22"/>
          <w:szCs w:val="22"/>
        </w:rPr>
        <mc:AlternateContent>
          <mc:Choice Requires="wps">
            <w:drawing>
              <wp:anchor distT="0" distB="0" distL="0" distR="0" simplePos="0" relativeHeight="251658258" behindDoc="0" locked="0" layoutInCell="1" allowOverlap="1" wp14:anchorId="1EF22ABE" wp14:editId="4B5E8248">
                <wp:simplePos x="0" y="0"/>
                <wp:positionH relativeFrom="page">
                  <wp:posOffset>914400</wp:posOffset>
                </wp:positionH>
                <wp:positionV relativeFrom="paragraph">
                  <wp:posOffset>132080</wp:posOffset>
                </wp:positionV>
                <wp:extent cx="2779395" cy="0"/>
                <wp:effectExtent l="9525" t="6350" r="11430" b="12700"/>
                <wp:wrapTopAndBottom/>
                <wp:docPr id="11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9395"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2BF4F" id="Line 57" o:spid="_x0000_s1026" style="position:absolute;z-index:25165825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4pt" to="290.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" strokeweight=".22817mm">
                <w10:wrap type="topAndBottom" anchorx="page"/>
              </v:line>
            </w:pict>
          </mc:Fallback>
        </mc:AlternateContent>
      </w:r>
      <w:r w:rsidRPr="00B92519">
        <w:rPr>
          <w:rFonts w:ascii="Calibri" w:eastAsia="Calibri" w:hAnsi="Calibri" w:cs="Calibri"/>
          <w:sz w:val="22"/>
          <w:szCs w:val="22"/>
        </w:rPr>
        <w:t>SIGNATURE OWNER / MANAGER DIRECTOR DATE:</w:t>
      </w:r>
      <w:r w:rsidRPr="00B92519">
        <w:rPr>
          <w:rFonts w:ascii="Calibri" w:eastAsia="Calibri" w:hAnsi="Calibri" w:cs="Calibri"/>
          <w:spacing w:val="-1"/>
          <w:sz w:val="22"/>
          <w:szCs w:val="22"/>
        </w:rPr>
        <w:t xml:space="preserve"> </w:t>
      </w:r>
      <w:r w:rsidRPr="00B92519">
        <w:rPr>
          <w:rFonts w:ascii="Calibri" w:eastAsia="Calibri" w:hAnsi="Calibri" w:cs="Calibri"/>
          <w:w w:val="99"/>
          <w:sz w:val="22"/>
          <w:szCs w:val="22"/>
          <w:u w:val="single"/>
        </w:rPr>
        <w:t xml:space="preserve"> </w:t>
      </w:r>
      <w:r w:rsidRPr="00B92519">
        <w:rPr>
          <w:rFonts w:ascii="Calibri" w:eastAsia="Calibri" w:hAnsi="Calibri" w:cs="Calibri"/>
          <w:sz w:val="22"/>
          <w:szCs w:val="22"/>
          <w:u w:val="single"/>
        </w:rPr>
        <w:tab/>
      </w:r>
    </w:p>
    <w:p w14:paraId="1AE9E1FA" w14:textId="77777777" w:rsidR="00B92519" w:rsidRPr="00B92519" w:rsidRDefault="00B92519" w:rsidP="00B92519">
      <w:pPr>
        <w:widowControl w:val="0"/>
        <w:tabs>
          <w:tab w:val="left" w:pos="3361"/>
          <w:tab w:val="left" w:pos="3462"/>
        </w:tabs>
        <w:autoSpaceDE w:val="0"/>
        <w:autoSpaceDN w:val="0"/>
        <w:spacing w:line="472" w:lineRule="auto"/>
        <w:ind w:left="140" w:right="3477"/>
        <w:rPr>
          <w:rFonts w:ascii="Calibri" w:eastAsia="Calibri" w:hAnsi="Calibri" w:cs="Calibri"/>
          <w:sz w:val="22"/>
          <w:szCs w:val="22"/>
        </w:rPr>
      </w:pPr>
      <w:r w:rsidRPr="00B92519">
        <w:rPr>
          <w:rFonts w:ascii="Calibri" w:eastAsia="Calibri" w:hAnsi="Calibri" w:cs="Calibri"/>
          <w:sz w:val="22"/>
          <w:szCs w:val="22"/>
        </w:rPr>
        <w:t>WITNESS:</w:t>
      </w:r>
      <w:r w:rsidRPr="00B92519">
        <w:rPr>
          <w:rFonts w:ascii="Calibri" w:eastAsia="Calibri" w:hAnsi="Calibri" w:cs="Calibri"/>
          <w:sz w:val="22"/>
          <w:szCs w:val="22"/>
          <w:u w:val="single"/>
        </w:rPr>
        <w:t xml:space="preserve"> </w:t>
      </w:r>
      <w:r w:rsidRPr="00B92519">
        <w:rPr>
          <w:rFonts w:ascii="Calibri" w:eastAsia="Calibri" w:hAnsi="Calibri" w:cs="Calibri"/>
          <w:sz w:val="22"/>
          <w:szCs w:val="22"/>
          <w:u w:val="single"/>
        </w:rPr>
        <w:tab/>
      </w:r>
      <w:r w:rsidRPr="00B92519">
        <w:rPr>
          <w:rFonts w:ascii="Calibri" w:eastAsia="Calibri" w:hAnsi="Calibri" w:cs="Calibri"/>
          <w:sz w:val="22"/>
          <w:szCs w:val="22"/>
        </w:rPr>
        <w:t>(State occupation</w:t>
      </w:r>
      <w:r w:rsidRPr="00B92519">
        <w:rPr>
          <w:rFonts w:ascii="Calibri" w:eastAsia="Calibri" w:hAnsi="Calibri" w:cs="Calibri"/>
          <w:spacing w:val="-8"/>
          <w:sz w:val="22"/>
          <w:szCs w:val="22"/>
        </w:rPr>
        <w:t xml:space="preserve"> </w:t>
      </w:r>
      <w:r w:rsidRPr="00B92519">
        <w:rPr>
          <w:rFonts w:ascii="Calibri" w:eastAsia="Calibri" w:hAnsi="Calibri" w:cs="Calibri"/>
          <w:sz w:val="22"/>
          <w:szCs w:val="22"/>
        </w:rPr>
        <w:t>in</w:t>
      </w:r>
      <w:r w:rsidRPr="00B92519">
        <w:rPr>
          <w:rFonts w:ascii="Calibri" w:eastAsia="Calibri" w:hAnsi="Calibri" w:cs="Calibri"/>
          <w:spacing w:val="-4"/>
          <w:sz w:val="22"/>
          <w:szCs w:val="22"/>
        </w:rPr>
        <w:t xml:space="preserve"> </w:t>
      </w:r>
      <w:r w:rsidRPr="00B92519">
        <w:rPr>
          <w:rFonts w:ascii="Calibri" w:eastAsia="Calibri" w:hAnsi="Calibri" w:cs="Calibri"/>
          <w:sz w:val="22"/>
          <w:szCs w:val="22"/>
        </w:rPr>
        <w:t>company)</w:t>
      </w:r>
      <w:r w:rsidRPr="00B92519">
        <w:rPr>
          <w:rFonts w:ascii="Calibri" w:eastAsia="Calibri" w:hAnsi="Calibri" w:cs="Calibri"/>
          <w:w w:val="99"/>
          <w:sz w:val="22"/>
          <w:szCs w:val="22"/>
        </w:rPr>
        <w:t xml:space="preserve"> </w:t>
      </w:r>
      <w:r w:rsidRPr="00B92519">
        <w:rPr>
          <w:rFonts w:ascii="Calibri" w:eastAsia="Calibri" w:hAnsi="Calibri" w:cs="Calibri"/>
          <w:sz w:val="22"/>
          <w:szCs w:val="22"/>
        </w:rPr>
        <w:t>DATE:</w:t>
      </w:r>
      <w:r w:rsidRPr="00B92519">
        <w:rPr>
          <w:rFonts w:ascii="Calibri" w:eastAsia="Calibri" w:hAnsi="Calibri" w:cs="Calibri"/>
          <w:sz w:val="22"/>
          <w:szCs w:val="22"/>
          <w:u w:val="single"/>
        </w:rPr>
        <w:t xml:space="preserve"> </w:t>
      </w:r>
      <w:r w:rsidRPr="00B92519">
        <w:rPr>
          <w:rFonts w:ascii="Calibri" w:eastAsia="Calibri" w:hAnsi="Calibri" w:cs="Calibri"/>
          <w:sz w:val="22"/>
          <w:szCs w:val="22"/>
          <w:u w:val="single"/>
        </w:rPr>
        <w:tab/>
      </w:r>
      <w:r w:rsidRPr="00B92519">
        <w:rPr>
          <w:rFonts w:ascii="Calibri" w:eastAsia="Calibri" w:hAnsi="Calibri" w:cs="Calibri"/>
          <w:sz w:val="22"/>
          <w:szCs w:val="22"/>
          <w:u w:val="single"/>
        </w:rPr>
        <w:tab/>
      </w:r>
      <w:r w:rsidRPr="00B92519">
        <w:rPr>
          <w:rFonts w:ascii="Calibri" w:eastAsia="Calibri" w:hAnsi="Calibri" w:cs="Calibri"/>
          <w:sz w:val="22"/>
          <w:szCs w:val="22"/>
        </w:rPr>
        <w:t>_</w:t>
      </w:r>
    </w:p>
    <w:p w14:paraId="198F0652" w14:textId="77777777" w:rsidR="00B92519" w:rsidRPr="00B92519" w:rsidRDefault="00B92519" w:rsidP="00B92519">
      <w:pPr>
        <w:widowControl w:val="0"/>
        <w:autoSpaceDE w:val="0"/>
        <w:autoSpaceDN w:val="0"/>
        <w:spacing w:before="2" w:line="278" w:lineRule="auto"/>
        <w:ind w:left="140" w:right="144"/>
        <w:rPr>
          <w:rFonts w:ascii="Calibri" w:eastAsia="Calibri" w:hAnsi="Calibri" w:cs="Calibri"/>
          <w:i/>
          <w:sz w:val="22"/>
          <w:szCs w:val="22"/>
        </w:rPr>
      </w:pPr>
      <w:r w:rsidRPr="00B92519">
        <w:rPr>
          <w:rFonts w:ascii="Calibri" w:eastAsia="Calibri" w:hAnsi="Calibri" w:cs="Calibri"/>
          <w:i/>
          <w:sz w:val="22"/>
          <w:szCs w:val="22"/>
        </w:rPr>
        <w:t>If it is found that any of the above-mentioned information provided is false, the Municipality reserves the right to terminate this contract with immediate effect. The Municipality may VET the successful bidder.</w:t>
      </w:r>
    </w:p>
    <w:p w14:paraId="2014CF64" w14:textId="77777777" w:rsidR="00B15B74" w:rsidRDefault="00B15B74" w:rsidP="00B15B74">
      <w:pPr>
        <w:rPr>
          <w:b/>
          <w:bCs/>
          <w:u w:val="single"/>
        </w:rPr>
      </w:pPr>
    </w:p>
    <w:p w14:paraId="767B0AE8" w14:textId="77777777" w:rsidR="007B0238" w:rsidRDefault="007B0238" w:rsidP="007B0238">
      <w:pPr>
        <w:rPr>
          <w:rFonts w:cs="Tahoma"/>
          <w:b/>
          <w:i/>
        </w:rPr>
        <w:sectPr w:rsidR="007B0238">
          <w:footerReference w:type="default" r:id="rId28"/>
          <w:pgSz w:w="11906" w:h="16838"/>
          <w:pgMar w:top="1440" w:right="1440" w:bottom="1440" w:left="1440" w:header="708" w:footer="708" w:gutter="0"/>
          <w:cols w:space="708"/>
          <w:docGrid w:linePitch="360"/>
        </w:sectPr>
      </w:pPr>
      <w:bookmarkStart w:id="29" w:name="_Hlk16074777"/>
    </w:p>
    <w:p w14:paraId="18FD5F44" w14:textId="77777777" w:rsidR="00350AB5" w:rsidRDefault="00350AB5" w:rsidP="003D3573">
      <w:pPr>
        <w:keepNext/>
        <w:spacing w:before="240" w:after="60" w:line="276" w:lineRule="auto"/>
        <w:outlineLvl w:val="0"/>
        <w:rPr>
          <w:rFonts w:ascii="Arial" w:hAnsi="Arial"/>
          <w:kern w:val="32"/>
          <w:lang w:val="en-GB" w:eastAsia="en-GB"/>
        </w:rPr>
      </w:pPr>
      <w:bookmarkStart w:id="30" w:name="_Toc178686103"/>
    </w:p>
    <w:p w14:paraId="681B3833" w14:textId="77777777" w:rsidR="00350AB5" w:rsidRDefault="00350AB5" w:rsidP="003D3573">
      <w:pPr>
        <w:keepNext/>
        <w:spacing w:before="240" w:after="60" w:line="276" w:lineRule="auto"/>
        <w:outlineLvl w:val="0"/>
        <w:rPr>
          <w:rFonts w:ascii="Arial" w:hAnsi="Arial"/>
          <w:kern w:val="32"/>
          <w:lang w:val="en-GB" w:eastAsia="en-GB"/>
        </w:rPr>
      </w:pPr>
    </w:p>
    <w:p w14:paraId="7E812B76" w14:textId="4B3C6C80"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CERTIFIED CK DOCUMENT</w:t>
      </w:r>
      <w:r w:rsidR="009655CD" w:rsidRPr="009761E9">
        <w:rPr>
          <w:rFonts w:ascii="Arial" w:hAnsi="Arial"/>
          <w:kern w:val="32"/>
          <w:lang w:val="en-GB" w:eastAsia="en-GB"/>
        </w:rPr>
        <w:t xml:space="preserve"> OR ID DOCUMENT (FOR </w:t>
      </w:r>
      <w:r w:rsidR="00E60DC6" w:rsidRPr="009761E9">
        <w:rPr>
          <w:rFonts w:ascii="Arial" w:hAnsi="Arial"/>
          <w:kern w:val="32"/>
          <w:lang w:val="en-GB" w:eastAsia="en-GB"/>
        </w:rPr>
        <w:t>SOLE PROPRIETORS</w:t>
      </w:r>
      <w:r w:rsidR="009655CD" w:rsidRPr="009761E9">
        <w:rPr>
          <w:rFonts w:ascii="Arial" w:hAnsi="Arial"/>
          <w:kern w:val="32"/>
          <w:lang w:val="en-GB" w:eastAsia="en-GB"/>
        </w:rPr>
        <w:t>)</w:t>
      </w:r>
      <w:bookmarkEnd w:id="30"/>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6C7C30BE" w:rsidR="003D3573" w:rsidRPr="00A13969" w:rsidRDefault="003D3573" w:rsidP="00350A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bookmarkStart w:id="31" w:name="_Hlk50375881"/>
      <w:r w:rsidRPr="00A13969">
        <w:rPr>
          <w:rFonts w:ascii="Calibri" w:eastAsia="Calibri" w:hAnsi="Calibri" w:cs="Calibri"/>
          <w:b/>
          <w:i/>
          <w:lang w:val="en-ZA"/>
        </w:rPr>
        <w:t xml:space="preserve">[Failure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31"/>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29"/>
          <w:footerReference w:type="default" r:id="rId30"/>
          <w:pgSz w:w="12240" w:h="15840"/>
          <w:pgMar w:top="1440" w:right="1440" w:bottom="1440" w:left="1440" w:header="709" w:footer="709" w:gutter="0"/>
          <w:cols w:space="708"/>
          <w:docGrid w:linePitch="360"/>
        </w:sectPr>
      </w:pPr>
    </w:p>
    <w:p w14:paraId="1C0B6DE6" w14:textId="77777777" w:rsidR="00350AB5" w:rsidRDefault="00350AB5" w:rsidP="003C2CFD">
      <w:pPr>
        <w:keepNext/>
        <w:spacing w:before="240" w:after="60" w:line="276" w:lineRule="auto"/>
        <w:outlineLvl w:val="0"/>
        <w:rPr>
          <w:rFonts w:ascii="Arial" w:hAnsi="Arial"/>
          <w:kern w:val="32"/>
          <w:lang w:val="en-GB" w:eastAsia="en-GB"/>
        </w:rPr>
      </w:pPr>
      <w:bookmarkStart w:id="33" w:name="_Toc178686104"/>
      <w:bookmarkEnd w:id="29"/>
    </w:p>
    <w:p w14:paraId="43B0B0D2" w14:textId="77777777" w:rsidR="00350AB5" w:rsidRDefault="00350AB5" w:rsidP="003C2CFD">
      <w:pPr>
        <w:keepNext/>
        <w:spacing w:before="240" w:after="60" w:line="276" w:lineRule="auto"/>
        <w:outlineLvl w:val="0"/>
        <w:rPr>
          <w:rFonts w:ascii="Arial" w:hAnsi="Arial"/>
          <w:kern w:val="32"/>
          <w:lang w:val="en-GB" w:eastAsia="en-GB"/>
        </w:rPr>
      </w:pPr>
    </w:p>
    <w:p w14:paraId="7898C633" w14:textId="7D83C886" w:rsidR="003D3573" w:rsidRPr="009761E9" w:rsidRDefault="003D3573" w:rsidP="003C2CFD">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TAX REFERENCE NUMBER AND PIN</w:t>
      </w:r>
      <w:bookmarkEnd w:id="33"/>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366DBA9" w:rsidR="004B6806" w:rsidRPr="00A13969" w:rsidRDefault="004B6806" w:rsidP="00350A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18545F06" w14:textId="77777777" w:rsidR="00350AB5" w:rsidRDefault="00350AB5" w:rsidP="003D3573">
      <w:pPr>
        <w:keepNext/>
        <w:spacing w:before="240" w:after="60" w:line="276" w:lineRule="auto"/>
        <w:outlineLvl w:val="0"/>
        <w:rPr>
          <w:rFonts w:ascii="Arial" w:hAnsi="Arial"/>
          <w:b/>
          <w:bCs/>
          <w:kern w:val="32"/>
          <w:lang w:val="en-GB" w:eastAsia="en-GB"/>
        </w:rPr>
      </w:pPr>
      <w:bookmarkStart w:id="34" w:name="_Toc178686105"/>
    </w:p>
    <w:p w14:paraId="3895D18F" w14:textId="77777777" w:rsidR="00350AB5" w:rsidRDefault="00350AB5" w:rsidP="003D3573">
      <w:pPr>
        <w:keepNext/>
        <w:spacing w:before="240" w:after="60" w:line="276" w:lineRule="auto"/>
        <w:outlineLvl w:val="0"/>
        <w:rPr>
          <w:rFonts w:ascii="Arial" w:hAnsi="Arial"/>
          <w:b/>
          <w:bCs/>
          <w:kern w:val="32"/>
          <w:lang w:val="en-GB" w:eastAsia="en-GB"/>
        </w:rPr>
      </w:pPr>
    </w:p>
    <w:p w14:paraId="00F827B4" w14:textId="77CE18AE" w:rsidR="003D3573" w:rsidRPr="00350AB5" w:rsidRDefault="003D3573" w:rsidP="003D3573">
      <w:pPr>
        <w:keepNext/>
        <w:spacing w:before="240" w:after="60" w:line="276" w:lineRule="auto"/>
        <w:outlineLvl w:val="0"/>
        <w:rPr>
          <w:rFonts w:ascii="Arial" w:hAnsi="Arial"/>
          <w:kern w:val="32"/>
          <w:lang w:val="en-GB" w:eastAsia="en-GB"/>
        </w:rPr>
      </w:pPr>
      <w:r w:rsidRPr="00350AB5">
        <w:rPr>
          <w:rFonts w:ascii="Arial" w:hAnsi="Arial"/>
          <w:kern w:val="32"/>
          <w:lang w:val="en-GB" w:eastAsia="en-GB"/>
        </w:rPr>
        <w:t>JOINT VENTURE</w:t>
      </w:r>
      <w:r w:rsidR="003C2CFD" w:rsidRPr="00350AB5">
        <w:rPr>
          <w:rFonts w:ascii="Arial" w:hAnsi="Arial"/>
          <w:kern w:val="32"/>
          <w:lang w:val="en-GB" w:eastAsia="en-GB"/>
        </w:rPr>
        <w:t xml:space="preserve"> AGREEMENT</w:t>
      </w:r>
      <w:r w:rsidRPr="00350AB5">
        <w:rPr>
          <w:rFonts w:ascii="Arial" w:hAnsi="Arial"/>
          <w:kern w:val="32"/>
          <w:lang w:val="en-GB" w:eastAsia="en-GB"/>
        </w:rPr>
        <w:t xml:space="preserve"> (WHERE APPLICABLE)</w:t>
      </w:r>
      <w:bookmarkEnd w:id="34"/>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50A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2B8AB363" w14:textId="77777777" w:rsidR="00350AB5" w:rsidRDefault="00350AB5" w:rsidP="003D3573">
      <w:pPr>
        <w:keepNext/>
        <w:spacing w:before="240" w:after="60" w:line="276" w:lineRule="auto"/>
        <w:outlineLvl w:val="0"/>
        <w:rPr>
          <w:rFonts w:ascii="Arial" w:hAnsi="Arial"/>
          <w:b/>
          <w:bCs/>
          <w:kern w:val="32"/>
          <w:lang w:val="en-GB" w:eastAsia="en-GB"/>
        </w:rPr>
      </w:pPr>
      <w:bookmarkStart w:id="35" w:name="_Toc178686106"/>
    </w:p>
    <w:p w14:paraId="2EBE4280" w14:textId="77777777" w:rsidR="00350AB5" w:rsidRDefault="00350AB5" w:rsidP="003D3573">
      <w:pPr>
        <w:keepNext/>
        <w:spacing w:before="240" w:after="60" w:line="276" w:lineRule="auto"/>
        <w:outlineLvl w:val="0"/>
        <w:rPr>
          <w:rFonts w:ascii="Arial" w:hAnsi="Arial"/>
          <w:b/>
          <w:bCs/>
          <w:kern w:val="32"/>
          <w:lang w:val="en-GB" w:eastAsia="en-GB"/>
        </w:rPr>
      </w:pPr>
    </w:p>
    <w:p w14:paraId="3FDE7BB6" w14:textId="031098B0" w:rsidR="003D3573" w:rsidRPr="00350AB5" w:rsidRDefault="003D3573" w:rsidP="003D3573">
      <w:pPr>
        <w:keepNext/>
        <w:spacing w:before="240" w:after="60" w:line="276" w:lineRule="auto"/>
        <w:outlineLvl w:val="0"/>
        <w:rPr>
          <w:rFonts w:ascii="Arial" w:hAnsi="Arial"/>
          <w:kern w:val="32"/>
          <w:lang w:val="en-GB" w:eastAsia="en-GB"/>
        </w:rPr>
      </w:pPr>
      <w:r w:rsidRPr="00350AB5">
        <w:rPr>
          <w:rFonts w:ascii="Arial" w:hAnsi="Arial"/>
          <w:kern w:val="32"/>
          <w:lang w:val="en-GB" w:eastAsia="en-GB"/>
        </w:rPr>
        <w:t>CERTIFIED VALID BBBEE CERTIFICATE</w:t>
      </w:r>
      <w:bookmarkEnd w:id="35"/>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50A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1A45E31E" w14:textId="77777777" w:rsidR="00350AB5" w:rsidRDefault="00350AB5" w:rsidP="003D3573">
      <w:pPr>
        <w:keepNext/>
        <w:spacing w:before="240" w:after="60" w:line="276" w:lineRule="auto"/>
        <w:outlineLvl w:val="0"/>
        <w:rPr>
          <w:rFonts w:ascii="Arial" w:hAnsi="Arial"/>
          <w:b/>
          <w:bCs/>
          <w:kern w:val="32"/>
          <w:lang w:val="en-GB" w:eastAsia="en-GB"/>
        </w:rPr>
      </w:pPr>
      <w:bookmarkStart w:id="36" w:name="_Toc178686107"/>
      <w:bookmarkStart w:id="37" w:name="_Hlk61859291"/>
    </w:p>
    <w:p w14:paraId="15F465C3" w14:textId="77777777" w:rsidR="00350AB5" w:rsidRDefault="00350AB5" w:rsidP="003D3573">
      <w:pPr>
        <w:keepNext/>
        <w:spacing w:before="240" w:after="60" w:line="276" w:lineRule="auto"/>
        <w:outlineLvl w:val="0"/>
        <w:rPr>
          <w:rFonts w:ascii="Arial" w:hAnsi="Arial"/>
          <w:b/>
          <w:bCs/>
          <w:kern w:val="32"/>
          <w:lang w:val="en-GB" w:eastAsia="en-GB"/>
        </w:rPr>
      </w:pPr>
    </w:p>
    <w:p w14:paraId="271A3FF6" w14:textId="0626B4D8" w:rsidR="003D3573" w:rsidRPr="00350AB5" w:rsidRDefault="003D3573" w:rsidP="003D3573">
      <w:pPr>
        <w:keepNext/>
        <w:spacing w:before="240" w:after="60" w:line="276" w:lineRule="auto"/>
        <w:outlineLvl w:val="0"/>
        <w:rPr>
          <w:rFonts w:ascii="Arial" w:hAnsi="Arial"/>
          <w:kern w:val="32"/>
          <w:lang w:val="en-GB" w:eastAsia="en-GB"/>
        </w:rPr>
      </w:pPr>
      <w:r w:rsidRPr="00350AB5">
        <w:rPr>
          <w:rFonts w:ascii="Arial" w:hAnsi="Arial"/>
          <w:kern w:val="32"/>
          <w:lang w:val="en-GB" w:eastAsia="en-GB"/>
        </w:rPr>
        <w:t>CENTRAL SUPPLIER DATABASE REGISTRATION</w:t>
      </w:r>
      <w:bookmarkEnd w:id="36"/>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350A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37"/>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BFD7980" w14:textId="77777777" w:rsidR="00350AB5" w:rsidRDefault="00350AB5" w:rsidP="0063007F">
      <w:pPr>
        <w:keepNext/>
        <w:spacing w:before="240" w:after="60" w:line="276" w:lineRule="auto"/>
        <w:outlineLvl w:val="0"/>
        <w:rPr>
          <w:rFonts w:ascii="Arial" w:hAnsi="Arial"/>
          <w:b/>
          <w:bCs/>
          <w:kern w:val="32"/>
          <w:lang w:val="en-GB" w:eastAsia="en-GB"/>
        </w:rPr>
      </w:pPr>
      <w:bookmarkStart w:id="38" w:name="_Toc178686108"/>
    </w:p>
    <w:p w14:paraId="37E73F91" w14:textId="77777777" w:rsidR="00350AB5" w:rsidRDefault="00350AB5" w:rsidP="0063007F">
      <w:pPr>
        <w:keepNext/>
        <w:spacing w:before="240" w:after="60" w:line="276" w:lineRule="auto"/>
        <w:outlineLvl w:val="0"/>
        <w:rPr>
          <w:rFonts w:ascii="Arial" w:hAnsi="Arial"/>
          <w:b/>
          <w:bCs/>
          <w:kern w:val="32"/>
          <w:lang w:val="en-GB" w:eastAsia="en-GB"/>
        </w:rPr>
      </w:pPr>
    </w:p>
    <w:p w14:paraId="2A527C5C" w14:textId="062AED88" w:rsidR="0063007F" w:rsidRPr="00350AB5" w:rsidRDefault="0063007F" w:rsidP="0063007F">
      <w:pPr>
        <w:keepNext/>
        <w:spacing w:before="240" w:after="60" w:line="276" w:lineRule="auto"/>
        <w:outlineLvl w:val="0"/>
        <w:rPr>
          <w:rFonts w:ascii="Arial" w:hAnsi="Arial"/>
          <w:kern w:val="32"/>
          <w:lang w:val="en-GB" w:eastAsia="en-GB"/>
        </w:rPr>
      </w:pPr>
      <w:r w:rsidRPr="00350AB5">
        <w:rPr>
          <w:rFonts w:ascii="Arial" w:hAnsi="Arial"/>
          <w:kern w:val="32"/>
          <w:lang w:val="en-GB" w:eastAsia="en-GB"/>
        </w:rPr>
        <w:t>SPECIFIC GOALS SUPPORTING DOCUMENTS</w:t>
      </w:r>
      <w:bookmarkEnd w:id="38"/>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350AB5">
      <w:pPr>
        <w:keepNext/>
        <w:spacing w:before="240" w:after="60" w:line="276" w:lineRule="auto"/>
        <w:jc w:val="center"/>
        <w:outlineLvl w:val="0"/>
        <w:rPr>
          <w:rFonts w:asciiTheme="minorHAnsi" w:hAnsiTheme="minorHAnsi" w:cstheme="minorHAnsi"/>
          <w:b/>
          <w:bCs/>
          <w:i/>
          <w:iCs/>
          <w:kern w:val="32"/>
          <w:lang w:val="en-GB" w:eastAsia="en-GB"/>
        </w:rPr>
      </w:pPr>
      <w:bookmarkStart w:id="39" w:name="_Toc178686109"/>
      <w:r w:rsidRPr="001533F6">
        <w:rPr>
          <w:rFonts w:asciiTheme="minorHAnsi" w:hAnsiTheme="minorHAnsi" w:cstheme="minorHAnsi"/>
          <w:b/>
          <w:bCs/>
          <w:i/>
          <w:iCs/>
          <w:kern w:val="32"/>
          <w:lang w:val="en-GB" w:eastAsia="en-GB"/>
        </w:rPr>
        <w:t>[Non-submission will result in no points being scored]</w:t>
      </w:r>
      <w:bookmarkEnd w:id="39"/>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75A0710F" w14:textId="77777777" w:rsidR="00A30BC0" w:rsidRDefault="00A30BC0">
      <w:pPr>
        <w:rPr>
          <w:rFonts w:ascii="Arial" w:hAnsi="Arial"/>
          <w:kern w:val="32"/>
          <w:lang w:val="en-GB" w:eastAsia="en-GB"/>
        </w:rPr>
      </w:pPr>
      <w:r>
        <w:rPr>
          <w:rFonts w:ascii="Arial" w:hAnsi="Arial"/>
          <w:kern w:val="32"/>
          <w:lang w:val="en-GB" w:eastAsia="en-GB"/>
        </w:rPr>
        <w:br w:type="page"/>
      </w:r>
    </w:p>
    <w:p w14:paraId="35BF0B84" w14:textId="77777777" w:rsidR="00350AB5" w:rsidRDefault="00350AB5" w:rsidP="006E14B9">
      <w:pPr>
        <w:keepNext/>
        <w:spacing w:before="240" w:after="60" w:line="276" w:lineRule="auto"/>
        <w:jc w:val="both"/>
        <w:outlineLvl w:val="0"/>
        <w:rPr>
          <w:rFonts w:ascii="Calibri" w:hAnsi="Calibri" w:cs="Calibri"/>
          <w:b/>
          <w:sz w:val="22"/>
          <w:szCs w:val="22"/>
        </w:rPr>
      </w:pPr>
      <w:bookmarkStart w:id="40" w:name="_Toc178686110"/>
    </w:p>
    <w:p w14:paraId="410D3D4A" w14:textId="77777777" w:rsidR="00350AB5" w:rsidRDefault="00350AB5" w:rsidP="006E14B9">
      <w:pPr>
        <w:keepNext/>
        <w:spacing w:before="240" w:after="60" w:line="276" w:lineRule="auto"/>
        <w:jc w:val="both"/>
        <w:outlineLvl w:val="0"/>
        <w:rPr>
          <w:rFonts w:ascii="Calibri" w:hAnsi="Calibri" w:cs="Calibri"/>
          <w:b/>
          <w:sz w:val="22"/>
          <w:szCs w:val="22"/>
        </w:rPr>
      </w:pPr>
    </w:p>
    <w:p w14:paraId="671C3131" w14:textId="7D29A0DD" w:rsidR="00057A13" w:rsidRPr="00350AB5" w:rsidRDefault="006E14B9" w:rsidP="006E14B9">
      <w:pPr>
        <w:keepNext/>
        <w:spacing w:before="240" w:after="60" w:line="276" w:lineRule="auto"/>
        <w:jc w:val="both"/>
        <w:outlineLvl w:val="0"/>
        <w:rPr>
          <w:rFonts w:ascii="Calibri" w:hAnsi="Calibri" w:cs="Calibri"/>
          <w:bCs/>
          <w:sz w:val="22"/>
          <w:szCs w:val="22"/>
        </w:rPr>
      </w:pPr>
      <w:r w:rsidRPr="00350AB5">
        <w:rPr>
          <w:rFonts w:ascii="Calibri" w:hAnsi="Calibri" w:cs="Calibri"/>
          <w:bCs/>
          <w:sz w:val="22"/>
          <w:szCs w:val="22"/>
        </w:rPr>
        <w:t>COPIES OF REFERENCE LETTERS FROM CUSTOMERS OR PURCHASE ORDERS OR LETTERS OF AWARD NOT OLDER THAN 5 YEARS</w:t>
      </w:r>
      <w:bookmarkEnd w:id="40"/>
    </w:p>
    <w:p w14:paraId="678B7376" w14:textId="5C3C27A3" w:rsidR="00C56A30" w:rsidRPr="00C56A30" w:rsidRDefault="00350AB5" w:rsidP="00C56A30">
      <w:pPr>
        <w:pStyle w:val="Header"/>
        <w:spacing w:line="276" w:lineRule="auto"/>
        <w:rPr>
          <w:rFonts w:cs="Tahoma"/>
          <w:b/>
          <w:i/>
          <w:iCs/>
        </w:rPr>
      </w:pPr>
      <w:r>
        <w:rPr>
          <w:rFonts w:cs="Tahoma"/>
          <w:b/>
          <w:i/>
          <w:iCs/>
        </w:rPr>
        <w:t>(</w:t>
      </w:r>
      <w:r w:rsidR="00C56A30" w:rsidRPr="00C56A30">
        <w:rPr>
          <w:rFonts w:cs="Tahoma"/>
          <w:b/>
          <w:i/>
          <w:iCs/>
        </w:rPr>
        <w:t>Previous implementation history of SDWAN within the last 5 years</w:t>
      </w:r>
      <w:r>
        <w:rPr>
          <w:rFonts w:cs="Tahoma"/>
          <w:b/>
          <w:i/>
          <w:iCs/>
        </w:rPr>
        <w:t>)</w:t>
      </w:r>
    </w:p>
    <w:p w14:paraId="0B5F7155" w14:textId="77777777" w:rsidR="00C56A30" w:rsidRPr="006E14B9" w:rsidRDefault="00C56A30" w:rsidP="006E14B9">
      <w:pPr>
        <w:keepNext/>
        <w:spacing w:before="240" w:after="60" w:line="276" w:lineRule="auto"/>
        <w:jc w:val="both"/>
        <w:outlineLvl w:val="0"/>
        <w:rPr>
          <w:rFonts w:ascii="Calibri" w:hAnsi="Calibri" w:cs="Calibri"/>
          <w:b/>
          <w:kern w:val="32"/>
          <w:sz w:val="22"/>
          <w:szCs w:val="22"/>
          <w:lang w:val="en-GB" w:eastAsia="en-GB"/>
        </w:rPr>
      </w:pPr>
    </w:p>
    <w:p w14:paraId="3F981485" w14:textId="77777777" w:rsidR="00057A13" w:rsidRPr="001533F6" w:rsidRDefault="00057A13" w:rsidP="00350AB5">
      <w:pPr>
        <w:keepNext/>
        <w:spacing w:before="240" w:after="60" w:line="276" w:lineRule="auto"/>
        <w:jc w:val="center"/>
        <w:outlineLvl w:val="0"/>
        <w:rPr>
          <w:rFonts w:asciiTheme="minorHAnsi" w:hAnsiTheme="minorHAnsi" w:cstheme="minorHAnsi"/>
          <w:b/>
          <w:bCs/>
          <w:i/>
          <w:iCs/>
          <w:kern w:val="32"/>
          <w:lang w:val="en-GB" w:eastAsia="en-GB"/>
        </w:rPr>
      </w:pPr>
      <w:bookmarkStart w:id="41" w:name="_Toc178686111"/>
      <w:r w:rsidRPr="001533F6">
        <w:rPr>
          <w:rFonts w:asciiTheme="minorHAnsi" w:hAnsiTheme="minorHAnsi" w:cstheme="minorHAnsi"/>
          <w:b/>
          <w:bCs/>
          <w:i/>
          <w:iCs/>
          <w:kern w:val="32"/>
          <w:lang w:val="en-GB" w:eastAsia="en-GB"/>
        </w:rPr>
        <w:t>[Non-submission will result in no points being scored]</w:t>
      </w:r>
      <w:bookmarkEnd w:id="41"/>
    </w:p>
    <w:p w14:paraId="4858057D" w14:textId="77777777" w:rsidR="00057A13" w:rsidRDefault="00057A13" w:rsidP="00057A13">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2AA3805B" w14:textId="77777777" w:rsidR="00FD0D56" w:rsidRDefault="00FD0D56" w:rsidP="008E3728">
      <w:pPr>
        <w:keepNext/>
        <w:spacing w:before="240" w:after="60" w:line="276" w:lineRule="auto"/>
        <w:outlineLvl w:val="0"/>
        <w:rPr>
          <w:rFonts w:ascii="Arial" w:hAnsi="Arial"/>
          <w:b/>
          <w:bCs/>
          <w:kern w:val="32"/>
          <w:lang w:val="en-GB" w:eastAsia="en-GB"/>
        </w:rPr>
      </w:pPr>
    </w:p>
    <w:p w14:paraId="126EF138" w14:textId="77777777" w:rsidR="00FD0D56" w:rsidRDefault="00FD0D56" w:rsidP="008E3728">
      <w:pPr>
        <w:keepNext/>
        <w:spacing w:before="240" w:after="60" w:line="276" w:lineRule="auto"/>
        <w:outlineLvl w:val="0"/>
        <w:rPr>
          <w:rFonts w:ascii="Arial" w:hAnsi="Arial"/>
          <w:b/>
          <w:bCs/>
          <w:kern w:val="32"/>
          <w:lang w:val="en-GB" w:eastAsia="en-GB"/>
        </w:rPr>
      </w:pPr>
    </w:p>
    <w:p w14:paraId="47109261" w14:textId="77777777" w:rsidR="00FD0D56" w:rsidRDefault="00FD0D56" w:rsidP="008E3728">
      <w:pPr>
        <w:keepNext/>
        <w:spacing w:before="240" w:after="60" w:line="276" w:lineRule="auto"/>
        <w:outlineLvl w:val="0"/>
        <w:rPr>
          <w:rFonts w:ascii="Arial" w:hAnsi="Arial"/>
          <w:b/>
          <w:bCs/>
          <w:kern w:val="32"/>
          <w:lang w:val="en-GB" w:eastAsia="en-GB"/>
        </w:rPr>
      </w:pPr>
    </w:p>
    <w:p w14:paraId="79481808" w14:textId="77777777" w:rsidR="00FD0D56" w:rsidRDefault="00FD0D56" w:rsidP="008E3728">
      <w:pPr>
        <w:keepNext/>
        <w:spacing w:before="240" w:after="60" w:line="276" w:lineRule="auto"/>
        <w:outlineLvl w:val="0"/>
        <w:rPr>
          <w:rFonts w:ascii="Arial" w:hAnsi="Arial"/>
          <w:b/>
          <w:bCs/>
          <w:kern w:val="32"/>
          <w:lang w:val="en-GB" w:eastAsia="en-GB"/>
        </w:rPr>
      </w:pPr>
    </w:p>
    <w:p w14:paraId="6460D6E3" w14:textId="77777777" w:rsidR="00FD0D56" w:rsidRDefault="00FD0D56" w:rsidP="008E3728">
      <w:pPr>
        <w:keepNext/>
        <w:spacing w:before="240" w:after="60" w:line="276" w:lineRule="auto"/>
        <w:outlineLvl w:val="0"/>
        <w:rPr>
          <w:rFonts w:ascii="Arial" w:hAnsi="Arial"/>
          <w:b/>
          <w:bCs/>
          <w:kern w:val="32"/>
          <w:lang w:val="en-GB" w:eastAsia="en-GB"/>
        </w:rPr>
      </w:pPr>
    </w:p>
    <w:p w14:paraId="6BC523B7" w14:textId="77777777" w:rsidR="00FD0D56" w:rsidRDefault="00FD0D56" w:rsidP="008E3728">
      <w:pPr>
        <w:keepNext/>
        <w:spacing w:before="240" w:after="60" w:line="276" w:lineRule="auto"/>
        <w:outlineLvl w:val="0"/>
        <w:rPr>
          <w:rFonts w:ascii="Arial" w:hAnsi="Arial"/>
          <w:b/>
          <w:bCs/>
          <w:kern w:val="32"/>
          <w:lang w:val="en-GB" w:eastAsia="en-GB"/>
        </w:rPr>
      </w:pPr>
    </w:p>
    <w:p w14:paraId="6D1837FC" w14:textId="77777777" w:rsidR="00495DD8" w:rsidRDefault="00495DD8"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53EBB1EA" w14:textId="77777777" w:rsidR="00350AB5" w:rsidRPr="00350AB5" w:rsidRDefault="00350AB5" w:rsidP="00350AB5">
      <w:pPr>
        <w:keepNext/>
        <w:spacing w:before="240" w:after="60" w:line="276" w:lineRule="auto"/>
        <w:jc w:val="both"/>
        <w:outlineLvl w:val="0"/>
        <w:rPr>
          <w:rFonts w:ascii="Calibri" w:hAnsi="Calibri" w:cs="Calibri"/>
          <w:bCs/>
          <w:sz w:val="22"/>
          <w:szCs w:val="22"/>
        </w:rPr>
      </w:pPr>
      <w:r w:rsidRPr="00350AB5">
        <w:rPr>
          <w:rFonts w:ascii="Calibri" w:hAnsi="Calibri" w:cs="Calibri"/>
          <w:bCs/>
          <w:sz w:val="22"/>
          <w:szCs w:val="22"/>
        </w:rPr>
        <w:t>COPIES OF REFERENCE LETTERS FROM CUSTOMERS OR PURCHASE ORDERS OR LETTERS OF AWARD NOT OLDER THAN 5 YEARS</w:t>
      </w:r>
    </w:p>
    <w:p w14:paraId="1415433D" w14:textId="3E3F15F2" w:rsidR="00350AB5" w:rsidRPr="002C2677" w:rsidRDefault="00350AB5" w:rsidP="00350AB5">
      <w:pPr>
        <w:pStyle w:val="Header"/>
        <w:spacing w:line="276" w:lineRule="auto"/>
        <w:rPr>
          <w:rFonts w:cs="Tahoma"/>
          <w:b/>
          <w:i/>
          <w:iCs/>
        </w:rPr>
      </w:pPr>
      <w:r>
        <w:rPr>
          <w:rFonts w:cs="Tahoma"/>
          <w:b/>
          <w:i/>
          <w:iCs/>
        </w:rPr>
        <w:t>(</w:t>
      </w:r>
      <w:r w:rsidRPr="002C2677">
        <w:rPr>
          <w:rFonts w:cs="Tahoma"/>
          <w:b/>
          <w:i/>
          <w:iCs/>
        </w:rPr>
        <w:t>Previous implementation history of Internet Services (ISP)</w:t>
      </w:r>
      <w:r>
        <w:rPr>
          <w:rFonts w:cs="Tahoma"/>
          <w:b/>
          <w:i/>
          <w:iCs/>
        </w:rPr>
        <w:t>)</w:t>
      </w:r>
    </w:p>
    <w:p w14:paraId="0EC13DDA" w14:textId="77777777" w:rsidR="00350AB5" w:rsidRPr="00A13969" w:rsidRDefault="00350AB5" w:rsidP="00350AB5">
      <w:pPr>
        <w:keepNext/>
        <w:spacing w:before="240" w:after="60" w:line="276" w:lineRule="auto"/>
        <w:jc w:val="center"/>
        <w:outlineLvl w:val="0"/>
        <w:rPr>
          <w:rFonts w:ascii="Arial" w:hAnsi="Arial"/>
          <w:b/>
          <w:bCs/>
          <w:kern w:val="32"/>
          <w:lang w:val="en-GB" w:eastAsia="en-GB"/>
        </w:rPr>
      </w:pPr>
    </w:p>
    <w:p w14:paraId="266E7AA3" w14:textId="77777777" w:rsidR="00350AB5" w:rsidRDefault="00350AB5" w:rsidP="00350A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hAnsi="Arial"/>
          <w:b/>
          <w:bCs/>
          <w:kern w:val="32"/>
          <w:lang w:val="en-GB" w:eastAsia="en-GB"/>
        </w:rPr>
      </w:pPr>
      <w:r w:rsidRPr="00A13969">
        <w:rPr>
          <w:rFonts w:ascii="Calibri" w:eastAsia="Calibri" w:hAnsi="Calibri" w:cs="Calibri"/>
          <w:b/>
          <w:i/>
          <w:lang w:val="en-ZA"/>
        </w:rPr>
        <w:t>[</w:t>
      </w:r>
      <w:r>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0E82634A" w14:textId="77777777" w:rsidR="00223034" w:rsidRDefault="00223034" w:rsidP="001533F6">
      <w:pPr>
        <w:keepNext/>
        <w:spacing w:before="240" w:after="60" w:line="276" w:lineRule="auto"/>
        <w:outlineLvl w:val="0"/>
        <w:rPr>
          <w:rFonts w:ascii="Arial" w:hAnsi="Arial"/>
          <w:kern w:val="32"/>
          <w:lang w:val="en-GB" w:eastAsia="en-GB"/>
        </w:rPr>
      </w:pPr>
    </w:p>
    <w:p w14:paraId="0429CB5B" w14:textId="77777777" w:rsidR="00A30BC0" w:rsidRDefault="00A30BC0">
      <w:pPr>
        <w:rPr>
          <w:rFonts w:ascii="Arial" w:hAnsi="Arial"/>
          <w:kern w:val="32"/>
          <w:lang w:val="en-GB" w:eastAsia="en-GB"/>
        </w:rPr>
      </w:pPr>
      <w:r>
        <w:rPr>
          <w:rFonts w:ascii="Arial" w:hAnsi="Arial"/>
          <w:kern w:val="32"/>
          <w:lang w:val="en-GB" w:eastAsia="en-GB"/>
        </w:rPr>
        <w:br w:type="page"/>
      </w:r>
    </w:p>
    <w:p w14:paraId="70D85DEE" w14:textId="1539BEC2" w:rsidR="00A30BC0" w:rsidRDefault="00A30BC0">
      <w:pPr>
        <w:rPr>
          <w:rFonts w:ascii="Arial" w:hAnsi="Arial"/>
          <w:b/>
          <w:bCs/>
          <w:kern w:val="32"/>
          <w:lang w:val="en-GB" w:eastAsia="en-GB"/>
        </w:rPr>
      </w:pPr>
    </w:p>
    <w:p w14:paraId="38FECF69" w14:textId="77777777" w:rsidR="00350AB5" w:rsidRDefault="00350AB5">
      <w:pPr>
        <w:rPr>
          <w:rFonts w:ascii="Arial" w:hAnsi="Arial"/>
          <w:b/>
          <w:bCs/>
          <w:kern w:val="32"/>
          <w:lang w:val="en-GB" w:eastAsia="en-GB"/>
        </w:rPr>
      </w:pPr>
    </w:p>
    <w:p w14:paraId="00D8B145" w14:textId="77777777" w:rsidR="00350AB5" w:rsidRDefault="00350AB5" w:rsidP="00A30BC0">
      <w:pPr>
        <w:keepNext/>
        <w:spacing w:before="240" w:after="60" w:line="276" w:lineRule="auto"/>
        <w:outlineLvl w:val="0"/>
        <w:rPr>
          <w:rFonts w:asciiTheme="minorHAnsi" w:hAnsiTheme="minorHAnsi" w:cstheme="minorHAnsi"/>
          <w:bCs/>
          <w:sz w:val="22"/>
          <w:szCs w:val="22"/>
        </w:rPr>
      </w:pPr>
      <w:bookmarkStart w:id="42" w:name="_Toc178686113"/>
    </w:p>
    <w:p w14:paraId="29970009" w14:textId="2267BD5F" w:rsidR="00972BF5" w:rsidRPr="00350AB5" w:rsidRDefault="00972BF5" w:rsidP="00A30BC0">
      <w:pPr>
        <w:keepNext/>
        <w:spacing w:before="240" w:after="60" w:line="276" w:lineRule="auto"/>
        <w:outlineLvl w:val="0"/>
        <w:rPr>
          <w:rFonts w:asciiTheme="minorHAnsi" w:hAnsiTheme="minorHAnsi" w:cstheme="minorHAnsi"/>
          <w:bCs/>
          <w:i/>
          <w:iCs/>
          <w:kern w:val="32"/>
          <w:sz w:val="22"/>
          <w:szCs w:val="22"/>
          <w:lang w:val="en-GB" w:eastAsia="en-GB"/>
        </w:rPr>
      </w:pPr>
      <w:r w:rsidRPr="00350AB5">
        <w:rPr>
          <w:rFonts w:asciiTheme="minorHAnsi" w:hAnsiTheme="minorHAnsi" w:cstheme="minorHAnsi"/>
          <w:bCs/>
          <w:sz w:val="22"/>
          <w:szCs w:val="22"/>
        </w:rPr>
        <w:t>DETAILED PROPOSAL INCLUDING SAMPLE REPORTS</w:t>
      </w:r>
      <w:bookmarkEnd w:id="42"/>
      <w:r w:rsidRPr="00350AB5">
        <w:rPr>
          <w:rFonts w:asciiTheme="minorHAnsi" w:hAnsiTheme="minorHAnsi" w:cstheme="minorHAnsi"/>
          <w:bCs/>
          <w:i/>
          <w:iCs/>
          <w:kern w:val="32"/>
          <w:sz w:val="22"/>
          <w:szCs w:val="22"/>
          <w:lang w:val="en-GB" w:eastAsia="en-GB"/>
        </w:rPr>
        <w:t xml:space="preserve"> </w:t>
      </w:r>
    </w:p>
    <w:p w14:paraId="2CD85ED9" w14:textId="37649AE4" w:rsidR="00BD259E" w:rsidRPr="008D58AF" w:rsidRDefault="00BD259E" w:rsidP="00350AB5">
      <w:pPr>
        <w:keepNext/>
        <w:spacing w:before="240" w:after="60" w:line="276" w:lineRule="auto"/>
        <w:jc w:val="center"/>
        <w:outlineLvl w:val="0"/>
        <w:rPr>
          <w:rFonts w:asciiTheme="minorHAnsi" w:hAnsiTheme="minorHAnsi" w:cstheme="minorHAnsi"/>
          <w:b/>
          <w:bCs/>
          <w:i/>
          <w:iCs/>
          <w:kern w:val="32"/>
          <w:lang w:val="en-GB" w:eastAsia="en-GB"/>
        </w:rPr>
      </w:pPr>
      <w:bookmarkStart w:id="43" w:name="_Toc178686114"/>
      <w:r w:rsidRPr="008D58AF">
        <w:rPr>
          <w:rFonts w:asciiTheme="minorHAnsi" w:hAnsiTheme="minorHAnsi" w:cstheme="minorHAnsi"/>
          <w:b/>
          <w:bCs/>
          <w:i/>
          <w:iCs/>
          <w:kern w:val="32"/>
          <w:lang w:val="en-GB" w:eastAsia="en-GB"/>
        </w:rPr>
        <w:t>[Non-submission will result in no points being scored]</w:t>
      </w:r>
      <w:bookmarkEnd w:id="43"/>
    </w:p>
    <w:p w14:paraId="02894890" w14:textId="1B53F652" w:rsidR="000306A7" w:rsidRDefault="000306A7">
      <w:pPr>
        <w:rPr>
          <w:rFonts w:ascii="Arial" w:hAnsi="Arial"/>
          <w:b/>
          <w:bCs/>
          <w:kern w:val="32"/>
          <w:lang w:val="en-GB" w:eastAsia="en-GB"/>
        </w:rPr>
      </w:pPr>
      <w:r>
        <w:rPr>
          <w:rFonts w:ascii="Arial" w:hAnsi="Arial"/>
          <w:b/>
          <w:bCs/>
          <w:kern w:val="32"/>
          <w:lang w:val="en-GB" w:eastAsia="en-GB"/>
        </w:rPr>
        <w:br w:type="page"/>
      </w:r>
    </w:p>
    <w:p w14:paraId="0FB87919" w14:textId="77777777" w:rsidR="00350AB5" w:rsidRDefault="00350AB5" w:rsidP="000306A7">
      <w:pPr>
        <w:keepNext/>
        <w:spacing w:before="240" w:after="60" w:line="276" w:lineRule="auto"/>
        <w:jc w:val="both"/>
        <w:outlineLvl w:val="0"/>
        <w:rPr>
          <w:rFonts w:asciiTheme="minorHAnsi" w:hAnsiTheme="minorHAnsi" w:cstheme="minorHAnsi"/>
          <w:b/>
          <w:sz w:val="22"/>
          <w:szCs w:val="22"/>
        </w:rPr>
      </w:pPr>
      <w:bookmarkStart w:id="44" w:name="_Toc178686115"/>
    </w:p>
    <w:p w14:paraId="3220CFF4" w14:textId="77777777" w:rsidR="00350AB5" w:rsidRDefault="00350AB5" w:rsidP="000306A7">
      <w:pPr>
        <w:keepNext/>
        <w:spacing w:before="240" w:after="60" w:line="276" w:lineRule="auto"/>
        <w:jc w:val="both"/>
        <w:outlineLvl w:val="0"/>
        <w:rPr>
          <w:rFonts w:asciiTheme="minorHAnsi" w:hAnsiTheme="minorHAnsi" w:cstheme="minorHAnsi"/>
          <w:b/>
          <w:sz w:val="22"/>
          <w:szCs w:val="22"/>
        </w:rPr>
      </w:pPr>
    </w:p>
    <w:p w14:paraId="7F1D6155" w14:textId="330A6DBE" w:rsidR="001533F6" w:rsidRPr="00350AB5" w:rsidRDefault="000306A7" w:rsidP="000306A7">
      <w:pPr>
        <w:keepNext/>
        <w:spacing w:before="240" w:after="60" w:line="276" w:lineRule="auto"/>
        <w:jc w:val="both"/>
        <w:outlineLvl w:val="0"/>
        <w:rPr>
          <w:rFonts w:asciiTheme="minorHAnsi" w:hAnsiTheme="minorHAnsi" w:cstheme="minorHAnsi"/>
          <w:bCs/>
          <w:sz w:val="22"/>
          <w:szCs w:val="22"/>
        </w:rPr>
      </w:pPr>
      <w:r w:rsidRPr="00350AB5">
        <w:rPr>
          <w:rFonts w:asciiTheme="minorHAnsi" w:hAnsiTheme="minorHAnsi" w:cstheme="minorHAnsi"/>
          <w:bCs/>
          <w:sz w:val="22"/>
          <w:szCs w:val="22"/>
        </w:rPr>
        <w:t>CVS OF TECHNICIANS WITH PROOF OF NETWORK OR SECURITY RELATED CERTIFICATIONS RELEVANT TO THE SOLUTION PROPOSED.</w:t>
      </w:r>
      <w:bookmarkEnd w:id="44"/>
    </w:p>
    <w:p w14:paraId="75F65314" w14:textId="77777777" w:rsidR="000306A7" w:rsidRPr="000306A7" w:rsidRDefault="000306A7" w:rsidP="00350AB5">
      <w:pPr>
        <w:keepNext/>
        <w:spacing w:before="240" w:after="60" w:line="276" w:lineRule="auto"/>
        <w:jc w:val="center"/>
        <w:outlineLvl w:val="0"/>
        <w:rPr>
          <w:rFonts w:asciiTheme="minorHAnsi" w:hAnsiTheme="minorHAnsi" w:cstheme="minorHAnsi"/>
          <w:b/>
          <w:i/>
          <w:iCs/>
          <w:kern w:val="32"/>
          <w:sz w:val="22"/>
          <w:szCs w:val="22"/>
          <w:lang w:val="en-GB" w:eastAsia="en-GB"/>
        </w:rPr>
      </w:pPr>
      <w:bookmarkStart w:id="45" w:name="_Toc178686116"/>
      <w:r w:rsidRPr="000306A7">
        <w:rPr>
          <w:rFonts w:asciiTheme="minorHAnsi" w:hAnsiTheme="minorHAnsi" w:cstheme="minorHAnsi"/>
          <w:b/>
          <w:i/>
          <w:iCs/>
          <w:kern w:val="32"/>
          <w:sz w:val="22"/>
          <w:szCs w:val="22"/>
          <w:lang w:val="en-GB" w:eastAsia="en-GB"/>
        </w:rPr>
        <w:t>[Non-submission will result in no points being scored]</w:t>
      </w:r>
      <w:bookmarkEnd w:id="45"/>
    </w:p>
    <w:p w14:paraId="4C65BC51" w14:textId="77777777" w:rsidR="000306A7" w:rsidRDefault="000306A7" w:rsidP="001533F6">
      <w:pPr>
        <w:keepNext/>
        <w:spacing w:before="240" w:after="60" w:line="276" w:lineRule="auto"/>
        <w:outlineLvl w:val="0"/>
        <w:rPr>
          <w:rFonts w:ascii="Arial" w:hAnsi="Arial"/>
          <w:b/>
          <w:bCs/>
          <w:kern w:val="32"/>
          <w:lang w:val="en-GB" w:eastAsia="en-GB"/>
        </w:rPr>
      </w:pPr>
    </w:p>
    <w:p w14:paraId="1D064AF7" w14:textId="77777777" w:rsidR="001533F6" w:rsidRDefault="001533F6" w:rsidP="001533F6">
      <w:pPr>
        <w:keepNext/>
        <w:spacing w:before="240" w:after="60" w:line="276" w:lineRule="auto"/>
        <w:outlineLvl w:val="0"/>
        <w:rPr>
          <w:rFonts w:ascii="Arial" w:hAnsi="Arial"/>
          <w:b/>
          <w:bCs/>
          <w:kern w:val="32"/>
          <w:lang w:val="en-GB" w:eastAsia="en-GB"/>
        </w:rPr>
      </w:pPr>
    </w:p>
    <w:p w14:paraId="03D4816D" w14:textId="77777777" w:rsidR="001533F6" w:rsidRDefault="001533F6" w:rsidP="001533F6">
      <w:pPr>
        <w:keepNext/>
        <w:spacing w:before="240" w:after="60" w:line="276" w:lineRule="auto"/>
        <w:outlineLvl w:val="0"/>
        <w:rPr>
          <w:rFonts w:ascii="Arial" w:hAnsi="Arial"/>
          <w:b/>
          <w:bCs/>
          <w:kern w:val="32"/>
          <w:lang w:val="en-GB" w:eastAsia="en-GB"/>
        </w:rPr>
      </w:pPr>
    </w:p>
    <w:p w14:paraId="69BD24EA" w14:textId="77777777" w:rsidR="001533F6" w:rsidRDefault="001533F6" w:rsidP="001533F6">
      <w:pPr>
        <w:keepNext/>
        <w:spacing w:before="240" w:after="60" w:line="276" w:lineRule="auto"/>
        <w:outlineLvl w:val="0"/>
        <w:rPr>
          <w:rFonts w:ascii="Arial" w:hAnsi="Arial"/>
          <w:b/>
          <w:bCs/>
          <w:kern w:val="32"/>
          <w:lang w:val="en-GB" w:eastAsia="en-GB"/>
        </w:rPr>
      </w:pPr>
    </w:p>
    <w:p w14:paraId="213230CB" w14:textId="77777777" w:rsidR="001533F6" w:rsidRDefault="001533F6" w:rsidP="001533F6">
      <w:pPr>
        <w:keepNext/>
        <w:spacing w:before="240" w:after="60" w:line="276" w:lineRule="auto"/>
        <w:outlineLvl w:val="0"/>
        <w:rPr>
          <w:rFonts w:ascii="Arial" w:hAnsi="Arial"/>
          <w:b/>
          <w:bCs/>
          <w:kern w:val="32"/>
          <w:lang w:val="en-GB" w:eastAsia="en-GB"/>
        </w:rPr>
      </w:pPr>
    </w:p>
    <w:p w14:paraId="5219A25F" w14:textId="77777777" w:rsidR="001533F6" w:rsidRDefault="001533F6" w:rsidP="001533F6">
      <w:pPr>
        <w:keepNext/>
        <w:spacing w:before="240" w:after="60" w:line="276" w:lineRule="auto"/>
        <w:outlineLvl w:val="0"/>
        <w:rPr>
          <w:rFonts w:ascii="Arial" w:hAnsi="Arial"/>
          <w:b/>
          <w:bCs/>
          <w:kern w:val="32"/>
          <w:lang w:val="en-GB" w:eastAsia="en-GB"/>
        </w:rPr>
      </w:pPr>
    </w:p>
    <w:p w14:paraId="3D6A9647" w14:textId="77777777" w:rsidR="001533F6" w:rsidRDefault="001533F6" w:rsidP="001533F6">
      <w:pPr>
        <w:keepNext/>
        <w:spacing w:before="240" w:after="60" w:line="276" w:lineRule="auto"/>
        <w:outlineLvl w:val="0"/>
        <w:rPr>
          <w:rFonts w:ascii="Arial" w:hAnsi="Arial"/>
          <w:b/>
          <w:bCs/>
          <w:kern w:val="32"/>
          <w:lang w:val="en-GB" w:eastAsia="en-GB"/>
        </w:rPr>
      </w:pPr>
    </w:p>
    <w:p w14:paraId="40DD5C37" w14:textId="77777777"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0E1B1C86" w14:textId="77777777" w:rsidR="001533F6" w:rsidRDefault="001533F6" w:rsidP="001533F6">
      <w:pPr>
        <w:keepNext/>
        <w:spacing w:before="240" w:after="60" w:line="276" w:lineRule="auto"/>
        <w:outlineLvl w:val="0"/>
        <w:rPr>
          <w:rFonts w:ascii="Arial" w:hAnsi="Arial"/>
          <w:b/>
          <w:bCs/>
          <w:kern w:val="32"/>
          <w:lang w:val="en-GB" w:eastAsia="en-GB"/>
        </w:rPr>
      </w:pPr>
    </w:p>
    <w:p w14:paraId="50470131" w14:textId="77777777" w:rsidR="001533F6" w:rsidRDefault="001533F6" w:rsidP="001533F6">
      <w:pPr>
        <w:keepNext/>
        <w:spacing w:before="240" w:after="60" w:line="276" w:lineRule="auto"/>
        <w:outlineLvl w:val="0"/>
        <w:rPr>
          <w:rFonts w:ascii="Arial" w:hAnsi="Arial"/>
          <w:b/>
          <w:bCs/>
          <w:kern w:val="32"/>
          <w:lang w:val="en-GB" w:eastAsia="en-GB"/>
        </w:rPr>
      </w:pP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7F9699B7" w14:textId="4F9410AB" w:rsidR="001533F6" w:rsidRDefault="001533F6" w:rsidP="001533F6">
      <w:pPr>
        <w:keepNext/>
        <w:spacing w:before="240" w:after="60" w:line="276" w:lineRule="auto"/>
        <w:outlineLvl w:val="0"/>
        <w:rPr>
          <w:rFonts w:ascii="Arial" w:hAnsi="Arial"/>
          <w:b/>
          <w:bCs/>
          <w:kern w:val="32"/>
          <w:lang w:val="en-GB" w:eastAsia="en-GB"/>
        </w:rPr>
      </w:pPr>
    </w:p>
    <w:p w14:paraId="7E504E74" w14:textId="69DEAC47" w:rsidR="001533F6" w:rsidRDefault="001533F6" w:rsidP="001533F6">
      <w:pPr>
        <w:keepNext/>
        <w:spacing w:before="240" w:after="60" w:line="276" w:lineRule="auto"/>
        <w:outlineLvl w:val="0"/>
        <w:rPr>
          <w:rFonts w:ascii="Arial" w:hAnsi="Arial"/>
          <w:b/>
          <w:bCs/>
          <w:kern w:val="32"/>
          <w:lang w:val="en-GB" w:eastAsia="en-GB"/>
        </w:rPr>
      </w:pPr>
    </w:p>
    <w:p w14:paraId="1E840E9D" w14:textId="4B316950" w:rsidR="001533F6" w:rsidRDefault="001533F6" w:rsidP="001533F6">
      <w:pPr>
        <w:keepNext/>
        <w:spacing w:before="240" w:after="60" w:line="276" w:lineRule="auto"/>
        <w:outlineLvl w:val="0"/>
        <w:rPr>
          <w:rFonts w:ascii="Arial" w:hAnsi="Arial"/>
          <w:b/>
          <w:bCs/>
          <w:kern w:val="32"/>
          <w:lang w:val="en-GB" w:eastAsia="en-GB"/>
        </w:rPr>
      </w:pPr>
    </w:p>
    <w:p w14:paraId="1D0B670C" w14:textId="77777777" w:rsidR="00C90505" w:rsidRDefault="00C90505" w:rsidP="003E32D6">
      <w:pPr>
        <w:widowControl w:val="0"/>
        <w:autoSpaceDE w:val="0"/>
        <w:autoSpaceDN w:val="0"/>
        <w:rPr>
          <w:rFonts w:ascii="Arial" w:hAnsi="Arial"/>
          <w:b/>
          <w:bCs/>
          <w:kern w:val="32"/>
          <w:lang w:val="en-GB" w:eastAsia="en-GB"/>
        </w:rPr>
      </w:pPr>
    </w:p>
    <w:p w14:paraId="2CADD2D9" w14:textId="77777777" w:rsidR="00C90505" w:rsidRPr="003E32D6" w:rsidRDefault="00C90505" w:rsidP="003E32D6">
      <w:pPr>
        <w:widowControl w:val="0"/>
        <w:autoSpaceDE w:val="0"/>
        <w:autoSpaceDN w:val="0"/>
        <w:rPr>
          <w:szCs w:val="22"/>
        </w:rPr>
      </w:pPr>
    </w:p>
    <w:p w14:paraId="6DF639F3" w14:textId="77777777" w:rsidR="00A30BC0" w:rsidRDefault="00A30BC0">
      <w:pPr>
        <w:rPr>
          <w:rFonts w:ascii="Calibri" w:eastAsia="Calibri" w:hAnsi="Calibri" w:cs="Calibri"/>
          <w:b/>
          <w:sz w:val="28"/>
          <w:szCs w:val="28"/>
        </w:rPr>
      </w:pPr>
      <w:r>
        <w:rPr>
          <w:rFonts w:ascii="Calibri" w:eastAsia="Calibri" w:hAnsi="Calibri" w:cs="Calibri"/>
          <w:b/>
          <w:sz w:val="28"/>
          <w:szCs w:val="28"/>
        </w:rPr>
        <w:br w:type="page"/>
      </w:r>
    </w:p>
    <w:p w14:paraId="7662838A" w14:textId="37986F65" w:rsidR="009E7369" w:rsidRPr="009E7369" w:rsidRDefault="009E7369" w:rsidP="009E7369">
      <w:pPr>
        <w:widowControl w:val="0"/>
        <w:autoSpaceDE w:val="0"/>
        <w:autoSpaceDN w:val="0"/>
        <w:spacing w:before="92"/>
        <w:ind w:left="138"/>
        <w:rPr>
          <w:rFonts w:ascii="Calibri" w:eastAsia="Calibri" w:hAnsi="Calibri" w:cs="Calibri"/>
          <w:b/>
          <w:sz w:val="28"/>
          <w:szCs w:val="28"/>
        </w:rPr>
      </w:pPr>
      <w:r w:rsidRPr="006635E5">
        <w:rPr>
          <w:rFonts w:ascii="Calibri" w:eastAsia="Calibri" w:hAnsi="Calibri" w:cs="Calibri"/>
          <w:b/>
          <w:sz w:val="28"/>
          <w:szCs w:val="28"/>
        </w:rPr>
        <w:t>ANNEXURE A – PRICING SCHEDULE</w:t>
      </w:r>
    </w:p>
    <w:p w14:paraId="42072BC1" w14:textId="10D87B3E" w:rsidR="00A30BC0" w:rsidRDefault="00A30BC0">
      <w:pPr>
        <w:rPr>
          <w:rFonts w:ascii="Calibri" w:eastAsia="Calibri" w:hAnsi="Calibri" w:cs="Calibri"/>
          <w:b/>
          <w:bCs/>
          <w:sz w:val="22"/>
          <w:szCs w:val="22"/>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9"/>
        <w:gridCol w:w="678"/>
        <w:gridCol w:w="670"/>
        <w:gridCol w:w="457"/>
        <w:gridCol w:w="483"/>
        <w:gridCol w:w="457"/>
        <w:gridCol w:w="303"/>
        <w:gridCol w:w="245"/>
        <w:gridCol w:w="457"/>
        <w:gridCol w:w="483"/>
        <w:gridCol w:w="728"/>
        <w:gridCol w:w="556"/>
        <w:gridCol w:w="696"/>
      </w:tblGrid>
      <w:tr w:rsidR="006635E5" w:rsidRPr="006635E5" w14:paraId="7C3A2626" w14:textId="77777777" w:rsidTr="006635E5">
        <w:trPr>
          <w:trHeight w:val="300"/>
          <w:tblHeader/>
        </w:trPr>
        <w:tc>
          <w:tcPr>
            <w:tcW w:w="1634" w:type="pct"/>
            <w:shd w:val="clear" w:color="auto" w:fill="auto"/>
            <w:noWrap/>
            <w:vAlign w:val="center"/>
            <w:hideMark/>
          </w:tcPr>
          <w:p w14:paraId="37088D9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PROVISION OF SD WAN, INTERNET AND APN SERVICES</w:t>
            </w:r>
          </w:p>
        </w:tc>
        <w:tc>
          <w:tcPr>
            <w:tcW w:w="3366" w:type="pct"/>
            <w:gridSpan w:val="12"/>
            <w:shd w:val="clear" w:color="000000" w:fill="FFFFFF"/>
            <w:vAlign w:val="center"/>
            <w:hideMark/>
          </w:tcPr>
          <w:p w14:paraId="5E2CEAD7"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152E9163" w14:textId="77777777" w:rsidTr="006635E5">
        <w:trPr>
          <w:trHeight w:val="699"/>
          <w:tblHeader/>
        </w:trPr>
        <w:tc>
          <w:tcPr>
            <w:tcW w:w="1634" w:type="pct"/>
            <w:shd w:val="clear" w:color="auto" w:fill="auto"/>
            <w:vAlign w:val="center"/>
            <w:hideMark/>
          </w:tcPr>
          <w:p w14:paraId="5DD67D2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Description</w:t>
            </w:r>
          </w:p>
        </w:tc>
        <w:tc>
          <w:tcPr>
            <w:tcW w:w="364" w:type="pct"/>
            <w:shd w:val="clear" w:color="auto" w:fill="auto"/>
            <w:vAlign w:val="center"/>
            <w:hideMark/>
          </w:tcPr>
          <w:p w14:paraId="088C636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60" w:type="pct"/>
            <w:shd w:val="clear" w:color="auto" w:fill="auto"/>
            <w:vAlign w:val="center"/>
            <w:hideMark/>
          </w:tcPr>
          <w:p w14:paraId="0CCDB07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508" w:type="pct"/>
            <w:gridSpan w:val="2"/>
            <w:shd w:val="clear" w:color="000000" w:fill="FFFFFF"/>
            <w:vAlign w:val="center"/>
            <w:hideMark/>
          </w:tcPr>
          <w:p w14:paraId="49F7CDD3"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COST YEAR 1</w:t>
            </w:r>
          </w:p>
        </w:tc>
        <w:tc>
          <w:tcPr>
            <w:tcW w:w="561" w:type="pct"/>
            <w:gridSpan w:val="3"/>
            <w:shd w:val="clear" w:color="000000" w:fill="FFFFFF"/>
            <w:vAlign w:val="center"/>
            <w:hideMark/>
          </w:tcPr>
          <w:p w14:paraId="429FF683"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COST YEAR 2</w:t>
            </w:r>
          </w:p>
        </w:tc>
        <w:tc>
          <w:tcPr>
            <w:tcW w:w="508" w:type="pct"/>
            <w:gridSpan w:val="2"/>
            <w:shd w:val="clear" w:color="000000" w:fill="FFFFFF"/>
            <w:vAlign w:val="center"/>
            <w:hideMark/>
          </w:tcPr>
          <w:p w14:paraId="0DC0D7C9"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COST YEAR 3</w:t>
            </w:r>
          </w:p>
        </w:tc>
        <w:tc>
          <w:tcPr>
            <w:tcW w:w="391" w:type="pct"/>
            <w:shd w:val="clear" w:color="000000" w:fill="FFFFFF"/>
            <w:vAlign w:val="center"/>
            <w:hideMark/>
          </w:tcPr>
          <w:p w14:paraId="3A22E57B"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BID TOTAL </w:t>
            </w:r>
          </w:p>
        </w:tc>
        <w:tc>
          <w:tcPr>
            <w:tcW w:w="300" w:type="pct"/>
            <w:shd w:val="clear" w:color="000000" w:fill="FFFFFF"/>
            <w:vAlign w:val="center"/>
            <w:hideMark/>
          </w:tcPr>
          <w:p w14:paraId="67CA60A5"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BID TOTAL</w:t>
            </w:r>
          </w:p>
        </w:tc>
        <w:tc>
          <w:tcPr>
            <w:tcW w:w="374" w:type="pct"/>
            <w:shd w:val="clear" w:color="000000" w:fill="FFFFFF"/>
            <w:vAlign w:val="center"/>
            <w:hideMark/>
          </w:tcPr>
          <w:p w14:paraId="59EA8649"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BID TOTAL</w:t>
            </w:r>
          </w:p>
        </w:tc>
      </w:tr>
      <w:tr w:rsidR="006635E5" w:rsidRPr="006635E5" w14:paraId="799D6C86" w14:textId="77777777" w:rsidTr="006635E5">
        <w:trPr>
          <w:trHeight w:val="759"/>
          <w:tblHeader/>
        </w:trPr>
        <w:tc>
          <w:tcPr>
            <w:tcW w:w="1634" w:type="pct"/>
            <w:vMerge w:val="restart"/>
            <w:shd w:val="clear" w:color="auto" w:fill="auto"/>
            <w:vAlign w:val="center"/>
            <w:hideMark/>
          </w:tcPr>
          <w:p w14:paraId="368C47E6" w14:textId="77777777" w:rsidR="006635E5" w:rsidRPr="006635E5" w:rsidRDefault="006635E5" w:rsidP="006F604A">
            <w:pPr>
              <w:jc w:val="cente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SD WAN – Section A</w:t>
            </w:r>
          </w:p>
        </w:tc>
        <w:tc>
          <w:tcPr>
            <w:tcW w:w="364" w:type="pct"/>
            <w:vMerge w:val="restart"/>
            <w:shd w:val="clear" w:color="000000" w:fill="FFFFFF"/>
            <w:vAlign w:val="center"/>
            <w:hideMark/>
          </w:tcPr>
          <w:p w14:paraId="3EAF209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Quantity  </w:t>
            </w:r>
          </w:p>
        </w:tc>
        <w:tc>
          <w:tcPr>
            <w:tcW w:w="360" w:type="pct"/>
            <w:vMerge w:val="restart"/>
            <w:shd w:val="clear" w:color="000000" w:fill="FFFFFF"/>
            <w:vAlign w:val="center"/>
            <w:hideMark/>
          </w:tcPr>
          <w:p w14:paraId="5F82191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Unit of measure </w:t>
            </w:r>
          </w:p>
        </w:tc>
        <w:tc>
          <w:tcPr>
            <w:tcW w:w="247" w:type="pct"/>
            <w:vMerge w:val="restart"/>
            <w:shd w:val="clear" w:color="000000" w:fill="FFFFFF"/>
            <w:vAlign w:val="center"/>
            <w:hideMark/>
          </w:tcPr>
          <w:p w14:paraId="1D0A930E"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Rate</w:t>
            </w:r>
          </w:p>
        </w:tc>
        <w:tc>
          <w:tcPr>
            <w:tcW w:w="261" w:type="pct"/>
            <w:vMerge w:val="restart"/>
            <w:shd w:val="clear" w:color="000000" w:fill="FFFFFF"/>
            <w:vAlign w:val="center"/>
            <w:hideMark/>
          </w:tcPr>
          <w:p w14:paraId="39B83CEE"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Year 1</w:t>
            </w:r>
          </w:p>
        </w:tc>
        <w:tc>
          <w:tcPr>
            <w:tcW w:w="247" w:type="pct"/>
            <w:vMerge w:val="restart"/>
            <w:shd w:val="clear" w:color="000000" w:fill="FFFFFF"/>
            <w:vAlign w:val="center"/>
            <w:hideMark/>
          </w:tcPr>
          <w:p w14:paraId="6C063CD1"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Rate</w:t>
            </w:r>
          </w:p>
        </w:tc>
        <w:tc>
          <w:tcPr>
            <w:tcW w:w="313" w:type="pct"/>
            <w:gridSpan w:val="2"/>
            <w:vMerge w:val="restart"/>
            <w:shd w:val="clear" w:color="000000" w:fill="FFFFFF"/>
            <w:vAlign w:val="center"/>
            <w:hideMark/>
          </w:tcPr>
          <w:p w14:paraId="46580D45"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Year 2</w:t>
            </w:r>
          </w:p>
        </w:tc>
        <w:tc>
          <w:tcPr>
            <w:tcW w:w="247" w:type="pct"/>
            <w:vMerge w:val="restart"/>
            <w:shd w:val="clear" w:color="000000" w:fill="FFFFFF"/>
            <w:vAlign w:val="center"/>
            <w:hideMark/>
          </w:tcPr>
          <w:p w14:paraId="3B01E6E9"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Rate</w:t>
            </w:r>
          </w:p>
        </w:tc>
        <w:tc>
          <w:tcPr>
            <w:tcW w:w="261" w:type="pct"/>
            <w:vMerge w:val="restart"/>
            <w:shd w:val="clear" w:color="000000" w:fill="FFFFFF"/>
            <w:vAlign w:val="center"/>
            <w:hideMark/>
          </w:tcPr>
          <w:p w14:paraId="53044020"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Year 3</w:t>
            </w:r>
          </w:p>
        </w:tc>
        <w:tc>
          <w:tcPr>
            <w:tcW w:w="391" w:type="pct"/>
            <w:vMerge w:val="restart"/>
            <w:shd w:val="clear" w:color="000000" w:fill="FFFFFF"/>
            <w:vAlign w:val="center"/>
            <w:hideMark/>
          </w:tcPr>
          <w:p w14:paraId="651CF06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TOTAL FOR 36 MONTHS, VAT EXCL </w:t>
            </w:r>
          </w:p>
        </w:tc>
        <w:tc>
          <w:tcPr>
            <w:tcW w:w="300" w:type="pct"/>
            <w:vMerge w:val="restart"/>
            <w:shd w:val="clear" w:color="000000" w:fill="FFFFFF"/>
            <w:vAlign w:val="center"/>
            <w:hideMark/>
          </w:tcPr>
          <w:p w14:paraId="223F8506"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VAT</w:t>
            </w:r>
          </w:p>
        </w:tc>
        <w:tc>
          <w:tcPr>
            <w:tcW w:w="374" w:type="pct"/>
            <w:vMerge w:val="restart"/>
            <w:shd w:val="clear" w:color="000000" w:fill="FFFFFF"/>
            <w:vAlign w:val="center"/>
            <w:hideMark/>
          </w:tcPr>
          <w:p w14:paraId="79DEF657"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GRAND TOTAL for 36 MONTHS ICL VAT</w:t>
            </w:r>
          </w:p>
        </w:tc>
      </w:tr>
      <w:tr w:rsidR="006635E5" w:rsidRPr="006635E5" w14:paraId="11F9FDE0" w14:textId="77777777" w:rsidTr="006635E5">
        <w:trPr>
          <w:trHeight w:val="300"/>
        </w:trPr>
        <w:tc>
          <w:tcPr>
            <w:tcW w:w="1634" w:type="pct"/>
            <w:vMerge/>
            <w:vAlign w:val="center"/>
            <w:hideMark/>
          </w:tcPr>
          <w:p w14:paraId="275959E0" w14:textId="77777777" w:rsidR="006635E5" w:rsidRPr="006635E5" w:rsidRDefault="006635E5" w:rsidP="006F604A">
            <w:pPr>
              <w:rPr>
                <w:rFonts w:asciiTheme="minorHAnsi" w:hAnsiTheme="minorHAnsi" w:cstheme="minorHAnsi"/>
                <w:color w:val="000000"/>
                <w:sz w:val="18"/>
                <w:szCs w:val="18"/>
                <w:lang w:eastAsia="en-ZA"/>
              </w:rPr>
            </w:pPr>
          </w:p>
        </w:tc>
        <w:tc>
          <w:tcPr>
            <w:tcW w:w="364" w:type="pct"/>
            <w:vMerge/>
            <w:vAlign w:val="center"/>
            <w:hideMark/>
          </w:tcPr>
          <w:p w14:paraId="29D9B055" w14:textId="77777777" w:rsidR="006635E5" w:rsidRPr="006635E5" w:rsidRDefault="006635E5" w:rsidP="006F604A">
            <w:pPr>
              <w:rPr>
                <w:rFonts w:asciiTheme="minorHAnsi" w:hAnsiTheme="minorHAnsi" w:cstheme="minorHAnsi"/>
                <w:b/>
                <w:bCs/>
                <w:color w:val="000000"/>
                <w:sz w:val="18"/>
                <w:szCs w:val="18"/>
                <w:lang w:eastAsia="en-ZA"/>
              </w:rPr>
            </w:pPr>
          </w:p>
        </w:tc>
        <w:tc>
          <w:tcPr>
            <w:tcW w:w="360" w:type="pct"/>
            <w:vMerge/>
            <w:vAlign w:val="center"/>
            <w:hideMark/>
          </w:tcPr>
          <w:p w14:paraId="1F4E6B12"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1E6E623D" w14:textId="77777777" w:rsidR="006635E5" w:rsidRPr="006635E5" w:rsidRDefault="006635E5" w:rsidP="006F604A">
            <w:pPr>
              <w:rPr>
                <w:rFonts w:asciiTheme="minorHAnsi" w:hAnsiTheme="minorHAnsi" w:cstheme="minorHAnsi"/>
                <w:b/>
                <w:bCs/>
                <w:color w:val="000000"/>
                <w:sz w:val="18"/>
                <w:szCs w:val="18"/>
                <w:lang w:eastAsia="en-ZA"/>
              </w:rPr>
            </w:pPr>
          </w:p>
        </w:tc>
        <w:tc>
          <w:tcPr>
            <w:tcW w:w="261" w:type="pct"/>
            <w:vMerge/>
            <w:vAlign w:val="center"/>
            <w:hideMark/>
          </w:tcPr>
          <w:p w14:paraId="0BBB89B1"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349E0260" w14:textId="77777777" w:rsidR="006635E5" w:rsidRPr="006635E5" w:rsidRDefault="006635E5" w:rsidP="006F604A">
            <w:pPr>
              <w:rPr>
                <w:rFonts w:asciiTheme="minorHAnsi" w:hAnsiTheme="minorHAnsi" w:cstheme="minorHAnsi"/>
                <w:b/>
                <w:bCs/>
                <w:color w:val="000000"/>
                <w:sz w:val="18"/>
                <w:szCs w:val="18"/>
                <w:lang w:eastAsia="en-ZA"/>
              </w:rPr>
            </w:pPr>
          </w:p>
        </w:tc>
        <w:tc>
          <w:tcPr>
            <w:tcW w:w="313" w:type="pct"/>
            <w:gridSpan w:val="2"/>
            <w:vMerge/>
            <w:vAlign w:val="center"/>
            <w:hideMark/>
          </w:tcPr>
          <w:p w14:paraId="2CCDE3C2"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71A75CDE" w14:textId="77777777" w:rsidR="006635E5" w:rsidRPr="006635E5" w:rsidRDefault="006635E5" w:rsidP="006F604A">
            <w:pPr>
              <w:rPr>
                <w:rFonts w:asciiTheme="minorHAnsi" w:hAnsiTheme="minorHAnsi" w:cstheme="minorHAnsi"/>
                <w:b/>
                <w:bCs/>
                <w:color w:val="000000"/>
                <w:sz w:val="18"/>
                <w:szCs w:val="18"/>
                <w:lang w:eastAsia="en-ZA"/>
              </w:rPr>
            </w:pPr>
          </w:p>
        </w:tc>
        <w:tc>
          <w:tcPr>
            <w:tcW w:w="261" w:type="pct"/>
            <w:vMerge/>
            <w:vAlign w:val="center"/>
            <w:hideMark/>
          </w:tcPr>
          <w:p w14:paraId="3CA2B738" w14:textId="77777777" w:rsidR="006635E5" w:rsidRPr="006635E5" w:rsidRDefault="006635E5" w:rsidP="006F604A">
            <w:pPr>
              <w:rPr>
                <w:rFonts w:asciiTheme="minorHAnsi" w:hAnsiTheme="minorHAnsi" w:cstheme="minorHAnsi"/>
                <w:b/>
                <w:bCs/>
                <w:color w:val="000000"/>
                <w:sz w:val="18"/>
                <w:szCs w:val="18"/>
                <w:lang w:eastAsia="en-ZA"/>
              </w:rPr>
            </w:pPr>
          </w:p>
        </w:tc>
        <w:tc>
          <w:tcPr>
            <w:tcW w:w="391" w:type="pct"/>
            <w:vMerge/>
            <w:vAlign w:val="center"/>
            <w:hideMark/>
          </w:tcPr>
          <w:p w14:paraId="495BC1E0" w14:textId="77777777" w:rsidR="006635E5" w:rsidRPr="006635E5" w:rsidRDefault="006635E5" w:rsidP="006F604A">
            <w:pPr>
              <w:rPr>
                <w:rFonts w:asciiTheme="minorHAnsi" w:hAnsiTheme="minorHAnsi" w:cstheme="minorHAnsi"/>
                <w:b/>
                <w:bCs/>
                <w:color w:val="000000"/>
                <w:sz w:val="18"/>
                <w:szCs w:val="18"/>
                <w:lang w:eastAsia="en-ZA"/>
              </w:rPr>
            </w:pPr>
          </w:p>
        </w:tc>
        <w:tc>
          <w:tcPr>
            <w:tcW w:w="300" w:type="pct"/>
            <w:vMerge/>
            <w:vAlign w:val="center"/>
            <w:hideMark/>
          </w:tcPr>
          <w:p w14:paraId="602982BE" w14:textId="77777777" w:rsidR="006635E5" w:rsidRPr="006635E5" w:rsidRDefault="006635E5" w:rsidP="006F604A">
            <w:pPr>
              <w:rPr>
                <w:rFonts w:asciiTheme="minorHAnsi" w:hAnsiTheme="minorHAnsi" w:cstheme="minorHAnsi"/>
                <w:b/>
                <w:bCs/>
                <w:color w:val="000000"/>
                <w:sz w:val="18"/>
                <w:szCs w:val="18"/>
                <w:lang w:eastAsia="en-ZA"/>
              </w:rPr>
            </w:pPr>
          </w:p>
        </w:tc>
        <w:tc>
          <w:tcPr>
            <w:tcW w:w="374" w:type="pct"/>
            <w:vMerge/>
            <w:vAlign w:val="center"/>
            <w:hideMark/>
          </w:tcPr>
          <w:p w14:paraId="3389A118" w14:textId="77777777" w:rsidR="006635E5" w:rsidRPr="006635E5" w:rsidRDefault="006635E5" w:rsidP="006F604A">
            <w:pPr>
              <w:rPr>
                <w:rFonts w:asciiTheme="minorHAnsi" w:hAnsiTheme="minorHAnsi" w:cstheme="minorHAnsi"/>
                <w:b/>
                <w:bCs/>
                <w:color w:val="000000"/>
                <w:sz w:val="18"/>
                <w:szCs w:val="18"/>
                <w:lang w:eastAsia="en-ZA"/>
              </w:rPr>
            </w:pPr>
          </w:p>
        </w:tc>
      </w:tr>
      <w:tr w:rsidR="006635E5" w:rsidRPr="006635E5" w14:paraId="59DFF4E8" w14:textId="77777777" w:rsidTr="006635E5">
        <w:trPr>
          <w:trHeight w:val="288"/>
        </w:trPr>
        <w:tc>
          <w:tcPr>
            <w:tcW w:w="1634" w:type="pct"/>
            <w:shd w:val="clear" w:color="auto" w:fill="auto"/>
            <w:vAlign w:val="center"/>
            <w:hideMark/>
          </w:tcPr>
          <w:p w14:paraId="3E8D3AA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Disaster Centre</w:t>
            </w:r>
          </w:p>
        </w:tc>
        <w:tc>
          <w:tcPr>
            <w:tcW w:w="364" w:type="pct"/>
            <w:vMerge w:val="restart"/>
            <w:shd w:val="clear" w:color="000000" w:fill="FFFFFF"/>
            <w:vAlign w:val="center"/>
            <w:hideMark/>
          </w:tcPr>
          <w:p w14:paraId="4B105FC1"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vMerge w:val="restart"/>
            <w:shd w:val="clear" w:color="000000" w:fill="FFFFFF"/>
            <w:vAlign w:val="center"/>
            <w:hideMark/>
          </w:tcPr>
          <w:p w14:paraId="4E363A5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vMerge w:val="restart"/>
            <w:shd w:val="clear" w:color="auto" w:fill="auto"/>
            <w:noWrap/>
            <w:vAlign w:val="center"/>
            <w:hideMark/>
          </w:tcPr>
          <w:p w14:paraId="1169038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vMerge w:val="restart"/>
            <w:shd w:val="clear" w:color="000000" w:fill="FFFFFF"/>
            <w:vAlign w:val="center"/>
            <w:hideMark/>
          </w:tcPr>
          <w:p w14:paraId="04B94FC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vMerge w:val="restart"/>
            <w:shd w:val="clear" w:color="auto" w:fill="auto"/>
            <w:noWrap/>
            <w:vAlign w:val="center"/>
            <w:hideMark/>
          </w:tcPr>
          <w:p w14:paraId="543630D3"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vMerge w:val="restart"/>
            <w:shd w:val="clear" w:color="000000" w:fill="FFFFFF"/>
            <w:vAlign w:val="center"/>
            <w:hideMark/>
          </w:tcPr>
          <w:p w14:paraId="3DFBFCF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vMerge w:val="restart"/>
            <w:shd w:val="clear" w:color="000000" w:fill="FFFFFF"/>
            <w:vAlign w:val="center"/>
            <w:hideMark/>
          </w:tcPr>
          <w:p w14:paraId="0723B82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vMerge w:val="restart"/>
            <w:shd w:val="clear" w:color="000000" w:fill="FFFFFF"/>
            <w:vAlign w:val="center"/>
            <w:hideMark/>
          </w:tcPr>
          <w:p w14:paraId="005C09F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vMerge w:val="restart"/>
            <w:shd w:val="clear" w:color="000000" w:fill="FFFFFF"/>
            <w:vAlign w:val="center"/>
            <w:hideMark/>
          </w:tcPr>
          <w:p w14:paraId="65F6BD6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vMerge w:val="restart"/>
            <w:shd w:val="clear" w:color="000000" w:fill="FFFFFF"/>
            <w:vAlign w:val="center"/>
            <w:hideMark/>
          </w:tcPr>
          <w:p w14:paraId="45CD7B4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vMerge w:val="restart"/>
            <w:shd w:val="clear" w:color="000000" w:fill="FFFFFF"/>
            <w:vAlign w:val="center"/>
            <w:hideMark/>
          </w:tcPr>
          <w:p w14:paraId="7700217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6673C2B5" w14:textId="77777777" w:rsidTr="006635E5">
        <w:trPr>
          <w:trHeight w:val="564"/>
        </w:trPr>
        <w:tc>
          <w:tcPr>
            <w:tcW w:w="1634" w:type="pct"/>
            <w:shd w:val="clear" w:color="auto" w:fill="auto"/>
            <w:vAlign w:val="center"/>
            <w:hideMark/>
          </w:tcPr>
          <w:p w14:paraId="7FC34125"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(Port Shepstone area) – 100mbps Primary, 100mbps Backup SD-WAN</w:t>
            </w:r>
          </w:p>
        </w:tc>
        <w:tc>
          <w:tcPr>
            <w:tcW w:w="364" w:type="pct"/>
            <w:vMerge/>
            <w:vAlign w:val="center"/>
            <w:hideMark/>
          </w:tcPr>
          <w:p w14:paraId="00A7129E" w14:textId="77777777" w:rsidR="006635E5" w:rsidRPr="006635E5" w:rsidRDefault="006635E5" w:rsidP="006F604A">
            <w:pPr>
              <w:rPr>
                <w:rFonts w:asciiTheme="minorHAnsi" w:hAnsiTheme="minorHAnsi" w:cstheme="minorHAnsi"/>
                <w:b/>
                <w:bCs/>
                <w:color w:val="000000"/>
                <w:sz w:val="18"/>
                <w:szCs w:val="18"/>
                <w:lang w:eastAsia="en-ZA"/>
              </w:rPr>
            </w:pPr>
          </w:p>
        </w:tc>
        <w:tc>
          <w:tcPr>
            <w:tcW w:w="360" w:type="pct"/>
            <w:vMerge/>
            <w:vAlign w:val="center"/>
            <w:hideMark/>
          </w:tcPr>
          <w:p w14:paraId="2481F9B6"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29558B71" w14:textId="77777777" w:rsidR="006635E5" w:rsidRPr="006635E5" w:rsidRDefault="006635E5" w:rsidP="006F604A">
            <w:pPr>
              <w:rPr>
                <w:rFonts w:asciiTheme="minorHAnsi" w:hAnsiTheme="minorHAnsi" w:cstheme="minorHAnsi"/>
                <w:color w:val="000000"/>
                <w:sz w:val="18"/>
                <w:szCs w:val="18"/>
                <w:lang w:eastAsia="en-ZA"/>
              </w:rPr>
            </w:pPr>
          </w:p>
        </w:tc>
        <w:tc>
          <w:tcPr>
            <w:tcW w:w="261" w:type="pct"/>
            <w:vMerge/>
            <w:vAlign w:val="center"/>
            <w:hideMark/>
          </w:tcPr>
          <w:p w14:paraId="51D3489A"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31951646" w14:textId="77777777" w:rsidR="006635E5" w:rsidRPr="006635E5" w:rsidRDefault="006635E5" w:rsidP="006F604A">
            <w:pPr>
              <w:rPr>
                <w:rFonts w:asciiTheme="minorHAnsi" w:hAnsiTheme="minorHAnsi" w:cstheme="minorHAnsi"/>
                <w:color w:val="000000"/>
                <w:sz w:val="18"/>
                <w:szCs w:val="18"/>
                <w:lang w:eastAsia="en-ZA"/>
              </w:rPr>
            </w:pPr>
          </w:p>
        </w:tc>
        <w:tc>
          <w:tcPr>
            <w:tcW w:w="313" w:type="pct"/>
            <w:gridSpan w:val="2"/>
            <w:vMerge/>
            <w:vAlign w:val="center"/>
            <w:hideMark/>
          </w:tcPr>
          <w:p w14:paraId="3F8440D0"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4FB74D0B" w14:textId="77777777" w:rsidR="006635E5" w:rsidRPr="006635E5" w:rsidRDefault="006635E5" w:rsidP="006F604A">
            <w:pPr>
              <w:rPr>
                <w:rFonts w:asciiTheme="minorHAnsi" w:hAnsiTheme="minorHAnsi" w:cstheme="minorHAnsi"/>
                <w:b/>
                <w:bCs/>
                <w:color w:val="000000"/>
                <w:sz w:val="18"/>
                <w:szCs w:val="18"/>
                <w:lang w:eastAsia="en-ZA"/>
              </w:rPr>
            </w:pPr>
          </w:p>
        </w:tc>
        <w:tc>
          <w:tcPr>
            <w:tcW w:w="261" w:type="pct"/>
            <w:vMerge/>
            <w:vAlign w:val="center"/>
            <w:hideMark/>
          </w:tcPr>
          <w:p w14:paraId="461384E6" w14:textId="77777777" w:rsidR="006635E5" w:rsidRPr="006635E5" w:rsidRDefault="006635E5" w:rsidP="006F604A">
            <w:pPr>
              <w:rPr>
                <w:rFonts w:asciiTheme="minorHAnsi" w:hAnsiTheme="minorHAnsi" w:cstheme="minorHAnsi"/>
                <w:b/>
                <w:bCs/>
                <w:color w:val="000000"/>
                <w:sz w:val="18"/>
                <w:szCs w:val="18"/>
                <w:lang w:eastAsia="en-ZA"/>
              </w:rPr>
            </w:pPr>
          </w:p>
        </w:tc>
        <w:tc>
          <w:tcPr>
            <w:tcW w:w="391" w:type="pct"/>
            <w:vMerge/>
            <w:vAlign w:val="center"/>
            <w:hideMark/>
          </w:tcPr>
          <w:p w14:paraId="75DE4697" w14:textId="77777777" w:rsidR="006635E5" w:rsidRPr="006635E5" w:rsidRDefault="006635E5" w:rsidP="006F604A">
            <w:pPr>
              <w:rPr>
                <w:rFonts w:asciiTheme="minorHAnsi" w:hAnsiTheme="minorHAnsi" w:cstheme="minorHAnsi"/>
                <w:b/>
                <w:bCs/>
                <w:color w:val="000000"/>
                <w:sz w:val="18"/>
                <w:szCs w:val="18"/>
                <w:lang w:eastAsia="en-ZA"/>
              </w:rPr>
            </w:pPr>
          </w:p>
        </w:tc>
        <w:tc>
          <w:tcPr>
            <w:tcW w:w="300" w:type="pct"/>
            <w:vMerge/>
            <w:vAlign w:val="center"/>
            <w:hideMark/>
          </w:tcPr>
          <w:p w14:paraId="6B47034B" w14:textId="77777777" w:rsidR="006635E5" w:rsidRPr="006635E5" w:rsidRDefault="006635E5" w:rsidP="006F604A">
            <w:pPr>
              <w:rPr>
                <w:rFonts w:asciiTheme="minorHAnsi" w:hAnsiTheme="minorHAnsi" w:cstheme="minorHAnsi"/>
                <w:b/>
                <w:bCs/>
                <w:color w:val="000000"/>
                <w:sz w:val="18"/>
                <w:szCs w:val="18"/>
                <w:lang w:eastAsia="en-ZA"/>
              </w:rPr>
            </w:pPr>
          </w:p>
        </w:tc>
        <w:tc>
          <w:tcPr>
            <w:tcW w:w="374" w:type="pct"/>
            <w:vMerge/>
            <w:vAlign w:val="center"/>
            <w:hideMark/>
          </w:tcPr>
          <w:p w14:paraId="1E563894" w14:textId="77777777" w:rsidR="006635E5" w:rsidRPr="006635E5" w:rsidRDefault="006635E5" w:rsidP="006F604A">
            <w:pPr>
              <w:rPr>
                <w:rFonts w:asciiTheme="minorHAnsi" w:hAnsiTheme="minorHAnsi" w:cstheme="minorHAnsi"/>
                <w:b/>
                <w:bCs/>
                <w:color w:val="000000"/>
                <w:sz w:val="18"/>
                <w:szCs w:val="18"/>
                <w:lang w:eastAsia="en-ZA"/>
              </w:rPr>
            </w:pPr>
          </w:p>
        </w:tc>
      </w:tr>
      <w:tr w:rsidR="006635E5" w:rsidRPr="006635E5" w14:paraId="0A44713F" w14:textId="77777777" w:rsidTr="006635E5">
        <w:trPr>
          <w:trHeight w:val="288"/>
        </w:trPr>
        <w:tc>
          <w:tcPr>
            <w:tcW w:w="1634" w:type="pct"/>
            <w:shd w:val="clear" w:color="auto" w:fill="auto"/>
            <w:vAlign w:val="center"/>
            <w:hideMark/>
          </w:tcPr>
          <w:p w14:paraId="02019876"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Connor Street</w:t>
            </w:r>
          </w:p>
        </w:tc>
        <w:tc>
          <w:tcPr>
            <w:tcW w:w="364" w:type="pct"/>
            <w:vMerge w:val="restart"/>
            <w:shd w:val="clear" w:color="000000" w:fill="FFFFFF"/>
            <w:vAlign w:val="center"/>
            <w:hideMark/>
          </w:tcPr>
          <w:p w14:paraId="1242A044"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vMerge w:val="restart"/>
            <w:shd w:val="clear" w:color="000000" w:fill="FFFFFF"/>
            <w:vAlign w:val="center"/>
            <w:hideMark/>
          </w:tcPr>
          <w:p w14:paraId="210B096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vMerge w:val="restart"/>
            <w:shd w:val="clear" w:color="auto" w:fill="auto"/>
            <w:noWrap/>
            <w:vAlign w:val="center"/>
            <w:hideMark/>
          </w:tcPr>
          <w:p w14:paraId="3F757855"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vMerge w:val="restart"/>
            <w:shd w:val="clear" w:color="000000" w:fill="FFFFFF"/>
            <w:vAlign w:val="center"/>
            <w:hideMark/>
          </w:tcPr>
          <w:p w14:paraId="189637A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vMerge w:val="restart"/>
            <w:shd w:val="clear" w:color="auto" w:fill="auto"/>
            <w:noWrap/>
            <w:vAlign w:val="center"/>
            <w:hideMark/>
          </w:tcPr>
          <w:p w14:paraId="55E12B20"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vMerge w:val="restart"/>
            <w:shd w:val="clear" w:color="000000" w:fill="FFFFFF"/>
            <w:vAlign w:val="center"/>
            <w:hideMark/>
          </w:tcPr>
          <w:p w14:paraId="3A404C5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vMerge w:val="restart"/>
            <w:shd w:val="clear" w:color="000000" w:fill="FFFFFF"/>
            <w:vAlign w:val="center"/>
            <w:hideMark/>
          </w:tcPr>
          <w:p w14:paraId="4FBD2D5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vMerge w:val="restart"/>
            <w:shd w:val="clear" w:color="000000" w:fill="FFFFFF"/>
            <w:vAlign w:val="center"/>
            <w:hideMark/>
          </w:tcPr>
          <w:p w14:paraId="278097D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vMerge w:val="restart"/>
            <w:shd w:val="clear" w:color="000000" w:fill="FFFFFF"/>
            <w:vAlign w:val="center"/>
            <w:hideMark/>
          </w:tcPr>
          <w:p w14:paraId="0B4D6F3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vMerge w:val="restart"/>
            <w:shd w:val="clear" w:color="000000" w:fill="FFFFFF"/>
            <w:vAlign w:val="center"/>
            <w:hideMark/>
          </w:tcPr>
          <w:p w14:paraId="34B06A9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vMerge w:val="restart"/>
            <w:shd w:val="clear" w:color="000000" w:fill="FFFFFF"/>
            <w:vAlign w:val="center"/>
            <w:hideMark/>
          </w:tcPr>
          <w:p w14:paraId="6EF62C5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296AA0C8" w14:textId="77777777" w:rsidTr="006635E5">
        <w:trPr>
          <w:trHeight w:val="564"/>
        </w:trPr>
        <w:tc>
          <w:tcPr>
            <w:tcW w:w="1634" w:type="pct"/>
            <w:shd w:val="clear" w:color="auto" w:fill="auto"/>
            <w:vAlign w:val="center"/>
            <w:hideMark/>
          </w:tcPr>
          <w:p w14:paraId="7EB93BD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(Port Shepstone area) – 500mbps Primary, 100mbps Backup SD-WAN</w:t>
            </w:r>
          </w:p>
        </w:tc>
        <w:tc>
          <w:tcPr>
            <w:tcW w:w="364" w:type="pct"/>
            <w:vMerge/>
            <w:vAlign w:val="center"/>
            <w:hideMark/>
          </w:tcPr>
          <w:p w14:paraId="2339FC5A" w14:textId="77777777" w:rsidR="006635E5" w:rsidRPr="006635E5" w:rsidRDefault="006635E5" w:rsidP="006F604A">
            <w:pPr>
              <w:rPr>
                <w:rFonts w:asciiTheme="minorHAnsi" w:hAnsiTheme="minorHAnsi" w:cstheme="minorHAnsi"/>
                <w:b/>
                <w:bCs/>
                <w:color w:val="000000"/>
                <w:sz w:val="18"/>
                <w:szCs w:val="18"/>
                <w:lang w:eastAsia="en-ZA"/>
              </w:rPr>
            </w:pPr>
          </w:p>
        </w:tc>
        <w:tc>
          <w:tcPr>
            <w:tcW w:w="360" w:type="pct"/>
            <w:vMerge/>
            <w:vAlign w:val="center"/>
            <w:hideMark/>
          </w:tcPr>
          <w:p w14:paraId="0292E0BD"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57C4768B" w14:textId="77777777" w:rsidR="006635E5" w:rsidRPr="006635E5" w:rsidRDefault="006635E5" w:rsidP="006F604A">
            <w:pPr>
              <w:rPr>
                <w:rFonts w:asciiTheme="minorHAnsi" w:hAnsiTheme="minorHAnsi" w:cstheme="minorHAnsi"/>
                <w:color w:val="000000"/>
                <w:sz w:val="18"/>
                <w:szCs w:val="18"/>
                <w:lang w:eastAsia="en-ZA"/>
              </w:rPr>
            </w:pPr>
          </w:p>
        </w:tc>
        <w:tc>
          <w:tcPr>
            <w:tcW w:w="261" w:type="pct"/>
            <w:vMerge/>
            <w:vAlign w:val="center"/>
            <w:hideMark/>
          </w:tcPr>
          <w:p w14:paraId="2704A212"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77CA4269" w14:textId="77777777" w:rsidR="006635E5" w:rsidRPr="006635E5" w:rsidRDefault="006635E5" w:rsidP="006F604A">
            <w:pPr>
              <w:rPr>
                <w:rFonts w:asciiTheme="minorHAnsi" w:hAnsiTheme="minorHAnsi" w:cstheme="minorHAnsi"/>
                <w:color w:val="000000"/>
                <w:sz w:val="18"/>
                <w:szCs w:val="18"/>
                <w:lang w:eastAsia="en-ZA"/>
              </w:rPr>
            </w:pPr>
          </w:p>
        </w:tc>
        <w:tc>
          <w:tcPr>
            <w:tcW w:w="313" w:type="pct"/>
            <w:gridSpan w:val="2"/>
            <w:vMerge/>
            <w:vAlign w:val="center"/>
            <w:hideMark/>
          </w:tcPr>
          <w:p w14:paraId="2562A6FD"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54AD00AA" w14:textId="77777777" w:rsidR="006635E5" w:rsidRPr="006635E5" w:rsidRDefault="006635E5" w:rsidP="006F604A">
            <w:pPr>
              <w:rPr>
                <w:rFonts w:asciiTheme="minorHAnsi" w:hAnsiTheme="minorHAnsi" w:cstheme="minorHAnsi"/>
                <w:b/>
                <w:bCs/>
                <w:color w:val="000000"/>
                <w:sz w:val="18"/>
                <w:szCs w:val="18"/>
                <w:lang w:eastAsia="en-ZA"/>
              </w:rPr>
            </w:pPr>
          </w:p>
        </w:tc>
        <w:tc>
          <w:tcPr>
            <w:tcW w:w="261" w:type="pct"/>
            <w:vMerge/>
            <w:vAlign w:val="center"/>
            <w:hideMark/>
          </w:tcPr>
          <w:p w14:paraId="0BFF61E9" w14:textId="77777777" w:rsidR="006635E5" w:rsidRPr="006635E5" w:rsidRDefault="006635E5" w:rsidP="006F604A">
            <w:pPr>
              <w:rPr>
                <w:rFonts w:asciiTheme="minorHAnsi" w:hAnsiTheme="minorHAnsi" w:cstheme="minorHAnsi"/>
                <w:b/>
                <w:bCs/>
                <w:color w:val="000000"/>
                <w:sz w:val="18"/>
                <w:szCs w:val="18"/>
                <w:lang w:eastAsia="en-ZA"/>
              </w:rPr>
            </w:pPr>
          </w:p>
        </w:tc>
        <w:tc>
          <w:tcPr>
            <w:tcW w:w="391" w:type="pct"/>
            <w:vMerge/>
            <w:vAlign w:val="center"/>
            <w:hideMark/>
          </w:tcPr>
          <w:p w14:paraId="5F5BED8D" w14:textId="77777777" w:rsidR="006635E5" w:rsidRPr="006635E5" w:rsidRDefault="006635E5" w:rsidP="006F604A">
            <w:pPr>
              <w:rPr>
                <w:rFonts w:asciiTheme="minorHAnsi" w:hAnsiTheme="minorHAnsi" w:cstheme="minorHAnsi"/>
                <w:b/>
                <w:bCs/>
                <w:color w:val="000000"/>
                <w:sz w:val="18"/>
                <w:szCs w:val="18"/>
                <w:lang w:eastAsia="en-ZA"/>
              </w:rPr>
            </w:pPr>
          </w:p>
        </w:tc>
        <w:tc>
          <w:tcPr>
            <w:tcW w:w="300" w:type="pct"/>
            <w:vMerge/>
            <w:vAlign w:val="center"/>
            <w:hideMark/>
          </w:tcPr>
          <w:p w14:paraId="64B5261E" w14:textId="77777777" w:rsidR="006635E5" w:rsidRPr="006635E5" w:rsidRDefault="006635E5" w:rsidP="006F604A">
            <w:pPr>
              <w:rPr>
                <w:rFonts w:asciiTheme="minorHAnsi" w:hAnsiTheme="minorHAnsi" w:cstheme="minorHAnsi"/>
                <w:b/>
                <w:bCs/>
                <w:color w:val="000000"/>
                <w:sz w:val="18"/>
                <w:szCs w:val="18"/>
                <w:lang w:eastAsia="en-ZA"/>
              </w:rPr>
            </w:pPr>
          </w:p>
        </w:tc>
        <w:tc>
          <w:tcPr>
            <w:tcW w:w="374" w:type="pct"/>
            <w:vMerge/>
            <w:vAlign w:val="center"/>
            <w:hideMark/>
          </w:tcPr>
          <w:p w14:paraId="14843C52" w14:textId="77777777" w:rsidR="006635E5" w:rsidRPr="006635E5" w:rsidRDefault="006635E5" w:rsidP="006F604A">
            <w:pPr>
              <w:rPr>
                <w:rFonts w:asciiTheme="minorHAnsi" w:hAnsiTheme="minorHAnsi" w:cstheme="minorHAnsi"/>
                <w:b/>
                <w:bCs/>
                <w:color w:val="000000"/>
                <w:sz w:val="18"/>
                <w:szCs w:val="18"/>
                <w:lang w:eastAsia="en-ZA"/>
              </w:rPr>
            </w:pPr>
          </w:p>
        </w:tc>
      </w:tr>
      <w:tr w:rsidR="006635E5" w:rsidRPr="006635E5" w14:paraId="7A77AA79" w14:textId="77777777" w:rsidTr="006635E5">
        <w:trPr>
          <w:trHeight w:val="288"/>
        </w:trPr>
        <w:tc>
          <w:tcPr>
            <w:tcW w:w="1634" w:type="pct"/>
            <w:shd w:val="clear" w:color="auto" w:fill="auto"/>
            <w:vAlign w:val="center"/>
            <w:hideMark/>
          </w:tcPr>
          <w:p w14:paraId="7AA6DFAF"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Oslo Beach</w:t>
            </w:r>
          </w:p>
        </w:tc>
        <w:tc>
          <w:tcPr>
            <w:tcW w:w="364" w:type="pct"/>
            <w:vMerge w:val="restart"/>
            <w:shd w:val="clear" w:color="000000" w:fill="FFFFFF"/>
            <w:vAlign w:val="center"/>
            <w:hideMark/>
          </w:tcPr>
          <w:p w14:paraId="6EE04444"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vMerge w:val="restart"/>
            <w:shd w:val="clear" w:color="000000" w:fill="FFFFFF"/>
            <w:vAlign w:val="center"/>
            <w:hideMark/>
          </w:tcPr>
          <w:p w14:paraId="2CA7E31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vMerge w:val="restart"/>
            <w:shd w:val="clear" w:color="auto" w:fill="auto"/>
            <w:noWrap/>
            <w:vAlign w:val="center"/>
            <w:hideMark/>
          </w:tcPr>
          <w:p w14:paraId="3FC06D22"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vMerge w:val="restart"/>
            <w:shd w:val="clear" w:color="000000" w:fill="FFFFFF"/>
            <w:vAlign w:val="center"/>
            <w:hideMark/>
          </w:tcPr>
          <w:p w14:paraId="5427818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vMerge w:val="restart"/>
            <w:shd w:val="clear" w:color="auto" w:fill="auto"/>
            <w:noWrap/>
            <w:vAlign w:val="center"/>
            <w:hideMark/>
          </w:tcPr>
          <w:p w14:paraId="0AA0D92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vMerge w:val="restart"/>
            <w:shd w:val="clear" w:color="000000" w:fill="FFFFFF"/>
            <w:vAlign w:val="center"/>
            <w:hideMark/>
          </w:tcPr>
          <w:p w14:paraId="57B7A77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vMerge w:val="restart"/>
            <w:shd w:val="clear" w:color="000000" w:fill="FFFFFF"/>
            <w:vAlign w:val="center"/>
            <w:hideMark/>
          </w:tcPr>
          <w:p w14:paraId="3B9FD16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vMerge w:val="restart"/>
            <w:shd w:val="clear" w:color="000000" w:fill="FFFFFF"/>
            <w:vAlign w:val="center"/>
            <w:hideMark/>
          </w:tcPr>
          <w:p w14:paraId="7D31221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vMerge w:val="restart"/>
            <w:shd w:val="clear" w:color="000000" w:fill="FFFFFF"/>
            <w:vAlign w:val="center"/>
            <w:hideMark/>
          </w:tcPr>
          <w:p w14:paraId="60F6166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vMerge w:val="restart"/>
            <w:shd w:val="clear" w:color="000000" w:fill="FFFFFF"/>
            <w:vAlign w:val="center"/>
            <w:hideMark/>
          </w:tcPr>
          <w:p w14:paraId="5BC79C2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vMerge w:val="restart"/>
            <w:shd w:val="clear" w:color="000000" w:fill="FFFFFF"/>
            <w:vAlign w:val="center"/>
            <w:hideMark/>
          </w:tcPr>
          <w:p w14:paraId="13BF743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1B86ABD3" w14:textId="77777777" w:rsidTr="006635E5">
        <w:trPr>
          <w:trHeight w:val="564"/>
        </w:trPr>
        <w:tc>
          <w:tcPr>
            <w:tcW w:w="1634" w:type="pct"/>
            <w:shd w:val="clear" w:color="auto" w:fill="auto"/>
            <w:vAlign w:val="center"/>
            <w:hideMark/>
          </w:tcPr>
          <w:p w14:paraId="5BD3E282"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xml:space="preserve">(Port Shepstone area) – 500mbps Primary SD-WAN, </w:t>
            </w:r>
          </w:p>
        </w:tc>
        <w:tc>
          <w:tcPr>
            <w:tcW w:w="364" w:type="pct"/>
            <w:vMerge/>
            <w:vAlign w:val="center"/>
            <w:hideMark/>
          </w:tcPr>
          <w:p w14:paraId="6AA58D7C" w14:textId="77777777" w:rsidR="006635E5" w:rsidRPr="006635E5" w:rsidRDefault="006635E5" w:rsidP="006F604A">
            <w:pPr>
              <w:rPr>
                <w:rFonts w:asciiTheme="minorHAnsi" w:hAnsiTheme="minorHAnsi" w:cstheme="minorHAnsi"/>
                <w:b/>
                <w:bCs/>
                <w:color w:val="000000"/>
                <w:sz w:val="18"/>
                <w:szCs w:val="18"/>
                <w:lang w:eastAsia="en-ZA"/>
              </w:rPr>
            </w:pPr>
          </w:p>
        </w:tc>
        <w:tc>
          <w:tcPr>
            <w:tcW w:w="360" w:type="pct"/>
            <w:vMerge/>
            <w:vAlign w:val="center"/>
            <w:hideMark/>
          </w:tcPr>
          <w:p w14:paraId="6C31BC57"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4B133DD5" w14:textId="77777777" w:rsidR="006635E5" w:rsidRPr="006635E5" w:rsidRDefault="006635E5" w:rsidP="006F604A">
            <w:pPr>
              <w:rPr>
                <w:rFonts w:asciiTheme="minorHAnsi" w:hAnsiTheme="minorHAnsi" w:cstheme="minorHAnsi"/>
                <w:color w:val="000000"/>
                <w:sz w:val="18"/>
                <w:szCs w:val="18"/>
                <w:lang w:eastAsia="en-ZA"/>
              </w:rPr>
            </w:pPr>
          </w:p>
        </w:tc>
        <w:tc>
          <w:tcPr>
            <w:tcW w:w="261" w:type="pct"/>
            <w:vMerge/>
            <w:vAlign w:val="center"/>
            <w:hideMark/>
          </w:tcPr>
          <w:p w14:paraId="3C37E155"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46CC4242" w14:textId="77777777" w:rsidR="006635E5" w:rsidRPr="006635E5" w:rsidRDefault="006635E5" w:rsidP="006F604A">
            <w:pPr>
              <w:rPr>
                <w:rFonts w:asciiTheme="minorHAnsi" w:hAnsiTheme="minorHAnsi" w:cstheme="minorHAnsi"/>
                <w:color w:val="000000"/>
                <w:sz w:val="18"/>
                <w:szCs w:val="18"/>
                <w:lang w:eastAsia="en-ZA"/>
              </w:rPr>
            </w:pPr>
          </w:p>
        </w:tc>
        <w:tc>
          <w:tcPr>
            <w:tcW w:w="313" w:type="pct"/>
            <w:gridSpan w:val="2"/>
            <w:vMerge/>
            <w:vAlign w:val="center"/>
            <w:hideMark/>
          </w:tcPr>
          <w:p w14:paraId="2516C9A7"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7642BFD1" w14:textId="77777777" w:rsidR="006635E5" w:rsidRPr="006635E5" w:rsidRDefault="006635E5" w:rsidP="006F604A">
            <w:pPr>
              <w:rPr>
                <w:rFonts w:asciiTheme="minorHAnsi" w:hAnsiTheme="minorHAnsi" w:cstheme="minorHAnsi"/>
                <w:b/>
                <w:bCs/>
                <w:color w:val="000000"/>
                <w:sz w:val="18"/>
                <w:szCs w:val="18"/>
                <w:lang w:eastAsia="en-ZA"/>
              </w:rPr>
            </w:pPr>
          </w:p>
        </w:tc>
        <w:tc>
          <w:tcPr>
            <w:tcW w:w="261" w:type="pct"/>
            <w:vMerge/>
            <w:vAlign w:val="center"/>
            <w:hideMark/>
          </w:tcPr>
          <w:p w14:paraId="79C59EF2" w14:textId="77777777" w:rsidR="006635E5" w:rsidRPr="006635E5" w:rsidRDefault="006635E5" w:rsidP="006F604A">
            <w:pPr>
              <w:rPr>
                <w:rFonts w:asciiTheme="minorHAnsi" w:hAnsiTheme="minorHAnsi" w:cstheme="minorHAnsi"/>
                <w:b/>
                <w:bCs/>
                <w:color w:val="000000"/>
                <w:sz w:val="18"/>
                <w:szCs w:val="18"/>
                <w:lang w:eastAsia="en-ZA"/>
              </w:rPr>
            </w:pPr>
          </w:p>
        </w:tc>
        <w:tc>
          <w:tcPr>
            <w:tcW w:w="391" w:type="pct"/>
            <w:vMerge/>
            <w:vAlign w:val="center"/>
            <w:hideMark/>
          </w:tcPr>
          <w:p w14:paraId="2D6FAB04" w14:textId="77777777" w:rsidR="006635E5" w:rsidRPr="006635E5" w:rsidRDefault="006635E5" w:rsidP="006F604A">
            <w:pPr>
              <w:rPr>
                <w:rFonts w:asciiTheme="minorHAnsi" w:hAnsiTheme="minorHAnsi" w:cstheme="minorHAnsi"/>
                <w:b/>
                <w:bCs/>
                <w:color w:val="000000"/>
                <w:sz w:val="18"/>
                <w:szCs w:val="18"/>
                <w:lang w:eastAsia="en-ZA"/>
              </w:rPr>
            </w:pPr>
          </w:p>
        </w:tc>
        <w:tc>
          <w:tcPr>
            <w:tcW w:w="300" w:type="pct"/>
            <w:vMerge/>
            <w:vAlign w:val="center"/>
            <w:hideMark/>
          </w:tcPr>
          <w:p w14:paraId="30009118" w14:textId="77777777" w:rsidR="006635E5" w:rsidRPr="006635E5" w:rsidRDefault="006635E5" w:rsidP="006F604A">
            <w:pPr>
              <w:rPr>
                <w:rFonts w:asciiTheme="minorHAnsi" w:hAnsiTheme="minorHAnsi" w:cstheme="minorHAnsi"/>
                <w:b/>
                <w:bCs/>
                <w:color w:val="000000"/>
                <w:sz w:val="18"/>
                <w:szCs w:val="18"/>
                <w:lang w:eastAsia="en-ZA"/>
              </w:rPr>
            </w:pPr>
          </w:p>
        </w:tc>
        <w:tc>
          <w:tcPr>
            <w:tcW w:w="374" w:type="pct"/>
            <w:vMerge/>
            <w:vAlign w:val="center"/>
            <w:hideMark/>
          </w:tcPr>
          <w:p w14:paraId="20CB1AFD" w14:textId="77777777" w:rsidR="006635E5" w:rsidRPr="006635E5" w:rsidRDefault="006635E5" w:rsidP="006F604A">
            <w:pPr>
              <w:rPr>
                <w:rFonts w:asciiTheme="minorHAnsi" w:hAnsiTheme="minorHAnsi" w:cstheme="minorHAnsi"/>
                <w:b/>
                <w:bCs/>
                <w:color w:val="000000"/>
                <w:sz w:val="18"/>
                <w:szCs w:val="18"/>
                <w:lang w:eastAsia="en-ZA"/>
              </w:rPr>
            </w:pPr>
          </w:p>
        </w:tc>
      </w:tr>
      <w:tr w:rsidR="006635E5" w:rsidRPr="006635E5" w14:paraId="348F5A97" w14:textId="77777777" w:rsidTr="006635E5">
        <w:trPr>
          <w:trHeight w:val="564"/>
        </w:trPr>
        <w:tc>
          <w:tcPr>
            <w:tcW w:w="1634" w:type="pct"/>
            <w:shd w:val="clear" w:color="auto" w:fill="auto"/>
            <w:vAlign w:val="center"/>
            <w:hideMark/>
          </w:tcPr>
          <w:p w14:paraId="187A7507"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Park Rynie – 100mbps Primary, 50mbps Backup SD-WAN</w:t>
            </w:r>
          </w:p>
        </w:tc>
        <w:tc>
          <w:tcPr>
            <w:tcW w:w="364" w:type="pct"/>
            <w:shd w:val="clear" w:color="000000" w:fill="FFFFFF"/>
            <w:vAlign w:val="center"/>
            <w:hideMark/>
          </w:tcPr>
          <w:p w14:paraId="2CE849F0"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66693F1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6EA683C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051AB0D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6BFE83C3"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1E11CC6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2BDA2E2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6C297F9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0F115DA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2842FC1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2CCD636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469176C2" w14:textId="77777777" w:rsidTr="006635E5">
        <w:trPr>
          <w:trHeight w:val="564"/>
        </w:trPr>
        <w:tc>
          <w:tcPr>
            <w:tcW w:w="1634" w:type="pct"/>
            <w:shd w:val="clear" w:color="auto" w:fill="auto"/>
            <w:vAlign w:val="center"/>
            <w:hideMark/>
          </w:tcPr>
          <w:p w14:paraId="7A931876"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Harding Office - 100mbps Primary, LTE Backup SD-WAN</w:t>
            </w:r>
          </w:p>
        </w:tc>
        <w:tc>
          <w:tcPr>
            <w:tcW w:w="364" w:type="pct"/>
            <w:shd w:val="clear" w:color="000000" w:fill="FFFFFF"/>
            <w:vAlign w:val="center"/>
            <w:hideMark/>
          </w:tcPr>
          <w:p w14:paraId="781E5D40"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3FEC602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6A319467"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0B17244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11D6E6F3"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7C66AC2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09E63C2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609DF5F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26F0CF4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7F4BCCF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1A04516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2DCFDC1F" w14:textId="77777777" w:rsidTr="006635E5">
        <w:trPr>
          <w:trHeight w:val="288"/>
        </w:trPr>
        <w:tc>
          <w:tcPr>
            <w:tcW w:w="1634" w:type="pct"/>
            <w:shd w:val="clear" w:color="auto" w:fill="auto"/>
            <w:vAlign w:val="center"/>
            <w:hideMark/>
          </w:tcPr>
          <w:p w14:paraId="5585DDF2"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Marburg Workshops</w:t>
            </w:r>
          </w:p>
        </w:tc>
        <w:tc>
          <w:tcPr>
            <w:tcW w:w="364" w:type="pct"/>
            <w:vMerge w:val="restart"/>
            <w:shd w:val="clear" w:color="000000" w:fill="FFFFFF"/>
            <w:vAlign w:val="center"/>
            <w:hideMark/>
          </w:tcPr>
          <w:p w14:paraId="0BA07538"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vMerge w:val="restart"/>
            <w:shd w:val="clear" w:color="000000" w:fill="FFFFFF"/>
            <w:vAlign w:val="center"/>
            <w:hideMark/>
          </w:tcPr>
          <w:p w14:paraId="25BD92D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vMerge w:val="restart"/>
            <w:shd w:val="clear" w:color="auto" w:fill="auto"/>
            <w:noWrap/>
            <w:vAlign w:val="center"/>
            <w:hideMark/>
          </w:tcPr>
          <w:p w14:paraId="74B68C4E"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vMerge w:val="restart"/>
            <w:shd w:val="clear" w:color="000000" w:fill="FFFFFF"/>
            <w:vAlign w:val="center"/>
            <w:hideMark/>
          </w:tcPr>
          <w:p w14:paraId="1A317C8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vMerge w:val="restart"/>
            <w:shd w:val="clear" w:color="auto" w:fill="auto"/>
            <w:noWrap/>
            <w:vAlign w:val="center"/>
            <w:hideMark/>
          </w:tcPr>
          <w:p w14:paraId="7782378D"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vMerge w:val="restart"/>
            <w:shd w:val="clear" w:color="000000" w:fill="FFFFFF"/>
            <w:vAlign w:val="center"/>
            <w:hideMark/>
          </w:tcPr>
          <w:p w14:paraId="599A227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vMerge w:val="restart"/>
            <w:shd w:val="clear" w:color="000000" w:fill="FFFFFF"/>
            <w:vAlign w:val="center"/>
            <w:hideMark/>
          </w:tcPr>
          <w:p w14:paraId="092A28C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vMerge w:val="restart"/>
            <w:shd w:val="clear" w:color="000000" w:fill="FFFFFF"/>
            <w:vAlign w:val="center"/>
            <w:hideMark/>
          </w:tcPr>
          <w:p w14:paraId="316BD89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vMerge w:val="restart"/>
            <w:shd w:val="clear" w:color="000000" w:fill="FFFFFF"/>
            <w:vAlign w:val="center"/>
            <w:hideMark/>
          </w:tcPr>
          <w:p w14:paraId="1161522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vMerge w:val="restart"/>
            <w:shd w:val="clear" w:color="000000" w:fill="FFFFFF"/>
            <w:vAlign w:val="center"/>
            <w:hideMark/>
          </w:tcPr>
          <w:p w14:paraId="5D99839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vMerge w:val="restart"/>
            <w:shd w:val="clear" w:color="000000" w:fill="FFFFFF"/>
            <w:vAlign w:val="center"/>
            <w:hideMark/>
          </w:tcPr>
          <w:p w14:paraId="65597D5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5A648AA2" w14:textId="77777777" w:rsidTr="006635E5">
        <w:trPr>
          <w:trHeight w:val="564"/>
        </w:trPr>
        <w:tc>
          <w:tcPr>
            <w:tcW w:w="1634" w:type="pct"/>
            <w:shd w:val="clear" w:color="auto" w:fill="auto"/>
            <w:vAlign w:val="center"/>
            <w:hideMark/>
          </w:tcPr>
          <w:p w14:paraId="1A3C529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(Port Shepstone area) - 100mbps Primary, 50mbps Backup SD-WAN</w:t>
            </w:r>
          </w:p>
        </w:tc>
        <w:tc>
          <w:tcPr>
            <w:tcW w:w="364" w:type="pct"/>
            <w:vMerge/>
            <w:vAlign w:val="center"/>
            <w:hideMark/>
          </w:tcPr>
          <w:p w14:paraId="1739A069" w14:textId="77777777" w:rsidR="006635E5" w:rsidRPr="006635E5" w:rsidRDefault="006635E5" w:rsidP="006F604A">
            <w:pPr>
              <w:rPr>
                <w:rFonts w:asciiTheme="minorHAnsi" w:hAnsiTheme="minorHAnsi" w:cstheme="minorHAnsi"/>
                <w:b/>
                <w:bCs/>
                <w:color w:val="000000"/>
                <w:sz w:val="18"/>
                <w:szCs w:val="18"/>
                <w:lang w:eastAsia="en-ZA"/>
              </w:rPr>
            </w:pPr>
          </w:p>
        </w:tc>
        <w:tc>
          <w:tcPr>
            <w:tcW w:w="360" w:type="pct"/>
            <w:vMerge/>
            <w:vAlign w:val="center"/>
            <w:hideMark/>
          </w:tcPr>
          <w:p w14:paraId="18CB940B"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54FB30CD" w14:textId="77777777" w:rsidR="006635E5" w:rsidRPr="006635E5" w:rsidRDefault="006635E5" w:rsidP="006F604A">
            <w:pPr>
              <w:rPr>
                <w:rFonts w:asciiTheme="minorHAnsi" w:hAnsiTheme="minorHAnsi" w:cstheme="minorHAnsi"/>
                <w:color w:val="000000"/>
                <w:sz w:val="18"/>
                <w:szCs w:val="18"/>
                <w:lang w:eastAsia="en-ZA"/>
              </w:rPr>
            </w:pPr>
          </w:p>
        </w:tc>
        <w:tc>
          <w:tcPr>
            <w:tcW w:w="261" w:type="pct"/>
            <w:vMerge/>
            <w:vAlign w:val="center"/>
            <w:hideMark/>
          </w:tcPr>
          <w:p w14:paraId="438C1B43"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70FEBDAB" w14:textId="77777777" w:rsidR="006635E5" w:rsidRPr="006635E5" w:rsidRDefault="006635E5" w:rsidP="006F604A">
            <w:pPr>
              <w:rPr>
                <w:rFonts w:asciiTheme="minorHAnsi" w:hAnsiTheme="minorHAnsi" w:cstheme="minorHAnsi"/>
                <w:color w:val="000000"/>
                <w:sz w:val="18"/>
                <w:szCs w:val="18"/>
                <w:lang w:eastAsia="en-ZA"/>
              </w:rPr>
            </w:pPr>
          </w:p>
        </w:tc>
        <w:tc>
          <w:tcPr>
            <w:tcW w:w="313" w:type="pct"/>
            <w:gridSpan w:val="2"/>
            <w:vMerge/>
            <w:vAlign w:val="center"/>
            <w:hideMark/>
          </w:tcPr>
          <w:p w14:paraId="77BF2B46"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7BEC1AD5" w14:textId="77777777" w:rsidR="006635E5" w:rsidRPr="006635E5" w:rsidRDefault="006635E5" w:rsidP="006F604A">
            <w:pPr>
              <w:rPr>
                <w:rFonts w:asciiTheme="minorHAnsi" w:hAnsiTheme="minorHAnsi" w:cstheme="minorHAnsi"/>
                <w:b/>
                <w:bCs/>
                <w:color w:val="000000"/>
                <w:sz w:val="18"/>
                <w:szCs w:val="18"/>
                <w:lang w:eastAsia="en-ZA"/>
              </w:rPr>
            </w:pPr>
          </w:p>
        </w:tc>
        <w:tc>
          <w:tcPr>
            <w:tcW w:w="261" w:type="pct"/>
            <w:vMerge/>
            <w:vAlign w:val="center"/>
            <w:hideMark/>
          </w:tcPr>
          <w:p w14:paraId="2BCE47B4" w14:textId="77777777" w:rsidR="006635E5" w:rsidRPr="006635E5" w:rsidRDefault="006635E5" w:rsidP="006F604A">
            <w:pPr>
              <w:rPr>
                <w:rFonts w:asciiTheme="minorHAnsi" w:hAnsiTheme="minorHAnsi" w:cstheme="minorHAnsi"/>
                <w:b/>
                <w:bCs/>
                <w:color w:val="000000"/>
                <w:sz w:val="18"/>
                <w:szCs w:val="18"/>
                <w:lang w:eastAsia="en-ZA"/>
              </w:rPr>
            </w:pPr>
          </w:p>
        </w:tc>
        <w:tc>
          <w:tcPr>
            <w:tcW w:w="391" w:type="pct"/>
            <w:vMerge/>
            <w:vAlign w:val="center"/>
            <w:hideMark/>
          </w:tcPr>
          <w:p w14:paraId="23A194A4" w14:textId="77777777" w:rsidR="006635E5" w:rsidRPr="006635E5" w:rsidRDefault="006635E5" w:rsidP="006F604A">
            <w:pPr>
              <w:rPr>
                <w:rFonts w:asciiTheme="minorHAnsi" w:hAnsiTheme="minorHAnsi" w:cstheme="minorHAnsi"/>
                <w:b/>
                <w:bCs/>
                <w:color w:val="000000"/>
                <w:sz w:val="18"/>
                <w:szCs w:val="18"/>
                <w:lang w:eastAsia="en-ZA"/>
              </w:rPr>
            </w:pPr>
          </w:p>
        </w:tc>
        <w:tc>
          <w:tcPr>
            <w:tcW w:w="300" w:type="pct"/>
            <w:vMerge/>
            <w:vAlign w:val="center"/>
            <w:hideMark/>
          </w:tcPr>
          <w:p w14:paraId="08D01FAA" w14:textId="77777777" w:rsidR="006635E5" w:rsidRPr="006635E5" w:rsidRDefault="006635E5" w:rsidP="006F604A">
            <w:pPr>
              <w:rPr>
                <w:rFonts w:asciiTheme="minorHAnsi" w:hAnsiTheme="minorHAnsi" w:cstheme="minorHAnsi"/>
                <w:b/>
                <w:bCs/>
                <w:color w:val="000000"/>
                <w:sz w:val="18"/>
                <w:szCs w:val="18"/>
                <w:lang w:eastAsia="en-ZA"/>
              </w:rPr>
            </w:pPr>
          </w:p>
        </w:tc>
        <w:tc>
          <w:tcPr>
            <w:tcW w:w="374" w:type="pct"/>
            <w:vMerge/>
            <w:vAlign w:val="center"/>
            <w:hideMark/>
          </w:tcPr>
          <w:p w14:paraId="335B6632" w14:textId="77777777" w:rsidR="006635E5" w:rsidRPr="006635E5" w:rsidRDefault="006635E5" w:rsidP="006F604A">
            <w:pPr>
              <w:rPr>
                <w:rFonts w:asciiTheme="minorHAnsi" w:hAnsiTheme="minorHAnsi" w:cstheme="minorHAnsi"/>
                <w:b/>
                <w:bCs/>
                <w:color w:val="000000"/>
                <w:sz w:val="18"/>
                <w:szCs w:val="18"/>
                <w:lang w:eastAsia="en-ZA"/>
              </w:rPr>
            </w:pPr>
          </w:p>
        </w:tc>
      </w:tr>
      <w:tr w:rsidR="006635E5" w:rsidRPr="006635E5" w14:paraId="2A8F6B37" w14:textId="77777777" w:rsidTr="006635E5">
        <w:trPr>
          <w:trHeight w:val="564"/>
        </w:trPr>
        <w:tc>
          <w:tcPr>
            <w:tcW w:w="1634" w:type="pct"/>
            <w:shd w:val="clear" w:color="auto" w:fill="auto"/>
            <w:vAlign w:val="center"/>
            <w:hideMark/>
          </w:tcPr>
          <w:p w14:paraId="5E27519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Bhobhoyi Water Office – 50mbps Primary, 50mbps Backup SD-WAN</w:t>
            </w:r>
          </w:p>
        </w:tc>
        <w:tc>
          <w:tcPr>
            <w:tcW w:w="364" w:type="pct"/>
            <w:shd w:val="clear" w:color="000000" w:fill="FFFFFF"/>
            <w:vAlign w:val="center"/>
            <w:hideMark/>
          </w:tcPr>
          <w:p w14:paraId="2572583D"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2EAFE71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2D41296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37DE62A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697AB13F"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22EEBA4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3B6CB0A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53C0AF8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2219EFB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580DD8A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263D801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1086314C" w14:textId="77777777" w:rsidTr="006635E5">
        <w:trPr>
          <w:trHeight w:val="564"/>
        </w:trPr>
        <w:tc>
          <w:tcPr>
            <w:tcW w:w="1634" w:type="pct"/>
            <w:shd w:val="clear" w:color="auto" w:fill="auto"/>
            <w:vAlign w:val="center"/>
            <w:hideMark/>
          </w:tcPr>
          <w:p w14:paraId="5B10F133"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Ugu Sports and Leisure - 100mbps Primary, 50mbps Backup SD-WAN</w:t>
            </w:r>
          </w:p>
        </w:tc>
        <w:tc>
          <w:tcPr>
            <w:tcW w:w="364" w:type="pct"/>
            <w:shd w:val="clear" w:color="000000" w:fill="FFFFFF"/>
            <w:vAlign w:val="center"/>
            <w:hideMark/>
          </w:tcPr>
          <w:p w14:paraId="340211A9"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4E6C5BF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2E109E7F" w14:textId="77777777" w:rsidR="006635E5" w:rsidRPr="006635E5" w:rsidRDefault="006635E5" w:rsidP="006F604A">
            <w:pPr>
              <w:jc w:val="cente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auto" w:fill="auto"/>
            <w:noWrap/>
            <w:vAlign w:val="center"/>
            <w:hideMark/>
          </w:tcPr>
          <w:p w14:paraId="4E9D3578"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47" w:type="pct"/>
            <w:shd w:val="clear" w:color="000000" w:fill="FFFFFF"/>
            <w:vAlign w:val="center"/>
            <w:hideMark/>
          </w:tcPr>
          <w:p w14:paraId="0019137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5D0B772B"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1BE7916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1DC1E94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331FCA0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6596119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492E67C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6985FA37" w14:textId="77777777" w:rsidTr="006635E5">
        <w:trPr>
          <w:trHeight w:val="564"/>
        </w:trPr>
        <w:tc>
          <w:tcPr>
            <w:tcW w:w="1634" w:type="pct"/>
            <w:shd w:val="clear" w:color="auto" w:fill="auto"/>
            <w:vAlign w:val="center"/>
            <w:hideMark/>
          </w:tcPr>
          <w:p w14:paraId="071DD9F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Umthamvuna Water Treatment Plant - 50mbps Primary, 50mbps Backup SD-WAN</w:t>
            </w:r>
          </w:p>
        </w:tc>
        <w:tc>
          <w:tcPr>
            <w:tcW w:w="364" w:type="pct"/>
            <w:shd w:val="clear" w:color="000000" w:fill="FFFFFF"/>
            <w:vAlign w:val="center"/>
            <w:hideMark/>
          </w:tcPr>
          <w:p w14:paraId="1F3FE320"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70F908E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1CD794A9" w14:textId="77777777" w:rsidR="006635E5" w:rsidRPr="006635E5" w:rsidRDefault="006635E5" w:rsidP="006F604A">
            <w:pPr>
              <w:jc w:val="cente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auto" w:fill="auto"/>
            <w:noWrap/>
            <w:vAlign w:val="center"/>
            <w:hideMark/>
          </w:tcPr>
          <w:p w14:paraId="156ECBEC"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47" w:type="pct"/>
            <w:shd w:val="clear" w:color="000000" w:fill="FFFFFF"/>
            <w:vAlign w:val="center"/>
            <w:hideMark/>
          </w:tcPr>
          <w:p w14:paraId="5691DCD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34D3436F"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27CECCC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43936EE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0A13322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1D778A3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0DFD17A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4C7877E2" w14:textId="77777777" w:rsidTr="006635E5">
        <w:trPr>
          <w:trHeight w:val="300"/>
        </w:trPr>
        <w:tc>
          <w:tcPr>
            <w:tcW w:w="1634" w:type="pct"/>
            <w:shd w:val="clear" w:color="auto" w:fill="auto"/>
            <w:vAlign w:val="center"/>
            <w:hideMark/>
          </w:tcPr>
          <w:p w14:paraId="53DD0B6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REMOTE SITES – 9 SITES – 20mbps SD-WAN</w:t>
            </w:r>
          </w:p>
        </w:tc>
        <w:tc>
          <w:tcPr>
            <w:tcW w:w="364" w:type="pct"/>
            <w:shd w:val="clear" w:color="000000" w:fill="FFFFFF"/>
            <w:vAlign w:val="center"/>
            <w:hideMark/>
          </w:tcPr>
          <w:p w14:paraId="620AB505"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60" w:type="pct"/>
            <w:shd w:val="clear" w:color="000000" w:fill="FFFFFF"/>
            <w:vAlign w:val="center"/>
            <w:hideMark/>
          </w:tcPr>
          <w:p w14:paraId="4FCF7BC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65CC378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667B967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2E47BA81"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10CAC2F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4DA5C72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6BD726E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37FD053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00BD4AE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78EE229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0AB5DE21" w14:textId="77777777" w:rsidTr="006635E5">
        <w:trPr>
          <w:trHeight w:val="300"/>
        </w:trPr>
        <w:tc>
          <w:tcPr>
            <w:tcW w:w="1634" w:type="pct"/>
            <w:shd w:val="clear" w:color="auto" w:fill="auto"/>
            <w:vAlign w:val="center"/>
            <w:hideMark/>
          </w:tcPr>
          <w:p w14:paraId="449BFE41"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Scotsburgh WWTW – 20mbps SD-WAN</w:t>
            </w:r>
          </w:p>
        </w:tc>
        <w:tc>
          <w:tcPr>
            <w:tcW w:w="364" w:type="pct"/>
            <w:shd w:val="clear" w:color="000000" w:fill="FFFFFF"/>
            <w:vAlign w:val="center"/>
            <w:hideMark/>
          </w:tcPr>
          <w:p w14:paraId="2F75E5B2"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58F9AE9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7DAB90EC"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39E3A52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6D44512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70E9A8D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4EFF4D7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334CD1B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25150A8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3341C2B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7CD7F95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1898CE21" w14:textId="77777777" w:rsidTr="006635E5">
        <w:trPr>
          <w:trHeight w:val="300"/>
        </w:trPr>
        <w:tc>
          <w:tcPr>
            <w:tcW w:w="1634" w:type="pct"/>
            <w:shd w:val="clear" w:color="auto" w:fill="auto"/>
            <w:vAlign w:val="center"/>
            <w:hideMark/>
          </w:tcPr>
          <w:p w14:paraId="7E175760"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Ramsgate WWTW – 20mbps SD-WAN</w:t>
            </w:r>
          </w:p>
        </w:tc>
        <w:tc>
          <w:tcPr>
            <w:tcW w:w="364" w:type="pct"/>
            <w:shd w:val="clear" w:color="000000" w:fill="FFFFFF"/>
            <w:vAlign w:val="center"/>
            <w:hideMark/>
          </w:tcPr>
          <w:p w14:paraId="607FF156"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275A6D0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53145D0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4F41F96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310A148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6AC146C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13C5C0D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24841C4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7B3D824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01BC616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32F22E8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79F3E838" w14:textId="77777777" w:rsidTr="006635E5">
        <w:trPr>
          <w:trHeight w:val="300"/>
        </w:trPr>
        <w:tc>
          <w:tcPr>
            <w:tcW w:w="1634" w:type="pct"/>
            <w:shd w:val="clear" w:color="auto" w:fill="auto"/>
            <w:vAlign w:val="center"/>
            <w:hideMark/>
          </w:tcPr>
          <w:p w14:paraId="39288A9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Margate WWTW – 20mbps SD-WAN</w:t>
            </w:r>
          </w:p>
        </w:tc>
        <w:tc>
          <w:tcPr>
            <w:tcW w:w="364" w:type="pct"/>
            <w:shd w:val="clear" w:color="000000" w:fill="FFFFFF"/>
            <w:vAlign w:val="center"/>
            <w:hideMark/>
          </w:tcPr>
          <w:p w14:paraId="6359FBC7"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0E1CE63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05B8E5E3"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2157EC6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4514714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3C4A661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0D3A79A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1759256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51FD9DD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099C1EE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4559BAA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1E307E1B" w14:textId="77777777" w:rsidTr="006635E5">
        <w:trPr>
          <w:trHeight w:val="300"/>
        </w:trPr>
        <w:tc>
          <w:tcPr>
            <w:tcW w:w="1634" w:type="pct"/>
            <w:shd w:val="clear" w:color="auto" w:fill="auto"/>
            <w:vAlign w:val="center"/>
            <w:hideMark/>
          </w:tcPr>
          <w:p w14:paraId="1D2096F8"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Uvongo WWTW – 20mbps SD-WAN</w:t>
            </w:r>
          </w:p>
        </w:tc>
        <w:tc>
          <w:tcPr>
            <w:tcW w:w="364" w:type="pct"/>
            <w:shd w:val="clear" w:color="000000" w:fill="FFFFFF"/>
            <w:vAlign w:val="center"/>
            <w:hideMark/>
          </w:tcPr>
          <w:p w14:paraId="064C6DDB"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3D1F222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6E6E29D3"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134786E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3A1014E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15FFB85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0E4FBF3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24668F9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0DA091E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640A9EF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0681453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6EA8BCE0" w14:textId="77777777" w:rsidTr="006635E5">
        <w:trPr>
          <w:trHeight w:val="300"/>
        </w:trPr>
        <w:tc>
          <w:tcPr>
            <w:tcW w:w="1634" w:type="pct"/>
            <w:shd w:val="clear" w:color="auto" w:fill="auto"/>
            <w:vAlign w:val="center"/>
            <w:hideMark/>
          </w:tcPr>
          <w:p w14:paraId="456281E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Shelly Beach WWTW – 20mbps SD-WAN</w:t>
            </w:r>
          </w:p>
        </w:tc>
        <w:tc>
          <w:tcPr>
            <w:tcW w:w="364" w:type="pct"/>
            <w:shd w:val="clear" w:color="000000" w:fill="FFFFFF"/>
            <w:vAlign w:val="center"/>
            <w:hideMark/>
          </w:tcPr>
          <w:p w14:paraId="6F1EB902"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08AC7B1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5BFBC4E6"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64BDA2B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5A1732C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4704956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15E53DD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1682CA6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329CCFE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44E19B8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1E1766A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7E677257" w14:textId="77777777" w:rsidTr="006635E5">
        <w:trPr>
          <w:trHeight w:val="300"/>
        </w:trPr>
        <w:tc>
          <w:tcPr>
            <w:tcW w:w="1634" w:type="pct"/>
            <w:shd w:val="clear" w:color="auto" w:fill="auto"/>
            <w:vAlign w:val="center"/>
            <w:hideMark/>
          </w:tcPr>
          <w:p w14:paraId="5A62D1A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Mbango WWTW – 20mbps SD-WAN</w:t>
            </w:r>
          </w:p>
        </w:tc>
        <w:tc>
          <w:tcPr>
            <w:tcW w:w="364" w:type="pct"/>
            <w:shd w:val="clear" w:color="000000" w:fill="FFFFFF"/>
            <w:vAlign w:val="center"/>
            <w:hideMark/>
          </w:tcPr>
          <w:p w14:paraId="1C125415"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06305DA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0884C594"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689C7B4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5633568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0A8C125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3AA7CF5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52CA50F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3690E01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6EF162F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3D6F6A3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65B10D59" w14:textId="77777777" w:rsidTr="006635E5">
        <w:trPr>
          <w:trHeight w:val="300"/>
        </w:trPr>
        <w:tc>
          <w:tcPr>
            <w:tcW w:w="1634" w:type="pct"/>
            <w:shd w:val="clear" w:color="auto" w:fill="auto"/>
            <w:vAlign w:val="center"/>
            <w:hideMark/>
          </w:tcPr>
          <w:p w14:paraId="619A7BE6"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Gamalakhe WWTW – 20mbps SD-WAN</w:t>
            </w:r>
          </w:p>
        </w:tc>
        <w:tc>
          <w:tcPr>
            <w:tcW w:w="364" w:type="pct"/>
            <w:shd w:val="clear" w:color="000000" w:fill="FFFFFF"/>
            <w:vAlign w:val="center"/>
            <w:hideMark/>
          </w:tcPr>
          <w:p w14:paraId="7E900FFA"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77C1D97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62C07695"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0C920F9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5A6BF48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7A91E55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4A18412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1F893DE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6F17B51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7B8BBAE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3A8D1D2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4A6F4144" w14:textId="77777777" w:rsidTr="006635E5">
        <w:trPr>
          <w:trHeight w:val="300"/>
        </w:trPr>
        <w:tc>
          <w:tcPr>
            <w:tcW w:w="1634" w:type="pct"/>
            <w:shd w:val="clear" w:color="auto" w:fill="auto"/>
            <w:vAlign w:val="center"/>
            <w:hideMark/>
          </w:tcPr>
          <w:p w14:paraId="545A05F1"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Harding WTW – 20mbps SD-WAN</w:t>
            </w:r>
          </w:p>
        </w:tc>
        <w:tc>
          <w:tcPr>
            <w:tcW w:w="364" w:type="pct"/>
            <w:shd w:val="clear" w:color="000000" w:fill="FFFFFF"/>
            <w:vAlign w:val="center"/>
            <w:hideMark/>
          </w:tcPr>
          <w:p w14:paraId="1CA2DCFF"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2F04F27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6BD57752"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774F6D5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3D217EE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490DA8C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2C118E4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388AF58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45FB2D4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50054E8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76A2079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537BFEF5" w14:textId="77777777" w:rsidTr="006635E5">
        <w:trPr>
          <w:trHeight w:val="300"/>
        </w:trPr>
        <w:tc>
          <w:tcPr>
            <w:tcW w:w="1634" w:type="pct"/>
            <w:shd w:val="clear" w:color="auto" w:fill="auto"/>
            <w:vAlign w:val="center"/>
            <w:hideMark/>
          </w:tcPr>
          <w:p w14:paraId="2927A53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Harding WWTW – 20mbps SD-WAN</w:t>
            </w:r>
          </w:p>
        </w:tc>
        <w:tc>
          <w:tcPr>
            <w:tcW w:w="364" w:type="pct"/>
            <w:shd w:val="clear" w:color="000000" w:fill="FFFFFF"/>
            <w:vAlign w:val="center"/>
            <w:hideMark/>
          </w:tcPr>
          <w:p w14:paraId="70FA352D"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49D6E56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542B632E"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1F88AF7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59C0DE5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571FB07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75C08EE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77381CE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3EBA694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1065465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184791D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67B9F9DC" w14:textId="77777777" w:rsidTr="006635E5">
        <w:trPr>
          <w:trHeight w:val="300"/>
        </w:trPr>
        <w:tc>
          <w:tcPr>
            <w:tcW w:w="1634" w:type="pct"/>
            <w:shd w:val="clear" w:color="auto" w:fill="auto"/>
            <w:vAlign w:val="center"/>
            <w:hideMark/>
          </w:tcPr>
          <w:p w14:paraId="56F0CC5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TELEMITRY SITES – 3 Sites – Integration only</w:t>
            </w:r>
          </w:p>
        </w:tc>
        <w:tc>
          <w:tcPr>
            <w:tcW w:w="364" w:type="pct"/>
            <w:shd w:val="clear" w:color="000000" w:fill="FFFFFF"/>
            <w:vAlign w:val="center"/>
            <w:hideMark/>
          </w:tcPr>
          <w:p w14:paraId="6EDC803E"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60" w:type="pct"/>
            <w:shd w:val="clear" w:color="000000" w:fill="FFFFFF"/>
            <w:vAlign w:val="center"/>
            <w:hideMark/>
          </w:tcPr>
          <w:p w14:paraId="1C30CBC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17065182"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6871B54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6D434DF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4A12BDE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4C0CBB6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1F7E793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51FD3D8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7B2E11E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317184B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02CF66C5" w14:textId="77777777" w:rsidTr="006635E5">
        <w:trPr>
          <w:trHeight w:val="300"/>
        </w:trPr>
        <w:tc>
          <w:tcPr>
            <w:tcW w:w="1634" w:type="pct"/>
            <w:shd w:val="clear" w:color="auto" w:fill="auto"/>
            <w:vAlign w:val="center"/>
            <w:hideMark/>
          </w:tcPr>
          <w:p w14:paraId="64B356A5"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Umthanvuna PS – Integration only</w:t>
            </w:r>
          </w:p>
        </w:tc>
        <w:tc>
          <w:tcPr>
            <w:tcW w:w="364" w:type="pct"/>
            <w:shd w:val="clear" w:color="000000" w:fill="FFFFFF"/>
            <w:vAlign w:val="center"/>
            <w:hideMark/>
          </w:tcPr>
          <w:p w14:paraId="4F0FDD18"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2EA1C3C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0EE16066"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773BE31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4F8513B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3F51822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34FC1BD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46C4EDF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0BEA9F1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42E5CDD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0517339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51C81B0E" w14:textId="77777777" w:rsidTr="006635E5">
        <w:trPr>
          <w:trHeight w:val="300"/>
        </w:trPr>
        <w:tc>
          <w:tcPr>
            <w:tcW w:w="1634" w:type="pct"/>
            <w:shd w:val="clear" w:color="auto" w:fill="auto"/>
            <w:vAlign w:val="center"/>
            <w:hideMark/>
          </w:tcPr>
          <w:p w14:paraId="69A63AC0"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xml:space="preserve">Vulamehlu </w:t>
            </w:r>
            <w:proofErr w:type="gramStart"/>
            <w:r w:rsidRPr="006635E5">
              <w:rPr>
                <w:rFonts w:asciiTheme="minorHAnsi" w:hAnsiTheme="minorHAnsi" w:cstheme="minorHAnsi"/>
                <w:color w:val="000000"/>
                <w:sz w:val="18"/>
                <w:szCs w:val="18"/>
                <w:lang w:eastAsia="en-ZA"/>
              </w:rPr>
              <w:t>PS  –</w:t>
            </w:r>
            <w:proofErr w:type="gramEnd"/>
            <w:r w:rsidRPr="006635E5">
              <w:rPr>
                <w:rFonts w:asciiTheme="minorHAnsi" w:hAnsiTheme="minorHAnsi" w:cstheme="minorHAnsi"/>
                <w:color w:val="000000"/>
                <w:sz w:val="18"/>
                <w:szCs w:val="18"/>
                <w:lang w:eastAsia="en-ZA"/>
              </w:rPr>
              <w:t xml:space="preserve"> Integration only</w:t>
            </w:r>
          </w:p>
        </w:tc>
        <w:tc>
          <w:tcPr>
            <w:tcW w:w="364" w:type="pct"/>
            <w:shd w:val="clear" w:color="000000" w:fill="FFFFFF"/>
            <w:vAlign w:val="center"/>
            <w:hideMark/>
          </w:tcPr>
          <w:p w14:paraId="2928D7E2"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1EEEB47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468D4DDC"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35F0BF9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6FF31FC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5D17154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5997DB3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31C0F2E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5233EE7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2D506E4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01A356D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7253FD90" w14:textId="77777777" w:rsidTr="006635E5">
        <w:trPr>
          <w:trHeight w:val="300"/>
        </w:trPr>
        <w:tc>
          <w:tcPr>
            <w:tcW w:w="1634" w:type="pct"/>
            <w:shd w:val="clear" w:color="auto" w:fill="auto"/>
            <w:vAlign w:val="center"/>
            <w:hideMark/>
          </w:tcPr>
          <w:p w14:paraId="04C2CB85"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xml:space="preserve">St Helens Rock </w:t>
            </w:r>
            <w:proofErr w:type="gramStart"/>
            <w:r w:rsidRPr="006635E5">
              <w:rPr>
                <w:rFonts w:asciiTheme="minorHAnsi" w:hAnsiTheme="minorHAnsi" w:cstheme="minorHAnsi"/>
                <w:color w:val="000000"/>
                <w:sz w:val="18"/>
                <w:szCs w:val="18"/>
                <w:lang w:eastAsia="en-ZA"/>
              </w:rPr>
              <w:t>PS  –</w:t>
            </w:r>
            <w:proofErr w:type="gramEnd"/>
            <w:r w:rsidRPr="006635E5">
              <w:rPr>
                <w:rFonts w:asciiTheme="minorHAnsi" w:hAnsiTheme="minorHAnsi" w:cstheme="minorHAnsi"/>
                <w:color w:val="000000"/>
                <w:sz w:val="18"/>
                <w:szCs w:val="18"/>
                <w:lang w:eastAsia="en-ZA"/>
              </w:rPr>
              <w:t xml:space="preserve"> Integration only</w:t>
            </w:r>
          </w:p>
        </w:tc>
        <w:tc>
          <w:tcPr>
            <w:tcW w:w="364" w:type="pct"/>
            <w:shd w:val="clear" w:color="000000" w:fill="FFFFFF"/>
            <w:vAlign w:val="center"/>
            <w:hideMark/>
          </w:tcPr>
          <w:p w14:paraId="40066237"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4FF2BAF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2DFB472F"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1BE6AB6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7B4AFD7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06E99C2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4B18AF1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0D01787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0C77642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5B499D0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321A219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739B5A17" w14:textId="77777777" w:rsidTr="006635E5">
        <w:trPr>
          <w:trHeight w:val="300"/>
        </w:trPr>
        <w:tc>
          <w:tcPr>
            <w:tcW w:w="1634" w:type="pct"/>
            <w:shd w:val="clear" w:color="auto" w:fill="auto"/>
            <w:vAlign w:val="center"/>
            <w:hideMark/>
          </w:tcPr>
          <w:p w14:paraId="1B33605F"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24x7 Technical support (if any)</w:t>
            </w:r>
          </w:p>
        </w:tc>
        <w:tc>
          <w:tcPr>
            <w:tcW w:w="364" w:type="pct"/>
            <w:shd w:val="clear" w:color="000000" w:fill="FFFFFF"/>
            <w:vAlign w:val="center"/>
            <w:hideMark/>
          </w:tcPr>
          <w:p w14:paraId="1D04D516"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5D6F65C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15A0C416"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538F415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39CA1C5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19AE13D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463CF27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2B2E3EE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283114C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7DF76B8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17E5650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1CE8781C" w14:textId="77777777" w:rsidTr="006635E5">
        <w:trPr>
          <w:trHeight w:val="300"/>
        </w:trPr>
        <w:tc>
          <w:tcPr>
            <w:tcW w:w="1634" w:type="pct"/>
            <w:shd w:val="clear" w:color="auto" w:fill="auto"/>
            <w:vAlign w:val="center"/>
            <w:hideMark/>
          </w:tcPr>
          <w:p w14:paraId="29DC0B15"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Reporting Costs (if any)</w:t>
            </w:r>
          </w:p>
        </w:tc>
        <w:tc>
          <w:tcPr>
            <w:tcW w:w="364" w:type="pct"/>
            <w:shd w:val="clear" w:color="000000" w:fill="FFFFFF"/>
            <w:vAlign w:val="center"/>
            <w:hideMark/>
          </w:tcPr>
          <w:p w14:paraId="79A1FFAA"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56DA113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06D28F7F"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56D7B6E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2C91A05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69C1790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3E4C132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078869D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1750EAF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1652F6B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07CFEDC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46172FE7" w14:textId="77777777" w:rsidTr="006635E5">
        <w:trPr>
          <w:trHeight w:val="300"/>
        </w:trPr>
        <w:tc>
          <w:tcPr>
            <w:tcW w:w="1634" w:type="pct"/>
            <w:shd w:val="clear" w:color="auto" w:fill="auto"/>
            <w:vAlign w:val="center"/>
            <w:hideMark/>
          </w:tcPr>
          <w:p w14:paraId="1D5487E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Alerting Costs (if any)</w:t>
            </w:r>
          </w:p>
        </w:tc>
        <w:tc>
          <w:tcPr>
            <w:tcW w:w="364" w:type="pct"/>
            <w:shd w:val="clear" w:color="000000" w:fill="FFFFFF"/>
            <w:vAlign w:val="center"/>
            <w:hideMark/>
          </w:tcPr>
          <w:p w14:paraId="4EEEE942"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3E776D3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06A64BA0"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34AFEEC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5C67FDDE"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1C83029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6908407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7C9ED41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743CABD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569A07D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6E2B92C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46295193" w14:textId="77777777" w:rsidTr="006635E5">
        <w:trPr>
          <w:trHeight w:val="300"/>
        </w:trPr>
        <w:tc>
          <w:tcPr>
            <w:tcW w:w="1634" w:type="pct"/>
            <w:shd w:val="clear" w:color="auto" w:fill="auto"/>
            <w:vAlign w:val="center"/>
            <w:hideMark/>
          </w:tcPr>
          <w:p w14:paraId="0295807F"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Ad Hoc Consulting and Support</w:t>
            </w:r>
          </w:p>
        </w:tc>
        <w:tc>
          <w:tcPr>
            <w:tcW w:w="364" w:type="pct"/>
            <w:shd w:val="clear" w:color="000000" w:fill="FFFFFF"/>
            <w:vAlign w:val="center"/>
            <w:hideMark/>
          </w:tcPr>
          <w:p w14:paraId="3C6F37DE"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w:t>
            </w:r>
          </w:p>
        </w:tc>
        <w:tc>
          <w:tcPr>
            <w:tcW w:w="360" w:type="pct"/>
            <w:shd w:val="clear" w:color="000000" w:fill="FFFFFF"/>
            <w:vAlign w:val="center"/>
            <w:hideMark/>
          </w:tcPr>
          <w:p w14:paraId="11BF0E2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Years</w:t>
            </w:r>
          </w:p>
        </w:tc>
        <w:tc>
          <w:tcPr>
            <w:tcW w:w="247" w:type="pct"/>
            <w:shd w:val="clear" w:color="000000" w:fill="FFFFFF"/>
            <w:vAlign w:val="center"/>
            <w:hideMark/>
          </w:tcPr>
          <w:p w14:paraId="698FAC9C"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R50 000</w:t>
            </w:r>
          </w:p>
        </w:tc>
        <w:tc>
          <w:tcPr>
            <w:tcW w:w="261" w:type="pct"/>
            <w:shd w:val="clear" w:color="000000" w:fill="FFFFFF"/>
            <w:vAlign w:val="center"/>
            <w:hideMark/>
          </w:tcPr>
          <w:p w14:paraId="47DDDBD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254710DC"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R50 000</w:t>
            </w:r>
          </w:p>
        </w:tc>
        <w:tc>
          <w:tcPr>
            <w:tcW w:w="179" w:type="pct"/>
            <w:shd w:val="clear" w:color="000000" w:fill="FFFFFF"/>
            <w:vAlign w:val="center"/>
            <w:hideMark/>
          </w:tcPr>
          <w:p w14:paraId="325E8E4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135" w:type="pct"/>
            <w:shd w:val="clear" w:color="000000" w:fill="FFFFFF"/>
            <w:vAlign w:val="center"/>
            <w:hideMark/>
          </w:tcPr>
          <w:p w14:paraId="7085292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3F87FA68"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R50 000</w:t>
            </w:r>
          </w:p>
        </w:tc>
        <w:tc>
          <w:tcPr>
            <w:tcW w:w="261" w:type="pct"/>
            <w:shd w:val="clear" w:color="000000" w:fill="FFFFFF"/>
            <w:vAlign w:val="center"/>
            <w:hideMark/>
          </w:tcPr>
          <w:p w14:paraId="5E9E47C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7933F7D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59B760B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6B076C6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72BB5226" w14:textId="77777777" w:rsidTr="006635E5">
        <w:trPr>
          <w:trHeight w:val="300"/>
        </w:trPr>
        <w:tc>
          <w:tcPr>
            <w:tcW w:w="1634" w:type="pct"/>
            <w:shd w:val="clear" w:color="auto" w:fill="auto"/>
            <w:vAlign w:val="center"/>
            <w:hideMark/>
          </w:tcPr>
          <w:p w14:paraId="3A2B3D62"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Installation and Configuration Costs (if any)</w:t>
            </w:r>
          </w:p>
        </w:tc>
        <w:tc>
          <w:tcPr>
            <w:tcW w:w="364" w:type="pct"/>
            <w:shd w:val="clear" w:color="000000" w:fill="FFFFFF"/>
            <w:vAlign w:val="center"/>
            <w:hideMark/>
          </w:tcPr>
          <w:p w14:paraId="27DEAF4C"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1</w:t>
            </w:r>
          </w:p>
        </w:tc>
        <w:tc>
          <w:tcPr>
            <w:tcW w:w="360" w:type="pct"/>
            <w:shd w:val="clear" w:color="000000" w:fill="FFFFFF"/>
            <w:vAlign w:val="center"/>
            <w:hideMark/>
          </w:tcPr>
          <w:p w14:paraId="24F7B02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4D2DB530"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6D8CD74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4F2C1E74"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6A99299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10DE9EA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4779BAC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23FFF23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2CFAD94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2E6D66D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6547EDA2" w14:textId="77777777" w:rsidTr="006635E5">
        <w:trPr>
          <w:trHeight w:val="1332"/>
        </w:trPr>
        <w:tc>
          <w:tcPr>
            <w:tcW w:w="1634" w:type="pct"/>
            <w:vMerge w:val="restart"/>
            <w:shd w:val="clear" w:color="auto" w:fill="auto"/>
            <w:vAlign w:val="center"/>
            <w:hideMark/>
          </w:tcPr>
          <w:p w14:paraId="174B7AA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INTERNET – Section B</w:t>
            </w:r>
          </w:p>
        </w:tc>
        <w:tc>
          <w:tcPr>
            <w:tcW w:w="364" w:type="pct"/>
            <w:vMerge w:val="restart"/>
            <w:shd w:val="clear" w:color="000000" w:fill="FFFFFF"/>
            <w:vAlign w:val="center"/>
            <w:hideMark/>
          </w:tcPr>
          <w:p w14:paraId="45AD6CC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Quantity  </w:t>
            </w:r>
          </w:p>
        </w:tc>
        <w:tc>
          <w:tcPr>
            <w:tcW w:w="360" w:type="pct"/>
            <w:vMerge w:val="restart"/>
            <w:shd w:val="clear" w:color="000000" w:fill="FFFFFF"/>
            <w:vAlign w:val="center"/>
            <w:hideMark/>
          </w:tcPr>
          <w:p w14:paraId="2933D24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Unit of measure </w:t>
            </w:r>
          </w:p>
        </w:tc>
        <w:tc>
          <w:tcPr>
            <w:tcW w:w="247" w:type="pct"/>
            <w:vMerge w:val="restart"/>
            <w:shd w:val="clear" w:color="auto" w:fill="auto"/>
            <w:noWrap/>
            <w:vAlign w:val="center"/>
            <w:hideMark/>
          </w:tcPr>
          <w:p w14:paraId="4416FDE1"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Rate</w:t>
            </w:r>
          </w:p>
        </w:tc>
        <w:tc>
          <w:tcPr>
            <w:tcW w:w="261" w:type="pct"/>
            <w:vMerge w:val="restart"/>
            <w:shd w:val="clear" w:color="000000" w:fill="FFFFFF"/>
            <w:vAlign w:val="center"/>
            <w:hideMark/>
          </w:tcPr>
          <w:p w14:paraId="411685E4"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Year 1</w:t>
            </w:r>
          </w:p>
        </w:tc>
        <w:tc>
          <w:tcPr>
            <w:tcW w:w="247" w:type="pct"/>
            <w:vMerge w:val="restart"/>
            <w:shd w:val="clear" w:color="auto" w:fill="auto"/>
            <w:noWrap/>
            <w:vAlign w:val="center"/>
            <w:hideMark/>
          </w:tcPr>
          <w:p w14:paraId="181B5DE9"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Rate</w:t>
            </w:r>
          </w:p>
        </w:tc>
        <w:tc>
          <w:tcPr>
            <w:tcW w:w="313" w:type="pct"/>
            <w:gridSpan w:val="2"/>
            <w:vMerge w:val="restart"/>
            <w:shd w:val="clear" w:color="000000" w:fill="FFFFFF"/>
            <w:vAlign w:val="center"/>
            <w:hideMark/>
          </w:tcPr>
          <w:p w14:paraId="6CEE8491"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Year 2</w:t>
            </w:r>
          </w:p>
        </w:tc>
        <w:tc>
          <w:tcPr>
            <w:tcW w:w="247" w:type="pct"/>
            <w:vMerge w:val="restart"/>
            <w:shd w:val="clear" w:color="000000" w:fill="FFFFFF"/>
            <w:vAlign w:val="center"/>
            <w:hideMark/>
          </w:tcPr>
          <w:p w14:paraId="15608F1D"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Rate</w:t>
            </w:r>
          </w:p>
        </w:tc>
        <w:tc>
          <w:tcPr>
            <w:tcW w:w="261" w:type="pct"/>
            <w:vMerge w:val="restart"/>
            <w:shd w:val="clear" w:color="000000" w:fill="FFFFFF"/>
            <w:vAlign w:val="center"/>
            <w:hideMark/>
          </w:tcPr>
          <w:p w14:paraId="345EF652"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Year 3</w:t>
            </w:r>
          </w:p>
        </w:tc>
        <w:tc>
          <w:tcPr>
            <w:tcW w:w="391" w:type="pct"/>
            <w:vMerge w:val="restart"/>
            <w:shd w:val="clear" w:color="000000" w:fill="FFFFFF"/>
            <w:vAlign w:val="center"/>
            <w:hideMark/>
          </w:tcPr>
          <w:p w14:paraId="3A1C76C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TOTAL FOR 36 MONTHS, VAT EXCL </w:t>
            </w:r>
          </w:p>
        </w:tc>
        <w:tc>
          <w:tcPr>
            <w:tcW w:w="300" w:type="pct"/>
            <w:vMerge w:val="restart"/>
            <w:shd w:val="clear" w:color="000000" w:fill="FFFFFF"/>
            <w:vAlign w:val="center"/>
            <w:hideMark/>
          </w:tcPr>
          <w:p w14:paraId="710501E9"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VAT</w:t>
            </w:r>
          </w:p>
        </w:tc>
        <w:tc>
          <w:tcPr>
            <w:tcW w:w="374" w:type="pct"/>
            <w:vMerge w:val="restart"/>
            <w:shd w:val="clear" w:color="000000" w:fill="FFFFFF"/>
            <w:vAlign w:val="center"/>
            <w:hideMark/>
          </w:tcPr>
          <w:p w14:paraId="68273723"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GRAND TOTAL for 36 MONTHS ICL VAT</w:t>
            </w:r>
          </w:p>
        </w:tc>
      </w:tr>
      <w:tr w:rsidR="006635E5" w:rsidRPr="006635E5" w14:paraId="5C3EFF9C" w14:textId="77777777" w:rsidTr="006635E5">
        <w:trPr>
          <w:trHeight w:val="300"/>
        </w:trPr>
        <w:tc>
          <w:tcPr>
            <w:tcW w:w="1634" w:type="pct"/>
            <w:vMerge/>
            <w:vAlign w:val="center"/>
            <w:hideMark/>
          </w:tcPr>
          <w:p w14:paraId="13744DA0" w14:textId="77777777" w:rsidR="006635E5" w:rsidRPr="006635E5" w:rsidRDefault="006635E5" w:rsidP="006F604A">
            <w:pPr>
              <w:rPr>
                <w:rFonts w:asciiTheme="minorHAnsi" w:hAnsiTheme="minorHAnsi" w:cstheme="minorHAnsi"/>
                <w:color w:val="000000"/>
                <w:sz w:val="18"/>
                <w:szCs w:val="18"/>
                <w:lang w:eastAsia="en-ZA"/>
              </w:rPr>
            </w:pPr>
          </w:p>
        </w:tc>
        <w:tc>
          <w:tcPr>
            <w:tcW w:w="364" w:type="pct"/>
            <w:vMerge/>
            <w:vAlign w:val="center"/>
            <w:hideMark/>
          </w:tcPr>
          <w:p w14:paraId="6FD2AA92" w14:textId="77777777" w:rsidR="006635E5" w:rsidRPr="006635E5" w:rsidRDefault="006635E5" w:rsidP="006F604A">
            <w:pPr>
              <w:rPr>
                <w:rFonts w:asciiTheme="minorHAnsi" w:hAnsiTheme="minorHAnsi" w:cstheme="minorHAnsi"/>
                <w:b/>
                <w:bCs/>
                <w:color w:val="000000"/>
                <w:sz w:val="18"/>
                <w:szCs w:val="18"/>
                <w:lang w:eastAsia="en-ZA"/>
              </w:rPr>
            </w:pPr>
          </w:p>
        </w:tc>
        <w:tc>
          <w:tcPr>
            <w:tcW w:w="360" w:type="pct"/>
            <w:vMerge/>
            <w:vAlign w:val="center"/>
            <w:hideMark/>
          </w:tcPr>
          <w:p w14:paraId="7FE68CC2"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4AB2FA11" w14:textId="77777777" w:rsidR="006635E5" w:rsidRPr="006635E5" w:rsidRDefault="006635E5" w:rsidP="006F604A">
            <w:pPr>
              <w:rPr>
                <w:rFonts w:asciiTheme="minorHAnsi" w:hAnsiTheme="minorHAnsi" w:cstheme="minorHAnsi"/>
                <w:b/>
                <w:bCs/>
                <w:color w:val="000000"/>
                <w:sz w:val="18"/>
                <w:szCs w:val="18"/>
                <w:lang w:eastAsia="en-ZA"/>
              </w:rPr>
            </w:pPr>
          </w:p>
        </w:tc>
        <w:tc>
          <w:tcPr>
            <w:tcW w:w="261" w:type="pct"/>
            <w:vMerge/>
            <w:vAlign w:val="center"/>
            <w:hideMark/>
          </w:tcPr>
          <w:p w14:paraId="4F30474D"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0A2C28BF" w14:textId="77777777" w:rsidR="006635E5" w:rsidRPr="006635E5" w:rsidRDefault="006635E5" w:rsidP="006F604A">
            <w:pPr>
              <w:rPr>
                <w:rFonts w:asciiTheme="minorHAnsi" w:hAnsiTheme="minorHAnsi" w:cstheme="minorHAnsi"/>
                <w:b/>
                <w:bCs/>
                <w:color w:val="000000"/>
                <w:sz w:val="18"/>
                <w:szCs w:val="18"/>
                <w:lang w:eastAsia="en-ZA"/>
              </w:rPr>
            </w:pPr>
          </w:p>
        </w:tc>
        <w:tc>
          <w:tcPr>
            <w:tcW w:w="313" w:type="pct"/>
            <w:gridSpan w:val="2"/>
            <w:vMerge/>
            <w:vAlign w:val="center"/>
            <w:hideMark/>
          </w:tcPr>
          <w:p w14:paraId="5B23DDB5"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09FD5D0C" w14:textId="77777777" w:rsidR="006635E5" w:rsidRPr="006635E5" w:rsidRDefault="006635E5" w:rsidP="006F604A">
            <w:pPr>
              <w:rPr>
                <w:rFonts w:asciiTheme="minorHAnsi" w:hAnsiTheme="minorHAnsi" w:cstheme="minorHAnsi"/>
                <w:b/>
                <w:bCs/>
                <w:color w:val="000000"/>
                <w:sz w:val="18"/>
                <w:szCs w:val="18"/>
                <w:lang w:eastAsia="en-ZA"/>
              </w:rPr>
            </w:pPr>
          </w:p>
        </w:tc>
        <w:tc>
          <w:tcPr>
            <w:tcW w:w="261" w:type="pct"/>
            <w:vMerge/>
            <w:vAlign w:val="center"/>
            <w:hideMark/>
          </w:tcPr>
          <w:p w14:paraId="57E7453D" w14:textId="77777777" w:rsidR="006635E5" w:rsidRPr="006635E5" w:rsidRDefault="006635E5" w:rsidP="006F604A">
            <w:pPr>
              <w:rPr>
                <w:rFonts w:asciiTheme="minorHAnsi" w:hAnsiTheme="minorHAnsi" w:cstheme="minorHAnsi"/>
                <w:b/>
                <w:bCs/>
                <w:color w:val="000000"/>
                <w:sz w:val="18"/>
                <w:szCs w:val="18"/>
                <w:lang w:eastAsia="en-ZA"/>
              </w:rPr>
            </w:pPr>
          </w:p>
        </w:tc>
        <w:tc>
          <w:tcPr>
            <w:tcW w:w="391" w:type="pct"/>
            <w:vMerge/>
            <w:vAlign w:val="center"/>
            <w:hideMark/>
          </w:tcPr>
          <w:p w14:paraId="5E58119F" w14:textId="77777777" w:rsidR="006635E5" w:rsidRPr="006635E5" w:rsidRDefault="006635E5" w:rsidP="006F604A">
            <w:pPr>
              <w:rPr>
                <w:rFonts w:asciiTheme="minorHAnsi" w:hAnsiTheme="minorHAnsi" w:cstheme="minorHAnsi"/>
                <w:b/>
                <w:bCs/>
                <w:color w:val="000000"/>
                <w:sz w:val="18"/>
                <w:szCs w:val="18"/>
                <w:lang w:eastAsia="en-ZA"/>
              </w:rPr>
            </w:pPr>
          </w:p>
        </w:tc>
        <w:tc>
          <w:tcPr>
            <w:tcW w:w="300" w:type="pct"/>
            <w:vMerge/>
            <w:vAlign w:val="center"/>
            <w:hideMark/>
          </w:tcPr>
          <w:p w14:paraId="73A8E025" w14:textId="77777777" w:rsidR="006635E5" w:rsidRPr="006635E5" w:rsidRDefault="006635E5" w:rsidP="006F604A">
            <w:pPr>
              <w:rPr>
                <w:rFonts w:asciiTheme="minorHAnsi" w:hAnsiTheme="minorHAnsi" w:cstheme="minorHAnsi"/>
                <w:b/>
                <w:bCs/>
                <w:color w:val="000000"/>
                <w:sz w:val="18"/>
                <w:szCs w:val="18"/>
                <w:lang w:eastAsia="en-ZA"/>
              </w:rPr>
            </w:pPr>
          </w:p>
        </w:tc>
        <w:tc>
          <w:tcPr>
            <w:tcW w:w="374" w:type="pct"/>
            <w:vMerge/>
            <w:vAlign w:val="center"/>
            <w:hideMark/>
          </w:tcPr>
          <w:p w14:paraId="30ABCE0C" w14:textId="77777777" w:rsidR="006635E5" w:rsidRPr="006635E5" w:rsidRDefault="006635E5" w:rsidP="006F604A">
            <w:pPr>
              <w:rPr>
                <w:rFonts w:asciiTheme="minorHAnsi" w:hAnsiTheme="minorHAnsi" w:cstheme="minorHAnsi"/>
                <w:b/>
                <w:bCs/>
                <w:color w:val="000000"/>
                <w:sz w:val="18"/>
                <w:szCs w:val="18"/>
                <w:lang w:eastAsia="en-ZA"/>
              </w:rPr>
            </w:pPr>
          </w:p>
        </w:tc>
      </w:tr>
      <w:tr w:rsidR="006635E5" w:rsidRPr="006635E5" w14:paraId="21AD06E3" w14:textId="77777777" w:rsidTr="006635E5">
        <w:trPr>
          <w:trHeight w:val="300"/>
        </w:trPr>
        <w:tc>
          <w:tcPr>
            <w:tcW w:w="1634" w:type="pct"/>
            <w:shd w:val="clear" w:color="auto" w:fill="auto"/>
            <w:vAlign w:val="center"/>
            <w:hideMark/>
          </w:tcPr>
          <w:p w14:paraId="77E0FDB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Monthly Bandwidth costs (if not included above)</w:t>
            </w:r>
          </w:p>
        </w:tc>
        <w:tc>
          <w:tcPr>
            <w:tcW w:w="364" w:type="pct"/>
            <w:shd w:val="clear" w:color="000000" w:fill="FFFFFF"/>
            <w:vAlign w:val="center"/>
            <w:hideMark/>
          </w:tcPr>
          <w:p w14:paraId="0D72C4A8"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06EF0CB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1BC79E5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54129C5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69039D0D"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4AACDC7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64923B1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58F198E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4782BA1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7D28FF3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28D376B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0776E5A0" w14:textId="77777777" w:rsidTr="006635E5">
        <w:trPr>
          <w:trHeight w:val="300"/>
        </w:trPr>
        <w:tc>
          <w:tcPr>
            <w:tcW w:w="1634" w:type="pct"/>
            <w:shd w:val="clear" w:color="auto" w:fill="auto"/>
            <w:noWrap/>
            <w:vAlign w:val="center"/>
            <w:hideMark/>
          </w:tcPr>
          <w:p w14:paraId="05EDFD2C"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Monitoring costs (if not included above)</w:t>
            </w:r>
          </w:p>
        </w:tc>
        <w:tc>
          <w:tcPr>
            <w:tcW w:w="364" w:type="pct"/>
            <w:shd w:val="clear" w:color="000000" w:fill="FFFFFF"/>
            <w:vAlign w:val="center"/>
            <w:hideMark/>
          </w:tcPr>
          <w:p w14:paraId="16163822"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6D743E3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1F83202B"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0475CBF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361F95DB"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74C4D07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3D7D6FB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1034AD0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4FDFD48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58E9A5E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168E346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080DDC69" w14:textId="77777777" w:rsidTr="006635E5">
        <w:trPr>
          <w:trHeight w:val="300"/>
        </w:trPr>
        <w:tc>
          <w:tcPr>
            <w:tcW w:w="1634" w:type="pct"/>
            <w:shd w:val="clear" w:color="auto" w:fill="auto"/>
            <w:noWrap/>
            <w:vAlign w:val="center"/>
            <w:hideMark/>
          </w:tcPr>
          <w:p w14:paraId="7753D9A7"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Implementation costs (if not included above)</w:t>
            </w:r>
          </w:p>
        </w:tc>
        <w:tc>
          <w:tcPr>
            <w:tcW w:w="364" w:type="pct"/>
            <w:shd w:val="clear" w:color="000000" w:fill="FFFFFF"/>
            <w:vAlign w:val="center"/>
            <w:hideMark/>
          </w:tcPr>
          <w:p w14:paraId="66D1D427"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1AC4B90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07FA373B"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25257A1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29C8E1C0"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1A895B1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2278611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7F32749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4DB0BE7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1088D39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6C2A56A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35DBC4CA" w14:textId="77777777" w:rsidTr="006635E5">
        <w:trPr>
          <w:trHeight w:val="300"/>
        </w:trPr>
        <w:tc>
          <w:tcPr>
            <w:tcW w:w="1634" w:type="pct"/>
            <w:shd w:val="clear" w:color="auto" w:fill="auto"/>
            <w:noWrap/>
            <w:vAlign w:val="center"/>
            <w:hideMark/>
          </w:tcPr>
          <w:p w14:paraId="16CD534E"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Class C IP block (5 public IP addresses).</w:t>
            </w:r>
          </w:p>
        </w:tc>
        <w:tc>
          <w:tcPr>
            <w:tcW w:w="364" w:type="pct"/>
            <w:shd w:val="clear" w:color="000000" w:fill="FFFFFF"/>
            <w:vAlign w:val="center"/>
            <w:hideMark/>
          </w:tcPr>
          <w:p w14:paraId="5E01A2CA"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7FCEF5D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41BA7733"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297BB2A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09806877"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1E34438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560F183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1C1FBF3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08F8137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300EF48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48C7990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52AB51EF" w14:textId="77777777" w:rsidTr="006635E5">
        <w:trPr>
          <w:trHeight w:val="300"/>
        </w:trPr>
        <w:tc>
          <w:tcPr>
            <w:tcW w:w="1634" w:type="pct"/>
            <w:shd w:val="clear" w:color="auto" w:fill="auto"/>
            <w:noWrap/>
            <w:vAlign w:val="center"/>
            <w:hideMark/>
          </w:tcPr>
          <w:p w14:paraId="4B1941D7"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Any connectivity costs (if not included above)</w:t>
            </w:r>
          </w:p>
        </w:tc>
        <w:tc>
          <w:tcPr>
            <w:tcW w:w="364" w:type="pct"/>
            <w:shd w:val="clear" w:color="000000" w:fill="FFFFFF"/>
            <w:vAlign w:val="center"/>
            <w:hideMark/>
          </w:tcPr>
          <w:p w14:paraId="22FFA162"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43DF02F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5D82B4AC"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7A5A019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69FD3A7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32B9552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0B03A1A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255DC5F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1980219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63968D8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21C059C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65F39825" w14:textId="77777777" w:rsidTr="006635E5">
        <w:trPr>
          <w:trHeight w:val="300"/>
        </w:trPr>
        <w:tc>
          <w:tcPr>
            <w:tcW w:w="1634" w:type="pct"/>
            <w:shd w:val="clear" w:color="auto" w:fill="auto"/>
            <w:noWrap/>
            <w:vAlign w:val="center"/>
            <w:hideMark/>
          </w:tcPr>
          <w:p w14:paraId="11732142"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Wildcard Certificate Costs</w:t>
            </w:r>
          </w:p>
        </w:tc>
        <w:tc>
          <w:tcPr>
            <w:tcW w:w="364" w:type="pct"/>
            <w:shd w:val="clear" w:color="000000" w:fill="FFFFFF"/>
            <w:vAlign w:val="center"/>
            <w:hideMark/>
          </w:tcPr>
          <w:p w14:paraId="08CF95E1"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1EB5955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372F9BE0"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387BB5B8"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7CF7296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30FC8B9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63850A9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01F3DC5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0358796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74372E8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0401D3E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0DC2ADE3" w14:textId="77777777" w:rsidTr="006635E5">
        <w:trPr>
          <w:trHeight w:val="288"/>
        </w:trPr>
        <w:tc>
          <w:tcPr>
            <w:tcW w:w="1634" w:type="pct"/>
            <w:shd w:val="clear" w:color="auto" w:fill="auto"/>
            <w:noWrap/>
            <w:vAlign w:val="center"/>
            <w:hideMark/>
          </w:tcPr>
          <w:p w14:paraId="4D20C13F"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DNS Hosting Costs</w:t>
            </w:r>
          </w:p>
        </w:tc>
        <w:tc>
          <w:tcPr>
            <w:tcW w:w="364" w:type="pct"/>
            <w:shd w:val="clear" w:color="000000" w:fill="FFFFFF"/>
            <w:vAlign w:val="center"/>
            <w:hideMark/>
          </w:tcPr>
          <w:p w14:paraId="7CA266C0"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7D4CBDE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041EEF6A"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31D35F8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15052D84"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02AFE88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3177AEF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578067F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74205F1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18ECEDB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54676E5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344B400D" w14:textId="77777777" w:rsidTr="006635E5">
        <w:trPr>
          <w:trHeight w:val="300"/>
        </w:trPr>
        <w:tc>
          <w:tcPr>
            <w:tcW w:w="1634" w:type="pct"/>
            <w:shd w:val="clear" w:color="auto" w:fill="auto"/>
            <w:noWrap/>
            <w:vAlign w:val="center"/>
            <w:hideMark/>
          </w:tcPr>
          <w:p w14:paraId="00959C1C"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SLA for faults to be resolved (if not included above)</w:t>
            </w:r>
          </w:p>
        </w:tc>
        <w:tc>
          <w:tcPr>
            <w:tcW w:w="364" w:type="pct"/>
            <w:shd w:val="clear" w:color="000000" w:fill="FFFFFF"/>
            <w:vAlign w:val="center"/>
            <w:hideMark/>
          </w:tcPr>
          <w:p w14:paraId="06928BF5"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3F0FE8C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60631204"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53B7029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2EEC0EBD"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30FE2A0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219E047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461E012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081E15C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0536FF8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29F60F1A"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5D42AD1B" w14:textId="77777777" w:rsidTr="006635E5">
        <w:trPr>
          <w:trHeight w:val="300"/>
        </w:trPr>
        <w:tc>
          <w:tcPr>
            <w:tcW w:w="1634" w:type="pct"/>
            <w:shd w:val="clear" w:color="auto" w:fill="auto"/>
            <w:noWrap/>
            <w:vAlign w:val="center"/>
            <w:hideMark/>
          </w:tcPr>
          <w:p w14:paraId="45E50F0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Support (if not included above)</w:t>
            </w:r>
          </w:p>
        </w:tc>
        <w:tc>
          <w:tcPr>
            <w:tcW w:w="364" w:type="pct"/>
            <w:shd w:val="clear" w:color="000000" w:fill="FFFFFF"/>
            <w:vAlign w:val="center"/>
            <w:hideMark/>
          </w:tcPr>
          <w:p w14:paraId="7F7E9DB7"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3775605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2CFD5141"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0D23032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133DCA04"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447BA7D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56E19E6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2887502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6A19D2F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7BBFF4F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0E24DB3B"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1FD34DA0" w14:textId="77777777" w:rsidTr="006635E5">
        <w:trPr>
          <w:trHeight w:val="300"/>
        </w:trPr>
        <w:tc>
          <w:tcPr>
            <w:tcW w:w="1634" w:type="pct"/>
            <w:shd w:val="clear" w:color="auto" w:fill="auto"/>
            <w:noWrap/>
            <w:vAlign w:val="center"/>
            <w:hideMark/>
          </w:tcPr>
          <w:p w14:paraId="61F7BB33"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Reporting (if not included above)</w:t>
            </w:r>
          </w:p>
        </w:tc>
        <w:tc>
          <w:tcPr>
            <w:tcW w:w="364" w:type="pct"/>
            <w:shd w:val="clear" w:color="000000" w:fill="FFFFFF"/>
            <w:vAlign w:val="center"/>
            <w:hideMark/>
          </w:tcPr>
          <w:p w14:paraId="77D57DEC"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544CC43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20113B98"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5027EB1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2673C0E1"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41BB4F8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49E7CFE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5D20B30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4A80FE0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519DBD9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2B7E1C8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062E98D3" w14:textId="77777777" w:rsidTr="006635E5">
        <w:trPr>
          <w:trHeight w:val="300"/>
        </w:trPr>
        <w:tc>
          <w:tcPr>
            <w:tcW w:w="1634" w:type="pct"/>
            <w:shd w:val="clear" w:color="auto" w:fill="auto"/>
            <w:noWrap/>
            <w:vAlign w:val="center"/>
            <w:hideMark/>
          </w:tcPr>
          <w:p w14:paraId="0855B5F7"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Unified Threat Management / firewall</w:t>
            </w:r>
          </w:p>
        </w:tc>
        <w:tc>
          <w:tcPr>
            <w:tcW w:w="364" w:type="pct"/>
            <w:shd w:val="clear" w:color="000000" w:fill="FFFFFF"/>
            <w:vAlign w:val="center"/>
            <w:hideMark/>
          </w:tcPr>
          <w:p w14:paraId="5B32791B"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3A5CD96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Months</w:t>
            </w:r>
          </w:p>
        </w:tc>
        <w:tc>
          <w:tcPr>
            <w:tcW w:w="247" w:type="pct"/>
            <w:shd w:val="clear" w:color="auto" w:fill="auto"/>
            <w:noWrap/>
            <w:vAlign w:val="center"/>
            <w:hideMark/>
          </w:tcPr>
          <w:p w14:paraId="170C062E"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000000" w:fill="FFFFFF"/>
            <w:vAlign w:val="center"/>
            <w:hideMark/>
          </w:tcPr>
          <w:p w14:paraId="4355BF1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auto" w:fill="auto"/>
            <w:noWrap/>
            <w:vAlign w:val="center"/>
            <w:hideMark/>
          </w:tcPr>
          <w:p w14:paraId="4B8FDD65"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000000" w:fill="FFFFFF"/>
            <w:vAlign w:val="center"/>
            <w:hideMark/>
          </w:tcPr>
          <w:p w14:paraId="692D4CF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09EDD747"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04687FD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37FCDB55"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7A771442"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455113A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60F2AED8" w14:textId="77777777" w:rsidTr="006635E5">
        <w:trPr>
          <w:trHeight w:val="759"/>
        </w:trPr>
        <w:tc>
          <w:tcPr>
            <w:tcW w:w="1634" w:type="pct"/>
            <w:vMerge w:val="restart"/>
            <w:shd w:val="clear" w:color="auto" w:fill="auto"/>
            <w:noWrap/>
            <w:vAlign w:val="center"/>
            <w:hideMark/>
          </w:tcPr>
          <w:p w14:paraId="44A986D5"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APN – Section C</w:t>
            </w:r>
          </w:p>
        </w:tc>
        <w:tc>
          <w:tcPr>
            <w:tcW w:w="364" w:type="pct"/>
            <w:vMerge w:val="restart"/>
            <w:shd w:val="clear" w:color="000000" w:fill="FFFFFF"/>
            <w:vAlign w:val="center"/>
            <w:hideMark/>
          </w:tcPr>
          <w:p w14:paraId="36A66B5A"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Quantity  </w:t>
            </w:r>
          </w:p>
        </w:tc>
        <w:tc>
          <w:tcPr>
            <w:tcW w:w="360" w:type="pct"/>
            <w:vMerge w:val="restart"/>
            <w:shd w:val="clear" w:color="000000" w:fill="FFFFFF"/>
            <w:vAlign w:val="center"/>
            <w:hideMark/>
          </w:tcPr>
          <w:p w14:paraId="29712A99"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Unit of measure </w:t>
            </w:r>
          </w:p>
        </w:tc>
        <w:tc>
          <w:tcPr>
            <w:tcW w:w="247" w:type="pct"/>
            <w:vMerge w:val="restart"/>
            <w:shd w:val="clear" w:color="auto" w:fill="auto"/>
            <w:noWrap/>
            <w:vAlign w:val="center"/>
            <w:hideMark/>
          </w:tcPr>
          <w:p w14:paraId="757BED52"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Rate</w:t>
            </w:r>
          </w:p>
        </w:tc>
        <w:tc>
          <w:tcPr>
            <w:tcW w:w="261" w:type="pct"/>
            <w:vMerge w:val="restart"/>
            <w:shd w:val="clear" w:color="000000" w:fill="FFFFFF"/>
            <w:vAlign w:val="center"/>
            <w:hideMark/>
          </w:tcPr>
          <w:p w14:paraId="2E4C5668"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Year 1</w:t>
            </w:r>
          </w:p>
        </w:tc>
        <w:tc>
          <w:tcPr>
            <w:tcW w:w="247" w:type="pct"/>
            <w:vMerge w:val="restart"/>
            <w:shd w:val="clear" w:color="auto" w:fill="auto"/>
            <w:noWrap/>
            <w:vAlign w:val="center"/>
            <w:hideMark/>
          </w:tcPr>
          <w:p w14:paraId="419B91BF"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Rate</w:t>
            </w:r>
          </w:p>
        </w:tc>
        <w:tc>
          <w:tcPr>
            <w:tcW w:w="313" w:type="pct"/>
            <w:gridSpan w:val="2"/>
            <w:vMerge w:val="restart"/>
            <w:shd w:val="clear" w:color="000000" w:fill="FFFFFF"/>
            <w:vAlign w:val="center"/>
            <w:hideMark/>
          </w:tcPr>
          <w:p w14:paraId="08332E8C"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Year 2</w:t>
            </w:r>
          </w:p>
        </w:tc>
        <w:tc>
          <w:tcPr>
            <w:tcW w:w="247" w:type="pct"/>
            <w:vMerge w:val="restart"/>
            <w:shd w:val="clear" w:color="000000" w:fill="FFFFFF"/>
            <w:vAlign w:val="center"/>
            <w:hideMark/>
          </w:tcPr>
          <w:p w14:paraId="2E8D6263"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Rate</w:t>
            </w:r>
          </w:p>
        </w:tc>
        <w:tc>
          <w:tcPr>
            <w:tcW w:w="261" w:type="pct"/>
            <w:vMerge w:val="restart"/>
            <w:shd w:val="clear" w:color="000000" w:fill="FFFFFF"/>
            <w:vAlign w:val="center"/>
            <w:hideMark/>
          </w:tcPr>
          <w:p w14:paraId="01044C48"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Year 3</w:t>
            </w:r>
          </w:p>
        </w:tc>
        <w:tc>
          <w:tcPr>
            <w:tcW w:w="391" w:type="pct"/>
            <w:vMerge w:val="restart"/>
            <w:shd w:val="clear" w:color="000000" w:fill="FFFFFF"/>
            <w:vAlign w:val="center"/>
            <w:hideMark/>
          </w:tcPr>
          <w:p w14:paraId="1CEF113E"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TOTAL FOR 36 MONTHS, VAT EXCL </w:t>
            </w:r>
          </w:p>
        </w:tc>
        <w:tc>
          <w:tcPr>
            <w:tcW w:w="300" w:type="pct"/>
            <w:vMerge w:val="restart"/>
            <w:shd w:val="clear" w:color="000000" w:fill="FFFFFF"/>
            <w:vAlign w:val="center"/>
            <w:hideMark/>
          </w:tcPr>
          <w:p w14:paraId="1A753C03"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VAT</w:t>
            </w:r>
          </w:p>
        </w:tc>
        <w:tc>
          <w:tcPr>
            <w:tcW w:w="374" w:type="pct"/>
            <w:vMerge w:val="restart"/>
            <w:shd w:val="clear" w:color="000000" w:fill="FFFFFF"/>
            <w:vAlign w:val="center"/>
            <w:hideMark/>
          </w:tcPr>
          <w:p w14:paraId="1E8BFED2"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GRAND TOTAL for 36 MONTHS ICL VAT</w:t>
            </w:r>
          </w:p>
        </w:tc>
      </w:tr>
      <w:tr w:rsidR="006635E5" w:rsidRPr="006635E5" w14:paraId="33771800" w14:textId="77777777" w:rsidTr="006635E5">
        <w:trPr>
          <w:trHeight w:val="300"/>
        </w:trPr>
        <w:tc>
          <w:tcPr>
            <w:tcW w:w="1634" w:type="pct"/>
            <w:vMerge/>
            <w:vAlign w:val="center"/>
            <w:hideMark/>
          </w:tcPr>
          <w:p w14:paraId="592A79B2" w14:textId="77777777" w:rsidR="006635E5" w:rsidRPr="006635E5" w:rsidRDefault="006635E5" w:rsidP="006F604A">
            <w:pPr>
              <w:rPr>
                <w:rFonts w:asciiTheme="minorHAnsi" w:hAnsiTheme="minorHAnsi" w:cstheme="minorHAnsi"/>
                <w:color w:val="000000"/>
                <w:sz w:val="18"/>
                <w:szCs w:val="18"/>
                <w:lang w:eastAsia="en-ZA"/>
              </w:rPr>
            </w:pPr>
          </w:p>
        </w:tc>
        <w:tc>
          <w:tcPr>
            <w:tcW w:w="364" w:type="pct"/>
            <w:vMerge/>
            <w:vAlign w:val="center"/>
            <w:hideMark/>
          </w:tcPr>
          <w:p w14:paraId="4D8B8AB7" w14:textId="77777777" w:rsidR="006635E5" w:rsidRPr="006635E5" w:rsidRDefault="006635E5" w:rsidP="006F604A">
            <w:pPr>
              <w:rPr>
                <w:rFonts w:asciiTheme="minorHAnsi" w:hAnsiTheme="minorHAnsi" w:cstheme="minorHAnsi"/>
                <w:b/>
                <w:bCs/>
                <w:color w:val="000000"/>
                <w:sz w:val="18"/>
                <w:szCs w:val="18"/>
                <w:lang w:eastAsia="en-ZA"/>
              </w:rPr>
            </w:pPr>
          </w:p>
        </w:tc>
        <w:tc>
          <w:tcPr>
            <w:tcW w:w="360" w:type="pct"/>
            <w:vMerge/>
            <w:vAlign w:val="center"/>
            <w:hideMark/>
          </w:tcPr>
          <w:p w14:paraId="7D555B47"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4E9BB9F7" w14:textId="77777777" w:rsidR="006635E5" w:rsidRPr="006635E5" w:rsidRDefault="006635E5" w:rsidP="006F604A">
            <w:pPr>
              <w:rPr>
                <w:rFonts w:asciiTheme="minorHAnsi" w:hAnsiTheme="minorHAnsi" w:cstheme="minorHAnsi"/>
                <w:b/>
                <w:bCs/>
                <w:color w:val="000000"/>
                <w:sz w:val="18"/>
                <w:szCs w:val="18"/>
                <w:lang w:eastAsia="en-ZA"/>
              </w:rPr>
            </w:pPr>
          </w:p>
        </w:tc>
        <w:tc>
          <w:tcPr>
            <w:tcW w:w="261" w:type="pct"/>
            <w:vMerge/>
            <w:vAlign w:val="center"/>
            <w:hideMark/>
          </w:tcPr>
          <w:p w14:paraId="473A0648"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180FD1EC" w14:textId="77777777" w:rsidR="006635E5" w:rsidRPr="006635E5" w:rsidRDefault="006635E5" w:rsidP="006F604A">
            <w:pPr>
              <w:rPr>
                <w:rFonts w:asciiTheme="minorHAnsi" w:hAnsiTheme="minorHAnsi" w:cstheme="minorHAnsi"/>
                <w:b/>
                <w:bCs/>
                <w:color w:val="000000"/>
                <w:sz w:val="18"/>
                <w:szCs w:val="18"/>
                <w:lang w:eastAsia="en-ZA"/>
              </w:rPr>
            </w:pPr>
          </w:p>
        </w:tc>
        <w:tc>
          <w:tcPr>
            <w:tcW w:w="313" w:type="pct"/>
            <w:gridSpan w:val="2"/>
            <w:vMerge/>
            <w:vAlign w:val="center"/>
            <w:hideMark/>
          </w:tcPr>
          <w:p w14:paraId="31F51570" w14:textId="77777777" w:rsidR="006635E5" w:rsidRPr="006635E5" w:rsidRDefault="006635E5" w:rsidP="006F604A">
            <w:pPr>
              <w:rPr>
                <w:rFonts w:asciiTheme="minorHAnsi" w:hAnsiTheme="minorHAnsi" w:cstheme="minorHAnsi"/>
                <w:b/>
                <w:bCs/>
                <w:color w:val="000000"/>
                <w:sz w:val="18"/>
                <w:szCs w:val="18"/>
                <w:lang w:eastAsia="en-ZA"/>
              </w:rPr>
            </w:pPr>
          </w:p>
        </w:tc>
        <w:tc>
          <w:tcPr>
            <w:tcW w:w="247" w:type="pct"/>
            <w:vMerge/>
            <w:vAlign w:val="center"/>
            <w:hideMark/>
          </w:tcPr>
          <w:p w14:paraId="22444733" w14:textId="77777777" w:rsidR="006635E5" w:rsidRPr="006635E5" w:rsidRDefault="006635E5" w:rsidP="006F604A">
            <w:pPr>
              <w:rPr>
                <w:rFonts w:asciiTheme="minorHAnsi" w:hAnsiTheme="minorHAnsi" w:cstheme="minorHAnsi"/>
                <w:b/>
                <w:bCs/>
                <w:color w:val="000000"/>
                <w:sz w:val="18"/>
                <w:szCs w:val="18"/>
                <w:lang w:eastAsia="en-ZA"/>
              </w:rPr>
            </w:pPr>
          </w:p>
        </w:tc>
        <w:tc>
          <w:tcPr>
            <w:tcW w:w="261" w:type="pct"/>
            <w:vMerge/>
            <w:vAlign w:val="center"/>
            <w:hideMark/>
          </w:tcPr>
          <w:p w14:paraId="306C3D61" w14:textId="77777777" w:rsidR="006635E5" w:rsidRPr="006635E5" w:rsidRDefault="006635E5" w:rsidP="006F604A">
            <w:pPr>
              <w:rPr>
                <w:rFonts w:asciiTheme="minorHAnsi" w:hAnsiTheme="minorHAnsi" w:cstheme="minorHAnsi"/>
                <w:b/>
                <w:bCs/>
                <w:color w:val="000000"/>
                <w:sz w:val="18"/>
                <w:szCs w:val="18"/>
                <w:lang w:eastAsia="en-ZA"/>
              </w:rPr>
            </w:pPr>
          </w:p>
        </w:tc>
        <w:tc>
          <w:tcPr>
            <w:tcW w:w="391" w:type="pct"/>
            <w:vMerge/>
            <w:vAlign w:val="center"/>
            <w:hideMark/>
          </w:tcPr>
          <w:p w14:paraId="437B8183" w14:textId="77777777" w:rsidR="006635E5" w:rsidRPr="006635E5" w:rsidRDefault="006635E5" w:rsidP="006F604A">
            <w:pPr>
              <w:rPr>
                <w:rFonts w:asciiTheme="minorHAnsi" w:hAnsiTheme="minorHAnsi" w:cstheme="minorHAnsi"/>
                <w:b/>
                <w:bCs/>
                <w:color w:val="000000"/>
                <w:sz w:val="18"/>
                <w:szCs w:val="18"/>
                <w:lang w:eastAsia="en-ZA"/>
              </w:rPr>
            </w:pPr>
          </w:p>
        </w:tc>
        <w:tc>
          <w:tcPr>
            <w:tcW w:w="300" w:type="pct"/>
            <w:vMerge/>
            <w:vAlign w:val="center"/>
            <w:hideMark/>
          </w:tcPr>
          <w:p w14:paraId="74245F2B" w14:textId="77777777" w:rsidR="006635E5" w:rsidRPr="006635E5" w:rsidRDefault="006635E5" w:rsidP="006F604A">
            <w:pPr>
              <w:rPr>
                <w:rFonts w:asciiTheme="minorHAnsi" w:hAnsiTheme="minorHAnsi" w:cstheme="minorHAnsi"/>
                <w:b/>
                <w:bCs/>
                <w:color w:val="000000"/>
                <w:sz w:val="18"/>
                <w:szCs w:val="18"/>
                <w:lang w:eastAsia="en-ZA"/>
              </w:rPr>
            </w:pPr>
          </w:p>
        </w:tc>
        <w:tc>
          <w:tcPr>
            <w:tcW w:w="374" w:type="pct"/>
            <w:vMerge/>
            <w:vAlign w:val="center"/>
            <w:hideMark/>
          </w:tcPr>
          <w:p w14:paraId="3263F9FF" w14:textId="77777777" w:rsidR="006635E5" w:rsidRPr="006635E5" w:rsidRDefault="006635E5" w:rsidP="006F604A">
            <w:pPr>
              <w:rPr>
                <w:rFonts w:asciiTheme="minorHAnsi" w:hAnsiTheme="minorHAnsi" w:cstheme="minorHAnsi"/>
                <w:b/>
                <w:bCs/>
                <w:color w:val="000000"/>
                <w:sz w:val="18"/>
                <w:szCs w:val="18"/>
                <w:lang w:eastAsia="en-ZA"/>
              </w:rPr>
            </w:pPr>
          </w:p>
        </w:tc>
      </w:tr>
      <w:tr w:rsidR="006635E5" w:rsidRPr="006635E5" w14:paraId="0A76CF46" w14:textId="77777777" w:rsidTr="006635E5">
        <w:trPr>
          <w:trHeight w:val="300"/>
        </w:trPr>
        <w:tc>
          <w:tcPr>
            <w:tcW w:w="1634" w:type="pct"/>
            <w:shd w:val="clear" w:color="auto" w:fill="auto"/>
            <w:noWrap/>
            <w:vAlign w:val="center"/>
            <w:hideMark/>
          </w:tcPr>
          <w:p w14:paraId="7AE079B5"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100GB per month APN Costs</w:t>
            </w:r>
          </w:p>
        </w:tc>
        <w:tc>
          <w:tcPr>
            <w:tcW w:w="364" w:type="pct"/>
            <w:shd w:val="clear" w:color="000000" w:fill="FFFFFF"/>
            <w:vAlign w:val="center"/>
            <w:hideMark/>
          </w:tcPr>
          <w:p w14:paraId="10AA206C"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36</w:t>
            </w:r>
          </w:p>
        </w:tc>
        <w:tc>
          <w:tcPr>
            <w:tcW w:w="360" w:type="pct"/>
            <w:shd w:val="clear" w:color="000000" w:fill="FFFFFF"/>
            <w:vAlign w:val="center"/>
            <w:hideMark/>
          </w:tcPr>
          <w:p w14:paraId="69AA98E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xml:space="preserve"> Months </w:t>
            </w:r>
          </w:p>
        </w:tc>
        <w:tc>
          <w:tcPr>
            <w:tcW w:w="247" w:type="pct"/>
            <w:shd w:val="clear" w:color="auto" w:fill="auto"/>
            <w:noWrap/>
            <w:vAlign w:val="center"/>
            <w:hideMark/>
          </w:tcPr>
          <w:p w14:paraId="50B82B82" w14:textId="77777777" w:rsidR="006635E5" w:rsidRPr="006635E5" w:rsidRDefault="006635E5" w:rsidP="006F604A">
            <w:pPr>
              <w:jc w:val="cente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auto" w:fill="auto"/>
            <w:noWrap/>
            <w:vAlign w:val="center"/>
            <w:hideMark/>
          </w:tcPr>
          <w:p w14:paraId="4469FB6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47" w:type="pct"/>
            <w:shd w:val="clear" w:color="000000" w:fill="FFFFFF"/>
            <w:vAlign w:val="center"/>
            <w:hideMark/>
          </w:tcPr>
          <w:p w14:paraId="30DEB52D"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6AD94481"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2C25FBC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4839D9E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6E68C15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43CD10D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2D0B44B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79BE141F" w14:textId="77777777" w:rsidTr="006635E5">
        <w:trPr>
          <w:trHeight w:val="300"/>
        </w:trPr>
        <w:tc>
          <w:tcPr>
            <w:tcW w:w="1634" w:type="pct"/>
            <w:shd w:val="clear" w:color="auto" w:fill="auto"/>
            <w:noWrap/>
            <w:vAlign w:val="center"/>
            <w:hideMark/>
          </w:tcPr>
          <w:p w14:paraId="0AFA6BED"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Migration Costs (if any)</w:t>
            </w:r>
          </w:p>
        </w:tc>
        <w:tc>
          <w:tcPr>
            <w:tcW w:w="364" w:type="pct"/>
            <w:shd w:val="clear" w:color="000000" w:fill="FFFFFF"/>
            <w:vAlign w:val="center"/>
            <w:hideMark/>
          </w:tcPr>
          <w:p w14:paraId="440B1F1E"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1</w:t>
            </w:r>
          </w:p>
        </w:tc>
        <w:tc>
          <w:tcPr>
            <w:tcW w:w="360" w:type="pct"/>
            <w:shd w:val="clear" w:color="000000" w:fill="FFFFFF"/>
            <w:vAlign w:val="center"/>
            <w:hideMark/>
          </w:tcPr>
          <w:p w14:paraId="79B5885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Unit</w:t>
            </w:r>
          </w:p>
        </w:tc>
        <w:tc>
          <w:tcPr>
            <w:tcW w:w="247" w:type="pct"/>
            <w:shd w:val="clear" w:color="auto" w:fill="auto"/>
            <w:noWrap/>
            <w:vAlign w:val="center"/>
            <w:hideMark/>
          </w:tcPr>
          <w:p w14:paraId="443BF4D4" w14:textId="77777777" w:rsidR="006635E5" w:rsidRPr="006635E5" w:rsidRDefault="006635E5" w:rsidP="006F604A">
            <w:pPr>
              <w:jc w:val="cente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auto" w:fill="auto"/>
            <w:noWrap/>
            <w:vAlign w:val="center"/>
            <w:hideMark/>
          </w:tcPr>
          <w:p w14:paraId="4B2C3BA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47" w:type="pct"/>
            <w:shd w:val="clear" w:color="000000" w:fill="FFFFFF"/>
            <w:vAlign w:val="center"/>
            <w:hideMark/>
          </w:tcPr>
          <w:p w14:paraId="7AF9A9A4"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13" w:type="pct"/>
            <w:gridSpan w:val="2"/>
            <w:shd w:val="clear" w:color="000000" w:fill="FFFFFF"/>
            <w:vAlign w:val="center"/>
            <w:hideMark/>
          </w:tcPr>
          <w:p w14:paraId="56EE0451" w14:textId="77777777" w:rsidR="006635E5" w:rsidRPr="006635E5" w:rsidRDefault="006635E5" w:rsidP="006F604A">
            <w:pPr>
              <w:jc w:val="cente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47" w:type="pct"/>
            <w:shd w:val="clear" w:color="000000" w:fill="FFFFFF"/>
            <w:vAlign w:val="center"/>
            <w:hideMark/>
          </w:tcPr>
          <w:p w14:paraId="04288E7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000000" w:fill="FFFFFF"/>
            <w:vAlign w:val="center"/>
            <w:hideMark/>
          </w:tcPr>
          <w:p w14:paraId="22EF1CF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000000" w:fill="FFFFFF"/>
            <w:vAlign w:val="center"/>
            <w:hideMark/>
          </w:tcPr>
          <w:p w14:paraId="4A36009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000000" w:fill="FFFFFF"/>
            <w:vAlign w:val="center"/>
            <w:hideMark/>
          </w:tcPr>
          <w:p w14:paraId="14C2C10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000000" w:fill="FFFFFF"/>
            <w:vAlign w:val="center"/>
            <w:hideMark/>
          </w:tcPr>
          <w:p w14:paraId="0E733D20"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65C7EA9E" w14:textId="77777777" w:rsidTr="006635E5">
        <w:trPr>
          <w:trHeight w:val="300"/>
        </w:trPr>
        <w:tc>
          <w:tcPr>
            <w:tcW w:w="1634" w:type="pct"/>
            <w:shd w:val="clear" w:color="auto" w:fill="auto"/>
            <w:vAlign w:val="center"/>
            <w:hideMark/>
          </w:tcPr>
          <w:p w14:paraId="0C16E413"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SUB TOTAL</w:t>
            </w:r>
          </w:p>
        </w:tc>
        <w:tc>
          <w:tcPr>
            <w:tcW w:w="364" w:type="pct"/>
            <w:shd w:val="clear" w:color="auto" w:fill="auto"/>
            <w:vAlign w:val="center"/>
            <w:hideMark/>
          </w:tcPr>
          <w:p w14:paraId="65385549"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60" w:type="pct"/>
            <w:shd w:val="clear" w:color="auto" w:fill="auto"/>
            <w:vAlign w:val="center"/>
            <w:hideMark/>
          </w:tcPr>
          <w:p w14:paraId="3D2CCE0D"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47" w:type="pct"/>
            <w:shd w:val="clear" w:color="auto" w:fill="auto"/>
            <w:noWrap/>
            <w:vAlign w:val="center"/>
            <w:hideMark/>
          </w:tcPr>
          <w:p w14:paraId="7AE99E36" w14:textId="77777777" w:rsidR="006635E5" w:rsidRPr="006635E5" w:rsidRDefault="006635E5" w:rsidP="006F604A">
            <w:pPr>
              <w:jc w:val="cente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auto" w:fill="auto"/>
            <w:noWrap/>
            <w:vAlign w:val="center"/>
            <w:hideMark/>
          </w:tcPr>
          <w:p w14:paraId="6F67877C"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47" w:type="pct"/>
            <w:shd w:val="clear" w:color="auto" w:fill="auto"/>
            <w:noWrap/>
            <w:vAlign w:val="center"/>
            <w:hideMark/>
          </w:tcPr>
          <w:p w14:paraId="71C58246"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auto" w:fill="auto"/>
            <w:noWrap/>
            <w:vAlign w:val="center"/>
            <w:hideMark/>
          </w:tcPr>
          <w:p w14:paraId="4123BCBA" w14:textId="77777777" w:rsidR="006635E5" w:rsidRPr="006635E5" w:rsidRDefault="006635E5" w:rsidP="006F604A">
            <w:pPr>
              <w:jc w:val="cente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47" w:type="pct"/>
            <w:shd w:val="clear" w:color="auto" w:fill="auto"/>
            <w:vAlign w:val="center"/>
            <w:hideMark/>
          </w:tcPr>
          <w:p w14:paraId="130C0ACF"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auto" w:fill="auto"/>
            <w:vAlign w:val="center"/>
            <w:hideMark/>
          </w:tcPr>
          <w:p w14:paraId="50075581"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auto" w:fill="auto"/>
            <w:noWrap/>
            <w:vAlign w:val="center"/>
            <w:hideMark/>
          </w:tcPr>
          <w:p w14:paraId="44681971"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auto" w:fill="auto"/>
            <w:vAlign w:val="center"/>
            <w:hideMark/>
          </w:tcPr>
          <w:p w14:paraId="68A4ED3F"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auto" w:fill="auto"/>
            <w:vAlign w:val="center"/>
            <w:hideMark/>
          </w:tcPr>
          <w:p w14:paraId="1A2E8AFE"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1C375420" w14:textId="77777777" w:rsidTr="006635E5">
        <w:trPr>
          <w:trHeight w:val="300"/>
        </w:trPr>
        <w:tc>
          <w:tcPr>
            <w:tcW w:w="1634" w:type="pct"/>
            <w:shd w:val="clear" w:color="auto" w:fill="auto"/>
            <w:vAlign w:val="center"/>
            <w:hideMark/>
          </w:tcPr>
          <w:p w14:paraId="4180A87C"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TOTAL CARRIED TO FORM OF OFFER</w:t>
            </w:r>
          </w:p>
        </w:tc>
        <w:tc>
          <w:tcPr>
            <w:tcW w:w="364" w:type="pct"/>
            <w:shd w:val="clear" w:color="auto" w:fill="auto"/>
            <w:vAlign w:val="center"/>
            <w:hideMark/>
          </w:tcPr>
          <w:p w14:paraId="7FCC64E6"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60" w:type="pct"/>
            <w:shd w:val="clear" w:color="auto" w:fill="auto"/>
            <w:vAlign w:val="center"/>
            <w:hideMark/>
          </w:tcPr>
          <w:p w14:paraId="5F47D32C"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47" w:type="pct"/>
            <w:shd w:val="clear" w:color="auto" w:fill="auto"/>
            <w:noWrap/>
            <w:vAlign w:val="center"/>
            <w:hideMark/>
          </w:tcPr>
          <w:p w14:paraId="617D367E" w14:textId="77777777" w:rsidR="006635E5" w:rsidRPr="006635E5" w:rsidRDefault="006635E5" w:rsidP="006F604A">
            <w:pPr>
              <w:jc w:val="cente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61" w:type="pct"/>
            <w:shd w:val="clear" w:color="auto" w:fill="auto"/>
            <w:noWrap/>
            <w:vAlign w:val="center"/>
            <w:hideMark/>
          </w:tcPr>
          <w:p w14:paraId="1BA0751D"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47" w:type="pct"/>
            <w:shd w:val="clear" w:color="auto" w:fill="auto"/>
            <w:noWrap/>
            <w:vAlign w:val="center"/>
            <w:hideMark/>
          </w:tcPr>
          <w:p w14:paraId="75B99E3E" w14:textId="77777777" w:rsidR="006635E5" w:rsidRPr="006635E5" w:rsidRDefault="006635E5" w:rsidP="006F604A">
            <w:pP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313" w:type="pct"/>
            <w:gridSpan w:val="2"/>
            <w:shd w:val="clear" w:color="auto" w:fill="auto"/>
            <w:noWrap/>
            <w:vAlign w:val="center"/>
            <w:hideMark/>
          </w:tcPr>
          <w:p w14:paraId="6CF8A004" w14:textId="77777777" w:rsidR="006635E5" w:rsidRPr="006635E5" w:rsidRDefault="006635E5" w:rsidP="006F604A">
            <w:pPr>
              <w:jc w:val="center"/>
              <w:rPr>
                <w:rFonts w:asciiTheme="minorHAnsi" w:hAnsiTheme="minorHAnsi" w:cstheme="minorHAnsi"/>
                <w:color w:val="000000"/>
                <w:sz w:val="18"/>
                <w:szCs w:val="18"/>
                <w:lang w:eastAsia="en-ZA"/>
              </w:rPr>
            </w:pPr>
            <w:r w:rsidRPr="006635E5">
              <w:rPr>
                <w:rFonts w:asciiTheme="minorHAnsi" w:hAnsiTheme="minorHAnsi" w:cstheme="minorHAnsi"/>
                <w:color w:val="000000"/>
                <w:sz w:val="18"/>
                <w:szCs w:val="18"/>
                <w:lang w:eastAsia="en-ZA"/>
              </w:rPr>
              <w:t> </w:t>
            </w:r>
          </w:p>
        </w:tc>
        <w:tc>
          <w:tcPr>
            <w:tcW w:w="247" w:type="pct"/>
            <w:shd w:val="clear" w:color="auto" w:fill="auto"/>
            <w:vAlign w:val="center"/>
            <w:hideMark/>
          </w:tcPr>
          <w:p w14:paraId="191F9E16"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261" w:type="pct"/>
            <w:shd w:val="clear" w:color="auto" w:fill="auto"/>
            <w:vAlign w:val="center"/>
            <w:hideMark/>
          </w:tcPr>
          <w:p w14:paraId="6D00635E" w14:textId="77777777" w:rsidR="006635E5" w:rsidRPr="006635E5" w:rsidRDefault="006635E5" w:rsidP="006F604A">
            <w:pPr>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91" w:type="pct"/>
            <w:shd w:val="clear" w:color="auto" w:fill="auto"/>
            <w:noWrap/>
            <w:vAlign w:val="center"/>
            <w:hideMark/>
          </w:tcPr>
          <w:p w14:paraId="42F101E3"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00" w:type="pct"/>
            <w:shd w:val="clear" w:color="auto" w:fill="auto"/>
            <w:vAlign w:val="center"/>
            <w:hideMark/>
          </w:tcPr>
          <w:p w14:paraId="32E23B4E"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c>
          <w:tcPr>
            <w:tcW w:w="374" w:type="pct"/>
            <w:shd w:val="clear" w:color="auto" w:fill="auto"/>
            <w:vAlign w:val="center"/>
            <w:hideMark/>
          </w:tcPr>
          <w:p w14:paraId="2C09F102" w14:textId="77777777" w:rsidR="006635E5" w:rsidRPr="006635E5" w:rsidRDefault="006635E5" w:rsidP="006F604A">
            <w:pPr>
              <w:jc w:val="right"/>
              <w:rPr>
                <w:rFonts w:asciiTheme="minorHAnsi" w:hAnsiTheme="minorHAnsi" w:cstheme="minorHAnsi"/>
                <w:b/>
                <w:bCs/>
                <w:color w:val="000000"/>
                <w:sz w:val="18"/>
                <w:szCs w:val="18"/>
                <w:lang w:eastAsia="en-ZA"/>
              </w:rPr>
            </w:pPr>
            <w:r w:rsidRPr="006635E5">
              <w:rPr>
                <w:rFonts w:asciiTheme="minorHAnsi" w:hAnsiTheme="minorHAnsi" w:cstheme="minorHAnsi"/>
                <w:b/>
                <w:bCs/>
                <w:color w:val="000000"/>
                <w:sz w:val="18"/>
                <w:szCs w:val="18"/>
                <w:lang w:eastAsia="en-ZA"/>
              </w:rPr>
              <w:t> </w:t>
            </w:r>
          </w:p>
        </w:tc>
      </w:tr>
      <w:tr w:rsidR="006635E5" w:rsidRPr="006635E5" w14:paraId="6BA032DC" w14:textId="77777777" w:rsidTr="006635E5">
        <w:trPr>
          <w:trHeight w:val="792"/>
        </w:trPr>
        <w:tc>
          <w:tcPr>
            <w:tcW w:w="5000" w:type="pct"/>
            <w:gridSpan w:val="13"/>
            <w:shd w:val="clear" w:color="auto" w:fill="auto"/>
            <w:vAlign w:val="center"/>
            <w:hideMark/>
          </w:tcPr>
          <w:p w14:paraId="11A31B61" w14:textId="77777777" w:rsidR="006635E5" w:rsidRPr="006635E5" w:rsidRDefault="006635E5" w:rsidP="006F604A">
            <w:pPr>
              <w:jc w:val="center"/>
              <w:rPr>
                <w:rFonts w:asciiTheme="minorHAnsi" w:hAnsiTheme="minorHAnsi" w:cstheme="minorHAnsi"/>
                <w:i/>
                <w:iCs/>
                <w:color w:val="000000"/>
                <w:sz w:val="18"/>
                <w:szCs w:val="18"/>
                <w:lang w:eastAsia="en-ZA"/>
              </w:rPr>
            </w:pPr>
            <w:r w:rsidRPr="006635E5">
              <w:rPr>
                <w:rFonts w:asciiTheme="minorHAnsi" w:hAnsiTheme="minorHAnsi" w:cstheme="minorHAnsi"/>
                <w:i/>
                <w:iCs/>
                <w:color w:val="000000"/>
                <w:sz w:val="18"/>
                <w:szCs w:val="18"/>
                <w:lang w:eastAsia="en-ZA"/>
              </w:rPr>
              <w:t xml:space="preserve">All escalations should be included in the bid price, </w:t>
            </w:r>
            <w:proofErr w:type="gramStart"/>
            <w:r w:rsidRPr="006635E5">
              <w:rPr>
                <w:rFonts w:asciiTheme="minorHAnsi" w:hAnsiTheme="minorHAnsi" w:cstheme="minorHAnsi"/>
                <w:i/>
                <w:iCs/>
                <w:color w:val="000000"/>
                <w:sz w:val="18"/>
                <w:szCs w:val="18"/>
                <w:lang w:eastAsia="en-ZA"/>
              </w:rPr>
              <w:t>All</w:t>
            </w:r>
            <w:proofErr w:type="gramEnd"/>
            <w:r w:rsidRPr="006635E5">
              <w:rPr>
                <w:rFonts w:asciiTheme="minorHAnsi" w:hAnsiTheme="minorHAnsi" w:cstheme="minorHAnsi"/>
                <w:i/>
                <w:iCs/>
                <w:color w:val="000000"/>
                <w:sz w:val="18"/>
                <w:szCs w:val="18"/>
                <w:lang w:eastAsia="en-ZA"/>
              </w:rPr>
              <w:t xml:space="preserve"> pricing to be given in South African Rands.</w:t>
            </w:r>
          </w:p>
        </w:tc>
      </w:tr>
      <w:tr w:rsidR="006635E5" w:rsidRPr="006635E5" w14:paraId="3EA599D6" w14:textId="77777777" w:rsidTr="006635E5">
        <w:trPr>
          <w:trHeight w:val="792"/>
        </w:trPr>
        <w:tc>
          <w:tcPr>
            <w:tcW w:w="5000" w:type="pct"/>
            <w:gridSpan w:val="13"/>
            <w:shd w:val="clear" w:color="auto" w:fill="auto"/>
            <w:vAlign w:val="center"/>
            <w:hideMark/>
          </w:tcPr>
          <w:p w14:paraId="7BCC1CCD" w14:textId="77777777" w:rsidR="006635E5" w:rsidRPr="006635E5" w:rsidRDefault="006635E5" w:rsidP="006F604A">
            <w:pPr>
              <w:jc w:val="center"/>
              <w:rPr>
                <w:rFonts w:asciiTheme="minorHAnsi" w:hAnsiTheme="minorHAnsi" w:cstheme="minorHAnsi"/>
                <w:i/>
                <w:iCs/>
                <w:color w:val="000000"/>
                <w:sz w:val="18"/>
                <w:szCs w:val="18"/>
                <w:lang w:eastAsia="en-ZA"/>
              </w:rPr>
            </w:pPr>
            <w:r w:rsidRPr="006635E5">
              <w:rPr>
                <w:rFonts w:asciiTheme="minorHAnsi" w:hAnsiTheme="minorHAnsi" w:cstheme="minorHAnsi"/>
                <w:i/>
                <w:iCs/>
                <w:color w:val="000000"/>
                <w:sz w:val="18"/>
                <w:szCs w:val="18"/>
                <w:lang w:eastAsia="en-ZA"/>
              </w:rPr>
              <w:t>Bid price must be include the specifications found in the tender specification</w:t>
            </w:r>
          </w:p>
        </w:tc>
      </w:tr>
    </w:tbl>
    <w:p w14:paraId="4DDA9ED2" w14:textId="77777777" w:rsidR="000D010E" w:rsidRDefault="000D010E" w:rsidP="000D010E">
      <w:pPr>
        <w:widowControl w:val="0"/>
        <w:autoSpaceDE w:val="0"/>
        <w:autoSpaceDN w:val="0"/>
        <w:rPr>
          <w:rFonts w:ascii="Calibri" w:eastAsia="Calibri" w:hAnsi="Calibri" w:cs="Calibri"/>
          <w:b/>
          <w:bCs/>
          <w:sz w:val="22"/>
          <w:szCs w:val="22"/>
        </w:rPr>
      </w:pPr>
    </w:p>
    <w:p w14:paraId="77D75954" w14:textId="77777777" w:rsidR="000D010E" w:rsidRPr="000D010E" w:rsidRDefault="000D010E" w:rsidP="000D010E">
      <w:pPr>
        <w:widowControl w:val="0"/>
        <w:autoSpaceDE w:val="0"/>
        <w:autoSpaceDN w:val="0"/>
        <w:rPr>
          <w:rFonts w:ascii="Calibri" w:eastAsia="Calibri" w:hAnsi="Calibri" w:cs="Calibri"/>
          <w:b/>
          <w:bCs/>
          <w:sz w:val="22"/>
          <w:szCs w:val="22"/>
        </w:rPr>
      </w:pPr>
    </w:p>
    <w:sectPr w:rsidR="000D010E" w:rsidRPr="000D010E" w:rsidSect="008D6C64">
      <w:headerReference w:type="default" r:id="rId31"/>
      <w:pgSz w:w="11920" w:h="16840"/>
      <w:pgMar w:top="760" w:right="1288" w:bottom="993" w:left="1340" w:header="0" w:footer="2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777FBB" w14:textId="77777777" w:rsidR="004B0038" w:rsidRDefault="004B0038">
      <w:r>
        <w:separator/>
      </w:r>
    </w:p>
  </w:endnote>
  <w:endnote w:type="continuationSeparator" w:id="0">
    <w:p w14:paraId="7F68D1FB" w14:textId="77777777" w:rsidR="004B0038" w:rsidRDefault="004B0038">
      <w:r>
        <w:continuationSeparator/>
      </w:r>
    </w:p>
  </w:endnote>
  <w:endnote w:type="continuationNotice" w:id="1">
    <w:p w14:paraId="59D6102D" w14:textId="77777777" w:rsidR="004B0038" w:rsidRDefault="004B00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A8DE0" w14:textId="77777777" w:rsidR="00DA1CBB" w:rsidRDefault="007B13F0" w:rsidP="00DA1CBB">
    <w:pPr>
      <w:pStyle w:val="Footer"/>
      <w:pBdr>
        <w:top w:val="single" w:sz="4" w:space="1" w:color="D9D9D9"/>
      </w:pBdr>
      <w:rPr>
        <w:b/>
      </w:rPr>
    </w:pPr>
    <w:r w:rsidRPr="00DA1CBB">
      <w:rPr>
        <w:sz w:val="20"/>
        <w:szCs w:val="20"/>
      </w:rPr>
      <w:fldChar w:fldCharType="begin"/>
    </w:r>
    <w:r w:rsidRPr="00DA1CBB">
      <w:rPr>
        <w:sz w:val="20"/>
        <w:szCs w:val="20"/>
      </w:rPr>
      <w:instrText xml:space="preserve"> PAGE   \* MERGEFORMAT </w:instrText>
    </w:r>
    <w:r w:rsidRPr="00DA1CBB">
      <w:rPr>
        <w:sz w:val="20"/>
        <w:szCs w:val="20"/>
      </w:rPr>
      <w:fldChar w:fldCharType="separate"/>
    </w:r>
    <w:r w:rsidRPr="00DA1CBB">
      <w:rPr>
        <w:sz w:val="20"/>
        <w:szCs w:val="20"/>
      </w:rPr>
      <w:t>1</w:t>
    </w:r>
    <w:r w:rsidRPr="00DA1CBB">
      <w:rPr>
        <w:sz w:val="20"/>
        <w:szCs w:val="20"/>
      </w:rPr>
      <w:fldChar w:fldCharType="end"/>
    </w:r>
    <w:r w:rsidRPr="00DA1CBB">
      <w:rPr>
        <w:b/>
        <w:sz w:val="20"/>
        <w:szCs w:val="20"/>
      </w:rPr>
      <w:t xml:space="preserve"> | </w:t>
    </w:r>
    <w:r w:rsidRPr="00DA1CBB">
      <w:rPr>
        <w:color w:val="7F7F7F"/>
        <w:spacing w:val="60"/>
        <w:sz w:val="20"/>
        <w:szCs w:val="20"/>
      </w:rPr>
      <w:t>Page</w:t>
    </w:r>
    <w:r w:rsidRPr="005A4CCA">
      <w:rPr>
        <w:color w:val="7F7F7F"/>
        <w:spacing w:val="60"/>
        <w:sz w:val="16"/>
        <w:szCs w:val="16"/>
      </w:rPr>
      <w:tab/>
    </w:r>
    <w:r>
      <w:rPr>
        <w:color w:val="7F7F7F"/>
        <w:spacing w:val="60"/>
        <w:sz w:val="16"/>
        <w:szCs w:val="16"/>
      </w:rPr>
      <w:t xml:space="preserve">                                             </w:t>
    </w:r>
    <w:r w:rsidR="00DA1CBB">
      <w:rPr>
        <w:color w:val="7F7F7F"/>
        <w:spacing w:val="60"/>
        <w:sz w:val="20"/>
        <w:szCs w:val="20"/>
      </w:rPr>
      <w:t>October 2024</w:t>
    </w:r>
  </w:p>
  <w:p w14:paraId="6E31A6CF" w14:textId="62B1B4D9"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1F888" w14:textId="397AB75E" w:rsidR="004052EA" w:rsidRPr="005A4CCA" w:rsidRDefault="004052EA" w:rsidP="00350AB5">
    <w:pPr>
      <w:pBdr>
        <w:top w:val="single" w:sz="4" w:space="1" w:color="D9D9D9"/>
      </w:pBdr>
      <w:tabs>
        <w:tab w:val="center" w:pos="4513"/>
        <w:tab w:val="right" w:pos="9026"/>
      </w:tabs>
      <w:rPr>
        <w:rFonts w:ascii="Calibri" w:eastAsia="Calibri" w:hAnsi="Calibri"/>
        <w:sz w:val="22"/>
        <w:szCs w:val="22"/>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Pr>
        <w:rFonts w:ascii="Calibri" w:eastAsia="Calibri" w:hAnsi="Calibri"/>
        <w:sz w:val="16"/>
        <w:szCs w:val="16"/>
        <w:lang w:val="en-ZA"/>
      </w:rPr>
      <w:t>28</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350AB5">
      <w:rPr>
        <w:rFonts w:ascii="Calibri" w:eastAsia="Calibri" w:hAnsi="Calibri"/>
        <w:color w:val="7F7F7F"/>
        <w:spacing w:val="60"/>
        <w:sz w:val="16"/>
        <w:szCs w:val="16"/>
        <w:lang w:val="en-ZA"/>
      </w:rPr>
      <w:t>October 2024</w:t>
    </w:r>
  </w:p>
  <w:p w14:paraId="791E6F0B" w14:textId="77777777" w:rsidR="0020280D" w:rsidRDefault="0020280D">
    <w:pPr>
      <w:pStyle w:val="BodyText"/>
      <w:spacing w:line="14" w:lineRule="auto"/>
      <w:rPr>
        <w:sz w:val="14"/>
      </w:rPr>
    </w:pPr>
    <w:r>
      <w:rPr>
        <w:noProof/>
        <w:lang w:val="en-ZA" w:eastAsia="en-ZA"/>
      </w:rPr>
      <mc:AlternateContent>
        <mc:Choice Requires="wps">
          <w:drawing>
            <wp:anchor distT="0" distB="0" distL="114300" distR="114300" simplePos="0" relativeHeight="251658240" behindDoc="1" locked="0" layoutInCell="1" allowOverlap="1" wp14:anchorId="7E0569B8" wp14:editId="6D2A9D71">
              <wp:simplePos x="0" y="0"/>
              <wp:positionH relativeFrom="page">
                <wp:posOffset>5929630</wp:posOffset>
              </wp:positionH>
              <wp:positionV relativeFrom="bottomMargin">
                <wp:align>top</wp:align>
              </wp:positionV>
              <wp:extent cx="1225550" cy="236220"/>
              <wp:effectExtent l="0" t="0" r="12700" b="1143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5BEED" w14:textId="4045953A" w:rsidR="0020280D" w:rsidRPr="00946C8F" w:rsidRDefault="0020280D">
                          <w:pPr>
                            <w:pStyle w:val="BodyText"/>
                            <w:spacing w:line="245" w:lineRule="exact"/>
                            <w:ind w:left="60"/>
                            <w:rPr>
                              <w:rFonts w:ascii="Calibri"/>
                              <w:b w:val="0"/>
                              <w:bCs w:val="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569B8" id="_x0000_t202" coordsize="21600,21600" o:spt="202" path="m,l,21600r21600,l21600,xe">
              <v:stroke joinstyle="miter"/>
              <v:path gradientshapeok="t" o:connecttype="rect"/>
            </v:shapetype>
            <v:shape id="Text Box 8" o:spid="_x0000_s1030" type="#_x0000_t202" style="position:absolute;left:0;text-align:left;margin-left:466.9pt;margin-top:0;width:96.5pt;height:18.6pt;z-index:-251658240;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" filled="f" stroked="f">
              <v:textbox inset="0,0,0,0">
                <w:txbxContent>
                  <w:p w14:paraId="5FD5BEED" w14:textId="4045953A" w:rsidR="0020280D" w:rsidRPr="00946C8F" w:rsidRDefault="0020280D">
                    <w:pPr>
                      <w:pStyle w:val="BodyText"/>
                      <w:spacing w:line="245" w:lineRule="exact"/>
                      <w:ind w:left="60"/>
                      <w:rPr>
                        <w:rFonts w:ascii="Calibri"/>
                        <w:b w:val="0"/>
                        <w:bCs w:val="0"/>
                        <w:sz w:val="18"/>
                        <w:szCs w:val="18"/>
                      </w:rPr>
                    </w:pPr>
                  </w:p>
                </w:txbxContent>
              </v:textbox>
              <w10:wrap anchorx="page" anchory="margin"/>
            </v:shape>
          </w:pict>
        </mc:Fallback>
      </mc:AlternateContent>
    </w:r>
  </w:p>
  <w:p w14:paraId="05B05FBD" w14:textId="77777777" w:rsidR="00BD259E" w:rsidRDefault="00BD259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2" w:name="_Hlk17106418"/>
  <w:p w14:paraId="70B35B9B" w14:textId="4514BE47"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32"/>
    <w:r>
      <w:rPr>
        <w:color w:val="7F7F7F"/>
        <w:spacing w:val="60"/>
        <w:sz w:val="20"/>
        <w:szCs w:val="20"/>
      </w:rPr>
      <w:tab/>
    </w:r>
    <w:r>
      <w:rPr>
        <w:color w:val="7F7F7F"/>
        <w:spacing w:val="60"/>
        <w:sz w:val="20"/>
        <w:szCs w:val="20"/>
      </w:rPr>
      <w:tab/>
    </w:r>
    <w:r w:rsidR="00DA1CBB">
      <w:rPr>
        <w:color w:val="7F7F7F"/>
        <w:spacing w:val="60"/>
        <w:sz w:val="20"/>
        <w:szCs w:val="20"/>
      </w:rPr>
      <w:t>October</w:t>
    </w:r>
    <w:r w:rsidR="008D58AF">
      <w:rPr>
        <w:color w:val="7F7F7F"/>
        <w:spacing w:val="60"/>
        <w:sz w:val="20"/>
        <w:szCs w:val="20"/>
      </w:rPr>
      <w:t xml:space="preserve"> 2024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53B86E" w14:textId="77777777" w:rsidR="004B0038" w:rsidRDefault="004B0038">
      <w:r>
        <w:separator/>
      </w:r>
    </w:p>
  </w:footnote>
  <w:footnote w:type="continuationSeparator" w:id="0">
    <w:p w14:paraId="1E6ABD8F" w14:textId="77777777" w:rsidR="004B0038" w:rsidRDefault="004B0038">
      <w:r>
        <w:continuationSeparator/>
      </w:r>
    </w:p>
  </w:footnote>
  <w:footnote w:type="continuationNotice" w:id="1">
    <w:p w14:paraId="3B1699E1" w14:textId="77777777" w:rsidR="004B0038" w:rsidRDefault="004B00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3E741" w14:textId="77777777" w:rsidR="008F6930" w:rsidRPr="008F6930" w:rsidRDefault="008F6930" w:rsidP="008F6930">
    <w:pPr>
      <w:tabs>
        <w:tab w:val="left" w:pos="2520"/>
      </w:tabs>
      <w:spacing w:after="200"/>
      <w:contextualSpacing/>
      <w:jc w:val="both"/>
      <w:rPr>
        <w:rFonts w:asciiTheme="minorHAnsi" w:hAnsiTheme="minorHAnsi" w:cstheme="minorHAnsi"/>
        <w:b/>
        <w:sz w:val="16"/>
        <w:szCs w:val="16"/>
      </w:rPr>
    </w:pPr>
    <w:bookmarkStart w:id="7" w:name="_Hlk17100282"/>
    <w:bookmarkStart w:id="8" w:name="_Hlk17124402"/>
    <w:bookmarkStart w:id="9" w:name="_Hlk150147471"/>
    <w:bookmarkStart w:id="10" w:name="_Hlk150147472"/>
    <w:r w:rsidRPr="008F6930">
      <w:rPr>
        <w:rFonts w:asciiTheme="minorHAnsi" w:hAnsiTheme="minorHAnsi" w:cstheme="minorHAnsi"/>
        <w:b/>
        <w:sz w:val="16"/>
        <w:szCs w:val="16"/>
      </w:rPr>
      <w:t>PROVISION OF SOFTWARE DEFINED WIDE AREA NETWORK SERVICES AND INTERNET ACCESS FOR THE MUNICIPALITY WITH A SERVICE LEVEL AGREEMENT FOR THE SUPPORT AND MAINTENANCE OF THE SOLUTION FOR A PERIOD OF THIRTY-SIX (36) MONTHS</w:t>
    </w:r>
  </w:p>
  <w:p w14:paraId="3899ABD2" w14:textId="5DE99763"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bookmarkEnd w:id="7"/>
    <w:r w:rsidR="008E5690">
      <w:rPr>
        <w:rFonts w:asciiTheme="minorHAnsi" w:hAnsiTheme="minorHAnsi" w:cstheme="minorHAnsi"/>
        <w:b/>
        <w:sz w:val="16"/>
        <w:szCs w:val="16"/>
      </w:rPr>
      <w:t>5</w:t>
    </w:r>
    <w:r>
      <w:rPr>
        <w:rFonts w:asciiTheme="minorHAnsi" w:hAnsiTheme="minorHAnsi" w:cstheme="minorHAnsi"/>
        <w:b/>
        <w:sz w:val="16"/>
        <w:szCs w:val="16"/>
      </w:rPr>
      <w:t>-</w:t>
    </w:r>
    <w:r w:rsidR="00284917">
      <w:rPr>
        <w:rFonts w:asciiTheme="minorHAnsi" w:hAnsiTheme="minorHAnsi" w:cstheme="minorHAnsi"/>
        <w:b/>
        <w:sz w:val="16"/>
        <w:szCs w:val="16"/>
      </w:rPr>
      <w:t>1680</w:t>
    </w:r>
    <w:r>
      <w:rPr>
        <w:rFonts w:asciiTheme="minorHAnsi" w:hAnsiTheme="minorHAnsi" w:cstheme="minorHAnsi"/>
        <w:b/>
        <w:sz w:val="16"/>
        <w:szCs w:val="16"/>
      </w:rPr>
      <w:t>-202</w:t>
    </w:r>
    <w:bookmarkEnd w:id="8"/>
    <w:bookmarkEnd w:id="9"/>
    <w:bookmarkEnd w:id="10"/>
    <w:r w:rsidR="00A11E28">
      <w:rPr>
        <w:rFonts w:asciiTheme="minorHAnsi" w:hAnsiTheme="minorHAnsi" w:cstheme="minorHAnsi"/>
        <w:b/>
        <w:sz w:val="16"/>
        <w:szCs w:val="16"/>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8F16D" w14:textId="77777777" w:rsidR="00AE15C9" w:rsidRPr="008F6930" w:rsidRDefault="00AE15C9" w:rsidP="00AE15C9">
    <w:pPr>
      <w:tabs>
        <w:tab w:val="left" w:pos="2520"/>
      </w:tabs>
      <w:spacing w:after="200"/>
      <w:contextualSpacing/>
      <w:jc w:val="both"/>
      <w:rPr>
        <w:rFonts w:asciiTheme="minorHAnsi" w:hAnsiTheme="minorHAnsi" w:cstheme="minorHAnsi"/>
        <w:b/>
        <w:sz w:val="16"/>
        <w:szCs w:val="16"/>
      </w:rPr>
    </w:pPr>
    <w:r w:rsidRPr="008F6930">
      <w:rPr>
        <w:rFonts w:asciiTheme="minorHAnsi" w:hAnsiTheme="minorHAnsi" w:cstheme="minorHAnsi"/>
        <w:b/>
        <w:sz w:val="16"/>
        <w:szCs w:val="16"/>
      </w:rPr>
      <w:t>PROVISION OF SOFTWARE DEFINED WIDE AREA NETWORK SERVICES AND INTERNET ACCESS FOR THE MUNICIPALITY WITH A SERVICE LEVEL AGREEMENT FOR THE SUPPORT AND MAINTENANCE OF THE SOLUTION FOR A PERIOD OF THIRTY-SIX (36) MONTHS</w:t>
    </w:r>
  </w:p>
  <w:p w14:paraId="62D76EE8" w14:textId="4470CDEA" w:rsidR="00572E4B" w:rsidRPr="00DB2410" w:rsidRDefault="00572E4B" w:rsidP="00572E4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6E4B30">
      <w:rPr>
        <w:rFonts w:asciiTheme="minorHAnsi" w:hAnsiTheme="minorHAnsi" w:cstheme="minorHAnsi"/>
        <w:b/>
        <w:sz w:val="16"/>
        <w:szCs w:val="16"/>
      </w:rPr>
      <w:t>1680</w:t>
    </w:r>
    <w:r>
      <w:rPr>
        <w:rFonts w:asciiTheme="minorHAnsi" w:hAnsiTheme="minorHAnsi" w:cstheme="minorHAnsi"/>
        <w:b/>
        <w:sz w:val="16"/>
        <w:szCs w:val="16"/>
      </w:rPr>
      <w:t>-2024</w:t>
    </w:r>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5E5E4" w14:textId="77777777" w:rsidR="00AE15C9" w:rsidRPr="008F6930" w:rsidRDefault="00AE15C9" w:rsidP="00AE15C9">
    <w:pPr>
      <w:tabs>
        <w:tab w:val="left" w:pos="2520"/>
      </w:tabs>
      <w:spacing w:after="200"/>
      <w:contextualSpacing/>
      <w:jc w:val="both"/>
      <w:rPr>
        <w:rFonts w:asciiTheme="minorHAnsi" w:hAnsiTheme="minorHAnsi" w:cstheme="minorHAnsi"/>
        <w:b/>
        <w:sz w:val="16"/>
        <w:szCs w:val="16"/>
      </w:rPr>
    </w:pPr>
    <w:r w:rsidRPr="008F6930">
      <w:rPr>
        <w:rFonts w:asciiTheme="minorHAnsi" w:hAnsiTheme="minorHAnsi" w:cstheme="minorHAnsi"/>
        <w:b/>
        <w:sz w:val="16"/>
        <w:szCs w:val="16"/>
      </w:rPr>
      <w:t>PROVISION OF SOFTWARE DEFINED WIDE AREA NETWORK SERVICES AND INTERNET ACCESS FOR THE MUNICIPALITY WITH A SERVICE LEVEL AGREEMENT FOR THE SUPPORT AND MAINTENANCE OF THE SOLUTION FOR A PERIOD OF THIRTY-SIX (36) MONTHS</w:t>
    </w:r>
  </w:p>
  <w:p w14:paraId="0581079B" w14:textId="0D6DC394" w:rsidR="007E38A6" w:rsidRPr="00DB2410" w:rsidRDefault="007E38A6" w:rsidP="007E38A6">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6E4B30">
      <w:rPr>
        <w:rFonts w:asciiTheme="minorHAnsi" w:hAnsiTheme="minorHAnsi" w:cstheme="minorHAnsi"/>
        <w:b/>
        <w:sz w:val="16"/>
        <w:szCs w:val="16"/>
      </w:rPr>
      <w:t>1680</w:t>
    </w:r>
    <w:r>
      <w:rPr>
        <w:rFonts w:asciiTheme="minorHAnsi" w:hAnsiTheme="minorHAnsi" w:cstheme="minorHAnsi"/>
        <w:b/>
        <w:sz w:val="16"/>
        <w:szCs w:val="16"/>
      </w:rPr>
      <w:t>-2024</w:t>
    </w:r>
  </w:p>
  <w:p w14:paraId="3C28015D" w14:textId="129A36DD" w:rsidR="007B13F0" w:rsidRPr="00517769" w:rsidRDefault="007B13F0" w:rsidP="005177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E5006" w14:textId="77777777" w:rsidR="007B13F0" w:rsidRPr="003D3573" w:rsidRDefault="007B13F0" w:rsidP="003D3573">
    <w:pPr>
      <w:pStyle w:val="Header"/>
      <w:jc w:val="both"/>
      <w:rPr>
        <w:b/>
        <w:sz w:val="16"/>
        <w:szCs w:val="16"/>
      </w:rPr>
    </w:pPr>
  </w:p>
  <w:p w14:paraId="28373FFC" w14:textId="77777777" w:rsidR="00AE15C9" w:rsidRPr="008F6930" w:rsidRDefault="00AE15C9" w:rsidP="00AE15C9">
    <w:pPr>
      <w:tabs>
        <w:tab w:val="left" w:pos="2520"/>
      </w:tabs>
      <w:spacing w:after="200"/>
      <w:contextualSpacing/>
      <w:jc w:val="both"/>
      <w:rPr>
        <w:rFonts w:asciiTheme="minorHAnsi" w:hAnsiTheme="minorHAnsi" w:cstheme="minorHAnsi"/>
        <w:b/>
        <w:sz w:val="16"/>
        <w:szCs w:val="16"/>
      </w:rPr>
    </w:pPr>
    <w:r w:rsidRPr="008F6930">
      <w:rPr>
        <w:rFonts w:asciiTheme="minorHAnsi" w:hAnsiTheme="minorHAnsi" w:cstheme="minorHAnsi"/>
        <w:b/>
        <w:sz w:val="16"/>
        <w:szCs w:val="16"/>
      </w:rPr>
      <w:t>PROVISION OF SOFTWARE DEFINED WIDE AREA NETWORK SERVICES AND INTERNET ACCESS FOR THE MUNICIPALITY WITH A SERVICE LEVEL AGREEMENT FOR THE SUPPORT AND MAINTENANCE OF THE SOLUTION FOR A PERIOD OF THIRTY-SIX (36) MONTHS</w:t>
    </w:r>
  </w:p>
  <w:p w14:paraId="5CCA6AEB" w14:textId="1410DFC7" w:rsidR="007E38A6" w:rsidRPr="00DB2410" w:rsidRDefault="007E38A6" w:rsidP="007E38A6">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6E4B30">
      <w:rPr>
        <w:rFonts w:asciiTheme="minorHAnsi" w:hAnsiTheme="minorHAnsi" w:cstheme="minorHAnsi"/>
        <w:b/>
        <w:sz w:val="16"/>
        <w:szCs w:val="16"/>
      </w:rPr>
      <w:t>1680</w:t>
    </w:r>
    <w:r>
      <w:rPr>
        <w:rFonts w:asciiTheme="minorHAnsi" w:hAnsiTheme="minorHAnsi" w:cstheme="minorHAnsi"/>
        <w:b/>
        <w:sz w:val="16"/>
        <w:szCs w:val="16"/>
      </w:rPr>
      <w:t>-2024</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45B3583"/>
    <w:multiLevelType w:val="multilevel"/>
    <w:tmpl w:val="2AAEA886"/>
    <w:lvl w:ilvl="0">
      <w:start w:val="4"/>
      <w:numFmt w:val="decimal"/>
      <w:lvlText w:val="%1"/>
      <w:lvlJc w:val="left"/>
      <w:pPr>
        <w:ind w:left="940" w:hanging="360"/>
      </w:pPr>
      <w:rPr>
        <w:rFonts w:hint="default"/>
      </w:rPr>
    </w:lvl>
    <w:lvl w:ilvl="1">
      <w:start w:val="1"/>
      <w:numFmt w:val="decimal"/>
      <w:lvlText w:val="%1.%2"/>
      <w:lvlJc w:val="left"/>
      <w:pPr>
        <w:ind w:left="940" w:hanging="360"/>
        <w:jc w:val="right"/>
      </w:pPr>
      <w:rPr>
        <w:rFonts w:ascii="Calibri" w:eastAsia="Calibri" w:hAnsi="Calibri" w:cs="Calibri" w:hint="default"/>
        <w:b/>
        <w:bCs/>
        <w:spacing w:val="-1"/>
        <w:w w:val="99"/>
        <w:sz w:val="24"/>
        <w:szCs w:val="24"/>
      </w:rPr>
    </w:lvl>
    <w:lvl w:ilvl="2">
      <w:numFmt w:val="bullet"/>
      <w:lvlText w:val="•"/>
      <w:lvlJc w:val="left"/>
      <w:pPr>
        <w:ind w:left="1871" w:hanging="360"/>
      </w:pPr>
      <w:rPr>
        <w:rFonts w:hint="default"/>
      </w:rPr>
    </w:lvl>
    <w:lvl w:ilvl="3">
      <w:numFmt w:val="bullet"/>
      <w:lvlText w:val="•"/>
      <w:lvlJc w:val="left"/>
      <w:pPr>
        <w:ind w:left="2802" w:hanging="360"/>
      </w:pPr>
      <w:rPr>
        <w:rFonts w:hint="default"/>
      </w:rPr>
    </w:lvl>
    <w:lvl w:ilvl="4">
      <w:numFmt w:val="bullet"/>
      <w:lvlText w:val="•"/>
      <w:lvlJc w:val="left"/>
      <w:pPr>
        <w:ind w:left="3733" w:hanging="360"/>
      </w:pPr>
      <w:rPr>
        <w:rFonts w:hint="default"/>
      </w:rPr>
    </w:lvl>
    <w:lvl w:ilvl="5">
      <w:numFmt w:val="bullet"/>
      <w:lvlText w:val="•"/>
      <w:lvlJc w:val="left"/>
      <w:pPr>
        <w:ind w:left="4664" w:hanging="360"/>
      </w:pPr>
      <w:rPr>
        <w:rFonts w:hint="default"/>
      </w:rPr>
    </w:lvl>
    <w:lvl w:ilvl="6">
      <w:numFmt w:val="bullet"/>
      <w:lvlText w:val="•"/>
      <w:lvlJc w:val="left"/>
      <w:pPr>
        <w:ind w:left="5596" w:hanging="360"/>
      </w:pPr>
      <w:rPr>
        <w:rFonts w:hint="default"/>
      </w:rPr>
    </w:lvl>
    <w:lvl w:ilvl="7">
      <w:numFmt w:val="bullet"/>
      <w:lvlText w:val="•"/>
      <w:lvlJc w:val="left"/>
      <w:pPr>
        <w:ind w:left="6527" w:hanging="360"/>
      </w:pPr>
      <w:rPr>
        <w:rFonts w:hint="default"/>
      </w:rPr>
    </w:lvl>
    <w:lvl w:ilvl="8">
      <w:numFmt w:val="bullet"/>
      <w:lvlText w:val="•"/>
      <w:lvlJc w:val="left"/>
      <w:pPr>
        <w:ind w:left="7458" w:hanging="360"/>
      </w:pPr>
      <w:rPr>
        <w:rFonts w:hint="default"/>
      </w:rPr>
    </w:lvl>
  </w:abstractNum>
  <w:abstractNum w:abstractNumId="2" w15:restartNumberingAfterBreak="0">
    <w:nsid w:val="08CD4974"/>
    <w:multiLevelType w:val="hybridMultilevel"/>
    <w:tmpl w:val="31DEA310"/>
    <w:lvl w:ilvl="0" w:tplc="1AF22A18">
      <w:start w:val="1"/>
      <w:numFmt w:val="decimal"/>
      <w:lvlText w:val="%1."/>
      <w:lvlJc w:val="left"/>
      <w:pPr>
        <w:ind w:left="260" w:hanging="588"/>
      </w:pPr>
      <w:rPr>
        <w:rFonts w:ascii="Calibri" w:eastAsia="Calibri" w:hAnsi="Calibri" w:cs="Calibri" w:hint="default"/>
        <w:spacing w:val="-1"/>
        <w:w w:val="99"/>
        <w:sz w:val="20"/>
        <w:szCs w:val="20"/>
      </w:rPr>
    </w:lvl>
    <w:lvl w:ilvl="1" w:tplc="309EAADA">
      <w:start w:val="1"/>
      <w:numFmt w:val="lowerLetter"/>
      <w:lvlText w:val="(%2)"/>
      <w:lvlJc w:val="left"/>
      <w:pPr>
        <w:ind w:left="860" w:hanging="732"/>
      </w:pPr>
      <w:rPr>
        <w:rFonts w:ascii="Calibri" w:eastAsia="Calibri" w:hAnsi="Calibri" w:cs="Calibri" w:hint="default"/>
        <w:spacing w:val="-1"/>
        <w:w w:val="99"/>
        <w:sz w:val="20"/>
        <w:szCs w:val="20"/>
      </w:rPr>
    </w:lvl>
    <w:lvl w:ilvl="2" w:tplc="1436B5B4">
      <w:numFmt w:val="bullet"/>
      <w:lvlText w:val="•"/>
      <w:lvlJc w:val="left"/>
      <w:pPr>
        <w:ind w:left="1800" w:hanging="732"/>
      </w:pPr>
      <w:rPr>
        <w:rFonts w:hint="default"/>
      </w:rPr>
    </w:lvl>
    <w:lvl w:ilvl="3" w:tplc="59709282">
      <w:numFmt w:val="bullet"/>
      <w:lvlText w:val="•"/>
      <w:lvlJc w:val="left"/>
      <w:pPr>
        <w:ind w:left="2740" w:hanging="732"/>
      </w:pPr>
      <w:rPr>
        <w:rFonts w:hint="default"/>
      </w:rPr>
    </w:lvl>
    <w:lvl w:ilvl="4" w:tplc="0A7CA9E2">
      <w:numFmt w:val="bullet"/>
      <w:lvlText w:val="•"/>
      <w:lvlJc w:val="left"/>
      <w:pPr>
        <w:ind w:left="3680" w:hanging="732"/>
      </w:pPr>
      <w:rPr>
        <w:rFonts w:hint="default"/>
      </w:rPr>
    </w:lvl>
    <w:lvl w:ilvl="5" w:tplc="DFC40516">
      <w:numFmt w:val="bullet"/>
      <w:lvlText w:val="•"/>
      <w:lvlJc w:val="left"/>
      <w:pPr>
        <w:ind w:left="4620" w:hanging="732"/>
      </w:pPr>
      <w:rPr>
        <w:rFonts w:hint="default"/>
      </w:rPr>
    </w:lvl>
    <w:lvl w:ilvl="6" w:tplc="99FE28D0">
      <w:numFmt w:val="bullet"/>
      <w:lvlText w:val="•"/>
      <w:lvlJc w:val="left"/>
      <w:pPr>
        <w:ind w:left="5560" w:hanging="732"/>
      </w:pPr>
      <w:rPr>
        <w:rFonts w:hint="default"/>
      </w:rPr>
    </w:lvl>
    <w:lvl w:ilvl="7" w:tplc="2064E7FC">
      <w:numFmt w:val="bullet"/>
      <w:lvlText w:val="•"/>
      <w:lvlJc w:val="left"/>
      <w:pPr>
        <w:ind w:left="6500" w:hanging="732"/>
      </w:pPr>
      <w:rPr>
        <w:rFonts w:hint="default"/>
      </w:rPr>
    </w:lvl>
    <w:lvl w:ilvl="8" w:tplc="3D5076CC">
      <w:numFmt w:val="bullet"/>
      <w:lvlText w:val="•"/>
      <w:lvlJc w:val="left"/>
      <w:pPr>
        <w:ind w:left="7440" w:hanging="732"/>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167403E"/>
    <w:multiLevelType w:val="hybridMultilevel"/>
    <w:tmpl w:val="A1B2B2A6"/>
    <w:lvl w:ilvl="0" w:tplc="FD8EF8AA">
      <w:start w:val="5"/>
      <w:numFmt w:val="upperLetter"/>
      <w:lvlText w:val="%1-"/>
      <w:lvlJc w:val="left"/>
      <w:pPr>
        <w:ind w:left="140" w:hanging="161"/>
      </w:pPr>
      <w:rPr>
        <w:rFonts w:ascii="Calibri" w:eastAsia="Calibri" w:hAnsi="Calibri" w:cs="Calibri" w:hint="default"/>
        <w:spacing w:val="-1"/>
        <w:w w:val="99"/>
        <w:sz w:val="20"/>
        <w:szCs w:val="20"/>
      </w:rPr>
    </w:lvl>
    <w:lvl w:ilvl="1" w:tplc="2E8E6038">
      <w:start w:val="1"/>
      <w:numFmt w:val="decimal"/>
      <w:lvlText w:val="%2"/>
      <w:lvlJc w:val="left"/>
      <w:pPr>
        <w:ind w:left="621" w:hanging="360"/>
      </w:pPr>
      <w:rPr>
        <w:rFonts w:ascii="Calibri" w:eastAsia="Calibri" w:hAnsi="Calibri" w:cs="Calibri" w:hint="default"/>
        <w:w w:val="99"/>
        <w:sz w:val="20"/>
        <w:szCs w:val="20"/>
      </w:rPr>
    </w:lvl>
    <w:lvl w:ilvl="2" w:tplc="995AA73E">
      <w:numFmt w:val="bullet"/>
      <w:lvlText w:val="•"/>
      <w:lvlJc w:val="left"/>
      <w:pPr>
        <w:ind w:left="1586" w:hanging="360"/>
      </w:pPr>
      <w:rPr>
        <w:rFonts w:hint="default"/>
      </w:rPr>
    </w:lvl>
    <w:lvl w:ilvl="3" w:tplc="A2C83E46">
      <w:numFmt w:val="bullet"/>
      <w:lvlText w:val="•"/>
      <w:lvlJc w:val="left"/>
      <w:pPr>
        <w:ind w:left="2553" w:hanging="360"/>
      </w:pPr>
      <w:rPr>
        <w:rFonts w:hint="default"/>
      </w:rPr>
    </w:lvl>
    <w:lvl w:ilvl="4" w:tplc="587AB788">
      <w:numFmt w:val="bullet"/>
      <w:lvlText w:val="•"/>
      <w:lvlJc w:val="left"/>
      <w:pPr>
        <w:ind w:left="3520" w:hanging="360"/>
      </w:pPr>
      <w:rPr>
        <w:rFonts w:hint="default"/>
      </w:rPr>
    </w:lvl>
    <w:lvl w:ilvl="5" w:tplc="67548514">
      <w:numFmt w:val="bullet"/>
      <w:lvlText w:val="•"/>
      <w:lvlJc w:val="left"/>
      <w:pPr>
        <w:ind w:left="4487" w:hanging="360"/>
      </w:pPr>
      <w:rPr>
        <w:rFonts w:hint="default"/>
      </w:rPr>
    </w:lvl>
    <w:lvl w:ilvl="6" w:tplc="DBD61F76">
      <w:numFmt w:val="bullet"/>
      <w:lvlText w:val="•"/>
      <w:lvlJc w:val="left"/>
      <w:pPr>
        <w:ind w:left="5453" w:hanging="360"/>
      </w:pPr>
      <w:rPr>
        <w:rFonts w:hint="default"/>
      </w:rPr>
    </w:lvl>
    <w:lvl w:ilvl="7" w:tplc="5EDC7A86">
      <w:numFmt w:val="bullet"/>
      <w:lvlText w:val="•"/>
      <w:lvlJc w:val="left"/>
      <w:pPr>
        <w:ind w:left="6420" w:hanging="360"/>
      </w:pPr>
      <w:rPr>
        <w:rFonts w:hint="default"/>
      </w:rPr>
    </w:lvl>
    <w:lvl w:ilvl="8" w:tplc="CEECC26E">
      <w:numFmt w:val="bullet"/>
      <w:lvlText w:val="•"/>
      <w:lvlJc w:val="left"/>
      <w:pPr>
        <w:ind w:left="7387" w:hanging="360"/>
      </w:pPr>
      <w:rPr>
        <w:rFonts w:hint="default"/>
      </w:rPr>
    </w:lvl>
  </w:abstractNum>
  <w:abstractNum w:abstractNumId="5" w15:restartNumberingAfterBreak="0">
    <w:nsid w:val="18354BA6"/>
    <w:multiLevelType w:val="hybridMultilevel"/>
    <w:tmpl w:val="C1B0ED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2EA93832"/>
    <w:multiLevelType w:val="multilevel"/>
    <w:tmpl w:val="50AC46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5" w15:restartNumberingAfterBreak="0">
    <w:nsid w:val="30E75196"/>
    <w:multiLevelType w:val="hybridMultilevel"/>
    <w:tmpl w:val="3942E29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30877A4"/>
    <w:multiLevelType w:val="hybridMultilevel"/>
    <w:tmpl w:val="38162572"/>
    <w:lvl w:ilvl="0" w:tplc="EA521064">
      <w:numFmt w:val="bullet"/>
      <w:lvlText w:val=""/>
      <w:lvlJc w:val="left"/>
      <w:pPr>
        <w:ind w:left="818" w:hanging="360"/>
      </w:pPr>
      <w:rPr>
        <w:rFonts w:ascii="Wingdings" w:eastAsia="Wingdings" w:hAnsi="Wingdings" w:cs="Wingdings" w:hint="default"/>
        <w:w w:val="99"/>
        <w:sz w:val="20"/>
        <w:szCs w:val="20"/>
      </w:rPr>
    </w:lvl>
    <w:lvl w:ilvl="1" w:tplc="50CE6D78">
      <w:numFmt w:val="bullet"/>
      <w:lvlText w:val="•"/>
      <w:lvlJc w:val="left"/>
      <w:pPr>
        <w:ind w:left="1268" w:hanging="360"/>
      </w:pPr>
      <w:rPr>
        <w:rFonts w:hint="default"/>
      </w:rPr>
    </w:lvl>
    <w:lvl w:ilvl="2" w:tplc="F496E6BA">
      <w:numFmt w:val="bullet"/>
      <w:lvlText w:val="•"/>
      <w:lvlJc w:val="left"/>
      <w:pPr>
        <w:ind w:left="1717" w:hanging="360"/>
      </w:pPr>
      <w:rPr>
        <w:rFonts w:hint="default"/>
      </w:rPr>
    </w:lvl>
    <w:lvl w:ilvl="3" w:tplc="F358096A">
      <w:numFmt w:val="bullet"/>
      <w:lvlText w:val="•"/>
      <w:lvlJc w:val="left"/>
      <w:pPr>
        <w:ind w:left="2165" w:hanging="360"/>
      </w:pPr>
      <w:rPr>
        <w:rFonts w:hint="default"/>
      </w:rPr>
    </w:lvl>
    <w:lvl w:ilvl="4" w:tplc="9DB4A466">
      <w:numFmt w:val="bullet"/>
      <w:lvlText w:val="•"/>
      <w:lvlJc w:val="left"/>
      <w:pPr>
        <w:ind w:left="2613" w:hanging="360"/>
      </w:pPr>
      <w:rPr>
        <w:rFonts w:hint="default"/>
      </w:rPr>
    </w:lvl>
    <w:lvl w:ilvl="5" w:tplc="691002BC">
      <w:numFmt w:val="bullet"/>
      <w:lvlText w:val="•"/>
      <w:lvlJc w:val="left"/>
      <w:pPr>
        <w:ind w:left="3062" w:hanging="360"/>
      </w:pPr>
      <w:rPr>
        <w:rFonts w:hint="default"/>
      </w:rPr>
    </w:lvl>
    <w:lvl w:ilvl="6" w:tplc="5CA81E48">
      <w:numFmt w:val="bullet"/>
      <w:lvlText w:val="•"/>
      <w:lvlJc w:val="left"/>
      <w:pPr>
        <w:ind w:left="3510" w:hanging="360"/>
      </w:pPr>
      <w:rPr>
        <w:rFonts w:hint="default"/>
      </w:rPr>
    </w:lvl>
    <w:lvl w:ilvl="7" w:tplc="349244FA">
      <w:numFmt w:val="bullet"/>
      <w:lvlText w:val="•"/>
      <w:lvlJc w:val="left"/>
      <w:pPr>
        <w:ind w:left="3959" w:hanging="360"/>
      </w:pPr>
      <w:rPr>
        <w:rFonts w:hint="default"/>
      </w:rPr>
    </w:lvl>
    <w:lvl w:ilvl="8" w:tplc="B82AB5E0">
      <w:numFmt w:val="bullet"/>
      <w:lvlText w:val="•"/>
      <w:lvlJc w:val="left"/>
      <w:pPr>
        <w:ind w:left="4407" w:hanging="360"/>
      </w:pPr>
      <w:rPr>
        <w:rFonts w:hint="default"/>
      </w:rPr>
    </w:lvl>
  </w:abstractNum>
  <w:abstractNum w:abstractNumId="17" w15:restartNumberingAfterBreak="0">
    <w:nsid w:val="3D4A05D3"/>
    <w:multiLevelType w:val="hybridMultilevel"/>
    <w:tmpl w:val="B63A68C4"/>
    <w:lvl w:ilvl="0" w:tplc="8C949144">
      <w:start w:val="1"/>
      <w:numFmt w:val="bullet"/>
      <w:lvlText w:val=""/>
      <w:lvlJc w:val="left"/>
      <w:pPr>
        <w:ind w:left="720" w:hanging="360"/>
      </w:pPr>
      <w:rPr>
        <w:rFonts w:ascii="Wingdings" w:hAnsi="Wingdings"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6394AE9"/>
    <w:multiLevelType w:val="hybridMultilevel"/>
    <w:tmpl w:val="0C3A6018"/>
    <w:lvl w:ilvl="0" w:tplc="F1A6F50C">
      <w:start w:val="31"/>
      <w:numFmt w:val="decimal"/>
      <w:lvlText w:val="%1"/>
      <w:lvlJc w:val="left"/>
      <w:pPr>
        <w:ind w:left="517" w:hanging="360"/>
      </w:pPr>
      <w:rPr>
        <w:rFonts w:hint="default"/>
      </w:rPr>
    </w:lvl>
    <w:lvl w:ilvl="1" w:tplc="1C090019" w:tentative="1">
      <w:start w:val="1"/>
      <w:numFmt w:val="lowerLetter"/>
      <w:lvlText w:val="%2."/>
      <w:lvlJc w:val="left"/>
      <w:pPr>
        <w:ind w:left="1237" w:hanging="360"/>
      </w:pPr>
    </w:lvl>
    <w:lvl w:ilvl="2" w:tplc="1C09001B" w:tentative="1">
      <w:start w:val="1"/>
      <w:numFmt w:val="lowerRoman"/>
      <w:lvlText w:val="%3."/>
      <w:lvlJc w:val="right"/>
      <w:pPr>
        <w:ind w:left="1957" w:hanging="180"/>
      </w:pPr>
    </w:lvl>
    <w:lvl w:ilvl="3" w:tplc="1C09000F" w:tentative="1">
      <w:start w:val="1"/>
      <w:numFmt w:val="decimal"/>
      <w:lvlText w:val="%4."/>
      <w:lvlJc w:val="left"/>
      <w:pPr>
        <w:ind w:left="2677" w:hanging="360"/>
      </w:pPr>
    </w:lvl>
    <w:lvl w:ilvl="4" w:tplc="1C090019" w:tentative="1">
      <w:start w:val="1"/>
      <w:numFmt w:val="lowerLetter"/>
      <w:lvlText w:val="%5."/>
      <w:lvlJc w:val="left"/>
      <w:pPr>
        <w:ind w:left="3397" w:hanging="360"/>
      </w:pPr>
    </w:lvl>
    <w:lvl w:ilvl="5" w:tplc="1C09001B" w:tentative="1">
      <w:start w:val="1"/>
      <w:numFmt w:val="lowerRoman"/>
      <w:lvlText w:val="%6."/>
      <w:lvlJc w:val="right"/>
      <w:pPr>
        <w:ind w:left="4117" w:hanging="180"/>
      </w:pPr>
    </w:lvl>
    <w:lvl w:ilvl="6" w:tplc="1C09000F" w:tentative="1">
      <w:start w:val="1"/>
      <w:numFmt w:val="decimal"/>
      <w:lvlText w:val="%7."/>
      <w:lvlJc w:val="left"/>
      <w:pPr>
        <w:ind w:left="4837" w:hanging="360"/>
      </w:pPr>
    </w:lvl>
    <w:lvl w:ilvl="7" w:tplc="1C090019" w:tentative="1">
      <w:start w:val="1"/>
      <w:numFmt w:val="lowerLetter"/>
      <w:lvlText w:val="%8."/>
      <w:lvlJc w:val="left"/>
      <w:pPr>
        <w:ind w:left="5557" w:hanging="360"/>
      </w:pPr>
    </w:lvl>
    <w:lvl w:ilvl="8" w:tplc="1C09001B" w:tentative="1">
      <w:start w:val="1"/>
      <w:numFmt w:val="lowerRoman"/>
      <w:lvlText w:val="%9."/>
      <w:lvlJc w:val="right"/>
      <w:pPr>
        <w:ind w:left="6277" w:hanging="180"/>
      </w:pPr>
    </w:lvl>
  </w:abstractNum>
  <w:abstractNum w:abstractNumId="20"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2" w15:restartNumberingAfterBreak="0">
    <w:nsid w:val="4E282997"/>
    <w:multiLevelType w:val="hybridMultilevel"/>
    <w:tmpl w:val="9A46F954"/>
    <w:lvl w:ilvl="0" w:tplc="AD9CDBC2">
      <w:numFmt w:val="bullet"/>
      <w:lvlText w:val=""/>
      <w:lvlJc w:val="left"/>
      <w:pPr>
        <w:ind w:left="818" w:hanging="360"/>
      </w:pPr>
      <w:rPr>
        <w:rFonts w:ascii="Wingdings" w:eastAsia="Wingdings" w:hAnsi="Wingdings" w:cs="Wingdings" w:hint="default"/>
        <w:w w:val="99"/>
        <w:sz w:val="18"/>
        <w:szCs w:val="18"/>
      </w:rPr>
    </w:lvl>
    <w:lvl w:ilvl="1" w:tplc="54443F3E">
      <w:numFmt w:val="bullet"/>
      <w:lvlText w:val="•"/>
      <w:lvlJc w:val="left"/>
      <w:pPr>
        <w:ind w:left="1268" w:hanging="360"/>
      </w:pPr>
      <w:rPr>
        <w:rFonts w:hint="default"/>
      </w:rPr>
    </w:lvl>
    <w:lvl w:ilvl="2" w:tplc="866E9B52">
      <w:numFmt w:val="bullet"/>
      <w:lvlText w:val="•"/>
      <w:lvlJc w:val="left"/>
      <w:pPr>
        <w:ind w:left="1717" w:hanging="360"/>
      </w:pPr>
      <w:rPr>
        <w:rFonts w:hint="default"/>
      </w:rPr>
    </w:lvl>
    <w:lvl w:ilvl="3" w:tplc="22F2EAD6">
      <w:numFmt w:val="bullet"/>
      <w:lvlText w:val="•"/>
      <w:lvlJc w:val="left"/>
      <w:pPr>
        <w:ind w:left="2166" w:hanging="360"/>
      </w:pPr>
      <w:rPr>
        <w:rFonts w:hint="default"/>
      </w:rPr>
    </w:lvl>
    <w:lvl w:ilvl="4" w:tplc="95DA63C6">
      <w:numFmt w:val="bullet"/>
      <w:lvlText w:val="•"/>
      <w:lvlJc w:val="left"/>
      <w:pPr>
        <w:ind w:left="2614" w:hanging="360"/>
      </w:pPr>
      <w:rPr>
        <w:rFonts w:hint="default"/>
      </w:rPr>
    </w:lvl>
    <w:lvl w:ilvl="5" w:tplc="19424FA4">
      <w:numFmt w:val="bullet"/>
      <w:lvlText w:val="•"/>
      <w:lvlJc w:val="left"/>
      <w:pPr>
        <w:ind w:left="3063" w:hanging="360"/>
      </w:pPr>
      <w:rPr>
        <w:rFonts w:hint="default"/>
      </w:rPr>
    </w:lvl>
    <w:lvl w:ilvl="6" w:tplc="AA8AE9F2">
      <w:numFmt w:val="bullet"/>
      <w:lvlText w:val="•"/>
      <w:lvlJc w:val="left"/>
      <w:pPr>
        <w:ind w:left="3512" w:hanging="360"/>
      </w:pPr>
      <w:rPr>
        <w:rFonts w:hint="default"/>
      </w:rPr>
    </w:lvl>
    <w:lvl w:ilvl="7" w:tplc="88466B96">
      <w:numFmt w:val="bullet"/>
      <w:lvlText w:val="•"/>
      <w:lvlJc w:val="left"/>
      <w:pPr>
        <w:ind w:left="3961" w:hanging="360"/>
      </w:pPr>
      <w:rPr>
        <w:rFonts w:hint="default"/>
      </w:rPr>
    </w:lvl>
    <w:lvl w:ilvl="8" w:tplc="E42E369E">
      <w:numFmt w:val="bullet"/>
      <w:lvlText w:val="•"/>
      <w:lvlJc w:val="left"/>
      <w:pPr>
        <w:ind w:left="4409" w:hanging="360"/>
      </w:pPr>
      <w:rPr>
        <w:rFonts w:hint="default"/>
      </w:rPr>
    </w:lvl>
  </w:abstractNum>
  <w:abstractNum w:abstractNumId="23" w15:restartNumberingAfterBreak="0">
    <w:nsid w:val="52430FD4"/>
    <w:multiLevelType w:val="hybridMultilevel"/>
    <w:tmpl w:val="CCC42464"/>
    <w:lvl w:ilvl="0" w:tplc="2690C7EA">
      <w:numFmt w:val="bullet"/>
      <w:lvlText w:val=""/>
      <w:lvlJc w:val="left"/>
      <w:pPr>
        <w:ind w:left="818" w:hanging="360"/>
      </w:pPr>
      <w:rPr>
        <w:rFonts w:ascii="Wingdings" w:eastAsia="Wingdings" w:hAnsi="Wingdings" w:cs="Wingdings" w:hint="default"/>
        <w:w w:val="99"/>
        <w:sz w:val="20"/>
        <w:szCs w:val="20"/>
      </w:rPr>
    </w:lvl>
    <w:lvl w:ilvl="1" w:tplc="082038DA">
      <w:numFmt w:val="bullet"/>
      <w:lvlText w:val="•"/>
      <w:lvlJc w:val="left"/>
      <w:pPr>
        <w:ind w:left="1268" w:hanging="360"/>
      </w:pPr>
      <w:rPr>
        <w:rFonts w:hint="default"/>
      </w:rPr>
    </w:lvl>
    <w:lvl w:ilvl="2" w:tplc="952A188C">
      <w:numFmt w:val="bullet"/>
      <w:lvlText w:val="•"/>
      <w:lvlJc w:val="left"/>
      <w:pPr>
        <w:ind w:left="1717" w:hanging="360"/>
      </w:pPr>
      <w:rPr>
        <w:rFonts w:hint="default"/>
      </w:rPr>
    </w:lvl>
    <w:lvl w:ilvl="3" w:tplc="33C69E8E">
      <w:numFmt w:val="bullet"/>
      <w:lvlText w:val="•"/>
      <w:lvlJc w:val="left"/>
      <w:pPr>
        <w:ind w:left="2165" w:hanging="360"/>
      </w:pPr>
      <w:rPr>
        <w:rFonts w:hint="default"/>
      </w:rPr>
    </w:lvl>
    <w:lvl w:ilvl="4" w:tplc="32869508">
      <w:numFmt w:val="bullet"/>
      <w:lvlText w:val="•"/>
      <w:lvlJc w:val="left"/>
      <w:pPr>
        <w:ind w:left="2613" w:hanging="360"/>
      </w:pPr>
      <w:rPr>
        <w:rFonts w:hint="default"/>
      </w:rPr>
    </w:lvl>
    <w:lvl w:ilvl="5" w:tplc="F2FEA0F2">
      <w:numFmt w:val="bullet"/>
      <w:lvlText w:val="•"/>
      <w:lvlJc w:val="left"/>
      <w:pPr>
        <w:ind w:left="3062" w:hanging="360"/>
      </w:pPr>
      <w:rPr>
        <w:rFonts w:hint="default"/>
      </w:rPr>
    </w:lvl>
    <w:lvl w:ilvl="6" w:tplc="05D627DE">
      <w:numFmt w:val="bullet"/>
      <w:lvlText w:val="•"/>
      <w:lvlJc w:val="left"/>
      <w:pPr>
        <w:ind w:left="3510" w:hanging="360"/>
      </w:pPr>
      <w:rPr>
        <w:rFonts w:hint="default"/>
      </w:rPr>
    </w:lvl>
    <w:lvl w:ilvl="7" w:tplc="E42641C8">
      <w:numFmt w:val="bullet"/>
      <w:lvlText w:val="•"/>
      <w:lvlJc w:val="left"/>
      <w:pPr>
        <w:ind w:left="3959" w:hanging="360"/>
      </w:pPr>
      <w:rPr>
        <w:rFonts w:hint="default"/>
      </w:rPr>
    </w:lvl>
    <w:lvl w:ilvl="8" w:tplc="12128F74">
      <w:numFmt w:val="bullet"/>
      <w:lvlText w:val="•"/>
      <w:lvlJc w:val="left"/>
      <w:pPr>
        <w:ind w:left="4407" w:hanging="360"/>
      </w:pPr>
      <w:rPr>
        <w:rFonts w:hint="default"/>
      </w:rPr>
    </w:lvl>
  </w:abstractNum>
  <w:abstractNum w:abstractNumId="24" w15:restartNumberingAfterBreak="0">
    <w:nsid w:val="568B55C3"/>
    <w:multiLevelType w:val="hybridMultilevel"/>
    <w:tmpl w:val="C8F86626"/>
    <w:lvl w:ilvl="0" w:tplc="4080DD60">
      <w:numFmt w:val="bullet"/>
      <w:lvlText w:val="o"/>
      <w:lvlJc w:val="left"/>
      <w:pPr>
        <w:ind w:left="928" w:hanging="425"/>
      </w:pPr>
      <w:rPr>
        <w:rFonts w:ascii="Courier New" w:eastAsia="Courier New" w:hAnsi="Courier New" w:cs="Courier New" w:hint="default"/>
        <w:w w:val="99"/>
        <w:sz w:val="20"/>
        <w:szCs w:val="20"/>
      </w:rPr>
    </w:lvl>
    <w:lvl w:ilvl="1" w:tplc="445AB0F8">
      <w:numFmt w:val="bullet"/>
      <w:lvlText w:val="•"/>
      <w:lvlJc w:val="left"/>
      <w:pPr>
        <w:ind w:left="1776" w:hanging="425"/>
      </w:pPr>
      <w:rPr>
        <w:rFonts w:hint="default"/>
      </w:rPr>
    </w:lvl>
    <w:lvl w:ilvl="2" w:tplc="86C81902">
      <w:numFmt w:val="bullet"/>
      <w:lvlText w:val="•"/>
      <w:lvlJc w:val="left"/>
      <w:pPr>
        <w:ind w:left="2632" w:hanging="425"/>
      </w:pPr>
      <w:rPr>
        <w:rFonts w:hint="default"/>
      </w:rPr>
    </w:lvl>
    <w:lvl w:ilvl="3" w:tplc="B2EC8126">
      <w:numFmt w:val="bullet"/>
      <w:lvlText w:val="•"/>
      <w:lvlJc w:val="left"/>
      <w:pPr>
        <w:ind w:left="3488" w:hanging="425"/>
      </w:pPr>
      <w:rPr>
        <w:rFonts w:hint="default"/>
      </w:rPr>
    </w:lvl>
    <w:lvl w:ilvl="4" w:tplc="FC46C14C">
      <w:numFmt w:val="bullet"/>
      <w:lvlText w:val="•"/>
      <w:lvlJc w:val="left"/>
      <w:pPr>
        <w:ind w:left="4344" w:hanging="425"/>
      </w:pPr>
      <w:rPr>
        <w:rFonts w:hint="default"/>
      </w:rPr>
    </w:lvl>
    <w:lvl w:ilvl="5" w:tplc="3858176C">
      <w:numFmt w:val="bullet"/>
      <w:lvlText w:val="•"/>
      <w:lvlJc w:val="left"/>
      <w:pPr>
        <w:ind w:left="5200" w:hanging="425"/>
      </w:pPr>
      <w:rPr>
        <w:rFonts w:hint="default"/>
      </w:rPr>
    </w:lvl>
    <w:lvl w:ilvl="6" w:tplc="0658A3C2">
      <w:numFmt w:val="bullet"/>
      <w:lvlText w:val="•"/>
      <w:lvlJc w:val="left"/>
      <w:pPr>
        <w:ind w:left="6056" w:hanging="425"/>
      </w:pPr>
      <w:rPr>
        <w:rFonts w:hint="default"/>
      </w:rPr>
    </w:lvl>
    <w:lvl w:ilvl="7" w:tplc="D52EC990">
      <w:numFmt w:val="bullet"/>
      <w:lvlText w:val="•"/>
      <w:lvlJc w:val="left"/>
      <w:pPr>
        <w:ind w:left="6912" w:hanging="425"/>
      </w:pPr>
      <w:rPr>
        <w:rFonts w:hint="default"/>
      </w:rPr>
    </w:lvl>
    <w:lvl w:ilvl="8" w:tplc="406A7C50">
      <w:numFmt w:val="bullet"/>
      <w:lvlText w:val="•"/>
      <w:lvlJc w:val="left"/>
      <w:pPr>
        <w:ind w:left="7768" w:hanging="425"/>
      </w:pPr>
      <w:rPr>
        <w:rFonts w:hint="default"/>
      </w:rPr>
    </w:lvl>
  </w:abstractNum>
  <w:abstractNum w:abstractNumId="25" w15:restartNumberingAfterBreak="0">
    <w:nsid w:val="5D0250CD"/>
    <w:multiLevelType w:val="multilevel"/>
    <w:tmpl w:val="08DE6F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27"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29" w15:restartNumberingAfterBreak="0">
    <w:nsid w:val="63807482"/>
    <w:multiLevelType w:val="hybridMultilevel"/>
    <w:tmpl w:val="8FDEB65E"/>
    <w:lvl w:ilvl="0" w:tplc="1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BDD59AE"/>
    <w:multiLevelType w:val="hybridMultilevel"/>
    <w:tmpl w:val="C12C298C"/>
    <w:lvl w:ilvl="0" w:tplc="1C09000B">
      <w:start w:val="1"/>
      <w:numFmt w:val="bullet"/>
      <w:lvlText w:val=""/>
      <w:lvlJc w:val="left"/>
      <w:pPr>
        <w:ind w:left="1080" w:hanging="360"/>
      </w:pPr>
      <w:rPr>
        <w:rFonts w:ascii="Wingdings" w:hAnsi="Wingdings"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6D483F4E"/>
    <w:multiLevelType w:val="multilevel"/>
    <w:tmpl w:val="AEEABB6A"/>
    <w:lvl w:ilvl="0">
      <w:start w:val="3"/>
      <w:numFmt w:val="decimal"/>
      <w:lvlText w:val="%1"/>
      <w:lvlJc w:val="left"/>
      <w:pPr>
        <w:ind w:left="961" w:hanging="720"/>
      </w:pPr>
      <w:rPr>
        <w:rFonts w:hint="default"/>
      </w:rPr>
    </w:lvl>
    <w:lvl w:ilvl="1">
      <w:start w:val="1"/>
      <w:numFmt w:val="decimal"/>
      <w:lvlText w:val="%1.%2"/>
      <w:lvlJc w:val="left"/>
      <w:pPr>
        <w:ind w:left="961" w:hanging="720"/>
        <w:jc w:val="right"/>
      </w:pPr>
      <w:rPr>
        <w:rFonts w:ascii="Calibri" w:eastAsia="Calibri" w:hAnsi="Calibri" w:cs="Calibri" w:hint="default"/>
        <w:b/>
        <w:bCs/>
        <w:spacing w:val="-2"/>
        <w:w w:val="100"/>
        <w:sz w:val="22"/>
        <w:szCs w:val="22"/>
      </w:rPr>
    </w:lvl>
    <w:lvl w:ilvl="2">
      <w:start w:val="1"/>
      <w:numFmt w:val="decimal"/>
      <w:lvlText w:val="%1.%2.%3"/>
      <w:lvlJc w:val="left"/>
      <w:pPr>
        <w:ind w:left="961" w:hanging="720"/>
      </w:pPr>
      <w:rPr>
        <w:rFonts w:ascii="Calibri" w:eastAsia="Calibri" w:hAnsi="Calibri" w:cs="Calibri" w:hint="default"/>
        <w:spacing w:val="-1"/>
        <w:w w:val="100"/>
        <w:sz w:val="22"/>
        <w:szCs w:val="22"/>
      </w:rPr>
    </w:lvl>
    <w:lvl w:ilvl="3">
      <w:start w:val="1"/>
      <w:numFmt w:val="decimal"/>
      <w:lvlText w:val="%4."/>
      <w:lvlJc w:val="left"/>
      <w:pPr>
        <w:ind w:left="961" w:hanging="720"/>
      </w:pPr>
      <w:rPr>
        <w:rFonts w:ascii="Calibri" w:eastAsia="Calibri" w:hAnsi="Calibri" w:cs="Calibri" w:hint="default"/>
        <w:w w:val="100"/>
        <w:sz w:val="22"/>
        <w:szCs w:val="22"/>
      </w:rPr>
    </w:lvl>
    <w:lvl w:ilvl="4">
      <w:start w:val="1"/>
      <w:numFmt w:val="decimal"/>
      <w:lvlText w:val="%5."/>
      <w:lvlJc w:val="left"/>
      <w:pPr>
        <w:ind w:left="860" w:hanging="360"/>
        <w:jc w:val="right"/>
      </w:pPr>
      <w:rPr>
        <w:rFonts w:hint="default"/>
        <w:b/>
        <w:bCs/>
        <w:spacing w:val="-1"/>
        <w:w w:val="99"/>
      </w:rPr>
    </w:lvl>
    <w:lvl w:ilvl="5">
      <w:start w:val="1"/>
      <w:numFmt w:val="bullet"/>
      <w:lvlText w:val=""/>
      <w:lvlJc w:val="left"/>
      <w:pPr>
        <w:ind w:left="1580" w:hanging="360"/>
      </w:pPr>
      <w:rPr>
        <w:rFonts w:ascii="Symbol" w:hAnsi="Symbol" w:hint="default"/>
      </w:rPr>
    </w:lvl>
    <w:lvl w:ilvl="6">
      <w:numFmt w:val="bullet"/>
      <w:lvlText w:val="•"/>
      <w:lvlJc w:val="left"/>
      <w:pPr>
        <w:ind w:left="4897" w:hanging="360"/>
      </w:pPr>
      <w:rPr>
        <w:rFonts w:hint="default"/>
      </w:rPr>
    </w:lvl>
    <w:lvl w:ilvl="7">
      <w:numFmt w:val="bullet"/>
      <w:lvlText w:val="•"/>
      <w:lvlJc w:val="left"/>
      <w:pPr>
        <w:ind w:left="6003" w:hanging="360"/>
      </w:pPr>
      <w:rPr>
        <w:rFonts w:hint="default"/>
      </w:rPr>
    </w:lvl>
    <w:lvl w:ilvl="8">
      <w:numFmt w:val="bullet"/>
      <w:lvlText w:val="•"/>
      <w:lvlJc w:val="left"/>
      <w:pPr>
        <w:ind w:left="7109" w:hanging="360"/>
      </w:pPr>
      <w:rPr>
        <w:rFonts w:hint="default"/>
      </w:rPr>
    </w:lvl>
  </w:abstractNum>
  <w:abstractNum w:abstractNumId="33" w15:restartNumberingAfterBreak="0">
    <w:nsid w:val="70844F48"/>
    <w:multiLevelType w:val="multilevel"/>
    <w:tmpl w:val="FEAC9B04"/>
    <w:lvl w:ilvl="0">
      <w:start w:val="1"/>
      <w:numFmt w:val="decimal"/>
      <w:lvlText w:val="%1."/>
      <w:lvlJc w:val="left"/>
      <w:pPr>
        <w:ind w:left="858" w:hanging="360"/>
      </w:pPr>
      <w:rPr>
        <w:rFonts w:hint="default"/>
        <w:b/>
        <w:bCs/>
        <w:spacing w:val="-1"/>
        <w:w w:val="99"/>
      </w:rPr>
    </w:lvl>
    <w:lvl w:ilvl="1">
      <w:start w:val="1"/>
      <w:numFmt w:val="decimal"/>
      <w:lvlText w:val="%1.%2"/>
      <w:lvlJc w:val="left"/>
      <w:pPr>
        <w:ind w:left="7020" w:hanging="360"/>
        <w:jc w:val="right"/>
      </w:pPr>
      <w:rPr>
        <w:rFonts w:hint="default"/>
        <w:b/>
        <w:bCs/>
        <w:w w:val="100"/>
        <w:sz w:val="22"/>
        <w:szCs w:val="22"/>
      </w:rPr>
    </w:lvl>
    <w:lvl w:ilvl="2">
      <w:numFmt w:val="bullet"/>
      <w:lvlText w:val="•"/>
      <w:lvlJc w:val="left"/>
      <w:pPr>
        <w:ind w:left="2673" w:hanging="360"/>
      </w:pPr>
      <w:rPr>
        <w:rFonts w:hint="default"/>
      </w:rPr>
    </w:lvl>
    <w:lvl w:ilvl="3">
      <w:numFmt w:val="bullet"/>
      <w:lvlText w:val="•"/>
      <w:lvlJc w:val="left"/>
      <w:pPr>
        <w:ind w:left="3580" w:hanging="360"/>
      </w:pPr>
      <w:rPr>
        <w:rFonts w:hint="default"/>
      </w:rPr>
    </w:lvl>
    <w:lvl w:ilvl="4">
      <w:numFmt w:val="bullet"/>
      <w:lvlText w:val="•"/>
      <w:lvlJc w:val="left"/>
      <w:pPr>
        <w:ind w:left="4487" w:hanging="360"/>
      </w:pPr>
      <w:rPr>
        <w:rFonts w:hint="default"/>
      </w:rPr>
    </w:lvl>
    <w:lvl w:ilvl="5">
      <w:numFmt w:val="bullet"/>
      <w:lvlText w:val="•"/>
      <w:lvlJc w:val="left"/>
      <w:pPr>
        <w:ind w:left="5394" w:hanging="360"/>
      </w:pPr>
      <w:rPr>
        <w:rFonts w:hint="default"/>
      </w:rPr>
    </w:lvl>
    <w:lvl w:ilvl="6">
      <w:numFmt w:val="bullet"/>
      <w:lvlText w:val="•"/>
      <w:lvlJc w:val="left"/>
      <w:pPr>
        <w:ind w:left="6301" w:hanging="360"/>
      </w:pPr>
      <w:rPr>
        <w:rFonts w:hint="default"/>
      </w:rPr>
    </w:lvl>
    <w:lvl w:ilvl="7">
      <w:numFmt w:val="bullet"/>
      <w:lvlText w:val="•"/>
      <w:lvlJc w:val="left"/>
      <w:pPr>
        <w:ind w:left="7208" w:hanging="360"/>
      </w:pPr>
      <w:rPr>
        <w:rFonts w:hint="default"/>
      </w:rPr>
    </w:lvl>
    <w:lvl w:ilvl="8">
      <w:numFmt w:val="bullet"/>
      <w:lvlText w:val="•"/>
      <w:lvlJc w:val="left"/>
      <w:pPr>
        <w:ind w:left="8115" w:hanging="360"/>
      </w:pPr>
      <w:rPr>
        <w:rFonts w:hint="default"/>
      </w:rPr>
    </w:lvl>
  </w:abstractNum>
  <w:abstractNum w:abstractNumId="34"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74C1699C"/>
    <w:multiLevelType w:val="hybridMultilevel"/>
    <w:tmpl w:val="B27489F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C1040B9"/>
    <w:multiLevelType w:val="hybridMultilevel"/>
    <w:tmpl w:val="8F984EB8"/>
    <w:lvl w:ilvl="0" w:tplc="4202C95C">
      <w:numFmt w:val="bullet"/>
      <w:lvlText w:val=""/>
      <w:lvlJc w:val="left"/>
      <w:pPr>
        <w:ind w:left="860" w:hanging="360"/>
      </w:pPr>
      <w:rPr>
        <w:rFonts w:ascii="Symbol" w:eastAsia="Symbol" w:hAnsi="Symbol" w:cs="Symbol" w:hint="default"/>
        <w:w w:val="99"/>
        <w:sz w:val="20"/>
        <w:szCs w:val="20"/>
      </w:rPr>
    </w:lvl>
    <w:lvl w:ilvl="1" w:tplc="5AC49000">
      <w:numFmt w:val="bullet"/>
      <w:lvlText w:val="•"/>
      <w:lvlJc w:val="left"/>
      <w:pPr>
        <w:ind w:left="1706" w:hanging="360"/>
      </w:pPr>
      <w:rPr>
        <w:rFonts w:hint="default"/>
      </w:rPr>
    </w:lvl>
    <w:lvl w:ilvl="2" w:tplc="D0249954">
      <w:numFmt w:val="bullet"/>
      <w:lvlText w:val="•"/>
      <w:lvlJc w:val="left"/>
      <w:pPr>
        <w:ind w:left="2552" w:hanging="360"/>
      </w:pPr>
      <w:rPr>
        <w:rFonts w:hint="default"/>
      </w:rPr>
    </w:lvl>
    <w:lvl w:ilvl="3" w:tplc="A4EC6E16">
      <w:numFmt w:val="bullet"/>
      <w:lvlText w:val="•"/>
      <w:lvlJc w:val="left"/>
      <w:pPr>
        <w:ind w:left="3398" w:hanging="360"/>
      </w:pPr>
      <w:rPr>
        <w:rFonts w:hint="default"/>
      </w:rPr>
    </w:lvl>
    <w:lvl w:ilvl="4" w:tplc="DE563554">
      <w:numFmt w:val="bullet"/>
      <w:lvlText w:val="•"/>
      <w:lvlJc w:val="left"/>
      <w:pPr>
        <w:ind w:left="4244" w:hanging="360"/>
      </w:pPr>
      <w:rPr>
        <w:rFonts w:hint="default"/>
      </w:rPr>
    </w:lvl>
    <w:lvl w:ilvl="5" w:tplc="291471C6">
      <w:numFmt w:val="bullet"/>
      <w:lvlText w:val="•"/>
      <w:lvlJc w:val="left"/>
      <w:pPr>
        <w:ind w:left="5090" w:hanging="360"/>
      </w:pPr>
      <w:rPr>
        <w:rFonts w:hint="default"/>
      </w:rPr>
    </w:lvl>
    <w:lvl w:ilvl="6" w:tplc="2A567F42">
      <w:numFmt w:val="bullet"/>
      <w:lvlText w:val="•"/>
      <w:lvlJc w:val="left"/>
      <w:pPr>
        <w:ind w:left="5936" w:hanging="360"/>
      </w:pPr>
      <w:rPr>
        <w:rFonts w:hint="default"/>
      </w:rPr>
    </w:lvl>
    <w:lvl w:ilvl="7" w:tplc="65501880">
      <w:numFmt w:val="bullet"/>
      <w:lvlText w:val="•"/>
      <w:lvlJc w:val="left"/>
      <w:pPr>
        <w:ind w:left="6782" w:hanging="360"/>
      </w:pPr>
      <w:rPr>
        <w:rFonts w:hint="default"/>
      </w:rPr>
    </w:lvl>
    <w:lvl w:ilvl="8" w:tplc="6DE41DB8">
      <w:numFmt w:val="bullet"/>
      <w:lvlText w:val="•"/>
      <w:lvlJc w:val="left"/>
      <w:pPr>
        <w:ind w:left="7628" w:hanging="360"/>
      </w:pPr>
      <w:rPr>
        <w:rFonts w:hint="default"/>
      </w:rPr>
    </w:lvl>
  </w:abstractNum>
  <w:num w:numId="1" w16cid:durableId="977608947">
    <w:abstractNumId w:val="21"/>
  </w:num>
  <w:num w:numId="2" w16cid:durableId="1043990297">
    <w:abstractNumId w:val="27"/>
  </w:num>
  <w:num w:numId="3" w16cid:durableId="1814325338">
    <w:abstractNumId w:val="14"/>
  </w:num>
  <w:num w:numId="4" w16cid:durableId="610359437">
    <w:abstractNumId w:val="6"/>
  </w:num>
  <w:num w:numId="5" w16cid:durableId="1331329846">
    <w:abstractNumId w:val="20"/>
  </w:num>
  <w:num w:numId="6" w16cid:durableId="187182704">
    <w:abstractNumId w:val="9"/>
  </w:num>
  <w:num w:numId="7" w16cid:durableId="757795061">
    <w:abstractNumId w:val="28"/>
  </w:num>
  <w:num w:numId="8" w16cid:durableId="215508350">
    <w:abstractNumId w:val="26"/>
  </w:num>
  <w:num w:numId="9" w16cid:durableId="1909459323">
    <w:abstractNumId w:val="0"/>
  </w:num>
  <w:num w:numId="10" w16cid:durableId="1907295662">
    <w:abstractNumId w:val="7"/>
  </w:num>
  <w:num w:numId="11" w16cid:durableId="637958092">
    <w:abstractNumId w:val="31"/>
  </w:num>
  <w:num w:numId="12" w16cid:durableId="717317912">
    <w:abstractNumId w:val="3"/>
  </w:num>
  <w:num w:numId="13" w16cid:durableId="1587106454">
    <w:abstractNumId w:val="18"/>
  </w:num>
  <w:num w:numId="14" w16cid:durableId="152526079">
    <w:abstractNumId w:val="12"/>
  </w:num>
  <w:num w:numId="15" w16cid:durableId="1120296161">
    <w:abstractNumId w:val="8"/>
  </w:num>
  <w:num w:numId="16" w16cid:durableId="1485899901">
    <w:abstractNumId w:val="10"/>
  </w:num>
  <w:num w:numId="17" w16cid:durableId="1114515281">
    <w:abstractNumId w:val="11"/>
  </w:num>
  <w:num w:numId="18" w16cid:durableId="126044727">
    <w:abstractNumId w:val="34"/>
  </w:num>
  <w:num w:numId="19" w16cid:durableId="1900705541">
    <w:abstractNumId w:val="2"/>
  </w:num>
  <w:num w:numId="20" w16cid:durableId="1049571858">
    <w:abstractNumId w:val="36"/>
  </w:num>
  <w:num w:numId="21" w16cid:durableId="708183865">
    <w:abstractNumId w:val="4"/>
  </w:num>
  <w:num w:numId="22" w16cid:durableId="727189236">
    <w:abstractNumId w:val="24"/>
  </w:num>
  <w:num w:numId="23" w16cid:durableId="1425177950">
    <w:abstractNumId w:val="1"/>
  </w:num>
  <w:num w:numId="24" w16cid:durableId="1751389491">
    <w:abstractNumId w:val="32"/>
  </w:num>
  <w:num w:numId="25" w16cid:durableId="1230380301">
    <w:abstractNumId w:val="23"/>
  </w:num>
  <w:num w:numId="26" w16cid:durableId="872378387">
    <w:abstractNumId w:val="22"/>
  </w:num>
  <w:num w:numId="27" w16cid:durableId="1623807585">
    <w:abstractNumId w:val="16"/>
  </w:num>
  <w:num w:numId="28" w16cid:durableId="653222574">
    <w:abstractNumId w:val="33"/>
  </w:num>
  <w:num w:numId="29" w16cid:durableId="533077340">
    <w:abstractNumId w:val="19"/>
  </w:num>
  <w:num w:numId="30" w16cid:durableId="1027026096">
    <w:abstractNumId w:val="30"/>
  </w:num>
  <w:num w:numId="31" w16cid:durableId="364790030">
    <w:abstractNumId w:val="17"/>
  </w:num>
  <w:num w:numId="32" w16cid:durableId="842166922">
    <w:abstractNumId w:val="35"/>
  </w:num>
  <w:num w:numId="33" w16cid:durableId="1402022998">
    <w:abstractNumId w:val="25"/>
  </w:num>
  <w:num w:numId="34" w16cid:durableId="95027634">
    <w:abstractNumId w:val="15"/>
  </w:num>
  <w:num w:numId="35" w16cid:durableId="978799698">
    <w:abstractNumId w:val="5"/>
  </w:num>
  <w:num w:numId="36" w16cid:durableId="2115203708">
    <w:abstractNumId w:val="29"/>
  </w:num>
  <w:num w:numId="37" w16cid:durableId="293296120">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373"/>
    <w:rsid w:val="00004462"/>
    <w:rsid w:val="00007905"/>
    <w:rsid w:val="00013DAE"/>
    <w:rsid w:val="000173B0"/>
    <w:rsid w:val="00026962"/>
    <w:rsid w:val="00026AB6"/>
    <w:rsid w:val="000306A7"/>
    <w:rsid w:val="0003209B"/>
    <w:rsid w:val="00032F7A"/>
    <w:rsid w:val="00042682"/>
    <w:rsid w:val="0004492C"/>
    <w:rsid w:val="000474DD"/>
    <w:rsid w:val="000510F1"/>
    <w:rsid w:val="00051C40"/>
    <w:rsid w:val="000529DD"/>
    <w:rsid w:val="00053827"/>
    <w:rsid w:val="00057A13"/>
    <w:rsid w:val="00065BFC"/>
    <w:rsid w:val="00066BAB"/>
    <w:rsid w:val="00071671"/>
    <w:rsid w:val="000739AF"/>
    <w:rsid w:val="00073A50"/>
    <w:rsid w:val="00074591"/>
    <w:rsid w:val="000766D9"/>
    <w:rsid w:val="000828E0"/>
    <w:rsid w:val="00083BA2"/>
    <w:rsid w:val="00084E76"/>
    <w:rsid w:val="000872F6"/>
    <w:rsid w:val="0009034C"/>
    <w:rsid w:val="0009310B"/>
    <w:rsid w:val="000A24DE"/>
    <w:rsid w:val="000B4F78"/>
    <w:rsid w:val="000D010E"/>
    <w:rsid w:val="000D0627"/>
    <w:rsid w:val="000D4D2D"/>
    <w:rsid w:val="000D5334"/>
    <w:rsid w:val="000D7432"/>
    <w:rsid w:val="000E2B36"/>
    <w:rsid w:val="000E6D36"/>
    <w:rsid w:val="000E6E75"/>
    <w:rsid w:val="000F4F39"/>
    <w:rsid w:val="00112710"/>
    <w:rsid w:val="00114D3D"/>
    <w:rsid w:val="00117AEF"/>
    <w:rsid w:val="00125164"/>
    <w:rsid w:val="001267A3"/>
    <w:rsid w:val="001271EC"/>
    <w:rsid w:val="0013046E"/>
    <w:rsid w:val="00131476"/>
    <w:rsid w:val="001320F0"/>
    <w:rsid w:val="00135412"/>
    <w:rsid w:val="00135C5B"/>
    <w:rsid w:val="001478DC"/>
    <w:rsid w:val="00147FE4"/>
    <w:rsid w:val="00150328"/>
    <w:rsid w:val="001517B9"/>
    <w:rsid w:val="001533F6"/>
    <w:rsid w:val="001620C8"/>
    <w:rsid w:val="0017111E"/>
    <w:rsid w:val="0017332F"/>
    <w:rsid w:val="00181EE1"/>
    <w:rsid w:val="00181F95"/>
    <w:rsid w:val="001853CF"/>
    <w:rsid w:val="00185D1A"/>
    <w:rsid w:val="001867C5"/>
    <w:rsid w:val="00193759"/>
    <w:rsid w:val="001949AA"/>
    <w:rsid w:val="00197EE0"/>
    <w:rsid w:val="001A0AF0"/>
    <w:rsid w:val="001A35A2"/>
    <w:rsid w:val="001B5F8C"/>
    <w:rsid w:val="001B67B3"/>
    <w:rsid w:val="001B72CA"/>
    <w:rsid w:val="001B7ED1"/>
    <w:rsid w:val="001C0FE5"/>
    <w:rsid w:val="001C7230"/>
    <w:rsid w:val="001D2C16"/>
    <w:rsid w:val="001D4F23"/>
    <w:rsid w:val="001E0972"/>
    <w:rsid w:val="001E7504"/>
    <w:rsid w:val="001F0001"/>
    <w:rsid w:val="001F02E4"/>
    <w:rsid w:val="001F303D"/>
    <w:rsid w:val="001F66C5"/>
    <w:rsid w:val="00201596"/>
    <w:rsid w:val="0020280D"/>
    <w:rsid w:val="00204955"/>
    <w:rsid w:val="00205584"/>
    <w:rsid w:val="002057BD"/>
    <w:rsid w:val="002107D1"/>
    <w:rsid w:val="00212AEA"/>
    <w:rsid w:val="002130F1"/>
    <w:rsid w:val="00213791"/>
    <w:rsid w:val="00214D28"/>
    <w:rsid w:val="00217A51"/>
    <w:rsid w:val="00217DC1"/>
    <w:rsid w:val="00223034"/>
    <w:rsid w:val="00224327"/>
    <w:rsid w:val="00230735"/>
    <w:rsid w:val="00230E34"/>
    <w:rsid w:val="0023238B"/>
    <w:rsid w:val="00251193"/>
    <w:rsid w:val="00254500"/>
    <w:rsid w:val="002545D7"/>
    <w:rsid w:val="00256337"/>
    <w:rsid w:val="00256ED9"/>
    <w:rsid w:val="00260C89"/>
    <w:rsid w:val="00267ED0"/>
    <w:rsid w:val="00274C2C"/>
    <w:rsid w:val="00275BBD"/>
    <w:rsid w:val="00284917"/>
    <w:rsid w:val="00292E49"/>
    <w:rsid w:val="002A0960"/>
    <w:rsid w:val="002A0F69"/>
    <w:rsid w:val="002A3D41"/>
    <w:rsid w:val="002A55A2"/>
    <w:rsid w:val="002A5FCB"/>
    <w:rsid w:val="002A65BE"/>
    <w:rsid w:val="002B1BB8"/>
    <w:rsid w:val="002B69F0"/>
    <w:rsid w:val="002B6ABA"/>
    <w:rsid w:val="002C041F"/>
    <w:rsid w:val="002C1D85"/>
    <w:rsid w:val="002C2677"/>
    <w:rsid w:val="002C2ACE"/>
    <w:rsid w:val="002D43F0"/>
    <w:rsid w:val="002D7F48"/>
    <w:rsid w:val="002E046F"/>
    <w:rsid w:val="002E0FFC"/>
    <w:rsid w:val="002F1DE4"/>
    <w:rsid w:val="002F4BC2"/>
    <w:rsid w:val="002F4E81"/>
    <w:rsid w:val="0030376D"/>
    <w:rsid w:val="00312793"/>
    <w:rsid w:val="00316ADA"/>
    <w:rsid w:val="003271A2"/>
    <w:rsid w:val="00342755"/>
    <w:rsid w:val="00343DB8"/>
    <w:rsid w:val="003453EF"/>
    <w:rsid w:val="003507F3"/>
    <w:rsid w:val="00350AB5"/>
    <w:rsid w:val="00353184"/>
    <w:rsid w:val="00354AAD"/>
    <w:rsid w:val="003626EE"/>
    <w:rsid w:val="00364520"/>
    <w:rsid w:val="00365288"/>
    <w:rsid w:val="00366631"/>
    <w:rsid w:val="00374160"/>
    <w:rsid w:val="00375B25"/>
    <w:rsid w:val="003809D3"/>
    <w:rsid w:val="003854A5"/>
    <w:rsid w:val="003969B3"/>
    <w:rsid w:val="00396FC5"/>
    <w:rsid w:val="00397AFC"/>
    <w:rsid w:val="003A556A"/>
    <w:rsid w:val="003A6C1A"/>
    <w:rsid w:val="003B1757"/>
    <w:rsid w:val="003B21EB"/>
    <w:rsid w:val="003B46BD"/>
    <w:rsid w:val="003B69A8"/>
    <w:rsid w:val="003C2CFD"/>
    <w:rsid w:val="003C3CC4"/>
    <w:rsid w:val="003C5A4C"/>
    <w:rsid w:val="003C6D73"/>
    <w:rsid w:val="003D2F5C"/>
    <w:rsid w:val="003D3308"/>
    <w:rsid w:val="003D3573"/>
    <w:rsid w:val="003D3DB6"/>
    <w:rsid w:val="003D7FEB"/>
    <w:rsid w:val="003E32D6"/>
    <w:rsid w:val="003F0790"/>
    <w:rsid w:val="003F276E"/>
    <w:rsid w:val="003F51C7"/>
    <w:rsid w:val="003F5F0C"/>
    <w:rsid w:val="003F6C2F"/>
    <w:rsid w:val="00404E78"/>
    <w:rsid w:val="004052EA"/>
    <w:rsid w:val="00405A1D"/>
    <w:rsid w:val="00412416"/>
    <w:rsid w:val="00415676"/>
    <w:rsid w:val="004268B9"/>
    <w:rsid w:val="004410CA"/>
    <w:rsid w:val="00454761"/>
    <w:rsid w:val="004717D1"/>
    <w:rsid w:val="00487C41"/>
    <w:rsid w:val="00491CC0"/>
    <w:rsid w:val="00495DD8"/>
    <w:rsid w:val="004A5D60"/>
    <w:rsid w:val="004A6152"/>
    <w:rsid w:val="004B0038"/>
    <w:rsid w:val="004B6806"/>
    <w:rsid w:val="004C045C"/>
    <w:rsid w:val="004C1B6C"/>
    <w:rsid w:val="004C354B"/>
    <w:rsid w:val="004C4891"/>
    <w:rsid w:val="004D7C18"/>
    <w:rsid w:val="004E091E"/>
    <w:rsid w:val="004E35CB"/>
    <w:rsid w:val="004E3831"/>
    <w:rsid w:val="004E3CFD"/>
    <w:rsid w:val="004E4E4B"/>
    <w:rsid w:val="004F0745"/>
    <w:rsid w:val="004F1C74"/>
    <w:rsid w:val="004F253B"/>
    <w:rsid w:val="004F34AF"/>
    <w:rsid w:val="004F6723"/>
    <w:rsid w:val="00507AA5"/>
    <w:rsid w:val="0051545F"/>
    <w:rsid w:val="00515C8E"/>
    <w:rsid w:val="00517769"/>
    <w:rsid w:val="00524AD8"/>
    <w:rsid w:val="005254AB"/>
    <w:rsid w:val="0052559B"/>
    <w:rsid w:val="00530E8C"/>
    <w:rsid w:val="00534090"/>
    <w:rsid w:val="00535D8E"/>
    <w:rsid w:val="005362F6"/>
    <w:rsid w:val="00536EBE"/>
    <w:rsid w:val="0053746A"/>
    <w:rsid w:val="00541FE0"/>
    <w:rsid w:val="00545D44"/>
    <w:rsid w:val="005467CD"/>
    <w:rsid w:val="005502FD"/>
    <w:rsid w:val="005560F7"/>
    <w:rsid w:val="0055687B"/>
    <w:rsid w:val="0056240C"/>
    <w:rsid w:val="00572E4B"/>
    <w:rsid w:val="0057518A"/>
    <w:rsid w:val="00576E28"/>
    <w:rsid w:val="00581314"/>
    <w:rsid w:val="00582EC9"/>
    <w:rsid w:val="005A244B"/>
    <w:rsid w:val="005A4AD1"/>
    <w:rsid w:val="005A4CCA"/>
    <w:rsid w:val="005A6181"/>
    <w:rsid w:val="005A7B26"/>
    <w:rsid w:val="005B1079"/>
    <w:rsid w:val="005B2111"/>
    <w:rsid w:val="005B439A"/>
    <w:rsid w:val="005B6D89"/>
    <w:rsid w:val="005C50DA"/>
    <w:rsid w:val="005C7DF0"/>
    <w:rsid w:val="005D314D"/>
    <w:rsid w:val="005D41A0"/>
    <w:rsid w:val="005D6A32"/>
    <w:rsid w:val="005D7C62"/>
    <w:rsid w:val="005E04E5"/>
    <w:rsid w:val="005E1E18"/>
    <w:rsid w:val="005F17CE"/>
    <w:rsid w:val="005F36F1"/>
    <w:rsid w:val="005F3E48"/>
    <w:rsid w:val="005F5279"/>
    <w:rsid w:val="0060379C"/>
    <w:rsid w:val="006149E7"/>
    <w:rsid w:val="00614F1D"/>
    <w:rsid w:val="00622F16"/>
    <w:rsid w:val="006255BD"/>
    <w:rsid w:val="00627950"/>
    <w:rsid w:val="00630013"/>
    <w:rsid w:val="0063007F"/>
    <w:rsid w:val="00634218"/>
    <w:rsid w:val="0064424B"/>
    <w:rsid w:val="00653F89"/>
    <w:rsid w:val="006553B9"/>
    <w:rsid w:val="00656427"/>
    <w:rsid w:val="006635E5"/>
    <w:rsid w:val="006663CA"/>
    <w:rsid w:val="006669F7"/>
    <w:rsid w:val="006751CC"/>
    <w:rsid w:val="006848FB"/>
    <w:rsid w:val="00685421"/>
    <w:rsid w:val="00686EB9"/>
    <w:rsid w:val="00691D11"/>
    <w:rsid w:val="00693CC2"/>
    <w:rsid w:val="00694B2F"/>
    <w:rsid w:val="006962E4"/>
    <w:rsid w:val="006A6AB0"/>
    <w:rsid w:val="006A725F"/>
    <w:rsid w:val="006A73FF"/>
    <w:rsid w:val="006B145A"/>
    <w:rsid w:val="006B1C95"/>
    <w:rsid w:val="006B6EA1"/>
    <w:rsid w:val="006D70D2"/>
    <w:rsid w:val="006E14B9"/>
    <w:rsid w:val="006E489C"/>
    <w:rsid w:val="006E4B30"/>
    <w:rsid w:val="006F0BB5"/>
    <w:rsid w:val="006F187B"/>
    <w:rsid w:val="006F1B77"/>
    <w:rsid w:val="007000D8"/>
    <w:rsid w:val="0070447D"/>
    <w:rsid w:val="00705D7C"/>
    <w:rsid w:val="00707522"/>
    <w:rsid w:val="00716FB3"/>
    <w:rsid w:val="007220C4"/>
    <w:rsid w:val="007311F9"/>
    <w:rsid w:val="007501FD"/>
    <w:rsid w:val="00750944"/>
    <w:rsid w:val="0075316C"/>
    <w:rsid w:val="007561BE"/>
    <w:rsid w:val="00757930"/>
    <w:rsid w:val="00761B82"/>
    <w:rsid w:val="00765D3D"/>
    <w:rsid w:val="00766AE9"/>
    <w:rsid w:val="007672EB"/>
    <w:rsid w:val="00767E8C"/>
    <w:rsid w:val="00773197"/>
    <w:rsid w:val="0077593A"/>
    <w:rsid w:val="007833D8"/>
    <w:rsid w:val="00784300"/>
    <w:rsid w:val="00785887"/>
    <w:rsid w:val="00785ADB"/>
    <w:rsid w:val="007A2E18"/>
    <w:rsid w:val="007A34CC"/>
    <w:rsid w:val="007A6A2B"/>
    <w:rsid w:val="007B0238"/>
    <w:rsid w:val="007B13F0"/>
    <w:rsid w:val="007B437C"/>
    <w:rsid w:val="007B52CF"/>
    <w:rsid w:val="007B6DF6"/>
    <w:rsid w:val="007C17A9"/>
    <w:rsid w:val="007C2FE7"/>
    <w:rsid w:val="007C45E4"/>
    <w:rsid w:val="007C48EC"/>
    <w:rsid w:val="007D6328"/>
    <w:rsid w:val="007D6613"/>
    <w:rsid w:val="007D6F79"/>
    <w:rsid w:val="007D728B"/>
    <w:rsid w:val="007D7CA6"/>
    <w:rsid w:val="007E122A"/>
    <w:rsid w:val="007E38A6"/>
    <w:rsid w:val="007E53E1"/>
    <w:rsid w:val="007E5E47"/>
    <w:rsid w:val="007F0EAD"/>
    <w:rsid w:val="007F1128"/>
    <w:rsid w:val="007F6520"/>
    <w:rsid w:val="00801723"/>
    <w:rsid w:val="008039F3"/>
    <w:rsid w:val="00803D5F"/>
    <w:rsid w:val="00805F57"/>
    <w:rsid w:val="0081549F"/>
    <w:rsid w:val="00824B23"/>
    <w:rsid w:val="00825454"/>
    <w:rsid w:val="008369E0"/>
    <w:rsid w:val="00841467"/>
    <w:rsid w:val="008427D2"/>
    <w:rsid w:val="00860936"/>
    <w:rsid w:val="0086625E"/>
    <w:rsid w:val="008706E8"/>
    <w:rsid w:val="008717F8"/>
    <w:rsid w:val="00874AD4"/>
    <w:rsid w:val="00882FEC"/>
    <w:rsid w:val="00883A3B"/>
    <w:rsid w:val="00886E2A"/>
    <w:rsid w:val="00893033"/>
    <w:rsid w:val="008A0A17"/>
    <w:rsid w:val="008A44A6"/>
    <w:rsid w:val="008A7C64"/>
    <w:rsid w:val="008C34F0"/>
    <w:rsid w:val="008C5231"/>
    <w:rsid w:val="008C5809"/>
    <w:rsid w:val="008C5882"/>
    <w:rsid w:val="008C61BE"/>
    <w:rsid w:val="008D58AF"/>
    <w:rsid w:val="008D6C64"/>
    <w:rsid w:val="008E0DE3"/>
    <w:rsid w:val="008E3728"/>
    <w:rsid w:val="008E4E73"/>
    <w:rsid w:val="008E5690"/>
    <w:rsid w:val="008F03A5"/>
    <w:rsid w:val="008F3877"/>
    <w:rsid w:val="008F6930"/>
    <w:rsid w:val="0090393E"/>
    <w:rsid w:val="00905B1D"/>
    <w:rsid w:val="00920406"/>
    <w:rsid w:val="009226A3"/>
    <w:rsid w:val="0093421A"/>
    <w:rsid w:val="0093453E"/>
    <w:rsid w:val="00941DA7"/>
    <w:rsid w:val="00946C3D"/>
    <w:rsid w:val="00946C8F"/>
    <w:rsid w:val="00957AC3"/>
    <w:rsid w:val="00964103"/>
    <w:rsid w:val="00964FA7"/>
    <w:rsid w:val="009655CD"/>
    <w:rsid w:val="0097018E"/>
    <w:rsid w:val="00971E8C"/>
    <w:rsid w:val="00972BF5"/>
    <w:rsid w:val="0097363B"/>
    <w:rsid w:val="009750EC"/>
    <w:rsid w:val="009761E9"/>
    <w:rsid w:val="00976C25"/>
    <w:rsid w:val="00983D22"/>
    <w:rsid w:val="00984352"/>
    <w:rsid w:val="00994B16"/>
    <w:rsid w:val="0099503E"/>
    <w:rsid w:val="0099519E"/>
    <w:rsid w:val="0099555A"/>
    <w:rsid w:val="009A48B6"/>
    <w:rsid w:val="009A4D3F"/>
    <w:rsid w:val="009A79D6"/>
    <w:rsid w:val="009B0BBB"/>
    <w:rsid w:val="009B36E0"/>
    <w:rsid w:val="009C287C"/>
    <w:rsid w:val="009C6082"/>
    <w:rsid w:val="009D41A0"/>
    <w:rsid w:val="009D55EB"/>
    <w:rsid w:val="009E18BD"/>
    <w:rsid w:val="009E50D8"/>
    <w:rsid w:val="009E6989"/>
    <w:rsid w:val="009E7369"/>
    <w:rsid w:val="009E7F7B"/>
    <w:rsid w:val="009F48BE"/>
    <w:rsid w:val="00A06CC1"/>
    <w:rsid w:val="00A1059A"/>
    <w:rsid w:val="00A10B1E"/>
    <w:rsid w:val="00A11E28"/>
    <w:rsid w:val="00A12F10"/>
    <w:rsid w:val="00A13969"/>
    <w:rsid w:val="00A16120"/>
    <w:rsid w:val="00A17207"/>
    <w:rsid w:val="00A21370"/>
    <w:rsid w:val="00A23C4E"/>
    <w:rsid w:val="00A23F8D"/>
    <w:rsid w:val="00A30BC0"/>
    <w:rsid w:val="00A33016"/>
    <w:rsid w:val="00A33984"/>
    <w:rsid w:val="00A36D85"/>
    <w:rsid w:val="00A41AEB"/>
    <w:rsid w:val="00A4519E"/>
    <w:rsid w:val="00A45887"/>
    <w:rsid w:val="00A46ACD"/>
    <w:rsid w:val="00A528BB"/>
    <w:rsid w:val="00A57CB8"/>
    <w:rsid w:val="00A6179C"/>
    <w:rsid w:val="00A618BA"/>
    <w:rsid w:val="00A62423"/>
    <w:rsid w:val="00A62F81"/>
    <w:rsid w:val="00A659EA"/>
    <w:rsid w:val="00A66B5C"/>
    <w:rsid w:val="00A703AB"/>
    <w:rsid w:val="00A752ED"/>
    <w:rsid w:val="00A82B84"/>
    <w:rsid w:val="00A87923"/>
    <w:rsid w:val="00A93418"/>
    <w:rsid w:val="00A97930"/>
    <w:rsid w:val="00AA0949"/>
    <w:rsid w:val="00AA32ED"/>
    <w:rsid w:val="00AA3469"/>
    <w:rsid w:val="00AB1C66"/>
    <w:rsid w:val="00AB3900"/>
    <w:rsid w:val="00AC204F"/>
    <w:rsid w:val="00AC237B"/>
    <w:rsid w:val="00AC410B"/>
    <w:rsid w:val="00AC7C17"/>
    <w:rsid w:val="00AD4130"/>
    <w:rsid w:val="00AD4848"/>
    <w:rsid w:val="00AE1258"/>
    <w:rsid w:val="00AE15C9"/>
    <w:rsid w:val="00AE1F74"/>
    <w:rsid w:val="00AE6EF4"/>
    <w:rsid w:val="00AF01F7"/>
    <w:rsid w:val="00AF1174"/>
    <w:rsid w:val="00AF2B4D"/>
    <w:rsid w:val="00AF5EA8"/>
    <w:rsid w:val="00B0046D"/>
    <w:rsid w:val="00B0099B"/>
    <w:rsid w:val="00B03D3A"/>
    <w:rsid w:val="00B06BA4"/>
    <w:rsid w:val="00B102D7"/>
    <w:rsid w:val="00B13F71"/>
    <w:rsid w:val="00B15B74"/>
    <w:rsid w:val="00B20529"/>
    <w:rsid w:val="00B25A29"/>
    <w:rsid w:val="00B312E5"/>
    <w:rsid w:val="00B33E1E"/>
    <w:rsid w:val="00B41719"/>
    <w:rsid w:val="00B41946"/>
    <w:rsid w:val="00B41D9E"/>
    <w:rsid w:val="00B42DB2"/>
    <w:rsid w:val="00B45B6C"/>
    <w:rsid w:val="00B477BC"/>
    <w:rsid w:val="00B50782"/>
    <w:rsid w:val="00B558F6"/>
    <w:rsid w:val="00B602B9"/>
    <w:rsid w:val="00B6372F"/>
    <w:rsid w:val="00B67AE1"/>
    <w:rsid w:val="00B73368"/>
    <w:rsid w:val="00B7774E"/>
    <w:rsid w:val="00B81173"/>
    <w:rsid w:val="00B811BC"/>
    <w:rsid w:val="00B838CF"/>
    <w:rsid w:val="00B85250"/>
    <w:rsid w:val="00B908E9"/>
    <w:rsid w:val="00B92519"/>
    <w:rsid w:val="00B9301C"/>
    <w:rsid w:val="00BA10A4"/>
    <w:rsid w:val="00BA158E"/>
    <w:rsid w:val="00BA6338"/>
    <w:rsid w:val="00BA6B7E"/>
    <w:rsid w:val="00BA77A7"/>
    <w:rsid w:val="00BA7EB4"/>
    <w:rsid w:val="00BB0FE3"/>
    <w:rsid w:val="00BB194D"/>
    <w:rsid w:val="00BB2040"/>
    <w:rsid w:val="00BB2072"/>
    <w:rsid w:val="00BB2485"/>
    <w:rsid w:val="00BB2BA7"/>
    <w:rsid w:val="00BB35D3"/>
    <w:rsid w:val="00BB5D06"/>
    <w:rsid w:val="00BB5DC2"/>
    <w:rsid w:val="00BB740A"/>
    <w:rsid w:val="00BB7837"/>
    <w:rsid w:val="00BC4C44"/>
    <w:rsid w:val="00BC78CC"/>
    <w:rsid w:val="00BD259E"/>
    <w:rsid w:val="00BD50B4"/>
    <w:rsid w:val="00BD7899"/>
    <w:rsid w:val="00BF1035"/>
    <w:rsid w:val="00BF1129"/>
    <w:rsid w:val="00BF253B"/>
    <w:rsid w:val="00BF51A9"/>
    <w:rsid w:val="00BF5457"/>
    <w:rsid w:val="00BF79F3"/>
    <w:rsid w:val="00C02678"/>
    <w:rsid w:val="00C14949"/>
    <w:rsid w:val="00C14A9B"/>
    <w:rsid w:val="00C16C83"/>
    <w:rsid w:val="00C16CCC"/>
    <w:rsid w:val="00C22EFC"/>
    <w:rsid w:val="00C24FBF"/>
    <w:rsid w:val="00C25876"/>
    <w:rsid w:val="00C330E4"/>
    <w:rsid w:val="00C35824"/>
    <w:rsid w:val="00C379D9"/>
    <w:rsid w:val="00C41901"/>
    <w:rsid w:val="00C41E39"/>
    <w:rsid w:val="00C434FF"/>
    <w:rsid w:val="00C475A1"/>
    <w:rsid w:val="00C475C5"/>
    <w:rsid w:val="00C5590E"/>
    <w:rsid w:val="00C56A30"/>
    <w:rsid w:val="00C82302"/>
    <w:rsid w:val="00C84546"/>
    <w:rsid w:val="00C863BC"/>
    <w:rsid w:val="00C904B7"/>
    <w:rsid w:val="00C90505"/>
    <w:rsid w:val="00C96ED4"/>
    <w:rsid w:val="00C97671"/>
    <w:rsid w:val="00CA28B8"/>
    <w:rsid w:val="00CB66CE"/>
    <w:rsid w:val="00CB762B"/>
    <w:rsid w:val="00CC375C"/>
    <w:rsid w:val="00CC53B5"/>
    <w:rsid w:val="00CD5A1E"/>
    <w:rsid w:val="00CE38E6"/>
    <w:rsid w:val="00CE70C2"/>
    <w:rsid w:val="00CF22A3"/>
    <w:rsid w:val="00CF7BF3"/>
    <w:rsid w:val="00D017E6"/>
    <w:rsid w:val="00D27457"/>
    <w:rsid w:val="00D27BB3"/>
    <w:rsid w:val="00D34813"/>
    <w:rsid w:val="00D4126C"/>
    <w:rsid w:val="00D5178C"/>
    <w:rsid w:val="00D62FD1"/>
    <w:rsid w:val="00D66029"/>
    <w:rsid w:val="00D7218D"/>
    <w:rsid w:val="00D72677"/>
    <w:rsid w:val="00D9201E"/>
    <w:rsid w:val="00D93B8A"/>
    <w:rsid w:val="00DA011F"/>
    <w:rsid w:val="00DA1CBB"/>
    <w:rsid w:val="00DA229B"/>
    <w:rsid w:val="00DA41C2"/>
    <w:rsid w:val="00DA624B"/>
    <w:rsid w:val="00DB0533"/>
    <w:rsid w:val="00DB1402"/>
    <w:rsid w:val="00DB253E"/>
    <w:rsid w:val="00DB28CA"/>
    <w:rsid w:val="00DB3ACE"/>
    <w:rsid w:val="00DB7547"/>
    <w:rsid w:val="00DC32B4"/>
    <w:rsid w:val="00DD117C"/>
    <w:rsid w:val="00DD13B7"/>
    <w:rsid w:val="00DD2CF5"/>
    <w:rsid w:val="00DE05F4"/>
    <w:rsid w:val="00DE5100"/>
    <w:rsid w:val="00DE5832"/>
    <w:rsid w:val="00E005A0"/>
    <w:rsid w:val="00E0411B"/>
    <w:rsid w:val="00E063E9"/>
    <w:rsid w:val="00E06E44"/>
    <w:rsid w:val="00E10A18"/>
    <w:rsid w:val="00E200A9"/>
    <w:rsid w:val="00E304A2"/>
    <w:rsid w:val="00E31712"/>
    <w:rsid w:val="00E32DFF"/>
    <w:rsid w:val="00E350F1"/>
    <w:rsid w:val="00E3651C"/>
    <w:rsid w:val="00E37B91"/>
    <w:rsid w:val="00E41161"/>
    <w:rsid w:val="00E461EF"/>
    <w:rsid w:val="00E50906"/>
    <w:rsid w:val="00E50B85"/>
    <w:rsid w:val="00E52D42"/>
    <w:rsid w:val="00E53A39"/>
    <w:rsid w:val="00E5719D"/>
    <w:rsid w:val="00E60332"/>
    <w:rsid w:val="00E60DC6"/>
    <w:rsid w:val="00E71780"/>
    <w:rsid w:val="00E72260"/>
    <w:rsid w:val="00E74453"/>
    <w:rsid w:val="00E757BA"/>
    <w:rsid w:val="00E843D1"/>
    <w:rsid w:val="00E86693"/>
    <w:rsid w:val="00E87587"/>
    <w:rsid w:val="00E95119"/>
    <w:rsid w:val="00E953E5"/>
    <w:rsid w:val="00E96B7C"/>
    <w:rsid w:val="00EA0688"/>
    <w:rsid w:val="00EA3B25"/>
    <w:rsid w:val="00EB6F4F"/>
    <w:rsid w:val="00EB7447"/>
    <w:rsid w:val="00EC0BB0"/>
    <w:rsid w:val="00EC3169"/>
    <w:rsid w:val="00EC4F4E"/>
    <w:rsid w:val="00ED1787"/>
    <w:rsid w:val="00ED37FD"/>
    <w:rsid w:val="00ED3C2A"/>
    <w:rsid w:val="00ED5463"/>
    <w:rsid w:val="00ED7162"/>
    <w:rsid w:val="00ED7704"/>
    <w:rsid w:val="00EE1D39"/>
    <w:rsid w:val="00EE2DAA"/>
    <w:rsid w:val="00EE385A"/>
    <w:rsid w:val="00EF097C"/>
    <w:rsid w:val="00EF2AD8"/>
    <w:rsid w:val="00EF3C8C"/>
    <w:rsid w:val="00F02193"/>
    <w:rsid w:val="00F03719"/>
    <w:rsid w:val="00F04AB4"/>
    <w:rsid w:val="00F126C9"/>
    <w:rsid w:val="00F1389C"/>
    <w:rsid w:val="00F2258E"/>
    <w:rsid w:val="00F230FB"/>
    <w:rsid w:val="00F23E03"/>
    <w:rsid w:val="00F3150C"/>
    <w:rsid w:val="00F32258"/>
    <w:rsid w:val="00F329A4"/>
    <w:rsid w:val="00F32DB2"/>
    <w:rsid w:val="00F42BD2"/>
    <w:rsid w:val="00F50C3A"/>
    <w:rsid w:val="00F53816"/>
    <w:rsid w:val="00F73106"/>
    <w:rsid w:val="00F731A6"/>
    <w:rsid w:val="00F760AA"/>
    <w:rsid w:val="00F761A7"/>
    <w:rsid w:val="00F82A5F"/>
    <w:rsid w:val="00F83AE1"/>
    <w:rsid w:val="00F83C56"/>
    <w:rsid w:val="00F90AB3"/>
    <w:rsid w:val="00F937E3"/>
    <w:rsid w:val="00F97D8A"/>
    <w:rsid w:val="00FA1413"/>
    <w:rsid w:val="00FA2F60"/>
    <w:rsid w:val="00FA43BD"/>
    <w:rsid w:val="00FB03EA"/>
    <w:rsid w:val="00FB3A41"/>
    <w:rsid w:val="00FB656E"/>
    <w:rsid w:val="00FB727B"/>
    <w:rsid w:val="00FC1090"/>
    <w:rsid w:val="00FC5102"/>
    <w:rsid w:val="00FC5A49"/>
    <w:rsid w:val="00FD0250"/>
    <w:rsid w:val="00FD0D56"/>
    <w:rsid w:val="00FD0D6A"/>
    <w:rsid w:val="00FD2077"/>
    <w:rsid w:val="00FE14F3"/>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EC8F561E-560D-473F-9836-95B849B7B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D8E"/>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99"/>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5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F32258"/>
    <w:pPr>
      <w:tabs>
        <w:tab w:val="right" w:leader="dot" w:pos="9950"/>
      </w:tabs>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rsid w:val="00230E34"/>
    <w:rPr>
      <w:rFonts w:ascii="Calibri" w:eastAsia="Calibri" w:hAnsi="Calibri"/>
      <w:lang w:val="en-ZA"/>
    </w:rPr>
  </w:style>
  <w:style w:type="paragraph" w:styleId="CommentText">
    <w:name w:val="annotation text"/>
    <w:basedOn w:val="Normal"/>
    <w:link w:val="CommentTextChar"/>
    <w:uiPriority w:val="99"/>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F32258"/>
    <w:pPr>
      <w:tabs>
        <w:tab w:val="right" w:leader="dot" w:pos="9950"/>
      </w:tabs>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99"/>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03548">
      <w:bodyDiv w:val="1"/>
      <w:marLeft w:val="0"/>
      <w:marRight w:val="0"/>
      <w:marTop w:val="0"/>
      <w:marBottom w:val="0"/>
      <w:divBdr>
        <w:top w:val="none" w:sz="0" w:space="0" w:color="auto"/>
        <w:left w:val="none" w:sz="0" w:space="0" w:color="auto"/>
        <w:bottom w:val="none" w:sz="0" w:space="0" w:color="auto"/>
        <w:right w:val="none" w:sz="0" w:space="0" w:color="auto"/>
      </w:divBdr>
    </w:div>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iya.Bulala@ugu.gov.za" TargetMode="External"/><Relationship Id="rId18" Type="http://schemas.openxmlformats.org/officeDocument/2006/relationships/hyperlink" Target="mailto:Norma.Grobler@ugu.gov.za" TargetMode="External"/><Relationship Id="rId26" Type="http://schemas.openxmlformats.org/officeDocument/2006/relationships/hyperlink" Target="http://www.ugu.co.za" TargetMode="External"/><Relationship Id="rId3" Type="http://schemas.openxmlformats.org/officeDocument/2006/relationships/customXml" Target="../customXml/item3.xml"/><Relationship Id="rId21" Type="http://schemas.openxmlformats.org/officeDocument/2006/relationships/hyperlink" Target="mailto:Siya.Bulala@ugu.gov.za"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hyperlink" Target="http://www.ugu.org.za"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ugu.gov.z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Norma.Grobler@ugu.gov.za" TargetMode="External"/><Relationship Id="rId23" Type="http://schemas.openxmlformats.org/officeDocument/2006/relationships/hyperlink" Target="mailto:Norma.Grobler@ugu.gov.za"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Ntabiso.Mzotho@ugu.gov.za"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orma.Grobler@ugu.gov.za" TargetMode="External"/><Relationship Id="rId22" Type="http://schemas.openxmlformats.org/officeDocument/2006/relationships/hyperlink" Target="mailto:Norma.Grobler@ugu.gov.za" TargetMode="External"/><Relationship Id="rId27" Type="http://schemas.openxmlformats.org/officeDocument/2006/relationships/hyperlink" Target="mailto:Norma.Grobler@ugu.gov.za" TargetMode="External"/><Relationship Id="rId30" Type="http://schemas.openxmlformats.org/officeDocument/2006/relationships/footer" Target="foot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c34e9f-4268-4c90-a263-93f7f1ef3d4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FF08C5E1E104449BCA1048697483F0" ma:contentTypeVersion="13" ma:contentTypeDescription="Create a new document." ma:contentTypeScope="" ma:versionID="e9961804e84b6411130c76277ff47bc9">
  <xsd:schema xmlns:xsd="http://www.w3.org/2001/XMLSchema" xmlns:xs="http://www.w3.org/2001/XMLSchema" xmlns:p="http://schemas.microsoft.com/office/2006/metadata/properties" xmlns:ns2="bf075eda-1d92-4408-b6b1-a9b989a863a4" xmlns:ns3="e1c34e9f-4268-4c90-a263-93f7f1ef3d47" targetNamespace="http://schemas.microsoft.com/office/2006/metadata/properties" ma:root="true" ma:fieldsID="0fd2ecdbc952f990f5eb31aaed58985a" ns2:_="" ns3:_="">
    <xsd:import namespace="bf075eda-1d92-4408-b6b1-a9b989a863a4"/>
    <xsd:import namespace="e1c34e9f-4268-4c90-a263-93f7f1ef3d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75eda-1d92-4408-b6b1-a9b989a863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c34e9f-4268-4c90-a263-93f7f1ef3d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a82b39-5b7f-4de7-a99e-00e7ef5a4b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customXml/itemProps2.xml><?xml version="1.0" encoding="utf-8"?>
<ds:datastoreItem xmlns:ds="http://schemas.openxmlformats.org/officeDocument/2006/customXml" ds:itemID="{5589F1FE-98E7-47F2-8770-4BF8B14F8EF0}">
  <ds:schemaRefs>
    <ds:schemaRef ds:uri="http://schemas.microsoft.com/sharepoint/v3/contenttype/forms"/>
  </ds:schemaRefs>
</ds:datastoreItem>
</file>

<file path=customXml/itemProps3.xml><?xml version="1.0" encoding="utf-8"?>
<ds:datastoreItem xmlns:ds="http://schemas.openxmlformats.org/officeDocument/2006/customXml" ds:itemID="{10C8EB3A-458A-4184-A9FB-1E97C14DA4C7}">
  <ds:schemaRefs>
    <ds:schemaRef ds:uri="http://schemas.microsoft.com/office/2006/metadata/properties"/>
    <ds:schemaRef ds:uri="http://schemas.microsoft.com/office/infopath/2007/PartnerControls"/>
    <ds:schemaRef ds:uri="e1c34e9f-4268-4c90-a263-93f7f1ef3d47"/>
  </ds:schemaRefs>
</ds:datastoreItem>
</file>

<file path=customXml/itemProps4.xml><?xml version="1.0" encoding="utf-8"?>
<ds:datastoreItem xmlns:ds="http://schemas.openxmlformats.org/officeDocument/2006/customXml" ds:itemID="{8E6856B9-246A-43D7-B89F-EA78CBA70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75eda-1d92-4408-b6b1-a9b989a863a4"/>
    <ds:schemaRef ds:uri="e1c34e9f-4268-4c90-a263-93f7f1ef3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9124</Words>
  <Characters>52010</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61012</CharactersWithSpaces>
  <SharedDoc>false</SharedDoc>
  <HLinks>
    <vt:vector size="138" baseType="variant">
      <vt:variant>
        <vt:i4>6422619</vt:i4>
      </vt:variant>
      <vt:variant>
        <vt:i4>69</vt:i4>
      </vt:variant>
      <vt:variant>
        <vt:i4>0</vt:i4>
      </vt:variant>
      <vt:variant>
        <vt:i4>5</vt:i4>
      </vt:variant>
      <vt:variant>
        <vt:lpwstr>mailto:Norma.Grobler@ugu.gov.za</vt:lpwstr>
      </vt:variant>
      <vt:variant>
        <vt:lpwstr/>
      </vt:variant>
      <vt:variant>
        <vt:i4>5767272</vt:i4>
      </vt:variant>
      <vt:variant>
        <vt:i4>66</vt:i4>
      </vt:variant>
      <vt:variant>
        <vt:i4>0</vt:i4>
      </vt:variant>
      <vt:variant>
        <vt:i4>5</vt:i4>
      </vt:variant>
      <vt:variant>
        <vt:lpwstr>mailto:Siya.Bulala@ugu.gov.za</vt:lpwstr>
      </vt:variant>
      <vt:variant>
        <vt:lpwstr/>
      </vt:variant>
      <vt:variant>
        <vt:i4>6422619</vt:i4>
      </vt:variant>
      <vt:variant>
        <vt:i4>63</vt:i4>
      </vt:variant>
      <vt:variant>
        <vt:i4>0</vt:i4>
      </vt:variant>
      <vt:variant>
        <vt:i4>5</vt:i4>
      </vt:variant>
      <vt:variant>
        <vt:lpwstr>mailto:Norma.Grobler@ugu.gov.za</vt:lpwstr>
      </vt:variant>
      <vt:variant>
        <vt:lpwstr/>
      </vt:variant>
      <vt:variant>
        <vt:i4>2621451</vt:i4>
      </vt:variant>
      <vt:variant>
        <vt:i4>60</vt:i4>
      </vt:variant>
      <vt:variant>
        <vt:i4>0</vt:i4>
      </vt:variant>
      <vt:variant>
        <vt:i4>5</vt:i4>
      </vt:variant>
      <vt:variant>
        <vt:lpwstr>mailto:Ntabiso.Mzotho@ugu.gov.za</vt:lpwstr>
      </vt:variant>
      <vt:variant>
        <vt:lpwstr/>
      </vt:variant>
      <vt:variant>
        <vt:i4>6422619</vt:i4>
      </vt:variant>
      <vt:variant>
        <vt:i4>57</vt:i4>
      </vt:variant>
      <vt:variant>
        <vt:i4>0</vt:i4>
      </vt:variant>
      <vt:variant>
        <vt:i4>5</vt:i4>
      </vt:variant>
      <vt:variant>
        <vt:lpwstr>mailto:Norma.Grobler@ugu.gov.za</vt:lpwstr>
      </vt:variant>
      <vt:variant>
        <vt:lpwstr/>
      </vt:variant>
      <vt:variant>
        <vt:i4>7471191</vt:i4>
      </vt:variant>
      <vt:variant>
        <vt:i4>54</vt:i4>
      </vt:variant>
      <vt:variant>
        <vt:i4>0</vt:i4>
      </vt:variant>
      <vt:variant>
        <vt:i4>5</vt:i4>
      </vt:variant>
      <vt:variant>
        <vt:lpwstr>mailto:Michael.Bliss@ugu.gov.za</vt:lpwstr>
      </vt:variant>
      <vt:variant>
        <vt:lpwstr/>
      </vt:variant>
      <vt:variant>
        <vt:i4>6422619</vt:i4>
      </vt:variant>
      <vt:variant>
        <vt:i4>51</vt:i4>
      </vt:variant>
      <vt:variant>
        <vt:i4>0</vt:i4>
      </vt:variant>
      <vt:variant>
        <vt:i4>5</vt:i4>
      </vt:variant>
      <vt:variant>
        <vt:lpwstr>mailto:Norma.Grobler@ugu.gov.za</vt:lpwstr>
      </vt:variant>
      <vt:variant>
        <vt:lpwstr/>
      </vt:variant>
      <vt:variant>
        <vt:i4>1441855</vt:i4>
      </vt:variant>
      <vt:variant>
        <vt:i4>47</vt:i4>
      </vt:variant>
      <vt:variant>
        <vt:i4>0</vt:i4>
      </vt:variant>
      <vt:variant>
        <vt:i4>5</vt:i4>
      </vt:variant>
      <vt:variant>
        <vt:lpwstr/>
      </vt:variant>
      <vt:variant>
        <vt:lpwstr>_Toc485799779</vt:lpwstr>
      </vt:variant>
      <vt:variant>
        <vt:i4>1441855</vt:i4>
      </vt:variant>
      <vt:variant>
        <vt:i4>44</vt:i4>
      </vt:variant>
      <vt:variant>
        <vt:i4>0</vt:i4>
      </vt:variant>
      <vt:variant>
        <vt:i4>5</vt:i4>
      </vt:variant>
      <vt:variant>
        <vt:lpwstr/>
      </vt:variant>
      <vt:variant>
        <vt:lpwstr>_Toc485799778</vt:lpwstr>
      </vt:variant>
      <vt:variant>
        <vt:i4>1441855</vt:i4>
      </vt:variant>
      <vt:variant>
        <vt:i4>41</vt:i4>
      </vt:variant>
      <vt:variant>
        <vt:i4>0</vt:i4>
      </vt:variant>
      <vt:variant>
        <vt:i4>5</vt:i4>
      </vt:variant>
      <vt:variant>
        <vt:lpwstr/>
      </vt:variant>
      <vt:variant>
        <vt:lpwstr>_Toc485799777</vt:lpwstr>
      </vt:variant>
      <vt:variant>
        <vt:i4>1441855</vt:i4>
      </vt:variant>
      <vt:variant>
        <vt:i4>38</vt:i4>
      </vt:variant>
      <vt:variant>
        <vt:i4>0</vt:i4>
      </vt:variant>
      <vt:variant>
        <vt:i4>5</vt:i4>
      </vt:variant>
      <vt:variant>
        <vt:lpwstr/>
      </vt:variant>
      <vt:variant>
        <vt:lpwstr>_Toc485799776</vt:lpwstr>
      </vt:variant>
      <vt:variant>
        <vt:i4>1441855</vt:i4>
      </vt:variant>
      <vt:variant>
        <vt:i4>35</vt:i4>
      </vt:variant>
      <vt:variant>
        <vt:i4>0</vt:i4>
      </vt:variant>
      <vt:variant>
        <vt:i4>5</vt:i4>
      </vt:variant>
      <vt:variant>
        <vt:lpwstr/>
      </vt:variant>
      <vt:variant>
        <vt:lpwstr>_Toc485799775</vt:lpwstr>
      </vt:variant>
      <vt:variant>
        <vt:i4>1441855</vt:i4>
      </vt:variant>
      <vt:variant>
        <vt:i4>32</vt:i4>
      </vt:variant>
      <vt:variant>
        <vt:i4>0</vt:i4>
      </vt:variant>
      <vt:variant>
        <vt:i4>5</vt:i4>
      </vt:variant>
      <vt:variant>
        <vt:lpwstr/>
      </vt:variant>
      <vt:variant>
        <vt:lpwstr>_Toc485799773</vt:lpwstr>
      </vt:variant>
      <vt:variant>
        <vt:i4>1441855</vt:i4>
      </vt:variant>
      <vt:variant>
        <vt:i4>29</vt:i4>
      </vt:variant>
      <vt:variant>
        <vt:i4>0</vt:i4>
      </vt:variant>
      <vt:variant>
        <vt:i4>5</vt:i4>
      </vt:variant>
      <vt:variant>
        <vt:lpwstr/>
      </vt:variant>
      <vt:variant>
        <vt:lpwstr>_Toc485799772</vt:lpwstr>
      </vt:variant>
      <vt:variant>
        <vt:i4>1441855</vt:i4>
      </vt:variant>
      <vt:variant>
        <vt:i4>26</vt:i4>
      </vt:variant>
      <vt:variant>
        <vt:i4>0</vt:i4>
      </vt:variant>
      <vt:variant>
        <vt:i4>5</vt:i4>
      </vt:variant>
      <vt:variant>
        <vt:lpwstr/>
      </vt:variant>
      <vt:variant>
        <vt:lpwstr>_Toc485799771</vt:lpwstr>
      </vt:variant>
      <vt:variant>
        <vt:i4>1441855</vt:i4>
      </vt:variant>
      <vt:variant>
        <vt:i4>23</vt:i4>
      </vt:variant>
      <vt:variant>
        <vt:i4>0</vt:i4>
      </vt:variant>
      <vt:variant>
        <vt:i4>5</vt:i4>
      </vt:variant>
      <vt:variant>
        <vt:lpwstr/>
      </vt:variant>
      <vt:variant>
        <vt:lpwstr>_Toc485799770</vt:lpwstr>
      </vt:variant>
      <vt:variant>
        <vt:i4>1507391</vt:i4>
      </vt:variant>
      <vt:variant>
        <vt:i4>20</vt:i4>
      </vt:variant>
      <vt:variant>
        <vt:i4>0</vt:i4>
      </vt:variant>
      <vt:variant>
        <vt:i4>5</vt:i4>
      </vt:variant>
      <vt:variant>
        <vt:lpwstr/>
      </vt:variant>
      <vt:variant>
        <vt:lpwstr>_Toc485799769</vt:lpwstr>
      </vt:variant>
      <vt:variant>
        <vt:i4>1507391</vt:i4>
      </vt:variant>
      <vt:variant>
        <vt:i4>17</vt:i4>
      </vt:variant>
      <vt:variant>
        <vt:i4>0</vt:i4>
      </vt:variant>
      <vt:variant>
        <vt:i4>5</vt:i4>
      </vt:variant>
      <vt:variant>
        <vt:lpwstr/>
      </vt:variant>
      <vt:variant>
        <vt:lpwstr>_Toc485799766</vt:lpwstr>
      </vt:variant>
      <vt:variant>
        <vt:i4>1507391</vt:i4>
      </vt:variant>
      <vt:variant>
        <vt:i4>14</vt:i4>
      </vt:variant>
      <vt:variant>
        <vt:i4>0</vt:i4>
      </vt:variant>
      <vt:variant>
        <vt:i4>5</vt:i4>
      </vt:variant>
      <vt:variant>
        <vt:lpwstr/>
      </vt:variant>
      <vt:variant>
        <vt:lpwstr>_Toc485799765</vt:lpwstr>
      </vt:variant>
      <vt:variant>
        <vt:i4>1507391</vt:i4>
      </vt:variant>
      <vt:variant>
        <vt:i4>11</vt:i4>
      </vt:variant>
      <vt:variant>
        <vt:i4>0</vt:i4>
      </vt:variant>
      <vt:variant>
        <vt:i4>5</vt:i4>
      </vt:variant>
      <vt:variant>
        <vt:lpwstr/>
      </vt:variant>
      <vt:variant>
        <vt:lpwstr>_Toc485799764</vt:lpwstr>
      </vt:variant>
      <vt:variant>
        <vt:i4>1507391</vt:i4>
      </vt:variant>
      <vt:variant>
        <vt:i4>8</vt:i4>
      </vt:variant>
      <vt:variant>
        <vt:i4>0</vt:i4>
      </vt:variant>
      <vt:variant>
        <vt:i4>5</vt:i4>
      </vt:variant>
      <vt:variant>
        <vt:lpwstr/>
      </vt:variant>
      <vt:variant>
        <vt:lpwstr>_Toc485799760</vt:lpwstr>
      </vt:variant>
      <vt:variant>
        <vt:i4>1310783</vt:i4>
      </vt:variant>
      <vt:variant>
        <vt:i4>5</vt:i4>
      </vt:variant>
      <vt:variant>
        <vt:i4>0</vt:i4>
      </vt:variant>
      <vt:variant>
        <vt:i4>5</vt:i4>
      </vt:variant>
      <vt:variant>
        <vt:lpwstr/>
      </vt:variant>
      <vt:variant>
        <vt:lpwstr>_Toc485799756</vt:lpwstr>
      </vt:variant>
      <vt:variant>
        <vt:i4>1310783</vt:i4>
      </vt:variant>
      <vt:variant>
        <vt:i4>2</vt:i4>
      </vt:variant>
      <vt:variant>
        <vt:i4>0</vt:i4>
      </vt:variant>
      <vt:variant>
        <vt:i4>5</vt:i4>
      </vt:variant>
      <vt:variant>
        <vt:lpwstr/>
      </vt:variant>
      <vt:variant>
        <vt:lpwstr>_Toc485799752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Saif.FirFire</dc:creator>
  <cp:keywords/>
  <cp:lastModifiedBy>Nokwanda.Mzobe</cp:lastModifiedBy>
  <cp:revision>2</cp:revision>
  <cp:lastPrinted>2024-10-14T12:28:00Z</cp:lastPrinted>
  <dcterms:created xsi:type="dcterms:W3CDTF">2024-10-14T12:37:00Z</dcterms:created>
  <dcterms:modified xsi:type="dcterms:W3CDTF">2024-10-14T12:37:00Z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0x0101007DFF08C5E1E104449BCA1048697483F0</vt:lpwstr>
  </property>
  <property fmtid="{D5CDD505-2E9C-101B-9397-08002B2CF9AE}" pid="3" name="MediaServiceImageTags">
    <vt:lpwstr/>
  </property>
</Properties>
</file>