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3EAE" w14:textId="77777777" w:rsidR="00D9191C" w:rsidRDefault="0098490A">
      <w:pPr>
        <w:spacing w:before="71"/>
        <w:ind w:left="1060"/>
        <w:rPr>
          <w:b/>
          <w:sz w:val="12"/>
        </w:rPr>
      </w:pPr>
      <w:r>
        <w:rPr>
          <w:b/>
          <w:color w:val="4D4D4F"/>
          <w:sz w:val="13"/>
        </w:rPr>
        <w:t>1.2</w:t>
      </w:r>
      <w:r>
        <w:rPr>
          <w:b/>
          <w:color w:val="4D4D4F"/>
          <w:spacing w:val="-2"/>
          <w:sz w:val="13"/>
        </w:rPr>
        <w:t xml:space="preserve"> </w:t>
      </w:r>
      <w:r>
        <w:rPr>
          <w:b/>
          <w:color w:val="4D4D4F"/>
          <w:sz w:val="12"/>
        </w:rPr>
        <w:t>PRICING</w:t>
      </w:r>
      <w:r>
        <w:rPr>
          <w:b/>
          <w:color w:val="4D4D4F"/>
          <w:spacing w:val="-3"/>
          <w:sz w:val="12"/>
        </w:rPr>
        <w:t xml:space="preserve"> </w:t>
      </w:r>
      <w:r>
        <w:rPr>
          <w:b/>
          <w:color w:val="4D4D4F"/>
          <w:sz w:val="12"/>
        </w:rPr>
        <w:t>AND</w:t>
      </w:r>
      <w:r>
        <w:rPr>
          <w:b/>
          <w:color w:val="4D4D4F"/>
          <w:spacing w:val="-1"/>
          <w:sz w:val="12"/>
        </w:rPr>
        <w:t xml:space="preserve"> </w:t>
      </w:r>
      <w:r>
        <w:rPr>
          <w:b/>
          <w:color w:val="4D4D4F"/>
          <w:sz w:val="12"/>
        </w:rPr>
        <w:t>SPECIFIC</w:t>
      </w:r>
      <w:r>
        <w:rPr>
          <w:b/>
          <w:color w:val="4D4D4F"/>
          <w:spacing w:val="-2"/>
          <w:sz w:val="12"/>
        </w:rPr>
        <w:t xml:space="preserve"> </w:t>
      </w:r>
      <w:r>
        <w:rPr>
          <w:b/>
          <w:color w:val="4D4D4F"/>
          <w:spacing w:val="-4"/>
          <w:sz w:val="12"/>
        </w:rPr>
        <w:t>GOALS</w:t>
      </w:r>
    </w:p>
    <w:p w14:paraId="7BA18E78" w14:textId="77777777" w:rsidR="00D9191C" w:rsidRDefault="00D9191C">
      <w:pPr>
        <w:pStyle w:val="BodyText"/>
        <w:spacing w:before="105"/>
        <w:rPr>
          <w:b/>
          <w:sz w:val="20"/>
        </w:rPr>
      </w:pPr>
    </w:p>
    <w:tbl>
      <w:tblPr>
        <w:tblW w:w="0" w:type="auto"/>
        <w:tblInd w:w="317" w:type="dxa"/>
        <w:tblBorders>
          <w:top w:val="single" w:sz="4" w:space="0" w:color="4D4D4F"/>
          <w:left w:val="single" w:sz="4" w:space="0" w:color="4D4D4F"/>
          <w:bottom w:val="single" w:sz="4" w:space="0" w:color="4D4D4F"/>
          <w:right w:val="single" w:sz="4" w:space="0" w:color="4D4D4F"/>
          <w:insideH w:val="single" w:sz="4" w:space="0" w:color="4D4D4F"/>
          <w:insideV w:val="single" w:sz="4" w:space="0" w:color="4D4D4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8"/>
        <w:gridCol w:w="1275"/>
        <w:gridCol w:w="861"/>
        <w:gridCol w:w="861"/>
        <w:gridCol w:w="862"/>
        <w:gridCol w:w="861"/>
        <w:gridCol w:w="862"/>
        <w:gridCol w:w="861"/>
        <w:gridCol w:w="862"/>
        <w:gridCol w:w="861"/>
        <w:gridCol w:w="862"/>
        <w:gridCol w:w="861"/>
        <w:gridCol w:w="862"/>
        <w:gridCol w:w="861"/>
        <w:gridCol w:w="862"/>
      </w:tblGrid>
      <w:tr w:rsidR="00C63613" w14:paraId="00EF3FA0" w14:textId="77777777" w:rsidTr="00066F47">
        <w:trPr>
          <w:trHeight w:val="484"/>
        </w:trPr>
        <w:tc>
          <w:tcPr>
            <w:tcW w:w="1248" w:type="dxa"/>
            <w:shd w:val="clear" w:color="auto" w:fill="BCBDC1"/>
          </w:tcPr>
          <w:p w14:paraId="7FE39C0F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5" w:type="dxa"/>
            <w:shd w:val="clear" w:color="auto" w:fill="BCBDC1"/>
          </w:tcPr>
          <w:p w14:paraId="59E6DF10" w14:textId="77777777" w:rsidR="00D9191C" w:rsidRDefault="00D9191C">
            <w:pPr>
              <w:pStyle w:val="TableParagraph"/>
              <w:rPr>
                <w:b/>
                <w:sz w:val="11"/>
              </w:rPr>
            </w:pPr>
          </w:p>
          <w:p w14:paraId="09084D25" w14:textId="77777777" w:rsidR="00D9191C" w:rsidRDefault="00D9191C">
            <w:pPr>
              <w:pStyle w:val="TableParagraph"/>
              <w:spacing w:before="92"/>
              <w:rPr>
                <w:b/>
                <w:sz w:val="11"/>
              </w:rPr>
            </w:pPr>
          </w:p>
          <w:p w14:paraId="1E84403D" w14:textId="77777777" w:rsidR="00D9191C" w:rsidRDefault="0098490A">
            <w:pPr>
              <w:pStyle w:val="TableParagraph"/>
              <w:spacing w:line="119" w:lineRule="exact"/>
              <w:ind w:left="97"/>
              <w:rPr>
                <w:b/>
                <w:sz w:val="11"/>
              </w:rPr>
            </w:pPr>
            <w:r>
              <w:rPr>
                <w:b/>
                <w:color w:val="4D4D4F"/>
                <w:spacing w:val="-2"/>
                <w:sz w:val="11"/>
              </w:rPr>
              <w:t>Description</w:t>
            </w:r>
          </w:p>
        </w:tc>
        <w:tc>
          <w:tcPr>
            <w:tcW w:w="861" w:type="dxa"/>
            <w:shd w:val="clear" w:color="auto" w:fill="BCBDC1"/>
          </w:tcPr>
          <w:p w14:paraId="52A115B0" w14:textId="77777777" w:rsidR="00D9191C" w:rsidRDefault="00D9191C">
            <w:pPr>
              <w:pStyle w:val="TableParagraph"/>
              <w:rPr>
                <w:b/>
                <w:sz w:val="11"/>
              </w:rPr>
            </w:pPr>
          </w:p>
          <w:p w14:paraId="08C9DD41" w14:textId="77777777" w:rsidR="00D9191C" w:rsidRDefault="00D9191C">
            <w:pPr>
              <w:pStyle w:val="TableParagraph"/>
              <w:spacing w:before="94"/>
              <w:rPr>
                <w:b/>
                <w:sz w:val="11"/>
              </w:rPr>
            </w:pPr>
          </w:p>
          <w:p w14:paraId="4339B1B2" w14:textId="77777777" w:rsidR="00D9191C" w:rsidRDefault="0098490A">
            <w:pPr>
              <w:pStyle w:val="TableParagraph"/>
              <w:spacing w:before="1" w:line="117" w:lineRule="exact"/>
              <w:ind w:left="74"/>
              <w:rPr>
                <w:b/>
                <w:sz w:val="11"/>
              </w:rPr>
            </w:pPr>
            <w:r>
              <w:rPr>
                <w:b/>
                <w:color w:val="4D4D4F"/>
                <w:spacing w:val="-4"/>
                <w:sz w:val="11"/>
              </w:rPr>
              <w:t>Month</w:t>
            </w:r>
            <w:r>
              <w:rPr>
                <w:b/>
                <w:color w:val="4D4D4F"/>
                <w:spacing w:val="1"/>
                <w:sz w:val="11"/>
              </w:rPr>
              <w:t xml:space="preserve"> </w:t>
            </w:r>
            <w:r>
              <w:rPr>
                <w:b/>
                <w:color w:val="4D4D4F"/>
                <w:spacing w:val="-10"/>
                <w:sz w:val="11"/>
              </w:rPr>
              <w:t>1</w:t>
            </w:r>
          </w:p>
        </w:tc>
        <w:tc>
          <w:tcPr>
            <w:tcW w:w="861" w:type="dxa"/>
            <w:shd w:val="clear" w:color="auto" w:fill="BCBDC1"/>
          </w:tcPr>
          <w:p w14:paraId="1762E484" w14:textId="77777777" w:rsidR="00D9191C" w:rsidRDefault="00D9191C">
            <w:pPr>
              <w:pStyle w:val="TableParagraph"/>
              <w:rPr>
                <w:b/>
                <w:sz w:val="11"/>
              </w:rPr>
            </w:pPr>
          </w:p>
          <w:p w14:paraId="47E5502E" w14:textId="77777777" w:rsidR="00D9191C" w:rsidRDefault="00D9191C">
            <w:pPr>
              <w:pStyle w:val="TableParagraph"/>
              <w:spacing w:before="94"/>
              <w:rPr>
                <w:b/>
                <w:sz w:val="11"/>
              </w:rPr>
            </w:pPr>
          </w:p>
          <w:p w14:paraId="4341BF57" w14:textId="77777777" w:rsidR="00D9191C" w:rsidRDefault="0098490A">
            <w:pPr>
              <w:pStyle w:val="TableParagraph"/>
              <w:spacing w:before="1" w:line="117" w:lineRule="exact"/>
              <w:ind w:left="75"/>
              <w:rPr>
                <w:b/>
                <w:sz w:val="11"/>
              </w:rPr>
            </w:pPr>
            <w:r>
              <w:rPr>
                <w:b/>
                <w:color w:val="4D4D4F"/>
                <w:spacing w:val="-4"/>
                <w:sz w:val="11"/>
              </w:rPr>
              <w:t>Month</w:t>
            </w:r>
            <w:r>
              <w:rPr>
                <w:b/>
                <w:color w:val="4D4D4F"/>
                <w:spacing w:val="1"/>
                <w:sz w:val="11"/>
              </w:rPr>
              <w:t xml:space="preserve"> </w:t>
            </w:r>
            <w:r>
              <w:rPr>
                <w:b/>
                <w:color w:val="4D4D4F"/>
                <w:spacing w:val="-10"/>
                <w:sz w:val="11"/>
              </w:rPr>
              <w:t>2</w:t>
            </w:r>
          </w:p>
        </w:tc>
        <w:tc>
          <w:tcPr>
            <w:tcW w:w="862" w:type="dxa"/>
            <w:shd w:val="clear" w:color="auto" w:fill="BCBDC1"/>
          </w:tcPr>
          <w:p w14:paraId="4C564326" w14:textId="77777777" w:rsidR="00D9191C" w:rsidRDefault="00D9191C">
            <w:pPr>
              <w:pStyle w:val="TableParagraph"/>
              <w:rPr>
                <w:b/>
                <w:sz w:val="11"/>
              </w:rPr>
            </w:pPr>
          </w:p>
          <w:p w14:paraId="245ADAC7" w14:textId="77777777" w:rsidR="00D9191C" w:rsidRDefault="00D9191C">
            <w:pPr>
              <w:pStyle w:val="TableParagraph"/>
              <w:spacing w:before="94"/>
              <w:rPr>
                <w:b/>
                <w:sz w:val="11"/>
              </w:rPr>
            </w:pPr>
          </w:p>
          <w:p w14:paraId="4C87D331" w14:textId="77777777" w:rsidR="00D9191C" w:rsidRDefault="0098490A">
            <w:pPr>
              <w:pStyle w:val="TableParagraph"/>
              <w:spacing w:before="1" w:line="117" w:lineRule="exact"/>
              <w:ind w:left="76"/>
              <w:rPr>
                <w:b/>
                <w:sz w:val="11"/>
              </w:rPr>
            </w:pPr>
            <w:r>
              <w:rPr>
                <w:b/>
                <w:color w:val="4D4D4F"/>
                <w:spacing w:val="-4"/>
                <w:sz w:val="11"/>
              </w:rPr>
              <w:t>Month</w:t>
            </w:r>
            <w:r>
              <w:rPr>
                <w:b/>
                <w:color w:val="4D4D4F"/>
                <w:spacing w:val="1"/>
                <w:sz w:val="11"/>
              </w:rPr>
              <w:t xml:space="preserve"> </w:t>
            </w:r>
            <w:r>
              <w:rPr>
                <w:b/>
                <w:color w:val="4D4D4F"/>
                <w:spacing w:val="-10"/>
                <w:sz w:val="11"/>
              </w:rPr>
              <w:t>3</w:t>
            </w:r>
          </w:p>
        </w:tc>
        <w:tc>
          <w:tcPr>
            <w:tcW w:w="861" w:type="dxa"/>
            <w:shd w:val="clear" w:color="auto" w:fill="BCBDC1"/>
          </w:tcPr>
          <w:p w14:paraId="11BDE2E8" w14:textId="77777777" w:rsidR="00D9191C" w:rsidRDefault="00D9191C">
            <w:pPr>
              <w:pStyle w:val="TableParagraph"/>
              <w:rPr>
                <w:b/>
                <w:sz w:val="11"/>
              </w:rPr>
            </w:pPr>
          </w:p>
          <w:p w14:paraId="3CB6AB88" w14:textId="77777777" w:rsidR="00D9191C" w:rsidRDefault="00D9191C">
            <w:pPr>
              <w:pStyle w:val="TableParagraph"/>
              <w:spacing w:before="94"/>
              <w:rPr>
                <w:b/>
                <w:sz w:val="11"/>
              </w:rPr>
            </w:pPr>
          </w:p>
          <w:p w14:paraId="46DF64A9" w14:textId="77777777" w:rsidR="00D9191C" w:rsidRDefault="0098490A">
            <w:pPr>
              <w:pStyle w:val="TableParagraph"/>
              <w:spacing w:before="1" w:line="117" w:lineRule="exact"/>
              <w:ind w:left="75"/>
              <w:rPr>
                <w:b/>
                <w:sz w:val="11"/>
              </w:rPr>
            </w:pPr>
            <w:r>
              <w:rPr>
                <w:b/>
                <w:color w:val="4D4D4F"/>
                <w:spacing w:val="-4"/>
                <w:sz w:val="11"/>
              </w:rPr>
              <w:t>Month</w:t>
            </w:r>
            <w:r>
              <w:rPr>
                <w:b/>
                <w:color w:val="4D4D4F"/>
                <w:spacing w:val="1"/>
                <w:sz w:val="11"/>
              </w:rPr>
              <w:t xml:space="preserve"> </w:t>
            </w:r>
            <w:r>
              <w:rPr>
                <w:b/>
                <w:color w:val="4D4D4F"/>
                <w:spacing w:val="-10"/>
                <w:sz w:val="11"/>
              </w:rPr>
              <w:t>4</w:t>
            </w:r>
          </w:p>
        </w:tc>
        <w:tc>
          <w:tcPr>
            <w:tcW w:w="862" w:type="dxa"/>
            <w:shd w:val="clear" w:color="auto" w:fill="BCBDC1"/>
          </w:tcPr>
          <w:p w14:paraId="03258296" w14:textId="77777777" w:rsidR="00D9191C" w:rsidRDefault="00D9191C">
            <w:pPr>
              <w:pStyle w:val="TableParagraph"/>
              <w:rPr>
                <w:b/>
                <w:sz w:val="11"/>
              </w:rPr>
            </w:pPr>
          </w:p>
          <w:p w14:paraId="510F6A24" w14:textId="77777777" w:rsidR="00D9191C" w:rsidRDefault="00D9191C">
            <w:pPr>
              <w:pStyle w:val="TableParagraph"/>
              <w:spacing w:before="94"/>
              <w:rPr>
                <w:b/>
                <w:sz w:val="11"/>
              </w:rPr>
            </w:pPr>
          </w:p>
          <w:p w14:paraId="5767C304" w14:textId="77777777" w:rsidR="00D9191C" w:rsidRDefault="0098490A">
            <w:pPr>
              <w:pStyle w:val="TableParagraph"/>
              <w:spacing w:before="1" w:line="117" w:lineRule="exact"/>
              <w:ind w:left="77"/>
              <w:rPr>
                <w:b/>
                <w:sz w:val="11"/>
              </w:rPr>
            </w:pPr>
            <w:r>
              <w:rPr>
                <w:b/>
                <w:color w:val="4D4D4F"/>
                <w:spacing w:val="-4"/>
                <w:sz w:val="11"/>
              </w:rPr>
              <w:t>Month</w:t>
            </w:r>
            <w:r>
              <w:rPr>
                <w:b/>
                <w:color w:val="4D4D4F"/>
                <w:spacing w:val="1"/>
                <w:sz w:val="11"/>
              </w:rPr>
              <w:t xml:space="preserve"> </w:t>
            </w:r>
            <w:r>
              <w:rPr>
                <w:b/>
                <w:color w:val="4D4D4F"/>
                <w:spacing w:val="-10"/>
                <w:sz w:val="11"/>
              </w:rPr>
              <w:t>5</w:t>
            </w:r>
          </w:p>
        </w:tc>
        <w:tc>
          <w:tcPr>
            <w:tcW w:w="861" w:type="dxa"/>
            <w:shd w:val="clear" w:color="auto" w:fill="BCBDC1"/>
          </w:tcPr>
          <w:p w14:paraId="42B15C6D" w14:textId="77777777" w:rsidR="00D9191C" w:rsidRDefault="00D9191C">
            <w:pPr>
              <w:pStyle w:val="TableParagraph"/>
              <w:rPr>
                <w:b/>
                <w:sz w:val="11"/>
              </w:rPr>
            </w:pPr>
          </w:p>
          <w:p w14:paraId="2933919F" w14:textId="77777777" w:rsidR="00D9191C" w:rsidRDefault="00D9191C">
            <w:pPr>
              <w:pStyle w:val="TableParagraph"/>
              <w:spacing w:before="94"/>
              <w:rPr>
                <w:b/>
                <w:sz w:val="11"/>
              </w:rPr>
            </w:pPr>
          </w:p>
          <w:p w14:paraId="3A665A4D" w14:textId="77777777" w:rsidR="00D9191C" w:rsidRDefault="0098490A">
            <w:pPr>
              <w:pStyle w:val="TableParagraph"/>
              <w:spacing w:before="1" w:line="117" w:lineRule="exact"/>
              <w:ind w:left="77"/>
              <w:rPr>
                <w:b/>
                <w:sz w:val="11"/>
              </w:rPr>
            </w:pPr>
            <w:r>
              <w:rPr>
                <w:b/>
                <w:color w:val="4D4D4F"/>
                <w:spacing w:val="-4"/>
                <w:sz w:val="11"/>
              </w:rPr>
              <w:t>Month</w:t>
            </w:r>
            <w:r>
              <w:rPr>
                <w:b/>
                <w:color w:val="4D4D4F"/>
                <w:spacing w:val="1"/>
                <w:sz w:val="11"/>
              </w:rPr>
              <w:t xml:space="preserve"> </w:t>
            </w:r>
            <w:r>
              <w:rPr>
                <w:b/>
                <w:color w:val="4D4D4F"/>
                <w:spacing w:val="-10"/>
                <w:sz w:val="11"/>
              </w:rPr>
              <w:t>6</w:t>
            </w:r>
          </w:p>
        </w:tc>
        <w:tc>
          <w:tcPr>
            <w:tcW w:w="862" w:type="dxa"/>
            <w:shd w:val="clear" w:color="auto" w:fill="BCBDC1"/>
          </w:tcPr>
          <w:p w14:paraId="03A31823" w14:textId="77777777" w:rsidR="00D9191C" w:rsidRDefault="00D9191C">
            <w:pPr>
              <w:pStyle w:val="TableParagraph"/>
              <w:rPr>
                <w:b/>
                <w:sz w:val="11"/>
              </w:rPr>
            </w:pPr>
          </w:p>
          <w:p w14:paraId="22E1BA3A" w14:textId="77777777" w:rsidR="00D9191C" w:rsidRDefault="00D9191C">
            <w:pPr>
              <w:pStyle w:val="TableParagraph"/>
              <w:spacing w:before="94"/>
              <w:rPr>
                <w:b/>
                <w:sz w:val="11"/>
              </w:rPr>
            </w:pPr>
          </w:p>
          <w:p w14:paraId="48B20FCC" w14:textId="77777777" w:rsidR="00D9191C" w:rsidRDefault="0098490A">
            <w:pPr>
              <w:pStyle w:val="TableParagraph"/>
              <w:spacing w:before="1" w:line="117" w:lineRule="exact"/>
              <w:ind w:left="78"/>
              <w:rPr>
                <w:b/>
                <w:sz w:val="11"/>
              </w:rPr>
            </w:pPr>
            <w:r>
              <w:rPr>
                <w:b/>
                <w:color w:val="4D4D4F"/>
                <w:spacing w:val="-4"/>
                <w:sz w:val="11"/>
              </w:rPr>
              <w:t>Month</w:t>
            </w:r>
            <w:r>
              <w:rPr>
                <w:b/>
                <w:color w:val="4D4D4F"/>
                <w:spacing w:val="3"/>
                <w:sz w:val="11"/>
              </w:rPr>
              <w:t xml:space="preserve"> </w:t>
            </w:r>
            <w:r>
              <w:rPr>
                <w:b/>
                <w:color w:val="4D4D4F"/>
                <w:spacing w:val="-10"/>
                <w:sz w:val="11"/>
              </w:rPr>
              <w:t>7</w:t>
            </w:r>
          </w:p>
        </w:tc>
        <w:tc>
          <w:tcPr>
            <w:tcW w:w="861" w:type="dxa"/>
            <w:shd w:val="clear" w:color="auto" w:fill="BCBDC1"/>
          </w:tcPr>
          <w:p w14:paraId="7214DEF2" w14:textId="77777777" w:rsidR="00D9191C" w:rsidRDefault="00D9191C">
            <w:pPr>
              <w:pStyle w:val="TableParagraph"/>
              <w:rPr>
                <w:b/>
                <w:sz w:val="11"/>
              </w:rPr>
            </w:pPr>
          </w:p>
          <w:p w14:paraId="25B9E1F3" w14:textId="77777777" w:rsidR="00D9191C" w:rsidRDefault="00D9191C">
            <w:pPr>
              <w:pStyle w:val="TableParagraph"/>
              <w:spacing w:before="94"/>
              <w:rPr>
                <w:b/>
                <w:sz w:val="11"/>
              </w:rPr>
            </w:pPr>
          </w:p>
          <w:p w14:paraId="671E00D1" w14:textId="77777777" w:rsidR="00D9191C" w:rsidRDefault="0098490A">
            <w:pPr>
              <w:pStyle w:val="TableParagraph"/>
              <w:spacing w:before="1" w:line="117" w:lineRule="exact"/>
              <w:ind w:left="79"/>
              <w:rPr>
                <w:b/>
                <w:sz w:val="11"/>
              </w:rPr>
            </w:pPr>
            <w:r>
              <w:rPr>
                <w:b/>
                <w:color w:val="4D4D4F"/>
                <w:spacing w:val="-4"/>
                <w:sz w:val="11"/>
              </w:rPr>
              <w:t>Month</w:t>
            </w:r>
            <w:r>
              <w:rPr>
                <w:b/>
                <w:color w:val="4D4D4F"/>
                <w:spacing w:val="1"/>
                <w:sz w:val="11"/>
              </w:rPr>
              <w:t xml:space="preserve"> </w:t>
            </w:r>
            <w:r>
              <w:rPr>
                <w:b/>
                <w:color w:val="4D4D4F"/>
                <w:spacing w:val="-10"/>
                <w:sz w:val="11"/>
              </w:rPr>
              <w:t>8</w:t>
            </w:r>
          </w:p>
        </w:tc>
        <w:tc>
          <w:tcPr>
            <w:tcW w:w="862" w:type="dxa"/>
            <w:shd w:val="clear" w:color="auto" w:fill="BCBDC1"/>
          </w:tcPr>
          <w:p w14:paraId="05122E17" w14:textId="77777777" w:rsidR="00D9191C" w:rsidRDefault="00D9191C">
            <w:pPr>
              <w:pStyle w:val="TableParagraph"/>
              <w:rPr>
                <w:b/>
                <w:sz w:val="11"/>
              </w:rPr>
            </w:pPr>
          </w:p>
          <w:p w14:paraId="257EEBDE" w14:textId="77777777" w:rsidR="00D9191C" w:rsidRDefault="00D9191C">
            <w:pPr>
              <w:pStyle w:val="TableParagraph"/>
              <w:spacing w:before="94"/>
              <w:rPr>
                <w:b/>
                <w:sz w:val="11"/>
              </w:rPr>
            </w:pPr>
          </w:p>
          <w:p w14:paraId="112B7061" w14:textId="77777777" w:rsidR="00D9191C" w:rsidRDefault="0098490A">
            <w:pPr>
              <w:pStyle w:val="TableParagraph"/>
              <w:spacing w:before="1" w:line="117" w:lineRule="exact"/>
              <w:ind w:left="77"/>
              <w:rPr>
                <w:b/>
                <w:sz w:val="11"/>
              </w:rPr>
            </w:pPr>
            <w:r>
              <w:rPr>
                <w:b/>
                <w:color w:val="4D4D4F"/>
                <w:spacing w:val="-4"/>
                <w:sz w:val="11"/>
              </w:rPr>
              <w:t>Month</w:t>
            </w:r>
            <w:r>
              <w:rPr>
                <w:b/>
                <w:color w:val="4D4D4F"/>
                <w:spacing w:val="3"/>
                <w:sz w:val="11"/>
              </w:rPr>
              <w:t xml:space="preserve"> </w:t>
            </w:r>
            <w:r>
              <w:rPr>
                <w:b/>
                <w:color w:val="4D4D4F"/>
                <w:spacing w:val="-10"/>
                <w:sz w:val="11"/>
              </w:rPr>
              <w:t>9</w:t>
            </w:r>
          </w:p>
        </w:tc>
        <w:tc>
          <w:tcPr>
            <w:tcW w:w="861" w:type="dxa"/>
            <w:shd w:val="clear" w:color="auto" w:fill="BCBDC1"/>
          </w:tcPr>
          <w:p w14:paraId="4A82ECB7" w14:textId="77777777" w:rsidR="00D9191C" w:rsidRDefault="00D9191C">
            <w:pPr>
              <w:pStyle w:val="TableParagraph"/>
              <w:rPr>
                <w:b/>
                <w:sz w:val="11"/>
              </w:rPr>
            </w:pPr>
          </w:p>
          <w:p w14:paraId="1BBFFA28" w14:textId="77777777" w:rsidR="00D9191C" w:rsidRDefault="00D9191C">
            <w:pPr>
              <w:pStyle w:val="TableParagraph"/>
              <w:spacing w:before="94"/>
              <w:rPr>
                <w:b/>
                <w:sz w:val="11"/>
              </w:rPr>
            </w:pPr>
          </w:p>
          <w:p w14:paraId="2EEC838F" w14:textId="77777777" w:rsidR="00D9191C" w:rsidRDefault="0098490A">
            <w:pPr>
              <w:pStyle w:val="TableParagraph"/>
              <w:spacing w:before="1" w:line="117" w:lineRule="exact"/>
              <w:ind w:left="78"/>
              <w:rPr>
                <w:b/>
                <w:sz w:val="11"/>
              </w:rPr>
            </w:pPr>
            <w:r>
              <w:rPr>
                <w:b/>
                <w:color w:val="4D4D4F"/>
                <w:spacing w:val="-4"/>
                <w:sz w:val="11"/>
              </w:rPr>
              <w:t>Month</w:t>
            </w:r>
            <w:r>
              <w:rPr>
                <w:b/>
                <w:color w:val="4D4D4F"/>
                <w:spacing w:val="3"/>
                <w:sz w:val="11"/>
              </w:rPr>
              <w:t xml:space="preserve"> </w:t>
            </w:r>
            <w:r>
              <w:rPr>
                <w:b/>
                <w:color w:val="4D4D4F"/>
                <w:spacing w:val="-5"/>
                <w:sz w:val="11"/>
              </w:rPr>
              <w:t>10</w:t>
            </w:r>
          </w:p>
        </w:tc>
        <w:tc>
          <w:tcPr>
            <w:tcW w:w="862" w:type="dxa"/>
            <w:shd w:val="clear" w:color="auto" w:fill="BCBDC1"/>
          </w:tcPr>
          <w:p w14:paraId="427FD32D" w14:textId="77777777" w:rsidR="00D9191C" w:rsidRDefault="00D9191C">
            <w:pPr>
              <w:pStyle w:val="TableParagraph"/>
              <w:rPr>
                <w:b/>
                <w:sz w:val="11"/>
              </w:rPr>
            </w:pPr>
          </w:p>
          <w:p w14:paraId="3CD5311A" w14:textId="77777777" w:rsidR="00D9191C" w:rsidRDefault="00D9191C">
            <w:pPr>
              <w:pStyle w:val="TableParagraph"/>
              <w:spacing w:before="94"/>
              <w:rPr>
                <w:b/>
                <w:sz w:val="11"/>
              </w:rPr>
            </w:pPr>
          </w:p>
          <w:p w14:paraId="59C97E6C" w14:textId="77777777" w:rsidR="00D9191C" w:rsidRDefault="0098490A">
            <w:pPr>
              <w:pStyle w:val="TableParagraph"/>
              <w:spacing w:before="1" w:line="117" w:lineRule="exact"/>
              <w:ind w:left="79"/>
              <w:rPr>
                <w:b/>
                <w:sz w:val="11"/>
              </w:rPr>
            </w:pPr>
            <w:r>
              <w:rPr>
                <w:b/>
                <w:color w:val="4D4D4F"/>
                <w:spacing w:val="-4"/>
                <w:sz w:val="11"/>
              </w:rPr>
              <w:t>Month</w:t>
            </w:r>
            <w:r>
              <w:rPr>
                <w:b/>
                <w:color w:val="4D4D4F"/>
                <w:spacing w:val="1"/>
                <w:sz w:val="11"/>
              </w:rPr>
              <w:t xml:space="preserve"> </w:t>
            </w:r>
            <w:r>
              <w:rPr>
                <w:b/>
                <w:color w:val="4D4D4F"/>
                <w:spacing w:val="-5"/>
                <w:sz w:val="11"/>
              </w:rPr>
              <w:t>11</w:t>
            </w:r>
          </w:p>
        </w:tc>
        <w:tc>
          <w:tcPr>
            <w:tcW w:w="861" w:type="dxa"/>
            <w:shd w:val="clear" w:color="auto" w:fill="BCBDC1"/>
          </w:tcPr>
          <w:p w14:paraId="2203D61E" w14:textId="77777777" w:rsidR="00D9191C" w:rsidRDefault="00D9191C">
            <w:pPr>
              <w:pStyle w:val="TableParagraph"/>
              <w:rPr>
                <w:b/>
                <w:sz w:val="11"/>
              </w:rPr>
            </w:pPr>
          </w:p>
          <w:p w14:paraId="083A116C" w14:textId="77777777" w:rsidR="00D9191C" w:rsidRDefault="00D9191C">
            <w:pPr>
              <w:pStyle w:val="TableParagraph"/>
              <w:spacing w:before="94"/>
              <w:rPr>
                <w:b/>
                <w:sz w:val="11"/>
              </w:rPr>
            </w:pPr>
          </w:p>
          <w:p w14:paraId="36BB0B84" w14:textId="77777777" w:rsidR="00D9191C" w:rsidRDefault="0098490A">
            <w:pPr>
              <w:pStyle w:val="TableParagraph"/>
              <w:spacing w:before="1" w:line="117" w:lineRule="exact"/>
              <w:ind w:left="76"/>
              <w:rPr>
                <w:b/>
                <w:sz w:val="11"/>
              </w:rPr>
            </w:pPr>
            <w:r>
              <w:rPr>
                <w:b/>
                <w:color w:val="4D4D4F"/>
                <w:spacing w:val="-4"/>
                <w:sz w:val="11"/>
              </w:rPr>
              <w:t>Month</w:t>
            </w:r>
            <w:r>
              <w:rPr>
                <w:b/>
                <w:color w:val="4D4D4F"/>
                <w:spacing w:val="3"/>
                <w:sz w:val="11"/>
              </w:rPr>
              <w:t xml:space="preserve"> </w:t>
            </w:r>
            <w:r>
              <w:rPr>
                <w:b/>
                <w:color w:val="4D4D4F"/>
                <w:spacing w:val="-5"/>
                <w:sz w:val="11"/>
              </w:rPr>
              <w:t>12</w:t>
            </w:r>
          </w:p>
        </w:tc>
        <w:tc>
          <w:tcPr>
            <w:tcW w:w="862" w:type="dxa"/>
            <w:shd w:val="clear" w:color="auto" w:fill="BCBDC1"/>
          </w:tcPr>
          <w:p w14:paraId="40B59208" w14:textId="77777777" w:rsidR="00D9191C" w:rsidRDefault="00D9191C">
            <w:pPr>
              <w:pStyle w:val="TableParagraph"/>
              <w:rPr>
                <w:b/>
                <w:sz w:val="11"/>
              </w:rPr>
            </w:pPr>
          </w:p>
          <w:p w14:paraId="10B016E6" w14:textId="77777777" w:rsidR="00D9191C" w:rsidRDefault="00D9191C">
            <w:pPr>
              <w:pStyle w:val="TableParagraph"/>
              <w:spacing w:before="94"/>
              <w:rPr>
                <w:b/>
                <w:sz w:val="11"/>
              </w:rPr>
            </w:pPr>
          </w:p>
          <w:p w14:paraId="4E6B2ECD" w14:textId="77777777" w:rsidR="00D9191C" w:rsidRDefault="0098490A">
            <w:pPr>
              <w:pStyle w:val="TableParagraph"/>
              <w:spacing w:before="1" w:line="117" w:lineRule="exact"/>
              <w:ind w:left="80"/>
              <w:rPr>
                <w:b/>
                <w:sz w:val="11"/>
              </w:rPr>
            </w:pPr>
            <w:r>
              <w:rPr>
                <w:b/>
                <w:color w:val="4D4D4F"/>
                <w:spacing w:val="-2"/>
                <w:sz w:val="11"/>
              </w:rPr>
              <w:t>Total</w:t>
            </w:r>
          </w:p>
        </w:tc>
      </w:tr>
      <w:tr w:rsidR="00C63613" w14:paraId="4649AC99" w14:textId="77777777" w:rsidTr="00066F47">
        <w:trPr>
          <w:trHeight w:val="455"/>
        </w:trPr>
        <w:tc>
          <w:tcPr>
            <w:tcW w:w="1248" w:type="dxa"/>
          </w:tcPr>
          <w:p w14:paraId="756885BC" w14:textId="77777777" w:rsidR="00D9191C" w:rsidRDefault="0098490A">
            <w:pPr>
              <w:pStyle w:val="TableParagraph"/>
              <w:ind w:left="74" w:right="353"/>
              <w:rPr>
                <w:b/>
                <w:sz w:val="13"/>
              </w:rPr>
            </w:pPr>
            <w:r>
              <w:rPr>
                <w:b/>
                <w:color w:val="4D4D4F"/>
                <w:spacing w:val="-2"/>
                <w:sz w:val="13"/>
              </w:rPr>
              <w:t>Total</w:t>
            </w:r>
            <w:r>
              <w:rPr>
                <w:b/>
                <w:color w:val="4D4D4F"/>
                <w:spacing w:val="40"/>
                <w:sz w:val="13"/>
              </w:rPr>
              <w:t xml:space="preserve"> </w:t>
            </w:r>
            <w:r>
              <w:rPr>
                <w:b/>
                <w:color w:val="4D4D4F"/>
                <w:spacing w:val="-2"/>
                <w:sz w:val="13"/>
              </w:rPr>
              <w:t>Project</w:t>
            </w:r>
          </w:p>
          <w:p w14:paraId="45DF685F" w14:textId="77777777" w:rsidR="00D9191C" w:rsidRDefault="0098490A">
            <w:pPr>
              <w:pStyle w:val="TableParagraph"/>
              <w:spacing w:before="6" w:line="131" w:lineRule="exact"/>
              <w:ind w:left="74"/>
              <w:rPr>
                <w:b/>
                <w:sz w:val="13"/>
              </w:rPr>
            </w:pPr>
            <w:r>
              <w:rPr>
                <w:b/>
                <w:color w:val="4D4D4F"/>
                <w:spacing w:val="-2"/>
                <w:sz w:val="13"/>
              </w:rPr>
              <w:t>Income</w:t>
            </w:r>
          </w:p>
        </w:tc>
        <w:tc>
          <w:tcPr>
            <w:tcW w:w="1275" w:type="dxa"/>
          </w:tcPr>
          <w:p w14:paraId="26B3D942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5CA27D29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60A872F9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394F9592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3D29D715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092D20B1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234BD489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2F254205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436280C6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34F3064B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6A454755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7ECE6AC8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4FE371DE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63942B30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63613" w14:paraId="7110E44D" w14:textId="77777777" w:rsidTr="00066F47">
        <w:trPr>
          <w:trHeight w:val="352"/>
        </w:trPr>
        <w:tc>
          <w:tcPr>
            <w:tcW w:w="1248" w:type="dxa"/>
          </w:tcPr>
          <w:p w14:paraId="136F5375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5" w:type="dxa"/>
          </w:tcPr>
          <w:p w14:paraId="30E17C3B" w14:textId="77777777" w:rsidR="00D9191C" w:rsidRDefault="00D9191C">
            <w:pPr>
              <w:pStyle w:val="TableParagraph"/>
              <w:spacing w:before="42"/>
              <w:rPr>
                <w:b/>
                <w:sz w:val="13"/>
              </w:rPr>
            </w:pPr>
          </w:p>
          <w:p w14:paraId="5567BD46" w14:textId="77777777" w:rsidR="00D9191C" w:rsidRDefault="0098490A">
            <w:pPr>
              <w:pStyle w:val="TableParagraph"/>
              <w:spacing w:before="1" w:line="140" w:lineRule="exact"/>
              <w:ind w:left="73"/>
              <w:rPr>
                <w:sz w:val="13"/>
              </w:rPr>
            </w:pPr>
            <w:r>
              <w:rPr>
                <w:color w:val="4D4D4F"/>
                <w:spacing w:val="-4"/>
                <w:sz w:val="13"/>
              </w:rPr>
              <w:t>Grant</w:t>
            </w:r>
          </w:p>
        </w:tc>
        <w:tc>
          <w:tcPr>
            <w:tcW w:w="861" w:type="dxa"/>
          </w:tcPr>
          <w:p w14:paraId="07D4F81B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103ED6D7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55C49DF7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72ECFED8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08F996D0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6A1B643B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37E10DE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4FDEB13A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2D41F043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55AB0D49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1E298648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3A114D0D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44C5BDD8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63613" w14:paraId="7549B60F" w14:textId="77777777" w:rsidTr="00066F47">
        <w:trPr>
          <w:trHeight w:val="190"/>
        </w:trPr>
        <w:tc>
          <w:tcPr>
            <w:tcW w:w="1248" w:type="dxa"/>
          </w:tcPr>
          <w:p w14:paraId="30136033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5" w:type="dxa"/>
          </w:tcPr>
          <w:p w14:paraId="725E52AD" w14:textId="77777777" w:rsidR="00D9191C" w:rsidRDefault="0098490A">
            <w:pPr>
              <w:pStyle w:val="TableParagraph"/>
              <w:spacing w:before="29" w:line="141" w:lineRule="exact"/>
              <w:ind w:left="73"/>
              <w:rPr>
                <w:sz w:val="13"/>
              </w:rPr>
            </w:pPr>
            <w:r>
              <w:rPr>
                <w:color w:val="4D4D4F"/>
                <w:sz w:val="13"/>
              </w:rPr>
              <w:t>Matched</w:t>
            </w:r>
            <w:r>
              <w:rPr>
                <w:color w:val="4D4D4F"/>
                <w:spacing w:val="-5"/>
                <w:sz w:val="13"/>
              </w:rPr>
              <w:t xml:space="preserve"> </w:t>
            </w:r>
            <w:r>
              <w:rPr>
                <w:color w:val="4D4D4F"/>
                <w:spacing w:val="-2"/>
                <w:sz w:val="13"/>
              </w:rPr>
              <w:t>Funding</w:t>
            </w:r>
          </w:p>
        </w:tc>
        <w:tc>
          <w:tcPr>
            <w:tcW w:w="861" w:type="dxa"/>
          </w:tcPr>
          <w:p w14:paraId="2796A1FF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58D183E2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78BD638B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14A0C1A9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7632351A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7F2C15EF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59527CD1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4C8B35AB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1396AF80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16D774D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62A9ACC0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22552362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373B341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63613" w14:paraId="0F2BDB73" w14:textId="77777777" w:rsidTr="00066F47">
        <w:trPr>
          <w:trHeight w:val="303"/>
        </w:trPr>
        <w:tc>
          <w:tcPr>
            <w:tcW w:w="1248" w:type="dxa"/>
          </w:tcPr>
          <w:p w14:paraId="27DA52A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5" w:type="dxa"/>
          </w:tcPr>
          <w:p w14:paraId="7DA11459" w14:textId="77777777" w:rsidR="00D9191C" w:rsidRDefault="0098490A">
            <w:pPr>
              <w:pStyle w:val="TableParagraph"/>
              <w:spacing w:line="149" w:lineRule="exact"/>
              <w:ind w:left="73"/>
              <w:rPr>
                <w:sz w:val="13"/>
              </w:rPr>
            </w:pPr>
            <w:r>
              <w:rPr>
                <w:color w:val="4D4D4F"/>
                <w:spacing w:val="-2"/>
                <w:sz w:val="13"/>
              </w:rPr>
              <w:t>In-</w:t>
            </w:r>
            <w:r>
              <w:rPr>
                <w:color w:val="4D4D4F"/>
                <w:spacing w:val="-4"/>
                <w:sz w:val="13"/>
              </w:rPr>
              <w:t>kind</w:t>
            </w:r>
          </w:p>
          <w:p w14:paraId="27969212" w14:textId="77777777" w:rsidR="00D9191C" w:rsidRDefault="0098490A">
            <w:pPr>
              <w:pStyle w:val="TableParagraph"/>
              <w:spacing w:before="4" w:line="130" w:lineRule="exact"/>
              <w:ind w:left="73"/>
              <w:rPr>
                <w:sz w:val="13"/>
              </w:rPr>
            </w:pPr>
            <w:r>
              <w:rPr>
                <w:color w:val="4D4D4F"/>
                <w:spacing w:val="-2"/>
                <w:sz w:val="13"/>
              </w:rPr>
              <w:t>contribution</w:t>
            </w:r>
          </w:p>
        </w:tc>
        <w:tc>
          <w:tcPr>
            <w:tcW w:w="861" w:type="dxa"/>
          </w:tcPr>
          <w:p w14:paraId="566E7A3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67530989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77A1B52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11AF2742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0781C827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18E823FD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1CB94DA5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0BE47748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56C0AB72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387E0749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55EA5150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193E431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04A0280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63613" w14:paraId="518571BF" w14:textId="77777777" w:rsidTr="00066F47">
        <w:trPr>
          <w:trHeight w:val="189"/>
        </w:trPr>
        <w:tc>
          <w:tcPr>
            <w:tcW w:w="1248" w:type="dxa"/>
          </w:tcPr>
          <w:p w14:paraId="208E94E2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5" w:type="dxa"/>
          </w:tcPr>
          <w:p w14:paraId="18F26E3B" w14:textId="77777777" w:rsidR="00D9191C" w:rsidRDefault="0098490A">
            <w:pPr>
              <w:pStyle w:val="TableParagraph"/>
              <w:spacing w:before="26" w:line="142" w:lineRule="exact"/>
              <w:ind w:left="83"/>
              <w:rPr>
                <w:sz w:val="13"/>
              </w:rPr>
            </w:pPr>
            <w:r>
              <w:rPr>
                <w:color w:val="4D4D4F"/>
                <w:sz w:val="13"/>
              </w:rPr>
              <w:t>Cash</w:t>
            </w:r>
            <w:r>
              <w:rPr>
                <w:color w:val="4D4D4F"/>
                <w:spacing w:val="-2"/>
                <w:sz w:val="13"/>
              </w:rPr>
              <w:t xml:space="preserve"> contribution</w:t>
            </w:r>
          </w:p>
        </w:tc>
        <w:tc>
          <w:tcPr>
            <w:tcW w:w="861" w:type="dxa"/>
          </w:tcPr>
          <w:p w14:paraId="277B95E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4B32181B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5BD39A33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5FCF80ED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3691DB3D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14949685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235F1A40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127EC9FE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2517C65A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1C214390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4329AF1F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313020DD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1E6987A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63613" w14:paraId="1E74D8E3" w14:textId="77777777" w:rsidTr="00066F47">
        <w:trPr>
          <w:trHeight w:val="354"/>
        </w:trPr>
        <w:tc>
          <w:tcPr>
            <w:tcW w:w="1248" w:type="dxa"/>
          </w:tcPr>
          <w:p w14:paraId="07699E0F" w14:textId="77777777" w:rsidR="00D9191C" w:rsidRDefault="00D9191C">
            <w:pPr>
              <w:pStyle w:val="TableParagraph"/>
              <w:spacing w:before="19"/>
              <w:rPr>
                <w:b/>
                <w:sz w:val="14"/>
              </w:rPr>
            </w:pPr>
          </w:p>
          <w:p w14:paraId="79E1479D" w14:textId="77777777" w:rsidR="00D9191C" w:rsidRDefault="0098490A">
            <w:pPr>
              <w:pStyle w:val="TableParagraph"/>
              <w:spacing w:line="154" w:lineRule="exact"/>
              <w:ind w:left="74"/>
              <w:rPr>
                <w:b/>
                <w:sz w:val="14"/>
              </w:rPr>
            </w:pPr>
            <w:r>
              <w:rPr>
                <w:b/>
                <w:color w:val="4D4D4F"/>
                <w:spacing w:val="-2"/>
                <w:w w:val="105"/>
                <w:sz w:val="14"/>
              </w:rPr>
              <w:t>Expenses</w:t>
            </w:r>
          </w:p>
        </w:tc>
        <w:tc>
          <w:tcPr>
            <w:tcW w:w="1275" w:type="dxa"/>
          </w:tcPr>
          <w:p w14:paraId="52854BA5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5EB3CB49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328AA143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0B5956D8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7D65453A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311DBB15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5C9ED597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5474EE33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24E30D65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3585A0A0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626FF829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7C901528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3E889EAF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1A3C82DB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63613" w14:paraId="2AFEAE57" w14:textId="77777777" w:rsidTr="00066F47">
        <w:trPr>
          <w:trHeight w:val="353"/>
        </w:trPr>
        <w:tc>
          <w:tcPr>
            <w:tcW w:w="1248" w:type="dxa"/>
          </w:tcPr>
          <w:p w14:paraId="03B1415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5" w:type="dxa"/>
          </w:tcPr>
          <w:p w14:paraId="4223E438" w14:textId="77777777" w:rsidR="00D9191C" w:rsidRDefault="00D9191C">
            <w:pPr>
              <w:pStyle w:val="TableParagraph"/>
              <w:spacing w:before="42"/>
              <w:rPr>
                <w:b/>
                <w:sz w:val="13"/>
              </w:rPr>
            </w:pPr>
          </w:p>
          <w:p w14:paraId="75F714BA" w14:textId="77777777" w:rsidR="00D9191C" w:rsidRDefault="0098490A">
            <w:pPr>
              <w:pStyle w:val="TableParagraph"/>
              <w:spacing w:before="1" w:line="141" w:lineRule="exact"/>
              <w:ind w:left="73"/>
              <w:rPr>
                <w:sz w:val="13"/>
              </w:rPr>
            </w:pPr>
            <w:r>
              <w:rPr>
                <w:color w:val="4D4D4F"/>
                <w:spacing w:val="-2"/>
                <w:sz w:val="13"/>
              </w:rPr>
              <w:t>Stipends</w:t>
            </w:r>
          </w:p>
        </w:tc>
        <w:tc>
          <w:tcPr>
            <w:tcW w:w="861" w:type="dxa"/>
          </w:tcPr>
          <w:p w14:paraId="22E3225A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7EA9970E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4B14F569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7E17AAC3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6CFEF113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0B735806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630483DE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3F43C380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25AFD5E6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65ADAE92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530F04F5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023E16C1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22FBA53C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63613" w14:paraId="6A97B79C" w14:textId="77777777" w:rsidTr="00066F47">
        <w:trPr>
          <w:trHeight w:val="607"/>
        </w:trPr>
        <w:tc>
          <w:tcPr>
            <w:tcW w:w="1248" w:type="dxa"/>
          </w:tcPr>
          <w:p w14:paraId="07730B49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5" w:type="dxa"/>
          </w:tcPr>
          <w:p w14:paraId="6384B487" w14:textId="77777777" w:rsidR="00D9191C" w:rsidRDefault="0098490A">
            <w:pPr>
              <w:pStyle w:val="TableParagraph"/>
              <w:spacing w:before="1"/>
              <w:ind w:left="73" w:right="93"/>
              <w:rPr>
                <w:sz w:val="13"/>
              </w:rPr>
            </w:pPr>
            <w:r>
              <w:rPr>
                <w:color w:val="4D4D4F"/>
                <w:sz w:val="13"/>
              </w:rPr>
              <w:t>Payroll cost (</w:t>
            </w:r>
            <w:r>
              <w:rPr>
                <w:color w:val="4D4D4F"/>
                <w:spacing w:val="40"/>
                <w:sz w:val="13"/>
              </w:rPr>
              <w:t xml:space="preserve"> </w:t>
            </w:r>
            <w:r>
              <w:rPr>
                <w:color w:val="4D4D4F"/>
                <w:sz w:val="13"/>
              </w:rPr>
              <w:t>SDL,</w:t>
            </w:r>
            <w:r>
              <w:rPr>
                <w:color w:val="4D4D4F"/>
                <w:spacing w:val="-10"/>
                <w:sz w:val="13"/>
              </w:rPr>
              <w:t xml:space="preserve"> </w:t>
            </w:r>
            <w:r>
              <w:rPr>
                <w:color w:val="4D4D4F"/>
                <w:sz w:val="13"/>
              </w:rPr>
              <w:t>UIF</w:t>
            </w:r>
            <w:r>
              <w:rPr>
                <w:color w:val="4D4D4F"/>
                <w:spacing w:val="-10"/>
                <w:sz w:val="13"/>
              </w:rPr>
              <w:t xml:space="preserve"> </w:t>
            </w:r>
            <w:r>
              <w:rPr>
                <w:color w:val="4D4D4F"/>
                <w:sz w:val="13"/>
              </w:rPr>
              <w:t>,</w:t>
            </w:r>
            <w:r>
              <w:rPr>
                <w:color w:val="4D4D4F"/>
                <w:spacing w:val="-9"/>
                <w:sz w:val="13"/>
              </w:rPr>
              <w:t xml:space="preserve"> </w:t>
            </w:r>
            <w:r>
              <w:rPr>
                <w:color w:val="4D4D4F"/>
                <w:sz w:val="13"/>
              </w:rPr>
              <w:t>Bank</w:t>
            </w:r>
          </w:p>
          <w:p w14:paraId="750E840B" w14:textId="77777777" w:rsidR="00D9191C" w:rsidRDefault="0098490A">
            <w:pPr>
              <w:pStyle w:val="TableParagraph"/>
              <w:spacing w:line="154" w:lineRule="exact"/>
              <w:ind w:left="73" w:right="351"/>
              <w:rPr>
                <w:sz w:val="13"/>
              </w:rPr>
            </w:pPr>
            <w:r>
              <w:rPr>
                <w:color w:val="4D4D4F"/>
                <w:sz w:val="13"/>
              </w:rPr>
              <w:t>Charges</w:t>
            </w:r>
            <w:r>
              <w:rPr>
                <w:color w:val="4D4D4F"/>
                <w:spacing w:val="-10"/>
                <w:sz w:val="13"/>
              </w:rPr>
              <w:t xml:space="preserve"> </w:t>
            </w:r>
            <w:r>
              <w:rPr>
                <w:color w:val="4D4D4F"/>
                <w:sz w:val="13"/>
              </w:rPr>
              <w:t>and</w:t>
            </w:r>
            <w:r>
              <w:rPr>
                <w:color w:val="4D4D4F"/>
                <w:spacing w:val="40"/>
                <w:sz w:val="13"/>
              </w:rPr>
              <w:t xml:space="preserve"> </w:t>
            </w:r>
            <w:r>
              <w:rPr>
                <w:color w:val="4D4D4F"/>
                <w:spacing w:val="-2"/>
                <w:sz w:val="13"/>
              </w:rPr>
              <w:t>COIDA)</w:t>
            </w:r>
          </w:p>
        </w:tc>
        <w:tc>
          <w:tcPr>
            <w:tcW w:w="861" w:type="dxa"/>
          </w:tcPr>
          <w:p w14:paraId="48EC9481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3709F21B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1399B61A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0AEBB115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0EF5177F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6B9324B2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06F3BE66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4FDBFABD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452EFA87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364DED07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668AF32B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7B9F995A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34CAFEA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63613" w14:paraId="54C4AF42" w14:textId="77777777" w:rsidTr="00066F47">
        <w:trPr>
          <w:trHeight w:val="189"/>
        </w:trPr>
        <w:tc>
          <w:tcPr>
            <w:tcW w:w="1248" w:type="dxa"/>
          </w:tcPr>
          <w:p w14:paraId="596BDA4D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5" w:type="dxa"/>
          </w:tcPr>
          <w:p w14:paraId="19A294C4" w14:textId="77777777" w:rsidR="00D9191C" w:rsidRDefault="0098490A">
            <w:pPr>
              <w:pStyle w:val="TableParagraph"/>
              <w:spacing w:before="26" w:line="142" w:lineRule="exact"/>
              <w:ind w:left="73"/>
              <w:rPr>
                <w:b/>
                <w:sz w:val="13"/>
              </w:rPr>
            </w:pPr>
            <w:r>
              <w:rPr>
                <w:b/>
                <w:color w:val="4D4D4F"/>
                <w:sz w:val="13"/>
              </w:rPr>
              <w:t>Total</w:t>
            </w:r>
            <w:r>
              <w:rPr>
                <w:b/>
                <w:color w:val="4D4D4F"/>
                <w:spacing w:val="-3"/>
                <w:sz w:val="13"/>
              </w:rPr>
              <w:t xml:space="preserve"> </w:t>
            </w:r>
            <w:r>
              <w:rPr>
                <w:b/>
                <w:color w:val="4D4D4F"/>
                <w:sz w:val="13"/>
              </w:rPr>
              <w:t>Wage</w:t>
            </w:r>
            <w:r>
              <w:rPr>
                <w:b/>
                <w:color w:val="4D4D4F"/>
                <w:spacing w:val="1"/>
                <w:sz w:val="13"/>
              </w:rPr>
              <w:t xml:space="preserve"> </w:t>
            </w:r>
            <w:r>
              <w:rPr>
                <w:b/>
                <w:color w:val="4D4D4F"/>
                <w:spacing w:val="-4"/>
                <w:sz w:val="13"/>
              </w:rPr>
              <w:t>Cost</w:t>
            </w:r>
          </w:p>
        </w:tc>
        <w:tc>
          <w:tcPr>
            <w:tcW w:w="861" w:type="dxa"/>
          </w:tcPr>
          <w:p w14:paraId="0D31E00C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4D6CF2B7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67A845D2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3D8B8658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2CADBDE1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205A2766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3DA6328C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2BEDEB12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615FCC95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33384F10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123DF7F9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6E5ED928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47BDBB3B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63613" w14:paraId="1D29C425" w14:textId="77777777" w:rsidTr="00066F47">
        <w:trPr>
          <w:trHeight w:val="353"/>
        </w:trPr>
        <w:tc>
          <w:tcPr>
            <w:tcW w:w="1248" w:type="dxa"/>
          </w:tcPr>
          <w:p w14:paraId="1884553D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5" w:type="dxa"/>
          </w:tcPr>
          <w:p w14:paraId="27C6CBF8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108BB586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5ABF93A5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0290031A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69D3ADF8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78C605C5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5FD83F0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05F65E63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578FBEF3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409D58F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6F6A58F6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5DE3CAC7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06E7266A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6CB9561F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63613" w14:paraId="00D2DEF6" w14:textId="77777777" w:rsidTr="00066F47">
        <w:trPr>
          <w:trHeight w:val="454"/>
        </w:trPr>
        <w:tc>
          <w:tcPr>
            <w:tcW w:w="1248" w:type="dxa"/>
          </w:tcPr>
          <w:p w14:paraId="66569409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5" w:type="dxa"/>
          </w:tcPr>
          <w:p w14:paraId="2279F9E2" w14:textId="77777777" w:rsidR="00D9191C" w:rsidRDefault="0098490A">
            <w:pPr>
              <w:pStyle w:val="TableParagraph"/>
              <w:spacing w:line="149" w:lineRule="exact"/>
              <w:ind w:left="73"/>
              <w:rPr>
                <w:sz w:val="13"/>
              </w:rPr>
            </w:pPr>
            <w:r>
              <w:rPr>
                <w:color w:val="4D4D4F"/>
                <w:spacing w:val="-2"/>
                <w:sz w:val="13"/>
              </w:rPr>
              <w:t>Project</w:t>
            </w:r>
          </w:p>
          <w:p w14:paraId="3C741A0F" w14:textId="77777777" w:rsidR="00D9191C" w:rsidRDefault="0098490A">
            <w:pPr>
              <w:pStyle w:val="TableParagraph"/>
              <w:spacing w:line="150" w:lineRule="atLeast"/>
              <w:ind w:left="73" w:right="93"/>
              <w:rPr>
                <w:sz w:val="13"/>
              </w:rPr>
            </w:pPr>
            <w:r>
              <w:rPr>
                <w:color w:val="4D4D4F"/>
                <w:spacing w:val="-2"/>
                <w:sz w:val="13"/>
              </w:rPr>
              <w:t>Management</w:t>
            </w:r>
            <w:r>
              <w:rPr>
                <w:color w:val="4D4D4F"/>
                <w:spacing w:val="40"/>
                <w:sz w:val="13"/>
              </w:rPr>
              <w:t xml:space="preserve"> </w:t>
            </w:r>
            <w:r>
              <w:rPr>
                <w:color w:val="4D4D4F"/>
                <w:spacing w:val="-2"/>
                <w:sz w:val="13"/>
              </w:rPr>
              <w:t>costs</w:t>
            </w:r>
          </w:p>
        </w:tc>
        <w:tc>
          <w:tcPr>
            <w:tcW w:w="861" w:type="dxa"/>
          </w:tcPr>
          <w:p w14:paraId="4D188BD0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41B886A6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5F127135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618DF577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1E0EAFB2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347714DC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5768038D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4C5D2AF0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2D45168D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4E7EDF23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7443193A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4D2BCC4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244832D5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63613" w14:paraId="198BBB08" w14:textId="77777777" w:rsidTr="00066F47">
        <w:trPr>
          <w:trHeight w:val="303"/>
        </w:trPr>
        <w:tc>
          <w:tcPr>
            <w:tcW w:w="1248" w:type="dxa"/>
          </w:tcPr>
          <w:p w14:paraId="34C04515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5" w:type="dxa"/>
          </w:tcPr>
          <w:p w14:paraId="4F26F592" w14:textId="77777777" w:rsidR="00D9191C" w:rsidRDefault="0098490A">
            <w:pPr>
              <w:pStyle w:val="TableParagraph"/>
              <w:ind w:left="73"/>
              <w:rPr>
                <w:sz w:val="13"/>
              </w:rPr>
            </w:pPr>
            <w:r>
              <w:rPr>
                <w:color w:val="4D4D4F"/>
                <w:sz w:val="13"/>
              </w:rPr>
              <w:t>Compensation</w:t>
            </w:r>
            <w:r>
              <w:rPr>
                <w:color w:val="4D4D4F"/>
                <w:spacing w:val="1"/>
                <w:sz w:val="13"/>
              </w:rPr>
              <w:t xml:space="preserve"> </w:t>
            </w:r>
            <w:r>
              <w:rPr>
                <w:color w:val="4D4D4F"/>
                <w:spacing w:val="-10"/>
                <w:sz w:val="13"/>
              </w:rPr>
              <w:t>-</w:t>
            </w:r>
          </w:p>
          <w:p w14:paraId="24A7B732" w14:textId="77777777" w:rsidR="00D9191C" w:rsidRDefault="0098490A">
            <w:pPr>
              <w:pStyle w:val="TableParagraph"/>
              <w:spacing w:before="4" w:line="129" w:lineRule="exact"/>
              <w:ind w:left="73"/>
              <w:rPr>
                <w:sz w:val="13"/>
              </w:rPr>
            </w:pPr>
            <w:r>
              <w:rPr>
                <w:color w:val="4D4D4F"/>
                <w:sz w:val="13"/>
              </w:rPr>
              <w:t>Existing</w:t>
            </w:r>
            <w:r>
              <w:rPr>
                <w:color w:val="4D4D4F"/>
                <w:spacing w:val="3"/>
                <w:sz w:val="13"/>
              </w:rPr>
              <w:t xml:space="preserve"> </w:t>
            </w:r>
            <w:r>
              <w:rPr>
                <w:color w:val="4D4D4F"/>
                <w:spacing w:val="-2"/>
                <w:sz w:val="13"/>
              </w:rPr>
              <w:t>staff</w:t>
            </w:r>
          </w:p>
        </w:tc>
        <w:tc>
          <w:tcPr>
            <w:tcW w:w="861" w:type="dxa"/>
          </w:tcPr>
          <w:p w14:paraId="512BD088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18EBC34E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27B04F45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31DDCBEE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24E53657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08626906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4263AE3F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05208108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4B02B0B9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4142987A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32E0500C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626B9A06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5500C4D3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63613" w14:paraId="6367B17A" w14:textId="77777777" w:rsidTr="00066F47">
        <w:trPr>
          <w:trHeight w:val="303"/>
        </w:trPr>
        <w:tc>
          <w:tcPr>
            <w:tcW w:w="1248" w:type="dxa"/>
          </w:tcPr>
          <w:p w14:paraId="2092D65C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5" w:type="dxa"/>
          </w:tcPr>
          <w:p w14:paraId="3C364098" w14:textId="77777777" w:rsidR="00D9191C" w:rsidRDefault="0098490A">
            <w:pPr>
              <w:pStyle w:val="TableParagraph"/>
              <w:spacing w:line="149" w:lineRule="exact"/>
              <w:ind w:left="73"/>
              <w:rPr>
                <w:sz w:val="13"/>
              </w:rPr>
            </w:pPr>
            <w:r>
              <w:rPr>
                <w:color w:val="4D4D4F"/>
                <w:sz w:val="13"/>
              </w:rPr>
              <w:t>Compensation</w:t>
            </w:r>
            <w:r>
              <w:rPr>
                <w:color w:val="4D4D4F"/>
                <w:spacing w:val="1"/>
                <w:sz w:val="13"/>
              </w:rPr>
              <w:t xml:space="preserve"> </w:t>
            </w:r>
            <w:r>
              <w:rPr>
                <w:color w:val="4D4D4F"/>
                <w:spacing w:val="-10"/>
                <w:sz w:val="13"/>
              </w:rPr>
              <w:t>-</w:t>
            </w:r>
          </w:p>
          <w:p w14:paraId="0858D167" w14:textId="77777777" w:rsidR="00D9191C" w:rsidRDefault="0098490A">
            <w:pPr>
              <w:pStyle w:val="TableParagraph"/>
              <w:spacing w:before="4" w:line="130" w:lineRule="exact"/>
              <w:ind w:left="73"/>
              <w:rPr>
                <w:sz w:val="13"/>
              </w:rPr>
            </w:pPr>
            <w:r>
              <w:rPr>
                <w:color w:val="4D4D4F"/>
                <w:sz w:val="13"/>
              </w:rPr>
              <w:t>New</w:t>
            </w:r>
            <w:r>
              <w:rPr>
                <w:color w:val="4D4D4F"/>
                <w:spacing w:val="3"/>
                <w:sz w:val="13"/>
              </w:rPr>
              <w:t xml:space="preserve"> </w:t>
            </w:r>
            <w:r>
              <w:rPr>
                <w:color w:val="4D4D4F"/>
                <w:spacing w:val="-2"/>
                <w:sz w:val="13"/>
              </w:rPr>
              <w:t>Staff</w:t>
            </w:r>
          </w:p>
        </w:tc>
        <w:tc>
          <w:tcPr>
            <w:tcW w:w="861" w:type="dxa"/>
          </w:tcPr>
          <w:p w14:paraId="52660926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2F79E181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71CCDE83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5B8140D3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08A0B499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183D122C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79EEEB7C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5DCCFB8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1BD9E061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1081B285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5AAA648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55DF11BD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69B86E2D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63613" w14:paraId="67BA6F11" w14:textId="77777777" w:rsidTr="00066F47">
        <w:trPr>
          <w:trHeight w:val="454"/>
        </w:trPr>
        <w:tc>
          <w:tcPr>
            <w:tcW w:w="1248" w:type="dxa"/>
          </w:tcPr>
          <w:p w14:paraId="1C107C33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5" w:type="dxa"/>
          </w:tcPr>
          <w:p w14:paraId="3F797310" w14:textId="77777777" w:rsidR="00D9191C" w:rsidRDefault="0098490A">
            <w:pPr>
              <w:pStyle w:val="TableParagraph"/>
              <w:ind w:left="73"/>
              <w:rPr>
                <w:sz w:val="13"/>
              </w:rPr>
            </w:pPr>
            <w:r>
              <w:rPr>
                <w:color w:val="4D4D4F"/>
                <w:spacing w:val="-2"/>
                <w:sz w:val="13"/>
              </w:rPr>
              <w:t>Skills</w:t>
            </w:r>
          </w:p>
          <w:p w14:paraId="3140120B" w14:textId="77777777" w:rsidR="00D9191C" w:rsidRDefault="0098490A">
            <w:pPr>
              <w:pStyle w:val="TableParagraph"/>
              <w:spacing w:before="1" w:line="142" w:lineRule="exact"/>
              <w:ind w:left="73"/>
              <w:rPr>
                <w:sz w:val="13"/>
              </w:rPr>
            </w:pPr>
            <w:r>
              <w:rPr>
                <w:color w:val="4D4D4F"/>
                <w:sz w:val="13"/>
              </w:rPr>
              <w:t>Development</w:t>
            </w:r>
            <w:r>
              <w:rPr>
                <w:color w:val="4D4D4F"/>
                <w:spacing w:val="-10"/>
                <w:sz w:val="13"/>
              </w:rPr>
              <w:t xml:space="preserve"> </w:t>
            </w:r>
            <w:r>
              <w:rPr>
                <w:color w:val="4D4D4F"/>
                <w:sz w:val="13"/>
              </w:rPr>
              <w:t>and</w:t>
            </w:r>
            <w:r>
              <w:rPr>
                <w:color w:val="4D4D4F"/>
                <w:spacing w:val="40"/>
                <w:sz w:val="13"/>
              </w:rPr>
              <w:t xml:space="preserve"> </w:t>
            </w:r>
            <w:r>
              <w:rPr>
                <w:color w:val="4D4D4F"/>
                <w:spacing w:val="-2"/>
                <w:sz w:val="13"/>
              </w:rPr>
              <w:t>Training</w:t>
            </w:r>
          </w:p>
        </w:tc>
        <w:tc>
          <w:tcPr>
            <w:tcW w:w="861" w:type="dxa"/>
          </w:tcPr>
          <w:p w14:paraId="0200F2B0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796AF05F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169473B0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5826E53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6733D38E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4A47DC5B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41DD6CDE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66A66A5F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194BA3AB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05D292D8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7A581306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1FDED3FA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4276EEF8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63613" w14:paraId="0938169B" w14:textId="77777777" w:rsidTr="00066F47">
        <w:trPr>
          <w:trHeight w:val="303"/>
        </w:trPr>
        <w:tc>
          <w:tcPr>
            <w:tcW w:w="1248" w:type="dxa"/>
          </w:tcPr>
          <w:p w14:paraId="7643CA3F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5" w:type="dxa"/>
          </w:tcPr>
          <w:p w14:paraId="21B2C262" w14:textId="77777777" w:rsidR="00D9191C" w:rsidRDefault="0098490A">
            <w:pPr>
              <w:pStyle w:val="TableParagraph"/>
              <w:spacing w:line="149" w:lineRule="exact"/>
              <w:ind w:left="73"/>
              <w:rPr>
                <w:sz w:val="13"/>
              </w:rPr>
            </w:pPr>
            <w:r>
              <w:rPr>
                <w:color w:val="4D4D4F"/>
                <w:spacing w:val="-2"/>
                <w:sz w:val="13"/>
              </w:rPr>
              <w:t>Participant</w:t>
            </w:r>
          </w:p>
          <w:p w14:paraId="61D7E7DE" w14:textId="77777777" w:rsidR="00D9191C" w:rsidRDefault="0098490A">
            <w:pPr>
              <w:pStyle w:val="TableParagraph"/>
              <w:spacing w:before="4" w:line="130" w:lineRule="exact"/>
              <w:ind w:left="73"/>
              <w:rPr>
                <w:sz w:val="13"/>
              </w:rPr>
            </w:pPr>
            <w:r>
              <w:rPr>
                <w:color w:val="4D4D4F"/>
                <w:spacing w:val="-2"/>
                <w:sz w:val="13"/>
              </w:rPr>
              <w:t>Uniforms</w:t>
            </w:r>
          </w:p>
        </w:tc>
        <w:tc>
          <w:tcPr>
            <w:tcW w:w="861" w:type="dxa"/>
          </w:tcPr>
          <w:p w14:paraId="32E70751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641075D5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66854A30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227BFD2A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09ABF30D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2497F571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74AFC0F8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158AF0E5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0E482BFB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01CBE4CD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06152AD3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7518836B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48769B7E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63613" w14:paraId="5F6CF5D8" w14:textId="77777777" w:rsidTr="00066F47">
        <w:trPr>
          <w:trHeight w:val="303"/>
        </w:trPr>
        <w:tc>
          <w:tcPr>
            <w:tcW w:w="1248" w:type="dxa"/>
          </w:tcPr>
          <w:p w14:paraId="47C7E60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5" w:type="dxa"/>
          </w:tcPr>
          <w:p w14:paraId="5ACFF9A6" w14:textId="77777777" w:rsidR="00D9191C" w:rsidRDefault="0098490A">
            <w:pPr>
              <w:pStyle w:val="TableParagraph"/>
              <w:spacing w:line="152" w:lineRule="exact"/>
              <w:ind w:left="73"/>
              <w:rPr>
                <w:sz w:val="13"/>
              </w:rPr>
            </w:pPr>
            <w:r>
              <w:rPr>
                <w:color w:val="4D4D4F"/>
                <w:spacing w:val="-2"/>
                <w:sz w:val="13"/>
              </w:rPr>
              <w:t>Advertising,</w:t>
            </w:r>
            <w:r>
              <w:rPr>
                <w:color w:val="4D4D4F"/>
                <w:spacing w:val="40"/>
                <w:sz w:val="13"/>
              </w:rPr>
              <w:t xml:space="preserve"> </w:t>
            </w:r>
            <w:r>
              <w:rPr>
                <w:color w:val="4D4D4F"/>
                <w:spacing w:val="-2"/>
                <w:sz w:val="13"/>
              </w:rPr>
              <w:t>Marketing</w:t>
            </w:r>
          </w:p>
        </w:tc>
        <w:tc>
          <w:tcPr>
            <w:tcW w:w="861" w:type="dxa"/>
          </w:tcPr>
          <w:p w14:paraId="77A9391B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3200BEEA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61A8E575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27779A2A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3261FCE0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742ED90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44485EC5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27689032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7170A5D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0996A3CA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731633E7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35D2159C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5793E2B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63613" w14:paraId="5091D0E3" w14:textId="77777777" w:rsidTr="00066F47">
        <w:trPr>
          <w:trHeight w:val="352"/>
        </w:trPr>
        <w:tc>
          <w:tcPr>
            <w:tcW w:w="1248" w:type="dxa"/>
          </w:tcPr>
          <w:p w14:paraId="7220533B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5" w:type="dxa"/>
          </w:tcPr>
          <w:p w14:paraId="5D25F09F" w14:textId="77777777" w:rsidR="00D9191C" w:rsidRDefault="00D9191C">
            <w:pPr>
              <w:pStyle w:val="TableParagraph"/>
              <w:spacing w:before="40"/>
              <w:rPr>
                <w:b/>
                <w:sz w:val="13"/>
              </w:rPr>
            </w:pPr>
          </w:p>
          <w:p w14:paraId="138CFD13" w14:textId="77777777" w:rsidR="00D9191C" w:rsidRDefault="0098490A">
            <w:pPr>
              <w:pStyle w:val="TableParagraph"/>
              <w:spacing w:before="1" w:line="142" w:lineRule="exact"/>
              <w:ind w:left="73"/>
              <w:rPr>
                <w:sz w:val="13"/>
              </w:rPr>
            </w:pPr>
            <w:r>
              <w:rPr>
                <w:color w:val="4D4D4F"/>
                <w:spacing w:val="-2"/>
                <w:sz w:val="13"/>
              </w:rPr>
              <w:t>Recruitment</w:t>
            </w:r>
          </w:p>
        </w:tc>
        <w:tc>
          <w:tcPr>
            <w:tcW w:w="861" w:type="dxa"/>
          </w:tcPr>
          <w:p w14:paraId="22D5784D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7274F6DD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0C2F74C6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139F8668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69F3F947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4FAF0D28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099894BF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3D8F155D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3533708B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11716395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460611DC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71E810BE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6ED73179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63613" w14:paraId="109F8287" w14:textId="77777777" w:rsidTr="00066F47">
        <w:trPr>
          <w:trHeight w:val="302"/>
        </w:trPr>
        <w:tc>
          <w:tcPr>
            <w:tcW w:w="1248" w:type="dxa"/>
          </w:tcPr>
          <w:p w14:paraId="05077DE5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5" w:type="dxa"/>
          </w:tcPr>
          <w:p w14:paraId="0B755D1D" w14:textId="77777777" w:rsidR="00D9191C" w:rsidRDefault="0098490A">
            <w:pPr>
              <w:pStyle w:val="TableParagraph"/>
              <w:spacing w:line="152" w:lineRule="exact"/>
              <w:ind w:left="73" w:right="93"/>
              <w:rPr>
                <w:sz w:val="13"/>
              </w:rPr>
            </w:pPr>
            <w:r>
              <w:rPr>
                <w:color w:val="4D4D4F"/>
                <w:sz w:val="13"/>
              </w:rPr>
              <w:t>Printing</w:t>
            </w:r>
            <w:r>
              <w:rPr>
                <w:color w:val="4D4D4F"/>
                <w:spacing w:val="-3"/>
                <w:sz w:val="13"/>
              </w:rPr>
              <w:t xml:space="preserve"> </w:t>
            </w:r>
            <w:r>
              <w:rPr>
                <w:color w:val="4D4D4F"/>
                <w:sz w:val="13"/>
              </w:rPr>
              <w:t>&amp;</w:t>
            </w:r>
            <w:r>
              <w:rPr>
                <w:color w:val="4D4D4F"/>
                <w:spacing w:val="40"/>
                <w:sz w:val="13"/>
              </w:rPr>
              <w:t xml:space="preserve"> </w:t>
            </w:r>
            <w:r>
              <w:rPr>
                <w:color w:val="4D4D4F"/>
                <w:sz w:val="13"/>
              </w:rPr>
              <w:t>stationery</w:t>
            </w:r>
            <w:r>
              <w:rPr>
                <w:color w:val="4D4D4F"/>
                <w:spacing w:val="-10"/>
                <w:sz w:val="13"/>
              </w:rPr>
              <w:t xml:space="preserve"> </w:t>
            </w:r>
            <w:r>
              <w:rPr>
                <w:color w:val="4D4D4F"/>
                <w:sz w:val="13"/>
              </w:rPr>
              <w:t>Cost</w:t>
            </w:r>
          </w:p>
        </w:tc>
        <w:tc>
          <w:tcPr>
            <w:tcW w:w="861" w:type="dxa"/>
          </w:tcPr>
          <w:p w14:paraId="3081C760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7DCA7D4C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5C35BB21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1458B7D5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2A912DDD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1E9935B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76ADF9A1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0B4E7B05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5CD22716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053260A5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78B251C3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6BF78C0A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12C4528C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63613" w14:paraId="08A7A767" w14:textId="77777777" w:rsidTr="00066F47">
        <w:trPr>
          <w:trHeight w:val="351"/>
        </w:trPr>
        <w:tc>
          <w:tcPr>
            <w:tcW w:w="1248" w:type="dxa"/>
          </w:tcPr>
          <w:p w14:paraId="525F3B53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5" w:type="dxa"/>
          </w:tcPr>
          <w:p w14:paraId="2A73C787" w14:textId="77777777" w:rsidR="00D9191C" w:rsidRDefault="00D9191C">
            <w:pPr>
              <w:pStyle w:val="TableParagraph"/>
              <w:spacing w:before="40"/>
              <w:rPr>
                <w:b/>
                <w:sz w:val="13"/>
              </w:rPr>
            </w:pPr>
          </w:p>
          <w:p w14:paraId="36BA60DB" w14:textId="77777777" w:rsidR="00D9191C" w:rsidRDefault="0098490A">
            <w:pPr>
              <w:pStyle w:val="TableParagraph"/>
              <w:spacing w:before="1" w:line="141" w:lineRule="exact"/>
              <w:ind w:left="73"/>
              <w:rPr>
                <w:sz w:val="13"/>
              </w:rPr>
            </w:pPr>
            <w:r>
              <w:rPr>
                <w:color w:val="4D4D4F"/>
                <w:sz w:val="13"/>
              </w:rPr>
              <w:t>Transport</w:t>
            </w:r>
            <w:r>
              <w:rPr>
                <w:color w:val="4D4D4F"/>
                <w:spacing w:val="-2"/>
                <w:sz w:val="13"/>
              </w:rPr>
              <w:t xml:space="preserve"> Costs</w:t>
            </w:r>
          </w:p>
        </w:tc>
        <w:tc>
          <w:tcPr>
            <w:tcW w:w="861" w:type="dxa"/>
          </w:tcPr>
          <w:p w14:paraId="27229118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74250FE5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4CDFBDA6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3E7B741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2120F6E3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08AC3138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50E8E126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1112444D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04D2FB1E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2CF869C5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50FE6310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4A2B3501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769D392F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63613" w14:paraId="168A3750" w14:textId="77777777" w:rsidTr="00066F47">
        <w:trPr>
          <w:trHeight w:val="300"/>
        </w:trPr>
        <w:tc>
          <w:tcPr>
            <w:tcW w:w="1248" w:type="dxa"/>
          </w:tcPr>
          <w:p w14:paraId="22CDE07A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5" w:type="dxa"/>
          </w:tcPr>
          <w:p w14:paraId="4F297BCA" w14:textId="77777777" w:rsidR="00D9191C" w:rsidRDefault="0098490A">
            <w:pPr>
              <w:pStyle w:val="TableParagraph"/>
              <w:spacing w:line="146" w:lineRule="exact"/>
              <w:ind w:left="73"/>
              <w:rPr>
                <w:sz w:val="13"/>
              </w:rPr>
            </w:pPr>
            <w:r>
              <w:rPr>
                <w:color w:val="4D4D4F"/>
                <w:sz w:val="13"/>
              </w:rPr>
              <w:t>Systems</w:t>
            </w:r>
            <w:r>
              <w:rPr>
                <w:color w:val="4D4D4F"/>
                <w:spacing w:val="-7"/>
                <w:sz w:val="13"/>
              </w:rPr>
              <w:t xml:space="preserve"> </w:t>
            </w:r>
            <w:r>
              <w:rPr>
                <w:color w:val="4D4D4F"/>
                <w:spacing w:val="-2"/>
                <w:sz w:val="13"/>
              </w:rPr>
              <w:t>(payroll</w:t>
            </w:r>
          </w:p>
          <w:p w14:paraId="057EDB90" w14:textId="77777777" w:rsidR="00D9191C" w:rsidRDefault="0098490A">
            <w:pPr>
              <w:pStyle w:val="TableParagraph"/>
              <w:spacing w:before="4" w:line="130" w:lineRule="exact"/>
              <w:ind w:left="73"/>
              <w:rPr>
                <w:sz w:val="13"/>
              </w:rPr>
            </w:pPr>
            <w:r>
              <w:rPr>
                <w:color w:val="4D4D4F"/>
                <w:sz w:val="13"/>
              </w:rPr>
              <w:t>&amp;</w:t>
            </w:r>
            <w:r>
              <w:rPr>
                <w:color w:val="4D4D4F"/>
                <w:spacing w:val="1"/>
                <w:sz w:val="13"/>
              </w:rPr>
              <w:t xml:space="preserve"> </w:t>
            </w:r>
            <w:r>
              <w:rPr>
                <w:color w:val="4D4D4F"/>
                <w:spacing w:val="-2"/>
                <w:sz w:val="13"/>
              </w:rPr>
              <w:t>accounting)</w:t>
            </w:r>
          </w:p>
        </w:tc>
        <w:tc>
          <w:tcPr>
            <w:tcW w:w="861" w:type="dxa"/>
          </w:tcPr>
          <w:p w14:paraId="6EB9DB5B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6B212D2A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72CE8EE1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794C39DB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7C548AF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5263B158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55975CCD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2AD00A87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0A309FA8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0669B5DE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2072C437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6DDE3F27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0229BED2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63613" w14:paraId="6E1AC66E" w14:textId="77777777" w:rsidTr="00066F47">
        <w:trPr>
          <w:trHeight w:val="190"/>
        </w:trPr>
        <w:tc>
          <w:tcPr>
            <w:tcW w:w="1248" w:type="dxa"/>
          </w:tcPr>
          <w:p w14:paraId="4F78B44E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5" w:type="dxa"/>
          </w:tcPr>
          <w:p w14:paraId="64AA06AD" w14:textId="77777777" w:rsidR="00D9191C" w:rsidRDefault="0098490A">
            <w:pPr>
              <w:pStyle w:val="TableParagraph"/>
              <w:spacing w:before="29" w:line="141" w:lineRule="exact"/>
              <w:ind w:left="73"/>
              <w:rPr>
                <w:sz w:val="13"/>
              </w:rPr>
            </w:pPr>
            <w:r>
              <w:rPr>
                <w:color w:val="4D4D4F"/>
                <w:sz w:val="13"/>
              </w:rPr>
              <w:t>Audit, ME</w:t>
            </w:r>
            <w:r>
              <w:rPr>
                <w:color w:val="4D4D4F"/>
                <w:spacing w:val="-3"/>
                <w:sz w:val="13"/>
              </w:rPr>
              <w:t xml:space="preserve"> </w:t>
            </w:r>
            <w:r>
              <w:rPr>
                <w:color w:val="4D4D4F"/>
                <w:spacing w:val="-4"/>
                <w:sz w:val="13"/>
              </w:rPr>
              <w:t>fees</w:t>
            </w:r>
          </w:p>
        </w:tc>
        <w:tc>
          <w:tcPr>
            <w:tcW w:w="861" w:type="dxa"/>
          </w:tcPr>
          <w:p w14:paraId="69CEFBBA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449C097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31237CC9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3976F619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23CBF713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62D24D25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38E67BF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7D2E0E9D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6AF3881B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1BB96361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3226458C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0146E660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1800B48A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63613" w:rsidRPr="00F940E3" w14:paraId="48875029" w14:textId="77777777" w:rsidTr="00066F47">
        <w:trPr>
          <w:trHeight w:val="303"/>
        </w:trPr>
        <w:tc>
          <w:tcPr>
            <w:tcW w:w="1248" w:type="dxa"/>
          </w:tcPr>
          <w:p w14:paraId="143B6D6D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5" w:type="dxa"/>
          </w:tcPr>
          <w:p w14:paraId="46E1A96B" w14:textId="77777777" w:rsidR="00D9191C" w:rsidRPr="00F940E3" w:rsidRDefault="0098490A">
            <w:pPr>
              <w:pStyle w:val="TableParagraph"/>
              <w:spacing w:line="149" w:lineRule="exact"/>
              <w:ind w:left="73"/>
              <w:rPr>
                <w:sz w:val="13"/>
                <w:lang w:val="fr-FR"/>
              </w:rPr>
            </w:pPr>
            <w:proofErr w:type="spellStart"/>
            <w:r w:rsidRPr="00F940E3">
              <w:rPr>
                <w:color w:val="4D4D4F"/>
                <w:sz w:val="13"/>
                <w:lang w:val="fr-FR"/>
              </w:rPr>
              <w:t>Devices</w:t>
            </w:r>
            <w:proofErr w:type="spellEnd"/>
            <w:r w:rsidRPr="00F940E3">
              <w:rPr>
                <w:color w:val="4D4D4F"/>
                <w:spacing w:val="-6"/>
                <w:sz w:val="13"/>
                <w:lang w:val="fr-FR"/>
              </w:rPr>
              <w:t xml:space="preserve"> </w:t>
            </w:r>
            <w:r w:rsidRPr="00F940E3">
              <w:rPr>
                <w:color w:val="4D4D4F"/>
                <w:spacing w:val="-2"/>
                <w:sz w:val="13"/>
                <w:lang w:val="fr-FR"/>
              </w:rPr>
              <w:t>(</w:t>
            </w:r>
            <w:proofErr w:type="spellStart"/>
            <w:r w:rsidRPr="00F940E3">
              <w:rPr>
                <w:color w:val="4D4D4F"/>
                <w:spacing w:val="-2"/>
                <w:sz w:val="13"/>
                <w:lang w:val="fr-FR"/>
              </w:rPr>
              <w:t>Tablets</w:t>
            </w:r>
            <w:proofErr w:type="spellEnd"/>
            <w:r w:rsidRPr="00F940E3">
              <w:rPr>
                <w:color w:val="4D4D4F"/>
                <w:spacing w:val="-2"/>
                <w:sz w:val="13"/>
                <w:lang w:val="fr-FR"/>
              </w:rPr>
              <w:t>,</w:t>
            </w:r>
          </w:p>
          <w:p w14:paraId="5A2D37E6" w14:textId="77777777" w:rsidR="00D9191C" w:rsidRPr="00F940E3" w:rsidRDefault="0098490A">
            <w:pPr>
              <w:pStyle w:val="TableParagraph"/>
              <w:spacing w:before="4" w:line="130" w:lineRule="exact"/>
              <w:ind w:left="73"/>
              <w:rPr>
                <w:sz w:val="13"/>
                <w:lang w:val="fr-FR"/>
              </w:rPr>
            </w:pPr>
            <w:proofErr w:type="spellStart"/>
            <w:r w:rsidRPr="00F940E3">
              <w:rPr>
                <w:color w:val="4D4D4F"/>
                <w:sz w:val="13"/>
                <w:lang w:val="fr-FR"/>
              </w:rPr>
              <w:t>cell</w:t>
            </w:r>
            <w:proofErr w:type="spellEnd"/>
            <w:r w:rsidRPr="00F940E3">
              <w:rPr>
                <w:color w:val="4D4D4F"/>
                <w:spacing w:val="2"/>
                <w:sz w:val="13"/>
                <w:lang w:val="fr-FR"/>
              </w:rPr>
              <w:t xml:space="preserve"> </w:t>
            </w:r>
            <w:r w:rsidRPr="00F940E3">
              <w:rPr>
                <w:color w:val="4D4D4F"/>
                <w:sz w:val="13"/>
                <w:lang w:val="fr-FR"/>
              </w:rPr>
              <w:t>phones</w:t>
            </w:r>
            <w:r w:rsidRPr="00F940E3">
              <w:rPr>
                <w:color w:val="4D4D4F"/>
                <w:spacing w:val="3"/>
                <w:sz w:val="13"/>
                <w:lang w:val="fr-FR"/>
              </w:rPr>
              <w:t xml:space="preserve"> </w:t>
            </w:r>
            <w:proofErr w:type="spellStart"/>
            <w:r w:rsidRPr="00F940E3">
              <w:rPr>
                <w:color w:val="4D4D4F"/>
                <w:spacing w:val="-4"/>
                <w:sz w:val="13"/>
                <w:lang w:val="fr-FR"/>
              </w:rPr>
              <w:t>etc</w:t>
            </w:r>
            <w:proofErr w:type="spellEnd"/>
            <w:r w:rsidRPr="00F940E3">
              <w:rPr>
                <w:color w:val="4D4D4F"/>
                <w:spacing w:val="-4"/>
                <w:sz w:val="13"/>
                <w:lang w:val="fr-FR"/>
              </w:rPr>
              <w:t>)</w:t>
            </w:r>
          </w:p>
        </w:tc>
        <w:tc>
          <w:tcPr>
            <w:tcW w:w="861" w:type="dxa"/>
          </w:tcPr>
          <w:p w14:paraId="13C65E14" w14:textId="77777777" w:rsidR="00D9191C" w:rsidRPr="00F940E3" w:rsidRDefault="00D9191C">
            <w:pPr>
              <w:pStyle w:val="TableParagraph"/>
              <w:rPr>
                <w:rFonts w:ascii="Times New Roman"/>
                <w:sz w:val="12"/>
                <w:lang w:val="fr-FR"/>
              </w:rPr>
            </w:pPr>
          </w:p>
        </w:tc>
        <w:tc>
          <w:tcPr>
            <w:tcW w:w="861" w:type="dxa"/>
          </w:tcPr>
          <w:p w14:paraId="3C13F1D8" w14:textId="77777777" w:rsidR="00D9191C" w:rsidRPr="00F940E3" w:rsidRDefault="00D9191C">
            <w:pPr>
              <w:pStyle w:val="TableParagraph"/>
              <w:rPr>
                <w:rFonts w:ascii="Times New Roman"/>
                <w:sz w:val="12"/>
                <w:lang w:val="fr-FR"/>
              </w:rPr>
            </w:pPr>
          </w:p>
        </w:tc>
        <w:tc>
          <w:tcPr>
            <w:tcW w:w="862" w:type="dxa"/>
          </w:tcPr>
          <w:p w14:paraId="6431B75F" w14:textId="77777777" w:rsidR="00D9191C" w:rsidRPr="00F940E3" w:rsidRDefault="00D9191C">
            <w:pPr>
              <w:pStyle w:val="TableParagraph"/>
              <w:rPr>
                <w:rFonts w:ascii="Times New Roman"/>
                <w:sz w:val="12"/>
                <w:lang w:val="fr-FR"/>
              </w:rPr>
            </w:pPr>
          </w:p>
        </w:tc>
        <w:tc>
          <w:tcPr>
            <w:tcW w:w="861" w:type="dxa"/>
          </w:tcPr>
          <w:p w14:paraId="6254916D" w14:textId="77777777" w:rsidR="00D9191C" w:rsidRPr="00F940E3" w:rsidRDefault="00D9191C">
            <w:pPr>
              <w:pStyle w:val="TableParagraph"/>
              <w:rPr>
                <w:rFonts w:ascii="Times New Roman"/>
                <w:sz w:val="12"/>
                <w:lang w:val="fr-FR"/>
              </w:rPr>
            </w:pPr>
          </w:p>
        </w:tc>
        <w:tc>
          <w:tcPr>
            <w:tcW w:w="862" w:type="dxa"/>
          </w:tcPr>
          <w:p w14:paraId="615BDB3C" w14:textId="77777777" w:rsidR="00D9191C" w:rsidRPr="00F940E3" w:rsidRDefault="00D9191C">
            <w:pPr>
              <w:pStyle w:val="TableParagraph"/>
              <w:rPr>
                <w:rFonts w:ascii="Times New Roman"/>
                <w:sz w:val="12"/>
                <w:lang w:val="fr-FR"/>
              </w:rPr>
            </w:pPr>
          </w:p>
        </w:tc>
        <w:tc>
          <w:tcPr>
            <w:tcW w:w="861" w:type="dxa"/>
          </w:tcPr>
          <w:p w14:paraId="1BF6886E" w14:textId="77777777" w:rsidR="00D9191C" w:rsidRPr="00F940E3" w:rsidRDefault="00D9191C">
            <w:pPr>
              <w:pStyle w:val="TableParagraph"/>
              <w:rPr>
                <w:rFonts w:ascii="Times New Roman"/>
                <w:sz w:val="12"/>
                <w:lang w:val="fr-FR"/>
              </w:rPr>
            </w:pPr>
          </w:p>
        </w:tc>
        <w:tc>
          <w:tcPr>
            <w:tcW w:w="862" w:type="dxa"/>
          </w:tcPr>
          <w:p w14:paraId="5BDCB28F" w14:textId="77777777" w:rsidR="00D9191C" w:rsidRPr="00F940E3" w:rsidRDefault="00D9191C">
            <w:pPr>
              <w:pStyle w:val="TableParagraph"/>
              <w:rPr>
                <w:rFonts w:ascii="Times New Roman"/>
                <w:sz w:val="12"/>
                <w:lang w:val="fr-FR"/>
              </w:rPr>
            </w:pPr>
          </w:p>
        </w:tc>
        <w:tc>
          <w:tcPr>
            <w:tcW w:w="861" w:type="dxa"/>
          </w:tcPr>
          <w:p w14:paraId="3CBB068B" w14:textId="77777777" w:rsidR="00D9191C" w:rsidRPr="00F940E3" w:rsidRDefault="00D9191C">
            <w:pPr>
              <w:pStyle w:val="TableParagraph"/>
              <w:rPr>
                <w:rFonts w:ascii="Times New Roman"/>
                <w:sz w:val="12"/>
                <w:lang w:val="fr-FR"/>
              </w:rPr>
            </w:pPr>
          </w:p>
        </w:tc>
        <w:tc>
          <w:tcPr>
            <w:tcW w:w="862" w:type="dxa"/>
          </w:tcPr>
          <w:p w14:paraId="6DF6E03B" w14:textId="77777777" w:rsidR="00D9191C" w:rsidRPr="00F940E3" w:rsidRDefault="00D9191C">
            <w:pPr>
              <w:pStyle w:val="TableParagraph"/>
              <w:rPr>
                <w:rFonts w:ascii="Times New Roman"/>
                <w:sz w:val="12"/>
                <w:lang w:val="fr-FR"/>
              </w:rPr>
            </w:pPr>
          </w:p>
        </w:tc>
        <w:tc>
          <w:tcPr>
            <w:tcW w:w="861" w:type="dxa"/>
          </w:tcPr>
          <w:p w14:paraId="33051A31" w14:textId="77777777" w:rsidR="00D9191C" w:rsidRPr="00F940E3" w:rsidRDefault="00D9191C">
            <w:pPr>
              <w:pStyle w:val="TableParagraph"/>
              <w:rPr>
                <w:rFonts w:ascii="Times New Roman"/>
                <w:sz w:val="12"/>
                <w:lang w:val="fr-FR"/>
              </w:rPr>
            </w:pPr>
          </w:p>
        </w:tc>
        <w:tc>
          <w:tcPr>
            <w:tcW w:w="862" w:type="dxa"/>
          </w:tcPr>
          <w:p w14:paraId="65CA8CDC" w14:textId="77777777" w:rsidR="00D9191C" w:rsidRPr="00F940E3" w:rsidRDefault="00D9191C">
            <w:pPr>
              <w:pStyle w:val="TableParagraph"/>
              <w:rPr>
                <w:rFonts w:ascii="Times New Roman"/>
                <w:sz w:val="12"/>
                <w:lang w:val="fr-FR"/>
              </w:rPr>
            </w:pPr>
          </w:p>
        </w:tc>
        <w:tc>
          <w:tcPr>
            <w:tcW w:w="861" w:type="dxa"/>
          </w:tcPr>
          <w:p w14:paraId="268AC391" w14:textId="77777777" w:rsidR="00D9191C" w:rsidRPr="00F940E3" w:rsidRDefault="00D9191C">
            <w:pPr>
              <w:pStyle w:val="TableParagraph"/>
              <w:rPr>
                <w:rFonts w:ascii="Times New Roman"/>
                <w:sz w:val="12"/>
                <w:lang w:val="fr-FR"/>
              </w:rPr>
            </w:pPr>
          </w:p>
        </w:tc>
        <w:tc>
          <w:tcPr>
            <w:tcW w:w="862" w:type="dxa"/>
          </w:tcPr>
          <w:p w14:paraId="347D5DE1" w14:textId="77777777" w:rsidR="00D9191C" w:rsidRPr="00F940E3" w:rsidRDefault="00D9191C">
            <w:pPr>
              <w:pStyle w:val="TableParagraph"/>
              <w:rPr>
                <w:rFonts w:ascii="Times New Roman"/>
                <w:sz w:val="12"/>
                <w:lang w:val="fr-FR"/>
              </w:rPr>
            </w:pPr>
          </w:p>
        </w:tc>
      </w:tr>
      <w:tr w:rsidR="00C63613" w14:paraId="043F7C4B" w14:textId="77777777" w:rsidTr="00066F47">
        <w:trPr>
          <w:trHeight w:val="189"/>
        </w:trPr>
        <w:tc>
          <w:tcPr>
            <w:tcW w:w="1248" w:type="dxa"/>
          </w:tcPr>
          <w:p w14:paraId="0A1B236B" w14:textId="77777777" w:rsidR="00D9191C" w:rsidRPr="00F940E3" w:rsidRDefault="00D9191C">
            <w:pPr>
              <w:pStyle w:val="TableParagraph"/>
              <w:rPr>
                <w:rFonts w:ascii="Times New Roman"/>
                <w:sz w:val="12"/>
                <w:lang w:val="fr-FR"/>
              </w:rPr>
            </w:pPr>
          </w:p>
        </w:tc>
        <w:tc>
          <w:tcPr>
            <w:tcW w:w="1275" w:type="dxa"/>
          </w:tcPr>
          <w:p w14:paraId="4E2A7046" w14:textId="77777777" w:rsidR="00D9191C" w:rsidRDefault="0098490A">
            <w:pPr>
              <w:pStyle w:val="TableParagraph"/>
              <w:spacing w:before="27" w:line="142" w:lineRule="exact"/>
              <w:ind w:left="73"/>
              <w:rPr>
                <w:sz w:val="13"/>
              </w:rPr>
            </w:pPr>
            <w:r>
              <w:rPr>
                <w:color w:val="4D4D4F"/>
                <w:sz w:val="13"/>
              </w:rPr>
              <w:t>Tools</w:t>
            </w:r>
            <w:r>
              <w:rPr>
                <w:color w:val="4D4D4F"/>
                <w:spacing w:val="-1"/>
                <w:sz w:val="13"/>
              </w:rPr>
              <w:t xml:space="preserve"> </w:t>
            </w:r>
            <w:r>
              <w:rPr>
                <w:color w:val="4D4D4F"/>
                <w:sz w:val="13"/>
              </w:rPr>
              <w:t>of</w:t>
            </w:r>
            <w:r>
              <w:rPr>
                <w:color w:val="4D4D4F"/>
                <w:spacing w:val="1"/>
                <w:sz w:val="13"/>
              </w:rPr>
              <w:t xml:space="preserve"> </w:t>
            </w:r>
            <w:r>
              <w:rPr>
                <w:color w:val="4D4D4F"/>
                <w:spacing w:val="-2"/>
                <w:sz w:val="13"/>
              </w:rPr>
              <w:t>trade</w:t>
            </w:r>
          </w:p>
        </w:tc>
        <w:tc>
          <w:tcPr>
            <w:tcW w:w="861" w:type="dxa"/>
          </w:tcPr>
          <w:p w14:paraId="4D22144E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2F71DD3D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3E412C07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6542CB3A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4E7B633C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6E9AD59A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450168DC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622099C2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17B79F8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7A6F3DFA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18A99469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3CAF4BE6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2BFF8289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63613" w14:paraId="2CA9A804" w14:textId="77777777" w:rsidTr="00066F47">
        <w:trPr>
          <w:trHeight w:val="189"/>
        </w:trPr>
        <w:tc>
          <w:tcPr>
            <w:tcW w:w="1248" w:type="dxa"/>
          </w:tcPr>
          <w:p w14:paraId="128FF768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5" w:type="dxa"/>
          </w:tcPr>
          <w:p w14:paraId="38130010" w14:textId="77777777" w:rsidR="00D9191C" w:rsidRDefault="0098490A">
            <w:pPr>
              <w:pStyle w:val="TableParagraph"/>
              <w:spacing w:before="27" w:line="142" w:lineRule="exact"/>
              <w:ind w:left="73"/>
              <w:rPr>
                <w:sz w:val="13"/>
              </w:rPr>
            </w:pPr>
            <w:r>
              <w:rPr>
                <w:color w:val="4D4D4F"/>
                <w:spacing w:val="-2"/>
                <w:sz w:val="13"/>
              </w:rPr>
              <w:t>Other</w:t>
            </w:r>
          </w:p>
        </w:tc>
        <w:tc>
          <w:tcPr>
            <w:tcW w:w="861" w:type="dxa"/>
          </w:tcPr>
          <w:p w14:paraId="4BF630E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3EBE74D1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2B945589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74A239EA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0E94BB59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7AE40A30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1967D0DF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3EC4B12F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1ACE3E6E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753DBA1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5C189357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35D95709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6DECB35B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63613" w14:paraId="3E83DC67" w14:textId="77777777" w:rsidTr="00066F47">
        <w:trPr>
          <w:trHeight w:val="354"/>
        </w:trPr>
        <w:tc>
          <w:tcPr>
            <w:tcW w:w="1248" w:type="dxa"/>
          </w:tcPr>
          <w:p w14:paraId="039F61F8" w14:textId="77777777" w:rsidR="00D9191C" w:rsidRDefault="0098490A">
            <w:pPr>
              <w:pStyle w:val="TableParagraph"/>
              <w:spacing w:before="3" w:line="166" w:lineRule="exact"/>
              <w:ind w:left="74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color w:val="4D4D4F"/>
                <w:spacing w:val="-4"/>
                <w:w w:val="105"/>
                <w:sz w:val="14"/>
              </w:rPr>
              <w:t>Total</w:t>
            </w:r>
            <w:r>
              <w:rPr>
                <w:rFonts w:ascii="Calibri"/>
                <w:b/>
                <w:color w:val="4D4D4F"/>
                <w:spacing w:val="40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color w:val="4D4D4F"/>
                <w:spacing w:val="-4"/>
                <w:w w:val="105"/>
                <w:sz w:val="14"/>
              </w:rPr>
              <w:t>Expenditure</w:t>
            </w:r>
          </w:p>
        </w:tc>
        <w:tc>
          <w:tcPr>
            <w:tcW w:w="1275" w:type="dxa"/>
          </w:tcPr>
          <w:p w14:paraId="147E29A2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470FEAB7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48AC5788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16A6C936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1781D710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6B244E5C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6ADF1F8C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0CCA2F1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437CD76D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27613D2D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5874B340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100D782B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6FC7BBE5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5C803BD2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63613" w14:paraId="0EB5CF2B" w14:textId="77777777" w:rsidTr="00066F47">
        <w:trPr>
          <w:trHeight w:val="333"/>
        </w:trPr>
        <w:tc>
          <w:tcPr>
            <w:tcW w:w="1248" w:type="dxa"/>
          </w:tcPr>
          <w:p w14:paraId="63AB3195" w14:textId="77777777" w:rsidR="00D9191C" w:rsidRDefault="0098490A">
            <w:pPr>
              <w:pStyle w:val="TableParagraph"/>
              <w:spacing w:line="166" w:lineRule="exact"/>
              <w:ind w:left="74" w:right="349" w:firstLine="40"/>
              <w:rPr>
                <w:b/>
                <w:sz w:val="14"/>
              </w:rPr>
            </w:pPr>
            <w:r>
              <w:rPr>
                <w:b/>
                <w:color w:val="4D4D4F"/>
                <w:spacing w:val="-2"/>
                <w:w w:val="105"/>
                <w:sz w:val="14"/>
              </w:rPr>
              <w:t>Vat</w:t>
            </w:r>
            <w:r>
              <w:rPr>
                <w:b/>
                <w:color w:val="4D4D4F"/>
                <w:spacing w:val="-14"/>
                <w:w w:val="105"/>
                <w:sz w:val="14"/>
              </w:rPr>
              <w:t xml:space="preserve"> </w:t>
            </w:r>
            <w:r>
              <w:rPr>
                <w:b/>
                <w:color w:val="4D4D4F"/>
                <w:spacing w:val="-2"/>
                <w:w w:val="105"/>
                <w:sz w:val="14"/>
              </w:rPr>
              <w:t>@</w:t>
            </w:r>
            <w:r>
              <w:rPr>
                <w:b/>
                <w:color w:val="4D4D4F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4D4D4F"/>
                <w:spacing w:val="-4"/>
                <w:w w:val="105"/>
                <w:sz w:val="14"/>
              </w:rPr>
              <w:t>15%</w:t>
            </w:r>
          </w:p>
        </w:tc>
        <w:tc>
          <w:tcPr>
            <w:tcW w:w="1275" w:type="dxa"/>
          </w:tcPr>
          <w:p w14:paraId="399A1CFC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6856D30D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65EB7BF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15FF1E81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7741ECB0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37221420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316AD097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69D0F6D6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109A629C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0DC5BF9C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76547B57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220CB73D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5CDE51BC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57F28A70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63613" w14:paraId="0C3505DE" w14:textId="77777777" w:rsidTr="00066F47">
        <w:trPr>
          <w:trHeight w:val="334"/>
        </w:trPr>
        <w:tc>
          <w:tcPr>
            <w:tcW w:w="1248" w:type="dxa"/>
          </w:tcPr>
          <w:p w14:paraId="6FD96E59" w14:textId="77777777" w:rsidR="00D9191C" w:rsidRDefault="0098490A">
            <w:pPr>
              <w:pStyle w:val="TableParagraph"/>
              <w:spacing w:before="3"/>
              <w:ind w:left="114"/>
              <w:rPr>
                <w:b/>
                <w:sz w:val="14"/>
              </w:rPr>
            </w:pPr>
            <w:r>
              <w:rPr>
                <w:b/>
                <w:color w:val="4D4D4F"/>
                <w:spacing w:val="-4"/>
                <w:w w:val="105"/>
                <w:sz w:val="14"/>
              </w:rPr>
              <w:t>Grand</w:t>
            </w:r>
          </w:p>
          <w:p w14:paraId="036B4259" w14:textId="77777777" w:rsidR="00D9191C" w:rsidRDefault="0098490A">
            <w:pPr>
              <w:pStyle w:val="TableParagraph"/>
              <w:spacing w:before="7" w:line="144" w:lineRule="exact"/>
              <w:ind w:left="74"/>
              <w:rPr>
                <w:b/>
                <w:sz w:val="14"/>
              </w:rPr>
            </w:pPr>
            <w:r>
              <w:rPr>
                <w:b/>
                <w:color w:val="4D4D4F"/>
                <w:spacing w:val="-2"/>
                <w:w w:val="105"/>
                <w:sz w:val="14"/>
              </w:rPr>
              <w:t>Total</w:t>
            </w:r>
          </w:p>
        </w:tc>
        <w:tc>
          <w:tcPr>
            <w:tcW w:w="1275" w:type="dxa"/>
          </w:tcPr>
          <w:p w14:paraId="44DD071B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6E66682E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69B79097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4232CFA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325497CD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7250696A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11E8EE76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3010EE86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149B535D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25D9D19B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304AF157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46195BC4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55E23AC7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2" w:type="dxa"/>
          </w:tcPr>
          <w:p w14:paraId="62F5D68F" w14:textId="77777777" w:rsidR="00D9191C" w:rsidRDefault="00D9191C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692EC7EC" w14:textId="77777777" w:rsidR="00D9191C" w:rsidRDefault="00D9191C">
      <w:pPr>
        <w:pStyle w:val="BodyText"/>
        <w:rPr>
          <w:b/>
          <w:sz w:val="12"/>
        </w:rPr>
      </w:pPr>
    </w:p>
    <w:p w14:paraId="42B8A45E" w14:textId="77777777" w:rsidR="00D9191C" w:rsidRDefault="00D9191C">
      <w:pPr>
        <w:pStyle w:val="BodyText"/>
        <w:rPr>
          <w:b/>
          <w:sz w:val="12"/>
        </w:rPr>
      </w:pPr>
    </w:p>
    <w:p w14:paraId="46F1DF7F" w14:textId="77777777" w:rsidR="00F940E3" w:rsidRDefault="00F940E3">
      <w:pPr>
        <w:pStyle w:val="BodyText"/>
        <w:rPr>
          <w:b/>
          <w:sz w:val="12"/>
        </w:rPr>
      </w:pPr>
    </w:p>
    <w:p w14:paraId="573F61EC" w14:textId="77777777" w:rsidR="00F940E3" w:rsidRDefault="00F940E3">
      <w:pPr>
        <w:pStyle w:val="BodyText"/>
        <w:rPr>
          <w:b/>
          <w:sz w:val="12"/>
        </w:rPr>
      </w:pPr>
    </w:p>
    <w:p w14:paraId="5110DBF7" w14:textId="77777777" w:rsidR="00F940E3" w:rsidRDefault="00F940E3">
      <w:pPr>
        <w:pStyle w:val="BodyText"/>
        <w:rPr>
          <w:b/>
          <w:sz w:val="12"/>
        </w:rPr>
      </w:pPr>
    </w:p>
    <w:p w14:paraId="62C78E61" w14:textId="77777777" w:rsidR="00F940E3" w:rsidRDefault="00F940E3">
      <w:pPr>
        <w:pStyle w:val="BodyText"/>
        <w:rPr>
          <w:b/>
          <w:sz w:val="12"/>
        </w:rPr>
      </w:pPr>
    </w:p>
    <w:p w14:paraId="408678C0" w14:textId="77777777" w:rsidR="00D9191C" w:rsidRDefault="00D9191C">
      <w:pPr>
        <w:pStyle w:val="BodyText"/>
        <w:spacing w:before="95"/>
        <w:rPr>
          <w:b/>
          <w:sz w:val="12"/>
        </w:rPr>
      </w:pPr>
    </w:p>
    <w:p w14:paraId="01D325FC" w14:textId="77777777" w:rsidR="00D9191C" w:rsidRDefault="0098490A">
      <w:pPr>
        <w:pStyle w:val="BodyText"/>
        <w:ind w:left="1010"/>
      </w:pPr>
      <w:r>
        <w:rPr>
          <w:color w:val="4D4D4F"/>
          <w:sz w:val="12"/>
        </w:rPr>
        <w:lastRenderedPageBreak/>
        <w:t>1.1.6.</w:t>
      </w:r>
      <w:r>
        <w:rPr>
          <w:color w:val="4D4D4F"/>
          <w:spacing w:val="5"/>
          <w:sz w:val="12"/>
        </w:rPr>
        <w:t xml:space="preserve"> </w:t>
      </w:r>
      <w:r>
        <w:rPr>
          <w:color w:val="4D4D4F"/>
        </w:rPr>
        <w:t>Price</w:t>
      </w:r>
      <w:r>
        <w:rPr>
          <w:color w:val="4D4D4F"/>
          <w:spacing w:val="-6"/>
        </w:rPr>
        <w:t xml:space="preserve"> </w:t>
      </w:r>
      <w:r>
        <w:rPr>
          <w:color w:val="4D4D4F"/>
        </w:rPr>
        <w:t>Evaluation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information</w:t>
      </w:r>
    </w:p>
    <w:p w14:paraId="1C64EBEC" w14:textId="77777777" w:rsidR="00D9191C" w:rsidRDefault="00D9191C">
      <w:pPr>
        <w:pStyle w:val="BodyText"/>
      </w:pPr>
    </w:p>
    <w:p w14:paraId="66BB7920" w14:textId="77777777" w:rsidR="00D9191C" w:rsidRDefault="00D9191C">
      <w:pPr>
        <w:pStyle w:val="BodyText"/>
      </w:pPr>
    </w:p>
    <w:p w14:paraId="4122C0E7" w14:textId="77777777" w:rsidR="00D9191C" w:rsidRDefault="00D9191C">
      <w:pPr>
        <w:pStyle w:val="BodyText"/>
        <w:spacing w:before="14"/>
      </w:pPr>
    </w:p>
    <w:p w14:paraId="6D4F368E" w14:textId="77777777" w:rsidR="00D9191C" w:rsidRDefault="0098490A">
      <w:pPr>
        <w:pStyle w:val="BodyText"/>
        <w:spacing w:before="1" w:line="369" w:lineRule="auto"/>
        <w:ind w:left="1060" w:right="611"/>
      </w:pPr>
      <w:r>
        <w:rPr>
          <w:color w:val="4D4D4F"/>
        </w:rPr>
        <w:t>The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tender with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the lowest acceptable price will receive the maximum points allocated for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price. The other tenderers will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receive proportionately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lesser points based</w:t>
      </w:r>
      <w:r>
        <w:rPr>
          <w:color w:val="4D4D4F"/>
          <w:spacing w:val="40"/>
        </w:rPr>
        <w:t xml:space="preserve"> </w:t>
      </w:r>
      <w:r>
        <w:rPr>
          <w:color w:val="4D4D4F"/>
        </w:rPr>
        <w:t>on the following formula:</w:t>
      </w:r>
    </w:p>
    <w:p w14:paraId="12ECE139" w14:textId="77777777" w:rsidR="00D9191C" w:rsidRDefault="0098490A">
      <w:pPr>
        <w:pStyle w:val="BodyText"/>
        <w:ind w:left="1240"/>
      </w:pPr>
      <w:r>
        <w:rPr>
          <w:color w:val="4D4D4F"/>
        </w:rPr>
        <w:t>Ps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=</w:t>
      </w:r>
      <w:r>
        <w:rPr>
          <w:color w:val="4D4D4F"/>
          <w:spacing w:val="2"/>
        </w:rPr>
        <w:t xml:space="preserve"> </w:t>
      </w:r>
      <w:r>
        <w:rPr>
          <w:color w:val="4D4D4F"/>
        </w:rPr>
        <w:t>80(1-(Pt-</w:t>
      </w:r>
      <w:proofErr w:type="spellStart"/>
      <w:r>
        <w:rPr>
          <w:color w:val="4D4D4F"/>
          <w:spacing w:val="-2"/>
        </w:rPr>
        <w:t>Pmin</w:t>
      </w:r>
      <w:proofErr w:type="spellEnd"/>
      <w:r>
        <w:rPr>
          <w:color w:val="4D4D4F"/>
          <w:spacing w:val="-2"/>
        </w:rPr>
        <w:t>)/</w:t>
      </w:r>
      <w:proofErr w:type="spellStart"/>
      <w:r>
        <w:rPr>
          <w:color w:val="4D4D4F"/>
          <w:spacing w:val="-2"/>
        </w:rPr>
        <w:t>Pmin</w:t>
      </w:r>
      <w:proofErr w:type="spellEnd"/>
      <w:r>
        <w:rPr>
          <w:color w:val="4D4D4F"/>
          <w:spacing w:val="-2"/>
        </w:rPr>
        <w:t>)</w:t>
      </w:r>
    </w:p>
    <w:p w14:paraId="2488F018" w14:textId="77777777" w:rsidR="00D9191C" w:rsidRDefault="00D9191C">
      <w:pPr>
        <w:pStyle w:val="BodyText"/>
        <w:spacing w:before="15"/>
      </w:pPr>
    </w:p>
    <w:p w14:paraId="346F9EE3" w14:textId="77777777" w:rsidR="00D9191C" w:rsidRDefault="0098490A">
      <w:pPr>
        <w:pStyle w:val="ListParagraph"/>
        <w:numPr>
          <w:ilvl w:val="0"/>
          <w:numId w:val="1"/>
        </w:numPr>
        <w:tabs>
          <w:tab w:val="left" w:pos="1719"/>
        </w:tabs>
        <w:ind w:left="1719" w:hanging="234"/>
        <w:rPr>
          <w:sz w:val="13"/>
        </w:rPr>
      </w:pPr>
      <w:r>
        <w:rPr>
          <w:color w:val="4D4D4F"/>
          <w:sz w:val="13"/>
        </w:rPr>
        <w:t>Where:</w:t>
      </w:r>
      <w:r>
        <w:rPr>
          <w:color w:val="4D4D4F"/>
          <w:spacing w:val="-4"/>
          <w:sz w:val="13"/>
        </w:rPr>
        <w:t xml:space="preserve"> </w:t>
      </w:r>
      <w:r>
        <w:rPr>
          <w:color w:val="4D4D4F"/>
          <w:sz w:val="13"/>
        </w:rPr>
        <w:t>Ps =</w:t>
      </w:r>
      <w:r>
        <w:rPr>
          <w:color w:val="4D4D4F"/>
          <w:spacing w:val="3"/>
          <w:sz w:val="13"/>
        </w:rPr>
        <w:t xml:space="preserve"> </w:t>
      </w:r>
      <w:r>
        <w:rPr>
          <w:color w:val="4D4D4F"/>
          <w:sz w:val="13"/>
        </w:rPr>
        <w:t>Points</w:t>
      </w:r>
      <w:r>
        <w:rPr>
          <w:color w:val="4D4D4F"/>
          <w:spacing w:val="1"/>
          <w:sz w:val="13"/>
        </w:rPr>
        <w:t xml:space="preserve"> </w:t>
      </w:r>
      <w:r>
        <w:rPr>
          <w:color w:val="4D4D4F"/>
          <w:sz w:val="13"/>
        </w:rPr>
        <w:t>scored for</w:t>
      </w:r>
      <w:r>
        <w:rPr>
          <w:color w:val="4D4D4F"/>
          <w:spacing w:val="-1"/>
          <w:sz w:val="13"/>
        </w:rPr>
        <w:t xml:space="preserve"> </w:t>
      </w:r>
      <w:r>
        <w:rPr>
          <w:color w:val="4D4D4F"/>
          <w:sz w:val="13"/>
        </w:rPr>
        <w:t>comparative</w:t>
      </w:r>
      <w:r>
        <w:rPr>
          <w:color w:val="4D4D4F"/>
          <w:spacing w:val="3"/>
          <w:sz w:val="13"/>
        </w:rPr>
        <w:t xml:space="preserve"> </w:t>
      </w:r>
      <w:r>
        <w:rPr>
          <w:color w:val="4D4D4F"/>
          <w:sz w:val="13"/>
        </w:rPr>
        <w:t>price</w:t>
      </w:r>
      <w:r>
        <w:rPr>
          <w:color w:val="4D4D4F"/>
          <w:spacing w:val="-2"/>
          <w:sz w:val="13"/>
        </w:rPr>
        <w:t xml:space="preserve"> </w:t>
      </w:r>
      <w:r>
        <w:rPr>
          <w:color w:val="4D4D4F"/>
          <w:sz w:val="13"/>
        </w:rPr>
        <w:t>of</w:t>
      </w:r>
      <w:r>
        <w:rPr>
          <w:color w:val="4D4D4F"/>
          <w:spacing w:val="-3"/>
          <w:sz w:val="13"/>
        </w:rPr>
        <w:t xml:space="preserve"> </w:t>
      </w:r>
      <w:r>
        <w:rPr>
          <w:color w:val="4D4D4F"/>
          <w:sz w:val="13"/>
        </w:rPr>
        <w:t>tender</w:t>
      </w:r>
      <w:r>
        <w:rPr>
          <w:color w:val="4D4D4F"/>
          <w:spacing w:val="2"/>
          <w:sz w:val="13"/>
        </w:rPr>
        <w:t xml:space="preserve"> </w:t>
      </w:r>
      <w:r>
        <w:rPr>
          <w:color w:val="4D4D4F"/>
          <w:sz w:val="13"/>
        </w:rPr>
        <w:t>or</w:t>
      </w:r>
      <w:r>
        <w:rPr>
          <w:color w:val="4D4D4F"/>
          <w:spacing w:val="-1"/>
          <w:sz w:val="13"/>
        </w:rPr>
        <w:t xml:space="preserve"> </w:t>
      </w:r>
      <w:r>
        <w:rPr>
          <w:color w:val="4D4D4F"/>
          <w:sz w:val="13"/>
        </w:rPr>
        <w:t>offer</w:t>
      </w:r>
      <w:r>
        <w:rPr>
          <w:color w:val="4D4D4F"/>
          <w:spacing w:val="-1"/>
          <w:sz w:val="13"/>
        </w:rPr>
        <w:t xml:space="preserve"> </w:t>
      </w:r>
      <w:r>
        <w:rPr>
          <w:color w:val="4D4D4F"/>
          <w:sz w:val="13"/>
        </w:rPr>
        <w:t>under</w:t>
      </w:r>
      <w:r>
        <w:rPr>
          <w:color w:val="4D4D4F"/>
          <w:spacing w:val="4"/>
          <w:sz w:val="13"/>
        </w:rPr>
        <w:t xml:space="preserve"> </w:t>
      </w:r>
      <w:r>
        <w:rPr>
          <w:color w:val="4D4D4F"/>
          <w:spacing w:val="-2"/>
          <w:sz w:val="13"/>
        </w:rPr>
        <w:t>consideration.</w:t>
      </w:r>
    </w:p>
    <w:p w14:paraId="392F3FF5" w14:textId="77777777" w:rsidR="00D9191C" w:rsidRDefault="00D9191C">
      <w:pPr>
        <w:pStyle w:val="BodyText"/>
        <w:spacing w:before="16"/>
      </w:pPr>
    </w:p>
    <w:p w14:paraId="64B57D82" w14:textId="77777777" w:rsidR="00D9191C" w:rsidRDefault="0098490A">
      <w:pPr>
        <w:pStyle w:val="ListParagraph"/>
        <w:numPr>
          <w:ilvl w:val="0"/>
          <w:numId w:val="1"/>
        </w:numPr>
        <w:tabs>
          <w:tab w:val="left" w:pos="1719"/>
        </w:tabs>
        <w:ind w:left="1719" w:hanging="234"/>
        <w:rPr>
          <w:sz w:val="13"/>
        </w:rPr>
      </w:pPr>
      <w:r>
        <w:rPr>
          <w:color w:val="4D4D4F"/>
          <w:sz w:val="13"/>
        </w:rPr>
        <w:t>Pt</w:t>
      </w:r>
      <w:r>
        <w:rPr>
          <w:color w:val="4D4D4F"/>
          <w:spacing w:val="-7"/>
          <w:sz w:val="13"/>
        </w:rPr>
        <w:t xml:space="preserve"> </w:t>
      </w:r>
      <w:r>
        <w:rPr>
          <w:color w:val="4D4D4F"/>
          <w:sz w:val="13"/>
        </w:rPr>
        <w:t>=</w:t>
      </w:r>
      <w:r>
        <w:rPr>
          <w:color w:val="4D4D4F"/>
          <w:spacing w:val="2"/>
          <w:sz w:val="13"/>
        </w:rPr>
        <w:t xml:space="preserve"> </w:t>
      </w:r>
      <w:r>
        <w:rPr>
          <w:color w:val="4D4D4F"/>
          <w:sz w:val="13"/>
        </w:rPr>
        <w:t>Comparative</w:t>
      </w:r>
      <w:r>
        <w:rPr>
          <w:color w:val="4D4D4F"/>
          <w:spacing w:val="1"/>
          <w:sz w:val="13"/>
        </w:rPr>
        <w:t xml:space="preserve"> </w:t>
      </w:r>
      <w:r>
        <w:rPr>
          <w:color w:val="4D4D4F"/>
          <w:sz w:val="13"/>
        </w:rPr>
        <w:t>price</w:t>
      </w:r>
      <w:r>
        <w:rPr>
          <w:color w:val="4D4D4F"/>
          <w:spacing w:val="2"/>
          <w:sz w:val="13"/>
        </w:rPr>
        <w:t xml:space="preserve"> </w:t>
      </w:r>
      <w:r>
        <w:rPr>
          <w:color w:val="4D4D4F"/>
          <w:sz w:val="13"/>
        </w:rPr>
        <w:t>of</w:t>
      </w:r>
      <w:r>
        <w:rPr>
          <w:color w:val="4D4D4F"/>
          <w:spacing w:val="-5"/>
          <w:sz w:val="13"/>
        </w:rPr>
        <w:t xml:space="preserve"> </w:t>
      </w:r>
      <w:r>
        <w:rPr>
          <w:color w:val="4D4D4F"/>
          <w:sz w:val="13"/>
        </w:rPr>
        <w:t>tender</w:t>
      </w:r>
      <w:r>
        <w:rPr>
          <w:color w:val="4D4D4F"/>
          <w:spacing w:val="3"/>
          <w:sz w:val="13"/>
        </w:rPr>
        <w:t xml:space="preserve"> </w:t>
      </w:r>
      <w:r>
        <w:rPr>
          <w:color w:val="4D4D4F"/>
          <w:sz w:val="13"/>
        </w:rPr>
        <w:t>or</w:t>
      </w:r>
      <w:r>
        <w:rPr>
          <w:color w:val="4D4D4F"/>
          <w:spacing w:val="-1"/>
          <w:sz w:val="13"/>
        </w:rPr>
        <w:t xml:space="preserve"> </w:t>
      </w:r>
      <w:r>
        <w:rPr>
          <w:color w:val="4D4D4F"/>
          <w:sz w:val="13"/>
        </w:rPr>
        <w:t>offer</w:t>
      </w:r>
      <w:r>
        <w:rPr>
          <w:color w:val="4D4D4F"/>
          <w:spacing w:val="-1"/>
          <w:sz w:val="13"/>
        </w:rPr>
        <w:t xml:space="preserve"> </w:t>
      </w:r>
      <w:r>
        <w:rPr>
          <w:color w:val="4D4D4F"/>
          <w:sz w:val="13"/>
        </w:rPr>
        <w:t>under</w:t>
      </w:r>
      <w:r>
        <w:rPr>
          <w:color w:val="4D4D4F"/>
          <w:spacing w:val="-1"/>
          <w:sz w:val="13"/>
        </w:rPr>
        <w:t xml:space="preserve"> </w:t>
      </w:r>
      <w:r>
        <w:rPr>
          <w:color w:val="4D4D4F"/>
          <w:sz w:val="13"/>
        </w:rPr>
        <w:t xml:space="preserve">consideration; </w:t>
      </w:r>
      <w:r>
        <w:rPr>
          <w:color w:val="4D4D4F"/>
          <w:spacing w:val="-5"/>
          <w:sz w:val="13"/>
        </w:rPr>
        <w:t>and</w:t>
      </w:r>
    </w:p>
    <w:p w14:paraId="219CC676" w14:textId="77777777" w:rsidR="00D9191C" w:rsidRDefault="00D9191C">
      <w:pPr>
        <w:pStyle w:val="BodyText"/>
        <w:spacing w:before="15"/>
      </w:pPr>
    </w:p>
    <w:p w14:paraId="1676555E" w14:textId="77777777" w:rsidR="00D9191C" w:rsidRDefault="0098490A">
      <w:pPr>
        <w:pStyle w:val="ListParagraph"/>
        <w:numPr>
          <w:ilvl w:val="0"/>
          <w:numId w:val="1"/>
        </w:numPr>
        <w:tabs>
          <w:tab w:val="left" w:pos="1719"/>
        </w:tabs>
        <w:ind w:left="1719" w:hanging="234"/>
        <w:rPr>
          <w:sz w:val="13"/>
        </w:rPr>
      </w:pPr>
      <w:proofErr w:type="spellStart"/>
      <w:r>
        <w:rPr>
          <w:color w:val="4D4D4F"/>
          <w:sz w:val="13"/>
        </w:rPr>
        <w:t>Pmin</w:t>
      </w:r>
      <w:proofErr w:type="spellEnd"/>
      <w:r>
        <w:rPr>
          <w:color w:val="4D4D4F"/>
          <w:spacing w:val="-5"/>
          <w:sz w:val="13"/>
        </w:rPr>
        <w:t xml:space="preserve"> </w:t>
      </w:r>
      <w:r>
        <w:rPr>
          <w:color w:val="4D4D4F"/>
          <w:sz w:val="13"/>
        </w:rPr>
        <w:t>= Comparative</w:t>
      </w:r>
      <w:r>
        <w:rPr>
          <w:color w:val="4D4D4F"/>
          <w:spacing w:val="4"/>
          <w:sz w:val="13"/>
        </w:rPr>
        <w:t xml:space="preserve"> </w:t>
      </w:r>
      <w:r>
        <w:rPr>
          <w:color w:val="4D4D4F"/>
          <w:sz w:val="13"/>
        </w:rPr>
        <w:t>price</w:t>
      </w:r>
      <w:r>
        <w:rPr>
          <w:color w:val="4D4D4F"/>
          <w:spacing w:val="5"/>
          <w:sz w:val="13"/>
        </w:rPr>
        <w:t xml:space="preserve"> </w:t>
      </w:r>
      <w:r>
        <w:rPr>
          <w:color w:val="4D4D4F"/>
          <w:sz w:val="13"/>
        </w:rPr>
        <w:t>of</w:t>
      </w:r>
      <w:r>
        <w:rPr>
          <w:color w:val="4D4D4F"/>
          <w:spacing w:val="-4"/>
          <w:sz w:val="13"/>
        </w:rPr>
        <w:t xml:space="preserve"> </w:t>
      </w:r>
      <w:r>
        <w:rPr>
          <w:color w:val="4D4D4F"/>
          <w:sz w:val="13"/>
        </w:rPr>
        <w:t>lowest acceptable</w:t>
      </w:r>
      <w:r>
        <w:rPr>
          <w:color w:val="4D4D4F"/>
          <w:spacing w:val="-1"/>
          <w:sz w:val="13"/>
        </w:rPr>
        <w:t xml:space="preserve"> </w:t>
      </w:r>
      <w:r>
        <w:rPr>
          <w:color w:val="4D4D4F"/>
          <w:sz w:val="13"/>
        </w:rPr>
        <w:t>tender</w:t>
      </w:r>
      <w:r>
        <w:rPr>
          <w:color w:val="4D4D4F"/>
          <w:spacing w:val="2"/>
          <w:sz w:val="13"/>
        </w:rPr>
        <w:t xml:space="preserve"> </w:t>
      </w:r>
      <w:r>
        <w:rPr>
          <w:color w:val="4D4D4F"/>
          <w:sz w:val="13"/>
        </w:rPr>
        <w:t>or</w:t>
      </w:r>
      <w:r>
        <w:rPr>
          <w:color w:val="4D4D4F"/>
          <w:spacing w:val="-1"/>
          <w:sz w:val="13"/>
        </w:rPr>
        <w:t xml:space="preserve"> </w:t>
      </w:r>
      <w:r>
        <w:rPr>
          <w:color w:val="4D4D4F"/>
          <w:spacing w:val="-2"/>
          <w:sz w:val="13"/>
        </w:rPr>
        <w:t>offer.</w:t>
      </w:r>
    </w:p>
    <w:sectPr w:rsidR="00D9191C" w:rsidSect="00F940E3">
      <w:type w:val="continuous"/>
      <w:pgSz w:w="15840" w:h="12240" w:orient="landscape"/>
      <w:pgMar w:top="360" w:right="800" w:bottom="72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.5pt;height:5.5pt" o:bullet="t">
        <v:imagedata r:id="rId1" o:title="image1"/>
      </v:shape>
    </w:pict>
  </w:numPicBullet>
  <w:abstractNum w:abstractNumId="0" w15:restartNumberingAfterBreak="0">
    <w:nsid w:val="3E661C89"/>
    <w:multiLevelType w:val="hybridMultilevel"/>
    <w:tmpl w:val="D064054C"/>
    <w:lvl w:ilvl="0" w:tplc="9DF43C62">
      <w:numFmt w:val="bullet"/>
      <w:lvlText w:val="&amp;"/>
      <w:lvlPicBulletId w:val="0"/>
      <w:lvlJc w:val="left"/>
      <w:pPr>
        <w:ind w:left="1720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1"/>
        <w:sz w:val="9"/>
        <w:szCs w:val="9"/>
        <w:lang w:val="en-US" w:eastAsia="en-US" w:bidi="ar-SA"/>
      </w:rPr>
    </w:lvl>
    <w:lvl w:ilvl="1" w:tplc="EA845EB4">
      <w:numFmt w:val="bullet"/>
      <w:lvlText w:val="•"/>
      <w:lvlJc w:val="left"/>
      <w:pPr>
        <w:ind w:left="2664" w:hanging="235"/>
      </w:pPr>
      <w:rPr>
        <w:rFonts w:hint="default"/>
        <w:lang w:val="en-US" w:eastAsia="en-US" w:bidi="ar-SA"/>
      </w:rPr>
    </w:lvl>
    <w:lvl w:ilvl="2" w:tplc="9288FC22">
      <w:numFmt w:val="bullet"/>
      <w:lvlText w:val="•"/>
      <w:lvlJc w:val="left"/>
      <w:pPr>
        <w:ind w:left="3608" w:hanging="235"/>
      </w:pPr>
      <w:rPr>
        <w:rFonts w:hint="default"/>
        <w:lang w:val="en-US" w:eastAsia="en-US" w:bidi="ar-SA"/>
      </w:rPr>
    </w:lvl>
    <w:lvl w:ilvl="3" w:tplc="6A1E80AC">
      <w:numFmt w:val="bullet"/>
      <w:lvlText w:val="•"/>
      <w:lvlJc w:val="left"/>
      <w:pPr>
        <w:ind w:left="4552" w:hanging="235"/>
      </w:pPr>
      <w:rPr>
        <w:rFonts w:hint="default"/>
        <w:lang w:val="en-US" w:eastAsia="en-US" w:bidi="ar-SA"/>
      </w:rPr>
    </w:lvl>
    <w:lvl w:ilvl="4" w:tplc="BFEEC6E6">
      <w:numFmt w:val="bullet"/>
      <w:lvlText w:val="•"/>
      <w:lvlJc w:val="left"/>
      <w:pPr>
        <w:ind w:left="5496" w:hanging="235"/>
      </w:pPr>
      <w:rPr>
        <w:rFonts w:hint="default"/>
        <w:lang w:val="en-US" w:eastAsia="en-US" w:bidi="ar-SA"/>
      </w:rPr>
    </w:lvl>
    <w:lvl w:ilvl="5" w:tplc="E4D0BCAA">
      <w:numFmt w:val="bullet"/>
      <w:lvlText w:val="•"/>
      <w:lvlJc w:val="left"/>
      <w:pPr>
        <w:ind w:left="6440" w:hanging="235"/>
      </w:pPr>
      <w:rPr>
        <w:rFonts w:hint="default"/>
        <w:lang w:val="en-US" w:eastAsia="en-US" w:bidi="ar-SA"/>
      </w:rPr>
    </w:lvl>
    <w:lvl w:ilvl="6" w:tplc="6D74864A">
      <w:numFmt w:val="bullet"/>
      <w:lvlText w:val="•"/>
      <w:lvlJc w:val="left"/>
      <w:pPr>
        <w:ind w:left="7384" w:hanging="235"/>
      </w:pPr>
      <w:rPr>
        <w:rFonts w:hint="default"/>
        <w:lang w:val="en-US" w:eastAsia="en-US" w:bidi="ar-SA"/>
      </w:rPr>
    </w:lvl>
    <w:lvl w:ilvl="7" w:tplc="6C58022C">
      <w:numFmt w:val="bullet"/>
      <w:lvlText w:val="•"/>
      <w:lvlJc w:val="left"/>
      <w:pPr>
        <w:ind w:left="8328" w:hanging="235"/>
      </w:pPr>
      <w:rPr>
        <w:rFonts w:hint="default"/>
        <w:lang w:val="en-US" w:eastAsia="en-US" w:bidi="ar-SA"/>
      </w:rPr>
    </w:lvl>
    <w:lvl w:ilvl="8" w:tplc="C24EAA10">
      <w:numFmt w:val="bullet"/>
      <w:lvlText w:val="•"/>
      <w:lvlJc w:val="left"/>
      <w:pPr>
        <w:ind w:left="9272" w:hanging="235"/>
      </w:pPr>
      <w:rPr>
        <w:rFonts w:hint="default"/>
        <w:lang w:val="en-US" w:eastAsia="en-US" w:bidi="ar-SA"/>
      </w:rPr>
    </w:lvl>
  </w:abstractNum>
  <w:num w:numId="1" w16cid:durableId="932592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91C"/>
    <w:rsid w:val="00066F47"/>
    <w:rsid w:val="000E6C88"/>
    <w:rsid w:val="00727E22"/>
    <w:rsid w:val="0098490A"/>
    <w:rsid w:val="00C63613"/>
    <w:rsid w:val="00D9191C"/>
    <w:rsid w:val="00F940E3"/>
    <w:rsid w:val="00FE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57AC44"/>
  <w15:docId w15:val="{CA907EC1-583B-4E23-809E-F4ECEC3F9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3"/>
      <w:szCs w:val="13"/>
    </w:rPr>
  </w:style>
  <w:style w:type="paragraph" w:styleId="ListParagraph">
    <w:name w:val="List Paragraph"/>
    <w:basedOn w:val="Normal"/>
    <w:uiPriority w:val="1"/>
    <w:qFormat/>
    <w:pPr>
      <w:ind w:left="1719" w:hanging="23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NYS_PhaseV_Final.pdf</vt:lpstr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NYS_PhaseV_Final.pdf</dc:title>
  <dc:creator>Henry Sokhela</dc:creator>
  <cp:lastModifiedBy>Henry Sokhela</cp:lastModifiedBy>
  <cp:revision>2</cp:revision>
  <dcterms:created xsi:type="dcterms:W3CDTF">2026-04-09T18:13:00Z</dcterms:created>
  <dcterms:modified xsi:type="dcterms:W3CDTF">2026-04-09T18:13:00Z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2026-04-09T00:00:00Z</vt:filetime>
  </property>
  <property fmtid="{D5CDD505-2E9C-101B-9397-08002B2CF9AE}" pid="3" name="LastSaved">
    <vt:filetime>2026-04-09T00:00:00Z</vt:filetime>
  </property>
  <property fmtid="{D5CDD505-2E9C-101B-9397-08002B2CF9AE}" pid="4" name="Producer">
    <vt:lpwstr>Microsoft: Print To PDF</vt:lpwstr>
  </property>
</Properties>
</file>