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589" w:rsidRPr="002F4B3C" w:rsidRDefault="003A07FC" w:rsidP="003A07FC">
      <w:pPr>
        <w:jc w:val="center"/>
        <w:rPr>
          <w:rFonts w:asciiTheme="majorHAnsi" w:hAnsiTheme="majorHAnsi" w:cs="Arial"/>
          <w:sz w:val="18"/>
          <w:szCs w:val="18"/>
        </w:rPr>
      </w:pPr>
      <w:r>
        <w:rPr>
          <w:noProof/>
          <w:lang w:eastAsia="en-ZA"/>
        </w:rPr>
        <w:drawing>
          <wp:inline distT="0" distB="0" distL="0" distR="0" wp14:anchorId="38B29D7D" wp14:editId="375084C6">
            <wp:extent cx="1333500" cy="1198137"/>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7288" cy="1201540"/>
                    </a:xfrm>
                    <a:prstGeom prst="rect">
                      <a:avLst/>
                    </a:prstGeom>
                    <a:noFill/>
                  </pic:spPr>
                </pic:pic>
              </a:graphicData>
            </a:graphic>
          </wp:inline>
        </w:drawing>
      </w: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283"/>
      </w:tblGrid>
      <w:tr w:rsidR="00B452EF" w:rsidRPr="002F4B3C" w:rsidTr="002C0263">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Goods</w:t>
            </w:r>
          </w:p>
        </w:tc>
        <w:tc>
          <w:tcPr>
            <w:tcW w:w="283" w:type="dxa"/>
          </w:tcPr>
          <w:p w:rsidR="00B452EF" w:rsidRPr="002F4B3C" w:rsidRDefault="00B452EF" w:rsidP="002C0263">
            <w:pPr>
              <w:rPr>
                <w:rFonts w:asciiTheme="majorHAnsi" w:hAnsiTheme="majorHAnsi" w:cs="Arial"/>
                <w:sz w:val="18"/>
                <w:szCs w:val="18"/>
              </w:rPr>
            </w:pP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2F4B3C" w:rsidTr="002C0263">
        <w:trPr>
          <w:trHeight w:val="269"/>
        </w:trPr>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Services</w:t>
            </w:r>
          </w:p>
        </w:tc>
        <w:tc>
          <w:tcPr>
            <w:tcW w:w="425" w:type="dxa"/>
          </w:tcPr>
          <w:p w:rsidR="00B452EF" w:rsidRPr="002F4B3C" w:rsidRDefault="00122353" w:rsidP="002C0263">
            <w:pPr>
              <w:rPr>
                <w:rFonts w:asciiTheme="majorHAnsi" w:hAnsiTheme="majorHAnsi" w:cs="Arial"/>
                <w:b/>
                <w:sz w:val="18"/>
                <w:szCs w:val="18"/>
              </w:rPr>
            </w:pPr>
            <w:r>
              <w:rPr>
                <w:rFonts w:asciiTheme="majorHAnsi" w:hAnsiTheme="majorHAnsi" w:cs="Arial"/>
                <w:sz w:val="18"/>
                <w:szCs w:val="18"/>
              </w:rPr>
              <w:t>X</w:t>
            </w:r>
          </w:p>
        </w:tc>
      </w:tr>
    </w:tbl>
    <w:p w:rsidR="00584A03" w:rsidRPr="002F4B3C" w:rsidRDefault="0050146D"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Artscape</w:t>
      </w:r>
      <w:r w:rsidR="002C0263" w:rsidRPr="002F4B3C">
        <w:rPr>
          <w:rFonts w:asciiTheme="majorHAnsi" w:eastAsia="Times New Roman" w:hAnsiTheme="majorHAnsi" w:cs="Arial"/>
          <w:sz w:val="18"/>
          <w:szCs w:val="18"/>
        </w:rPr>
        <w:t xml:space="preserve"> a Cultural Institution in terms of section 3 of the Cultural Institutions Act 1998 (Act no.119 of 1998).  Artscape is a listed as a schedule 3A (National entity) under the Public Finance Management Act, 1999 (Act No1 of 1999) Seeks </w:t>
      </w:r>
    </w:p>
    <w:p w:rsidR="008E698C" w:rsidRPr="002F4B3C" w:rsidRDefault="00B452E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 xml:space="preserve"> Quota</w:t>
      </w:r>
      <w:r w:rsidR="002C0263" w:rsidRPr="002F4B3C">
        <w:rPr>
          <w:rFonts w:asciiTheme="majorHAnsi" w:eastAsia="Times New Roman" w:hAnsiTheme="majorHAnsi" w:cs="Arial"/>
          <w:sz w:val="18"/>
          <w:szCs w:val="18"/>
        </w:rPr>
        <w:t xml:space="preserve">tions for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r>
      <w:r w:rsidR="00584A03" w:rsidRPr="002F4B3C">
        <w:rPr>
          <w:rFonts w:asciiTheme="majorHAnsi" w:eastAsia="Times New Roman" w:hAnsiTheme="majorHAnsi" w:cs="Arial"/>
          <w:sz w:val="18"/>
          <w:szCs w:val="18"/>
        </w:rPr>
        <w:t xml:space="preserve">/or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t>below five</w:t>
      </w:r>
      <w:r w:rsidRPr="002F4B3C">
        <w:rPr>
          <w:rFonts w:asciiTheme="majorHAnsi" w:eastAsia="Times New Roman" w:hAnsiTheme="majorHAnsi" w:cs="Arial"/>
          <w:sz w:val="18"/>
          <w:szCs w:val="18"/>
        </w:rPr>
        <w:t xml:space="preserve"> hundred thousand rand</w:t>
      </w:r>
    </w:p>
    <w:p w:rsidR="005374FB" w:rsidRPr="002F4B3C" w:rsidRDefault="008E698C"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rsidR="005374FB" w:rsidRPr="002F4B3C" w:rsidRDefault="005374FB" w:rsidP="005374FB">
      <w:pPr>
        <w:spacing w:after="0" w:line="240" w:lineRule="auto"/>
        <w:rPr>
          <w:rFonts w:asciiTheme="majorHAnsi" w:eastAsia="Times New Roman" w:hAnsiTheme="majorHAnsi" w:cs="Arial"/>
          <w:sz w:val="18"/>
          <w:szCs w:val="18"/>
        </w:rPr>
      </w:pPr>
    </w:p>
    <w:p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2F4B3C" w:rsidTr="0033006F">
        <w:tc>
          <w:tcPr>
            <w:tcW w:w="860" w:type="dxa"/>
          </w:tcPr>
          <w:p w:rsidR="005374FB" w:rsidRPr="002F4B3C" w:rsidRDefault="005374FB" w:rsidP="005374FB">
            <w:pPr>
              <w:rPr>
                <w:rFonts w:asciiTheme="majorHAnsi" w:hAnsiTheme="majorHAnsi"/>
                <w:b/>
                <w:sz w:val="18"/>
                <w:szCs w:val="18"/>
              </w:rPr>
            </w:pPr>
            <w:r w:rsidRPr="002F4B3C">
              <w:rPr>
                <w:rFonts w:asciiTheme="majorHAnsi" w:hAnsiTheme="majorHAnsi"/>
                <w:b/>
                <w:sz w:val="18"/>
                <w:szCs w:val="18"/>
              </w:rPr>
              <w:t>M</w:t>
            </w: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r>
    </w:tbl>
    <w:p w:rsidR="0033006F" w:rsidRPr="002F4B3C" w:rsidRDefault="0033006F" w:rsidP="0033006F">
      <w:pPr>
        <w:spacing w:after="0" w:line="240" w:lineRule="auto"/>
        <w:rPr>
          <w:rFonts w:asciiTheme="majorHAnsi" w:eastAsia="Times New Roman" w:hAnsiTheme="majorHAnsi" w:cs="Arial"/>
          <w:b/>
          <w:sz w:val="18"/>
          <w:szCs w:val="18"/>
        </w:rPr>
      </w:pPr>
    </w:p>
    <w:p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Insert CSD 36 digit security code:_________________________________________________________________________________________________</w:t>
      </w:r>
    </w:p>
    <w:p w:rsidR="005374FB" w:rsidRPr="002F4B3C" w:rsidRDefault="005374FB" w:rsidP="005374FB">
      <w:pPr>
        <w:spacing w:after="0" w:line="240" w:lineRule="auto"/>
        <w:jc w:val="both"/>
        <w:rPr>
          <w:rFonts w:asciiTheme="majorHAnsi" w:eastAsia="Times New Roman" w:hAnsiTheme="majorHAnsi" w:cs="Arial"/>
          <w:b/>
          <w:sz w:val="18"/>
          <w:szCs w:val="18"/>
        </w:rPr>
      </w:pPr>
    </w:p>
    <w:p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BBBEE Certificate/ Sworn Affidavit</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rsidR="00166FF2" w:rsidRPr="002F4B3C" w:rsidRDefault="00166FF2" w:rsidP="00B452EF">
      <w:pPr>
        <w:spacing w:after="0" w:line="240" w:lineRule="auto"/>
        <w:jc w:val="both"/>
        <w:rPr>
          <w:rFonts w:asciiTheme="majorHAnsi" w:hAnsiTheme="majorHAnsi" w:cs="Arial"/>
          <w:b/>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rsidR="00B452EF" w:rsidRPr="002F4B3C" w:rsidRDefault="00584A03" w:rsidP="00B452EF">
      <w:pPr>
        <w:numPr>
          <w:ilvl w:val="0"/>
          <w:numId w:val="4"/>
        </w:numPr>
        <w:spacing w:after="0" w:line="240" w:lineRule="auto"/>
        <w:jc w:val="both"/>
        <w:rPr>
          <w:rFonts w:asciiTheme="majorHAnsi" w:hAnsiTheme="majorHAnsi" w:cs="Arial"/>
          <w:sz w:val="18"/>
          <w:szCs w:val="18"/>
        </w:rPr>
      </w:pPr>
      <w:r w:rsidRPr="002F4B3C">
        <w:rPr>
          <w:rFonts w:asciiTheme="majorHAnsi" w:hAnsiTheme="majorHAnsi" w:cs="Arial"/>
          <w:sz w:val="18"/>
          <w:szCs w:val="18"/>
        </w:rPr>
        <w:t>SB</w:t>
      </w:r>
      <w:r w:rsidR="00264E91" w:rsidRPr="002F4B3C">
        <w:rPr>
          <w:rFonts w:asciiTheme="majorHAnsi" w:hAnsiTheme="majorHAnsi" w:cs="Arial"/>
          <w:sz w:val="18"/>
          <w:szCs w:val="18"/>
        </w:rPr>
        <w:t>D4,</w:t>
      </w:r>
      <w:r w:rsidR="00CA29CD" w:rsidRPr="002F4B3C">
        <w:rPr>
          <w:rFonts w:asciiTheme="majorHAnsi" w:hAnsiTheme="majorHAnsi" w:cs="Arial"/>
          <w:sz w:val="18"/>
          <w:szCs w:val="18"/>
        </w:rPr>
        <w:t xml:space="preserve"> SBD6.2, SBD8</w:t>
      </w:r>
      <w:r w:rsidR="00264E91" w:rsidRPr="002F4B3C">
        <w:rPr>
          <w:rFonts w:asciiTheme="majorHAnsi" w:hAnsiTheme="majorHAnsi" w:cs="Arial"/>
          <w:sz w:val="18"/>
          <w:szCs w:val="18"/>
        </w:rPr>
        <w:t xml:space="preserve"> &amp; </w:t>
      </w:r>
      <w:r w:rsidR="00B452EF" w:rsidRPr="002F4B3C">
        <w:rPr>
          <w:rFonts w:asciiTheme="majorHAnsi" w:hAnsiTheme="majorHAnsi" w:cs="Arial"/>
          <w:sz w:val="18"/>
          <w:szCs w:val="18"/>
        </w:rPr>
        <w:t>SBD 9</w:t>
      </w:r>
    </w:p>
    <w:p w:rsidR="00166FF2" w:rsidRPr="002F4B3C" w:rsidRDefault="00166FF2" w:rsidP="00B452EF">
      <w:pPr>
        <w:numPr>
          <w:ilvl w:val="0"/>
          <w:numId w:val="4"/>
        </w:numPr>
        <w:spacing w:after="0" w:line="240" w:lineRule="auto"/>
        <w:jc w:val="both"/>
        <w:rPr>
          <w:rFonts w:asciiTheme="majorHAnsi" w:hAnsiTheme="majorHAnsi" w:cs="Arial"/>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(http://www.treasury.gov.za)</w:t>
      </w:r>
    </w:p>
    <w:p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0" w:type="auto"/>
        <w:tblLayout w:type="fixed"/>
        <w:tblLook w:val="04A0" w:firstRow="1" w:lastRow="0" w:firstColumn="1" w:lastColumn="0" w:noHBand="0" w:noVBand="1"/>
      </w:tblPr>
      <w:tblGrid>
        <w:gridCol w:w="6091"/>
        <w:gridCol w:w="3151"/>
      </w:tblGrid>
      <w:tr w:rsidR="00B452EF" w:rsidRPr="002F4B3C" w:rsidTr="00122353">
        <w:tc>
          <w:tcPr>
            <w:tcW w:w="6091" w:type="dxa"/>
          </w:tcPr>
          <w:p w:rsidR="00B452EF" w:rsidRPr="002F4B3C" w:rsidRDefault="00B452EF" w:rsidP="00122353">
            <w:pPr>
              <w:jc w:val="both"/>
              <w:rPr>
                <w:rFonts w:asciiTheme="majorHAnsi" w:hAnsiTheme="majorHAnsi" w:cs="Arial"/>
                <w:b/>
                <w:sz w:val="18"/>
                <w:szCs w:val="18"/>
              </w:rPr>
            </w:pPr>
            <w:r w:rsidRPr="002F4B3C">
              <w:rPr>
                <w:rFonts w:asciiTheme="majorHAnsi" w:hAnsiTheme="majorHAnsi" w:cs="Arial"/>
                <w:b/>
                <w:sz w:val="18"/>
                <w:szCs w:val="18"/>
              </w:rPr>
              <w:t>Date Issued:</w:t>
            </w:r>
            <w:r w:rsidR="002367CD">
              <w:rPr>
                <w:rFonts w:asciiTheme="majorHAnsi" w:hAnsiTheme="majorHAnsi" w:cs="Arial"/>
                <w:b/>
                <w:sz w:val="18"/>
                <w:szCs w:val="18"/>
              </w:rPr>
              <w:t xml:space="preserve"> </w:t>
            </w:r>
            <w:r w:rsidR="00BF2B9B">
              <w:rPr>
                <w:rFonts w:asciiTheme="majorHAnsi" w:hAnsiTheme="majorHAnsi" w:cs="Arial"/>
                <w:b/>
                <w:sz w:val="18"/>
                <w:szCs w:val="18"/>
              </w:rPr>
              <w:t>03</w:t>
            </w:r>
            <w:bookmarkStart w:id="0" w:name="_GoBack"/>
            <w:bookmarkEnd w:id="0"/>
            <w:r w:rsidR="00122353">
              <w:rPr>
                <w:rFonts w:asciiTheme="majorHAnsi" w:hAnsiTheme="majorHAnsi" w:cs="Arial"/>
                <w:b/>
                <w:sz w:val="18"/>
                <w:szCs w:val="18"/>
              </w:rPr>
              <w:t xml:space="preserve"> June 2022</w:t>
            </w:r>
          </w:p>
        </w:tc>
        <w:tc>
          <w:tcPr>
            <w:tcW w:w="315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p>
        </w:tc>
      </w:tr>
      <w:tr w:rsidR="00122353" w:rsidRPr="002F4B3C" w:rsidTr="00122353">
        <w:trPr>
          <w:trHeight w:val="354"/>
        </w:trPr>
        <w:tc>
          <w:tcPr>
            <w:tcW w:w="9242" w:type="dxa"/>
            <w:gridSpan w:val="2"/>
          </w:tcPr>
          <w:p w:rsidR="00122353" w:rsidRPr="0093581F" w:rsidRDefault="00122353" w:rsidP="008C7C11">
            <w:pPr>
              <w:rPr>
                <w:rFonts w:ascii="Calibri" w:eastAsia="Calibri" w:hAnsi="Calibri"/>
                <w:b/>
              </w:rPr>
            </w:pPr>
            <w:r w:rsidRPr="002F4B3C">
              <w:rPr>
                <w:rFonts w:asciiTheme="majorHAnsi" w:hAnsiTheme="majorHAnsi" w:cs="Arial"/>
                <w:b/>
                <w:sz w:val="18"/>
                <w:szCs w:val="18"/>
              </w:rPr>
              <w:t>Description of Goods or Service:</w:t>
            </w:r>
            <w:r>
              <w:rPr>
                <w:rFonts w:asciiTheme="majorHAnsi" w:hAnsiTheme="majorHAnsi" w:cs="Arial"/>
                <w:b/>
                <w:sz w:val="18"/>
                <w:szCs w:val="18"/>
              </w:rPr>
              <w:t xml:space="preserve"> Piano Tuning and Maintenance</w:t>
            </w:r>
          </w:p>
          <w:p w:rsidR="00122353" w:rsidRPr="002F4B3C" w:rsidRDefault="00122353" w:rsidP="00B452EF">
            <w:pPr>
              <w:jc w:val="both"/>
              <w:rPr>
                <w:rFonts w:asciiTheme="majorHAnsi" w:hAnsiTheme="majorHAnsi" w:cs="Arial"/>
                <w:b/>
                <w:sz w:val="18"/>
                <w:szCs w:val="18"/>
              </w:rPr>
            </w:pPr>
          </w:p>
        </w:tc>
      </w:tr>
      <w:tr w:rsidR="00122353" w:rsidRPr="002F4B3C" w:rsidTr="00122353">
        <w:trPr>
          <w:trHeight w:val="2078"/>
        </w:trPr>
        <w:tc>
          <w:tcPr>
            <w:tcW w:w="9242" w:type="dxa"/>
            <w:gridSpan w:val="2"/>
          </w:tcPr>
          <w:p w:rsidR="00122353" w:rsidRPr="0050146D" w:rsidRDefault="00122353" w:rsidP="00B452EF">
            <w:pPr>
              <w:jc w:val="both"/>
              <w:rPr>
                <w:rFonts w:asciiTheme="majorHAnsi" w:hAnsiTheme="majorHAnsi" w:cs="Arial"/>
                <w:b/>
                <w:sz w:val="18"/>
                <w:szCs w:val="18"/>
              </w:rPr>
            </w:pPr>
            <w:r w:rsidRPr="0050146D">
              <w:rPr>
                <w:rFonts w:asciiTheme="majorHAnsi" w:hAnsiTheme="majorHAnsi" w:cs="Arial"/>
                <w:b/>
                <w:sz w:val="18"/>
                <w:szCs w:val="18"/>
              </w:rPr>
              <w:t>Detailed Specifications:</w:t>
            </w:r>
          </w:p>
          <w:p w:rsidR="00122353" w:rsidRPr="0050146D" w:rsidRDefault="00122353" w:rsidP="0050146D">
            <w:pPr>
              <w:pStyle w:val="ListParagraph"/>
              <w:autoSpaceDE w:val="0"/>
              <w:autoSpaceDN w:val="0"/>
              <w:contextualSpacing w:val="0"/>
              <w:rPr>
                <w:rFonts w:asciiTheme="majorHAnsi" w:hAnsiTheme="majorHAnsi"/>
                <w:sz w:val="18"/>
                <w:szCs w:val="18"/>
              </w:rPr>
            </w:pPr>
          </w:p>
          <w:p w:rsidR="00122353" w:rsidRPr="007169D3" w:rsidRDefault="00122353" w:rsidP="00122353">
            <w:pPr>
              <w:pStyle w:val="NoSpacing"/>
              <w:rPr>
                <w:b/>
                <w:lang w:val="en-GB"/>
              </w:rPr>
            </w:pPr>
            <w:r w:rsidRPr="007169D3">
              <w:rPr>
                <w:b/>
                <w:lang w:val="en-GB"/>
              </w:rPr>
              <w:t>Introduction:</w:t>
            </w:r>
          </w:p>
          <w:p w:rsidR="00122353" w:rsidRPr="007169D3" w:rsidRDefault="00122353" w:rsidP="00122353">
            <w:pPr>
              <w:pStyle w:val="NoSpacing"/>
              <w:rPr>
                <w:sz w:val="8"/>
                <w:szCs w:val="8"/>
                <w:lang w:val="en-GB"/>
              </w:rPr>
            </w:pPr>
            <w:r>
              <w:rPr>
                <w:lang w:val="en-GB"/>
              </w:rPr>
              <w:t xml:space="preserve"> </w:t>
            </w:r>
          </w:p>
          <w:p w:rsidR="00122353" w:rsidRDefault="00122353" w:rsidP="00122353">
            <w:pPr>
              <w:pStyle w:val="NoSpacing"/>
              <w:rPr>
                <w:lang w:val="en-GB"/>
              </w:rPr>
            </w:pPr>
            <w:r>
              <w:rPr>
                <w:lang w:val="en-GB"/>
              </w:rPr>
              <w:t>Artscape owns the following pianos which need regular tuning and maintenance:</w:t>
            </w:r>
          </w:p>
          <w:p w:rsidR="00122353" w:rsidRPr="007169D3" w:rsidRDefault="00122353" w:rsidP="00122353">
            <w:pPr>
              <w:pStyle w:val="NoSpacing"/>
              <w:rPr>
                <w:sz w:val="8"/>
                <w:szCs w:val="8"/>
                <w:lang w:val="en-GB"/>
              </w:rPr>
            </w:pPr>
          </w:p>
          <w:tbl>
            <w:tblPr>
              <w:tblStyle w:val="TableGrid"/>
              <w:tblW w:w="0" w:type="auto"/>
              <w:tblInd w:w="591" w:type="dxa"/>
              <w:tblLayout w:type="fixed"/>
              <w:tblLook w:val="04A0" w:firstRow="1" w:lastRow="0" w:firstColumn="1" w:lastColumn="0" w:noHBand="0" w:noVBand="1"/>
            </w:tblPr>
            <w:tblGrid>
              <w:gridCol w:w="3546"/>
              <w:gridCol w:w="3400"/>
            </w:tblGrid>
            <w:tr w:rsidR="00122353" w:rsidRPr="00E53ED7" w:rsidTr="00122353">
              <w:tc>
                <w:tcPr>
                  <w:tcW w:w="3546" w:type="dxa"/>
                </w:tcPr>
                <w:p w:rsidR="00122353" w:rsidRPr="00E53ED7" w:rsidRDefault="00122353" w:rsidP="00122353">
                  <w:pPr>
                    <w:pStyle w:val="NoSpacing"/>
                    <w:ind w:left="-79"/>
                    <w:jc w:val="center"/>
                    <w:rPr>
                      <w:b/>
                      <w:lang w:val="en-GB"/>
                    </w:rPr>
                  </w:pPr>
                  <w:r w:rsidRPr="00E53ED7">
                    <w:rPr>
                      <w:b/>
                      <w:lang w:val="en-GB"/>
                    </w:rPr>
                    <w:t>Piano</w:t>
                  </w:r>
                </w:p>
                <w:p w:rsidR="00122353" w:rsidRPr="00B836F5" w:rsidRDefault="00122353" w:rsidP="00122353">
                  <w:pPr>
                    <w:pStyle w:val="NoSpacing"/>
                    <w:jc w:val="center"/>
                    <w:rPr>
                      <w:b/>
                      <w:sz w:val="8"/>
                      <w:szCs w:val="8"/>
                      <w:lang w:val="en-GB"/>
                    </w:rPr>
                  </w:pPr>
                </w:p>
              </w:tc>
              <w:tc>
                <w:tcPr>
                  <w:tcW w:w="3400" w:type="dxa"/>
                </w:tcPr>
                <w:p w:rsidR="00122353" w:rsidRPr="00E53ED7" w:rsidRDefault="00122353" w:rsidP="00122353">
                  <w:pPr>
                    <w:pStyle w:val="NoSpacing"/>
                    <w:jc w:val="center"/>
                    <w:rPr>
                      <w:b/>
                      <w:lang w:val="en-GB"/>
                    </w:rPr>
                  </w:pPr>
                  <w:r w:rsidRPr="00E53ED7">
                    <w:rPr>
                      <w:b/>
                      <w:lang w:val="en-GB"/>
                    </w:rPr>
                    <w:t>Location</w:t>
                  </w:r>
                </w:p>
              </w:tc>
            </w:tr>
            <w:tr w:rsidR="00122353" w:rsidTr="00122353">
              <w:tc>
                <w:tcPr>
                  <w:tcW w:w="3546" w:type="dxa"/>
                </w:tcPr>
                <w:p w:rsidR="00122353" w:rsidRDefault="00122353" w:rsidP="00122353">
                  <w:pPr>
                    <w:pStyle w:val="NoSpacing"/>
                    <w:rPr>
                      <w:lang w:val="en-GB"/>
                    </w:rPr>
                  </w:pPr>
                  <w:r>
                    <w:rPr>
                      <w:lang w:val="en-GB"/>
                    </w:rPr>
                    <w:t>Steinway Concert Grand</w:t>
                  </w:r>
                </w:p>
              </w:tc>
              <w:tc>
                <w:tcPr>
                  <w:tcW w:w="3400" w:type="dxa"/>
                </w:tcPr>
                <w:p w:rsidR="00122353" w:rsidRDefault="00122353" w:rsidP="00122353">
                  <w:pPr>
                    <w:pStyle w:val="NoSpacing"/>
                    <w:rPr>
                      <w:lang w:val="en-GB"/>
                    </w:rPr>
                  </w:pPr>
                  <w:r>
                    <w:rPr>
                      <w:lang w:val="en-GB"/>
                    </w:rPr>
                    <w:t>Orchestra Rehearsal Room</w:t>
                  </w:r>
                </w:p>
              </w:tc>
            </w:tr>
            <w:tr w:rsidR="00122353" w:rsidTr="00122353">
              <w:tc>
                <w:tcPr>
                  <w:tcW w:w="3546" w:type="dxa"/>
                </w:tcPr>
                <w:p w:rsidR="00122353" w:rsidRDefault="00122353" w:rsidP="00122353">
                  <w:pPr>
                    <w:pStyle w:val="NoSpacing"/>
                    <w:rPr>
                      <w:lang w:val="en-GB"/>
                    </w:rPr>
                  </w:pPr>
                  <w:r>
                    <w:rPr>
                      <w:lang w:val="en-GB"/>
                    </w:rPr>
                    <w:t>Steinway Concert Grand</w:t>
                  </w:r>
                </w:p>
              </w:tc>
              <w:tc>
                <w:tcPr>
                  <w:tcW w:w="3400" w:type="dxa"/>
                </w:tcPr>
                <w:p w:rsidR="00122353" w:rsidRDefault="00122353" w:rsidP="00122353">
                  <w:pPr>
                    <w:pStyle w:val="NoSpacing"/>
                    <w:rPr>
                      <w:lang w:val="en-GB"/>
                    </w:rPr>
                  </w:pPr>
                  <w:r>
                    <w:rPr>
                      <w:lang w:val="en-GB"/>
                    </w:rPr>
                    <w:t>Theatre side stage</w:t>
                  </w:r>
                </w:p>
              </w:tc>
            </w:tr>
            <w:tr w:rsidR="00122353" w:rsidTr="00122353">
              <w:tc>
                <w:tcPr>
                  <w:tcW w:w="3546" w:type="dxa"/>
                </w:tcPr>
                <w:p w:rsidR="00122353" w:rsidRDefault="00122353" w:rsidP="00122353">
                  <w:pPr>
                    <w:pStyle w:val="NoSpacing"/>
                    <w:rPr>
                      <w:lang w:val="en-GB"/>
                    </w:rPr>
                  </w:pPr>
                  <w:r>
                    <w:rPr>
                      <w:lang w:val="en-GB"/>
                    </w:rPr>
                    <w:t>Yamaha C5 Baby Grand</w:t>
                  </w:r>
                </w:p>
              </w:tc>
              <w:tc>
                <w:tcPr>
                  <w:tcW w:w="3400" w:type="dxa"/>
                </w:tcPr>
                <w:p w:rsidR="00122353" w:rsidRDefault="00122353" w:rsidP="00122353">
                  <w:pPr>
                    <w:pStyle w:val="NoSpacing"/>
                    <w:rPr>
                      <w:lang w:val="en-GB"/>
                    </w:rPr>
                  </w:pPr>
                  <w:r>
                    <w:rPr>
                      <w:lang w:val="en-GB"/>
                    </w:rPr>
                    <w:t>Theatre side stage</w:t>
                  </w:r>
                </w:p>
              </w:tc>
            </w:tr>
            <w:tr w:rsidR="00122353" w:rsidTr="00122353">
              <w:tc>
                <w:tcPr>
                  <w:tcW w:w="3546" w:type="dxa"/>
                </w:tcPr>
                <w:p w:rsidR="00122353" w:rsidRDefault="00122353" w:rsidP="00122353">
                  <w:pPr>
                    <w:pStyle w:val="NoSpacing"/>
                    <w:rPr>
                      <w:lang w:val="en-GB"/>
                    </w:rPr>
                  </w:pPr>
                  <w:r>
                    <w:rPr>
                      <w:lang w:val="en-GB"/>
                    </w:rPr>
                    <w:t>Yamaha G1 Baby Grand</w:t>
                  </w:r>
                </w:p>
              </w:tc>
              <w:tc>
                <w:tcPr>
                  <w:tcW w:w="3400" w:type="dxa"/>
                </w:tcPr>
                <w:p w:rsidR="00122353" w:rsidRDefault="00122353" w:rsidP="00122353">
                  <w:pPr>
                    <w:pStyle w:val="NoSpacing"/>
                    <w:rPr>
                      <w:lang w:val="en-GB"/>
                    </w:rPr>
                  </w:pPr>
                  <w:r>
                    <w:rPr>
                      <w:lang w:val="en-GB"/>
                    </w:rPr>
                    <w:t>Rehearsal Room 551</w:t>
                  </w:r>
                </w:p>
              </w:tc>
            </w:tr>
            <w:tr w:rsidR="00122353" w:rsidTr="00122353">
              <w:tc>
                <w:tcPr>
                  <w:tcW w:w="3546" w:type="dxa"/>
                </w:tcPr>
                <w:p w:rsidR="00122353" w:rsidRDefault="00122353" w:rsidP="00122353">
                  <w:pPr>
                    <w:pStyle w:val="NoSpacing"/>
                    <w:rPr>
                      <w:lang w:val="en-GB"/>
                    </w:rPr>
                  </w:pPr>
                  <w:r>
                    <w:rPr>
                      <w:lang w:val="en-GB"/>
                    </w:rPr>
                    <w:t>Yamaha G2 Baby Grand</w:t>
                  </w:r>
                </w:p>
              </w:tc>
              <w:tc>
                <w:tcPr>
                  <w:tcW w:w="3400" w:type="dxa"/>
                </w:tcPr>
                <w:p w:rsidR="00122353" w:rsidRDefault="00122353" w:rsidP="00122353">
                  <w:pPr>
                    <w:pStyle w:val="NoSpacing"/>
                    <w:rPr>
                      <w:lang w:val="en-GB"/>
                    </w:rPr>
                  </w:pPr>
                  <w:r>
                    <w:rPr>
                      <w:lang w:val="en-GB"/>
                    </w:rPr>
                    <w:t>Opera House side stage</w:t>
                  </w:r>
                </w:p>
              </w:tc>
            </w:tr>
            <w:tr w:rsidR="00122353" w:rsidTr="00122353">
              <w:tc>
                <w:tcPr>
                  <w:tcW w:w="3546" w:type="dxa"/>
                </w:tcPr>
                <w:p w:rsidR="00122353" w:rsidRDefault="00122353" w:rsidP="00122353">
                  <w:pPr>
                    <w:pStyle w:val="NoSpacing"/>
                    <w:rPr>
                      <w:lang w:val="en-GB"/>
                    </w:rPr>
                  </w:pPr>
                  <w:r>
                    <w:rPr>
                      <w:lang w:val="en-GB"/>
                    </w:rPr>
                    <w:t>Yamaha G2 Baby Grand</w:t>
                  </w:r>
                </w:p>
              </w:tc>
              <w:tc>
                <w:tcPr>
                  <w:tcW w:w="3400" w:type="dxa"/>
                </w:tcPr>
                <w:p w:rsidR="00122353" w:rsidRDefault="00122353" w:rsidP="00122353">
                  <w:pPr>
                    <w:pStyle w:val="NoSpacing"/>
                    <w:rPr>
                      <w:lang w:val="en-GB"/>
                    </w:rPr>
                  </w:pPr>
                  <w:r>
                    <w:rPr>
                      <w:lang w:val="en-GB"/>
                    </w:rPr>
                    <w:t>Rehearsal Room 306</w:t>
                  </w:r>
                </w:p>
              </w:tc>
            </w:tr>
            <w:tr w:rsidR="00122353" w:rsidTr="00122353">
              <w:tc>
                <w:tcPr>
                  <w:tcW w:w="3546" w:type="dxa"/>
                </w:tcPr>
                <w:p w:rsidR="00122353" w:rsidRDefault="00122353" w:rsidP="00122353">
                  <w:pPr>
                    <w:pStyle w:val="NoSpacing"/>
                    <w:rPr>
                      <w:lang w:val="en-GB"/>
                    </w:rPr>
                  </w:pPr>
                  <w:r>
                    <w:rPr>
                      <w:lang w:val="en-GB"/>
                    </w:rPr>
                    <w:t>Yamaha G2 Baby Grand</w:t>
                  </w:r>
                </w:p>
              </w:tc>
              <w:tc>
                <w:tcPr>
                  <w:tcW w:w="3400" w:type="dxa"/>
                </w:tcPr>
                <w:p w:rsidR="00122353" w:rsidRDefault="00122353" w:rsidP="00122353">
                  <w:pPr>
                    <w:pStyle w:val="NoSpacing"/>
                    <w:rPr>
                      <w:lang w:val="en-GB"/>
                    </w:rPr>
                  </w:pPr>
                  <w:r>
                    <w:rPr>
                      <w:lang w:val="en-GB"/>
                    </w:rPr>
                    <w:t>Rehearsal Room 308</w:t>
                  </w:r>
                </w:p>
              </w:tc>
            </w:tr>
            <w:tr w:rsidR="00122353" w:rsidTr="00122353">
              <w:tc>
                <w:tcPr>
                  <w:tcW w:w="3546" w:type="dxa"/>
                </w:tcPr>
                <w:p w:rsidR="00122353" w:rsidRDefault="00122353" w:rsidP="00122353">
                  <w:pPr>
                    <w:pStyle w:val="NoSpacing"/>
                    <w:rPr>
                      <w:lang w:val="en-GB"/>
                    </w:rPr>
                  </w:pPr>
                  <w:r>
                    <w:rPr>
                      <w:lang w:val="en-GB"/>
                    </w:rPr>
                    <w:t>Rosler Baby Grand</w:t>
                  </w:r>
                </w:p>
              </w:tc>
              <w:tc>
                <w:tcPr>
                  <w:tcW w:w="3400" w:type="dxa"/>
                </w:tcPr>
                <w:p w:rsidR="00122353" w:rsidRDefault="00122353" w:rsidP="00122353">
                  <w:pPr>
                    <w:pStyle w:val="NoSpacing"/>
                    <w:rPr>
                      <w:lang w:val="en-GB"/>
                    </w:rPr>
                  </w:pPr>
                  <w:r>
                    <w:rPr>
                      <w:lang w:val="en-GB"/>
                    </w:rPr>
                    <w:t>Rehearsal Room 305</w:t>
                  </w:r>
                </w:p>
              </w:tc>
            </w:tr>
            <w:tr w:rsidR="00122353" w:rsidTr="00122353">
              <w:tc>
                <w:tcPr>
                  <w:tcW w:w="3546" w:type="dxa"/>
                </w:tcPr>
                <w:p w:rsidR="00122353" w:rsidRDefault="00122353" w:rsidP="00122353">
                  <w:pPr>
                    <w:pStyle w:val="NoSpacing"/>
                    <w:rPr>
                      <w:lang w:val="en-GB"/>
                    </w:rPr>
                  </w:pPr>
                  <w:r>
                    <w:rPr>
                      <w:lang w:val="en-GB"/>
                    </w:rPr>
                    <w:t>Kawai KG2-C Baby Grand</w:t>
                  </w:r>
                </w:p>
              </w:tc>
              <w:tc>
                <w:tcPr>
                  <w:tcW w:w="3400" w:type="dxa"/>
                </w:tcPr>
                <w:p w:rsidR="00122353" w:rsidRDefault="00122353" w:rsidP="00122353">
                  <w:pPr>
                    <w:pStyle w:val="NoSpacing"/>
                    <w:rPr>
                      <w:lang w:val="en-GB"/>
                    </w:rPr>
                  </w:pPr>
                  <w:r>
                    <w:rPr>
                      <w:lang w:val="en-GB"/>
                    </w:rPr>
                    <w:t>Rehearsal Room 301</w:t>
                  </w:r>
                </w:p>
              </w:tc>
            </w:tr>
            <w:tr w:rsidR="00122353" w:rsidTr="00122353">
              <w:tc>
                <w:tcPr>
                  <w:tcW w:w="3546" w:type="dxa"/>
                </w:tcPr>
                <w:p w:rsidR="00122353" w:rsidRDefault="00122353" w:rsidP="00122353">
                  <w:pPr>
                    <w:pStyle w:val="NoSpacing"/>
                    <w:rPr>
                      <w:lang w:val="en-GB"/>
                    </w:rPr>
                  </w:pPr>
                  <w:r>
                    <w:rPr>
                      <w:lang w:val="en-GB"/>
                    </w:rPr>
                    <w:t>Yamaha Upright</w:t>
                  </w:r>
                </w:p>
              </w:tc>
              <w:tc>
                <w:tcPr>
                  <w:tcW w:w="3400" w:type="dxa"/>
                </w:tcPr>
                <w:p w:rsidR="00122353" w:rsidRDefault="00122353" w:rsidP="00122353">
                  <w:pPr>
                    <w:pStyle w:val="NoSpacing"/>
                    <w:rPr>
                      <w:lang w:val="en-GB"/>
                    </w:rPr>
                  </w:pPr>
                  <w:r>
                    <w:rPr>
                      <w:lang w:val="en-GB"/>
                    </w:rPr>
                    <w:t>Rehearsal Room 207</w:t>
                  </w:r>
                </w:p>
              </w:tc>
            </w:tr>
            <w:tr w:rsidR="00122353" w:rsidTr="00122353">
              <w:tc>
                <w:tcPr>
                  <w:tcW w:w="3546" w:type="dxa"/>
                </w:tcPr>
                <w:p w:rsidR="00122353" w:rsidRDefault="00122353" w:rsidP="00122353">
                  <w:pPr>
                    <w:pStyle w:val="NoSpacing"/>
                    <w:rPr>
                      <w:lang w:val="en-GB"/>
                    </w:rPr>
                  </w:pPr>
                  <w:r>
                    <w:rPr>
                      <w:lang w:val="en-GB"/>
                    </w:rPr>
                    <w:t>Yamaha Upright</w:t>
                  </w:r>
                </w:p>
              </w:tc>
              <w:tc>
                <w:tcPr>
                  <w:tcW w:w="3400" w:type="dxa"/>
                </w:tcPr>
                <w:p w:rsidR="00122353" w:rsidRDefault="00122353" w:rsidP="00122353">
                  <w:pPr>
                    <w:pStyle w:val="NoSpacing"/>
                    <w:rPr>
                      <w:lang w:val="en-GB"/>
                    </w:rPr>
                  </w:pPr>
                  <w:r>
                    <w:rPr>
                      <w:lang w:val="en-GB"/>
                    </w:rPr>
                    <w:t>Rehearsal Room 302</w:t>
                  </w:r>
                </w:p>
              </w:tc>
            </w:tr>
            <w:tr w:rsidR="00122353" w:rsidTr="00122353">
              <w:tc>
                <w:tcPr>
                  <w:tcW w:w="3546" w:type="dxa"/>
                </w:tcPr>
                <w:p w:rsidR="00122353" w:rsidRDefault="00122353" w:rsidP="00122353">
                  <w:pPr>
                    <w:pStyle w:val="NoSpacing"/>
                    <w:rPr>
                      <w:lang w:val="en-GB"/>
                    </w:rPr>
                  </w:pPr>
                  <w:r>
                    <w:rPr>
                      <w:lang w:val="en-GB"/>
                    </w:rPr>
                    <w:t>Yamaha Upright</w:t>
                  </w:r>
                </w:p>
              </w:tc>
              <w:tc>
                <w:tcPr>
                  <w:tcW w:w="3400" w:type="dxa"/>
                </w:tcPr>
                <w:p w:rsidR="00122353" w:rsidRDefault="00122353" w:rsidP="00122353">
                  <w:pPr>
                    <w:pStyle w:val="NoSpacing"/>
                    <w:rPr>
                      <w:lang w:val="en-GB"/>
                    </w:rPr>
                  </w:pPr>
                  <w:r>
                    <w:rPr>
                      <w:lang w:val="en-GB"/>
                    </w:rPr>
                    <w:t>Rehearsal Room 303</w:t>
                  </w:r>
                </w:p>
              </w:tc>
            </w:tr>
            <w:tr w:rsidR="00122353" w:rsidTr="00122353">
              <w:tc>
                <w:tcPr>
                  <w:tcW w:w="3546" w:type="dxa"/>
                </w:tcPr>
                <w:p w:rsidR="00122353" w:rsidRDefault="00122353" w:rsidP="00122353">
                  <w:pPr>
                    <w:pStyle w:val="NoSpacing"/>
                    <w:rPr>
                      <w:lang w:val="en-GB"/>
                    </w:rPr>
                  </w:pPr>
                  <w:r>
                    <w:rPr>
                      <w:lang w:val="en-GB"/>
                    </w:rPr>
                    <w:t>Yamaha Upright</w:t>
                  </w:r>
                </w:p>
              </w:tc>
              <w:tc>
                <w:tcPr>
                  <w:tcW w:w="3400" w:type="dxa"/>
                </w:tcPr>
                <w:p w:rsidR="00122353" w:rsidRDefault="00122353" w:rsidP="00122353">
                  <w:pPr>
                    <w:pStyle w:val="NoSpacing"/>
                    <w:rPr>
                      <w:lang w:val="en-GB"/>
                    </w:rPr>
                  </w:pPr>
                  <w:r>
                    <w:rPr>
                      <w:lang w:val="en-GB"/>
                    </w:rPr>
                    <w:t>Rehearsal Room 304</w:t>
                  </w:r>
                </w:p>
              </w:tc>
            </w:tr>
          </w:tbl>
          <w:p w:rsidR="00122353" w:rsidRDefault="00122353" w:rsidP="00122353">
            <w:pPr>
              <w:pStyle w:val="NoSpacing"/>
              <w:rPr>
                <w:lang w:val="en-GB"/>
              </w:rPr>
            </w:pPr>
          </w:p>
          <w:p w:rsidR="00122353" w:rsidRDefault="00122353" w:rsidP="00122353">
            <w:pPr>
              <w:pStyle w:val="NoSpacing"/>
              <w:rPr>
                <w:b/>
                <w:lang w:val="en-GB"/>
              </w:rPr>
            </w:pPr>
          </w:p>
          <w:p w:rsidR="00122353" w:rsidRDefault="00122353" w:rsidP="00122353">
            <w:pPr>
              <w:pStyle w:val="NoSpacing"/>
              <w:rPr>
                <w:b/>
                <w:lang w:val="en-GB"/>
              </w:rPr>
            </w:pPr>
          </w:p>
          <w:p w:rsidR="00122353" w:rsidRDefault="00122353" w:rsidP="00122353">
            <w:pPr>
              <w:pStyle w:val="NoSpacing"/>
              <w:rPr>
                <w:b/>
                <w:lang w:val="en-GB"/>
              </w:rPr>
            </w:pPr>
          </w:p>
          <w:p w:rsidR="00122353" w:rsidRDefault="00122353" w:rsidP="00122353">
            <w:pPr>
              <w:pStyle w:val="NoSpacing"/>
              <w:rPr>
                <w:b/>
                <w:lang w:val="en-GB"/>
              </w:rPr>
            </w:pPr>
          </w:p>
          <w:p w:rsidR="00122353" w:rsidRDefault="00122353" w:rsidP="00122353">
            <w:pPr>
              <w:pStyle w:val="NoSpacing"/>
              <w:rPr>
                <w:b/>
                <w:lang w:val="en-GB"/>
              </w:rPr>
            </w:pPr>
          </w:p>
          <w:p w:rsidR="00122353" w:rsidRPr="007169D3" w:rsidRDefault="00122353" w:rsidP="00122353">
            <w:pPr>
              <w:pStyle w:val="NoSpacing"/>
              <w:rPr>
                <w:b/>
                <w:lang w:val="en-GB"/>
              </w:rPr>
            </w:pPr>
            <w:r w:rsidRPr="007169D3">
              <w:rPr>
                <w:b/>
                <w:lang w:val="en-GB"/>
              </w:rPr>
              <w:t>Requirements:</w:t>
            </w:r>
          </w:p>
          <w:p w:rsidR="00122353" w:rsidRPr="00B836F5" w:rsidRDefault="00122353" w:rsidP="00122353">
            <w:pPr>
              <w:pStyle w:val="NoSpacing"/>
              <w:rPr>
                <w:sz w:val="8"/>
                <w:szCs w:val="8"/>
                <w:lang w:val="en-GB"/>
              </w:rPr>
            </w:pPr>
          </w:p>
          <w:p w:rsidR="00122353" w:rsidRDefault="00122353" w:rsidP="00122353">
            <w:pPr>
              <w:pStyle w:val="NoSpacing"/>
              <w:rPr>
                <w:lang w:val="en-GB"/>
              </w:rPr>
            </w:pPr>
            <w:r>
              <w:rPr>
                <w:lang w:val="en-GB"/>
              </w:rPr>
              <w:t>Maintenance tunings:</w:t>
            </w:r>
            <w:r>
              <w:rPr>
                <w:lang w:val="en-GB"/>
              </w:rPr>
              <w:tab/>
            </w:r>
          </w:p>
          <w:p w:rsidR="00122353" w:rsidRPr="007169D3" w:rsidRDefault="00122353" w:rsidP="00122353">
            <w:pPr>
              <w:pStyle w:val="NoSpacing"/>
              <w:rPr>
                <w:sz w:val="8"/>
                <w:szCs w:val="8"/>
                <w:lang w:val="en-GB"/>
              </w:rPr>
            </w:pPr>
          </w:p>
          <w:p w:rsidR="00122353" w:rsidRDefault="00122353" w:rsidP="00122353">
            <w:pPr>
              <w:pStyle w:val="NoSpacing"/>
              <w:ind w:left="720"/>
              <w:rPr>
                <w:lang w:val="en-GB"/>
              </w:rPr>
            </w:pPr>
            <w:r>
              <w:rPr>
                <w:lang w:val="en-GB"/>
              </w:rPr>
              <w:t>2 (two) maintenance tunings are required, per piano, per annum. These are generally scheduled for June and for late December / early January each year. Artscape will schedule these tunings approximately three to four weeks in advance pending the availability of the pianos and venues.</w:t>
            </w:r>
          </w:p>
          <w:p w:rsidR="00122353" w:rsidRDefault="00122353" w:rsidP="00122353">
            <w:pPr>
              <w:pStyle w:val="NoSpacing"/>
              <w:rPr>
                <w:lang w:val="en-GB"/>
              </w:rPr>
            </w:pPr>
          </w:p>
          <w:p w:rsidR="00122353" w:rsidRDefault="00122353" w:rsidP="00122353">
            <w:pPr>
              <w:pStyle w:val="NoSpacing"/>
              <w:rPr>
                <w:lang w:val="en-GB"/>
              </w:rPr>
            </w:pPr>
            <w:r>
              <w:rPr>
                <w:lang w:val="en-GB"/>
              </w:rPr>
              <w:lastRenderedPageBreak/>
              <w:t>Production tunings:</w:t>
            </w:r>
            <w:r>
              <w:rPr>
                <w:lang w:val="en-GB"/>
              </w:rPr>
              <w:tab/>
            </w:r>
          </w:p>
          <w:p w:rsidR="00122353" w:rsidRPr="007169D3" w:rsidRDefault="00122353" w:rsidP="00122353">
            <w:pPr>
              <w:pStyle w:val="NoSpacing"/>
              <w:rPr>
                <w:sz w:val="8"/>
                <w:szCs w:val="8"/>
                <w:lang w:val="en-GB"/>
              </w:rPr>
            </w:pPr>
          </w:p>
          <w:p w:rsidR="00122353" w:rsidRDefault="00122353" w:rsidP="00122353">
            <w:pPr>
              <w:pStyle w:val="NoSpacing"/>
              <w:ind w:left="720"/>
              <w:rPr>
                <w:lang w:val="en-GB"/>
              </w:rPr>
            </w:pPr>
            <w:r>
              <w:rPr>
                <w:lang w:val="en-GB"/>
              </w:rPr>
              <w:t>Pianos require to be tuned for stage productions, and for live events at various times throughout the year. Where possible, Artscape will schedule these tunings on a month by month basis, however, last minute requests do crop up every now and then depending on the specific musical requirements of each production / event.</w:t>
            </w:r>
          </w:p>
          <w:p w:rsidR="00122353" w:rsidRDefault="00122353" w:rsidP="00122353">
            <w:pPr>
              <w:pStyle w:val="NoSpacing"/>
              <w:rPr>
                <w:lang w:val="en-GB"/>
              </w:rPr>
            </w:pPr>
          </w:p>
          <w:p w:rsidR="00122353" w:rsidRDefault="00122353" w:rsidP="00122353">
            <w:pPr>
              <w:pStyle w:val="NoSpacing"/>
              <w:rPr>
                <w:lang w:val="en-GB"/>
              </w:rPr>
            </w:pPr>
            <w:r>
              <w:rPr>
                <w:lang w:val="en-GB"/>
              </w:rPr>
              <w:t>The Service Provider must have a minimum of 7 (seven) years experience tuning and maintaining pianos in a professional environment such as a theatre centre, a music school, university, and / or recording studio. References from such institutions may be required upon application.</w:t>
            </w:r>
          </w:p>
          <w:p w:rsidR="00122353" w:rsidRDefault="00122353" w:rsidP="00122353">
            <w:pPr>
              <w:pStyle w:val="NoSpacing"/>
              <w:rPr>
                <w:lang w:val="en-GB"/>
              </w:rPr>
            </w:pPr>
          </w:p>
          <w:p w:rsidR="00122353" w:rsidRDefault="00122353" w:rsidP="00122353">
            <w:pPr>
              <w:pStyle w:val="NoSpacing"/>
              <w:rPr>
                <w:lang w:val="en-GB"/>
              </w:rPr>
            </w:pPr>
            <w:r>
              <w:rPr>
                <w:lang w:val="en-GB"/>
              </w:rPr>
              <w:t>The Service Provider must always bring the correct tools and materials of their trade, and will be liable for any damages or negligence which might arise from their tuning and maintenance of Artscape pianos.</w:t>
            </w:r>
          </w:p>
          <w:p w:rsidR="00122353" w:rsidRDefault="00122353" w:rsidP="00122353">
            <w:pPr>
              <w:pStyle w:val="NoSpacing"/>
              <w:rPr>
                <w:lang w:val="en-GB"/>
              </w:rPr>
            </w:pPr>
          </w:p>
          <w:p w:rsidR="00122353" w:rsidRDefault="00122353" w:rsidP="00122353">
            <w:pPr>
              <w:pStyle w:val="NoSpacing"/>
              <w:rPr>
                <w:lang w:val="en-GB"/>
              </w:rPr>
            </w:pPr>
            <w:r>
              <w:rPr>
                <w:lang w:val="en-GB"/>
              </w:rPr>
              <w:t>The Service Provider must be flexible in terms of tuning days and times, especially for pianos which are to be used for stage productions and live events. Some tunings will take place at weekends, and out of regular “office hours”.</w:t>
            </w:r>
          </w:p>
          <w:p w:rsidR="00122353" w:rsidRDefault="00122353" w:rsidP="00122353">
            <w:pPr>
              <w:pStyle w:val="NoSpacing"/>
              <w:rPr>
                <w:lang w:val="en-GB"/>
              </w:rPr>
            </w:pPr>
          </w:p>
          <w:p w:rsidR="00122353" w:rsidRPr="00122353" w:rsidRDefault="00122353" w:rsidP="00122353">
            <w:pPr>
              <w:pStyle w:val="NoSpacing"/>
              <w:rPr>
                <w:b/>
                <w:lang w:val="en-GB"/>
              </w:rPr>
            </w:pPr>
            <w:r>
              <w:rPr>
                <w:lang w:val="en-GB"/>
              </w:rPr>
              <w:t xml:space="preserve">Service Providers are requested to provide a fee (inclusive of VAT) per piano as per the costing schedule below, which will be applicable to all piano tunings as required in the period </w:t>
            </w:r>
            <w:r w:rsidRPr="00122353">
              <w:rPr>
                <w:b/>
                <w:lang w:val="en-GB"/>
              </w:rPr>
              <w:t>June 2022 to  March 2023.</w:t>
            </w:r>
          </w:p>
          <w:p w:rsidR="00122353" w:rsidRPr="00122353" w:rsidRDefault="00122353" w:rsidP="00122353">
            <w:pPr>
              <w:pStyle w:val="NoSpacing"/>
              <w:rPr>
                <w:b/>
                <w:lang w:val="en-GB"/>
              </w:rPr>
            </w:pPr>
          </w:p>
          <w:p w:rsidR="00122353" w:rsidRDefault="00122353" w:rsidP="00122353">
            <w:pPr>
              <w:pStyle w:val="NoSpacing"/>
              <w:rPr>
                <w:lang w:val="en-GB"/>
              </w:rPr>
            </w:pPr>
            <w:r>
              <w:rPr>
                <w:lang w:val="en-GB"/>
              </w:rPr>
              <w:t>Additional maintenance requirements will be considered on a case by case basis as and when required.</w:t>
            </w:r>
          </w:p>
          <w:p w:rsidR="00122353" w:rsidRPr="002F4B3C" w:rsidRDefault="00122353" w:rsidP="00B452EF">
            <w:pPr>
              <w:jc w:val="both"/>
              <w:rPr>
                <w:rFonts w:asciiTheme="majorHAnsi" w:hAnsiTheme="majorHAnsi" w:cs="Arial"/>
                <w:b/>
                <w:sz w:val="18"/>
                <w:szCs w:val="18"/>
              </w:rPr>
            </w:pPr>
          </w:p>
          <w:p w:rsidR="00122353" w:rsidRPr="002F4B3C" w:rsidRDefault="00122353" w:rsidP="00B452EF">
            <w:pPr>
              <w:jc w:val="both"/>
              <w:rPr>
                <w:rFonts w:asciiTheme="majorHAnsi" w:hAnsiTheme="majorHAnsi" w:cs="Arial"/>
                <w:b/>
                <w:sz w:val="18"/>
                <w:szCs w:val="18"/>
              </w:rPr>
            </w:pPr>
          </w:p>
        </w:tc>
      </w:tr>
      <w:tr w:rsidR="00B452EF" w:rsidRPr="002F4B3C" w:rsidTr="00122353">
        <w:tc>
          <w:tcPr>
            <w:tcW w:w="6091" w:type="dxa"/>
          </w:tcPr>
          <w:p w:rsidR="00B452EF" w:rsidRPr="002F4B3C" w:rsidRDefault="00B452EF" w:rsidP="00B452EF">
            <w:pPr>
              <w:jc w:val="both"/>
              <w:rPr>
                <w:rFonts w:asciiTheme="majorHAnsi" w:hAnsiTheme="majorHAnsi" w:cs="Arial"/>
                <w:b/>
                <w:sz w:val="18"/>
                <w:szCs w:val="18"/>
              </w:rPr>
            </w:pPr>
          </w:p>
        </w:tc>
        <w:tc>
          <w:tcPr>
            <w:tcW w:w="3151" w:type="dxa"/>
          </w:tcPr>
          <w:p w:rsidR="00B452EF" w:rsidRPr="002F4B3C" w:rsidRDefault="00B452EF" w:rsidP="00B452EF">
            <w:pPr>
              <w:jc w:val="both"/>
              <w:rPr>
                <w:rFonts w:asciiTheme="majorHAnsi" w:hAnsiTheme="majorHAnsi" w:cs="Arial"/>
                <w:b/>
                <w:sz w:val="18"/>
                <w:szCs w:val="18"/>
              </w:rPr>
            </w:pPr>
          </w:p>
        </w:tc>
      </w:tr>
      <w:tr w:rsidR="00B452EF" w:rsidRPr="002F4B3C" w:rsidTr="00122353">
        <w:tc>
          <w:tcPr>
            <w:tcW w:w="609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Delivered to :</w:t>
            </w:r>
          </w:p>
        </w:tc>
        <w:tc>
          <w:tcPr>
            <w:tcW w:w="3151" w:type="dxa"/>
          </w:tcPr>
          <w:p w:rsidR="00B452EF" w:rsidRPr="002F4B3C" w:rsidRDefault="00584A03" w:rsidP="00B452EF">
            <w:pPr>
              <w:jc w:val="both"/>
              <w:rPr>
                <w:rFonts w:asciiTheme="majorHAnsi" w:hAnsiTheme="majorHAnsi" w:cs="Arial"/>
                <w:b/>
                <w:sz w:val="18"/>
                <w:szCs w:val="18"/>
              </w:rPr>
            </w:pPr>
            <w:r w:rsidRPr="002F4B3C">
              <w:rPr>
                <w:rFonts w:asciiTheme="majorHAnsi" w:hAnsiTheme="majorHAnsi" w:cs="Arial"/>
                <w:b/>
                <w:sz w:val="18"/>
                <w:szCs w:val="18"/>
              </w:rPr>
              <w:t>DF Malan Street, Foreshore, Cape Town</w:t>
            </w:r>
          </w:p>
        </w:tc>
      </w:tr>
      <w:tr w:rsidR="00B452EF" w:rsidRPr="002F4B3C" w:rsidTr="00122353">
        <w:tc>
          <w:tcPr>
            <w:tcW w:w="609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(Technical) </w:t>
            </w:r>
            <w:r w:rsidR="008C7C11">
              <w:rPr>
                <w:rFonts w:asciiTheme="majorHAnsi" w:hAnsiTheme="majorHAnsi" w:cs="Arial"/>
                <w:b/>
                <w:sz w:val="18"/>
                <w:szCs w:val="18"/>
              </w:rPr>
              <w:t xml:space="preserve"> </w:t>
            </w:r>
          </w:p>
          <w:p w:rsidR="00B452EF" w:rsidRPr="002F4B3C" w:rsidRDefault="00B452EF" w:rsidP="00B452EF">
            <w:pPr>
              <w:jc w:val="both"/>
              <w:rPr>
                <w:rFonts w:asciiTheme="majorHAnsi" w:hAnsiTheme="majorHAnsi" w:cs="Arial"/>
                <w:b/>
                <w:sz w:val="18"/>
                <w:szCs w:val="18"/>
              </w:rPr>
            </w:pPr>
          </w:p>
        </w:tc>
        <w:tc>
          <w:tcPr>
            <w:tcW w:w="3151" w:type="dxa"/>
          </w:tcPr>
          <w:p w:rsidR="00B452EF" w:rsidRDefault="00122353" w:rsidP="00B452EF">
            <w:pPr>
              <w:jc w:val="both"/>
              <w:rPr>
                <w:rFonts w:asciiTheme="majorHAnsi" w:hAnsiTheme="majorHAnsi" w:cs="Arial"/>
                <w:b/>
                <w:sz w:val="18"/>
                <w:szCs w:val="18"/>
              </w:rPr>
            </w:pPr>
            <w:r>
              <w:rPr>
                <w:rFonts w:asciiTheme="majorHAnsi" w:hAnsiTheme="majorHAnsi" w:cs="Arial"/>
                <w:b/>
                <w:sz w:val="18"/>
                <w:szCs w:val="18"/>
              </w:rPr>
              <w:t>Guy Burbidge</w:t>
            </w:r>
          </w:p>
          <w:p w:rsidR="00122353" w:rsidRDefault="00122353" w:rsidP="00B452EF">
            <w:pPr>
              <w:jc w:val="both"/>
              <w:rPr>
                <w:rFonts w:asciiTheme="majorHAnsi" w:hAnsiTheme="majorHAnsi" w:cs="Arial"/>
                <w:b/>
                <w:sz w:val="18"/>
                <w:szCs w:val="18"/>
              </w:rPr>
            </w:pPr>
            <w:r>
              <w:rPr>
                <w:rFonts w:asciiTheme="majorHAnsi" w:hAnsiTheme="majorHAnsi" w:cs="Arial"/>
                <w:b/>
                <w:sz w:val="18"/>
                <w:szCs w:val="18"/>
              </w:rPr>
              <w:t>guyb@artscape.co.za</w:t>
            </w:r>
          </w:p>
          <w:p w:rsidR="008C7C11" w:rsidRPr="002F4B3C" w:rsidRDefault="00BA1D19" w:rsidP="00B452EF">
            <w:pPr>
              <w:jc w:val="both"/>
              <w:rPr>
                <w:rFonts w:asciiTheme="majorHAnsi" w:hAnsiTheme="majorHAnsi" w:cs="Arial"/>
                <w:b/>
                <w:sz w:val="18"/>
                <w:szCs w:val="18"/>
              </w:rPr>
            </w:pPr>
            <w:hyperlink r:id="rId9" w:history="1"/>
          </w:p>
        </w:tc>
      </w:tr>
      <w:tr w:rsidR="00B452EF" w:rsidRPr="002F4B3C" w:rsidTr="00122353">
        <w:tc>
          <w:tcPr>
            <w:tcW w:w="609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(Supply Chain Management) </w:t>
            </w:r>
          </w:p>
        </w:tc>
        <w:tc>
          <w:tcPr>
            <w:tcW w:w="3151" w:type="dxa"/>
          </w:tcPr>
          <w:p w:rsidR="00B452EF" w:rsidRPr="002F4B3C" w:rsidRDefault="00BA1D19" w:rsidP="00B452EF">
            <w:pPr>
              <w:jc w:val="both"/>
              <w:rPr>
                <w:rFonts w:asciiTheme="majorHAnsi" w:hAnsiTheme="majorHAnsi" w:cs="Arial"/>
                <w:b/>
                <w:sz w:val="18"/>
                <w:szCs w:val="18"/>
              </w:rPr>
            </w:pPr>
            <w:hyperlink r:id="rId10" w:history="1">
              <w:r w:rsidR="003D3282" w:rsidRPr="002F4B3C">
                <w:rPr>
                  <w:rStyle w:val="Hyperlink"/>
                  <w:rFonts w:asciiTheme="majorHAnsi" w:hAnsiTheme="majorHAnsi" w:cs="Arial"/>
                  <w:b/>
                  <w:sz w:val="18"/>
                  <w:szCs w:val="18"/>
                </w:rPr>
                <w:t>natasjap@artscape.co.za</w:t>
              </w:r>
            </w:hyperlink>
            <w:r w:rsidR="003D3282" w:rsidRPr="002F4B3C">
              <w:rPr>
                <w:rFonts w:asciiTheme="majorHAnsi" w:hAnsiTheme="majorHAnsi" w:cs="Arial"/>
                <w:b/>
                <w:color w:val="0000FF" w:themeColor="hyperlink"/>
                <w:sz w:val="18"/>
                <w:szCs w:val="18"/>
                <w:u w:val="single"/>
              </w:rPr>
              <w:t xml:space="preserve"> </w:t>
            </w:r>
            <w:r w:rsidR="0066678E">
              <w:rPr>
                <w:rFonts w:asciiTheme="majorHAnsi" w:hAnsiTheme="majorHAnsi" w:cs="Arial"/>
                <w:b/>
                <w:sz w:val="18"/>
                <w:szCs w:val="18"/>
              </w:rPr>
              <w:t>or 021 410</w:t>
            </w:r>
            <w:r w:rsidR="003D3282" w:rsidRPr="002F4B3C">
              <w:rPr>
                <w:rFonts w:asciiTheme="majorHAnsi" w:hAnsiTheme="majorHAnsi" w:cs="Arial"/>
                <w:b/>
                <w:sz w:val="18"/>
                <w:szCs w:val="18"/>
              </w:rPr>
              <w:t xml:space="preserve"> 9835</w:t>
            </w:r>
          </w:p>
        </w:tc>
      </w:tr>
      <w:tr w:rsidR="003D3282" w:rsidRPr="002F4B3C" w:rsidTr="00122353">
        <w:tc>
          <w:tcPr>
            <w:tcW w:w="6091" w:type="dxa"/>
          </w:tcPr>
          <w:p w:rsidR="003D3282" w:rsidRPr="002F4B3C" w:rsidRDefault="003D3282" w:rsidP="00B452EF">
            <w:pPr>
              <w:jc w:val="both"/>
              <w:rPr>
                <w:rFonts w:asciiTheme="majorHAnsi" w:hAnsiTheme="majorHAnsi" w:cs="Arial"/>
                <w:b/>
                <w:sz w:val="18"/>
                <w:szCs w:val="18"/>
              </w:rPr>
            </w:pPr>
          </w:p>
        </w:tc>
        <w:tc>
          <w:tcPr>
            <w:tcW w:w="3151" w:type="dxa"/>
          </w:tcPr>
          <w:p w:rsidR="003D3282" w:rsidRDefault="003D3282" w:rsidP="00E60979">
            <w:pPr>
              <w:jc w:val="both"/>
              <w:rPr>
                <w:rFonts w:asciiTheme="majorHAnsi" w:hAnsiTheme="majorHAnsi" w:cs="Arial"/>
                <w:b/>
                <w:sz w:val="18"/>
                <w:szCs w:val="18"/>
              </w:rPr>
            </w:pPr>
          </w:p>
        </w:tc>
      </w:tr>
      <w:tr w:rsidR="00B452EF" w:rsidRPr="002F4B3C" w:rsidTr="00122353">
        <w:tc>
          <w:tcPr>
            <w:tcW w:w="609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RFQ Closing date &amp; Time:</w:t>
            </w:r>
          </w:p>
        </w:tc>
        <w:tc>
          <w:tcPr>
            <w:tcW w:w="3151" w:type="dxa"/>
          </w:tcPr>
          <w:p w:rsidR="00B452EF" w:rsidRPr="002F4B3C" w:rsidRDefault="00122353" w:rsidP="003D3282">
            <w:pPr>
              <w:jc w:val="both"/>
              <w:rPr>
                <w:rFonts w:asciiTheme="majorHAnsi" w:hAnsiTheme="majorHAnsi" w:cs="Arial"/>
                <w:b/>
                <w:sz w:val="18"/>
                <w:szCs w:val="18"/>
              </w:rPr>
            </w:pPr>
            <w:r>
              <w:rPr>
                <w:rFonts w:asciiTheme="majorHAnsi" w:hAnsiTheme="majorHAnsi" w:cs="Arial"/>
                <w:b/>
                <w:sz w:val="18"/>
                <w:szCs w:val="18"/>
              </w:rPr>
              <w:t>08 June 2022</w:t>
            </w:r>
          </w:p>
        </w:tc>
      </w:tr>
      <w:tr w:rsidR="00B452EF" w:rsidRPr="002F4B3C" w:rsidTr="00122353">
        <w:tc>
          <w:tcPr>
            <w:tcW w:w="6091"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Submit RFQ To:</w:t>
            </w:r>
          </w:p>
        </w:tc>
        <w:tc>
          <w:tcPr>
            <w:tcW w:w="3151" w:type="dxa"/>
          </w:tcPr>
          <w:p w:rsidR="00B452EF" w:rsidRPr="002F4B3C" w:rsidRDefault="00BA1D19" w:rsidP="0066678E">
            <w:pPr>
              <w:jc w:val="both"/>
              <w:rPr>
                <w:rFonts w:asciiTheme="majorHAnsi" w:hAnsiTheme="majorHAnsi" w:cs="Arial"/>
                <w:b/>
                <w:sz w:val="18"/>
                <w:szCs w:val="18"/>
              </w:rPr>
            </w:pPr>
            <w:hyperlink r:id="rId11" w:history="1">
              <w:r w:rsidR="0066678E" w:rsidRPr="00375390">
                <w:rPr>
                  <w:rStyle w:val="Hyperlink"/>
                  <w:rFonts w:asciiTheme="majorHAnsi" w:hAnsiTheme="majorHAnsi" w:cs="Arial"/>
                  <w:b/>
                  <w:sz w:val="18"/>
                  <w:szCs w:val="18"/>
                </w:rPr>
                <w:t>joannd@artscape.co.za</w:t>
              </w:r>
            </w:hyperlink>
            <w:r w:rsidR="0066678E">
              <w:rPr>
                <w:rStyle w:val="Hyperlink"/>
                <w:rFonts w:asciiTheme="majorHAnsi" w:hAnsiTheme="majorHAnsi" w:cs="Arial"/>
                <w:b/>
                <w:sz w:val="18"/>
                <w:szCs w:val="18"/>
              </w:rPr>
              <w:t xml:space="preserve"> </w:t>
            </w:r>
          </w:p>
        </w:tc>
      </w:tr>
    </w:tbl>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u w:val="single"/>
        </w:rPr>
      </w:pPr>
      <w:r w:rsidRPr="002F4B3C">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Name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Address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Contact Tel   :                                     </w:t>
            </w:r>
          </w:p>
        </w:tc>
        <w:tc>
          <w:tcPr>
            <w:tcW w:w="4314"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r w:rsidRPr="002F4B3C">
              <w:rPr>
                <w:rFonts w:asciiTheme="majorHAnsi" w:hAnsiTheme="majorHAnsi" w:cs="Arial"/>
                <w:b/>
                <w:sz w:val="18"/>
                <w:szCs w:val="18"/>
                <w:bdr w:val="single" w:sz="4" w:space="0" w:color="auto"/>
              </w:rPr>
              <w:t>Email:</w:t>
            </w:r>
          </w:p>
        </w:tc>
      </w:tr>
    </w:tbl>
    <w:p w:rsidR="00B452EF" w:rsidRDefault="00B452EF" w:rsidP="00B452EF">
      <w:pPr>
        <w:jc w:val="both"/>
        <w:rPr>
          <w:rFonts w:asciiTheme="majorHAnsi" w:hAnsiTheme="majorHAnsi" w:cs="Arial"/>
          <w:b/>
          <w:sz w:val="18"/>
          <w:szCs w:val="18"/>
        </w:rPr>
      </w:pPr>
    </w:p>
    <w:p w:rsidR="003A07FC" w:rsidRDefault="003A07FC" w:rsidP="003A07FC">
      <w:pPr>
        <w:spacing w:after="0"/>
        <w:jc w:val="both"/>
        <w:rPr>
          <w:rFonts w:asciiTheme="majorHAnsi" w:hAnsiTheme="majorHAnsi" w:cs="Arial"/>
          <w:b/>
          <w:sz w:val="18"/>
          <w:szCs w:val="18"/>
        </w:rPr>
      </w:pPr>
      <w:r>
        <w:rPr>
          <w:rFonts w:asciiTheme="majorHAnsi" w:hAnsiTheme="majorHAnsi" w:cs="Arial"/>
          <w:b/>
          <w:sz w:val="18"/>
          <w:szCs w:val="18"/>
        </w:rPr>
        <w:t>PRICING</w:t>
      </w:r>
    </w:p>
    <w:tbl>
      <w:tblPr>
        <w:tblStyle w:val="TableGrid"/>
        <w:tblW w:w="0" w:type="auto"/>
        <w:tblInd w:w="137" w:type="dxa"/>
        <w:tblLook w:val="04A0" w:firstRow="1" w:lastRow="0" w:firstColumn="1" w:lastColumn="0" w:noHBand="0" w:noVBand="1"/>
      </w:tblPr>
      <w:tblGrid>
        <w:gridCol w:w="426"/>
        <w:gridCol w:w="2693"/>
        <w:gridCol w:w="2976"/>
        <w:gridCol w:w="2835"/>
      </w:tblGrid>
      <w:tr w:rsidR="00122353" w:rsidRPr="00E53ED7" w:rsidTr="003A07FC">
        <w:tc>
          <w:tcPr>
            <w:tcW w:w="426" w:type="dxa"/>
          </w:tcPr>
          <w:p w:rsidR="00122353" w:rsidRPr="00E53ED7" w:rsidRDefault="00122353" w:rsidP="00122353">
            <w:pPr>
              <w:pStyle w:val="NoSpacing"/>
              <w:jc w:val="center"/>
              <w:rPr>
                <w:b/>
                <w:lang w:val="en-GB"/>
              </w:rPr>
            </w:pPr>
          </w:p>
        </w:tc>
        <w:tc>
          <w:tcPr>
            <w:tcW w:w="2693" w:type="dxa"/>
          </w:tcPr>
          <w:p w:rsidR="00122353" w:rsidRPr="00E53ED7" w:rsidRDefault="00122353" w:rsidP="00122353">
            <w:pPr>
              <w:pStyle w:val="NoSpacing"/>
              <w:jc w:val="center"/>
              <w:rPr>
                <w:b/>
                <w:lang w:val="en-GB"/>
              </w:rPr>
            </w:pPr>
            <w:r w:rsidRPr="00E53ED7">
              <w:rPr>
                <w:b/>
                <w:lang w:val="en-GB"/>
              </w:rPr>
              <w:t>Piano</w:t>
            </w:r>
          </w:p>
          <w:p w:rsidR="00122353" w:rsidRPr="00B836F5" w:rsidRDefault="00122353" w:rsidP="00122353">
            <w:pPr>
              <w:pStyle w:val="NoSpacing"/>
              <w:jc w:val="center"/>
              <w:rPr>
                <w:b/>
                <w:sz w:val="8"/>
                <w:szCs w:val="8"/>
                <w:lang w:val="en-GB"/>
              </w:rPr>
            </w:pPr>
          </w:p>
        </w:tc>
        <w:tc>
          <w:tcPr>
            <w:tcW w:w="2976" w:type="dxa"/>
          </w:tcPr>
          <w:p w:rsidR="00122353" w:rsidRPr="00E53ED7" w:rsidRDefault="00122353" w:rsidP="00122353">
            <w:pPr>
              <w:pStyle w:val="NoSpacing"/>
              <w:jc w:val="center"/>
              <w:rPr>
                <w:b/>
                <w:lang w:val="en-GB"/>
              </w:rPr>
            </w:pPr>
            <w:r>
              <w:rPr>
                <w:b/>
                <w:lang w:val="en-GB"/>
              </w:rPr>
              <w:t>Cost (inclusive of VAT) for 2 x annual maintenance tuning</w:t>
            </w:r>
          </w:p>
        </w:tc>
        <w:tc>
          <w:tcPr>
            <w:tcW w:w="2835" w:type="dxa"/>
          </w:tcPr>
          <w:p w:rsidR="00122353" w:rsidRDefault="00122353" w:rsidP="00122353">
            <w:pPr>
              <w:pStyle w:val="NoSpacing"/>
              <w:jc w:val="center"/>
              <w:rPr>
                <w:b/>
                <w:lang w:val="en-GB"/>
              </w:rPr>
            </w:pPr>
            <w:r>
              <w:rPr>
                <w:b/>
                <w:lang w:val="en-GB"/>
              </w:rPr>
              <w:t>Cost (inclusive of VAT) per production tuning</w:t>
            </w:r>
          </w:p>
        </w:tc>
      </w:tr>
      <w:tr w:rsidR="00122353" w:rsidTr="003A07FC">
        <w:tc>
          <w:tcPr>
            <w:tcW w:w="426" w:type="dxa"/>
          </w:tcPr>
          <w:p w:rsidR="00122353" w:rsidRDefault="00122353" w:rsidP="00122353">
            <w:pPr>
              <w:pStyle w:val="NoSpacing"/>
              <w:rPr>
                <w:lang w:val="en-GB"/>
              </w:rPr>
            </w:pPr>
            <w:r>
              <w:rPr>
                <w:lang w:val="en-GB"/>
              </w:rPr>
              <w:t>1</w:t>
            </w:r>
          </w:p>
        </w:tc>
        <w:tc>
          <w:tcPr>
            <w:tcW w:w="2693" w:type="dxa"/>
          </w:tcPr>
          <w:p w:rsidR="00122353" w:rsidRDefault="00122353" w:rsidP="00122353">
            <w:pPr>
              <w:pStyle w:val="NoSpacing"/>
              <w:rPr>
                <w:lang w:val="en-GB"/>
              </w:rPr>
            </w:pPr>
            <w:r>
              <w:rPr>
                <w:lang w:val="en-GB"/>
              </w:rPr>
              <w:t>Steinway Concert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2</w:t>
            </w:r>
          </w:p>
        </w:tc>
        <w:tc>
          <w:tcPr>
            <w:tcW w:w="2693" w:type="dxa"/>
          </w:tcPr>
          <w:p w:rsidR="00122353" w:rsidRDefault="00122353" w:rsidP="00122353">
            <w:pPr>
              <w:pStyle w:val="NoSpacing"/>
              <w:rPr>
                <w:lang w:val="en-GB"/>
              </w:rPr>
            </w:pPr>
            <w:r>
              <w:rPr>
                <w:lang w:val="en-GB"/>
              </w:rPr>
              <w:t>Steinway Concert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3</w:t>
            </w:r>
          </w:p>
        </w:tc>
        <w:tc>
          <w:tcPr>
            <w:tcW w:w="2693" w:type="dxa"/>
          </w:tcPr>
          <w:p w:rsidR="00122353" w:rsidRDefault="00122353" w:rsidP="00122353">
            <w:pPr>
              <w:pStyle w:val="NoSpacing"/>
              <w:rPr>
                <w:lang w:val="en-GB"/>
              </w:rPr>
            </w:pPr>
            <w:r>
              <w:rPr>
                <w:lang w:val="en-GB"/>
              </w:rPr>
              <w:t>Yamaha C5 Baby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4</w:t>
            </w:r>
          </w:p>
        </w:tc>
        <w:tc>
          <w:tcPr>
            <w:tcW w:w="2693" w:type="dxa"/>
          </w:tcPr>
          <w:p w:rsidR="00122353" w:rsidRDefault="00122353" w:rsidP="00122353">
            <w:pPr>
              <w:pStyle w:val="NoSpacing"/>
              <w:rPr>
                <w:lang w:val="en-GB"/>
              </w:rPr>
            </w:pPr>
            <w:r>
              <w:rPr>
                <w:lang w:val="en-GB"/>
              </w:rPr>
              <w:t>Yamaha G1 Baby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5</w:t>
            </w:r>
          </w:p>
        </w:tc>
        <w:tc>
          <w:tcPr>
            <w:tcW w:w="2693" w:type="dxa"/>
          </w:tcPr>
          <w:p w:rsidR="00122353" w:rsidRDefault="00122353" w:rsidP="00122353">
            <w:pPr>
              <w:pStyle w:val="NoSpacing"/>
              <w:rPr>
                <w:lang w:val="en-GB"/>
              </w:rPr>
            </w:pPr>
            <w:r>
              <w:rPr>
                <w:lang w:val="en-GB"/>
              </w:rPr>
              <w:t>Yamaha G2 Baby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6</w:t>
            </w:r>
          </w:p>
        </w:tc>
        <w:tc>
          <w:tcPr>
            <w:tcW w:w="2693" w:type="dxa"/>
          </w:tcPr>
          <w:p w:rsidR="00122353" w:rsidRDefault="00122353" w:rsidP="00122353">
            <w:pPr>
              <w:pStyle w:val="NoSpacing"/>
              <w:rPr>
                <w:lang w:val="en-GB"/>
              </w:rPr>
            </w:pPr>
            <w:r>
              <w:rPr>
                <w:lang w:val="en-GB"/>
              </w:rPr>
              <w:t>Yamaha G2 Baby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7</w:t>
            </w:r>
          </w:p>
        </w:tc>
        <w:tc>
          <w:tcPr>
            <w:tcW w:w="2693" w:type="dxa"/>
          </w:tcPr>
          <w:p w:rsidR="00122353" w:rsidRDefault="00122353" w:rsidP="00122353">
            <w:pPr>
              <w:pStyle w:val="NoSpacing"/>
              <w:rPr>
                <w:lang w:val="en-GB"/>
              </w:rPr>
            </w:pPr>
            <w:r>
              <w:rPr>
                <w:lang w:val="en-GB"/>
              </w:rPr>
              <w:t>Yamaha G2 Baby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8</w:t>
            </w:r>
          </w:p>
        </w:tc>
        <w:tc>
          <w:tcPr>
            <w:tcW w:w="2693" w:type="dxa"/>
          </w:tcPr>
          <w:p w:rsidR="00122353" w:rsidRDefault="00122353" w:rsidP="00122353">
            <w:pPr>
              <w:pStyle w:val="NoSpacing"/>
              <w:rPr>
                <w:lang w:val="en-GB"/>
              </w:rPr>
            </w:pPr>
            <w:r>
              <w:rPr>
                <w:lang w:val="en-GB"/>
              </w:rPr>
              <w:t>Rosler Baby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9</w:t>
            </w:r>
          </w:p>
        </w:tc>
        <w:tc>
          <w:tcPr>
            <w:tcW w:w="2693" w:type="dxa"/>
          </w:tcPr>
          <w:p w:rsidR="00122353" w:rsidRDefault="00122353" w:rsidP="00122353">
            <w:pPr>
              <w:pStyle w:val="NoSpacing"/>
              <w:rPr>
                <w:lang w:val="en-GB"/>
              </w:rPr>
            </w:pPr>
            <w:r>
              <w:rPr>
                <w:lang w:val="en-GB"/>
              </w:rPr>
              <w:t>Kawai KG2-C Baby Grand</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10</w:t>
            </w:r>
          </w:p>
        </w:tc>
        <w:tc>
          <w:tcPr>
            <w:tcW w:w="2693" w:type="dxa"/>
          </w:tcPr>
          <w:p w:rsidR="00122353" w:rsidRDefault="00122353" w:rsidP="00122353">
            <w:pPr>
              <w:pStyle w:val="NoSpacing"/>
              <w:rPr>
                <w:lang w:val="en-GB"/>
              </w:rPr>
            </w:pPr>
            <w:r>
              <w:rPr>
                <w:lang w:val="en-GB"/>
              </w:rPr>
              <w:t>Yamaha Upright</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11</w:t>
            </w:r>
          </w:p>
        </w:tc>
        <w:tc>
          <w:tcPr>
            <w:tcW w:w="2693" w:type="dxa"/>
          </w:tcPr>
          <w:p w:rsidR="00122353" w:rsidRDefault="00122353" w:rsidP="00122353">
            <w:pPr>
              <w:pStyle w:val="NoSpacing"/>
              <w:rPr>
                <w:lang w:val="en-GB"/>
              </w:rPr>
            </w:pPr>
            <w:r>
              <w:rPr>
                <w:lang w:val="en-GB"/>
              </w:rPr>
              <w:t>Yamaha Upright</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12</w:t>
            </w:r>
          </w:p>
        </w:tc>
        <w:tc>
          <w:tcPr>
            <w:tcW w:w="2693" w:type="dxa"/>
          </w:tcPr>
          <w:p w:rsidR="00122353" w:rsidRDefault="00122353" w:rsidP="00122353">
            <w:pPr>
              <w:pStyle w:val="NoSpacing"/>
              <w:rPr>
                <w:lang w:val="en-GB"/>
              </w:rPr>
            </w:pPr>
            <w:r>
              <w:rPr>
                <w:lang w:val="en-GB"/>
              </w:rPr>
              <w:t>Yamaha Upright</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r w:rsidR="00122353" w:rsidTr="003A07FC">
        <w:tc>
          <w:tcPr>
            <w:tcW w:w="426" w:type="dxa"/>
          </w:tcPr>
          <w:p w:rsidR="00122353" w:rsidRDefault="00122353" w:rsidP="00122353">
            <w:pPr>
              <w:pStyle w:val="NoSpacing"/>
              <w:rPr>
                <w:lang w:val="en-GB"/>
              </w:rPr>
            </w:pPr>
            <w:r>
              <w:rPr>
                <w:lang w:val="en-GB"/>
              </w:rPr>
              <w:t>13</w:t>
            </w:r>
          </w:p>
        </w:tc>
        <w:tc>
          <w:tcPr>
            <w:tcW w:w="2693" w:type="dxa"/>
          </w:tcPr>
          <w:p w:rsidR="00122353" w:rsidRDefault="00122353" w:rsidP="00122353">
            <w:pPr>
              <w:pStyle w:val="NoSpacing"/>
              <w:rPr>
                <w:lang w:val="en-GB"/>
              </w:rPr>
            </w:pPr>
            <w:r>
              <w:rPr>
                <w:lang w:val="en-GB"/>
              </w:rPr>
              <w:t>Yamaha Upright</w:t>
            </w:r>
          </w:p>
        </w:tc>
        <w:tc>
          <w:tcPr>
            <w:tcW w:w="2976" w:type="dxa"/>
          </w:tcPr>
          <w:p w:rsidR="00122353" w:rsidRDefault="00122353" w:rsidP="00122353">
            <w:pPr>
              <w:pStyle w:val="NoSpacing"/>
              <w:rPr>
                <w:lang w:val="en-GB"/>
              </w:rPr>
            </w:pPr>
          </w:p>
        </w:tc>
        <w:tc>
          <w:tcPr>
            <w:tcW w:w="2835" w:type="dxa"/>
          </w:tcPr>
          <w:p w:rsidR="00122353" w:rsidRDefault="00122353" w:rsidP="00122353">
            <w:pPr>
              <w:pStyle w:val="NoSpacing"/>
              <w:rPr>
                <w:lang w:val="en-GB"/>
              </w:rPr>
            </w:pPr>
          </w:p>
        </w:tc>
      </w:tr>
    </w:tbl>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*Insert more rows if needed.</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rsidR="00B452EF" w:rsidRPr="002F4B3C" w:rsidRDefault="00B452EF" w:rsidP="00B452EF">
      <w:pPr>
        <w:spacing w:after="0" w:line="240" w:lineRule="auto"/>
        <w:rPr>
          <w:rFonts w:asciiTheme="majorHAnsi" w:eastAsia="Times New Roman" w:hAnsiTheme="majorHAnsi" w:cs="Arial"/>
          <w:b/>
          <w:sz w:val="18"/>
          <w:szCs w:val="18"/>
        </w:rPr>
      </w:pPr>
    </w:p>
    <w:p w:rsidR="00B452EF" w:rsidRPr="002F4B3C" w:rsidRDefault="00B452EF" w:rsidP="00B452EF">
      <w:pPr>
        <w:numPr>
          <w:ilvl w:val="0"/>
          <w:numId w:val="3"/>
        </w:numPr>
        <w:spacing w:after="0" w:line="240" w:lineRule="auto"/>
        <w:rPr>
          <w:rFonts w:asciiTheme="majorHAnsi" w:hAnsiTheme="majorHAnsi" w:cs="Arial"/>
          <w:sz w:val="18"/>
          <w:szCs w:val="18"/>
          <w:u w:val="single"/>
        </w:rPr>
      </w:pPr>
      <w:r w:rsidRPr="002F4B3C">
        <w:rPr>
          <w:rFonts w:asciiTheme="majorHAnsi" w:hAnsiTheme="majorHAnsi" w:cs="Arial"/>
          <w:sz w:val="18"/>
          <w:szCs w:val="18"/>
        </w:rPr>
        <w:lastRenderedPageBreak/>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1-(Pt- Pmin)</w:t>
      </w:r>
    </w:p>
    <w:p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r w:rsidRPr="002F4B3C">
        <w:rPr>
          <w:rFonts w:asciiTheme="majorHAnsi" w:hAnsiTheme="majorHAnsi"/>
          <w:sz w:val="18"/>
          <w:szCs w:val="18"/>
        </w:rPr>
        <w:t>Pmin</w:t>
      </w: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Pmin is the comparative price of the lowest responsive quotation.</w:t>
      </w:r>
    </w:p>
    <w:p w:rsidR="00B452EF" w:rsidRPr="002F4B3C" w:rsidRDefault="00B452EF" w:rsidP="00B452EF">
      <w:pPr>
        <w:spacing w:after="0" w:line="240" w:lineRule="auto"/>
        <w:rPr>
          <w:rFonts w:asciiTheme="majorHAnsi" w:hAnsiTheme="majorHAnsi"/>
          <w:sz w:val="18"/>
          <w:szCs w:val="18"/>
        </w:rPr>
      </w:pP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rsidR="00B452EF" w:rsidRPr="002F4B3C" w:rsidRDefault="00B452EF" w:rsidP="00B452EF">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rsidR="00B452EF" w:rsidRPr="002F4B3C" w:rsidRDefault="00B452EF" w:rsidP="00B452EF">
      <w:pPr>
        <w:spacing w:after="0" w:line="240" w:lineRule="auto"/>
        <w:rPr>
          <w:rFonts w:asciiTheme="majorHAnsi" w:hAnsiTheme="majorHAnsi" w:cs="Arial"/>
          <w:b/>
          <w:sz w:val="18"/>
          <w:szCs w:val="18"/>
        </w:rPr>
      </w:pPr>
    </w:p>
    <w:p w:rsidR="00B452EF" w:rsidRPr="002F4B3C" w:rsidRDefault="00B452EF" w:rsidP="00B452EF">
      <w:pPr>
        <w:spacing w:after="0" w:line="240" w:lineRule="auto"/>
        <w:rPr>
          <w:rFonts w:asciiTheme="majorHAnsi" w:hAnsiTheme="majorHAnsi" w:cs="Arial"/>
          <w:sz w:val="18"/>
          <w:szCs w:val="18"/>
        </w:rPr>
      </w:pPr>
    </w:p>
    <w:p w:rsidR="00B452EF" w:rsidRDefault="00B452EF" w:rsidP="00B452EF">
      <w:pPr>
        <w:rPr>
          <w:rFonts w:asciiTheme="majorHAnsi" w:hAnsiTheme="majorHAnsi" w:cs="Arial"/>
          <w:sz w:val="18"/>
          <w:szCs w:val="18"/>
        </w:rPr>
      </w:pPr>
      <w:r w:rsidRPr="002F4B3C">
        <w:rPr>
          <w:rFonts w:asciiTheme="majorHAnsi" w:hAnsiTheme="majorHAnsi" w:cs="Arial"/>
          <w:sz w:val="18"/>
          <w:szCs w:val="18"/>
        </w:rPr>
        <w:t xml:space="preserve">By signing this request for order form the supplier offers to supply the goods or service in respect of </w:t>
      </w:r>
      <w:r w:rsidRPr="002F4B3C">
        <w:rPr>
          <w:rFonts w:asciiTheme="majorHAnsi" w:hAnsiTheme="majorHAnsi" w:cs="Arial"/>
          <w:b/>
          <w:sz w:val="18"/>
          <w:szCs w:val="18"/>
        </w:rPr>
        <w:t xml:space="preserve">RFQ </w:t>
      </w:r>
      <w:r w:rsidRPr="002F4B3C">
        <w:rPr>
          <w:rFonts w:asciiTheme="majorHAnsi" w:hAnsiTheme="majorHAnsi" w:cs="Arial"/>
          <w:sz w:val="18"/>
          <w:szCs w:val="18"/>
        </w:rPr>
        <w:t xml:space="preserve">and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rsidR="003A07FC" w:rsidRPr="002F4B3C" w:rsidRDefault="003A07FC" w:rsidP="00B452EF">
      <w:pPr>
        <w:rPr>
          <w:rFonts w:asciiTheme="majorHAnsi" w:hAnsiTheme="majorHAnsi" w:cs="Arial"/>
          <w:sz w:val="18"/>
          <w:szCs w:val="18"/>
        </w:rPr>
      </w:pP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_______________________________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____________________</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Print name: ___________________________________________</w:t>
      </w:r>
    </w:p>
    <w:p w:rsidR="00B452EF" w:rsidRDefault="00B452EF" w:rsidP="0093581F">
      <w:pPr>
        <w:rPr>
          <w:rFonts w:asciiTheme="majorHAnsi" w:hAnsiTheme="majorHAnsi" w:cs="Arial"/>
          <w:sz w:val="18"/>
          <w:szCs w:val="18"/>
        </w:rPr>
      </w:pPr>
      <w:r w:rsidRPr="002F4B3C">
        <w:rPr>
          <w:rFonts w:asciiTheme="majorHAnsi" w:hAnsiTheme="majorHAnsi" w:cs="Arial"/>
          <w:sz w:val="18"/>
          <w:szCs w:val="18"/>
        </w:rPr>
        <w:t>On Behalf of the Supplier (duly authorised)</w:t>
      </w:r>
    </w:p>
    <w:p w:rsidR="003A07FC" w:rsidRDefault="003A07FC" w:rsidP="003A07FC">
      <w:pPr>
        <w:spacing w:after="0"/>
        <w:jc w:val="both"/>
        <w:rPr>
          <w:rFonts w:asciiTheme="majorHAnsi" w:hAnsiTheme="majorHAnsi" w:cs="Arial"/>
          <w:b/>
          <w:sz w:val="18"/>
          <w:szCs w:val="18"/>
        </w:rPr>
      </w:pPr>
      <w:r w:rsidRPr="002F4B3C">
        <w:rPr>
          <w:rFonts w:asciiTheme="majorHAnsi" w:hAnsiTheme="majorHAnsi" w:cs="Arial"/>
          <w:b/>
          <w:sz w:val="18"/>
          <w:szCs w:val="18"/>
        </w:rPr>
        <w:t>COMPANY STAMP</w:t>
      </w:r>
    </w:p>
    <w:p w:rsidR="003A07FC" w:rsidRDefault="003A07FC" w:rsidP="003A07FC">
      <w:pPr>
        <w:spacing w:after="0"/>
        <w:jc w:val="both"/>
        <w:rPr>
          <w:rFonts w:asciiTheme="majorHAnsi" w:hAnsiTheme="majorHAnsi" w:cs="Arial"/>
          <w:b/>
          <w:sz w:val="18"/>
          <w:szCs w:val="18"/>
        </w:rPr>
      </w:pPr>
    </w:p>
    <w:tbl>
      <w:tblPr>
        <w:tblStyle w:val="TableGrid"/>
        <w:tblW w:w="0" w:type="auto"/>
        <w:tblLook w:val="04A0" w:firstRow="1" w:lastRow="0" w:firstColumn="1" w:lastColumn="0" w:noHBand="0" w:noVBand="1"/>
      </w:tblPr>
      <w:tblGrid>
        <w:gridCol w:w="3964"/>
      </w:tblGrid>
      <w:tr w:rsidR="003A07FC" w:rsidTr="003A07FC">
        <w:tc>
          <w:tcPr>
            <w:tcW w:w="3964" w:type="dxa"/>
          </w:tcPr>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tc>
      </w:tr>
    </w:tbl>
    <w:p w:rsidR="003A07FC" w:rsidRDefault="003A07FC" w:rsidP="003A07FC">
      <w:pPr>
        <w:jc w:val="both"/>
        <w:rPr>
          <w:rFonts w:asciiTheme="majorHAnsi" w:hAnsiTheme="majorHAnsi" w:cs="Arial"/>
          <w:b/>
          <w:sz w:val="18"/>
          <w:szCs w:val="18"/>
        </w:rPr>
      </w:pPr>
    </w:p>
    <w:p w:rsidR="003A07FC" w:rsidRDefault="003A07FC" w:rsidP="003A07FC">
      <w:pPr>
        <w:jc w:val="both"/>
        <w:rPr>
          <w:rFonts w:asciiTheme="majorHAnsi" w:hAnsiTheme="majorHAnsi" w:cs="Arial"/>
          <w:b/>
          <w:sz w:val="18"/>
          <w:szCs w:val="18"/>
        </w:rPr>
      </w:pPr>
    </w:p>
    <w:p w:rsidR="003A07FC" w:rsidRPr="003A07FC" w:rsidRDefault="003A07FC" w:rsidP="003A07FC">
      <w:pPr>
        <w:jc w:val="both"/>
        <w:rPr>
          <w:rFonts w:asciiTheme="majorHAnsi" w:hAnsiTheme="majorHAnsi" w:cs="Arial"/>
          <w:b/>
          <w:sz w:val="18"/>
          <w:szCs w:val="18"/>
        </w:rPr>
      </w:pPr>
      <w:r w:rsidRPr="002F4B3C">
        <w:rPr>
          <w:rFonts w:asciiTheme="majorHAnsi" w:hAnsiTheme="majorHAnsi" w:cs="Arial"/>
          <w:b/>
          <w:sz w:val="18"/>
          <w:szCs w:val="18"/>
        </w:rPr>
        <w:t>Note: It is advised th</w:t>
      </w:r>
      <w:r>
        <w:rPr>
          <w:rFonts w:asciiTheme="majorHAnsi" w:hAnsiTheme="majorHAnsi" w:cs="Arial"/>
          <w:b/>
          <w:sz w:val="18"/>
          <w:szCs w:val="18"/>
        </w:rPr>
        <w:t>at documents be returned in PDF</w:t>
      </w:r>
    </w:p>
    <w:p w:rsidR="003A07FC" w:rsidRDefault="003A07FC" w:rsidP="00B452EF">
      <w:pPr>
        <w:jc w:val="both"/>
        <w:rPr>
          <w:rFonts w:asciiTheme="majorHAnsi" w:hAnsiTheme="majorHAnsi" w:cs="Arial"/>
          <w:b/>
          <w:sz w:val="18"/>
          <w:szCs w:val="18"/>
        </w:rPr>
      </w:pPr>
    </w:p>
    <w:p w:rsidR="003A07FC" w:rsidRDefault="003A07FC" w:rsidP="00B452EF">
      <w:pPr>
        <w:jc w:val="both"/>
        <w:rPr>
          <w:rFonts w:asciiTheme="majorHAnsi" w:hAnsiTheme="majorHAnsi" w:cs="Arial"/>
          <w:b/>
          <w:sz w:val="18"/>
          <w:szCs w:val="18"/>
        </w:rPr>
      </w:pPr>
    </w:p>
    <w:p w:rsidR="003A07FC" w:rsidRDefault="003A07FC" w:rsidP="00B452EF">
      <w:pPr>
        <w:jc w:val="both"/>
        <w:rPr>
          <w:rFonts w:asciiTheme="majorHAnsi" w:hAnsiTheme="majorHAnsi" w:cs="Arial"/>
          <w:b/>
          <w:sz w:val="18"/>
          <w:szCs w:val="18"/>
        </w:rPr>
      </w:pPr>
    </w:p>
    <w:p w:rsidR="003A07FC" w:rsidRDefault="003A07FC" w:rsidP="00B452EF">
      <w:pPr>
        <w:jc w:val="both"/>
        <w:rPr>
          <w:rFonts w:asciiTheme="majorHAnsi" w:hAnsiTheme="majorHAnsi" w:cs="Arial"/>
          <w:b/>
          <w:sz w:val="18"/>
          <w:szCs w:val="18"/>
        </w:rPr>
      </w:pPr>
    </w:p>
    <w:p w:rsidR="003A07FC" w:rsidRDefault="003A07FC" w:rsidP="00B452EF">
      <w:pPr>
        <w:jc w:val="both"/>
        <w:rPr>
          <w:rFonts w:asciiTheme="majorHAnsi" w:hAnsiTheme="majorHAnsi" w:cs="Arial"/>
          <w:b/>
          <w:sz w:val="18"/>
          <w:szCs w:val="18"/>
        </w:rPr>
      </w:pPr>
    </w:p>
    <w:p w:rsidR="003A07F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p>
    <w:p w:rsidR="003A07FC" w:rsidRDefault="003A07FC">
      <w:pPr>
        <w:rPr>
          <w:rFonts w:asciiTheme="majorHAnsi" w:eastAsia="Times New Roman" w:hAnsiTheme="majorHAnsi" w:cs="Times New Roman"/>
          <w:b/>
          <w:snapToGrid w:val="0"/>
          <w:sz w:val="18"/>
          <w:szCs w:val="18"/>
          <w:lang w:val="en-GB"/>
        </w:rPr>
      </w:pPr>
      <w:r>
        <w:rPr>
          <w:rFonts w:asciiTheme="majorHAnsi" w:eastAsia="Times New Roman" w:hAnsiTheme="majorHAnsi" w:cs="Times New Roman"/>
          <w:b/>
          <w:snapToGrid w:val="0"/>
          <w:sz w:val="18"/>
          <w:szCs w:val="18"/>
          <w:lang w:val="en-GB"/>
        </w:rPr>
        <w:br w:type="page"/>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lastRenderedPageBreak/>
        <w:t>SBD 4</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In order to give effect to the above, the following questionnaire must be completed and submitted with the bid.</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2.1</w:t>
      </w:r>
      <w:r w:rsidRPr="002F4B3C">
        <w:rPr>
          <w:rFonts w:asciiTheme="majorHAnsi" w:hAnsiTheme="majorHAnsi"/>
          <w:snapToGrid w:val="0"/>
          <w:sz w:val="18"/>
          <w:szCs w:val="18"/>
          <w:lang w:val="en-GB"/>
        </w:rPr>
        <w:tab/>
        <w:t>Full Name of bidder or his or her representative: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The names of all directors / trustees / shareholders / members, their individual identity numbers, tax reference numbers and, if applicable, employee / persal numbers must be indicated in paragraph 3 below.</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¹“State” means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any municipality or municipal entity;</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provincial legislature;</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²”Shareholder” means a person who owns shares in the company and is actively involved in the management of the enterprise or business and exercises control over the enterprise.</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presently employed by the state?</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Name of person / director / trustee / shareholder/ member: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employed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Position occupied in the state institution: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remunerative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yes, did you attached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lastRenderedPageBreak/>
        <w:t>document?</w:t>
      </w:r>
    </w:p>
    <w:p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(Note: Failure to submit proof of such authority, where</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applicable, may result in the disqualification of the bid.</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trustees / shareholders / members or their spouses conduct </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r w:rsidRPr="002F4B3C">
        <w:rPr>
          <w:rFonts w:asciiTheme="majorHAnsi" w:eastAsia="Times New Roman" w:hAnsiTheme="majorHAnsi" w:cs="Arial"/>
          <w:snapToGrid w:val="0"/>
          <w:sz w:val="18"/>
          <w:szCs w:val="18"/>
          <w:lang w:val="en-GB"/>
        </w:rPr>
        <w:t>state</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who may be involved with the evaluation and or adjudication</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keepNext/>
        <w:widowControl w:val="0"/>
        <w:numPr>
          <w:ilvl w:val="0"/>
          <w:numId w:val="7"/>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Name</w:t>
            </w: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Persal Number </w:t>
            </w:r>
          </w:p>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t>DECLARATION</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 ..……………………………………………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Signature</w:t>
      </w:r>
      <w:r w:rsidRPr="002F4B3C">
        <w:rPr>
          <w:rFonts w:asciiTheme="majorHAnsi" w:eastAsia="Times New Roman" w:hAnsiTheme="majorHAnsi" w:cs="Times New Roman"/>
          <w:snapToGrid w:val="0"/>
          <w:sz w:val="18"/>
          <w:szCs w:val="18"/>
          <w:lang w:val="en-GB"/>
        </w:rPr>
        <w:tab/>
        <w:t xml:space="preserve">                          Date</w:t>
      </w: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Position </w:t>
      </w:r>
      <w:r w:rsidRPr="002F4B3C">
        <w:rPr>
          <w:rFonts w:asciiTheme="majorHAnsi" w:eastAsia="Times New Roman" w:hAnsiTheme="majorHAnsi" w:cs="Times New Roman"/>
          <w:snapToGrid w:val="0"/>
          <w:sz w:val="18"/>
          <w:szCs w:val="18"/>
          <w:lang w:val="en-GB"/>
        </w:rPr>
        <w:tab/>
        <w:t>Name of bidder</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1D6284" w:rsidRDefault="001D6284" w:rsidP="00F650FE">
      <w:pPr>
        <w:jc w:val="both"/>
        <w:rPr>
          <w:rFonts w:asciiTheme="majorHAnsi" w:hAnsiTheme="majorHAnsi" w:cs="Arial"/>
          <w:b/>
          <w:sz w:val="18"/>
          <w:szCs w:val="18"/>
        </w:rPr>
      </w:pPr>
    </w:p>
    <w:p w:rsidR="00C6549E" w:rsidRPr="002F4B3C" w:rsidRDefault="00C6549E" w:rsidP="00F650FE">
      <w:pPr>
        <w:jc w:val="both"/>
        <w:rPr>
          <w:rFonts w:asciiTheme="majorHAnsi" w:hAnsiTheme="majorHAnsi" w:cs="Arial"/>
          <w:b/>
          <w:sz w:val="18"/>
          <w:szCs w:val="18"/>
        </w:rPr>
      </w:pPr>
    </w:p>
    <w:p w:rsidR="00C6549E" w:rsidRDefault="00C6549E" w:rsidP="00AA5953">
      <w:pPr>
        <w:tabs>
          <w:tab w:val="left" w:pos="900"/>
          <w:tab w:val="left" w:pos="2880"/>
          <w:tab w:val="left" w:pos="5760"/>
          <w:tab w:val="left" w:pos="7920"/>
        </w:tabs>
        <w:outlineLvl w:val="0"/>
        <w:rPr>
          <w:rFonts w:asciiTheme="majorHAnsi" w:hAnsiTheme="majorHAnsi" w:cs="Arial"/>
          <w:b/>
          <w:sz w:val="18"/>
          <w:szCs w:val="18"/>
        </w:rPr>
      </w:pPr>
    </w:p>
    <w:p w:rsidR="00AA5953" w:rsidRPr="002F4B3C"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Pr>
          <w:rFonts w:asciiTheme="majorHAnsi" w:hAnsiTheme="majorHAnsi" w:cs="Arial"/>
          <w:b/>
          <w:sz w:val="18"/>
          <w:szCs w:val="18"/>
        </w:rPr>
        <w:tab/>
      </w:r>
      <w:r w:rsidR="00A968DD" w:rsidRPr="002F4B3C">
        <w:rPr>
          <w:rFonts w:asciiTheme="majorHAnsi" w:hAnsiTheme="majorHAnsi"/>
          <w:color w:val="000080"/>
          <w:sz w:val="18"/>
          <w:szCs w:val="18"/>
          <w:lang w:val="en-GB"/>
        </w:rPr>
        <w:tab/>
      </w:r>
      <w:r w:rsidR="00A968DD"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r w:rsidR="00AA5953" w:rsidRPr="00C6549E">
        <w:rPr>
          <w:rFonts w:asciiTheme="majorHAnsi" w:eastAsia="Times New Roman" w:hAnsiTheme="majorHAnsi" w:cs="Times New Roman"/>
          <w:b/>
          <w:snapToGrid w:val="0"/>
          <w:sz w:val="18"/>
          <w:szCs w:val="18"/>
          <w:lang w:val="en-GB"/>
        </w:rPr>
        <w:t>SBD 6.1</w:t>
      </w:r>
    </w:p>
    <w:p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PREFERENCE POINTS CLAIM FORM IN TERMS OF THE PREFERENTIAL PROCUREMENT REGULATIONS 2011</w:t>
      </w:r>
    </w:p>
    <w:p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lastRenderedPageBreak/>
        <w:t>Price; and</w:t>
      </w:r>
    </w:p>
    <w:p w:rsidR="00AA5953" w:rsidRPr="002F4B3C" w:rsidRDefault="00AA5953" w:rsidP="00AA5953">
      <w:pPr>
        <w:widowControl w:val="0"/>
        <w:numPr>
          <w:ilvl w:val="0"/>
          <w:numId w:val="2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The purchaser reserves the right to require of a bidder, either before a bid is adjudicated or at any time subsequently, to substantiate any claim in regard to preferences, in any manner required by the purchaser.</w:t>
      </w: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2.</w:t>
      </w:r>
      <w:r w:rsidRPr="002F4B3C">
        <w:rPr>
          <w:rFonts w:asciiTheme="majorHAnsi" w:eastAsia="Times New Roman" w:hAnsiTheme="majorHAnsi" w:cs="Times New Roman"/>
          <w:b/>
          <w:snapToGrid w:val="0"/>
          <w:sz w:val="18"/>
          <w:szCs w:val="18"/>
          <w:lang w:val="en-GB"/>
        </w:rPr>
        <w:tab/>
        <w:t>DEFINITIONS</w:t>
      </w: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Based Black Economic Empowerment Act;</w:t>
      </w:r>
    </w:p>
    <w:p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Empowerment Act;</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organ of state for the provision of services, works or goods, through price quotations, advertised</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proposals;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Act;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includes all applicable taxes less all unconditional discounts;</w:t>
      </w:r>
    </w:p>
    <w:p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person; </w:t>
      </w:r>
      <w:r w:rsidRPr="002F4B3C">
        <w:rPr>
          <w:rFonts w:asciiTheme="majorHAnsi" w:eastAsia="Times New Roman" w:hAnsiTheme="majorHAnsi" w:cs="Arial"/>
          <w:b/>
          <w:snapToGrid w:val="0"/>
          <w:sz w:val="18"/>
          <w:szCs w:val="18"/>
          <w:lang w:val="en-US"/>
        </w:rPr>
        <w:tab/>
      </w:r>
    </w:p>
    <w:p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Practice; </w:t>
      </w:r>
    </w:p>
    <w:p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Any other requirement prescribed in terms of the BBBEE Act;</w:t>
      </w:r>
    </w:p>
    <w:p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Act; </w:t>
      </w:r>
    </w:p>
    <w:p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taxes; </w:t>
      </w: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12" o:title=""/>
          </v:shape>
          <o:OLEObject Type="Embed" ProgID="Equation.3" ShapeID="_x0000_i1025" DrawAspect="Content" ObjectID="_1715753817" r:id="rId13"/>
        </w:objec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Where</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5E0F6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Pmin</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Pr="002F4B3C"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2F4B3C" w:rsidTr="003B1589">
        <w:trPr>
          <w:trHeight w:val="863"/>
        </w:trPr>
        <w:tc>
          <w:tcPr>
            <w:tcW w:w="270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B-BBEE Status Level of Contributor</w:t>
            </w:r>
          </w:p>
        </w:tc>
        <w:tc>
          <w:tcPr>
            <w:tcW w:w="252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1</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2</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rsidTr="003B1589">
        <w:trPr>
          <w:trHeight w:val="72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rsidR="00AA5953" w:rsidRPr="002F4B3C" w:rsidRDefault="00AA5953" w:rsidP="00AA5953">
      <w:pPr>
        <w:widowControl w:val="0"/>
        <w:numPr>
          <w:ilvl w:val="0"/>
          <w:numId w:val="2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 xml:space="preserve">Bidders who claim points in respect of B-BBEE Status Level of Contribution must complete the </w:t>
      </w:r>
      <w:r w:rsidRPr="002F4B3C">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following:</w:t>
      </w:r>
    </w:p>
    <w:p w:rsidR="00AA5953" w:rsidRPr="002F4B3C"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2509BA" w:rsidRPr="002F4B3C" w:rsidRDefault="00AA5953" w:rsidP="00B40869">
      <w:pPr>
        <w:pStyle w:val="ListParagraph"/>
        <w:widowControl w:val="0"/>
        <w:numPr>
          <w:ilvl w:val="1"/>
          <w:numId w:val="2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Will any portion of the contract be sub-contracted?    </w:t>
      </w:r>
    </w:p>
    <w:p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509BA">
        <w:tc>
          <w:tcPr>
            <w:tcW w:w="76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 </w:t>
      </w:r>
      <w:r w:rsidRPr="002F4B3C">
        <w:rPr>
          <w:rFonts w:asciiTheme="majorHAnsi" w:eastAsia="Times New Roman" w:hAnsiTheme="majorHAnsi" w:cs="Times New Roman"/>
          <w:snapToGrid w:val="0"/>
          <w:sz w:val="18"/>
          <w:szCs w:val="18"/>
          <w:lang w:val="en-US"/>
        </w:rPr>
        <w:tab/>
        <w:t>what percentage of the contract will be subcontracted?</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sub-contractor?</w:t>
      </w:r>
      <w:r w:rsidRPr="002F4B3C">
        <w:rPr>
          <w:rFonts w:asciiTheme="majorHAnsi" w:eastAsia="Times New Roman" w:hAnsiTheme="majorHAnsi" w:cs="Times New Roman"/>
          <w:snapToGrid w:val="0"/>
          <w:sz w:val="18"/>
          <w:szCs w:val="18"/>
          <w:lang w:val="en-US"/>
        </w:rPr>
        <w:t>……………..</w:t>
      </w:r>
    </w:p>
    <w:p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F4B3C">
        <w:tc>
          <w:tcPr>
            <w:tcW w:w="76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with disabilities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Cooperative owned by 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military veterans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b/>
          <w:snapToGrid w:val="0"/>
          <w:sz w:val="18"/>
          <w:szCs w:val="18"/>
          <w:lang w:val="en-GB"/>
        </w:rPr>
        <w:t>DECLARATION WITH REGARD TO COMPANY/FIRM</w:t>
      </w:r>
    </w:p>
    <w:p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.2</w:t>
      </w:r>
      <w:r w:rsidR="00AA5953" w:rsidRPr="002F4B3C">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Supplier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Other service providers, e.g. transporter, etc.</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I/we, the undersigned, who is / are duly authorised to do so on behalf of the company/firm, certify that 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contributor  indicated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w:t>
      </w:r>
      <w:r w:rsidRPr="002F4B3C">
        <w:rPr>
          <w:rFonts w:asciiTheme="majorHAnsi" w:eastAsia="Times New Roman" w:hAnsiTheme="majorHAnsi" w:cs="Times New Roman"/>
          <w:snapToGrid w:val="0"/>
          <w:sz w:val="18"/>
          <w:szCs w:val="18"/>
          <w:lang w:val="en-GB"/>
        </w:rPr>
        <w:tab/>
        <w:t>The information furnished is true and correct;</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correct;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(iv)</w:t>
      </w:r>
      <w:r w:rsidRPr="002F4B3C">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disqualify the person from the bidding process;</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recover costs, losses or damages it has incurred or suffered as a result of that person’s conduct;</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cancel the contract and claim any damages which it has suffered as a result of having to make less favourable arrangements due to such cancellation;</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forward the matter for criminal prosecution</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WITNESSES: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73F22"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" o:allowincell="f"/>
            </w:pict>
          </mc:Fallback>
        </mc:AlternateConten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0"/>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SIGNATURE(S) OF BIDDER(S)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5E0F6F">
      <w:pPr>
        <w:widowControl w:val="0"/>
        <w:numPr>
          <w:ilvl w:val="0"/>
          <w:numId w:val="33"/>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DATE:………………………………..</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ADDRESS:…………………………..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t>SBD 8</w:t>
      </w:r>
    </w:p>
    <w:p w:rsidR="00222C96" w:rsidRPr="002F4B3C" w:rsidRDefault="00222C96" w:rsidP="00222C96">
      <w:pPr>
        <w:pStyle w:val="Heading1"/>
        <w:rPr>
          <w:color w:val="auto"/>
          <w:sz w:val="18"/>
          <w:szCs w:val="18"/>
          <w:lang w:val="en-US"/>
        </w:rPr>
      </w:pPr>
      <w:r w:rsidRPr="002F4B3C">
        <w:rPr>
          <w:color w:val="auto"/>
          <w:sz w:val="18"/>
          <w:szCs w:val="18"/>
        </w:rPr>
        <w:lastRenderedPageBreak/>
        <w:t>DECLARATION OF BIDDER’S PAST SUPPLY CHAIN MANAGEMENT PRACTICES</w:t>
      </w:r>
    </w:p>
    <w:p w:rsidR="00222C96" w:rsidRPr="002F4B3C" w:rsidRDefault="00222C96" w:rsidP="00222C96">
      <w:pPr>
        <w:rPr>
          <w:rFonts w:asciiTheme="majorHAnsi" w:hAnsiTheme="majorHAnsi"/>
          <w:b/>
          <w:bCs/>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rsidR="00222C96" w:rsidRPr="002F4B3C" w:rsidRDefault="00222C96" w:rsidP="00222C96">
      <w:pPr>
        <w:ind w:left="36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abused the institution’s supply chain management system;</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rsidR="00222C96" w:rsidRPr="002F4B3C" w:rsidRDefault="00222C96" w:rsidP="00222C96">
      <w:pPr>
        <w:ind w:left="108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b/>
          <w:bCs/>
          <w:sz w:val="18"/>
          <w:szCs w:val="18"/>
          <w:lang w:val="en-US"/>
        </w:rPr>
      </w:pPr>
      <w:r w:rsidRPr="002F4B3C">
        <w:rPr>
          <w:rFonts w:asciiTheme="majorHAnsi" w:hAnsiTheme="majorHAnsi"/>
          <w:b/>
          <w:bCs/>
          <w:sz w:val="18"/>
          <w:szCs w:val="18"/>
          <w:lang w:val="en-US"/>
        </w:rPr>
        <w:t>In order to give effect to the above, the following questionnaire must be completed and submitted with the bid.</w:t>
      </w:r>
    </w:p>
    <w:p w:rsidR="00222C96" w:rsidRPr="002F4B3C" w:rsidRDefault="00222C96"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rsidR="00222C96" w:rsidRPr="002F4B3C" w:rsidRDefault="00222C96">
            <w:pPr>
              <w:pStyle w:val="BodyText2"/>
              <w:rPr>
                <w:rFonts w:asciiTheme="majorHAnsi" w:hAnsiTheme="majorHAnsi"/>
                <w:sz w:val="18"/>
                <w:szCs w:val="18"/>
              </w:rPr>
            </w:pPr>
            <w:r w:rsidRPr="002F4B3C">
              <w:rPr>
                <w:rFonts w:asciiTheme="majorHAnsi" w:hAnsiTheme="majorHAnsi"/>
                <w:sz w:val="18"/>
                <w:szCs w:val="18"/>
              </w:rPr>
              <w:t xml:space="preserve">(Companies or persons who are listed on this database were informed in writing of this restriction by the National Treasury after the </w:t>
            </w:r>
            <w:r w:rsidRPr="002F4B3C">
              <w:rPr>
                <w:rFonts w:asciiTheme="majorHAnsi" w:hAnsiTheme="majorHAnsi"/>
                <w:i/>
                <w:iCs/>
                <w:sz w:val="18"/>
                <w:szCs w:val="18"/>
              </w:rPr>
              <w:t>audi alteram partem</w:t>
            </w:r>
            <w:r w:rsidRPr="002F4B3C">
              <w:rPr>
                <w:rFonts w:asciiTheme="majorHAnsi" w:hAnsiTheme="majorHAnsi"/>
                <w:sz w:val="18"/>
                <w:szCs w:val="18"/>
              </w:rPr>
              <w:t xml:space="preserve"> rule was applied).</w:t>
            </w:r>
          </w:p>
          <w:p w:rsidR="00222C96" w:rsidRPr="002F4B3C"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1" w:name="Check2"/>
            <w:r w:rsidRPr="002F4B3C">
              <w:rPr>
                <w:rFonts w:asciiTheme="majorHAnsi" w:hAnsiTheme="majorHAnsi"/>
                <w:sz w:val="18"/>
                <w:szCs w:val="18"/>
              </w:rPr>
              <w:instrText xml:space="preserve"> FORMCHECKBOX </w:instrText>
            </w:r>
            <w:r w:rsidR="00BA1D19">
              <w:rPr>
                <w:rFonts w:asciiTheme="majorHAnsi" w:hAnsiTheme="majorHAnsi"/>
                <w:sz w:val="18"/>
                <w:szCs w:val="18"/>
              </w:rPr>
            </w:r>
            <w:r w:rsidR="00BA1D19">
              <w:rPr>
                <w:rFonts w:asciiTheme="majorHAnsi" w:hAnsiTheme="majorHAnsi"/>
                <w:sz w:val="18"/>
                <w:szCs w:val="18"/>
              </w:rPr>
              <w:fldChar w:fldCharType="separate"/>
            </w:r>
            <w:r w:rsidRPr="002F4B3C">
              <w:rPr>
                <w:rFonts w:asciiTheme="majorHAnsi" w:hAnsiTheme="majorHAnsi"/>
                <w:sz w:val="18"/>
                <w:szCs w:val="18"/>
              </w:rPr>
              <w:fldChar w:fldCharType="end"/>
            </w:r>
            <w:bookmarkEnd w:id="1"/>
          </w:p>
          <w:p w:rsidR="00222C96" w:rsidRPr="002F4B3C" w:rsidRDefault="00222C96">
            <w:pPr>
              <w:jc w:val="center"/>
              <w:rPr>
                <w:rFonts w:asciiTheme="majorHAnsi" w:hAnsiTheme="majorHAnsi"/>
                <w:sz w:val="18"/>
                <w:szCs w:val="18"/>
              </w:rPr>
            </w:pPr>
          </w:p>
          <w:p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2" w:name="Check3"/>
            <w:r w:rsidRPr="002F4B3C">
              <w:rPr>
                <w:rFonts w:asciiTheme="majorHAnsi" w:hAnsiTheme="majorHAnsi"/>
                <w:sz w:val="18"/>
                <w:szCs w:val="18"/>
              </w:rPr>
              <w:instrText xml:space="preserve"> FORMCHECKBOX </w:instrText>
            </w:r>
            <w:r w:rsidR="00BA1D19">
              <w:rPr>
                <w:rFonts w:asciiTheme="majorHAnsi" w:hAnsiTheme="majorHAnsi"/>
                <w:sz w:val="18"/>
                <w:szCs w:val="18"/>
              </w:rPr>
            </w:r>
            <w:r w:rsidR="00BA1D19">
              <w:rPr>
                <w:rFonts w:asciiTheme="majorHAnsi" w:hAnsiTheme="majorHAnsi"/>
                <w:sz w:val="18"/>
                <w:szCs w:val="18"/>
              </w:rPr>
              <w:fldChar w:fldCharType="separate"/>
            </w:r>
            <w:r w:rsidRPr="002F4B3C">
              <w:rPr>
                <w:rFonts w:asciiTheme="majorHAnsi" w:hAnsiTheme="majorHAnsi"/>
                <w:sz w:val="18"/>
                <w:szCs w:val="18"/>
              </w:rPr>
              <w:fldChar w:fldCharType="end"/>
            </w:r>
            <w:bookmarkEnd w:id="2"/>
          </w:p>
          <w:p w:rsidR="00222C96" w:rsidRPr="002F4B3C" w:rsidRDefault="00222C96">
            <w:pPr>
              <w:jc w:val="cente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rPr>
            </w:pP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Is the bidder or any of its directors listed on the Register for Tender Defaulters in terms of section 29 of the Prevention and Combating of Corrupt Activities Act (No 12 of 2004)?</w:t>
            </w:r>
          </w:p>
          <w:p w:rsidR="00222C96" w:rsidRPr="002F4B3C" w:rsidRDefault="00222C96">
            <w:pPr>
              <w:pStyle w:val="BodyTextIndent"/>
              <w:tabs>
                <w:tab w:val="left" w:pos="720"/>
              </w:tabs>
              <w:ind w:left="2"/>
              <w:rPr>
                <w:rFonts w:asciiTheme="majorHAnsi" w:hAnsiTheme="majorHAnsi"/>
                <w:b/>
                <w:bCs/>
                <w:sz w:val="18"/>
                <w:szCs w:val="18"/>
              </w:rPr>
            </w:pPr>
            <w:r w:rsidRPr="002F4B3C">
              <w:rPr>
                <w:rFonts w:asciiTheme="majorHAnsi" w:hAnsiTheme="majorHAnsi"/>
                <w:b/>
                <w:bCs/>
                <w:sz w:val="18"/>
                <w:szCs w:val="18"/>
              </w:rPr>
              <w:t xml:space="preserve">To access this Register enter the National Treasury’s website, </w:t>
            </w:r>
            <w:hyperlink r:id="rId14" w:history="1">
              <w:r w:rsidRPr="002F4B3C">
                <w:rPr>
                  <w:rStyle w:val="Hyperlink"/>
                  <w:rFonts w:asciiTheme="majorHAnsi" w:hAnsiTheme="majorHAnsi"/>
                  <w:b/>
                  <w:bCs/>
                  <w:sz w:val="18"/>
                  <w:szCs w:val="18"/>
                </w:rPr>
                <w:t>www.treasury.gov.za</w:t>
              </w:r>
            </w:hyperlink>
            <w:r w:rsidRPr="002F4B3C">
              <w:rPr>
                <w:rFonts w:asciiTheme="majorHAnsi" w:hAnsiTheme="majorHAnsi"/>
                <w:b/>
                <w:bCs/>
                <w:sz w:val="18"/>
                <w:szCs w:val="18"/>
              </w:rPr>
              <w:t xml:space="preserve">, click on the icon “Register for Tender Defaulters” or submit your written request for a hard copy of the Register to facsimile number (012) 3265445. </w:t>
            </w:r>
          </w:p>
          <w:p w:rsidR="00222C96" w:rsidRPr="002F4B3C" w:rsidRDefault="00222C96">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3" w:name="Check1"/>
            <w:r w:rsidRPr="002F4B3C">
              <w:rPr>
                <w:rFonts w:asciiTheme="majorHAnsi" w:hAnsiTheme="majorHAnsi"/>
                <w:sz w:val="18"/>
                <w:szCs w:val="18"/>
              </w:rPr>
              <w:instrText xml:space="preserve"> FORMCHECKBOX </w:instrText>
            </w:r>
            <w:r w:rsidR="00BA1D19">
              <w:rPr>
                <w:rFonts w:asciiTheme="majorHAnsi" w:hAnsiTheme="majorHAnsi"/>
                <w:sz w:val="18"/>
                <w:szCs w:val="18"/>
              </w:rPr>
            </w:r>
            <w:r w:rsidR="00BA1D19">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4" w:name="Check4"/>
            <w:r w:rsidRPr="002F4B3C">
              <w:rPr>
                <w:rFonts w:asciiTheme="majorHAnsi" w:hAnsiTheme="majorHAnsi"/>
                <w:sz w:val="18"/>
                <w:szCs w:val="18"/>
              </w:rPr>
              <w:instrText xml:space="preserve"> FORMCHECKBOX </w:instrText>
            </w:r>
            <w:r w:rsidR="00BA1D19">
              <w:rPr>
                <w:rFonts w:asciiTheme="majorHAnsi" w:hAnsiTheme="majorHAnsi"/>
                <w:sz w:val="18"/>
                <w:szCs w:val="18"/>
              </w:rPr>
            </w:r>
            <w:r w:rsidR="00BA1D19">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5" w:name="Check8"/>
            <w:r w:rsidRPr="002F4B3C">
              <w:rPr>
                <w:rFonts w:asciiTheme="majorHAnsi" w:hAnsiTheme="majorHAnsi"/>
                <w:sz w:val="18"/>
                <w:szCs w:val="18"/>
              </w:rPr>
              <w:instrText xml:space="preserve"> FORMCHECKBOX </w:instrText>
            </w:r>
            <w:r w:rsidR="00BA1D19">
              <w:rPr>
                <w:rFonts w:asciiTheme="majorHAnsi" w:hAnsiTheme="majorHAnsi"/>
                <w:sz w:val="18"/>
                <w:szCs w:val="18"/>
              </w:rPr>
            </w:r>
            <w:r w:rsidR="00BA1D19">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6" w:name="Check7"/>
            <w:r w:rsidRPr="002F4B3C">
              <w:rPr>
                <w:rFonts w:asciiTheme="majorHAnsi" w:hAnsiTheme="majorHAnsi"/>
                <w:sz w:val="18"/>
                <w:szCs w:val="18"/>
              </w:rPr>
              <w:instrText xml:space="preserve"> FORMCHECKBOX </w:instrText>
            </w:r>
            <w:r w:rsidR="00BA1D19">
              <w:rPr>
                <w:rFonts w:asciiTheme="majorHAnsi" w:hAnsiTheme="majorHAnsi"/>
                <w:sz w:val="18"/>
                <w:szCs w:val="18"/>
              </w:rPr>
            </w:r>
            <w:r w:rsidR="00BA1D19">
              <w:rPr>
                <w:rFonts w:asciiTheme="majorHAnsi" w:hAnsiTheme="majorHAnsi"/>
                <w:sz w:val="18"/>
                <w:szCs w:val="18"/>
              </w:rPr>
              <w:fldChar w:fldCharType="separate"/>
            </w:r>
            <w:r w:rsidRPr="002F4B3C">
              <w:rPr>
                <w:rFonts w:asciiTheme="majorHAnsi" w:hAnsiTheme="majorHAnsi"/>
                <w:sz w:val="18"/>
                <w:szCs w:val="18"/>
              </w:rPr>
              <w:fldChar w:fldCharType="end"/>
            </w:r>
            <w:bookmarkEnd w:id="6"/>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p w:rsidR="00222C96" w:rsidRPr="002F4B3C"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BA1D19">
              <w:rPr>
                <w:rFonts w:asciiTheme="majorHAnsi" w:hAnsiTheme="majorHAnsi"/>
                <w:sz w:val="18"/>
                <w:szCs w:val="18"/>
              </w:rPr>
            </w:r>
            <w:r w:rsidR="00BA1D19">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BA1D19">
              <w:rPr>
                <w:rFonts w:asciiTheme="majorHAnsi" w:hAnsiTheme="majorHAnsi"/>
                <w:sz w:val="18"/>
                <w:szCs w:val="18"/>
              </w:rPr>
            </w:r>
            <w:r w:rsidR="00BA1D19">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bl>
    <w:p w:rsidR="00222C96" w:rsidRPr="002F4B3C" w:rsidRDefault="00222C96" w:rsidP="00222C96">
      <w:pPr>
        <w:rPr>
          <w:rFonts w:asciiTheme="majorHAnsi" w:hAnsiTheme="majorHAnsi"/>
          <w:sz w:val="18"/>
          <w:szCs w:val="18"/>
          <w:lang w:val="en-GB"/>
        </w:rPr>
      </w:pPr>
    </w:p>
    <w:p w:rsidR="00222C96" w:rsidRPr="002F4B3C" w:rsidRDefault="00222C96" w:rsidP="00222C96">
      <w:pPr>
        <w:pStyle w:val="BodyTextIndent"/>
        <w:ind w:hanging="720"/>
        <w:jc w:val="center"/>
        <w:rPr>
          <w:rFonts w:asciiTheme="majorHAnsi" w:hAnsiTheme="majorHAnsi"/>
          <w:b/>
          <w:bCs/>
          <w:sz w:val="18"/>
          <w:szCs w:val="18"/>
        </w:rPr>
      </w:pPr>
    </w:p>
    <w:p w:rsidR="00222C96" w:rsidRPr="00C6549E" w:rsidRDefault="00222C96" w:rsidP="00222C96">
      <w:pPr>
        <w:pStyle w:val="BodyTextIndent"/>
        <w:ind w:hanging="720"/>
        <w:jc w:val="center"/>
        <w:rPr>
          <w:rFonts w:asciiTheme="majorHAnsi" w:hAnsiTheme="majorHAnsi"/>
          <w:b/>
          <w:bCs/>
          <w:color w:val="auto"/>
          <w:sz w:val="18"/>
          <w:szCs w:val="18"/>
        </w:rPr>
      </w:pPr>
      <w:r w:rsidRPr="00C6549E">
        <w:rPr>
          <w:rFonts w:asciiTheme="majorHAnsi" w:hAnsiTheme="majorHAnsi"/>
          <w:b/>
          <w:bCs/>
          <w:color w:val="auto"/>
          <w:sz w:val="18"/>
          <w:szCs w:val="18"/>
        </w:rPr>
        <w:t>CERTIFICATION</w:t>
      </w:r>
    </w:p>
    <w:p w:rsidR="00222C96" w:rsidRPr="00C6549E" w:rsidRDefault="00222C96" w:rsidP="00222C96">
      <w:pPr>
        <w:pStyle w:val="BodyTextIndent"/>
        <w:ind w:hanging="720"/>
        <w:jc w:val="center"/>
        <w:rPr>
          <w:rFonts w:asciiTheme="majorHAnsi" w:hAnsiTheme="majorHAnsi"/>
          <w:b/>
          <w:bCs/>
          <w:color w:val="auto"/>
          <w:sz w:val="18"/>
          <w:szCs w:val="18"/>
        </w:rPr>
      </w:pPr>
    </w:p>
    <w:p w:rsidR="00222C96" w:rsidRPr="00C6549E" w:rsidRDefault="00222C96" w:rsidP="00222C96">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I, THE UNDERSIGNED (FULL NAME)…………………………………………………</w:t>
      </w:r>
    </w:p>
    <w:p w:rsidR="00222C96" w:rsidRPr="00C6549E" w:rsidRDefault="00222C96" w:rsidP="00222C96">
      <w:pPr>
        <w:pStyle w:val="BodyTextIndent"/>
        <w:tabs>
          <w:tab w:val="clear" w:pos="900"/>
          <w:tab w:val="left" w:pos="180"/>
        </w:tabs>
        <w:ind w:hanging="720"/>
        <w:rPr>
          <w:rFonts w:asciiTheme="majorHAnsi" w:hAnsiTheme="majorHAnsi"/>
          <w:b/>
          <w:bCs/>
          <w:color w:val="auto"/>
          <w:sz w:val="18"/>
          <w:szCs w:val="18"/>
        </w:rPr>
      </w:pPr>
      <w:r w:rsidRPr="00C6549E">
        <w:rPr>
          <w:rFonts w:asciiTheme="majorHAnsi" w:hAnsiTheme="majorHAnsi"/>
          <w:b/>
          <w:bCs/>
          <w:color w:val="auto"/>
          <w:sz w:val="18"/>
          <w:szCs w:val="18"/>
        </w:rPr>
        <w:tab/>
        <w:t>CERTIFY THAT THE INFORMATION FURNISHED ON THIS DECLARATION FORM IS TRUE AND CORRECT.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I ACCEPT THAT, IN ADDITION TO CANCELLATION OF A CONTRACT, ACTION MAY BE TAKEN AGAINST ME SHOULD THIS DECLARATION PROVE TO BE FALSE.</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w:t>
      </w:r>
      <w:r w:rsidRPr="00C6549E">
        <w:rPr>
          <w:rFonts w:asciiTheme="majorHAnsi" w:hAnsiTheme="majorHAnsi"/>
          <w:b/>
          <w:bCs/>
          <w:color w:val="auto"/>
          <w:sz w:val="18"/>
          <w:szCs w:val="18"/>
        </w:rPr>
        <w:tab/>
        <w: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 xml:space="preserve">Signature </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Date</w:t>
      </w:r>
    </w:p>
    <w:p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 xml:space="preserve">………………………………………. </w:t>
      </w:r>
      <w:r w:rsidRPr="00C6549E">
        <w:rPr>
          <w:rFonts w:asciiTheme="majorHAnsi" w:hAnsiTheme="majorHAnsi"/>
          <w:b/>
          <w:bCs/>
          <w:color w:val="auto"/>
          <w:sz w:val="18"/>
          <w:szCs w:val="18"/>
        </w:rPr>
        <w:tab/>
        <w:t>…………………………..</w:t>
      </w:r>
    </w:p>
    <w:p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Position</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Name of Bidder</w:t>
      </w: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P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8570BE" w:rsidRPr="002F4B3C" w:rsidRDefault="00A74BF5" w:rsidP="001D6284">
      <w:pPr>
        <w:pStyle w:val="BodyTextIndent"/>
        <w:ind w:hanging="720"/>
        <w:rPr>
          <w:rFonts w:asciiTheme="majorHAnsi" w:hAnsiTheme="majorHAnsi"/>
          <w:sz w:val="18"/>
          <w:szCs w:val="18"/>
        </w:rPr>
      </w:pPr>
      <w:r w:rsidRPr="002F4B3C">
        <w:rPr>
          <w:rFonts w:asciiTheme="majorHAnsi" w:hAnsiTheme="majorHAnsi"/>
          <w:sz w:val="18"/>
          <w:szCs w:val="18"/>
        </w:rPr>
        <w:tab/>
      </w:r>
    </w:p>
    <w:p w:rsidR="008570BE" w:rsidRPr="002F4B3C" w:rsidRDefault="008570BE" w:rsidP="00DA7E8F">
      <w:pPr>
        <w:pStyle w:val="BodyTextIndent"/>
        <w:ind w:left="0" w:firstLine="0"/>
        <w:rPr>
          <w:rFonts w:asciiTheme="majorHAnsi" w:hAnsiTheme="majorHAnsi"/>
          <w:sz w:val="18"/>
          <w:szCs w:val="18"/>
        </w:rPr>
      </w:pPr>
    </w:p>
    <w:p w:rsidR="00220E18" w:rsidRPr="002F4B3C" w:rsidRDefault="008570BE" w:rsidP="00DA7E8F">
      <w:pPr>
        <w:pStyle w:val="BodyTextIndent"/>
        <w:ind w:left="0" w:firstLine="0"/>
        <w:rPr>
          <w:rFonts w:asciiTheme="majorHAnsi" w:hAnsiTheme="majorHAnsi"/>
          <w:b/>
          <w:sz w:val="18"/>
          <w:szCs w:val="18"/>
        </w:rPr>
      </w:pP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00DA7E8F" w:rsidRPr="002F4B3C">
        <w:rPr>
          <w:rFonts w:asciiTheme="majorHAnsi" w:hAnsiTheme="majorHAnsi"/>
          <w:b/>
          <w:color w:val="auto"/>
          <w:sz w:val="18"/>
          <w:szCs w:val="18"/>
        </w:rPr>
        <w:t>SDB9</w:t>
      </w:r>
    </w:p>
    <w:p w:rsidR="00220E18" w:rsidRPr="002F4B3C" w:rsidRDefault="00220E18" w:rsidP="00F650FE">
      <w:pPr>
        <w:jc w:val="both"/>
        <w:rPr>
          <w:rFonts w:asciiTheme="majorHAnsi" w:hAnsiTheme="majorHAnsi" w:cs="Arial"/>
          <w:b/>
          <w:sz w:val="18"/>
          <w:szCs w:val="18"/>
        </w:rPr>
      </w:pPr>
    </w:p>
    <w:p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9" w:after="0" w:line="200" w:lineRule="exact"/>
        <w:rPr>
          <w:rFonts w:asciiTheme="majorHAnsi" w:hAnsiTheme="majorHAnsi"/>
          <w:sz w:val="18"/>
          <w:szCs w:val="18"/>
        </w:rPr>
      </w:pPr>
    </w:p>
    <w:p w:rsidR="00DA7E8F" w:rsidRPr="002F4B3C" w:rsidRDefault="00DA7E8F" w:rsidP="00DA7E8F">
      <w:pPr>
        <w:spacing w:after="0" w:line="240" w:lineRule="auto"/>
        <w:ind w:left="102" w:right="1469"/>
        <w:jc w:val="both"/>
        <w:rPr>
          <w:rFonts w:asciiTheme="majorHAnsi" w:eastAsia="Arial" w:hAnsiTheme="majorHAnsi" w:cs="Arial"/>
          <w:sz w:val="18"/>
          <w:szCs w:val="18"/>
        </w:rPr>
      </w:pPr>
      <w:r w:rsidRPr="002F4B3C">
        <w:rPr>
          <w:rFonts w:asciiTheme="majorHAnsi" w:eastAsia="Arial" w:hAnsiTheme="majorHAnsi" w:cs="Arial"/>
          <w:sz w:val="18"/>
          <w:szCs w:val="18"/>
        </w:rPr>
        <w:t xml:space="preserve">1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SB</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mus</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or</w:t>
      </w:r>
      <w:r w:rsidRPr="002F4B3C">
        <w:rPr>
          <w:rFonts w:asciiTheme="majorHAnsi" w:eastAsia="Arial" w:hAnsiTheme="majorHAnsi" w:cs="Arial"/>
          <w:sz w:val="18"/>
          <w:szCs w:val="18"/>
        </w:rPr>
        <w:t>m</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pa</w:t>
      </w:r>
      <w:r w:rsidRPr="002F4B3C">
        <w:rPr>
          <w:rFonts w:asciiTheme="majorHAnsi" w:eastAsia="Arial" w:hAnsiTheme="majorHAnsi" w:cs="Arial"/>
          <w:sz w:val="18"/>
          <w:szCs w:val="18"/>
        </w:rPr>
        <w:t>rt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¹</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2" w:after="0" w:line="200" w:lineRule="exact"/>
        <w:rPr>
          <w:rFonts w:asciiTheme="majorHAnsi" w:hAnsiTheme="majorHAnsi"/>
          <w:sz w:val="18"/>
          <w:szCs w:val="18"/>
        </w:rPr>
      </w:pPr>
    </w:p>
    <w:p w:rsidR="00DA7E8F" w:rsidRPr="002F4B3C"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2F4B3C">
        <w:rPr>
          <w:rFonts w:asciiTheme="majorHAnsi" w:eastAsia="Arial" w:hAnsiTheme="majorHAnsi" w:cs="Arial"/>
          <w:sz w:val="18"/>
          <w:szCs w:val="18"/>
        </w:rPr>
        <w:t>2</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Se</w:t>
      </w:r>
      <w:r w:rsidRPr="002F4B3C">
        <w:rPr>
          <w:rFonts w:asciiTheme="majorHAnsi" w:eastAsia="Arial" w:hAnsiTheme="majorHAnsi" w:cs="Arial"/>
          <w:spacing w:val="-4"/>
          <w:sz w:val="18"/>
          <w:szCs w:val="18"/>
        </w:rPr>
        <w:t>c</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z w:val="18"/>
          <w:szCs w:val="18"/>
        </w:rPr>
        <w:t>4</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2"/>
          <w:sz w:val="18"/>
          <w:szCs w:val="18"/>
        </w:rPr>
        <w:t>1</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ii</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2"/>
          <w:sz w:val="18"/>
          <w:szCs w:val="18"/>
        </w:rPr>
        <w:t>9</w:t>
      </w:r>
      <w:r w:rsidRPr="002F4B3C">
        <w:rPr>
          <w:rFonts w:asciiTheme="majorHAnsi" w:eastAsia="Arial" w:hAnsiTheme="majorHAnsi" w:cs="Arial"/>
          <w:spacing w:val="1"/>
          <w:sz w:val="18"/>
          <w:szCs w:val="18"/>
        </w:rPr>
        <w:t>9</w:t>
      </w:r>
      <w:r w:rsidRPr="002F4B3C">
        <w:rPr>
          <w:rFonts w:asciiTheme="majorHAnsi" w:eastAsia="Arial" w:hAnsiTheme="majorHAnsi" w:cs="Arial"/>
          <w:spacing w:val="-2"/>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4"/>
          <w:w w:val="102"/>
          <w:sz w:val="18"/>
          <w:szCs w:val="18"/>
        </w:rPr>
        <w:t>a</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con</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ir</w:t>
      </w:r>
      <w:r w:rsidRPr="002F4B3C">
        <w:rPr>
          <w:rFonts w:asciiTheme="majorHAnsi" w:eastAsia="Arial" w:hAnsiTheme="majorHAnsi" w:cs="Arial"/>
          <w:spacing w:val="1"/>
          <w:sz w:val="18"/>
          <w:szCs w:val="18"/>
        </w:rPr>
        <w:t>ms</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 xml:space="preserve">y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soc</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50"/>
          <w:sz w:val="18"/>
          <w:szCs w:val="18"/>
        </w:rPr>
        <w:t xml:space="preserve"> </w:t>
      </w:r>
      <w:r w:rsidR="008E698C" w:rsidRPr="002F4B3C">
        <w:rPr>
          <w:rFonts w:asciiTheme="majorHAnsi" w:eastAsia="Arial" w:hAnsiTheme="majorHAnsi" w:cs="Arial"/>
          <w:spacing w:val="-2"/>
          <w:sz w:val="18"/>
          <w:szCs w:val="18"/>
        </w:rPr>
        <w:t>be</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4"/>
          <w:sz w:val="18"/>
          <w:szCs w:val="18"/>
        </w:rPr>
        <w:t>w</w:t>
      </w:r>
      <w:r w:rsidR="008E698C" w:rsidRPr="002F4B3C">
        <w:rPr>
          <w:rFonts w:asciiTheme="majorHAnsi" w:eastAsia="Arial" w:hAnsiTheme="majorHAnsi" w:cs="Arial"/>
          <w:spacing w:val="1"/>
          <w:sz w:val="18"/>
          <w:szCs w:val="18"/>
        </w:rPr>
        <w:t>ee</w:t>
      </w:r>
      <w:r w:rsidR="008E698C" w:rsidRPr="002F4B3C">
        <w:rPr>
          <w:rFonts w:asciiTheme="majorHAnsi" w:eastAsia="Arial" w:hAnsiTheme="majorHAnsi" w:cs="Arial"/>
          <w:sz w:val="18"/>
          <w:szCs w:val="18"/>
        </w:rPr>
        <w:t xml:space="preserve">n </w:t>
      </w:r>
      <w:r w:rsidR="008E698C" w:rsidRPr="002F4B3C">
        <w:rPr>
          <w:rFonts w:asciiTheme="majorHAnsi" w:eastAsia="Arial" w:hAnsiTheme="majorHAnsi" w:cs="Arial"/>
          <w:spacing w:val="3"/>
          <w:sz w:val="18"/>
          <w:szCs w:val="18"/>
        </w:rPr>
        <w:t>parties</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8"/>
          <w:sz w:val="18"/>
          <w:szCs w:val="18"/>
        </w:rPr>
        <w:t xml:space="preserve"> </w:t>
      </w:r>
      <w:r w:rsidR="008E698C" w:rsidRPr="002F4B3C">
        <w:rPr>
          <w:rFonts w:asciiTheme="majorHAnsi" w:eastAsia="Arial" w:hAnsiTheme="majorHAnsi" w:cs="Arial"/>
          <w:spacing w:val="1"/>
          <w:sz w:val="18"/>
          <w:szCs w:val="18"/>
        </w:rPr>
        <w:t>h</w:t>
      </w:r>
      <w:r w:rsidR="008E698C" w:rsidRPr="002F4B3C">
        <w:rPr>
          <w:rFonts w:asciiTheme="majorHAnsi" w:eastAsia="Arial" w:hAnsiTheme="majorHAnsi" w:cs="Arial"/>
          <w:spacing w:val="-4"/>
          <w:sz w:val="18"/>
          <w:szCs w:val="18"/>
        </w:rPr>
        <w:t>o</w:t>
      </w:r>
      <w:r w:rsidR="008E698C" w:rsidRPr="002F4B3C">
        <w:rPr>
          <w:rFonts w:asciiTheme="majorHAnsi" w:eastAsia="Arial" w:hAnsiTheme="majorHAnsi" w:cs="Arial"/>
          <w:sz w:val="18"/>
          <w:szCs w:val="18"/>
        </w:rPr>
        <w:t>r</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2"/>
          <w:sz w:val="18"/>
          <w:szCs w:val="18"/>
        </w:rPr>
        <w:t>zo</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2"/>
          <w:sz w:val="18"/>
          <w:szCs w:val="18"/>
        </w:rPr>
        <w:t>a</w:t>
      </w:r>
      <w:r w:rsidR="008E698C" w:rsidRPr="002F4B3C">
        <w:rPr>
          <w:rFonts w:asciiTheme="majorHAnsi" w:eastAsia="Arial" w:hAnsiTheme="majorHAnsi" w:cs="Arial"/>
          <w:sz w:val="18"/>
          <w:szCs w:val="18"/>
        </w:rPr>
        <w:t xml:space="preserve">l </w:t>
      </w:r>
      <w:r w:rsidR="008E698C" w:rsidRPr="002F4B3C">
        <w:rPr>
          <w:rFonts w:asciiTheme="majorHAnsi" w:eastAsia="Arial" w:hAnsiTheme="majorHAnsi" w:cs="Arial"/>
          <w:spacing w:val="5"/>
          <w:sz w:val="18"/>
          <w:szCs w:val="18"/>
        </w:rPr>
        <w:t>relationship</w:t>
      </w:r>
      <w:r w:rsidR="008E698C" w:rsidRPr="002F4B3C">
        <w:rPr>
          <w:rFonts w:asciiTheme="majorHAnsi" w:eastAsia="Arial" w:hAnsiTheme="majorHAnsi" w:cs="Arial"/>
          <w:sz w:val="18"/>
          <w:szCs w:val="18"/>
        </w:rPr>
        <w:t xml:space="preserve"> </w:t>
      </w:r>
      <w:r w:rsidR="008E698C" w:rsidRPr="002F4B3C">
        <w:rPr>
          <w:rFonts w:asciiTheme="majorHAnsi" w:eastAsia="Arial" w:hAnsiTheme="majorHAnsi" w:cs="Arial"/>
          <w:spacing w:val="10"/>
          <w:sz w:val="18"/>
          <w:szCs w:val="18"/>
        </w:rPr>
        <w:t>and</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pacing w:val="-2"/>
          <w:sz w:val="18"/>
          <w:szCs w:val="18"/>
        </w:rPr>
        <w:t>vol</w:t>
      </w:r>
      <w:r w:rsidR="008E698C" w:rsidRPr="002F4B3C">
        <w:rPr>
          <w:rFonts w:asciiTheme="majorHAnsi" w:eastAsia="Arial" w:hAnsiTheme="majorHAnsi" w:cs="Arial"/>
          <w:spacing w:val="1"/>
          <w:sz w:val="18"/>
          <w:szCs w:val="18"/>
        </w:rPr>
        <w:t>ve</w:t>
      </w:r>
      <w:r w:rsidR="008E698C" w:rsidRPr="002F4B3C">
        <w:rPr>
          <w:rFonts w:asciiTheme="majorHAnsi" w:eastAsia="Arial" w:hAnsiTheme="majorHAnsi" w:cs="Arial"/>
          <w:sz w:val="18"/>
          <w:szCs w:val="18"/>
        </w:rPr>
        <w:t xml:space="preserve">s </w:t>
      </w:r>
      <w:r w:rsidR="008E698C" w:rsidRPr="002F4B3C">
        <w:rPr>
          <w:rFonts w:asciiTheme="majorHAnsi" w:eastAsia="Arial" w:hAnsiTheme="majorHAnsi" w:cs="Arial"/>
          <w:spacing w:val="2"/>
          <w:sz w:val="18"/>
          <w:szCs w:val="18"/>
        </w:rPr>
        <w:t>collusive</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²</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ll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i/>
          <w:spacing w:val="1"/>
          <w:sz w:val="18"/>
          <w:szCs w:val="18"/>
        </w:rPr>
        <w:t>p</w:t>
      </w:r>
      <w:r w:rsidRPr="002F4B3C">
        <w:rPr>
          <w:rFonts w:asciiTheme="majorHAnsi" w:eastAsia="Arial" w:hAnsiTheme="majorHAnsi" w:cs="Arial"/>
          <w:i/>
          <w:sz w:val="18"/>
          <w:szCs w:val="18"/>
        </w:rPr>
        <w:t>e</w:t>
      </w:r>
      <w:r w:rsidRPr="002F4B3C">
        <w:rPr>
          <w:rFonts w:asciiTheme="majorHAnsi" w:eastAsia="Arial" w:hAnsiTheme="majorHAnsi" w:cs="Arial"/>
          <w:i/>
          <w:spacing w:val="14"/>
          <w:sz w:val="18"/>
          <w:szCs w:val="18"/>
        </w:rPr>
        <w:t xml:space="preserve"> </w:t>
      </w:r>
      <w:r w:rsidRPr="002F4B3C">
        <w:rPr>
          <w:rFonts w:asciiTheme="majorHAnsi" w:eastAsia="Arial" w:hAnsiTheme="majorHAnsi" w:cs="Arial"/>
          <w:i/>
          <w:spacing w:val="1"/>
          <w:sz w:val="18"/>
          <w:szCs w:val="18"/>
        </w:rPr>
        <w:t>s</w:t>
      </w:r>
      <w:r w:rsidRPr="002F4B3C">
        <w:rPr>
          <w:rFonts w:asciiTheme="majorHAnsi" w:eastAsia="Arial" w:hAnsiTheme="majorHAnsi" w:cs="Arial"/>
          <w:i/>
          <w:sz w:val="18"/>
          <w:szCs w:val="18"/>
        </w:rPr>
        <w:t>e</w:t>
      </w:r>
      <w:r w:rsidRPr="002F4B3C">
        <w:rPr>
          <w:rFonts w:asciiTheme="majorHAnsi" w:eastAsia="Arial" w:hAnsiTheme="majorHAnsi" w:cs="Arial"/>
          <w:i/>
          <w:spacing w:val="16"/>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ea</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w w:val="102"/>
          <w:sz w:val="18"/>
          <w:szCs w:val="18"/>
        </w:rPr>
        <w:t>ca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no</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sz w:val="18"/>
          <w:szCs w:val="18"/>
        </w:rPr>
        <w:t>j</w:t>
      </w:r>
      <w:r w:rsidRPr="002F4B3C">
        <w:rPr>
          <w:rFonts w:asciiTheme="majorHAnsi" w:eastAsia="Arial" w:hAnsiTheme="majorHAnsi" w:cs="Arial"/>
          <w:spacing w:val="-2"/>
          <w:sz w:val="18"/>
          <w:szCs w:val="18"/>
        </w:rPr>
        <w:t>ust</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g</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ds</w:t>
      </w:r>
      <w:r w:rsidRPr="002F4B3C">
        <w:rPr>
          <w:rFonts w:asciiTheme="majorHAnsi" w:eastAsia="Arial" w:hAnsiTheme="majorHAnsi" w:cs="Arial"/>
          <w:w w:val="102"/>
          <w:sz w:val="18"/>
          <w:szCs w:val="18"/>
        </w:rPr>
        <w:t>.</w:t>
      </w:r>
    </w:p>
    <w:p w:rsidR="00DA7E8F" w:rsidRPr="002F4B3C" w:rsidRDefault="00DA7E8F" w:rsidP="00DA7E8F">
      <w:pPr>
        <w:spacing w:before="18" w:after="0" w:line="260" w:lineRule="exact"/>
        <w:rPr>
          <w:rFonts w:asciiTheme="majorHAnsi" w:hAnsiTheme="majorHAnsi"/>
          <w:sz w:val="18"/>
          <w:szCs w:val="18"/>
        </w:rPr>
      </w:pPr>
    </w:p>
    <w:p w:rsidR="00DA7E8F" w:rsidRPr="002F4B3C"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3</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Re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4"/>
          <w:sz w:val="18"/>
          <w:szCs w:val="18"/>
        </w:rPr>
        <w:t>6</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9</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sc</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be</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w w:val="102"/>
          <w:sz w:val="18"/>
          <w:szCs w:val="18"/>
        </w:rPr>
        <w:t>au</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 xml:space="preserve">t </w:t>
      </w:r>
      <w:r w:rsidRPr="002F4B3C">
        <w:rPr>
          <w:rFonts w:asciiTheme="majorHAnsi" w:eastAsia="Arial" w:hAnsiTheme="majorHAnsi" w:cs="Arial"/>
          <w:spacing w:val="3"/>
          <w:sz w:val="18"/>
          <w:szCs w:val="18"/>
        </w:rPr>
        <w:t xml:space="preserve"> 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 xml:space="preserve">l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 xml:space="preserve">le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 xml:space="preserve">s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 xml:space="preserve">to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4"/>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ev</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t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bu</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 xml:space="preserve">e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 xml:space="preserve">ly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 xml:space="preserve">in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1"/>
          <w:w w:val="102"/>
          <w:sz w:val="18"/>
          <w:szCs w:val="18"/>
        </w:rPr>
        <w:t>an</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g</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1"/>
          <w:w w:val="102"/>
          <w:sz w:val="18"/>
          <w:szCs w:val="18"/>
        </w:rPr>
        <w:t>men</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3"/>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spacing w:after="0" w:line="245" w:lineRule="auto"/>
        <w:ind w:left="1503" w:right="48"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lastRenderedPageBreak/>
        <w:t>a</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rd</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ha</w:t>
      </w:r>
      <w:r w:rsidRPr="002F4B3C">
        <w:rPr>
          <w:rFonts w:asciiTheme="majorHAnsi" w:eastAsia="Arial" w:hAnsiTheme="majorHAnsi" w:cs="Arial"/>
          <w:sz w:val="18"/>
          <w:szCs w:val="18"/>
        </w:rPr>
        <w:t>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2"/>
          <w:w w:val="102"/>
          <w:sz w:val="18"/>
          <w:szCs w:val="18"/>
        </w:rPr>
        <w:t>ab</w:t>
      </w:r>
      <w:r w:rsidRPr="002F4B3C">
        <w:rPr>
          <w:rFonts w:asciiTheme="majorHAnsi" w:eastAsia="Arial" w:hAnsiTheme="majorHAnsi" w:cs="Arial"/>
          <w:spacing w:val="1"/>
          <w:w w:val="102"/>
          <w:sz w:val="18"/>
          <w:szCs w:val="18"/>
        </w:rPr>
        <w:t>us</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d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s</w:t>
      </w:r>
      <w:r w:rsidR="00D675C6">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it</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au</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y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mp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duc</w:t>
      </w:r>
      <w:r w:rsidRPr="002F4B3C">
        <w:rPr>
          <w:rFonts w:asciiTheme="majorHAnsi" w:eastAsia="Arial" w:hAnsiTheme="majorHAnsi" w:cs="Arial"/>
          <w:sz w:val="18"/>
          <w:szCs w:val="18"/>
        </w:rPr>
        <w:t>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1"/>
          <w:w w:val="102"/>
          <w:sz w:val="18"/>
          <w:szCs w:val="18"/>
        </w:rPr>
        <w:t>s</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em</w:t>
      </w:r>
      <w:r w:rsidRPr="002F4B3C">
        <w:rPr>
          <w:rFonts w:asciiTheme="majorHAnsi" w:eastAsia="Arial" w:hAnsiTheme="majorHAnsi" w:cs="Arial"/>
          <w:w w:val="102"/>
          <w:sz w:val="18"/>
          <w:szCs w:val="18"/>
        </w:rPr>
        <w:t>.</w:t>
      </w:r>
    </w:p>
    <w:p w:rsidR="00DA7E8F" w:rsidRPr="002F4B3C" w:rsidRDefault="00DA7E8F" w:rsidP="00DA7E8F">
      <w:pPr>
        <w:spacing w:before="5" w:after="0" w:line="240" w:lineRule="exact"/>
        <w:rPr>
          <w:rFonts w:asciiTheme="majorHAnsi" w:hAnsiTheme="majorHAnsi"/>
          <w:sz w:val="18"/>
          <w:szCs w:val="18"/>
        </w:rPr>
      </w:pPr>
    </w:p>
    <w:p w:rsidR="00D675C6" w:rsidRDefault="00DA7E8F" w:rsidP="00DA7E8F">
      <w:pPr>
        <w:spacing w:after="0" w:line="244" w:lineRule="auto"/>
        <w:ind w:left="1503" w:right="50"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1"/>
          <w:w w:val="102"/>
          <w:sz w:val="18"/>
          <w:szCs w:val="18"/>
        </w:rPr>
        <w:t>up</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l</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z w:val="18"/>
          <w:szCs w:val="18"/>
        </w:rPr>
        <w:t>itt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00D675C6">
        <w:rPr>
          <w:rFonts w:asciiTheme="majorHAnsi" w:eastAsia="Arial" w:hAnsiTheme="majorHAnsi" w:cs="Arial"/>
          <w:sz w:val="18"/>
          <w:szCs w:val="18"/>
        </w:rPr>
        <w:t>y</w:t>
      </w:r>
    </w:p>
    <w:p w:rsidR="00DA7E8F" w:rsidRPr="002F4B3C" w:rsidRDefault="00D675C6" w:rsidP="00DA7E8F">
      <w:pPr>
        <w:spacing w:after="0" w:line="244" w:lineRule="auto"/>
        <w:ind w:left="1503" w:right="50" w:hanging="701"/>
        <w:jc w:val="both"/>
        <w:rPr>
          <w:rFonts w:asciiTheme="majorHAnsi" w:eastAsia="Arial" w:hAnsiTheme="majorHAnsi" w:cs="Arial"/>
          <w:sz w:val="18"/>
          <w:szCs w:val="18"/>
        </w:rPr>
      </w:pPr>
      <w:r>
        <w:rPr>
          <w:rFonts w:asciiTheme="majorHAnsi" w:eastAsia="Arial" w:hAnsiTheme="majorHAnsi" w:cs="Arial"/>
          <w:sz w:val="18"/>
          <w:szCs w:val="18"/>
        </w:rPr>
        <w:tab/>
      </w:r>
      <w:r w:rsidR="00DA7E8F" w:rsidRPr="002F4B3C">
        <w:rPr>
          <w:rFonts w:asciiTheme="majorHAnsi" w:eastAsia="Arial" w:hAnsiTheme="majorHAnsi" w:cs="Arial"/>
          <w:spacing w:val="1"/>
          <w:sz w:val="18"/>
          <w:szCs w:val="18"/>
        </w:rPr>
        <w:t>c</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3"/>
          <w:sz w:val="18"/>
          <w:szCs w:val="18"/>
        </w:rPr>
        <w:t>r</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9"/>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z w:val="18"/>
          <w:szCs w:val="18"/>
        </w:rPr>
        <w:t>fr</w:t>
      </w:r>
      <w:r w:rsidR="00DA7E8F" w:rsidRPr="002F4B3C">
        <w:rPr>
          <w:rFonts w:asciiTheme="majorHAnsi" w:eastAsia="Arial" w:hAnsiTheme="majorHAnsi" w:cs="Arial"/>
          <w:spacing w:val="1"/>
          <w:sz w:val="18"/>
          <w:szCs w:val="18"/>
        </w:rPr>
        <w:t>au</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l</w:t>
      </w:r>
      <w:r w:rsidR="00DA7E8F" w:rsidRPr="002F4B3C">
        <w:rPr>
          <w:rFonts w:asciiTheme="majorHAnsi" w:eastAsia="Arial" w:hAnsiTheme="majorHAnsi" w:cs="Arial"/>
          <w:spacing w:val="1"/>
          <w:sz w:val="18"/>
          <w:szCs w:val="18"/>
        </w:rPr>
        <w:t>en</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37"/>
          <w:sz w:val="18"/>
          <w:szCs w:val="18"/>
        </w:rPr>
        <w:t xml:space="preserve"> </w:t>
      </w:r>
      <w:r w:rsidR="00DA7E8F" w:rsidRPr="002F4B3C">
        <w:rPr>
          <w:rFonts w:asciiTheme="majorHAnsi" w:eastAsia="Arial" w:hAnsiTheme="majorHAnsi" w:cs="Arial"/>
          <w:spacing w:val="-2"/>
          <w:sz w:val="18"/>
          <w:szCs w:val="18"/>
        </w:rPr>
        <w:t>ac</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ri</w:t>
      </w:r>
      <w:r w:rsidR="00DA7E8F" w:rsidRPr="002F4B3C">
        <w:rPr>
          <w:rFonts w:asciiTheme="majorHAnsi" w:eastAsia="Arial" w:hAnsiTheme="majorHAnsi" w:cs="Arial"/>
          <w:spacing w:val="-2"/>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3"/>
          <w:sz w:val="18"/>
          <w:szCs w:val="18"/>
        </w:rPr>
        <w:t>t</w:t>
      </w:r>
      <w:r w:rsidR="00DA7E8F" w:rsidRPr="002F4B3C">
        <w:rPr>
          <w:rFonts w:asciiTheme="majorHAnsi" w:eastAsia="Arial" w:hAnsiTheme="majorHAnsi" w:cs="Arial"/>
          <w:spacing w:val="-2"/>
          <w:sz w:val="18"/>
          <w:szCs w:val="18"/>
        </w:rPr>
        <w:t>h</w:t>
      </w:r>
      <w:r w:rsidR="00DA7E8F" w:rsidRPr="002F4B3C">
        <w:rPr>
          <w:rFonts w:asciiTheme="majorHAnsi" w:eastAsia="Arial" w:hAnsiTheme="majorHAnsi" w:cs="Arial"/>
          <w:sz w:val="18"/>
          <w:szCs w:val="18"/>
        </w:rPr>
        <w:t xml:space="preserve">e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4"/>
          <w:sz w:val="18"/>
          <w:szCs w:val="18"/>
        </w:rPr>
        <w:t>b</w:t>
      </w:r>
      <w:r w:rsidR="00DA7E8F" w:rsidRPr="002F4B3C">
        <w:rPr>
          <w:rFonts w:asciiTheme="majorHAnsi" w:eastAsia="Arial" w:hAnsiTheme="majorHAnsi" w:cs="Arial"/>
          <w:spacing w:val="3"/>
          <w:sz w:val="18"/>
          <w:szCs w:val="18"/>
        </w:rPr>
        <w:t>i</w:t>
      </w:r>
      <w:r w:rsidR="00DA7E8F" w:rsidRPr="002F4B3C">
        <w:rPr>
          <w:rFonts w:asciiTheme="majorHAnsi" w:eastAsia="Arial" w:hAnsiTheme="majorHAnsi" w:cs="Arial"/>
          <w:spacing w:val="-2"/>
          <w:sz w:val="18"/>
          <w:szCs w:val="18"/>
        </w:rPr>
        <w:t>d</w:t>
      </w:r>
      <w:r w:rsidR="00DA7E8F" w:rsidRPr="002F4B3C">
        <w:rPr>
          <w:rFonts w:asciiTheme="majorHAnsi" w:eastAsia="Arial" w:hAnsiTheme="majorHAnsi" w:cs="Arial"/>
          <w:spacing w:val="1"/>
          <w:sz w:val="18"/>
          <w:szCs w:val="18"/>
        </w:rPr>
        <w:t>d</w:t>
      </w:r>
      <w:r w:rsidR="00DA7E8F" w:rsidRPr="002F4B3C">
        <w:rPr>
          <w:rFonts w:asciiTheme="majorHAnsi" w:eastAsia="Arial" w:hAnsiTheme="majorHAnsi" w:cs="Arial"/>
          <w:sz w:val="18"/>
          <w:szCs w:val="18"/>
        </w:rPr>
        <w:t>i</w:t>
      </w:r>
      <w:r w:rsidR="00DA7E8F" w:rsidRPr="002F4B3C">
        <w:rPr>
          <w:rFonts w:asciiTheme="majorHAnsi" w:eastAsia="Arial" w:hAnsiTheme="majorHAnsi" w:cs="Arial"/>
          <w:spacing w:val="1"/>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7"/>
          <w:sz w:val="18"/>
          <w:szCs w:val="18"/>
        </w:rPr>
        <w:t xml:space="preserve"> </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pacing w:val="-2"/>
          <w:sz w:val="18"/>
          <w:szCs w:val="18"/>
        </w:rPr>
        <w:t>c</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s</w:t>
      </w:r>
      <w:r w:rsidR="00DA7E8F" w:rsidRPr="002F4B3C">
        <w:rPr>
          <w:rFonts w:asciiTheme="majorHAnsi" w:eastAsia="Arial" w:hAnsiTheme="majorHAnsi" w:cs="Arial"/>
          <w:sz w:val="18"/>
          <w:szCs w:val="18"/>
        </w:rPr>
        <w:t xml:space="preserve">s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spacing w:val="-4"/>
          <w:w w:val="102"/>
          <w:sz w:val="18"/>
          <w:szCs w:val="18"/>
        </w:rPr>
        <w:t>h</w:t>
      </w:r>
      <w:r w:rsidR="00DA7E8F" w:rsidRPr="002F4B3C">
        <w:rPr>
          <w:rFonts w:asciiTheme="majorHAnsi" w:eastAsia="Arial" w:hAnsiTheme="majorHAnsi" w:cs="Arial"/>
          <w:w w:val="102"/>
          <w:sz w:val="18"/>
          <w:szCs w:val="18"/>
        </w:rPr>
        <w:t xml:space="preserve">e </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x</w:t>
      </w:r>
      <w:r w:rsidR="00DA7E8F" w:rsidRPr="002F4B3C">
        <w:rPr>
          <w:rFonts w:asciiTheme="majorHAnsi" w:eastAsia="Arial" w:hAnsiTheme="majorHAnsi" w:cs="Arial"/>
          <w:spacing w:val="1"/>
          <w:sz w:val="18"/>
          <w:szCs w:val="18"/>
        </w:rPr>
        <w:t>ec</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z w:val="18"/>
          <w:szCs w:val="18"/>
        </w:rPr>
        <w:t>ti</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n</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f</w:t>
      </w:r>
      <w:r w:rsidR="00DA7E8F" w:rsidRPr="002F4B3C">
        <w:rPr>
          <w:rFonts w:asciiTheme="majorHAnsi" w:eastAsia="Arial" w:hAnsiTheme="majorHAnsi" w:cs="Arial"/>
          <w:spacing w:val="3"/>
          <w:sz w:val="18"/>
          <w:szCs w:val="18"/>
        </w:rPr>
        <w:t xml:space="preserve"> </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1"/>
          <w:sz w:val="18"/>
          <w:szCs w:val="18"/>
        </w:rPr>
        <w:t>ha</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7"/>
          <w:sz w:val="18"/>
          <w:szCs w:val="18"/>
        </w:rPr>
        <w:t xml:space="preserve"> </w:t>
      </w:r>
      <w:r w:rsidR="00DA7E8F" w:rsidRPr="002F4B3C">
        <w:rPr>
          <w:rFonts w:asciiTheme="majorHAnsi" w:eastAsia="Arial" w:hAnsiTheme="majorHAnsi" w:cs="Arial"/>
          <w:spacing w:val="1"/>
          <w:w w:val="102"/>
          <w:sz w:val="18"/>
          <w:szCs w:val="18"/>
        </w:rPr>
        <w:t>co</w:t>
      </w:r>
      <w:r w:rsidR="00DA7E8F" w:rsidRPr="002F4B3C">
        <w:rPr>
          <w:rFonts w:asciiTheme="majorHAnsi" w:eastAsia="Arial" w:hAnsiTheme="majorHAnsi" w:cs="Arial"/>
          <w:spacing w:val="-4"/>
          <w:w w:val="102"/>
          <w:sz w:val="18"/>
          <w:szCs w:val="18"/>
        </w:rPr>
        <w:t>n</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r</w:t>
      </w:r>
      <w:r w:rsidR="00DA7E8F" w:rsidRPr="002F4B3C">
        <w:rPr>
          <w:rFonts w:asciiTheme="majorHAnsi" w:eastAsia="Arial" w:hAnsiTheme="majorHAnsi" w:cs="Arial"/>
          <w:spacing w:val="1"/>
          <w:w w:val="102"/>
          <w:sz w:val="18"/>
          <w:szCs w:val="18"/>
        </w:rPr>
        <w:t>a</w:t>
      </w:r>
      <w:r w:rsidR="00DA7E8F" w:rsidRPr="002F4B3C">
        <w:rPr>
          <w:rFonts w:asciiTheme="majorHAnsi" w:eastAsia="Arial" w:hAnsiTheme="majorHAnsi" w:cs="Arial"/>
          <w:spacing w:val="-4"/>
          <w:w w:val="102"/>
          <w:sz w:val="18"/>
          <w:szCs w:val="18"/>
        </w:rPr>
        <w:t>c</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4</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D</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00C6549E" w:rsidRPr="002F4B3C">
        <w:rPr>
          <w:rFonts w:asciiTheme="majorHAnsi" w:eastAsia="Arial" w:hAnsiTheme="majorHAnsi" w:cs="Arial"/>
          <w:spacing w:val="1"/>
          <w:sz w:val="18"/>
          <w:szCs w:val="18"/>
        </w:rPr>
        <w:t>ce</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if</w:t>
      </w:r>
      <w:r w:rsidR="00C6549E" w:rsidRPr="002F4B3C">
        <w:rPr>
          <w:rFonts w:asciiTheme="majorHAnsi" w:eastAsia="Arial" w:hAnsiTheme="majorHAnsi" w:cs="Arial"/>
          <w:spacing w:val="3"/>
          <w:sz w:val="18"/>
          <w:szCs w:val="18"/>
        </w:rPr>
        <w:t>i</w:t>
      </w:r>
      <w:r w:rsidR="00C6549E" w:rsidRPr="002F4B3C">
        <w:rPr>
          <w:rFonts w:asciiTheme="majorHAnsi" w:eastAsia="Arial" w:hAnsiTheme="majorHAnsi" w:cs="Arial"/>
          <w:spacing w:val="-2"/>
          <w:sz w:val="18"/>
          <w:szCs w:val="18"/>
        </w:rPr>
        <w:t>ca</w:t>
      </w:r>
      <w:r w:rsidR="00C6549E" w:rsidRPr="002F4B3C">
        <w:rPr>
          <w:rFonts w:asciiTheme="majorHAnsi" w:eastAsia="Arial" w:hAnsiTheme="majorHAnsi" w:cs="Arial"/>
          <w:sz w:val="18"/>
          <w:szCs w:val="18"/>
        </w:rPr>
        <w:t xml:space="preserve">te </w:t>
      </w:r>
      <w:r w:rsidR="00C6549E" w:rsidRPr="002F4B3C">
        <w:rPr>
          <w:rFonts w:asciiTheme="majorHAnsi" w:eastAsia="Arial" w:hAnsiTheme="majorHAnsi" w:cs="Arial"/>
          <w:spacing w:val="3"/>
          <w:sz w:val="18"/>
          <w:szCs w:val="18"/>
        </w:rPr>
        <w:t>of</w:t>
      </w:r>
      <w:r w:rsidRPr="002F4B3C">
        <w:rPr>
          <w:rFonts w:asciiTheme="majorHAnsi" w:eastAsia="Arial" w:hAnsiTheme="majorHAnsi" w:cs="Arial"/>
          <w:spacing w:val="49"/>
          <w:sz w:val="18"/>
          <w:szCs w:val="18"/>
        </w:rPr>
        <w:t xml:space="preserve"> </w:t>
      </w:r>
      <w:r w:rsidR="00C6549E" w:rsidRPr="002F4B3C">
        <w:rPr>
          <w:rFonts w:asciiTheme="majorHAnsi" w:eastAsia="Arial" w:hAnsiTheme="majorHAnsi" w:cs="Arial"/>
          <w:spacing w:val="-2"/>
          <w:sz w:val="18"/>
          <w:szCs w:val="18"/>
        </w:rPr>
        <w:t>d</w:t>
      </w:r>
      <w:r w:rsidR="00C6549E" w:rsidRPr="002F4B3C">
        <w:rPr>
          <w:rFonts w:asciiTheme="majorHAnsi" w:eastAsia="Arial" w:hAnsiTheme="majorHAnsi" w:cs="Arial"/>
          <w:spacing w:val="1"/>
          <w:sz w:val="18"/>
          <w:szCs w:val="18"/>
        </w:rPr>
        <w:t>e</w:t>
      </w:r>
      <w:r w:rsidR="00C6549E" w:rsidRPr="002F4B3C">
        <w:rPr>
          <w:rFonts w:asciiTheme="majorHAnsi" w:eastAsia="Arial" w:hAnsiTheme="majorHAnsi" w:cs="Arial"/>
          <w:spacing w:val="-2"/>
          <w:sz w:val="18"/>
          <w:szCs w:val="18"/>
        </w:rPr>
        <w:t>c</w:t>
      </w:r>
      <w:r w:rsidR="00C6549E" w:rsidRPr="002F4B3C">
        <w:rPr>
          <w:rFonts w:asciiTheme="majorHAnsi" w:eastAsia="Arial" w:hAnsiTheme="majorHAnsi" w:cs="Arial"/>
          <w:sz w:val="18"/>
          <w:szCs w:val="18"/>
        </w:rPr>
        <w:t>l</w:t>
      </w:r>
      <w:r w:rsidR="00C6549E" w:rsidRPr="002F4B3C">
        <w:rPr>
          <w:rFonts w:asciiTheme="majorHAnsi" w:eastAsia="Arial" w:hAnsiTheme="majorHAnsi" w:cs="Arial"/>
          <w:spacing w:val="1"/>
          <w:sz w:val="18"/>
          <w:szCs w:val="18"/>
        </w:rPr>
        <w:t>a</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a</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z w:val="18"/>
          <w:szCs w:val="18"/>
        </w:rPr>
        <w:t xml:space="preserve">n </w:t>
      </w:r>
      <w:r w:rsidR="00C6549E" w:rsidRPr="002F4B3C">
        <w:rPr>
          <w:rFonts w:asciiTheme="majorHAnsi" w:eastAsia="Arial" w:hAnsiTheme="majorHAnsi" w:cs="Arial"/>
          <w:spacing w:val="3"/>
          <w:sz w:val="18"/>
          <w:szCs w:val="18"/>
        </w:rPr>
        <w:t>that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1"/>
          <w:sz w:val="18"/>
          <w:szCs w:val="18"/>
        </w:rPr>
        <w:t>ns</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3"/>
          <w:sz w:val="18"/>
          <w:szCs w:val="18"/>
        </w:rPr>
        <w:t>t</w:t>
      </w:r>
      <w:r w:rsidR="00C6549E" w:rsidRPr="002F4B3C">
        <w:rPr>
          <w:rFonts w:asciiTheme="majorHAnsi" w:eastAsia="Arial" w:hAnsiTheme="majorHAnsi" w:cs="Arial"/>
          <w:spacing w:val="-4"/>
          <w:sz w:val="18"/>
          <w:szCs w:val="18"/>
        </w:rPr>
        <w:t>u</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pacing w:val="-2"/>
          <w:sz w:val="18"/>
          <w:szCs w:val="18"/>
        </w:rPr>
        <w:t>n</w:t>
      </w:r>
      <w:r w:rsidR="00C6549E" w:rsidRPr="002F4B3C">
        <w:rPr>
          <w:rFonts w:asciiTheme="majorHAnsi" w:eastAsia="Arial" w:hAnsiTheme="majorHAnsi" w:cs="Arial"/>
          <w:sz w:val="18"/>
          <w:szCs w:val="18"/>
        </w:rPr>
        <w:t xml:space="preserve">s </w:t>
      </w:r>
      <w:r w:rsidR="00C6549E" w:rsidRPr="002F4B3C">
        <w:rPr>
          <w:rFonts w:asciiTheme="majorHAnsi" w:eastAsia="Arial" w:hAnsiTheme="majorHAnsi" w:cs="Arial"/>
          <w:spacing w:val="5"/>
          <w:sz w:val="18"/>
          <w:szCs w:val="18"/>
        </w:rPr>
        <w:t>to</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re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ab</w:t>
      </w:r>
      <w:r w:rsidRPr="002F4B3C">
        <w:rPr>
          <w:rFonts w:asciiTheme="majorHAnsi" w:eastAsia="Arial" w:hAnsiTheme="majorHAnsi" w:cs="Arial"/>
          <w:sz w:val="18"/>
          <w:szCs w:val="18"/>
        </w:rPr>
        <w:t>le</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w w:val="102"/>
          <w:sz w:val="18"/>
          <w:szCs w:val="18"/>
        </w:rPr>
        <w:t>f</w:t>
      </w:r>
      <w:r w:rsidRPr="002F4B3C">
        <w:rPr>
          <w:rFonts w:asciiTheme="majorHAnsi" w:eastAsia="Arial" w:hAnsiTheme="majorHAnsi" w:cs="Arial"/>
          <w:spacing w:val="-2"/>
          <w:w w:val="102"/>
          <w:sz w:val="18"/>
          <w:szCs w:val="18"/>
        </w:rPr>
        <w:t>or</w:t>
      </w:r>
      <w:r w:rsidRPr="002F4B3C">
        <w:rPr>
          <w:rFonts w:asciiTheme="majorHAnsi" w:eastAsia="Arial" w:hAnsiTheme="majorHAnsi" w:cs="Arial"/>
          <w:w w:val="102"/>
          <w:sz w:val="18"/>
          <w:szCs w:val="18"/>
        </w:rPr>
        <w:t xml:space="preserve">m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w:t>
      </w:r>
      <w:r w:rsidRPr="002F4B3C">
        <w:rPr>
          <w:rFonts w:asciiTheme="majorHAnsi" w:eastAsia="Arial" w:hAnsiTheme="majorHAnsi" w:cs="Arial"/>
          <w:w w:val="102"/>
          <w:sz w:val="18"/>
          <w:szCs w:val="18"/>
        </w:rPr>
        <w:t>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gg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bids</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0" w:after="0" w:line="260" w:lineRule="exact"/>
        <w:rPr>
          <w:rFonts w:asciiTheme="majorHAnsi" w:hAnsiTheme="majorHAnsi"/>
          <w:sz w:val="18"/>
          <w:szCs w:val="18"/>
        </w:rPr>
      </w:pPr>
    </w:p>
    <w:p w:rsidR="00DA7E8F" w:rsidRPr="00D675C6" w:rsidRDefault="00DA7E8F" w:rsidP="00D675C6">
      <w:pPr>
        <w:spacing w:after="0" w:line="372" w:lineRule="auto"/>
        <w:ind w:left="102" w:right="58"/>
        <w:jc w:val="both"/>
        <w:rPr>
          <w:rFonts w:asciiTheme="majorHAnsi" w:eastAsia="Calibri" w:hAnsiTheme="majorHAnsi" w:cs="Calibri"/>
          <w:sz w:val="18"/>
          <w:szCs w:val="18"/>
        </w:rPr>
        <w:sectPr w:rsidR="00DA7E8F" w:rsidRPr="00D675C6" w:rsidSect="003A07FC">
          <w:headerReference w:type="even" r:id="rId15"/>
          <w:headerReference w:type="default" r:id="rId16"/>
          <w:footerReference w:type="even" r:id="rId17"/>
          <w:footerReference w:type="default" r:id="rId18"/>
          <w:pgSz w:w="11900" w:h="16840"/>
          <w:pgMar w:top="993" w:right="1280" w:bottom="568" w:left="1300" w:header="1006" w:footer="768" w:gutter="0"/>
          <w:pgNumType w:start="1"/>
          <w:cols w:space="720"/>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60" w:lineRule="exact"/>
        <w:rPr>
          <w:rFonts w:asciiTheme="majorHAnsi" w:hAnsiTheme="majorHAnsi"/>
          <w:sz w:val="18"/>
          <w:szCs w:val="18"/>
        </w:rPr>
      </w:pPr>
    </w:p>
    <w:p w:rsidR="00DA7E8F" w:rsidRPr="002F4B3C" w:rsidRDefault="00DA7E8F" w:rsidP="00DA7E8F">
      <w:pPr>
        <w:spacing w:before="37" w:after="0" w:line="240" w:lineRule="auto"/>
        <w:ind w:left="1837" w:right="-20"/>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rsidR="00DA7E8F" w:rsidRPr="002F4B3C" w:rsidRDefault="00DA7E8F" w:rsidP="00DA7E8F">
      <w:pPr>
        <w:spacing w:before="13" w:after="0" w:line="240" w:lineRule="exact"/>
        <w:rPr>
          <w:rFonts w:asciiTheme="majorHAnsi" w:hAnsiTheme="majorHAnsi"/>
          <w:sz w:val="18"/>
          <w:szCs w:val="18"/>
        </w:rPr>
      </w:pPr>
    </w:p>
    <w:p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37EFAD98" wp14:editId="00E367DB">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E0BE78"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">
                <v:shape id="Freeform 20" o:spid="_x0000_s1027" style="position:absolute;left:1402;top:-107;width:8409;height:2;visibility:visible;mso-wrap-style:square;v-text-anchor:top" coordsize="84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GnrMUA&#10;AADbAAAADwAAAGRycy9kb3ducmV2LnhtbESPT2vCQBTE70K/w/IKvRTdGItIdJViaZsexL94fmaf&#10;SWj2bchudf323ULB4zAzv2Fmi2AacaHO1ZYVDAcJCOLC6ppLBYf9e38CwnlkjY1lUnAjB4v5Q2+G&#10;mbZX3tJl50sRIewyVFB532ZSuqIig25gW+LonW1n0EfZlVJ3eI1w08g0ScbSYM1xocKWlhUV37sf&#10;o+B5pTeTdf72ctoEHY5fn/xxzEdKPT2G1ykIT8Hfw//tXCtIU/j7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MaesxQAAANsAAAAPAAAAAAAAAAAAAAAAAJgCAABkcnMv&#10;ZG93bnJldi54bWxQSwUGAAAAAAQABAD1AAAAigM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rsidR="00DA7E8F" w:rsidRPr="002F4B3C" w:rsidRDefault="00DA7E8F" w:rsidP="00DA7E8F">
      <w:pPr>
        <w:spacing w:before="2" w:after="0" w:line="11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2F13E28C" wp14:editId="28E6F239">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F2BCA0"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">
                <v:shape id="Freeform 22" o:spid="_x0000_s1027" style="position:absolute;left:1402;top:-107;width:9110;height:2;visibility:visible;mso-wrap-style:square;v-text-anchor:top" coordsize="9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Tr8A&#10;AADbAAAADwAAAGRycy9kb3ducmV2LnhtbERPTYvCMBC9C/6HMII3TRXRpRpFBUFY9rC6oMehGdti&#10;M6lN1O7+euew4PHxvher1lXqQU0oPRsYDRNQxJm3JecGfo67wQeoEJEtVp7JwC8FWC27nQWm1j/5&#10;mx6HmCsJ4ZCigSLGOtU6ZAU5DENfEwt38Y3DKLDJtW3wKeGu0uMkmWqHJUtDgTVtC8quh7szsPHr&#10;OJtkpz93O39tP1F0R38zpt9r13NQkdr4Fv+799bAWNbLF/kBe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JOvwAAANsAAAAPAAAAAAAAAAAAAAAAAJgCAABkcnMvZG93bnJl&#10;di54bWxQSwUGAAAAAAQABAD1AAAAhAM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
    <w:p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
    <w:p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1" w:after="0" w:line="13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rsidR="00DA7E8F" w:rsidRPr="002F4B3C"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after="0"/>
        <w:rPr>
          <w:rFonts w:asciiTheme="majorHAnsi" w:hAnsiTheme="majorHAnsi"/>
          <w:sz w:val="18"/>
          <w:szCs w:val="18"/>
        </w:rPr>
        <w:sectPr w:rsidR="00DA7E8F" w:rsidRPr="002F4B3C">
          <w:pgSz w:w="11900" w:h="16840"/>
          <w:pgMar w:top="2840" w:right="1280" w:bottom="1600" w:left="1300" w:header="2139" w:footer="1415" w:gutter="0"/>
          <w:cols w:space="720"/>
        </w:sect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40" w:lineRule="exact"/>
        <w:rPr>
          <w:rFonts w:asciiTheme="majorHAnsi" w:hAnsiTheme="majorHAnsi"/>
          <w:sz w:val="18"/>
          <w:szCs w:val="18"/>
        </w:rPr>
      </w:pPr>
    </w:p>
    <w:p w:rsidR="00DA7E8F" w:rsidRPr="002F4B3C" w:rsidRDefault="00DA7E8F" w:rsidP="00DA7E8F">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p>
    <w:p w:rsidR="00DA7E8F" w:rsidRPr="002F4B3C" w:rsidRDefault="00DA7E8F" w:rsidP="00DA7E8F">
      <w:pPr>
        <w:spacing w:before="5" w:after="0" w:line="100" w:lineRule="exact"/>
        <w:rPr>
          <w:rFonts w:asciiTheme="majorHAnsi" w:hAnsiTheme="majorHAnsi"/>
          <w:sz w:val="18"/>
          <w:szCs w:val="18"/>
        </w:rPr>
      </w:pPr>
    </w:p>
    <w:p w:rsidR="00DA7E8F" w:rsidRPr="002F4B3C" w:rsidRDefault="00DA7E8F" w:rsidP="00DA7E8F">
      <w:pPr>
        <w:spacing w:after="0" w:line="240" w:lineRule="auto"/>
        <w:ind w:left="802" w:right="-20"/>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spacing w:before="6"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ri</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4"/>
          <w:w w:val="102"/>
          <w:sz w:val="18"/>
          <w:szCs w:val="18"/>
        </w:rPr>
        <w:t>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og</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ph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 xml:space="preserve">l </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a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re </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uc</w:t>
      </w:r>
      <w:r w:rsidRPr="002F4B3C">
        <w:rPr>
          <w:rFonts w:asciiTheme="majorHAnsi" w:eastAsia="Arial" w:hAnsiTheme="majorHAnsi" w:cs="Arial"/>
          <w:sz w:val="18"/>
          <w:szCs w:val="18"/>
        </w:rPr>
        <w:t xml:space="preserve">t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e </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 xml:space="preserve">ill </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e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w w:val="102"/>
          <w:sz w:val="18"/>
          <w:szCs w:val="18"/>
        </w:rPr>
        <w:t>(</w:t>
      </w:r>
      <w:r w:rsidRPr="002F4B3C">
        <w:rPr>
          <w:rFonts w:asciiTheme="majorHAnsi" w:eastAsia="Arial" w:hAnsiTheme="majorHAnsi" w:cs="Arial"/>
          <w:spacing w:val="1"/>
          <w:w w:val="102"/>
          <w:sz w:val="18"/>
          <w:szCs w:val="18"/>
        </w:rPr>
        <w:t>ma</w:t>
      </w:r>
      <w:r w:rsidRPr="002F4B3C">
        <w:rPr>
          <w:rFonts w:asciiTheme="majorHAnsi" w:eastAsia="Arial" w:hAnsiTheme="majorHAnsi" w:cs="Arial"/>
          <w:spacing w:val="-2"/>
          <w:w w:val="102"/>
          <w:sz w:val="18"/>
          <w:szCs w:val="18"/>
        </w:rPr>
        <w:t>r</w:t>
      </w:r>
      <w:r w:rsidRPr="002F4B3C">
        <w:rPr>
          <w:rFonts w:asciiTheme="majorHAnsi" w:eastAsia="Arial" w:hAnsiTheme="majorHAnsi" w:cs="Arial"/>
          <w:spacing w:val="1"/>
          <w:w w:val="102"/>
          <w:sz w:val="18"/>
          <w:szCs w:val="18"/>
        </w:rPr>
        <w:t>k</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w w:val="102"/>
          <w:sz w:val="18"/>
          <w:szCs w:val="18"/>
        </w:rPr>
        <w:t>a</w:t>
      </w:r>
      <w:r w:rsidRPr="002F4B3C">
        <w:rPr>
          <w:rFonts w:asciiTheme="majorHAnsi" w:eastAsia="Arial" w:hAnsiTheme="majorHAnsi" w:cs="Arial"/>
          <w:w w:val="102"/>
          <w:sz w:val="18"/>
          <w:szCs w:val="18"/>
        </w:rPr>
        <w:t>l</w:t>
      </w:r>
      <w:r w:rsidRPr="002F4B3C">
        <w:rPr>
          <w:rFonts w:asciiTheme="majorHAnsi" w:eastAsia="Arial" w:hAnsiTheme="majorHAnsi" w:cs="Arial"/>
          <w:spacing w:val="3"/>
          <w:w w:val="102"/>
          <w:sz w:val="18"/>
          <w:szCs w:val="18"/>
        </w:rPr>
        <w:t>l</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at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me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ac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ca</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w w:val="102"/>
          <w:sz w:val="18"/>
          <w:szCs w:val="18"/>
        </w:rPr>
        <w:t>p</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dec</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ubm</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n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 xml:space="preserve">d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h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s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 xml:space="preserve">s </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r</w:t>
      </w:r>
    </w:p>
    <w:p w:rsidR="00DA7E8F" w:rsidRPr="002F4B3C" w:rsidRDefault="00DA7E8F" w:rsidP="00DA7E8F">
      <w:pPr>
        <w:tabs>
          <w:tab w:val="left" w:pos="2180"/>
        </w:tabs>
        <w:spacing w:before="1" w:after="0" w:line="240" w:lineRule="auto"/>
        <w:ind w:left="1503" w:right="-20"/>
        <w:rPr>
          <w:rFonts w:asciiTheme="majorHAnsi" w:eastAsia="Arial" w:hAnsiTheme="majorHAnsi" w:cs="Arial"/>
          <w:sz w:val="18"/>
          <w:szCs w:val="18"/>
        </w:rPr>
      </w:pPr>
      <w:r w:rsidRPr="002F4B3C">
        <w:rPr>
          <w:rFonts w:asciiTheme="majorHAnsi" w:eastAsia="Arial" w:hAnsiTheme="majorHAnsi" w:cs="Arial"/>
          <w:spacing w:val="-2"/>
          <w:sz w:val="18"/>
          <w:szCs w:val="18"/>
        </w:rPr>
        <w:t>(</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rsidR="00DA7E8F" w:rsidRPr="002F4B3C" w:rsidRDefault="00DA7E8F" w:rsidP="00DA7E8F">
      <w:pPr>
        <w:spacing w:before="4"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rsidR="00DA7E8F" w:rsidRPr="002F4B3C" w:rsidRDefault="00DA7E8F" w:rsidP="00DA7E8F">
      <w:pPr>
        <w:spacing w:after="0"/>
        <w:rPr>
          <w:rFonts w:asciiTheme="majorHAnsi" w:hAnsiTheme="majorHAnsi"/>
          <w:sz w:val="18"/>
          <w:szCs w:val="18"/>
        </w:rPr>
        <w:sectPr w:rsidR="00DA7E8F" w:rsidRPr="002F4B3C">
          <w:pgSz w:w="11900" w:h="16840"/>
          <w:pgMar w:top="2360" w:right="1280" w:bottom="1600" w:left="1300" w:header="2139" w:footer="1415" w:gutter="0"/>
          <w:cols w:space="720"/>
        </w:sectPr>
      </w:pP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gn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Da</w:t>
      </w:r>
      <w:r w:rsidRPr="002F4B3C">
        <w:rPr>
          <w:rFonts w:asciiTheme="majorHAnsi" w:eastAsia="Arial" w:hAnsiTheme="majorHAnsi" w:cs="Arial"/>
          <w:w w:val="102"/>
          <w:sz w:val="18"/>
          <w:szCs w:val="18"/>
        </w:rPr>
        <w:t>te</w:t>
      </w:r>
    </w:p>
    <w:p w:rsidR="00DA7E8F" w:rsidRPr="002F4B3C" w:rsidRDefault="00DA7E8F" w:rsidP="00DA7E8F">
      <w:pPr>
        <w:spacing w:before="20" w:after="0" w:line="220" w:lineRule="exact"/>
        <w:rPr>
          <w:rFonts w:asciiTheme="majorHAnsi" w:hAnsiTheme="majorHAnsi"/>
          <w:sz w:val="18"/>
          <w:szCs w:val="18"/>
        </w:rPr>
      </w:pPr>
    </w:p>
    <w:p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pacing w:val="-2"/>
          <w:sz w:val="18"/>
          <w:szCs w:val="18"/>
        </w:rPr>
        <w:t>os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9" w:after="0" w:line="120" w:lineRule="exact"/>
        <w:rPr>
          <w:rFonts w:asciiTheme="majorHAnsi" w:hAnsiTheme="majorHAnsi"/>
          <w:sz w:val="18"/>
          <w:szCs w:val="18"/>
        </w:rPr>
      </w:pPr>
    </w:p>
    <w:p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D19" w:rsidRDefault="00BA1D19">
      <w:pPr>
        <w:spacing w:after="0" w:line="240" w:lineRule="auto"/>
      </w:pPr>
      <w:r>
        <w:separator/>
      </w:r>
    </w:p>
  </w:endnote>
  <w:endnote w:type="continuationSeparator" w:id="0">
    <w:p w:rsidR="00BA1D19" w:rsidRDefault="00BA1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353" w:rsidRDefault="00122353">
    <w:pPr>
      <w:spacing w:after="0" w:line="200" w:lineRule="exact"/>
      <w:rPr>
        <w:sz w:val="20"/>
        <w:szCs w:val="20"/>
      </w:rPr>
    </w:pPr>
    <w:r>
      <w:rPr>
        <w:noProof/>
        <w:lang w:eastAsia="en-ZA"/>
      </w:rPr>
      <mc:AlternateContent>
        <mc:Choice Requires="wps">
          <w:drawing>
            <wp:anchor distT="0" distB="0" distL="114300" distR="114300" simplePos="0" relativeHeight="251657728" behindDoc="1" locked="0" layoutInCell="1" allowOverlap="1" wp14:anchorId="437B0820" wp14:editId="61F38645">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2353" w:rsidRDefault="00122353">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B0820"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" filled="f" stroked="f">
              <v:textbox inset="0,0,0,0">
                <w:txbxContent>
                  <w:p w:rsidR="00122353" w:rsidRDefault="00122353">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353" w:rsidRDefault="00122353">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D19" w:rsidRDefault="00BA1D19">
      <w:pPr>
        <w:spacing w:after="0" w:line="240" w:lineRule="auto"/>
      </w:pPr>
      <w:r>
        <w:separator/>
      </w:r>
    </w:p>
  </w:footnote>
  <w:footnote w:type="continuationSeparator" w:id="0">
    <w:p w:rsidR="00BA1D19" w:rsidRDefault="00BA1D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353" w:rsidRDefault="00122353">
    <w:pPr>
      <w:spacing w:after="0" w:line="200" w:lineRule="exac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353" w:rsidRDefault="00122353">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EF0999"/>
    <w:multiLevelType w:val="multilevel"/>
    <w:tmpl w:val="DB669CA0"/>
    <w:lvl w:ilvl="0">
      <w:start w:val="9"/>
      <w:numFmt w:val="decimal"/>
      <w:lvlText w:val="%1"/>
      <w:lvlJc w:val="left"/>
      <w:pPr>
        <w:tabs>
          <w:tab w:val="num" w:pos="855"/>
        </w:tabs>
        <w:ind w:left="855" w:hanging="855"/>
      </w:pPr>
    </w:lvl>
    <w:lvl w:ilvl="1">
      <w:start w:val="9"/>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4304A40"/>
    <w:multiLevelType w:val="hybridMultilevel"/>
    <w:tmpl w:val="2D28A0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5" w15:restartNumberingAfterBreak="0">
    <w:nsid w:val="10F37398"/>
    <w:multiLevelType w:val="singleLevel"/>
    <w:tmpl w:val="D154FCA8"/>
    <w:lvl w:ilvl="0">
      <w:start w:val="1"/>
      <w:numFmt w:val="lowerRoman"/>
      <w:lvlText w:val="(%1)"/>
      <w:lvlJc w:val="left"/>
      <w:pPr>
        <w:tabs>
          <w:tab w:val="num" w:pos="1620"/>
        </w:tabs>
        <w:ind w:left="1620" w:hanging="720"/>
      </w:pPr>
    </w:lvl>
  </w:abstractNum>
  <w:abstractNum w:abstractNumId="6" w15:restartNumberingAfterBreak="0">
    <w:nsid w:val="11896A52"/>
    <w:multiLevelType w:val="singleLevel"/>
    <w:tmpl w:val="27E269E4"/>
    <w:lvl w:ilvl="0">
      <w:start w:val="1"/>
      <w:numFmt w:val="lowerLetter"/>
      <w:lvlText w:val="(%1)"/>
      <w:lvlJc w:val="left"/>
      <w:pPr>
        <w:tabs>
          <w:tab w:val="num" w:pos="1620"/>
        </w:tabs>
        <w:ind w:left="1620" w:hanging="720"/>
      </w:pPr>
    </w:lvl>
  </w:abstractNum>
  <w:abstractNum w:abstractNumId="7" w15:restartNumberingAfterBreak="0">
    <w:nsid w:val="163514C9"/>
    <w:multiLevelType w:val="singleLevel"/>
    <w:tmpl w:val="3DCC2DD8"/>
    <w:lvl w:ilvl="0">
      <w:start w:val="1"/>
      <w:numFmt w:val="decimal"/>
      <w:lvlText w:val="%1."/>
      <w:lvlJc w:val="left"/>
      <w:pPr>
        <w:tabs>
          <w:tab w:val="num" w:pos="900"/>
        </w:tabs>
        <w:ind w:left="900" w:hanging="900"/>
      </w:pPr>
    </w:lvl>
  </w:abstractNum>
  <w:abstractNum w:abstractNumId="8"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0" w15:restartNumberingAfterBreak="0">
    <w:nsid w:val="22AE1D2B"/>
    <w:multiLevelType w:val="multilevel"/>
    <w:tmpl w:val="5CD854C0"/>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15:restartNumberingAfterBreak="0">
    <w:nsid w:val="230C4529"/>
    <w:multiLevelType w:val="multilevel"/>
    <w:tmpl w:val="F9C80E2C"/>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15:restartNumberingAfterBreak="0">
    <w:nsid w:val="34264C9F"/>
    <w:multiLevelType w:val="singleLevel"/>
    <w:tmpl w:val="66845C1A"/>
    <w:lvl w:ilvl="0">
      <w:start w:val="1"/>
      <w:numFmt w:val="lowerRoman"/>
      <w:lvlText w:val="(%1)"/>
      <w:lvlJc w:val="left"/>
      <w:pPr>
        <w:tabs>
          <w:tab w:val="num" w:pos="7740"/>
        </w:tabs>
        <w:ind w:left="7740" w:hanging="6840"/>
      </w:pPr>
    </w:lvl>
  </w:abstractNum>
  <w:abstractNum w:abstractNumId="13"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22D7942"/>
    <w:multiLevelType w:val="hybridMultilevel"/>
    <w:tmpl w:val="CCF2FA58"/>
    <w:lvl w:ilvl="0" w:tplc="E92E3C3A">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6" w15:restartNumberingAfterBreak="0">
    <w:nsid w:val="4D167CCE"/>
    <w:multiLevelType w:val="hybridMultilevel"/>
    <w:tmpl w:val="981E5E1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DA448A6"/>
    <w:multiLevelType w:val="multilevel"/>
    <w:tmpl w:val="7BAE2E9E"/>
    <w:lvl w:ilvl="0">
      <w:start w:val="2"/>
      <w:numFmt w:val="decimal"/>
      <w:lvlText w:val="%1"/>
      <w:lvlJc w:val="left"/>
      <w:pPr>
        <w:tabs>
          <w:tab w:val="num" w:pos="900"/>
        </w:tabs>
        <w:ind w:left="900" w:hanging="900"/>
      </w:pPr>
    </w:lvl>
    <w:lvl w:ilvl="1">
      <w:start w:val="1"/>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8" w15:restartNumberingAfterBreak="0">
    <w:nsid w:val="4EA85A7E"/>
    <w:multiLevelType w:val="multilevel"/>
    <w:tmpl w:val="DD7EC800"/>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9" w15:restartNumberingAfterBreak="0">
    <w:nsid w:val="50C14745"/>
    <w:multiLevelType w:val="multilevel"/>
    <w:tmpl w:val="BBBEEB5C"/>
    <w:lvl w:ilvl="0">
      <w:start w:val="5"/>
      <w:numFmt w:val="decimal"/>
      <w:lvlText w:val="%1."/>
      <w:lvlJc w:val="left"/>
      <w:pPr>
        <w:tabs>
          <w:tab w:val="num" w:pos="360"/>
        </w:tabs>
        <w:ind w:left="360" w:hanging="36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0" w15:restartNumberingAfterBreak="0">
    <w:nsid w:val="5E8C7127"/>
    <w:multiLevelType w:val="multilevel"/>
    <w:tmpl w:val="53904BB0"/>
    <w:lvl w:ilvl="0">
      <w:start w:val="2"/>
      <w:numFmt w:val="decimal"/>
      <w:lvlText w:val="%1"/>
      <w:lvlJc w:val="left"/>
      <w:pPr>
        <w:tabs>
          <w:tab w:val="num" w:pos="900"/>
        </w:tabs>
        <w:ind w:left="900" w:hanging="900"/>
      </w:pPr>
    </w:lvl>
    <w:lvl w:ilvl="1">
      <w:start w:val="13"/>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1" w15:restartNumberingAfterBreak="0">
    <w:nsid w:val="62202587"/>
    <w:multiLevelType w:val="singleLevel"/>
    <w:tmpl w:val="EB8E30E4"/>
    <w:lvl w:ilvl="0">
      <w:start w:val="1"/>
      <w:numFmt w:val="decimal"/>
      <w:lvlText w:val="(%1)"/>
      <w:lvlJc w:val="left"/>
      <w:pPr>
        <w:tabs>
          <w:tab w:val="num" w:pos="1440"/>
        </w:tabs>
        <w:ind w:left="1440" w:hanging="540"/>
      </w:pPr>
    </w:lvl>
  </w:abstractNum>
  <w:abstractNum w:abstractNumId="22" w15:restartNumberingAfterBreak="0">
    <w:nsid w:val="65345436"/>
    <w:multiLevelType w:val="hybridMultilevel"/>
    <w:tmpl w:val="D16A5F7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3"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8B111CA"/>
    <w:multiLevelType w:val="multilevel"/>
    <w:tmpl w:val="3260D2BC"/>
    <w:lvl w:ilvl="0">
      <w:start w:val="2"/>
      <w:numFmt w:val="decimal"/>
      <w:lvlText w:val="%1"/>
      <w:lvlJc w:val="left"/>
      <w:pPr>
        <w:tabs>
          <w:tab w:val="num" w:pos="435"/>
        </w:tabs>
        <w:ind w:left="435" w:hanging="435"/>
      </w:pPr>
    </w:lvl>
    <w:lvl w:ilvl="1">
      <w:start w:val="6"/>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5" w15:restartNumberingAfterBreak="0">
    <w:nsid w:val="68CF09E8"/>
    <w:multiLevelType w:val="hybridMultilevel"/>
    <w:tmpl w:val="738E68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B766A5E"/>
    <w:multiLevelType w:val="hybridMultilevel"/>
    <w:tmpl w:val="08340382"/>
    <w:lvl w:ilvl="0" w:tplc="4F8871B0">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29"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4"/>
  </w:num>
  <w:num w:numId="2">
    <w:abstractNumId w:val="26"/>
  </w:num>
  <w:num w:numId="3">
    <w:abstractNumId w:val="3"/>
  </w:num>
  <w:num w:numId="4">
    <w:abstractNumId w:val="13"/>
  </w:num>
  <w:num w:numId="5">
    <w:abstractNumId w:val="2"/>
  </w:num>
  <w:num w:numId="6">
    <w:abstractNumId w:val="27"/>
  </w:num>
  <w:num w:numId="7">
    <w:abstractNumId w:val="29"/>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8"/>
    <w:lvlOverride w:ilvl="0">
      <w:startOverride w:val="1"/>
    </w:lvlOverride>
  </w:num>
  <w:num w:numId="11">
    <w:abstractNumId w:val="6"/>
    <w:lvlOverride w:ilvl="0">
      <w:startOverride w:val="1"/>
    </w:lvlOverride>
  </w:num>
  <w:num w:numId="12">
    <w:abstractNumId w:val="5"/>
    <w:lvlOverride w:ilvl="0">
      <w:startOverride w:val="1"/>
    </w:lvlOverride>
  </w:num>
  <w:num w:numId="13">
    <w:abstractNumId w:val="12"/>
    <w:lvlOverride w:ilvl="0">
      <w:startOverride w:val="1"/>
    </w:lvlOverride>
  </w:num>
  <w:num w:numId="1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num>
  <w:num w:numId="18">
    <w:abstractNumId w:val="20"/>
    <w:lvlOverride w:ilvl="0">
      <w:startOverride w:val="2"/>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28"/>
  </w:num>
  <w:num w:numId="28">
    <w:abstractNumId w:val="4"/>
  </w:num>
  <w:num w:numId="29">
    <w:abstractNumId w:val="19"/>
  </w:num>
  <w:num w:numId="30">
    <w:abstractNumId w:val="7"/>
  </w:num>
  <w:num w:numId="31">
    <w:abstractNumId w:val="15"/>
  </w:num>
  <w:num w:numId="32">
    <w:abstractNumId w:val="23"/>
  </w:num>
  <w:num w:numId="33">
    <w:abstractNumId w:val="16"/>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DC"/>
    <w:rsid w:val="00014D7D"/>
    <w:rsid w:val="00074612"/>
    <w:rsid w:val="00084B50"/>
    <w:rsid w:val="00085A95"/>
    <w:rsid w:val="000A61BB"/>
    <w:rsid w:val="000D2CB0"/>
    <w:rsid w:val="00100F43"/>
    <w:rsid w:val="00122353"/>
    <w:rsid w:val="00155FB7"/>
    <w:rsid w:val="00166A18"/>
    <w:rsid w:val="00166FF2"/>
    <w:rsid w:val="0019499A"/>
    <w:rsid w:val="001D6284"/>
    <w:rsid w:val="00202006"/>
    <w:rsid w:val="00216E17"/>
    <w:rsid w:val="00220E18"/>
    <w:rsid w:val="002211FA"/>
    <w:rsid w:val="00222C96"/>
    <w:rsid w:val="002367CD"/>
    <w:rsid w:val="002509BA"/>
    <w:rsid w:val="002604DC"/>
    <w:rsid w:val="00264E91"/>
    <w:rsid w:val="0027506B"/>
    <w:rsid w:val="002C0263"/>
    <w:rsid w:val="002C3479"/>
    <w:rsid w:val="002F4B3C"/>
    <w:rsid w:val="002F55DB"/>
    <w:rsid w:val="0033006F"/>
    <w:rsid w:val="00355D9B"/>
    <w:rsid w:val="00366F8F"/>
    <w:rsid w:val="003A07FC"/>
    <w:rsid w:val="003A372B"/>
    <w:rsid w:val="003B1589"/>
    <w:rsid w:val="003C5961"/>
    <w:rsid w:val="003D3282"/>
    <w:rsid w:val="003F525B"/>
    <w:rsid w:val="00414C38"/>
    <w:rsid w:val="00422A1B"/>
    <w:rsid w:val="00424AFD"/>
    <w:rsid w:val="004301AA"/>
    <w:rsid w:val="004350D5"/>
    <w:rsid w:val="0044096C"/>
    <w:rsid w:val="00463734"/>
    <w:rsid w:val="004769F1"/>
    <w:rsid w:val="00476AB5"/>
    <w:rsid w:val="004A7660"/>
    <w:rsid w:val="0050146D"/>
    <w:rsid w:val="00525D00"/>
    <w:rsid w:val="005374FB"/>
    <w:rsid w:val="005466D1"/>
    <w:rsid w:val="00584A03"/>
    <w:rsid w:val="005B4031"/>
    <w:rsid w:val="005E0141"/>
    <w:rsid w:val="005E0F6F"/>
    <w:rsid w:val="00606217"/>
    <w:rsid w:val="00607E07"/>
    <w:rsid w:val="006628F4"/>
    <w:rsid w:val="0066678E"/>
    <w:rsid w:val="00686EB6"/>
    <w:rsid w:val="006C2B47"/>
    <w:rsid w:val="006E1498"/>
    <w:rsid w:val="006E1610"/>
    <w:rsid w:val="00716EA6"/>
    <w:rsid w:val="00721944"/>
    <w:rsid w:val="00750B20"/>
    <w:rsid w:val="0076379F"/>
    <w:rsid w:val="007E371E"/>
    <w:rsid w:val="007E488A"/>
    <w:rsid w:val="008551E4"/>
    <w:rsid w:val="008570BE"/>
    <w:rsid w:val="00864B0A"/>
    <w:rsid w:val="0086782A"/>
    <w:rsid w:val="00890798"/>
    <w:rsid w:val="008C0EBC"/>
    <w:rsid w:val="008C1E63"/>
    <w:rsid w:val="008C7C11"/>
    <w:rsid w:val="008E698C"/>
    <w:rsid w:val="0093581F"/>
    <w:rsid w:val="00952159"/>
    <w:rsid w:val="009554CD"/>
    <w:rsid w:val="009747B6"/>
    <w:rsid w:val="0099312A"/>
    <w:rsid w:val="009A59A0"/>
    <w:rsid w:val="009C4742"/>
    <w:rsid w:val="009E5EEA"/>
    <w:rsid w:val="00A55EB4"/>
    <w:rsid w:val="00A62BAC"/>
    <w:rsid w:val="00A74BF5"/>
    <w:rsid w:val="00A968DD"/>
    <w:rsid w:val="00AA5953"/>
    <w:rsid w:val="00AB7C64"/>
    <w:rsid w:val="00AE02D8"/>
    <w:rsid w:val="00AF3902"/>
    <w:rsid w:val="00B137F7"/>
    <w:rsid w:val="00B40869"/>
    <w:rsid w:val="00B452EF"/>
    <w:rsid w:val="00B57B9B"/>
    <w:rsid w:val="00B81D1E"/>
    <w:rsid w:val="00BA1D19"/>
    <w:rsid w:val="00BB4BF0"/>
    <w:rsid w:val="00BC2BCF"/>
    <w:rsid w:val="00BC4E25"/>
    <w:rsid w:val="00BD082E"/>
    <w:rsid w:val="00BD2068"/>
    <w:rsid w:val="00BE4CEA"/>
    <w:rsid w:val="00BF2B9B"/>
    <w:rsid w:val="00C143DD"/>
    <w:rsid w:val="00C31CA1"/>
    <w:rsid w:val="00C40E9F"/>
    <w:rsid w:val="00C46582"/>
    <w:rsid w:val="00C6549E"/>
    <w:rsid w:val="00C70AF8"/>
    <w:rsid w:val="00CA29CD"/>
    <w:rsid w:val="00D1444C"/>
    <w:rsid w:val="00D43026"/>
    <w:rsid w:val="00D675C6"/>
    <w:rsid w:val="00D728CF"/>
    <w:rsid w:val="00D775F1"/>
    <w:rsid w:val="00DA7E8F"/>
    <w:rsid w:val="00DD4F98"/>
    <w:rsid w:val="00DF6B0F"/>
    <w:rsid w:val="00E024EA"/>
    <w:rsid w:val="00E04789"/>
    <w:rsid w:val="00E60979"/>
    <w:rsid w:val="00E90286"/>
    <w:rsid w:val="00E965BC"/>
    <w:rsid w:val="00EA7381"/>
    <w:rsid w:val="00EB1C0E"/>
    <w:rsid w:val="00F1742A"/>
    <w:rsid w:val="00F269FB"/>
    <w:rsid w:val="00F404C4"/>
    <w:rsid w:val="00F650FE"/>
    <w:rsid w:val="00F73E3A"/>
    <w:rsid w:val="00F93D44"/>
    <w:rsid w:val="00FA029B"/>
    <w:rsid w:val="00FD0BC9"/>
    <w:rsid w:val="00FE5B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6FE38A-91B5-4F87-AB24-65C0F279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uiPriority w:val="39"/>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331">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1482891397">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annd@artscape.co.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natasjap@artscape.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amc@artscape.co.za"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76BF8D-EC11-4A7B-8D04-4EE91F443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4204</Words>
  <Characters>23964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natasha</dc:creator>
  <cp:lastModifiedBy>Joann Daniels</cp:lastModifiedBy>
  <cp:revision>3</cp:revision>
  <cp:lastPrinted>2020-09-28T08:09:00Z</cp:lastPrinted>
  <dcterms:created xsi:type="dcterms:W3CDTF">2022-06-02T06:39:00Z</dcterms:created>
  <dcterms:modified xsi:type="dcterms:W3CDTF">2022-06-03T07:31:00Z</dcterms:modified>
</cp:coreProperties>
</file>