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766895" w:rsidRDefault="00164F74" w:rsidP="0043222B">
      <w:pPr>
        <w:pStyle w:val="Footer"/>
        <w:spacing w:line="360" w:lineRule="auto"/>
        <w:rPr>
          <w:rFonts w:ascii="Tahoma" w:hAnsi="Tahoma" w:cs="Tahoma"/>
          <w:b/>
          <w:bCs/>
          <w:sz w:val="18"/>
          <w:szCs w:val="18"/>
        </w:rPr>
      </w:pPr>
      <w:r w:rsidRPr="00766895">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8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407"/>
      </w:tblGrid>
      <w:tr w:rsidR="00FE027A" w:rsidRPr="00766895" w14:paraId="39A3E778" w14:textId="77777777" w:rsidTr="0068009B">
        <w:trPr>
          <w:trHeight w:val="521"/>
        </w:trPr>
        <w:tc>
          <w:tcPr>
            <w:tcW w:w="4395" w:type="dxa"/>
            <w:shd w:val="clear" w:color="auto" w:fill="A6A6A6"/>
          </w:tcPr>
          <w:p w14:paraId="3C3D05ED" w14:textId="77777777" w:rsidR="00624C23" w:rsidRPr="00766895" w:rsidRDefault="00EC59E1" w:rsidP="000560E9">
            <w:pPr>
              <w:spacing w:line="360" w:lineRule="auto"/>
              <w:jc w:val="left"/>
              <w:rPr>
                <w:rFonts w:ascii="Tahoma" w:hAnsi="Tahoma" w:cs="Tahoma"/>
                <w:b/>
                <w:sz w:val="18"/>
                <w:szCs w:val="18"/>
              </w:rPr>
            </w:pPr>
            <w:r w:rsidRPr="00766895">
              <w:rPr>
                <w:rFonts w:ascii="Tahoma" w:hAnsi="Tahoma" w:cs="Tahoma"/>
                <w:b/>
                <w:sz w:val="18"/>
                <w:szCs w:val="18"/>
              </w:rPr>
              <w:t>REQUEST FOR QUOTATION (RFQ)</w:t>
            </w:r>
            <w:r w:rsidR="00624C23" w:rsidRPr="00766895">
              <w:rPr>
                <w:rFonts w:ascii="Tahoma" w:hAnsi="Tahoma" w:cs="Tahoma"/>
                <w:b/>
                <w:sz w:val="18"/>
                <w:szCs w:val="18"/>
              </w:rPr>
              <w:t xml:space="preserve"> NUMBER:</w:t>
            </w:r>
          </w:p>
        </w:tc>
        <w:tc>
          <w:tcPr>
            <w:tcW w:w="6407" w:type="dxa"/>
          </w:tcPr>
          <w:p w14:paraId="0C19176A" w14:textId="2AE27BBF" w:rsidR="00624C23" w:rsidRPr="00766895" w:rsidRDefault="0068009B" w:rsidP="00A45510">
            <w:pPr>
              <w:spacing w:line="360" w:lineRule="auto"/>
              <w:rPr>
                <w:rFonts w:ascii="Tahoma" w:hAnsi="Tahoma" w:cs="Tahoma"/>
                <w:b/>
                <w:sz w:val="18"/>
                <w:szCs w:val="18"/>
              </w:rPr>
            </w:pPr>
            <w:bookmarkStart w:id="0" w:name="OLE_LINK15"/>
            <w:bookmarkStart w:id="1" w:name="OLE_LINK16"/>
            <w:bookmarkStart w:id="2" w:name="OLE_LINK5"/>
            <w:r w:rsidRPr="0068009B">
              <w:rPr>
                <w:rFonts w:ascii="Tahoma" w:hAnsi="Tahoma" w:cs="Tahoma"/>
                <w:b/>
                <w:sz w:val="18"/>
                <w:szCs w:val="18"/>
              </w:rPr>
              <w:t>PR</w:t>
            </w:r>
            <w:bookmarkEnd w:id="0"/>
            <w:bookmarkEnd w:id="1"/>
            <w:bookmarkEnd w:id="2"/>
            <w:r w:rsidRPr="0068009B">
              <w:rPr>
                <w:rFonts w:ascii="Tahoma" w:hAnsi="Tahoma" w:cs="Tahoma"/>
                <w:b/>
                <w:sz w:val="18"/>
                <w:szCs w:val="18"/>
              </w:rPr>
              <w:t>1011</w:t>
            </w:r>
            <w:r w:rsidR="000B6672">
              <w:rPr>
                <w:rFonts w:ascii="Tahoma" w:hAnsi="Tahoma" w:cs="Tahoma"/>
                <w:b/>
                <w:sz w:val="18"/>
                <w:szCs w:val="18"/>
              </w:rPr>
              <w:t>8437</w:t>
            </w:r>
            <w:r w:rsidR="005614F2">
              <w:rPr>
                <w:rFonts w:ascii="Tahoma" w:hAnsi="Tahoma" w:cs="Tahoma"/>
                <w:b/>
                <w:sz w:val="18"/>
                <w:szCs w:val="18"/>
              </w:rPr>
              <w:t xml:space="preserve"> </w:t>
            </w:r>
            <w:r w:rsidR="00564981" w:rsidRPr="00766895">
              <w:rPr>
                <w:rFonts w:ascii="Tahoma" w:hAnsi="Tahoma" w:cs="Tahoma"/>
                <w:b/>
                <w:bCs/>
                <w:sz w:val="18"/>
                <w:szCs w:val="18"/>
              </w:rPr>
              <w:t>(Please use this number as reference when sending quotations and supporting documentation)</w:t>
            </w:r>
          </w:p>
        </w:tc>
      </w:tr>
      <w:tr w:rsidR="0068009B" w:rsidRPr="00766895" w14:paraId="577E06C5" w14:textId="77777777" w:rsidTr="0068009B">
        <w:tc>
          <w:tcPr>
            <w:tcW w:w="4395" w:type="dxa"/>
            <w:shd w:val="clear" w:color="auto" w:fill="A6A6A6"/>
          </w:tcPr>
          <w:p w14:paraId="5FF3B5A4" w14:textId="77777777" w:rsidR="0068009B" w:rsidRPr="00766895" w:rsidRDefault="0068009B" w:rsidP="0068009B">
            <w:pPr>
              <w:spacing w:line="360" w:lineRule="auto"/>
              <w:rPr>
                <w:rFonts w:ascii="Tahoma" w:hAnsi="Tahoma" w:cs="Tahoma"/>
                <w:b/>
                <w:sz w:val="18"/>
                <w:szCs w:val="18"/>
              </w:rPr>
            </w:pPr>
            <w:r w:rsidRPr="00766895">
              <w:rPr>
                <w:rFonts w:ascii="Tahoma" w:hAnsi="Tahoma" w:cs="Tahoma"/>
                <w:b/>
                <w:sz w:val="18"/>
                <w:szCs w:val="18"/>
              </w:rPr>
              <w:t xml:space="preserve">DESCRIPTION </w:t>
            </w:r>
          </w:p>
        </w:tc>
        <w:tc>
          <w:tcPr>
            <w:tcW w:w="6407" w:type="dxa"/>
          </w:tcPr>
          <w:p w14:paraId="238C469F" w14:textId="5BB1C8E4" w:rsidR="0068009B" w:rsidRPr="00400F69" w:rsidRDefault="0068009B" w:rsidP="0068009B">
            <w:pPr>
              <w:spacing w:before="60" w:after="60" w:line="360" w:lineRule="auto"/>
              <w:rPr>
                <w:rFonts w:ascii="Tahoma" w:hAnsi="Tahoma" w:cs="Tahoma"/>
                <w:sz w:val="18"/>
                <w:szCs w:val="18"/>
              </w:rPr>
            </w:pPr>
            <w:r w:rsidRPr="00805FD5">
              <w:rPr>
                <w:rFonts w:ascii="Tahoma" w:hAnsi="Tahoma" w:cs="Tahoma"/>
                <w:sz w:val="18"/>
                <w:szCs w:val="18"/>
              </w:rPr>
              <w:t>The Road Accident Fund (RAF) wishes</w:t>
            </w:r>
            <w:r w:rsidR="000B6672" w:rsidRPr="000B6672">
              <w:rPr>
                <w:rFonts w:ascii="Tahoma" w:hAnsi="Tahoma" w:cs="Tahoma"/>
                <w:bCs/>
                <w:sz w:val="18"/>
                <w:szCs w:val="18"/>
              </w:rPr>
              <w:t xml:space="preserve"> to appoint a suitable service </w:t>
            </w:r>
            <w:r w:rsidR="00B66E00">
              <w:rPr>
                <w:rFonts w:ascii="Tahoma" w:hAnsi="Tahoma" w:cs="Tahoma"/>
                <w:bCs/>
                <w:sz w:val="18"/>
                <w:szCs w:val="18"/>
              </w:rPr>
              <w:t>provider for the Renewal of</w:t>
            </w:r>
            <w:r w:rsidR="000B6672" w:rsidRPr="000B6672">
              <w:rPr>
                <w:rFonts w:ascii="Tahoma" w:hAnsi="Tahoma" w:cs="Tahoma"/>
                <w:bCs/>
                <w:sz w:val="18"/>
                <w:szCs w:val="18"/>
              </w:rPr>
              <w:t xml:space="preserve"> Connect Direct </w:t>
            </w:r>
            <w:r w:rsidR="002169E3">
              <w:rPr>
                <w:rFonts w:ascii="Tahoma" w:hAnsi="Tahoma" w:cs="Tahoma"/>
                <w:bCs/>
                <w:sz w:val="18"/>
                <w:szCs w:val="18"/>
              </w:rPr>
              <w:t>Services</w:t>
            </w:r>
            <w:r w:rsidR="000B6672" w:rsidRPr="000B6672">
              <w:rPr>
                <w:rFonts w:ascii="Tahoma" w:hAnsi="Tahoma" w:cs="Tahoma"/>
                <w:bCs/>
                <w:sz w:val="18"/>
                <w:szCs w:val="18"/>
              </w:rPr>
              <w:t xml:space="preserve"> and Support for a period of twelve (12) months.</w:t>
            </w:r>
          </w:p>
        </w:tc>
      </w:tr>
      <w:tr w:rsidR="0068009B" w:rsidRPr="00766895" w14:paraId="7442FD3C" w14:textId="77777777" w:rsidTr="0068009B">
        <w:tc>
          <w:tcPr>
            <w:tcW w:w="4395" w:type="dxa"/>
            <w:shd w:val="clear" w:color="auto" w:fill="A6A6A6"/>
          </w:tcPr>
          <w:p w14:paraId="18D69893" w14:textId="77777777" w:rsidR="0068009B" w:rsidRPr="00766895" w:rsidRDefault="0068009B" w:rsidP="0068009B">
            <w:pPr>
              <w:spacing w:line="360" w:lineRule="auto"/>
              <w:rPr>
                <w:rFonts w:ascii="Tahoma" w:hAnsi="Tahoma" w:cs="Tahoma"/>
                <w:b/>
                <w:sz w:val="18"/>
                <w:szCs w:val="18"/>
              </w:rPr>
            </w:pPr>
            <w:r w:rsidRPr="00766895">
              <w:rPr>
                <w:rFonts w:ascii="Tahoma" w:hAnsi="Tahoma" w:cs="Tahoma"/>
                <w:b/>
                <w:sz w:val="18"/>
                <w:szCs w:val="18"/>
              </w:rPr>
              <w:t>RFQ ISSUED DATE</w:t>
            </w:r>
          </w:p>
        </w:tc>
        <w:tc>
          <w:tcPr>
            <w:tcW w:w="6407" w:type="dxa"/>
          </w:tcPr>
          <w:p w14:paraId="7BA7ED2E" w14:textId="2E16A7D6" w:rsidR="0068009B" w:rsidRPr="00766895" w:rsidRDefault="00234634" w:rsidP="0068009B">
            <w:pPr>
              <w:spacing w:line="360" w:lineRule="auto"/>
              <w:rPr>
                <w:rFonts w:ascii="Tahoma" w:hAnsi="Tahoma" w:cs="Tahoma"/>
                <w:b/>
                <w:bCs/>
                <w:sz w:val="18"/>
                <w:szCs w:val="18"/>
              </w:rPr>
            </w:pPr>
            <w:bookmarkStart w:id="3" w:name="OLE_LINK3"/>
            <w:r>
              <w:rPr>
                <w:rFonts w:ascii="Tahoma" w:hAnsi="Tahoma" w:cs="Tahoma"/>
                <w:b/>
                <w:bCs/>
                <w:sz w:val="18"/>
                <w:szCs w:val="18"/>
                <w:lang w:val="en-GB"/>
              </w:rPr>
              <w:t>2</w:t>
            </w:r>
            <w:r w:rsidR="00942595">
              <w:rPr>
                <w:rFonts w:ascii="Tahoma" w:hAnsi="Tahoma" w:cs="Tahoma"/>
                <w:b/>
                <w:bCs/>
                <w:sz w:val="18"/>
                <w:szCs w:val="18"/>
                <w:lang w:val="en-GB"/>
              </w:rPr>
              <w:t>2</w:t>
            </w:r>
            <w:r w:rsidR="00AB4438">
              <w:rPr>
                <w:rFonts w:ascii="Tahoma" w:hAnsi="Tahoma" w:cs="Tahoma"/>
                <w:b/>
                <w:bCs/>
                <w:sz w:val="18"/>
                <w:szCs w:val="18"/>
                <w:lang w:val="en-GB"/>
              </w:rPr>
              <w:t xml:space="preserve"> </w:t>
            </w:r>
            <w:r w:rsidR="0068009B">
              <w:rPr>
                <w:rFonts w:ascii="Tahoma" w:hAnsi="Tahoma" w:cs="Tahoma"/>
                <w:b/>
                <w:bCs/>
                <w:sz w:val="18"/>
                <w:szCs w:val="18"/>
                <w:lang w:val="en-GB"/>
              </w:rPr>
              <w:t xml:space="preserve">September 2026 </w:t>
            </w:r>
            <w:bookmarkEnd w:id="3"/>
          </w:p>
        </w:tc>
      </w:tr>
      <w:tr w:rsidR="0068009B" w:rsidRPr="00766895" w14:paraId="7099E2FF" w14:textId="77777777" w:rsidTr="0068009B">
        <w:trPr>
          <w:trHeight w:val="387"/>
        </w:trPr>
        <w:tc>
          <w:tcPr>
            <w:tcW w:w="4395" w:type="dxa"/>
            <w:shd w:val="clear" w:color="auto" w:fill="A6A6A6"/>
          </w:tcPr>
          <w:p w14:paraId="48F9ECFE" w14:textId="77777777" w:rsidR="0068009B" w:rsidRPr="00766895" w:rsidRDefault="0068009B" w:rsidP="0068009B">
            <w:pPr>
              <w:spacing w:line="360" w:lineRule="auto"/>
              <w:rPr>
                <w:rFonts w:ascii="Tahoma" w:hAnsi="Tahoma" w:cs="Tahoma"/>
                <w:b/>
                <w:sz w:val="18"/>
                <w:szCs w:val="18"/>
              </w:rPr>
            </w:pPr>
            <w:r w:rsidRPr="00766895">
              <w:rPr>
                <w:rFonts w:ascii="Tahoma" w:hAnsi="Tahoma" w:cs="Tahoma"/>
                <w:b/>
                <w:sz w:val="18"/>
                <w:szCs w:val="18"/>
              </w:rPr>
              <w:t>RFQ VALIDITY PERIOD</w:t>
            </w:r>
          </w:p>
        </w:tc>
        <w:tc>
          <w:tcPr>
            <w:tcW w:w="6407" w:type="dxa"/>
          </w:tcPr>
          <w:p w14:paraId="3705B267" w14:textId="442E92F8" w:rsidR="0068009B" w:rsidRPr="00766895" w:rsidRDefault="0068009B" w:rsidP="0068009B">
            <w:pPr>
              <w:spacing w:line="360" w:lineRule="auto"/>
              <w:rPr>
                <w:rFonts w:ascii="Tahoma" w:hAnsi="Tahoma" w:cs="Tahoma"/>
                <w:bCs/>
                <w:sz w:val="18"/>
                <w:szCs w:val="18"/>
              </w:rPr>
            </w:pPr>
            <w:r>
              <w:rPr>
                <w:rFonts w:ascii="Tahoma" w:hAnsi="Tahoma" w:cs="Tahoma"/>
                <w:bCs/>
                <w:sz w:val="18"/>
                <w:szCs w:val="18"/>
                <w:lang w:val="en-GB"/>
              </w:rPr>
              <w:t>30 days from the closing date</w:t>
            </w:r>
          </w:p>
        </w:tc>
      </w:tr>
      <w:tr w:rsidR="0068009B" w:rsidRPr="00766895" w14:paraId="1AF36FC3" w14:textId="77777777" w:rsidTr="0068009B">
        <w:tc>
          <w:tcPr>
            <w:tcW w:w="4395" w:type="dxa"/>
            <w:shd w:val="clear" w:color="auto" w:fill="A6A6A6"/>
          </w:tcPr>
          <w:p w14:paraId="5AA638B6" w14:textId="77777777" w:rsidR="0068009B" w:rsidRPr="00766895" w:rsidRDefault="0068009B" w:rsidP="0068009B">
            <w:pPr>
              <w:spacing w:line="360" w:lineRule="auto"/>
              <w:rPr>
                <w:rFonts w:ascii="Tahoma" w:hAnsi="Tahoma" w:cs="Tahoma"/>
                <w:b/>
                <w:sz w:val="18"/>
                <w:szCs w:val="18"/>
              </w:rPr>
            </w:pPr>
            <w:r w:rsidRPr="00766895">
              <w:rPr>
                <w:rFonts w:ascii="Tahoma" w:hAnsi="Tahoma" w:cs="Tahoma"/>
                <w:b/>
                <w:sz w:val="18"/>
                <w:szCs w:val="18"/>
              </w:rPr>
              <w:t>CLOSING DATE AND TIME</w:t>
            </w:r>
          </w:p>
        </w:tc>
        <w:tc>
          <w:tcPr>
            <w:tcW w:w="6407" w:type="dxa"/>
          </w:tcPr>
          <w:p w14:paraId="35DA837F" w14:textId="363193BC" w:rsidR="0068009B" w:rsidRPr="00766895" w:rsidRDefault="0068009B" w:rsidP="0068009B">
            <w:pPr>
              <w:spacing w:line="360" w:lineRule="auto"/>
              <w:rPr>
                <w:rFonts w:ascii="Tahoma" w:hAnsi="Tahoma" w:cs="Tahoma"/>
                <w:b/>
                <w:bCs/>
                <w:sz w:val="18"/>
                <w:szCs w:val="18"/>
              </w:rPr>
            </w:pPr>
            <w:r>
              <w:rPr>
                <w:rFonts w:ascii="Tahoma" w:hAnsi="Tahoma" w:cs="Tahoma"/>
                <w:b/>
                <w:bCs/>
                <w:sz w:val="18"/>
                <w:szCs w:val="18"/>
                <w:lang w:val="en-GB"/>
              </w:rPr>
              <w:t>2</w:t>
            </w:r>
            <w:r w:rsidR="00942595">
              <w:rPr>
                <w:rFonts w:ascii="Tahoma" w:hAnsi="Tahoma" w:cs="Tahoma"/>
                <w:b/>
                <w:bCs/>
                <w:sz w:val="18"/>
                <w:szCs w:val="18"/>
                <w:lang w:val="en-GB"/>
              </w:rPr>
              <w:t>9</w:t>
            </w:r>
            <w:r w:rsidR="00AB4438">
              <w:rPr>
                <w:rFonts w:ascii="Tahoma" w:hAnsi="Tahoma" w:cs="Tahoma"/>
                <w:b/>
                <w:bCs/>
                <w:sz w:val="18"/>
                <w:szCs w:val="18"/>
                <w:lang w:val="en-GB"/>
              </w:rPr>
              <w:t xml:space="preserve"> </w:t>
            </w:r>
            <w:r>
              <w:rPr>
                <w:rFonts w:ascii="Tahoma" w:hAnsi="Tahoma" w:cs="Tahoma"/>
                <w:b/>
                <w:bCs/>
                <w:sz w:val="18"/>
                <w:szCs w:val="18"/>
                <w:lang w:val="en-GB"/>
              </w:rPr>
              <w:t xml:space="preserve">September </w:t>
            </w:r>
            <w:r w:rsidRPr="005529CD">
              <w:rPr>
                <w:rFonts w:ascii="Tahoma" w:hAnsi="Tahoma" w:cs="Tahoma"/>
                <w:b/>
                <w:bCs/>
                <w:sz w:val="18"/>
                <w:szCs w:val="18"/>
                <w:lang w:val="en-GB"/>
              </w:rPr>
              <w:t xml:space="preserve">2026 </w:t>
            </w:r>
            <w:r>
              <w:rPr>
                <w:rFonts w:ascii="Tahoma" w:hAnsi="Tahoma" w:cs="Tahoma"/>
                <w:b/>
                <w:bCs/>
                <w:sz w:val="18"/>
                <w:szCs w:val="18"/>
                <w:lang w:val="en-GB"/>
              </w:rPr>
              <w:t xml:space="preserve">at </w:t>
            </w:r>
            <w:r w:rsidR="00234634">
              <w:rPr>
                <w:rFonts w:ascii="Tahoma" w:hAnsi="Tahoma" w:cs="Tahoma"/>
                <w:b/>
                <w:bCs/>
                <w:sz w:val="18"/>
                <w:szCs w:val="18"/>
                <w:lang w:val="en-GB"/>
              </w:rPr>
              <w:t>12</w:t>
            </w:r>
            <w:r>
              <w:rPr>
                <w:rFonts w:ascii="Tahoma" w:hAnsi="Tahoma" w:cs="Tahoma"/>
                <w:b/>
                <w:bCs/>
                <w:sz w:val="18"/>
                <w:szCs w:val="18"/>
                <w:lang w:val="en-GB"/>
              </w:rPr>
              <w:t>:00</w:t>
            </w:r>
          </w:p>
        </w:tc>
      </w:tr>
      <w:tr w:rsidR="0068009B" w:rsidRPr="00766895" w14:paraId="6BD55F8A" w14:textId="77777777" w:rsidTr="0068009B">
        <w:tc>
          <w:tcPr>
            <w:tcW w:w="4395" w:type="dxa"/>
            <w:shd w:val="clear" w:color="auto" w:fill="A6A6A6"/>
          </w:tcPr>
          <w:p w14:paraId="08135067" w14:textId="77777777" w:rsidR="0068009B" w:rsidRPr="009B0EAD" w:rsidRDefault="0068009B" w:rsidP="0068009B">
            <w:pPr>
              <w:spacing w:line="360" w:lineRule="auto"/>
              <w:rPr>
                <w:rFonts w:ascii="Tahoma" w:hAnsi="Tahoma" w:cs="Tahoma"/>
                <w:b/>
                <w:sz w:val="18"/>
                <w:szCs w:val="18"/>
              </w:rPr>
            </w:pPr>
            <w:r w:rsidRPr="009B0EAD">
              <w:rPr>
                <w:rFonts w:ascii="Tahoma" w:hAnsi="Tahoma" w:cs="Tahoma"/>
                <w:b/>
                <w:sz w:val="18"/>
                <w:szCs w:val="18"/>
              </w:rPr>
              <w:t>EXPECTED DATE SERVICES IS REQUIRED</w:t>
            </w:r>
          </w:p>
        </w:tc>
        <w:tc>
          <w:tcPr>
            <w:tcW w:w="6407" w:type="dxa"/>
          </w:tcPr>
          <w:p w14:paraId="68003A9C" w14:textId="147F61CA" w:rsidR="0068009B" w:rsidRPr="009B0EAD" w:rsidRDefault="0068009B" w:rsidP="0068009B">
            <w:pPr>
              <w:spacing w:line="360" w:lineRule="auto"/>
              <w:rPr>
                <w:rFonts w:ascii="Tahoma" w:hAnsi="Tahoma" w:cs="Tahoma"/>
                <w:b/>
                <w:sz w:val="18"/>
                <w:szCs w:val="18"/>
                <w:lang w:eastAsia="en-ZA" w:bidi="he-IL"/>
              </w:rPr>
            </w:pPr>
            <w:r>
              <w:rPr>
                <w:rFonts w:ascii="Tahoma" w:hAnsi="Tahoma" w:cs="Tahoma"/>
                <w:sz w:val="18"/>
                <w:szCs w:val="18"/>
              </w:rPr>
              <w:t>Twelve (12) months</w:t>
            </w:r>
            <w:r w:rsidRPr="00193220">
              <w:rPr>
                <w:rFonts w:ascii="Tahoma" w:hAnsi="Tahoma" w:cs="Tahoma"/>
                <w:sz w:val="18"/>
                <w:szCs w:val="18"/>
                <w:lang w:eastAsia="en-ZA" w:bidi="he-IL"/>
              </w:rPr>
              <w:t xml:space="preserve"> agreement that will come into existence from the date of the last signatory</w:t>
            </w:r>
          </w:p>
        </w:tc>
      </w:tr>
      <w:tr w:rsidR="00FE027A" w:rsidRPr="00766895" w14:paraId="28B90A3F" w14:textId="77777777" w:rsidTr="0068009B">
        <w:tc>
          <w:tcPr>
            <w:tcW w:w="4395" w:type="dxa"/>
            <w:shd w:val="clear" w:color="auto" w:fill="A6A6A6"/>
          </w:tcPr>
          <w:p w14:paraId="01CD71C9" w14:textId="77777777" w:rsidR="0068009B" w:rsidRPr="0068009B" w:rsidRDefault="0068009B" w:rsidP="0068009B">
            <w:pPr>
              <w:spacing w:line="360" w:lineRule="auto"/>
              <w:rPr>
                <w:rFonts w:ascii="Tahoma" w:hAnsi="Tahoma" w:cs="Tahoma"/>
                <w:b/>
                <w:sz w:val="18"/>
                <w:szCs w:val="18"/>
              </w:rPr>
            </w:pPr>
            <w:r w:rsidRPr="0068009B">
              <w:rPr>
                <w:rFonts w:ascii="Tahoma" w:hAnsi="Tahoma" w:cs="Tahoma"/>
                <w:b/>
                <w:sz w:val="18"/>
                <w:szCs w:val="18"/>
              </w:rPr>
              <w:t>COMPULSORY BRIEFING SESSION/</w:t>
            </w:r>
          </w:p>
          <w:p w14:paraId="086466F6" w14:textId="4192E33E" w:rsidR="003B5F52" w:rsidRPr="00370DAC" w:rsidRDefault="0068009B" w:rsidP="0068009B">
            <w:pPr>
              <w:spacing w:line="360" w:lineRule="auto"/>
              <w:rPr>
                <w:rFonts w:ascii="Tahoma" w:hAnsi="Tahoma" w:cs="Tahoma"/>
                <w:b/>
                <w:sz w:val="18"/>
                <w:szCs w:val="18"/>
              </w:rPr>
            </w:pPr>
            <w:r w:rsidRPr="0068009B">
              <w:rPr>
                <w:rFonts w:ascii="Tahoma" w:hAnsi="Tahoma" w:cs="Tahoma"/>
                <w:b/>
                <w:sz w:val="18"/>
                <w:szCs w:val="18"/>
              </w:rPr>
              <w:t>SITE VISIT/SITE INSPECTION</w:t>
            </w:r>
          </w:p>
        </w:tc>
        <w:tc>
          <w:tcPr>
            <w:tcW w:w="6407" w:type="dxa"/>
          </w:tcPr>
          <w:p w14:paraId="0ECEA5BD" w14:textId="55C7B1AA" w:rsidR="00D23433" w:rsidRPr="00370DAC" w:rsidRDefault="00370DAC" w:rsidP="0043222B">
            <w:pPr>
              <w:spacing w:line="360" w:lineRule="auto"/>
              <w:rPr>
                <w:rFonts w:ascii="Tahoma" w:hAnsi="Tahoma" w:cs="Tahoma"/>
                <w:b/>
                <w:color w:val="FF0000"/>
                <w:sz w:val="18"/>
                <w:szCs w:val="18"/>
                <w:lang w:eastAsia="en-ZA" w:bidi="he-IL"/>
              </w:rPr>
            </w:pPr>
            <w:r w:rsidRPr="00370DAC">
              <w:rPr>
                <w:rFonts w:ascii="Tahoma" w:hAnsi="Tahoma" w:cs="Tahoma"/>
                <w:b/>
                <w:sz w:val="18"/>
                <w:szCs w:val="18"/>
                <w:lang w:eastAsia="en-ZA" w:bidi="he-IL"/>
              </w:rPr>
              <w:t>N/A</w:t>
            </w:r>
          </w:p>
        </w:tc>
      </w:tr>
      <w:tr w:rsidR="00C32157" w:rsidRPr="00766895" w14:paraId="07979FE3" w14:textId="77777777" w:rsidTr="0068009B">
        <w:trPr>
          <w:trHeight w:val="640"/>
        </w:trPr>
        <w:tc>
          <w:tcPr>
            <w:tcW w:w="4395" w:type="dxa"/>
            <w:shd w:val="clear" w:color="auto" w:fill="A6A6A6"/>
          </w:tcPr>
          <w:p w14:paraId="5DCACA68" w14:textId="77777777" w:rsidR="00C32157" w:rsidRPr="00766895" w:rsidRDefault="00C32157" w:rsidP="00C32157">
            <w:pPr>
              <w:spacing w:line="360" w:lineRule="auto"/>
              <w:jc w:val="left"/>
              <w:rPr>
                <w:rFonts w:ascii="Tahoma" w:hAnsi="Tahoma" w:cs="Tahoma"/>
                <w:b/>
                <w:bCs/>
                <w:sz w:val="18"/>
                <w:szCs w:val="18"/>
              </w:rPr>
            </w:pPr>
            <w:r w:rsidRPr="00766895">
              <w:rPr>
                <w:rFonts w:ascii="Tahoma" w:hAnsi="Tahoma" w:cs="Tahoma"/>
                <w:b/>
                <w:bCs/>
                <w:sz w:val="18"/>
                <w:szCs w:val="18"/>
              </w:rPr>
              <w:t>DELIVERY ADDRESS OF GOODS/SERVICES</w:t>
            </w:r>
          </w:p>
        </w:tc>
        <w:tc>
          <w:tcPr>
            <w:tcW w:w="6407" w:type="dxa"/>
          </w:tcPr>
          <w:p w14:paraId="593D2398" w14:textId="77777777" w:rsidR="007A50DB" w:rsidRPr="007A50DB" w:rsidRDefault="007A50DB" w:rsidP="007A50DB">
            <w:pPr>
              <w:spacing w:line="360" w:lineRule="auto"/>
              <w:jc w:val="left"/>
              <w:rPr>
                <w:rFonts w:ascii="Tahoma" w:hAnsi="Tahoma" w:cs="Tahoma"/>
                <w:sz w:val="18"/>
                <w:szCs w:val="18"/>
                <w:lang w:val="x-none"/>
              </w:rPr>
            </w:pPr>
            <w:r w:rsidRPr="007A50DB">
              <w:rPr>
                <w:rFonts w:ascii="Tahoma" w:hAnsi="Tahoma" w:cs="Tahoma"/>
                <w:sz w:val="18"/>
                <w:szCs w:val="18"/>
                <w:lang w:val="x-none"/>
              </w:rPr>
              <w:t>RAF Head Office</w:t>
            </w:r>
          </w:p>
          <w:p w14:paraId="198B5104" w14:textId="77777777" w:rsidR="007A50DB" w:rsidRPr="007A50DB" w:rsidRDefault="007A50DB" w:rsidP="007A50DB">
            <w:pPr>
              <w:spacing w:line="360" w:lineRule="auto"/>
              <w:jc w:val="left"/>
              <w:rPr>
                <w:rFonts w:ascii="Tahoma" w:hAnsi="Tahoma" w:cs="Tahoma"/>
                <w:sz w:val="18"/>
                <w:szCs w:val="18"/>
                <w:lang w:val="x-none"/>
              </w:rPr>
            </w:pPr>
            <w:r w:rsidRPr="007A50DB">
              <w:rPr>
                <w:rFonts w:ascii="Tahoma" w:hAnsi="Tahoma" w:cs="Tahoma"/>
                <w:sz w:val="18"/>
                <w:szCs w:val="18"/>
                <w:lang w:val="x-none"/>
              </w:rPr>
              <w:t>420 Witch Hazel</w:t>
            </w:r>
            <w:r w:rsidRPr="007A50DB">
              <w:rPr>
                <w:rFonts w:ascii="Tahoma" w:hAnsi="Tahoma" w:cs="Tahoma"/>
                <w:sz w:val="18"/>
                <w:szCs w:val="18"/>
                <w:lang w:val="en-US"/>
              </w:rPr>
              <w:t xml:space="preserve"> Avenue,</w:t>
            </w:r>
            <w:r w:rsidRPr="007A50DB">
              <w:rPr>
                <w:rFonts w:ascii="Tahoma" w:hAnsi="Tahoma" w:cs="Tahoma"/>
                <w:sz w:val="18"/>
                <w:szCs w:val="18"/>
                <w:lang w:val="x-none"/>
              </w:rPr>
              <w:t xml:space="preserve"> Centurion</w:t>
            </w:r>
          </w:p>
          <w:p w14:paraId="367D7FAB" w14:textId="10AFD548" w:rsidR="00C32157" w:rsidRPr="00A01E17" w:rsidRDefault="007A50DB" w:rsidP="007A50DB">
            <w:pPr>
              <w:spacing w:line="360" w:lineRule="auto"/>
              <w:jc w:val="left"/>
              <w:rPr>
                <w:rFonts w:ascii="Tahoma" w:hAnsi="Tahoma" w:cs="Tahoma"/>
                <w:b/>
                <w:sz w:val="18"/>
                <w:szCs w:val="18"/>
              </w:rPr>
            </w:pPr>
            <w:r w:rsidRPr="007A50DB">
              <w:rPr>
                <w:rFonts w:ascii="Tahoma" w:hAnsi="Tahoma" w:cs="Tahoma"/>
                <w:sz w:val="18"/>
                <w:szCs w:val="18"/>
                <w:lang w:val="x-none"/>
              </w:rPr>
              <w:t>Eco Glades Pretoria, 0046</w:t>
            </w:r>
          </w:p>
        </w:tc>
      </w:tr>
      <w:tr w:rsidR="00C32157" w:rsidRPr="00766895" w14:paraId="5625B450" w14:textId="77777777" w:rsidTr="0068009B">
        <w:tc>
          <w:tcPr>
            <w:tcW w:w="4395" w:type="dxa"/>
            <w:shd w:val="clear" w:color="auto" w:fill="A6A6A6"/>
          </w:tcPr>
          <w:p w14:paraId="5EDD75FE" w14:textId="77777777" w:rsidR="00C32157" w:rsidRPr="00766895" w:rsidRDefault="00C32157" w:rsidP="00C32157">
            <w:pPr>
              <w:spacing w:line="360" w:lineRule="auto"/>
              <w:rPr>
                <w:rFonts w:ascii="Tahoma" w:hAnsi="Tahoma" w:cs="Tahoma"/>
                <w:b/>
                <w:sz w:val="18"/>
                <w:szCs w:val="18"/>
              </w:rPr>
            </w:pPr>
            <w:r w:rsidRPr="00766895">
              <w:rPr>
                <w:rFonts w:ascii="Tahoma" w:hAnsi="Tahoma" w:cs="Tahoma"/>
                <w:b/>
                <w:sz w:val="18"/>
                <w:szCs w:val="18"/>
              </w:rPr>
              <w:t>RFQ RESPONSES MUST BE EMAILED TO:</w:t>
            </w:r>
          </w:p>
        </w:tc>
        <w:tc>
          <w:tcPr>
            <w:tcW w:w="6407" w:type="dxa"/>
          </w:tcPr>
          <w:p w14:paraId="1E159AD9" w14:textId="0AC2CD1D" w:rsidR="00C32157" w:rsidRPr="00BF7A6B" w:rsidRDefault="00400F69" w:rsidP="00C32157">
            <w:pPr>
              <w:spacing w:line="360" w:lineRule="auto"/>
              <w:jc w:val="left"/>
              <w:rPr>
                <w:rFonts w:ascii="Tahoma" w:hAnsi="Tahoma" w:cs="Tahoma"/>
                <w:b/>
                <w:sz w:val="18"/>
                <w:szCs w:val="18"/>
              </w:rPr>
            </w:pPr>
            <w:r>
              <w:rPr>
                <w:rFonts w:ascii="Tahoma" w:hAnsi="Tahoma" w:cs="Tahoma"/>
                <w:b/>
                <w:sz w:val="18"/>
                <w:szCs w:val="18"/>
              </w:rPr>
              <w:t xml:space="preserve">All </w:t>
            </w:r>
            <w:r w:rsidR="00C32157" w:rsidRPr="00BF7A6B">
              <w:rPr>
                <w:rFonts w:ascii="Tahoma" w:hAnsi="Tahoma" w:cs="Tahoma"/>
                <w:b/>
                <w:sz w:val="18"/>
                <w:szCs w:val="18"/>
              </w:rPr>
              <w:t>quotations should be emailed to</w:t>
            </w:r>
          </w:p>
          <w:p w14:paraId="710489C1" w14:textId="0271ECC2" w:rsidR="00C32157" w:rsidRPr="00766895" w:rsidRDefault="004611C5" w:rsidP="00C32157">
            <w:pPr>
              <w:spacing w:line="360" w:lineRule="auto"/>
              <w:jc w:val="left"/>
              <w:rPr>
                <w:rFonts w:ascii="Tahoma" w:hAnsi="Tahoma" w:cs="Tahoma"/>
                <w:b/>
                <w:sz w:val="18"/>
                <w:szCs w:val="18"/>
              </w:rPr>
            </w:pPr>
            <w:hyperlink r:id="rId9" w:history="1">
              <w:r w:rsidRPr="004611C5">
                <w:rPr>
                  <w:rFonts w:ascii="Tahoma" w:hAnsi="Tahoma" w:cs="Tahoma"/>
                  <w:color w:val="0000FF"/>
                  <w:sz w:val="18"/>
                  <w:szCs w:val="18"/>
                  <w:u w:val="single"/>
                </w:rPr>
                <w:t>rfq.procurement@raf.co.za</w:t>
              </w:r>
            </w:hyperlink>
            <w:r w:rsidRPr="004611C5">
              <w:rPr>
                <w:rFonts w:ascii="Tahoma" w:hAnsi="Tahoma" w:cs="Tahoma"/>
                <w:b/>
                <w:sz w:val="18"/>
                <w:szCs w:val="18"/>
              </w:rPr>
              <w:t xml:space="preserve"> </w:t>
            </w:r>
            <w:r w:rsidR="00C32157" w:rsidRPr="00BF7A6B">
              <w:rPr>
                <w:rFonts w:ascii="Tahoma" w:hAnsi="Tahoma" w:cs="Tahoma"/>
                <w:b/>
                <w:sz w:val="18"/>
                <w:szCs w:val="18"/>
              </w:rPr>
              <w:t>Failure to follow these instructions will result in your quote not being considered.</w:t>
            </w:r>
          </w:p>
        </w:tc>
      </w:tr>
      <w:tr w:rsidR="00C32157" w:rsidRPr="00766895" w14:paraId="5B66EC55" w14:textId="77777777" w:rsidTr="0068009B">
        <w:tc>
          <w:tcPr>
            <w:tcW w:w="4395" w:type="dxa"/>
            <w:shd w:val="clear" w:color="auto" w:fill="A6A6A6"/>
          </w:tcPr>
          <w:p w14:paraId="7F833CFF" w14:textId="77777777" w:rsidR="00C32157" w:rsidRPr="00766895" w:rsidRDefault="00C32157" w:rsidP="00C32157">
            <w:pPr>
              <w:spacing w:line="360" w:lineRule="auto"/>
              <w:jc w:val="left"/>
              <w:rPr>
                <w:rFonts w:ascii="Tahoma" w:hAnsi="Tahoma" w:cs="Tahoma"/>
                <w:b/>
                <w:bCs/>
                <w:sz w:val="18"/>
                <w:szCs w:val="18"/>
              </w:rPr>
            </w:pPr>
            <w:r w:rsidRPr="00766895">
              <w:rPr>
                <w:rFonts w:ascii="Tahoma" w:hAnsi="Tahoma" w:cs="Tahoma"/>
                <w:b/>
                <w:bCs/>
                <w:sz w:val="18"/>
                <w:szCs w:val="18"/>
              </w:rPr>
              <w:t>ENQUIRIES REGARDING THIS RFQ SHOULD BE SUBMITTED VIA E-MAIL TO</w:t>
            </w:r>
          </w:p>
        </w:tc>
        <w:tc>
          <w:tcPr>
            <w:tcW w:w="6407" w:type="dxa"/>
          </w:tcPr>
          <w:p w14:paraId="68C7FDF7" w14:textId="1560BE11" w:rsidR="00C32157" w:rsidRPr="00400F69" w:rsidRDefault="004611C5" w:rsidP="00400F69">
            <w:pPr>
              <w:spacing w:line="360" w:lineRule="auto"/>
              <w:jc w:val="left"/>
              <w:rPr>
                <w:rFonts w:ascii="Tahoma" w:hAnsi="Tahoma" w:cs="Tahoma"/>
                <w:b/>
                <w:sz w:val="18"/>
                <w:szCs w:val="18"/>
              </w:rPr>
            </w:pPr>
            <w:r w:rsidRPr="004611C5">
              <w:rPr>
                <w:rFonts w:ascii="Tahoma" w:hAnsi="Tahoma" w:cs="Tahoma"/>
                <w:bCs/>
                <w:sz w:val="18"/>
                <w:szCs w:val="18"/>
              </w:rPr>
              <w:t xml:space="preserve">Enquires can be directed at this e-mail address </w:t>
            </w:r>
            <w:hyperlink r:id="rId10" w:history="1">
              <w:r w:rsidRPr="004611C5">
                <w:rPr>
                  <w:rStyle w:val="Hyperlink"/>
                  <w:rFonts w:ascii="Tahoma" w:hAnsi="Tahoma" w:cs="Tahoma"/>
                  <w:bCs/>
                  <w:sz w:val="18"/>
                  <w:szCs w:val="18"/>
                </w:rPr>
                <w:t>ntsakob@raf.co.za</w:t>
              </w:r>
            </w:hyperlink>
            <w:r w:rsidRPr="004611C5">
              <w:rPr>
                <w:rFonts w:ascii="Tahoma" w:hAnsi="Tahoma" w:cs="Tahoma"/>
                <w:b/>
                <w:bCs/>
                <w:sz w:val="18"/>
                <w:szCs w:val="18"/>
              </w:rPr>
              <w:t xml:space="preserve"> </w:t>
            </w:r>
            <w:r w:rsidRPr="004611C5">
              <w:rPr>
                <w:rFonts w:ascii="Tahoma" w:hAnsi="Tahoma" w:cs="Tahoma"/>
                <w:bCs/>
                <w:sz w:val="18"/>
                <w:szCs w:val="18"/>
              </w:rPr>
              <w:t>For further enquiries, you may contact Ntsako Baloyi on 012 649 2023</w:t>
            </w:r>
          </w:p>
        </w:tc>
      </w:tr>
    </w:tbl>
    <w:p w14:paraId="16855F89" w14:textId="77777777" w:rsidR="002071A3" w:rsidRPr="00766895" w:rsidRDefault="002071A3" w:rsidP="0043222B">
      <w:pPr>
        <w:spacing w:line="360" w:lineRule="auto"/>
        <w:rPr>
          <w:rFonts w:ascii="Tahoma" w:hAnsi="Tahoma" w:cs="Tahoma"/>
          <w:sz w:val="18"/>
          <w:szCs w:val="18"/>
        </w:rPr>
      </w:pPr>
    </w:p>
    <w:p w14:paraId="15AEB867" w14:textId="77777777" w:rsidR="003B5F52" w:rsidRPr="00766895" w:rsidRDefault="003B5F52" w:rsidP="0043222B">
      <w:pPr>
        <w:spacing w:line="360" w:lineRule="auto"/>
        <w:rPr>
          <w:rFonts w:ascii="Tahoma" w:hAnsi="Tahoma" w:cs="Tahoma"/>
          <w:b/>
          <w:bCs/>
          <w:sz w:val="18"/>
          <w:szCs w:val="18"/>
          <w:u w:val="single"/>
        </w:rPr>
      </w:pPr>
      <w:r w:rsidRPr="00766895">
        <w:rPr>
          <w:rFonts w:ascii="Tahoma" w:hAnsi="Tahoma" w:cs="Tahoma"/>
          <w:b/>
          <w:bCs/>
          <w:sz w:val="18"/>
          <w:szCs w:val="18"/>
          <w:u w:val="single"/>
        </w:rPr>
        <w:t>Important Notes to this RFQ:</w:t>
      </w:r>
    </w:p>
    <w:p w14:paraId="344ED41D" w14:textId="77777777" w:rsidR="009B0EAD" w:rsidRPr="009B0EAD" w:rsidRDefault="00D936E5" w:rsidP="00D936E5">
      <w:pPr>
        <w:numPr>
          <w:ilvl w:val="0"/>
          <w:numId w:val="3"/>
        </w:numPr>
        <w:spacing w:after="200" w:line="276"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Service providers/suppliers should ensure that RFQ responses are emailed to the correct email address</w:t>
      </w:r>
      <w:r w:rsidRPr="00D936E5">
        <w:rPr>
          <w:rFonts w:ascii="Tahoma" w:hAnsi="Tahoma" w:cs="Tahoma"/>
          <w:b/>
          <w:bCs/>
          <w:sz w:val="18"/>
          <w:szCs w:val="18"/>
          <w:lang w:val="en-US"/>
        </w:rPr>
        <w:t xml:space="preserve">; </w:t>
      </w:r>
    </w:p>
    <w:p w14:paraId="53CBC95E" w14:textId="1F8987C3" w:rsidR="009A6F5B" w:rsidRPr="009A6F5B" w:rsidRDefault="009A6F5B" w:rsidP="009A6F5B">
      <w:pPr>
        <w:spacing w:after="200" w:line="360" w:lineRule="auto"/>
        <w:ind w:left="284"/>
        <w:contextualSpacing/>
        <w:jc w:val="left"/>
        <w:rPr>
          <w:rFonts w:ascii="Tahoma" w:hAnsi="Tahoma" w:cs="Tahoma"/>
          <w:b/>
          <w:bCs/>
          <w:sz w:val="18"/>
          <w:szCs w:val="18"/>
          <w:lang w:val="x-none"/>
        </w:rPr>
      </w:pPr>
      <w:r w:rsidRPr="00766895">
        <w:rPr>
          <w:rFonts w:ascii="Tahoma" w:hAnsi="Tahoma" w:cs="Tahoma"/>
          <w:b/>
          <w:bCs/>
          <w:sz w:val="18"/>
          <w:szCs w:val="18"/>
        </w:rPr>
        <w:t>(</w:t>
      </w:r>
      <w:hyperlink r:id="rId11" w:history="1">
        <w:r w:rsidR="004611C5" w:rsidRPr="004611C5">
          <w:rPr>
            <w:rFonts w:ascii="Tahoma" w:hAnsi="Tahoma" w:cs="Tahoma"/>
            <w:color w:val="0000FF"/>
            <w:sz w:val="18"/>
            <w:szCs w:val="18"/>
            <w:u w:val="single"/>
          </w:rPr>
          <w:t>rfq.procurement@raf.co.za</w:t>
        </w:r>
      </w:hyperlink>
      <w:r w:rsidRPr="00766895">
        <w:rPr>
          <w:rFonts w:ascii="Tahoma" w:hAnsi="Tahoma" w:cs="Tahoma"/>
          <w:b/>
          <w:bCs/>
          <w:sz w:val="18"/>
          <w:szCs w:val="18"/>
          <w:lang w:val="en-US"/>
        </w:rPr>
        <w:t>)</w:t>
      </w:r>
    </w:p>
    <w:p w14:paraId="032D7752" w14:textId="482EB893" w:rsidR="00D936E5" w:rsidRP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If the quotation is late, it shall not be accepted for consideration</w:t>
      </w:r>
      <w:r w:rsidR="003B7D71">
        <w:rPr>
          <w:rFonts w:ascii="Tahoma" w:hAnsi="Tahoma" w:cs="Tahoma"/>
          <w:b/>
          <w:bCs/>
          <w:sz w:val="18"/>
          <w:szCs w:val="18"/>
          <w:lang w:val="en-US"/>
        </w:rPr>
        <w:t>.</w:t>
      </w:r>
    </w:p>
    <w:p w14:paraId="024743E2" w14:textId="6A06D1EB" w:rsidR="00D936E5" w:rsidRP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The RAF reception is generally accessible 8 hours a day (07h45 to 16h00); 5 days a week (Monday to Friday) for delivery of goods</w:t>
      </w:r>
      <w:r w:rsidR="003B7D71">
        <w:rPr>
          <w:rFonts w:ascii="Tahoma" w:hAnsi="Tahoma" w:cs="Tahoma"/>
          <w:b/>
          <w:bCs/>
          <w:sz w:val="18"/>
          <w:szCs w:val="18"/>
          <w:lang w:val="en-US"/>
        </w:rPr>
        <w:t>.</w:t>
      </w:r>
    </w:p>
    <w:p w14:paraId="0303E656" w14:textId="36E0190E" w:rsid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rPr>
        <w:t xml:space="preserve">All </w:t>
      </w:r>
      <w:r w:rsidR="00400F69" w:rsidRPr="00D936E5">
        <w:rPr>
          <w:rFonts w:ascii="Tahoma" w:hAnsi="Tahoma" w:cs="Tahoma"/>
          <w:b/>
          <w:bCs/>
          <w:sz w:val="18"/>
          <w:szCs w:val="18"/>
          <w:lang w:val="x-none"/>
        </w:rPr>
        <w:t>supplie</w:t>
      </w:r>
      <w:r w:rsidR="00400F69" w:rsidRPr="00D936E5">
        <w:rPr>
          <w:rFonts w:ascii="Tahoma" w:hAnsi="Tahoma" w:cs="Tahoma"/>
          <w:b/>
          <w:bCs/>
          <w:sz w:val="18"/>
          <w:szCs w:val="18"/>
          <w:lang w:val="en-US"/>
        </w:rPr>
        <w:t>rs</w:t>
      </w:r>
      <w:r w:rsidRPr="00D936E5">
        <w:rPr>
          <w:rFonts w:ascii="Tahoma" w:hAnsi="Tahoma" w:cs="Tahoma"/>
          <w:b/>
          <w:bCs/>
          <w:sz w:val="18"/>
          <w:szCs w:val="18"/>
          <w:lang w:val="x-none"/>
        </w:rPr>
        <w:t xml:space="preserve"> </w:t>
      </w:r>
      <w:r w:rsidRPr="00D936E5">
        <w:rPr>
          <w:rFonts w:ascii="Tahoma" w:hAnsi="Tahoma" w:cs="Tahoma"/>
          <w:b/>
          <w:bCs/>
          <w:sz w:val="18"/>
          <w:szCs w:val="18"/>
        </w:rPr>
        <w:t xml:space="preserve">are required </w:t>
      </w:r>
      <w:r w:rsidRPr="00D936E5">
        <w:rPr>
          <w:rFonts w:ascii="Tahoma" w:hAnsi="Tahoma" w:cs="Tahoma"/>
          <w:b/>
          <w:bCs/>
          <w:sz w:val="18"/>
          <w:szCs w:val="18"/>
          <w:lang w:val="x-none"/>
        </w:rPr>
        <w:t>to complete and sign all Annexures to this document (Standard Bidding Documents and documents for submission under Mandatary Evaluation</w:t>
      </w:r>
      <w:r w:rsidR="002B2596">
        <w:rPr>
          <w:rFonts w:ascii="Tahoma" w:hAnsi="Tahoma" w:cs="Tahoma"/>
          <w:b/>
          <w:bCs/>
          <w:sz w:val="18"/>
          <w:szCs w:val="18"/>
          <w:lang w:val="en-GB"/>
        </w:rPr>
        <w:t>, where applicable</w:t>
      </w:r>
      <w:r w:rsidR="003B7D71" w:rsidRPr="00D936E5">
        <w:rPr>
          <w:rFonts w:ascii="Tahoma" w:hAnsi="Tahoma" w:cs="Tahoma"/>
          <w:b/>
          <w:bCs/>
          <w:sz w:val="18"/>
          <w:szCs w:val="18"/>
          <w:lang w:val="x-none"/>
        </w:rPr>
        <w:t>).</w:t>
      </w:r>
    </w:p>
    <w:p w14:paraId="0703D10C" w14:textId="52145EEA" w:rsidR="007D6F25" w:rsidRPr="003C1205" w:rsidRDefault="00001921" w:rsidP="007D6F25">
      <w:pPr>
        <w:numPr>
          <w:ilvl w:val="0"/>
          <w:numId w:val="3"/>
        </w:numPr>
        <w:spacing w:after="200" w:line="360" w:lineRule="auto"/>
        <w:ind w:left="284" w:hanging="284"/>
        <w:contextualSpacing/>
        <w:jc w:val="left"/>
        <w:rPr>
          <w:rFonts w:ascii="Tahoma" w:hAnsi="Tahoma" w:cs="Tahoma"/>
          <w:b/>
          <w:bCs/>
          <w:sz w:val="18"/>
          <w:szCs w:val="18"/>
          <w:lang w:val="x-none"/>
        </w:rPr>
      </w:pPr>
      <w:r>
        <w:rPr>
          <w:rFonts w:ascii="Tahoma" w:hAnsi="Tahoma" w:cs="Tahoma"/>
          <w:b/>
          <w:bCs/>
          <w:sz w:val="18"/>
          <w:szCs w:val="18"/>
          <w:lang w:val="en-GB"/>
        </w:rPr>
        <w:t xml:space="preserve">Points </w:t>
      </w:r>
      <w:r w:rsidRPr="003C1205">
        <w:rPr>
          <w:rFonts w:ascii="Tahoma" w:hAnsi="Tahoma" w:cs="Tahoma"/>
          <w:b/>
          <w:bCs/>
          <w:sz w:val="18"/>
          <w:szCs w:val="18"/>
          <w:lang w:val="en-GB"/>
        </w:rPr>
        <w:t>claimed</w:t>
      </w:r>
      <w:r w:rsidR="007D6F25" w:rsidRPr="003C1205">
        <w:rPr>
          <w:rFonts w:ascii="Tahoma" w:hAnsi="Tahoma" w:cs="Tahoma"/>
          <w:b/>
          <w:bCs/>
          <w:sz w:val="18"/>
          <w:szCs w:val="18"/>
          <w:lang w:val="en-GB"/>
        </w:rPr>
        <w:t xml:space="preserve"> </w:t>
      </w:r>
      <w:r w:rsidR="00BB31B5">
        <w:rPr>
          <w:rFonts w:ascii="Tahoma" w:hAnsi="Tahoma" w:cs="Tahoma"/>
          <w:b/>
          <w:bCs/>
          <w:sz w:val="18"/>
          <w:szCs w:val="18"/>
          <w:lang w:val="en-GB"/>
        </w:rPr>
        <w:t xml:space="preserve">for Preferential Procurement Specific Goals </w:t>
      </w:r>
      <w:r w:rsidR="007D6F25" w:rsidRPr="003C1205">
        <w:rPr>
          <w:rFonts w:ascii="Tahoma" w:hAnsi="Tahoma" w:cs="Tahoma"/>
          <w:b/>
          <w:bCs/>
          <w:sz w:val="18"/>
          <w:szCs w:val="18"/>
          <w:lang w:val="en-GB"/>
        </w:rPr>
        <w:t xml:space="preserve">will be verified through </w:t>
      </w:r>
      <w:r w:rsidR="003B7D71" w:rsidRPr="003C1205">
        <w:rPr>
          <w:rFonts w:ascii="Tahoma" w:hAnsi="Tahoma" w:cs="Tahoma"/>
          <w:b/>
          <w:bCs/>
          <w:sz w:val="18"/>
          <w:szCs w:val="18"/>
          <w:lang w:val="en-GB"/>
        </w:rPr>
        <w:t>CSD.</w:t>
      </w:r>
    </w:p>
    <w:p w14:paraId="6DD6EA8A" w14:textId="284E857B" w:rsidR="00C34140" w:rsidRPr="003C1205" w:rsidRDefault="00D936E5" w:rsidP="006203CC">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x-none"/>
        </w:rPr>
        <w:t>Supplier</w:t>
      </w:r>
      <w:r w:rsidR="002403BC" w:rsidRPr="003C1205">
        <w:rPr>
          <w:rFonts w:ascii="Tahoma" w:hAnsi="Tahoma" w:cs="Tahoma"/>
          <w:b/>
          <w:bCs/>
          <w:sz w:val="18"/>
          <w:szCs w:val="18"/>
        </w:rPr>
        <w:t>s</w:t>
      </w:r>
      <w:r w:rsidRPr="003C1205">
        <w:rPr>
          <w:rFonts w:ascii="Tahoma" w:hAnsi="Tahoma" w:cs="Tahoma"/>
          <w:b/>
          <w:bCs/>
          <w:sz w:val="18"/>
          <w:szCs w:val="18"/>
          <w:lang w:val="x-none"/>
        </w:rPr>
        <w:t xml:space="preserve"> </w:t>
      </w:r>
      <w:r w:rsidR="0008401C" w:rsidRPr="003C1205">
        <w:rPr>
          <w:rFonts w:ascii="Tahoma" w:hAnsi="Tahoma" w:cs="Tahoma"/>
          <w:b/>
          <w:bCs/>
          <w:sz w:val="18"/>
          <w:szCs w:val="18"/>
        </w:rPr>
        <w:t xml:space="preserve"> who have a disability </w:t>
      </w:r>
      <w:r w:rsidRPr="003C1205">
        <w:rPr>
          <w:rFonts w:ascii="Tahoma" w:hAnsi="Tahoma" w:cs="Tahoma"/>
          <w:b/>
          <w:bCs/>
          <w:sz w:val="18"/>
          <w:szCs w:val="18"/>
          <w:lang w:val="x-none"/>
        </w:rPr>
        <w:t xml:space="preserve">must provide a </w:t>
      </w:r>
      <w:r w:rsidR="009A6F5B" w:rsidRPr="003C1205">
        <w:rPr>
          <w:rFonts w:ascii="Tahoma" w:hAnsi="Tahoma" w:cs="Tahoma"/>
          <w:b/>
          <w:bCs/>
          <w:sz w:val="18"/>
          <w:szCs w:val="18"/>
          <w:lang w:val="en-GB"/>
        </w:rPr>
        <w:t xml:space="preserve">valid medical certificate </w:t>
      </w:r>
      <w:r w:rsidR="007D6F25" w:rsidRPr="003C1205">
        <w:rPr>
          <w:rFonts w:ascii="Tahoma" w:hAnsi="Tahoma" w:cs="Tahoma"/>
          <w:b/>
          <w:bCs/>
          <w:sz w:val="18"/>
          <w:szCs w:val="18"/>
          <w:lang w:val="en-GB"/>
        </w:rPr>
        <w:t xml:space="preserve">issued by a registered medical practitioner </w:t>
      </w:r>
      <w:r w:rsidR="009A6F5B" w:rsidRPr="003C1205">
        <w:rPr>
          <w:rFonts w:ascii="Tahoma" w:hAnsi="Tahoma" w:cs="Tahoma"/>
          <w:b/>
          <w:bCs/>
          <w:sz w:val="18"/>
          <w:szCs w:val="18"/>
          <w:lang w:val="en-GB"/>
        </w:rPr>
        <w:t>as proof of disability</w:t>
      </w:r>
      <w:r w:rsidR="00BB31B5">
        <w:rPr>
          <w:rFonts w:ascii="Tahoma" w:hAnsi="Tahoma" w:cs="Tahoma"/>
          <w:b/>
          <w:bCs/>
          <w:sz w:val="18"/>
          <w:szCs w:val="18"/>
          <w:lang w:val="en-GB"/>
        </w:rPr>
        <w:t xml:space="preserve"> (RAF reserves the right to verify this information)</w:t>
      </w:r>
      <w:r w:rsidR="003B7D71">
        <w:rPr>
          <w:rFonts w:ascii="Tahoma" w:hAnsi="Tahoma" w:cs="Tahoma"/>
          <w:b/>
          <w:bCs/>
          <w:sz w:val="18"/>
          <w:szCs w:val="18"/>
          <w:lang w:val="en-GB"/>
        </w:rPr>
        <w:t>.</w:t>
      </w:r>
    </w:p>
    <w:p w14:paraId="2C35C171" w14:textId="77777777" w:rsidR="00FC3C70" w:rsidRDefault="00D936E5" w:rsidP="00FC3C70">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rPr>
        <w:t xml:space="preserve">RAF </w:t>
      </w:r>
      <w:r w:rsidR="00BB31B5" w:rsidRPr="003C1205">
        <w:rPr>
          <w:rFonts w:ascii="Tahoma" w:hAnsi="Tahoma" w:cs="Tahoma"/>
          <w:b/>
          <w:bCs/>
          <w:sz w:val="18"/>
          <w:szCs w:val="18"/>
        </w:rPr>
        <w:t xml:space="preserve">will </w:t>
      </w:r>
      <w:r w:rsidR="00BB31B5">
        <w:rPr>
          <w:rFonts w:ascii="Tahoma" w:hAnsi="Tahoma" w:cs="Tahoma"/>
          <w:b/>
          <w:bCs/>
          <w:sz w:val="18"/>
          <w:szCs w:val="18"/>
        </w:rPr>
        <w:t xml:space="preserve">ONLY </w:t>
      </w:r>
      <w:r w:rsidRPr="003C1205">
        <w:rPr>
          <w:rFonts w:ascii="Tahoma" w:hAnsi="Tahoma" w:cs="Tahoma"/>
          <w:b/>
          <w:bCs/>
          <w:sz w:val="18"/>
          <w:szCs w:val="18"/>
        </w:rPr>
        <w:t xml:space="preserve">conduct business with CSD Registered </w:t>
      </w:r>
      <w:r w:rsidR="003B7D71" w:rsidRPr="003C1205">
        <w:rPr>
          <w:rFonts w:ascii="Tahoma" w:hAnsi="Tahoma" w:cs="Tahoma"/>
          <w:b/>
          <w:bCs/>
          <w:sz w:val="18"/>
          <w:szCs w:val="18"/>
        </w:rPr>
        <w:t>suppliers</w:t>
      </w:r>
      <w:r w:rsidR="003B7D71" w:rsidRPr="003C1205">
        <w:rPr>
          <w:rFonts w:ascii="Tahoma" w:hAnsi="Tahoma" w:cs="Tahoma"/>
          <w:b/>
          <w:bCs/>
          <w:sz w:val="18"/>
          <w:szCs w:val="18"/>
          <w:lang w:val="x-none"/>
        </w:rPr>
        <w:t>.</w:t>
      </w:r>
    </w:p>
    <w:p w14:paraId="5C2AFF57" w14:textId="77777777" w:rsidR="00FC3C70" w:rsidRDefault="00FC3C70" w:rsidP="00FC3C70">
      <w:pPr>
        <w:numPr>
          <w:ilvl w:val="0"/>
          <w:numId w:val="3"/>
        </w:numPr>
        <w:spacing w:after="200" w:line="360" w:lineRule="auto"/>
        <w:ind w:left="284" w:hanging="284"/>
        <w:contextualSpacing/>
        <w:jc w:val="left"/>
        <w:rPr>
          <w:rFonts w:ascii="Tahoma" w:hAnsi="Tahoma" w:cs="Tahoma"/>
          <w:b/>
          <w:bCs/>
          <w:sz w:val="18"/>
          <w:szCs w:val="18"/>
          <w:lang w:val="x-none"/>
        </w:rPr>
      </w:pPr>
      <w:r w:rsidRPr="00FC3C70">
        <w:rPr>
          <w:rFonts w:ascii="Tahoma" w:hAnsi="Tahoma" w:cs="Tahoma"/>
          <w:b/>
          <w:bCs/>
          <w:sz w:val="18"/>
          <w:szCs w:val="18"/>
          <w:lang w:val="x-none"/>
        </w:rPr>
        <w:t>Collusive behaviour by the bidder will result in disqualification.  A bidder is not permitted  to submit  more than one proposals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7080CAAC" w14:textId="7666ADEB" w:rsidR="00FC3C70" w:rsidRPr="00FC3C70" w:rsidRDefault="00FC3C70" w:rsidP="00FC3C70">
      <w:pPr>
        <w:numPr>
          <w:ilvl w:val="0"/>
          <w:numId w:val="3"/>
        </w:numPr>
        <w:spacing w:after="200" w:line="360" w:lineRule="auto"/>
        <w:ind w:left="284" w:hanging="284"/>
        <w:contextualSpacing/>
        <w:jc w:val="left"/>
        <w:rPr>
          <w:rFonts w:ascii="Tahoma" w:hAnsi="Tahoma" w:cs="Tahoma"/>
          <w:b/>
          <w:bCs/>
          <w:sz w:val="18"/>
          <w:szCs w:val="18"/>
          <w:lang w:val="x-none"/>
        </w:rPr>
      </w:pPr>
      <w:r w:rsidRPr="00FC3C70">
        <w:rPr>
          <w:rFonts w:ascii="Tahoma" w:hAnsi="Tahoma" w:cs="Tahoma"/>
          <w:b/>
          <w:bCs/>
          <w:sz w:val="18"/>
          <w:szCs w:val="18"/>
          <w:lang w:val="x-none"/>
        </w:rPr>
        <w:t>Should you not be contacted within 14 working days of an issued RFQ, consider your proposal/quotation unsuccessful</w:t>
      </w:r>
    </w:p>
    <w:p w14:paraId="68A0BD62" w14:textId="77777777" w:rsidR="004A6E7B" w:rsidRDefault="004A6E7B" w:rsidP="0043222B">
      <w:pPr>
        <w:spacing w:line="360" w:lineRule="auto"/>
        <w:rPr>
          <w:rFonts w:ascii="Tahoma" w:hAnsi="Tahoma" w:cs="Tahoma"/>
          <w:b/>
          <w:bCs/>
          <w:sz w:val="18"/>
          <w:szCs w:val="18"/>
        </w:rPr>
      </w:pPr>
    </w:p>
    <w:p w14:paraId="608ADB34" w14:textId="2BF24773" w:rsidR="004A6E7B" w:rsidRDefault="00AB4438" w:rsidP="00AB4438">
      <w:pPr>
        <w:tabs>
          <w:tab w:val="left" w:pos="1404"/>
        </w:tabs>
        <w:spacing w:line="360" w:lineRule="auto"/>
        <w:rPr>
          <w:rFonts w:ascii="Tahoma" w:hAnsi="Tahoma" w:cs="Tahoma"/>
          <w:b/>
          <w:bCs/>
          <w:sz w:val="18"/>
          <w:szCs w:val="18"/>
        </w:rPr>
      </w:pPr>
      <w:r>
        <w:rPr>
          <w:rFonts w:ascii="Tahoma" w:hAnsi="Tahoma" w:cs="Tahoma"/>
          <w:b/>
          <w:bCs/>
          <w:sz w:val="18"/>
          <w:szCs w:val="18"/>
        </w:rPr>
        <w:tab/>
      </w:r>
    </w:p>
    <w:p w14:paraId="4408C841" w14:textId="77777777" w:rsidR="00AB4438" w:rsidRDefault="00AB4438" w:rsidP="00AB4438">
      <w:pPr>
        <w:tabs>
          <w:tab w:val="left" w:pos="1404"/>
        </w:tabs>
        <w:spacing w:line="360" w:lineRule="auto"/>
        <w:rPr>
          <w:rFonts w:ascii="Tahoma" w:hAnsi="Tahoma" w:cs="Tahoma"/>
          <w:b/>
          <w:bCs/>
          <w:sz w:val="18"/>
          <w:szCs w:val="18"/>
        </w:rPr>
      </w:pPr>
    </w:p>
    <w:p w14:paraId="6913D04A" w14:textId="77777777" w:rsidR="00AB4438" w:rsidRPr="003C1205" w:rsidRDefault="00AB4438" w:rsidP="00AB4438">
      <w:pPr>
        <w:tabs>
          <w:tab w:val="left" w:pos="1404"/>
        </w:tabs>
        <w:spacing w:line="360" w:lineRule="auto"/>
        <w:rPr>
          <w:rFonts w:ascii="Tahoma" w:hAnsi="Tahoma" w:cs="Tahoma"/>
          <w:b/>
          <w:bCs/>
          <w:sz w:val="18"/>
          <w:szCs w:val="18"/>
        </w:rPr>
      </w:pPr>
    </w:p>
    <w:p w14:paraId="05A55BBF" w14:textId="009F2274" w:rsidR="008B7CF5" w:rsidRPr="003C1205" w:rsidRDefault="003B5F52" w:rsidP="0043222B">
      <w:pPr>
        <w:spacing w:line="360" w:lineRule="auto"/>
        <w:rPr>
          <w:rFonts w:ascii="Tahoma" w:hAnsi="Tahoma" w:cs="Tahoma"/>
          <w:b/>
          <w:bCs/>
          <w:sz w:val="18"/>
          <w:szCs w:val="18"/>
        </w:rPr>
      </w:pPr>
      <w:r w:rsidRPr="003C1205">
        <w:rPr>
          <w:rFonts w:ascii="Tahoma" w:hAnsi="Tahoma" w:cs="Tahoma"/>
          <w:b/>
          <w:bCs/>
          <w:sz w:val="18"/>
          <w:szCs w:val="18"/>
        </w:rPr>
        <w:t>P</w:t>
      </w:r>
      <w:r w:rsidR="008B7CF5" w:rsidRPr="003C1205">
        <w:rPr>
          <w:rFonts w:ascii="Tahoma" w:hAnsi="Tahoma" w:cs="Tahoma"/>
          <w:b/>
          <w:bCs/>
          <w:sz w:val="18"/>
          <w:szCs w:val="18"/>
        </w:rPr>
        <w:t>rohibition of Gifts &amp; Hospitality:</w:t>
      </w:r>
    </w:p>
    <w:p w14:paraId="33BD61DD" w14:textId="00E29368" w:rsidR="008B7CF5" w:rsidRDefault="008B7CF5" w:rsidP="0043222B">
      <w:pPr>
        <w:spacing w:line="360" w:lineRule="auto"/>
        <w:rPr>
          <w:rFonts w:ascii="Tahoma" w:hAnsi="Tahoma" w:cs="Tahoma"/>
          <w:sz w:val="18"/>
          <w:szCs w:val="18"/>
        </w:rPr>
      </w:pPr>
      <w:r w:rsidRPr="003C1205">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is considered to be a gift. Furthermore, should any RAF official request a gift, hospitality or other benefit, the service providers </w:t>
      </w:r>
      <w:r w:rsidR="00BB31B5" w:rsidRPr="00BB31B5">
        <w:rPr>
          <w:rFonts w:ascii="Tahoma" w:hAnsi="Tahoma" w:cs="Tahoma"/>
          <w:b/>
          <w:bCs/>
          <w:sz w:val="18"/>
          <w:szCs w:val="18"/>
        </w:rPr>
        <w:t>must</w:t>
      </w:r>
      <w:r w:rsidRPr="00BB31B5">
        <w:rPr>
          <w:rFonts w:ascii="Tahoma" w:hAnsi="Tahoma" w:cs="Tahoma"/>
          <w:b/>
          <w:bCs/>
          <w:sz w:val="18"/>
          <w:szCs w:val="18"/>
        </w:rPr>
        <w:t xml:space="preserve"> </w:t>
      </w:r>
      <w:r w:rsidRPr="003C1205">
        <w:rPr>
          <w:rFonts w:ascii="Tahoma" w:hAnsi="Tahoma" w:cs="Tahoma"/>
          <w:sz w:val="18"/>
          <w:szCs w:val="18"/>
        </w:rPr>
        <w:t xml:space="preserve">report the matter to our </w:t>
      </w:r>
      <w:r w:rsidR="00001921" w:rsidRPr="003C1205">
        <w:rPr>
          <w:rFonts w:ascii="Tahoma" w:hAnsi="Tahoma" w:cs="Tahoma"/>
          <w:sz w:val="18"/>
          <w:szCs w:val="18"/>
        </w:rPr>
        <w:t>toll-free</w:t>
      </w:r>
      <w:r w:rsidRPr="003C1205">
        <w:rPr>
          <w:rFonts w:ascii="Tahoma" w:hAnsi="Tahoma" w:cs="Tahoma"/>
          <w:sz w:val="18"/>
          <w:szCs w:val="18"/>
        </w:rPr>
        <w:t xml:space="preserve"> fraud line </w:t>
      </w:r>
      <w:r w:rsidRPr="00BB31B5">
        <w:rPr>
          <w:rFonts w:ascii="Tahoma" w:hAnsi="Tahoma" w:cs="Tahoma"/>
          <w:b/>
          <w:bCs/>
          <w:sz w:val="18"/>
          <w:szCs w:val="18"/>
        </w:rPr>
        <w:t>at 0800 005919</w:t>
      </w:r>
      <w:r w:rsidR="00001921" w:rsidRPr="003C1205">
        <w:rPr>
          <w:rFonts w:ascii="Tahoma" w:hAnsi="Tahoma" w:cs="Tahoma"/>
          <w:sz w:val="18"/>
          <w:szCs w:val="18"/>
        </w:rPr>
        <w:t>.”</w:t>
      </w:r>
      <w:r w:rsidR="00001921">
        <w:rPr>
          <w:rFonts w:ascii="Tahoma" w:hAnsi="Tahoma" w:cs="Tahoma"/>
          <w:sz w:val="18"/>
          <w:szCs w:val="18"/>
        </w:rPr>
        <w:t xml:space="preserve"> If</w:t>
      </w:r>
      <w:r w:rsidR="00BB31B5">
        <w:rPr>
          <w:rFonts w:ascii="Tahoma" w:hAnsi="Tahoma" w:cs="Tahoma"/>
          <w:sz w:val="18"/>
          <w:szCs w:val="18"/>
        </w:rPr>
        <w:t xml:space="preserve"> solicited bribery matters are not reported, service provider will be deemed an accomplice and will be restricted from conducting business with all Organs of State.</w:t>
      </w:r>
    </w:p>
    <w:p w14:paraId="7E27923B" w14:textId="77777777" w:rsidR="00400F69" w:rsidRPr="003C1205" w:rsidRDefault="00400F69" w:rsidP="0043222B">
      <w:pPr>
        <w:spacing w:line="360" w:lineRule="auto"/>
        <w:rPr>
          <w:rFonts w:ascii="Tahoma" w:hAnsi="Tahoma" w:cs="Tahoma"/>
          <w:sz w:val="18"/>
          <w:szCs w:val="18"/>
        </w:rPr>
      </w:pPr>
    </w:p>
    <w:p w14:paraId="111C636B" w14:textId="527660EC" w:rsidR="008B7CF5" w:rsidRPr="003C1205" w:rsidRDefault="007D6F25" w:rsidP="007D6F25">
      <w:pPr>
        <w:spacing w:line="360" w:lineRule="auto"/>
        <w:rPr>
          <w:rFonts w:ascii="Tahoma" w:hAnsi="Tahoma" w:cs="Tahoma"/>
          <w:i/>
          <w:iCs/>
          <w:sz w:val="16"/>
          <w:szCs w:val="16"/>
        </w:rPr>
      </w:pPr>
      <w:r w:rsidRPr="003C1205">
        <w:rPr>
          <w:rFonts w:ascii="Tahoma" w:hAnsi="Tahoma" w:cs="Tahoma"/>
          <w:i/>
          <w:iCs/>
          <w:sz w:val="16"/>
          <w:szCs w:val="16"/>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Pr>
          <w:rFonts w:ascii="Tahoma" w:hAnsi="Tahoma" w:cs="Tahoma"/>
          <w:i/>
          <w:iCs/>
          <w:sz w:val="16"/>
          <w:szCs w:val="16"/>
        </w:rPr>
        <w:t>o</w:t>
      </w:r>
      <w:r w:rsidRPr="003C1205">
        <w:rPr>
          <w:rFonts w:ascii="Tahoma" w:hAnsi="Tahoma" w:cs="Tahoma"/>
          <w:i/>
          <w:iCs/>
          <w:sz w:val="16"/>
          <w:szCs w:val="16"/>
        </w:rPr>
        <w:t xml:space="preserve">f the Republic of South Africa,1993 (Act No.200 of 1993); (b) is a female; </w:t>
      </w:r>
      <w:r w:rsidR="00AB4438" w:rsidRPr="003C1205">
        <w:rPr>
          <w:rFonts w:ascii="Tahoma" w:hAnsi="Tahoma" w:cs="Tahoma"/>
          <w:i/>
          <w:iCs/>
          <w:sz w:val="16"/>
          <w:szCs w:val="16"/>
        </w:rPr>
        <w:t>or (</w:t>
      </w:r>
      <w:r w:rsidRPr="003C1205">
        <w:rPr>
          <w:rFonts w:ascii="Tahoma" w:hAnsi="Tahoma" w:cs="Tahoma"/>
          <w:i/>
          <w:iCs/>
          <w:sz w:val="16"/>
          <w:szCs w:val="16"/>
        </w:rPr>
        <w:t>c) has a disability.</w:t>
      </w:r>
    </w:p>
    <w:p w14:paraId="03602CF6" w14:textId="31091D98" w:rsidR="00D63A85" w:rsidRPr="003C1205" w:rsidRDefault="00D63A85" w:rsidP="00D63A85">
      <w:pPr>
        <w:tabs>
          <w:tab w:val="center" w:pos="5172"/>
        </w:tabs>
        <w:rPr>
          <w:rFonts w:ascii="Tahoma" w:hAnsi="Tahoma" w:cs="Tahoma"/>
          <w:sz w:val="18"/>
          <w:szCs w:val="18"/>
        </w:rPr>
        <w:sectPr w:rsidR="00D63A85" w:rsidRPr="003C1205" w:rsidSect="005F436B">
          <w:footerReference w:type="even" r:id="rId12"/>
          <w:footerReference w:type="default" r:id="rId13"/>
          <w:footerReference w:type="first" r:id="rId14"/>
          <w:pgSz w:w="11905" w:h="16837" w:code="9"/>
          <w:pgMar w:top="454" w:right="709" w:bottom="993" w:left="851" w:header="720" w:footer="720" w:gutter="0"/>
          <w:cols w:space="720"/>
          <w:docGrid w:linePitch="360"/>
        </w:sectPr>
      </w:pPr>
    </w:p>
    <w:p w14:paraId="1BA98C65" w14:textId="77777777" w:rsidR="002071A3" w:rsidRPr="00766895" w:rsidRDefault="002071A3" w:rsidP="0043222B">
      <w:pPr>
        <w:spacing w:line="360" w:lineRule="auto"/>
        <w:rPr>
          <w:rFonts w:ascii="Tahoma" w:hAnsi="Tahoma" w:cs="Tahoma"/>
          <w:sz w:val="18"/>
          <w:szCs w:val="18"/>
        </w:rPr>
      </w:pPr>
    </w:p>
    <w:p w14:paraId="527BCCEA" w14:textId="77777777" w:rsidR="00E93952" w:rsidRPr="00766895" w:rsidRDefault="004C642A" w:rsidP="0043222B">
      <w:pPr>
        <w:spacing w:line="360" w:lineRule="auto"/>
        <w:rPr>
          <w:rFonts w:ascii="Tahoma" w:hAnsi="Tahoma" w:cs="Tahoma"/>
          <w:b/>
          <w:sz w:val="18"/>
          <w:szCs w:val="18"/>
        </w:rPr>
      </w:pPr>
      <w:r w:rsidRPr="00766895">
        <w:rPr>
          <w:rFonts w:ascii="Tahoma" w:hAnsi="Tahoma" w:cs="Tahoma"/>
          <w:b/>
          <w:sz w:val="18"/>
          <w:szCs w:val="18"/>
        </w:rPr>
        <w:t>CONTENTS</w:t>
      </w:r>
    </w:p>
    <w:p w14:paraId="72711F1F" w14:textId="77777777" w:rsidR="004C642A" w:rsidRPr="00766895" w:rsidRDefault="004C642A" w:rsidP="0043222B">
      <w:pPr>
        <w:spacing w:line="360" w:lineRule="auto"/>
        <w:rPr>
          <w:rFonts w:ascii="Tahoma" w:hAnsi="Tahoma" w:cs="Tahoma"/>
          <w:b/>
          <w:sz w:val="18"/>
          <w:szCs w:val="18"/>
        </w:rPr>
      </w:pPr>
    </w:p>
    <w:p w14:paraId="78C3DA99" w14:textId="77777777" w:rsidR="005F3D9D" w:rsidRPr="00766895" w:rsidRDefault="007838F8">
      <w:pPr>
        <w:pStyle w:val="TOC1"/>
        <w:rPr>
          <w:rFonts w:ascii="Tahoma" w:eastAsiaTheme="minorEastAsia" w:hAnsi="Tahoma" w:cs="Tahoma"/>
          <w:noProof/>
          <w:sz w:val="18"/>
          <w:szCs w:val="18"/>
          <w:lang w:eastAsia="en-ZA"/>
        </w:rPr>
      </w:pPr>
      <w:r w:rsidRPr="00766895">
        <w:rPr>
          <w:rFonts w:ascii="Tahoma" w:hAnsi="Tahoma" w:cs="Tahoma"/>
          <w:b/>
          <w:sz w:val="18"/>
          <w:szCs w:val="18"/>
        </w:rPr>
        <w:fldChar w:fldCharType="begin"/>
      </w:r>
      <w:r w:rsidR="00E93952" w:rsidRPr="00766895">
        <w:rPr>
          <w:rFonts w:ascii="Tahoma" w:hAnsi="Tahoma" w:cs="Tahoma"/>
          <w:b/>
          <w:sz w:val="18"/>
          <w:szCs w:val="18"/>
        </w:rPr>
        <w:instrText xml:space="preserve"> TOC \o "1-3" \h \z \u </w:instrText>
      </w:r>
      <w:r w:rsidRPr="00766895">
        <w:rPr>
          <w:rFonts w:ascii="Tahoma" w:hAnsi="Tahoma" w:cs="Tahoma"/>
          <w:b/>
          <w:sz w:val="18"/>
          <w:szCs w:val="18"/>
        </w:rPr>
        <w:fldChar w:fldCharType="separate"/>
      </w:r>
      <w:hyperlink w:anchor="_Toc2171286" w:history="1">
        <w:r w:rsidR="005F3D9D" w:rsidRPr="00766895">
          <w:rPr>
            <w:rStyle w:val="Hyperlink"/>
            <w:rFonts w:ascii="Tahoma" w:hAnsi="Tahoma" w:cs="Tahoma"/>
            <w:bCs/>
            <w:noProof/>
            <w:sz w:val="18"/>
            <w:szCs w:val="18"/>
          </w:rPr>
          <w:t>Annex A :</w:t>
        </w:r>
        <w:r w:rsidR="005F3D9D" w:rsidRPr="00766895">
          <w:rPr>
            <w:rFonts w:ascii="Tahoma" w:eastAsiaTheme="minorEastAsia" w:hAnsi="Tahoma" w:cs="Tahoma"/>
            <w:noProof/>
            <w:sz w:val="18"/>
            <w:szCs w:val="18"/>
            <w:lang w:eastAsia="en-ZA"/>
          </w:rPr>
          <w:tab/>
        </w:r>
        <w:r w:rsidR="005F3D9D" w:rsidRPr="00766895">
          <w:rPr>
            <w:rStyle w:val="Hyperlink"/>
            <w:rFonts w:ascii="Tahoma" w:hAnsi="Tahoma" w:cs="Tahoma"/>
            <w:noProof/>
            <w:sz w:val="18"/>
            <w:szCs w:val="18"/>
          </w:rPr>
          <w:t>TERMS AND CONDITIONS OF REQUEST FOR QUOTATION (RFQ)</w:t>
        </w:r>
        <w:r w:rsidR="005F3D9D" w:rsidRPr="00766895">
          <w:rPr>
            <w:rFonts w:ascii="Tahoma" w:hAnsi="Tahoma" w:cs="Tahoma"/>
            <w:noProof/>
            <w:webHidden/>
            <w:sz w:val="18"/>
            <w:szCs w:val="18"/>
          </w:rPr>
          <w:tab/>
        </w:r>
        <w:r w:rsidR="005F3D9D" w:rsidRPr="00766895">
          <w:rPr>
            <w:rFonts w:ascii="Tahoma" w:hAnsi="Tahoma" w:cs="Tahoma"/>
            <w:noProof/>
            <w:webHidden/>
            <w:sz w:val="18"/>
            <w:szCs w:val="18"/>
          </w:rPr>
          <w:fldChar w:fldCharType="begin"/>
        </w:r>
        <w:r w:rsidR="005F3D9D" w:rsidRPr="00766895">
          <w:rPr>
            <w:rFonts w:ascii="Tahoma" w:hAnsi="Tahoma" w:cs="Tahoma"/>
            <w:noProof/>
            <w:webHidden/>
            <w:sz w:val="18"/>
            <w:szCs w:val="18"/>
          </w:rPr>
          <w:instrText xml:space="preserve"> PAGEREF _Toc2171286 \h </w:instrText>
        </w:r>
        <w:r w:rsidR="005F3D9D" w:rsidRPr="00766895">
          <w:rPr>
            <w:rFonts w:ascii="Tahoma" w:hAnsi="Tahoma" w:cs="Tahoma"/>
            <w:noProof/>
            <w:webHidden/>
            <w:sz w:val="18"/>
            <w:szCs w:val="18"/>
          </w:rPr>
        </w:r>
        <w:r w:rsidR="005F3D9D" w:rsidRPr="00766895">
          <w:rPr>
            <w:rFonts w:ascii="Tahoma" w:hAnsi="Tahoma" w:cs="Tahoma"/>
            <w:noProof/>
            <w:webHidden/>
            <w:sz w:val="18"/>
            <w:szCs w:val="18"/>
          </w:rPr>
          <w:fldChar w:fldCharType="separate"/>
        </w:r>
        <w:r w:rsidR="00200ACF">
          <w:rPr>
            <w:rFonts w:ascii="Tahoma" w:hAnsi="Tahoma" w:cs="Tahoma"/>
            <w:noProof/>
            <w:webHidden/>
            <w:sz w:val="18"/>
            <w:szCs w:val="18"/>
          </w:rPr>
          <w:t>3</w:t>
        </w:r>
        <w:r w:rsidR="005F3D9D" w:rsidRPr="00766895">
          <w:rPr>
            <w:rFonts w:ascii="Tahoma" w:hAnsi="Tahoma" w:cs="Tahoma"/>
            <w:noProof/>
            <w:webHidden/>
            <w:sz w:val="18"/>
            <w:szCs w:val="18"/>
          </w:rPr>
          <w:fldChar w:fldCharType="end"/>
        </w:r>
      </w:hyperlink>
    </w:p>
    <w:p w14:paraId="0CA626FB" w14:textId="77777777" w:rsidR="005F3D9D" w:rsidRPr="00766895" w:rsidRDefault="005F3D9D">
      <w:pPr>
        <w:pStyle w:val="TOC1"/>
        <w:rPr>
          <w:rFonts w:ascii="Tahoma" w:eastAsiaTheme="minorEastAsia" w:hAnsi="Tahoma" w:cs="Tahoma"/>
          <w:noProof/>
          <w:sz w:val="18"/>
          <w:szCs w:val="18"/>
          <w:lang w:eastAsia="en-ZA"/>
        </w:rPr>
      </w:pPr>
      <w:hyperlink w:anchor="_Toc2171287" w:history="1">
        <w:r w:rsidRPr="00766895">
          <w:rPr>
            <w:rStyle w:val="Hyperlink"/>
            <w:rFonts w:ascii="Tahoma" w:hAnsi="Tahoma" w:cs="Tahoma"/>
            <w:bCs/>
            <w:noProof/>
            <w:sz w:val="18"/>
            <w:szCs w:val="18"/>
          </w:rPr>
          <w:t>Annex B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GENERAL CONDITIONS OF CONTRACT</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_Toc2171287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4</w:t>
        </w:r>
        <w:r w:rsidRPr="00766895">
          <w:rPr>
            <w:rFonts w:ascii="Tahoma" w:hAnsi="Tahoma" w:cs="Tahoma"/>
            <w:noProof/>
            <w:webHidden/>
            <w:sz w:val="18"/>
            <w:szCs w:val="18"/>
          </w:rPr>
          <w:fldChar w:fldCharType="end"/>
        </w:r>
      </w:hyperlink>
    </w:p>
    <w:p w14:paraId="5D322759" w14:textId="77777777" w:rsidR="005F3D9D" w:rsidRPr="00766895" w:rsidRDefault="005F3D9D">
      <w:pPr>
        <w:pStyle w:val="TOC1"/>
        <w:rPr>
          <w:rFonts w:ascii="Tahoma" w:eastAsiaTheme="minorEastAsia" w:hAnsi="Tahoma" w:cs="Tahoma"/>
          <w:noProof/>
          <w:sz w:val="18"/>
          <w:szCs w:val="18"/>
          <w:lang w:eastAsia="en-ZA"/>
        </w:rPr>
      </w:pPr>
      <w:hyperlink w:anchor="_Toc2171288" w:history="1">
        <w:r w:rsidRPr="00766895">
          <w:rPr>
            <w:rStyle w:val="Hyperlink"/>
            <w:rFonts w:ascii="Tahoma" w:hAnsi="Tahoma" w:cs="Tahoma"/>
            <w:bCs/>
            <w:noProof/>
            <w:sz w:val="18"/>
            <w:szCs w:val="18"/>
          </w:rPr>
          <w:t>Annex C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RFQ SPECIFICATION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_Toc2171288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5</w:t>
        </w:r>
        <w:r w:rsidRPr="00766895">
          <w:rPr>
            <w:rFonts w:ascii="Tahoma" w:hAnsi="Tahoma" w:cs="Tahoma"/>
            <w:noProof/>
            <w:webHidden/>
            <w:sz w:val="18"/>
            <w:szCs w:val="18"/>
          </w:rPr>
          <w:fldChar w:fldCharType="end"/>
        </w:r>
      </w:hyperlink>
    </w:p>
    <w:p w14:paraId="681C7C10" w14:textId="77777777" w:rsidR="005F3D9D" w:rsidRPr="00766895" w:rsidRDefault="005F3D9D">
      <w:pPr>
        <w:pStyle w:val="TOC1"/>
        <w:rPr>
          <w:rFonts w:ascii="Tahoma" w:eastAsiaTheme="minorEastAsia" w:hAnsi="Tahoma" w:cs="Tahoma"/>
          <w:noProof/>
          <w:sz w:val="18"/>
          <w:szCs w:val="18"/>
          <w:lang w:eastAsia="en-ZA"/>
        </w:rPr>
      </w:pPr>
      <w:hyperlink w:anchor="_Toc2171289" w:history="1">
        <w:r w:rsidRPr="00766895">
          <w:rPr>
            <w:rStyle w:val="Hyperlink"/>
            <w:rFonts w:ascii="Tahoma" w:hAnsi="Tahoma" w:cs="Tahoma"/>
            <w:bCs/>
            <w:noProof/>
            <w:sz w:val="18"/>
            <w:szCs w:val="18"/>
          </w:rPr>
          <w:t>Annex D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EVALUATION CRITERIA</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_Toc2171289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6</w:t>
        </w:r>
        <w:r w:rsidRPr="00766895">
          <w:rPr>
            <w:rFonts w:ascii="Tahoma" w:hAnsi="Tahoma" w:cs="Tahoma"/>
            <w:noProof/>
            <w:webHidden/>
            <w:sz w:val="18"/>
            <w:szCs w:val="18"/>
          </w:rPr>
          <w:fldChar w:fldCharType="end"/>
        </w:r>
      </w:hyperlink>
    </w:p>
    <w:p w14:paraId="27D05FE2" w14:textId="77777777" w:rsidR="005F3D9D" w:rsidRPr="00766895" w:rsidRDefault="005F3D9D">
      <w:pPr>
        <w:pStyle w:val="TOC1"/>
        <w:rPr>
          <w:rFonts w:ascii="Tahoma" w:eastAsiaTheme="minorEastAsia" w:hAnsi="Tahoma" w:cs="Tahoma"/>
          <w:noProof/>
          <w:sz w:val="18"/>
          <w:szCs w:val="18"/>
          <w:lang w:eastAsia="en-ZA"/>
        </w:rPr>
      </w:pPr>
      <w:hyperlink w:anchor="_Toc2171290" w:history="1">
        <w:r w:rsidRPr="00766895">
          <w:rPr>
            <w:rStyle w:val="Hyperlink"/>
            <w:rFonts w:ascii="Tahoma" w:hAnsi="Tahoma" w:cs="Tahoma"/>
            <w:bCs/>
            <w:noProof/>
            <w:sz w:val="18"/>
            <w:szCs w:val="18"/>
          </w:rPr>
          <w:t>Annex E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COST BREAK DOWN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_Toc2171290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7</w:t>
        </w:r>
        <w:r w:rsidRPr="00766895">
          <w:rPr>
            <w:rFonts w:ascii="Tahoma" w:hAnsi="Tahoma" w:cs="Tahoma"/>
            <w:noProof/>
            <w:webHidden/>
            <w:sz w:val="18"/>
            <w:szCs w:val="18"/>
          </w:rPr>
          <w:fldChar w:fldCharType="end"/>
        </w:r>
      </w:hyperlink>
    </w:p>
    <w:p w14:paraId="7FFB346B" w14:textId="540E8D51" w:rsidR="005F3D9D" w:rsidRPr="00766895" w:rsidRDefault="005F3D9D">
      <w:pPr>
        <w:pStyle w:val="TOC1"/>
        <w:rPr>
          <w:rFonts w:ascii="Tahoma" w:eastAsiaTheme="minorEastAsia" w:hAnsi="Tahoma" w:cs="Tahoma"/>
          <w:noProof/>
          <w:sz w:val="18"/>
          <w:szCs w:val="18"/>
          <w:lang w:eastAsia="en-ZA"/>
        </w:rPr>
      </w:pPr>
      <w:hyperlink w:anchor="_Toc2171291" w:history="1">
        <w:r w:rsidRPr="00766895">
          <w:rPr>
            <w:rStyle w:val="Hyperlink"/>
            <w:rFonts w:ascii="Tahoma" w:hAnsi="Tahoma" w:cs="Tahoma"/>
            <w:bCs/>
            <w:noProof/>
            <w:sz w:val="18"/>
            <w:szCs w:val="18"/>
          </w:rPr>
          <w:t>Annex F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STANDARD BIDDING DOCUMENTS</w:t>
        </w:r>
        <w:r w:rsidRPr="00766895">
          <w:rPr>
            <w:rFonts w:ascii="Tahoma" w:hAnsi="Tahoma" w:cs="Tahoma"/>
            <w:noProof/>
            <w:webHidden/>
            <w:sz w:val="18"/>
            <w:szCs w:val="18"/>
          </w:rPr>
          <w:tab/>
        </w:r>
        <w:r w:rsidR="00490A0B">
          <w:rPr>
            <w:rFonts w:ascii="Tahoma" w:hAnsi="Tahoma" w:cs="Tahoma"/>
            <w:noProof/>
            <w:webHidden/>
            <w:sz w:val="18"/>
            <w:szCs w:val="18"/>
          </w:rPr>
          <w:t>8</w:t>
        </w:r>
      </w:hyperlink>
    </w:p>
    <w:p w14:paraId="6316EC79" w14:textId="77777777" w:rsidR="00976D8C" w:rsidRPr="00766895" w:rsidRDefault="007838F8" w:rsidP="0043222B">
      <w:pPr>
        <w:pStyle w:val="AnnexH1"/>
        <w:spacing w:line="360" w:lineRule="auto"/>
        <w:rPr>
          <w:rFonts w:ascii="Tahoma" w:hAnsi="Tahoma" w:cs="Tahoma"/>
          <w:color w:val="auto"/>
          <w:sz w:val="18"/>
          <w:szCs w:val="18"/>
        </w:rPr>
      </w:pPr>
      <w:r w:rsidRPr="00766895">
        <w:rPr>
          <w:rFonts w:ascii="Tahoma" w:hAnsi="Tahoma" w:cs="Tahoma"/>
          <w:b w:val="0"/>
          <w:color w:val="auto"/>
          <w:sz w:val="18"/>
          <w:szCs w:val="18"/>
        </w:rPr>
        <w:lastRenderedPageBreak/>
        <w:fldChar w:fldCharType="end"/>
      </w:r>
      <w:bookmarkStart w:id="4" w:name="_Toc2171286"/>
      <w:r w:rsidR="00976D8C" w:rsidRPr="00766895">
        <w:rPr>
          <w:rFonts w:ascii="Tahoma" w:hAnsi="Tahoma" w:cs="Tahoma"/>
          <w:color w:val="auto"/>
          <w:sz w:val="18"/>
          <w:szCs w:val="18"/>
        </w:rPr>
        <w:t>TERMS AND CONDITIONS OF REQUEST FOR QUOTATION (RFQ)</w:t>
      </w:r>
      <w:bookmarkEnd w:id="4"/>
    </w:p>
    <w:p w14:paraId="017AC4B0" w14:textId="77777777" w:rsidR="0037307E" w:rsidRPr="00766895" w:rsidRDefault="0037307E" w:rsidP="00A45510">
      <w:pPr>
        <w:spacing w:line="360" w:lineRule="auto"/>
        <w:jc w:val="left"/>
        <w:rPr>
          <w:rFonts w:ascii="Tahoma" w:hAnsi="Tahoma" w:cs="Tahoma"/>
          <w:b/>
          <w:sz w:val="18"/>
          <w:szCs w:val="18"/>
        </w:rPr>
      </w:pPr>
      <w:bookmarkStart w:id="5" w:name="_Toc195083702"/>
      <w:r w:rsidRPr="00766895">
        <w:rPr>
          <w:rFonts w:ascii="Tahoma" w:hAnsi="Tahoma" w:cs="Tahoma"/>
          <w:b/>
          <w:sz w:val="18"/>
          <w:szCs w:val="18"/>
        </w:rPr>
        <w:t xml:space="preserve">SERVICE PROVIDER/SUPPLIER: </w:t>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
    <w:p w14:paraId="5DD84889" w14:textId="77777777" w:rsidR="0037307E" w:rsidRPr="00766895" w:rsidRDefault="0037307E" w:rsidP="00A45510">
      <w:pPr>
        <w:spacing w:line="360" w:lineRule="auto"/>
        <w:jc w:val="left"/>
        <w:rPr>
          <w:rFonts w:ascii="Tahoma" w:hAnsi="Tahoma" w:cs="Tahoma"/>
          <w:b/>
          <w:sz w:val="18"/>
          <w:szCs w:val="18"/>
        </w:rPr>
      </w:pPr>
      <w:r w:rsidRPr="00766895">
        <w:rPr>
          <w:rFonts w:ascii="Tahoma" w:hAnsi="Tahoma" w:cs="Tahoma"/>
          <w:b/>
          <w:sz w:val="18"/>
          <w:szCs w:val="18"/>
        </w:rPr>
        <w:t>REGISTRATION NUMBER</w:t>
      </w:r>
      <w:r w:rsidR="006F6099" w:rsidRPr="00766895">
        <w:rPr>
          <w:rFonts w:ascii="Tahoma" w:hAnsi="Tahoma" w:cs="Tahoma"/>
          <w:b/>
          <w:sz w:val="18"/>
          <w:szCs w:val="18"/>
        </w:rPr>
        <w:t>:</w:t>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4D639D3E" w14:textId="77777777" w:rsidR="00F70726" w:rsidRPr="00766895" w:rsidRDefault="00F70726" w:rsidP="00A45510">
      <w:pPr>
        <w:spacing w:line="360" w:lineRule="auto"/>
        <w:jc w:val="left"/>
        <w:rPr>
          <w:rFonts w:ascii="Tahoma" w:hAnsi="Tahoma" w:cs="Tahoma"/>
          <w:b/>
          <w:sz w:val="18"/>
          <w:szCs w:val="18"/>
        </w:rPr>
      </w:pPr>
      <w:r w:rsidRPr="00766895">
        <w:rPr>
          <w:rFonts w:ascii="Tahoma" w:hAnsi="Tahoma" w:cs="Tahoma"/>
          <w:b/>
          <w:bCs/>
          <w:sz w:val="18"/>
          <w:szCs w:val="18"/>
        </w:rPr>
        <w:t>CSD UNIQUE SUPPLIER REGISTRATION NUMBER:</w:t>
      </w:r>
      <w:r w:rsidRPr="00766895">
        <w:rPr>
          <w:rFonts w:ascii="Tahoma" w:hAnsi="Tahoma" w:cs="Tahoma"/>
          <w:b/>
          <w:bCs/>
          <w:sz w:val="18"/>
          <w:szCs w:val="18"/>
        </w:rPr>
        <w:tab/>
        <w:t>……………………………………………………………………….</w:t>
      </w:r>
    </w:p>
    <w:p w14:paraId="019420EE" w14:textId="77777777" w:rsidR="0037307E" w:rsidRPr="00766895" w:rsidRDefault="0037307E" w:rsidP="00A45510">
      <w:pPr>
        <w:spacing w:line="360" w:lineRule="auto"/>
        <w:jc w:val="left"/>
        <w:rPr>
          <w:rFonts w:ascii="Tahoma" w:hAnsi="Tahoma" w:cs="Tahoma"/>
          <w:b/>
          <w:sz w:val="18"/>
          <w:szCs w:val="18"/>
        </w:rPr>
      </w:pPr>
      <w:r w:rsidRPr="00766895">
        <w:rPr>
          <w:rFonts w:ascii="Tahoma" w:hAnsi="Tahoma" w:cs="Tahoma"/>
          <w:b/>
          <w:sz w:val="18"/>
          <w:szCs w:val="18"/>
        </w:rPr>
        <w:t>ADDRESS:</w:t>
      </w:r>
      <w:r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2ABFEFED" w14:textId="77777777" w:rsidR="0037307E" w:rsidRPr="00766895" w:rsidRDefault="0037307E" w:rsidP="00A45510">
      <w:pPr>
        <w:spacing w:line="360" w:lineRule="auto"/>
        <w:jc w:val="left"/>
        <w:rPr>
          <w:rFonts w:ascii="Tahoma" w:hAnsi="Tahoma" w:cs="Tahoma"/>
          <w:b/>
          <w:sz w:val="18"/>
          <w:szCs w:val="18"/>
        </w:rPr>
      </w:pPr>
      <w:r w:rsidRPr="00766895">
        <w:rPr>
          <w:rFonts w:ascii="Tahoma" w:hAnsi="Tahoma" w:cs="Tahoma"/>
          <w:b/>
          <w:sz w:val="18"/>
          <w:szCs w:val="18"/>
        </w:rPr>
        <w:t>CONTACT PERSON:</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
    <w:p w14:paraId="20642A0C" w14:textId="77777777" w:rsidR="0037307E" w:rsidRDefault="0037307E" w:rsidP="00A45510">
      <w:pPr>
        <w:spacing w:line="360" w:lineRule="auto"/>
        <w:jc w:val="left"/>
        <w:rPr>
          <w:rFonts w:ascii="Tahoma" w:hAnsi="Tahoma" w:cs="Tahoma"/>
          <w:b/>
          <w:sz w:val="18"/>
          <w:szCs w:val="18"/>
        </w:rPr>
      </w:pPr>
      <w:r w:rsidRPr="00766895">
        <w:rPr>
          <w:rFonts w:ascii="Tahoma" w:hAnsi="Tahoma" w:cs="Tahoma"/>
          <w:b/>
          <w:sz w:val="18"/>
          <w:szCs w:val="18"/>
        </w:rPr>
        <w:t>TEL:</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r w:rsidR="006F6099" w:rsidRPr="00766895">
        <w:rPr>
          <w:rFonts w:ascii="Tahoma" w:hAnsi="Tahoma" w:cs="Tahoma"/>
          <w:b/>
          <w:sz w:val="18"/>
          <w:szCs w:val="18"/>
        </w:rPr>
        <w:t>…………………………………………………………........</w:t>
      </w:r>
    </w:p>
    <w:p w14:paraId="400D7BF9" w14:textId="77777777" w:rsidR="00A45510" w:rsidRPr="00766895" w:rsidRDefault="00A45510" w:rsidP="00A45510">
      <w:pPr>
        <w:spacing w:line="360" w:lineRule="auto"/>
        <w:jc w:val="left"/>
        <w:rPr>
          <w:rFonts w:ascii="Tahoma" w:hAnsi="Tahoma" w:cs="Tahoma"/>
          <w:b/>
          <w:sz w:val="18"/>
          <w:szCs w:val="18"/>
        </w:rPr>
      </w:pPr>
    </w:p>
    <w:p w14:paraId="0579B94F" w14:textId="77777777" w:rsidR="009E4EFC" w:rsidRPr="00766895" w:rsidRDefault="009E4EFC" w:rsidP="0022378D">
      <w:pPr>
        <w:pStyle w:val="ListParagraph"/>
        <w:numPr>
          <w:ilvl w:val="0"/>
          <w:numId w:val="8"/>
        </w:numPr>
        <w:spacing w:line="360" w:lineRule="auto"/>
        <w:jc w:val="both"/>
        <w:rPr>
          <w:rFonts w:ascii="Tahoma" w:hAnsi="Tahoma" w:cs="Tahoma"/>
          <w:sz w:val="18"/>
          <w:szCs w:val="18"/>
        </w:rPr>
      </w:pPr>
      <w:r w:rsidRPr="00766895">
        <w:rPr>
          <w:rFonts w:ascii="Tahoma" w:hAnsi="Tahoma" w:cs="Tahoma"/>
          <w:sz w:val="18"/>
          <w:szCs w:val="18"/>
        </w:rPr>
        <w:t>RAF’s standard conditions of purchase shall apply.</w:t>
      </w:r>
    </w:p>
    <w:p w14:paraId="29C6AF38" w14:textId="77777777" w:rsidR="009E4EFC" w:rsidRPr="00766895" w:rsidRDefault="009E4EFC" w:rsidP="0022378D">
      <w:pPr>
        <w:pStyle w:val="ListParagraph"/>
        <w:numPr>
          <w:ilvl w:val="0"/>
          <w:numId w:val="8"/>
        </w:numPr>
        <w:spacing w:line="360" w:lineRule="auto"/>
        <w:jc w:val="both"/>
        <w:rPr>
          <w:rFonts w:ascii="Tahoma" w:hAnsi="Tahoma" w:cs="Tahoma"/>
          <w:sz w:val="18"/>
          <w:szCs w:val="18"/>
        </w:rPr>
      </w:pPr>
      <w:r>
        <w:rPr>
          <w:rFonts w:ascii="Tahoma" w:hAnsi="Tahoma" w:cs="Tahoma"/>
          <w:sz w:val="18"/>
          <w:szCs w:val="18"/>
          <w:lang w:val="en-ZA"/>
        </w:rPr>
        <w:t>RAF will not conduct business with suppliers whose tax matters are not declared to be in order by SARS.</w:t>
      </w:r>
    </w:p>
    <w:p w14:paraId="463CAE91" w14:textId="64770B1E" w:rsidR="009E4EFC" w:rsidRDefault="009E4EFC" w:rsidP="0022378D">
      <w:pPr>
        <w:pStyle w:val="ListParagraph"/>
        <w:numPr>
          <w:ilvl w:val="0"/>
          <w:numId w:val="8"/>
        </w:numPr>
        <w:spacing w:line="360" w:lineRule="auto"/>
        <w:jc w:val="both"/>
        <w:rPr>
          <w:rFonts w:ascii="Tahoma" w:hAnsi="Tahoma" w:cs="Tahoma"/>
          <w:sz w:val="18"/>
          <w:szCs w:val="18"/>
        </w:rPr>
      </w:pPr>
      <w:r>
        <w:rPr>
          <w:rFonts w:ascii="Tahoma" w:hAnsi="Tahoma" w:cs="Tahoma"/>
          <w:sz w:val="18"/>
          <w:szCs w:val="18"/>
          <w:lang w:val="en-ZA"/>
        </w:rPr>
        <w:t>G</w:t>
      </w:r>
      <w:proofErr w:type="spellStart"/>
      <w:r w:rsidRPr="00766895">
        <w:rPr>
          <w:rFonts w:ascii="Tahoma" w:hAnsi="Tahoma" w:cs="Tahoma"/>
          <w:sz w:val="18"/>
          <w:szCs w:val="18"/>
        </w:rPr>
        <w:t>oods</w:t>
      </w:r>
      <w:proofErr w:type="spellEnd"/>
      <w:r w:rsidRPr="00766895">
        <w:rPr>
          <w:rFonts w:ascii="Tahoma" w:hAnsi="Tahoma" w:cs="Tahoma"/>
          <w:sz w:val="18"/>
          <w:szCs w:val="18"/>
        </w:rPr>
        <w:t xml:space="preserve"> or services shall be delivered </w:t>
      </w:r>
      <w:r>
        <w:rPr>
          <w:rFonts w:ascii="Tahoma" w:hAnsi="Tahoma" w:cs="Tahoma"/>
          <w:sz w:val="18"/>
          <w:szCs w:val="18"/>
          <w:lang w:val="en-ZA"/>
        </w:rPr>
        <w:t xml:space="preserve">and accepted against an official </w:t>
      </w:r>
      <w:r w:rsidR="00001921">
        <w:rPr>
          <w:rFonts w:ascii="Tahoma" w:hAnsi="Tahoma" w:cs="Tahoma"/>
          <w:sz w:val="18"/>
          <w:szCs w:val="18"/>
          <w:lang w:val="en-ZA"/>
        </w:rPr>
        <w:t xml:space="preserve">and </w:t>
      </w:r>
      <w:r w:rsidR="00001921" w:rsidRPr="00766895">
        <w:rPr>
          <w:rFonts w:ascii="Tahoma" w:hAnsi="Tahoma" w:cs="Tahoma"/>
          <w:sz w:val="18"/>
          <w:szCs w:val="18"/>
        </w:rPr>
        <w:t>RAF</w:t>
      </w:r>
      <w:r w:rsidRPr="00766895">
        <w:rPr>
          <w:rFonts w:ascii="Tahoma" w:hAnsi="Tahoma" w:cs="Tahoma"/>
          <w:sz w:val="18"/>
          <w:szCs w:val="18"/>
        </w:rPr>
        <w:t xml:space="preserve"> Award Letter or Purchase Order (PO) signed </w:t>
      </w:r>
      <w:r>
        <w:rPr>
          <w:rFonts w:ascii="Tahoma" w:hAnsi="Tahoma" w:cs="Tahoma"/>
          <w:sz w:val="18"/>
          <w:szCs w:val="18"/>
          <w:lang w:val="en-ZA"/>
        </w:rPr>
        <w:t>and duly</w:t>
      </w:r>
      <w:r w:rsidRPr="00766895">
        <w:rPr>
          <w:rFonts w:ascii="Tahoma" w:hAnsi="Tahoma" w:cs="Tahoma"/>
          <w:sz w:val="18"/>
          <w:szCs w:val="18"/>
        </w:rPr>
        <w:t xml:space="preserve"> authorised RAF official. </w:t>
      </w:r>
    </w:p>
    <w:p w14:paraId="2101C57F" w14:textId="6F7CF569" w:rsidR="009E4EFC" w:rsidRPr="00766895" w:rsidRDefault="009E4EFC" w:rsidP="0022378D">
      <w:pPr>
        <w:pStyle w:val="ListParagraph"/>
        <w:numPr>
          <w:ilvl w:val="0"/>
          <w:numId w:val="8"/>
        </w:numPr>
        <w:spacing w:line="360" w:lineRule="auto"/>
        <w:jc w:val="both"/>
        <w:rPr>
          <w:rFonts w:ascii="Tahoma" w:hAnsi="Tahoma" w:cs="Tahoma"/>
          <w:sz w:val="18"/>
          <w:szCs w:val="18"/>
        </w:rPr>
      </w:pPr>
      <w:r w:rsidRPr="00766895">
        <w:rPr>
          <w:rFonts w:ascii="Tahoma" w:hAnsi="Tahoma" w:cs="Tahoma"/>
          <w:sz w:val="18"/>
          <w:szCs w:val="18"/>
        </w:rPr>
        <w:t xml:space="preserve">The RAF reserves the right </w:t>
      </w:r>
      <w:r w:rsidR="00BB31B5">
        <w:rPr>
          <w:rFonts w:ascii="Tahoma" w:hAnsi="Tahoma" w:cs="Tahoma"/>
          <w:sz w:val="18"/>
          <w:szCs w:val="18"/>
        </w:rPr>
        <w:t xml:space="preserve">to </w:t>
      </w:r>
      <w:r w:rsidRPr="00766895">
        <w:rPr>
          <w:rFonts w:ascii="Tahoma" w:hAnsi="Tahoma" w:cs="Tahoma"/>
          <w:sz w:val="18"/>
          <w:szCs w:val="18"/>
        </w:rPr>
        <w:t>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Pr>
          <w:rFonts w:ascii="Tahoma" w:hAnsi="Tahoma" w:cs="Tahoma"/>
          <w:sz w:val="18"/>
          <w:szCs w:val="18"/>
          <w:lang w:val="en-ZA"/>
        </w:rPr>
        <w:t xml:space="preserve"> where applicable VAT and other applicable taxes.</w:t>
      </w:r>
    </w:p>
    <w:p w14:paraId="5C02644A" w14:textId="3169C1D2" w:rsidR="009E4EFC" w:rsidRPr="0008401C" w:rsidRDefault="009E4EFC" w:rsidP="0022378D">
      <w:pPr>
        <w:pStyle w:val="ListParagraph"/>
        <w:numPr>
          <w:ilvl w:val="0"/>
          <w:numId w:val="8"/>
        </w:numPr>
        <w:spacing w:line="360" w:lineRule="auto"/>
        <w:jc w:val="both"/>
        <w:rPr>
          <w:rFonts w:ascii="Tahoma" w:hAnsi="Tahoma" w:cs="Tahoma"/>
          <w:sz w:val="18"/>
          <w:szCs w:val="18"/>
        </w:rPr>
      </w:pPr>
      <w:r w:rsidRPr="0008401C">
        <w:rPr>
          <w:rFonts w:ascii="Tahoma" w:hAnsi="Tahoma" w:cs="Tahoma"/>
          <w:sz w:val="18"/>
          <w:szCs w:val="18"/>
        </w:rPr>
        <w:t xml:space="preserve">This RFQ will be evaluated based on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applicable to bids with a Rand value equal to, or above R</w:t>
      </w:r>
      <w:r w:rsidR="002403BC" w:rsidRPr="0008401C">
        <w:rPr>
          <w:rFonts w:ascii="Tahoma" w:hAnsi="Tahoma" w:cs="Tahoma"/>
          <w:sz w:val="18"/>
          <w:szCs w:val="18"/>
          <w:lang w:val="en-ZA"/>
        </w:rPr>
        <w:t>2</w:t>
      </w:r>
      <w:r w:rsidR="000A155E">
        <w:rPr>
          <w:rFonts w:ascii="Tahoma" w:hAnsi="Tahoma" w:cs="Tahoma"/>
          <w:sz w:val="18"/>
          <w:szCs w:val="18"/>
        </w:rPr>
        <w:t> </w:t>
      </w:r>
      <w:r w:rsidRPr="0008401C">
        <w:rPr>
          <w:rFonts w:ascii="Tahoma" w:hAnsi="Tahoma" w:cs="Tahoma"/>
          <w:sz w:val="18"/>
          <w:szCs w:val="18"/>
        </w:rPr>
        <w:t>000</w:t>
      </w:r>
      <w:r w:rsidR="000A155E">
        <w:rPr>
          <w:rFonts w:ascii="Tahoma" w:hAnsi="Tahoma" w:cs="Tahoma"/>
          <w:sz w:val="18"/>
          <w:szCs w:val="18"/>
          <w:lang w:val="en-US"/>
        </w:rPr>
        <w:t>.</w:t>
      </w:r>
      <w:r w:rsidR="000A155E" w:rsidRPr="003C1205">
        <w:rPr>
          <w:rFonts w:ascii="Tahoma" w:hAnsi="Tahoma" w:cs="Tahoma"/>
          <w:sz w:val="18"/>
          <w:szCs w:val="18"/>
          <w:lang w:val="en-US"/>
        </w:rPr>
        <w:t>01</w:t>
      </w:r>
      <w:r w:rsidRPr="003C1205">
        <w:rPr>
          <w:rFonts w:ascii="Tahoma" w:hAnsi="Tahoma" w:cs="Tahoma"/>
          <w:sz w:val="18"/>
          <w:szCs w:val="18"/>
        </w:rPr>
        <w:t xml:space="preserve"> and </w:t>
      </w:r>
      <w:r w:rsidRPr="0008401C">
        <w:rPr>
          <w:rFonts w:ascii="Tahoma" w:hAnsi="Tahoma" w:cs="Tahoma"/>
          <w:sz w:val="18"/>
          <w:szCs w:val="18"/>
        </w:rPr>
        <w:t xml:space="preserve">up to a rand value of R1 000 000.00 (all applicable taxes included). The RAF may elect to apply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to price quotation</w:t>
      </w:r>
      <w:r w:rsidRPr="0008401C">
        <w:rPr>
          <w:rFonts w:ascii="Tahoma" w:hAnsi="Tahoma" w:cs="Tahoma"/>
          <w:sz w:val="18"/>
          <w:szCs w:val="18"/>
          <w:lang w:val="en-ZA"/>
        </w:rPr>
        <w:t>s</w:t>
      </w:r>
      <w:r w:rsidRPr="0008401C">
        <w:rPr>
          <w:rFonts w:ascii="Tahoma" w:hAnsi="Tahoma" w:cs="Tahoma"/>
          <w:sz w:val="18"/>
          <w:szCs w:val="18"/>
        </w:rPr>
        <w:t xml:space="preserve"> with a rand value less than R</w:t>
      </w:r>
      <w:r w:rsidR="002403BC" w:rsidRPr="0008401C">
        <w:rPr>
          <w:rFonts w:ascii="Tahoma" w:hAnsi="Tahoma" w:cs="Tahoma"/>
          <w:sz w:val="18"/>
          <w:szCs w:val="18"/>
          <w:lang w:val="en-ZA"/>
        </w:rPr>
        <w:t>2</w:t>
      </w:r>
      <w:r w:rsidRPr="0008401C">
        <w:rPr>
          <w:rFonts w:ascii="Tahoma" w:hAnsi="Tahoma" w:cs="Tahoma"/>
          <w:sz w:val="18"/>
          <w:szCs w:val="18"/>
        </w:rPr>
        <w:t xml:space="preserve"> 000.0</w:t>
      </w:r>
      <w:r w:rsidR="000A155E">
        <w:rPr>
          <w:rFonts w:ascii="Tahoma" w:hAnsi="Tahoma" w:cs="Tahoma"/>
          <w:sz w:val="18"/>
          <w:szCs w:val="18"/>
          <w:lang w:val="en-US"/>
        </w:rPr>
        <w:t>1</w:t>
      </w:r>
      <w:r w:rsidRPr="0008401C">
        <w:rPr>
          <w:rFonts w:ascii="Tahoma" w:hAnsi="Tahoma" w:cs="Tahoma"/>
          <w:sz w:val="18"/>
          <w:szCs w:val="18"/>
        </w:rPr>
        <w:t>.</w:t>
      </w:r>
    </w:p>
    <w:p w14:paraId="145CF464" w14:textId="77777777" w:rsidR="008B7CF5" w:rsidRPr="00766895" w:rsidRDefault="008B7CF5" w:rsidP="00750C87">
      <w:pPr>
        <w:spacing w:line="360" w:lineRule="auto"/>
        <w:rPr>
          <w:rFonts w:ascii="Tahoma" w:hAnsi="Tahoma" w:cs="Tahoma"/>
          <w:sz w:val="18"/>
          <w:szCs w:val="18"/>
        </w:rPr>
      </w:pPr>
    </w:p>
    <w:p w14:paraId="4D186423" w14:textId="0238A47E" w:rsidR="008B7CF5" w:rsidRPr="00766895" w:rsidRDefault="008B7CF5" w:rsidP="00750C87">
      <w:pPr>
        <w:spacing w:line="360" w:lineRule="auto"/>
        <w:rPr>
          <w:rFonts w:ascii="Tahoma" w:hAnsi="Tahoma" w:cs="Tahoma"/>
          <w:sz w:val="18"/>
          <w:szCs w:val="18"/>
        </w:rPr>
      </w:pPr>
      <w:r w:rsidRPr="00766895">
        <w:rPr>
          <w:rFonts w:ascii="Tahoma" w:hAnsi="Tahoma" w:cs="Tahoma"/>
          <w:sz w:val="18"/>
          <w:szCs w:val="18"/>
        </w:rPr>
        <w:t xml:space="preserve">I, the undersigned (NAME)……….………………………………………certify </w:t>
      </w:r>
      <w:r w:rsidR="00001921" w:rsidRPr="00766895">
        <w:rPr>
          <w:rFonts w:ascii="Tahoma" w:hAnsi="Tahoma" w:cs="Tahoma"/>
          <w:sz w:val="18"/>
          <w:szCs w:val="18"/>
        </w:rPr>
        <w:t>that:</w:t>
      </w:r>
    </w:p>
    <w:p w14:paraId="3BC67B51" w14:textId="11DE268E"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read and understood the conditions of this </w:t>
      </w:r>
      <w:r w:rsidR="00001921" w:rsidRPr="00766895">
        <w:rPr>
          <w:rFonts w:ascii="Tahoma" w:hAnsi="Tahoma" w:cs="Tahoma"/>
          <w:color w:val="auto"/>
          <w:sz w:val="18"/>
          <w:szCs w:val="18"/>
        </w:rPr>
        <w:t>RFQ.</w:t>
      </w:r>
    </w:p>
    <w:p w14:paraId="48759BC8" w14:textId="194AAC6B"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supplied the required </w:t>
      </w:r>
      <w:r w:rsidR="00001921" w:rsidRPr="00766895">
        <w:rPr>
          <w:rFonts w:ascii="Tahoma" w:hAnsi="Tahoma" w:cs="Tahoma"/>
          <w:color w:val="auto"/>
          <w:sz w:val="18"/>
          <w:szCs w:val="18"/>
        </w:rPr>
        <w:t>information,</w:t>
      </w:r>
      <w:r w:rsidRPr="00766895">
        <w:rPr>
          <w:rFonts w:ascii="Tahoma" w:hAnsi="Tahoma" w:cs="Tahoma"/>
          <w:color w:val="auto"/>
          <w:sz w:val="18"/>
          <w:szCs w:val="18"/>
        </w:rPr>
        <w:t xml:space="preserve"> and the information submitted as part of this RFQ is true and correct.</w:t>
      </w:r>
    </w:p>
    <w:p w14:paraId="62E61AD3" w14:textId="77777777" w:rsidR="008B7CF5" w:rsidRPr="00766895" w:rsidRDefault="008B7CF5" w:rsidP="00750C87">
      <w:pPr>
        <w:spacing w:line="360" w:lineRule="auto"/>
        <w:rPr>
          <w:rFonts w:ascii="Tahoma" w:hAnsi="Tahoma" w:cs="Tahoma"/>
          <w:b/>
          <w:sz w:val="18"/>
          <w:szCs w:val="18"/>
        </w:rPr>
      </w:pPr>
    </w:p>
    <w:p w14:paraId="30A00252" w14:textId="77777777" w:rsidR="008B7CF5" w:rsidRPr="00766895" w:rsidRDefault="008B7CF5" w:rsidP="00750C87">
      <w:pPr>
        <w:spacing w:line="360" w:lineRule="auto"/>
        <w:rPr>
          <w:rFonts w:ascii="Tahoma" w:hAnsi="Tahoma" w:cs="Tahoma"/>
          <w:b/>
          <w:sz w:val="18"/>
          <w:szCs w:val="18"/>
        </w:rPr>
      </w:pPr>
      <w:r w:rsidRPr="00766895">
        <w:rPr>
          <w:rFonts w:ascii="Tahoma" w:hAnsi="Tahoma" w:cs="Tahoma"/>
          <w:b/>
          <w:sz w:val="18"/>
          <w:szCs w:val="18"/>
        </w:rPr>
        <w:t>Signature: ______________________________            Date:  ______________</w:t>
      </w:r>
    </w:p>
    <w:p w14:paraId="0585CC53" w14:textId="77777777" w:rsidR="00A675F4" w:rsidRPr="00766895" w:rsidRDefault="00A675F4" w:rsidP="00750C87">
      <w:pPr>
        <w:spacing w:line="360" w:lineRule="auto"/>
        <w:rPr>
          <w:rFonts w:ascii="Tahoma" w:hAnsi="Tahoma" w:cs="Tahoma"/>
          <w:b/>
          <w:sz w:val="18"/>
          <w:szCs w:val="18"/>
        </w:rPr>
      </w:pPr>
    </w:p>
    <w:p w14:paraId="78FC3908" w14:textId="77777777" w:rsidR="0037307E" w:rsidRPr="00766895" w:rsidRDefault="00564981" w:rsidP="00750C87">
      <w:pPr>
        <w:spacing w:line="360" w:lineRule="auto"/>
        <w:rPr>
          <w:rFonts w:ascii="Tahoma" w:hAnsi="Tahoma" w:cs="Tahoma"/>
          <w:sz w:val="18"/>
          <w:szCs w:val="18"/>
        </w:rPr>
      </w:pPr>
      <w:r w:rsidRPr="00766895">
        <w:rPr>
          <w:rFonts w:ascii="Tahoma" w:hAnsi="Tahoma" w:cs="Tahoma"/>
          <w:b/>
          <w:sz w:val="18"/>
          <w:szCs w:val="18"/>
        </w:rPr>
        <w:t>C</w:t>
      </w:r>
      <w:r w:rsidR="008B7CF5" w:rsidRPr="00766895">
        <w:rPr>
          <w:rFonts w:ascii="Tahoma" w:hAnsi="Tahoma" w:cs="Tahoma"/>
          <w:b/>
          <w:sz w:val="18"/>
          <w:szCs w:val="18"/>
        </w:rPr>
        <w:t>apacity: _________________________</w:t>
      </w:r>
    </w:p>
    <w:p w14:paraId="7F24E08A" w14:textId="77777777" w:rsidR="002F7E89" w:rsidRPr="00766895" w:rsidRDefault="002F7E89" w:rsidP="00750C87">
      <w:pPr>
        <w:pStyle w:val="AnnexH1"/>
        <w:spacing w:line="360" w:lineRule="auto"/>
        <w:rPr>
          <w:rFonts w:ascii="Tahoma" w:hAnsi="Tahoma" w:cs="Tahoma"/>
          <w:color w:val="auto"/>
          <w:sz w:val="18"/>
          <w:szCs w:val="18"/>
        </w:rPr>
      </w:pPr>
      <w:bookmarkStart w:id="6" w:name="_Toc2171287"/>
      <w:r w:rsidRPr="00766895">
        <w:rPr>
          <w:rFonts w:ascii="Tahoma" w:hAnsi="Tahoma" w:cs="Tahoma"/>
          <w:color w:val="auto"/>
          <w:sz w:val="18"/>
          <w:szCs w:val="18"/>
        </w:rPr>
        <w:lastRenderedPageBreak/>
        <w:t>GENERAL CONDITIONS OF CONTRACT</w:t>
      </w:r>
      <w:bookmarkEnd w:id="6"/>
      <w:r w:rsidRPr="00766895">
        <w:rPr>
          <w:rFonts w:ascii="Tahoma" w:hAnsi="Tahoma" w:cs="Tahoma"/>
          <w:color w:val="auto"/>
          <w:sz w:val="18"/>
          <w:szCs w:val="18"/>
        </w:rPr>
        <w:t xml:space="preserve"> </w:t>
      </w:r>
    </w:p>
    <w:p w14:paraId="44C6F90E" w14:textId="77777777" w:rsidR="00A47089" w:rsidRPr="00766895" w:rsidRDefault="00A47089" w:rsidP="00750C87">
      <w:pPr>
        <w:spacing w:line="360" w:lineRule="auto"/>
        <w:rPr>
          <w:rFonts w:ascii="Tahoma" w:hAnsi="Tahoma" w:cs="Tahoma"/>
          <w:sz w:val="18"/>
          <w:szCs w:val="18"/>
        </w:rPr>
      </w:pPr>
    </w:p>
    <w:p w14:paraId="204D6FB8" w14:textId="77777777" w:rsidR="00A47089" w:rsidRPr="00766895" w:rsidRDefault="00A47089" w:rsidP="00A47089">
      <w:pPr>
        <w:rPr>
          <w:rFonts w:ascii="Tahoma" w:hAnsi="Tahoma" w:cs="Tahoma"/>
          <w:sz w:val="18"/>
          <w:szCs w:val="18"/>
        </w:rPr>
      </w:pPr>
    </w:p>
    <w:p w14:paraId="55C3B352" w14:textId="77777777" w:rsidR="00A47089" w:rsidRPr="00766895" w:rsidRDefault="00A47089" w:rsidP="00A47089">
      <w:pPr>
        <w:rPr>
          <w:rFonts w:ascii="Tahoma" w:hAnsi="Tahoma" w:cs="Tahoma"/>
          <w:sz w:val="18"/>
          <w:szCs w:val="18"/>
        </w:rPr>
      </w:pPr>
    </w:p>
    <w:p w14:paraId="4FC32396" w14:textId="77777777" w:rsidR="00A47089" w:rsidRPr="00766895" w:rsidRDefault="00A47089" w:rsidP="00A47089">
      <w:pPr>
        <w:rPr>
          <w:rFonts w:ascii="Tahoma" w:hAnsi="Tahoma" w:cs="Tahoma"/>
          <w:sz w:val="18"/>
          <w:szCs w:val="18"/>
        </w:rPr>
      </w:pPr>
    </w:p>
    <w:p w14:paraId="0C390052" w14:textId="77777777" w:rsidR="00A47089" w:rsidRPr="00766895" w:rsidRDefault="00A47089" w:rsidP="00A47089">
      <w:pPr>
        <w:tabs>
          <w:tab w:val="left" w:pos="1995"/>
        </w:tabs>
        <w:rPr>
          <w:rFonts w:ascii="Tahoma" w:hAnsi="Tahoma" w:cs="Tahoma"/>
          <w:sz w:val="18"/>
          <w:szCs w:val="18"/>
        </w:rPr>
      </w:pPr>
      <w:hyperlink r:id="rId15" w:history="1">
        <w:r w:rsidRPr="00766895">
          <w:rPr>
            <w:rStyle w:val="Hyperlink"/>
            <w:rFonts w:ascii="Tahoma" w:hAnsi="Tahoma" w:cs="Tahoma"/>
            <w:sz w:val="18"/>
            <w:szCs w:val="18"/>
          </w:rPr>
          <w:t>http://ocpo.treasury.gov.za/Resource_Centre/Legislation/General%20Conditions%20of%20Contract-%20Inclusion%20of%20par%2034%20CIBD.pdf</w:t>
        </w:r>
      </w:hyperlink>
      <w:r w:rsidRPr="00766895">
        <w:rPr>
          <w:rFonts w:ascii="Tahoma" w:hAnsi="Tahoma" w:cs="Tahoma"/>
          <w:sz w:val="18"/>
          <w:szCs w:val="18"/>
        </w:rPr>
        <w:t xml:space="preserve">  </w:t>
      </w:r>
    </w:p>
    <w:p w14:paraId="01CE0091" w14:textId="77777777" w:rsidR="0010077D" w:rsidRPr="00766895" w:rsidRDefault="00A47089" w:rsidP="00A47089">
      <w:pPr>
        <w:tabs>
          <w:tab w:val="left" w:pos="1995"/>
        </w:tabs>
        <w:rPr>
          <w:rFonts w:ascii="Tahoma" w:hAnsi="Tahoma" w:cs="Tahoma"/>
          <w:sz w:val="18"/>
          <w:szCs w:val="18"/>
        </w:rPr>
        <w:sectPr w:rsidR="0010077D" w:rsidRPr="00766895" w:rsidSect="005F436B">
          <w:pgSz w:w="11905" w:h="16837" w:code="9"/>
          <w:pgMar w:top="454" w:right="709" w:bottom="993" w:left="851" w:header="720" w:footer="720" w:gutter="0"/>
          <w:cols w:space="720"/>
          <w:docGrid w:linePitch="360"/>
        </w:sectPr>
      </w:pPr>
      <w:r w:rsidRPr="00766895">
        <w:rPr>
          <w:rFonts w:ascii="Tahoma" w:hAnsi="Tahoma" w:cs="Tahoma"/>
          <w:sz w:val="18"/>
          <w:szCs w:val="18"/>
        </w:rPr>
        <w:tab/>
      </w:r>
    </w:p>
    <w:p w14:paraId="56F865AF" w14:textId="77777777" w:rsidR="00937ED0" w:rsidRPr="00766895" w:rsidRDefault="00937ED0" w:rsidP="00750C87">
      <w:pPr>
        <w:pStyle w:val="AnnexH1"/>
        <w:spacing w:line="360" w:lineRule="auto"/>
        <w:rPr>
          <w:rFonts w:ascii="Tahoma" w:hAnsi="Tahoma" w:cs="Tahoma"/>
          <w:color w:val="auto"/>
          <w:sz w:val="18"/>
          <w:szCs w:val="18"/>
        </w:rPr>
      </w:pPr>
      <w:bookmarkStart w:id="7" w:name="_Toc2171288"/>
      <w:r w:rsidRPr="00766895">
        <w:rPr>
          <w:rFonts w:ascii="Tahoma" w:hAnsi="Tahoma" w:cs="Tahoma"/>
          <w:color w:val="auto"/>
          <w:sz w:val="18"/>
          <w:szCs w:val="18"/>
        </w:rPr>
        <w:lastRenderedPageBreak/>
        <w:t>RFQ SPECIFICATION</w:t>
      </w:r>
      <w:bookmarkEnd w:id="7"/>
    </w:p>
    <w:p w14:paraId="1261CE76" w14:textId="77777777" w:rsidR="00F81A85" w:rsidRPr="00766895" w:rsidRDefault="00F81A85" w:rsidP="0022378D">
      <w:pPr>
        <w:pStyle w:val="Heading4"/>
        <w:numPr>
          <w:ilvl w:val="0"/>
          <w:numId w:val="7"/>
        </w:numPr>
        <w:tabs>
          <w:tab w:val="clear" w:pos="993"/>
        </w:tabs>
        <w:spacing w:line="360" w:lineRule="auto"/>
        <w:rPr>
          <w:rFonts w:ascii="Tahoma" w:hAnsi="Tahoma" w:cs="Tahoma"/>
          <w:sz w:val="18"/>
          <w:szCs w:val="18"/>
        </w:rPr>
      </w:pPr>
      <w:r w:rsidRPr="00766895">
        <w:rPr>
          <w:rFonts w:ascii="Tahoma" w:hAnsi="Tahoma" w:cs="Tahoma"/>
          <w:sz w:val="18"/>
          <w:szCs w:val="18"/>
        </w:rPr>
        <w:t>BACKGROUND TO THE ROAD ACCIDENT FUND</w:t>
      </w:r>
    </w:p>
    <w:p w14:paraId="366AE810" w14:textId="77777777" w:rsidR="00492E67" w:rsidRDefault="00492E67" w:rsidP="00A45510">
      <w:pPr>
        <w:pStyle w:val="ListParagraph"/>
        <w:spacing w:line="360" w:lineRule="auto"/>
        <w:ind w:left="360"/>
        <w:jc w:val="both"/>
        <w:rPr>
          <w:rFonts w:ascii="Tahoma" w:hAnsi="Tahoma" w:cs="Tahoma"/>
          <w:iCs/>
          <w:sz w:val="18"/>
          <w:szCs w:val="18"/>
          <w:lang w:val="en-GB"/>
        </w:rPr>
      </w:pPr>
      <w:r w:rsidRPr="00492E67">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as a result of the negligent driving of motor vehicles in a timely and caring manner, and to actively promote the safe use of our roads. </w:t>
      </w:r>
    </w:p>
    <w:p w14:paraId="27457FAC" w14:textId="77777777" w:rsidR="00492E67" w:rsidRPr="00492E67" w:rsidRDefault="00492E67" w:rsidP="00A45510">
      <w:pPr>
        <w:pStyle w:val="ListParagraph"/>
        <w:spacing w:line="360" w:lineRule="auto"/>
        <w:ind w:left="360"/>
        <w:jc w:val="both"/>
        <w:rPr>
          <w:rFonts w:ascii="Tahoma" w:hAnsi="Tahoma" w:cs="Tahoma"/>
          <w:iCs/>
          <w:sz w:val="18"/>
          <w:szCs w:val="18"/>
          <w:lang w:val="en-GB"/>
        </w:rPr>
      </w:pPr>
    </w:p>
    <w:p w14:paraId="0FD20F29" w14:textId="0DD84722" w:rsidR="00492E67" w:rsidRPr="0088651B" w:rsidRDefault="00492E67" w:rsidP="0088651B">
      <w:pPr>
        <w:pStyle w:val="ListParagraph"/>
        <w:spacing w:line="360" w:lineRule="auto"/>
        <w:ind w:left="360"/>
        <w:jc w:val="both"/>
        <w:rPr>
          <w:rFonts w:ascii="Tahoma" w:hAnsi="Tahoma" w:cs="Tahoma"/>
          <w:iCs/>
          <w:sz w:val="18"/>
          <w:szCs w:val="18"/>
          <w:lang w:val="en-GB"/>
        </w:rPr>
      </w:pPr>
      <w:r w:rsidRPr="00492E67">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6749D946" w14:textId="77777777" w:rsidR="000932DF" w:rsidRPr="00766895" w:rsidRDefault="00F81A85" w:rsidP="0022378D">
      <w:pPr>
        <w:pStyle w:val="Heading4"/>
        <w:numPr>
          <w:ilvl w:val="0"/>
          <w:numId w:val="7"/>
        </w:numPr>
        <w:spacing w:line="360" w:lineRule="auto"/>
        <w:rPr>
          <w:rFonts w:ascii="Tahoma" w:hAnsi="Tahoma" w:cs="Tahoma"/>
          <w:sz w:val="18"/>
          <w:szCs w:val="18"/>
        </w:rPr>
      </w:pPr>
      <w:bookmarkStart w:id="8" w:name="OLE_LINK2"/>
      <w:bookmarkStart w:id="9" w:name="OLE_LINK6"/>
      <w:bookmarkStart w:id="10" w:name="_Hlk134603594"/>
      <w:bookmarkStart w:id="11" w:name="_Hlk128723850"/>
      <w:bookmarkStart w:id="12" w:name="_Hlk127180884"/>
      <w:r w:rsidRPr="00766895">
        <w:rPr>
          <w:rFonts w:ascii="Tahoma" w:hAnsi="Tahoma" w:cs="Tahoma"/>
          <w:sz w:val="18"/>
          <w:szCs w:val="18"/>
        </w:rPr>
        <w:t>B</w:t>
      </w:r>
      <w:bookmarkStart w:id="13" w:name="OLE_LINK4"/>
      <w:r w:rsidRPr="00766895">
        <w:rPr>
          <w:rFonts w:ascii="Tahoma" w:hAnsi="Tahoma" w:cs="Tahoma"/>
          <w:sz w:val="18"/>
          <w:szCs w:val="18"/>
        </w:rPr>
        <w:t xml:space="preserve">ACKGROUND </w:t>
      </w:r>
      <w:r w:rsidR="00C453D8" w:rsidRPr="00766895">
        <w:rPr>
          <w:rFonts w:ascii="Tahoma" w:hAnsi="Tahoma" w:cs="Tahoma"/>
          <w:sz w:val="18"/>
          <w:szCs w:val="18"/>
        </w:rPr>
        <w:t xml:space="preserve">OF </w:t>
      </w:r>
      <w:r w:rsidRPr="00766895">
        <w:rPr>
          <w:rFonts w:ascii="Tahoma" w:hAnsi="Tahoma" w:cs="Tahoma"/>
          <w:sz w:val="18"/>
          <w:szCs w:val="18"/>
        </w:rPr>
        <w:t>THE PROJECT</w:t>
      </w:r>
    </w:p>
    <w:p w14:paraId="27721BC2" w14:textId="472E4FA8" w:rsidR="000B6672" w:rsidRDefault="00B66E00" w:rsidP="0013540C">
      <w:pPr>
        <w:spacing w:line="360" w:lineRule="auto"/>
        <w:ind w:left="360"/>
        <w:rPr>
          <w:rFonts w:ascii="Tahoma" w:hAnsi="Tahoma" w:cs="Tahoma"/>
          <w:bCs/>
          <w:iCs/>
          <w:sz w:val="18"/>
          <w:szCs w:val="18"/>
        </w:rPr>
      </w:pPr>
      <w:bookmarkStart w:id="14" w:name="_Toc410741504"/>
      <w:bookmarkStart w:id="15" w:name="_Toc412129726"/>
      <w:bookmarkStart w:id="16" w:name="_Toc396741567"/>
      <w:bookmarkStart w:id="17" w:name="_Toc413846968"/>
      <w:bookmarkStart w:id="18" w:name="_Toc417028669"/>
      <w:bookmarkStart w:id="19" w:name="_Toc423008316"/>
      <w:r w:rsidRPr="00B66E00">
        <w:rPr>
          <w:rFonts w:ascii="Tahoma" w:hAnsi="Tahoma" w:cs="Tahoma"/>
          <w:bCs/>
          <w:iCs/>
          <w:sz w:val="18"/>
          <w:szCs w:val="18"/>
        </w:rPr>
        <w:t xml:space="preserve">The Road Accident Fund (RAF) wishes to appoint a suitable service provider for the Renewal of Connect Direct </w:t>
      </w:r>
      <w:r w:rsidR="002169E3">
        <w:rPr>
          <w:rFonts w:ascii="Tahoma" w:hAnsi="Tahoma" w:cs="Tahoma"/>
          <w:bCs/>
          <w:iCs/>
          <w:sz w:val="18"/>
          <w:szCs w:val="18"/>
        </w:rPr>
        <w:t xml:space="preserve">Services </w:t>
      </w:r>
      <w:r w:rsidRPr="00B66E00">
        <w:rPr>
          <w:rFonts w:ascii="Tahoma" w:hAnsi="Tahoma" w:cs="Tahoma"/>
          <w:bCs/>
          <w:iCs/>
          <w:sz w:val="18"/>
          <w:szCs w:val="18"/>
        </w:rPr>
        <w:t>and Support for a period of twelve (12) months.</w:t>
      </w:r>
    </w:p>
    <w:p w14:paraId="0FA45933" w14:textId="77777777" w:rsidR="00B66E00" w:rsidRPr="00902C25" w:rsidRDefault="00B66E00" w:rsidP="0013540C">
      <w:pPr>
        <w:spacing w:line="360" w:lineRule="auto"/>
        <w:ind w:left="360"/>
        <w:rPr>
          <w:rFonts w:ascii="Tahoma" w:hAnsi="Tahoma" w:cs="Tahoma"/>
          <w:b/>
          <w:sz w:val="18"/>
          <w:szCs w:val="18"/>
        </w:rPr>
      </w:pPr>
    </w:p>
    <w:p w14:paraId="1E93CF27" w14:textId="3C7A34CB" w:rsidR="009F1A1A" w:rsidRPr="00A143B9" w:rsidRDefault="009F1A1A" w:rsidP="0022378D">
      <w:pPr>
        <w:pStyle w:val="ListParagraph"/>
        <w:numPr>
          <w:ilvl w:val="0"/>
          <w:numId w:val="7"/>
        </w:numPr>
        <w:spacing w:line="360" w:lineRule="auto"/>
        <w:rPr>
          <w:rFonts w:ascii="Tahoma" w:hAnsi="Tahoma" w:cs="Tahoma"/>
          <w:b/>
          <w:sz w:val="18"/>
          <w:szCs w:val="18"/>
        </w:rPr>
      </w:pPr>
      <w:r w:rsidRPr="00856707">
        <w:rPr>
          <w:rFonts w:ascii="Tahoma" w:hAnsi="Tahoma" w:cs="Tahoma"/>
          <w:b/>
          <w:sz w:val="18"/>
          <w:szCs w:val="18"/>
          <w:lang w:val="en-US"/>
        </w:rPr>
        <w:t xml:space="preserve">DETAILED SPECIFICATION </w:t>
      </w:r>
    </w:p>
    <w:p w14:paraId="315E869F" w14:textId="77777777" w:rsidR="00A143B9" w:rsidRPr="00AA4D76" w:rsidRDefault="00A143B9" w:rsidP="00A143B9">
      <w:pPr>
        <w:pStyle w:val="ListParagraph"/>
        <w:spacing w:line="360" w:lineRule="auto"/>
        <w:ind w:left="360"/>
        <w:rPr>
          <w:rFonts w:ascii="Tahoma" w:hAnsi="Tahoma" w:cs="Tahoma"/>
          <w:b/>
          <w:sz w:val="18"/>
          <w:szCs w:val="18"/>
        </w:rPr>
      </w:pPr>
    </w:p>
    <w:bookmarkEnd w:id="8"/>
    <w:bookmarkEnd w:id="9"/>
    <w:p w14:paraId="15BA2949" w14:textId="17BC63D0" w:rsidR="00A143B9" w:rsidRDefault="00A143B9" w:rsidP="00A143B9">
      <w:pPr>
        <w:pStyle w:val="ListParagraph"/>
        <w:spacing w:before="60" w:after="60" w:line="360" w:lineRule="auto"/>
        <w:ind w:left="360"/>
        <w:jc w:val="both"/>
        <w:rPr>
          <w:rFonts w:ascii="Tahoma" w:hAnsi="Tahoma" w:cs="Tahoma"/>
          <w:bCs/>
          <w:sz w:val="18"/>
          <w:szCs w:val="18"/>
          <w:lang w:val="en-US"/>
        </w:rPr>
      </w:pPr>
      <w:r w:rsidRPr="0068055D">
        <w:rPr>
          <w:rFonts w:ascii="Tahoma" w:hAnsi="Tahoma" w:cs="Tahoma"/>
          <w:b/>
          <w:sz w:val="18"/>
          <w:szCs w:val="18"/>
          <w:u w:val="single"/>
          <w:lang w:val="en-US"/>
        </w:rPr>
        <w:t xml:space="preserve">The service provider is required to provide Connect Direct </w:t>
      </w:r>
      <w:r w:rsidR="002169E3">
        <w:rPr>
          <w:rFonts w:ascii="Tahoma" w:hAnsi="Tahoma" w:cs="Tahoma"/>
          <w:b/>
          <w:sz w:val="18"/>
          <w:szCs w:val="18"/>
          <w:u w:val="single"/>
          <w:lang w:val="en-US"/>
        </w:rPr>
        <w:t>Services</w:t>
      </w:r>
      <w:r w:rsidRPr="0068055D">
        <w:rPr>
          <w:rFonts w:ascii="Tahoma" w:hAnsi="Tahoma" w:cs="Tahoma"/>
          <w:b/>
          <w:sz w:val="18"/>
          <w:szCs w:val="18"/>
          <w:u w:val="single"/>
          <w:lang w:val="en-US"/>
        </w:rPr>
        <w:t xml:space="preserve"> for</w:t>
      </w:r>
      <w:r>
        <w:rPr>
          <w:rFonts w:ascii="Tahoma" w:hAnsi="Tahoma" w:cs="Tahoma"/>
          <w:bCs/>
          <w:sz w:val="18"/>
          <w:szCs w:val="18"/>
          <w:lang w:val="en-US"/>
        </w:rPr>
        <w:t>:</w:t>
      </w:r>
    </w:p>
    <w:p w14:paraId="60B9BB55" w14:textId="314DE447" w:rsidR="001334C8" w:rsidRDefault="00BE07C3" w:rsidP="00A143B9">
      <w:pPr>
        <w:pStyle w:val="ListParagraph"/>
        <w:numPr>
          <w:ilvl w:val="0"/>
          <w:numId w:val="37"/>
        </w:numPr>
        <w:spacing w:before="60" w:after="60" w:line="360" w:lineRule="auto"/>
        <w:rPr>
          <w:rFonts w:ascii="Tahoma" w:hAnsi="Tahoma" w:cs="Tahoma"/>
          <w:bCs/>
          <w:sz w:val="18"/>
          <w:szCs w:val="18"/>
          <w:lang w:val="en-US"/>
        </w:rPr>
      </w:pPr>
      <w:r>
        <w:rPr>
          <w:rFonts w:ascii="Tahoma" w:hAnsi="Tahoma" w:cs="Tahoma"/>
          <w:bCs/>
          <w:sz w:val="18"/>
          <w:szCs w:val="18"/>
          <w:lang w:val="en-US"/>
        </w:rPr>
        <w:t>Connect: Direct</w:t>
      </w:r>
      <w:r w:rsidR="001334C8">
        <w:rPr>
          <w:rFonts w:ascii="Tahoma" w:hAnsi="Tahoma" w:cs="Tahoma"/>
          <w:bCs/>
          <w:sz w:val="18"/>
          <w:szCs w:val="18"/>
          <w:lang w:val="en-US"/>
        </w:rPr>
        <w:t xml:space="preserve"> Test Server</w:t>
      </w:r>
    </w:p>
    <w:p w14:paraId="3D48A96E" w14:textId="2A1D4A27" w:rsidR="001334C8" w:rsidRDefault="00BE07C3" w:rsidP="00A143B9">
      <w:pPr>
        <w:pStyle w:val="ListParagraph"/>
        <w:numPr>
          <w:ilvl w:val="0"/>
          <w:numId w:val="37"/>
        </w:numPr>
        <w:spacing w:before="60" w:after="60" w:line="360" w:lineRule="auto"/>
        <w:rPr>
          <w:rFonts w:ascii="Tahoma" w:hAnsi="Tahoma" w:cs="Tahoma"/>
          <w:bCs/>
          <w:sz w:val="18"/>
          <w:szCs w:val="18"/>
          <w:lang w:val="en-US"/>
        </w:rPr>
      </w:pPr>
      <w:r>
        <w:rPr>
          <w:rFonts w:ascii="Tahoma" w:hAnsi="Tahoma" w:cs="Tahoma"/>
          <w:bCs/>
          <w:sz w:val="18"/>
          <w:szCs w:val="18"/>
          <w:lang w:val="en-US"/>
        </w:rPr>
        <w:t>Connect: Direct</w:t>
      </w:r>
      <w:r w:rsidR="001334C8">
        <w:rPr>
          <w:rFonts w:ascii="Tahoma" w:hAnsi="Tahoma" w:cs="Tahoma"/>
          <w:bCs/>
          <w:sz w:val="18"/>
          <w:szCs w:val="18"/>
          <w:lang w:val="en-US"/>
        </w:rPr>
        <w:t xml:space="preserve"> DR Server</w:t>
      </w:r>
    </w:p>
    <w:p w14:paraId="3769C8FD" w14:textId="02F5BC24" w:rsidR="001334C8" w:rsidRPr="00A143B9" w:rsidRDefault="00BE07C3" w:rsidP="00A143B9">
      <w:pPr>
        <w:pStyle w:val="ListParagraph"/>
        <w:numPr>
          <w:ilvl w:val="0"/>
          <w:numId w:val="37"/>
        </w:numPr>
        <w:spacing w:before="60" w:after="60" w:line="360" w:lineRule="auto"/>
        <w:rPr>
          <w:rFonts w:ascii="Tahoma" w:hAnsi="Tahoma" w:cs="Tahoma"/>
          <w:bCs/>
          <w:sz w:val="18"/>
          <w:szCs w:val="18"/>
          <w:lang w:val="en-US"/>
        </w:rPr>
      </w:pPr>
      <w:r>
        <w:rPr>
          <w:rFonts w:ascii="Tahoma" w:hAnsi="Tahoma" w:cs="Tahoma"/>
          <w:bCs/>
          <w:sz w:val="18"/>
          <w:szCs w:val="18"/>
          <w:lang w:val="en-US"/>
        </w:rPr>
        <w:t>Connect: Direct</w:t>
      </w:r>
      <w:r w:rsidR="001334C8">
        <w:rPr>
          <w:rFonts w:ascii="Tahoma" w:hAnsi="Tahoma" w:cs="Tahoma"/>
          <w:bCs/>
          <w:sz w:val="18"/>
          <w:szCs w:val="18"/>
          <w:lang w:val="en-US"/>
        </w:rPr>
        <w:t xml:space="preserve"> Production Server</w:t>
      </w:r>
    </w:p>
    <w:p w14:paraId="1408416F" w14:textId="7F1D07AB" w:rsidR="001334C8" w:rsidRPr="001334C8" w:rsidRDefault="00A143B9" w:rsidP="001334C8">
      <w:pPr>
        <w:pStyle w:val="ListParagraph"/>
        <w:numPr>
          <w:ilvl w:val="0"/>
          <w:numId w:val="37"/>
        </w:numPr>
        <w:spacing w:before="60" w:after="60" w:line="360" w:lineRule="auto"/>
        <w:rPr>
          <w:rFonts w:ascii="Tahoma" w:hAnsi="Tahoma" w:cs="Tahoma"/>
          <w:bCs/>
          <w:sz w:val="18"/>
          <w:szCs w:val="18"/>
          <w:lang w:val="en-US"/>
        </w:rPr>
      </w:pPr>
      <w:r w:rsidRPr="00A143B9">
        <w:rPr>
          <w:rFonts w:ascii="Tahoma" w:hAnsi="Tahoma" w:cs="Tahoma"/>
          <w:bCs/>
          <w:sz w:val="18"/>
          <w:szCs w:val="18"/>
          <w:lang w:val="en-ZA"/>
        </w:rPr>
        <w:t>Secure +</w:t>
      </w:r>
    </w:p>
    <w:p w14:paraId="4EFB4213" w14:textId="77777777" w:rsidR="00A143B9" w:rsidRDefault="00A143B9" w:rsidP="00A143B9">
      <w:pPr>
        <w:autoSpaceDE w:val="0"/>
        <w:autoSpaceDN w:val="0"/>
        <w:adjustRightInd w:val="0"/>
        <w:rPr>
          <w:rFonts w:ascii="Tahoma" w:hAnsi="Tahoma" w:cs="Tahoma"/>
          <w:bCs/>
          <w:iCs/>
          <w:sz w:val="18"/>
          <w:szCs w:val="18"/>
        </w:rPr>
      </w:pPr>
    </w:p>
    <w:p w14:paraId="5A1456F9" w14:textId="2A064E6C" w:rsidR="00A143B9" w:rsidRDefault="00D320C2" w:rsidP="00A143B9">
      <w:pPr>
        <w:autoSpaceDE w:val="0"/>
        <w:autoSpaceDN w:val="0"/>
        <w:adjustRightInd w:val="0"/>
        <w:rPr>
          <w:rFonts w:ascii="Tahoma" w:hAnsi="Tahoma" w:cs="Tahoma"/>
          <w:b/>
          <w:iCs/>
          <w:sz w:val="18"/>
          <w:szCs w:val="18"/>
          <w:u w:val="single"/>
        </w:rPr>
      </w:pPr>
      <w:r>
        <w:rPr>
          <w:rFonts w:ascii="Tahoma" w:hAnsi="Tahoma" w:cs="Tahoma"/>
          <w:bCs/>
          <w:iCs/>
          <w:sz w:val="18"/>
          <w:szCs w:val="18"/>
        </w:rPr>
        <w:t xml:space="preserve">       </w:t>
      </w:r>
      <w:r w:rsidR="00A143B9" w:rsidRPr="00A143B9">
        <w:rPr>
          <w:rFonts w:ascii="Tahoma" w:hAnsi="Tahoma" w:cs="Tahoma"/>
          <w:b/>
          <w:iCs/>
          <w:sz w:val="18"/>
          <w:szCs w:val="18"/>
          <w:u w:val="single"/>
        </w:rPr>
        <w:t>Support including the following:</w:t>
      </w:r>
    </w:p>
    <w:p w14:paraId="2E405561" w14:textId="77777777" w:rsidR="00A143B9" w:rsidRPr="00A143B9" w:rsidRDefault="00A143B9" w:rsidP="00A143B9">
      <w:pPr>
        <w:autoSpaceDE w:val="0"/>
        <w:autoSpaceDN w:val="0"/>
        <w:adjustRightInd w:val="0"/>
        <w:rPr>
          <w:rFonts w:ascii="Tahoma" w:hAnsi="Tahoma" w:cs="Tahoma"/>
          <w:b/>
          <w:iCs/>
          <w:sz w:val="18"/>
          <w:szCs w:val="18"/>
          <w:u w:val="single"/>
        </w:rPr>
      </w:pPr>
    </w:p>
    <w:p w14:paraId="5959703D" w14:textId="59ECE8C4" w:rsidR="00A143B9" w:rsidRPr="00A143B9" w:rsidRDefault="00A143B9" w:rsidP="00A143B9">
      <w:pPr>
        <w:numPr>
          <w:ilvl w:val="0"/>
          <w:numId w:val="38"/>
        </w:numPr>
        <w:autoSpaceDE w:val="0"/>
        <w:autoSpaceDN w:val="0"/>
        <w:adjustRightInd w:val="0"/>
        <w:spacing w:line="360" w:lineRule="auto"/>
        <w:rPr>
          <w:rFonts w:ascii="Tahoma" w:hAnsi="Tahoma" w:cs="Tahoma"/>
          <w:iCs/>
          <w:sz w:val="18"/>
          <w:szCs w:val="18"/>
          <w:lang w:val="x-none"/>
        </w:rPr>
      </w:pPr>
      <w:r w:rsidRPr="00A143B9">
        <w:rPr>
          <w:rFonts w:ascii="Tahoma" w:hAnsi="Tahoma" w:cs="Tahoma"/>
          <w:iCs/>
          <w:sz w:val="18"/>
          <w:szCs w:val="18"/>
          <w:lang w:val="x-none"/>
        </w:rPr>
        <w:t xml:space="preserve">Onsite and remote support </w:t>
      </w:r>
      <w:r w:rsidRPr="00A143B9">
        <w:rPr>
          <w:rFonts w:ascii="Tahoma" w:hAnsi="Tahoma" w:cs="Tahoma"/>
          <w:iCs/>
          <w:sz w:val="18"/>
          <w:szCs w:val="18"/>
          <w:lang w:val="en-GB"/>
        </w:rPr>
        <w:t xml:space="preserve">(support will be capped to a maximum of </w:t>
      </w:r>
      <w:r w:rsidR="00BE07C3">
        <w:rPr>
          <w:rFonts w:ascii="Tahoma" w:hAnsi="Tahoma" w:cs="Tahoma"/>
          <w:iCs/>
          <w:sz w:val="18"/>
          <w:szCs w:val="18"/>
          <w:lang w:val="en-GB"/>
        </w:rPr>
        <w:t>30</w:t>
      </w:r>
      <w:r w:rsidRPr="00A143B9">
        <w:rPr>
          <w:rFonts w:ascii="Tahoma" w:hAnsi="Tahoma" w:cs="Tahoma"/>
          <w:iCs/>
          <w:sz w:val="18"/>
          <w:szCs w:val="18"/>
          <w:lang w:val="en-GB"/>
        </w:rPr>
        <w:t xml:space="preserve"> hours)</w:t>
      </w:r>
    </w:p>
    <w:p w14:paraId="5733AF92" w14:textId="3FB77B3B" w:rsidR="00A143B9" w:rsidRPr="00A143B9" w:rsidRDefault="00A143B9" w:rsidP="00A143B9">
      <w:pPr>
        <w:numPr>
          <w:ilvl w:val="0"/>
          <w:numId w:val="38"/>
        </w:numPr>
        <w:autoSpaceDE w:val="0"/>
        <w:autoSpaceDN w:val="0"/>
        <w:adjustRightInd w:val="0"/>
        <w:spacing w:line="360" w:lineRule="auto"/>
        <w:rPr>
          <w:rFonts w:ascii="Tahoma" w:hAnsi="Tahoma" w:cs="Tahoma"/>
          <w:iCs/>
          <w:sz w:val="18"/>
          <w:szCs w:val="18"/>
          <w:lang w:val="x-none"/>
        </w:rPr>
      </w:pPr>
      <w:r w:rsidRPr="00A143B9">
        <w:rPr>
          <w:rFonts w:ascii="Tahoma" w:hAnsi="Tahoma" w:cs="Tahoma"/>
          <w:iCs/>
          <w:sz w:val="18"/>
          <w:szCs w:val="18"/>
          <w:lang w:val="x-none"/>
        </w:rPr>
        <w:t xml:space="preserve">File transfer investigations </w:t>
      </w:r>
    </w:p>
    <w:p w14:paraId="74E364F4" w14:textId="326048E4" w:rsidR="00A143B9" w:rsidRDefault="00A143B9" w:rsidP="00A143B9">
      <w:pPr>
        <w:numPr>
          <w:ilvl w:val="0"/>
          <w:numId w:val="38"/>
        </w:numPr>
        <w:autoSpaceDE w:val="0"/>
        <w:autoSpaceDN w:val="0"/>
        <w:adjustRightInd w:val="0"/>
        <w:spacing w:line="360" w:lineRule="auto"/>
        <w:rPr>
          <w:rFonts w:ascii="Tahoma" w:hAnsi="Tahoma" w:cs="Tahoma"/>
          <w:iCs/>
          <w:sz w:val="18"/>
          <w:szCs w:val="18"/>
          <w:lang w:val="x-none"/>
        </w:rPr>
      </w:pPr>
      <w:r w:rsidRPr="00A143B9">
        <w:rPr>
          <w:rFonts w:ascii="Tahoma" w:hAnsi="Tahoma" w:cs="Tahoma"/>
          <w:iCs/>
          <w:sz w:val="18"/>
          <w:szCs w:val="18"/>
          <w:lang w:val="x-none"/>
        </w:rPr>
        <w:t xml:space="preserve">First Line Application Support </w:t>
      </w:r>
      <w:r w:rsidR="002169E3">
        <w:rPr>
          <w:rFonts w:ascii="Tahoma" w:hAnsi="Tahoma" w:cs="Tahoma"/>
          <w:iCs/>
          <w:sz w:val="18"/>
          <w:szCs w:val="18"/>
          <w:lang w:val="x-none"/>
        </w:rPr>
        <w:t xml:space="preserve">and </w:t>
      </w:r>
      <w:r w:rsidRPr="00A143B9">
        <w:rPr>
          <w:rFonts w:ascii="Tahoma" w:hAnsi="Tahoma" w:cs="Tahoma"/>
          <w:iCs/>
          <w:sz w:val="18"/>
          <w:szCs w:val="18"/>
          <w:lang w:val="x-none"/>
        </w:rPr>
        <w:t xml:space="preserve">any changes. </w:t>
      </w:r>
    </w:p>
    <w:p w14:paraId="7859EBA6" w14:textId="2B063C03" w:rsidR="001334C8" w:rsidRPr="00A143B9" w:rsidRDefault="001334C8" w:rsidP="00A143B9">
      <w:pPr>
        <w:numPr>
          <w:ilvl w:val="0"/>
          <w:numId w:val="38"/>
        </w:numPr>
        <w:autoSpaceDE w:val="0"/>
        <w:autoSpaceDN w:val="0"/>
        <w:adjustRightInd w:val="0"/>
        <w:spacing w:line="360" w:lineRule="auto"/>
        <w:rPr>
          <w:rFonts w:ascii="Tahoma" w:hAnsi="Tahoma" w:cs="Tahoma"/>
          <w:iCs/>
          <w:sz w:val="18"/>
          <w:szCs w:val="18"/>
          <w:lang w:val="x-none"/>
        </w:rPr>
      </w:pPr>
      <w:r>
        <w:rPr>
          <w:rFonts w:ascii="Tahoma" w:hAnsi="Tahoma" w:cs="Tahoma"/>
          <w:iCs/>
          <w:sz w:val="18"/>
          <w:szCs w:val="18"/>
          <w:lang w:val="x-none"/>
        </w:rPr>
        <w:t>Knowledge transfer/training</w:t>
      </w:r>
    </w:p>
    <w:p w14:paraId="52A4DA94" w14:textId="56693B33" w:rsidR="00A143B9" w:rsidRPr="00A143B9" w:rsidRDefault="00A143B9" w:rsidP="00A143B9">
      <w:pPr>
        <w:numPr>
          <w:ilvl w:val="0"/>
          <w:numId w:val="38"/>
        </w:numPr>
        <w:autoSpaceDE w:val="0"/>
        <w:autoSpaceDN w:val="0"/>
        <w:adjustRightInd w:val="0"/>
        <w:spacing w:line="360" w:lineRule="auto"/>
        <w:rPr>
          <w:rFonts w:ascii="Tahoma" w:hAnsi="Tahoma" w:cs="Tahoma"/>
          <w:iCs/>
          <w:sz w:val="18"/>
          <w:szCs w:val="18"/>
          <w:lang w:val="x-none"/>
        </w:rPr>
      </w:pPr>
      <w:r w:rsidRPr="00A143B9">
        <w:rPr>
          <w:rFonts w:ascii="Tahoma" w:hAnsi="Tahoma" w:cs="Tahoma"/>
          <w:iCs/>
          <w:sz w:val="18"/>
          <w:szCs w:val="18"/>
          <w:lang w:val="x-none"/>
        </w:rPr>
        <w:t>Configurations</w:t>
      </w:r>
      <w:r w:rsidR="002169E3">
        <w:rPr>
          <w:rFonts w:ascii="Tahoma" w:hAnsi="Tahoma" w:cs="Tahoma"/>
          <w:iCs/>
          <w:sz w:val="18"/>
          <w:szCs w:val="18"/>
          <w:lang w:val="x-none"/>
        </w:rPr>
        <w:t xml:space="preserve"> </w:t>
      </w:r>
      <w:r w:rsidRPr="00A143B9">
        <w:rPr>
          <w:rFonts w:ascii="Tahoma" w:hAnsi="Tahoma" w:cs="Tahoma"/>
          <w:iCs/>
          <w:sz w:val="18"/>
          <w:szCs w:val="18"/>
          <w:lang w:val="x-none"/>
        </w:rPr>
        <w:t>or installations of the CD service / application.</w:t>
      </w:r>
    </w:p>
    <w:p w14:paraId="19623603" w14:textId="77777777" w:rsidR="00A143B9" w:rsidRPr="00A143B9" w:rsidRDefault="00A143B9" w:rsidP="00A143B9">
      <w:pPr>
        <w:numPr>
          <w:ilvl w:val="0"/>
          <w:numId w:val="38"/>
        </w:numPr>
        <w:autoSpaceDE w:val="0"/>
        <w:autoSpaceDN w:val="0"/>
        <w:adjustRightInd w:val="0"/>
        <w:spacing w:line="360" w:lineRule="auto"/>
        <w:rPr>
          <w:rFonts w:ascii="Tahoma" w:hAnsi="Tahoma" w:cs="Tahoma"/>
          <w:iCs/>
          <w:sz w:val="18"/>
          <w:szCs w:val="18"/>
          <w:lang w:val="x-none"/>
        </w:rPr>
      </w:pPr>
      <w:bookmarkStart w:id="20" w:name="OLE_LINK17"/>
      <w:r w:rsidRPr="00A143B9">
        <w:rPr>
          <w:rFonts w:ascii="Tahoma" w:hAnsi="Tahoma" w:cs="Tahoma"/>
          <w:iCs/>
          <w:sz w:val="18"/>
          <w:szCs w:val="18"/>
          <w:lang w:val="x-none"/>
        </w:rPr>
        <w:t>Upgrade to latest versions / packages and migrations.</w:t>
      </w:r>
    </w:p>
    <w:bookmarkEnd w:id="20"/>
    <w:p w14:paraId="4F175AE2" w14:textId="67BEC730" w:rsidR="0068009B" w:rsidRPr="005E448F" w:rsidRDefault="0068009B" w:rsidP="00A143B9">
      <w:pPr>
        <w:autoSpaceDE w:val="0"/>
        <w:autoSpaceDN w:val="0"/>
        <w:adjustRightInd w:val="0"/>
        <w:spacing w:line="360" w:lineRule="auto"/>
        <w:rPr>
          <w:rFonts w:ascii="Tahoma" w:hAnsi="Tahoma" w:cs="Tahoma"/>
          <w:sz w:val="18"/>
          <w:szCs w:val="18"/>
        </w:rPr>
      </w:pPr>
    </w:p>
    <w:p w14:paraId="1AD3EA8A" w14:textId="791850A8" w:rsidR="00CC60CC" w:rsidRPr="004A6E7B" w:rsidRDefault="004A6E7B" w:rsidP="0068009B">
      <w:pPr>
        <w:autoSpaceDE w:val="0"/>
        <w:autoSpaceDN w:val="0"/>
        <w:adjustRightInd w:val="0"/>
        <w:spacing w:line="360" w:lineRule="auto"/>
        <w:rPr>
          <w:rFonts w:ascii="Tahoma" w:hAnsi="Tahoma" w:cs="Tahoma"/>
          <w:color w:val="000000"/>
          <w:sz w:val="18"/>
          <w:szCs w:val="18"/>
          <w:lang w:eastAsia="en-GB"/>
        </w:rPr>
      </w:pPr>
      <w:r>
        <w:rPr>
          <w:rFonts w:ascii="Tahoma" w:hAnsi="Tahoma" w:cs="Tahoma"/>
          <w:b/>
          <w:bCs/>
          <w:color w:val="000000"/>
          <w:sz w:val="18"/>
          <w:szCs w:val="18"/>
          <w:lang w:eastAsia="en-GB"/>
        </w:rPr>
        <w:t xml:space="preserve">    </w:t>
      </w:r>
    </w:p>
    <w:p w14:paraId="051FA5BA" w14:textId="77777777" w:rsidR="00CC60CC" w:rsidRDefault="00CC60CC" w:rsidP="004611C5">
      <w:pPr>
        <w:autoSpaceDE w:val="0"/>
        <w:autoSpaceDN w:val="0"/>
        <w:adjustRightInd w:val="0"/>
        <w:spacing w:line="360" w:lineRule="auto"/>
        <w:rPr>
          <w:rFonts w:ascii="Tahoma" w:hAnsi="Tahoma" w:cs="Tahoma"/>
          <w:color w:val="000000"/>
          <w:sz w:val="18"/>
          <w:szCs w:val="18"/>
          <w:lang w:eastAsia="en-GB"/>
        </w:rPr>
      </w:pPr>
    </w:p>
    <w:p w14:paraId="3015A890" w14:textId="77777777" w:rsidR="002030F2" w:rsidRDefault="002030F2" w:rsidP="0043222B">
      <w:pPr>
        <w:pStyle w:val="AnnexH1"/>
        <w:spacing w:line="360" w:lineRule="auto"/>
        <w:rPr>
          <w:rFonts w:ascii="Tahoma" w:hAnsi="Tahoma" w:cs="Tahoma"/>
          <w:color w:val="auto"/>
          <w:sz w:val="18"/>
          <w:szCs w:val="18"/>
        </w:rPr>
      </w:pPr>
      <w:bookmarkStart w:id="21" w:name="_Toc2171289"/>
      <w:bookmarkEnd w:id="10"/>
      <w:bookmarkEnd w:id="11"/>
      <w:bookmarkEnd w:id="12"/>
      <w:bookmarkEnd w:id="13"/>
      <w:r w:rsidRPr="00766895">
        <w:rPr>
          <w:rFonts w:ascii="Tahoma" w:hAnsi="Tahoma" w:cs="Tahoma"/>
          <w:color w:val="auto"/>
          <w:sz w:val="18"/>
          <w:szCs w:val="18"/>
        </w:rPr>
        <w:lastRenderedPageBreak/>
        <w:t>EVALUATION CRITERIA</w:t>
      </w:r>
      <w:bookmarkEnd w:id="14"/>
      <w:bookmarkEnd w:id="15"/>
      <w:bookmarkEnd w:id="21"/>
    </w:p>
    <w:p w14:paraId="3450B3E6" w14:textId="77777777" w:rsidR="007E1D53" w:rsidRDefault="007E1D53" w:rsidP="007E1D53">
      <w:pPr>
        <w:rPr>
          <w:rFonts w:ascii="Tahoma" w:hAnsi="Tahoma" w:cs="Tahoma"/>
          <w:b/>
          <w:kern w:val="28"/>
          <w:sz w:val="18"/>
          <w:szCs w:val="18"/>
        </w:rPr>
      </w:pPr>
      <w:bookmarkStart w:id="22" w:name="_Toc2171290"/>
      <w:bookmarkStart w:id="23" w:name="_Toc391995496"/>
      <w:bookmarkStart w:id="24" w:name="_Toc412129727"/>
    </w:p>
    <w:p w14:paraId="171243DE" w14:textId="77777777" w:rsidR="007E1D53" w:rsidRPr="004F32F9" w:rsidRDefault="007E1D53" w:rsidP="007E1D53">
      <w:pPr>
        <w:numPr>
          <w:ilvl w:val="0"/>
          <w:numId w:val="12"/>
        </w:numPr>
        <w:autoSpaceDE w:val="0"/>
        <w:autoSpaceDN w:val="0"/>
        <w:spacing w:line="360" w:lineRule="auto"/>
        <w:ind w:right="-2"/>
        <w:jc w:val="left"/>
        <w:rPr>
          <w:rFonts w:ascii="Tahoma" w:hAnsi="Tahoma" w:cs="Tahoma"/>
          <w:sz w:val="18"/>
          <w:szCs w:val="18"/>
        </w:rPr>
      </w:pPr>
      <w:r w:rsidRPr="004F32F9">
        <w:rPr>
          <w:rFonts w:ascii="Tahoma" w:hAnsi="Tahoma" w:cs="Tahoma"/>
          <w:sz w:val="18"/>
          <w:szCs w:val="18"/>
        </w:rPr>
        <w:t xml:space="preserve">Evaluation for Price and Specific Goals </w:t>
      </w:r>
      <w:r w:rsidRPr="004F32F9">
        <w:rPr>
          <w:rFonts w:ascii="Tahoma" w:hAnsi="Tahoma" w:cs="Tahoma"/>
          <w:bCs/>
          <w:sz w:val="18"/>
          <w:szCs w:val="18"/>
          <w:lang w:val="en-US" w:eastAsia="en-ZA"/>
        </w:rPr>
        <w:t>based preference system on the 80/20.</w:t>
      </w:r>
    </w:p>
    <w:p w14:paraId="32C24FCD" w14:textId="77777777" w:rsidR="007E1D53" w:rsidRPr="004F32F9" w:rsidRDefault="007E1D53" w:rsidP="007E1D53">
      <w:pPr>
        <w:autoSpaceDE w:val="0"/>
        <w:autoSpaceDN w:val="0"/>
        <w:spacing w:line="360" w:lineRule="auto"/>
        <w:ind w:left="1440" w:right="-2"/>
        <w:jc w:val="left"/>
        <w:rPr>
          <w:rFonts w:ascii="Tahoma" w:hAnsi="Tahoma" w:cs="Tahoma"/>
          <w:sz w:val="18"/>
          <w:szCs w:val="18"/>
        </w:rPr>
      </w:pPr>
    </w:p>
    <w:p w14:paraId="637C2F22" w14:textId="77777777" w:rsidR="007E1D53" w:rsidRDefault="007E1D53" w:rsidP="007E1D53">
      <w:pPr>
        <w:numPr>
          <w:ilvl w:val="0"/>
          <w:numId w:val="13"/>
        </w:numPr>
        <w:spacing w:after="200" w:line="360" w:lineRule="auto"/>
        <w:jc w:val="left"/>
        <w:rPr>
          <w:rFonts w:ascii="Tahoma" w:hAnsi="Tahoma" w:cs="Tahoma"/>
          <w:b/>
          <w:bCs/>
          <w:sz w:val="18"/>
          <w:szCs w:val="18"/>
        </w:rPr>
      </w:pPr>
      <w:r>
        <w:rPr>
          <w:rFonts w:ascii="Tahoma" w:hAnsi="Tahoma" w:cs="Tahoma"/>
          <w:b/>
          <w:bCs/>
          <w:sz w:val="18"/>
          <w:szCs w:val="18"/>
        </w:rPr>
        <w:t xml:space="preserve">Price and Specific Goals Evaluations </w:t>
      </w:r>
    </w:p>
    <w:p w14:paraId="2E290604" w14:textId="77777777" w:rsidR="007E1D53" w:rsidRDefault="007E1D53" w:rsidP="007E1D53">
      <w:pPr>
        <w:pStyle w:val="ListParagraph"/>
        <w:spacing w:line="360" w:lineRule="auto"/>
        <w:ind w:left="360"/>
        <w:jc w:val="both"/>
        <w:rPr>
          <w:rFonts w:ascii="Tahoma" w:hAnsi="Tahoma" w:cs="Tahoma"/>
          <w:bCs/>
          <w:sz w:val="18"/>
          <w:szCs w:val="18"/>
          <w:lang w:eastAsia="en-ZA"/>
        </w:rPr>
      </w:pPr>
      <w:r>
        <w:rPr>
          <w:rFonts w:ascii="Tahoma" w:hAnsi="Tahoma" w:cs="Tahoma"/>
          <w:bCs/>
          <w:sz w:val="18"/>
          <w:szCs w:val="18"/>
          <w:lang w:eastAsia="en-ZA"/>
        </w:rPr>
        <w:t xml:space="preserve">The evaluation for Price and points claimed for Preferential Procurement </w:t>
      </w:r>
      <w:r>
        <w:rPr>
          <w:rFonts w:ascii="Tahoma" w:hAnsi="Tahoma" w:cs="Tahoma"/>
          <w:sz w:val="18"/>
          <w:szCs w:val="18"/>
        </w:rPr>
        <w:t>Specific</w:t>
      </w:r>
      <w:r>
        <w:rPr>
          <w:rFonts w:ascii="Tahoma" w:hAnsi="Tahoma" w:cs="Tahoma"/>
          <w:bCs/>
          <w:sz w:val="18"/>
          <w:szCs w:val="18"/>
          <w:lang w:val="en-US" w:eastAsia="en-ZA"/>
        </w:rPr>
        <w:t xml:space="preserve"> Goals, in terms of Preferential Procurement Policy Framework Act, 2022, </w:t>
      </w:r>
      <w:r>
        <w:rPr>
          <w:rFonts w:ascii="Tahoma" w:hAnsi="Tahoma" w:cs="Tahoma"/>
          <w:bCs/>
          <w:sz w:val="18"/>
          <w:szCs w:val="18"/>
          <w:lang w:eastAsia="en-ZA"/>
        </w:rPr>
        <w:t>shall be based on the 80/20 principle as follows</w:t>
      </w:r>
      <w:r>
        <w:rPr>
          <w:rFonts w:ascii="Tahoma" w:hAnsi="Tahoma" w:cs="Tahoma"/>
          <w:bCs/>
          <w:sz w:val="18"/>
          <w:szCs w:val="18"/>
          <w:lang w:val="en-US" w:eastAsia="en-ZA"/>
        </w:rPr>
        <w:t>:</w:t>
      </w:r>
    </w:p>
    <w:p w14:paraId="4BD29647" w14:textId="77777777" w:rsidR="0068009B" w:rsidRDefault="0068009B" w:rsidP="0068009B">
      <w:pPr>
        <w:spacing w:after="200" w:line="360" w:lineRule="auto"/>
        <w:ind w:left="360"/>
        <w:contextualSpacing/>
        <w:jc w:val="left"/>
        <w:rPr>
          <w:rFonts w:ascii="Tahoma" w:hAnsi="Tahoma" w:cs="Tahoma"/>
          <w:bCs/>
          <w:sz w:val="18"/>
          <w:szCs w:val="18"/>
          <w:lang w:val="x-none"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68009B" w:rsidRPr="00E01B34" w14:paraId="7969F21C" w14:textId="77777777" w:rsidTr="00C52812">
        <w:tc>
          <w:tcPr>
            <w:tcW w:w="7559" w:type="dxa"/>
            <w:gridSpan w:val="2"/>
            <w:tcBorders>
              <w:top w:val="single" w:sz="4" w:space="0" w:color="auto"/>
              <w:left w:val="single" w:sz="4" w:space="0" w:color="auto"/>
              <w:bottom w:val="single" w:sz="4" w:space="0" w:color="auto"/>
              <w:right w:val="single" w:sz="4" w:space="0" w:color="auto"/>
            </w:tcBorders>
            <w:hideMark/>
          </w:tcPr>
          <w:p w14:paraId="68DBF410"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592EF496"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Points</w:t>
            </w:r>
          </w:p>
        </w:tc>
      </w:tr>
      <w:tr w:rsidR="0068009B" w:rsidRPr="00E01B34" w14:paraId="5805B53A" w14:textId="77777777" w:rsidTr="00C52812">
        <w:tc>
          <w:tcPr>
            <w:tcW w:w="1122" w:type="dxa"/>
            <w:tcBorders>
              <w:top w:val="single" w:sz="4" w:space="0" w:color="auto"/>
              <w:left w:val="single" w:sz="4" w:space="0" w:color="auto"/>
              <w:bottom w:val="single" w:sz="4" w:space="0" w:color="auto"/>
              <w:right w:val="single" w:sz="4" w:space="0" w:color="auto"/>
            </w:tcBorders>
            <w:hideMark/>
          </w:tcPr>
          <w:p w14:paraId="707A1148"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15F5F3C4"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17955C61"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80</w:t>
            </w:r>
          </w:p>
        </w:tc>
      </w:tr>
      <w:tr w:rsidR="0068009B" w:rsidRPr="00E01B34" w14:paraId="23EF5178" w14:textId="77777777" w:rsidTr="007E1D53">
        <w:trPr>
          <w:trHeight w:val="6277"/>
        </w:trPr>
        <w:tc>
          <w:tcPr>
            <w:tcW w:w="1122" w:type="dxa"/>
            <w:tcBorders>
              <w:top w:val="single" w:sz="4" w:space="0" w:color="auto"/>
              <w:left w:val="single" w:sz="4" w:space="0" w:color="auto"/>
              <w:bottom w:val="single" w:sz="4" w:space="0" w:color="auto"/>
              <w:right w:val="single" w:sz="4" w:space="0" w:color="auto"/>
            </w:tcBorders>
          </w:tcPr>
          <w:p w14:paraId="6E06508D"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034D334D" w14:textId="77777777" w:rsidR="0068009B" w:rsidRDefault="0068009B" w:rsidP="00C52812">
            <w:pPr>
              <w:spacing w:line="360" w:lineRule="auto"/>
              <w:rPr>
                <w:rFonts w:ascii="Tahoma" w:hAnsi="Tahoma" w:cs="Tahoma"/>
                <w:b/>
                <w:bCs/>
                <w:sz w:val="18"/>
                <w:szCs w:val="18"/>
                <w:lang w:eastAsia="en-ZA"/>
              </w:rPr>
            </w:pPr>
            <w:r>
              <w:rPr>
                <w:rFonts w:ascii="Tahoma" w:hAnsi="Tahoma" w:cs="Tahoma"/>
                <w:b/>
                <w:bCs/>
                <w:sz w:val="18"/>
                <w:szCs w:val="18"/>
                <w:lang w:eastAsia="en-ZA"/>
              </w:rPr>
              <w:t>Specific Goals</w:t>
            </w:r>
          </w:p>
          <w:tbl>
            <w:tblPr>
              <w:tblW w:w="8180" w:type="dxa"/>
              <w:tblLook w:val="04A0" w:firstRow="1" w:lastRow="0" w:firstColumn="1" w:lastColumn="0" w:noHBand="0" w:noVBand="1"/>
            </w:tblPr>
            <w:tblGrid>
              <w:gridCol w:w="960"/>
              <w:gridCol w:w="2980"/>
              <w:gridCol w:w="2120"/>
              <w:gridCol w:w="2120"/>
            </w:tblGrid>
            <w:tr w:rsidR="0068009B" w:rsidRPr="00350331" w14:paraId="31A24803" w14:textId="77777777" w:rsidTr="00C52812">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43B5D109" w14:textId="77777777" w:rsidR="0068009B" w:rsidRPr="00350331" w:rsidRDefault="0068009B" w:rsidP="00C52812">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31212BBA" w14:textId="77777777" w:rsidR="0068009B" w:rsidRPr="00350331" w:rsidRDefault="0068009B" w:rsidP="00C52812">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609746CD" w14:textId="77777777" w:rsidR="0068009B" w:rsidRPr="00350331" w:rsidRDefault="0068009B" w:rsidP="00C52812">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6840436" w14:textId="77777777" w:rsidR="0068009B" w:rsidRPr="00350331" w:rsidRDefault="0068009B" w:rsidP="00C52812">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Points Allocation</w:t>
                  </w:r>
                </w:p>
              </w:tc>
            </w:tr>
            <w:tr w:rsidR="0068009B" w:rsidRPr="00350331" w14:paraId="18BF1818" w14:textId="77777777" w:rsidTr="00C52812">
              <w:trPr>
                <w:trHeight w:val="1800"/>
              </w:trPr>
              <w:tc>
                <w:tcPr>
                  <w:tcW w:w="960" w:type="dxa"/>
                  <w:tcBorders>
                    <w:top w:val="nil"/>
                    <w:left w:val="single" w:sz="4" w:space="0" w:color="auto"/>
                    <w:bottom w:val="single" w:sz="4" w:space="0" w:color="auto"/>
                    <w:right w:val="single" w:sz="4" w:space="0" w:color="auto"/>
                  </w:tcBorders>
                  <w:noWrap/>
                  <w:vAlign w:val="center"/>
                  <w:hideMark/>
                </w:tcPr>
                <w:p w14:paraId="39B15E00" w14:textId="77777777" w:rsidR="0068009B" w:rsidRPr="003C1205" w:rsidRDefault="0068009B" w:rsidP="00C52812">
                  <w:pPr>
                    <w:spacing w:line="360" w:lineRule="auto"/>
                    <w:jc w:val="center"/>
                    <w:rPr>
                      <w:rFonts w:ascii="Tahoma" w:hAnsi="Tahoma" w:cs="Tahoma"/>
                      <w:sz w:val="18"/>
                      <w:szCs w:val="18"/>
                      <w:lang w:eastAsia="en-ZA"/>
                    </w:rPr>
                  </w:pPr>
                  <w:r w:rsidRPr="003C1205">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647007B4" w14:textId="77777777" w:rsidR="0068009B" w:rsidRPr="003C1205" w:rsidRDefault="0068009B" w:rsidP="00C52812">
                  <w:pPr>
                    <w:spacing w:line="360" w:lineRule="auto"/>
                    <w:jc w:val="left"/>
                    <w:rPr>
                      <w:rFonts w:ascii="Tahoma" w:hAnsi="Tahoma" w:cs="Tahoma"/>
                      <w:sz w:val="18"/>
                      <w:szCs w:val="18"/>
                      <w:lang w:eastAsia="en-ZA"/>
                    </w:rPr>
                  </w:pPr>
                  <w:r>
                    <w:rPr>
                      <w:rFonts w:ascii="Tahoma" w:hAnsi="Tahoma" w:cs="Tahoma"/>
                      <w:sz w:val="18"/>
                      <w:szCs w:val="18"/>
                      <w:lang w:eastAsia="en-ZA"/>
                    </w:rPr>
                    <w:t xml:space="preserve">An </w:t>
                  </w:r>
                  <w:r w:rsidRPr="0048765B">
                    <w:rPr>
                      <w:rFonts w:ascii="Tahoma" w:hAnsi="Tahoma" w:cs="Tahoma"/>
                      <w:b/>
                      <w:bCs/>
                      <w:sz w:val="18"/>
                      <w:szCs w:val="18"/>
                      <w:lang w:eastAsia="en-ZA"/>
                    </w:rPr>
                    <w:t xml:space="preserve">HDI </w:t>
                  </w:r>
                  <w:r>
                    <w:rPr>
                      <w:rFonts w:ascii="Tahoma" w:hAnsi="Tahoma" w:cs="Tahoma"/>
                      <w:sz w:val="18"/>
                      <w:szCs w:val="18"/>
                      <w:lang w:eastAsia="en-ZA"/>
                    </w:rPr>
                    <w:t xml:space="preserve">refers to a </w:t>
                  </w:r>
                  <w:r w:rsidRPr="003C1205">
                    <w:rPr>
                      <w:rFonts w:ascii="Tahoma" w:hAnsi="Tahoma" w:cs="Tahoma"/>
                      <w:sz w:val="18"/>
                      <w:szCs w:val="18"/>
                      <w:lang w:eastAsia="en-ZA"/>
                    </w:rPr>
                    <w:t xml:space="preserve">South African citizen who had no franchise in national elections prior to the introduction of the Constitution of the Republic of South Africa, (Act </w:t>
                  </w:r>
                  <w:r>
                    <w:rPr>
                      <w:rFonts w:ascii="Tahoma" w:hAnsi="Tahoma" w:cs="Tahoma"/>
                      <w:sz w:val="18"/>
                      <w:szCs w:val="18"/>
                      <w:lang w:eastAsia="en-ZA"/>
                    </w:rPr>
                    <w:t>N0. 8 of 1996</w:t>
                  </w:r>
                  <w:r w:rsidRPr="003C1205">
                    <w:rPr>
                      <w:rFonts w:ascii="Tahoma" w:hAnsi="Tahoma" w:cs="Tahoma"/>
                      <w:sz w:val="18"/>
                      <w:szCs w:val="18"/>
                      <w:lang w:eastAsia="en-ZA"/>
                    </w:rPr>
                    <w:t>) or the Constitution of the Republic of South Africa,</w:t>
                  </w:r>
                  <w:r>
                    <w:rPr>
                      <w:rFonts w:ascii="Tahoma" w:hAnsi="Tahoma" w:cs="Tahoma"/>
                      <w:sz w:val="18"/>
                      <w:szCs w:val="18"/>
                      <w:lang w:eastAsia="en-ZA"/>
                    </w:rPr>
                    <w:t xml:space="preserve"> Act NO.5 of 2005</w:t>
                  </w:r>
                  <w:r w:rsidRPr="003C1205">
                    <w:rPr>
                      <w:rFonts w:ascii="Tahoma" w:hAnsi="Tahoma" w:cs="Tahoma"/>
                      <w:sz w:val="18"/>
                      <w:szCs w:val="18"/>
                      <w:lang w:eastAsia="en-ZA"/>
                    </w:rPr>
                    <w:t xml:space="preserve">. </w:t>
                  </w:r>
                  <w:r>
                    <w:rPr>
                      <w:rFonts w:ascii="Tahoma" w:hAnsi="Tahoma" w:cs="Tahoma"/>
                      <w:sz w:val="18"/>
                      <w:szCs w:val="18"/>
                      <w:lang w:eastAsia="en-ZA"/>
                    </w:rPr>
                    <w:t xml:space="preserve"> </w:t>
                  </w:r>
                  <w:r w:rsidRPr="003C1205">
                    <w:rPr>
                      <w:rFonts w:ascii="Tahoma" w:hAnsi="Tahoma" w:cs="Tahoma"/>
                      <w:sz w:val="18"/>
                      <w:szCs w:val="18"/>
                      <w:lang w:eastAsia="en-ZA"/>
                    </w:rPr>
                    <w:t>(</w:t>
                  </w:r>
                  <w:r>
                    <w:rPr>
                      <w:rFonts w:ascii="Tahoma" w:hAnsi="Tahoma" w:cs="Tahoma"/>
                      <w:sz w:val="18"/>
                      <w:szCs w:val="18"/>
                      <w:lang w:eastAsia="en-ZA"/>
                    </w:rPr>
                    <w:t xml:space="preserve">Includes a minimum of </w:t>
                  </w:r>
                  <w:r w:rsidRPr="003C1205">
                    <w:rPr>
                      <w:rFonts w:ascii="Tahoma" w:hAnsi="Tahoma" w:cs="Tahoma"/>
                      <w:sz w:val="18"/>
                      <w:szCs w:val="18"/>
                      <w:lang w:eastAsia="en-ZA"/>
                    </w:rPr>
                    <w:t>51%</w:t>
                  </w:r>
                  <w:r>
                    <w:rPr>
                      <w:rFonts w:ascii="Tahoma" w:hAnsi="Tahoma" w:cs="Tahoma"/>
                      <w:sz w:val="18"/>
                      <w:szCs w:val="18"/>
                      <w:lang w:eastAsia="en-ZA"/>
                    </w:rPr>
                    <w:t xml:space="preserve"> </w:t>
                  </w:r>
                  <w:r w:rsidRPr="003C1205">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38E47F33" w14:textId="77777777" w:rsidR="0068009B" w:rsidRPr="00350331" w:rsidRDefault="0068009B" w:rsidP="00C52812">
                  <w:pPr>
                    <w:spacing w:line="360" w:lineRule="auto"/>
                    <w:jc w:val="left"/>
                    <w:rPr>
                      <w:rFonts w:ascii="Tahoma" w:hAnsi="Tahoma" w:cs="Tahoma"/>
                      <w:color w:val="000000"/>
                      <w:sz w:val="18"/>
                      <w:szCs w:val="18"/>
                      <w:lang w:eastAsia="en-ZA"/>
                    </w:rPr>
                  </w:pPr>
                  <w:r w:rsidRPr="00350331">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30F09634" w14:textId="77777777" w:rsidR="0068009B" w:rsidRPr="00350331" w:rsidRDefault="0068009B" w:rsidP="00C52812">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10</w:t>
                  </w:r>
                </w:p>
              </w:tc>
            </w:tr>
            <w:tr w:rsidR="0068009B" w:rsidRPr="00350331" w14:paraId="2FA616C7" w14:textId="77777777" w:rsidTr="00C52812">
              <w:trPr>
                <w:trHeight w:val="420"/>
              </w:trPr>
              <w:tc>
                <w:tcPr>
                  <w:tcW w:w="960" w:type="dxa"/>
                  <w:tcBorders>
                    <w:top w:val="nil"/>
                    <w:left w:val="single" w:sz="4" w:space="0" w:color="auto"/>
                    <w:bottom w:val="single" w:sz="4" w:space="0" w:color="auto"/>
                    <w:right w:val="single" w:sz="4" w:space="0" w:color="auto"/>
                  </w:tcBorders>
                  <w:noWrap/>
                  <w:vAlign w:val="center"/>
                  <w:hideMark/>
                </w:tcPr>
                <w:p w14:paraId="760C03F7" w14:textId="77777777" w:rsidR="0068009B" w:rsidRPr="003C1205" w:rsidRDefault="0068009B" w:rsidP="00C52812">
                  <w:pPr>
                    <w:spacing w:line="360" w:lineRule="auto"/>
                    <w:jc w:val="center"/>
                    <w:rPr>
                      <w:rFonts w:ascii="Tahoma" w:hAnsi="Tahoma" w:cs="Tahoma"/>
                      <w:sz w:val="18"/>
                      <w:szCs w:val="18"/>
                      <w:lang w:eastAsia="en-ZA"/>
                    </w:rPr>
                  </w:pPr>
                  <w:r w:rsidRPr="003C1205">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6012439" w14:textId="77777777" w:rsidR="0068009B" w:rsidRPr="003C1205" w:rsidRDefault="0068009B" w:rsidP="00C52812">
                  <w:pPr>
                    <w:spacing w:line="360" w:lineRule="auto"/>
                    <w:jc w:val="left"/>
                    <w:rPr>
                      <w:rFonts w:ascii="Tahoma" w:hAnsi="Tahoma" w:cs="Tahoma"/>
                      <w:sz w:val="18"/>
                      <w:szCs w:val="18"/>
                      <w:lang w:eastAsia="en-ZA"/>
                    </w:rPr>
                  </w:pPr>
                  <w:r w:rsidRPr="003C1205">
                    <w:rPr>
                      <w:rFonts w:ascii="Tahoma" w:hAnsi="Tahoma" w:cs="Tahoma"/>
                      <w:sz w:val="18"/>
                      <w:szCs w:val="18"/>
                      <w:lang w:eastAsia="en-ZA"/>
                    </w:rPr>
                    <w:t xml:space="preserve">Women </w:t>
                  </w:r>
                </w:p>
                <w:p w14:paraId="34D78489" w14:textId="77777777" w:rsidR="0068009B" w:rsidRPr="003C1205" w:rsidRDefault="0068009B" w:rsidP="00C52812">
                  <w:pPr>
                    <w:spacing w:line="360" w:lineRule="auto"/>
                    <w:jc w:val="left"/>
                    <w:rPr>
                      <w:rFonts w:ascii="Tahoma" w:hAnsi="Tahoma" w:cs="Tahoma"/>
                      <w:sz w:val="18"/>
                      <w:szCs w:val="18"/>
                      <w:lang w:eastAsia="en-ZA"/>
                    </w:rPr>
                  </w:pPr>
                  <w:r w:rsidRPr="003C1205">
                    <w:rPr>
                      <w:rFonts w:ascii="Tahoma" w:hAnsi="Tahoma" w:cs="Tahoma"/>
                      <w:sz w:val="18"/>
                      <w:szCs w:val="18"/>
                      <w:lang w:eastAsia="en-ZA"/>
                    </w:rPr>
                    <w:t>(minimum 51% ow</w:t>
                  </w:r>
                  <w:r>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4B044FD7" w14:textId="77777777" w:rsidR="0068009B" w:rsidRPr="00350331" w:rsidRDefault="0068009B" w:rsidP="00C52812">
                  <w:pPr>
                    <w:spacing w:line="360" w:lineRule="auto"/>
                    <w:jc w:val="left"/>
                    <w:rPr>
                      <w:rFonts w:ascii="Tahoma" w:hAnsi="Tahoma" w:cs="Tahoma"/>
                      <w:color w:val="000000"/>
                      <w:sz w:val="18"/>
                      <w:szCs w:val="18"/>
                      <w:lang w:eastAsia="en-ZA"/>
                    </w:rPr>
                  </w:pPr>
                  <w:r w:rsidRPr="00350331">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7F77BD4C" w14:textId="77777777" w:rsidR="0068009B" w:rsidRPr="00350331" w:rsidRDefault="0068009B" w:rsidP="00C52812">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8</w:t>
                  </w:r>
                </w:p>
              </w:tc>
            </w:tr>
            <w:tr w:rsidR="0068009B" w:rsidRPr="00350331" w14:paraId="174B1D1B" w14:textId="77777777" w:rsidTr="00C52812">
              <w:trPr>
                <w:trHeight w:val="840"/>
              </w:trPr>
              <w:tc>
                <w:tcPr>
                  <w:tcW w:w="960" w:type="dxa"/>
                  <w:tcBorders>
                    <w:top w:val="nil"/>
                    <w:left w:val="single" w:sz="4" w:space="0" w:color="auto"/>
                    <w:bottom w:val="single" w:sz="4" w:space="0" w:color="auto"/>
                    <w:right w:val="single" w:sz="4" w:space="0" w:color="auto"/>
                  </w:tcBorders>
                  <w:noWrap/>
                  <w:vAlign w:val="center"/>
                  <w:hideMark/>
                </w:tcPr>
                <w:p w14:paraId="11C4A80A" w14:textId="77777777" w:rsidR="0068009B" w:rsidRPr="003C1205" w:rsidRDefault="0068009B" w:rsidP="00C52812">
                  <w:pPr>
                    <w:spacing w:line="360" w:lineRule="auto"/>
                    <w:jc w:val="center"/>
                    <w:rPr>
                      <w:rFonts w:ascii="Tahoma" w:hAnsi="Tahoma" w:cs="Tahoma"/>
                      <w:sz w:val="18"/>
                      <w:szCs w:val="18"/>
                      <w:lang w:eastAsia="en-ZA"/>
                    </w:rPr>
                  </w:pPr>
                  <w:r w:rsidRPr="003C1205">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406F2FA5" w14:textId="77777777" w:rsidR="0068009B" w:rsidRPr="003C1205" w:rsidRDefault="0068009B" w:rsidP="00C52812">
                  <w:pPr>
                    <w:spacing w:line="360" w:lineRule="auto"/>
                    <w:jc w:val="left"/>
                    <w:rPr>
                      <w:rFonts w:ascii="Tahoma" w:hAnsi="Tahoma" w:cs="Tahoma"/>
                      <w:sz w:val="18"/>
                      <w:szCs w:val="18"/>
                      <w:lang w:eastAsia="en-ZA"/>
                    </w:rPr>
                  </w:pPr>
                  <w:r>
                    <w:rPr>
                      <w:rFonts w:ascii="Tahoma" w:hAnsi="Tahoma" w:cs="Tahoma"/>
                      <w:sz w:val="18"/>
                      <w:szCs w:val="18"/>
                      <w:lang w:eastAsia="en-ZA"/>
                    </w:rPr>
                    <w:t>(</w:t>
                  </w:r>
                  <w:r w:rsidRPr="003C1205">
                    <w:rPr>
                      <w:rFonts w:ascii="Tahoma" w:hAnsi="Tahoma" w:cs="Tahoma"/>
                      <w:sz w:val="18"/>
                      <w:szCs w:val="18"/>
                      <w:lang w:eastAsia="en-ZA"/>
                    </w:rPr>
                    <w:t xml:space="preserve">Persons </w:t>
                  </w:r>
                  <w:r>
                    <w:rPr>
                      <w:rFonts w:ascii="Tahoma" w:hAnsi="Tahoma" w:cs="Tahoma"/>
                      <w:sz w:val="18"/>
                      <w:szCs w:val="18"/>
                      <w:lang w:eastAsia="en-ZA"/>
                    </w:rPr>
                    <w:t xml:space="preserve">living </w:t>
                  </w:r>
                  <w:r w:rsidRPr="003C1205">
                    <w:rPr>
                      <w:rFonts w:ascii="Tahoma" w:hAnsi="Tahoma" w:cs="Tahoma"/>
                      <w:sz w:val="18"/>
                      <w:szCs w:val="18"/>
                      <w:lang w:eastAsia="en-ZA"/>
                    </w:rPr>
                    <w:t xml:space="preserve">with disabilities </w:t>
                  </w:r>
                </w:p>
                <w:p w14:paraId="0483A6A2" w14:textId="77777777" w:rsidR="0068009B" w:rsidRPr="003C1205" w:rsidRDefault="0068009B" w:rsidP="00C52812">
                  <w:pPr>
                    <w:spacing w:line="360" w:lineRule="auto"/>
                    <w:jc w:val="left"/>
                    <w:rPr>
                      <w:rFonts w:ascii="Tahoma" w:hAnsi="Tahoma" w:cs="Tahoma"/>
                      <w:sz w:val="18"/>
                      <w:szCs w:val="18"/>
                      <w:lang w:eastAsia="en-ZA"/>
                    </w:rPr>
                  </w:pPr>
                  <w:r w:rsidRPr="003C1205">
                    <w:rPr>
                      <w:rFonts w:ascii="Tahoma" w:hAnsi="Tahoma" w:cs="Tahoma"/>
                      <w:sz w:val="18"/>
                      <w:szCs w:val="18"/>
                      <w:lang w:eastAsia="en-ZA"/>
                    </w:rPr>
                    <w:t>(minimum 51% ow</w:t>
                  </w:r>
                  <w:r>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499C5896" w14:textId="77777777" w:rsidR="0068009B" w:rsidRPr="00350331" w:rsidRDefault="0068009B" w:rsidP="00C52812">
                  <w:pPr>
                    <w:spacing w:line="360" w:lineRule="auto"/>
                    <w:jc w:val="left"/>
                    <w:rPr>
                      <w:rFonts w:ascii="Tahoma" w:hAnsi="Tahoma" w:cs="Tahoma"/>
                      <w:color w:val="000000"/>
                      <w:sz w:val="18"/>
                      <w:szCs w:val="18"/>
                      <w:lang w:eastAsia="en-ZA"/>
                    </w:rPr>
                  </w:pPr>
                  <w:r w:rsidRPr="00350331">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0DFF5421" w14:textId="77777777" w:rsidR="0068009B" w:rsidRPr="00350331" w:rsidRDefault="0068009B" w:rsidP="00C52812">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2</w:t>
                  </w:r>
                </w:p>
              </w:tc>
            </w:tr>
          </w:tbl>
          <w:p w14:paraId="37A8413E" w14:textId="77777777" w:rsidR="0068009B" w:rsidRPr="00350331" w:rsidRDefault="0068009B" w:rsidP="00C52812">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4CDBB659"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20</w:t>
            </w:r>
          </w:p>
        </w:tc>
      </w:tr>
      <w:tr w:rsidR="0068009B" w:rsidRPr="00E01B34" w14:paraId="0E4DEB62" w14:textId="77777777" w:rsidTr="007E1D53">
        <w:trPr>
          <w:trHeight w:val="469"/>
        </w:trPr>
        <w:tc>
          <w:tcPr>
            <w:tcW w:w="7559" w:type="dxa"/>
            <w:gridSpan w:val="2"/>
            <w:tcBorders>
              <w:top w:val="single" w:sz="4" w:space="0" w:color="auto"/>
              <w:left w:val="single" w:sz="4" w:space="0" w:color="auto"/>
              <w:bottom w:val="single" w:sz="4" w:space="0" w:color="auto"/>
              <w:right w:val="single" w:sz="4" w:space="0" w:color="auto"/>
            </w:tcBorders>
            <w:hideMark/>
          </w:tcPr>
          <w:p w14:paraId="2F1539F8"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5C5D9C9C"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100</w:t>
            </w:r>
          </w:p>
        </w:tc>
      </w:tr>
    </w:tbl>
    <w:p w14:paraId="54EE8006" w14:textId="5B8FCC5F" w:rsidR="002030F2" w:rsidRPr="00766895" w:rsidRDefault="002030F2" w:rsidP="0043222B">
      <w:pPr>
        <w:pStyle w:val="AnnexH1"/>
        <w:spacing w:line="360" w:lineRule="auto"/>
        <w:rPr>
          <w:rFonts w:ascii="Tahoma" w:hAnsi="Tahoma" w:cs="Tahoma"/>
          <w:color w:val="auto"/>
          <w:sz w:val="18"/>
          <w:szCs w:val="18"/>
        </w:rPr>
      </w:pPr>
      <w:r w:rsidRPr="00766895">
        <w:rPr>
          <w:rFonts w:ascii="Tahoma" w:hAnsi="Tahoma" w:cs="Tahoma"/>
          <w:color w:val="auto"/>
          <w:sz w:val="18"/>
          <w:szCs w:val="18"/>
        </w:rPr>
        <w:lastRenderedPageBreak/>
        <w:t>COST BREAK DOWN</w:t>
      </w:r>
      <w:bookmarkEnd w:id="22"/>
      <w:r w:rsidRPr="00766895">
        <w:rPr>
          <w:rFonts w:ascii="Tahoma" w:hAnsi="Tahoma" w:cs="Tahoma"/>
          <w:color w:val="auto"/>
          <w:sz w:val="18"/>
          <w:szCs w:val="18"/>
        </w:rPr>
        <w:t xml:space="preserve"> </w:t>
      </w:r>
      <w:bookmarkEnd w:id="23"/>
      <w:bookmarkEnd w:id="24"/>
    </w:p>
    <w:p w14:paraId="3C1E1F33" w14:textId="77777777" w:rsidR="00B05B49" w:rsidRPr="00766895" w:rsidRDefault="00B05B49" w:rsidP="00C53894">
      <w:pPr>
        <w:suppressAutoHyphens/>
        <w:spacing w:line="360" w:lineRule="auto"/>
        <w:rPr>
          <w:rFonts w:ascii="Tahoma" w:hAnsi="Tahoma" w:cs="Tahoma"/>
          <w:bCs/>
          <w:sz w:val="18"/>
          <w:szCs w:val="18"/>
          <w:lang w:val="en-US"/>
        </w:rPr>
      </w:pPr>
    </w:p>
    <w:p w14:paraId="48AAC8FB" w14:textId="77777777" w:rsidR="0068009B" w:rsidRDefault="00837A0D" w:rsidP="00C53894">
      <w:pPr>
        <w:pStyle w:val="ListParagraph"/>
        <w:numPr>
          <w:ilvl w:val="0"/>
          <w:numId w:val="27"/>
        </w:numPr>
        <w:suppressAutoHyphens/>
        <w:spacing w:after="0" w:line="360" w:lineRule="auto"/>
        <w:ind w:left="284" w:hanging="284"/>
        <w:jc w:val="both"/>
        <w:rPr>
          <w:rFonts w:ascii="Tahoma" w:hAnsi="Tahoma" w:cs="Tahoma"/>
          <w:bCs/>
          <w:sz w:val="18"/>
          <w:szCs w:val="18"/>
          <w:lang w:val="en-US"/>
        </w:rPr>
      </w:pPr>
      <w:r w:rsidRPr="0068009B">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16928F52" w14:textId="77777777" w:rsidR="0068009B" w:rsidRPr="0068009B" w:rsidRDefault="00837A0D" w:rsidP="00C53894">
      <w:pPr>
        <w:pStyle w:val="ListParagraph"/>
        <w:numPr>
          <w:ilvl w:val="0"/>
          <w:numId w:val="27"/>
        </w:numPr>
        <w:suppressAutoHyphens/>
        <w:spacing w:after="0" w:line="360" w:lineRule="auto"/>
        <w:ind w:left="284" w:hanging="284"/>
        <w:jc w:val="both"/>
        <w:rPr>
          <w:rFonts w:ascii="Tahoma" w:hAnsi="Tahoma" w:cs="Tahoma"/>
          <w:bCs/>
          <w:sz w:val="18"/>
          <w:szCs w:val="18"/>
          <w:lang w:val="en-US"/>
        </w:rPr>
      </w:pPr>
      <w:r w:rsidRPr="0068009B">
        <w:rPr>
          <w:rFonts w:ascii="Tahoma" w:hAnsi="Tahoma" w:cs="Tahoma"/>
          <w:bCs/>
          <w:sz w:val="18"/>
          <w:szCs w:val="18"/>
        </w:rPr>
        <w:t>Should the service provider who is not VAT-registered charge VAT, the service provider will be automatically disqualified.</w:t>
      </w:r>
    </w:p>
    <w:p w14:paraId="033CC1D0" w14:textId="77777777" w:rsidR="0068009B" w:rsidRPr="0068009B" w:rsidRDefault="00837A0D" w:rsidP="00C53894">
      <w:pPr>
        <w:pStyle w:val="ListParagraph"/>
        <w:numPr>
          <w:ilvl w:val="0"/>
          <w:numId w:val="27"/>
        </w:numPr>
        <w:suppressAutoHyphens/>
        <w:spacing w:after="0" w:line="360" w:lineRule="auto"/>
        <w:ind w:left="284" w:hanging="284"/>
        <w:jc w:val="both"/>
        <w:rPr>
          <w:rFonts w:ascii="Tahoma" w:hAnsi="Tahoma" w:cs="Tahoma"/>
          <w:bCs/>
          <w:sz w:val="18"/>
          <w:szCs w:val="18"/>
          <w:lang w:val="en-US"/>
        </w:rPr>
      </w:pPr>
      <w:r w:rsidRPr="0068009B">
        <w:rPr>
          <w:rFonts w:ascii="Tahoma" w:hAnsi="Tahoma" w:cs="Tahoma"/>
          <w:b/>
          <w:bCs/>
          <w:sz w:val="18"/>
          <w:szCs w:val="18"/>
        </w:rPr>
        <w:t>Only prices completed in the table below will be accepted for evaluation purposes, failure to provide price on the below table will lead to disqualification.</w:t>
      </w:r>
    </w:p>
    <w:p w14:paraId="4BCC4B40" w14:textId="235EDEB5" w:rsidR="0068009B" w:rsidRDefault="00837A0D" w:rsidP="00C53894">
      <w:pPr>
        <w:pStyle w:val="ListParagraph"/>
        <w:numPr>
          <w:ilvl w:val="0"/>
          <w:numId w:val="27"/>
        </w:numPr>
        <w:suppressAutoHyphens/>
        <w:spacing w:after="0" w:line="360" w:lineRule="auto"/>
        <w:ind w:left="284" w:hanging="284"/>
        <w:jc w:val="both"/>
        <w:rPr>
          <w:rFonts w:ascii="Tahoma" w:hAnsi="Tahoma" w:cs="Tahoma"/>
          <w:bCs/>
          <w:sz w:val="18"/>
          <w:szCs w:val="18"/>
          <w:lang w:val="en-US"/>
        </w:rPr>
      </w:pPr>
      <w:r w:rsidRPr="0068009B">
        <w:rPr>
          <w:rFonts w:ascii="Tahoma" w:hAnsi="Tahoma" w:cs="Tahoma"/>
          <w:bCs/>
          <w:sz w:val="18"/>
          <w:szCs w:val="18"/>
          <w:lang w:val="en-US"/>
        </w:rPr>
        <w:t>No price changes will be accepted after the official Award Letter / Purchase Order (PO) is issued.</w:t>
      </w:r>
      <w:bookmarkStart w:id="25" w:name="_Toc515519195"/>
      <w:bookmarkStart w:id="26" w:name="_Toc2171291"/>
    </w:p>
    <w:p w14:paraId="1FC4B6D7" w14:textId="77777777" w:rsidR="00C53894" w:rsidRPr="0068009B" w:rsidRDefault="00C53894" w:rsidP="00C53894">
      <w:pPr>
        <w:pStyle w:val="ListParagraph"/>
        <w:suppressAutoHyphens/>
        <w:spacing w:after="0" w:line="360" w:lineRule="auto"/>
        <w:ind w:left="284"/>
        <w:jc w:val="both"/>
        <w:rPr>
          <w:rFonts w:ascii="Tahoma" w:hAnsi="Tahoma" w:cs="Tahoma"/>
          <w:bCs/>
          <w:sz w:val="18"/>
          <w:szCs w:val="18"/>
          <w:lang w:val="en-US"/>
        </w:rPr>
      </w:pPr>
    </w:p>
    <w:tbl>
      <w:tblPr>
        <w:tblStyle w:val="TableGrid"/>
        <w:tblW w:w="10253" w:type="dxa"/>
        <w:tblLook w:val="04A0" w:firstRow="1" w:lastRow="0" w:firstColumn="1" w:lastColumn="0" w:noHBand="0" w:noVBand="1"/>
      </w:tblPr>
      <w:tblGrid>
        <w:gridCol w:w="704"/>
        <w:gridCol w:w="3474"/>
        <w:gridCol w:w="2034"/>
        <w:gridCol w:w="2021"/>
        <w:gridCol w:w="2020"/>
      </w:tblGrid>
      <w:tr w:rsidR="00C0287F" w14:paraId="71C5FB7C" w14:textId="77777777" w:rsidTr="0016697E">
        <w:trPr>
          <w:trHeight w:val="522"/>
        </w:trPr>
        <w:tc>
          <w:tcPr>
            <w:tcW w:w="704" w:type="dxa"/>
          </w:tcPr>
          <w:p w14:paraId="23B02CDC" w14:textId="77777777" w:rsidR="00C0287F" w:rsidRDefault="00C0287F" w:rsidP="001D1735">
            <w:pPr>
              <w:spacing w:after="200" w:line="360" w:lineRule="auto"/>
              <w:rPr>
                <w:rFonts w:ascii="Tahoma" w:hAnsi="Tahoma" w:cs="Tahoma"/>
                <w:b/>
                <w:sz w:val="18"/>
                <w:szCs w:val="18"/>
                <w:lang w:eastAsia="en-ZA"/>
              </w:rPr>
            </w:pPr>
            <w:r>
              <w:rPr>
                <w:rFonts w:ascii="Tahoma" w:hAnsi="Tahoma" w:cs="Tahoma"/>
                <w:b/>
                <w:sz w:val="18"/>
                <w:szCs w:val="18"/>
                <w:lang w:eastAsia="en-ZA"/>
              </w:rPr>
              <w:t>NO.</w:t>
            </w:r>
          </w:p>
        </w:tc>
        <w:tc>
          <w:tcPr>
            <w:tcW w:w="3474" w:type="dxa"/>
          </w:tcPr>
          <w:p w14:paraId="38B5B3B0" w14:textId="77777777" w:rsidR="00C0287F" w:rsidRDefault="00C0287F" w:rsidP="001D1735">
            <w:pPr>
              <w:spacing w:after="200" w:line="360" w:lineRule="auto"/>
              <w:jc w:val="center"/>
              <w:rPr>
                <w:rFonts w:ascii="Tahoma" w:hAnsi="Tahoma" w:cs="Tahoma"/>
                <w:b/>
                <w:sz w:val="18"/>
                <w:szCs w:val="18"/>
                <w:lang w:eastAsia="en-ZA"/>
              </w:rPr>
            </w:pPr>
            <w:r>
              <w:rPr>
                <w:rFonts w:ascii="Tahoma" w:hAnsi="Tahoma" w:cs="Tahoma"/>
                <w:b/>
                <w:sz w:val="18"/>
                <w:szCs w:val="18"/>
                <w:lang w:eastAsia="en-ZA"/>
              </w:rPr>
              <w:t>ITEM DESCRIPTION</w:t>
            </w:r>
          </w:p>
        </w:tc>
        <w:tc>
          <w:tcPr>
            <w:tcW w:w="2034" w:type="dxa"/>
          </w:tcPr>
          <w:p w14:paraId="2DBB3085" w14:textId="77777777" w:rsidR="00C0287F" w:rsidRDefault="00C0287F" w:rsidP="001D1735">
            <w:pPr>
              <w:spacing w:after="200" w:line="360" w:lineRule="auto"/>
              <w:jc w:val="center"/>
              <w:rPr>
                <w:rFonts w:ascii="Tahoma" w:hAnsi="Tahoma" w:cs="Tahoma"/>
                <w:b/>
                <w:sz w:val="18"/>
                <w:szCs w:val="18"/>
                <w:lang w:eastAsia="en-ZA"/>
              </w:rPr>
            </w:pPr>
            <w:r>
              <w:rPr>
                <w:rFonts w:ascii="Tahoma" w:hAnsi="Tahoma" w:cs="Tahoma"/>
                <w:b/>
                <w:sz w:val="18"/>
                <w:szCs w:val="18"/>
                <w:lang w:eastAsia="en-ZA"/>
              </w:rPr>
              <w:t>QUANTITIES</w:t>
            </w:r>
          </w:p>
        </w:tc>
        <w:tc>
          <w:tcPr>
            <w:tcW w:w="2021" w:type="dxa"/>
          </w:tcPr>
          <w:p w14:paraId="01412008" w14:textId="77777777" w:rsidR="00C0287F" w:rsidRDefault="00C0287F" w:rsidP="001D1735">
            <w:pPr>
              <w:spacing w:after="200" w:line="360" w:lineRule="auto"/>
              <w:jc w:val="center"/>
              <w:rPr>
                <w:rFonts w:ascii="Tahoma" w:hAnsi="Tahoma" w:cs="Tahoma"/>
                <w:b/>
                <w:sz w:val="18"/>
                <w:szCs w:val="18"/>
                <w:lang w:eastAsia="en-ZA"/>
              </w:rPr>
            </w:pPr>
            <w:r>
              <w:rPr>
                <w:rFonts w:ascii="Tahoma" w:hAnsi="Tahoma" w:cs="Tahoma"/>
                <w:b/>
                <w:sz w:val="18"/>
                <w:szCs w:val="18"/>
                <w:lang w:eastAsia="en-ZA"/>
              </w:rPr>
              <w:t>UNIT PRICE</w:t>
            </w:r>
          </w:p>
        </w:tc>
        <w:tc>
          <w:tcPr>
            <w:tcW w:w="2020" w:type="dxa"/>
          </w:tcPr>
          <w:p w14:paraId="3A7691D9" w14:textId="20B4DE5B" w:rsidR="00C0287F" w:rsidRDefault="00C0287F" w:rsidP="001D1735">
            <w:pPr>
              <w:spacing w:after="200" w:line="360" w:lineRule="auto"/>
              <w:jc w:val="center"/>
              <w:rPr>
                <w:rFonts w:ascii="Tahoma" w:hAnsi="Tahoma" w:cs="Tahoma"/>
                <w:b/>
                <w:sz w:val="18"/>
                <w:szCs w:val="18"/>
                <w:lang w:eastAsia="en-ZA"/>
              </w:rPr>
            </w:pPr>
            <w:r>
              <w:rPr>
                <w:rFonts w:ascii="Tahoma" w:hAnsi="Tahoma" w:cs="Tahoma"/>
                <w:b/>
                <w:sz w:val="18"/>
                <w:szCs w:val="18"/>
                <w:lang w:eastAsia="en-ZA"/>
              </w:rPr>
              <w:t>TOTAL PRICE</w:t>
            </w:r>
            <w:r w:rsidR="004174F1">
              <w:rPr>
                <w:rFonts w:ascii="Tahoma" w:hAnsi="Tahoma" w:cs="Tahoma"/>
                <w:b/>
                <w:sz w:val="18"/>
                <w:szCs w:val="18"/>
                <w:lang w:eastAsia="en-ZA"/>
              </w:rPr>
              <w:t xml:space="preserve"> FOR TWELVE (12) MONTHS </w:t>
            </w:r>
          </w:p>
        </w:tc>
      </w:tr>
      <w:tr w:rsidR="000B6672" w14:paraId="443E9EBC" w14:textId="77777777" w:rsidTr="0016697E">
        <w:trPr>
          <w:trHeight w:val="501"/>
        </w:trPr>
        <w:tc>
          <w:tcPr>
            <w:tcW w:w="704" w:type="dxa"/>
          </w:tcPr>
          <w:p w14:paraId="534DBE8E" w14:textId="77777777" w:rsidR="000B6672" w:rsidRDefault="000B6672" w:rsidP="000B6672">
            <w:pPr>
              <w:spacing w:after="200" w:line="360" w:lineRule="auto"/>
              <w:rPr>
                <w:rFonts w:ascii="Tahoma" w:hAnsi="Tahoma" w:cs="Tahoma"/>
                <w:b/>
                <w:sz w:val="18"/>
                <w:szCs w:val="18"/>
                <w:lang w:eastAsia="en-ZA"/>
              </w:rPr>
            </w:pPr>
            <w:r>
              <w:rPr>
                <w:rFonts w:ascii="Tahoma" w:hAnsi="Tahoma" w:cs="Tahoma"/>
                <w:b/>
                <w:sz w:val="18"/>
                <w:szCs w:val="18"/>
                <w:lang w:eastAsia="en-ZA"/>
              </w:rPr>
              <w:t>1</w:t>
            </w:r>
          </w:p>
        </w:tc>
        <w:tc>
          <w:tcPr>
            <w:tcW w:w="3474" w:type="dxa"/>
            <w:vAlign w:val="center"/>
          </w:tcPr>
          <w:p w14:paraId="689426D3" w14:textId="380E446F" w:rsidR="000B6672" w:rsidRPr="008F0E4E" w:rsidRDefault="000B6672" w:rsidP="008F0E4E">
            <w:pPr>
              <w:spacing w:line="360" w:lineRule="auto"/>
              <w:jc w:val="left"/>
              <w:rPr>
                <w:rFonts w:ascii="Tahoma" w:hAnsi="Tahoma" w:cs="Tahoma"/>
                <w:bCs/>
                <w:color w:val="000000"/>
                <w:sz w:val="18"/>
                <w:szCs w:val="18"/>
                <w:lang w:val="en-GB" w:eastAsia="en-ZA"/>
              </w:rPr>
            </w:pPr>
            <w:r w:rsidRPr="00FA352D">
              <w:rPr>
                <w:rFonts w:ascii="Tahoma" w:hAnsi="Tahoma" w:cs="Tahoma"/>
                <w:bCs/>
                <w:color w:val="000000"/>
                <w:sz w:val="18"/>
                <w:szCs w:val="18"/>
                <w:lang w:val="en-GB" w:eastAsia="en-ZA"/>
              </w:rPr>
              <w:t>Connect Direct Software Licenses</w:t>
            </w:r>
            <w:r w:rsidR="00FA352D">
              <w:rPr>
                <w:rFonts w:ascii="Tahoma" w:hAnsi="Tahoma" w:cs="Tahoma"/>
                <w:bCs/>
                <w:color w:val="000000"/>
                <w:sz w:val="18"/>
                <w:szCs w:val="18"/>
                <w:lang w:val="en-GB" w:eastAsia="en-ZA"/>
              </w:rPr>
              <w:t xml:space="preserve"> (as per specifications)</w:t>
            </w:r>
          </w:p>
        </w:tc>
        <w:tc>
          <w:tcPr>
            <w:tcW w:w="2034" w:type="dxa"/>
            <w:vAlign w:val="center"/>
          </w:tcPr>
          <w:p w14:paraId="16A2534F" w14:textId="235C4301" w:rsidR="000B6672" w:rsidRDefault="000B6672" w:rsidP="000B6672">
            <w:pPr>
              <w:spacing w:line="360" w:lineRule="auto"/>
              <w:jc w:val="center"/>
              <w:rPr>
                <w:rFonts w:ascii="Tahoma" w:hAnsi="Tahoma" w:cs="Tahoma"/>
                <w:bCs/>
                <w:iCs/>
                <w:sz w:val="18"/>
                <w:szCs w:val="18"/>
              </w:rPr>
            </w:pPr>
            <w:r>
              <w:rPr>
                <w:rFonts w:ascii="Tahoma" w:hAnsi="Tahoma" w:cs="Tahoma"/>
                <w:bCs/>
                <w:sz w:val="18"/>
                <w:szCs w:val="18"/>
                <w:lang w:eastAsia="en-GB"/>
              </w:rPr>
              <w:t>1</w:t>
            </w:r>
          </w:p>
        </w:tc>
        <w:tc>
          <w:tcPr>
            <w:tcW w:w="2021" w:type="dxa"/>
          </w:tcPr>
          <w:p w14:paraId="6C62AB54" w14:textId="77777777" w:rsidR="000B6672" w:rsidRDefault="000B6672" w:rsidP="000B6672">
            <w:pPr>
              <w:spacing w:after="200" w:line="360" w:lineRule="auto"/>
              <w:rPr>
                <w:rFonts w:ascii="Tahoma" w:hAnsi="Tahoma" w:cs="Tahoma"/>
                <w:b/>
                <w:sz w:val="18"/>
                <w:szCs w:val="18"/>
                <w:lang w:eastAsia="en-ZA"/>
              </w:rPr>
            </w:pPr>
          </w:p>
        </w:tc>
        <w:tc>
          <w:tcPr>
            <w:tcW w:w="2020" w:type="dxa"/>
          </w:tcPr>
          <w:p w14:paraId="2053A71C" w14:textId="77777777" w:rsidR="000B6672" w:rsidRDefault="000B6672" w:rsidP="000B6672">
            <w:pPr>
              <w:spacing w:after="200" w:line="360" w:lineRule="auto"/>
              <w:rPr>
                <w:rFonts w:ascii="Tahoma" w:hAnsi="Tahoma" w:cs="Tahoma"/>
                <w:b/>
                <w:sz w:val="18"/>
                <w:szCs w:val="18"/>
                <w:lang w:eastAsia="en-ZA"/>
              </w:rPr>
            </w:pPr>
          </w:p>
        </w:tc>
      </w:tr>
      <w:tr w:rsidR="008F0E4E" w14:paraId="7C842D08" w14:textId="77777777" w:rsidTr="0016697E">
        <w:trPr>
          <w:trHeight w:val="501"/>
        </w:trPr>
        <w:tc>
          <w:tcPr>
            <w:tcW w:w="704" w:type="dxa"/>
          </w:tcPr>
          <w:p w14:paraId="19BA93A7" w14:textId="75C0843D" w:rsidR="008F0E4E" w:rsidRDefault="008F0E4E" w:rsidP="000B6672">
            <w:pPr>
              <w:spacing w:after="200" w:line="360" w:lineRule="auto"/>
              <w:rPr>
                <w:rFonts w:ascii="Tahoma" w:hAnsi="Tahoma" w:cs="Tahoma"/>
                <w:b/>
                <w:sz w:val="18"/>
                <w:szCs w:val="18"/>
                <w:lang w:eastAsia="en-ZA"/>
              </w:rPr>
            </w:pPr>
            <w:r>
              <w:rPr>
                <w:rFonts w:ascii="Tahoma" w:hAnsi="Tahoma" w:cs="Tahoma"/>
                <w:b/>
                <w:sz w:val="18"/>
                <w:szCs w:val="18"/>
                <w:lang w:eastAsia="en-ZA"/>
              </w:rPr>
              <w:t>2</w:t>
            </w:r>
          </w:p>
        </w:tc>
        <w:tc>
          <w:tcPr>
            <w:tcW w:w="3474" w:type="dxa"/>
            <w:vAlign w:val="center"/>
          </w:tcPr>
          <w:p w14:paraId="25BF2844" w14:textId="54ED1D6A" w:rsidR="008F0E4E" w:rsidRDefault="008F0E4E" w:rsidP="000B6672">
            <w:pPr>
              <w:spacing w:line="360" w:lineRule="auto"/>
              <w:jc w:val="left"/>
              <w:rPr>
                <w:rFonts w:ascii="Tahoma" w:hAnsi="Tahoma" w:cs="Tahoma"/>
                <w:bCs/>
                <w:color w:val="000000"/>
                <w:sz w:val="18"/>
                <w:szCs w:val="18"/>
                <w:lang w:val="en-GB" w:eastAsia="en-ZA"/>
              </w:rPr>
            </w:pPr>
            <w:r w:rsidRPr="008F0E4E">
              <w:rPr>
                <w:rFonts w:ascii="Tahoma" w:hAnsi="Tahoma" w:cs="Tahoma"/>
                <w:bCs/>
                <w:color w:val="000000"/>
                <w:sz w:val="18"/>
                <w:szCs w:val="18"/>
                <w:lang w:val="en-GB" w:eastAsia="en-ZA"/>
              </w:rPr>
              <w:t>Secure+</w:t>
            </w:r>
          </w:p>
        </w:tc>
        <w:tc>
          <w:tcPr>
            <w:tcW w:w="2034" w:type="dxa"/>
            <w:vAlign w:val="center"/>
          </w:tcPr>
          <w:p w14:paraId="31786DD4" w14:textId="278E498B" w:rsidR="008F0E4E" w:rsidRDefault="008F0E4E" w:rsidP="000B6672">
            <w:pPr>
              <w:spacing w:line="360" w:lineRule="auto"/>
              <w:jc w:val="center"/>
              <w:rPr>
                <w:rFonts w:ascii="Tahoma" w:hAnsi="Tahoma" w:cs="Tahoma"/>
                <w:bCs/>
                <w:sz w:val="18"/>
                <w:szCs w:val="18"/>
                <w:lang w:eastAsia="en-GB"/>
              </w:rPr>
            </w:pPr>
            <w:r>
              <w:rPr>
                <w:rFonts w:ascii="Tahoma" w:hAnsi="Tahoma" w:cs="Tahoma"/>
                <w:bCs/>
                <w:sz w:val="18"/>
                <w:szCs w:val="18"/>
                <w:lang w:eastAsia="en-GB"/>
              </w:rPr>
              <w:t>1</w:t>
            </w:r>
          </w:p>
        </w:tc>
        <w:tc>
          <w:tcPr>
            <w:tcW w:w="2021" w:type="dxa"/>
          </w:tcPr>
          <w:p w14:paraId="741A2F89" w14:textId="77777777" w:rsidR="008F0E4E" w:rsidRDefault="008F0E4E" w:rsidP="000B6672">
            <w:pPr>
              <w:spacing w:after="200" w:line="360" w:lineRule="auto"/>
              <w:rPr>
                <w:rFonts w:ascii="Tahoma" w:hAnsi="Tahoma" w:cs="Tahoma"/>
                <w:b/>
                <w:sz w:val="18"/>
                <w:szCs w:val="18"/>
                <w:lang w:eastAsia="en-ZA"/>
              </w:rPr>
            </w:pPr>
          </w:p>
        </w:tc>
        <w:tc>
          <w:tcPr>
            <w:tcW w:w="2020" w:type="dxa"/>
          </w:tcPr>
          <w:p w14:paraId="2B9E8C96" w14:textId="77777777" w:rsidR="008F0E4E" w:rsidRDefault="008F0E4E" w:rsidP="000B6672">
            <w:pPr>
              <w:spacing w:after="200" w:line="360" w:lineRule="auto"/>
              <w:rPr>
                <w:rFonts w:ascii="Tahoma" w:hAnsi="Tahoma" w:cs="Tahoma"/>
                <w:b/>
                <w:sz w:val="18"/>
                <w:szCs w:val="18"/>
                <w:lang w:eastAsia="en-ZA"/>
              </w:rPr>
            </w:pPr>
          </w:p>
        </w:tc>
      </w:tr>
      <w:tr w:rsidR="00C0287F" w14:paraId="2C3D6659" w14:textId="77777777" w:rsidTr="001D1735">
        <w:trPr>
          <w:trHeight w:val="522"/>
        </w:trPr>
        <w:tc>
          <w:tcPr>
            <w:tcW w:w="8233" w:type="dxa"/>
            <w:gridSpan w:val="4"/>
          </w:tcPr>
          <w:p w14:paraId="387EAC75" w14:textId="77777777" w:rsidR="00C0287F" w:rsidRDefault="00C0287F" w:rsidP="001D1735">
            <w:pPr>
              <w:spacing w:after="200" w:line="360" w:lineRule="auto"/>
              <w:jc w:val="right"/>
              <w:rPr>
                <w:rFonts w:ascii="Tahoma" w:hAnsi="Tahoma" w:cs="Tahoma"/>
                <w:b/>
                <w:sz w:val="18"/>
                <w:szCs w:val="18"/>
                <w:lang w:eastAsia="en-ZA"/>
              </w:rPr>
            </w:pPr>
            <w:r>
              <w:rPr>
                <w:rFonts w:ascii="Tahoma" w:hAnsi="Tahoma" w:cs="Tahoma"/>
                <w:b/>
                <w:sz w:val="18"/>
                <w:szCs w:val="18"/>
                <w:lang w:eastAsia="en-ZA"/>
              </w:rPr>
              <w:t xml:space="preserve">TOTAL </w:t>
            </w:r>
          </w:p>
        </w:tc>
        <w:tc>
          <w:tcPr>
            <w:tcW w:w="2020" w:type="dxa"/>
          </w:tcPr>
          <w:p w14:paraId="6EAADF17" w14:textId="77777777" w:rsidR="00C0287F" w:rsidRDefault="00C0287F" w:rsidP="001D1735">
            <w:pPr>
              <w:spacing w:after="200" w:line="360" w:lineRule="auto"/>
              <w:rPr>
                <w:rFonts w:ascii="Tahoma" w:hAnsi="Tahoma" w:cs="Tahoma"/>
                <w:b/>
                <w:sz w:val="18"/>
                <w:szCs w:val="18"/>
                <w:lang w:eastAsia="en-ZA"/>
              </w:rPr>
            </w:pPr>
          </w:p>
        </w:tc>
      </w:tr>
      <w:tr w:rsidR="00C0287F" w14:paraId="3291A63C" w14:textId="77777777" w:rsidTr="001D1735">
        <w:trPr>
          <w:trHeight w:val="507"/>
        </w:trPr>
        <w:tc>
          <w:tcPr>
            <w:tcW w:w="8233" w:type="dxa"/>
            <w:gridSpan w:val="4"/>
          </w:tcPr>
          <w:p w14:paraId="4A8C3AE0" w14:textId="77777777" w:rsidR="00C0287F" w:rsidRDefault="00C0287F" w:rsidP="001D1735">
            <w:pPr>
              <w:spacing w:after="200" w:line="360" w:lineRule="auto"/>
              <w:jc w:val="right"/>
              <w:rPr>
                <w:rFonts w:ascii="Tahoma" w:hAnsi="Tahoma" w:cs="Tahoma"/>
                <w:b/>
                <w:sz w:val="18"/>
                <w:szCs w:val="18"/>
                <w:lang w:eastAsia="en-ZA"/>
              </w:rPr>
            </w:pPr>
            <w:r>
              <w:rPr>
                <w:rFonts w:ascii="Tahoma" w:hAnsi="Tahoma" w:cs="Tahoma"/>
                <w:b/>
                <w:sz w:val="18"/>
                <w:szCs w:val="18"/>
                <w:lang w:eastAsia="en-ZA"/>
              </w:rPr>
              <w:t>VAT (IF VAT REGISTERED)</w:t>
            </w:r>
          </w:p>
        </w:tc>
        <w:tc>
          <w:tcPr>
            <w:tcW w:w="2020" w:type="dxa"/>
          </w:tcPr>
          <w:p w14:paraId="00BB755A" w14:textId="77777777" w:rsidR="00C0287F" w:rsidRDefault="00C0287F" w:rsidP="001D1735">
            <w:pPr>
              <w:spacing w:after="200" w:line="360" w:lineRule="auto"/>
              <w:rPr>
                <w:rFonts w:ascii="Tahoma" w:hAnsi="Tahoma" w:cs="Tahoma"/>
                <w:b/>
                <w:sz w:val="18"/>
                <w:szCs w:val="18"/>
                <w:lang w:eastAsia="en-ZA"/>
              </w:rPr>
            </w:pPr>
          </w:p>
        </w:tc>
      </w:tr>
      <w:tr w:rsidR="00C0287F" w14:paraId="5CE79001" w14:textId="77777777" w:rsidTr="001D1735">
        <w:trPr>
          <w:trHeight w:val="522"/>
        </w:trPr>
        <w:tc>
          <w:tcPr>
            <w:tcW w:w="8233" w:type="dxa"/>
            <w:gridSpan w:val="4"/>
          </w:tcPr>
          <w:p w14:paraId="18A3098B" w14:textId="77777777" w:rsidR="00C0287F" w:rsidRDefault="00C0287F" w:rsidP="001D1735">
            <w:pPr>
              <w:spacing w:after="200" w:line="360" w:lineRule="auto"/>
              <w:jc w:val="right"/>
              <w:rPr>
                <w:rFonts w:ascii="Tahoma" w:hAnsi="Tahoma" w:cs="Tahoma"/>
                <w:b/>
                <w:sz w:val="18"/>
                <w:szCs w:val="18"/>
                <w:lang w:eastAsia="en-ZA"/>
              </w:rPr>
            </w:pPr>
            <w:r>
              <w:rPr>
                <w:rFonts w:ascii="Tahoma" w:hAnsi="Tahoma" w:cs="Tahoma"/>
                <w:b/>
                <w:sz w:val="18"/>
                <w:szCs w:val="18"/>
                <w:lang w:eastAsia="en-ZA"/>
              </w:rPr>
              <w:t>GRAND TOTAL (VAT INCLUSIVE - IF VAT REGISTERED)</w:t>
            </w:r>
          </w:p>
        </w:tc>
        <w:tc>
          <w:tcPr>
            <w:tcW w:w="2020" w:type="dxa"/>
          </w:tcPr>
          <w:p w14:paraId="41B1CBE3" w14:textId="77777777" w:rsidR="00C0287F" w:rsidRDefault="00C0287F" w:rsidP="001D1735">
            <w:pPr>
              <w:spacing w:after="200" w:line="360" w:lineRule="auto"/>
              <w:rPr>
                <w:rFonts w:ascii="Tahoma" w:hAnsi="Tahoma" w:cs="Tahoma"/>
                <w:b/>
                <w:sz w:val="18"/>
                <w:szCs w:val="18"/>
                <w:lang w:eastAsia="en-ZA"/>
              </w:rPr>
            </w:pPr>
          </w:p>
        </w:tc>
      </w:tr>
    </w:tbl>
    <w:p w14:paraId="177F2C5A" w14:textId="77777777" w:rsidR="00C0287F" w:rsidRDefault="00C0287F" w:rsidP="00130E94">
      <w:pPr>
        <w:spacing w:line="360" w:lineRule="auto"/>
        <w:rPr>
          <w:rFonts w:ascii="Tahoma" w:hAnsi="Tahoma" w:cs="Tahoma"/>
          <w:bCs/>
          <w:sz w:val="18"/>
          <w:szCs w:val="18"/>
          <w:lang w:val="en-US"/>
        </w:rPr>
      </w:pPr>
    </w:p>
    <w:p w14:paraId="21426FF5" w14:textId="77777777" w:rsidR="000B6672" w:rsidRPr="00164C8E" w:rsidRDefault="000B6672" w:rsidP="000B6672">
      <w:pPr>
        <w:spacing w:line="360" w:lineRule="auto"/>
        <w:rPr>
          <w:rFonts w:ascii="Tahoma" w:hAnsi="Tahoma" w:cs="Tahoma"/>
          <w:bCs/>
          <w:i/>
          <w:iCs/>
          <w:sz w:val="18"/>
          <w:szCs w:val="18"/>
          <w:u w:val="single"/>
          <w:lang w:val="en-US"/>
        </w:rPr>
      </w:pPr>
      <w:r w:rsidRPr="00164C8E">
        <w:rPr>
          <w:rFonts w:ascii="Tahoma" w:hAnsi="Tahoma" w:cs="Tahoma"/>
          <w:b/>
          <w:bCs/>
          <w:sz w:val="18"/>
          <w:szCs w:val="18"/>
          <w:u w:val="single"/>
          <w:lang w:val="en-US"/>
        </w:rPr>
        <w:t>Ad hoc Services</w:t>
      </w:r>
    </w:p>
    <w:p w14:paraId="0CCDBEAF" w14:textId="77777777" w:rsidR="000B6672" w:rsidRPr="00164C8E" w:rsidRDefault="000B6672" w:rsidP="000B6672">
      <w:pPr>
        <w:spacing w:line="360" w:lineRule="auto"/>
        <w:rPr>
          <w:rFonts w:ascii="Tahoma" w:hAnsi="Tahoma" w:cs="Tahoma"/>
          <w:bCs/>
          <w:i/>
          <w:iCs/>
          <w:sz w:val="18"/>
          <w:szCs w:val="18"/>
          <w:lang w:val="en-GB"/>
        </w:rPr>
      </w:pPr>
    </w:p>
    <w:tbl>
      <w:tblPr>
        <w:tblW w:w="10237" w:type="dxa"/>
        <w:tblLook w:val="04A0" w:firstRow="1" w:lastRow="0" w:firstColumn="1" w:lastColumn="0" w:noHBand="0" w:noVBand="1"/>
      </w:tblPr>
      <w:tblGrid>
        <w:gridCol w:w="6708"/>
        <w:gridCol w:w="1651"/>
        <w:gridCol w:w="1878"/>
      </w:tblGrid>
      <w:tr w:rsidR="000B6672" w:rsidRPr="00164C8E" w14:paraId="59F8E274" w14:textId="77777777" w:rsidTr="00A143B9">
        <w:trPr>
          <w:trHeight w:val="558"/>
        </w:trPr>
        <w:tc>
          <w:tcPr>
            <w:tcW w:w="6708" w:type="dxa"/>
            <w:tcBorders>
              <w:top w:val="single" w:sz="4" w:space="0" w:color="auto"/>
              <w:left w:val="single" w:sz="4" w:space="0" w:color="auto"/>
              <w:bottom w:val="single" w:sz="4" w:space="0" w:color="auto"/>
              <w:right w:val="single" w:sz="4" w:space="0" w:color="auto"/>
            </w:tcBorders>
            <w:vAlign w:val="center"/>
            <w:hideMark/>
          </w:tcPr>
          <w:p w14:paraId="4C18E749" w14:textId="77777777" w:rsidR="000B6672" w:rsidRPr="00164C8E" w:rsidRDefault="000B6672" w:rsidP="007E0847">
            <w:pPr>
              <w:spacing w:line="360" w:lineRule="auto"/>
              <w:rPr>
                <w:rFonts w:ascii="Tahoma" w:hAnsi="Tahoma" w:cs="Tahoma"/>
                <w:b/>
                <w:bCs/>
                <w:sz w:val="18"/>
                <w:szCs w:val="18"/>
                <w:lang w:val="en-GB"/>
              </w:rPr>
            </w:pPr>
            <w:r w:rsidRPr="00164C8E">
              <w:rPr>
                <w:rFonts w:ascii="Tahoma" w:hAnsi="Tahoma" w:cs="Tahoma"/>
                <w:b/>
                <w:bCs/>
                <w:sz w:val="18"/>
                <w:szCs w:val="18"/>
                <w:lang w:val="en-GB"/>
              </w:rPr>
              <w:t>Other</w:t>
            </w:r>
          </w:p>
        </w:tc>
        <w:tc>
          <w:tcPr>
            <w:tcW w:w="1651" w:type="dxa"/>
            <w:tcBorders>
              <w:top w:val="single" w:sz="4" w:space="0" w:color="auto"/>
              <w:left w:val="nil"/>
              <w:bottom w:val="single" w:sz="4" w:space="0" w:color="auto"/>
              <w:right w:val="single" w:sz="4" w:space="0" w:color="auto"/>
            </w:tcBorders>
            <w:vAlign w:val="center"/>
            <w:hideMark/>
          </w:tcPr>
          <w:p w14:paraId="726DBFB2" w14:textId="77777777" w:rsidR="000B6672" w:rsidRPr="00164C8E" w:rsidRDefault="000B6672" w:rsidP="007E0847">
            <w:pPr>
              <w:spacing w:line="360" w:lineRule="auto"/>
              <w:rPr>
                <w:rFonts w:ascii="Tahoma" w:hAnsi="Tahoma" w:cs="Tahoma"/>
                <w:bCs/>
                <w:sz w:val="18"/>
                <w:szCs w:val="18"/>
                <w:lang w:val="en-GB"/>
              </w:rPr>
            </w:pPr>
            <w:r w:rsidRPr="00164C8E">
              <w:rPr>
                <w:rFonts w:ascii="Tahoma" w:hAnsi="Tahoma" w:cs="Tahoma"/>
                <w:bCs/>
                <w:sz w:val="18"/>
                <w:szCs w:val="18"/>
                <w:lang w:val="en-GB"/>
              </w:rPr>
              <w:t xml:space="preserve">Rates </w:t>
            </w:r>
          </w:p>
          <w:p w14:paraId="77600A3E" w14:textId="77777777" w:rsidR="000B6672" w:rsidRPr="00164C8E" w:rsidRDefault="000B6672" w:rsidP="007E0847">
            <w:pPr>
              <w:spacing w:line="360" w:lineRule="auto"/>
              <w:rPr>
                <w:rFonts w:ascii="Tahoma" w:hAnsi="Tahoma" w:cs="Tahoma"/>
                <w:bCs/>
                <w:sz w:val="18"/>
                <w:szCs w:val="18"/>
                <w:lang w:val="en-GB"/>
              </w:rPr>
            </w:pPr>
            <w:r w:rsidRPr="00164C8E">
              <w:rPr>
                <w:rFonts w:ascii="Tahoma" w:hAnsi="Tahoma" w:cs="Tahoma"/>
                <w:bCs/>
                <w:sz w:val="18"/>
                <w:szCs w:val="18"/>
                <w:lang w:val="en-GB"/>
              </w:rPr>
              <w:t>(inclusive of VAT)</w:t>
            </w:r>
          </w:p>
        </w:tc>
        <w:tc>
          <w:tcPr>
            <w:tcW w:w="1878" w:type="dxa"/>
            <w:tcBorders>
              <w:top w:val="single" w:sz="4" w:space="0" w:color="auto"/>
              <w:left w:val="nil"/>
              <w:bottom w:val="single" w:sz="4" w:space="0" w:color="auto"/>
              <w:right w:val="single" w:sz="4" w:space="0" w:color="auto"/>
            </w:tcBorders>
            <w:vAlign w:val="center"/>
            <w:hideMark/>
          </w:tcPr>
          <w:p w14:paraId="3A75F305" w14:textId="77777777" w:rsidR="000B6672" w:rsidRPr="00164C8E" w:rsidRDefault="000B6672" w:rsidP="007E0847">
            <w:pPr>
              <w:spacing w:line="360" w:lineRule="auto"/>
              <w:rPr>
                <w:rFonts w:ascii="Tahoma" w:hAnsi="Tahoma" w:cs="Tahoma"/>
                <w:bCs/>
                <w:sz w:val="18"/>
                <w:szCs w:val="18"/>
                <w:lang w:val="en-GB"/>
              </w:rPr>
            </w:pPr>
            <w:r w:rsidRPr="00164C8E">
              <w:rPr>
                <w:rFonts w:ascii="Tahoma" w:hAnsi="Tahoma" w:cs="Tahoma"/>
                <w:bCs/>
                <w:sz w:val="18"/>
                <w:szCs w:val="18"/>
                <w:lang w:val="en-GB"/>
              </w:rPr>
              <w:t>Unit of Measure</w:t>
            </w:r>
          </w:p>
        </w:tc>
      </w:tr>
      <w:tr w:rsidR="000B6672" w:rsidRPr="00164C8E" w14:paraId="7EFB80B5" w14:textId="77777777" w:rsidTr="00A143B9">
        <w:trPr>
          <w:trHeight w:val="558"/>
        </w:trPr>
        <w:tc>
          <w:tcPr>
            <w:tcW w:w="6708" w:type="dxa"/>
            <w:tcBorders>
              <w:top w:val="nil"/>
              <w:left w:val="single" w:sz="4" w:space="0" w:color="auto"/>
              <w:bottom w:val="single" w:sz="4" w:space="0" w:color="auto"/>
              <w:right w:val="single" w:sz="4" w:space="0" w:color="auto"/>
            </w:tcBorders>
            <w:vAlign w:val="center"/>
            <w:hideMark/>
          </w:tcPr>
          <w:p w14:paraId="3C145B9A" w14:textId="77777777" w:rsidR="000B6672" w:rsidRPr="00164C8E" w:rsidRDefault="000B6672" w:rsidP="007E0847">
            <w:pPr>
              <w:spacing w:line="360" w:lineRule="auto"/>
              <w:rPr>
                <w:rFonts w:ascii="Tahoma" w:hAnsi="Tahoma" w:cs="Tahoma"/>
                <w:bCs/>
                <w:sz w:val="18"/>
                <w:szCs w:val="18"/>
                <w:lang w:val="en-GB"/>
              </w:rPr>
            </w:pPr>
            <w:bookmarkStart w:id="27" w:name="_Hlk213769553"/>
            <w:r>
              <w:rPr>
                <w:rFonts w:ascii="Tahoma" w:hAnsi="Tahoma" w:cs="Tahoma"/>
                <w:bCs/>
                <w:sz w:val="18"/>
                <w:szCs w:val="18"/>
                <w:lang w:val="en-GB"/>
              </w:rPr>
              <w:t xml:space="preserve">Remote </w:t>
            </w:r>
            <w:r w:rsidRPr="00164C8E">
              <w:rPr>
                <w:rFonts w:ascii="Tahoma" w:hAnsi="Tahoma" w:cs="Tahoma"/>
                <w:bCs/>
                <w:sz w:val="18"/>
                <w:szCs w:val="18"/>
                <w:lang w:val="en-GB"/>
              </w:rPr>
              <w:t xml:space="preserve">support </w:t>
            </w:r>
          </w:p>
        </w:tc>
        <w:tc>
          <w:tcPr>
            <w:tcW w:w="1651" w:type="dxa"/>
            <w:tcBorders>
              <w:top w:val="nil"/>
              <w:left w:val="nil"/>
              <w:bottom w:val="single" w:sz="4" w:space="0" w:color="auto"/>
              <w:right w:val="single" w:sz="4" w:space="0" w:color="auto"/>
            </w:tcBorders>
            <w:noWrap/>
            <w:vAlign w:val="center"/>
            <w:hideMark/>
          </w:tcPr>
          <w:p w14:paraId="740AE627" w14:textId="77777777" w:rsidR="000B6672" w:rsidRPr="00164C8E" w:rsidRDefault="000B6672" w:rsidP="007E0847">
            <w:pPr>
              <w:spacing w:line="360" w:lineRule="auto"/>
              <w:rPr>
                <w:rFonts w:ascii="Tahoma" w:hAnsi="Tahoma" w:cs="Tahoma"/>
                <w:bCs/>
                <w:sz w:val="18"/>
                <w:szCs w:val="18"/>
                <w:lang w:val="en-GB"/>
              </w:rPr>
            </w:pPr>
            <w:r w:rsidRPr="00164C8E">
              <w:rPr>
                <w:rFonts w:ascii="Tahoma" w:hAnsi="Tahoma" w:cs="Tahoma"/>
                <w:bCs/>
                <w:sz w:val="18"/>
                <w:szCs w:val="18"/>
                <w:lang w:val="en-GB"/>
              </w:rPr>
              <w:t>R</w:t>
            </w:r>
          </w:p>
        </w:tc>
        <w:tc>
          <w:tcPr>
            <w:tcW w:w="1878" w:type="dxa"/>
            <w:tcBorders>
              <w:top w:val="nil"/>
              <w:left w:val="nil"/>
              <w:bottom w:val="single" w:sz="4" w:space="0" w:color="auto"/>
              <w:right w:val="single" w:sz="4" w:space="0" w:color="auto"/>
            </w:tcBorders>
            <w:noWrap/>
            <w:vAlign w:val="center"/>
            <w:hideMark/>
          </w:tcPr>
          <w:p w14:paraId="612C63BF" w14:textId="77777777" w:rsidR="000B6672" w:rsidRPr="00164C8E" w:rsidRDefault="000B6672" w:rsidP="007E0847">
            <w:pPr>
              <w:spacing w:line="360" w:lineRule="auto"/>
              <w:rPr>
                <w:rFonts w:ascii="Tahoma" w:hAnsi="Tahoma" w:cs="Tahoma"/>
                <w:bCs/>
                <w:sz w:val="18"/>
                <w:szCs w:val="18"/>
                <w:lang w:val="en-GB"/>
              </w:rPr>
            </w:pPr>
            <w:r w:rsidRPr="00164C8E">
              <w:rPr>
                <w:rFonts w:ascii="Tahoma" w:hAnsi="Tahoma" w:cs="Tahoma"/>
                <w:bCs/>
                <w:sz w:val="18"/>
                <w:szCs w:val="18"/>
                <w:lang w:val="en-GB"/>
              </w:rPr>
              <w:t xml:space="preserve">Per occurrence </w:t>
            </w:r>
          </w:p>
        </w:tc>
      </w:tr>
      <w:bookmarkEnd w:id="27"/>
      <w:tr w:rsidR="000B6672" w:rsidRPr="00164C8E" w14:paraId="18C82D03" w14:textId="77777777" w:rsidTr="00A143B9">
        <w:trPr>
          <w:trHeight w:val="558"/>
        </w:trPr>
        <w:tc>
          <w:tcPr>
            <w:tcW w:w="6708" w:type="dxa"/>
            <w:tcBorders>
              <w:top w:val="nil"/>
              <w:left w:val="single" w:sz="4" w:space="0" w:color="auto"/>
              <w:bottom w:val="single" w:sz="4" w:space="0" w:color="auto"/>
              <w:right w:val="single" w:sz="4" w:space="0" w:color="auto"/>
            </w:tcBorders>
            <w:vAlign w:val="center"/>
          </w:tcPr>
          <w:p w14:paraId="1185964B" w14:textId="77777777" w:rsidR="000B6672" w:rsidRDefault="000B6672" w:rsidP="007E0847">
            <w:pPr>
              <w:spacing w:line="360" w:lineRule="auto"/>
              <w:rPr>
                <w:rFonts w:ascii="Tahoma" w:hAnsi="Tahoma" w:cs="Tahoma"/>
                <w:bCs/>
                <w:sz w:val="18"/>
                <w:szCs w:val="18"/>
                <w:lang w:val="en-GB"/>
              </w:rPr>
            </w:pPr>
            <w:r>
              <w:rPr>
                <w:rFonts w:ascii="Tahoma" w:hAnsi="Tahoma" w:cs="Tahoma"/>
                <w:bCs/>
                <w:sz w:val="18"/>
                <w:szCs w:val="18"/>
                <w:lang w:val="en-GB"/>
              </w:rPr>
              <w:t xml:space="preserve">Onsite Support </w:t>
            </w:r>
          </w:p>
        </w:tc>
        <w:tc>
          <w:tcPr>
            <w:tcW w:w="1651" w:type="dxa"/>
            <w:tcBorders>
              <w:top w:val="nil"/>
              <w:left w:val="nil"/>
              <w:bottom w:val="single" w:sz="4" w:space="0" w:color="auto"/>
              <w:right w:val="single" w:sz="4" w:space="0" w:color="auto"/>
            </w:tcBorders>
            <w:noWrap/>
            <w:vAlign w:val="center"/>
          </w:tcPr>
          <w:p w14:paraId="4CE37C82" w14:textId="77777777" w:rsidR="000B6672" w:rsidRPr="00164C8E" w:rsidRDefault="000B6672" w:rsidP="007E0847">
            <w:pPr>
              <w:spacing w:line="360" w:lineRule="auto"/>
              <w:rPr>
                <w:rFonts w:ascii="Tahoma" w:hAnsi="Tahoma" w:cs="Tahoma"/>
                <w:bCs/>
                <w:sz w:val="18"/>
                <w:szCs w:val="18"/>
                <w:lang w:val="en-GB"/>
              </w:rPr>
            </w:pPr>
            <w:r>
              <w:rPr>
                <w:rFonts w:ascii="Tahoma" w:hAnsi="Tahoma" w:cs="Tahoma"/>
                <w:bCs/>
                <w:sz w:val="18"/>
                <w:szCs w:val="18"/>
                <w:lang w:val="en-GB"/>
              </w:rPr>
              <w:t>R</w:t>
            </w:r>
          </w:p>
        </w:tc>
        <w:tc>
          <w:tcPr>
            <w:tcW w:w="1878" w:type="dxa"/>
            <w:tcBorders>
              <w:top w:val="nil"/>
              <w:left w:val="nil"/>
              <w:bottom w:val="single" w:sz="4" w:space="0" w:color="auto"/>
              <w:right w:val="single" w:sz="4" w:space="0" w:color="auto"/>
            </w:tcBorders>
            <w:noWrap/>
            <w:vAlign w:val="center"/>
          </w:tcPr>
          <w:p w14:paraId="4E2C6915" w14:textId="77777777" w:rsidR="000B6672" w:rsidRPr="00164C8E" w:rsidRDefault="000B6672" w:rsidP="007E0847">
            <w:pPr>
              <w:spacing w:line="360" w:lineRule="auto"/>
              <w:rPr>
                <w:rFonts w:ascii="Tahoma" w:hAnsi="Tahoma" w:cs="Tahoma"/>
                <w:bCs/>
                <w:sz w:val="18"/>
                <w:szCs w:val="18"/>
                <w:lang w:val="en-GB"/>
              </w:rPr>
            </w:pPr>
            <w:r>
              <w:rPr>
                <w:rFonts w:ascii="Tahoma" w:hAnsi="Tahoma" w:cs="Tahoma"/>
                <w:bCs/>
                <w:sz w:val="18"/>
                <w:szCs w:val="18"/>
                <w:lang w:val="en-GB"/>
              </w:rPr>
              <w:t xml:space="preserve">Per occurrence </w:t>
            </w:r>
          </w:p>
        </w:tc>
      </w:tr>
      <w:tr w:rsidR="000B6672" w:rsidRPr="00164C8E" w14:paraId="610644BB" w14:textId="77777777" w:rsidTr="00A143B9">
        <w:trPr>
          <w:trHeight w:val="558"/>
        </w:trPr>
        <w:tc>
          <w:tcPr>
            <w:tcW w:w="6708" w:type="dxa"/>
            <w:tcBorders>
              <w:top w:val="nil"/>
              <w:left w:val="single" w:sz="4" w:space="0" w:color="auto"/>
              <w:bottom w:val="single" w:sz="4" w:space="0" w:color="auto"/>
              <w:right w:val="single" w:sz="4" w:space="0" w:color="auto"/>
            </w:tcBorders>
            <w:vAlign w:val="center"/>
            <w:hideMark/>
          </w:tcPr>
          <w:p w14:paraId="52739286" w14:textId="08FB40F1" w:rsidR="000B6672" w:rsidRPr="00164C8E" w:rsidRDefault="000B6672" w:rsidP="007E0847">
            <w:pPr>
              <w:spacing w:line="360" w:lineRule="auto"/>
              <w:rPr>
                <w:rFonts w:ascii="Tahoma" w:hAnsi="Tahoma" w:cs="Tahoma"/>
                <w:bCs/>
                <w:sz w:val="18"/>
                <w:szCs w:val="18"/>
                <w:lang w:val="en-GB"/>
              </w:rPr>
            </w:pPr>
            <w:r w:rsidRPr="00AA5EF6">
              <w:rPr>
                <w:rFonts w:ascii="Tahoma" w:hAnsi="Tahoma" w:cs="Tahoma"/>
                <w:bCs/>
                <w:sz w:val="18"/>
                <w:szCs w:val="18"/>
                <w:lang w:val="en-GB"/>
              </w:rPr>
              <w:t>Travelling Rate (km's) (Based on approved AA rates</w:t>
            </w:r>
            <w:r w:rsidR="008F0E4E">
              <w:rPr>
                <w:rFonts w:ascii="Tahoma" w:hAnsi="Tahoma" w:cs="Tahoma"/>
                <w:bCs/>
                <w:sz w:val="18"/>
                <w:szCs w:val="18"/>
                <w:lang w:val="en-GB"/>
              </w:rPr>
              <w:t xml:space="preserve"> by SARS</w:t>
            </w:r>
            <w:r w:rsidRPr="00AA5EF6">
              <w:rPr>
                <w:rFonts w:ascii="Tahoma" w:hAnsi="Tahoma" w:cs="Tahoma"/>
                <w:bCs/>
                <w:sz w:val="18"/>
                <w:szCs w:val="18"/>
                <w:lang w:val="en-GB"/>
              </w:rPr>
              <w:t>)</w:t>
            </w:r>
          </w:p>
        </w:tc>
        <w:tc>
          <w:tcPr>
            <w:tcW w:w="1651" w:type="dxa"/>
            <w:tcBorders>
              <w:top w:val="nil"/>
              <w:left w:val="nil"/>
              <w:bottom w:val="single" w:sz="4" w:space="0" w:color="auto"/>
              <w:right w:val="single" w:sz="4" w:space="0" w:color="auto"/>
            </w:tcBorders>
            <w:noWrap/>
            <w:vAlign w:val="center"/>
            <w:hideMark/>
          </w:tcPr>
          <w:p w14:paraId="36C8EEA1" w14:textId="77777777" w:rsidR="000B6672" w:rsidRPr="00164C8E" w:rsidRDefault="000B6672" w:rsidP="007E0847">
            <w:pPr>
              <w:spacing w:line="360" w:lineRule="auto"/>
              <w:rPr>
                <w:rFonts w:ascii="Tahoma" w:hAnsi="Tahoma" w:cs="Tahoma"/>
                <w:bCs/>
                <w:sz w:val="18"/>
                <w:szCs w:val="18"/>
                <w:lang w:val="en-GB"/>
              </w:rPr>
            </w:pPr>
            <w:r w:rsidRPr="00164C8E">
              <w:rPr>
                <w:rFonts w:ascii="Tahoma" w:hAnsi="Tahoma" w:cs="Tahoma"/>
                <w:bCs/>
                <w:sz w:val="18"/>
                <w:szCs w:val="18"/>
                <w:lang w:val="en-GB"/>
              </w:rPr>
              <w:t>R</w:t>
            </w:r>
          </w:p>
        </w:tc>
        <w:tc>
          <w:tcPr>
            <w:tcW w:w="1878" w:type="dxa"/>
            <w:tcBorders>
              <w:top w:val="nil"/>
              <w:left w:val="nil"/>
              <w:bottom w:val="single" w:sz="4" w:space="0" w:color="auto"/>
              <w:right w:val="single" w:sz="4" w:space="0" w:color="auto"/>
            </w:tcBorders>
            <w:noWrap/>
            <w:vAlign w:val="center"/>
            <w:hideMark/>
          </w:tcPr>
          <w:p w14:paraId="5577690F" w14:textId="77777777" w:rsidR="000B6672" w:rsidRPr="00164C8E" w:rsidRDefault="000B6672" w:rsidP="007E0847">
            <w:pPr>
              <w:spacing w:line="360" w:lineRule="auto"/>
              <w:rPr>
                <w:rFonts w:ascii="Tahoma" w:hAnsi="Tahoma" w:cs="Tahoma"/>
                <w:bCs/>
                <w:sz w:val="18"/>
                <w:szCs w:val="18"/>
                <w:lang w:val="en-GB"/>
              </w:rPr>
            </w:pPr>
            <w:r>
              <w:rPr>
                <w:rFonts w:ascii="Tahoma" w:hAnsi="Tahoma" w:cs="Tahoma"/>
                <w:bCs/>
                <w:sz w:val="18"/>
                <w:szCs w:val="18"/>
                <w:lang w:val="en-GB"/>
              </w:rPr>
              <w:t>Per</w:t>
            </w:r>
            <w:r w:rsidRPr="00164C8E">
              <w:rPr>
                <w:rFonts w:ascii="Tahoma" w:hAnsi="Tahoma" w:cs="Tahoma"/>
                <w:bCs/>
                <w:sz w:val="18"/>
                <w:szCs w:val="18"/>
                <w:lang w:val="en-GB"/>
              </w:rPr>
              <w:t xml:space="preserve"> </w:t>
            </w:r>
            <w:r>
              <w:rPr>
                <w:rFonts w:ascii="Tahoma" w:hAnsi="Tahoma" w:cs="Tahoma"/>
                <w:bCs/>
                <w:sz w:val="18"/>
                <w:szCs w:val="18"/>
                <w:lang w:val="en-GB"/>
              </w:rPr>
              <w:t>KM</w:t>
            </w:r>
          </w:p>
        </w:tc>
      </w:tr>
    </w:tbl>
    <w:p w14:paraId="0536D5AE" w14:textId="77777777" w:rsidR="00C0287F" w:rsidRDefault="00C0287F" w:rsidP="00130E94">
      <w:pPr>
        <w:spacing w:line="360" w:lineRule="auto"/>
        <w:rPr>
          <w:rFonts w:ascii="Tahoma" w:hAnsi="Tahoma" w:cs="Tahoma"/>
          <w:bCs/>
          <w:sz w:val="18"/>
          <w:szCs w:val="18"/>
          <w:lang w:val="en-US"/>
        </w:rPr>
      </w:pPr>
    </w:p>
    <w:p w14:paraId="7F9D7A56" w14:textId="77777777" w:rsidR="008B6AAF" w:rsidRPr="00130E94" w:rsidRDefault="008B6AAF" w:rsidP="00130E94">
      <w:pPr>
        <w:spacing w:line="360" w:lineRule="auto"/>
        <w:rPr>
          <w:rFonts w:ascii="Tahoma" w:hAnsi="Tahoma" w:cs="Tahoma"/>
          <w:bCs/>
          <w:sz w:val="18"/>
          <w:szCs w:val="18"/>
          <w:lang w:val="en-US"/>
        </w:rPr>
      </w:pPr>
    </w:p>
    <w:p w14:paraId="676E611A" w14:textId="77777777" w:rsidR="0068009B" w:rsidRPr="0068009B" w:rsidRDefault="0068009B" w:rsidP="0068009B">
      <w:pPr>
        <w:pStyle w:val="ListParagraph"/>
        <w:spacing w:line="360" w:lineRule="auto"/>
        <w:ind w:left="0"/>
        <w:rPr>
          <w:rFonts w:ascii="Tahoma" w:hAnsi="Tahoma" w:cs="Tahoma"/>
          <w:bCs/>
          <w:sz w:val="18"/>
          <w:szCs w:val="18"/>
          <w:lang w:val="en-US"/>
        </w:rPr>
      </w:pPr>
      <w:r w:rsidRPr="0068009B">
        <w:rPr>
          <w:rFonts w:ascii="Tahoma" w:hAnsi="Tahoma" w:cs="Tahoma"/>
          <w:bCs/>
          <w:sz w:val="18"/>
          <w:szCs w:val="18"/>
          <w:lang w:val="en-US"/>
        </w:rPr>
        <w:t>I, the undersigned (Name and Surname) ________________________________________ certify that                                                             I agree to render the services as per the specification and as per the above cost breakdown.</w:t>
      </w:r>
    </w:p>
    <w:p w14:paraId="10901C95" w14:textId="77777777" w:rsidR="0068009B" w:rsidRPr="0068009B" w:rsidRDefault="0068009B" w:rsidP="0068009B">
      <w:pPr>
        <w:pStyle w:val="ListParagraph"/>
        <w:spacing w:line="360" w:lineRule="auto"/>
        <w:rPr>
          <w:rFonts w:ascii="Tahoma" w:hAnsi="Tahoma" w:cs="Tahoma"/>
          <w:bCs/>
          <w:sz w:val="18"/>
          <w:szCs w:val="18"/>
          <w:lang w:val="en-US"/>
        </w:rPr>
      </w:pPr>
    </w:p>
    <w:p w14:paraId="03A53675" w14:textId="77777777" w:rsidR="0068009B" w:rsidRPr="0068009B" w:rsidRDefault="0068009B" w:rsidP="0068009B">
      <w:pPr>
        <w:pStyle w:val="ListParagraph"/>
        <w:spacing w:line="360" w:lineRule="auto"/>
        <w:ind w:hanging="720"/>
        <w:rPr>
          <w:rFonts w:ascii="Tahoma" w:hAnsi="Tahoma" w:cs="Tahoma"/>
          <w:bCs/>
          <w:sz w:val="18"/>
          <w:szCs w:val="18"/>
          <w:lang w:val="en-US"/>
        </w:rPr>
      </w:pPr>
      <w:r w:rsidRPr="0068009B">
        <w:rPr>
          <w:rFonts w:ascii="Tahoma" w:hAnsi="Tahoma" w:cs="Tahoma"/>
          <w:bCs/>
          <w:sz w:val="18"/>
          <w:szCs w:val="18"/>
          <w:lang w:val="en-US"/>
        </w:rPr>
        <w:t>Signature of service provider: _____________________________.</w:t>
      </w:r>
    </w:p>
    <w:p w14:paraId="6971C152" w14:textId="77777777" w:rsidR="005B2C73" w:rsidRPr="00850BAD" w:rsidRDefault="005B2C73" w:rsidP="00850BAD">
      <w:pPr>
        <w:pStyle w:val="AnnexH1"/>
        <w:rPr>
          <w:rFonts w:ascii="Tahoma" w:hAnsi="Tahoma" w:cs="Tahoma"/>
          <w:sz w:val="18"/>
          <w:szCs w:val="18"/>
        </w:rPr>
      </w:pPr>
      <w:r w:rsidRPr="00850BAD">
        <w:rPr>
          <w:rFonts w:ascii="Tahoma" w:hAnsi="Tahoma" w:cs="Tahoma"/>
          <w:sz w:val="18"/>
          <w:szCs w:val="18"/>
        </w:rPr>
        <w:lastRenderedPageBreak/>
        <w:t>S</w:t>
      </w:r>
      <w:bookmarkEnd w:id="25"/>
      <w:r w:rsidRPr="00850BAD">
        <w:rPr>
          <w:rFonts w:ascii="Tahoma" w:hAnsi="Tahoma" w:cs="Tahoma"/>
          <w:sz w:val="18"/>
          <w:szCs w:val="18"/>
        </w:rPr>
        <w:t>TANDARD BIDDING DOCUMENTS</w:t>
      </w:r>
      <w:bookmarkEnd w:id="26"/>
    </w:p>
    <w:p w14:paraId="4C1253CF" w14:textId="77777777" w:rsidR="005B2C73" w:rsidRPr="00766895" w:rsidRDefault="005B2C73" w:rsidP="005B2C73">
      <w:pPr>
        <w:rPr>
          <w:rFonts w:ascii="Tahoma" w:hAnsi="Tahoma" w:cs="Tahoma"/>
          <w:sz w:val="18"/>
          <w:szCs w:val="18"/>
          <w:lang w:val="en-US"/>
        </w:rPr>
      </w:pPr>
    </w:p>
    <w:bookmarkEnd w:id="5"/>
    <w:bookmarkEnd w:id="16"/>
    <w:bookmarkEnd w:id="17"/>
    <w:bookmarkEnd w:id="18"/>
    <w:bookmarkEnd w:id="19"/>
    <w:p w14:paraId="08AF0E48" w14:textId="77777777" w:rsidR="00680BFF" w:rsidRDefault="00680BFF" w:rsidP="00B673A2">
      <w:pPr>
        <w:tabs>
          <w:tab w:val="left" w:pos="600"/>
          <w:tab w:val="left" w:pos="1455"/>
        </w:tabs>
      </w:pPr>
    </w:p>
    <w:p w14:paraId="00559AF0" w14:textId="77777777" w:rsidR="00F252FB" w:rsidRDefault="00F252FB" w:rsidP="00F252FB">
      <w:pPr>
        <w:tabs>
          <w:tab w:val="left" w:pos="600"/>
          <w:tab w:val="left" w:pos="1455"/>
        </w:tabs>
        <w:rPr>
          <w:rFonts w:ascii="Tahoma" w:hAnsi="Tahoma" w:cs="Tahoma"/>
          <w:color w:val="2E74B5" w:themeColor="accent1" w:themeShade="BF"/>
          <w:sz w:val="18"/>
          <w:szCs w:val="18"/>
          <w:u w:val="single"/>
          <w:lang w:val="en-US"/>
        </w:rPr>
      </w:pPr>
      <w:r>
        <w:rPr>
          <w:rFonts w:ascii="Tahoma" w:hAnsi="Tahoma" w:cs="Tahoma"/>
          <w:color w:val="2E74B5" w:themeColor="accent1" w:themeShade="BF"/>
          <w:sz w:val="18"/>
          <w:szCs w:val="18"/>
          <w:u w:val="single"/>
          <w:lang w:val="en-US"/>
        </w:rPr>
        <w:t>SBD 4 Bidders Disclosure</w:t>
      </w:r>
    </w:p>
    <w:p w14:paraId="6F259D8F" w14:textId="77777777" w:rsidR="00F252FB" w:rsidRDefault="00F252FB" w:rsidP="00F252FB">
      <w:pPr>
        <w:tabs>
          <w:tab w:val="left" w:pos="600"/>
          <w:tab w:val="left" w:pos="1455"/>
        </w:tabs>
        <w:rPr>
          <w:color w:val="2E74B5" w:themeColor="accent1" w:themeShade="BF"/>
        </w:rPr>
      </w:pPr>
    </w:p>
    <w:p w14:paraId="111A75E2" w14:textId="77777777" w:rsidR="00F252FB" w:rsidRDefault="00F252FB" w:rsidP="00F252FB">
      <w:pPr>
        <w:tabs>
          <w:tab w:val="left" w:pos="600"/>
          <w:tab w:val="left" w:pos="1455"/>
        </w:tabs>
        <w:rPr>
          <w:rStyle w:val="Hyperlink"/>
          <w:rFonts w:ascii="Tahoma" w:hAnsi="Tahoma" w:cs="Tahoma"/>
          <w:color w:val="2E74B5" w:themeColor="accent1" w:themeShade="BF"/>
          <w:sz w:val="18"/>
          <w:szCs w:val="18"/>
          <w:lang w:val="en-US"/>
        </w:rPr>
      </w:pPr>
      <w:r>
        <w:rPr>
          <w:rStyle w:val="Hyperlink"/>
          <w:rFonts w:ascii="Tahoma" w:hAnsi="Tahoma" w:cs="Tahoma"/>
          <w:color w:val="2E74B5" w:themeColor="accent1" w:themeShade="BF"/>
          <w:sz w:val="18"/>
          <w:szCs w:val="18"/>
          <w:lang w:val="en-US"/>
        </w:rPr>
        <w:t>SBD 6.1 in Terms of PPR 2022</w:t>
      </w:r>
    </w:p>
    <w:p w14:paraId="3F29156D" w14:textId="77777777" w:rsidR="00F252FB" w:rsidRDefault="00F252FB" w:rsidP="00F252FB">
      <w:pPr>
        <w:tabs>
          <w:tab w:val="left" w:pos="600"/>
          <w:tab w:val="left" w:pos="1455"/>
        </w:tabs>
        <w:rPr>
          <w:rStyle w:val="Hyperlink"/>
          <w:rFonts w:ascii="Tahoma" w:hAnsi="Tahoma" w:cs="Tahoma"/>
          <w:color w:val="2E74B5" w:themeColor="accent1" w:themeShade="BF"/>
          <w:sz w:val="18"/>
          <w:szCs w:val="18"/>
          <w:lang w:val="en-US"/>
        </w:rPr>
      </w:pPr>
    </w:p>
    <w:p w14:paraId="2627C486" w14:textId="21B82B7A" w:rsidR="00F252FB" w:rsidRDefault="00F252FB" w:rsidP="00F252FB">
      <w:pPr>
        <w:tabs>
          <w:tab w:val="left" w:pos="600"/>
          <w:tab w:val="left" w:pos="1455"/>
        </w:tabs>
      </w:pPr>
      <w:r>
        <w:rPr>
          <w:rStyle w:val="Hyperlink"/>
          <w:rFonts w:ascii="Tahoma" w:hAnsi="Tahoma" w:cs="Tahoma"/>
          <w:color w:val="2E74B5" w:themeColor="accent1" w:themeShade="BF"/>
          <w:sz w:val="18"/>
          <w:szCs w:val="18"/>
          <w:lang w:val="en-US"/>
        </w:rPr>
        <w:t>Annexure A</w:t>
      </w:r>
      <w:r w:rsidR="003B7D71">
        <w:rPr>
          <w:rStyle w:val="Hyperlink"/>
          <w:rFonts w:ascii="Tahoma" w:hAnsi="Tahoma" w:cs="Tahoma"/>
          <w:color w:val="2E74B5" w:themeColor="accent1" w:themeShade="BF"/>
          <w:sz w:val="18"/>
          <w:szCs w:val="18"/>
          <w:lang w:val="en-US"/>
        </w:rPr>
        <w:t>: Security</w:t>
      </w:r>
      <w:r>
        <w:rPr>
          <w:rStyle w:val="Hyperlink"/>
          <w:rFonts w:ascii="Tahoma" w:hAnsi="Tahoma" w:cs="Tahoma"/>
          <w:color w:val="2E74B5" w:themeColor="accent1" w:themeShade="BF"/>
          <w:sz w:val="18"/>
          <w:szCs w:val="18"/>
          <w:lang w:val="en-US"/>
        </w:rPr>
        <w:t xml:space="preserve"> Measures </w:t>
      </w:r>
    </w:p>
    <w:p w14:paraId="5EAB1EEC" w14:textId="77777777" w:rsidR="00F252FB" w:rsidRDefault="00F252FB" w:rsidP="00F252FB">
      <w:pPr>
        <w:tabs>
          <w:tab w:val="left" w:pos="600"/>
          <w:tab w:val="left" w:pos="1455"/>
        </w:tabs>
      </w:pPr>
    </w:p>
    <w:p w14:paraId="4D58FBE3" w14:textId="5A3D64EC" w:rsidR="003C1205" w:rsidRPr="00666DFD" w:rsidRDefault="003C1205" w:rsidP="00F252FB">
      <w:pPr>
        <w:tabs>
          <w:tab w:val="left" w:pos="600"/>
          <w:tab w:val="left" w:pos="1455"/>
        </w:tabs>
        <w:rPr>
          <w:rFonts w:ascii="Tahoma" w:hAnsi="Tahoma" w:cs="Tahoma"/>
          <w:color w:val="2E74B5" w:themeColor="accent1" w:themeShade="BF"/>
          <w:sz w:val="18"/>
          <w:szCs w:val="18"/>
          <w:lang w:val="en-US"/>
        </w:rPr>
      </w:pPr>
    </w:p>
    <w:sectPr w:rsidR="003C1205" w:rsidRPr="00666DFD" w:rsidSect="0068009B">
      <w:footerReference w:type="first" r:id="rId16"/>
      <w:pgSz w:w="11905" w:h="16837" w:code="9"/>
      <w:pgMar w:top="284"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6099F" w14:textId="77777777" w:rsidR="00792E6D" w:rsidRDefault="00792E6D">
      <w:r>
        <w:separator/>
      </w:r>
    </w:p>
  </w:endnote>
  <w:endnote w:type="continuationSeparator" w:id="0">
    <w:p w14:paraId="20751A2B" w14:textId="77777777" w:rsidR="00792E6D" w:rsidRDefault="00792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6F29F18B" w:rsidR="0043222B" w:rsidRPr="00C625A0" w:rsidRDefault="0068009B" w:rsidP="00CE7D27">
    <w:pPr>
      <w:pStyle w:val="Footer"/>
      <w:tabs>
        <w:tab w:val="clear" w:pos="4153"/>
      </w:tabs>
      <w:rPr>
        <w:rFonts w:ascii="Tahoma" w:hAnsi="Tahoma" w:cs="Tahoma"/>
        <w:bCs/>
        <w:sz w:val="18"/>
        <w:szCs w:val="18"/>
        <w:lang w:val="en-ZA"/>
      </w:rPr>
    </w:pPr>
    <w:r w:rsidRPr="000B6672">
      <w:rPr>
        <w:rFonts w:ascii="Tahoma" w:hAnsi="Tahoma" w:cs="Tahoma"/>
        <w:bCs/>
        <w:sz w:val="18"/>
        <w:szCs w:val="18"/>
        <w:lang w:val="en-ZA"/>
      </w:rPr>
      <w:t>PR</w:t>
    </w:r>
    <w:r w:rsidR="000B6672" w:rsidRPr="000B6672">
      <w:rPr>
        <w:rFonts w:ascii="Tahoma" w:hAnsi="Tahoma" w:cs="Tahoma"/>
        <w:bCs/>
        <w:sz w:val="18"/>
        <w:szCs w:val="18"/>
        <w:lang w:val="en-ZA"/>
      </w:rPr>
      <w:t>10118437</w:t>
    </w:r>
    <w:r w:rsidR="000B6672">
      <w:rPr>
        <w:rFonts w:ascii="Tahoma" w:hAnsi="Tahoma" w:cs="Tahoma"/>
        <w:bCs/>
        <w:sz w:val="18"/>
        <w:szCs w:val="18"/>
        <w:lang w:val="en-ZA"/>
      </w:rPr>
      <w:t xml:space="preserve"> </w:t>
    </w:r>
    <w:r w:rsidRPr="0068009B">
      <w:rPr>
        <w:rFonts w:ascii="Tahoma" w:hAnsi="Tahoma" w:cs="Tahoma"/>
        <w:bCs/>
        <w:sz w:val="18"/>
        <w:szCs w:val="18"/>
        <w:lang w:val="en-ZA"/>
      </w:rPr>
      <w:t xml:space="preserve">– </w:t>
    </w:r>
    <w:r w:rsidR="000B6672" w:rsidRPr="000B6672">
      <w:rPr>
        <w:rFonts w:ascii="Tahoma" w:hAnsi="Tahoma" w:cs="Tahoma"/>
        <w:bCs/>
        <w:sz w:val="18"/>
        <w:szCs w:val="18"/>
        <w:lang w:val="en-ZA"/>
      </w:rPr>
      <w:t>Connect Direct S</w:t>
    </w:r>
    <w:r w:rsidR="002169E3">
      <w:rPr>
        <w:rFonts w:ascii="Tahoma" w:hAnsi="Tahoma" w:cs="Tahoma"/>
        <w:bCs/>
        <w:sz w:val="18"/>
        <w:szCs w:val="18"/>
        <w:lang w:val="en-ZA"/>
      </w:rPr>
      <w:t>ervices</w:t>
    </w:r>
    <w:r w:rsidR="000B6672" w:rsidRPr="000B6672">
      <w:rPr>
        <w:rFonts w:ascii="Tahoma" w:hAnsi="Tahoma" w:cs="Tahoma"/>
        <w:bCs/>
        <w:sz w:val="18"/>
        <w:szCs w:val="18"/>
        <w:lang w:val="en-ZA"/>
      </w:rPr>
      <w:t xml:space="preserve"> and Support</w:t>
    </w:r>
    <w:r w:rsidR="0043222B">
      <w:rPr>
        <w:rFonts w:ascii="Tahoma" w:hAnsi="Tahoma" w:cs="Tahoma"/>
        <w:sz w:val="18"/>
        <w:szCs w:val="18"/>
        <w:lang w:val="en-ZA"/>
      </w:rPr>
      <w:tab/>
    </w:r>
    <w:r w:rsidR="000B6672">
      <w:rPr>
        <w:rFonts w:ascii="Tahoma" w:hAnsi="Tahoma" w:cs="Tahoma"/>
        <w:sz w:val="18"/>
        <w:szCs w:val="18"/>
        <w:lang w:val="en-ZA"/>
      </w:rPr>
      <w:t xml:space="preserve">   </w:t>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48456" w14:textId="77777777" w:rsidR="00792E6D" w:rsidRDefault="00792E6D">
      <w:r>
        <w:separator/>
      </w:r>
    </w:p>
  </w:footnote>
  <w:footnote w:type="continuationSeparator" w:id="0">
    <w:p w14:paraId="49BFE3EA" w14:textId="77777777" w:rsidR="00792E6D" w:rsidRDefault="00792E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7336534"/>
    <w:multiLevelType w:val="hybridMultilevel"/>
    <w:tmpl w:val="9D24023A"/>
    <w:lvl w:ilvl="0" w:tplc="1C090009">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 w15:restartNumberingAfterBreak="0">
    <w:nsid w:val="09AE1BF8"/>
    <w:multiLevelType w:val="hybridMultilevel"/>
    <w:tmpl w:val="5D1C83E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0D064A2E"/>
    <w:multiLevelType w:val="hybridMultilevel"/>
    <w:tmpl w:val="EDD0ED4E"/>
    <w:lvl w:ilvl="0" w:tplc="0409000F">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DBE6751"/>
    <w:multiLevelType w:val="hybridMultilevel"/>
    <w:tmpl w:val="C9D8EC2C"/>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6"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8" w15:restartNumberingAfterBreak="0">
    <w:nsid w:val="13D22123"/>
    <w:multiLevelType w:val="hybridMultilevel"/>
    <w:tmpl w:val="2C8A1868"/>
    <w:lvl w:ilvl="0" w:tplc="9AC4D3E2">
      <w:start w:val="1000"/>
      <w:numFmt w:val="decimal"/>
      <w:lvlText w:val="%1"/>
      <w:lvlJc w:val="left"/>
      <w:pPr>
        <w:ind w:left="744" w:hanging="384"/>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5EB14D8"/>
    <w:multiLevelType w:val="hybridMultilevel"/>
    <w:tmpl w:val="C7C44B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FD612E5"/>
    <w:multiLevelType w:val="hybridMultilevel"/>
    <w:tmpl w:val="076E4D6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15:restartNumberingAfterBreak="0">
    <w:nsid w:val="24517E02"/>
    <w:multiLevelType w:val="hybridMultilevel"/>
    <w:tmpl w:val="BD5E30D8"/>
    <w:lvl w:ilvl="0" w:tplc="1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5B82E87"/>
    <w:multiLevelType w:val="hybridMultilevel"/>
    <w:tmpl w:val="50704B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C8C3432"/>
    <w:multiLevelType w:val="hybridMultilevel"/>
    <w:tmpl w:val="269C7C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D74737A"/>
    <w:multiLevelType w:val="hybridMultilevel"/>
    <w:tmpl w:val="9F78395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D8F707C"/>
    <w:multiLevelType w:val="hybridMultilevel"/>
    <w:tmpl w:val="43267C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ECE5080"/>
    <w:multiLevelType w:val="hybridMultilevel"/>
    <w:tmpl w:val="B7886C4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6F76201"/>
    <w:multiLevelType w:val="hybridMultilevel"/>
    <w:tmpl w:val="FAC606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88A4BFB"/>
    <w:multiLevelType w:val="hybridMultilevel"/>
    <w:tmpl w:val="2ADC832C"/>
    <w:lvl w:ilvl="0" w:tplc="A74E0156">
      <w:start w:val="1"/>
      <w:numFmt w:val="decimal"/>
      <w:lvlText w:val="%1."/>
      <w:lvlJc w:val="left"/>
      <w:pPr>
        <w:ind w:left="1020" w:hanging="360"/>
      </w:pPr>
    </w:lvl>
    <w:lvl w:ilvl="1" w:tplc="BE04279C">
      <w:start w:val="1"/>
      <w:numFmt w:val="decimal"/>
      <w:lvlText w:val="%2."/>
      <w:lvlJc w:val="left"/>
      <w:pPr>
        <w:ind w:left="1020" w:hanging="360"/>
      </w:pPr>
    </w:lvl>
    <w:lvl w:ilvl="2" w:tplc="F0A23142">
      <w:start w:val="1"/>
      <w:numFmt w:val="decimal"/>
      <w:lvlText w:val="%3."/>
      <w:lvlJc w:val="left"/>
      <w:pPr>
        <w:ind w:left="1020" w:hanging="360"/>
      </w:pPr>
    </w:lvl>
    <w:lvl w:ilvl="3" w:tplc="2990E9D4">
      <w:start w:val="1"/>
      <w:numFmt w:val="decimal"/>
      <w:lvlText w:val="%4."/>
      <w:lvlJc w:val="left"/>
      <w:pPr>
        <w:ind w:left="1020" w:hanging="360"/>
      </w:pPr>
    </w:lvl>
    <w:lvl w:ilvl="4" w:tplc="1938E8B8">
      <w:start w:val="1"/>
      <w:numFmt w:val="decimal"/>
      <w:lvlText w:val="%5."/>
      <w:lvlJc w:val="left"/>
      <w:pPr>
        <w:ind w:left="1020" w:hanging="360"/>
      </w:pPr>
    </w:lvl>
    <w:lvl w:ilvl="5" w:tplc="57A0F1AC">
      <w:start w:val="1"/>
      <w:numFmt w:val="decimal"/>
      <w:lvlText w:val="%6."/>
      <w:lvlJc w:val="left"/>
      <w:pPr>
        <w:ind w:left="1020" w:hanging="360"/>
      </w:pPr>
    </w:lvl>
    <w:lvl w:ilvl="6" w:tplc="D99E3A1C">
      <w:start w:val="1"/>
      <w:numFmt w:val="decimal"/>
      <w:lvlText w:val="%7."/>
      <w:lvlJc w:val="left"/>
      <w:pPr>
        <w:ind w:left="1020" w:hanging="360"/>
      </w:pPr>
    </w:lvl>
    <w:lvl w:ilvl="7" w:tplc="B2061A6A">
      <w:start w:val="1"/>
      <w:numFmt w:val="decimal"/>
      <w:lvlText w:val="%8."/>
      <w:lvlJc w:val="left"/>
      <w:pPr>
        <w:ind w:left="1020" w:hanging="360"/>
      </w:pPr>
    </w:lvl>
    <w:lvl w:ilvl="8" w:tplc="B25057FE">
      <w:start w:val="1"/>
      <w:numFmt w:val="decimal"/>
      <w:lvlText w:val="%9."/>
      <w:lvlJc w:val="left"/>
      <w:pPr>
        <w:ind w:left="1020" w:hanging="360"/>
      </w:pPr>
    </w:lvl>
  </w:abstractNum>
  <w:abstractNum w:abstractNumId="20" w15:restartNumberingAfterBreak="0">
    <w:nsid w:val="3BF555A4"/>
    <w:multiLevelType w:val="hybridMultilevel"/>
    <w:tmpl w:val="7076E99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1" w15:restartNumberingAfterBreak="0">
    <w:nsid w:val="3C584C3A"/>
    <w:multiLevelType w:val="hybridMultilevel"/>
    <w:tmpl w:val="C8BC6FFE"/>
    <w:lvl w:ilvl="0" w:tplc="1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F8F0F15"/>
    <w:multiLevelType w:val="multilevel"/>
    <w:tmpl w:val="7BFAC05A"/>
    <w:lvl w:ilvl="0">
      <w:start w:val="1"/>
      <w:numFmt w:val="upperLetter"/>
      <w:pStyle w:val="AnnexH1"/>
      <w:lvlText w:val="Annex %1 :"/>
      <w:lvlJc w:val="left"/>
      <w:pPr>
        <w:tabs>
          <w:tab w:val="num" w:pos="3207"/>
        </w:tabs>
        <w:ind w:left="2978"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3" w15:restartNumberingAfterBreak="0">
    <w:nsid w:val="3FC06E4C"/>
    <w:multiLevelType w:val="hybridMultilevel"/>
    <w:tmpl w:val="7324BB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1B915A4"/>
    <w:multiLevelType w:val="hybridMultilevel"/>
    <w:tmpl w:val="DAA0C0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2F450D5"/>
    <w:multiLevelType w:val="hybridMultilevel"/>
    <w:tmpl w:val="A5068B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A6F6A3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FEE7429"/>
    <w:multiLevelType w:val="hybridMultilevel"/>
    <w:tmpl w:val="281AC44A"/>
    <w:lvl w:ilvl="0" w:tplc="1C09000F">
      <w:start w:val="1"/>
      <w:numFmt w:val="decimal"/>
      <w:lvlText w:val="%1."/>
      <w:lvlJc w:val="left"/>
      <w:pPr>
        <w:ind w:left="862" w:hanging="360"/>
      </w:pPr>
    </w:lvl>
    <w:lvl w:ilvl="1" w:tplc="1C090019" w:tentative="1">
      <w:start w:val="1"/>
      <w:numFmt w:val="lowerLetter"/>
      <w:lvlText w:val="%2."/>
      <w:lvlJc w:val="left"/>
      <w:pPr>
        <w:ind w:left="1582" w:hanging="360"/>
      </w:pPr>
    </w:lvl>
    <w:lvl w:ilvl="2" w:tplc="1C09001B" w:tentative="1">
      <w:start w:val="1"/>
      <w:numFmt w:val="lowerRoman"/>
      <w:lvlText w:val="%3."/>
      <w:lvlJc w:val="right"/>
      <w:pPr>
        <w:ind w:left="2302" w:hanging="180"/>
      </w:pPr>
    </w:lvl>
    <w:lvl w:ilvl="3" w:tplc="1C09000F" w:tentative="1">
      <w:start w:val="1"/>
      <w:numFmt w:val="decimal"/>
      <w:lvlText w:val="%4."/>
      <w:lvlJc w:val="left"/>
      <w:pPr>
        <w:ind w:left="3022" w:hanging="360"/>
      </w:pPr>
    </w:lvl>
    <w:lvl w:ilvl="4" w:tplc="1C090019" w:tentative="1">
      <w:start w:val="1"/>
      <w:numFmt w:val="lowerLetter"/>
      <w:lvlText w:val="%5."/>
      <w:lvlJc w:val="left"/>
      <w:pPr>
        <w:ind w:left="3742" w:hanging="360"/>
      </w:pPr>
    </w:lvl>
    <w:lvl w:ilvl="5" w:tplc="1C09001B" w:tentative="1">
      <w:start w:val="1"/>
      <w:numFmt w:val="lowerRoman"/>
      <w:lvlText w:val="%6."/>
      <w:lvlJc w:val="right"/>
      <w:pPr>
        <w:ind w:left="4462" w:hanging="180"/>
      </w:pPr>
    </w:lvl>
    <w:lvl w:ilvl="6" w:tplc="1C09000F" w:tentative="1">
      <w:start w:val="1"/>
      <w:numFmt w:val="decimal"/>
      <w:lvlText w:val="%7."/>
      <w:lvlJc w:val="left"/>
      <w:pPr>
        <w:ind w:left="5182" w:hanging="360"/>
      </w:pPr>
    </w:lvl>
    <w:lvl w:ilvl="7" w:tplc="1C090019" w:tentative="1">
      <w:start w:val="1"/>
      <w:numFmt w:val="lowerLetter"/>
      <w:lvlText w:val="%8."/>
      <w:lvlJc w:val="left"/>
      <w:pPr>
        <w:ind w:left="5902" w:hanging="360"/>
      </w:pPr>
    </w:lvl>
    <w:lvl w:ilvl="8" w:tplc="1C09001B" w:tentative="1">
      <w:start w:val="1"/>
      <w:numFmt w:val="lowerRoman"/>
      <w:lvlText w:val="%9."/>
      <w:lvlJc w:val="right"/>
      <w:pPr>
        <w:ind w:left="6622" w:hanging="180"/>
      </w:pPr>
    </w:lvl>
  </w:abstractNum>
  <w:abstractNum w:abstractNumId="29" w15:restartNumberingAfterBreak="0">
    <w:nsid w:val="61525A30"/>
    <w:multiLevelType w:val="hybridMultilevel"/>
    <w:tmpl w:val="336065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3092743"/>
    <w:multiLevelType w:val="multilevel"/>
    <w:tmpl w:val="58AE9630"/>
    <w:lvl w:ilvl="0">
      <w:start w:val="1"/>
      <w:numFmt w:val="decimal"/>
      <w:lvlText w:val="%1."/>
      <w:lvlJc w:val="left"/>
      <w:pPr>
        <w:ind w:left="360" w:hanging="360"/>
      </w:pPr>
      <w:rPr>
        <w:b/>
      </w:rPr>
    </w:lvl>
    <w:lvl w:ilvl="1">
      <w:start w:val="1"/>
      <w:numFmt w:val="decimal"/>
      <w:lvlText w:val="%1.%2."/>
      <w:lvlJc w:val="left"/>
      <w:pPr>
        <w:ind w:left="1000" w:hanging="432"/>
      </w:pPr>
      <w:rPr>
        <w:b/>
        <w:bCs/>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D3A0F9C"/>
    <w:multiLevelType w:val="hybridMultilevel"/>
    <w:tmpl w:val="11F0901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3" w15:restartNumberingAfterBreak="0">
    <w:nsid w:val="7579736A"/>
    <w:multiLevelType w:val="hybridMultilevel"/>
    <w:tmpl w:val="6AD4DAF2"/>
    <w:lvl w:ilvl="0" w:tplc="1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7FB05A18"/>
    <w:multiLevelType w:val="hybridMultilevel"/>
    <w:tmpl w:val="470C1F8E"/>
    <w:lvl w:ilvl="0" w:tplc="E7821784">
      <w:start w:val="1"/>
      <w:numFmt w:val="decimal"/>
      <w:lvlText w:val="%1."/>
      <w:lvlJc w:val="left"/>
      <w:pPr>
        <w:ind w:left="1020" w:hanging="360"/>
      </w:pPr>
    </w:lvl>
    <w:lvl w:ilvl="1" w:tplc="6254C932">
      <w:start w:val="1"/>
      <w:numFmt w:val="decimal"/>
      <w:lvlText w:val="%2."/>
      <w:lvlJc w:val="left"/>
      <w:pPr>
        <w:ind w:left="1020" w:hanging="360"/>
      </w:pPr>
    </w:lvl>
    <w:lvl w:ilvl="2" w:tplc="10A25980">
      <w:start w:val="1"/>
      <w:numFmt w:val="decimal"/>
      <w:lvlText w:val="%3."/>
      <w:lvlJc w:val="left"/>
      <w:pPr>
        <w:ind w:left="1020" w:hanging="360"/>
      </w:pPr>
    </w:lvl>
    <w:lvl w:ilvl="3" w:tplc="F50C5FAE">
      <w:start w:val="1"/>
      <w:numFmt w:val="decimal"/>
      <w:lvlText w:val="%4."/>
      <w:lvlJc w:val="left"/>
      <w:pPr>
        <w:ind w:left="1020" w:hanging="360"/>
      </w:pPr>
    </w:lvl>
    <w:lvl w:ilvl="4" w:tplc="EE0E51A0">
      <w:start w:val="1"/>
      <w:numFmt w:val="decimal"/>
      <w:lvlText w:val="%5."/>
      <w:lvlJc w:val="left"/>
      <w:pPr>
        <w:ind w:left="1020" w:hanging="360"/>
      </w:pPr>
    </w:lvl>
    <w:lvl w:ilvl="5" w:tplc="BA5C0B98">
      <w:start w:val="1"/>
      <w:numFmt w:val="decimal"/>
      <w:lvlText w:val="%6."/>
      <w:lvlJc w:val="left"/>
      <w:pPr>
        <w:ind w:left="1020" w:hanging="360"/>
      </w:pPr>
    </w:lvl>
    <w:lvl w:ilvl="6" w:tplc="2CAC1CE6">
      <w:start w:val="1"/>
      <w:numFmt w:val="decimal"/>
      <w:lvlText w:val="%7."/>
      <w:lvlJc w:val="left"/>
      <w:pPr>
        <w:ind w:left="1020" w:hanging="360"/>
      </w:pPr>
    </w:lvl>
    <w:lvl w:ilvl="7" w:tplc="F556AF14">
      <w:start w:val="1"/>
      <w:numFmt w:val="decimal"/>
      <w:lvlText w:val="%8."/>
      <w:lvlJc w:val="left"/>
      <w:pPr>
        <w:ind w:left="1020" w:hanging="360"/>
      </w:pPr>
    </w:lvl>
    <w:lvl w:ilvl="8" w:tplc="40789AF4">
      <w:start w:val="1"/>
      <w:numFmt w:val="decimal"/>
      <w:lvlText w:val="%9."/>
      <w:lvlJc w:val="left"/>
      <w:pPr>
        <w:ind w:left="1020" w:hanging="360"/>
      </w:p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22"/>
  </w:num>
  <w:num w:numId="3" w16cid:durableId="57175828">
    <w:abstractNumId w:val="17"/>
  </w:num>
  <w:num w:numId="4" w16cid:durableId="154429080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5384379">
    <w:abstractNumId w:val="6"/>
  </w:num>
  <w:num w:numId="6" w16cid:durableId="1909994653">
    <w:abstractNumId w:val="34"/>
  </w:num>
  <w:num w:numId="7" w16cid:durableId="1915969152">
    <w:abstractNumId w:val="1"/>
  </w:num>
  <w:num w:numId="8" w16cid:durableId="1723287274">
    <w:abstractNumId w:val="25"/>
  </w:num>
  <w:num w:numId="9" w16cid:durableId="2017339706">
    <w:abstractNumId w:val="16"/>
  </w:num>
  <w:num w:numId="10" w16cid:durableId="1779255485">
    <w:abstractNumId w:val="5"/>
  </w:num>
  <w:num w:numId="11" w16cid:durableId="1224104577">
    <w:abstractNumId w:val="2"/>
  </w:num>
  <w:num w:numId="12" w16cid:durableId="854424828">
    <w:abstractNumId w:val="7"/>
  </w:num>
  <w:num w:numId="13" w16cid:durableId="18933440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37753570">
    <w:abstractNumId w:val="27"/>
  </w:num>
  <w:num w:numId="15" w16cid:durableId="254481172">
    <w:abstractNumId w:val="16"/>
  </w:num>
  <w:num w:numId="16" w16cid:durableId="1931308737">
    <w:abstractNumId w:val="18"/>
  </w:num>
  <w:num w:numId="17" w16cid:durableId="19208854">
    <w:abstractNumId w:val="35"/>
  </w:num>
  <w:num w:numId="18" w16cid:durableId="123813229">
    <w:abstractNumId w:val="19"/>
  </w:num>
  <w:num w:numId="19" w16cid:durableId="2002007604">
    <w:abstractNumId w:val="15"/>
  </w:num>
  <w:num w:numId="20" w16cid:durableId="87581124">
    <w:abstractNumId w:val="29"/>
  </w:num>
  <w:num w:numId="21" w16cid:durableId="379477847">
    <w:abstractNumId w:val="8"/>
  </w:num>
  <w:num w:numId="22" w16cid:durableId="746730053">
    <w:abstractNumId w:val="23"/>
  </w:num>
  <w:num w:numId="23" w16cid:durableId="907226710">
    <w:abstractNumId w:val="17"/>
  </w:num>
  <w:num w:numId="24" w16cid:durableId="899831474">
    <w:abstractNumId w:val="13"/>
  </w:num>
  <w:num w:numId="25" w16cid:durableId="77752428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7977727">
    <w:abstractNumId w:val="31"/>
  </w:num>
  <w:num w:numId="27" w16cid:durableId="226917359">
    <w:abstractNumId w:val="28"/>
  </w:num>
  <w:num w:numId="28" w16cid:durableId="532228119">
    <w:abstractNumId w:val="26"/>
  </w:num>
  <w:num w:numId="29" w16cid:durableId="1562058311">
    <w:abstractNumId w:val="12"/>
  </w:num>
  <w:num w:numId="30" w16cid:durableId="1666779887">
    <w:abstractNumId w:val="14"/>
  </w:num>
  <w:num w:numId="31" w16cid:durableId="32313610">
    <w:abstractNumId w:val="21"/>
  </w:num>
  <w:num w:numId="32" w16cid:durableId="211313224">
    <w:abstractNumId w:val="33"/>
  </w:num>
  <w:num w:numId="33" w16cid:durableId="1557353936">
    <w:abstractNumId w:val="11"/>
  </w:num>
  <w:num w:numId="34" w16cid:durableId="110055076">
    <w:abstractNumId w:val="10"/>
  </w:num>
  <w:num w:numId="35" w16cid:durableId="823206585">
    <w:abstractNumId w:val="20"/>
  </w:num>
  <w:num w:numId="36" w16cid:durableId="735475691">
    <w:abstractNumId w:val="3"/>
  </w:num>
  <w:num w:numId="37" w16cid:durableId="104467777">
    <w:abstractNumId w:val="9"/>
  </w:num>
  <w:num w:numId="38" w16cid:durableId="700934566">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921"/>
    <w:rsid w:val="00001A3C"/>
    <w:rsid w:val="00001C05"/>
    <w:rsid w:val="00001C78"/>
    <w:rsid w:val="00003D48"/>
    <w:rsid w:val="00004E65"/>
    <w:rsid w:val="000060DC"/>
    <w:rsid w:val="00006EC4"/>
    <w:rsid w:val="0000748B"/>
    <w:rsid w:val="000078DA"/>
    <w:rsid w:val="00007DFD"/>
    <w:rsid w:val="00007E95"/>
    <w:rsid w:val="0001077B"/>
    <w:rsid w:val="000109FA"/>
    <w:rsid w:val="00010D2E"/>
    <w:rsid w:val="000120BB"/>
    <w:rsid w:val="00012805"/>
    <w:rsid w:val="00013629"/>
    <w:rsid w:val="00014834"/>
    <w:rsid w:val="000155A7"/>
    <w:rsid w:val="00016AD9"/>
    <w:rsid w:val="000224B6"/>
    <w:rsid w:val="00022BA3"/>
    <w:rsid w:val="00022E4E"/>
    <w:rsid w:val="00022ED2"/>
    <w:rsid w:val="0002325C"/>
    <w:rsid w:val="00023E4F"/>
    <w:rsid w:val="0002454C"/>
    <w:rsid w:val="0002463A"/>
    <w:rsid w:val="000246C5"/>
    <w:rsid w:val="00024E5F"/>
    <w:rsid w:val="00025E7C"/>
    <w:rsid w:val="00025EF0"/>
    <w:rsid w:val="00026188"/>
    <w:rsid w:val="000267D2"/>
    <w:rsid w:val="00027349"/>
    <w:rsid w:val="00027601"/>
    <w:rsid w:val="00027982"/>
    <w:rsid w:val="00027C72"/>
    <w:rsid w:val="00030100"/>
    <w:rsid w:val="00030F05"/>
    <w:rsid w:val="000319A5"/>
    <w:rsid w:val="00032406"/>
    <w:rsid w:val="000326F2"/>
    <w:rsid w:val="000327B9"/>
    <w:rsid w:val="000335CC"/>
    <w:rsid w:val="00034066"/>
    <w:rsid w:val="000341B7"/>
    <w:rsid w:val="00034D01"/>
    <w:rsid w:val="000366E3"/>
    <w:rsid w:val="00040455"/>
    <w:rsid w:val="00040548"/>
    <w:rsid w:val="00041B72"/>
    <w:rsid w:val="00041C63"/>
    <w:rsid w:val="00043BAE"/>
    <w:rsid w:val="00044470"/>
    <w:rsid w:val="00044565"/>
    <w:rsid w:val="000448F8"/>
    <w:rsid w:val="00044D5A"/>
    <w:rsid w:val="000453C1"/>
    <w:rsid w:val="00045CAB"/>
    <w:rsid w:val="0005076B"/>
    <w:rsid w:val="000513D5"/>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AFA"/>
    <w:rsid w:val="000702E1"/>
    <w:rsid w:val="00070600"/>
    <w:rsid w:val="00070E6C"/>
    <w:rsid w:val="000721E3"/>
    <w:rsid w:val="00072608"/>
    <w:rsid w:val="000736F5"/>
    <w:rsid w:val="000754AD"/>
    <w:rsid w:val="000771D4"/>
    <w:rsid w:val="00080B1C"/>
    <w:rsid w:val="00081C82"/>
    <w:rsid w:val="00081D9C"/>
    <w:rsid w:val="0008238C"/>
    <w:rsid w:val="00082A45"/>
    <w:rsid w:val="00082FF6"/>
    <w:rsid w:val="0008401C"/>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6A9E"/>
    <w:rsid w:val="000973C6"/>
    <w:rsid w:val="0009780C"/>
    <w:rsid w:val="00097BA2"/>
    <w:rsid w:val="000A1293"/>
    <w:rsid w:val="000A155E"/>
    <w:rsid w:val="000A249F"/>
    <w:rsid w:val="000A28DB"/>
    <w:rsid w:val="000A2D7A"/>
    <w:rsid w:val="000A303E"/>
    <w:rsid w:val="000A40FF"/>
    <w:rsid w:val="000A46F8"/>
    <w:rsid w:val="000A58EA"/>
    <w:rsid w:val="000A5AF8"/>
    <w:rsid w:val="000A675E"/>
    <w:rsid w:val="000A71AE"/>
    <w:rsid w:val="000A7553"/>
    <w:rsid w:val="000A7B2C"/>
    <w:rsid w:val="000B006F"/>
    <w:rsid w:val="000B0575"/>
    <w:rsid w:val="000B0B62"/>
    <w:rsid w:val="000B1128"/>
    <w:rsid w:val="000B397F"/>
    <w:rsid w:val="000B49DB"/>
    <w:rsid w:val="000B6672"/>
    <w:rsid w:val="000B764A"/>
    <w:rsid w:val="000B79A1"/>
    <w:rsid w:val="000B7F1E"/>
    <w:rsid w:val="000C0E53"/>
    <w:rsid w:val="000C0EA2"/>
    <w:rsid w:val="000C15F1"/>
    <w:rsid w:val="000C1725"/>
    <w:rsid w:val="000C225D"/>
    <w:rsid w:val="000C2678"/>
    <w:rsid w:val="000C3561"/>
    <w:rsid w:val="000C39A5"/>
    <w:rsid w:val="000C44BF"/>
    <w:rsid w:val="000C44E9"/>
    <w:rsid w:val="000C5125"/>
    <w:rsid w:val="000C53F1"/>
    <w:rsid w:val="000C604F"/>
    <w:rsid w:val="000C690D"/>
    <w:rsid w:val="000C738E"/>
    <w:rsid w:val="000C7E56"/>
    <w:rsid w:val="000D13B8"/>
    <w:rsid w:val="000D2811"/>
    <w:rsid w:val="000D29BC"/>
    <w:rsid w:val="000D3EA5"/>
    <w:rsid w:val="000D5321"/>
    <w:rsid w:val="000D59FD"/>
    <w:rsid w:val="000D5F25"/>
    <w:rsid w:val="000D68B8"/>
    <w:rsid w:val="000E2293"/>
    <w:rsid w:val="000E22F6"/>
    <w:rsid w:val="000E24F0"/>
    <w:rsid w:val="000E2F2D"/>
    <w:rsid w:val="000E35A2"/>
    <w:rsid w:val="000E38DE"/>
    <w:rsid w:val="000E4419"/>
    <w:rsid w:val="000E4D3F"/>
    <w:rsid w:val="000E52BE"/>
    <w:rsid w:val="000E679C"/>
    <w:rsid w:val="000F2DC1"/>
    <w:rsid w:val="000F2F03"/>
    <w:rsid w:val="000F3188"/>
    <w:rsid w:val="000F4732"/>
    <w:rsid w:val="000F4A46"/>
    <w:rsid w:val="000F5A5B"/>
    <w:rsid w:val="000F5B9B"/>
    <w:rsid w:val="000F5C04"/>
    <w:rsid w:val="000F688C"/>
    <w:rsid w:val="000F6EAF"/>
    <w:rsid w:val="000F77E7"/>
    <w:rsid w:val="000F7BB3"/>
    <w:rsid w:val="0010077D"/>
    <w:rsid w:val="00100A51"/>
    <w:rsid w:val="00102E65"/>
    <w:rsid w:val="0010307A"/>
    <w:rsid w:val="00104A2E"/>
    <w:rsid w:val="001051F3"/>
    <w:rsid w:val="001054EE"/>
    <w:rsid w:val="00106359"/>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2254"/>
    <w:rsid w:val="00122951"/>
    <w:rsid w:val="00123958"/>
    <w:rsid w:val="00124B35"/>
    <w:rsid w:val="001251D5"/>
    <w:rsid w:val="00126576"/>
    <w:rsid w:val="001266D0"/>
    <w:rsid w:val="00126835"/>
    <w:rsid w:val="001277A5"/>
    <w:rsid w:val="00130002"/>
    <w:rsid w:val="00130079"/>
    <w:rsid w:val="001306AE"/>
    <w:rsid w:val="001308A9"/>
    <w:rsid w:val="00130E94"/>
    <w:rsid w:val="00131024"/>
    <w:rsid w:val="00131718"/>
    <w:rsid w:val="00132569"/>
    <w:rsid w:val="0013299F"/>
    <w:rsid w:val="00132C5E"/>
    <w:rsid w:val="00132CA7"/>
    <w:rsid w:val="001334C8"/>
    <w:rsid w:val="0013391B"/>
    <w:rsid w:val="00133A03"/>
    <w:rsid w:val="0013468E"/>
    <w:rsid w:val="0013540C"/>
    <w:rsid w:val="0013595C"/>
    <w:rsid w:val="00135AF2"/>
    <w:rsid w:val="0014000C"/>
    <w:rsid w:val="001406F1"/>
    <w:rsid w:val="00141BC1"/>
    <w:rsid w:val="00142474"/>
    <w:rsid w:val="00143CE9"/>
    <w:rsid w:val="00143D98"/>
    <w:rsid w:val="00144C90"/>
    <w:rsid w:val="001450B4"/>
    <w:rsid w:val="0014654C"/>
    <w:rsid w:val="00147077"/>
    <w:rsid w:val="001471A0"/>
    <w:rsid w:val="00147D5C"/>
    <w:rsid w:val="00147FBF"/>
    <w:rsid w:val="00150726"/>
    <w:rsid w:val="0015142D"/>
    <w:rsid w:val="00153577"/>
    <w:rsid w:val="00153F12"/>
    <w:rsid w:val="00154270"/>
    <w:rsid w:val="001543B4"/>
    <w:rsid w:val="00154587"/>
    <w:rsid w:val="0015663D"/>
    <w:rsid w:val="00156FD3"/>
    <w:rsid w:val="001570E6"/>
    <w:rsid w:val="00157983"/>
    <w:rsid w:val="00157F95"/>
    <w:rsid w:val="001614BC"/>
    <w:rsid w:val="0016168F"/>
    <w:rsid w:val="00161A57"/>
    <w:rsid w:val="00162EDB"/>
    <w:rsid w:val="00162EF2"/>
    <w:rsid w:val="00164200"/>
    <w:rsid w:val="00164292"/>
    <w:rsid w:val="001646E5"/>
    <w:rsid w:val="00164F74"/>
    <w:rsid w:val="00165760"/>
    <w:rsid w:val="001658B4"/>
    <w:rsid w:val="00165AB2"/>
    <w:rsid w:val="0016697E"/>
    <w:rsid w:val="0016778D"/>
    <w:rsid w:val="00172407"/>
    <w:rsid w:val="001724FA"/>
    <w:rsid w:val="00172BB3"/>
    <w:rsid w:val="00172D13"/>
    <w:rsid w:val="00173690"/>
    <w:rsid w:val="00173B70"/>
    <w:rsid w:val="001757F7"/>
    <w:rsid w:val="001773CD"/>
    <w:rsid w:val="00180697"/>
    <w:rsid w:val="00180C48"/>
    <w:rsid w:val="001812C7"/>
    <w:rsid w:val="00181A4C"/>
    <w:rsid w:val="00181FDC"/>
    <w:rsid w:val="001825FE"/>
    <w:rsid w:val="001829DB"/>
    <w:rsid w:val="00182EC4"/>
    <w:rsid w:val="001830F1"/>
    <w:rsid w:val="001835C7"/>
    <w:rsid w:val="00183804"/>
    <w:rsid w:val="001856A3"/>
    <w:rsid w:val="00185F20"/>
    <w:rsid w:val="0019188E"/>
    <w:rsid w:val="00194309"/>
    <w:rsid w:val="00196C4E"/>
    <w:rsid w:val="00197326"/>
    <w:rsid w:val="001A0011"/>
    <w:rsid w:val="001A1057"/>
    <w:rsid w:val="001A13F5"/>
    <w:rsid w:val="001A235A"/>
    <w:rsid w:val="001A3246"/>
    <w:rsid w:val="001A3FF1"/>
    <w:rsid w:val="001A4164"/>
    <w:rsid w:val="001A536C"/>
    <w:rsid w:val="001A5763"/>
    <w:rsid w:val="001A75E7"/>
    <w:rsid w:val="001A7F98"/>
    <w:rsid w:val="001B0F35"/>
    <w:rsid w:val="001B1405"/>
    <w:rsid w:val="001B23B4"/>
    <w:rsid w:val="001B3782"/>
    <w:rsid w:val="001B3E88"/>
    <w:rsid w:val="001B3F28"/>
    <w:rsid w:val="001B4166"/>
    <w:rsid w:val="001B437B"/>
    <w:rsid w:val="001B567D"/>
    <w:rsid w:val="001B5A5A"/>
    <w:rsid w:val="001B6B82"/>
    <w:rsid w:val="001B6EBF"/>
    <w:rsid w:val="001B718D"/>
    <w:rsid w:val="001B72C9"/>
    <w:rsid w:val="001C2403"/>
    <w:rsid w:val="001C3317"/>
    <w:rsid w:val="001C346B"/>
    <w:rsid w:val="001C3D67"/>
    <w:rsid w:val="001C5E2E"/>
    <w:rsid w:val="001C6D31"/>
    <w:rsid w:val="001C6DD3"/>
    <w:rsid w:val="001D007A"/>
    <w:rsid w:val="001D0283"/>
    <w:rsid w:val="001D1445"/>
    <w:rsid w:val="001D3AAB"/>
    <w:rsid w:val="001D6087"/>
    <w:rsid w:val="001D6C5C"/>
    <w:rsid w:val="001D74A8"/>
    <w:rsid w:val="001D7FB2"/>
    <w:rsid w:val="001E09B8"/>
    <w:rsid w:val="001E11B8"/>
    <w:rsid w:val="001E1C7A"/>
    <w:rsid w:val="001E202E"/>
    <w:rsid w:val="001E2381"/>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200ACF"/>
    <w:rsid w:val="00201015"/>
    <w:rsid w:val="002021B0"/>
    <w:rsid w:val="002030F2"/>
    <w:rsid w:val="00205621"/>
    <w:rsid w:val="00206539"/>
    <w:rsid w:val="00207106"/>
    <w:rsid w:val="002071A3"/>
    <w:rsid w:val="002077C4"/>
    <w:rsid w:val="00210339"/>
    <w:rsid w:val="00210FED"/>
    <w:rsid w:val="002142EC"/>
    <w:rsid w:val="0021453A"/>
    <w:rsid w:val="0021454C"/>
    <w:rsid w:val="002149BE"/>
    <w:rsid w:val="002155A2"/>
    <w:rsid w:val="00216102"/>
    <w:rsid w:val="0021698E"/>
    <w:rsid w:val="002169E3"/>
    <w:rsid w:val="002217BD"/>
    <w:rsid w:val="00222B53"/>
    <w:rsid w:val="00222B6A"/>
    <w:rsid w:val="0022378D"/>
    <w:rsid w:val="00223E50"/>
    <w:rsid w:val="00223EA4"/>
    <w:rsid w:val="0022417D"/>
    <w:rsid w:val="002260EF"/>
    <w:rsid w:val="0023093D"/>
    <w:rsid w:val="002312B3"/>
    <w:rsid w:val="002312E5"/>
    <w:rsid w:val="00233AF5"/>
    <w:rsid w:val="0023459A"/>
    <w:rsid w:val="00234634"/>
    <w:rsid w:val="00235B27"/>
    <w:rsid w:val="00236C0A"/>
    <w:rsid w:val="00236E7E"/>
    <w:rsid w:val="00236E9E"/>
    <w:rsid w:val="00236FD7"/>
    <w:rsid w:val="002374B8"/>
    <w:rsid w:val="002377B8"/>
    <w:rsid w:val="002403BC"/>
    <w:rsid w:val="0024045C"/>
    <w:rsid w:val="00240920"/>
    <w:rsid w:val="002417B3"/>
    <w:rsid w:val="00242CAE"/>
    <w:rsid w:val="00242F3A"/>
    <w:rsid w:val="00244218"/>
    <w:rsid w:val="002475FB"/>
    <w:rsid w:val="00247976"/>
    <w:rsid w:val="00247BC1"/>
    <w:rsid w:val="00247D76"/>
    <w:rsid w:val="0025011D"/>
    <w:rsid w:val="002504E7"/>
    <w:rsid w:val="002519E6"/>
    <w:rsid w:val="00251CA3"/>
    <w:rsid w:val="00252081"/>
    <w:rsid w:val="002537AD"/>
    <w:rsid w:val="00253980"/>
    <w:rsid w:val="002558C5"/>
    <w:rsid w:val="00256A7B"/>
    <w:rsid w:val="00256B30"/>
    <w:rsid w:val="00256BB2"/>
    <w:rsid w:val="00256CBC"/>
    <w:rsid w:val="00256F0B"/>
    <w:rsid w:val="00257319"/>
    <w:rsid w:val="00257D9D"/>
    <w:rsid w:val="0026303C"/>
    <w:rsid w:val="002634C9"/>
    <w:rsid w:val="0026379E"/>
    <w:rsid w:val="002641EE"/>
    <w:rsid w:val="00265BF4"/>
    <w:rsid w:val="00265D0B"/>
    <w:rsid w:val="00267355"/>
    <w:rsid w:val="002675C4"/>
    <w:rsid w:val="002679C4"/>
    <w:rsid w:val="00267EF8"/>
    <w:rsid w:val="0027017A"/>
    <w:rsid w:val="002706C2"/>
    <w:rsid w:val="00270E0A"/>
    <w:rsid w:val="00271E43"/>
    <w:rsid w:val="002731FB"/>
    <w:rsid w:val="00273F54"/>
    <w:rsid w:val="002740AF"/>
    <w:rsid w:val="00274B36"/>
    <w:rsid w:val="00274C0F"/>
    <w:rsid w:val="002779F8"/>
    <w:rsid w:val="00277CE8"/>
    <w:rsid w:val="00281151"/>
    <w:rsid w:val="00282152"/>
    <w:rsid w:val="00286515"/>
    <w:rsid w:val="00290B42"/>
    <w:rsid w:val="00291731"/>
    <w:rsid w:val="00291FFA"/>
    <w:rsid w:val="0029207B"/>
    <w:rsid w:val="002925EA"/>
    <w:rsid w:val="002930EF"/>
    <w:rsid w:val="0029321C"/>
    <w:rsid w:val="00293F35"/>
    <w:rsid w:val="00294F28"/>
    <w:rsid w:val="0029605F"/>
    <w:rsid w:val="002972F5"/>
    <w:rsid w:val="002A0582"/>
    <w:rsid w:val="002A0C1B"/>
    <w:rsid w:val="002A1040"/>
    <w:rsid w:val="002A295A"/>
    <w:rsid w:val="002A2C1D"/>
    <w:rsid w:val="002A2F8E"/>
    <w:rsid w:val="002A3E64"/>
    <w:rsid w:val="002A4375"/>
    <w:rsid w:val="002A44DD"/>
    <w:rsid w:val="002A469B"/>
    <w:rsid w:val="002A5366"/>
    <w:rsid w:val="002A541E"/>
    <w:rsid w:val="002A60A5"/>
    <w:rsid w:val="002A60A7"/>
    <w:rsid w:val="002A6368"/>
    <w:rsid w:val="002A7180"/>
    <w:rsid w:val="002A763D"/>
    <w:rsid w:val="002B0226"/>
    <w:rsid w:val="002B07AB"/>
    <w:rsid w:val="002B0924"/>
    <w:rsid w:val="002B2569"/>
    <w:rsid w:val="002B2596"/>
    <w:rsid w:val="002B2AFF"/>
    <w:rsid w:val="002B2DA8"/>
    <w:rsid w:val="002B3260"/>
    <w:rsid w:val="002B3AFA"/>
    <w:rsid w:val="002B3C13"/>
    <w:rsid w:val="002B3E49"/>
    <w:rsid w:val="002B541C"/>
    <w:rsid w:val="002B55FE"/>
    <w:rsid w:val="002B57C9"/>
    <w:rsid w:val="002B5DB7"/>
    <w:rsid w:val="002B6016"/>
    <w:rsid w:val="002B6205"/>
    <w:rsid w:val="002B7253"/>
    <w:rsid w:val="002B775C"/>
    <w:rsid w:val="002B77D8"/>
    <w:rsid w:val="002C0F34"/>
    <w:rsid w:val="002C10FA"/>
    <w:rsid w:val="002C19BD"/>
    <w:rsid w:val="002C244C"/>
    <w:rsid w:val="002C34AC"/>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83A"/>
    <w:rsid w:val="002E197A"/>
    <w:rsid w:val="002E1F58"/>
    <w:rsid w:val="002E218C"/>
    <w:rsid w:val="002E375B"/>
    <w:rsid w:val="002E3E05"/>
    <w:rsid w:val="002E48C0"/>
    <w:rsid w:val="002E4E95"/>
    <w:rsid w:val="002E4F97"/>
    <w:rsid w:val="002E5000"/>
    <w:rsid w:val="002E5FDF"/>
    <w:rsid w:val="002E6DA3"/>
    <w:rsid w:val="002E7D1C"/>
    <w:rsid w:val="002F015C"/>
    <w:rsid w:val="002F03AF"/>
    <w:rsid w:val="002F2636"/>
    <w:rsid w:val="002F2F8F"/>
    <w:rsid w:val="002F3CEC"/>
    <w:rsid w:val="002F400B"/>
    <w:rsid w:val="002F44E5"/>
    <w:rsid w:val="002F4565"/>
    <w:rsid w:val="002F5B52"/>
    <w:rsid w:val="002F631F"/>
    <w:rsid w:val="002F7E89"/>
    <w:rsid w:val="003017E1"/>
    <w:rsid w:val="00302088"/>
    <w:rsid w:val="003027E6"/>
    <w:rsid w:val="00302E22"/>
    <w:rsid w:val="003031BB"/>
    <w:rsid w:val="003038E5"/>
    <w:rsid w:val="00303C73"/>
    <w:rsid w:val="00303F37"/>
    <w:rsid w:val="00304895"/>
    <w:rsid w:val="003053E0"/>
    <w:rsid w:val="003056F7"/>
    <w:rsid w:val="0030629D"/>
    <w:rsid w:val="00306350"/>
    <w:rsid w:val="003069C9"/>
    <w:rsid w:val="00310706"/>
    <w:rsid w:val="0031109F"/>
    <w:rsid w:val="003115A9"/>
    <w:rsid w:val="003118B8"/>
    <w:rsid w:val="00312520"/>
    <w:rsid w:val="003151AE"/>
    <w:rsid w:val="003152BE"/>
    <w:rsid w:val="003163ED"/>
    <w:rsid w:val="003166F9"/>
    <w:rsid w:val="00316D64"/>
    <w:rsid w:val="0031767E"/>
    <w:rsid w:val="00320095"/>
    <w:rsid w:val="003201DB"/>
    <w:rsid w:val="0032098A"/>
    <w:rsid w:val="003221D0"/>
    <w:rsid w:val="00322E82"/>
    <w:rsid w:val="00323073"/>
    <w:rsid w:val="00323A25"/>
    <w:rsid w:val="00325283"/>
    <w:rsid w:val="0032596F"/>
    <w:rsid w:val="003260DF"/>
    <w:rsid w:val="003261BC"/>
    <w:rsid w:val="0032678F"/>
    <w:rsid w:val="003277F5"/>
    <w:rsid w:val="003304CF"/>
    <w:rsid w:val="003304E1"/>
    <w:rsid w:val="0033097D"/>
    <w:rsid w:val="00330E7B"/>
    <w:rsid w:val="00331413"/>
    <w:rsid w:val="00333A36"/>
    <w:rsid w:val="00334B21"/>
    <w:rsid w:val="003360E8"/>
    <w:rsid w:val="003362CD"/>
    <w:rsid w:val="00337472"/>
    <w:rsid w:val="00337798"/>
    <w:rsid w:val="00337BC6"/>
    <w:rsid w:val="00342334"/>
    <w:rsid w:val="003424C0"/>
    <w:rsid w:val="00342CE4"/>
    <w:rsid w:val="00343BE5"/>
    <w:rsid w:val="00344197"/>
    <w:rsid w:val="00344AB4"/>
    <w:rsid w:val="00345B65"/>
    <w:rsid w:val="003475B2"/>
    <w:rsid w:val="00350331"/>
    <w:rsid w:val="00350905"/>
    <w:rsid w:val="00350E8F"/>
    <w:rsid w:val="00350EDD"/>
    <w:rsid w:val="003516F0"/>
    <w:rsid w:val="00352FF1"/>
    <w:rsid w:val="003566CF"/>
    <w:rsid w:val="00357F13"/>
    <w:rsid w:val="0036042B"/>
    <w:rsid w:val="003607D7"/>
    <w:rsid w:val="00360FF2"/>
    <w:rsid w:val="00361294"/>
    <w:rsid w:val="00362F6D"/>
    <w:rsid w:val="0036322A"/>
    <w:rsid w:val="00363CA1"/>
    <w:rsid w:val="00364AAD"/>
    <w:rsid w:val="003658DF"/>
    <w:rsid w:val="003658F7"/>
    <w:rsid w:val="00367BD2"/>
    <w:rsid w:val="00367DCF"/>
    <w:rsid w:val="00370DAC"/>
    <w:rsid w:val="00371DAD"/>
    <w:rsid w:val="00372523"/>
    <w:rsid w:val="00372717"/>
    <w:rsid w:val="00372991"/>
    <w:rsid w:val="0037307E"/>
    <w:rsid w:val="003739AD"/>
    <w:rsid w:val="00373F8C"/>
    <w:rsid w:val="00375234"/>
    <w:rsid w:val="00375239"/>
    <w:rsid w:val="00375547"/>
    <w:rsid w:val="0037668A"/>
    <w:rsid w:val="00376760"/>
    <w:rsid w:val="003767E1"/>
    <w:rsid w:val="003770D9"/>
    <w:rsid w:val="00377780"/>
    <w:rsid w:val="00380FEB"/>
    <w:rsid w:val="00381C44"/>
    <w:rsid w:val="00384A6C"/>
    <w:rsid w:val="00386014"/>
    <w:rsid w:val="0038627A"/>
    <w:rsid w:val="003906D9"/>
    <w:rsid w:val="003908AA"/>
    <w:rsid w:val="00390C88"/>
    <w:rsid w:val="00390FA6"/>
    <w:rsid w:val="00391174"/>
    <w:rsid w:val="00391772"/>
    <w:rsid w:val="00392140"/>
    <w:rsid w:val="00392CC4"/>
    <w:rsid w:val="00392DE3"/>
    <w:rsid w:val="00397714"/>
    <w:rsid w:val="00397728"/>
    <w:rsid w:val="00397A73"/>
    <w:rsid w:val="003A0CCB"/>
    <w:rsid w:val="003A0EE2"/>
    <w:rsid w:val="003A149A"/>
    <w:rsid w:val="003A1AE8"/>
    <w:rsid w:val="003A2299"/>
    <w:rsid w:val="003A38B2"/>
    <w:rsid w:val="003A4A91"/>
    <w:rsid w:val="003A531F"/>
    <w:rsid w:val="003A540C"/>
    <w:rsid w:val="003A5E40"/>
    <w:rsid w:val="003A72CF"/>
    <w:rsid w:val="003A74E9"/>
    <w:rsid w:val="003A7901"/>
    <w:rsid w:val="003B0918"/>
    <w:rsid w:val="003B14B6"/>
    <w:rsid w:val="003B1B66"/>
    <w:rsid w:val="003B1C9D"/>
    <w:rsid w:val="003B25D0"/>
    <w:rsid w:val="003B26C2"/>
    <w:rsid w:val="003B30D3"/>
    <w:rsid w:val="003B48E1"/>
    <w:rsid w:val="003B4E8B"/>
    <w:rsid w:val="003B5F52"/>
    <w:rsid w:val="003B78F5"/>
    <w:rsid w:val="003B7AAF"/>
    <w:rsid w:val="003B7D71"/>
    <w:rsid w:val="003C085B"/>
    <w:rsid w:val="003C1032"/>
    <w:rsid w:val="003C1205"/>
    <w:rsid w:val="003C1325"/>
    <w:rsid w:val="003C1739"/>
    <w:rsid w:val="003C2BCB"/>
    <w:rsid w:val="003C3944"/>
    <w:rsid w:val="003C3C23"/>
    <w:rsid w:val="003C415A"/>
    <w:rsid w:val="003C4228"/>
    <w:rsid w:val="003C49E2"/>
    <w:rsid w:val="003C7256"/>
    <w:rsid w:val="003D01DA"/>
    <w:rsid w:val="003D0CC9"/>
    <w:rsid w:val="003D17E9"/>
    <w:rsid w:val="003D2497"/>
    <w:rsid w:val="003D25E0"/>
    <w:rsid w:val="003D297F"/>
    <w:rsid w:val="003D35C3"/>
    <w:rsid w:val="003D379F"/>
    <w:rsid w:val="003D4670"/>
    <w:rsid w:val="003D46B8"/>
    <w:rsid w:val="003D4BE9"/>
    <w:rsid w:val="003D5B7B"/>
    <w:rsid w:val="003D6DEC"/>
    <w:rsid w:val="003D738B"/>
    <w:rsid w:val="003D7836"/>
    <w:rsid w:val="003D7A81"/>
    <w:rsid w:val="003E04B4"/>
    <w:rsid w:val="003E17F8"/>
    <w:rsid w:val="003E20F8"/>
    <w:rsid w:val="003E2A73"/>
    <w:rsid w:val="003E344C"/>
    <w:rsid w:val="003E3E7F"/>
    <w:rsid w:val="003E4A0A"/>
    <w:rsid w:val="003E4A7A"/>
    <w:rsid w:val="003E569D"/>
    <w:rsid w:val="003E67C7"/>
    <w:rsid w:val="003E6EF5"/>
    <w:rsid w:val="003E7D15"/>
    <w:rsid w:val="003F0BA7"/>
    <w:rsid w:val="003F4AF0"/>
    <w:rsid w:val="003F580B"/>
    <w:rsid w:val="003F59FE"/>
    <w:rsid w:val="003F7269"/>
    <w:rsid w:val="003F7857"/>
    <w:rsid w:val="00400F69"/>
    <w:rsid w:val="004014B5"/>
    <w:rsid w:val="00402D32"/>
    <w:rsid w:val="004032F3"/>
    <w:rsid w:val="004037BF"/>
    <w:rsid w:val="00403D46"/>
    <w:rsid w:val="00405F27"/>
    <w:rsid w:val="0040605C"/>
    <w:rsid w:val="00407251"/>
    <w:rsid w:val="00407991"/>
    <w:rsid w:val="00410522"/>
    <w:rsid w:val="00410AFB"/>
    <w:rsid w:val="00412A6E"/>
    <w:rsid w:val="00412CC9"/>
    <w:rsid w:val="0041403A"/>
    <w:rsid w:val="00414643"/>
    <w:rsid w:val="00415051"/>
    <w:rsid w:val="00415717"/>
    <w:rsid w:val="00417223"/>
    <w:rsid w:val="004174F1"/>
    <w:rsid w:val="00417B79"/>
    <w:rsid w:val="00417EA0"/>
    <w:rsid w:val="004211D0"/>
    <w:rsid w:val="004218D0"/>
    <w:rsid w:val="00421A52"/>
    <w:rsid w:val="00422FE2"/>
    <w:rsid w:val="00424AE3"/>
    <w:rsid w:val="004252E9"/>
    <w:rsid w:val="00425B10"/>
    <w:rsid w:val="00425F96"/>
    <w:rsid w:val="004268EC"/>
    <w:rsid w:val="00430079"/>
    <w:rsid w:val="004312DE"/>
    <w:rsid w:val="0043139D"/>
    <w:rsid w:val="00431B77"/>
    <w:rsid w:val="0043222B"/>
    <w:rsid w:val="0043487C"/>
    <w:rsid w:val="00434AE3"/>
    <w:rsid w:val="00435D6E"/>
    <w:rsid w:val="00436FB4"/>
    <w:rsid w:val="00437355"/>
    <w:rsid w:val="00441E45"/>
    <w:rsid w:val="004430C6"/>
    <w:rsid w:val="00443F63"/>
    <w:rsid w:val="00444344"/>
    <w:rsid w:val="00444915"/>
    <w:rsid w:val="00444AB2"/>
    <w:rsid w:val="00444C17"/>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0AE6"/>
    <w:rsid w:val="004611C5"/>
    <w:rsid w:val="00461968"/>
    <w:rsid w:val="004620BD"/>
    <w:rsid w:val="00462BCA"/>
    <w:rsid w:val="00462F29"/>
    <w:rsid w:val="00463027"/>
    <w:rsid w:val="004630A3"/>
    <w:rsid w:val="00464875"/>
    <w:rsid w:val="00467C5B"/>
    <w:rsid w:val="00467FAB"/>
    <w:rsid w:val="004704DB"/>
    <w:rsid w:val="00470612"/>
    <w:rsid w:val="0047226C"/>
    <w:rsid w:val="004724D2"/>
    <w:rsid w:val="00472733"/>
    <w:rsid w:val="004737AA"/>
    <w:rsid w:val="004743A7"/>
    <w:rsid w:val="00474C44"/>
    <w:rsid w:val="00474D23"/>
    <w:rsid w:val="004751FA"/>
    <w:rsid w:val="00475FB8"/>
    <w:rsid w:val="00476B7A"/>
    <w:rsid w:val="00476B7D"/>
    <w:rsid w:val="00481B5B"/>
    <w:rsid w:val="0048279F"/>
    <w:rsid w:val="00483314"/>
    <w:rsid w:val="00483810"/>
    <w:rsid w:val="00484550"/>
    <w:rsid w:val="004847A2"/>
    <w:rsid w:val="00484CA7"/>
    <w:rsid w:val="00485186"/>
    <w:rsid w:val="00485386"/>
    <w:rsid w:val="0048649F"/>
    <w:rsid w:val="00486D98"/>
    <w:rsid w:val="0048765B"/>
    <w:rsid w:val="00487BC1"/>
    <w:rsid w:val="00490A0B"/>
    <w:rsid w:val="00490F43"/>
    <w:rsid w:val="004911EF"/>
    <w:rsid w:val="00492E67"/>
    <w:rsid w:val="00493980"/>
    <w:rsid w:val="00494410"/>
    <w:rsid w:val="00494C9F"/>
    <w:rsid w:val="00496720"/>
    <w:rsid w:val="00496C49"/>
    <w:rsid w:val="00497616"/>
    <w:rsid w:val="004A04E0"/>
    <w:rsid w:val="004A06A3"/>
    <w:rsid w:val="004A0786"/>
    <w:rsid w:val="004A0C22"/>
    <w:rsid w:val="004A1A2D"/>
    <w:rsid w:val="004A30B7"/>
    <w:rsid w:val="004A3798"/>
    <w:rsid w:val="004A3A86"/>
    <w:rsid w:val="004A3EF1"/>
    <w:rsid w:val="004A64D8"/>
    <w:rsid w:val="004A6E7B"/>
    <w:rsid w:val="004A7A6B"/>
    <w:rsid w:val="004B01D2"/>
    <w:rsid w:val="004B1781"/>
    <w:rsid w:val="004B2BA7"/>
    <w:rsid w:val="004B3F58"/>
    <w:rsid w:val="004B3F80"/>
    <w:rsid w:val="004B5970"/>
    <w:rsid w:val="004B614B"/>
    <w:rsid w:val="004B64E2"/>
    <w:rsid w:val="004B6A17"/>
    <w:rsid w:val="004B71F9"/>
    <w:rsid w:val="004C1CF3"/>
    <w:rsid w:val="004C1E17"/>
    <w:rsid w:val="004C2A0E"/>
    <w:rsid w:val="004C5FFC"/>
    <w:rsid w:val="004C61EE"/>
    <w:rsid w:val="004C642A"/>
    <w:rsid w:val="004C68E6"/>
    <w:rsid w:val="004C7DB9"/>
    <w:rsid w:val="004D06C0"/>
    <w:rsid w:val="004D1193"/>
    <w:rsid w:val="004D1738"/>
    <w:rsid w:val="004D1BD7"/>
    <w:rsid w:val="004D26D8"/>
    <w:rsid w:val="004D2759"/>
    <w:rsid w:val="004D3565"/>
    <w:rsid w:val="004D37DF"/>
    <w:rsid w:val="004D3839"/>
    <w:rsid w:val="004D3869"/>
    <w:rsid w:val="004D3883"/>
    <w:rsid w:val="004D40C8"/>
    <w:rsid w:val="004D7D48"/>
    <w:rsid w:val="004E0434"/>
    <w:rsid w:val="004E0A0B"/>
    <w:rsid w:val="004E306C"/>
    <w:rsid w:val="004E383A"/>
    <w:rsid w:val="004E3F28"/>
    <w:rsid w:val="004E45AC"/>
    <w:rsid w:val="004E5332"/>
    <w:rsid w:val="004E6684"/>
    <w:rsid w:val="004E7268"/>
    <w:rsid w:val="004E7528"/>
    <w:rsid w:val="004E7A6B"/>
    <w:rsid w:val="004E7B30"/>
    <w:rsid w:val="004F00E2"/>
    <w:rsid w:val="004F2CC4"/>
    <w:rsid w:val="004F32F9"/>
    <w:rsid w:val="004F3BF9"/>
    <w:rsid w:val="004F46AE"/>
    <w:rsid w:val="004F4DCD"/>
    <w:rsid w:val="004F5036"/>
    <w:rsid w:val="004F5DE1"/>
    <w:rsid w:val="004F635C"/>
    <w:rsid w:val="004F6CB7"/>
    <w:rsid w:val="004F766F"/>
    <w:rsid w:val="004F780E"/>
    <w:rsid w:val="00501410"/>
    <w:rsid w:val="0050181F"/>
    <w:rsid w:val="00503648"/>
    <w:rsid w:val="005036A1"/>
    <w:rsid w:val="00504783"/>
    <w:rsid w:val="00504A6A"/>
    <w:rsid w:val="00504AF4"/>
    <w:rsid w:val="0050509B"/>
    <w:rsid w:val="00505409"/>
    <w:rsid w:val="00505663"/>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0C5A"/>
    <w:rsid w:val="0052134A"/>
    <w:rsid w:val="00521F40"/>
    <w:rsid w:val="00522780"/>
    <w:rsid w:val="005233F4"/>
    <w:rsid w:val="00523D3B"/>
    <w:rsid w:val="00524075"/>
    <w:rsid w:val="00524CDF"/>
    <w:rsid w:val="00524E90"/>
    <w:rsid w:val="005251FA"/>
    <w:rsid w:val="00525234"/>
    <w:rsid w:val="00525AB2"/>
    <w:rsid w:val="00525D69"/>
    <w:rsid w:val="00526AAF"/>
    <w:rsid w:val="00526B3C"/>
    <w:rsid w:val="00527161"/>
    <w:rsid w:val="00527304"/>
    <w:rsid w:val="00527973"/>
    <w:rsid w:val="00530731"/>
    <w:rsid w:val="00531392"/>
    <w:rsid w:val="005317EF"/>
    <w:rsid w:val="00531B7C"/>
    <w:rsid w:val="005321A6"/>
    <w:rsid w:val="00533196"/>
    <w:rsid w:val="00534EC1"/>
    <w:rsid w:val="005354A0"/>
    <w:rsid w:val="00535CAA"/>
    <w:rsid w:val="00537AD2"/>
    <w:rsid w:val="00540742"/>
    <w:rsid w:val="0054087D"/>
    <w:rsid w:val="00541CBE"/>
    <w:rsid w:val="00542770"/>
    <w:rsid w:val="00543A56"/>
    <w:rsid w:val="00543AFA"/>
    <w:rsid w:val="00543B24"/>
    <w:rsid w:val="00545194"/>
    <w:rsid w:val="00545281"/>
    <w:rsid w:val="00546026"/>
    <w:rsid w:val="00546237"/>
    <w:rsid w:val="00546C46"/>
    <w:rsid w:val="00547DB3"/>
    <w:rsid w:val="00551724"/>
    <w:rsid w:val="005524C9"/>
    <w:rsid w:val="0055251A"/>
    <w:rsid w:val="005526E3"/>
    <w:rsid w:val="00552DB2"/>
    <w:rsid w:val="00553516"/>
    <w:rsid w:val="005539CF"/>
    <w:rsid w:val="00554BEB"/>
    <w:rsid w:val="005578EC"/>
    <w:rsid w:val="005607FD"/>
    <w:rsid w:val="005614F2"/>
    <w:rsid w:val="0056197C"/>
    <w:rsid w:val="005625FC"/>
    <w:rsid w:val="005626EF"/>
    <w:rsid w:val="005627E2"/>
    <w:rsid w:val="00563C9A"/>
    <w:rsid w:val="00563D60"/>
    <w:rsid w:val="00564981"/>
    <w:rsid w:val="0056576C"/>
    <w:rsid w:val="00565870"/>
    <w:rsid w:val="00566216"/>
    <w:rsid w:val="00570270"/>
    <w:rsid w:val="0057076D"/>
    <w:rsid w:val="0057143D"/>
    <w:rsid w:val="00571B72"/>
    <w:rsid w:val="00572095"/>
    <w:rsid w:val="005724EE"/>
    <w:rsid w:val="00572B8D"/>
    <w:rsid w:val="005733E9"/>
    <w:rsid w:val="0057360A"/>
    <w:rsid w:val="005736D2"/>
    <w:rsid w:val="005740AC"/>
    <w:rsid w:val="005744EE"/>
    <w:rsid w:val="00574DF2"/>
    <w:rsid w:val="00576581"/>
    <w:rsid w:val="00577C59"/>
    <w:rsid w:val="00577CC3"/>
    <w:rsid w:val="0058095D"/>
    <w:rsid w:val="00580BAE"/>
    <w:rsid w:val="00581F65"/>
    <w:rsid w:val="0058251B"/>
    <w:rsid w:val="0058278F"/>
    <w:rsid w:val="005828B6"/>
    <w:rsid w:val="005828E6"/>
    <w:rsid w:val="005844A4"/>
    <w:rsid w:val="005845AF"/>
    <w:rsid w:val="00584B11"/>
    <w:rsid w:val="00586DCA"/>
    <w:rsid w:val="00587039"/>
    <w:rsid w:val="00587A8E"/>
    <w:rsid w:val="005909DE"/>
    <w:rsid w:val="00592FC2"/>
    <w:rsid w:val="0059411E"/>
    <w:rsid w:val="00594A70"/>
    <w:rsid w:val="00594B5A"/>
    <w:rsid w:val="00596F28"/>
    <w:rsid w:val="005979AF"/>
    <w:rsid w:val="00597AC3"/>
    <w:rsid w:val="005A075C"/>
    <w:rsid w:val="005A1FF8"/>
    <w:rsid w:val="005A2529"/>
    <w:rsid w:val="005A2F94"/>
    <w:rsid w:val="005A428C"/>
    <w:rsid w:val="005A5765"/>
    <w:rsid w:val="005A5C44"/>
    <w:rsid w:val="005A7241"/>
    <w:rsid w:val="005A7A2E"/>
    <w:rsid w:val="005B2C73"/>
    <w:rsid w:val="005B3ECA"/>
    <w:rsid w:val="005B4535"/>
    <w:rsid w:val="005B7F90"/>
    <w:rsid w:val="005C00B4"/>
    <w:rsid w:val="005C04A1"/>
    <w:rsid w:val="005C09B4"/>
    <w:rsid w:val="005C1189"/>
    <w:rsid w:val="005C1495"/>
    <w:rsid w:val="005C2A3C"/>
    <w:rsid w:val="005C2E01"/>
    <w:rsid w:val="005C397C"/>
    <w:rsid w:val="005C3D3B"/>
    <w:rsid w:val="005C4297"/>
    <w:rsid w:val="005C43F2"/>
    <w:rsid w:val="005C51BB"/>
    <w:rsid w:val="005C6F1D"/>
    <w:rsid w:val="005C77F2"/>
    <w:rsid w:val="005C7C61"/>
    <w:rsid w:val="005D09A4"/>
    <w:rsid w:val="005D0A4D"/>
    <w:rsid w:val="005D0BE1"/>
    <w:rsid w:val="005D19A8"/>
    <w:rsid w:val="005D1A55"/>
    <w:rsid w:val="005D2D0E"/>
    <w:rsid w:val="005D2D1D"/>
    <w:rsid w:val="005D4EF3"/>
    <w:rsid w:val="005D539C"/>
    <w:rsid w:val="005E01BE"/>
    <w:rsid w:val="005E1D8F"/>
    <w:rsid w:val="005E2970"/>
    <w:rsid w:val="005E2D2E"/>
    <w:rsid w:val="005E3592"/>
    <w:rsid w:val="005E391C"/>
    <w:rsid w:val="005E4B2F"/>
    <w:rsid w:val="005E51A3"/>
    <w:rsid w:val="005E6FF2"/>
    <w:rsid w:val="005E7E0F"/>
    <w:rsid w:val="005F1F36"/>
    <w:rsid w:val="005F26E6"/>
    <w:rsid w:val="005F3D9D"/>
    <w:rsid w:val="005F415A"/>
    <w:rsid w:val="005F436B"/>
    <w:rsid w:val="005F5037"/>
    <w:rsid w:val="005F5FA5"/>
    <w:rsid w:val="005F75CA"/>
    <w:rsid w:val="005F790D"/>
    <w:rsid w:val="00600C77"/>
    <w:rsid w:val="006017CC"/>
    <w:rsid w:val="00601B11"/>
    <w:rsid w:val="006031D2"/>
    <w:rsid w:val="0060384A"/>
    <w:rsid w:val="00604AA9"/>
    <w:rsid w:val="006050E5"/>
    <w:rsid w:val="00605CFC"/>
    <w:rsid w:val="00605DF9"/>
    <w:rsid w:val="00606057"/>
    <w:rsid w:val="00606437"/>
    <w:rsid w:val="006072B5"/>
    <w:rsid w:val="00607414"/>
    <w:rsid w:val="00607A0E"/>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46FF"/>
    <w:rsid w:val="00624C23"/>
    <w:rsid w:val="0062514C"/>
    <w:rsid w:val="00625C6A"/>
    <w:rsid w:val="00626E66"/>
    <w:rsid w:val="0063033F"/>
    <w:rsid w:val="0063065D"/>
    <w:rsid w:val="006307E2"/>
    <w:rsid w:val="006311A4"/>
    <w:rsid w:val="0063123B"/>
    <w:rsid w:val="006316E3"/>
    <w:rsid w:val="00632DCD"/>
    <w:rsid w:val="00632E4A"/>
    <w:rsid w:val="00633ED3"/>
    <w:rsid w:val="006355FF"/>
    <w:rsid w:val="00635C10"/>
    <w:rsid w:val="00635E92"/>
    <w:rsid w:val="00636A39"/>
    <w:rsid w:val="006370A2"/>
    <w:rsid w:val="006371AC"/>
    <w:rsid w:val="00637921"/>
    <w:rsid w:val="00640354"/>
    <w:rsid w:val="00640C2C"/>
    <w:rsid w:val="00640E7E"/>
    <w:rsid w:val="00641533"/>
    <w:rsid w:val="006420E5"/>
    <w:rsid w:val="00646937"/>
    <w:rsid w:val="00647084"/>
    <w:rsid w:val="00647AF2"/>
    <w:rsid w:val="00647C66"/>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6958"/>
    <w:rsid w:val="00666AFC"/>
    <w:rsid w:val="00666DFD"/>
    <w:rsid w:val="00670A51"/>
    <w:rsid w:val="00670B5D"/>
    <w:rsid w:val="0067422B"/>
    <w:rsid w:val="006752F1"/>
    <w:rsid w:val="00677BA6"/>
    <w:rsid w:val="0068009B"/>
    <w:rsid w:val="00680363"/>
    <w:rsid w:val="00680682"/>
    <w:rsid w:val="00680BFF"/>
    <w:rsid w:val="0068202E"/>
    <w:rsid w:val="0068211D"/>
    <w:rsid w:val="00682938"/>
    <w:rsid w:val="006847A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5298"/>
    <w:rsid w:val="0069562E"/>
    <w:rsid w:val="006956DA"/>
    <w:rsid w:val="00695C65"/>
    <w:rsid w:val="006965AC"/>
    <w:rsid w:val="00696AE5"/>
    <w:rsid w:val="00696D46"/>
    <w:rsid w:val="00697913"/>
    <w:rsid w:val="006A1052"/>
    <w:rsid w:val="006A3616"/>
    <w:rsid w:val="006A38C2"/>
    <w:rsid w:val="006A410B"/>
    <w:rsid w:val="006A4DBF"/>
    <w:rsid w:val="006A4FB6"/>
    <w:rsid w:val="006A567F"/>
    <w:rsid w:val="006A597D"/>
    <w:rsid w:val="006A5D56"/>
    <w:rsid w:val="006A7053"/>
    <w:rsid w:val="006A7055"/>
    <w:rsid w:val="006B01F7"/>
    <w:rsid w:val="006B1767"/>
    <w:rsid w:val="006B36E1"/>
    <w:rsid w:val="006B3E34"/>
    <w:rsid w:val="006B55BF"/>
    <w:rsid w:val="006B5F85"/>
    <w:rsid w:val="006B61FD"/>
    <w:rsid w:val="006B706C"/>
    <w:rsid w:val="006B742F"/>
    <w:rsid w:val="006B7661"/>
    <w:rsid w:val="006B7E4B"/>
    <w:rsid w:val="006C1A6E"/>
    <w:rsid w:val="006C28AF"/>
    <w:rsid w:val="006C3C16"/>
    <w:rsid w:val="006C4431"/>
    <w:rsid w:val="006C4851"/>
    <w:rsid w:val="006C6F7C"/>
    <w:rsid w:val="006C7ACF"/>
    <w:rsid w:val="006D002C"/>
    <w:rsid w:val="006D1EB4"/>
    <w:rsid w:val="006D23B3"/>
    <w:rsid w:val="006D3A3F"/>
    <w:rsid w:val="006D3D47"/>
    <w:rsid w:val="006D3E8A"/>
    <w:rsid w:val="006D44CD"/>
    <w:rsid w:val="006D665F"/>
    <w:rsid w:val="006D6BD2"/>
    <w:rsid w:val="006D6D3C"/>
    <w:rsid w:val="006D7BA6"/>
    <w:rsid w:val="006D7EA9"/>
    <w:rsid w:val="006E08F1"/>
    <w:rsid w:val="006E0C77"/>
    <w:rsid w:val="006E0D1A"/>
    <w:rsid w:val="006E1AD6"/>
    <w:rsid w:val="006E263C"/>
    <w:rsid w:val="006E39FC"/>
    <w:rsid w:val="006E58B9"/>
    <w:rsid w:val="006E604C"/>
    <w:rsid w:val="006E6153"/>
    <w:rsid w:val="006F07B1"/>
    <w:rsid w:val="006F1185"/>
    <w:rsid w:val="006F14E6"/>
    <w:rsid w:val="006F30C8"/>
    <w:rsid w:val="006F5012"/>
    <w:rsid w:val="006F56FD"/>
    <w:rsid w:val="006F5F1F"/>
    <w:rsid w:val="006F6099"/>
    <w:rsid w:val="00700825"/>
    <w:rsid w:val="00700CC0"/>
    <w:rsid w:val="0070219E"/>
    <w:rsid w:val="0070287F"/>
    <w:rsid w:val="00703352"/>
    <w:rsid w:val="00704F10"/>
    <w:rsid w:val="0070548B"/>
    <w:rsid w:val="00705531"/>
    <w:rsid w:val="007056A7"/>
    <w:rsid w:val="00706710"/>
    <w:rsid w:val="00706B04"/>
    <w:rsid w:val="007073C8"/>
    <w:rsid w:val="007104CC"/>
    <w:rsid w:val="00711797"/>
    <w:rsid w:val="007119C0"/>
    <w:rsid w:val="00711F83"/>
    <w:rsid w:val="007127B8"/>
    <w:rsid w:val="0071386E"/>
    <w:rsid w:val="00713B2F"/>
    <w:rsid w:val="00714C25"/>
    <w:rsid w:val="00715D29"/>
    <w:rsid w:val="00716C11"/>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2126"/>
    <w:rsid w:val="00734780"/>
    <w:rsid w:val="00734D10"/>
    <w:rsid w:val="00735669"/>
    <w:rsid w:val="00735706"/>
    <w:rsid w:val="00735B88"/>
    <w:rsid w:val="00736FCB"/>
    <w:rsid w:val="0073710B"/>
    <w:rsid w:val="00740705"/>
    <w:rsid w:val="00740AA0"/>
    <w:rsid w:val="0074155C"/>
    <w:rsid w:val="00741AF0"/>
    <w:rsid w:val="0074205E"/>
    <w:rsid w:val="0074289C"/>
    <w:rsid w:val="0074397D"/>
    <w:rsid w:val="00743B09"/>
    <w:rsid w:val="00745092"/>
    <w:rsid w:val="007460FD"/>
    <w:rsid w:val="007469AC"/>
    <w:rsid w:val="00746C25"/>
    <w:rsid w:val="00747099"/>
    <w:rsid w:val="00747898"/>
    <w:rsid w:val="007502E8"/>
    <w:rsid w:val="00750C87"/>
    <w:rsid w:val="00751A65"/>
    <w:rsid w:val="00754233"/>
    <w:rsid w:val="007544F8"/>
    <w:rsid w:val="0075608F"/>
    <w:rsid w:val="00756396"/>
    <w:rsid w:val="00757F4C"/>
    <w:rsid w:val="00760803"/>
    <w:rsid w:val="00761B5F"/>
    <w:rsid w:val="00761F58"/>
    <w:rsid w:val="00762C80"/>
    <w:rsid w:val="00765340"/>
    <w:rsid w:val="00765D9A"/>
    <w:rsid w:val="0076621D"/>
    <w:rsid w:val="00766895"/>
    <w:rsid w:val="00767D7B"/>
    <w:rsid w:val="00771161"/>
    <w:rsid w:val="0077257C"/>
    <w:rsid w:val="007725A2"/>
    <w:rsid w:val="00772755"/>
    <w:rsid w:val="00773C4E"/>
    <w:rsid w:val="007743DB"/>
    <w:rsid w:val="0077499B"/>
    <w:rsid w:val="00774E94"/>
    <w:rsid w:val="007756F1"/>
    <w:rsid w:val="00775B75"/>
    <w:rsid w:val="00775EB1"/>
    <w:rsid w:val="00776790"/>
    <w:rsid w:val="00780F68"/>
    <w:rsid w:val="0078174C"/>
    <w:rsid w:val="00781BB4"/>
    <w:rsid w:val="00781E68"/>
    <w:rsid w:val="00782A04"/>
    <w:rsid w:val="007838F8"/>
    <w:rsid w:val="00783E3B"/>
    <w:rsid w:val="007842CE"/>
    <w:rsid w:val="00784BC1"/>
    <w:rsid w:val="00786EEF"/>
    <w:rsid w:val="0079036E"/>
    <w:rsid w:val="00790952"/>
    <w:rsid w:val="00791170"/>
    <w:rsid w:val="0079187A"/>
    <w:rsid w:val="0079189F"/>
    <w:rsid w:val="007918FF"/>
    <w:rsid w:val="00792805"/>
    <w:rsid w:val="00792E6D"/>
    <w:rsid w:val="00792F56"/>
    <w:rsid w:val="00793012"/>
    <w:rsid w:val="00793AD6"/>
    <w:rsid w:val="00793E05"/>
    <w:rsid w:val="00795604"/>
    <w:rsid w:val="00796194"/>
    <w:rsid w:val="00796C0C"/>
    <w:rsid w:val="007975DB"/>
    <w:rsid w:val="00797830"/>
    <w:rsid w:val="007A0F00"/>
    <w:rsid w:val="007A1713"/>
    <w:rsid w:val="007A18BD"/>
    <w:rsid w:val="007A2373"/>
    <w:rsid w:val="007A4950"/>
    <w:rsid w:val="007A4B25"/>
    <w:rsid w:val="007A50DB"/>
    <w:rsid w:val="007A51DB"/>
    <w:rsid w:val="007A54AE"/>
    <w:rsid w:val="007A56B6"/>
    <w:rsid w:val="007A670E"/>
    <w:rsid w:val="007A6C5A"/>
    <w:rsid w:val="007A6DB8"/>
    <w:rsid w:val="007A7C9A"/>
    <w:rsid w:val="007B00FB"/>
    <w:rsid w:val="007B1AC1"/>
    <w:rsid w:val="007B2AD9"/>
    <w:rsid w:val="007B3B68"/>
    <w:rsid w:val="007B3F0A"/>
    <w:rsid w:val="007B4619"/>
    <w:rsid w:val="007B48B5"/>
    <w:rsid w:val="007B5C4E"/>
    <w:rsid w:val="007B61E6"/>
    <w:rsid w:val="007B6B62"/>
    <w:rsid w:val="007B6E27"/>
    <w:rsid w:val="007B6F69"/>
    <w:rsid w:val="007B7A80"/>
    <w:rsid w:val="007C00AA"/>
    <w:rsid w:val="007C09D1"/>
    <w:rsid w:val="007C0A74"/>
    <w:rsid w:val="007C13EE"/>
    <w:rsid w:val="007C2433"/>
    <w:rsid w:val="007C28BB"/>
    <w:rsid w:val="007C35AE"/>
    <w:rsid w:val="007C386F"/>
    <w:rsid w:val="007C39D3"/>
    <w:rsid w:val="007C515A"/>
    <w:rsid w:val="007C571E"/>
    <w:rsid w:val="007C5CFC"/>
    <w:rsid w:val="007C5D0F"/>
    <w:rsid w:val="007C657D"/>
    <w:rsid w:val="007C67C3"/>
    <w:rsid w:val="007C6D45"/>
    <w:rsid w:val="007C6F09"/>
    <w:rsid w:val="007C749D"/>
    <w:rsid w:val="007D2DD7"/>
    <w:rsid w:val="007D3E86"/>
    <w:rsid w:val="007D4341"/>
    <w:rsid w:val="007D4482"/>
    <w:rsid w:val="007D4E0B"/>
    <w:rsid w:val="007D61F4"/>
    <w:rsid w:val="007D6F25"/>
    <w:rsid w:val="007D781E"/>
    <w:rsid w:val="007E0085"/>
    <w:rsid w:val="007E0204"/>
    <w:rsid w:val="007E1D53"/>
    <w:rsid w:val="007E2320"/>
    <w:rsid w:val="007E3568"/>
    <w:rsid w:val="007E3937"/>
    <w:rsid w:val="007E3D33"/>
    <w:rsid w:val="007E535A"/>
    <w:rsid w:val="007E6601"/>
    <w:rsid w:val="007E7AB6"/>
    <w:rsid w:val="007F101B"/>
    <w:rsid w:val="007F1996"/>
    <w:rsid w:val="007F24AE"/>
    <w:rsid w:val="007F24B9"/>
    <w:rsid w:val="007F2731"/>
    <w:rsid w:val="007F2BA2"/>
    <w:rsid w:val="007F338D"/>
    <w:rsid w:val="007F3675"/>
    <w:rsid w:val="007F43A9"/>
    <w:rsid w:val="007F49CF"/>
    <w:rsid w:val="007F57A2"/>
    <w:rsid w:val="007F63FE"/>
    <w:rsid w:val="007F6CC8"/>
    <w:rsid w:val="007F7225"/>
    <w:rsid w:val="00800B5F"/>
    <w:rsid w:val="00800F63"/>
    <w:rsid w:val="00801BAE"/>
    <w:rsid w:val="00801D24"/>
    <w:rsid w:val="008026AA"/>
    <w:rsid w:val="008030D0"/>
    <w:rsid w:val="00803512"/>
    <w:rsid w:val="00804019"/>
    <w:rsid w:val="00804B73"/>
    <w:rsid w:val="008076EB"/>
    <w:rsid w:val="00807B63"/>
    <w:rsid w:val="00810FC4"/>
    <w:rsid w:val="0081124B"/>
    <w:rsid w:val="00812111"/>
    <w:rsid w:val="008125A7"/>
    <w:rsid w:val="008133D6"/>
    <w:rsid w:val="00813577"/>
    <w:rsid w:val="008135D9"/>
    <w:rsid w:val="00814D4D"/>
    <w:rsid w:val="0081562E"/>
    <w:rsid w:val="00817DE9"/>
    <w:rsid w:val="00817EA6"/>
    <w:rsid w:val="00820048"/>
    <w:rsid w:val="0082006B"/>
    <w:rsid w:val="0082063B"/>
    <w:rsid w:val="00821ACD"/>
    <w:rsid w:val="0082381F"/>
    <w:rsid w:val="00823B32"/>
    <w:rsid w:val="00823E09"/>
    <w:rsid w:val="00824377"/>
    <w:rsid w:val="00824FA6"/>
    <w:rsid w:val="008260B8"/>
    <w:rsid w:val="008262FD"/>
    <w:rsid w:val="0082666F"/>
    <w:rsid w:val="008270D5"/>
    <w:rsid w:val="00830ED3"/>
    <w:rsid w:val="00831BDE"/>
    <w:rsid w:val="0083271A"/>
    <w:rsid w:val="00832E38"/>
    <w:rsid w:val="0083311F"/>
    <w:rsid w:val="00833924"/>
    <w:rsid w:val="00835501"/>
    <w:rsid w:val="00835B88"/>
    <w:rsid w:val="00835EB8"/>
    <w:rsid w:val="008363FE"/>
    <w:rsid w:val="00837491"/>
    <w:rsid w:val="008377BF"/>
    <w:rsid w:val="00837A0D"/>
    <w:rsid w:val="008409B4"/>
    <w:rsid w:val="00840DCE"/>
    <w:rsid w:val="00840F1D"/>
    <w:rsid w:val="0084187F"/>
    <w:rsid w:val="00843017"/>
    <w:rsid w:val="00843AF7"/>
    <w:rsid w:val="00844DEF"/>
    <w:rsid w:val="00844F7D"/>
    <w:rsid w:val="00844F8C"/>
    <w:rsid w:val="00845926"/>
    <w:rsid w:val="00847F42"/>
    <w:rsid w:val="00850966"/>
    <w:rsid w:val="00850BAD"/>
    <w:rsid w:val="00850F68"/>
    <w:rsid w:val="0085198F"/>
    <w:rsid w:val="00851CE8"/>
    <w:rsid w:val="008527D2"/>
    <w:rsid w:val="008551FC"/>
    <w:rsid w:val="008610F1"/>
    <w:rsid w:val="00862522"/>
    <w:rsid w:val="0086341B"/>
    <w:rsid w:val="008635A3"/>
    <w:rsid w:val="00863988"/>
    <w:rsid w:val="008649AD"/>
    <w:rsid w:val="00864B27"/>
    <w:rsid w:val="00865503"/>
    <w:rsid w:val="00865506"/>
    <w:rsid w:val="008667A3"/>
    <w:rsid w:val="00867613"/>
    <w:rsid w:val="0087167F"/>
    <w:rsid w:val="00871938"/>
    <w:rsid w:val="008722DB"/>
    <w:rsid w:val="00872D15"/>
    <w:rsid w:val="00874D2B"/>
    <w:rsid w:val="00875AB8"/>
    <w:rsid w:val="00876562"/>
    <w:rsid w:val="00876934"/>
    <w:rsid w:val="00880306"/>
    <w:rsid w:val="0088057D"/>
    <w:rsid w:val="00881982"/>
    <w:rsid w:val="008827C4"/>
    <w:rsid w:val="00882FEE"/>
    <w:rsid w:val="00883C16"/>
    <w:rsid w:val="0088411A"/>
    <w:rsid w:val="00885DAA"/>
    <w:rsid w:val="00885FDB"/>
    <w:rsid w:val="0088644E"/>
    <w:rsid w:val="0088651B"/>
    <w:rsid w:val="00887440"/>
    <w:rsid w:val="0088794F"/>
    <w:rsid w:val="00887952"/>
    <w:rsid w:val="00890A4A"/>
    <w:rsid w:val="00891C6B"/>
    <w:rsid w:val="00892108"/>
    <w:rsid w:val="00892C5F"/>
    <w:rsid w:val="00893244"/>
    <w:rsid w:val="00893C60"/>
    <w:rsid w:val="00894A1F"/>
    <w:rsid w:val="00896E51"/>
    <w:rsid w:val="008A0D23"/>
    <w:rsid w:val="008A21DD"/>
    <w:rsid w:val="008A281A"/>
    <w:rsid w:val="008A51B0"/>
    <w:rsid w:val="008A52B1"/>
    <w:rsid w:val="008A6256"/>
    <w:rsid w:val="008A6E42"/>
    <w:rsid w:val="008B0B95"/>
    <w:rsid w:val="008B19FE"/>
    <w:rsid w:val="008B40D1"/>
    <w:rsid w:val="008B41D3"/>
    <w:rsid w:val="008B5034"/>
    <w:rsid w:val="008B50BD"/>
    <w:rsid w:val="008B540C"/>
    <w:rsid w:val="008B5AA3"/>
    <w:rsid w:val="008B6AAF"/>
    <w:rsid w:val="008B75EE"/>
    <w:rsid w:val="008B7B7E"/>
    <w:rsid w:val="008B7CF5"/>
    <w:rsid w:val="008C0E9B"/>
    <w:rsid w:val="008C481C"/>
    <w:rsid w:val="008C4C08"/>
    <w:rsid w:val="008C52E0"/>
    <w:rsid w:val="008C57EB"/>
    <w:rsid w:val="008C66B3"/>
    <w:rsid w:val="008C73A3"/>
    <w:rsid w:val="008C74AF"/>
    <w:rsid w:val="008C7ED7"/>
    <w:rsid w:val="008C7F16"/>
    <w:rsid w:val="008D04DA"/>
    <w:rsid w:val="008D0631"/>
    <w:rsid w:val="008D0C2E"/>
    <w:rsid w:val="008D2265"/>
    <w:rsid w:val="008D238C"/>
    <w:rsid w:val="008D2460"/>
    <w:rsid w:val="008D2B87"/>
    <w:rsid w:val="008D4383"/>
    <w:rsid w:val="008D4776"/>
    <w:rsid w:val="008D5F20"/>
    <w:rsid w:val="008D60CC"/>
    <w:rsid w:val="008D6955"/>
    <w:rsid w:val="008D6BD8"/>
    <w:rsid w:val="008D7F8D"/>
    <w:rsid w:val="008E022F"/>
    <w:rsid w:val="008E0537"/>
    <w:rsid w:val="008E409C"/>
    <w:rsid w:val="008E4E1D"/>
    <w:rsid w:val="008E4ED7"/>
    <w:rsid w:val="008E4F5F"/>
    <w:rsid w:val="008E5113"/>
    <w:rsid w:val="008E5840"/>
    <w:rsid w:val="008E58E1"/>
    <w:rsid w:val="008F0375"/>
    <w:rsid w:val="008F03BB"/>
    <w:rsid w:val="008F0E4E"/>
    <w:rsid w:val="008F1160"/>
    <w:rsid w:val="008F19E8"/>
    <w:rsid w:val="008F294C"/>
    <w:rsid w:val="008F2C81"/>
    <w:rsid w:val="008F35BE"/>
    <w:rsid w:val="008F5B8C"/>
    <w:rsid w:val="008F5C57"/>
    <w:rsid w:val="008F5FA9"/>
    <w:rsid w:val="008F60A6"/>
    <w:rsid w:val="008F6C8D"/>
    <w:rsid w:val="008F7004"/>
    <w:rsid w:val="008F70FA"/>
    <w:rsid w:val="009002BC"/>
    <w:rsid w:val="009009AA"/>
    <w:rsid w:val="00901B43"/>
    <w:rsid w:val="009032DD"/>
    <w:rsid w:val="009035BD"/>
    <w:rsid w:val="0090372A"/>
    <w:rsid w:val="009048D9"/>
    <w:rsid w:val="009050E3"/>
    <w:rsid w:val="009056FE"/>
    <w:rsid w:val="00906F77"/>
    <w:rsid w:val="0090732B"/>
    <w:rsid w:val="0090785B"/>
    <w:rsid w:val="00907CB6"/>
    <w:rsid w:val="00907D0F"/>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7B0"/>
    <w:rsid w:val="00921853"/>
    <w:rsid w:val="00923E87"/>
    <w:rsid w:val="0092431F"/>
    <w:rsid w:val="0092438B"/>
    <w:rsid w:val="00925DD0"/>
    <w:rsid w:val="00926C58"/>
    <w:rsid w:val="009276DA"/>
    <w:rsid w:val="00927E12"/>
    <w:rsid w:val="009302C3"/>
    <w:rsid w:val="00930ABD"/>
    <w:rsid w:val="00932FDE"/>
    <w:rsid w:val="009332A0"/>
    <w:rsid w:val="009333F3"/>
    <w:rsid w:val="0093395C"/>
    <w:rsid w:val="00933A74"/>
    <w:rsid w:val="00936C4B"/>
    <w:rsid w:val="00936E20"/>
    <w:rsid w:val="00937ED0"/>
    <w:rsid w:val="00940DD7"/>
    <w:rsid w:val="009410A7"/>
    <w:rsid w:val="009412FA"/>
    <w:rsid w:val="00942044"/>
    <w:rsid w:val="009421E5"/>
    <w:rsid w:val="00942595"/>
    <w:rsid w:val="009436BA"/>
    <w:rsid w:val="00943892"/>
    <w:rsid w:val="00943BDE"/>
    <w:rsid w:val="0094440A"/>
    <w:rsid w:val="009457F7"/>
    <w:rsid w:val="00946521"/>
    <w:rsid w:val="009467D2"/>
    <w:rsid w:val="00946865"/>
    <w:rsid w:val="009473C1"/>
    <w:rsid w:val="00947E8E"/>
    <w:rsid w:val="00951696"/>
    <w:rsid w:val="00951D7D"/>
    <w:rsid w:val="00952BE1"/>
    <w:rsid w:val="00952E89"/>
    <w:rsid w:val="0095351B"/>
    <w:rsid w:val="0095375F"/>
    <w:rsid w:val="009555EE"/>
    <w:rsid w:val="00956561"/>
    <w:rsid w:val="00957EF6"/>
    <w:rsid w:val="00960B74"/>
    <w:rsid w:val="0096229E"/>
    <w:rsid w:val="009625CA"/>
    <w:rsid w:val="0096307F"/>
    <w:rsid w:val="00963F7A"/>
    <w:rsid w:val="00964107"/>
    <w:rsid w:val="00964982"/>
    <w:rsid w:val="00964D74"/>
    <w:rsid w:val="00966523"/>
    <w:rsid w:val="0096780A"/>
    <w:rsid w:val="00970AF8"/>
    <w:rsid w:val="00970BCB"/>
    <w:rsid w:val="00974CF4"/>
    <w:rsid w:val="0097519A"/>
    <w:rsid w:val="00975506"/>
    <w:rsid w:val="00976D8C"/>
    <w:rsid w:val="00980315"/>
    <w:rsid w:val="0098040A"/>
    <w:rsid w:val="00981608"/>
    <w:rsid w:val="0098166F"/>
    <w:rsid w:val="00982A91"/>
    <w:rsid w:val="009842B7"/>
    <w:rsid w:val="009845E6"/>
    <w:rsid w:val="009848E7"/>
    <w:rsid w:val="00984CEA"/>
    <w:rsid w:val="009852CB"/>
    <w:rsid w:val="00985D0F"/>
    <w:rsid w:val="00985FE0"/>
    <w:rsid w:val="0098749B"/>
    <w:rsid w:val="00987EA5"/>
    <w:rsid w:val="0099022C"/>
    <w:rsid w:val="00990A32"/>
    <w:rsid w:val="009915FC"/>
    <w:rsid w:val="00992034"/>
    <w:rsid w:val="00995449"/>
    <w:rsid w:val="00995EAD"/>
    <w:rsid w:val="0099622A"/>
    <w:rsid w:val="0099675B"/>
    <w:rsid w:val="00996E6E"/>
    <w:rsid w:val="009978DD"/>
    <w:rsid w:val="00997CF2"/>
    <w:rsid w:val="009A1C5C"/>
    <w:rsid w:val="009A1FAC"/>
    <w:rsid w:val="009A29FA"/>
    <w:rsid w:val="009A3475"/>
    <w:rsid w:val="009A3FC5"/>
    <w:rsid w:val="009A4B94"/>
    <w:rsid w:val="009A6611"/>
    <w:rsid w:val="009A6F5B"/>
    <w:rsid w:val="009A77A6"/>
    <w:rsid w:val="009A78C4"/>
    <w:rsid w:val="009B02D7"/>
    <w:rsid w:val="009B064E"/>
    <w:rsid w:val="009B073F"/>
    <w:rsid w:val="009B0EAD"/>
    <w:rsid w:val="009B1AFD"/>
    <w:rsid w:val="009B33A0"/>
    <w:rsid w:val="009B530D"/>
    <w:rsid w:val="009B552F"/>
    <w:rsid w:val="009B6517"/>
    <w:rsid w:val="009B7E1A"/>
    <w:rsid w:val="009C04D6"/>
    <w:rsid w:val="009C0B2C"/>
    <w:rsid w:val="009C0C70"/>
    <w:rsid w:val="009C1577"/>
    <w:rsid w:val="009C32D9"/>
    <w:rsid w:val="009C46A9"/>
    <w:rsid w:val="009C4D81"/>
    <w:rsid w:val="009C52F5"/>
    <w:rsid w:val="009C571A"/>
    <w:rsid w:val="009C5823"/>
    <w:rsid w:val="009C63E6"/>
    <w:rsid w:val="009C64B7"/>
    <w:rsid w:val="009C7031"/>
    <w:rsid w:val="009C7F48"/>
    <w:rsid w:val="009D172F"/>
    <w:rsid w:val="009D2737"/>
    <w:rsid w:val="009D4B66"/>
    <w:rsid w:val="009D575D"/>
    <w:rsid w:val="009D5994"/>
    <w:rsid w:val="009D70FA"/>
    <w:rsid w:val="009D72DE"/>
    <w:rsid w:val="009E132A"/>
    <w:rsid w:val="009E16A6"/>
    <w:rsid w:val="009E2C5B"/>
    <w:rsid w:val="009E3C04"/>
    <w:rsid w:val="009E4EFC"/>
    <w:rsid w:val="009E5988"/>
    <w:rsid w:val="009E5FDC"/>
    <w:rsid w:val="009E6516"/>
    <w:rsid w:val="009F0A66"/>
    <w:rsid w:val="009F17CB"/>
    <w:rsid w:val="009F19F8"/>
    <w:rsid w:val="009F1A1A"/>
    <w:rsid w:val="009F2F0B"/>
    <w:rsid w:val="009F5923"/>
    <w:rsid w:val="00A00647"/>
    <w:rsid w:val="00A01675"/>
    <w:rsid w:val="00A01E17"/>
    <w:rsid w:val="00A02110"/>
    <w:rsid w:val="00A022B8"/>
    <w:rsid w:val="00A029CD"/>
    <w:rsid w:val="00A03584"/>
    <w:rsid w:val="00A03779"/>
    <w:rsid w:val="00A03FF1"/>
    <w:rsid w:val="00A0524B"/>
    <w:rsid w:val="00A05360"/>
    <w:rsid w:val="00A05DB4"/>
    <w:rsid w:val="00A06596"/>
    <w:rsid w:val="00A069B9"/>
    <w:rsid w:val="00A07B1C"/>
    <w:rsid w:val="00A07F4C"/>
    <w:rsid w:val="00A103FA"/>
    <w:rsid w:val="00A10648"/>
    <w:rsid w:val="00A106A2"/>
    <w:rsid w:val="00A10EE8"/>
    <w:rsid w:val="00A13031"/>
    <w:rsid w:val="00A133D2"/>
    <w:rsid w:val="00A13912"/>
    <w:rsid w:val="00A143B9"/>
    <w:rsid w:val="00A14D86"/>
    <w:rsid w:val="00A1549C"/>
    <w:rsid w:val="00A170BE"/>
    <w:rsid w:val="00A20802"/>
    <w:rsid w:val="00A21FF1"/>
    <w:rsid w:val="00A2223B"/>
    <w:rsid w:val="00A23864"/>
    <w:rsid w:val="00A2424A"/>
    <w:rsid w:val="00A2490F"/>
    <w:rsid w:val="00A24FC5"/>
    <w:rsid w:val="00A25743"/>
    <w:rsid w:val="00A2577A"/>
    <w:rsid w:val="00A259E5"/>
    <w:rsid w:val="00A272D3"/>
    <w:rsid w:val="00A27E81"/>
    <w:rsid w:val="00A30BE5"/>
    <w:rsid w:val="00A31255"/>
    <w:rsid w:val="00A32069"/>
    <w:rsid w:val="00A33EB3"/>
    <w:rsid w:val="00A340F8"/>
    <w:rsid w:val="00A3426F"/>
    <w:rsid w:val="00A35ACD"/>
    <w:rsid w:val="00A363E3"/>
    <w:rsid w:val="00A3725C"/>
    <w:rsid w:val="00A377AD"/>
    <w:rsid w:val="00A377D6"/>
    <w:rsid w:val="00A37E7C"/>
    <w:rsid w:val="00A402BB"/>
    <w:rsid w:val="00A40302"/>
    <w:rsid w:val="00A40BFF"/>
    <w:rsid w:val="00A41140"/>
    <w:rsid w:val="00A414B3"/>
    <w:rsid w:val="00A41704"/>
    <w:rsid w:val="00A41CB5"/>
    <w:rsid w:val="00A428DA"/>
    <w:rsid w:val="00A42FDF"/>
    <w:rsid w:val="00A45510"/>
    <w:rsid w:val="00A47089"/>
    <w:rsid w:val="00A4787C"/>
    <w:rsid w:val="00A50474"/>
    <w:rsid w:val="00A50971"/>
    <w:rsid w:val="00A50F0D"/>
    <w:rsid w:val="00A51A8E"/>
    <w:rsid w:val="00A5378C"/>
    <w:rsid w:val="00A54D5F"/>
    <w:rsid w:val="00A55828"/>
    <w:rsid w:val="00A5626F"/>
    <w:rsid w:val="00A565AE"/>
    <w:rsid w:val="00A57604"/>
    <w:rsid w:val="00A57950"/>
    <w:rsid w:val="00A61472"/>
    <w:rsid w:val="00A61968"/>
    <w:rsid w:val="00A61F3A"/>
    <w:rsid w:val="00A6247A"/>
    <w:rsid w:val="00A62ABC"/>
    <w:rsid w:val="00A62F10"/>
    <w:rsid w:val="00A63B84"/>
    <w:rsid w:val="00A63D4A"/>
    <w:rsid w:val="00A6551F"/>
    <w:rsid w:val="00A675F4"/>
    <w:rsid w:val="00A67E25"/>
    <w:rsid w:val="00A67E32"/>
    <w:rsid w:val="00A67FE9"/>
    <w:rsid w:val="00A72971"/>
    <w:rsid w:val="00A72AA0"/>
    <w:rsid w:val="00A73184"/>
    <w:rsid w:val="00A73727"/>
    <w:rsid w:val="00A75270"/>
    <w:rsid w:val="00A76A4A"/>
    <w:rsid w:val="00A76B7C"/>
    <w:rsid w:val="00A76BD2"/>
    <w:rsid w:val="00A76CE9"/>
    <w:rsid w:val="00A77270"/>
    <w:rsid w:val="00A805CD"/>
    <w:rsid w:val="00A808F3"/>
    <w:rsid w:val="00A81BEA"/>
    <w:rsid w:val="00A81CE1"/>
    <w:rsid w:val="00A8241E"/>
    <w:rsid w:val="00A834E3"/>
    <w:rsid w:val="00A8356D"/>
    <w:rsid w:val="00A83DC5"/>
    <w:rsid w:val="00A84456"/>
    <w:rsid w:val="00A85A27"/>
    <w:rsid w:val="00A85F29"/>
    <w:rsid w:val="00A86CB6"/>
    <w:rsid w:val="00A86DDD"/>
    <w:rsid w:val="00A9088E"/>
    <w:rsid w:val="00A90D8C"/>
    <w:rsid w:val="00A91366"/>
    <w:rsid w:val="00A915E9"/>
    <w:rsid w:val="00A92241"/>
    <w:rsid w:val="00A93041"/>
    <w:rsid w:val="00A93B86"/>
    <w:rsid w:val="00A93ED3"/>
    <w:rsid w:val="00A95824"/>
    <w:rsid w:val="00AA0879"/>
    <w:rsid w:val="00AA1419"/>
    <w:rsid w:val="00AA1C1D"/>
    <w:rsid w:val="00AA1EFE"/>
    <w:rsid w:val="00AA210B"/>
    <w:rsid w:val="00AA277C"/>
    <w:rsid w:val="00AA2EE8"/>
    <w:rsid w:val="00AA4A96"/>
    <w:rsid w:val="00AA4D76"/>
    <w:rsid w:val="00AA68E0"/>
    <w:rsid w:val="00AA7835"/>
    <w:rsid w:val="00AB06E1"/>
    <w:rsid w:val="00AB1960"/>
    <w:rsid w:val="00AB2D1E"/>
    <w:rsid w:val="00AB2FE4"/>
    <w:rsid w:val="00AB3A3F"/>
    <w:rsid w:val="00AB3CEE"/>
    <w:rsid w:val="00AB4438"/>
    <w:rsid w:val="00AB4483"/>
    <w:rsid w:val="00AB44C1"/>
    <w:rsid w:val="00AB4675"/>
    <w:rsid w:val="00AB4814"/>
    <w:rsid w:val="00AB5329"/>
    <w:rsid w:val="00AB5BB8"/>
    <w:rsid w:val="00AB62F2"/>
    <w:rsid w:val="00AB64E3"/>
    <w:rsid w:val="00AB6804"/>
    <w:rsid w:val="00AB6F7B"/>
    <w:rsid w:val="00AB73F8"/>
    <w:rsid w:val="00AC128E"/>
    <w:rsid w:val="00AC130A"/>
    <w:rsid w:val="00AC1A5B"/>
    <w:rsid w:val="00AC397F"/>
    <w:rsid w:val="00AC3EFA"/>
    <w:rsid w:val="00AC4066"/>
    <w:rsid w:val="00AC414E"/>
    <w:rsid w:val="00AC53E6"/>
    <w:rsid w:val="00AC5833"/>
    <w:rsid w:val="00AC6900"/>
    <w:rsid w:val="00AC72FA"/>
    <w:rsid w:val="00AC731F"/>
    <w:rsid w:val="00AD01C1"/>
    <w:rsid w:val="00AD1513"/>
    <w:rsid w:val="00AD1B9A"/>
    <w:rsid w:val="00AD27DE"/>
    <w:rsid w:val="00AD2D94"/>
    <w:rsid w:val="00AD2F65"/>
    <w:rsid w:val="00AD33B0"/>
    <w:rsid w:val="00AD3447"/>
    <w:rsid w:val="00AD3C50"/>
    <w:rsid w:val="00AD45DB"/>
    <w:rsid w:val="00AD49CB"/>
    <w:rsid w:val="00AD4CD3"/>
    <w:rsid w:val="00AD5E32"/>
    <w:rsid w:val="00AD6EA8"/>
    <w:rsid w:val="00AD7613"/>
    <w:rsid w:val="00AE0445"/>
    <w:rsid w:val="00AE1417"/>
    <w:rsid w:val="00AE2AD6"/>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5595"/>
    <w:rsid w:val="00AF745D"/>
    <w:rsid w:val="00AF7B5C"/>
    <w:rsid w:val="00AF7E7D"/>
    <w:rsid w:val="00B0003F"/>
    <w:rsid w:val="00B00112"/>
    <w:rsid w:val="00B01EDC"/>
    <w:rsid w:val="00B045A0"/>
    <w:rsid w:val="00B05B49"/>
    <w:rsid w:val="00B061C2"/>
    <w:rsid w:val="00B066D9"/>
    <w:rsid w:val="00B06B1E"/>
    <w:rsid w:val="00B06BFD"/>
    <w:rsid w:val="00B11575"/>
    <w:rsid w:val="00B11819"/>
    <w:rsid w:val="00B1246B"/>
    <w:rsid w:val="00B137E2"/>
    <w:rsid w:val="00B14716"/>
    <w:rsid w:val="00B162A6"/>
    <w:rsid w:val="00B1683E"/>
    <w:rsid w:val="00B172D2"/>
    <w:rsid w:val="00B17C01"/>
    <w:rsid w:val="00B20155"/>
    <w:rsid w:val="00B205CD"/>
    <w:rsid w:val="00B21776"/>
    <w:rsid w:val="00B23A87"/>
    <w:rsid w:val="00B23D41"/>
    <w:rsid w:val="00B2574E"/>
    <w:rsid w:val="00B26A34"/>
    <w:rsid w:val="00B27623"/>
    <w:rsid w:val="00B27DC8"/>
    <w:rsid w:val="00B30482"/>
    <w:rsid w:val="00B32458"/>
    <w:rsid w:val="00B32F5F"/>
    <w:rsid w:val="00B331D9"/>
    <w:rsid w:val="00B33B52"/>
    <w:rsid w:val="00B351F1"/>
    <w:rsid w:val="00B3616B"/>
    <w:rsid w:val="00B37320"/>
    <w:rsid w:val="00B42B70"/>
    <w:rsid w:val="00B441F0"/>
    <w:rsid w:val="00B44C87"/>
    <w:rsid w:val="00B45CEF"/>
    <w:rsid w:val="00B45EF2"/>
    <w:rsid w:val="00B4618B"/>
    <w:rsid w:val="00B47300"/>
    <w:rsid w:val="00B47F03"/>
    <w:rsid w:val="00B50CFA"/>
    <w:rsid w:val="00B51187"/>
    <w:rsid w:val="00B52C70"/>
    <w:rsid w:val="00B56424"/>
    <w:rsid w:val="00B56553"/>
    <w:rsid w:val="00B57759"/>
    <w:rsid w:val="00B603B6"/>
    <w:rsid w:val="00B618DB"/>
    <w:rsid w:val="00B62DF9"/>
    <w:rsid w:val="00B63376"/>
    <w:rsid w:val="00B645B8"/>
    <w:rsid w:val="00B65B4D"/>
    <w:rsid w:val="00B66881"/>
    <w:rsid w:val="00B66E00"/>
    <w:rsid w:val="00B673A2"/>
    <w:rsid w:val="00B67466"/>
    <w:rsid w:val="00B67857"/>
    <w:rsid w:val="00B74D18"/>
    <w:rsid w:val="00B74EE3"/>
    <w:rsid w:val="00B7671F"/>
    <w:rsid w:val="00B80ED7"/>
    <w:rsid w:val="00B81A45"/>
    <w:rsid w:val="00B81B37"/>
    <w:rsid w:val="00B82338"/>
    <w:rsid w:val="00B8242B"/>
    <w:rsid w:val="00B82A63"/>
    <w:rsid w:val="00B867B2"/>
    <w:rsid w:val="00B876AF"/>
    <w:rsid w:val="00B877B8"/>
    <w:rsid w:val="00B8795B"/>
    <w:rsid w:val="00B90796"/>
    <w:rsid w:val="00B90BD9"/>
    <w:rsid w:val="00B91DE3"/>
    <w:rsid w:val="00B91DF3"/>
    <w:rsid w:val="00B92581"/>
    <w:rsid w:val="00B930B9"/>
    <w:rsid w:val="00B9325F"/>
    <w:rsid w:val="00B93528"/>
    <w:rsid w:val="00B93A4E"/>
    <w:rsid w:val="00B94DD9"/>
    <w:rsid w:val="00BA04BB"/>
    <w:rsid w:val="00BA0C02"/>
    <w:rsid w:val="00BA10A0"/>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1B5"/>
    <w:rsid w:val="00BB398C"/>
    <w:rsid w:val="00BB4E53"/>
    <w:rsid w:val="00BB628F"/>
    <w:rsid w:val="00BB72D3"/>
    <w:rsid w:val="00BB7773"/>
    <w:rsid w:val="00BB7E59"/>
    <w:rsid w:val="00BC0EEA"/>
    <w:rsid w:val="00BC14FF"/>
    <w:rsid w:val="00BC1956"/>
    <w:rsid w:val="00BC1AAC"/>
    <w:rsid w:val="00BC1B92"/>
    <w:rsid w:val="00BC1D9E"/>
    <w:rsid w:val="00BC22B6"/>
    <w:rsid w:val="00BC2969"/>
    <w:rsid w:val="00BC3415"/>
    <w:rsid w:val="00BC34E2"/>
    <w:rsid w:val="00BC3620"/>
    <w:rsid w:val="00BC5FD2"/>
    <w:rsid w:val="00BC6361"/>
    <w:rsid w:val="00BC70F5"/>
    <w:rsid w:val="00BC7278"/>
    <w:rsid w:val="00BD04C6"/>
    <w:rsid w:val="00BD0908"/>
    <w:rsid w:val="00BD0C08"/>
    <w:rsid w:val="00BD1D53"/>
    <w:rsid w:val="00BD1FB7"/>
    <w:rsid w:val="00BD3CBD"/>
    <w:rsid w:val="00BD5DFA"/>
    <w:rsid w:val="00BD711D"/>
    <w:rsid w:val="00BD723F"/>
    <w:rsid w:val="00BE0171"/>
    <w:rsid w:val="00BE07C3"/>
    <w:rsid w:val="00BE0928"/>
    <w:rsid w:val="00BE13B7"/>
    <w:rsid w:val="00BE1F4B"/>
    <w:rsid w:val="00BE22EC"/>
    <w:rsid w:val="00BE2313"/>
    <w:rsid w:val="00BE3AFC"/>
    <w:rsid w:val="00BE3D75"/>
    <w:rsid w:val="00BE7697"/>
    <w:rsid w:val="00BF12E9"/>
    <w:rsid w:val="00BF17FB"/>
    <w:rsid w:val="00BF21C7"/>
    <w:rsid w:val="00BF2452"/>
    <w:rsid w:val="00BF2627"/>
    <w:rsid w:val="00BF3606"/>
    <w:rsid w:val="00BF3C96"/>
    <w:rsid w:val="00BF538F"/>
    <w:rsid w:val="00BF57E4"/>
    <w:rsid w:val="00BF608F"/>
    <w:rsid w:val="00BF7D82"/>
    <w:rsid w:val="00C00D42"/>
    <w:rsid w:val="00C0287F"/>
    <w:rsid w:val="00C03B71"/>
    <w:rsid w:val="00C03CFD"/>
    <w:rsid w:val="00C0522C"/>
    <w:rsid w:val="00C07162"/>
    <w:rsid w:val="00C0721D"/>
    <w:rsid w:val="00C10293"/>
    <w:rsid w:val="00C105E6"/>
    <w:rsid w:val="00C1099C"/>
    <w:rsid w:val="00C10E7C"/>
    <w:rsid w:val="00C11CAC"/>
    <w:rsid w:val="00C11EBB"/>
    <w:rsid w:val="00C12834"/>
    <w:rsid w:val="00C131D0"/>
    <w:rsid w:val="00C14DC2"/>
    <w:rsid w:val="00C15B14"/>
    <w:rsid w:val="00C16A1F"/>
    <w:rsid w:val="00C17799"/>
    <w:rsid w:val="00C20BB9"/>
    <w:rsid w:val="00C20E37"/>
    <w:rsid w:val="00C2216D"/>
    <w:rsid w:val="00C222B1"/>
    <w:rsid w:val="00C22637"/>
    <w:rsid w:val="00C24953"/>
    <w:rsid w:val="00C24CAE"/>
    <w:rsid w:val="00C26616"/>
    <w:rsid w:val="00C26E18"/>
    <w:rsid w:val="00C27C68"/>
    <w:rsid w:val="00C30FF2"/>
    <w:rsid w:val="00C3100A"/>
    <w:rsid w:val="00C32157"/>
    <w:rsid w:val="00C33DE6"/>
    <w:rsid w:val="00C33F3D"/>
    <w:rsid w:val="00C34140"/>
    <w:rsid w:val="00C34589"/>
    <w:rsid w:val="00C353FE"/>
    <w:rsid w:val="00C35C0E"/>
    <w:rsid w:val="00C363C5"/>
    <w:rsid w:val="00C374CF"/>
    <w:rsid w:val="00C4127B"/>
    <w:rsid w:val="00C417D2"/>
    <w:rsid w:val="00C42489"/>
    <w:rsid w:val="00C43414"/>
    <w:rsid w:val="00C4440D"/>
    <w:rsid w:val="00C453D8"/>
    <w:rsid w:val="00C45619"/>
    <w:rsid w:val="00C45728"/>
    <w:rsid w:val="00C46B03"/>
    <w:rsid w:val="00C472E9"/>
    <w:rsid w:val="00C4777E"/>
    <w:rsid w:val="00C478C7"/>
    <w:rsid w:val="00C47B61"/>
    <w:rsid w:val="00C47EE7"/>
    <w:rsid w:val="00C47F1B"/>
    <w:rsid w:val="00C50BBC"/>
    <w:rsid w:val="00C50DBE"/>
    <w:rsid w:val="00C51C6D"/>
    <w:rsid w:val="00C5284C"/>
    <w:rsid w:val="00C536CC"/>
    <w:rsid w:val="00C53894"/>
    <w:rsid w:val="00C53992"/>
    <w:rsid w:val="00C548D2"/>
    <w:rsid w:val="00C55543"/>
    <w:rsid w:val="00C55E1C"/>
    <w:rsid w:val="00C56179"/>
    <w:rsid w:val="00C5623D"/>
    <w:rsid w:val="00C5676D"/>
    <w:rsid w:val="00C568CA"/>
    <w:rsid w:val="00C57649"/>
    <w:rsid w:val="00C578A1"/>
    <w:rsid w:val="00C579A3"/>
    <w:rsid w:val="00C606A0"/>
    <w:rsid w:val="00C60A2E"/>
    <w:rsid w:val="00C613D4"/>
    <w:rsid w:val="00C615F2"/>
    <w:rsid w:val="00C61CAF"/>
    <w:rsid w:val="00C625A0"/>
    <w:rsid w:val="00C62C64"/>
    <w:rsid w:val="00C62EA9"/>
    <w:rsid w:val="00C63390"/>
    <w:rsid w:val="00C64F62"/>
    <w:rsid w:val="00C6571D"/>
    <w:rsid w:val="00C6652E"/>
    <w:rsid w:val="00C666FD"/>
    <w:rsid w:val="00C66BE1"/>
    <w:rsid w:val="00C66ECB"/>
    <w:rsid w:val="00C675D2"/>
    <w:rsid w:val="00C701FC"/>
    <w:rsid w:val="00C70770"/>
    <w:rsid w:val="00C70C85"/>
    <w:rsid w:val="00C71142"/>
    <w:rsid w:val="00C72120"/>
    <w:rsid w:val="00C72233"/>
    <w:rsid w:val="00C72327"/>
    <w:rsid w:val="00C73B0F"/>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6714"/>
    <w:rsid w:val="00C872E8"/>
    <w:rsid w:val="00C87A49"/>
    <w:rsid w:val="00C90895"/>
    <w:rsid w:val="00C91B93"/>
    <w:rsid w:val="00C91BDE"/>
    <w:rsid w:val="00C939A0"/>
    <w:rsid w:val="00C94063"/>
    <w:rsid w:val="00C9419A"/>
    <w:rsid w:val="00C944B3"/>
    <w:rsid w:val="00C94AA5"/>
    <w:rsid w:val="00C9504B"/>
    <w:rsid w:val="00C966D2"/>
    <w:rsid w:val="00CA0318"/>
    <w:rsid w:val="00CA05D2"/>
    <w:rsid w:val="00CA14F1"/>
    <w:rsid w:val="00CA1BDA"/>
    <w:rsid w:val="00CA1F2D"/>
    <w:rsid w:val="00CA323A"/>
    <w:rsid w:val="00CA3895"/>
    <w:rsid w:val="00CA5A6A"/>
    <w:rsid w:val="00CA6D87"/>
    <w:rsid w:val="00CA6E04"/>
    <w:rsid w:val="00CA701D"/>
    <w:rsid w:val="00CB0349"/>
    <w:rsid w:val="00CB14E4"/>
    <w:rsid w:val="00CB1CB2"/>
    <w:rsid w:val="00CB5980"/>
    <w:rsid w:val="00CC0EE0"/>
    <w:rsid w:val="00CC103B"/>
    <w:rsid w:val="00CC16A9"/>
    <w:rsid w:val="00CC1A46"/>
    <w:rsid w:val="00CC37F8"/>
    <w:rsid w:val="00CC54A4"/>
    <w:rsid w:val="00CC60CC"/>
    <w:rsid w:val="00CC6965"/>
    <w:rsid w:val="00CC7805"/>
    <w:rsid w:val="00CC7F60"/>
    <w:rsid w:val="00CC7FD3"/>
    <w:rsid w:val="00CD014D"/>
    <w:rsid w:val="00CD115C"/>
    <w:rsid w:val="00CD1601"/>
    <w:rsid w:val="00CD2A7B"/>
    <w:rsid w:val="00CD2FD6"/>
    <w:rsid w:val="00CD31F1"/>
    <w:rsid w:val="00CD33F7"/>
    <w:rsid w:val="00CD3A57"/>
    <w:rsid w:val="00CD3C12"/>
    <w:rsid w:val="00CD3E8C"/>
    <w:rsid w:val="00CD4863"/>
    <w:rsid w:val="00CD4B83"/>
    <w:rsid w:val="00CE16D8"/>
    <w:rsid w:val="00CE1718"/>
    <w:rsid w:val="00CE2669"/>
    <w:rsid w:val="00CE2BE8"/>
    <w:rsid w:val="00CE36E4"/>
    <w:rsid w:val="00CE48C2"/>
    <w:rsid w:val="00CE551A"/>
    <w:rsid w:val="00CE554C"/>
    <w:rsid w:val="00CE72D9"/>
    <w:rsid w:val="00CE7649"/>
    <w:rsid w:val="00CE7C52"/>
    <w:rsid w:val="00CE7D27"/>
    <w:rsid w:val="00CF0662"/>
    <w:rsid w:val="00CF14C7"/>
    <w:rsid w:val="00CF19CE"/>
    <w:rsid w:val="00CF2276"/>
    <w:rsid w:val="00CF2A24"/>
    <w:rsid w:val="00CF2C33"/>
    <w:rsid w:val="00CF4D33"/>
    <w:rsid w:val="00CF63EE"/>
    <w:rsid w:val="00CF65DE"/>
    <w:rsid w:val="00CF6950"/>
    <w:rsid w:val="00CF700C"/>
    <w:rsid w:val="00D00303"/>
    <w:rsid w:val="00D00376"/>
    <w:rsid w:val="00D003B3"/>
    <w:rsid w:val="00D01828"/>
    <w:rsid w:val="00D01838"/>
    <w:rsid w:val="00D030C7"/>
    <w:rsid w:val="00D0381A"/>
    <w:rsid w:val="00D04C5E"/>
    <w:rsid w:val="00D05BEC"/>
    <w:rsid w:val="00D062FB"/>
    <w:rsid w:val="00D07774"/>
    <w:rsid w:val="00D1056B"/>
    <w:rsid w:val="00D10A86"/>
    <w:rsid w:val="00D10B8A"/>
    <w:rsid w:val="00D124AE"/>
    <w:rsid w:val="00D12705"/>
    <w:rsid w:val="00D12F2C"/>
    <w:rsid w:val="00D13BCD"/>
    <w:rsid w:val="00D13EAA"/>
    <w:rsid w:val="00D13EE1"/>
    <w:rsid w:val="00D149D4"/>
    <w:rsid w:val="00D153DE"/>
    <w:rsid w:val="00D15E98"/>
    <w:rsid w:val="00D202FA"/>
    <w:rsid w:val="00D215A2"/>
    <w:rsid w:val="00D215E4"/>
    <w:rsid w:val="00D219BA"/>
    <w:rsid w:val="00D2226A"/>
    <w:rsid w:val="00D22BF9"/>
    <w:rsid w:val="00D233C1"/>
    <w:rsid w:val="00D23433"/>
    <w:rsid w:val="00D30CC3"/>
    <w:rsid w:val="00D30F1B"/>
    <w:rsid w:val="00D320C2"/>
    <w:rsid w:val="00D325A0"/>
    <w:rsid w:val="00D33D7A"/>
    <w:rsid w:val="00D34B29"/>
    <w:rsid w:val="00D352F1"/>
    <w:rsid w:val="00D3543D"/>
    <w:rsid w:val="00D35850"/>
    <w:rsid w:val="00D35866"/>
    <w:rsid w:val="00D36D4B"/>
    <w:rsid w:val="00D402DF"/>
    <w:rsid w:val="00D40F11"/>
    <w:rsid w:val="00D42620"/>
    <w:rsid w:val="00D42896"/>
    <w:rsid w:val="00D43950"/>
    <w:rsid w:val="00D44E14"/>
    <w:rsid w:val="00D4508E"/>
    <w:rsid w:val="00D465F9"/>
    <w:rsid w:val="00D5057E"/>
    <w:rsid w:val="00D5066D"/>
    <w:rsid w:val="00D506A5"/>
    <w:rsid w:val="00D519E3"/>
    <w:rsid w:val="00D5289B"/>
    <w:rsid w:val="00D53E73"/>
    <w:rsid w:val="00D553D1"/>
    <w:rsid w:val="00D57207"/>
    <w:rsid w:val="00D57222"/>
    <w:rsid w:val="00D60DDB"/>
    <w:rsid w:val="00D60E24"/>
    <w:rsid w:val="00D618FA"/>
    <w:rsid w:val="00D63A02"/>
    <w:rsid w:val="00D63A85"/>
    <w:rsid w:val="00D63EFF"/>
    <w:rsid w:val="00D644F7"/>
    <w:rsid w:val="00D64B8E"/>
    <w:rsid w:val="00D64E17"/>
    <w:rsid w:val="00D65749"/>
    <w:rsid w:val="00D65B51"/>
    <w:rsid w:val="00D70656"/>
    <w:rsid w:val="00D70941"/>
    <w:rsid w:val="00D7181A"/>
    <w:rsid w:val="00D71839"/>
    <w:rsid w:val="00D72F10"/>
    <w:rsid w:val="00D7457E"/>
    <w:rsid w:val="00D74AF0"/>
    <w:rsid w:val="00D75B11"/>
    <w:rsid w:val="00D80BD3"/>
    <w:rsid w:val="00D81FE6"/>
    <w:rsid w:val="00D824F1"/>
    <w:rsid w:val="00D8377E"/>
    <w:rsid w:val="00D83E09"/>
    <w:rsid w:val="00D850F3"/>
    <w:rsid w:val="00D8558C"/>
    <w:rsid w:val="00D85E25"/>
    <w:rsid w:val="00D85E8D"/>
    <w:rsid w:val="00D879F5"/>
    <w:rsid w:val="00D87CCC"/>
    <w:rsid w:val="00D90926"/>
    <w:rsid w:val="00D90F4D"/>
    <w:rsid w:val="00D91046"/>
    <w:rsid w:val="00D91379"/>
    <w:rsid w:val="00D9244C"/>
    <w:rsid w:val="00D92D02"/>
    <w:rsid w:val="00D92E88"/>
    <w:rsid w:val="00D936E5"/>
    <w:rsid w:val="00D94C4A"/>
    <w:rsid w:val="00D957C5"/>
    <w:rsid w:val="00D9644F"/>
    <w:rsid w:val="00D96EB9"/>
    <w:rsid w:val="00D97E89"/>
    <w:rsid w:val="00D97FD2"/>
    <w:rsid w:val="00DA5220"/>
    <w:rsid w:val="00DA5B81"/>
    <w:rsid w:val="00DA5D0D"/>
    <w:rsid w:val="00DA72B2"/>
    <w:rsid w:val="00DA754C"/>
    <w:rsid w:val="00DB332E"/>
    <w:rsid w:val="00DB38C8"/>
    <w:rsid w:val="00DB4922"/>
    <w:rsid w:val="00DB4D66"/>
    <w:rsid w:val="00DB4DBB"/>
    <w:rsid w:val="00DB5509"/>
    <w:rsid w:val="00DB6290"/>
    <w:rsid w:val="00DB7651"/>
    <w:rsid w:val="00DB7EC4"/>
    <w:rsid w:val="00DC0325"/>
    <w:rsid w:val="00DC0FBC"/>
    <w:rsid w:val="00DC14EE"/>
    <w:rsid w:val="00DC1E87"/>
    <w:rsid w:val="00DC232C"/>
    <w:rsid w:val="00DC2867"/>
    <w:rsid w:val="00DC3427"/>
    <w:rsid w:val="00DC4285"/>
    <w:rsid w:val="00DC672A"/>
    <w:rsid w:val="00DC72E5"/>
    <w:rsid w:val="00DC7B30"/>
    <w:rsid w:val="00DC7DB2"/>
    <w:rsid w:val="00DD0357"/>
    <w:rsid w:val="00DD0B8E"/>
    <w:rsid w:val="00DD0D9B"/>
    <w:rsid w:val="00DD1F70"/>
    <w:rsid w:val="00DD4943"/>
    <w:rsid w:val="00DD6454"/>
    <w:rsid w:val="00DD6E0F"/>
    <w:rsid w:val="00DD792C"/>
    <w:rsid w:val="00DD7BA9"/>
    <w:rsid w:val="00DD7D28"/>
    <w:rsid w:val="00DE0291"/>
    <w:rsid w:val="00DE045B"/>
    <w:rsid w:val="00DE1BBA"/>
    <w:rsid w:val="00DE21A9"/>
    <w:rsid w:val="00DE2416"/>
    <w:rsid w:val="00DE481D"/>
    <w:rsid w:val="00DE550B"/>
    <w:rsid w:val="00DE5AEB"/>
    <w:rsid w:val="00DE606D"/>
    <w:rsid w:val="00DE7897"/>
    <w:rsid w:val="00DE7921"/>
    <w:rsid w:val="00DF0741"/>
    <w:rsid w:val="00DF170A"/>
    <w:rsid w:val="00DF2217"/>
    <w:rsid w:val="00DF2A83"/>
    <w:rsid w:val="00DF3B54"/>
    <w:rsid w:val="00DF5A20"/>
    <w:rsid w:val="00DF7029"/>
    <w:rsid w:val="00DF7B20"/>
    <w:rsid w:val="00E0027D"/>
    <w:rsid w:val="00E00637"/>
    <w:rsid w:val="00E016AF"/>
    <w:rsid w:val="00E034C2"/>
    <w:rsid w:val="00E03FE5"/>
    <w:rsid w:val="00E03FF9"/>
    <w:rsid w:val="00E04835"/>
    <w:rsid w:val="00E05292"/>
    <w:rsid w:val="00E058BB"/>
    <w:rsid w:val="00E06041"/>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ADD"/>
    <w:rsid w:val="00E24164"/>
    <w:rsid w:val="00E242DB"/>
    <w:rsid w:val="00E260FE"/>
    <w:rsid w:val="00E2681D"/>
    <w:rsid w:val="00E26D5E"/>
    <w:rsid w:val="00E27125"/>
    <w:rsid w:val="00E30593"/>
    <w:rsid w:val="00E3084C"/>
    <w:rsid w:val="00E31025"/>
    <w:rsid w:val="00E311B4"/>
    <w:rsid w:val="00E31B26"/>
    <w:rsid w:val="00E32126"/>
    <w:rsid w:val="00E32A03"/>
    <w:rsid w:val="00E3388F"/>
    <w:rsid w:val="00E33D1C"/>
    <w:rsid w:val="00E34134"/>
    <w:rsid w:val="00E347EA"/>
    <w:rsid w:val="00E34AD8"/>
    <w:rsid w:val="00E356A7"/>
    <w:rsid w:val="00E36065"/>
    <w:rsid w:val="00E3662D"/>
    <w:rsid w:val="00E40730"/>
    <w:rsid w:val="00E408CA"/>
    <w:rsid w:val="00E40F1B"/>
    <w:rsid w:val="00E412E2"/>
    <w:rsid w:val="00E41F85"/>
    <w:rsid w:val="00E42868"/>
    <w:rsid w:val="00E42B90"/>
    <w:rsid w:val="00E434DE"/>
    <w:rsid w:val="00E434DF"/>
    <w:rsid w:val="00E43734"/>
    <w:rsid w:val="00E43BE9"/>
    <w:rsid w:val="00E44F97"/>
    <w:rsid w:val="00E458A4"/>
    <w:rsid w:val="00E4662D"/>
    <w:rsid w:val="00E46C91"/>
    <w:rsid w:val="00E46FF3"/>
    <w:rsid w:val="00E4737C"/>
    <w:rsid w:val="00E5158C"/>
    <w:rsid w:val="00E5162E"/>
    <w:rsid w:val="00E529DF"/>
    <w:rsid w:val="00E5316F"/>
    <w:rsid w:val="00E53842"/>
    <w:rsid w:val="00E53ECC"/>
    <w:rsid w:val="00E542D4"/>
    <w:rsid w:val="00E54C51"/>
    <w:rsid w:val="00E54F54"/>
    <w:rsid w:val="00E550E2"/>
    <w:rsid w:val="00E55AD1"/>
    <w:rsid w:val="00E5629F"/>
    <w:rsid w:val="00E56497"/>
    <w:rsid w:val="00E5667B"/>
    <w:rsid w:val="00E568AE"/>
    <w:rsid w:val="00E57240"/>
    <w:rsid w:val="00E57720"/>
    <w:rsid w:val="00E57F05"/>
    <w:rsid w:val="00E6023C"/>
    <w:rsid w:val="00E610AB"/>
    <w:rsid w:val="00E61275"/>
    <w:rsid w:val="00E615F4"/>
    <w:rsid w:val="00E616ED"/>
    <w:rsid w:val="00E6472A"/>
    <w:rsid w:val="00E64921"/>
    <w:rsid w:val="00E64AD7"/>
    <w:rsid w:val="00E65882"/>
    <w:rsid w:val="00E7003E"/>
    <w:rsid w:val="00E70FE6"/>
    <w:rsid w:val="00E71BD4"/>
    <w:rsid w:val="00E722D2"/>
    <w:rsid w:val="00E73565"/>
    <w:rsid w:val="00E7578A"/>
    <w:rsid w:val="00E75B70"/>
    <w:rsid w:val="00E75B7F"/>
    <w:rsid w:val="00E75F21"/>
    <w:rsid w:val="00E77102"/>
    <w:rsid w:val="00E7711F"/>
    <w:rsid w:val="00E8025C"/>
    <w:rsid w:val="00E8133B"/>
    <w:rsid w:val="00E81BA4"/>
    <w:rsid w:val="00E828EC"/>
    <w:rsid w:val="00E830F5"/>
    <w:rsid w:val="00E837FB"/>
    <w:rsid w:val="00E83832"/>
    <w:rsid w:val="00E83A22"/>
    <w:rsid w:val="00E85132"/>
    <w:rsid w:val="00E85844"/>
    <w:rsid w:val="00E86224"/>
    <w:rsid w:val="00E877B9"/>
    <w:rsid w:val="00E87B6A"/>
    <w:rsid w:val="00E87DF5"/>
    <w:rsid w:val="00E90E59"/>
    <w:rsid w:val="00E91375"/>
    <w:rsid w:val="00E91FA1"/>
    <w:rsid w:val="00E92099"/>
    <w:rsid w:val="00E924AF"/>
    <w:rsid w:val="00E92766"/>
    <w:rsid w:val="00E9282D"/>
    <w:rsid w:val="00E93952"/>
    <w:rsid w:val="00E93E26"/>
    <w:rsid w:val="00E94106"/>
    <w:rsid w:val="00E96287"/>
    <w:rsid w:val="00E96561"/>
    <w:rsid w:val="00E9761F"/>
    <w:rsid w:val="00E97DAD"/>
    <w:rsid w:val="00E97DDF"/>
    <w:rsid w:val="00EA0366"/>
    <w:rsid w:val="00EA0A6C"/>
    <w:rsid w:val="00EA0CA6"/>
    <w:rsid w:val="00EA1922"/>
    <w:rsid w:val="00EA1E0C"/>
    <w:rsid w:val="00EA28F1"/>
    <w:rsid w:val="00EA3418"/>
    <w:rsid w:val="00EA42D1"/>
    <w:rsid w:val="00EA4D13"/>
    <w:rsid w:val="00EA4DC4"/>
    <w:rsid w:val="00EA7B30"/>
    <w:rsid w:val="00EA7E04"/>
    <w:rsid w:val="00EB0D15"/>
    <w:rsid w:val="00EB1733"/>
    <w:rsid w:val="00EB2955"/>
    <w:rsid w:val="00EB2C63"/>
    <w:rsid w:val="00EB2F6E"/>
    <w:rsid w:val="00EB2F7A"/>
    <w:rsid w:val="00EB32E6"/>
    <w:rsid w:val="00EB3A6C"/>
    <w:rsid w:val="00EB431B"/>
    <w:rsid w:val="00EB4A6B"/>
    <w:rsid w:val="00EB4D31"/>
    <w:rsid w:val="00EB6C18"/>
    <w:rsid w:val="00EB6EB4"/>
    <w:rsid w:val="00EC036F"/>
    <w:rsid w:val="00EC0A86"/>
    <w:rsid w:val="00EC10B2"/>
    <w:rsid w:val="00EC1C3E"/>
    <w:rsid w:val="00EC2117"/>
    <w:rsid w:val="00EC383E"/>
    <w:rsid w:val="00EC59E1"/>
    <w:rsid w:val="00EC5E8A"/>
    <w:rsid w:val="00EC7DCE"/>
    <w:rsid w:val="00ED1137"/>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793"/>
    <w:rsid w:val="00EF09CA"/>
    <w:rsid w:val="00EF11C7"/>
    <w:rsid w:val="00EF2E9A"/>
    <w:rsid w:val="00EF3242"/>
    <w:rsid w:val="00EF3DE5"/>
    <w:rsid w:val="00EF5218"/>
    <w:rsid w:val="00EF6B73"/>
    <w:rsid w:val="00EF6D45"/>
    <w:rsid w:val="00F000F7"/>
    <w:rsid w:val="00F00382"/>
    <w:rsid w:val="00F03D3A"/>
    <w:rsid w:val="00F0524A"/>
    <w:rsid w:val="00F05B7C"/>
    <w:rsid w:val="00F109D2"/>
    <w:rsid w:val="00F112F2"/>
    <w:rsid w:val="00F11A37"/>
    <w:rsid w:val="00F12DBC"/>
    <w:rsid w:val="00F132CC"/>
    <w:rsid w:val="00F1342F"/>
    <w:rsid w:val="00F13999"/>
    <w:rsid w:val="00F13DD1"/>
    <w:rsid w:val="00F149E9"/>
    <w:rsid w:val="00F1500C"/>
    <w:rsid w:val="00F15ACD"/>
    <w:rsid w:val="00F17D91"/>
    <w:rsid w:val="00F17F84"/>
    <w:rsid w:val="00F2082B"/>
    <w:rsid w:val="00F20868"/>
    <w:rsid w:val="00F20F84"/>
    <w:rsid w:val="00F21D5A"/>
    <w:rsid w:val="00F222ED"/>
    <w:rsid w:val="00F22EA3"/>
    <w:rsid w:val="00F239D8"/>
    <w:rsid w:val="00F24645"/>
    <w:rsid w:val="00F249D3"/>
    <w:rsid w:val="00F2509D"/>
    <w:rsid w:val="00F252FB"/>
    <w:rsid w:val="00F2665B"/>
    <w:rsid w:val="00F27104"/>
    <w:rsid w:val="00F31125"/>
    <w:rsid w:val="00F32071"/>
    <w:rsid w:val="00F33BCD"/>
    <w:rsid w:val="00F33E71"/>
    <w:rsid w:val="00F34021"/>
    <w:rsid w:val="00F346D8"/>
    <w:rsid w:val="00F35B1E"/>
    <w:rsid w:val="00F3680B"/>
    <w:rsid w:val="00F36B52"/>
    <w:rsid w:val="00F40537"/>
    <w:rsid w:val="00F4081A"/>
    <w:rsid w:val="00F415F4"/>
    <w:rsid w:val="00F43E0E"/>
    <w:rsid w:val="00F45297"/>
    <w:rsid w:val="00F4654C"/>
    <w:rsid w:val="00F476FA"/>
    <w:rsid w:val="00F47AB1"/>
    <w:rsid w:val="00F47BE5"/>
    <w:rsid w:val="00F47DEC"/>
    <w:rsid w:val="00F5035C"/>
    <w:rsid w:val="00F5078E"/>
    <w:rsid w:val="00F5224D"/>
    <w:rsid w:val="00F534BF"/>
    <w:rsid w:val="00F534FC"/>
    <w:rsid w:val="00F54FE5"/>
    <w:rsid w:val="00F566CB"/>
    <w:rsid w:val="00F571BC"/>
    <w:rsid w:val="00F612A2"/>
    <w:rsid w:val="00F61BA4"/>
    <w:rsid w:val="00F62851"/>
    <w:rsid w:val="00F62D6F"/>
    <w:rsid w:val="00F632C4"/>
    <w:rsid w:val="00F647E3"/>
    <w:rsid w:val="00F65372"/>
    <w:rsid w:val="00F666A8"/>
    <w:rsid w:val="00F66D61"/>
    <w:rsid w:val="00F672F8"/>
    <w:rsid w:val="00F70726"/>
    <w:rsid w:val="00F719EC"/>
    <w:rsid w:val="00F72045"/>
    <w:rsid w:val="00F7208E"/>
    <w:rsid w:val="00F728A6"/>
    <w:rsid w:val="00F72F43"/>
    <w:rsid w:val="00F7346C"/>
    <w:rsid w:val="00F75FCB"/>
    <w:rsid w:val="00F80694"/>
    <w:rsid w:val="00F81A85"/>
    <w:rsid w:val="00F8246D"/>
    <w:rsid w:val="00F8269E"/>
    <w:rsid w:val="00F84080"/>
    <w:rsid w:val="00F84914"/>
    <w:rsid w:val="00F85266"/>
    <w:rsid w:val="00F8571F"/>
    <w:rsid w:val="00F8603D"/>
    <w:rsid w:val="00F8684A"/>
    <w:rsid w:val="00F86C66"/>
    <w:rsid w:val="00F86DA7"/>
    <w:rsid w:val="00F87301"/>
    <w:rsid w:val="00F9119E"/>
    <w:rsid w:val="00F93109"/>
    <w:rsid w:val="00F9331D"/>
    <w:rsid w:val="00F93F05"/>
    <w:rsid w:val="00F956F5"/>
    <w:rsid w:val="00F95918"/>
    <w:rsid w:val="00F95AD4"/>
    <w:rsid w:val="00F95E9C"/>
    <w:rsid w:val="00F9641C"/>
    <w:rsid w:val="00F9643F"/>
    <w:rsid w:val="00F976EE"/>
    <w:rsid w:val="00F97830"/>
    <w:rsid w:val="00F978CE"/>
    <w:rsid w:val="00FA0017"/>
    <w:rsid w:val="00FA0197"/>
    <w:rsid w:val="00FA051D"/>
    <w:rsid w:val="00FA0766"/>
    <w:rsid w:val="00FA12F1"/>
    <w:rsid w:val="00FA17CC"/>
    <w:rsid w:val="00FA1A67"/>
    <w:rsid w:val="00FA327C"/>
    <w:rsid w:val="00FA352D"/>
    <w:rsid w:val="00FA4596"/>
    <w:rsid w:val="00FA4D10"/>
    <w:rsid w:val="00FA4F8D"/>
    <w:rsid w:val="00FA589E"/>
    <w:rsid w:val="00FA78CD"/>
    <w:rsid w:val="00FA798D"/>
    <w:rsid w:val="00FA7A9C"/>
    <w:rsid w:val="00FA7B0A"/>
    <w:rsid w:val="00FB005F"/>
    <w:rsid w:val="00FB13D3"/>
    <w:rsid w:val="00FB1987"/>
    <w:rsid w:val="00FB1CE3"/>
    <w:rsid w:val="00FB2438"/>
    <w:rsid w:val="00FB36F5"/>
    <w:rsid w:val="00FB3C31"/>
    <w:rsid w:val="00FB69F6"/>
    <w:rsid w:val="00FC0C30"/>
    <w:rsid w:val="00FC1C15"/>
    <w:rsid w:val="00FC2DE7"/>
    <w:rsid w:val="00FC3416"/>
    <w:rsid w:val="00FC3C70"/>
    <w:rsid w:val="00FC3E8E"/>
    <w:rsid w:val="00FC3F7D"/>
    <w:rsid w:val="00FC3FEE"/>
    <w:rsid w:val="00FC4156"/>
    <w:rsid w:val="00FC4DE1"/>
    <w:rsid w:val="00FC62E4"/>
    <w:rsid w:val="00FC635D"/>
    <w:rsid w:val="00FC6FD6"/>
    <w:rsid w:val="00FC7855"/>
    <w:rsid w:val="00FC7D9C"/>
    <w:rsid w:val="00FC7DA0"/>
    <w:rsid w:val="00FD0A6A"/>
    <w:rsid w:val="00FD2DE8"/>
    <w:rsid w:val="00FD3657"/>
    <w:rsid w:val="00FD44C2"/>
    <w:rsid w:val="00FD4780"/>
    <w:rsid w:val="00FD485D"/>
    <w:rsid w:val="00FD5D19"/>
    <w:rsid w:val="00FD5D86"/>
    <w:rsid w:val="00FD5F56"/>
    <w:rsid w:val="00FD6F83"/>
    <w:rsid w:val="00FD7AC0"/>
    <w:rsid w:val="00FD7DA9"/>
    <w:rsid w:val="00FE027A"/>
    <w:rsid w:val="00FE1FB7"/>
    <w:rsid w:val="00FE23D5"/>
    <w:rsid w:val="00FE2786"/>
    <w:rsid w:val="00FE2E92"/>
    <w:rsid w:val="00FE3E04"/>
    <w:rsid w:val="00FE4C84"/>
    <w:rsid w:val="00FE50E2"/>
    <w:rsid w:val="00FE6538"/>
    <w:rsid w:val="00FE67E5"/>
    <w:rsid w:val="00FE70BA"/>
    <w:rsid w:val="00FE755E"/>
    <w:rsid w:val="00FE7880"/>
    <w:rsid w:val="00FE7DC6"/>
    <w:rsid w:val="00FF0000"/>
    <w:rsid w:val="00FF1325"/>
    <w:rsid w:val="00FF2D4D"/>
    <w:rsid w:val="00FF35DA"/>
    <w:rsid w:val="00FF366A"/>
    <w:rsid w:val="00FF3EC8"/>
    <w:rsid w:val="00FF4FE0"/>
    <w:rsid w:val="00FF55D4"/>
    <w:rsid w:val="00FF6420"/>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572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rsid w:val="000F4732"/>
  </w:style>
  <w:style w:type="numbering" w:customStyle="1" w:styleId="ListNo5">
    <w:name w:val="List No"/>
    <w:uiPriority w:val="99"/>
    <w:semiHidden/>
    <w:unhideWhenUsed/>
    <w:rsid w:val="00AE5CBF"/>
  </w:style>
  <w:style w:type="numbering" w:customStyle="1" w:styleId="ListNo6">
    <w:name w:val="List No"/>
    <w:uiPriority w:val="99"/>
    <w:semiHidden/>
    <w:unhideWhenUsed/>
    <w:rsid w:val="00813577"/>
  </w:style>
  <w:style w:type="numbering" w:customStyle="1" w:styleId="ListNo7">
    <w:name w:val="List No"/>
    <w:uiPriority w:val="99"/>
    <w:semiHidden/>
    <w:unhideWhenUsed/>
    <w:rsid w:val="00E12FEF"/>
  </w:style>
  <w:style w:type="numbering" w:customStyle="1" w:styleId="ListNo8">
    <w:name w:val="List No"/>
    <w:uiPriority w:val="99"/>
    <w:semiHidden/>
    <w:unhideWhenUsed/>
    <w:rsid w:val="00E75B7F"/>
  </w:style>
  <w:style w:type="numbering" w:customStyle="1" w:styleId="ListNo9">
    <w:name w:val="List No"/>
    <w:uiPriority w:val="99"/>
    <w:semiHidden/>
    <w:unhideWhenUsed/>
    <w:rsid w:val="00ED4C96"/>
  </w:style>
  <w:style w:type="numbering" w:customStyle="1" w:styleId="ListNoa">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5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tabs>
        <w:tab w:val="clear" w:pos="3207"/>
        <w:tab w:val="num" w:pos="1080"/>
      </w:tabs>
      <w:spacing w:after="60"/>
      <w:ind w:left="851"/>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1"/>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1"/>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4"/>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4"/>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5"/>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6"/>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 w:type="paragraph" w:customStyle="1" w:styleId="TableParagraph">
    <w:name w:val="Table Paragraph"/>
    <w:basedOn w:val="Normal"/>
    <w:uiPriority w:val="1"/>
    <w:qFormat/>
    <w:rsid w:val="00C45728"/>
    <w:pPr>
      <w:widowControl w:val="0"/>
      <w:autoSpaceDE w:val="0"/>
      <w:autoSpaceDN w:val="0"/>
      <w:jc w:val="left"/>
    </w:pPr>
    <w:rPr>
      <w:rFonts w:ascii="Times New Roman" w:hAnsi="Times New Roman"/>
      <w:sz w:val="22"/>
      <w:szCs w:val="22"/>
      <w:lang w:val="en-US"/>
    </w:rPr>
  </w:style>
  <w:style w:type="paragraph" w:styleId="Revision">
    <w:name w:val="Revision"/>
    <w:hidden/>
    <w:uiPriority w:val="99"/>
    <w:semiHidden/>
    <w:rsid w:val="00372717"/>
    <w:rPr>
      <w:rFonts w:ascii="Verdana" w:hAnsi="Verdana"/>
      <w:lang w:val="en-Z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31216786">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4801309">
      <w:bodyDiv w:val="1"/>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39045520">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57063921">
      <w:bodyDiv w:val="1"/>
      <w:marLeft w:val="0"/>
      <w:marRight w:val="0"/>
      <w:marTop w:val="0"/>
      <w:marBottom w:val="0"/>
      <w:divBdr>
        <w:top w:val="none" w:sz="0" w:space="0" w:color="auto"/>
        <w:left w:val="none" w:sz="0" w:space="0" w:color="auto"/>
        <w:bottom w:val="none" w:sz="0" w:space="0" w:color="auto"/>
        <w:right w:val="none" w:sz="0" w:space="0" w:color="auto"/>
      </w:divBdr>
    </w:div>
    <w:div w:id="464738089">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46276577">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0266982">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1392579">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51529115">
      <w:bodyDiv w:val="1"/>
      <w:marLeft w:val="0"/>
      <w:marRight w:val="0"/>
      <w:marTop w:val="0"/>
      <w:marBottom w:val="0"/>
      <w:divBdr>
        <w:top w:val="none" w:sz="0" w:space="0" w:color="auto"/>
        <w:left w:val="none" w:sz="0" w:space="0" w:color="auto"/>
        <w:bottom w:val="none" w:sz="0" w:space="0" w:color="auto"/>
        <w:right w:val="none" w:sz="0" w:space="0" w:color="auto"/>
      </w:divBdr>
    </w:div>
    <w:div w:id="857039596">
      <w:bodyDiv w:val="1"/>
      <w:marLeft w:val="0"/>
      <w:marRight w:val="0"/>
      <w:marTop w:val="0"/>
      <w:marBottom w:val="0"/>
      <w:divBdr>
        <w:top w:val="none" w:sz="0" w:space="0" w:color="auto"/>
        <w:left w:val="none" w:sz="0" w:space="0" w:color="auto"/>
        <w:bottom w:val="none" w:sz="0" w:space="0" w:color="auto"/>
        <w:right w:val="none" w:sz="0" w:space="0" w:color="auto"/>
      </w:divBdr>
    </w:div>
    <w:div w:id="861430445">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82711721">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898593754">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07255523">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065134">
      <w:bodyDiv w:val="1"/>
      <w:marLeft w:val="0"/>
      <w:marRight w:val="0"/>
      <w:marTop w:val="0"/>
      <w:marBottom w:val="0"/>
      <w:divBdr>
        <w:top w:val="none" w:sz="0" w:space="0" w:color="auto"/>
        <w:left w:val="none" w:sz="0" w:space="0" w:color="auto"/>
        <w:bottom w:val="none" w:sz="0" w:space="0" w:color="auto"/>
        <w:right w:val="none" w:sz="0" w:space="0" w:color="auto"/>
      </w:divBdr>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05046000">
      <w:bodyDiv w:val="1"/>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1705012">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27120519">
      <w:bodyDiv w:val="1"/>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696537508">
      <w:bodyDiv w:val="1"/>
      <w:marLeft w:val="0"/>
      <w:marRight w:val="0"/>
      <w:marTop w:val="0"/>
      <w:marBottom w:val="0"/>
      <w:divBdr>
        <w:top w:val="none" w:sz="0" w:space="0" w:color="auto"/>
        <w:left w:val="none" w:sz="0" w:space="0" w:color="auto"/>
        <w:bottom w:val="none" w:sz="0" w:space="0" w:color="auto"/>
        <w:right w:val="none" w:sz="0" w:space="0" w:color="auto"/>
      </w:divBdr>
    </w:div>
    <w:div w:id="1701587744">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13673658">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84767864">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20691539">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4372443">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procurement@raf.co.za" TargetMode="External"/><Relationship Id="rId5" Type="http://schemas.openxmlformats.org/officeDocument/2006/relationships/webSettings" Target="webSettings.xml"/><Relationship Id="rId15" Type="http://schemas.openxmlformats.org/officeDocument/2006/relationships/hyperlink" Target="http://ocpo.treasury.gov.za/Resource_Centre/Legislation/General%20Conditions%20of%20Contract-%20Inclusion%20of%20par%2034%20CIBD.pdf" TargetMode="External"/><Relationship Id="rId10" Type="http://schemas.openxmlformats.org/officeDocument/2006/relationships/hyperlink" Target="mailto:ntsakob@raf.co.za" TargetMode="External"/><Relationship Id="rId4" Type="http://schemas.openxmlformats.org/officeDocument/2006/relationships/settings" Target="settings.xml"/><Relationship Id="rId9" Type="http://schemas.openxmlformats.org/officeDocument/2006/relationships/hyperlink" Target="mailto:rfq.procurement@raf.co.za"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6</TotalTime>
  <Pages>9</Pages>
  <Words>1629</Words>
  <Characters>9291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10899</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Nokhanyo Bosman</cp:lastModifiedBy>
  <cp:revision>3</cp:revision>
  <cp:lastPrinted>2020-03-06T06:59:00Z</cp:lastPrinted>
  <dcterms:created xsi:type="dcterms:W3CDTF">2026-09-22T12:16:00Z</dcterms:created>
  <dcterms:modified xsi:type="dcterms:W3CDTF">2026-09-22T12:40:00Z</dcterms:modified>
</cp:coreProperties>
</file>