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E0A" w:rsidRPr="00CE1D8A" w:rsidRDefault="008E2DDC" w:rsidP="00CE1D8A">
      <w:pPr>
        <w:pStyle w:val="BodyText"/>
        <w:ind w:left="3666"/>
        <w:jc w:val="both"/>
      </w:pPr>
      <w:r w:rsidRPr="00CE1D8A">
        <w:rPr>
          <w:noProof/>
          <w:lang w:bidi="ar-SA"/>
        </w:rPr>
        <w:drawing>
          <wp:inline distT="0" distB="0" distL="0" distR="0" wp14:anchorId="60819533" wp14:editId="6645B1F2">
            <wp:extent cx="1825852" cy="2286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25852" cy="2286000"/>
                    </a:xfrm>
                    <a:prstGeom prst="rect">
                      <a:avLst/>
                    </a:prstGeom>
                  </pic:spPr>
                </pic:pic>
              </a:graphicData>
            </a:graphic>
          </wp:inline>
        </w:drawing>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18"/>
        </w:rPr>
      </w:pPr>
    </w:p>
    <w:p w:rsidR="00EC6E0A" w:rsidRPr="00414C09" w:rsidRDefault="008E2DDC" w:rsidP="00CE1D8A">
      <w:pPr>
        <w:pStyle w:val="Heading1"/>
        <w:spacing w:line="312" w:lineRule="auto"/>
        <w:ind w:left="1970" w:right="2452"/>
        <w:jc w:val="center"/>
        <w:rPr>
          <w:sz w:val="32"/>
          <w:szCs w:val="32"/>
        </w:rPr>
      </w:pPr>
      <w:r w:rsidRPr="00414C09">
        <w:rPr>
          <w:sz w:val="32"/>
          <w:szCs w:val="32"/>
        </w:rPr>
        <w:t>VICTOR KHANYE LOCAL MUNICIPALITY</w:t>
      </w:r>
    </w:p>
    <w:p w:rsidR="00CA7E93" w:rsidRPr="00CE1D8A" w:rsidRDefault="00CA7E93" w:rsidP="00CE1D8A">
      <w:pPr>
        <w:widowControl/>
        <w:tabs>
          <w:tab w:val="left" w:pos="0"/>
        </w:tabs>
        <w:autoSpaceDE/>
        <w:autoSpaceDN/>
        <w:spacing w:line="312" w:lineRule="auto"/>
        <w:jc w:val="center"/>
        <w:rPr>
          <w:rFonts w:eastAsia="Times New Roman"/>
          <w:b/>
          <w:sz w:val="28"/>
          <w:szCs w:val="28"/>
          <w:lang w:eastAsia="en-US" w:bidi="ar-SA"/>
        </w:rPr>
      </w:pPr>
    </w:p>
    <w:p w:rsidR="009C3B52" w:rsidRPr="009C3B52" w:rsidRDefault="001E1F0E" w:rsidP="009C3B52">
      <w:pPr>
        <w:tabs>
          <w:tab w:val="left" w:pos="540"/>
        </w:tabs>
        <w:spacing w:line="320" w:lineRule="atLeast"/>
        <w:jc w:val="center"/>
        <w:rPr>
          <w:sz w:val="24"/>
          <w:szCs w:val="24"/>
        </w:rPr>
      </w:pPr>
      <w:r>
        <w:rPr>
          <w:b/>
          <w:bCs/>
          <w:sz w:val="24"/>
          <w:szCs w:val="24"/>
        </w:rPr>
        <w:t>APPOINTMENT OF A PROFESSIONAL SERVICE PROVIDER FOR DEVELOPMENT OF PORTION 6 OF THE FARM MIDDELBURG 231 ER -SANITATION SERVICES IN VICTOR KHANYE LOCAL MUNICIPALITY</w:t>
      </w:r>
    </w:p>
    <w:p w:rsidR="009C3B52" w:rsidRPr="00951A0C" w:rsidRDefault="009C3B52" w:rsidP="009C3B52">
      <w:pPr>
        <w:tabs>
          <w:tab w:val="left" w:pos="540"/>
        </w:tabs>
        <w:spacing w:line="320" w:lineRule="atLeast"/>
        <w:jc w:val="both"/>
        <w:rPr>
          <w:rFonts w:ascii="Arial Narrow" w:hAnsi="Arial Narrow"/>
          <w:b/>
        </w:rPr>
      </w:pPr>
    </w:p>
    <w:p w:rsidR="00237F2A" w:rsidRPr="00277611" w:rsidRDefault="00237F2A" w:rsidP="00237F2A">
      <w:pPr>
        <w:spacing w:before="15"/>
        <w:jc w:val="center"/>
        <w:rPr>
          <w:rFonts w:ascii="Arial Narrow" w:hAnsi="Arial Narrow"/>
          <w:sz w:val="16"/>
          <w:szCs w:val="16"/>
        </w:rPr>
      </w:pPr>
    </w:p>
    <w:p w:rsidR="00237F2A" w:rsidRDefault="0066286E" w:rsidP="00237F2A">
      <w:pPr>
        <w:spacing w:before="15"/>
        <w:jc w:val="center"/>
        <w:rPr>
          <w:b/>
          <w:bCs/>
          <w:sz w:val="24"/>
          <w:szCs w:val="24"/>
        </w:rPr>
      </w:pPr>
      <w:r w:rsidRPr="00277611">
        <w:rPr>
          <w:b/>
          <w:bCs/>
          <w:sz w:val="24"/>
          <w:szCs w:val="24"/>
        </w:rPr>
        <w:t>CONT</w:t>
      </w:r>
      <w:r w:rsidR="00A97800">
        <w:rPr>
          <w:b/>
          <w:bCs/>
          <w:sz w:val="24"/>
          <w:szCs w:val="24"/>
        </w:rPr>
        <w:t xml:space="preserve">RACT NO.: </w:t>
      </w:r>
      <w:r w:rsidR="005264AD" w:rsidRPr="005264AD">
        <w:rPr>
          <w:b/>
          <w:bCs/>
          <w:sz w:val="24"/>
          <w:szCs w:val="24"/>
          <w:lang w:val="en-US"/>
        </w:rPr>
        <w:t>T/RW13/MIG/P2/2021/2022</w:t>
      </w:r>
    </w:p>
    <w:p w:rsidR="00A97800" w:rsidRDefault="00A97800" w:rsidP="00237F2A">
      <w:pPr>
        <w:spacing w:before="15"/>
        <w:jc w:val="center"/>
        <w:rPr>
          <w:b/>
          <w:bCs/>
          <w:sz w:val="24"/>
          <w:szCs w:val="24"/>
        </w:rPr>
      </w:pPr>
    </w:p>
    <w:p w:rsidR="00237F2A" w:rsidRDefault="00237F2A" w:rsidP="00CA7E93">
      <w:pPr>
        <w:jc w:val="center"/>
        <w:rPr>
          <w:b/>
          <w:bCs/>
          <w:sz w:val="24"/>
          <w:szCs w:val="24"/>
        </w:rPr>
      </w:pPr>
    </w:p>
    <w:p w:rsidR="00EC6E0A" w:rsidRPr="00CE1D8A" w:rsidRDefault="00EC6E0A" w:rsidP="00CE1D8A">
      <w:pPr>
        <w:pStyle w:val="BodyText"/>
        <w:jc w:val="both"/>
        <w:rPr>
          <w:b/>
        </w:rPr>
      </w:pPr>
    </w:p>
    <w:p w:rsidR="00EC6E0A" w:rsidRPr="00CE1D8A" w:rsidRDefault="00EC6E0A" w:rsidP="00CE1D8A">
      <w:pPr>
        <w:pStyle w:val="BodyText"/>
        <w:spacing w:before="8"/>
        <w:jc w:val="both"/>
        <w:rPr>
          <w:b/>
          <w:sz w:val="16"/>
        </w:rPr>
      </w:pPr>
    </w:p>
    <w:tbl>
      <w:tblPr>
        <w:tblStyle w:val="TableGrid1"/>
        <w:tblW w:w="9865" w:type="dxa"/>
        <w:tblLayout w:type="fixed"/>
        <w:tblLook w:val="01E0" w:firstRow="1" w:lastRow="1" w:firstColumn="1" w:lastColumn="1" w:noHBand="0" w:noVBand="0"/>
      </w:tblPr>
      <w:tblGrid>
        <w:gridCol w:w="3005"/>
        <w:gridCol w:w="6860"/>
      </w:tblGrid>
      <w:tr w:rsidR="004E78A3" w:rsidRPr="00CE1D8A" w:rsidTr="007C4599">
        <w:trPr>
          <w:trHeight w:val="840"/>
        </w:trPr>
        <w:tc>
          <w:tcPr>
            <w:tcW w:w="3005" w:type="dxa"/>
          </w:tcPr>
          <w:p w:rsidR="004E78A3" w:rsidRPr="00CE1D8A" w:rsidRDefault="004E78A3" w:rsidP="00CE1D8A">
            <w:pPr>
              <w:tabs>
                <w:tab w:val="left" w:pos="0"/>
              </w:tabs>
              <w:jc w:val="both"/>
              <w:rPr>
                <w:rFonts w:eastAsia="Times New Roman"/>
                <w:b/>
                <w:lang w:bidi="ar-SA"/>
              </w:rPr>
            </w:pPr>
            <w:r w:rsidRPr="00CE1D8A">
              <w:rPr>
                <w:rFonts w:eastAsia="Times New Roman"/>
                <w:b/>
                <w:lang w:bidi="ar-SA"/>
              </w:rPr>
              <w:t>Issued by: Victor Khanye Local Municipality</w:t>
            </w:r>
          </w:p>
          <w:p w:rsidR="004E78A3" w:rsidRPr="00CE1D8A" w:rsidRDefault="004E78A3" w:rsidP="00CE1D8A">
            <w:pPr>
              <w:tabs>
                <w:tab w:val="left" w:pos="0"/>
              </w:tabs>
              <w:jc w:val="both"/>
              <w:rPr>
                <w:rFonts w:eastAsia="Times New Roman"/>
                <w:b/>
                <w:lang w:bidi="ar-SA"/>
              </w:rPr>
            </w:pPr>
          </w:p>
          <w:p w:rsidR="004E78A3" w:rsidRPr="00CE1D8A" w:rsidRDefault="004E78A3" w:rsidP="00CE1D8A">
            <w:pPr>
              <w:tabs>
                <w:tab w:val="left" w:pos="0"/>
              </w:tabs>
              <w:jc w:val="both"/>
              <w:rPr>
                <w:rFonts w:eastAsia="Times New Roman"/>
                <w:lang w:bidi="ar-SA"/>
              </w:rPr>
            </w:pPr>
            <w:r w:rsidRPr="00CE1D8A">
              <w:rPr>
                <w:rFonts w:eastAsia="Times New Roman"/>
                <w:lang w:bidi="ar-SA"/>
              </w:rPr>
              <w:t>Technical Service Department</w:t>
            </w:r>
          </w:p>
          <w:p w:rsidR="004E78A3" w:rsidRPr="00CE1D8A" w:rsidRDefault="004E78A3" w:rsidP="00CE1D8A">
            <w:pPr>
              <w:tabs>
                <w:tab w:val="left" w:pos="0"/>
              </w:tabs>
              <w:jc w:val="both"/>
              <w:rPr>
                <w:rFonts w:eastAsia="Times New Roman"/>
                <w:lang w:bidi="ar-SA"/>
              </w:rPr>
            </w:pPr>
            <w:r w:rsidRPr="00CE1D8A">
              <w:rPr>
                <w:rFonts w:eastAsia="Times New Roman"/>
                <w:lang w:bidi="ar-SA"/>
              </w:rPr>
              <w:t>P. O Box 6</w:t>
            </w:r>
          </w:p>
          <w:p w:rsidR="004E78A3" w:rsidRPr="00CE1D8A" w:rsidRDefault="004E78A3" w:rsidP="00CE1D8A">
            <w:pPr>
              <w:tabs>
                <w:tab w:val="left" w:pos="0"/>
              </w:tabs>
              <w:jc w:val="both"/>
              <w:rPr>
                <w:rFonts w:eastAsia="Times New Roman"/>
                <w:lang w:bidi="ar-SA"/>
              </w:rPr>
            </w:pPr>
            <w:proofErr w:type="spellStart"/>
            <w:r w:rsidRPr="00CE1D8A">
              <w:rPr>
                <w:rFonts w:eastAsia="Times New Roman"/>
                <w:lang w:bidi="ar-SA"/>
              </w:rPr>
              <w:t>Delmas</w:t>
            </w:r>
            <w:proofErr w:type="spellEnd"/>
          </w:p>
          <w:p w:rsidR="004E78A3" w:rsidRPr="00CE1D8A" w:rsidRDefault="004E78A3" w:rsidP="00CE1D8A">
            <w:pPr>
              <w:tabs>
                <w:tab w:val="left" w:pos="0"/>
              </w:tabs>
              <w:jc w:val="both"/>
              <w:rPr>
                <w:rFonts w:eastAsia="Times New Roman"/>
                <w:lang w:bidi="ar-SA"/>
              </w:rPr>
            </w:pPr>
          </w:p>
          <w:p w:rsidR="004E78A3" w:rsidRPr="00CE1D8A" w:rsidRDefault="004E78A3" w:rsidP="00CE1D8A">
            <w:pPr>
              <w:tabs>
                <w:tab w:val="left" w:pos="0"/>
              </w:tabs>
              <w:jc w:val="both"/>
              <w:rPr>
                <w:rFonts w:eastAsia="Times New Roman"/>
                <w:lang w:bidi="ar-SA"/>
              </w:rPr>
            </w:pPr>
            <w:r w:rsidRPr="00CE1D8A">
              <w:rPr>
                <w:rFonts w:eastAsia="Times New Roman"/>
                <w:lang w:bidi="ar-SA"/>
              </w:rPr>
              <w:t xml:space="preserve">Contact person: </w:t>
            </w:r>
          </w:p>
          <w:p w:rsidR="004E78A3" w:rsidRPr="00CE1D8A" w:rsidRDefault="004E78A3" w:rsidP="00CE1D8A">
            <w:pPr>
              <w:ind w:left="1796" w:hanging="1796"/>
              <w:jc w:val="both"/>
              <w:rPr>
                <w:rFonts w:eastAsia="Times New Roman"/>
                <w:lang w:bidi="ar-SA"/>
              </w:rPr>
            </w:pPr>
            <w:r w:rsidRPr="00CE1D8A">
              <w:rPr>
                <w:rFonts w:eastAsia="Times New Roman"/>
                <w:lang w:bidi="ar-SA"/>
              </w:rPr>
              <w:t>Telephone:        013 665 5754</w:t>
            </w:r>
          </w:p>
          <w:p w:rsidR="004E78A3" w:rsidRPr="00CE1D8A" w:rsidRDefault="004E78A3" w:rsidP="00CE1D8A">
            <w:pPr>
              <w:jc w:val="both"/>
              <w:rPr>
                <w:rFonts w:eastAsia="Times New Roman"/>
                <w:b/>
                <w:lang w:bidi="ar-SA"/>
              </w:rPr>
            </w:pPr>
            <w:proofErr w:type="spellStart"/>
            <w:r w:rsidRPr="00CE1D8A">
              <w:rPr>
                <w:rFonts w:eastAsia="Times New Roman"/>
                <w:lang w:bidi="ar-SA"/>
              </w:rPr>
              <w:t>Fex</w:t>
            </w:r>
            <w:proofErr w:type="spellEnd"/>
            <w:r w:rsidRPr="00CE1D8A">
              <w:rPr>
                <w:rFonts w:eastAsia="Times New Roman"/>
                <w:lang w:bidi="ar-SA"/>
              </w:rPr>
              <w:t>:                   013 665 4804</w:t>
            </w:r>
          </w:p>
        </w:tc>
        <w:tc>
          <w:tcPr>
            <w:tcW w:w="6860" w:type="dxa"/>
          </w:tcPr>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 xml:space="preserve">Bidder </w:t>
            </w:r>
            <w:proofErr w:type="gramStart"/>
            <w:r w:rsidRPr="00CE1D8A">
              <w:rPr>
                <w:rFonts w:eastAsia="Times New Roman"/>
                <w:b/>
                <w:lang w:eastAsia="en-US" w:bidi="ar-SA"/>
              </w:rPr>
              <w:t>Name:_</w:t>
            </w:r>
            <w:proofErr w:type="gramEnd"/>
            <w:r w:rsidRPr="00CE1D8A">
              <w:rPr>
                <w:rFonts w:eastAsia="Times New Roman"/>
                <w:b/>
                <w:lang w:eastAsia="en-US" w:bidi="ar-SA"/>
              </w:rPr>
              <w:t>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(Full Name)</w:t>
            </w: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______________________________________________________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proofErr w:type="gramStart"/>
            <w:r w:rsidRPr="00CE1D8A">
              <w:rPr>
                <w:rFonts w:eastAsia="Times New Roman"/>
                <w:b/>
                <w:lang w:eastAsia="en-US" w:bidi="ar-SA"/>
              </w:rPr>
              <w:t>Address:_</w:t>
            </w:r>
            <w:proofErr w:type="gramEnd"/>
            <w:r w:rsidRPr="00CE1D8A">
              <w:rPr>
                <w:rFonts w:eastAsia="Times New Roman"/>
                <w:b/>
                <w:lang w:eastAsia="en-US" w:bidi="ar-SA"/>
              </w:rPr>
              <w:t>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r w:rsidRPr="00CE1D8A">
              <w:rPr>
                <w:rFonts w:eastAsia="Times New Roman"/>
                <w:b/>
                <w:lang w:eastAsia="en-US" w:bidi="ar-SA"/>
              </w:rPr>
              <w:t>______________________________________________________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p w:rsidR="004E78A3" w:rsidRPr="00CE1D8A" w:rsidRDefault="004E78A3" w:rsidP="00CE1D8A">
            <w:pPr>
              <w:tabs>
                <w:tab w:val="left" w:pos="0"/>
              </w:tabs>
              <w:spacing w:line="360" w:lineRule="auto"/>
              <w:jc w:val="both"/>
              <w:rPr>
                <w:rFonts w:eastAsia="Times New Roman"/>
                <w:b/>
                <w:lang w:eastAsia="en-US" w:bidi="ar-SA"/>
              </w:rPr>
            </w:pPr>
            <w:proofErr w:type="gramStart"/>
            <w:r w:rsidRPr="00CE1D8A">
              <w:rPr>
                <w:rFonts w:eastAsia="Times New Roman"/>
                <w:b/>
                <w:lang w:eastAsia="en-US" w:bidi="ar-SA"/>
              </w:rPr>
              <w:t>Contacts:_</w:t>
            </w:r>
            <w:proofErr w:type="gramEnd"/>
            <w:r w:rsidRPr="00CE1D8A">
              <w:rPr>
                <w:rFonts w:eastAsia="Times New Roman"/>
                <w:b/>
                <w:lang w:eastAsia="en-US" w:bidi="ar-SA"/>
              </w:rPr>
              <w:t>_____________________________________________</w:t>
            </w:r>
          </w:p>
          <w:p w:rsidR="004E78A3" w:rsidRPr="00CE1D8A" w:rsidRDefault="004E78A3" w:rsidP="00CE1D8A">
            <w:pPr>
              <w:tabs>
                <w:tab w:val="left" w:pos="0"/>
              </w:tabs>
              <w:spacing w:line="360" w:lineRule="auto"/>
              <w:jc w:val="both"/>
              <w:rPr>
                <w:rFonts w:eastAsia="Times New Roman"/>
                <w:b/>
                <w:lang w:eastAsia="en-US" w:bidi="ar-SA"/>
              </w:rPr>
            </w:pPr>
          </w:p>
        </w:tc>
      </w:tr>
      <w:tr w:rsidR="004E78A3" w:rsidRPr="00CE1D8A" w:rsidTr="007C4599">
        <w:trPr>
          <w:trHeight w:val="840"/>
        </w:trPr>
        <w:tc>
          <w:tcPr>
            <w:tcW w:w="3005" w:type="dxa"/>
          </w:tcPr>
          <w:p w:rsidR="004E78A3" w:rsidRPr="00CE1D8A" w:rsidRDefault="004E78A3" w:rsidP="00CE1D8A">
            <w:pPr>
              <w:spacing w:line="312" w:lineRule="auto"/>
              <w:jc w:val="both"/>
              <w:rPr>
                <w:rFonts w:eastAsia="Times New Roman"/>
                <w:lang w:eastAsia="en-US" w:bidi="ar-SA"/>
              </w:rPr>
            </w:pPr>
            <w:r w:rsidRPr="00CE1D8A">
              <w:rPr>
                <w:rFonts w:eastAsia="Times New Roman"/>
                <w:lang w:eastAsia="en-US" w:bidi="ar-SA"/>
              </w:rPr>
              <w:t>CSD M NUMBER:</w:t>
            </w:r>
          </w:p>
        </w:tc>
        <w:tc>
          <w:tcPr>
            <w:tcW w:w="6860" w:type="dxa"/>
          </w:tcPr>
          <w:p w:rsidR="004E78A3" w:rsidRPr="00CE1D8A" w:rsidRDefault="004E78A3" w:rsidP="00CE1D8A">
            <w:pPr>
              <w:spacing w:line="312" w:lineRule="auto"/>
              <w:jc w:val="both"/>
              <w:rPr>
                <w:rFonts w:eastAsia="Times New Roman"/>
                <w:lang w:eastAsia="en-US" w:bidi="ar-SA"/>
              </w:rPr>
            </w:pPr>
          </w:p>
        </w:tc>
      </w:tr>
    </w:tbl>
    <w:p w:rsidR="00EC6E0A" w:rsidRPr="00CE1D8A" w:rsidRDefault="00EC6E0A" w:rsidP="00CE1D8A">
      <w:pPr>
        <w:spacing w:line="201" w:lineRule="exact"/>
        <w:jc w:val="both"/>
        <w:rPr>
          <w:sz w:val="18"/>
        </w:rPr>
        <w:sectPr w:rsidR="00EC6E0A" w:rsidRPr="00CE1D8A">
          <w:footerReference w:type="first" r:id="rId9"/>
          <w:type w:val="continuous"/>
          <w:pgSz w:w="11910" w:h="16850"/>
          <w:pgMar w:top="1380" w:right="380" w:bottom="280" w:left="860" w:header="720" w:footer="720" w:gutter="0"/>
          <w:cols w:space="720"/>
        </w:sectPr>
      </w:pPr>
    </w:p>
    <w:p w:rsidR="00EC6E0A" w:rsidRPr="00CE1D8A" w:rsidRDefault="00EC6E0A" w:rsidP="00CE1D8A">
      <w:pPr>
        <w:pStyle w:val="BodyText"/>
        <w:spacing w:before="3"/>
        <w:jc w:val="both"/>
        <w:rPr>
          <w:b/>
          <w:sz w:val="7"/>
        </w:rPr>
      </w:pPr>
    </w:p>
    <w:tbl>
      <w:tblPr>
        <w:tblW w:w="0" w:type="auto"/>
        <w:tblInd w:w="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4876"/>
        <w:gridCol w:w="1474"/>
        <w:gridCol w:w="1285"/>
        <w:gridCol w:w="1975"/>
        <w:gridCol w:w="9"/>
      </w:tblGrid>
      <w:tr w:rsidR="005B1980" w:rsidRPr="00824055" w:rsidTr="00824055">
        <w:trPr>
          <w:gridAfter w:val="1"/>
          <w:wAfter w:w="9" w:type="dxa"/>
          <w:trHeight w:val="113"/>
        </w:trPr>
        <w:tc>
          <w:tcPr>
            <w:tcW w:w="10330" w:type="dxa"/>
            <w:gridSpan w:val="5"/>
            <w:tcBorders>
              <w:right w:val="single" w:sz="6" w:space="0" w:color="000000"/>
            </w:tcBorders>
          </w:tcPr>
          <w:p w:rsidR="005B1980" w:rsidRPr="00824055" w:rsidRDefault="005B1980" w:rsidP="00CE1D8A">
            <w:pPr>
              <w:spacing w:line="201" w:lineRule="exact"/>
              <w:ind w:left="2973"/>
              <w:jc w:val="both"/>
              <w:rPr>
                <w:rFonts w:ascii="Arial Narrow" w:hAnsi="Arial Narrow"/>
                <w:b/>
                <w:sz w:val="18"/>
                <w:szCs w:val="18"/>
              </w:rPr>
            </w:pPr>
            <w:r w:rsidRPr="00824055">
              <w:rPr>
                <w:rFonts w:ascii="Arial Narrow" w:hAnsi="Arial Narrow"/>
                <w:b/>
                <w:sz w:val="18"/>
                <w:szCs w:val="18"/>
                <w:u w:val="single"/>
              </w:rPr>
              <w:t>BIDDER'S QUESTIONNAIRE</w:t>
            </w:r>
          </w:p>
          <w:p w:rsidR="005B1980" w:rsidRPr="00824055" w:rsidRDefault="005B1980" w:rsidP="00CE1D8A">
            <w:pPr>
              <w:pStyle w:val="TableParagraph"/>
              <w:tabs>
                <w:tab w:val="left" w:pos="754"/>
              </w:tabs>
              <w:spacing w:before="3" w:line="312" w:lineRule="auto"/>
              <w:ind w:left="114" w:right="87"/>
              <w:jc w:val="both"/>
              <w:rPr>
                <w:rFonts w:ascii="Arial Narrow" w:hAnsi="Arial Narrow"/>
                <w:b/>
                <w:sz w:val="18"/>
                <w:szCs w:val="18"/>
              </w:rPr>
            </w:pPr>
          </w:p>
        </w:tc>
      </w:tr>
      <w:tr w:rsidR="00EC6E0A" w:rsidRPr="00824055" w:rsidTr="00824055">
        <w:trPr>
          <w:trHeight w:val="624"/>
        </w:trPr>
        <w:tc>
          <w:tcPr>
            <w:tcW w:w="720" w:type="dxa"/>
          </w:tcPr>
          <w:p w:rsidR="00EC6E0A" w:rsidRPr="00824055" w:rsidRDefault="008E2DDC" w:rsidP="00CE1D8A">
            <w:pPr>
              <w:pStyle w:val="TableParagraph"/>
              <w:spacing w:line="312" w:lineRule="auto"/>
              <w:ind w:left="107" w:right="282"/>
              <w:jc w:val="both"/>
              <w:rPr>
                <w:rFonts w:ascii="Arial Narrow" w:hAnsi="Arial Narrow"/>
                <w:b/>
                <w:sz w:val="18"/>
                <w:szCs w:val="18"/>
              </w:rPr>
            </w:pPr>
            <w:r w:rsidRPr="00824055">
              <w:rPr>
                <w:rFonts w:ascii="Arial Narrow" w:hAnsi="Arial Narrow"/>
                <w:b/>
                <w:sz w:val="18"/>
                <w:szCs w:val="18"/>
              </w:rPr>
              <w:t>Ref no</w:t>
            </w:r>
          </w:p>
        </w:tc>
        <w:tc>
          <w:tcPr>
            <w:tcW w:w="4876" w:type="dxa"/>
          </w:tcPr>
          <w:p w:rsidR="00EC6E0A" w:rsidRPr="00824055" w:rsidRDefault="008E2DDC" w:rsidP="00CE1D8A">
            <w:pPr>
              <w:pStyle w:val="TableParagraph"/>
              <w:spacing w:line="203" w:lineRule="exact"/>
              <w:ind w:left="1360"/>
              <w:jc w:val="both"/>
              <w:rPr>
                <w:rFonts w:ascii="Arial Narrow" w:hAnsi="Arial Narrow"/>
                <w:b/>
                <w:sz w:val="18"/>
                <w:szCs w:val="18"/>
              </w:rPr>
            </w:pPr>
            <w:r w:rsidRPr="00824055">
              <w:rPr>
                <w:rFonts w:ascii="Arial Narrow" w:hAnsi="Arial Narrow"/>
                <w:b/>
                <w:sz w:val="18"/>
                <w:szCs w:val="18"/>
              </w:rPr>
              <w:t>Question</w:t>
            </w:r>
          </w:p>
        </w:tc>
        <w:tc>
          <w:tcPr>
            <w:tcW w:w="1474" w:type="dxa"/>
          </w:tcPr>
          <w:p w:rsidR="00EC6E0A" w:rsidRPr="00824055" w:rsidRDefault="008E2DDC" w:rsidP="00CE1D8A">
            <w:pPr>
              <w:pStyle w:val="TableParagraph"/>
              <w:spacing w:line="203" w:lineRule="exact"/>
              <w:ind w:left="108"/>
              <w:jc w:val="both"/>
              <w:rPr>
                <w:rFonts w:ascii="Arial Narrow" w:hAnsi="Arial Narrow"/>
                <w:b/>
                <w:sz w:val="18"/>
                <w:szCs w:val="18"/>
              </w:rPr>
            </w:pPr>
            <w:r w:rsidRPr="00824055">
              <w:rPr>
                <w:rFonts w:ascii="Arial Narrow" w:hAnsi="Arial Narrow"/>
                <w:b/>
                <w:sz w:val="18"/>
                <w:szCs w:val="18"/>
              </w:rPr>
              <w:t>VKLM’s</w:t>
            </w:r>
          </w:p>
          <w:p w:rsidR="00EC6E0A" w:rsidRPr="00824055" w:rsidRDefault="008E2DDC" w:rsidP="00CE1D8A">
            <w:pPr>
              <w:pStyle w:val="TableParagraph"/>
              <w:spacing w:before="62"/>
              <w:ind w:left="108"/>
              <w:jc w:val="both"/>
              <w:rPr>
                <w:rFonts w:ascii="Arial Narrow" w:hAnsi="Arial Narrow"/>
                <w:b/>
                <w:sz w:val="18"/>
                <w:szCs w:val="18"/>
              </w:rPr>
            </w:pPr>
            <w:r w:rsidRPr="00824055">
              <w:rPr>
                <w:rFonts w:ascii="Arial Narrow" w:hAnsi="Arial Narrow"/>
                <w:b/>
                <w:sz w:val="18"/>
                <w:szCs w:val="18"/>
              </w:rPr>
              <w:t>Requirement</w:t>
            </w:r>
          </w:p>
        </w:tc>
        <w:tc>
          <w:tcPr>
            <w:tcW w:w="1285" w:type="dxa"/>
            <w:tcBorders>
              <w:right w:val="single" w:sz="4" w:space="0" w:color="000000"/>
            </w:tcBorders>
          </w:tcPr>
          <w:p w:rsidR="00EC6E0A" w:rsidRPr="00824055" w:rsidRDefault="008E2DDC" w:rsidP="00CE1D8A">
            <w:pPr>
              <w:pStyle w:val="TableParagraph"/>
              <w:spacing w:line="312" w:lineRule="auto"/>
              <w:ind w:left="99" w:right="164"/>
              <w:jc w:val="both"/>
              <w:rPr>
                <w:rFonts w:ascii="Arial Narrow" w:hAnsi="Arial Narrow"/>
                <w:b/>
                <w:sz w:val="18"/>
                <w:szCs w:val="18"/>
              </w:rPr>
            </w:pPr>
            <w:r w:rsidRPr="00824055">
              <w:rPr>
                <w:rFonts w:ascii="Arial Narrow" w:hAnsi="Arial Narrow"/>
                <w:b/>
                <w:sz w:val="18"/>
                <w:szCs w:val="18"/>
              </w:rPr>
              <w:t>Bidder's Response</w:t>
            </w:r>
          </w:p>
        </w:tc>
        <w:tc>
          <w:tcPr>
            <w:tcW w:w="1984" w:type="dxa"/>
            <w:gridSpan w:val="2"/>
            <w:tcBorders>
              <w:left w:val="single" w:sz="4" w:space="0" w:color="000000"/>
              <w:right w:val="single" w:sz="6" w:space="0" w:color="000000"/>
            </w:tcBorders>
          </w:tcPr>
          <w:p w:rsidR="00EC6E0A" w:rsidRPr="00824055" w:rsidRDefault="008E2DDC" w:rsidP="00CE1D8A">
            <w:pPr>
              <w:pStyle w:val="TableParagraph"/>
              <w:tabs>
                <w:tab w:val="left" w:pos="754"/>
              </w:tabs>
              <w:spacing w:before="3" w:line="312" w:lineRule="auto"/>
              <w:ind w:left="114" w:right="87"/>
              <w:jc w:val="both"/>
              <w:rPr>
                <w:rFonts w:ascii="Arial Narrow" w:hAnsi="Arial Narrow"/>
                <w:b/>
                <w:sz w:val="18"/>
                <w:szCs w:val="18"/>
              </w:rPr>
            </w:pPr>
            <w:r w:rsidRPr="00824055">
              <w:rPr>
                <w:rFonts w:ascii="Arial Narrow" w:hAnsi="Arial Narrow"/>
                <w:b/>
                <w:sz w:val="18"/>
                <w:szCs w:val="18"/>
              </w:rPr>
              <w:t>Please</w:t>
            </w:r>
          </w:p>
          <w:p w:rsidR="00EC6E0A" w:rsidRPr="00824055" w:rsidRDefault="008E2DDC" w:rsidP="00CE1D8A">
            <w:pPr>
              <w:pStyle w:val="TableParagraph"/>
              <w:ind w:left="114"/>
              <w:jc w:val="both"/>
              <w:rPr>
                <w:rFonts w:ascii="Arial Narrow" w:hAnsi="Arial Narrow"/>
                <w:b/>
                <w:sz w:val="18"/>
                <w:szCs w:val="18"/>
              </w:rPr>
            </w:pPr>
            <w:r w:rsidRPr="00824055">
              <w:rPr>
                <w:rFonts w:ascii="Arial Narrow" w:hAnsi="Arial Narrow"/>
                <w:b/>
                <w:sz w:val="18"/>
                <w:szCs w:val="18"/>
              </w:rPr>
              <w:t>Indicate</w:t>
            </w:r>
            <w:r w:rsidR="00824055" w:rsidRPr="00824055">
              <w:rPr>
                <w:rFonts w:ascii="Arial Narrow" w:hAnsi="Arial Narrow"/>
                <w:b/>
                <w:sz w:val="18"/>
                <w:szCs w:val="18"/>
              </w:rPr>
              <w:t>: Page N0</w:t>
            </w:r>
          </w:p>
        </w:tc>
      </w:tr>
      <w:tr w:rsidR="00EC6E0A" w:rsidRPr="00824055" w:rsidTr="00824055">
        <w:trPr>
          <w:trHeight w:val="318"/>
        </w:trPr>
        <w:tc>
          <w:tcPr>
            <w:tcW w:w="720" w:type="dxa"/>
          </w:tcPr>
          <w:p w:rsidR="00EC6E0A" w:rsidRPr="00824055" w:rsidRDefault="008E2DDC" w:rsidP="00CE1D8A">
            <w:pPr>
              <w:pStyle w:val="TableParagraph"/>
              <w:spacing w:line="206" w:lineRule="exact"/>
              <w:ind w:right="86"/>
              <w:jc w:val="both"/>
              <w:rPr>
                <w:rFonts w:ascii="Arial Narrow" w:hAnsi="Arial Narrow"/>
                <w:sz w:val="18"/>
                <w:szCs w:val="18"/>
              </w:rPr>
            </w:pPr>
            <w:r w:rsidRPr="00824055">
              <w:rPr>
                <w:rFonts w:ascii="Arial Narrow" w:hAnsi="Arial Narrow"/>
                <w:w w:val="99"/>
                <w:sz w:val="18"/>
                <w:szCs w:val="18"/>
              </w:rPr>
              <w:t>1</w:t>
            </w:r>
          </w:p>
        </w:tc>
        <w:tc>
          <w:tcPr>
            <w:tcW w:w="4876" w:type="dxa"/>
            <w:tcBorders>
              <w:bottom w:val="single" w:sz="4" w:space="0" w:color="000000"/>
            </w:tcBorders>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Have you initialled all the pages of the tender document?</w:t>
            </w:r>
          </w:p>
        </w:tc>
        <w:tc>
          <w:tcPr>
            <w:tcW w:w="1474" w:type="dxa"/>
            <w:tcBorders>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366"/>
        </w:trPr>
        <w:tc>
          <w:tcPr>
            <w:tcW w:w="720" w:type="dxa"/>
            <w:tcBorders>
              <w:bottom w:val="single" w:sz="4" w:space="0" w:color="000000"/>
            </w:tcBorders>
          </w:tcPr>
          <w:p w:rsidR="00EC6E0A" w:rsidRPr="00824055" w:rsidRDefault="008E2DDC" w:rsidP="00CE1D8A">
            <w:pPr>
              <w:pStyle w:val="TableParagraph"/>
              <w:spacing w:before="6"/>
              <w:ind w:right="86"/>
              <w:jc w:val="both"/>
              <w:rPr>
                <w:rFonts w:ascii="Arial Narrow" w:hAnsi="Arial Narrow"/>
                <w:sz w:val="18"/>
                <w:szCs w:val="18"/>
              </w:rPr>
            </w:pPr>
            <w:r w:rsidRPr="00824055">
              <w:rPr>
                <w:rFonts w:ascii="Arial Narrow" w:hAnsi="Arial Narrow"/>
                <w:w w:val="99"/>
                <w:sz w:val="18"/>
                <w:szCs w:val="18"/>
              </w:rPr>
              <w:t>2</w:t>
            </w:r>
          </w:p>
        </w:tc>
        <w:tc>
          <w:tcPr>
            <w:tcW w:w="4876" w:type="dxa"/>
            <w:tcBorders>
              <w:top w:val="single" w:sz="4" w:space="0" w:color="000000"/>
              <w:bottom w:val="single" w:sz="4" w:space="0" w:color="000000"/>
            </w:tcBorders>
          </w:tcPr>
          <w:p w:rsidR="00EC6E0A" w:rsidRPr="00824055" w:rsidRDefault="008E2DDC" w:rsidP="00CE1D8A">
            <w:pPr>
              <w:pStyle w:val="TableParagraph"/>
              <w:spacing w:before="6"/>
              <w:ind w:left="108"/>
              <w:jc w:val="both"/>
              <w:rPr>
                <w:rFonts w:ascii="Arial Narrow" w:hAnsi="Arial Narrow"/>
                <w:sz w:val="18"/>
                <w:szCs w:val="18"/>
              </w:rPr>
            </w:pPr>
            <w:r w:rsidRPr="00824055">
              <w:rPr>
                <w:rFonts w:ascii="Arial Narrow" w:hAnsi="Arial Narrow"/>
                <w:sz w:val="18"/>
                <w:szCs w:val="18"/>
              </w:rPr>
              <w:t>Have you completed and signed the Returnable Schedules?</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6"/>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6"/>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935"/>
        </w:trPr>
        <w:tc>
          <w:tcPr>
            <w:tcW w:w="720" w:type="dxa"/>
            <w:tcBorders>
              <w:top w:val="single" w:sz="4" w:space="0" w:color="000000"/>
              <w:bottom w:val="single" w:sz="4" w:space="0" w:color="000000"/>
            </w:tcBorders>
          </w:tcPr>
          <w:p w:rsidR="00EC6E0A" w:rsidRPr="00824055" w:rsidRDefault="00EC6E0A" w:rsidP="00CE1D8A">
            <w:pPr>
              <w:pStyle w:val="TableParagraph"/>
              <w:spacing w:before="10"/>
              <w:jc w:val="both"/>
              <w:rPr>
                <w:rFonts w:ascii="Arial Narrow" w:hAnsi="Arial Narrow"/>
                <w:b/>
                <w:sz w:val="18"/>
                <w:szCs w:val="18"/>
              </w:rPr>
            </w:pPr>
          </w:p>
          <w:p w:rsidR="00EC6E0A" w:rsidRPr="00824055" w:rsidRDefault="008E2DDC" w:rsidP="00CE1D8A">
            <w:pPr>
              <w:pStyle w:val="TableParagraph"/>
              <w:ind w:right="187"/>
              <w:jc w:val="both"/>
              <w:rPr>
                <w:rFonts w:ascii="Arial Narrow" w:hAnsi="Arial Narrow"/>
                <w:sz w:val="18"/>
                <w:szCs w:val="18"/>
              </w:rPr>
            </w:pPr>
            <w:r w:rsidRPr="00824055">
              <w:rPr>
                <w:rFonts w:ascii="Arial Narrow" w:hAnsi="Arial Narrow"/>
                <w:w w:val="99"/>
                <w:sz w:val="18"/>
                <w:szCs w:val="18"/>
              </w:rPr>
              <w:t>3</w:t>
            </w:r>
          </w:p>
        </w:tc>
        <w:tc>
          <w:tcPr>
            <w:tcW w:w="4876" w:type="dxa"/>
            <w:tcBorders>
              <w:top w:val="single" w:sz="4" w:space="0" w:color="000000"/>
              <w:bottom w:val="single" w:sz="4" w:space="0" w:color="000000"/>
            </w:tcBorders>
          </w:tcPr>
          <w:p w:rsidR="00EC6E0A" w:rsidRPr="00824055" w:rsidRDefault="008E2DDC" w:rsidP="00CE1D8A">
            <w:pPr>
              <w:pStyle w:val="TableParagraph"/>
              <w:spacing w:line="309" w:lineRule="auto"/>
              <w:ind w:left="108" w:right="84"/>
              <w:jc w:val="both"/>
              <w:rPr>
                <w:rFonts w:ascii="Arial Narrow" w:hAnsi="Arial Narrow"/>
                <w:b/>
                <w:sz w:val="18"/>
                <w:szCs w:val="18"/>
              </w:rPr>
            </w:pPr>
            <w:r w:rsidRPr="00824055">
              <w:rPr>
                <w:rFonts w:ascii="Arial Narrow" w:hAnsi="Arial Narrow"/>
                <w:sz w:val="18"/>
                <w:szCs w:val="18"/>
              </w:rPr>
              <w:t xml:space="preserve">Have you completed / signed and submitted all relevant information as requested by the Evaluation Schedules </w:t>
            </w:r>
            <w:r w:rsidRPr="00824055">
              <w:rPr>
                <w:rFonts w:ascii="Arial Narrow" w:hAnsi="Arial Narrow"/>
                <w:b/>
                <w:sz w:val="18"/>
                <w:szCs w:val="18"/>
              </w:rPr>
              <w:t>(as and when required)?</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280"/>
        </w:trPr>
        <w:tc>
          <w:tcPr>
            <w:tcW w:w="720" w:type="dxa"/>
            <w:tcBorders>
              <w:top w:val="single" w:sz="4" w:space="0" w:color="000000"/>
              <w:bottom w:val="single" w:sz="4" w:space="0" w:color="000000"/>
            </w:tcBorders>
          </w:tcPr>
          <w:p w:rsidR="00EC6E0A" w:rsidRPr="00824055" w:rsidRDefault="008E2DDC" w:rsidP="00CE1D8A">
            <w:pPr>
              <w:pStyle w:val="TableParagraph"/>
              <w:spacing w:before="3"/>
              <w:ind w:left="107"/>
              <w:jc w:val="both"/>
              <w:rPr>
                <w:rFonts w:ascii="Arial Narrow" w:hAnsi="Arial Narrow"/>
                <w:sz w:val="18"/>
                <w:szCs w:val="18"/>
              </w:rPr>
            </w:pPr>
            <w:r w:rsidRPr="00824055">
              <w:rPr>
                <w:rFonts w:ascii="Arial Narrow" w:hAnsi="Arial Narrow"/>
                <w:w w:val="99"/>
                <w:sz w:val="18"/>
                <w:szCs w:val="18"/>
              </w:rPr>
              <w:t>4</w:t>
            </w:r>
          </w:p>
        </w:tc>
        <w:tc>
          <w:tcPr>
            <w:tcW w:w="4876" w:type="dxa"/>
            <w:tcBorders>
              <w:top w:val="single" w:sz="4" w:space="0" w:color="000000"/>
              <w:bottom w:val="single" w:sz="4" w:space="0" w:color="000000"/>
            </w:tcBorders>
          </w:tcPr>
          <w:p w:rsidR="00EC6E0A" w:rsidRPr="00824055" w:rsidRDefault="008E2DDC" w:rsidP="00CE1D8A">
            <w:pPr>
              <w:pStyle w:val="TableParagraph"/>
              <w:spacing w:line="201" w:lineRule="exact"/>
              <w:ind w:left="108"/>
              <w:jc w:val="both"/>
              <w:rPr>
                <w:rFonts w:ascii="Arial Narrow" w:hAnsi="Arial Narrow"/>
                <w:sz w:val="18"/>
                <w:szCs w:val="18"/>
              </w:rPr>
            </w:pPr>
            <w:r w:rsidRPr="00824055">
              <w:rPr>
                <w:rFonts w:ascii="Arial Narrow" w:hAnsi="Arial Narrow"/>
                <w:sz w:val="18"/>
                <w:szCs w:val="18"/>
              </w:rPr>
              <w:t xml:space="preserve">Have you submitted </w:t>
            </w:r>
            <w:r w:rsidRPr="00824055">
              <w:rPr>
                <w:rFonts w:ascii="Arial Narrow" w:hAnsi="Arial Narrow"/>
                <w:b/>
                <w:sz w:val="18"/>
                <w:szCs w:val="18"/>
              </w:rPr>
              <w:t xml:space="preserve">an original, valid </w:t>
            </w:r>
            <w:r w:rsidRPr="00824055">
              <w:rPr>
                <w:rFonts w:ascii="Arial Narrow" w:hAnsi="Arial Narrow"/>
                <w:sz w:val="18"/>
                <w:szCs w:val="18"/>
              </w:rPr>
              <w:t>Tax Clearance certificate?</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532"/>
        </w:trPr>
        <w:tc>
          <w:tcPr>
            <w:tcW w:w="720" w:type="dxa"/>
            <w:tcBorders>
              <w:top w:val="single" w:sz="4" w:space="0" w:color="000000"/>
            </w:tcBorders>
          </w:tcPr>
          <w:p w:rsidR="00EC6E0A" w:rsidRPr="00824055" w:rsidRDefault="008E2DDC" w:rsidP="00CE1D8A">
            <w:pPr>
              <w:pStyle w:val="TableParagraph"/>
              <w:spacing w:line="206" w:lineRule="exact"/>
              <w:ind w:right="86"/>
              <w:jc w:val="both"/>
              <w:rPr>
                <w:rFonts w:ascii="Arial Narrow" w:hAnsi="Arial Narrow"/>
                <w:sz w:val="18"/>
                <w:szCs w:val="18"/>
              </w:rPr>
            </w:pPr>
            <w:r w:rsidRPr="00824055">
              <w:rPr>
                <w:rFonts w:ascii="Arial Narrow" w:hAnsi="Arial Narrow"/>
                <w:w w:val="99"/>
                <w:sz w:val="18"/>
                <w:szCs w:val="18"/>
              </w:rPr>
              <w:t>5</w:t>
            </w:r>
          </w:p>
        </w:tc>
        <w:tc>
          <w:tcPr>
            <w:tcW w:w="4876" w:type="dxa"/>
            <w:tcBorders>
              <w:top w:val="single" w:sz="4" w:space="0" w:color="000000"/>
              <w:bottom w:val="single" w:sz="4" w:space="0" w:color="000000"/>
            </w:tcBorders>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 xml:space="preserve">Have you completed and signed the MBD 4 form - Declaration </w:t>
            </w:r>
            <w:proofErr w:type="gramStart"/>
            <w:r w:rsidRPr="00824055">
              <w:rPr>
                <w:rFonts w:ascii="Arial Narrow" w:hAnsi="Arial Narrow"/>
                <w:sz w:val="18"/>
                <w:szCs w:val="18"/>
              </w:rPr>
              <w:t>of</w:t>
            </w:r>
            <w:proofErr w:type="gramEnd"/>
          </w:p>
          <w:p w:rsidR="00EC6E0A" w:rsidRPr="00824055" w:rsidRDefault="008E2DDC" w:rsidP="00CE1D8A">
            <w:pPr>
              <w:pStyle w:val="TableParagraph"/>
              <w:spacing w:before="62"/>
              <w:ind w:left="108"/>
              <w:jc w:val="both"/>
              <w:rPr>
                <w:rFonts w:ascii="Arial Narrow" w:hAnsi="Arial Narrow"/>
                <w:sz w:val="18"/>
                <w:szCs w:val="18"/>
              </w:rPr>
            </w:pPr>
            <w:r w:rsidRPr="00824055">
              <w:rPr>
                <w:rFonts w:ascii="Arial Narrow" w:hAnsi="Arial Narrow"/>
                <w:sz w:val="18"/>
                <w:szCs w:val="18"/>
              </w:rPr>
              <w:t>Interest?</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1077"/>
        </w:trPr>
        <w:tc>
          <w:tcPr>
            <w:tcW w:w="720" w:type="dxa"/>
          </w:tcPr>
          <w:p w:rsidR="00EC6E0A" w:rsidRPr="00824055" w:rsidRDefault="008E2DDC" w:rsidP="00CE1D8A">
            <w:pPr>
              <w:pStyle w:val="TableParagraph"/>
              <w:spacing w:before="3"/>
              <w:ind w:right="86"/>
              <w:jc w:val="both"/>
              <w:rPr>
                <w:rFonts w:ascii="Arial Narrow" w:hAnsi="Arial Narrow"/>
                <w:sz w:val="18"/>
                <w:szCs w:val="18"/>
              </w:rPr>
            </w:pPr>
            <w:r w:rsidRPr="00824055">
              <w:rPr>
                <w:rFonts w:ascii="Arial Narrow" w:hAnsi="Arial Narrow"/>
                <w:w w:val="99"/>
                <w:sz w:val="18"/>
                <w:szCs w:val="18"/>
              </w:rPr>
              <w:t>6</w:t>
            </w:r>
          </w:p>
        </w:tc>
        <w:tc>
          <w:tcPr>
            <w:tcW w:w="4876" w:type="dxa"/>
            <w:tcBorders>
              <w:top w:val="single" w:sz="4" w:space="0" w:color="000000"/>
              <w:bottom w:val="single" w:sz="4" w:space="0" w:color="000000"/>
            </w:tcBorders>
          </w:tcPr>
          <w:p w:rsidR="00EC6E0A" w:rsidRPr="00824055" w:rsidRDefault="008E2DDC" w:rsidP="00CE1D8A">
            <w:pPr>
              <w:pStyle w:val="TableParagraph"/>
              <w:spacing w:before="3" w:line="309" w:lineRule="auto"/>
              <w:ind w:left="108" w:right="83"/>
              <w:jc w:val="both"/>
              <w:rPr>
                <w:rFonts w:ascii="Arial Narrow" w:hAnsi="Arial Narrow"/>
                <w:b/>
                <w:sz w:val="18"/>
                <w:szCs w:val="18"/>
              </w:rPr>
            </w:pPr>
            <w:r w:rsidRPr="00824055">
              <w:rPr>
                <w:rFonts w:ascii="Arial Narrow" w:hAnsi="Arial Narrow"/>
                <w:sz w:val="18"/>
                <w:szCs w:val="18"/>
              </w:rPr>
              <w:t>Have you completed the Questionnaire (MBD 5) regarding the declaration</w:t>
            </w:r>
            <w:r w:rsidRPr="00824055">
              <w:rPr>
                <w:rFonts w:ascii="Arial Narrow" w:hAnsi="Arial Narrow"/>
                <w:spacing w:val="-7"/>
                <w:sz w:val="18"/>
                <w:szCs w:val="18"/>
              </w:rPr>
              <w:t xml:space="preserve"> </w:t>
            </w:r>
            <w:r w:rsidRPr="00824055">
              <w:rPr>
                <w:rFonts w:ascii="Arial Narrow" w:hAnsi="Arial Narrow"/>
                <w:sz w:val="18"/>
                <w:szCs w:val="18"/>
              </w:rPr>
              <w:t>for</w:t>
            </w:r>
            <w:r w:rsidRPr="00824055">
              <w:rPr>
                <w:rFonts w:ascii="Arial Narrow" w:hAnsi="Arial Narrow"/>
                <w:spacing w:val="-8"/>
                <w:sz w:val="18"/>
                <w:szCs w:val="18"/>
              </w:rPr>
              <w:t xml:space="preserve"> </w:t>
            </w:r>
            <w:r w:rsidRPr="00824055">
              <w:rPr>
                <w:rFonts w:ascii="Arial Narrow" w:hAnsi="Arial Narrow"/>
                <w:sz w:val="18"/>
                <w:szCs w:val="18"/>
              </w:rPr>
              <w:t>procurement</w:t>
            </w:r>
            <w:r w:rsidRPr="00824055">
              <w:rPr>
                <w:rFonts w:ascii="Arial Narrow" w:hAnsi="Arial Narrow"/>
                <w:spacing w:val="-7"/>
                <w:sz w:val="18"/>
                <w:szCs w:val="18"/>
              </w:rPr>
              <w:t xml:space="preserve"> </w:t>
            </w:r>
            <w:r w:rsidRPr="00824055">
              <w:rPr>
                <w:rFonts w:ascii="Arial Narrow" w:hAnsi="Arial Narrow"/>
                <w:sz w:val="18"/>
                <w:szCs w:val="18"/>
              </w:rPr>
              <w:t>above</w:t>
            </w:r>
            <w:r w:rsidRPr="00824055">
              <w:rPr>
                <w:rFonts w:ascii="Arial Narrow" w:hAnsi="Arial Narrow"/>
                <w:spacing w:val="-5"/>
                <w:sz w:val="18"/>
                <w:szCs w:val="18"/>
              </w:rPr>
              <w:t xml:space="preserve"> </w:t>
            </w:r>
            <w:r w:rsidRPr="00824055">
              <w:rPr>
                <w:rFonts w:ascii="Arial Narrow" w:hAnsi="Arial Narrow"/>
                <w:sz w:val="18"/>
                <w:szCs w:val="18"/>
              </w:rPr>
              <w:t>R10</w:t>
            </w:r>
            <w:r w:rsidRPr="00824055">
              <w:rPr>
                <w:rFonts w:ascii="Arial Narrow" w:hAnsi="Arial Narrow"/>
                <w:spacing w:val="-7"/>
                <w:sz w:val="18"/>
                <w:szCs w:val="18"/>
              </w:rPr>
              <w:t xml:space="preserve"> </w:t>
            </w:r>
            <w:r w:rsidRPr="00824055">
              <w:rPr>
                <w:rFonts w:ascii="Arial Narrow" w:hAnsi="Arial Narrow"/>
                <w:sz w:val="18"/>
                <w:szCs w:val="18"/>
              </w:rPr>
              <w:t>million</w:t>
            </w:r>
            <w:r w:rsidRPr="00824055">
              <w:rPr>
                <w:rFonts w:ascii="Arial Narrow" w:hAnsi="Arial Narrow"/>
                <w:spacing w:val="-3"/>
                <w:sz w:val="18"/>
                <w:szCs w:val="18"/>
              </w:rPr>
              <w:t xml:space="preserve"> </w:t>
            </w:r>
            <w:r w:rsidRPr="00824055">
              <w:rPr>
                <w:rFonts w:ascii="Arial Narrow" w:hAnsi="Arial Narrow"/>
                <w:sz w:val="18"/>
                <w:szCs w:val="18"/>
              </w:rPr>
              <w:t>and</w:t>
            </w:r>
            <w:r w:rsidRPr="00824055">
              <w:rPr>
                <w:rFonts w:ascii="Arial Narrow" w:hAnsi="Arial Narrow"/>
                <w:spacing w:val="-7"/>
                <w:sz w:val="18"/>
                <w:szCs w:val="18"/>
              </w:rPr>
              <w:t xml:space="preserve"> </w:t>
            </w:r>
            <w:r w:rsidRPr="00824055">
              <w:rPr>
                <w:rFonts w:ascii="Arial Narrow" w:hAnsi="Arial Narrow"/>
                <w:sz w:val="18"/>
                <w:szCs w:val="18"/>
              </w:rPr>
              <w:t>submitted</w:t>
            </w:r>
            <w:r w:rsidRPr="00824055">
              <w:rPr>
                <w:rFonts w:ascii="Arial Narrow" w:hAnsi="Arial Narrow"/>
                <w:spacing w:val="-7"/>
                <w:sz w:val="18"/>
                <w:szCs w:val="18"/>
              </w:rPr>
              <w:t xml:space="preserve"> </w:t>
            </w:r>
            <w:r w:rsidRPr="00824055">
              <w:rPr>
                <w:rFonts w:ascii="Arial Narrow" w:hAnsi="Arial Narrow"/>
                <w:sz w:val="18"/>
                <w:szCs w:val="18"/>
              </w:rPr>
              <w:t>your Company’s</w:t>
            </w:r>
            <w:r w:rsidRPr="00824055">
              <w:rPr>
                <w:rFonts w:ascii="Arial Narrow" w:hAnsi="Arial Narrow"/>
                <w:spacing w:val="-9"/>
                <w:sz w:val="18"/>
                <w:szCs w:val="18"/>
              </w:rPr>
              <w:t xml:space="preserve"> </w:t>
            </w:r>
            <w:r w:rsidRPr="00824055">
              <w:rPr>
                <w:rFonts w:ascii="Arial Narrow" w:hAnsi="Arial Narrow"/>
                <w:sz w:val="18"/>
                <w:szCs w:val="18"/>
              </w:rPr>
              <w:t>latest</w:t>
            </w:r>
            <w:r w:rsidRPr="00824055">
              <w:rPr>
                <w:rFonts w:ascii="Arial Narrow" w:hAnsi="Arial Narrow"/>
                <w:spacing w:val="-10"/>
                <w:sz w:val="18"/>
                <w:szCs w:val="18"/>
              </w:rPr>
              <w:t xml:space="preserve"> </w:t>
            </w:r>
            <w:r w:rsidRPr="00824055">
              <w:rPr>
                <w:rFonts w:ascii="Arial Narrow" w:hAnsi="Arial Narrow"/>
                <w:sz w:val="18"/>
                <w:szCs w:val="18"/>
              </w:rPr>
              <w:t>three</w:t>
            </w:r>
            <w:r w:rsidRPr="00824055">
              <w:rPr>
                <w:rFonts w:ascii="Arial Narrow" w:hAnsi="Arial Narrow"/>
                <w:spacing w:val="-10"/>
                <w:sz w:val="18"/>
                <w:szCs w:val="18"/>
              </w:rPr>
              <w:t xml:space="preserve"> </w:t>
            </w:r>
            <w:r w:rsidRPr="00824055">
              <w:rPr>
                <w:rFonts w:ascii="Arial Narrow" w:hAnsi="Arial Narrow"/>
                <w:sz w:val="18"/>
                <w:szCs w:val="18"/>
              </w:rPr>
              <w:t>years</w:t>
            </w:r>
            <w:r w:rsidRPr="00824055">
              <w:rPr>
                <w:rFonts w:ascii="Arial Narrow" w:hAnsi="Arial Narrow"/>
                <w:spacing w:val="-12"/>
                <w:sz w:val="18"/>
                <w:szCs w:val="18"/>
              </w:rPr>
              <w:t xml:space="preserve"> </w:t>
            </w:r>
            <w:r w:rsidRPr="00824055">
              <w:rPr>
                <w:rFonts w:ascii="Arial Narrow" w:hAnsi="Arial Narrow"/>
                <w:sz w:val="18"/>
                <w:szCs w:val="18"/>
              </w:rPr>
              <w:t>audited</w:t>
            </w:r>
            <w:r w:rsidRPr="00824055">
              <w:rPr>
                <w:rFonts w:ascii="Arial Narrow" w:hAnsi="Arial Narrow"/>
                <w:spacing w:val="-10"/>
                <w:sz w:val="18"/>
                <w:szCs w:val="18"/>
              </w:rPr>
              <w:t xml:space="preserve"> </w:t>
            </w:r>
            <w:r w:rsidRPr="00824055">
              <w:rPr>
                <w:rFonts w:ascii="Arial Narrow" w:hAnsi="Arial Narrow"/>
                <w:sz w:val="18"/>
                <w:szCs w:val="18"/>
              </w:rPr>
              <w:t>financial</w:t>
            </w:r>
            <w:r w:rsidRPr="00824055">
              <w:rPr>
                <w:rFonts w:ascii="Arial Narrow" w:hAnsi="Arial Narrow"/>
                <w:spacing w:val="-10"/>
                <w:sz w:val="18"/>
                <w:szCs w:val="18"/>
              </w:rPr>
              <w:t xml:space="preserve"> </w:t>
            </w:r>
            <w:r w:rsidRPr="00824055">
              <w:rPr>
                <w:rFonts w:ascii="Arial Narrow" w:hAnsi="Arial Narrow"/>
                <w:sz w:val="18"/>
                <w:szCs w:val="18"/>
              </w:rPr>
              <w:t>statements</w:t>
            </w:r>
            <w:r w:rsidRPr="00824055">
              <w:rPr>
                <w:rFonts w:ascii="Arial Narrow" w:hAnsi="Arial Narrow"/>
                <w:spacing w:val="-9"/>
                <w:sz w:val="18"/>
                <w:szCs w:val="18"/>
              </w:rPr>
              <w:t xml:space="preserve"> </w:t>
            </w:r>
            <w:r w:rsidRPr="00824055">
              <w:rPr>
                <w:rFonts w:ascii="Arial Narrow" w:hAnsi="Arial Narrow"/>
                <w:sz w:val="18"/>
                <w:szCs w:val="18"/>
              </w:rPr>
              <w:t>(</w:t>
            </w:r>
            <w:r w:rsidRPr="00824055">
              <w:rPr>
                <w:rFonts w:ascii="Arial Narrow" w:hAnsi="Arial Narrow"/>
                <w:b/>
                <w:sz w:val="18"/>
                <w:szCs w:val="18"/>
                <w:u w:val="single"/>
              </w:rPr>
              <w:t>as</w:t>
            </w:r>
            <w:r w:rsidRPr="00824055">
              <w:rPr>
                <w:rFonts w:ascii="Arial Narrow" w:hAnsi="Arial Narrow"/>
                <w:b/>
                <w:spacing w:val="-12"/>
                <w:sz w:val="18"/>
                <w:szCs w:val="18"/>
                <w:u w:val="single"/>
              </w:rPr>
              <w:t xml:space="preserve"> </w:t>
            </w:r>
            <w:proofErr w:type="gramStart"/>
            <w:r w:rsidRPr="00824055">
              <w:rPr>
                <w:rFonts w:ascii="Arial Narrow" w:hAnsi="Arial Narrow"/>
                <w:b/>
                <w:sz w:val="18"/>
                <w:szCs w:val="18"/>
                <w:u w:val="single"/>
              </w:rPr>
              <w:t>and</w:t>
            </w:r>
            <w:proofErr w:type="gramEnd"/>
          </w:p>
          <w:p w:rsidR="00EC6E0A" w:rsidRPr="00824055" w:rsidRDefault="008E2DDC" w:rsidP="00CE1D8A">
            <w:pPr>
              <w:pStyle w:val="TableParagraph"/>
              <w:spacing w:before="4"/>
              <w:ind w:left="108"/>
              <w:jc w:val="both"/>
              <w:rPr>
                <w:rFonts w:ascii="Arial Narrow" w:hAnsi="Arial Narrow"/>
                <w:b/>
                <w:sz w:val="18"/>
                <w:szCs w:val="18"/>
              </w:rPr>
            </w:pPr>
            <w:r w:rsidRPr="00824055">
              <w:rPr>
                <w:rFonts w:ascii="Arial Narrow" w:hAnsi="Arial Narrow"/>
                <w:b/>
                <w:sz w:val="18"/>
                <w:szCs w:val="18"/>
                <w:u w:val="single"/>
              </w:rPr>
              <w:t>when required)?</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3"/>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3"/>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1081"/>
        </w:trPr>
        <w:tc>
          <w:tcPr>
            <w:tcW w:w="720" w:type="dxa"/>
          </w:tcPr>
          <w:p w:rsidR="00EC6E0A" w:rsidRPr="00824055" w:rsidRDefault="008E2DDC" w:rsidP="00CE1D8A">
            <w:pPr>
              <w:pStyle w:val="TableParagraph"/>
              <w:spacing w:before="3"/>
              <w:ind w:right="86"/>
              <w:jc w:val="both"/>
              <w:rPr>
                <w:rFonts w:ascii="Arial Narrow" w:hAnsi="Arial Narrow"/>
                <w:sz w:val="18"/>
                <w:szCs w:val="18"/>
              </w:rPr>
            </w:pPr>
            <w:r w:rsidRPr="00824055">
              <w:rPr>
                <w:rFonts w:ascii="Arial Narrow" w:hAnsi="Arial Narrow"/>
                <w:w w:val="99"/>
                <w:sz w:val="18"/>
                <w:szCs w:val="18"/>
              </w:rPr>
              <w:t>7</w:t>
            </w:r>
          </w:p>
        </w:tc>
        <w:tc>
          <w:tcPr>
            <w:tcW w:w="4876" w:type="dxa"/>
            <w:tcBorders>
              <w:top w:val="single" w:sz="4" w:space="0" w:color="000000"/>
            </w:tcBorders>
          </w:tcPr>
          <w:p w:rsidR="00EC6E0A" w:rsidRPr="00824055" w:rsidRDefault="008E2DDC" w:rsidP="00CE1D8A">
            <w:pPr>
              <w:pStyle w:val="TableParagraph"/>
              <w:spacing w:before="3" w:line="309" w:lineRule="auto"/>
              <w:ind w:left="108" w:right="85"/>
              <w:jc w:val="both"/>
              <w:rPr>
                <w:rFonts w:ascii="Arial Narrow" w:hAnsi="Arial Narrow"/>
                <w:sz w:val="18"/>
                <w:szCs w:val="18"/>
              </w:rPr>
            </w:pPr>
            <w:r w:rsidRPr="00824055">
              <w:rPr>
                <w:rFonts w:ascii="Arial Narrow" w:hAnsi="Arial Narrow"/>
                <w:sz w:val="18"/>
                <w:szCs w:val="18"/>
              </w:rPr>
              <w:t xml:space="preserve">Have you take note of the contents of par 5 of MBD 6.1 to substantiate your B-BBEE rating claims. Have you submitted an </w:t>
            </w:r>
            <w:r w:rsidRPr="00824055">
              <w:rPr>
                <w:rFonts w:ascii="Arial Narrow" w:hAnsi="Arial Narrow"/>
                <w:b/>
                <w:sz w:val="18"/>
                <w:szCs w:val="18"/>
              </w:rPr>
              <w:t xml:space="preserve">original, valid or certified copy </w:t>
            </w:r>
            <w:r w:rsidRPr="00824055">
              <w:rPr>
                <w:rFonts w:ascii="Arial Narrow" w:hAnsi="Arial Narrow"/>
                <w:sz w:val="18"/>
                <w:szCs w:val="18"/>
              </w:rPr>
              <w:t>of your Company's B-</w:t>
            </w:r>
            <w:proofErr w:type="gramStart"/>
            <w:r w:rsidRPr="00824055">
              <w:rPr>
                <w:rFonts w:ascii="Arial Narrow" w:hAnsi="Arial Narrow"/>
                <w:sz w:val="18"/>
                <w:szCs w:val="18"/>
              </w:rPr>
              <w:t>BBEE</w:t>
            </w:r>
            <w:proofErr w:type="gramEnd"/>
          </w:p>
          <w:p w:rsidR="00EC6E0A" w:rsidRPr="00824055" w:rsidRDefault="008E2DDC" w:rsidP="00CE1D8A">
            <w:pPr>
              <w:pStyle w:val="TableParagraph"/>
              <w:spacing w:before="6"/>
              <w:ind w:left="108"/>
              <w:jc w:val="both"/>
              <w:rPr>
                <w:rFonts w:ascii="Arial Narrow" w:hAnsi="Arial Narrow"/>
                <w:sz w:val="18"/>
                <w:szCs w:val="18"/>
              </w:rPr>
            </w:pPr>
            <w:r w:rsidRPr="00824055">
              <w:rPr>
                <w:rFonts w:ascii="Arial Narrow" w:hAnsi="Arial Narrow"/>
                <w:sz w:val="18"/>
                <w:szCs w:val="18"/>
              </w:rPr>
              <w:t>certificate to qualify for preference points?</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3"/>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3"/>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1074"/>
        </w:trPr>
        <w:tc>
          <w:tcPr>
            <w:tcW w:w="720" w:type="dxa"/>
          </w:tcPr>
          <w:p w:rsidR="00EC6E0A" w:rsidRPr="00824055" w:rsidRDefault="008E2DDC" w:rsidP="00CE1D8A">
            <w:pPr>
              <w:pStyle w:val="TableParagraph"/>
              <w:spacing w:line="206" w:lineRule="exact"/>
              <w:ind w:right="86"/>
              <w:jc w:val="both"/>
              <w:rPr>
                <w:rFonts w:ascii="Arial Narrow" w:hAnsi="Arial Narrow"/>
                <w:sz w:val="18"/>
                <w:szCs w:val="18"/>
              </w:rPr>
            </w:pPr>
            <w:r w:rsidRPr="00824055">
              <w:rPr>
                <w:rFonts w:ascii="Arial Narrow" w:hAnsi="Arial Narrow"/>
                <w:w w:val="99"/>
                <w:sz w:val="18"/>
                <w:szCs w:val="18"/>
              </w:rPr>
              <w:t>8</w:t>
            </w:r>
          </w:p>
        </w:tc>
        <w:tc>
          <w:tcPr>
            <w:tcW w:w="4876" w:type="dxa"/>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 xml:space="preserve">Have you completed and signed the following </w:t>
            </w:r>
            <w:proofErr w:type="gramStart"/>
            <w:r w:rsidRPr="00824055">
              <w:rPr>
                <w:rFonts w:ascii="Arial Narrow" w:hAnsi="Arial Narrow"/>
                <w:sz w:val="18"/>
                <w:szCs w:val="18"/>
              </w:rPr>
              <w:t>form:</w:t>
            </w:r>
            <w:proofErr w:type="gramEnd"/>
          </w:p>
          <w:p w:rsidR="00EC6E0A" w:rsidRPr="00824055" w:rsidRDefault="008E2DDC" w:rsidP="00A111F4">
            <w:pPr>
              <w:pStyle w:val="TableParagraph"/>
              <w:numPr>
                <w:ilvl w:val="0"/>
                <w:numId w:val="37"/>
              </w:numPr>
              <w:tabs>
                <w:tab w:val="left" w:pos="219"/>
              </w:tabs>
              <w:spacing w:before="62"/>
              <w:ind w:hanging="110"/>
              <w:jc w:val="both"/>
              <w:rPr>
                <w:rFonts w:ascii="Arial Narrow" w:hAnsi="Arial Narrow"/>
                <w:sz w:val="18"/>
                <w:szCs w:val="18"/>
              </w:rPr>
            </w:pPr>
            <w:r w:rsidRPr="00824055">
              <w:rPr>
                <w:rFonts w:ascii="Arial Narrow" w:hAnsi="Arial Narrow"/>
                <w:sz w:val="18"/>
                <w:szCs w:val="18"/>
              </w:rPr>
              <w:t>MBD 7.1 Form – Contract form for purchase of goods /</w:t>
            </w:r>
            <w:r w:rsidRPr="00824055">
              <w:rPr>
                <w:rFonts w:ascii="Arial Narrow" w:hAnsi="Arial Narrow"/>
                <w:spacing w:val="-13"/>
                <w:sz w:val="18"/>
                <w:szCs w:val="18"/>
              </w:rPr>
              <w:t xml:space="preserve"> </w:t>
            </w:r>
            <w:r w:rsidRPr="00824055">
              <w:rPr>
                <w:rFonts w:ascii="Arial Narrow" w:hAnsi="Arial Narrow"/>
                <w:sz w:val="18"/>
                <w:szCs w:val="18"/>
              </w:rPr>
              <w:t>works?</w:t>
            </w:r>
          </w:p>
          <w:p w:rsidR="00EC6E0A" w:rsidRPr="00824055" w:rsidRDefault="008E2DDC" w:rsidP="00A111F4">
            <w:pPr>
              <w:pStyle w:val="TableParagraph"/>
              <w:numPr>
                <w:ilvl w:val="0"/>
                <w:numId w:val="37"/>
              </w:numPr>
              <w:tabs>
                <w:tab w:val="left" w:pos="219"/>
              </w:tabs>
              <w:spacing w:before="61"/>
              <w:ind w:hanging="110"/>
              <w:jc w:val="both"/>
              <w:rPr>
                <w:rFonts w:ascii="Arial Narrow" w:hAnsi="Arial Narrow"/>
                <w:sz w:val="18"/>
                <w:szCs w:val="18"/>
              </w:rPr>
            </w:pPr>
            <w:r w:rsidRPr="00824055">
              <w:rPr>
                <w:rFonts w:ascii="Arial Narrow" w:hAnsi="Arial Narrow"/>
                <w:sz w:val="18"/>
                <w:szCs w:val="18"/>
              </w:rPr>
              <w:t>MBD 7.2 Form - Contract Form for rendering of</w:t>
            </w:r>
            <w:r w:rsidRPr="00824055">
              <w:rPr>
                <w:rFonts w:ascii="Arial Narrow" w:hAnsi="Arial Narrow"/>
                <w:spacing w:val="-7"/>
                <w:sz w:val="18"/>
                <w:szCs w:val="18"/>
              </w:rPr>
              <w:t xml:space="preserve"> </w:t>
            </w:r>
            <w:r w:rsidRPr="00824055">
              <w:rPr>
                <w:rFonts w:ascii="Arial Narrow" w:hAnsi="Arial Narrow"/>
                <w:sz w:val="18"/>
                <w:szCs w:val="18"/>
              </w:rPr>
              <w:t>Services?</w:t>
            </w:r>
          </w:p>
          <w:p w:rsidR="00EC6E0A" w:rsidRPr="00824055" w:rsidRDefault="008E2DDC" w:rsidP="00CE1D8A">
            <w:pPr>
              <w:pStyle w:val="TableParagraph"/>
              <w:spacing w:before="57"/>
              <w:ind w:left="108"/>
              <w:jc w:val="both"/>
              <w:rPr>
                <w:rFonts w:ascii="Arial Narrow" w:hAnsi="Arial Narrow"/>
                <w:b/>
                <w:sz w:val="18"/>
                <w:szCs w:val="18"/>
              </w:rPr>
            </w:pPr>
            <w:r w:rsidRPr="00824055">
              <w:rPr>
                <w:rFonts w:ascii="Arial Narrow" w:hAnsi="Arial Narrow"/>
                <w:b/>
                <w:sz w:val="18"/>
                <w:szCs w:val="18"/>
                <w:u w:val="single"/>
              </w:rPr>
              <w:t>(as and when required)</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808"/>
        </w:trPr>
        <w:tc>
          <w:tcPr>
            <w:tcW w:w="720" w:type="dxa"/>
          </w:tcPr>
          <w:p w:rsidR="00EC6E0A" w:rsidRPr="00824055" w:rsidRDefault="008E2DDC" w:rsidP="00CE1D8A">
            <w:pPr>
              <w:pStyle w:val="TableParagraph"/>
              <w:spacing w:before="1"/>
              <w:ind w:right="86"/>
              <w:jc w:val="both"/>
              <w:rPr>
                <w:rFonts w:ascii="Arial Narrow" w:hAnsi="Arial Narrow"/>
                <w:sz w:val="18"/>
                <w:szCs w:val="18"/>
              </w:rPr>
            </w:pPr>
            <w:r w:rsidRPr="00824055">
              <w:rPr>
                <w:rFonts w:ascii="Arial Narrow" w:hAnsi="Arial Narrow"/>
                <w:w w:val="99"/>
                <w:sz w:val="18"/>
                <w:szCs w:val="18"/>
              </w:rPr>
              <w:t>9</w:t>
            </w:r>
          </w:p>
        </w:tc>
        <w:tc>
          <w:tcPr>
            <w:tcW w:w="4876" w:type="dxa"/>
          </w:tcPr>
          <w:p w:rsidR="00EC6E0A" w:rsidRPr="00824055" w:rsidRDefault="008E2DDC" w:rsidP="00CE1D8A">
            <w:pPr>
              <w:pStyle w:val="TableParagraph"/>
              <w:spacing w:before="1" w:line="312" w:lineRule="auto"/>
              <w:ind w:left="108"/>
              <w:jc w:val="both"/>
              <w:rPr>
                <w:rFonts w:ascii="Arial Narrow" w:hAnsi="Arial Narrow"/>
                <w:sz w:val="18"/>
                <w:szCs w:val="18"/>
              </w:rPr>
            </w:pPr>
            <w:r w:rsidRPr="00824055">
              <w:rPr>
                <w:rFonts w:ascii="Arial Narrow" w:hAnsi="Arial Narrow"/>
                <w:sz w:val="18"/>
                <w:szCs w:val="18"/>
              </w:rPr>
              <w:t>Have you completed and signed the MBD 8 – Declaration of bidder’s past Supply Chain Management Practices and MBD 9 –</w:t>
            </w:r>
          </w:p>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Certificate of Independent Bid Determination?</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1"/>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1"/>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539"/>
        </w:trPr>
        <w:tc>
          <w:tcPr>
            <w:tcW w:w="720" w:type="dxa"/>
          </w:tcPr>
          <w:p w:rsidR="00EC6E0A" w:rsidRPr="00824055" w:rsidRDefault="008E2DDC" w:rsidP="00CE1D8A">
            <w:pPr>
              <w:pStyle w:val="TableParagraph"/>
              <w:spacing w:line="206" w:lineRule="exact"/>
              <w:ind w:right="84"/>
              <w:jc w:val="both"/>
              <w:rPr>
                <w:rFonts w:ascii="Arial Narrow" w:hAnsi="Arial Narrow"/>
                <w:sz w:val="18"/>
                <w:szCs w:val="18"/>
              </w:rPr>
            </w:pPr>
            <w:r w:rsidRPr="00824055">
              <w:rPr>
                <w:rFonts w:ascii="Arial Narrow" w:hAnsi="Arial Narrow"/>
                <w:w w:val="95"/>
                <w:sz w:val="18"/>
                <w:szCs w:val="18"/>
              </w:rPr>
              <w:t>10</w:t>
            </w:r>
          </w:p>
        </w:tc>
        <w:tc>
          <w:tcPr>
            <w:tcW w:w="4876" w:type="dxa"/>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 xml:space="preserve">Do you understand the Special Conditions of </w:t>
            </w:r>
            <w:proofErr w:type="gramStart"/>
            <w:r w:rsidRPr="00824055">
              <w:rPr>
                <w:rFonts w:ascii="Arial Narrow" w:hAnsi="Arial Narrow"/>
                <w:sz w:val="18"/>
                <w:szCs w:val="18"/>
              </w:rPr>
              <w:t>Contract /</w:t>
            </w:r>
            <w:proofErr w:type="gramEnd"/>
          </w:p>
          <w:p w:rsidR="00EC6E0A" w:rsidRPr="00824055" w:rsidRDefault="008E2DDC" w:rsidP="00CE1D8A">
            <w:pPr>
              <w:pStyle w:val="TableParagraph"/>
              <w:spacing w:before="62"/>
              <w:ind w:left="108"/>
              <w:jc w:val="both"/>
              <w:rPr>
                <w:rFonts w:ascii="Arial Narrow" w:hAnsi="Arial Narrow"/>
                <w:sz w:val="18"/>
                <w:szCs w:val="18"/>
              </w:rPr>
            </w:pPr>
            <w:r w:rsidRPr="00824055">
              <w:rPr>
                <w:rFonts w:ascii="Arial Narrow" w:hAnsi="Arial Narrow"/>
                <w:sz w:val="18"/>
                <w:szCs w:val="18"/>
              </w:rPr>
              <w:t>Specifications / Terms of Reverence and /or Scope of Works?</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10" w:right="544"/>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107" w:right="82"/>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536"/>
        </w:trPr>
        <w:tc>
          <w:tcPr>
            <w:tcW w:w="720" w:type="dxa"/>
          </w:tcPr>
          <w:p w:rsidR="00EC6E0A" w:rsidRPr="00824055" w:rsidRDefault="008E2DDC" w:rsidP="00CE1D8A">
            <w:pPr>
              <w:pStyle w:val="TableParagraph"/>
              <w:spacing w:line="206" w:lineRule="exact"/>
              <w:ind w:right="83"/>
              <w:jc w:val="both"/>
              <w:rPr>
                <w:rFonts w:ascii="Arial Narrow" w:hAnsi="Arial Narrow"/>
                <w:sz w:val="18"/>
                <w:szCs w:val="18"/>
              </w:rPr>
            </w:pPr>
            <w:r w:rsidRPr="00824055">
              <w:rPr>
                <w:rFonts w:ascii="Arial Narrow" w:hAnsi="Arial Narrow"/>
                <w:w w:val="95"/>
                <w:sz w:val="18"/>
                <w:szCs w:val="18"/>
              </w:rPr>
              <w:t>11</w:t>
            </w:r>
          </w:p>
        </w:tc>
        <w:tc>
          <w:tcPr>
            <w:tcW w:w="4876" w:type="dxa"/>
          </w:tcPr>
          <w:p w:rsidR="00EC6E0A" w:rsidRPr="00824055" w:rsidRDefault="008E2DDC" w:rsidP="00CE1D8A">
            <w:pPr>
              <w:pStyle w:val="TableParagraph"/>
              <w:spacing w:line="201" w:lineRule="exact"/>
              <w:ind w:left="108"/>
              <w:jc w:val="both"/>
              <w:rPr>
                <w:rFonts w:ascii="Arial Narrow" w:hAnsi="Arial Narrow"/>
                <w:sz w:val="18"/>
                <w:szCs w:val="18"/>
              </w:rPr>
            </w:pPr>
            <w:r w:rsidRPr="00824055">
              <w:rPr>
                <w:rFonts w:ascii="Arial Narrow" w:hAnsi="Arial Narrow"/>
                <w:sz w:val="18"/>
                <w:szCs w:val="18"/>
              </w:rPr>
              <w:t xml:space="preserve">Have you completed the Form of Offer (C1.1) in </w:t>
            </w:r>
            <w:r w:rsidRPr="00824055">
              <w:rPr>
                <w:rFonts w:ascii="Arial Narrow" w:hAnsi="Arial Narrow"/>
                <w:b/>
                <w:sz w:val="18"/>
                <w:szCs w:val="18"/>
                <w:u w:val="single"/>
              </w:rPr>
              <w:t xml:space="preserve">WORDS </w:t>
            </w:r>
            <w:r w:rsidRPr="00824055">
              <w:rPr>
                <w:rFonts w:ascii="Arial Narrow" w:hAnsi="Arial Narrow"/>
                <w:sz w:val="18"/>
                <w:szCs w:val="18"/>
              </w:rPr>
              <w:t xml:space="preserve">as </w:t>
            </w:r>
            <w:proofErr w:type="gramStart"/>
            <w:r w:rsidRPr="00824055">
              <w:rPr>
                <w:rFonts w:ascii="Arial Narrow" w:hAnsi="Arial Narrow"/>
                <w:sz w:val="18"/>
                <w:szCs w:val="18"/>
              </w:rPr>
              <w:t>well</w:t>
            </w:r>
            <w:proofErr w:type="gramEnd"/>
          </w:p>
          <w:p w:rsidR="00EC6E0A" w:rsidRPr="00824055" w:rsidRDefault="008E2DDC" w:rsidP="00CE1D8A">
            <w:pPr>
              <w:pStyle w:val="TableParagraph"/>
              <w:spacing w:before="62"/>
              <w:ind w:left="108"/>
              <w:jc w:val="both"/>
              <w:rPr>
                <w:rFonts w:ascii="Arial Narrow" w:hAnsi="Arial Narrow"/>
                <w:sz w:val="18"/>
                <w:szCs w:val="18"/>
              </w:rPr>
            </w:pPr>
            <w:r w:rsidRPr="00824055">
              <w:rPr>
                <w:rFonts w:ascii="Arial Narrow" w:hAnsi="Arial Narrow"/>
                <w:sz w:val="18"/>
                <w:szCs w:val="18"/>
              </w:rPr>
              <w:t xml:space="preserve">as in </w:t>
            </w:r>
            <w:r w:rsidRPr="00824055">
              <w:rPr>
                <w:rFonts w:ascii="Arial Narrow" w:hAnsi="Arial Narrow"/>
                <w:b/>
                <w:sz w:val="18"/>
                <w:szCs w:val="18"/>
              </w:rPr>
              <w:t>FIGURES</w:t>
            </w:r>
            <w:r w:rsidRPr="00824055">
              <w:rPr>
                <w:rFonts w:ascii="Arial Narrow" w:hAnsi="Arial Narrow"/>
                <w:sz w:val="18"/>
                <w:szCs w:val="18"/>
              </w:rPr>
              <w:t>?</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00" w:right="553"/>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97" w:right="91"/>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340"/>
        </w:trPr>
        <w:tc>
          <w:tcPr>
            <w:tcW w:w="720" w:type="dxa"/>
          </w:tcPr>
          <w:p w:rsidR="00EC6E0A" w:rsidRPr="00824055" w:rsidRDefault="008E2DDC" w:rsidP="00CE1D8A">
            <w:pPr>
              <w:pStyle w:val="TableParagraph"/>
              <w:spacing w:line="206" w:lineRule="exact"/>
              <w:ind w:right="83"/>
              <w:jc w:val="both"/>
              <w:rPr>
                <w:rFonts w:ascii="Arial Narrow" w:hAnsi="Arial Narrow"/>
                <w:sz w:val="18"/>
                <w:szCs w:val="18"/>
              </w:rPr>
            </w:pPr>
            <w:r w:rsidRPr="00824055">
              <w:rPr>
                <w:rFonts w:ascii="Arial Narrow" w:hAnsi="Arial Narrow"/>
                <w:w w:val="95"/>
                <w:sz w:val="18"/>
                <w:szCs w:val="18"/>
              </w:rPr>
              <w:t>12</w:t>
            </w:r>
          </w:p>
        </w:tc>
        <w:tc>
          <w:tcPr>
            <w:tcW w:w="4876" w:type="dxa"/>
            <w:tcBorders>
              <w:bottom w:val="single" w:sz="4" w:space="0" w:color="000000"/>
            </w:tcBorders>
          </w:tcPr>
          <w:p w:rsidR="00EC6E0A" w:rsidRPr="00824055" w:rsidRDefault="008E2DDC" w:rsidP="00CE1D8A">
            <w:pPr>
              <w:pStyle w:val="TableParagraph"/>
              <w:spacing w:line="206" w:lineRule="exact"/>
              <w:ind w:left="108"/>
              <w:jc w:val="both"/>
              <w:rPr>
                <w:rFonts w:ascii="Arial Narrow" w:hAnsi="Arial Narrow"/>
                <w:sz w:val="18"/>
                <w:szCs w:val="18"/>
              </w:rPr>
            </w:pPr>
            <w:r w:rsidRPr="00824055">
              <w:rPr>
                <w:rFonts w:ascii="Arial Narrow" w:hAnsi="Arial Narrow"/>
                <w:sz w:val="18"/>
                <w:szCs w:val="18"/>
              </w:rPr>
              <w:t>Have you completed and signed Part 2 of C 1.2 (Contract Data)?</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600" w:right="553"/>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line="206" w:lineRule="exact"/>
              <w:ind w:left="97" w:right="91"/>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r w:rsidR="00EC6E0A" w:rsidRPr="00824055" w:rsidTr="00824055">
        <w:trPr>
          <w:trHeight w:val="620"/>
        </w:trPr>
        <w:tc>
          <w:tcPr>
            <w:tcW w:w="720" w:type="dxa"/>
          </w:tcPr>
          <w:p w:rsidR="00EC6E0A" w:rsidRPr="00824055" w:rsidRDefault="008E2DDC" w:rsidP="00CE1D8A">
            <w:pPr>
              <w:pStyle w:val="TableParagraph"/>
              <w:spacing w:before="6"/>
              <w:ind w:right="83"/>
              <w:jc w:val="both"/>
              <w:rPr>
                <w:rFonts w:ascii="Arial Narrow" w:hAnsi="Arial Narrow"/>
                <w:sz w:val="18"/>
                <w:szCs w:val="18"/>
              </w:rPr>
            </w:pPr>
            <w:r w:rsidRPr="00824055">
              <w:rPr>
                <w:rFonts w:ascii="Arial Narrow" w:hAnsi="Arial Narrow"/>
                <w:w w:val="95"/>
                <w:sz w:val="18"/>
                <w:szCs w:val="18"/>
              </w:rPr>
              <w:t>13</w:t>
            </w:r>
          </w:p>
        </w:tc>
        <w:tc>
          <w:tcPr>
            <w:tcW w:w="4876" w:type="dxa"/>
            <w:tcBorders>
              <w:top w:val="single" w:sz="4" w:space="0" w:color="000000"/>
            </w:tcBorders>
          </w:tcPr>
          <w:p w:rsidR="00EC6E0A" w:rsidRPr="00824055" w:rsidRDefault="008E2DDC" w:rsidP="00CE1D8A">
            <w:pPr>
              <w:pStyle w:val="TableParagraph"/>
              <w:spacing w:before="6" w:line="312" w:lineRule="auto"/>
              <w:ind w:left="108"/>
              <w:jc w:val="both"/>
              <w:rPr>
                <w:rFonts w:ascii="Arial Narrow" w:hAnsi="Arial Narrow"/>
                <w:sz w:val="18"/>
                <w:szCs w:val="18"/>
              </w:rPr>
            </w:pPr>
            <w:r w:rsidRPr="00824055">
              <w:rPr>
                <w:rFonts w:ascii="Arial Narrow" w:hAnsi="Arial Narrow"/>
                <w:sz w:val="18"/>
                <w:szCs w:val="18"/>
              </w:rPr>
              <w:t>Have you completed the MBD 3.3 form and carried over your tendered price (Vat inclusive) to Form of offer (C 1.1)?</w:t>
            </w:r>
          </w:p>
        </w:tc>
        <w:tc>
          <w:tcPr>
            <w:tcW w:w="1474" w:type="dxa"/>
            <w:tcBorders>
              <w:top w:val="single" w:sz="4" w:space="0" w:color="000000"/>
              <w:bottom w:val="single" w:sz="4" w:space="0" w:color="000000"/>
              <w:right w:val="single" w:sz="4" w:space="0" w:color="000000"/>
            </w:tcBorders>
          </w:tcPr>
          <w:p w:rsidR="00EC6E0A" w:rsidRPr="00824055" w:rsidRDefault="008E2DDC" w:rsidP="00CE1D8A">
            <w:pPr>
              <w:pStyle w:val="TableParagraph"/>
              <w:spacing w:before="6"/>
              <w:ind w:left="600" w:right="553"/>
              <w:jc w:val="both"/>
              <w:rPr>
                <w:rFonts w:ascii="Arial Narrow" w:hAnsi="Arial Narrow"/>
                <w:sz w:val="18"/>
                <w:szCs w:val="18"/>
              </w:rPr>
            </w:pPr>
            <w:r w:rsidRPr="00824055">
              <w:rPr>
                <w:rFonts w:ascii="Arial Narrow" w:hAnsi="Arial Narrow"/>
                <w:sz w:val="18"/>
                <w:szCs w:val="18"/>
              </w:rPr>
              <w:t>YES</w:t>
            </w:r>
          </w:p>
        </w:tc>
        <w:tc>
          <w:tcPr>
            <w:tcW w:w="1285" w:type="dxa"/>
            <w:tcBorders>
              <w:top w:val="single" w:sz="4" w:space="0" w:color="000000"/>
              <w:left w:val="single" w:sz="4" w:space="0" w:color="000000"/>
              <w:bottom w:val="single" w:sz="4" w:space="0" w:color="000000"/>
              <w:right w:val="single" w:sz="4" w:space="0" w:color="000000"/>
            </w:tcBorders>
          </w:tcPr>
          <w:p w:rsidR="00EC6E0A" w:rsidRPr="00824055" w:rsidRDefault="008E2DDC" w:rsidP="00CE1D8A">
            <w:pPr>
              <w:pStyle w:val="TableParagraph"/>
              <w:spacing w:before="6"/>
              <w:ind w:left="97" w:right="91"/>
              <w:jc w:val="both"/>
              <w:rPr>
                <w:rFonts w:ascii="Arial Narrow" w:hAnsi="Arial Narrow"/>
                <w:sz w:val="18"/>
                <w:szCs w:val="18"/>
              </w:rPr>
            </w:pPr>
            <w:r w:rsidRPr="00824055">
              <w:rPr>
                <w:rFonts w:ascii="Arial Narrow" w:hAnsi="Arial Narrow"/>
                <w:sz w:val="18"/>
                <w:szCs w:val="18"/>
              </w:rPr>
              <w:t>* YES / NO</w:t>
            </w:r>
          </w:p>
        </w:tc>
        <w:tc>
          <w:tcPr>
            <w:tcW w:w="1984" w:type="dxa"/>
            <w:gridSpan w:val="2"/>
            <w:tcBorders>
              <w:top w:val="single" w:sz="4" w:space="0" w:color="000000"/>
              <w:left w:val="single" w:sz="4" w:space="0" w:color="000000"/>
              <w:bottom w:val="single" w:sz="4" w:space="0" w:color="000000"/>
              <w:right w:val="single" w:sz="6" w:space="0" w:color="000000"/>
            </w:tcBorders>
          </w:tcPr>
          <w:p w:rsidR="00EC6E0A" w:rsidRPr="00824055" w:rsidRDefault="00EC6E0A" w:rsidP="00CE1D8A">
            <w:pPr>
              <w:pStyle w:val="TableParagraph"/>
              <w:jc w:val="both"/>
              <w:rPr>
                <w:rFonts w:ascii="Arial Narrow" w:hAnsi="Arial Narrow"/>
                <w:sz w:val="18"/>
                <w:szCs w:val="18"/>
              </w:rPr>
            </w:pPr>
          </w:p>
        </w:tc>
      </w:tr>
    </w:tbl>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6"/>
        <w:jc w:val="both"/>
        <w:rPr>
          <w:b/>
          <w:sz w:val="23"/>
        </w:rPr>
      </w:pPr>
    </w:p>
    <w:p w:rsidR="00EC6E0A" w:rsidRPr="00CE1D8A" w:rsidRDefault="008E2DDC" w:rsidP="00CE1D8A">
      <w:pPr>
        <w:pStyle w:val="Heading9"/>
        <w:tabs>
          <w:tab w:val="left" w:pos="5258"/>
        </w:tabs>
        <w:ind w:left="167"/>
        <w:jc w:val="both"/>
      </w:pPr>
      <w:r w:rsidRPr="00CE1D8A">
        <w:t>………………………………………...</w:t>
      </w:r>
      <w:r w:rsidRPr="00CE1D8A">
        <w:tab/>
        <w:t>…………………………..</w:t>
      </w:r>
    </w:p>
    <w:p w:rsidR="00EC6E0A" w:rsidRPr="00CE1D8A" w:rsidRDefault="008E2DDC" w:rsidP="00CE1D8A">
      <w:pPr>
        <w:tabs>
          <w:tab w:val="left" w:pos="5580"/>
        </w:tabs>
        <w:spacing w:before="190"/>
        <w:ind w:right="3744"/>
        <w:jc w:val="both"/>
        <w:rPr>
          <w:b/>
          <w:sz w:val="20"/>
        </w:rPr>
      </w:pPr>
      <w:r w:rsidRPr="00CE1D8A">
        <w:rPr>
          <w:b/>
          <w:sz w:val="20"/>
        </w:rPr>
        <w:t>Signature</w:t>
      </w:r>
      <w:r w:rsidRPr="00CE1D8A">
        <w:rPr>
          <w:b/>
          <w:sz w:val="20"/>
        </w:rPr>
        <w:tab/>
        <w:t>Date</w:t>
      </w:r>
    </w:p>
    <w:p w:rsidR="00EC6E0A" w:rsidRPr="00CE1D8A" w:rsidRDefault="00EC6E0A" w:rsidP="00CE1D8A">
      <w:pPr>
        <w:pStyle w:val="BodyText"/>
        <w:jc w:val="both"/>
        <w:rPr>
          <w:b/>
          <w:sz w:val="22"/>
        </w:rPr>
      </w:pPr>
    </w:p>
    <w:p w:rsidR="00EC6E0A" w:rsidRPr="00CE1D8A" w:rsidRDefault="00EC6E0A" w:rsidP="00CE1D8A">
      <w:pPr>
        <w:pStyle w:val="BodyText"/>
        <w:spacing w:before="10"/>
        <w:jc w:val="both"/>
        <w:rPr>
          <w:b/>
          <w:sz w:val="30"/>
        </w:rPr>
      </w:pPr>
    </w:p>
    <w:p w:rsidR="00EC6E0A" w:rsidRPr="00CE1D8A" w:rsidRDefault="008E2DDC" w:rsidP="00CE1D8A">
      <w:pPr>
        <w:tabs>
          <w:tab w:val="left" w:pos="5313"/>
        </w:tabs>
        <w:ind w:left="112"/>
        <w:jc w:val="both"/>
        <w:rPr>
          <w:b/>
          <w:sz w:val="20"/>
        </w:rPr>
      </w:pPr>
      <w:r w:rsidRPr="00CE1D8A">
        <w:rPr>
          <w:b/>
          <w:sz w:val="20"/>
        </w:rPr>
        <w:t>……………………………………….</w:t>
      </w:r>
      <w:r w:rsidRPr="00CE1D8A">
        <w:rPr>
          <w:b/>
          <w:sz w:val="20"/>
        </w:rPr>
        <w:tab/>
        <w:t>…………………………..</w:t>
      </w:r>
    </w:p>
    <w:p w:rsidR="00EC6E0A" w:rsidRPr="00CE1D8A" w:rsidRDefault="008E2DDC" w:rsidP="00CE1D8A">
      <w:pPr>
        <w:tabs>
          <w:tab w:val="left" w:pos="4985"/>
        </w:tabs>
        <w:spacing w:before="190"/>
        <w:ind w:right="3654"/>
        <w:jc w:val="both"/>
        <w:rPr>
          <w:b/>
          <w:sz w:val="20"/>
        </w:rPr>
      </w:pPr>
      <w:r w:rsidRPr="00CE1D8A">
        <w:rPr>
          <w:b/>
          <w:sz w:val="20"/>
        </w:rPr>
        <w:t>Position</w:t>
      </w:r>
      <w:r w:rsidRPr="00CE1D8A">
        <w:rPr>
          <w:b/>
          <w:sz w:val="20"/>
        </w:rPr>
        <w:tab/>
        <w:t>Name of</w:t>
      </w:r>
      <w:r w:rsidRPr="00CE1D8A">
        <w:rPr>
          <w:b/>
          <w:spacing w:val="-2"/>
          <w:sz w:val="20"/>
        </w:rPr>
        <w:t xml:space="preserve"> </w:t>
      </w:r>
      <w:r w:rsidRPr="00CE1D8A">
        <w:rPr>
          <w:b/>
          <w:sz w:val="20"/>
        </w:rPr>
        <w:t>Bidder</w:t>
      </w:r>
    </w:p>
    <w:p w:rsidR="00EC6E0A" w:rsidRPr="00CE1D8A" w:rsidRDefault="00EC6E0A" w:rsidP="00CE1D8A">
      <w:pPr>
        <w:jc w:val="both"/>
        <w:rPr>
          <w:sz w:val="20"/>
        </w:rPr>
        <w:sectPr w:rsidR="00EC6E0A" w:rsidRPr="00CE1D8A">
          <w:headerReference w:type="default" r:id="rId10"/>
          <w:footerReference w:type="default" r:id="rId11"/>
          <w:pgSz w:w="11910" w:h="16850"/>
          <w:pgMar w:top="1040" w:right="380" w:bottom="1860" w:left="860" w:header="492" w:footer="1663" w:gutter="0"/>
          <w:cols w:space="720"/>
        </w:sectPr>
      </w:pPr>
    </w:p>
    <w:p w:rsidR="00EC6E0A" w:rsidRPr="00CE1D8A" w:rsidRDefault="008E2DDC" w:rsidP="00CE1D8A">
      <w:pPr>
        <w:spacing w:before="82"/>
        <w:ind w:left="2606"/>
        <w:jc w:val="both"/>
        <w:rPr>
          <w:b/>
          <w:sz w:val="24"/>
          <w:u w:val="single"/>
        </w:rPr>
      </w:pPr>
      <w:r w:rsidRPr="00CE1D8A">
        <w:rPr>
          <w:b/>
          <w:sz w:val="24"/>
          <w:u w:val="single"/>
        </w:rPr>
        <w:lastRenderedPageBreak/>
        <w:t>PLEASE TAKE NOTE OF THE FOLLOWING:</w:t>
      </w:r>
    </w:p>
    <w:p w:rsidR="00EC6E0A" w:rsidRPr="00CE1D8A" w:rsidRDefault="00EC6E0A" w:rsidP="00CE1D8A">
      <w:pPr>
        <w:pStyle w:val="BodyText"/>
        <w:spacing w:before="6"/>
        <w:jc w:val="both"/>
        <w:rPr>
          <w:b/>
          <w:sz w:val="27"/>
        </w:rPr>
      </w:pPr>
    </w:p>
    <w:p w:rsidR="00EC6E0A" w:rsidRPr="00CE1D8A" w:rsidRDefault="008E2DDC" w:rsidP="00A111F4">
      <w:pPr>
        <w:pStyle w:val="ListParagraph"/>
        <w:numPr>
          <w:ilvl w:val="0"/>
          <w:numId w:val="36"/>
        </w:numPr>
        <w:tabs>
          <w:tab w:val="left" w:pos="839"/>
          <w:tab w:val="left" w:pos="840"/>
        </w:tabs>
        <w:spacing w:before="94" w:line="312" w:lineRule="auto"/>
        <w:ind w:right="757"/>
        <w:jc w:val="both"/>
        <w:rPr>
          <w:b/>
        </w:rPr>
      </w:pPr>
      <w:r w:rsidRPr="00CE1D8A">
        <w:rPr>
          <w:b/>
        </w:rPr>
        <w:t>The Council’s document must be kept as supplied and submitted with all Schedules/forms fully</w:t>
      </w:r>
      <w:r w:rsidRPr="00CE1D8A">
        <w:rPr>
          <w:b/>
          <w:spacing w:val="-7"/>
        </w:rPr>
        <w:t xml:space="preserve"> </w:t>
      </w:r>
      <w:r w:rsidRPr="00CE1D8A">
        <w:rPr>
          <w:b/>
        </w:rPr>
        <w:t>completed.</w:t>
      </w:r>
    </w:p>
    <w:p w:rsidR="00EC6E0A" w:rsidRPr="00CE1D8A" w:rsidRDefault="00EC6E0A" w:rsidP="00CE1D8A">
      <w:pPr>
        <w:pStyle w:val="BodyText"/>
        <w:spacing w:before="6"/>
        <w:jc w:val="both"/>
        <w:rPr>
          <w:b/>
          <w:sz w:val="28"/>
        </w:rPr>
      </w:pPr>
    </w:p>
    <w:p w:rsidR="00EC6E0A" w:rsidRPr="00CE1D8A" w:rsidRDefault="008E2DDC" w:rsidP="00A111F4">
      <w:pPr>
        <w:pStyle w:val="ListParagraph"/>
        <w:numPr>
          <w:ilvl w:val="0"/>
          <w:numId w:val="36"/>
        </w:numPr>
        <w:tabs>
          <w:tab w:val="left" w:pos="839"/>
          <w:tab w:val="left" w:pos="840"/>
        </w:tabs>
        <w:spacing w:line="312" w:lineRule="auto"/>
        <w:ind w:right="757"/>
        <w:jc w:val="both"/>
        <w:rPr>
          <w:b/>
        </w:rPr>
      </w:pPr>
      <w:r w:rsidRPr="00CE1D8A">
        <w:rPr>
          <w:b/>
        </w:rPr>
        <w:t>Any other documents, certificates etc. must be attached as annexure to the official Council document.</w:t>
      </w:r>
    </w:p>
    <w:p w:rsidR="00EC6E0A" w:rsidRPr="00CE1D8A" w:rsidRDefault="00EC6E0A" w:rsidP="00CE1D8A">
      <w:pPr>
        <w:pStyle w:val="BodyText"/>
        <w:spacing w:before="7"/>
        <w:jc w:val="both"/>
        <w:rPr>
          <w:b/>
          <w:sz w:val="28"/>
        </w:rPr>
      </w:pPr>
    </w:p>
    <w:p w:rsidR="00EC6E0A" w:rsidRPr="00CE1D8A" w:rsidRDefault="008E2DDC" w:rsidP="00A111F4">
      <w:pPr>
        <w:pStyle w:val="ListParagraph"/>
        <w:numPr>
          <w:ilvl w:val="0"/>
          <w:numId w:val="36"/>
        </w:numPr>
        <w:tabs>
          <w:tab w:val="left" w:pos="839"/>
          <w:tab w:val="left" w:pos="840"/>
        </w:tabs>
        <w:spacing w:line="312" w:lineRule="auto"/>
        <w:ind w:right="752"/>
        <w:jc w:val="both"/>
        <w:rPr>
          <w:b/>
        </w:rPr>
      </w:pPr>
      <w:r w:rsidRPr="00CE1D8A">
        <w:rPr>
          <w:b/>
        </w:rPr>
        <w:t>Where</w:t>
      </w:r>
      <w:r w:rsidRPr="00CE1D8A">
        <w:rPr>
          <w:b/>
          <w:spacing w:val="-12"/>
        </w:rPr>
        <w:t xml:space="preserve"> </w:t>
      </w:r>
      <w:r w:rsidRPr="00CE1D8A">
        <w:rPr>
          <w:b/>
        </w:rPr>
        <w:t>the</w:t>
      </w:r>
      <w:r w:rsidRPr="00CE1D8A">
        <w:rPr>
          <w:b/>
          <w:spacing w:val="-13"/>
        </w:rPr>
        <w:t xml:space="preserve"> </w:t>
      </w:r>
      <w:r w:rsidRPr="00CE1D8A">
        <w:rPr>
          <w:b/>
        </w:rPr>
        <w:t>Council’s</w:t>
      </w:r>
      <w:r w:rsidRPr="00CE1D8A">
        <w:rPr>
          <w:b/>
          <w:spacing w:val="-12"/>
        </w:rPr>
        <w:t xml:space="preserve"> </w:t>
      </w:r>
      <w:r w:rsidRPr="00CE1D8A">
        <w:rPr>
          <w:b/>
        </w:rPr>
        <w:t>official</w:t>
      </w:r>
      <w:r w:rsidRPr="00CE1D8A">
        <w:rPr>
          <w:b/>
          <w:spacing w:val="-9"/>
        </w:rPr>
        <w:t xml:space="preserve"> </w:t>
      </w:r>
      <w:r w:rsidRPr="00CE1D8A">
        <w:rPr>
          <w:b/>
        </w:rPr>
        <w:t>document</w:t>
      </w:r>
      <w:r w:rsidRPr="00CE1D8A">
        <w:rPr>
          <w:b/>
          <w:spacing w:val="-11"/>
        </w:rPr>
        <w:t xml:space="preserve"> </w:t>
      </w:r>
      <w:r w:rsidRPr="00CE1D8A">
        <w:rPr>
          <w:b/>
        </w:rPr>
        <w:t>is</w:t>
      </w:r>
      <w:r w:rsidRPr="00CE1D8A">
        <w:rPr>
          <w:b/>
          <w:spacing w:val="-12"/>
        </w:rPr>
        <w:t xml:space="preserve"> </w:t>
      </w:r>
      <w:r w:rsidRPr="00CE1D8A">
        <w:rPr>
          <w:b/>
        </w:rPr>
        <w:t>taken</w:t>
      </w:r>
      <w:r w:rsidRPr="00CE1D8A">
        <w:rPr>
          <w:b/>
          <w:spacing w:val="-15"/>
        </w:rPr>
        <w:t xml:space="preserve"> </w:t>
      </w:r>
      <w:r w:rsidRPr="00CE1D8A">
        <w:rPr>
          <w:b/>
        </w:rPr>
        <w:t>apart</w:t>
      </w:r>
      <w:r w:rsidRPr="00CE1D8A">
        <w:rPr>
          <w:b/>
          <w:spacing w:val="-9"/>
        </w:rPr>
        <w:t xml:space="preserve"> </w:t>
      </w:r>
      <w:r w:rsidRPr="00CE1D8A">
        <w:rPr>
          <w:b/>
        </w:rPr>
        <w:t>and</w:t>
      </w:r>
      <w:r w:rsidRPr="00CE1D8A">
        <w:rPr>
          <w:b/>
          <w:spacing w:val="-12"/>
        </w:rPr>
        <w:t xml:space="preserve"> </w:t>
      </w:r>
      <w:r w:rsidRPr="00CE1D8A">
        <w:rPr>
          <w:b/>
        </w:rPr>
        <w:t>not</w:t>
      </w:r>
      <w:r w:rsidRPr="00CE1D8A">
        <w:rPr>
          <w:b/>
          <w:spacing w:val="-9"/>
        </w:rPr>
        <w:t xml:space="preserve"> </w:t>
      </w:r>
      <w:r w:rsidRPr="00CE1D8A">
        <w:rPr>
          <w:b/>
        </w:rPr>
        <w:t>submitted</w:t>
      </w:r>
      <w:r w:rsidRPr="00CE1D8A">
        <w:rPr>
          <w:b/>
          <w:spacing w:val="-10"/>
        </w:rPr>
        <w:t xml:space="preserve"> </w:t>
      </w:r>
      <w:r w:rsidRPr="00CE1D8A">
        <w:rPr>
          <w:b/>
        </w:rPr>
        <w:t>as</w:t>
      </w:r>
      <w:r w:rsidRPr="00CE1D8A">
        <w:rPr>
          <w:b/>
          <w:spacing w:val="-10"/>
        </w:rPr>
        <w:t xml:space="preserve"> </w:t>
      </w:r>
      <w:r w:rsidRPr="00CE1D8A">
        <w:rPr>
          <w:b/>
        </w:rPr>
        <w:t>supplied,</w:t>
      </w:r>
      <w:r w:rsidRPr="00CE1D8A">
        <w:rPr>
          <w:b/>
          <w:spacing w:val="-11"/>
        </w:rPr>
        <w:t xml:space="preserve"> </w:t>
      </w:r>
      <w:r w:rsidRPr="00CE1D8A">
        <w:rPr>
          <w:b/>
        </w:rPr>
        <w:t>the bid will be</w:t>
      </w:r>
      <w:r w:rsidRPr="00CE1D8A">
        <w:rPr>
          <w:b/>
          <w:spacing w:val="-7"/>
        </w:rPr>
        <w:t xml:space="preserve"> </w:t>
      </w:r>
      <w:r w:rsidRPr="00CE1D8A">
        <w:rPr>
          <w:b/>
        </w:rPr>
        <w:t>rejected.</w:t>
      </w:r>
    </w:p>
    <w:p w:rsidR="00EC6E0A" w:rsidRPr="00CE1D8A" w:rsidRDefault="00EC6E0A" w:rsidP="00CE1D8A">
      <w:pPr>
        <w:pStyle w:val="BodyText"/>
        <w:spacing w:before="7"/>
        <w:jc w:val="both"/>
        <w:rPr>
          <w:b/>
          <w:sz w:val="28"/>
        </w:rPr>
      </w:pPr>
    </w:p>
    <w:p w:rsidR="00EC6E0A" w:rsidRPr="00CE1D8A" w:rsidRDefault="008E2DDC" w:rsidP="00A111F4">
      <w:pPr>
        <w:pStyle w:val="ListParagraph"/>
        <w:numPr>
          <w:ilvl w:val="0"/>
          <w:numId w:val="36"/>
        </w:numPr>
        <w:tabs>
          <w:tab w:val="left" w:pos="839"/>
          <w:tab w:val="left" w:pos="840"/>
        </w:tabs>
        <w:jc w:val="both"/>
        <w:rPr>
          <w:b/>
        </w:rPr>
      </w:pPr>
      <w:r w:rsidRPr="00CE1D8A">
        <w:rPr>
          <w:b/>
        </w:rPr>
        <w:t>Schedules/forms not duly completed will result in a tender not being</w:t>
      </w:r>
      <w:r w:rsidRPr="00CE1D8A">
        <w:rPr>
          <w:b/>
          <w:spacing w:val="-20"/>
        </w:rPr>
        <w:t xml:space="preserve"> </w:t>
      </w:r>
      <w:r w:rsidRPr="00CE1D8A">
        <w:rPr>
          <w:b/>
        </w:rPr>
        <w:t>considered.</w:t>
      </w:r>
    </w:p>
    <w:p w:rsidR="00EC6E0A" w:rsidRPr="00CE1D8A" w:rsidRDefault="00EC6E0A" w:rsidP="00CE1D8A">
      <w:pPr>
        <w:pStyle w:val="BodyText"/>
        <w:spacing w:before="2"/>
        <w:jc w:val="both"/>
        <w:rPr>
          <w:b/>
          <w:sz w:val="35"/>
        </w:rPr>
      </w:pPr>
    </w:p>
    <w:p w:rsidR="00EC6E0A" w:rsidRPr="00CE1D8A" w:rsidRDefault="008E2DDC" w:rsidP="00A111F4">
      <w:pPr>
        <w:pStyle w:val="ListParagraph"/>
        <w:numPr>
          <w:ilvl w:val="0"/>
          <w:numId w:val="36"/>
        </w:numPr>
        <w:tabs>
          <w:tab w:val="left" w:pos="839"/>
          <w:tab w:val="left" w:pos="840"/>
        </w:tabs>
        <w:spacing w:before="1"/>
        <w:jc w:val="both"/>
        <w:rPr>
          <w:b/>
        </w:rPr>
      </w:pPr>
      <w:r w:rsidRPr="00CE1D8A">
        <w:rPr>
          <w:b/>
        </w:rPr>
        <w:t>All Forms in the bid document are to be completed by</w:t>
      </w:r>
      <w:r w:rsidRPr="00CE1D8A">
        <w:rPr>
          <w:b/>
          <w:spacing w:val="-14"/>
        </w:rPr>
        <w:t xml:space="preserve"> </w:t>
      </w:r>
      <w:r w:rsidRPr="00CE1D8A">
        <w:rPr>
          <w:b/>
        </w:rPr>
        <w:t>tenderer.</w:t>
      </w:r>
    </w:p>
    <w:p w:rsidR="00EC6E0A" w:rsidRPr="00CE1D8A" w:rsidRDefault="00EC6E0A" w:rsidP="00CE1D8A">
      <w:pPr>
        <w:pStyle w:val="BodyText"/>
        <w:spacing w:before="2"/>
        <w:jc w:val="both"/>
        <w:rPr>
          <w:b/>
          <w:sz w:val="35"/>
        </w:rPr>
      </w:pPr>
    </w:p>
    <w:p w:rsidR="00EC6E0A" w:rsidRPr="00CE1D8A" w:rsidRDefault="008E2DDC" w:rsidP="00A111F4">
      <w:pPr>
        <w:pStyle w:val="ListParagraph"/>
        <w:numPr>
          <w:ilvl w:val="0"/>
          <w:numId w:val="36"/>
        </w:numPr>
        <w:tabs>
          <w:tab w:val="left" w:pos="839"/>
          <w:tab w:val="left" w:pos="840"/>
        </w:tabs>
        <w:jc w:val="both"/>
        <w:rPr>
          <w:b/>
        </w:rPr>
      </w:pPr>
      <w:r w:rsidRPr="00CE1D8A">
        <w:rPr>
          <w:b/>
        </w:rPr>
        <w:t>All Forms of Special Conditions in specifications should be</w:t>
      </w:r>
      <w:r w:rsidRPr="00CE1D8A">
        <w:rPr>
          <w:b/>
          <w:spacing w:val="-5"/>
        </w:rPr>
        <w:t xml:space="preserve"> </w:t>
      </w:r>
      <w:r w:rsidRPr="00CE1D8A">
        <w:rPr>
          <w:b/>
        </w:rPr>
        <w:t>included.</w:t>
      </w:r>
    </w:p>
    <w:p w:rsidR="00EC6E0A" w:rsidRPr="00CE1D8A" w:rsidRDefault="00EC6E0A" w:rsidP="00CE1D8A">
      <w:pPr>
        <w:pStyle w:val="BodyText"/>
        <w:spacing w:before="2"/>
        <w:jc w:val="both"/>
        <w:rPr>
          <w:b/>
          <w:sz w:val="35"/>
        </w:rPr>
      </w:pPr>
    </w:p>
    <w:p w:rsidR="00EC6E0A" w:rsidRPr="00CE1D8A" w:rsidRDefault="008E2DDC" w:rsidP="00A111F4">
      <w:pPr>
        <w:pStyle w:val="ListParagraph"/>
        <w:numPr>
          <w:ilvl w:val="0"/>
          <w:numId w:val="36"/>
        </w:numPr>
        <w:tabs>
          <w:tab w:val="left" w:pos="839"/>
          <w:tab w:val="left" w:pos="840"/>
        </w:tabs>
        <w:jc w:val="both"/>
        <w:rPr>
          <w:b/>
        </w:rPr>
      </w:pPr>
      <w:r w:rsidRPr="00CE1D8A">
        <w:rPr>
          <w:b/>
        </w:rPr>
        <w:t>All bid document must include the following</w:t>
      </w:r>
      <w:r w:rsidRPr="00CE1D8A">
        <w:rPr>
          <w:b/>
          <w:spacing w:val="-8"/>
        </w:rPr>
        <w:t xml:space="preserve"> </w:t>
      </w:r>
      <w:r w:rsidRPr="00CE1D8A">
        <w:rPr>
          <w:b/>
        </w:rPr>
        <w:t>documents:</w:t>
      </w:r>
    </w:p>
    <w:p w:rsidR="00EC6E0A" w:rsidRPr="00CE1D8A" w:rsidRDefault="008E2DDC" w:rsidP="00A111F4">
      <w:pPr>
        <w:pStyle w:val="ListParagraph"/>
        <w:numPr>
          <w:ilvl w:val="1"/>
          <w:numId w:val="36"/>
        </w:numPr>
        <w:tabs>
          <w:tab w:val="left" w:pos="1714"/>
        </w:tabs>
        <w:spacing w:before="76"/>
        <w:jc w:val="both"/>
        <w:rPr>
          <w:b/>
        </w:rPr>
      </w:pPr>
      <w:r w:rsidRPr="00CE1D8A">
        <w:rPr>
          <w:b/>
        </w:rPr>
        <w:t>Receipt (Original) for tender</w:t>
      </w:r>
      <w:r w:rsidRPr="00CE1D8A">
        <w:rPr>
          <w:b/>
          <w:spacing w:val="-4"/>
        </w:rPr>
        <w:t xml:space="preserve"> </w:t>
      </w:r>
      <w:r w:rsidRPr="00CE1D8A">
        <w:rPr>
          <w:b/>
        </w:rPr>
        <w:t>documents.</w:t>
      </w:r>
    </w:p>
    <w:p w:rsidR="00EC6E0A" w:rsidRPr="00CE1D8A" w:rsidRDefault="00824055" w:rsidP="00A111F4">
      <w:pPr>
        <w:pStyle w:val="ListParagraph"/>
        <w:numPr>
          <w:ilvl w:val="1"/>
          <w:numId w:val="36"/>
        </w:numPr>
        <w:tabs>
          <w:tab w:val="left" w:pos="1714"/>
        </w:tabs>
        <w:spacing w:before="78"/>
        <w:jc w:val="both"/>
        <w:rPr>
          <w:b/>
        </w:rPr>
      </w:pPr>
      <w:r>
        <w:rPr>
          <w:b/>
        </w:rPr>
        <w:t>Valid</w:t>
      </w:r>
      <w:r w:rsidR="008E2DDC" w:rsidRPr="00CE1D8A">
        <w:rPr>
          <w:b/>
        </w:rPr>
        <w:t xml:space="preserve"> Tax clearance certificates.</w:t>
      </w:r>
    </w:p>
    <w:p w:rsidR="00EC6E0A" w:rsidRPr="00CE1D8A" w:rsidRDefault="008E2DDC" w:rsidP="00A111F4">
      <w:pPr>
        <w:pStyle w:val="ListParagraph"/>
        <w:numPr>
          <w:ilvl w:val="1"/>
          <w:numId w:val="36"/>
        </w:numPr>
        <w:tabs>
          <w:tab w:val="left" w:pos="1714"/>
        </w:tabs>
        <w:spacing w:before="76" w:line="312" w:lineRule="auto"/>
        <w:ind w:right="749"/>
        <w:jc w:val="both"/>
        <w:rPr>
          <w:b/>
        </w:rPr>
      </w:pPr>
      <w:r w:rsidRPr="00CE1D8A">
        <w:rPr>
          <w:b/>
        </w:rPr>
        <w:t>Recent Water and Services Municipal Account of the Company not be more than Three Months</w:t>
      </w:r>
      <w:r w:rsidRPr="00CE1D8A">
        <w:rPr>
          <w:b/>
          <w:spacing w:val="-4"/>
        </w:rPr>
        <w:t xml:space="preserve"> </w:t>
      </w:r>
      <w:r w:rsidRPr="00CE1D8A">
        <w:rPr>
          <w:b/>
        </w:rPr>
        <w:t>old.</w:t>
      </w:r>
    </w:p>
    <w:p w:rsidR="00EC6E0A" w:rsidRPr="00CE1D8A" w:rsidRDefault="008E2DDC" w:rsidP="00A111F4">
      <w:pPr>
        <w:pStyle w:val="ListParagraph"/>
        <w:numPr>
          <w:ilvl w:val="1"/>
          <w:numId w:val="36"/>
        </w:numPr>
        <w:tabs>
          <w:tab w:val="left" w:pos="1714"/>
        </w:tabs>
        <w:spacing w:line="312" w:lineRule="auto"/>
        <w:ind w:right="752"/>
        <w:jc w:val="both"/>
        <w:rPr>
          <w:b/>
        </w:rPr>
      </w:pPr>
      <w:r w:rsidRPr="00CE1D8A">
        <w:rPr>
          <w:b/>
        </w:rPr>
        <w:t>If the company is leasing the premises, the water or electricity account that is payable to the municipality. (If the company does not pay water &amp; electricity account the contractual agreement between the company and the</w:t>
      </w:r>
      <w:r w:rsidRPr="00CE1D8A">
        <w:rPr>
          <w:b/>
          <w:spacing w:val="-10"/>
        </w:rPr>
        <w:t xml:space="preserve"> </w:t>
      </w:r>
      <w:r w:rsidRPr="00CE1D8A">
        <w:rPr>
          <w:b/>
        </w:rPr>
        <w:t>lessor)</w:t>
      </w:r>
    </w:p>
    <w:p w:rsidR="00EC6E0A" w:rsidRPr="00CE1D8A" w:rsidRDefault="008E2DDC" w:rsidP="00A111F4">
      <w:pPr>
        <w:pStyle w:val="ListParagraph"/>
        <w:numPr>
          <w:ilvl w:val="1"/>
          <w:numId w:val="36"/>
        </w:numPr>
        <w:tabs>
          <w:tab w:val="left" w:pos="1714"/>
        </w:tabs>
        <w:jc w:val="both"/>
        <w:rPr>
          <w:b/>
        </w:rPr>
      </w:pPr>
      <w:r w:rsidRPr="00CE1D8A">
        <w:rPr>
          <w:b/>
        </w:rPr>
        <w:t>B-BBEE</w:t>
      </w:r>
      <w:r w:rsidRPr="00CE1D8A">
        <w:rPr>
          <w:b/>
          <w:spacing w:val="-1"/>
        </w:rPr>
        <w:t xml:space="preserve"> </w:t>
      </w:r>
      <w:r w:rsidRPr="00CE1D8A">
        <w:rPr>
          <w:b/>
        </w:rPr>
        <w:t>certification</w:t>
      </w:r>
    </w:p>
    <w:p w:rsidR="00EC6E0A" w:rsidRPr="00CA7E93" w:rsidRDefault="00EC6E0A" w:rsidP="00CA7E93">
      <w:pPr>
        <w:tabs>
          <w:tab w:val="left" w:pos="1713"/>
          <w:tab w:val="left" w:pos="1714"/>
        </w:tabs>
        <w:spacing w:before="76"/>
        <w:jc w:val="both"/>
        <w:rPr>
          <w:b/>
          <w:sz w:val="35"/>
        </w:rPr>
      </w:pPr>
    </w:p>
    <w:p w:rsidR="00EC6E0A" w:rsidRPr="00CE1D8A" w:rsidRDefault="008E2DDC" w:rsidP="00A111F4">
      <w:pPr>
        <w:pStyle w:val="ListParagraph"/>
        <w:numPr>
          <w:ilvl w:val="0"/>
          <w:numId w:val="36"/>
        </w:numPr>
        <w:tabs>
          <w:tab w:val="left" w:pos="839"/>
          <w:tab w:val="left" w:pos="840"/>
        </w:tabs>
        <w:jc w:val="both"/>
        <w:rPr>
          <w:b/>
        </w:rPr>
      </w:pPr>
      <w:r w:rsidRPr="00CE1D8A">
        <w:rPr>
          <w:b/>
        </w:rPr>
        <w:t>Late bids shall not be admitted for</w:t>
      </w:r>
      <w:r w:rsidRPr="00CE1D8A">
        <w:rPr>
          <w:b/>
          <w:spacing w:val="-8"/>
        </w:rPr>
        <w:t xml:space="preserve"> </w:t>
      </w:r>
      <w:r w:rsidRPr="00CE1D8A">
        <w:rPr>
          <w:b/>
        </w:rPr>
        <w:t>consideration.</w:t>
      </w:r>
    </w:p>
    <w:p w:rsidR="00EC6E0A" w:rsidRPr="00CE1D8A" w:rsidRDefault="00EC6E0A" w:rsidP="00CE1D8A">
      <w:pPr>
        <w:pStyle w:val="BodyText"/>
        <w:spacing w:before="2"/>
        <w:jc w:val="both"/>
        <w:rPr>
          <w:b/>
          <w:sz w:val="35"/>
        </w:rPr>
      </w:pPr>
    </w:p>
    <w:p w:rsidR="00EC6E0A" w:rsidRDefault="008E2DDC" w:rsidP="00A111F4">
      <w:pPr>
        <w:pStyle w:val="ListParagraph"/>
        <w:numPr>
          <w:ilvl w:val="0"/>
          <w:numId w:val="36"/>
        </w:numPr>
        <w:tabs>
          <w:tab w:val="left" w:pos="839"/>
          <w:tab w:val="left" w:pos="840"/>
        </w:tabs>
        <w:spacing w:line="312" w:lineRule="auto"/>
        <w:ind w:right="752"/>
        <w:jc w:val="both"/>
        <w:rPr>
          <w:b/>
        </w:rPr>
      </w:pPr>
      <w:r w:rsidRPr="00CE1D8A">
        <w:rPr>
          <w:b/>
        </w:rPr>
        <w:t>Failure of the bidder to submit a bid document signed in ink or to complete all forms will invalidate the</w:t>
      </w:r>
      <w:r w:rsidRPr="00CE1D8A">
        <w:rPr>
          <w:b/>
          <w:spacing w:val="-3"/>
        </w:rPr>
        <w:t xml:space="preserve"> </w:t>
      </w:r>
      <w:r w:rsidRPr="00CE1D8A">
        <w:rPr>
          <w:b/>
        </w:rPr>
        <w:t>bid</w:t>
      </w:r>
    </w:p>
    <w:p w:rsidR="00824055" w:rsidRPr="00824055" w:rsidRDefault="00824055" w:rsidP="00824055">
      <w:pPr>
        <w:pStyle w:val="ListParagraph"/>
        <w:rPr>
          <w:b/>
        </w:rPr>
      </w:pPr>
    </w:p>
    <w:p w:rsidR="00824055" w:rsidRDefault="00824055" w:rsidP="00A111F4">
      <w:pPr>
        <w:pStyle w:val="ListParagraph"/>
        <w:numPr>
          <w:ilvl w:val="0"/>
          <w:numId w:val="36"/>
        </w:numPr>
        <w:tabs>
          <w:tab w:val="left" w:pos="839"/>
          <w:tab w:val="left" w:pos="840"/>
        </w:tabs>
        <w:spacing w:line="312" w:lineRule="auto"/>
        <w:ind w:right="752"/>
        <w:jc w:val="both"/>
        <w:rPr>
          <w:b/>
        </w:rPr>
      </w:pPr>
      <w:r w:rsidRPr="00824055">
        <w:rPr>
          <w:b/>
        </w:rPr>
        <w:t>In the case of a joint venture, each partner, must be submitted with the bid document</w:t>
      </w:r>
      <w:r>
        <w:rPr>
          <w:b/>
        </w:rPr>
        <w:t>:</w:t>
      </w:r>
    </w:p>
    <w:p w:rsidR="00824055" w:rsidRPr="00824055" w:rsidRDefault="00824055" w:rsidP="00824055">
      <w:pPr>
        <w:pStyle w:val="ListParagraph"/>
        <w:rPr>
          <w:b/>
        </w:rPr>
      </w:pPr>
    </w:p>
    <w:p w:rsidR="00824055" w:rsidRDefault="00824055" w:rsidP="00A111F4">
      <w:pPr>
        <w:pStyle w:val="ListParagraph"/>
        <w:numPr>
          <w:ilvl w:val="1"/>
          <w:numId w:val="36"/>
        </w:numPr>
        <w:tabs>
          <w:tab w:val="left" w:pos="839"/>
          <w:tab w:val="left" w:pos="840"/>
        </w:tabs>
        <w:spacing w:line="312" w:lineRule="auto"/>
        <w:ind w:right="752"/>
        <w:jc w:val="both"/>
        <w:rPr>
          <w:b/>
        </w:rPr>
      </w:pPr>
      <w:r>
        <w:rPr>
          <w:b/>
        </w:rPr>
        <w:t>Valid</w:t>
      </w:r>
      <w:r w:rsidRPr="00CE1D8A">
        <w:rPr>
          <w:b/>
        </w:rPr>
        <w:t xml:space="preserve"> Tax clearance certificates</w:t>
      </w:r>
    </w:p>
    <w:p w:rsidR="00824055" w:rsidRDefault="00824055" w:rsidP="00A111F4">
      <w:pPr>
        <w:pStyle w:val="ListParagraph"/>
        <w:numPr>
          <w:ilvl w:val="1"/>
          <w:numId w:val="36"/>
        </w:numPr>
        <w:tabs>
          <w:tab w:val="left" w:pos="839"/>
          <w:tab w:val="left" w:pos="840"/>
        </w:tabs>
        <w:spacing w:line="312" w:lineRule="auto"/>
        <w:ind w:right="752"/>
        <w:jc w:val="both"/>
        <w:rPr>
          <w:b/>
        </w:rPr>
      </w:pPr>
      <w:r w:rsidRPr="00CE1D8A">
        <w:rPr>
          <w:b/>
        </w:rPr>
        <w:t>Recent Water and Services Municipal Account of the Company not be more than Three Months</w:t>
      </w:r>
      <w:r w:rsidRPr="00CE1D8A">
        <w:rPr>
          <w:b/>
          <w:spacing w:val="-4"/>
        </w:rPr>
        <w:t xml:space="preserve"> </w:t>
      </w:r>
      <w:r w:rsidRPr="00CE1D8A">
        <w:rPr>
          <w:b/>
        </w:rPr>
        <w:t>old</w:t>
      </w:r>
    </w:p>
    <w:p w:rsidR="00824055" w:rsidRDefault="00824055" w:rsidP="00A111F4">
      <w:pPr>
        <w:pStyle w:val="ListParagraph"/>
        <w:numPr>
          <w:ilvl w:val="1"/>
          <w:numId w:val="36"/>
        </w:numPr>
        <w:tabs>
          <w:tab w:val="left" w:pos="839"/>
          <w:tab w:val="left" w:pos="840"/>
        </w:tabs>
        <w:spacing w:line="312" w:lineRule="auto"/>
        <w:ind w:right="752"/>
        <w:jc w:val="both"/>
        <w:rPr>
          <w:b/>
        </w:rPr>
      </w:pPr>
      <w:r w:rsidRPr="00824055">
        <w:rPr>
          <w:b/>
        </w:rPr>
        <w:t>BBBEE certificate/ original certified affidavit</w:t>
      </w:r>
    </w:p>
    <w:p w:rsidR="00DC5B50" w:rsidRDefault="00824055" w:rsidP="00A111F4">
      <w:pPr>
        <w:pStyle w:val="ListParagraph"/>
        <w:numPr>
          <w:ilvl w:val="1"/>
          <w:numId w:val="36"/>
        </w:numPr>
        <w:tabs>
          <w:tab w:val="left" w:pos="839"/>
          <w:tab w:val="left" w:pos="840"/>
        </w:tabs>
        <w:spacing w:line="312" w:lineRule="auto"/>
        <w:ind w:right="752"/>
        <w:jc w:val="both"/>
        <w:rPr>
          <w:b/>
        </w:rPr>
      </w:pPr>
      <w:r w:rsidRPr="00824055">
        <w:rPr>
          <w:b/>
        </w:rPr>
        <w:t>Any other documents as may be required from the quotation</w:t>
      </w:r>
    </w:p>
    <w:p w:rsidR="00DC5B50" w:rsidRPr="00DC5B50" w:rsidRDefault="00DC5B50" w:rsidP="00A111F4">
      <w:pPr>
        <w:pStyle w:val="ListParagraph"/>
        <w:numPr>
          <w:ilvl w:val="1"/>
          <w:numId w:val="36"/>
        </w:numPr>
        <w:tabs>
          <w:tab w:val="left" w:pos="839"/>
          <w:tab w:val="left" w:pos="840"/>
        </w:tabs>
        <w:spacing w:line="312" w:lineRule="auto"/>
        <w:ind w:right="752"/>
        <w:jc w:val="both"/>
        <w:rPr>
          <w:b/>
        </w:rPr>
        <w:sectPr w:rsidR="00DC5B50" w:rsidRPr="00DC5B50">
          <w:pgSz w:w="11910" w:h="16850"/>
          <w:pgMar w:top="1040" w:right="380" w:bottom="1860" w:left="860" w:header="492" w:footer="1663" w:gutter="0"/>
          <w:cols w:space="720"/>
        </w:sectPr>
      </w:pPr>
      <w:r>
        <w:rPr>
          <w:b/>
        </w:rPr>
        <w:t>Joint Venture Agreement</w:t>
      </w:r>
    </w:p>
    <w:p w:rsidR="009C3B52" w:rsidRDefault="009C3B52" w:rsidP="00CE1D8A">
      <w:pPr>
        <w:spacing w:before="82"/>
        <w:ind w:left="3305"/>
        <w:jc w:val="both"/>
        <w:rPr>
          <w:b/>
          <w:sz w:val="24"/>
        </w:rPr>
      </w:pPr>
      <w:r>
        <w:rPr>
          <w:b/>
          <w:noProof/>
          <w:sz w:val="24"/>
          <w:lang w:bidi="ar-SA"/>
        </w:rPr>
        <w:lastRenderedPageBreak/>
        <w:drawing>
          <wp:inline distT="0" distB="0" distL="0" distR="0" wp14:anchorId="19027FBB">
            <wp:extent cx="1823085" cy="15049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3085" cy="1504950"/>
                    </a:xfrm>
                    <a:prstGeom prst="rect">
                      <a:avLst/>
                    </a:prstGeom>
                    <a:noFill/>
                  </pic:spPr>
                </pic:pic>
              </a:graphicData>
            </a:graphic>
          </wp:inline>
        </w:drawing>
      </w:r>
    </w:p>
    <w:p w:rsidR="00EC6E0A" w:rsidRDefault="008E2DDC" w:rsidP="00CE1D8A">
      <w:pPr>
        <w:spacing w:before="82"/>
        <w:ind w:left="3305"/>
        <w:jc w:val="both"/>
        <w:rPr>
          <w:b/>
          <w:sz w:val="24"/>
        </w:rPr>
      </w:pPr>
      <w:r w:rsidRPr="00CE1D8A">
        <w:rPr>
          <w:b/>
          <w:sz w:val="24"/>
        </w:rPr>
        <w:t xml:space="preserve">VICTOR </w:t>
      </w:r>
      <w:r w:rsidR="009C3B52">
        <w:rPr>
          <w:b/>
          <w:sz w:val="24"/>
        </w:rPr>
        <w:t xml:space="preserve">KHANYE </w:t>
      </w:r>
      <w:r w:rsidRPr="00CE1D8A">
        <w:rPr>
          <w:b/>
          <w:sz w:val="24"/>
        </w:rPr>
        <w:t>LOCAL MUNICIPALITY</w:t>
      </w:r>
    </w:p>
    <w:p w:rsidR="00237F2A" w:rsidRDefault="00AB3A10" w:rsidP="00237F2A">
      <w:pPr>
        <w:spacing w:before="15"/>
        <w:jc w:val="center"/>
        <w:rPr>
          <w:rFonts w:ascii="Arial Narrow" w:hAnsi="Arial Narrow"/>
          <w:sz w:val="16"/>
          <w:szCs w:val="16"/>
        </w:rPr>
      </w:pPr>
      <w:r>
        <w:rPr>
          <w:b/>
          <w:bCs/>
          <w:sz w:val="24"/>
          <w:szCs w:val="24"/>
        </w:rPr>
        <w:t>APPOINTMENT OF A PROFESSIONAL SERVICE PROVIDER FOR DEVELOPMENT OF PORTION 6 OF THE FARM MIDDELBURG 231 ER -SANITATION SERVICES IN VICTOR KHANYE LOCAL MUNICIPALITY</w:t>
      </w:r>
    </w:p>
    <w:p w:rsidR="00237F2A" w:rsidRDefault="00237F2A" w:rsidP="00237F2A">
      <w:pPr>
        <w:spacing w:before="15"/>
        <w:jc w:val="center"/>
        <w:rPr>
          <w:rFonts w:ascii="Arial Narrow" w:hAnsi="Arial Narrow"/>
          <w:sz w:val="16"/>
          <w:szCs w:val="16"/>
        </w:rPr>
      </w:pPr>
    </w:p>
    <w:p w:rsidR="00237F2A" w:rsidRPr="00277611" w:rsidRDefault="0066286E" w:rsidP="009C3B52">
      <w:pPr>
        <w:spacing w:before="15"/>
        <w:jc w:val="center"/>
        <w:rPr>
          <w:b/>
          <w:bCs/>
          <w:sz w:val="24"/>
          <w:szCs w:val="24"/>
        </w:rPr>
      </w:pPr>
      <w:r w:rsidRPr="00277611">
        <w:rPr>
          <w:b/>
          <w:bCs/>
          <w:sz w:val="24"/>
          <w:szCs w:val="24"/>
        </w:rPr>
        <w:t xml:space="preserve">CONTRACT NO.: </w:t>
      </w:r>
      <w:r w:rsidR="005264AD">
        <w:rPr>
          <w:b/>
          <w:bCs/>
          <w:sz w:val="24"/>
          <w:szCs w:val="24"/>
        </w:rPr>
        <w:t>T/RW13/MIG/P2/2021/2022</w:t>
      </w:r>
    </w:p>
    <w:p w:rsidR="00EC6E0A" w:rsidRPr="00CE1D8A" w:rsidRDefault="00EC6E0A" w:rsidP="00CE1D8A">
      <w:pPr>
        <w:pStyle w:val="BodyText"/>
        <w:spacing w:before="10"/>
        <w:jc w:val="both"/>
        <w:rPr>
          <w:b/>
          <w:sz w:val="12"/>
        </w:rPr>
      </w:pPr>
    </w:p>
    <w:p w:rsidR="000528AE" w:rsidRPr="00CE1D8A" w:rsidRDefault="000528AE" w:rsidP="00CE1D8A">
      <w:pPr>
        <w:tabs>
          <w:tab w:val="left" w:pos="957"/>
          <w:tab w:val="left" w:pos="1802"/>
          <w:tab w:val="left" w:pos="2522"/>
          <w:tab w:val="left" w:pos="3117"/>
          <w:tab w:val="left" w:pos="6122"/>
          <w:tab w:val="right" w:pos="9002"/>
        </w:tabs>
        <w:jc w:val="both"/>
        <w:rPr>
          <w:b/>
          <w:sz w:val="32"/>
          <w:szCs w:val="32"/>
        </w:rPr>
      </w:pPr>
      <w:r w:rsidRPr="00CE1D8A">
        <w:rPr>
          <w:b/>
          <w:sz w:val="32"/>
          <w:szCs w:val="32"/>
        </w:rPr>
        <w:t>Contents</w:t>
      </w:r>
    </w:p>
    <w:p w:rsidR="000528AE" w:rsidRPr="00CE1D8A" w:rsidRDefault="000528AE" w:rsidP="00CE1D8A">
      <w:pPr>
        <w:tabs>
          <w:tab w:val="left" w:pos="957"/>
          <w:tab w:val="left" w:pos="1802"/>
          <w:tab w:val="left" w:pos="2522"/>
          <w:tab w:val="left" w:pos="3117"/>
          <w:tab w:val="left" w:pos="6122"/>
          <w:tab w:val="right" w:pos="9002"/>
        </w:tabs>
        <w:jc w:val="both"/>
      </w:pPr>
    </w:p>
    <w:p w:rsidR="000528AE" w:rsidRPr="009C3B52" w:rsidRDefault="000528AE" w:rsidP="00CE1D8A">
      <w:pPr>
        <w:tabs>
          <w:tab w:val="left" w:pos="957"/>
          <w:tab w:val="left" w:pos="1802"/>
          <w:tab w:val="left" w:pos="2522"/>
          <w:tab w:val="left" w:pos="3117"/>
          <w:tab w:val="left" w:pos="6122"/>
          <w:tab w:val="right" w:pos="9002"/>
        </w:tabs>
        <w:spacing w:line="360" w:lineRule="auto"/>
        <w:jc w:val="both"/>
        <w:rPr>
          <w:b/>
          <w:sz w:val="28"/>
          <w:szCs w:val="28"/>
        </w:rPr>
      </w:pPr>
      <w:r w:rsidRPr="00CE1D8A">
        <w:t xml:space="preserve"> </w:t>
      </w:r>
      <w:r w:rsidRPr="00CE1D8A">
        <w:rPr>
          <w:b/>
          <w:sz w:val="28"/>
          <w:szCs w:val="28"/>
        </w:rPr>
        <w:t xml:space="preserve">The Tender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Part T1: Tendering procedures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T1.1 Tender Notice and Invitation to Tender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T1.2 Tender Data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rPr>
          <w:b/>
        </w:rPr>
        <w:t xml:space="preserve">Part T2: Returnable documents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T2.1 List of Returnable Documents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T2.2 Returnable Schedules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The Contract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PartC1: Agreement and Contract Data (Part 2)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C1.1 Form of Offer and Acceptance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C1.2 Contract Data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rPr>
          <w:b/>
        </w:rPr>
        <w:t>Part</w:t>
      </w:r>
      <w:r w:rsidRPr="00CE1D8A">
        <w:t xml:space="preserve"> </w:t>
      </w:r>
      <w:r w:rsidRPr="00CE1D8A">
        <w:rPr>
          <w:b/>
        </w:rPr>
        <w:t xml:space="preserve">C2: Pricing data (Part 2)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C2.1 Pricing Instructions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C2.2 Activity Schedule or Bills of Quantities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Part C3: Scope of Work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pPr>
      <w:r w:rsidRPr="00CE1D8A">
        <w:t xml:space="preserve">C3 Scope of Work Part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rPr>
      </w:pPr>
      <w:r w:rsidRPr="00CE1D8A">
        <w:rPr>
          <w:b/>
        </w:rPr>
        <w:t xml:space="preserve">C4: Site information (Part 1) </w:t>
      </w:r>
    </w:p>
    <w:p w:rsidR="000528AE" w:rsidRPr="00CE1D8A" w:rsidRDefault="000528AE" w:rsidP="00CE1D8A">
      <w:pPr>
        <w:tabs>
          <w:tab w:val="left" w:pos="957"/>
          <w:tab w:val="left" w:pos="1802"/>
          <w:tab w:val="left" w:pos="2522"/>
          <w:tab w:val="left" w:pos="3117"/>
          <w:tab w:val="left" w:pos="6122"/>
          <w:tab w:val="right" w:pos="9002"/>
        </w:tabs>
        <w:spacing w:line="360" w:lineRule="auto"/>
        <w:jc w:val="both"/>
        <w:rPr>
          <w:b/>
          <w:bCs/>
          <w:lang w:eastAsia="en-GB"/>
        </w:rPr>
      </w:pPr>
      <w:r w:rsidRPr="00CE1D8A">
        <w:t>C4 Site Information</w:t>
      </w:r>
    </w:p>
    <w:p w:rsidR="00EC6E0A" w:rsidRPr="00CE1D8A" w:rsidRDefault="00EC6E0A" w:rsidP="00CE1D8A">
      <w:pPr>
        <w:spacing w:line="210" w:lineRule="exact"/>
        <w:jc w:val="both"/>
        <w:rPr>
          <w:sz w:val="20"/>
        </w:rPr>
        <w:sectPr w:rsidR="00EC6E0A" w:rsidRPr="00CE1D8A">
          <w:pgSz w:w="11910" w:h="16850"/>
          <w:pgMar w:top="1040" w:right="380" w:bottom="1860" w:left="860" w:header="492" w:footer="1663" w:gutter="0"/>
          <w:cols w:space="720"/>
        </w:sectPr>
      </w:pPr>
    </w:p>
    <w:p w:rsidR="00EC6E0A" w:rsidRPr="00CE1D8A" w:rsidRDefault="00EC6E0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CE1D8A" w:rsidRPr="00CE1D8A" w:rsidRDefault="00CE1D8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D57124" w:rsidP="00CE1D8A">
      <w:pPr>
        <w:pStyle w:val="BodyText"/>
        <w:spacing w:before="2"/>
        <w:jc w:val="both"/>
        <w:rPr>
          <w:i/>
          <w:sz w:val="14"/>
        </w:rPr>
      </w:pPr>
      <w:r w:rsidRPr="00CE1D8A">
        <w:rPr>
          <w:noProof/>
          <w:lang w:bidi="ar-SA"/>
        </w:rPr>
        <mc:AlternateContent>
          <mc:Choice Requires="wps">
            <w:drawing>
              <wp:anchor distT="4294967295" distB="4294967295" distL="0" distR="0" simplePos="0" relativeHeight="1072" behindDoc="0" locked="0" layoutInCell="1" allowOverlap="1" wp14:anchorId="3E87A00E" wp14:editId="5A2BB644">
                <wp:simplePos x="0" y="0"/>
                <wp:positionH relativeFrom="page">
                  <wp:posOffset>1125220</wp:posOffset>
                </wp:positionH>
                <wp:positionV relativeFrom="paragraph">
                  <wp:posOffset>132079</wp:posOffset>
                </wp:positionV>
                <wp:extent cx="5523865" cy="0"/>
                <wp:effectExtent l="0" t="0" r="19685" b="19050"/>
                <wp:wrapTopAndBottom/>
                <wp:docPr id="805"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29D12" id="Line 260" o:spid="_x0000_s1026" style="position:absolute;z-index:10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8.6pt,10.4pt" to="523.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" strokeweight=".48pt">
                <w10:wrap type="topAndBottom" anchorx="page"/>
              </v:line>
            </w:pict>
          </mc:Fallback>
        </mc:AlternateContent>
      </w: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spacing w:before="3"/>
        <w:jc w:val="both"/>
        <w:rPr>
          <w:i/>
          <w:sz w:val="19"/>
        </w:rPr>
      </w:pPr>
    </w:p>
    <w:p w:rsidR="00EC6E0A" w:rsidRPr="00CE1D8A" w:rsidRDefault="008E2DDC" w:rsidP="00CE1D8A">
      <w:pPr>
        <w:pStyle w:val="Heading1"/>
        <w:tabs>
          <w:tab w:val="left" w:pos="2792"/>
        </w:tabs>
        <w:jc w:val="both"/>
      </w:pPr>
      <w:r w:rsidRPr="00CE1D8A">
        <w:t>Part T1:</w:t>
      </w:r>
      <w:r w:rsidRPr="00CE1D8A">
        <w:tab/>
        <w:t>Tendering procedures</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D57124" w:rsidP="00CE1D8A">
      <w:pPr>
        <w:pStyle w:val="BodyText"/>
        <w:spacing w:before="10"/>
        <w:jc w:val="both"/>
        <w:rPr>
          <w:b/>
          <w:sz w:val="21"/>
        </w:rPr>
      </w:pPr>
      <w:r w:rsidRPr="00CE1D8A">
        <w:rPr>
          <w:noProof/>
          <w:lang w:bidi="ar-SA"/>
        </w:rPr>
        <mc:AlternateContent>
          <mc:Choice Requires="wps">
            <w:drawing>
              <wp:anchor distT="4294967295" distB="4294967295" distL="0" distR="0" simplePos="0" relativeHeight="1096" behindDoc="0" locked="0" layoutInCell="1" allowOverlap="1" wp14:anchorId="741415C5" wp14:editId="6FF89840">
                <wp:simplePos x="0" y="0"/>
                <wp:positionH relativeFrom="page">
                  <wp:posOffset>1125220</wp:posOffset>
                </wp:positionH>
                <wp:positionV relativeFrom="paragraph">
                  <wp:posOffset>187959</wp:posOffset>
                </wp:positionV>
                <wp:extent cx="5523865" cy="0"/>
                <wp:effectExtent l="0" t="0" r="19685" b="19050"/>
                <wp:wrapTopAndBottom/>
                <wp:docPr id="804"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819D7" id="Line 259" o:spid="_x0000_s1026" style="position:absolute;z-index:1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8.6pt,14.8pt" to="523.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rtFg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" strokeweight=".48pt">
                <w10:wrap type="topAndBottom" anchorx="page"/>
              </v:line>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10"/>
        <w:jc w:val="both"/>
        <w:rPr>
          <w:b/>
          <w:sz w:val="17"/>
        </w:rPr>
      </w:pPr>
    </w:p>
    <w:p w:rsidR="00EC6E0A" w:rsidRPr="00CE1D8A" w:rsidRDefault="008E2DDC" w:rsidP="00CE1D8A">
      <w:pPr>
        <w:tabs>
          <w:tab w:val="left" w:pos="8237"/>
        </w:tabs>
        <w:spacing w:before="94" w:after="65"/>
        <w:ind w:left="140"/>
        <w:jc w:val="both"/>
        <w:rPr>
          <w:b/>
          <w:sz w:val="18"/>
        </w:rPr>
      </w:pPr>
      <w:r w:rsidRPr="00CE1D8A">
        <w:rPr>
          <w:b/>
          <w:sz w:val="18"/>
        </w:rPr>
        <w:t>Tender</w:t>
      </w:r>
      <w:r w:rsidRPr="00CE1D8A">
        <w:rPr>
          <w:b/>
          <w:sz w:val="18"/>
        </w:rPr>
        <w:tab/>
        <w:t>T1</w:t>
      </w:r>
    </w:p>
    <w:p w:rsidR="00EC6E0A" w:rsidRPr="00CE1D8A" w:rsidRDefault="00D57124" w:rsidP="00CE1D8A">
      <w:pPr>
        <w:pStyle w:val="BodyText"/>
        <w:tabs>
          <w:tab w:val="left" w:pos="1949"/>
          <w:tab w:val="left" w:pos="3510"/>
          <w:tab w:val="left" w:pos="5212"/>
          <w:tab w:val="left" w:pos="7053"/>
        </w:tabs>
        <w:ind w:left="-35"/>
        <w:jc w:val="both"/>
      </w:pPr>
      <w:r w:rsidRPr="00CE1D8A">
        <w:rPr>
          <w:noProof/>
          <w:lang w:bidi="ar-SA"/>
        </w:rPr>
        <mc:AlternateContent>
          <mc:Choice Requires="wpg">
            <w:drawing>
              <wp:inline distT="0" distB="0" distL="0" distR="0" wp14:anchorId="41941ADB" wp14:editId="0DAFD7E9">
                <wp:extent cx="1087120" cy="391795"/>
                <wp:effectExtent l="3175" t="13970" r="5080" b="3810"/>
                <wp:docPr id="770"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0" y="0"/>
                          <a:chExt cx="1712" cy="617"/>
                        </a:xfrm>
                      </wpg:grpSpPr>
                      <wps:wsp>
                        <wps:cNvPr id="771" name="Line 258"/>
                        <wps:cNvCnPr>
                          <a:cxnSpLocks noChangeShapeType="1"/>
                        </wps:cNvCnPr>
                        <wps:spPr bwMode="auto">
                          <a:xfrm>
                            <a:off x="10" y="5"/>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2" name="Line 25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3" name="Line 256"/>
                        <wps:cNvCnPr>
                          <a:cxnSpLocks noChangeShapeType="1"/>
                        </wps:cNvCnPr>
                        <wps:spPr bwMode="auto">
                          <a:xfrm>
                            <a:off x="1706"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25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25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25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Line 252"/>
                        <wps:cNvCnPr>
                          <a:cxnSpLocks noChangeShapeType="1"/>
                        </wps:cNvCnPr>
                        <wps:spPr bwMode="auto">
                          <a:xfrm>
                            <a:off x="19" y="612"/>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251"/>
                        <wps:cNvSpPr>
                          <a:spLocks noChangeArrowheads="1"/>
                        </wps:cNvSpPr>
                        <wps:spPr bwMode="auto">
                          <a:xfrm>
                            <a:off x="1701"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250"/>
                        <wps:cNvSpPr>
                          <a:spLocks noChangeArrowheads="1"/>
                        </wps:cNvSpPr>
                        <wps:spPr bwMode="auto">
                          <a:xfrm>
                            <a:off x="1701"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45CE39" id="Group 249" o:spid="_x0000_s1026" style="width:85.6pt;height:30.85pt;mso-position-horizontal-relative:char;mso-position-vertical-relative:line"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">
                <v:line id="Line 258" o:spid="_x0000_s1027" style="position:absolute;visibility:visible;mso-wrap-style:square" from="10,5" to="17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" strokeweight=".48pt"/>
                <v:line id="Line 25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" strokeweight=".48pt"/>
                <v:line id="Line 256" o:spid="_x0000_s1029" style="position:absolute;visibility:visible;mso-wrap-style:square" from="1706,0" to="170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" strokeweight=".48pt"/>
                <v:rect id="Rectangle 25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" fillcolor="black" stroked="f"/>
                <v:rect id="Rectangle 25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Ew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DeBxJh4BOb0DAAD//wMAUEsBAi0AFAAGAAgAAAAhANvh9svuAAAAhQEAABMAAAAAAAAA&#10;AAAAAAAAAAAAAFtDb250ZW50X1R5cGVzXS54bWxQSwECLQAUAAYACAAAACEAWvQsW78AAAAVAQAA&#10;CwAAAAAAAAAAAAAAAAAfAQAAX3JlbHMvLnJlbHNQSwECLQAUAAYACAAAACEArpdBMMYAAADcAAAA&#10;DwAAAAAAAAAAAAAAAAAHAgAAZHJzL2Rvd25yZXYueG1sUEsFBgAAAAADAAMAtwAAAPoCAAAAAA==&#10;" fillcolor="black" stroked="f"/>
                <v:rect id="Rectangle 25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" fillcolor="black" stroked="f"/>
                <v:line id="Line 252" o:spid="_x0000_s1033" style="position:absolute;visibility:visible;mso-wrap-style:square" from="19,612" to="170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" strokeweight=".48pt"/>
                <v:rect id="Rectangle 251" o:spid="_x0000_s1034" style="position:absolute;left:1701;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" fillcolor="black" stroked="f"/>
                <v:rect id="Rectangle 250" o:spid="_x0000_s1035" style="position:absolute;left:1701;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7C05A9EE" wp14:editId="71C0E563">
                <wp:extent cx="817245" cy="391795"/>
                <wp:effectExtent l="5715" t="13970" r="5715" b="3810"/>
                <wp:docPr id="760"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0" y="0"/>
                          <a:chExt cx="1287" cy="617"/>
                        </a:xfrm>
                      </wpg:grpSpPr>
                      <wps:wsp>
                        <wps:cNvPr id="761" name="Line 248"/>
                        <wps:cNvCnPr>
                          <a:cxnSpLocks noChangeShapeType="1"/>
                        </wps:cNvCnPr>
                        <wps:spPr bwMode="auto">
                          <a:xfrm>
                            <a:off x="10" y="5"/>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 name="Line 24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3" name="Line 246"/>
                        <wps:cNvCnPr>
                          <a:cxnSpLocks noChangeShapeType="1"/>
                        </wps:cNvCnPr>
                        <wps:spPr bwMode="auto">
                          <a:xfrm>
                            <a:off x="128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4" name="Rectangle 24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24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24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242"/>
                        <wps:cNvCnPr>
                          <a:cxnSpLocks noChangeShapeType="1"/>
                        </wps:cNvCnPr>
                        <wps:spPr bwMode="auto">
                          <a:xfrm>
                            <a:off x="19" y="612"/>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8" name="Rectangle 241"/>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240"/>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CE7B0A" id="Group 239" o:spid="_x0000_s1026" style="width:64.35pt;height:30.85pt;mso-position-horizontal-relative:char;mso-position-vertical-relative:line"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">
                <v:line id="Line 248" o:spid="_x0000_s1027" style="position:absolute;visibility:visible;mso-wrap-style:square" from="10,5" to="1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" strokeweight=".48pt"/>
                <v:line id="Line 24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" strokeweight=".48pt"/>
                <v:line id="Line 246" o:spid="_x0000_s1029" style="position:absolute;visibility:visible;mso-wrap-style:square" from="1282,0" to="128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" strokeweight=".48pt"/>
                <v:rect id="Rectangle 24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" fillcolor="black" stroked="f"/>
                <v:rect id="Rectangle 24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" fillcolor="black" stroked="f"/>
                <v:rect id="Rectangle 24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" fillcolor="black" stroked="f"/>
                <v:line id="Line 242" o:spid="_x0000_s1033" style="position:absolute;visibility:visible;mso-wrap-style:square" from="19,612" to="12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" strokeweight=".48pt"/>
                <v:rect id="Rectangle 241" o:spid="_x0000_s1034"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" fillcolor="black" stroked="f"/>
                <v:rect id="Rectangle 240" o:spid="_x0000_s1035"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93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34RiuZ+IRkNN/AAAA//8DAFBLAQItABQABgAIAAAAIQDb4fbL7gAAAIUBAAATAAAAAAAA&#10;AAAAAAAAAAAAAABbQ29udGVudF9UeXBlc10ueG1sUEsBAi0AFAAGAAgAAAAhAFr0LFu/AAAAFQEA&#10;AAsAAAAAAAAAAAAAAAAAHwEAAF9yZWxzLy5yZWxzUEsBAi0AFAAGAAgAAAAhAKoD3ej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5B1B74EF" wp14:editId="7AADA7E4">
                <wp:extent cx="815340" cy="391795"/>
                <wp:effectExtent l="6350" t="13970" r="6985" b="3810"/>
                <wp:docPr id="735"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0" y="0"/>
                          <a:chExt cx="1284" cy="617"/>
                        </a:xfrm>
                      </wpg:grpSpPr>
                      <wps:wsp>
                        <wps:cNvPr id="736" name="Line 238"/>
                        <wps:cNvCnPr>
                          <a:cxnSpLocks noChangeShapeType="1"/>
                        </wps:cNvCnPr>
                        <wps:spPr bwMode="auto">
                          <a:xfrm>
                            <a:off x="10" y="5"/>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7" name="Line 23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8" name="Line 236"/>
                        <wps:cNvCnPr>
                          <a:cxnSpLocks noChangeShapeType="1"/>
                        </wps:cNvCnPr>
                        <wps:spPr bwMode="auto">
                          <a:xfrm>
                            <a:off x="1279"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4" name="Rectangle 23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23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23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232"/>
                        <wps:cNvCnPr>
                          <a:cxnSpLocks noChangeShapeType="1"/>
                        </wps:cNvCnPr>
                        <wps:spPr bwMode="auto">
                          <a:xfrm>
                            <a:off x="19" y="612"/>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8" name="Rectangle 231"/>
                        <wps:cNvSpPr>
                          <a:spLocks noChangeArrowheads="1"/>
                        </wps:cNvSpPr>
                        <wps:spPr bwMode="auto">
                          <a:xfrm>
                            <a:off x="1274"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230"/>
                        <wps:cNvSpPr>
                          <a:spLocks noChangeArrowheads="1"/>
                        </wps:cNvSpPr>
                        <wps:spPr bwMode="auto">
                          <a:xfrm>
                            <a:off x="1274"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F082F6" id="Group 229" o:spid="_x0000_s1026" style="width:64.2pt;height:30.85pt;mso-position-horizontal-relative:char;mso-position-vertical-relative:line"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">
                <v:line id="Line 238" o:spid="_x0000_s1027" style="position:absolute;visibility:visible;mso-wrap-style:square" from="10,5" to="1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" strokeweight=".48pt"/>
                <v:line id="Line 23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oMxAAAANwAAAAPAAAAZHJzL2Rvd25yZXYueG1sRI/NasMw&#10;EITvgbyD2EBvidwW4u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B1cGgzEAAAA3AAAAA8A&#10;AAAAAAAAAAAAAAAABwIAAGRycy9kb3ducmV2LnhtbFBLBQYAAAAAAwADALcAAAD4AgAAAAA=&#10;" strokeweight=".48pt"/>
                <v:line id="Line 236" o:spid="_x0000_s1029" style="position:absolute;visibility:visible;mso-wrap-style:square" from="1279,0" to="1279,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" strokeweight=".48pt"/>
                <v:rect id="Rectangle 23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" fillcolor="black" stroked="f"/>
                <v:rect id="Rectangle 23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" fillcolor="black" stroked="f"/>
                <v:rect id="Rectangle 23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line id="Line 232" o:spid="_x0000_s1033" style="position:absolute;visibility:visible;mso-wrap-style:square" from="19,612" to="127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" strokeweight=".48pt"/>
                <v:rect id="Rectangle 231" o:spid="_x0000_s1034" style="position:absolute;left:1274;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" fillcolor="black" stroked="f"/>
                <v:rect id="Rectangle 230" o:spid="_x0000_s1035" style="position:absolute;left:1274;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dV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wQh+z8QjICd3AAAA//8DAFBLAQItABQABgAIAAAAIQDb4fbL7gAAAIUBAAATAAAAAAAA&#10;AAAAAAAAAAAAAABbQ29udGVudF9UeXBlc10ueG1sUEsBAi0AFAAGAAgAAAAhAFr0LFu/AAAAFQEA&#10;AAsAAAAAAAAAAAAAAAAAHwEAAF9yZWxzLy5yZWxzUEsBAi0AFAAGAAgAAAAhAGRvF1X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0F870135" wp14:editId="420A2D7C">
                <wp:extent cx="995680" cy="391795"/>
                <wp:effectExtent l="10795" t="13970" r="3175" b="3810"/>
                <wp:docPr id="72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0" y="0"/>
                          <a:chExt cx="1568" cy="617"/>
                        </a:xfrm>
                      </wpg:grpSpPr>
                      <wps:wsp>
                        <wps:cNvPr id="726" name="Line 228"/>
                        <wps:cNvCnPr>
                          <a:cxnSpLocks noChangeShapeType="1"/>
                        </wps:cNvCnPr>
                        <wps:spPr bwMode="auto">
                          <a:xfrm>
                            <a:off x="10" y="5"/>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7" name="Line 22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8" name="Line 226"/>
                        <wps:cNvCnPr>
                          <a:cxnSpLocks noChangeShapeType="1"/>
                        </wps:cNvCnPr>
                        <wps:spPr bwMode="auto">
                          <a:xfrm>
                            <a:off x="156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9" name="Rectangle 22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22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22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Line 222"/>
                        <wps:cNvCnPr>
                          <a:cxnSpLocks noChangeShapeType="1"/>
                        </wps:cNvCnPr>
                        <wps:spPr bwMode="auto">
                          <a:xfrm>
                            <a:off x="19" y="612"/>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3" name="Rectangle 221"/>
                        <wps:cNvSpPr>
                          <a:spLocks noChangeArrowheads="1"/>
                        </wps:cNvSpPr>
                        <wps:spPr bwMode="auto">
                          <a:xfrm>
                            <a:off x="155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220"/>
                        <wps:cNvSpPr>
                          <a:spLocks noChangeArrowheads="1"/>
                        </wps:cNvSpPr>
                        <wps:spPr bwMode="auto">
                          <a:xfrm>
                            <a:off x="155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B465EB" id="Group 219" o:spid="_x0000_s1026" style="width:78.4pt;height:30.85pt;mso-position-horizontal-relative:char;mso-position-vertical-relative:line"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">
                <v:line id="Line 228" o:spid="_x0000_s1027" style="position:absolute;visibility:visible;mso-wrap-style:square" from="10,5" to="1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" strokeweight=".48pt"/>
                <v:line id="Line 22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" strokeweight=".48pt"/>
                <v:line id="Line 226" o:spid="_x0000_s1029" style="position:absolute;visibility:visible;mso-wrap-style:square" from="1562,0" to="156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" strokeweight=".48pt"/>
                <v:rect id="Rectangle 22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WQo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CYjuF+Jh4BOfsDAAD//wMAUEsBAi0AFAAGAAgAAAAhANvh9svuAAAAhQEAABMAAAAAAAAA&#10;AAAAAAAAAAAAAFtDb250ZW50X1R5cGVzXS54bWxQSwECLQAUAAYACAAAACEAWvQsW78AAAAVAQAA&#10;CwAAAAAAAAAAAAAAAAAfAQAAX3JlbHMvLnJlbHNQSwECLQAUAAYACAAAACEAPGlkKMYAAADcAAAA&#10;DwAAAAAAAAAAAAAAAAAHAgAAZHJzL2Rvd25yZXYueG1sUEsFBgAAAAADAAMAtwAAAPoCAAAAAA==&#10;" fillcolor="black" stroked="f"/>
                <v:rect id="Rectangle 22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rect id="Rectangle 22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" fillcolor="black" stroked="f"/>
                <v:line id="Line 222" o:spid="_x0000_s1033" style="position:absolute;visibility:visible;mso-wrap-style:square" from="19,612" to="1558,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" strokeweight=".48pt"/>
                <v:rect id="Rectangle 221" o:spid="_x0000_s1034" style="position:absolute;left:155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UvwyH8nolHQM4eAAAA//8DAFBLAQItABQABgAIAAAAIQDb4fbL7gAAAIUBAAATAAAAAAAA&#10;AAAAAAAAAAAAAABbQ29udGVudF9UeXBlc10ueG1sUEsBAi0AFAAGAAgAAAAhAFr0LFu/AAAAFQEA&#10;AAsAAAAAAAAAAAAAAAAAHwEAAF9yZWxzLy5yZWxzUEsBAi0AFAAGAAgAAAAhANhYxR/HAAAA3AAA&#10;AA8AAAAAAAAAAAAAAAAABwIAAGRycy9kb3ducmV2LnhtbFBLBQYAAAAAAwADALcAAAD7AgAAAAA=&#10;" fillcolor="black" stroked="f"/>
                <v:rect id="Rectangle 220" o:spid="_x0000_s1035" style="position:absolute;left:155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1r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bz14nIlHQI7vAAAA//8DAFBLAQItABQABgAIAAAAIQDb4fbL7gAAAIUBAAATAAAAAAAA&#10;AAAAAAAAAAAAAABbQ29udGVudF9UeXBlc10ueG1sUEsBAi0AFAAGAAgAAAAhAFr0LFu/AAAAFQEA&#10;AAsAAAAAAAAAAAAAAAAAHwEAAF9yZWxzLy5yZWxzUEsBAi0AFAAGAAgAAAAhAFexXWvHAAAA3AAA&#10;AA8AAAAAAAAAAAAAAAAABwIAAGRycy9kb3ducmV2LnhtbFBLBQYAAAAAAwADALcAAAD7AgAAAAA=&#10;" fillcolor="black" stroked="f"/>
                <w10:anchorlock/>
              </v:group>
            </w:pict>
          </mc:Fallback>
        </mc:AlternateContent>
      </w:r>
      <w:r w:rsidR="008E2DDC" w:rsidRPr="00CE1D8A">
        <w:tab/>
      </w:r>
      <w:r w:rsidRPr="00CE1D8A">
        <w:rPr>
          <w:noProof/>
          <w:lang w:bidi="ar-SA"/>
        </w:rPr>
        <mc:AlternateContent>
          <mc:Choice Requires="wpg">
            <w:drawing>
              <wp:inline distT="0" distB="0" distL="0" distR="0" wp14:anchorId="1C27E6D8" wp14:editId="68C0281D">
                <wp:extent cx="817245" cy="391795"/>
                <wp:effectExtent l="8255" t="13970" r="3175" b="3810"/>
                <wp:docPr id="69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0" y="0"/>
                          <a:chExt cx="1287" cy="617"/>
                        </a:xfrm>
                      </wpg:grpSpPr>
                      <wps:wsp>
                        <wps:cNvPr id="707" name="Line 218"/>
                        <wps:cNvCnPr>
                          <a:cxnSpLocks noChangeShapeType="1"/>
                        </wps:cNvCnPr>
                        <wps:spPr bwMode="auto">
                          <a:xfrm>
                            <a:off x="10" y="5"/>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8" name="Line 21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9" name="Line 216"/>
                        <wps:cNvCnPr>
                          <a:cxnSpLocks noChangeShapeType="1"/>
                        </wps:cNvCnPr>
                        <wps:spPr bwMode="auto">
                          <a:xfrm>
                            <a:off x="128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0" name="Rectangle 21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21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21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Line 212"/>
                        <wps:cNvCnPr>
                          <a:cxnSpLocks noChangeShapeType="1"/>
                        </wps:cNvCnPr>
                        <wps:spPr bwMode="auto">
                          <a:xfrm>
                            <a:off x="19" y="612"/>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3" name="Rectangle 211"/>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210"/>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C45D79" id="Group 209" o:spid="_x0000_s1026" style="width:64.35pt;height:30.85pt;mso-position-horizontal-relative:char;mso-position-vertical-relative:line"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">
                <v:line id="Line 218" o:spid="_x0000_s1027" style="position:absolute;visibility:visible;mso-wrap-style:square" from="10,5" to="1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" strokeweight=".48pt"/>
                <v:line id="Line 21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" strokeweight=".48pt"/>
                <v:line id="Line 216" o:spid="_x0000_s1029" style="position:absolute;visibility:visible;mso-wrap-style:square" from="1282,0" to="128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" strokeweight=".48pt"/>
                <v:rect id="Rectangle 21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" fillcolor="black" stroked="f"/>
                <v:rect id="Rectangle 21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" fillcolor="black" stroked="f"/>
                <v:rect id="Rectangle 21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" fillcolor="black" stroked="f"/>
                <v:line id="Line 212" o:spid="_x0000_s1033" style="position:absolute;visibility:visible;mso-wrap-style:square" from="19,612" to="12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BvxQAAANwAAAAPAAAAZHJzL2Rvd25yZXYueG1sRI/NasMw&#10;EITvhb6D2EJujZwE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Ap0kBvxQAAANwAAAAP&#10;AAAAAAAAAAAAAAAAAAcCAABkcnMvZG93bnJldi54bWxQSwUGAAAAAAMAAwC3AAAA+QIAAAAA&#10;" strokeweight=".48pt"/>
                <v:rect id="Rectangle 211" o:spid="_x0000_s1034"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" fillcolor="black" stroked="f"/>
                <v:rect id="Rectangle 210" o:spid="_x0000_s1035"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u2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2RDuZ+IRkLMbAAAA//8DAFBLAQItABQABgAIAAAAIQDb4fbL7gAAAIUBAAATAAAAAAAA&#10;AAAAAAAAAAAAAABbQ29udGVudF9UeXBlc10ueG1sUEsBAi0AFAAGAAgAAAAhAFr0LFu/AAAAFQEA&#10;AAsAAAAAAAAAAAAAAAAAHwEAAF9yZWxzLy5yZWxzUEsBAi0AFAAGAAgAAAAhANJoy7bHAAAA3AAA&#10;AA8AAAAAAAAAAAAAAAAABwIAAGRycy9kb3ducmV2LnhtbFBLBQYAAAAAAwADALcAAAD7AgAAAAA=&#10;" fillcolor="black" stroked="f"/>
                <w10:anchorlock/>
              </v:group>
            </w:pict>
          </mc:Fallback>
        </mc:AlternateContent>
      </w:r>
      <w:r w:rsidR="004C714A">
        <w:rPr>
          <w:noProof/>
          <w:lang w:bidi="ar-SA"/>
        </w:rPr>
        <w:t xml:space="preserve">   </w:t>
      </w:r>
      <w:r w:rsidR="004C714A" w:rsidRPr="00CE1D8A">
        <w:rPr>
          <w:noProof/>
          <w:lang w:bidi="ar-SA"/>
        </w:rPr>
        <mc:AlternateContent>
          <mc:Choice Requires="wpg">
            <w:drawing>
              <wp:inline distT="0" distB="0" distL="0" distR="0" wp14:anchorId="064EF9F1" wp14:editId="1ED74F18">
                <wp:extent cx="817245" cy="391795"/>
                <wp:effectExtent l="8255" t="13970" r="3175" b="3810"/>
                <wp:docPr id="80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0" y="0"/>
                          <a:chExt cx="1287" cy="617"/>
                        </a:xfrm>
                      </wpg:grpSpPr>
                      <wps:wsp>
                        <wps:cNvPr id="803" name="Line 218"/>
                        <wps:cNvCnPr>
                          <a:cxnSpLocks noChangeShapeType="1"/>
                        </wps:cNvCnPr>
                        <wps:spPr bwMode="auto">
                          <a:xfrm>
                            <a:off x="10" y="5"/>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6" name="Line 217"/>
                        <wps:cNvCnPr>
                          <a:cxnSpLocks noChangeShapeType="1"/>
                        </wps:cNvCnPr>
                        <wps:spPr bwMode="auto">
                          <a:xfrm>
                            <a:off x="5"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7" name="Line 216"/>
                        <wps:cNvCnPr>
                          <a:cxnSpLocks noChangeShapeType="1"/>
                        </wps:cNvCnPr>
                        <wps:spPr bwMode="auto">
                          <a:xfrm>
                            <a:off x="1282" y="0"/>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8" name="Rectangle 215"/>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Rectangle 214"/>
                        <wps:cNvSpPr>
                          <a:spLocks noChangeArrowheads="1"/>
                        </wps:cNvSpPr>
                        <wps:spPr bwMode="auto">
                          <a:xfrm>
                            <a:off x="0"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Rectangle 213"/>
                        <wps:cNvSpPr>
                          <a:spLocks noChangeArrowheads="1"/>
                        </wps:cNvSpPr>
                        <wps:spPr bwMode="auto">
                          <a:xfrm>
                            <a:off x="9"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Line 212"/>
                        <wps:cNvCnPr>
                          <a:cxnSpLocks noChangeShapeType="1"/>
                        </wps:cNvCnPr>
                        <wps:spPr bwMode="auto">
                          <a:xfrm>
                            <a:off x="19" y="612"/>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2" name="Rectangle 211"/>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210"/>
                        <wps:cNvSpPr>
                          <a:spLocks noChangeArrowheads="1"/>
                        </wps:cNvSpPr>
                        <wps:spPr bwMode="auto">
                          <a:xfrm>
                            <a:off x="1277" y="6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DC3EAD" id="Group 209" o:spid="_x0000_s1026" style="width:64.35pt;height:30.85pt;mso-position-horizontal-relative:char;mso-position-vertical-relative:line"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">
                <v:line id="Line 218" o:spid="_x0000_s1027" style="position:absolute;visibility:visible;mso-wrap-style:square" from="10,5" to="1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LkxAAAANwAAAAPAAAAZHJzL2Rvd25yZXYueG1sRI9PawIx&#10;FMTvBb9DeIK3mrVC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Fq/QuTEAAAA3AAAAA8A&#10;AAAAAAAAAAAAAAAABwIAAGRycy9kb3ducmV2LnhtbFBLBQYAAAAAAwADALcAAAD4AgAAAAA=&#10;" strokeweight=".48pt"/>
                <v:line id="Line 217" o:spid="_x0000_s1028" style="position:absolute;visibility:visible;mso-wrap-style:square" from="5,0" to="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" strokeweight=".48pt"/>
                <v:line id="Line 216" o:spid="_x0000_s1029" style="position:absolute;visibility:visible;mso-wrap-style:square" from="1282,0" to="128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" strokeweight=".48pt"/>
                <v:rect id="Rectangle 215" o:spid="_x0000_s1030"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" fillcolor="black" stroked="f"/>
                <v:rect id="Rectangle 214" o:spid="_x0000_s1031" style="position:absolute;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" fillcolor="black" stroked="f"/>
                <v:rect id="Rectangle 213" o:spid="_x0000_s1032" style="position:absolute;left:9;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" fillcolor="black" stroked="f"/>
                <v:line id="Line 212" o:spid="_x0000_s1033" style="position:absolute;visibility:visible;mso-wrap-style:square" from="19,612" to="127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" strokeweight=".48pt"/>
                <v:rect id="Rectangle 211" o:spid="_x0000_s1034"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" fillcolor="black" stroked="f"/>
                <v:rect id="Rectangle 210" o:spid="_x0000_s1035" style="position:absolute;left:1277;top:60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" fillcolor="black" stroked="f"/>
                <w10:anchorlock/>
              </v:group>
            </w:pict>
          </mc:Fallback>
        </mc:AlternateContent>
      </w:r>
    </w:p>
    <w:p w:rsidR="00EC6E0A" w:rsidRPr="00CE1D8A" w:rsidRDefault="008E2DDC" w:rsidP="00CE1D8A">
      <w:pPr>
        <w:tabs>
          <w:tab w:val="left" w:pos="2247"/>
          <w:tab w:val="left" w:pos="3808"/>
          <w:tab w:val="left" w:pos="5661"/>
          <w:tab w:val="left" w:pos="7350"/>
          <w:tab w:val="left" w:pos="9053"/>
        </w:tabs>
        <w:spacing w:line="170" w:lineRule="exact"/>
        <w:ind w:left="442"/>
        <w:jc w:val="both"/>
        <w:rPr>
          <w:b/>
          <w:i/>
          <w:sz w:val="18"/>
        </w:rPr>
      </w:pPr>
      <w:r w:rsidRPr="00CE1D8A">
        <w:rPr>
          <w:b/>
          <w:i/>
          <w:w w:val="85"/>
          <w:sz w:val="18"/>
        </w:rPr>
        <w:t>Contractor</w:t>
      </w:r>
      <w:r w:rsidRPr="00CE1D8A">
        <w:rPr>
          <w:b/>
          <w:i/>
          <w:w w:val="85"/>
          <w:sz w:val="18"/>
        </w:rPr>
        <w:tab/>
      </w:r>
      <w:r w:rsidRPr="00CE1D8A">
        <w:rPr>
          <w:b/>
          <w:i/>
          <w:w w:val="90"/>
          <w:sz w:val="18"/>
        </w:rPr>
        <w:t>Witness</w:t>
      </w:r>
      <w:r w:rsidRPr="00CE1D8A">
        <w:rPr>
          <w:b/>
          <w:i/>
          <w:spacing w:val="-24"/>
          <w:w w:val="90"/>
          <w:sz w:val="18"/>
        </w:rPr>
        <w:t xml:space="preserve"> </w:t>
      </w:r>
      <w:r w:rsidRPr="00CE1D8A">
        <w:rPr>
          <w:b/>
          <w:i/>
          <w:w w:val="90"/>
          <w:sz w:val="18"/>
        </w:rPr>
        <w:t>1</w:t>
      </w:r>
      <w:r w:rsidRPr="00CE1D8A">
        <w:rPr>
          <w:b/>
          <w:i/>
          <w:w w:val="90"/>
          <w:sz w:val="18"/>
        </w:rPr>
        <w:tab/>
        <w:t>Witness</w:t>
      </w:r>
      <w:r w:rsidRPr="00CE1D8A">
        <w:rPr>
          <w:b/>
          <w:i/>
          <w:spacing w:val="-24"/>
          <w:w w:val="90"/>
          <w:sz w:val="18"/>
        </w:rPr>
        <w:t xml:space="preserve"> </w:t>
      </w:r>
      <w:r w:rsidRPr="00CE1D8A">
        <w:rPr>
          <w:b/>
          <w:i/>
          <w:w w:val="90"/>
          <w:sz w:val="18"/>
        </w:rPr>
        <w:t>2</w:t>
      </w:r>
      <w:r w:rsidRPr="00CE1D8A">
        <w:rPr>
          <w:b/>
          <w:i/>
          <w:w w:val="90"/>
          <w:sz w:val="18"/>
        </w:rPr>
        <w:tab/>
        <w:t>Employer</w:t>
      </w:r>
      <w:r w:rsidRPr="00CE1D8A">
        <w:rPr>
          <w:b/>
          <w:i/>
          <w:w w:val="90"/>
          <w:sz w:val="18"/>
        </w:rPr>
        <w:tab/>
        <w:t>Witness</w:t>
      </w:r>
      <w:r w:rsidRPr="00CE1D8A">
        <w:rPr>
          <w:b/>
          <w:i/>
          <w:spacing w:val="-24"/>
          <w:w w:val="90"/>
          <w:sz w:val="18"/>
        </w:rPr>
        <w:t xml:space="preserve"> </w:t>
      </w:r>
      <w:r w:rsidRPr="00CE1D8A">
        <w:rPr>
          <w:b/>
          <w:i/>
          <w:w w:val="90"/>
          <w:sz w:val="18"/>
        </w:rPr>
        <w:t>1</w:t>
      </w:r>
      <w:r w:rsidRPr="00CE1D8A">
        <w:rPr>
          <w:b/>
          <w:i/>
          <w:w w:val="90"/>
          <w:sz w:val="18"/>
        </w:rPr>
        <w:tab/>
        <w:t>Witness</w:t>
      </w:r>
      <w:r w:rsidRPr="00CE1D8A">
        <w:rPr>
          <w:b/>
          <w:i/>
          <w:spacing w:val="-22"/>
          <w:w w:val="90"/>
          <w:sz w:val="18"/>
        </w:rPr>
        <w:t xml:space="preserve"> </w:t>
      </w:r>
      <w:r w:rsidRPr="00CE1D8A">
        <w:rPr>
          <w:b/>
          <w:i/>
          <w:w w:val="90"/>
          <w:sz w:val="18"/>
        </w:rPr>
        <w:t>2</w:t>
      </w:r>
    </w:p>
    <w:p w:rsidR="00EC6E0A" w:rsidRPr="00CE1D8A" w:rsidRDefault="00EC6E0A" w:rsidP="00CE1D8A">
      <w:pPr>
        <w:spacing w:line="170" w:lineRule="exact"/>
        <w:jc w:val="both"/>
        <w:rPr>
          <w:sz w:val="18"/>
        </w:rPr>
        <w:sectPr w:rsidR="00EC6E0A" w:rsidRPr="00CE1D8A">
          <w:headerReference w:type="default" r:id="rId13"/>
          <w:footerReference w:type="default" r:id="rId14"/>
          <w:pgSz w:w="12240" w:h="15840"/>
          <w:pgMar w:top="620" w:right="720" w:bottom="280" w:left="1660" w:header="0" w:footer="0" w:gutter="0"/>
          <w:cols w:space="720"/>
        </w:sectPr>
      </w:pPr>
    </w:p>
    <w:p w:rsidR="00EC6E0A" w:rsidRPr="00CE1D8A" w:rsidRDefault="008E2DDC" w:rsidP="00CE1D8A">
      <w:pPr>
        <w:spacing w:before="81"/>
        <w:ind w:left="2251"/>
        <w:jc w:val="both"/>
        <w:rPr>
          <w:b/>
          <w:sz w:val="36"/>
        </w:rPr>
      </w:pPr>
      <w:r w:rsidRPr="00CE1D8A">
        <w:rPr>
          <w:noProof/>
          <w:lang w:bidi="ar-SA"/>
        </w:rPr>
        <w:lastRenderedPageBreak/>
        <w:drawing>
          <wp:anchor distT="0" distB="0" distL="0" distR="0" simplePos="0" relativeHeight="1264" behindDoc="0" locked="0" layoutInCell="1" allowOverlap="1" wp14:anchorId="55FE2FA9" wp14:editId="13775657">
            <wp:simplePos x="0" y="0"/>
            <wp:positionH relativeFrom="page">
              <wp:posOffset>3140964</wp:posOffset>
            </wp:positionH>
            <wp:positionV relativeFrom="paragraph">
              <wp:posOffset>396922</wp:posOffset>
            </wp:positionV>
            <wp:extent cx="1660576" cy="1874520"/>
            <wp:effectExtent l="0" t="0" r="0" b="0"/>
            <wp:wrapTopAndBottom/>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8" cstate="print"/>
                    <a:stretch>
                      <a:fillRect/>
                    </a:stretch>
                  </pic:blipFill>
                  <pic:spPr>
                    <a:xfrm>
                      <a:off x="0" y="0"/>
                      <a:ext cx="1660576" cy="1874520"/>
                    </a:xfrm>
                    <a:prstGeom prst="rect">
                      <a:avLst/>
                    </a:prstGeom>
                  </pic:spPr>
                </pic:pic>
              </a:graphicData>
            </a:graphic>
          </wp:anchor>
        </w:drawing>
      </w:r>
      <w:r w:rsidRPr="00CE1D8A">
        <w:rPr>
          <w:b/>
          <w:sz w:val="36"/>
        </w:rPr>
        <w:t>VICTOR KHANYE LOCAL MUNICIPALITY</w:t>
      </w:r>
    </w:p>
    <w:p w:rsidR="00EC6E0A" w:rsidRPr="00CE1D8A" w:rsidRDefault="00EC6E0A" w:rsidP="00CE1D8A">
      <w:pPr>
        <w:pStyle w:val="BodyText"/>
        <w:spacing w:before="1"/>
        <w:jc w:val="both"/>
        <w:rPr>
          <w:b/>
          <w:sz w:val="36"/>
        </w:rPr>
      </w:pPr>
    </w:p>
    <w:p w:rsidR="00237F2A" w:rsidRDefault="001E1F0E" w:rsidP="00237F2A">
      <w:pPr>
        <w:spacing w:before="15"/>
        <w:jc w:val="center"/>
        <w:rPr>
          <w:rFonts w:ascii="Arial Narrow" w:hAnsi="Arial Narrow"/>
          <w:sz w:val="16"/>
          <w:szCs w:val="16"/>
        </w:rPr>
      </w:pPr>
      <w:r>
        <w:rPr>
          <w:b/>
          <w:bCs/>
          <w:sz w:val="24"/>
          <w:szCs w:val="24"/>
        </w:rPr>
        <w:t>APPOINTMENT</w:t>
      </w:r>
      <w:r w:rsidR="00AB3A10">
        <w:rPr>
          <w:b/>
          <w:bCs/>
          <w:sz w:val="24"/>
          <w:szCs w:val="24"/>
        </w:rPr>
        <w:t xml:space="preserve"> OF A PROFESSIONAL SERVICE PROVIDER FOR DEVELOPMENT OF PORTION 6 OF THE FARM MIDDELBURG 231 ER -SANITATION SERVICES IN VICTOR KHANYE LOCAL MUNICIPALITY</w:t>
      </w:r>
    </w:p>
    <w:p w:rsidR="00237F2A" w:rsidRDefault="00237F2A" w:rsidP="00237F2A">
      <w:pPr>
        <w:spacing w:before="15"/>
        <w:jc w:val="center"/>
        <w:rPr>
          <w:rFonts w:ascii="Arial Narrow" w:hAnsi="Arial Narrow"/>
          <w:sz w:val="16"/>
          <w:szCs w:val="16"/>
        </w:rPr>
      </w:pPr>
    </w:p>
    <w:p w:rsidR="00237F2A" w:rsidRPr="00237F2A" w:rsidRDefault="0066286E" w:rsidP="00237F2A">
      <w:pPr>
        <w:spacing w:before="15"/>
        <w:jc w:val="center"/>
        <w:rPr>
          <w:b/>
          <w:bCs/>
          <w:sz w:val="24"/>
          <w:szCs w:val="24"/>
        </w:rPr>
      </w:pPr>
      <w:r>
        <w:rPr>
          <w:b/>
          <w:bCs/>
          <w:sz w:val="24"/>
          <w:szCs w:val="24"/>
        </w:rPr>
        <w:t xml:space="preserve">CONTRACT NO.: </w:t>
      </w:r>
      <w:r w:rsidR="005264AD">
        <w:rPr>
          <w:b/>
          <w:bCs/>
          <w:sz w:val="24"/>
          <w:szCs w:val="24"/>
        </w:rPr>
        <w:t>T/RW13/MIG/P2/2021/2022</w:t>
      </w:r>
    </w:p>
    <w:p w:rsidR="00EC6E0A" w:rsidRPr="00CE1D8A" w:rsidRDefault="00EC6E0A" w:rsidP="00CE1D8A">
      <w:pPr>
        <w:pStyle w:val="BodyText"/>
        <w:jc w:val="both"/>
        <w:rPr>
          <w:b/>
          <w:sz w:val="22"/>
        </w:rPr>
      </w:pPr>
    </w:p>
    <w:p w:rsidR="00EC6E0A" w:rsidRPr="00CE1D8A" w:rsidRDefault="008E2DDC" w:rsidP="00CE1D8A">
      <w:pPr>
        <w:pStyle w:val="BodyText"/>
        <w:spacing w:before="164" w:after="6" w:line="312" w:lineRule="auto"/>
        <w:ind w:left="1039" w:right="855"/>
        <w:jc w:val="both"/>
      </w:pPr>
      <w:r w:rsidRPr="00CE1D8A">
        <w:t>Victor Khanye Local Municipality invites suitable service providers to submit proposal on the goods and/ or services listed hereunder</w:t>
      </w:r>
    </w:p>
    <w:tbl>
      <w:tblPr>
        <w:tblW w:w="1093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061"/>
        <w:gridCol w:w="1702"/>
        <w:gridCol w:w="1277"/>
        <w:gridCol w:w="992"/>
        <w:gridCol w:w="1301"/>
        <w:gridCol w:w="1134"/>
        <w:gridCol w:w="1134"/>
        <w:gridCol w:w="1418"/>
      </w:tblGrid>
      <w:tr w:rsidR="0066286E" w:rsidRPr="00CE1D8A" w:rsidTr="0066286E">
        <w:trPr>
          <w:trHeight w:val="1878"/>
        </w:trPr>
        <w:tc>
          <w:tcPr>
            <w:tcW w:w="920" w:type="dxa"/>
            <w:shd w:val="clear" w:color="auto" w:fill="A6A6A6"/>
          </w:tcPr>
          <w:p w:rsidR="0066286E" w:rsidRPr="00CE1D8A" w:rsidRDefault="0066286E" w:rsidP="00CE1D8A">
            <w:pPr>
              <w:pStyle w:val="TableParagraph"/>
              <w:spacing w:line="309" w:lineRule="auto"/>
              <w:ind w:left="107" w:right="125"/>
              <w:jc w:val="both"/>
              <w:rPr>
                <w:b/>
                <w:sz w:val="16"/>
              </w:rPr>
            </w:pPr>
            <w:r w:rsidRPr="00CE1D8A">
              <w:rPr>
                <w:b/>
                <w:sz w:val="16"/>
              </w:rPr>
              <w:t>DEPART MENT</w:t>
            </w:r>
          </w:p>
        </w:tc>
        <w:tc>
          <w:tcPr>
            <w:tcW w:w="1061" w:type="dxa"/>
            <w:shd w:val="clear" w:color="auto" w:fill="A6A6A6"/>
          </w:tcPr>
          <w:p w:rsidR="0066286E" w:rsidRPr="00CE1D8A" w:rsidRDefault="0066286E" w:rsidP="00CE1D8A">
            <w:pPr>
              <w:pStyle w:val="TableParagraph"/>
              <w:spacing w:line="309" w:lineRule="auto"/>
              <w:ind w:left="105" w:right="170"/>
              <w:jc w:val="both"/>
              <w:rPr>
                <w:b/>
                <w:sz w:val="16"/>
              </w:rPr>
            </w:pPr>
            <w:r w:rsidRPr="00CE1D8A">
              <w:rPr>
                <w:b/>
                <w:sz w:val="16"/>
              </w:rPr>
              <w:t>BID NUMBER:</w:t>
            </w:r>
          </w:p>
        </w:tc>
        <w:tc>
          <w:tcPr>
            <w:tcW w:w="1702" w:type="dxa"/>
            <w:shd w:val="clear" w:color="auto" w:fill="A6A6A6"/>
          </w:tcPr>
          <w:p w:rsidR="0066286E" w:rsidRPr="00CE1D8A" w:rsidRDefault="0066286E" w:rsidP="00CE1D8A">
            <w:pPr>
              <w:pStyle w:val="TableParagraph"/>
              <w:spacing w:line="309" w:lineRule="auto"/>
              <w:ind w:left="107" w:right="115"/>
              <w:jc w:val="both"/>
              <w:rPr>
                <w:b/>
                <w:sz w:val="16"/>
              </w:rPr>
            </w:pPr>
            <w:r w:rsidRPr="00CE1D8A">
              <w:rPr>
                <w:b/>
                <w:sz w:val="16"/>
              </w:rPr>
              <w:t>DESCRIPTION OF GOODS/SERVICES</w:t>
            </w:r>
          </w:p>
        </w:tc>
        <w:tc>
          <w:tcPr>
            <w:tcW w:w="1277" w:type="dxa"/>
            <w:shd w:val="clear" w:color="auto" w:fill="A6A6A6"/>
          </w:tcPr>
          <w:p w:rsidR="0066286E" w:rsidRPr="00CE1D8A" w:rsidRDefault="0066286E" w:rsidP="00CE1D8A">
            <w:pPr>
              <w:pStyle w:val="TableParagraph"/>
              <w:spacing w:line="312" w:lineRule="auto"/>
              <w:ind w:left="105" w:right="217"/>
              <w:jc w:val="both"/>
              <w:rPr>
                <w:b/>
                <w:sz w:val="16"/>
              </w:rPr>
            </w:pPr>
            <w:r w:rsidRPr="00CE1D8A">
              <w:rPr>
                <w:b/>
                <w:sz w:val="16"/>
              </w:rPr>
              <w:t>BID DOCUMENT AVAILABLE FROM</w:t>
            </w:r>
          </w:p>
        </w:tc>
        <w:tc>
          <w:tcPr>
            <w:tcW w:w="992" w:type="dxa"/>
            <w:shd w:val="clear" w:color="auto" w:fill="A6A6A6"/>
          </w:tcPr>
          <w:p w:rsidR="0066286E" w:rsidRPr="00CE1D8A" w:rsidRDefault="0066286E" w:rsidP="00CE1D8A">
            <w:pPr>
              <w:pStyle w:val="TableParagraph"/>
              <w:spacing w:line="312" w:lineRule="auto"/>
              <w:ind w:left="104" w:right="102"/>
              <w:jc w:val="both"/>
              <w:rPr>
                <w:b/>
                <w:sz w:val="16"/>
              </w:rPr>
            </w:pPr>
            <w:r w:rsidRPr="00CE1D8A">
              <w:rPr>
                <w:b/>
                <w:sz w:val="16"/>
              </w:rPr>
              <w:t>BID DOCUME NT PRICE</w:t>
            </w:r>
          </w:p>
        </w:tc>
        <w:tc>
          <w:tcPr>
            <w:tcW w:w="1301" w:type="dxa"/>
            <w:shd w:val="clear" w:color="auto" w:fill="A6A6A6"/>
          </w:tcPr>
          <w:p w:rsidR="0066286E" w:rsidRPr="00CE1D8A" w:rsidRDefault="0066286E" w:rsidP="00CE1D8A">
            <w:pPr>
              <w:pStyle w:val="TableParagraph"/>
              <w:spacing w:line="312" w:lineRule="auto"/>
              <w:ind w:left="104" w:right="102"/>
              <w:jc w:val="both"/>
              <w:rPr>
                <w:b/>
                <w:sz w:val="16"/>
              </w:rPr>
            </w:pPr>
            <w:r w:rsidRPr="00CE1D8A">
              <w:rPr>
                <w:b/>
                <w:sz w:val="16"/>
              </w:rPr>
              <w:t>COMPUL SORY PROJECT BRIFING</w:t>
            </w:r>
          </w:p>
        </w:tc>
        <w:tc>
          <w:tcPr>
            <w:tcW w:w="1134" w:type="dxa"/>
            <w:shd w:val="clear" w:color="auto" w:fill="A6A6A6"/>
          </w:tcPr>
          <w:p w:rsidR="0066286E" w:rsidRPr="00CE1D8A" w:rsidRDefault="0066286E" w:rsidP="00CE1D8A">
            <w:pPr>
              <w:pStyle w:val="TableParagraph"/>
              <w:spacing w:line="309" w:lineRule="auto"/>
              <w:ind w:left="105" w:right="103"/>
              <w:jc w:val="both"/>
              <w:rPr>
                <w:b/>
                <w:sz w:val="16"/>
              </w:rPr>
            </w:pPr>
            <w:r w:rsidRPr="00CE1D8A">
              <w:rPr>
                <w:b/>
                <w:sz w:val="16"/>
              </w:rPr>
              <w:t>EVALUATION CRITERIA</w:t>
            </w:r>
          </w:p>
        </w:tc>
        <w:tc>
          <w:tcPr>
            <w:tcW w:w="1134" w:type="dxa"/>
            <w:shd w:val="clear" w:color="auto" w:fill="A6A6A6"/>
          </w:tcPr>
          <w:p w:rsidR="0066286E" w:rsidRPr="00CE1D8A" w:rsidRDefault="0066286E" w:rsidP="00CE1D8A">
            <w:pPr>
              <w:pStyle w:val="TableParagraph"/>
              <w:spacing w:line="312" w:lineRule="auto"/>
              <w:ind w:left="103" w:right="133"/>
              <w:jc w:val="both"/>
              <w:rPr>
                <w:b/>
                <w:sz w:val="16"/>
              </w:rPr>
            </w:pPr>
            <w:r w:rsidRPr="00CE1D8A">
              <w:rPr>
                <w:b/>
                <w:sz w:val="16"/>
              </w:rPr>
              <w:t>TIME: CLOSING DATE</w:t>
            </w:r>
          </w:p>
        </w:tc>
        <w:tc>
          <w:tcPr>
            <w:tcW w:w="1418" w:type="dxa"/>
            <w:shd w:val="clear" w:color="auto" w:fill="A6A6A6"/>
          </w:tcPr>
          <w:p w:rsidR="0066286E" w:rsidRPr="00CE1D8A" w:rsidRDefault="0066286E" w:rsidP="00CE1D8A">
            <w:pPr>
              <w:pStyle w:val="TableParagraph"/>
              <w:spacing w:line="309" w:lineRule="auto"/>
              <w:ind w:left="99" w:right="99"/>
              <w:jc w:val="both"/>
              <w:rPr>
                <w:b/>
                <w:sz w:val="16"/>
              </w:rPr>
            </w:pPr>
            <w:r w:rsidRPr="00CE1D8A">
              <w:rPr>
                <w:b/>
                <w:sz w:val="16"/>
              </w:rPr>
              <w:t>ENQUIR IES:</w:t>
            </w:r>
          </w:p>
        </w:tc>
      </w:tr>
      <w:tr w:rsidR="0066286E" w:rsidRPr="00CE1D8A" w:rsidTr="0066286E">
        <w:trPr>
          <w:trHeight w:val="1374"/>
        </w:trPr>
        <w:tc>
          <w:tcPr>
            <w:tcW w:w="920" w:type="dxa"/>
          </w:tcPr>
          <w:p w:rsidR="0066286E" w:rsidRPr="00CE1D8A" w:rsidRDefault="0066286E" w:rsidP="00CE1D8A">
            <w:pPr>
              <w:pStyle w:val="TableParagraph"/>
              <w:spacing w:line="314" w:lineRule="auto"/>
              <w:ind w:left="107" w:right="98"/>
              <w:jc w:val="both"/>
              <w:rPr>
                <w:sz w:val="16"/>
              </w:rPr>
            </w:pPr>
            <w:r w:rsidRPr="00CE1D8A">
              <w:rPr>
                <w:sz w:val="16"/>
              </w:rPr>
              <w:t>Technical Services</w:t>
            </w:r>
          </w:p>
        </w:tc>
        <w:tc>
          <w:tcPr>
            <w:tcW w:w="1061" w:type="dxa"/>
          </w:tcPr>
          <w:p w:rsidR="0066286E" w:rsidRPr="00D203EC" w:rsidRDefault="0066286E" w:rsidP="00D203EC">
            <w:pPr>
              <w:spacing w:before="15"/>
              <w:jc w:val="center"/>
              <w:rPr>
                <w:sz w:val="16"/>
              </w:rPr>
            </w:pPr>
            <w:r>
              <w:rPr>
                <w:sz w:val="16"/>
              </w:rPr>
              <w:t xml:space="preserve">CONTRACT NO.: </w:t>
            </w:r>
            <w:r w:rsidR="005264AD">
              <w:rPr>
                <w:sz w:val="16"/>
              </w:rPr>
              <w:t>T/RW13/MIG/P2/2021/2022</w:t>
            </w:r>
          </w:p>
          <w:p w:rsidR="0066286E" w:rsidRPr="00CE1D8A" w:rsidRDefault="0066286E" w:rsidP="00CE1D8A">
            <w:pPr>
              <w:pStyle w:val="TableParagraph"/>
              <w:spacing w:line="312" w:lineRule="auto"/>
              <w:ind w:left="105" w:right="161"/>
              <w:jc w:val="both"/>
              <w:rPr>
                <w:b/>
                <w:sz w:val="16"/>
              </w:rPr>
            </w:pPr>
          </w:p>
        </w:tc>
        <w:tc>
          <w:tcPr>
            <w:tcW w:w="1702" w:type="dxa"/>
          </w:tcPr>
          <w:p w:rsidR="0066286E" w:rsidRPr="00D203EC" w:rsidRDefault="00AB3A10" w:rsidP="00AB3A10">
            <w:pPr>
              <w:pStyle w:val="TableParagraph"/>
              <w:tabs>
                <w:tab w:val="left" w:pos="1433"/>
              </w:tabs>
              <w:spacing w:line="259" w:lineRule="auto"/>
              <w:ind w:left="164" w:right="94"/>
              <w:jc w:val="both"/>
              <w:rPr>
                <w:sz w:val="16"/>
              </w:rPr>
            </w:pPr>
            <w:r>
              <w:rPr>
                <w:sz w:val="16"/>
              </w:rPr>
              <w:t>Appointment of a Professional Service Provider for Development of Portion 6 of the Farm M</w:t>
            </w:r>
            <w:r w:rsidR="001E1F0E">
              <w:rPr>
                <w:sz w:val="16"/>
              </w:rPr>
              <w:t>iddelburg 231 ER</w:t>
            </w:r>
            <w:r>
              <w:rPr>
                <w:sz w:val="16"/>
              </w:rPr>
              <w:t xml:space="preserve"> -Sanitation Services in Victor Khanye Local Municipality</w:t>
            </w:r>
          </w:p>
        </w:tc>
        <w:tc>
          <w:tcPr>
            <w:tcW w:w="1277" w:type="dxa"/>
          </w:tcPr>
          <w:p w:rsidR="0066286E" w:rsidRPr="00AB3A10" w:rsidRDefault="00B92EB4" w:rsidP="0066286E">
            <w:pPr>
              <w:pStyle w:val="TableParagraph"/>
              <w:spacing w:line="314" w:lineRule="auto"/>
              <w:jc w:val="both"/>
              <w:rPr>
                <w:sz w:val="16"/>
                <w:highlight w:val="yellow"/>
              </w:rPr>
            </w:pPr>
            <w:r w:rsidRPr="0063468B">
              <w:rPr>
                <w:sz w:val="16"/>
                <w:lang w:val="en-US"/>
              </w:rPr>
              <w:t>16</w:t>
            </w:r>
            <w:r w:rsidR="00AB3A10" w:rsidRPr="0063468B">
              <w:rPr>
                <w:sz w:val="16"/>
                <w:lang w:val="en-US"/>
              </w:rPr>
              <w:t xml:space="preserve"> February 2022</w:t>
            </w:r>
          </w:p>
        </w:tc>
        <w:tc>
          <w:tcPr>
            <w:tcW w:w="992" w:type="dxa"/>
          </w:tcPr>
          <w:p w:rsidR="0066286E" w:rsidRPr="00277611" w:rsidRDefault="00AB3A10" w:rsidP="00CE1D8A">
            <w:pPr>
              <w:pStyle w:val="TableParagraph"/>
              <w:spacing w:line="180" w:lineRule="exact"/>
              <w:ind w:left="104"/>
              <w:jc w:val="both"/>
              <w:rPr>
                <w:sz w:val="16"/>
              </w:rPr>
            </w:pPr>
            <w:r w:rsidRPr="00AB3A10">
              <w:rPr>
                <w:sz w:val="16"/>
              </w:rPr>
              <w:t>R817.94</w:t>
            </w:r>
          </w:p>
        </w:tc>
        <w:tc>
          <w:tcPr>
            <w:tcW w:w="1301" w:type="dxa"/>
          </w:tcPr>
          <w:p w:rsidR="0066286E" w:rsidRPr="00CE1D8A" w:rsidRDefault="0066286E" w:rsidP="0066286E">
            <w:pPr>
              <w:pStyle w:val="TableParagraph"/>
              <w:ind w:right="111"/>
              <w:jc w:val="both"/>
              <w:rPr>
                <w:sz w:val="16"/>
              </w:rPr>
            </w:pPr>
            <w:r>
              <w:rPr>
                <w:sz w:val="16"/>
              </w:rPr>
              <w:t>Not Applicable</w:t>
            </w:r>
          </w:p>
        </w:tc>
        <w:tc>
          <w:tcPr>
            <w:tcW w:w="1134" w:type="dxa"/>
          </w:tcPr>
          <w:p w:rsidR="0066286E" w:rsidRPr="00CE1D8A" w:rsidRDefault="0066286E" w:rsidP="00CE1D8A">
            <w:pPr>
              <w:pStyle w:val="TableParagraph"/>
              <w:spacing w:line="314" w:lineRule="auto"/>
              <w:ind w:left="187" w:right="177"/>
              <w:jc w:val="both"/>
              <w:rPr>
                <w:sz w:val="16"/>
              </w:rPr>
            </w:pPr>
            <w:r w:rsidRPr="00CE1D8A">
              <w:rPr>
                <w:sz w:val="16"/>
              </w:rPr>
              <w:t>Functionality 80/20</w:t>
            </w:r>
          </w:p>
          <w:p w:rsidR="0066286E" w:rsidRPr="00CE1D8A" w:rsidRDefault="0066286E" w:rsidP="00CE1D8A">
            <w:pPr>
              <w:pStyle w:val="TableParagraph"/>
              <w:spacing w:line="309" w:lineRule="auto"/>
              <w:ind w:left="185" w:right="176" w:hanging="2"/>
              <w:jc w:val="both"/>
              <w:rPr>
                <w:sz w:val="16"/>
              </w:rPr>
            </w:pPr>
            <w:r w:rsidRPr="00CE1D8A">
              <w:rPr>
                <w:sz w:val="16"/>
              </w:rPr>
              <w:t>80=Price 20=</w:t>
            </w:r>
            <w:r w:rsidRPr="00CE1D8A">
              <w:rPr>
                <w:spacing w:val="-3"/>
                <w:sz w:val="16"/>
              </w:rPr>
              <w:t xml:space="preserve"> </w:t>
            </w:r>
            <w:r w:rsidRPr="00CE1D8A">
              <w:rPr>
                <w:sz w:val="16"/>
              </w:rPr>
              <w:t>B-BBEE</w:t>
            </w:r>
          </w:p>
          <w:p w:rsidR="0066286E" w:rsidRPr="00CE1D8A" w:rsidRDefault="0066286E" w:rsidP="00CE1D8A">
            <w:pPr>
              <w:pStyle w:val="TableParagraph"/>
              <w:ind w:left="221"/>
              <w:jc w:val="both"/>
              <w:rPr>
                <w:sz w:val="16"/>
              </w:rPr>
            </w:pPr>
            <w:r w:rsidRPr="00CE1D8A">
              <w:rPr>
                <w:sz w:val="16"/>
              </w:rPr>
              <w:t>Status level</w:t>
            </w:r>
          </w:p>
        </w:tc>
        <w:tc>
          <w:tcPr>
            <w:tcW w:w="1134" w:type="dxa"/>
          </w:tcPr>
          <w:p w:rsidR="0066286E" w:rsidRPr="00CE1D8A" w:rsidRDefault="00AB3A10" w:rsidP="008B0088">
            <w:pPr>
              <w:pStyle w:val="TableParagraph"/>
              <w:spacing w:before="56" w:line="312" w:lineRule="auto"/>
              <w:ind w:left="103" w:right="123"/>
              <w:jc w:val="both"/>
              <w:rPr>
                <w:sz w:val="16"/>
              </w:rPr>
            </w:pPr>
            <w:r>
              <w:rPr>
                <w:sz w:val="16"/>
              </w:rPr>
              <w:t>03 March 2022</w:t>
            </w:r>
            <w:r w:rsidR="0066286E">
              <w:rPr>
                <w:sz w:val="16"/>
              </w:rPr>
              <w:t xml:space="preserve">  at 10:00am</w:t>
            </w:r>
          </w:p>
        </w:tc>
        <w:tc>
          <w:tcPr>
            <w:tcW w:w="1418" w:type="dxa"/>
          </w:tcPr>
          <w:p w:rsidR="0066286E" w:rsidRPr="00CE1D8A" w:rsidRDefault="00B92EB4" w:rsidP="00CE1D8A">
            <w:pPr>
              <w:pStyle w:val="TableParagraph"/>
              <w:spacing w:line="183" w:lineRule="exact"/>
              <w:ind w:left="99"/>
              <w:jc w:val="both"/>
              <w:rPr>
                <w:sz w:val="16"/>
              </w:rPr>
            </w:pPr>
            <w:r>
              <w:rPr>
                <w:sz w:val="16"/>
              </w:rPr>
              <w:t>Mr J Buthelezi</w:t>
            </w:r>
          </w:p>
        </w:tc>
      </w:tr>
    </w:tbl>
    <w:p w:rsidR="00EC6E0A" w:rsidRPr="00CE1D8A" w:rsidRDefault="00EC6E0A" w:rsidP="00CE1D8A">
      <w:pPr>
        <w:pStyle w:val="BodyText"/>
        <w:spacing w:before="8"/>
        <w:jc w:val="both"/>
        <w:rPr>
          <w:sz w:val="29"/>
        </w:rPr>
      </w:pPr>
    </w:p>
    <w:p w:rsidR="00EC6E0A" w:rsidRPr="00CE1D8A" w:rsidRDefault="008E2DDC" w:rsidP="00CE1D8A">
      <w:pPr>
        <w:pStyle w:val="BodyText"/>
        <w:spacing w:line="309" w:lineRule="auto"/>
        <w:ind w:left="772" w:right="582"/>
        <w:jc w:val="both"/>
      </w:pPr>
      <w:r w:rsidRPr="00CE1D8A">
        <w:t>Preferential Procurement Policy Framework Act No.5 of 2000: Preferential Procurement Regulations 2011 and Supply Chain Management Policy of Victor Khanye Local Municipality will apply in the adjudication process.</w:t>
      </w:r>
    </w:p>
    <w:p w:rsidR="00EC6E0A" w:rsidRPr="00CE1D8A" w:rsidRDefault="00EC6E0A" w:rsidP="00CE1D8A">
      <w:pPr>
        <w:pStyle w:val="BodyText"/>
        <w:spacing w:before="5"/>
        <w:jc w:val="both"/>
        <w:rPr>
          <w:sz w:val="26"/>
        </w:rPr>
      </w:pPr>
    </w:p>
    <w:p w:rsidR="00EC6E0A" w:rsidRPr="00CE1D8A" w:rsidRDefault="008E2DDC" w:rsidP="00CE1D8A">
      <w:pPr>
        <w:pStyle w:val="BodyText"/>
        <w:spacing w:line="312" w:lineRule="auto"/>
        <w:ind w:left="772" w:right="573"/>
        <w:jc w:val="both"/>
      </w:pPr>
      <w:r w:rsidRPr="00CE1D8A">
        <w:t>Thereafter by using a system that awards points on the basis of 80 points for proposal price and 20 points for status level B-BBEE. Original or certified copy of B-BBEE Certificate must be submitted.</w:t>
      </w:r>
    </w:p>
    <w:p w:rsidR="00EC6E0A" w:rsidRPr="00CE1D8A" w:rsidRDefault="00EC6E0A" w:rsidP="00CE1D8A">
      <w:pPr>
        <w:pStyle w:val="BodyText"/>
        <w:spacing w:before="11"/>
        <w:jc w:val="both"/>
        <w:rPr>
          <w:sz w:val="25"/>
        </w:rPr>
      </w:pPr>
    </w:p>
    <w:p w:rsidR="00EC6E0A" w:rsidRPr="00CE1D8A" w:rsidRDefault="008E2DDC" w:rsidP="00CE1D8A">
      <w:pPr>
        <w:pStyle w:val="BodyText"/>
        <w:spacing w:line="312" w:lineRule="auto"/>
        <w:ind w:left="772" w:right="576"/>
        <w:jc w:val="both"/>
      </w:pPr>
      <w:r w:rsidRPr="00CE1D8A">
        <w:t>Firstly, the assessment of functionality will be done in terms of the evaluation criteria, a bidder who score</w:t>
      </w:r>
      <w:r w:rsidR="00277611">
        <w:t>s less than 65 out of 100</w:t>
      </w:r>
      <w:r w:rsidRPr="00CE1D8A">
        <w:t xml:space="preserve"> for functionality will be regarded as submitted a non-responsive bid and will be disqualified.</w:t>
      </w:r>
    </w:p>
    <w:p w:rsidR="00EC6E0A" w:rsidRPr="00CE1D8A" w:rsidRDefault="00EC6E0A" w:rsidP="00CE1D8A">
      <w:pPr>
        <w:pStyle w:val="BodyText"/>
        <w:jc w:val="both"/>
        <w:rPr>
          <w:sz w:val="26"/>
        </w:rPr>
      </w:pPr>
    </w:p>
    <w:p w:rsidR="00D203EC" w:rsidRPr="00D203EC" w:rsidRDefault="008E2DDC" w:rsidP="00D203EC">
      <w:pPr>
        <w:pStyle w:val="BodyText"/>
        <w:spacing w:line="309" w:lineRule="auto"/>
        <w:ind w:left="772" w:right="576"/>
        <w:jc w:val="both"/>
      </w:pPr>
      <w:r w:rsidRPr="00CE1D8A">
        <w:t>Bidders who do not submit B-BBEE Status T Level Verification Certificates or are non-compliant contributors to B-BBEE</w:t>
      </w:r>
      <w:r w:rsidRPr="00CE1D8A">
        <w:rPr>
          <w:spacing w:val="-11"/>
        </w:rPr>
        <w:t xml:space="preserve"> </w:t>
      </w:r>
      <w:r w:rsidRPr="00CE1D8A">
        <w:t>do</w:t>
      </w:r>
      <w:r w:rsidRPr="00CE1D8A">
        <w:rPr>
          <w:spacing w:val="-11"/>
        </w:rPr>
        <w:t xml:space="preserve"> </w:t>
      </w:r>
      <w:r w:rsidRPr="00CE1D8A">
        <w:t>not</w:t>
      </w:r>
      <w:r w:rsidRPr="00CE1D8A">
        <w:rPr>
          <w:spacing w:val="-10"/>
        </w:rPr>
        <w:t xml:space="preserve"> </w:t>
      </w:r>
      <w:r w:rsidRPr="00CE1D8A">
        <w:t>qualify</w:t>
      </w:r>
      <w:r w:rsidRPr="00CE1D8A">
        <w:rPr>
          <w:spacing w:val="-16"/>
        </w:rPr>
        <w:t xml:space="preserve"> </w:t>
      </w:r>
      <w:r w:rsidRPr="00CE1D8A">
        <w:t>for</w:t>
      </w:r>
      <w:r w:rsidRPr="00CE1D8A">
        <w:rPr>
          <w:spacing w:val="-9"/>
        </w:rPr>
        <w:t xml:space="preserve"> </w:t>
      </w:r>
      <w:r w:rsidRPr="00CE1D8A">
        <w:t>preference</w:t>
      </w:r>
      <w:r w:rsidRPr="00CE1D8A">
        <w:rPr>
          <w:spacing w:val="-10"/>
        </w:rPr>
        <w:t xml:space="preserve"> </w:t>
      </w:r>
      <w:r w:rsidRPr="00CE1D8A">
        <w:t>points</w:t>
      </w:r>
      <w:r w:rsidRPr="00CE1D8A">
        <w:rPr>
          <w:spacing w:val="-9"/>
        </w:rPr>
        <w:t xml:space="preserve"> </w:t>
      </w:r>
      <w:r w:rsidRPr="00CE1D8A">
        <w:t>for</w:t>
      </w:r>
      <w:r w:rsidRPr="00CE1D8A">
        <w:rPr>
          <w:spacing w:val="-9"/>
        </w:rPr>
        <w:t xml:space="preserve"> </w:t>
      </w:r>
      <w:r w:rsidRPr="00CE1D8A">
        <w:t>B-BBEE</w:t>
      </w:r>
      <w:r w:rsidRPr="00CE1D8A">
        <w:rPr>
          <w:spacing w:val="-11"/>
        </w:rPr>
        <w:t xml:space="preserve"> </w:t>
      </w:r>
      <w:r w:rsidRPr="00CE1D8A">
        <w:t>but</w:t>
      </w:r>
      <w:r w:rsidRPr="00CE1D8A">
        <w:rPr>
          <w:spacing w:val="-8"/>
        </w:rPr>
        <w:t xml:space="preserve"> </w:t>
      </w:r>
      <w:r w:rsidRPr="00CE1D8A">
        <w:t>will</w:t>
      </w:r>
      <w:r w:rsidRPr="00CE1D8A">
        <w:rPr>
          <w:spacing w:val="-11"/>
        </w:rPr>
        <w:t xml:space="preserve"> </w:t>
      </w:r>
      <w:r w:rsidRPr="00CE1D8A">
        <w:t>not</w:t>
      </w:r>
      <w:r w:rsidRPr="00CE1D8A">
        <w:rPr>
          <w:spacing w:val="-10"/>
        </w:rPr>
        <w:t xml:space="preserve"> </w:t>
      </w:r>
      <w:r w:rsidRPr="00CE1D8A">
        <w:t>be</w:t>
      </w:r>
      <w:r w:rsidRPr="00CE1D8A">
        <w:rPr>
          <w:spacing w:val="-10"/>
        </w:rPr>
        <w:t xml:space="preserve"> </w:t>
      </w:r>
      <w:r w:rsidRPr="00CE1D8A">
        <w:t>disqualified</w:t>
      </w:r>
      <w:r w:rsidRPr="00CE1D8A">
        <w:rPr>
          <w:spacing w:val="-9"/>
        </w:rPr>
        <w:t xml:space="preserve"> </w:t>
      </w:r>
      <w:r w:rsidRPr="00CE1D8A">
        <w:t>from</w:t>
      </w:r>
      <w:r w:rsidRPr="00CE1D8A">
        <w:rPr>
          <w:spacing w:val="-8"/>
        </w:rPr>
        <w:t xml:space="preserve"> </w:t>
      </w:r>
      <w:r w:rsidRPr="00CE1D8A">
        <w:t>the</w:t>
      </w:r>
      <w:r w:rsidRPr="00CE1D8A">
        <w:rPr>
          <w:spacing w:val="-11"/>
        </w:rPr>
        <w:t xml:space="preserve"> </w:t>
      </w:r>
      <w:r w:rsidRPr="00CE1D8A">
        <w:t>bidding</w:t>
      </w:r>
      <w:r w:rsidRPr="00CE1D8A">
        <w:rPr>
          <w:spacing w:val="-10"/>
        </w:rPr>
        <w:t xml:space="preserve"> </w:t>
      </w:r>
      <w:r w:rsidRPr="00CE1D8A">
        <w:t>process.</w:t>
      </w:r>
      <w:r w:rsidRPr="00CE1D8A">
        <w:rPr>
          <w:spacing w:val="-10"/>
        </w:rPr>
        <w:t xml:space="preserve"> </w:t>
      </w:r>
      <w:r w:rsidRPr="00CE1D8A">
        <w:t xml:space="preserve">They </w:t>
      </w:r>
      <w:r w:rsidRPr="00CE1D8A">
        <w:lastRenderedPageBreak/>
        <w:t xml:space="preserve">will score points out of 90 for price only and </w:t>
      </w:r>
      <w:r w:rsidRPr="00CE1D8A">
        <w:rPr>
          <w:b/>
        </w:rPr>
        <w:t xml:space="preserve">zero </w:t>
      </w:r>
      <w:r w:rsidRPr="00CE1D8A">
        <w:t>points out of 10 for</w:t>
      </w:r>
      <w:r w:rsidRPr="00CE1D8A">
        <w:rPr>
          <w:spacing w:val="-13"/>
        </w:rPr>
        <w:t xml:space="preserve"> </w:t>
      </w:r>
      <w:r w:rsidRPr="00CE1D8A">
        <w:t>B-BBEE</w:t>
      </w:r>
    </w:p>
    <w:p w:rsidR="00D203EC" w:rsidRPr="00D203EC" w:rsidRDefault="00D203EC" w:rsidP="00D203EC"/>
    <w:p w:rsidR="00EC6E0A" w:rsidRPr="00CE1D8A" w:rsidRDefault="008E2DDC" w:rsidP="00D203EC">
      <w:pPr>
        <w:pStyle w:val="BodyText"/>
        <w:spacing w:before="85" w:line="312" w:lineRule="auto"/>
        <w:ind w:left="675" w:right="574"/>
        <w:jc w:val="both"/>
      </w:pPr>
      <w:r w:rsidRPr="00CE1D8A">
        <w:t xml:space="preserve">Price should be VAT Inclusive. A valid original Tax Clearance Certificate, certified identification </w:t>
      </w:r>
      <w:proofErr w:type="gramStart"/>
      <w:r w:rsidRPr="00CE1D8A">
        <w:t>copy</w:t>
      </w:r>
      <w:proofErr w:type="gramEnd"/>
      <w:r w:rsidRPr="00CE1D8A">
        <w:t xml:space="preserve"> or company </w:t>
      </w:r>
      <w:r w:rsidR="00D203EC">
        <w:t xml:space="preserve">         </w:t>
      </w:r>
      <w:r w:rsidRPr="00CE1D8A">
        <w:t>registration</w:t>
      </w:r>
      <w:r w:rsidRPr="00D203EC">
        <w:t xml:space="preserve"> </w:t>
      </w:r>
      <w:r w:rsidRPr="00CE1D8A">
        <w:t>certificate</w:t>
      </w:r>
      <w:r w:rsidRPr="00D203EC">
        <w:t xml:space="preserve"> </w:t>
      </w:r>
      <w:r w:rsidRPr="00CE1D8A">
        <w:t>and</w:t>
      </w:r>
      <w:r w:rsidRPr="00D203EC">
        <w:t xml:space="preserve"> </w:t>
      </w:r>
      <w:r w:rsidRPr="00CE1D8A">
        <w:t>current</w:t>
      </w:r>
      <w:r w:rsidRPr="00D203EC">
        <w:t xml:space="preserve"> </w:t>
      </w:r>
      <w:r w:rsidRPr="00CE1D8A">
        <w:t>municipal</w:t>
      </w:r>
      <w:r w:rsidRPr="00D203EC">
        <w:t xml:space="preserve"> </w:t>
      </w:r>
      <w:r w:rsidRPr="00CE1D8A">
        <w:t>account</w:t>
      </w:r>
      <w:r w:rsidRPr="00D203EC">
        <w:t xml:space="preserve"> </w:t>
      </w:r>
      <w:r w:rsidRPr="00CE1D8A">
        <w:t>(not</w:t>
      </w:r>
      <w:r w:rsidRPr="00D203EC">
        <w:t xml:space="preserve"> </w:t>
      </w:r>
      <w:r w:rsidRPr="00CE1D8A">
        <w:t>older</w:t>
      </w:r>
      <w:r w:rsidRPr="00D203EC">
        <w:t xml:space="preserve"> </w:t>
      </w:r>
      <w:r w:rsidRPr="00CE1D8A">
        <w:t>than</w:t>
      </w:r>
      <w:r w:rsidRPr="00D203EC">
        <w:t xml:space="preserve"> </w:t>
      </w:r>
      <w:r w:rsidRPr="00CE1D8A">
        <w:t>90</w:t>
      </w:r>
      <w:r w:rsidRPr="00D203EC">
        <w:t xml:space="preserve"> </w:t>
      </w:r>
      <w:r w:rsidRPr="00CE1D8A">
        <w:t>days)</w:t>
      </w:r>
      <w:r w:rsidRPr="00D203EC">
        <w:t xml:space="preserve"> </w:t>
      </w:r>
      <w:r w:rsidRPr="00CE1D8A">
        <w:t>/</w:t>
      </w:r>
      <w:r w:rsidRPr="00D203EC">
        <w:t xml:space="preserve"> </w:t>
      </w:r>
      <w:r w:rsidRPr="00CE1D8A">
        <w:t>lease</w:t>
      </w:r>
      <w:r w:rsidRPr="00D203EC">
        <w:t xml:space="preserve"> </w:t>
      </w:r>
      <w:r w:rsidRPr="00CE1D8A">
        <w:t>agreement</w:t>
      </w:r>
      <w:r w:rsidRPr="00D203EC">
        <w:t xml:space="preserve"> </w:t>
      </w:r>
      <w:r w:rsidRPr="00CE1D8A">
        <w:t>must</w:t>
      </w:r>
      <w:r w:rsidRPr="00D203EC">
        <w:t xml:space="preserve"> </w:t>
      </w:r>
      <w:r w:rsidRPr="00CE1D8A">
        <w:t>be</w:t>
      </w:r>
      <w:r w:rsidRPr="00D203EC">
        <w:t xml:space="preserve"> </w:t>
      </w:r>
      <w:r w:rsidRPr="00CE1D8A">
        <w:t>attached. Failure to attach the requested documents or incomplete proposal document will result in a bid being non- responsive</w:t>
      </w:r>
    </w:p>
    <w:p w:rsidR="00EC6E0A" w:rsidRPr="00CE1D8A" w:rsidRDefault="00EC6E0A" w:rsidP="00CE1D8A">
      <w:pPr>
        <w:pStyle w:val="BodyText"/>
        <w:spacing w:before="9"/>
        <w:jc w:val="both"/>
        <w:rPr>
          <w:sz w:val="25"/>
        </w:rPr>
      </w:pPr>
    </w:p>
    <w:p w:rsidR="00EC6E0A" w:rsidRPr="00CE1D8A" w:rsidRDefault="008E2DDC" w:rsidP="00CE1D8A">
      <w:pPr>
        <w:pStyle w:val="BodyText"/>
        <w:spacing w:before="1" w:line="312" w:lineRule="auto"/>
        <w:ind w:left="772" w:right="573"/>
        <w:jc w:val="both"/>
      </w:pPr>
      <w:r w:rsidRPr="00CE1D8A">
        <w:t xml:space="preserve">Proposal duly endorsed </w:t>
      </w:r>
      <w:r w:rsidRPr="00CE1D8A">
        <w:rPr>
          <w:b/>
        </w:rPr>
        <w:t xml:space="preserve">“BID NUMBER AND DESCRIPTION” </w:t>
      </w:r>
      <w:r w:rsidRPr="00CE1D8A">
        <w:t>must be placed in the tender box situ</w:t>
      </w:r>
      <w:r w:rsidR="00277611">
        <w:t xml:space="preserve">ated at the foyer, on or </w:t>
      </w:r>
      <w:r w:rsidR="00277611" w:rsidRPr="0063468B">
        <w:t xml:space="preserve">before </w:t>
      </w:r>
      <w:r w:rsidR="00AB3A10" w:rsidRPr="0063468B">
        <w:rPr>
          <w:b/>
        </w:rPr>
        <w:t>03 March 2022</w:t>
      </w:r>
      <w:r w:rsidRPr="0063468B">
        <w:rPr>
          <w:b/>
        </w:rPr>
        <w:t xml:space="preserve"> at 10:00 am</w:t>
      </w:r>
      <w:r w:rsidRPr="00CE1D8A">
        <w:rPr>
          <w:b/>
        </w:rPr>
        <w:t xml:space="preserve"> </w:t>
      </w:r>
      <w:r w:rsidRPr="00CE1D8A">
        <w:t xml:space="preserve">at the Municipal Offices, Samuel Road, </w:t>
      </w:r>
      <w:proofErr w:type="spellStart"/>
      <w:r w:rsidRPr="00CE1D8A">
        <w:t>Delmas</w:t>
      </w:r>
      <w:proofErr w:type="spellEnd"/>
      <w:r w:rsidRPr="00CE1D8A">
        <w:t xml:space="preserve"> or could be posted to the under mentioned address to be received before the closing date and more information can be obtained from the contact person as specified above.</w:t>
      </w:r>
    </w:p>
    <w:p w:rsidR="00EC6E0A" w:rsidRPr="00CE1D8A" w:rsidRDefault="00EC6E0A" w:rsidP="00CE1D8A">
      <w:pPr>
        <w:pStyle w:val="BodyText"/>
        <w:spacing w:before="9"/>
        <w:jc w:val="both"/>
        <w:rPr>
          <w:sz w:val="25"/>
        </w:rPr>
      </w:pPr>
    </w:p>
    <w:p w:rsidR="00EC6E0A" w:rsidRPr="00CE1D8A" w:rsidRDefault="008E2DDC" w:rsidP="00CE1D8A">
      <w:pPr>
        <w:spacing w:line="312" w:lineRule="auto"/>
        <w:ind w:left="772" w:right="575"/>
        <w:jc w:val="both"/>
        <w:rPr>
          <w:b/>
          <w:sz w:val="20"/>
        </w:rPr>
      </w:pPr>
      <w:r w:rsidRPr="00CE1D8A">
        <w:rPr>
          <w:b/>
          <w:sz w:val="20"/>
        </w:rPr>
        <w:t>Collection</w:t>
      </w:r>
      <w:r w:rsidRPr="00CE1D8A">
        <w:rPr>
          <w:b/>
          <w:spacing w:val="-6"/>
          <w:sz w:val="20"/>
        </w:rPr>
        <w:t xml:space="preserve"> </w:t>
      </w:r>
      <w:r w:rsidRPr="00CE1D8A">
        <w:rPr>
          <w:b/>
          <w:sz w:val="20"/>
        </w:rPr>
        <w:t>of</w:t>
      </w:r>
      <w:r w:rsidRPr="00CE1D8A">
        <w:rPr>
          <w:b/>
          <w:spacing w:val="-6"/>
          <w:sz w:val="20"/>
        </w:rPr>
        <w:t xml:space="preserve"> </w:t>
      </w:r>
      <w:r w:rsidRPr="00CE1D8A">
        <w:rPr>
          <w:b/>
          <w:sz w:val="20"/>
        </w:rPr>
        <w:t>bid</w:t>
      </w:r>
      <w:r w:rsidRPr="00CE1D8A">
        <w:rPr>
          <w:b/>
          <w:spacing w:val="-6"/>
          <w:sz w:val="20"/>
        </w:rPr>
        <w:t xml:space="preserve"> </w:t>
      </w:r>
      <w:r w:rsidRPr="00CE1D8A">
        <w:rPr>
          <w:b/>
          <w:sz w:val="20"/>
        </w:rPr>
        <w:t>documents:</w:t>
      </w:r>
      <w:r w:rsidRPr="00CE1D8A">
        <w:rPr>
          <w:b/>
          <w:spacing w:val="-1"/>
          <w:sz w:val="20"/>
        </w:rPr>
        <w:t xml:space="preserve"> </w:t>
      </w:r>
      <w:r w:rsidRPr="00CE1D8A">
        <w:rPr>
          <w:sz w:val="20"/>
        </w:rPr>
        <w:t>Tender</w:t>
      </w:r>
      <w:r w:rsidRPr="00CE1D8A">
        <w:rPr>
          <w:spacing w:val="-6"/>
          <w:sz w:val="20"/>
        </w:rPr>
        <w:t xml:space="preserve"> </w:t>
      </w:r>
      <w:r w:rsidRPr="00CE1D8A">
        <w:rPr>
          <w:sz w:val="20"/>
        </w:rPr>
        <w:t>documents</w:t>
      </w:r>
      <w:r w:rsidRPr="00CE1D8A">
        <w:rPr>
          <w:spacing w:val="-5"/>
          <w:sz w:val="20"/>
        </w:rPr>
        <w:t xml:space="preserve"> </w:t>
      </w:r>
      <w:r w:rsidRPr="00CE1D8A">
        <w:rPr>
          <w:sz w:val="20"/>
        </w:rPr>
        <w:t>are</w:t>
      </w:r>
      <w:r w:rsidRPr="00CE1D8A">
        <w:rPr>
          <w:spacing w:val="-6"/>
          <w:sz w:val="20"/>
        </w:rPr>
        <w:t xml:space="preserve"> </w:t>
      </w:r>
      <w:r w:rsidRPr="00CE1D8A">
        <w:rPr>
          <w:sz w:val="20"/>
        </w:rPr>
        <w:t>obtained</w:t>
      </w:r>
      <w:r w:rsidRPr="00CE1D8A">
        <w:rPr>
          <w:spacing w:val="-7"/>
          <w:sz w:val="20"/>
        </w:rPr>
        <w:t xml:space="preserve"> </w:t>
      </w:r>
      <w:r w:rsidRPr="00CE1D8A">
        <w:rPr>
          <w:sz w:val="20"/>
        </w:rPr>
        <w:t>on</w:t>
      </w:r>
      <w:r w:rsidRPr="00CE1D8A">
        <w:rPr>
          <w:spacing w:val="-7"/>
          <w:sz w:val="20"/>
        </w:rPr>
        <w:t xml:space="preserve"> </w:t>
      </w:r>
      <w:r w:rsidRPr="00CE1D8A">
        <w:rPr>
          <w:sz w:val="20"/>
        </w:rPr>
        <w:t>payment</w:t>
      </w:r>
      <w:r w:rsidRPr="00CE1D8A">
        <w:rPr>
          <w:spacing w:val="-7"/>
          <w:sz w:val="20"/>
        </w:rPr>
        <w:t xml:space="preserve"> </w:t>
      </w:r>
      <w:r w:rsidRPr="00CE1D8A">
        <w:rPr>
          <w:sz w:val="20"/>
        </w:rPr>
        <w:t>of</w:t>
      </w:r>
      <w:r w:rsidRPr="00CE1D8A">
        <w:rPr>
          <w:spacing w:val="-5"/>
          <w:sz w:val="20"/>
        </w:rPr>
        <w:t xml:space="preserve"> </w:t>
      </w:r>
      <w:r w:rsidRPr="00CE1D8A">
        <w:rPr>
          <w:sz w:val="20"/>
        </w:rPr>
        <w:t>a</w:t>
      </w:r>
      <w:r w:rsidRPr="00CE1D8A">
        <w:rPr>
          <w:spacing w:val="-7"/>
          <w:sz w:val="20"/>
        </w:rPr>
        <w:t xml:space="preserve"> </w:t>
      </w:r>
      <w:r w:rsidRPr="00CE1D8A">
        <w:rPr>
          <w:sz w:val="20"/>
        </w:rPr>
        <w:t>non-refundable</w:t>
      </w:r>
      <w:r w:rsidRPr="00CE1D8A">
        <w:rPr>
          <w:spacing w:val="-7"/>
          <w:sz w:val="20"/>
        </w:rPr>
        <w:t xml:space="preserve"> </w:t>
      </w:r>
      <w:r w:rsidRPr="00CE1D8A">
        <w:rPr>
          <w:sz w:val="20"/>
        </w:rPr>
        <w:t>fee</w:t>
      </w:r>
      <w:r w:rsidRPr="00CE1D8A">
        <w:rPr>
          <w:spacing w:val="-7"/>
          <w:sz w:val="20"/>
        </w:rPr>
        <w:t xml:space="preserve"> </w:t>
      </w:r>
      <w:r w:rsidRPr="00CE1D8A">
        <w:rPr>
          <w:sz w:val="20"/>
        </w:rPr>
        <w:t>as</w:t>
      </w:r>
      <w:r w:rsidRPr="00CE1D8A">
        <w:rPr>
          <w:spacing w:val="-6"/>
          <w:sz w:val="20"/>
        </w:rPr>
        <w:t xml:space="preserve"> </w:t>
      </w:r>
      <w:r w:rsidRPr="00CE1D8A">
        <w:rPr>
          <w:sz w:val="20"/>
        </w:rPr>
        <w:t>specified and</w:t>
      </w:r>
      <w:r w:rsidRPr="00CE1D8A">
        <w:rPr>
          <w:spacing w:val="-13"/>
          <w:sz w:val="20"/>
        </w:rPr>
        <w:t xml:space="preserve"> </w:t>
      </w:r>
      <w:r w:rsidRPr="00CE1D8A">
        <w:rPr>
          <w:sz w:val="20"/>
        </w:rPr>
        <w:t>can</w:t>
      </w:r>
      <w:r w:rsidRPr="00CE1D8A">
        <w:rPr>
          <w:spacing w:val="-13"/>
          <w:sz w:val="20"/>
        </w:rPr>
        <w:t xml:space="preserve"> </w:t>
      </w:r>
      <w:r w:rsidRPr="00CE1D8A">
        <w:rPr>
          <w:sz w:val="20"/>
        </w:rPr>
        <w:t>be</w:t>
      </w:r>
      <w:r w:rsidRPr="00CE1D8A">
        <w:rPr>
          <w:spacing w:val="-13"/>
          <w:sz w:val="20"/>
        </w:rPr>
        <w:t xml:space="preserve"> </w:t>
      </w:r>
      <w:r w:rsidRPr="00CE1D8A">
        <w:rPr>
          <w:sz w:val="20"/>
        </w:rPr>
        <w:t>collected</w:t>
      </w:r>
      <w:r w:rsidRPr="00CE1D8A">
        <w:rPr>
          <w:spacing w:val="-11"/>
          <w:sz w:val="20"/>
        </w:rPr>
        <w:t xml:space="preserve"> </w:t>
      </w:r>
      <w:r w:rsidRPr="00CE1D8A">
        <w:rPr>
          <w:sz w:val="20"/>
        </w:rPr>
        <w:t>from</w:t>
      </w:r>
      <w:r w:rsidRPr="00CE1D8A">
        <w:rPr>
          <w:spacing w:val="-9"/>
          <w:sz w:val="20"/>
        </w:rPr>
        <w:t xml:space="preserve"> </w:t>
      </w:r>
      <w:r w:rsidRPr="00CE1D8A">
        <w:rPr>
          <w:sz w:val="20"/>
        </w:rPr>
        <w:t>the</w:t>
      </w:r>
      <w:r w:rsidRPr="00CE1D8A">
        <w:rPr>
          <w:spacing w:val="-11"/>
          <w:sz w:val="20"/>
        </w:rPr>
        <w:t xml:space="preserve"> </w:t>
      </w:r>
      <w:r w:rsidRPr="00CE1D8A">
        <w:rPr>
          <w:sz w:val="20"/>
        </w:rPr>
        <w:t>SCM</w:t>
      </w:r>
      <w:r w:rsidRPr="00CE1D8A">
        <w:rPr>
          <w:spacing w:val="-11"/>
          <w:sz w:val="20"/>
        </w:rPr>
        <w:t xml:space="preserve"> </w:t>
      </w:r>
      <w:r w:rsidRPr="00CE1D8A">
        <w:rPr>
          <w:sz w:val="20"/>
        </w:rPr>
        <w:t>Unit,</w:t>
      </w:r>
      <w:r w:rsidRPr="00CE1D8A">
        <w:rPr>
          <w:spacing w:val="-13"/>
          <w:sz w:val="20"/>
        </w:rPr>
        <w:t xml:space="preserve"> </w:t>
      </w:r>
      <w:r w:rsidRPr="00CE1D8A">
        <w:rPr>
          <w:sz w:val="20"/>
        </w:rPr>
        <w:t>Room</w:t>
      </w:r>
      <w:r w:rsidRPr="00CE1D8A">
        <w:rPr>
          <w:spacing w:val="-9"/>
          <w:sz w:val="20"/>
        </w:rPr>
        <w:t xml:space="preserve"> </w:t>
      </w:r>
      <w:r w:rsidRPr="00CE1D8A">
        <w:rPr>
          <w:sz w:val="20"/>
        </w:rPr>
        <w:t>33</w:t>
      </w:r>
      <w:r w:rsidRPr="00CE1D8A">
        <w:rPr>
          <w:spacing w:val="-13"/>
          <w:sz w:val="20"/>
        </w:rPr>
        <w:t xml:space="preserve"> </w:t>
      </w:r>
      <w:r w:rsidRPr="00CE1D8A">
        <w:rPr>
          <w:sz w:val="20"/>
        </w:rPr>
        <w:t>Municipal</w:t>
      </w:r>
      <w:r w:rsidRPr="00CE1D8A">
        <w:rPr>
          <w:spacing w:val="-13"/>
          <w:sz w:val="20"/>
        </w:rPr>
        <w:t xml:space="preserve"> </w:t>
      </w:r>
      <w:r w:rsidRPr="00CE1D8A">
        <w:rPr>
          <w:sz w:val="20"/>
        </w:rPr>
        <w:t>Offices,</w:t>
      </w:r>
      <w:r w:rsidRPr="00CE1D8A">
        <w:rPr>
          <w:spacing w:val="-13"/>
          <w:sz w:val="20"/>
        </w:rPr>
        <w:t xml:space="preserve"> </w:t>
      </w:r>
      <w:proofErr w:type="spellStart"/>
      <w:r w:rsidRPr="00CE1D8A">
        <w:rPr>
          <w:sz w:val="20"/>
        </w:rPr>
        <w:t>Delmas</w:t>
      </w:r>
      <w:proofErr w:type="spellEnd"/>
      <w:r w:rsidRPr="00CE1D8A">
        <w:rPr>
          <w:sz w:val="20"/>
        </w:rPr>
        <w:t>,</w:t>
      </w:r>
      <w:r w:rsidRPr="00CE1D8A">
        <w:rPr>
          <w:spacing w:val="-13"/>
          <w:sz w:val="20"/>
        </w:rPr>
        <w:t xml:space="preserve"> </w:t>
      </w:r>
      <w:r w:rsidRPr="00CE1D8A">
        <w:rPr>
          <w:sz w:val="20"/>
        </w:rPr>
        <w:t>013</w:t>
      </w:r>
      <w:r w:rsidRPr="00CE1D8A">
        <w:rPr>
          <w:spacing w:val="-11"/>
          <w:sz w:val="20"/>
        </w:rPr>
        <w:t xml:space="preserve"> </w:t>
      </w:r>
      <w:r w:rsidRPr="00CE1D8A">
        <w:rPr>
          <w:sz w:val="20"/>
        </w:rPr>
        <w:t>665</w:t>
      </w:r>
      <w:r w:rsidRPr="00CE1D8A">
        <w:rPr>
          <w:spacing w:val="-11"/>
          <w:sz w:val="20"/>
        </w:rPr>
        <w:t xml:space="preserve"> </w:t>
      </w:r>
      <w:r w:rsidRPr="00CE1D8A">
        <w:rPr>
          <w:sz w:val="20"/>
        </w:rPr>
        <w:t>6042</w:t>
      </w:r>
      <w:r w:rsidRPr="00CE1D8A">
        <w:rPr>
          <w:spacing w:val="-10"/>
          <w:sz w:val="20"/>
        </w:rPr>
        <w:t xml:space="preserve"> </w:t>
      </w:r>
      <w:r w:rsidRPr="00CE1D8A">
        <w:rPr>
          <w:sz w:val="20"/>
        </w:rPr>
        <w:t>between</w:t>
      </w:r>
      <w:r w:rsidRPr="00CE1D8A">
        <w:rPr>
          <w:spacing w:val="-11"/>
          <w:sz w:val="20"/>
        </w:rPr>
        <w:t xml:space="preserve"> </w:t>
      </w:r>
      <w:r w:rsidRPr="00CE1D8A">
        <w:rPr>
          <w:sz w:val="20"/>
        </w:rPr>
        <w:t xml:space="preserve">07:30-16:30 Monday to Thursday and 7:30-13:30 Friday </w:t>
      </w:r>
      <w:r w:rsidRPr="00CE1D8A">
        <w:rPr>
          <w:b/>
          <w:sz w:val="20"/>
        </w:rPr>
        <w:t>excluding weekend and public</w:t>
      </w:r>
      <w:r w:rsidRPr="00CE1D8A">
        <w:rPr>
          <w:b/>
          <w:spacing w:val="-15"/>
          <w:sz w:val="20"/>
        </w:rPr>
        <w:t xml:space="preserve"> </w:t>
      </w:r>
      <w:r w:rsidRPr="00CE1D8A">
        <w:rPr>
          <w:b/>
          <w:sz w:val="20"/>
        </w:rPr>
        <w:t>holidays</w:t>
      </w:r>
    </w:p>
    <w:p w:rsidR="00EC6E0A" w:rsidRPr="00CE1D8A" w:rsidRDefault="00EC6E0A" w:rsidP="00CE1D8A">
      <w:pPr>
        <w:pStyle w:val="BodyText"/>
        <w:spacing w:before="5"/>
        <w:jc w:val="both"/>
        <w:rPr>
          <w:b/>
          <w:sz w:val="26"/>
        </w:rPr>
      </w:pPr>
    </w:p>
    <w:p w:rsidR="00EC6E0A" w:rsidRPr="00CE1D8A" w:rsidRDefault="008E2DDC" w:rsidP="00CE1D8A">
      <w:pPr>
        <w:pStyle w:val="BodyText"/>
        <w:spacing w:line="309" w:lineRule="auto"/>
        <w:ind w:left="772" w:right="575"/>
        <w:jc w:val="both"/>
      </w:pPr>
      <w:r w:rsidRPr="00CE1D8A">
        <w:t>Please note that no bid document will be issued to courier companies without a letter, on an official letterhead, confirming full details of the specific bid document/s to be collected.</w:t>
      </w:r>
    </w:p>
    <w:p w:rsidR="00EC6E0A" w:rsidRPr="00CE1D8A" w:rsidRDefault="00EC6E0A" w:rsidP="00CE1D8A">
      <w:pPr>
        <w:pStyle w:val="BodyText"/>
        <w:spacing w:before="2"/>
        <w:jc w:val="both"/>
        <w:rPr>
          <w:sz w:val="26"/>
        </w:rPr>
      </w:pPr>
    </w:p>
    <w:p w:rsidR="00EC6E0A" w:rsidRPr="00CE1D8A" w:rsidRDefault="008E2DDC" w:rsidP="00CE1D8A">
      <w:pPr>
        <w:pStyle w:val="BodyText"/>
        <w:spacing w:before="1" w:line="312" w:lineRule="auto"/>
        <w:ind w:left="772" w:right="572"/>
        <w:jc w:val="both"/>
      </w:pPr>
      <w:r w:rsidRPr="00CE1D8A">
        <w:t xml:space="preserve">Proposals received after closing date and time, faxed, completed with pencil, </w:t>
      </w:r>
      <w:proofErr w:type="spellStart"/>
      <w:r w:rsidRPr="00CE1D8A">
        <w:t>tipex</w:t>
      </w:r>
      <w:proofErr w:type="spellEnd"/>
      <w:r w:rsidRPr="00CE1D8A">
        <w:t>, incomplete document or e- mailed will not be considered.</w:t>
      </w:r>
    </w:p>
    <w:p w:rsidR="00EC6E0A" w:rsidRPr="00CE1D8A" w:rsidRDefault="00EC6E0A" w:rsidP="00CE1D8A">
      <w:pPr>
        <w:pStyle w:val="BodyText"/>
        <w:jc w:val="both"/>
        <w:rPr>
          <w:sz w:val="26"/>
        </w:rPr>
      </w:pPr>
    </w:p>
    <w:p w:rsidR="00EC6E0A" w:rsidRPr="00CE1D8A" w:rsidRDefault="008E2DDC" w:rsidP="00CE1D8A">
      <w:pPr>
        <w:pStyle w:val="BodyText"/>
        <w:spacing w:line="312" w:lineRule="auto"/>
        <w:ind w:left="772" w:right="575"/>
        <w:jc w:val="both"/>
        <w:rPr>
          <w:b/>
        </w:rPr>
      </w:pPr>
      <w:r w:rsidRPr="00CE1D8A">
        <w:t>The</w:t>
      </w:r>
      <w:r w:rsidRPr="00CE1D8A">
        <w:rPr>
          <w:spacing w:val="-6"/>
        </w:rPr>
        <w:t xml:space="preserve"> </w:t>
      </w:r>
      <w:r w:rsidRPr="00CE1D8A">
        <w:t>Council</w:t>
      </w:r>
      <w:r w:rsidRPr="00CE1D8A">
        <w:rPr>
          <w:spacing w:val="-6"/>
        </w:rPr>
        <w:t xml:space="preserve"> </w:t>
      </w:r>
      <w:r w:rsidRPr="00CE1D8A">
        <w:t>reserves</w:t>
      </w:r>
      <w:r w:rsidRPr="00CE1D8A">
        <w:rPr>
          <w:spacing w:val="-5"/>
        </w:rPr>
        <w:t xml:space="preserve"> </w:t>
      </w:r>
      <w:r w:rsidRPr="00CE1D8A">
        <w:t>the</w:t>
      </w:r>
      <w:r w:rsidRPr="00CE1D8A">
        <w:rPr>
          <w:spacing w:val="-4"/>
        </w:rPr>
        <w:t xml:space="preserve"> </w:t>
      </w:r>
      <w:r w:rsidRPr="00CE1D8A">
        <w:t>right</w:t>
      </w:r>
      <w:r w:rsidRPr="00CE1D8A">
        <w:rPr>
          <w:spacing w:val="-5"/>
        </w:rPr>
        <w:t xml:space="preserve"> </w:t>
      </w:r>
      <w:r w:rsidRPr="00CE1D8A">
        <w:t>to</w:t>
      </w:r>
      <w:r w:rsidRPr="00CE1D8A">
        <w:rPr>
          <w:spacing w:val="-6"/>
        </w:rPr>
        <w:t xml:space="preserve"> </w:t>
      </w:r>
      <w:r w:rsidRPr="00CE1D8A">
        <w:t>accept</w:t>
      </w:r>
      <w:r w:rsidRPr="00CE1D8A">
        <w:rPr>
          <w:spacing w:val="-3"/>
        </w:rPr>
        <w:t xml:space="preserve"> </w:t>
      </w:r>
      <w:r w:rsidRPr="00CE1D8A">
        <w:t>any</w:t>
      </w:r>
      <w:r w:rsidRPr="00CE1D8A">
        <w:rPr>
          <w:spacing w:val="-9"/>
        </w:rPr>
        <w:t xml:space="preserve"> </w:t>
      </w:r>
      <w:r w:rsidRPr="00CE1D8A">
        <w:t>proposal or</w:t>
      </w:r>
      <w:r w:rsidRPr="00CE1D8A">
        <w:rPr>
          <w:spacing w:val="-5"/>
        </w:rPr>
        <w:t xml:space="preserve"> </w:t>
      </w:r>
      <w:r w:rsidRPr="00CE1D8A">
        <w:t>part</w:t>
      </w:r>
      <w:r w:rsidRPr="00CE1D8A">
        <w:rPr>
          <w:spacing w:val="-5"/>
        </w:rPr>
        <w:t xml:space="preserve"> </w:t>
      </w:r>
      <w:r w:rsidRPr="00CE1D8A">
        <w:t>thereof</w:t>
      </w:r>
      <w:r w:rsidRPr="00CE1D8A">
        <w:rPr>
          <w:spacing w:val="-3"/>
        </w:rPr>
        <w:t xml:space="preserve"> </w:t>
      </w:r>
      <w:r w:rsidRPr="00CE1D8A">
        <w:t>and</w:t>
      </w:r>
      <w:r w:rsidRPr="00CE1D8A">
        <w:rPr>
          <w:spacing w:val="-6"/>
        </w:rPr>
        <w:t xml:space="preserve"> </w:t>
      </w:r>
      <w:r w:rsidRPr="00CE1D8A">
        <w:t>does</w:t>
      </w:r>
      <w:r w:rsidRPr="00CE1D8A">
        <w:rPr>
          <w:spacing w:val="-4"/>
        </w:rPr>
        <w:t xml:space="preserve"> </w:t>
      </w:r>
      <w:r w:rsidRPr="00CE1D8A">
        <w:t>not</w:t>
      </w:r>
      <w:r w:rsidRPr="00CE1D8A">
        <w:rPr>
          <w:spacing w:val="-5"/>
        </w:rPr>
        <w:t xml:space="preserve"> </w:t>
      </w:r>
      <w:r w:rsidRPr="00CE1D8A">
        <w:t>bind</w:t>
      </w:r>
      <w:r w:rsidRPr="00CE1D8A">
        <w:rPr>
          <w:spacing w:val="-3"/>
        </w:rPr>
        <w:t xml:space="preserve"> </w:t>
      </w:r>
      <w:r w:rsidRPr="00CE1D8A">
        <w:t>itself to</w:t>
      </w:r>
      <w:r w:rsidRPr="00CE1D8A">
        <w:rPr>
          <w:spacing w:val="-3"/>
        </w:rPr>
        <w:t xml:space="preserve"> </w:t>
      </w:r>
      <w:r w:rsidRPr="00CE1D8A">
        <w:t>accept</w:t>
      </w:r>
      <w:r w:rsidRPr="00CE1D8A">
        <w:rPr>
          <w:spacing w:val="-5"/>
        </w:rPr>
        <w:t xml:space="preserve"> </w:t>
      </w:r>
      <w:r w:rsidRPr="00CE1D8A">
        <w:t>the</w:t>
      </w:r>
      <w:r w:rsidRPr="00CE1D8A">
        <w:rPr>
          <w:spacing w:val="-6"/>
        </w:rPr>
        <w:t xml:space="preserve"> </w:t>
      </w:r>
      <w:r w:rsidRPr="00CE1D8A">
        <w:t xml:space="preserve">lowest or any proposal and not to consider any proposals not suitably endorsed or comprehensively completed. Proposals completed in pencil will be regarded as invalid proposal. Proposal should be valid for a period of not less than ninety (90) days. Appraisal of submissions will be done according to the Council’s Procurement Policy. </w:t>
      </w:r>
      <w:r w:rsidRPr="00CE1D8A">
        <w:rPr>
          <w:b/>
        </w:rPr>
        <w:t>Council reserve the right not to</w:t>
      </w:r>
      <w:r w:rsidRPr="00CE1D8A">
        <w:rPr>
          <w:b/>
          <w:spacing w:val="-2"/>
        </w:rPr>
        <w:t xml:space="preserve"> </w:t>
      </w:r>
      <w:r w:rsidRPr="00CE1D8A">
        <w:rPr>
          <w:b/>
        </w:rPr>
        <w:t>appoint.</w:t>
      </w:r>
    </w:p>
    <w:p w:rsidR="00EC6E0A" w:rsidRPr="00CE1D8A" w:rsidRDefault="00EC6E0A" w:rsidP="00CE1D8A">
      <w:pPr>
        <w:pStyle w:val="BodyText"/>
        <w:spacing w:before="11"/>
        <w:jc w:val="both"/>
        <w:rPr>
          <w:b/>
          <w:sz w:val="25"/>
        </w:rPr>
      </w:pPr>
    </w:p>
    <w:p w:rsidR="00EC6E0A" w:rsidRPr="00CE1D8A" w:rsidRDefault="008E2DDC" w:rsidP="00CE1D8A">
      <w:pPr>
        <w:ind w:left="772"/>
        <w:jc w:val="both"/>
        <w:rPr>
          <w:i/>
          <w:sz w:val="20"/>
        </w:rPr>
      </w:pPr>
      <w:r w:rsidRPr="00CE1D8A">
        <w:rPr>
          <w:i/>
          <w:sz w:val="20"/>
        </w:rPr>
        <w:t>If you do not hear from us within 90 days after the closing date, please consider your tender unsuccessful.</w:t>
      </w:r>
    </w:p>
    <w:p w:rsidR="00EC6E0A" w:rsidRPr="00CE1D8A" w:rsidRDefault="003D469F" w:rsidP="00CE1D8A">
      <w:pPr>
        <w:pStyle w:val="Heading9"/>
        <w:tabs>
          <w:tab w:val="left" w:pos="7974"/>
        </w:tabs>
        <w:spacing w:before="68"/>
        <w:ind w:left="772"/>
        <w:jc w:val="both"/>
      </w:pPr>
      <w:r>
        <w:t>Mr</w:t>
      </w:r>
      <w:r w:rsidR="00D368DE">
        <w:t>.</w:t>
      </w:r>
      <w:r>
        <w:t xml:space="preserve"> T</w:t>
      </w:r>
      <w:r w:rsidR="00D368DE">
        <w:t>.</w:t>
      </w:r>
      <w:r>
        <w:t>M</w:t>
      </w:r>
      <w:r w:rsidR="00D368DE">
        <w:t>.</w:t>
      </w:r>
      <w:r>
        <w:t xml:space="preserve"> MASHABELA </w:t>
      </w:r>
      <w:r w:rsidR="008E2DDC" w:rsidRPr="00CE1D8A">
        <w:tab/>
        <w:t>MUNICIPAL</w:t>
      </w:r>
      <w:r w:rsidR="008E2DDC" w:rsidRPr="00CE1D8A">
        <w:rPr>
          <w:spacing w:val="-1"/>
        </w:rPr>
        <w:t xml:space="preserve"> </w:t>
      </w:r>
      <w:r w:rsidR="008E2DDC" w:rsidRPr="00CE1D8A">
        <w:t>OFFICES</w:t>
      </w:r>
    </w:p>
    <w:p w:rsidR="00EC6E0A" w:rsidRPr="00CE1D8A" w:rsidRDefault="003D469F" w:rsidP="00CE1D8A">
      <w:pPr>
        <w:tabs>
          <w:tab w:val="left" w:pos="7974"/>
        </w:tabs>
        <w:spacing w:before="70"/>
        <w:ind w:left="772"/>
        <w:jc w:val="both"/>
        <w:rPr>
          <w:b/>
          <w:sz w:val="20"/>
        </w:rPr>
      </w:pPr>
      <w:r>
        <w:rPr>
          <w:b/>
          <w:sz w:val="20"/>
        </w:rPr>
        <w:t xml:space="preserve">ACTING </w:t>
      </w:r>
      <w:r w:rsidR="008E2DDC" w:rsidRPr="00CE1D8A">
        <w:rPr>
          <w:b/>
          <w:sz w:val="20"/>
        </w:rPr>
        <w:t>MUNICIPAL</w:t>
      </w:r>
      <w:r w:rsidR="008E2DDC" w:rsidRPr="00CE1D8A">
        <w:rPr>
          <w:b/>
          <w:spacing w:val="-3"/>
          <w:sz w:val="20"/>
        </w:rPr>
        <w:t xml:space="preserve"> </w:t>
      </w:r>
      <w:r w:rsidR="008E2DDC" w:rsidRPr="00CE1D8A">
        <w:rPr>
          <w:b/>
          <w:sz w:val="20"/>
        </w:rPr>
        <w:t>MANAGER</w:t>
      </w:r>
      <w:r w:rsidR="008E2DDC" w:rsidRPr="00CE1D8A">
        <w:rPr>
          <w:b/>
          <w:sz w:val="20"/>
        </w:rPr>
        <w:tab/>
        <w:t>PO Box 6</w:t>
      </w:r>
    </w:p>
    <w:p w:rsidR="00EC6E0A" w:rsidRPr="00CE1D8A" w:rsidRDefault="008E2DDC" w:rsidP="00CE1D8A">
      <w:pPr>
        <w:spacing w:before="67"/>
        <w:ind w:left="52" w:right="1968" w:firstLine="720"/>
        <w:jc w:val="both"/>
        <w:rPr>
          <w:b/>
          <w:sz w:val="20"/>
        </w:rPr>
      </w:pPr>
      <w:r w:rsidRPr="00CE1D8A">
        <w:rPr>
          <w:b/>
          <w:sz w:val="20"/>
        </w:rPr>
        <w:t>DELMAS 2210</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3"/>
        <w:jc w:val="both"/>
        <w:rPr>
          <w:b/>
          <w:sz w:val="18"/>
        </w:rPr>
      </w:pPr>
    </w:p>
    <w:p w:rsidR="00EC6E0A" w:rsidRPr="00CE1D8A" w:rsidRDefault="008E2DDC" w:rsidP="00CE1D8A">
      <w:pPr>
        <w:tabs>
          <w:tab w:val="left" w:pos="8869"/>
        </w:tabs>
        <w:spacing w:before="1"/>
        <w:ind w:left="772"/>
        <w:jc w:val="both"/>
        <w:rPr>
          <w:b/>
          <w:sz w:val="18"/>
        </w:rPr>
        <w:sectPr w:rsidR="00EC6E0A" w:rsidRPr="00CE1D8A">
          <w:headerReference w:type="default" r:id="rId15"/>
          <w:footerReference w:type="default" r:id="rId16"/>
          <w:pgSz w:w="11910" w:h="16850"/>
          <w:pgMar w:top="1140" w:right="260" w:bottom="1840" w:left="360" w:header="688" w:footer="1650" w:gutter="0"/>
          <w:cols w:space="720"/>
        </w:sectPr>
      </w:pPr>
      <w:r w:rsidRPr="00CE1D8A">
        <w:rPr>
          <w:b/>
          <w:sz w:val="18"/>
        </w:rPr>
        <w:t>Tender</w:t>
      </w:r>
      <w:r w:rsidR="004C7F49" w:rsidRPr="00CE1D8A">
        <w:rPr>
          <w:b/>
          <w:sz w:val="18"/>
        </w:rPr>
        <w:t xml:space="preserve"> </w:t>
      </w:r>
      <w:r w:rsidRPr="00CE1D8A">
        <w:rPr>
          <w:b/>
          <w:sz w:val="18"/>
        </w:rPr>
        <w:tab/>
        <w:t>T1</w:t>
      </w:r>
    </w:p>
    <w:p w:rsidR="00EC6E0A" w:rsidRPr="00CE1D8A" w:rsidRDefault="008E2DDC" w:rsidP="00CE1D8A">
      <w:pPr>
        <w:spacing w:before="86"/>
        <w:jc w:val="center"/>
        <w:rPr>
          <w:b/>
          <w:sz w:val="24"/>
        </w:rPr>
      </w:pPr>
      <w:r w:rsidRPr="00CE1D8A">
        <w:rPr>
          <w:b/>
          <w:sz w:val="24"/>
        </w:rPr>
        <w:lastRenderedPageBreak/>
        <w:t>VICTOR KHANYE LOCAL MUNICIPALITY</w:t>
      </w:r>
    </w:p>
    <w:p w:rsidR="00237F2A" w:rsidRDefault="001E1F0E" w:rsidP="00237F2A">
      <w:pPr>
        <w:spacing w:before="15"/>
        <w:jc w:val="center"/>
        <w:rPr>
          <w:rFonts w:ascii="Arial Narrow" w:hAnsi="Arial Narrow"/>
          <w:sz w:val="16"/>
          <w:szCs w:val="16"/>
        </w:rPr>
      </w:pPr>
      <w:r>
        <w:rPr>
          <w:b/>
          <w:bCs/>
          <w:sz w:val="24"/>
          <w:szCs w:val="24"/>
        </w:rPr>
        <w:t>APPOINTMENT OF A PROFESSIONAL SERVICE PROVIDER FOR DEVELOPMENT OF PORTION 6 OF THE FARM MIDDELBURG 231 ER -SANITATION SERVICES IN VICTOR KHANYE LOCAL MUNICIPALITY</w:t>
      </w:r>
    </w:p>
    <w:p w:rsidR="00237F2A" w:rsidRDefault="00237F2A" w:rsidP="00237F2A">
      <w:pPr>
        <w:spacing w:before="15"/>
        <w:jc w:val="center"/>
        <w:rPr>
          <w:rFonts w:ascii="Arial Narrow" w:hAnsi="Arial Narrow"/>
          <w:sz w:val="16"/>
          <w:szCs w:val="16"/>
        </w:rPr>
      </w:pPr>
    </w:p>
    <w:p w:rsidR="00237F2A" w:rsidRPr="0066286E" w:rsidRDefault="0066286E" w:rsidP="00237F2A">
      <w:pPr>
        <w:spacing w:before="15"/>
        <w:jc w:val="center"/>
        <w:rPr>
          <w:b/>
          <w:bCs/>
          <w:sz w:val="24"/>
          <w:szCs w:val="24"/>
        </w:rPr>
      </w:pPr>
      <w:r w:rsidRPr="0066286E">
        <w:rPr>
          <w:b/>
          <w:bCs/>
          <w:sz w:val="24"/>
          <w:szCs w:val="24"/>
        </w:rPr>
        <w:t xml:space="preserve">CONTRACT NO.: </w:t>
      </w:r>
      <w:r w:rsidR="00D368DE">
        <w:rPr>
          <w:b/>
          <w:bCs/>
          <w:sz w:val="24"/>
          <w:szCs w:val="24"/>
        </w:rPr>
        <w:t>T/RW13/MIG/P2/2021/2022</w:t>
      </w:r>
    </w:p>
    <w:p w:rsidR="00EC6E0A" w:rsidRPr="00CE1D8A" w:rsidRDefault="008E2DDC" w:rsidP="00CE1D8A">
      <w:pPr>
        <w:spacing w:before="7"/>
        <w:ind w:left="772"/>
        <w:jc w:val="both"/>
        <w:rPr>
          <w:b/>
          <w:sz w:val="28"/>
        </w:rPr>
      </w:pPr>
      <w:r w:rsidRPr="00CE1D8A">
        <w:rPr>
          <w:b/>
          <w:sz w:val="28"/>
        </w:rPr>
        <w:t>T1.2 Tender Data</w:t>
      </w:r>
    </w:p>
    <w:p w:rsidR="00EC6E0A" w:rsidRPr="00CE1D8A" w:rsidRDefault="00EC6E0A" w:rsidP="00CE1D8A">
      <w:pPr>
        <w:pStyle w:val="BodyText"/>
        <w:spacing w:before="8"/>
        <w:jc w:val="both"/>
        <w:rPr>
          <w:b/>
          <w:sz w:val="31"/>
        </w:rPr>
      </w:pPr>
    </w:p>
    <w:p w:rsidR="00EC6E0A" w:rsidRPr="00CE1D8A" w:rsidRDefault="008E2DDC" w:rsidP="00CE1D8A">
      <w:pPr>
        <w:pStyle w:val="BodyText"/>
        <w:spacing w:line="312" w:lineRule="auto"/>
        <w:ind w:left="772" w:right="871"/>
        <w:jc w:val="both"/>
      </w:pPr>
      <w:r w:rsidRPr="00CE1D8A">
        <w:t>The</w:t>
      </w:r>
      <w:r w:rsidRPr="00CE1D8A">
        <w:rPr>
          <w:spacing w:val="-12"/>
        </w:rPr>
        <w:t xml:space="preserve"> </w:t>
      </w:r>
      <w:r w:rsidRPr="00CE1D8A">
        <w:t>conditions</w:t>
      </w:r>
      <w:r w:rsidRPr="00CE1D8A">
        <w:rPr>
          <w:spacing w:val="-8"/>
        </w:rPr>
        <w:t xml:space="preserve"> </w:t>
      </w:r>
      <w:r w:rsidRPr="00CE1D8A">
        <w:t>of</w:t>
      </w:r>
      <w:r w:rsidRPr="00CE1D8A">
        <w:rPr>
          <w:spacing w:val="-9"/>
        </w:rPr>
        <w:t xml:space="preserve"> </w:t>
      </w:r>
      <w:r w:rsidRPr="00CE1D8A">
        <w:t>tender</w:t>
      </w:r>
      <w:r w:rsidRPr="00CE1D8A">
        <w:rPr>
          <w:spacing w:val="-8"/>
        </w:rPr>
        <w:t xml:space="preserve"> </w:t>
      </w:r>
      <w:r w:rsidRPr="00CE1D8A">
        <w:t>are</w:t>
      </w:r>
      <w:r w:rsidRPr="00CE1D8A">
        <w:rPr>
          <w:spacing w:val="-11"/>
        </w:rPr>
        <w:t xml:space="preserve"> </w:t>
      </w:r>
      <w:r w:rsidRPr="00CE1D8A">
        <w:t>the</w:t>
      </w:r>
      <w:r w:rsidRPr="00CE1D8A">
        <w:rPr>
          <w:spacing w:val="-10"/>
        </w:rPr>
        <w:t xml:space="preserve"> </w:t>
      </w:r>
      <w:r w:rsidRPr="00CE1D8A">
        <w:t>Standard</w:t>
      </w:r>
      <w:r w:rsidRPr="00CE1D8A">
        <w:rPr>
          <w:spacing w:val="-11"/>
        </w:rPr>
        <w:t xml:space="preserve"> </w:t>
      </w:r>
      <w:r w:rsidRPr="00CE1D8A">
        <w:t>Conditions</w:t>
      </w:r>
      <w:r w:rsidRPr="00CE1D8A">
        <w:rPr>
          <w:spacing w:val="-10"/>
        </w:rPr>
        <w:t xml:space="preserve"> </w:t>
      </w:r>
      <w:r w:rsidRPr="00CE1D8A">
        <w:t>of</w:t>
      </w:r>
      <w:r w:rsidRPr="00CE1D8A">
        <w:rPr>
          <w:spacing w:val="-11"/>
        </w:rPr>
        <w:t xml:space="preserve"> </w:t>
      </w:r>
      <w:r w:rsidRPr="00CE1D8A">
        <w:t>Tender</w:t>
      </w:r>
      <w:r w:rsidRPr="00CE1D8A">
        <w:rPr>
          <w:spacing w:val="-10"/>
        </w:rPr>
        <w:t xml:space="preserve"> </w:t>
      </w:r>
      <w:r w:rsidRPr="00CE1D8A">
        <w:t>as</w:t>
      </w:r>
      <w:r w:rsidRPr="00CE1D8A">
        <w:rPr>
          <w:spacing w:val="-10"/>
        </w:rPr>
        <w:t xml:space="preserve"> </w:t>
      </w:r>
      <w:r w:rsidRPr="00CE1D8A">
        <w:t>contained</w:t>
      </w:r>
      <w:r w:rsidRPr="00CE1D8A">
        <w:rPr>
          <w:spacing w:val="-9"/>
        </w:rPr>
        <w:t xml:space="preserve"> </w:t>
      </w:r>
      <w:r w:rsidRPr="00CE1D8A">
        <w:t>in</w:t>
      </w:r>
      <w:r w:rsidRPr="00CE1D8A">
        <w:rPr>
          <w:spacing w:val="-9"/>
        </w:rPr>
        <w:t xml:space="preserve"> </w:t>
      </w:r>
      <w:r w:rsidRPr="00CE1D8A">
        <w:t>Annex</w:t>
      </w:r>
      <w:r w:rsidRPr="00CE1D8A">
        <w:rPr>
          <w:spacing w:val="3"/>
        </w:rPr>
        <w:t xml:space="preserve"> </w:t>
      </w:r>
      <w:r w:rsidRPr="00CE1D8A">
        <w:t>F</w:t>
      </w:r>
      <w:r w:rsidRPr="00CE1D8A">
        <w:rPr>
          <w:spacing w:val="-11"/>
        </w:rPr>
        <w:t xml:space="preserve"> </w:t>
      </w:r>
      <w:r w:rsidRPr="00CE1D8A">
        <w:t>of</w:t>
      </w:r>
      <w:r w:rsidRPr="00CE1D8A">
        <w:rPr>
          <w:spacing w:val="-9"/>
        </w:rPr>
        <w:t xml:space="preserve"> </w:t>
      </w:r>
      <w:r w:rsidRPr="00CE1D8A">
        <w:t>the</w:t>
      </w:r>
      <w:r w:rsidRPr="00CE1D8A">
        <w:rPr>
          <w:spacing w:val="-12"/>
        </w:rPr>
        <w:t xml:space="preserve"> </w:t>
      </w:r>
      <w:r w:rsidRPr="00CE1D8A">
        <w:t>CIDB</w:t>
      </w:r>
      <w:r w:rsidRPr="00CE1D8A">
        <w:rPr>
          <w:spacing w:val="-10"/>
        </w:rPr>
        <w:t xml:space="preserve"> </w:t>
      </w:r>
      <w:r w:rsidRPr="00CE1D8A">
        <w:t xml:space="preserve">Standard for Uniformity in Construction Procurement. (Available on </w:t>
      </w:r>
      <w:hyperlink r:id="rId17">
        <w:r w:rsidRPr="00CE1D8A">
          <w:rPr>
            <w:color w:val="0000FF"/>
            <w:u w:val="single" w:color="0000FF"/>
          </w:rPr>
          <w:t>www.cidb.org.za</w:t>
        </w:r>
      </w:hyperlink>
      <w:r w:rsidRPr="00CE1D8A">
        <w:t>) which are reproduced without amendment or alteration for the convenience of tenderers as an Annex to this Tender</w:t>
      </w:r>
      <w:r w:rsidRPr="00CE1D8A">
        <w:rPr>
          <w:spacing w:val="-5"/>
        </w:rPr>
        <w:t xml:space="preserve"> </w:t>
      </w:r>
      <w:r w:rsidRPr="00CE1D8A">
        <w:t>Data.</w:t>
      </w:r>
    </w:p>
    <w:p w:rsidR="00EC6E0A" w:rsidRPr="00CE1D8A" w:rsidRDefault="00EC6E0A" w:rsidP="00CE1D8A">
      <w:pPr>
        <w:pStyle w:val="BodyText"/>
        <w:spacing w:before="2"/>
        <w:jc w:val="both"/>
        <w:rPr>
          <w:sz w:val="26"/>
        </w:rPr>
      </w:pPr>
    </w:p>
    <w:p w:rsidR="00EC6E0A" w:rsidRPr="00CE1D8A" w:rsidRDefault="008E2DDC" w:rsidP="00CE1D8A">
      <w:pPr>
        <w:pStyle w:val="BodyText"/>
        <w:spacing w:line="312" w:lineRule="auto"/>
        <w:ind w:left="772" w:right="882"/>
        <w:jc w:val="both"/>
      </w:pPr>
      <w:r w:rsidRPr="00CE1D8A">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rsidR="00EC6E0A" w:rsidRPr="00CE1D8A" w:rsidRDefault="00EC6E0A" w:rsidP="00CE1D8A">
      <w:pPr>
        <w:pStyle w:val="BodyText"/>
        <w:jc w:val="both"/>
        <w:rPr>
          <w:sz w:val="26"/>
        </w:rPr>
      </w:pPr>
    </w:p>
    <w:p w:rsidR="00EC6E0A" w:rsidRPr="004C714A" w:rsidRDefault="008E2DDC" w:rsidP="004C714A">
      <w:pPr>
        <w:pStyle w:val="BodyText"/>
        <w:spacing w:line="309" w:lineRule="auto"/>
        <w:ind w:left="772" w:right="875"/>
        <w:jc w:val="both"/>
      </w:pPr>
      <w:r w:rsidRPr="00CE1D8A">
        <w:t>Each</w:t>
      </w:r>
      <w:r w:rsidRPr="00CE1D8A">
        <w:rPr>
          <w:spacing w:val="-6"/>
        </w:rPr>
        <w:t xml:space="preserve"> </w:t>
      </w:r>
      <w:r w:rsidRPr="00CE1D8A">
        <w:t>item</w:t>
      </w:r>
      <w:r w:rsidRPr="00CE1D8A">
        <w:rPr>
          <w:spacing w:val="-4"/>
        </w:rPr>
        <w:t xml:space="preserve"> </w:t>
      </w:r>
      <w:r w:rsidRPr="00CE1D8A">
        <w:t>of</w:t>
      </w:r>
      <w:r w:rsidRPr="00CE1D8A">
        <w:rPr>
          <w:spacing w:val="-6"/>
        </w:rPr>
        <w:t xml:space="preserve"> </w:t>
      </w:r>
      <w:r w:rsidRPr="00CE1D8A">
        <w:t>data</w:t>
      </w:r>
      <w:r w:rsidRPr="00CE1D8A">
        <w:rPr>
          <w:spacing w:val="-8"/>
        </w:rPr>
        <w:t xml:space="preserve"> </w:t>
      </w:r>
      <w:r w:rsidRPr="00CE1D8A">
        <w:t>given</w:t>
      </w:r>
      <w:r w:rsidRPr="00CE1D8A">
        <w:rPr>
          <w:spacing w:val="-8"/>
        </w:rPr>
        <w:t xml:space="preserve"> </w:t>
      </w:r>
      <w:r w:rsidRPr="00CE1D8A">
        <w:t>below</w:t>
      </w:r>
      <w:r w:rsidRPr="00CE1D8A">
        <w:rPr>
          <w:spacing w:val="-10"/>
        </w:rPr>
        <w:t xml:space="preserve"> </w:t>
      </w:r>
      <w:r w:rsidRPr="00CE1D8A">
        <w:t>is</w:t>
      </w:r>
      <w:r w:rsidRPr="00CE1D8A">
        <w:rPr>
          <w:spacing w:val="-7"/>
        </w:rPr>
        <w:t xml:space="preserve"> </w:t>
      </w:r>
      <w:r w:rsidRPr="00CE1D8A">
        <w:t>cross-referenced</w:t>
      </w:r>
      <w:r w:rsidRPr="00CE1D8A">
        <w:rPr>
          <w:spacing w:val="-8"/>
        </w:rPr>
        <w:t xml:space="preserve"> </w:t>
      </w:r>
      <w:r w:rsidRPr="00CE1D8A">
        <w:t>to</w:t>
      </w:r>
      <w:r w:rsidRPr="00CE1D8A">
        <w:rPr>
          <w:spacing w:val="-8"/>
        </w:rPr>
        <w:t xml:space="preserve"> </w:t>
      </w:r>
      <w:r w:rsidRPr="00CE1D8A">
        <w:t>the</w:t>
      </w:r>
      <w:r w:rsidRPr="00CE1D8A">
        <w:rPr>
          <w:spacing w:val="-8"/>
        </w:rPr>
        <w:t xml:space="preserve"> </w:t>
      </w:r>
      <w:r w:rsidRPr="00CE1D8A">
        <w:t>clause</w:t>
      </w:r>
      <w:r w:rsidRPr="00CE1D8A">
        <w:rPr>
          <w:spacing w:val="-6"/>
        </w:rPr>
        <w:t xml:space="preserve"> </w:t>
      </w:r>
      <w:r w:rsidRPr="00CE1D8A">
        <w:t>in</w:t>
      </w:r>
      <w:r w:rsidRPr="00CE1D8A">
        <w:rPr>
          <w:spacing w:val="-6"/>
        </w:rPr>
        <w:t xml:space="preserve"> </w:t>
      </w:r>
      <w:r w:rsidRPr="00CE1D8A">
        <w:t>the</w:t>
      </w:r>
      <w:r w:rsidRPr="00CE1D8A">
        <w:rPr>
          <w:spacing w:val="-6"/>
        </w:rPr>
        <w:t xml:space="preserve"> </w:t>
      </w:r>
      <w:r w:rsidRPr="00CE1D8A">
        <w:t>Standard</w:t>
      </w:r>
      <w:r w:rsidRPr="00CE1D8A">
        <w:rPr>
          <w:spacing w:val="-7"/>
        </w:rPr>
        <w:t xml:space="preserve"> </w:t>
      </w:r>
      <w:r w:rsidRPr="00CE1D8A">
        <w:t>Conditions</w:t>
      </w:r>
      <w:r w:rsidRPr="00CE1D8A">
        <w:rPr>
          <w:spacing w:val="-7"/>
        </w:rPr>
        <w:t xml:space="preserve"> </w:t>
      </w:r>
      <w:r w:rsidRPr="00CE1D8A">
        <w:t>of</w:t>
      </w:r>
      <w:r w:rsidRPr="00CE1D8A">
        <w:rPr>
          <w:spacing w:val="-6"/>
        </w:rPr>
        <w:t xml:space="preserve"> </w:t>
      </w:r>
      <w:r w:rsidRPr="00CE1D8A">
        <w:t>Tender</w:t>
      </w:r>
      <w:r w:rsidRPr="00CE1D8A">
        <w:rPr>
          <w:spacing w:val="-7"/>
        </w:rPr>
        <w:t xml:space="preserve"> </w:t>
      </w:r>
      <w:r w:rsidRPr="00CE1D8A">
        <w:t>to</w:t>
      </w:r>
      <w:r w:rsidRPr="00CE1D8A">
        <w:rPr>
          <w:spacing w:val="-6"/>
        </w:rPr>
        <w:t xml:space="preserve"> </w:t>
      </w:r>
      <w:r w:rsidRPr="00CE1D8A">
        <w:t>which it mainly</w:t>
      </w:r>
      <w:r w:rsidRPr="00CE1D8A">
        <w:rPr>
          <w:spacing w:val="-6"/>
        </w:rPr>
        <w:t xml:space="preserve"> </w:t>
      </w:r>
      <w:r w:rsidRPr="00CE1D8A">
        <w:t>applies.</w:t>
      </w:r>
    </w:p>
    <w:p w:rsidR="00EC6E0A" w:rsidRDefault="008E2DDC" w:rsidP="00CE1D8A">
      <w:pPr>
        <w:pStyle w:val="Heading9"/>
        <w:spacing w:before="1"/>
        <w:ind w:left="772"/>
        <w:jc w:val="both"/>
      </w:pPr>
      <w:r w:rsidRPr="00CE1D8A">
        <w:t>The additional conditions of tender are:</w:t>
      </w:r>
    </w:p>
    <w:p w:rsidR="00CA7E93" w:rsidRDefault="00CA7E93" w:rsidP="00CE1D8A">
      <w:pPr>
        <w:pStyle w:val="Heading9"/>
        <w:spacing w:before="1"/>
        <w:ind w:left="772"/>
        <w:jc w:val="both"/>
      </w:pPr>
    </w:p>
    <w:tbl>
      <w:tblPr>
        <w:tblpPr w:leftFromText="180" w:rightFromText="180" w:vertAnchor="text" w:tblpXSpec="center"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62" w:type="dxa"/>
          <w:bottom w:w="23" w:type="dxa"/>
          <w:right w:w="62" w:type="dxa"/>
        </w:tblCellMar>
        <w:tblLook w:val="0000" w:firstRow="0" w:lastRow="0" w:firstColumn="0" w:lastColumn="0" w:noHBand="0" w:noVBand="0"/>
      </w:tblPr>
      <w:tblGrid>
        <w:gridCol w:w="988"/>
        <w:gridCol w:w="9922"/>
      </w:tblGrid>
      <w:tr w:rsidR="00CA7E93" w:rsidRPr="00CA7E93" w:rsidTr="00E11A60">
        <w:trPr>
          <w:tblHeader/>
        </w:trPr>
        <w:tc>
          <w:tcPr>
            <w:tcW w:w="988" w:type="dxa"/>
          </w:tcPr>
          <w:p w:rsidR="00CA7E93" w:rsidRPr="00CA7E93" w:rsidRDefault="002965A1" w:rsidP="002965A1">
            <w:pPr>
              <w:widowControl/>
              <w:autoSpaceDE/>
              <w:autoSpaceDN/>
              <w:spacing w:line="312" w:lineRule="auto"/>
              <w:jc w:val="center"/>
              <w:rPr>
                <w:rFonts w:eastAsia="Times New Roman"/>
                <w:b/>
                <w:bCs/>
                <w:sz w:val="20"/>
                <w:szCs w:val="20"/>
                <w:lang w:eastAsia="en-US" w:bidi="ar-SA"/>
              </w:rPr>
            </w:pPr>
            <w:r>
              <w:rPr>
                <w:rFonts w:eastAsia="Times New Roman"/>
                <w:b/>
                <w:bCs/>
                <w:sz w:val="20"/>
                <w:szCs w:val="20"/>
                <w:lang w:eastAsia="en-US" w:bidi="ar-SA"/>
              </w:rPr>
              <w:t>Clause No.</w:t>
            </w:r>
          </w:p>
        </w:tc>
        <w:tc>
          <w:tcPr>
            <w:tcW w:w="9922" w:type="dxa"/>
            <w:vAlign w:val="center"/>
          </w:tcPr>
          <w:p w:rsidR="00CA7E93" w:rsidRPr="00CA7E93" w:rsidRDefault="00CA7E93" w:rsidP="002965A1">
            <w:pPr>
              <w:widowControl/>
              <w:autoSpaceDE/>
              <w:autoSpaceDN/>
              <w:spacing w:line="312" w:lineRule="auto"/>
              <w:jc w:val="both"/>
              <w:rPr>
                <w:rFonts w:eastAsia="Times New Roman"/>
                <w:b/>
                <w:bCs/>
                <w:sz w:val="20"/>
                <w:szCs w:val="20"/>
                <w:lang w:eastAsia="en-US" w:bidi="ar-SA"/>
              </w:rPr>
            </w:pPr>
            <w:r w:rsidRPr="00CA7E93">
              <w:rPr>
                <w:rFonts w:eastAsia="Times New Roman"/>
                <w:b/>
                <w:bCs/>
                <w:sz w:val="20"/>
                <w:szCs w:val="20"/>
                <w:lang w:eastAsia="en-US" w:bidi="ar-SA"/>
              </w:rPr>
              <w:t>Tender Data</w:t>
            </w:r>
          </w:p>
        </w:tc>
      </w:tr>
      <w:tr w:rsidR="00CA7E93" w:rsidRPr="00CA7E93" w:rsidTr="00E11A60">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F.1.1</w:t>
            </w:r>
          </w:p>
        </w:tc>
        <w:tc>
          <w:tcPr>
            <w:tcW w:w="9922" w:type="dxa"/>
          </w:tcPr>
          <w:p w:rsidR="00CA7E93" w:rsidRPr="00CA7E93" w:rsidRDefault="00CA7E93" w:rsidP="002965A1">
            <w:pPr>
              <w:widowControl/>
              <w:autoSpaceDE/>
              <w:autoSpaceDN/>
              <w:spacing w:line="312" w:lineRule="auto"/>
              <w:jc w:val="both"/>
              <w:rPr>
                <w:rFonts w:eastAsia="Times New Roman"/>
                <w:b/>
                <w:sz w:val="20"/>
                <w:szCs w:val="20"/>
                <w:lang w:eastAsia="en-US" w:bidi="ar-SA"/>
              </w:rPr>
            </w:pPr>
            <w:r w:rsidRPr="00CA7E93">
              <w:rPr>
                <w:rFonts w:eastAsia="Times New Roman"/>
                <w:sz w:val="20"/>
                <w:szCs w:val="20"/>
                <w:lang w:eastAsia="en-US" w:bidi="ar-SA"/>
              </w:rPr>
              <w:t xml:space="preserve">The employer is </w:t>
            </w:r>
            <w:r w:rsidRPr="00CA7E93">
              <w:rPr>
                <w:rFonts w:eastAsia="Times New Roman"/>
                <w:b/>
                <w:sz w:val="20"/>
                <w:szCs w:val="20"/>
                <w:lang w:eastAsia="en-US" w:bidi="ar-SA"/>
              </w:rPr>
              <w:t>Victor Khanye Local Municipality</w:t>
            </w:r>
            <w:r w:rsidRPr="00CA7E93">
              <w:rPr>
                <w:rFonts w:eastAsia="Times New Roman"/>
                <w:sz w:val="20"/>
                <w:szCs w:val="20"/>
                <w:lang w:eastAsia="en-US" w:bidi="ar-SA"/>
              </w:rPr>
              <w:t xml:space="preserve"> represented by the </w:t>
            </w:r>
            <w:r w:rsidRPr="00CA7E93">
              <w:rPr>
                <w:rFonts w:eastAsia="Times New Roman"/>
                <w:b/>
                <w:sz w:val="20"/>
                <w:szCs w:val="20"/>
                <w:lang w:eastAsia="en-US" w:bidi="ar-SA"/>
              </w:rPr>
              <w:t>Municipal Manager.</w:t>
            </w:r>
          </w:p>
          <w:p w:rsidR="00CA7E93" w:rsidRPr="00CA7E93" w:rsidRDefault="00CA7E93" w:rsidP="002965A1">
            <w:pPr>
              <w:widowControl/>
              <w:tabs>
                <w:tab w:val="left" w:pos="1289"/>
                <w:tab w:val="left" w:pos="1856"/>
              </w:tabs>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 xml:space="preserve">Contact person: </w:t>
            </w:r>
            <w:r w:rsidRPr="00CA7E93">
              <w:rPr>
                <w:rFonts w:eastAsia="Times New Roman" w:cs="Times New Roman"/>
                <w:sz w:val="20"/>
                <w:szCs w:val="20"/>
                <w:lang w:eastAsia="en-US" w:bidi="ar-SA"/>
              </w:rPr>
              <w:tab/>
            </w:r>
            <w:r w:rsidR="005264AD">
              <w:rPr>
                <w:rFonts w:eastAsia="Times New Roman" w:cs="Times New Roman"/>
                <w:sz w:val="20"/>
                <w:szCs w:val="20"/>
                <w:lang w:eastAsia="en-US" w:bidi="ar-SA"/>
              </w:rPr>
              <w:t>Mr. T. M. Mashabela</w:t>
            </w:r>
          </w:p>
          <w:p w:rsidR="00CA7E93" w:rsidRPr="00CA7E93" w:rsidRDefault="00CA7E93" w:rsidP="002965A1">
            <w:pPr>
              <w:widowControl/>
              <w:tabs>
                <w:tab w:val="left" w:pos="1289"/>
                <w:tab w:val="left" w:pos="1856"/>
                <w:tab w:val="right" w:leader="dot" w:pos="5358"/>
              </w:tabs>
              <w:autoSpaceDE/>
              <w:autoSpaceDN/>
              <w:spacing w:line="312" w:lineRule="auto"/>
              <w:jc w:val="both"/>
              <w:rPr>
                <w:rFonts w:eastAsia="Times New Roman"/>
                <w:b/>
                <w:sz w:val="20"/>
                <w:szCs w:val="20"/>
                <w:lang w:eastAsia="en-US" w:bidi="ar-SA"/>
              </w:rPr>
            </w:pPr>
            <w:r w:rsidRPr="00CA7E93">
              <w:rPr>
                <w:rFonts w:eastAsia="Times New Roman"/>
                <w:sz w:val="20"/>
                <w:szCs w:val="20"/>
                <w:lang w:eastAsia="en-US" w:bidi="ar-SA"/>
              </w:rPr>
              <w:t>Telephone.:</w:t>
            </w:r>
            <w:r w:rsidRPr="00CA7E93">
              <w:rPr>
                <w:rFonts w:eastAsia="Times New Roman" w:cs="Times New Roman"/>
                <w:sz w:val="20"/>
                <w:szCs w:val="20"/>
                <w:lang w:eastAsia="en-US" w:bidi="ar-SA"/>
              </w:rPr>
              <w:t xml:space="preserve"> </w:t>
            </w:r>
            <w:r w:rsidRPr="00CA7E93">
              <w:rPr>
                <w:rFonts w:eastAsia="Times New Roman" w:cs="Times New Roman"/>
                <w:sz w:val="20"/>
                <w:szCs w:val="20"/>
                <w:lang w:eastAsia="en-US" w:bidi="ar-SA"/>
              </w:rPr>
              <w:tab/>
            </w:r>
            <w:r w:rsidRPr="00CA7E93">
              <w:rPr>
                <w:rFonts w:eastAsia="Times New Roman" w:cs="Times New Roman"/>
                <w:sz w:val="20"/>
                <w:szCs w:val="20"/>
                <w:lang w:eastAsia="en-US" w:bidi="ar-SA"/>
              </w:rPr>
              <w:tab/>
            </w:r>
            <w:r w:rsidRPr="00CA7E93">
              <w:rPr>
                <w:rFonts w:eastAsia="Times New Roman"/>
                <w:sz w:val="20"/>
                <w:szCs w:val="20"/>
                <w:lang w:bidi="ar-SA"/>
              </w:rPr>
              <w:t>013 665 6000</w:t>
            </w:r>
          </w:p>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E-mail:</w:t>
            </w:r>
            <w:r w:rsidRPr="00CA7E93">
              <w:rPr>
                <w:rFonts w:eastAsia="Times New Roman" w:cs="Times New Roman"/>
                <w:sz w:val="20"/>
                <w:szCs w:val="20"/>
                <w:lang w:eastAsia="en-US" w:bidi="ar-SA"/>
              </w:rPr>
              <w:t xml:space="preserve"> </w:t>
            </w:r>
            <w:r w:rsidRPr="00CA7E93">
              <w:rPr>
                <w:rFonts w:eastAsia="Times New Roman" w:cs="Times New Roman"/>
                <w:sz w:val="20"/>
                <w:szCs w:val="20"/>
                <w:lang w:eastAsia="en-US" w:bidi="ar-SA"/>
              </w:rPr>
              <w:tab/>
            </w:r>
            <w:r w:rsidRPr="00CA7E93">
              <w:rPr>
                <w:rFonts w:eastAsia="Times New Roman" w:cs="Times New Roman"/>
                <w:sz w:val="20"/>
                <w:szCs w:val="20"/>
                <w:lang w:eastAsia="en-US" w:bidi="ar-SA"/>
              </w:rPr>
              <w:tab/>
              <w:t xml:space="preserve">       </w:t>
            </w:r>
          </w:p>
        </w:tc>
      </w:tr>
      <w:tr w:rsidR="00CA7E93" w:rsidRPr="00CA7E93" w:rsidTr="00E11A60">
        <w:trPr>
          <w:trHeight w:val="5030"/>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F.1.2</w:t>
            </w:r>
          </w:p>
        </w:tc>
        <w:tc>
          <w:tcPr>
            <w:tcW w:w="9922" w:type="dxa"/>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tender documents issued by the employer comprise:</w:t>
            </w:r>
          </w:p>
          <w:p w:rsidR="00CA7E93" w:rsidRPr="00CA7E93" w:rsidRDefault="00CA7E93" w:rsidP="002965A1">
            <w:pPr>
              <w:widowControl/>
              <w:tabs>
                <w:tab w:val="left" w:pos="170"/>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T1: Tendering Procedure</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T1.1 Tender notice and invitation to tender</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T1.2 Tender data</w:t>
            </w:r>
          </w:p>
          <w:p w:rsidR="00CA7E93" w:rsidRPr="00CA7E93" w:rsidRDefault="00CA7E93" w:rsidP="002965A1">
            <w:pPr>
              <w:widowControl/>
              <w:tabs>
                <w:tab w:val="left" w:pos="170"/>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T2: Returnable documents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T2.1 List of returnable documents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T2.2 Returnable schedules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 xml:space="preserve">Part C1: Agreements and contract data </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C1.1 Form of offer and acceptance</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C1.2 Contract data</w:t>
            </w:r>
          </w:p>
          <w:p w:rsidR="00CA7E93" w:rsidRPr="00CA7E93" w:rsidRDefault="00CA7E93" w:rsidP="002965A1">
            <w:pPr>
              <w:widowControl/>
              <w:tabs>
                <w:tab w:val="left" w:pos="170"/>
                <w:tab w:val="left" w:pos="709"/>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C2: Pricing data</w:t>
            </w:r>
          </w:p>
          <w:p w:rsidR="00CA7E93" w:rsidRPr="00CA7E93" w:rsidRDefault="00CA7E93" w:rsidP="002965A1">
            <w:pPr>
              <w:widowControl/>
              <w:tabs>
                <w:tab w:val="left" w:pos="170"/>
                <w:tab w:val="left" w:pos="709"/>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C2.1 Pricing instructions</w:t>
            </w:r>
          </w:p>
          <w:p w:rsidR="00CA7E93" w:rsidRPr="00CA7E93" w:rsidRDefault="00CA7E93" w:rsidP="002965A1">
            <w:pPr>
              <w:widowControl/>
              <w:tabs>
                <w:tab w:val="left" w:pos="170"/>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C2.2 Activity schedules / Bills of Quantities</w:t>
            </w:r>
          </w:p>
          <w:p w:rsidR="00CA7E93" w:rsidRPr="00CA7E93" w:rsidRDefault="00CA7E93" w:rsidP="002965A1">
            <w:pPr>
              <w:widowControl/>
              <w:tabs>
                <w:tab w:val="left" w:pos="170"/>
                <w:tab w:val="left" w:pos="709"/>
              </w:tabs>
              <w:autoSpaceDE/>
              <w:autoSpaceDN/>
              <w:spacing w:line="312" w:lineRule="auto"/>
              <w:jc w:val="both"/>
              <w:rPr>
                <w:rFonts w:eastAsia="Times New Roman"/>
                <w:b/>
                <w:sz w:val="20"/>
                <w:szCs w:val="20"/>
                <w:lang w:eastAsia="en-US" w:bidi="ar-SA"/>
              </w:rPr>
            </w:pPr>
            <w:r w:rsidRPr="00CA7E93">
              <w:rPr>
                <w:rFonts w:eastAsia="Times New Roman"/>
                <w:b/>
                <w:sz w:val="20"/>
                <w:szCs w:val="20"/>
                <w:lang w:eastAsia="en-US" w:bidi="ar-SA"/>
              </w:rPr>
              <w:t>Part C3: Scope of work</w:t>
            </w:r>
          </w:p>
          <w:p w:rsidR="00CA7E93" w:rsidRPr="00CA7E93" w:rsidRDefault="00CA7E93" w:rsidP="002965A1">
            <w:pPr>
              <w:widowControl/>
              <w:tabs>
                <w:tab w:val="left" w:pos="170"/>
                <w:tab w:val="left" w:pos="709"/>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C</w:t>
            </w:r>
            <w:proofErr w:type="gramStart"/>
            <w:r w:rsidRPr="00CA7E93">
              <w:rPr>
                <w:rFonts w:eastAsia="Times New Roman"/>
                <w:sz w:val="20"/>
                <w:szCs w:val="20"/>
                <w:lang w:eastAsia="en-US" w:bidi="ar-SA"/>
              </w:rPr>
              <w:t>3  Scope</w:t>
            </w:r>
            <w:proofErr w:type="gramEnd"/>
            <w:r w:rsidRPr="00CA7E93">
              <w:rPr>
                <w:rFonts w:eastAsia="Times New Roman"/>
                <w:sz w:val="20"/>
                <w:szCs w:val="20"/>
                <w:lang w:eastAsia="en-US" w:bidi="ar-SA"/>
              </w:rPr>
              <w:t xml:space="preserve"> of work</w:t>
            </w:r>
          </w:p>
          <w:p w:rsidR="00CA7E93" w:rsidRPr="00CA7E93" w:rsidRDefault="00CA7E93" w:rsidP="002965A1">
            <w:pPr>
              <w:widowControl/>
              <w:autoSpaceDE/>
              <w:autoSpaceDN/>
              <w:spacing w:line="312" w:lineRule="auto"/>
              <w:jc w:val="both"/>
              <w:rPr>
                <w:rFonts w:eastAsia="Times New Roman"/>
                <w:b/>
                <w:sz w:val="20"/>
                <w:szCs w:val="20"/>
                <w:lang w:val="fr-FR" w:eastAsia="en-US" w:bidi="ar-SA"/>
              </w:rPr>
            </w:pPr>
            <w:r w:rsidRPr="00CA7E93">
              <w:rPr>
                <w:rFonts w:eastAsia="Times New Roman"/>
                <w:b/>
                <w:sz w:val="20"/>
                <w:szCs w:val="20"/>
                <w:lang w:val="fr-FR" w:eastAsia="en-US" w:bidi="ar-SA"/>
              </w:rPr>
              <w:t>Part C</w:t>
            </w:r>
            <w:proofErr w:type="gramStart"/>
            <w:r w:rsidRPr="00CA7E93">
              <w:rPr>
                <w:rFonts w:eastAsia="Times New Roman"/>
                <w:b/>
                <w:sz w:val="20"/>
                <w:szCs w:val="20"/>
                <w:lang w:val="fr-FR" w:eastAsia="en-US" w:bidi="ar-SA"/>
              </w:rPr>
              <w:t>4:</w:t>
            </w:r>
            <w:proofErr w:type="gramEnd"/>
            <w:r w:rsidRPr="00CA7E93">
              <w:rPr>
                <w:rFonts w:eastAsia="Times New Roman"/>
                <w:b/>
                <w:sz w:val="20"/>
                <w:szCs w:val="20"/>
                <w:lang w:val="fr-FR" w:eastAsia="en-US" w:bidi="ar-SA"/>
              </w:rPr>
              <w:t xml:space="preserve"> Site information</w:t>
            </w:r>
          </w:p>
          <w:p w:rsidR="00CA7E93" w:rsidRPr="00CA7E93" w:rsidRDefault="00CA7E93" w:rsidP="002965A1">
            <w:pPr>
              <w:widowControl/>
              <w:autoSpaceDE/>
              <w:autoSpaceDN/>
              <w:spacing w:line="312" w:lineRule="auto"/>
              <w:jc w:val="both"/>
              <w:rPr>
                <w:rFonts w:eastAsia="Times New Roman"/>
                <w:sz w:val="20"/>
                <w:szCs w:val="20"/>
                <w:lang w:val="fr-FR" w:eastAsia="en-US" w:bidi="ar-SA"/>
              </w:rPr>
            </w:pPr>
            <w:r w:rsidRPr="00CA7E93">
              <w:rPr>
                <w:rFonts w:eastAsia="Times New Roman"/>
                <w:sz w:val="20"/>
                <w:szCs w:val="20"/>
                <w:lang w:val="fr-FR" w:eastAsia="en-US" w:bidi="ar-SA"/>
              </w:rPr>
              <w:t>C4  Site information</w:t>
            </w:r>
          </w:p>
        </w:tc>
      </w:tr>
      <w:tr w:rsidR="00CA7E93" w:rsidRPr="00CA7E93" w:rsidTr="00E11A60">
        <w:trPr>
          <w:trHeight w:val="365"/>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p>
        </w:tc>
        <w:tc>
          <w:tcPr>
            <w:tcW w:w="9922" w:type="dxa"/>
          </w:tcPr>
          <w:p w:rsidR="002965A1"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It should be noted that the employer has no agent acting on his behalf for the purpose of this tender. The employer’s representative, for the purpose of any communication between the employer and tenderer </w:t>
            </w:r>
            <w:proofErr w:type="gramStart"/>
            <w:r w:rsidRPr="00CA7E93">
              <w:rPr>
                <w:rFonts w:eastAsia="Times New Roman"/>
                <w:sz w:val="20"/>
                <w:szCs w:val="20"/>
                <w:lang w:eastAsia="en-US" w:bidi="ar-SA"/>
              </w:rPr>
              <w:t>is :</w:t>
            </w:r>
            <w:proofErr w:type="gramEnd"/>
          </w:p>
          <w:p w:rsidR="00D203EC" w:rsidRDefault="00D203EC" w:rsidP="002965A1">
            <w:pPr>
              <w:widowControl/>
              <w:autoSpaceDE/>
              <w:autoSpaceDN/>
              <w:spacing w:line="312" w:lineRule="auto"/>
              <w:jc w:val="both"/>
              <w:rPr>
                <w:rFonts w:eastAsia="Times New Roman"/>
                <w:sz w:val="20"/>
                <w:szCs w:val="20"/>
                <w:lang w:eastAsia="en-US" w:bidi="ar-SA"/>
              </w:rPr>
            </w:pPr>
          </w:p>
          <w:p w:rsidR="00D203EC" w:rsidRDefault="00D203EC" w:rsidP="002965A1">
            <w:pPr>
              <w:widowControl/>
              <w:autoSpaceDE/>
              <w:autoSpaceDN/>
              <w:spacing w:line="312" w:lineRule="auto"/>
              <w:jc w:val="both"/>
              <w:rPr>
                <w:rFonts w:eastAsia="Times New Roman"/>
                <w:sz w:val="20"/>
                <w:szCs w:val="20"/>
                <w:lang w:eastAsia="en-US" w:bidi="ar-SA"/>
              </w:rPr>
            </w:pPr>
          </w:p>
          <w:p w:rsidR="004C714A" w:rsidRPr="00CA7E93" w:rsidRDefault="004C714A" w:rsidP="002965A1">
            <w:pPr>
              <w:widowControl/>
              <w:autoSpaceDE/>
              <w:autoSpaceDN/>
              <w:spacing w:line="312" w:lineRule="auto"/>
              <w:jc w:val="both"/>
              <w:rPr>
                <w:rFonts w:eastAsia="Times New Roman"/>
                <w:sz w:val="20"/>
                <w:szCs w:val="20"/>
                <w:lang w:eastAsia="en-US" w:bidi="ar-SA"/>
              </w:rPr>
            </w:pPr>
          </w:p>
          <w:p w:rsidR="00CA7E93" w:rsidRPr="00CA7E93" w:rsidRDefault="00CA7E93" w:rsidP="002965A1">
            <w:pPr>
              <w:widowControl/>
              <w:autoSpaceDE/>
              <w:autoSpaceDN/>
              <w:spacing w:line="312" w:lineRule="auto"/>
              <w:jc w:val="both"/>
              <w:rPr>
                <w:rFonts w:eastAsia="Times New Roman"/>
                <w:sz w:val="4"/>
                <w:szCs w:val="4"/>
                <w:lang w:eastAsia="en-US" w:bidi="ar-SA"/>
              </w:rPr>
            </w:pPr>
          </w:p>
          <w:tbl>
            <w:tblPr>
              <w:tblStyle w:val="TableGrid2"/>
              <w:tblW w:w="0" w:type="auto"/>
              <w:tblLayout w:type="fixed"/>
              <w:tblLook w:val="04A0" w:firstRow="1" w:lastRow="0" w:firstColumn="1" w:lastColumn="0" w:noHBand="0" w:noVBand="1"/>
            </w:tblPr>
            <w:tblGrid>
              <w:gridCol w:w="4211"/>
              <w:gridCol w:w="4212"/>
            </w:tblGrid>
            <w:tr w:rsidR="00CA7E93" w:rsidRPr="00CA7E93" w:rsidTr="00CA7E93">
              <w:trPr>
                <w:trHeight w:val="397"/>
              </w:trPr>
              <w:tc>
                <w:tcPr>
                  <w:tcW w:w="4211"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9874EC">
                  <w:pPr>
                    <w:framePr w:hSpace="180" w:wrap="around" w:vAnchor="text" w:hAnchor="text" w:xAlign="center" w:y="1"/>
                    <w:spacing w:line="312" w:lineRule="auto"/>
                    <w:suppressOverlap/>
                    <w:rPr>
                      <w:rFonts w:eastAsia="Times New Roman"/>
                      <w:b/>
                      <w:lang w:bidi="ar-SA"/>
                    </w:rPr>
                  </w:pPr>
                  <w:r w:rsidRPr="00CA7E93">
                    <w:rPr>
                      <w:rFonts w:eastAsia="Times New Roman"/>
                      <w:b/>
                      <w:lang w:bidi="ar-SA"/>
                    </w:rPr>
                    <w:t>Procurement enquiries</w:t>
                  </w:r>
                </w:p>
              </w:tc>
              <w:tc>
                <w:tcPr>
                  <w:tcW w:w="4212"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9874EC">
                  <w:pPr>
                    <w:framePr w:hSpace="180" w:wrap="around" w:vAnchor="text" w:hAnchor="text" w:xAlign="center" w:y="1"/>
                    <w:spacing w:line="312" w:lineRule="auto"/>
                    <w:suppressOverlap/>
                    <w:rPr>
                      <w:rFonts w:eastAsia="Times New Roman"/>
                      <w:b/>
                      <w:lang w:bidi="ar-SA"/>
                    </w:rPr>
                  </w:pPr>
                  <w:r w:rsidRPr="00CA7E93">
                    <w:rPr>
                      <w:rFonts w:eastAsia="Times New Roman"/>
                      <w:b/>
                      <w:lang w:bidi="ar-SA"/>
                    </w:rPr>
                    <w:t>Technical Enquiries</w:t>
                  </w:r>
                </w:p>
              </w:tc>
            </w:tr>
            <w:tr w:rsidR="00CA7E93" w:rsidRPr="00CA7E93" w:rsidTr="00CA7E93">
              <w:trPr>
                <w:trHeight w:val="397"/>
              </w:trPr>
              <w:tc>
                <w:tcPr>
                  <w:tcW w:w="4211"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9874EC">
                  <w:pPr>
                    <w:framePr w:hSpace="180" w:wrap="around" w:vAnchor="text" w:hAnchor="text" w:xAlign="center" w:y="1"/>
                    <w:spacing w:line="312" w:lineRule="auto"/>
                    <w:suppressOverlap/>
                    <w:rPr>
                      <w:rFonts w:eastAsia="Times New Roman"/>
                      <w:lang w:bidi="ar-SA"/>
                    </w:rPr>
                  </w:pPr>
                  <w:r w:rsidRPr="00CA7E93">
                    <w:rPr>
                      <w:rFonts w:eastAsia="Times New Roman"/>
                      <w:lang w:bidi="ar-SA"/>
                    </w:rPr>
                    <w:t>Mr D Mahlangu</w:t>
                  </w:r>
                </w:p>
              </w:tc>
              <w:tc>
                <w:tcPr>
                  <w:tcW w:w="4212" w:type="dxa"/>
                  <w:tcBorders>
                    <w:top w:val="single" w:sz="4" w:space="0" w:color="FFFFFF"/>
                    <w:left w:val="single" w:sz="4" w:space="0" w:color="FFFFFF"/>
                    <w:bottom w:val="single" w:sz="4" w:space="0" w:color="FFFFFF"/>
                    <w:right w:val="single" w:sz="4" w:space="0" w:color="FFFFFF"/>
                  </w:tcBorders>
                  <w:shd w:val="clear" w:color="auto" w:fill="auto"/>
                  <w:vAlign w:val="center"/>
                </w:tcPr>
                <w:p w:rsidR="00CA7E93" w:rsidRPr="00CA7E93" w:rsidRDefault="00CA7E93" w:rsidP="009874EC">
                  <w:pPr>
                    <w:framePr w:hSpace="180" w:wrap="around" w:vAnchor="text" w:hAnchor="text" w:xAlign="center" w:y="1"/>
                    <w:spacing w:line="312" w:lineRule="auto"/>
                    <w:suppressOverlap/>
                    <w:rPr>
                      <w:rFonts w:eastAsia="Times New Roman"/>
                      <w:highlight w:val="yellow"/>
                      <w:lang w:bidi="ar-SA"/>
                    </w:rPr>
                  </w:pPr>
                  <w:r w:rsidRPr="00CA7E93">
                    <w:rPr>
                      <w:rFonts w:eastAsia="Times New Roman"/>
                      <w:lang w:bidi="ar-SA"/>
                    </w:rPr>
                    <w:t>Mr J Buthelezi</w:t>
                  </w:r>
                </w:p>
              </w:tc>
            </w:tr>
            <w:tr w:rsidR="00CA7E93" w:rsidRPr="00CA7E93" w:rsidTr="00CA7E93">
              <w:trPr>
                <w:trHeight w:val="397"/>
              </w:trPr>
              <w:tc>
                <w:tcPr>
                  <w:tcW w:w="4211"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9874EC">
                  <w:pPr>
                    <w:framePr w:hSpace="180" w:wrap="around" w:vAnchor="text" w:hAnchor="text" w:xAlign="center" w:y="1"/>
                    <w:spacing w:line="312" w:lineRule="auto"/>
                    <w:suppressOverlap/>
                    <w:rPr>
                      <w:rFonts w:eastAsia="Times New Roman"/>
                      <w:lang w:bidi="ar-SA"/>
                    </w:rPr>
                  </w:pPr>
                  <w:r w:rsidRPr="00CA7E93">
                    <w:rPr>
                      <w:rFonts w:eastAsia="Times New Roman"/>
                      <w:lang w:bidi="ar-SA"/>
                    </w:rPr>
                    <w:t>013 665 6000</w:t>
                  </w:r>
                </w:p>
              </w:tc>
              <w:tc>
                <w:tcPr>
                  <w:tcW w:w="4212" w:type="dxa"/>
                  <w:tcBorders>
                    <w:top w:val="single" w:sz="4" w:space="0" w:color="FFFFFF"/>
                    <w:left w:val="single" w:sz="4" w:space="0" w:color="FFFFFF"/>
                    <w:bottom w:val="single" w:sz="4" w:space="0" w:color="FFFFFF"/>
                    <w:right w:val="single" w:sz="4" w:space="0" w:color="FFFFFF"/>
                  </w:tcBorders>
                  <w:vAlign w:val="center"/>
                </w:tcPr>
                <w:p w:rsidR="00CA7E93" w:rsidRPr="00CA7E93" w:rsidRDefault="00CA7E93" w:rsidP="009874EC">
                  <w:pPr>
                    <w:framePr w:hSpace="180" w:wrap="around" w:vAnchor="text" w:hAnchor="text" w:xAlign="center" w:y="1"/>
                    <w:spacing w:line="312" w:lineRule="auto"/>
                    <w:suppressOverlap/>
                    <w:rPr>
                      <w:rFonts w:eastAsia="Times New Roman"/>
                      <w:lang w:bidi="ar-SA"/>
                    </w:rPr>
                  </w:pPr>
                  <w:r w:rsidRPr="00CA7E93">
                    <w:rPr>
                      <w:rFonts w:eastAsia="Times New Roman"/>
                      <w:lang w:bidi="ar-SA"/>
                    </w:rPr>
                    <w:t>013 665 5754</w:t>
                  </w:r>
                </w:p>
              </w:tc>
            </w:tr>
          </w:tbl>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Attention is drawn to the fact that verbal information given by the employer’s representative prior to the close of tenders will not be regarded as binding on the employer. Only information issues formally by the employer in writing to tenderers will be regarded as amending the tender documents.</w:t>
            </w:r>
          </w:p>
          <w:p w:rsidR="00CA7E93" w:rsidRPr="00CA7E93" w:rsidRDefault="00CA7E93" w:rsidP="002965A1">
            <w:pPr>
              <w:widowControl/>
              <w:autoSpaceDE/>
              <w:autoSpaceDN/>
              <w:spacing w:line="312" w:lineRule="auto"/>
              <w:jc w:val="both"/>
              <w:rPr>
                <w:rFonts w:eastAsia="Times New Roman"/>
                <w:sz w:val="20"/>
                <w:szCs w:val="20"/>
                <w:lang w:eastAsia="en-US" w:bidi="ar-SA"/>
              </w:rPr>
            </w:pPr>
          </w:p>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Questions or queries must be submitted at least five (5) working days before the stipulated closing date and time of the tender. However, VICTOR KHANYE LOCAL MUNICIPALITY shall not be liable nor assume liable for failure to respond to any questions or queries raised by the </w:t>
            </w:r>
            <w:proofErr w:type="spellStart"/>
            <w:r w:rsidRPr="00CA7E93">
              <w:rPr>
                <w:rFonts w:eastAsia="Times New Roman"/>
                <w:sz w:val="20"/>
                <w:szCs w:val="20"/>
                <w:lang w:eastAsia="en-US" w:bidi="ar-SA"/>
              </w:rPr>
              <w:t>bidder.nin</w:t>
            </w:r>
            <w:proofErr w:type="spellEnd"/>
            <w:r w:rsidRPr="00CA7E93">
              <w:rPr>
                <w:rFonts w:eastAsia="Times New Roman"/>
                <w:sz w:val="20"/>
                <w:szCs w:val="20"/>
                <w:lang w:eastAsia="en-US" w:bidi="ar-SA"/>
              </w:rPr>
              <w:t xml:space="preserve"> the event that no correspondence or communication is received from VICTOR KHANYE LOCAL MUNICIPALITY within ninety (90) days after the stipulated closing date time of the tender, the tender proposal will be deemed to be unsuccessful.</w:t>
            </w:r>
          </w:p>
        </w:tc>
      </w:tr>
      <w:tr w:rsidR="00CA7E93" w:rsidRPr="00CA7E93" w:rsidTr="00E11A60">
        <w:tblPrEx>
          <w:tblCellMar>
            <w:top w:w="0" w:type="dxa"/>
            <w:bottom w:w="0" w:type="dxa"/>
          </w:tblCellMar>
        </w:tblPrEx>
        <w:trPr>
          <w:trHeight w:val="568"/>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lastRenderedPageBreak/>
              <w:t>F.2.1</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following tenderers are eligible to submit te</w:t>
            </w:r>
            <w:r w:rsidR="004C714A">
              <w:rPr>
                <w:rFonts w:eastAsia="Times New Roman"/>
                <w:sz w:val="20"/>
                <w:szCs w:val="20"/>
                <w:lang w:eastAsia="en-US" w:bidi="ar-SA"/>
              </w:rPr>
              <w:t>nders:</w:t>
            </w:r>
          </w:p>
          <w:p w:rsidR="00CA7E93" w:rsidRPr="00CA7E93" w:rsidRDefault="00CA7E93" w:rsidP="002965A1">
            <w:pPr>
              <w:widowControl/>
              <w:autoSpaceDE/>
              <w:autoSpaceDN/>
              <w:spacing w:line="312" w:lineRule="auto"/>
              <w:ind w:left="317" w:hanging="317"/>
              <w:jc w:val="both"/>
              <w:rPr>
                <w:rFonts w:eastAsia="Times New Roman"/>
                <w:sz w:val="20"/>
                <w:szCs w:val="20"/>
                <w:lang w:eastAsia="en-US" w:bidi="ar-SA"/>
              </w:rPr>
            </w:pPr>
            <w:r w:rsidRPr="00CA7E93">
              <w:rPr>
                <w:rFonts w:eastAsia="Times New Roman" w:cs="Times New Roman"/>
                <w:sz w:val="20"/>
                <w:szCs w:val="20"/>
                <w:lang w:eastAsia="en-US" w:bidi="ar-SA"/>
              </w:rPr>
              <w:t>Only those tenders who satisfy the following criteria are eligible to submit tenders:</w:t>
            </w:r>
          </w:p>
        </w:tc>
      </w:tr>
      <w:tr w:rsidR="00CA7E93" w:rsidRPr="00CA7E93" w:rsidTr="00E11A60">
        <w:tblPrEx>
          <w:tblCellMar>
            <w:top w:w="0" w:type="dxa"/>
            <w:bottom w:w="0" w:type="dxa"/>
          </w:tblCellMar>
        </w:tblPrEx>
        <w:trPr>
          <w:trHeight w:val="108"/>
        </w:trPr>
        <w:tc>
          <w:tcPr>
            <w:tcW w:w="988" w:type="dxa"/>
            <w:tcBorders>
              <w:bottom w:val="single" w:sz="4" w:space="0" w:color="FFFFFF"/>
            </w:tcBorders>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F.2.1.1</w:t>
            </w:r>
          </w:p>
        </w:tc>
        <w:tc>
          <w:tcPr>
            <w:tcW w:w="9922" w:type="dxa"/>
            <w:tcBorders>
              <w:bottom w:val="single" w:sz="4" w:space="0" w:color="auto"/>
            </w:tcBorders>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b/>
                <w:sz w:val="20"/>
                <w:szCs w:val="20"/>
                <w:lang w:eastAsia="en-US" w:bidi="ar-SA"/>
              </w:rPr>
            </w:pPr>
            <w:r w:rsidRPr="00CA7E93">
              <w:rPr>
                <w:rFonts w:eastAsia="Times New Roman" w:cs="Times New Roman"/>
                <w:b/>
                <w:sz w:val="20"/>
                <w:szCs w:val="20"/>
                <w:lang w:eastAsia="en-US" w:bidi="ar-SA"/>
              </w:rPr>
              <w:t>Registration as Service Provider</w:t>
            </w:r>
          </w:p>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Successful tenders will be registered in the municipal database.</w:t>
            </w:r>
          </w:p>
        </w:tc>
      </w:tr>
      <w:tr w:rsidR="00CA7E93" w:rsidRPr="00CA7E93" w:rsidTr="00E11A60">
        <w:tblPrEx>
          <w:tblCellMar>
            <w:top w:w="0" w:type="dxa"/>
            <w:bottom w:w="0" w:type="dxa"/>
          </w:tblCellMar>
        </w:tblPrEx>
        <w:trPr>
          <w:trHeight w:val="3353"/>
        </w:trPr>
        <w:tc>
          <w:tcPr>
            <w:tcW w:w="988" w:type="dxa"/>
            <w:tcBorders>
              <w:top w:val="single" w:sz="4" w:space="0" w:color="auto"/>
            </w:tcBorders>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F.2.1.2</w:t>
            </w:r>
          </w:p>
        </w:tc>
        <w:tc>
          <w:tcPr>
            <w:tcW w:w="9922" w:type="dxa"/>
            <w:tcBorders>
              <w:top w:val="single" w:sz="4" w:space="0" w:color="auto"/>
            </w:tcBorders>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b/>
                <w:sz w:val="20"/>
                <w:szCs w:val="20"/>
                <w:lang w:eastAsia="en-US" w:bidi="ar-SA"/>
              </w:rPr>
            </w:pPr>
            <w:r w:rsidRPr="00CA7E93">
              <w:rPr>
                <w:rFonts w:eastAsia="Times New Roman" w:cs="Times New Roman"/>
                <w:b/>
                <w:sz w:val="20"/>
                <w:szCs w:val="20"/>
                <w:lang w:eastAsia="en-US" w:bidi="ar-SA"/>
              </w:rPr>
              <w:t>Key personnel</w:t>
            </w:r>
          </w:p>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In order to be considered for appointment in terms of this tender, the tender must have in its employment at the close of tenders:</w:t>
            </w:r>
          </w:p>
          <w:p w:rsidR="00CA7E93" w:rsidRPr="00CA7E93" w:rsidRDefault="00CA7E93" w:rsidP="00A111F4">
            <w:pPr>
              <w:widowControl/>
              <w:numPr>
                <w:ilvl w:val="0"/>
                <w:numId w:val="48"/>
              </w:numPr>
              <w:autoSpaceDE/>
              <w:autoSpaceDN/>
              <w:spacing w:line="312" w:lineRule="auto"/>
              <w:contextualSpacing/>
              <w:jc w:val="both"/>
              <w:rPr>
                <w:rFonts w:eastAsia="Times New Roman"/>
                <w:sz w:val="20"/>
                <w:szCs w:val="24"/>
                <w:lang w:eastAsia="en-US" w:bidi="ar-SA"/>
              </w:rPr>
            </w:pPr>
            <w:r w:rsidRPr="00CA7E93">
              <w:rPr>
                <w:rFonts w:eastAsia="Times New Roman"/>
                <w:sz w:val="20"/>
                <w:szCs w:val="24"/>
                <w:lang w:eastAsia="en-US" w:bidi="ar-SA"/>
              </w:rPr>
              <w:t xml:space="preserve">A registered professional engineer or technologist with at least ten (10) years verifiable post graduate relevant experience, who will be the project leader and responsible for all work carried out in terms of this </w:t>
            </w:r>
            <w:r w:rsidR="001E1F0E" w:rsidRPr="00CA7E93">
              <w:rPr>
                <w:rFonts w:eastAsia="Times New Roman"/>
                <w:sz w:val="20"/>
                <w:szCs w:val="24"/>
                <w:lang w:eastAsia="en-US" w:bidi="ar-SA"/>
              </w:rPr>
              <w:t>tender;</w:t>
            </w:r>
            <w:r w:rsidRPr="00CA7E93">
              <w:rPr>
                <w:rFonts w:eastAsia="Times New Roman"/>
                <w:sz w:val="20"/>
                <w:szCs w:val="24"/>
                <w:lang w:eastAsia="en-US" w:bidi="ar-SA"/>
              </w:rPr>
              <w:t xml:space="preserve"> and</w:t>
            </w:r>
          </w:p>
          <w:p w:rsidR="00CA7E93" w:rsidRPr="00CA7E93" w:rsidRDefault="00CA7E93" w:rsidP="00A111F4">
            <w:pPr>
              <w:widowControl/>
              <w:numPr>
                <w:ilvl w:val="0"/>
                <w:numId w:val="48"/>
              </w:numPr>
              <w:autoSpaceDE/>
              <w:autoSpaceDN/>
              <w:spacing w:line="312" w:lineRule="auto"/>
              <w:contextualSpacing/>
              <w:jc w:val="both"/>
              <w:rPr>
                <w:rFonts w:eastAsia="Times New Roman" w:cs="Times New Roman"/>
                <w:sz w:val="20"/>
                <w:szCs w:val="24"/>
                <w:lang w:eastAsia="en-US" w:bidi="ar-SA"/>
              </w:rPr>
            </w:pPr>
            <w:r w:rsidRPr="00CA7E93">
              <w:rPr>
                <w:rFonts w:eastAsia="Times New Roman"/>
                <w:sz w:val="20"/>
                <w:szCs w:val="24"/>
                <w:lang w:eastAsia="en-US" w:bidi="ar-SA"/>
              </w:rPr>
              <w:t>A second qualified engineer or technologist or technician with at least three (3) years verifiable experience post graduate relevant experience, who will be the project site manager and responsible for construction monitoring and supervision in terms of this tender.</w:t>
            </w:r>
          </w:p>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 xml:space="preserve">The project leader and the project site manager must currently be registered as professionals with the engineering Council of South Africa. The registration numbers of these individual must be indicated on </w:t>
            </w:r>
            <w:r w:rsidRPr="00CA7E93">
              <w:rPr>
                <w:rFonts w:eastAsia="Times New Roman" w:cs="Times New Roman"/>
                <w:b/>
                <w:sz w:val="20"/>
                <w:szCs w:val="20"/>
                <w:lang w:eastAsia="en-US" w:bidi="ar-SA"/>
              </w:rPr>
              <w:t>Schedule 4, Part T2.2: Returnable Schedule</w:t>
            </w:r>
            <w:r w:rsidR="001E1F0E">
              <w:rPr>
                <w:rFonts w:eastAsia="Times New Roman" w:cs="Times New Roman"/>
                <w:sz w:val="20"/>
                <w:szCs w:val="20"/>
                <w:lang w:eastAsia="en-US" w:bidi="ar-SA"/>
              </w:rPr>
              <w:t>. The curriculum Vit</w:t>
            </w:r>
            <w:r w:rsidRPr="00CA7E93">
              <w:rPr>
                <w:rFonts w:eastAsia="Times New Roman" w:cs="Times New Roman"/>
                <w:sz w:val="20"/>
                <w:szCs w:val="20"/>
                <w:lang w:eastAsia="en-US" w:bidi="ar-SA"/>
              </w:rPr>
              <w:t>a</w:t>
            </w:r>
            <w:r w:rsidR="001E1F0E">
              <w:rPr>
                <w:rFonts w:eastAsia="Times New Roman" w:cs="Times New Roman"/>
                <w:sz w:val="20"/>
                <w:szCs w:val="20"/>
                <w:lang w:eastAsia="en-US" w:bidi="ar-SA"/>
              </w:rPr>
              <w:t>e</w:t>
            </w:r>
            <w:r w:rsidRPr="00CA7E93">
              <w:rPr>
                <w:rFonts w:eastAsia="Times New Roman" w:cs="Times New Roman"/>
                <w:sz w:val="20"/>
                <w:szCs w:val="20"/>
                <w:lang w:eastAsia="en-US" w:bidi="ar-SA"/>
              </w:rPr>
              <w:t xml:space="preserve"> of all key personnel must be submitted with the tender submission appended to Schedule 4.</w:t>
            </w:r>
          </w:p>
        </w:tc>
      </w:tr>
      <w:tr w:rsidR="00CA7E93" w:rsidRPr="00CA7E93" w:rsidTr="00E11A60">
        <w:tblPrEx>
          <w:tblCellMar>
            <w:top w:w="0" w:type="dxa"/>
            <w:bottom w:w="0" w:type="dxa"/>
          </w:tblCellMar>
        </w:tblPrEx>
        <w:trPr>
          <w:trHeight w:val="651"/>
        </w:trPr>
        <w:tc>
          <w:tcPr>
            <w:tcW w:w="988" w:type="dxa"/>
            <w:tcBorders>
              <w:top w:val="single" w:sz="4" w:space="0" w:color="auto"/>
            </w:tcBorders>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b/>
                <w:bCs/>
                <w:sz w:val="20"/>
                <w:szCs w:val="20"/>
                <w:lang w:eastAsia="en-US" w:bidi="ar-SA"/>
              </w:rPr>
              <w:br w:type="page"/>
            </w:r>
            <w:r w:rsidRPr="00CA7E93">
              <w:rPr>
                <w:rFonts w:eastAsia="Times New Roman"/>
                <w:sz w:val="20"/>
                <w:szCs w:val="20"/>
                <w:lang w:eastAsia="en-US" w:bidi="ar-SA"/>
              </w:rPr>
              <w:t>F.2.3</w:t>
            </w:r>
          </w:p>
        </w:tc>
        <w:tc>
          <w:tcPr>
            <w:tcW w:w="9922" w:type="dxa"/>
            <w:tcBorders>
              <w:top w:val="single" w:sz="4" w:space="0" w:color="auto"/>
            </w:tcBorders>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sz w:val="20"/>
                <w:szCs w:val="20"/>
                <w:lang w:eastAsia="en-US" w:bidi="ar-SA"/>
              </w:rPr>
            </w:pPr>
            <w:r w:rsidRPr="00CA7E93">
              <w:rPr>
                <w:rFonts w:eastAsia="Times New Roman" w:cs="Times New Roman"/>
                <w:sz w:val="20"/>
                <w:szCs w:val="20"/>
                <w:lang w:eastAsia="en-US" w:bidi="ar-SA"/>
              </w:rPr>
              <w:t>Check the tender documents on receipt for completeness and notify the employer of any discrepancy or omission</w:t>
            </w:r>
          </w:p>
        </w:tc>
      </w:tr>
      <w:tr w:rsidR="00CA7E93" w:rsidRPr="00CA7E93" w:rsidTr="00E11A60">
        <w:tblPrEx>
          <w:tblCellMar>
            <w:top w:w="0" w:type="dxa"/>
            <w:bottom w:w="0" w:type="dxa"/>
          </w:tblCellMar>
        </w:tblPrEx>
        <w:trPr>
          <w:trHeight w:val="1430"/>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b/>
                <w:bCs/>
                <w:sz w:val="20"/>
                <w:szCs w:val="20"/>
                <w:lang w:eastAsia="en-US" w:bidi="ar-SA"/>
              </w:rPr>
              <w:br w:type="page"/>
            </w:r>
            <w:r w:rsidRPr="00CA7E93">
              <w:rPr>
                <w:rFonts w:eastAsia="Times New Roman"/>
                <w:sz w:val="20"/>
                <w:szCs w:val="20"/>
                <w:lang w:eastAsia="en-US" w:bidi="ar-SA"/>
              </w:rPr>
              <w:t>F.2.7</w:t>
            </w:r>
          </w:p>
        </w:tc>
        <w:tc>
          <w:tcPr>
            <w:tcW w:w="9922" w:type="dxa"/>
            <w:tcMar>
              <w:top w:w="85" w:type="dxa"/>
              <w:bottom w:w="85" w:type="dxa"/>
            </w:tcMar>
          </w:tcPr>
          <w:p w:rsidR="00CA7E93" w:rsidRPr="00CA7E93" w:rsidRDefault="00CA7E93" w:rsidP="002965A1">
            <w:pPr>
              <w:widowControl/>
              <w:tabs>
                <w:tab w:val="right" w:leader="dot" w:pos="255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arrangements for a compulsory clarification meeting are as stated in the Tender Notice and Invitation to Tender. </w:t>
            </w:r>
            <w:bookmarkStart w:id="0" w:name="Text9"/>
          </w:p>
          <w:bookmarkEnd w:id="0"/>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Tenderers must sign the attendance register in the name of the tendering entity. Addenda will be issued to and tenders will be received only from those tendering entities appearing on the attendance list.</w:t>
            </w:r>
          </w:p>
        </w:tc>
      </w:tr>
      <w:tr w:rsidR="00CA7E93" w:rsidRPr="00CA7E93" w:rsidTr="00E11A60">
        <w:tblPrEx>
          <w:tblCellMar>
            <w:top w:w="0" w:type="dxa"/>
            <w:bottom w:w="0" w:type="dxa"/>
          </w:tblCellMar>
        </w:tblPrEx>
        <w:trPr>
          <w:trHeight w:val="839"/>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b/>
                <w:bCs/>
                <w:sz w:val="20"/>
                <w:szCs w:val="20"/>
                <w:lang w:eastAsia="en-US" w:bidi="ar-SA"/>
              </w:rPr>
              <w:br w:type="page"/>
            </w:r>
            <w:r w:rsidRPr="00CA7E93">
              <w:rPr>
                <w:rFonts w:eastAsia="Times New Roman"/>
                <w:sz w:val="20"/>
                <w:szCs w:val="20"/>
                <w:lang w:eastAsia="en-US" w:bidi="ar-SA"/>
              </w:rPr>
              <w:t>F.2.9</w:t>
            </w:r>
          </w:p>
        </w:tc>
        <w:tc>
          <w:tcPr>
            <w:tcW w:w="9922" w:type="dxa"/>
            <w:tcMar>
              <w:top w:w="85" w:type="dxa"/>
              <w:bottom w:w="85" w:type="dxa"/>
            </w:tcMar>
          </w:tcPr>
          <w:p w:rsid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employer shall not award a contract to any tenderer that does not hold valid professional indemnity insurance policy cover in an amount of not less than 5 000 000 in respect of each and every claim owing, for the duration of the contract. Proof of insurance must be submitted with the tender, appended to </w:t>
            </w:r>
            <w:r w:rsidRPr="00CA7E93">
              <w:rPr>
                <w:rFonts w:eastAsia="Times New Roman"/>
                <w:b/>
                <w:sz w:val="20"/>
                <w:szCs w:val="20"/>
                <w:lang w:eastAsia="en-US" w:bidi="ar-SA"/>
              </w:rPr>
              <w:t>Schedule 10, Part T2.2: Returnable Schedule</w:t>
            </w:r>
            <w:r w:rsidRPr="00CA7E93">
              <w:rPr>
                <w:rFonts w:eastAsia="Times New Roman"/>
                <w:sz w:val="20"/>
                <w:szCs w:val="20"/>
                <w:lang w:eastAsia="en-US" w:bidi="ar-SA"/>
              </w:rPr>
              <w:t>.</w:t>
            </w:r>
          </w:p>
          <w:p w:rsidR="004C714A" w:rsidRPr="00CA7E93" w:rsidRDefault="004C714A" w:rsidP="002965A1">
            <w:pPr>
              <w:widowControl/>
              <w:autoSpaceDE/>
              <w:autoSpaceDN/>
              <w:spacing w:line="312" w:lineRule="auto"/>
              <w:jc w:val="both"/>
              <w:rPr>
                <w:rFonts w:eastAsia="Times New Roman"/>
                <w:sz w:val="20"/>
                <w:szCs w:val="20"/>
                <w:lang w:eastAsia="en-US" w:bidi="ar-SA"/>
              </w:rPr>
            </w:pPr>
          </w:p>
        </w:tc>
      </w:tr>
      <w:tr w:rsidR="00CA7E93" w:rsidRPr="00CA7E93" w:rsidTr="00E11A60">
        <w:tblPrEx>
          <w:tblCellMar>
            <w:top w:w="0" w:type="dxa"/>
            <w:bottom w:w="0" w:type="dxa"/>
          </w:tblCellMar>
        </w:tblPrEx>
        <w:trPr>
          <w:trHeight w:val="280"/>
        </w:trPr>
        <w:tc>
          <w:tcPr>
            <w:tcW w:w="988"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F.2.13.2</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 Return all returnable documents to the employer after completing them in their entirety.</w:t>
            </w:r>
          </w:p>
        </w:tc>
      </w:tr>
      <w:tr w:rsidR="00CA7E93" w:rsidRPr="00CA7E93" w:rsidTr="00E11A60">
        <w:tblPrEx>
          <w:tblCellMar>
            <w:top w:w="0" w:type="dxa"/>
            <w:bottom w:w="0" w:type="dxa"/>
          </w:tblCellMar>
        </w:tblPrEx>
        <w:trPr>
          <w:trHeight w:val="344"/>
        </w:trPr>
        <w:tc>
          <w:tcPr>
            <w:tcW w:w="988"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lastRenderedPageBreak/>
              <w:t>F.2.13.3</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Parts of each tender offer communicated on paper shall be submitted as an original, plus zero (0) copies.</w:t>
            </w:r>
          </w:p>
        </w:tc>
      </w:tr>
      <w:tr w:rsidR="00CA7E93" w:rsidRPr="00CA7E93" w:rsidTr="00E11A60">
        <w:tblPrEx>
          <w:tblCellMar>
            <w:top w:w="0" w:type="dxa"/>
            <w:bottom w:w="0" w:type="dxa"/>
          </w:tblCellMar>
        </w:tblPrEx>
        <w:tc>
          <w:tcPr>
            <w:tcW w:w="988"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F.2.13.4</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cs="Calibri"/>
                <w:sz w:val="20"/>
                <w:szCs w:val="20"/>
                <w:lang w:eastAsia="en-US" w:bidi="ar-SA"/>
              </w:rPr>
            </w:pPr>
            <w:r w:rsidRPr="00CA7E93">
              <w:rPr>
                <w:rFonts w:eastAsia="Times New Roman" w:cs="Calibri"/>
                <w:sz w:val="20"/>
                <w:szCs w:val="20"/>
                <w:lang w:eastAsia="en-US" w:bidi="ar-SA"/>
              </w:rPr>
              <w:t>A tender submitted jointly by two companies shall be accompanied by a copy of the document establishing the joint venture, registered and authenticated by an official who is authorized to witness sworn statements.  The document shall clearly state the reason for the amalgamation, its period of validity and the persons who will represent it, how their assets will be legally obligated, and any further information that will explain the functions of the joint venture.</w:t>
            </w:r>
          </w:p>
        </w:tc>
      </w:tr>
      <w:tr w:rsidR="00CA7E93" w:rsidRPr="00CA7E93" w:rsidTr="00E11A60">
        <w:tblPrEx>
          <w:tblCellMar>
            <w:top w:w="0" w:type="dxa"/>
            <w:bottom w:w="0" w:type="dxa"/>
          </w:tblCellMar>
        </w:tblPrEx>
        <w:trPr>
          <w:trHeight w:val="995"/>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F.2.13.5</w:t>
            </w:r>
          </w:p>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F2.15.1</w:t>
            </w:r>
          </w:p>
          <w:p w:rsidR="00CA7E93" w:rsidRPr="00CA7E93" w:rsidRDefault="00CA7E93" w:rsidP="002965A1">
            <w:pPr>
              <w:widowControl/>
              <w:autoSpaceDE/>
              <w:autoSpaceDN/>
              <w:spacing w:line="312" w:lineRule="auto"/>
              <w:jc w:val="center"/>
              <w:rPr>
                <w:rFonts w:eastAsia="Times New Roman"/>
                <w:sz w:val="20"/>
                <w:szCs w:val="20"/>
                <w:lang w:eastAsia="en-US" w:bidi="ar-SA"/>
              </w:rPr>
            </w:pP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employer’s address for delivery of tender offers and identification details to be shown on each tender offer package are: </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Physical address:</w:t>
            </w:r>
            <w:r w:rsidRPr="00CA7E93">
              <w:rPr>
                <w:rFonts w:eastAsia="Times New Roman"/>
                <w:sz w:val="20"/>
                <w:szCs w:val="20"/>
                <w:lang w:eastAsia="en-US" w:bidi="ar-SA"/>
              </w:rPr>
              <w:t xml:space="preserve"> Victor Khanye Local Municipality, 06 Samuel Road, </w:t>
            </w:r>
            <w:proofErr w:type="spellStart"/>
            <w:r w:rsidRPr="00CA7E93">
              <w:rPr>
                <w:rFonts w:eastAsia="Times New Roman"/>
                <w:sz w:val="20"/>
                <w:szCs w:val="20"/>
                <w:lang w:eastAsia="en-US" w:bidi="ar-SA"/>
              </w:rPr>
              <w:t>Delmas</w:t>
            </w:r>
            <w:proofErr w:type="spellEnd"/>
            <w:r w:rsidRPr="00CA7E93">
              <w:rPr>
                <w:rFonts w:eastAsia="Times New Roman"/>
                <w:sz w:val="20"/>
                <w:szCs w:val="20"/>
                <w:lang w:eastAsia="en-US" w:bidi="ar-SA"/>
              </w:rPr>
              <w:t xml:space="preserve"> 2210.</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Identification details:</w:t>
            </w:r>
            <w:r w:rsidRPr="00CA7E93">
              <w:rPr>
                <w:rFonts w:eastAsia="Times New Roman"/>
                <w:sz w:val="20"/>
                <w:szCs w:val="20"/>
                <w:lang w:eastAsia="en-US" w:bidi="ar-SA"/>
              </w:rPr>
              <w:t xml:space="preserve"> </w:t>
            </w:r>
            <w:r w:rsidRPr="001E1F0E">
              <w:rPr>
                <w:rFonts w:eastAsia="Times New Roman"/>
                <w:sz w:val="20"/>
                <w:szCs w:val="20"/>
                <w:lang w:eastAsia="en-US" w:bidi="ar-SA"/>
              </w:rPr>
              <w:t>Name of tender, Bid number, description, Name and address of tenderer</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b/>
                <w:sz w:val="20"/>
                <w:szCs w:val="20"/>
                <w:lang w:eastAsia="en-US" w:bidi="ar-SA"/>
              </w:rPr>
              <w:t xml:space="preserve">Postal address: </w:t>
            </w:r>
            <w:r w:rsidRPr="00CA7E93">
              <w:rPr>
                <w:rFonts w:eastAsia="Times New Roman"/>
                <w:sz w:val="20"/>
                <w:szCs w:val="20"/>
                <w:lang w:eastAsia="en-US" w:bidi="ar-SA"/>
              </w:rPr>
              <w:t xml:space="preserve">PO Box 6, </w:t>
            </w:r>
            <w:proofErr w:type="spellStart"/>
            <w:r w:rsidRPr="00CA7E93">
              <w:rPr>
                <w:rFonts w:eastAsia="Times New Roman"/>
                <w:sz w:val="20"/>
                <w:szCs w:val="20"/>
                <w:lang w:eastAsia="en-US" w:bidi="ar-SA"/>
              </w:rPr>
              <w:t>Delmas</w:t>
            </w:r>
            <w:proofErr w:type="spellEnd"/>
            <w:r w:rsidRPr="00CA7E93">
              <w:rPr>
                <w:rFonts w:eastAsia="Times New Roman"/>
                <w:sz w:val="20"/>
                <w:szCs w:val="20"/>
                <w:lang w:eastAsia="en-US" w:bidi="ar-SA"/>
              </w:rPr>
              <w:t>, 2210</w:t>
            </w:r>
          </w:p>
          <w:p w:rsidR="00CA7E93" w:rsidRPr="00CA7E93" w:rsidRDefault="00CA7E93" w:rsidP="002965A1">
            <w:pPr>
              <w:widowControl/>
              <w:tabs>
                <w:tab w:val="right" w:leader="dot" w:pos="5358"/>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Sealed tenders with identification details on the envelop must be placed in the appropriate official tender box at the above mentioned address.</w:t>
            </w:r>
          </w:p>
        </w:tc>
      </w:tr>
      <w:tr w:rsidR="00CA7E93" w:rsidRPr="00CA7E93" w:rsidTr="00E11A60">
        <w:tblPrEx>
          <w:tblCellMar>
            <w:top w:w="0" w:type="dxa"/>
            <w:bottom w:w="0" w:type="dxa"/>
          </w:tblCellMar>
        </w:tblPrEx>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F.2.13.6</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A two-envelope procedure will not be followed</w:t>
            </w:r>
          </w:p>
        </w:tc>
      </w:tr>
      <w:tr w:rsidR="00CA7E93" w:rsidRPr="00CA7E93" w:rsidTr="00E11A60">
        <w:tblPrEx>
          <w:tblCellMar>
            <w:top w:w="0" w:type="dxa"/>
            <w:bottom w:w="0" w:type="dxa"/>
          </w:tblCellMar>
        </w:tblPrEx>
        <w:trPr>
          <w:trHeight w:val="426"/>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F.2.15</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cs="Times New Roman"/>
                <w:i/>
                <w:sz w:val="20"/>
                <w:szCs w:val="20"/>
                <w:lang w:eastAsia="en-US" w:bidi="ar-SA"/>
              </w:rPr>
            </w:pPr>
            <w:r w:rsidRPr="00CA7E93">
              <w:rPr>
                <w:rFonts w:eastAsia="Times New Roman" w:cs="Times New Roman"/>
                <w:sz w:val="20"/>
                <w:szCs w:val="20"/>
                <w:lang w:eastAsia="en-US" w:bidi="ar-SA"/>
              </w:rPr>
              <w:t>The closing time for submission of tender offers is as stated in the Tender Notice and Invitation to Tender.</w:t>
            </w:r>
          </w:p>
        </w:tc>
      </w:tr>
      <w:tr w:rsidR="00CA7E93" w:rsidRPr="00CA7E93" w:rsidTr="00E11A60">
        <w:tblPrEx>
          <w:tblCellMar>
            <w:top w:w="0" w:type="dxa"/>
            <w:bottom w:w="0" w:type="dxa"/>
          </w:tblCellMar>
        </w:tblPrEx>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F.2.15</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Telephonic, telegraphic, telex, facsimile or e-mailed tender offers will not be accepted.</w:t>
            </w:r>
          </w:p>
        </w:tc>
      </w:tr>
      <w:tr w:rsidR="00CA7E93" w:rsidRPr="00CA7E93" w:rsidTr="00E11A60">
        <w:tblPrEx>
          <w:tblCellMar>
            <w:top w:w="0" w:type="dxa"/>
            <w:bottom w:w="0" w:type="dxa"/>
          </w:tblCellMar>
        </w:tblPrEx>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F.2.16</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 offer validity period is </w:t>
            </w:r>
            <w:r w:rsidRPr="00CA7E93">
              <w:rPr>
                <w:rFonts w:eastAsia="Times New Roman"/>
                <w:b/>
                <w:sz w:val="20"/>
                <w:szCs w:val="20"/>
                <w:lang w:eastAsia="en-US" w:bidi="ar-SA"/>
              </w:rPr>
              <w:t>90 days</w:t>
            </w:r>
            <w:r w:rsidRPr="00CA7E93">
              <w:rPr>
                <w:rFonts w:eastAsia="Times New Roman"/>
                <w:sz w:val="20"/>
                <w:szCs w:val="20"/>
                <w:lang w:eastAsia="en-US" w:bidi="ar-SA"/>
              </w:rPr>
              <w:t>.</w:t>
            </w:r>
          </w:p>
        </w:tc>
      </w:tr>
      <w:tr w:rsidR="00CA7E93" w:rsidRPr="00CA7E93" w:rsidTr="00E11A60">
        <w:trPr>
          <w:trHeight w:val="150"/>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F.2.17</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A tender may be rejected as no-unresponsive if the tenderer fails to provide any clarification requested by the employer within the time for submission stated in the employer’s written request</w:t>
            </w:r>
          </w:p>
        </w:tc>
      </w:tr>
      <w:tr w:rsidR="00CA7E93" w:rsidRPr="00CA7E93" w:rsidTr="00E11A60">
        <w:trPr>
          <w:trHeight w:val="1354"/>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F.2.23</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tenderer is required to submit with his tender a copy of an </w:t>
            </w:r>
            <w:r w:rsidRPr="00CA7E93">
              <w:rPr>
                <w:rFonts w:eastAsia="Times New Roman"/>
                <w:b/>
                <w:sz w:val="20"/>
                <w:szCs w:val="20"/>
                <w:lang w:eastAsia="en-US" w:bidi="ar-SA"/>
              </w:rPr>
              <w:t>original valid</w:t>
            </w:r>
            <w:r w:rsidRPr="00CA7E93">
              <w:rPr>
                <w:rFonts w:eastAsia="Times New Roman"/>
                <w:sz w:val="20"/>
                <w:szCs w:val="20"/>
                <w:lang w:eastAsia="en-US" w:bidi="ar-SA"/>
              </w:rPr>
              <w:t xml:space="preserve"> Tax Clearance Certificate issued by the South African Revenue Services.</w:t>
            </w:r>
          </w:p>
          <w:p w:rsidR="00CA7E93" w:rsidRPr="00CA7E93" w:rsidRDefault="00CA7E93" w:rsidP="002965A1">
            <w:pPr>
              <w:widowControl/>
              <w:autoSpaceDE/>
              <w:autoSpaceDN/>
              <w:spacing w:line="312" w:lineRule="auto"/>
              <w:jc w:val="both"/>
              <w:rPr>
                <w:rFonts w:eastAsia="Times New Roman"/>
                <w:sz w:val="20"/>
                <w:szCs w:val="20"/>
                <w:lang w:eastAsia="en-US" w:bidi="ar-SA"/>
              </w:rPr>
            </w:pPr>
          </w:p>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shall also submit a certified copy of a B-BBEE verification certificate from an accredited ratings agency.</w:t>
            </w:r>
          </w:p>
          <w:p w:rsidR="00CA7E93" w:rsidRPr="00CA7E93" w:rsidRDefault="00CA7E93" w:rsidP="002965A1">
            <w:pPr>
              <w:widowControl/>
              <w:autoSpaceDE/>
              <w:autoSpaceDN/>
              <w:spacing w:line="312" w:lineRule="auto"/>
              <w:jc w:val="both"/>
              <w:rPr>
                <w:rFonts w:eastAsia="Times New Roman"/>
                <w:sz w:val="20"/>
                <w:szCs w:val="20"/>
                <w:lang w:eastAsia="en-US" w:bidi="ar-SA"/>
              </w:rPr>
            </w:pPr>
          </w:p>
        </w:tc>
      </w:tr>
      <w:tr w:rsidR="00CA7E93" w:rsidRPr="00CA7E93" w:rsidTr="00E11A60">
        <w:trPr>
          <w:trHeight w:val="414"/>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F.3.4</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Tenders will be opened immediately after the closing time for tenders at the VICTOR KHANYE LOCAL MUNICIPALITY offices located at 06 Samuel Road, </w:t>
            </w:r>
            <w:proofErr w:type="spellStart"/>
            <w:r w:rsidRPr="00CA7E93">
              <w:rPr>
                <w:rFonts w:eastAsia="Times New Roman"/>
                <w:sz w:val="20"/>
                <w:szCs w:val="20"/>
                <w:lang w:eastAsia="en-US" w:bidi="ar-SA"/>
              </w:rPr>
              <w:t>Delmas</w:t>
            </w:r>
            <w:proofErr w:type="spellEnd"/>
            <w:r w:rsidRPr="00CA7E93">
              <w:rPr>
                <w:rFonts w:eastAsia="Times New Roman"/>
                <w:sz w:val="20"/>
                <w:szCs w:val="20"/>
                <w:lang w:eastAsia="en-US" w:bidi="ar-SA"/>
              </w:rPr>
              <w:t xml:space="preserve"> at 10:00.</w:t>
            </w:r>
          </w:p>
        </w:tc>
      </w:tr>
      <w:tr w:rsidR="00CA7E93" w:rsidRPr="00CA7E93" w:rsidTr="00E11A60">
        <w:tc>
          <w:tcPr>
            <w:tcW w:w="988" w:type="dxa"/>
          </w:tcPr>
          <w:p w:rsidR="00CA7E93" w:rsidRPr="00CA7E93" w:rsidRDefault="00CA7E93" w:rsidP="002965A1">
            <w:pPr>
              <w:widowControl/>
              <w:autoSpaceDE/>
              <w:autoSpaceDN/>
              <w:spacing w:line="312" w:lineRule="auto"/>
              <w:jc w:val="center"/>
              <w:rPr>
                <w:rFonts w:eastAsia="Times New Roman" w:cs="Calibri"/>
                <w:sz w:val="20"/>
                <w:szCs w:val="20"/>
                <w:lang w:eastAsia="en-US" w:bidi="ar-SA"/>
              </w:rPr>
            </w:pPr>
            <w:r w:rsidRPr="00CA7E93">
              <w:rPr>
                <w:rFonts w:eastAsia="Times New Roman" w:cs="Calibri"/>
                <w:sz w:val="20"/>
                <w:szCs w:val="20"/>
                <w:lang w:eastAsia="en-US" w:bidi="ar-SA"/>
              </w:rPr>
              <w:t>F.3.7.1</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cs="Calibri"/>
                <w:sz w:val="20"/>
                <w:szCs w:val="20"/>
                <w:lang w:eastAsia="en-US" w:bidi="ar-SA"/>
              </w:rPr>
            </w:pPr>
            <w:r w:rsidRPr="00CA7E93">
              <w:rPr>
                <w:rFonts w:eastAsia="Times New Roman" w:cs="Calibri"/>
                <w:sz w:val="20"/>
                <w:szCs w:val="20"/>
                <w:lang w:eastAsia="en-US" w:bidi="ar-SA"/>
              </w:rPr>
              <w:t>A tender that does not comply with the requirements in the tender documents and the instructions in the official tender advertisement will be rejected as being invalid.</w:t>
            </w:r>
          </w:p>
        </w:tc>
      </w:tr>
      <w:tr w:rsidR="00CA7E93" w:rsidRPr="00CA7E93" w:rsidTr="00E11A60">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t>F.3.11</w:t>
            </w:r>
          </w:p>
        </w:tc>
        <w:tc>
          <w:tcPr>
            <w:tcW w:w="9922" w:type="dxa"/>
            <w:tcMar>
              <w:top w:w="85" w:type="dxa"/>
              <w:bottom w:w="85" w:type="dxa"/>
            </w:tcMar>
          </w:tcPr>
          <w:p w:rsidR="00CA7E93" w:rsidRPr="00CA7E93" w:rsidRDefault="00CA7E93" w:rsidP="002965A1">
            <w:pPr>
              <w:widowControl/>
              <w:tabs>
                <w:tab w:val="left" w:pos="412"/>
              </w:tabs>
              <w:autoSpaceDE/>
              <w:autoSpaceDN/>
              <w:spacing w:line="312" w:lineRule="auto"/>
              <w:ind w:right="215"/>
              <w:jc w:val="both"/>
              <w:rPr>
                <w:rFonts w:eastAsia="Calibri"/>
                <w:sz w:val="20"/>
                <w:szCs w:val="20"/>
                <w:lang w:val="en-US" w:eastAsia="en-US" w:bidi="ar-SA"/>
              </w:rPr>
            </w:pPr>
            <w:r w:rsidRPr="00CA7E93">
              <w:rPr>
                <w:rFonts w:eastAsia="Calibri"/>
                <w:sz w:val="20"/>
                <w:szCs w:val="20"/>
                <w:lang w:val="en-US" w:eastAsia="en-US" w:bidi="ar-SA"/>
              </w:rPr>
              <w:t>The evaluation procedure consists of three phases:</w:t>
            </w:r>
          </w:p>
          <w:p w:rsidR="00CA7E93" w:rsidRPr="00CA7E93" w:rsidRDefault="00CA7E93" w:rsidP="00A111F4">
            <w:pPr>
              <w:widowControl/>
              <w:numPr>
                <w:ilvl w:val="0"/>
                <w:numId w:val="49"/>
              </w:numPr>
              <w:tabs>
                <w:tab w:val="left" w:pos="412"/>
              </w:tabs>
              <w:autoSpaceDE/>
              <w:autoSpaceDN/>
              <w:spacing w:line="312" w:lineRule="auto"/>
              <w:ind w:left="412" w:right="215" w:hanging="232"/>
              <w:jc w:val="both"/>
              <w:rPr>
                <w:rFonts w:eastAsia="Calibri"/>
                <w:sz w:val="20"/>
                <w:szCs w:val="20"/>
                <w:lang w:val="en-US" w:eastAsia="en-US" w:bidi="ar-SA"/>
              </w:rPr>
            </w:pPr>
            <w:r w:rsidRPr="00CA7E93">
              <w:rPr>
                <w:rFonts w:eastAsia="Calibri"/>
                <w:sz w:val="20"/>
                <w:szCs w:val="20"/>
                <w:lang w:val="en-US" w:eastAsia="en-US" w:bidi="ar-SA"/>
              </w:rPr>
              <w:t>Phase 1: Tenders will be evaluated for responsiveness to the tender requirements, Tenderers who do not comply will be considered to be non-responsive and disqualified;</w:t>
            </w:r>
          </w:p>
          <w:p w:rsidR="00CA7E93" w:rsidRPr="00CA7E93" w:rsidRDefault="00CA7E93" w:rsidP="00A111F4">
            <w:pPr>
              <w:widowControl/>
              <w:numPr>
                <w:ilvl w:val="0"/>
                <w:numId w:val="49"/>
              </w:numPr>
              <w:tabs>
                <w:tab w:val="left" w:pos="412"/>
              </w:tabs>
              <w:autoSpaceDE/>
              <w:autoSpaceDN/>
              <w:spacing w:line="312" w:lineRule="auto"/>
              <w:ind w:left="412" w:right="215" w:hanging="232"/>
              <w:jc w:val="both"/>
              <w:rPr>
                <w:rFonts w:eastAsia="Calibri"/>
                <w:sz w:val="20"/>
                <w:szCs w:val="20"/>
                <w:lang w:val="en-US" w:eastAsia="en-US" w:bidi="ar-SA"/>
              </w:rPr>
            </w:pPr>
            <w:r w:rsidRPr="00CA7E93">
              <w:rPr>
                <w:rFonts w:eastAsia="Calibri"/>
                <w:sz w:val="20"/>
                <w:szCs w:val="20"/>
                <w:lang w:val="en-US" w:eastAsia="en-US" w:bidi="ar-SA"/>
              </w:rPr>
              <w:t>Phase 2: Tenderers will be evaluated for functionality, Tenderers who did not meet the minimum requirements will be considered to be non-responsive and eliminated; and</w:t>
            </w:r>
          </w:p>
          <w:p w:rsidR="00CA7E93" w:rsidRPr="00CA7E93" w:rsidRDefault="00CA7E93" w:rsidP="00A111F4">
            <w:pPr>
              <w:widowControl/>
              <w:numPr>
                <w:ilvl w:val="0"/>
                <w:numId w:val="49"/>
              </w:numPr>
              <w:tabs>
                <w:tab w:val="left" w:pos="412"/>
              </w:tabs>
              <w:autoSpaceDE/>
              <w:autoSpaceDN/>
              <w:spacing w:line="312" w:lineRule="auto"/>
              <w:ind w:left="412" w:right="215" w:hanging="232"/>
              <w:jc w:val="both"/>
              <w:rPr>
                <w:rFonts w:eastAsia="Calibri"/>
                <w:sz w:val="20"/>
                <w:szCs w:val="20"/>
                <w:lang w:val="en-US" w:eastAsia="en-US" w:bidi="ar-SA"/>
              </w:rPr>
            </w:pPr>
            <w:r w:rsidRPr="00CA7E93">
              <w:rPr>
                <w:rFonts w:eastAsia="Calibri"/>
                <w:sz w:val="20"/>
                <w:szCs w:val="20"/>
                <w:lang w:val="en-US" w:eastAsia="en-US" w:bidi="ar-SA"/>
              </w:rPr>
              <w:t>Phase 3: Tenderers will be evaluated based on financial proposals and preference. The Tenderers with the highest points scored will be appointed.</w:t>
            </w: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value of this bid is estimated to exceed R1 000 000 (all applicable taxes included) and therefore the 80/20 system shall be applicable.</w:t>
            </w: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Preference Points System for this bid shall be awarded for </w:t>
            </w:r>
          </w:p>
          <w:p w:rsidR="00CA7E93" w:rsidRPr="00CA7E93" w:rsidRDefault="00CA7E93" w:rsidP="00A111F4">
            <w:pPr>
              <w:widowControl/>
              <w:numPr>
                <w:ilvl w:val="0"/>
                <w:numId w:val="50"/>
              </w:numPr>
              <w:tabs>
                <w:tab w:val="left" w:pos="412"/>
              </w:tabs>
              <w:autoSpaceDE/>
              <w:autoSpaceDN/>
              <w:spacing w:line="312" w:lineRule="auto"/>
              <w:contextualSpacing/>
              <w:jc w:val="both"/>
              <w:rPr>
                <w:rFonts w:eastAsia="Times New Roman"/>
                <w:sz w:val="20"/>
                <w:szCs w:val="24"/>
                <w:lang w:eastAsia="en-US" w:bidi="ar-SA"/>
              </w:rPr>
            </w:pPr>
            <w:r w:rsidRPr="00CA7E93">
              <w:rPr>
                <w:rFonts w:eastAsia="Times New Roman"/>
                <w:sz w:val="20"/>
                <w:szCs w:val="24"/>
                <w:lang w:eastAsia="en-US" w:bidi="ar-SA"/>
              </w:rPr>
              <w:t xml:space="preserve">Price; and  </w:t>
            </w:r>
          </w:p>
          <w:p w:rsidR="00CA7E93" w:rsidRPr="00CA7E93" w:rsidRDefault="00CA7E93" w:rsidP="00A111F4">
            <w:pPr>
              <w:widowControl/>
              <w:numPr>
                <w:ilvl w:val="0"/>
                <w:numId w:val="50"/>
              </w:numPr>
              <w:tabs>
                <w:tab w:val="left" w:pos="412"/>
              </w:tabs>
              <w:autoSpaceDE/>
              <w:autoSpaceDN/>
              <w:spacing w:line="312" w:lineRule="auto"/>
              <w:contextualSpacing/>
              <w:jc w:val="both"/>
              <w:rPr>
                <w:rFonts w:eastAsia="Times New Roman"/>
                <w:sz w:val="20"/>
                <w:szCs w:val="24"/>
                <w:lang w:eastAsia="en-US" w:bidi="ar-SA"/>
              </w:rPr>
            </w:pPr>
            <w:r w:rsidRPr="00CA7E93">
              <w:rPr>
                <w:rFonts w:eastAsia="Times New Roman"/>
                <w:sz w:val="20"/>
                <w:szCs w:val="24"/>
                <w:lang w:eastAsia="en-US" w:bidi="ar-SA"/>
              </w:rPr>
              <w:t>B-BBEE Status Level</w:t>
            </w: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p>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maximum points for this bid are allocated as follows:</w:t>
            </w:r>
          </w:p>
          <w:tbl>
            <w:tblPr>
              <w:tblStyle w:val="TableGrid2"/>
              <w:tblW w:w="0" w:type="auto"/>
              <w:tblLayout w:type="fixed"/>
              <w:tblLook w:val="04A0" w:firstRow="1" w:lastRow="0" w:firstColumn="1" w:lastColumn="0" w:noHBand="0" w:noVBand="1"/>
            </w:tblPr>
            <w:tblGrid>
              <w:gridCol w:w="7121"/>
              <w:gridCol w:w="1302"/>
            </w:tblGrid>
            <w:tr w:rsidR="00CA7E93" w:rsidRPr="00CA7E93" w:rsidTr="00CA7E93">
              <w:tc>
                <w:tcPr>
                  <w:tcW w:w="7121" w:type="dxa"/>
                  <w:vAlign w:val="center"/>
                </w:tcPr>
                <w:p w:rsidR="00CA7E93" w:rsidRPr="00CA7E93" w:rsidRDefault="00CA7E93" w:rsidP="009874EC">
                  <w:pPr>
                    <w:framePr w:hSpace="180" w:wrap="around" w:vAnchor="text" w:hAnchor="text" w:xAlign="center" w:y="1"/>
                    <w:tabs>
                      <w:tab w:val="left" w:pos="412"/>
                    </w:tabs>
                    <w:spacing w:line="312" w:lineRule="auto"/>
                    <w:suppressOverlap/>
                    <w:jc w:val="center"/>
                    <w:rPr>
                      <w:rFonts w:eastAsia="Times New Roman"/>
                      <w:b/>
                      <w:lang w:bidi="ar-SA"/>
                    </w:rPr>
                  </w:pPr>
                  <w:r w:rsidRPr="00CA7E93">
                    <w:rPr>
                      <w:rFonts w:eastAsia="Times New Roman"/>
                      <w:b/>
                      <w:lang w:bidi="ar-SA"/>
                    </w:rPr>
                    <w:t>DESCRIPTION</w:t>
                  </w:r>
                </w:p>
              </w:tc>
              <w:tc>
                <w:tcPr>
                  <w:tcW w:w="1302" w:type="dxa"/>
                  <w:vAlign w:val="center"/>
                </w:tcPr>
                <w:p w:rsidR="00CA7E93" w:rsidRPr="00CA7E93" w:rsidRDefault="00CA7E93" w:rsidP="009874EC">
                  <w:pPr>
                    <w:framePr w:hSpace="180" w:wrap="around" w:vAnchor="text" w:hAnchor="text" w:xAlign="center" w:y="1"/>
                    <w:tabs>
                      <w:tab w:val="left" w:pos="412"/>
                    </w:tabs>
                    <w:spacing w:line="312" w:lineRule="auto"/>
                    <w:suppressOverlap/>
                    <w:jc w:val="center"/>
                    <w:rPr>
                      <w:rFonts w:eastAsia="Times New Roman"/>
                      <w:b/>
                      <w:lang w:bidi="ar-SA"/>
                    </w:rPr>
                  </w:pPr>
                  <w:r w:rsidRPr="00CA7E93">
                    <w:rPr>
                      <w:rFonts w:eastAsia="Times New Roman"/>
                      <w:b/>
                      <w:lang w:bidi="ar-SA"/>
                    </w:rPr>
                    <w:t>POINTS</w:t>
                  </w:r>
                </w:p>
              </w:tc>
            </w:tr>
            <w:tr w:rsidR="00CA7E93" w:rsidRPr="00CA7E93" w:rsidTr="00CA7E93">
              <w:trPr>
                <w:trHeight w:val="150"/>
              </w:trPr>
              <w:tc>
                <w:tcPr>
                  <w:tcW w:w="7121" w:type="dxa"/>
                  <w:vAlign w:val="center"/>
                </w:tcPr>
                <w:p w:rsidR="00CA7E93" w:rsidRPr="00CA7E93" w:rsidRDefault="00CA7E93" w:rsidP="009874EC">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PRICE</w:t>
                  </w:r>
                </w:p>
              </w:tc>
              <w:tc>
                <w:tcPr>
                  <w:tcW w:w="1302" w:type="dxa"/>
                  <w:vAlign w:val="center"/>
                </w:tcPr>
                <w:p w:rsidR="00CA7E93" w:rsidRPr="00CA7E93" w:rsidRDefault="00CA7E93" w:rsidP="009874EC">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80</w:t>
                  </w:r>
                </w:p>
              </w:tc>
            </w:tr>
            <w:tr w:rsidR="00CA7E93" w:rsidRPr="00CA7E93" w:rsidTr="00CA7E93">
              <w:trPr>
                <w:trHeight w:val="129"/>
              </w:trPr>
              <w:tc>
                <w:tcPr>
                  <w:tcW w:w="7121" w:type="dxa"/>
                  <w:vAlign w:val="center"/>
                </w:tcPr>
                <w:p w:rsidR="00CA7E93" w:rsidRPr="00CA7E93" w:rsidRDefault="00CA7E93" w:rsidP="009874EC">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B-BBEE STATUS LEVEL OF CONSTRIBUTION</w:t>
                  </w:r>
                </w:p>
              </w:tc>
              <w:tc>
                <w:tcPr>
                  <w:tcW w:w="1302" w:type="dxa"/>
                  <w:vAlign w:val="center"/>
                </w:tcPr>
                <w:p w:rsidR="00CA7E93" w:rsidRPr="00CA7E93" w:rsidRDefault="00CA7E93" w:rsidP="009874EC">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20</w:t>
                  </w:r>
                </w:p>
              </w:tc>
            </w:tr>
            <w:tr w:rsidR="00CA7E93" w:rsidRPr="00CA7E93" w:rsidTr="00CA7E93">
              <w:tc>
                <w:tcPr>
                  <w:tcW w:w="7121" w:type="dxa"/>
                  <w:vAlign w:val="center"/>
                </w:tcPr>
                <w:p w:rsidR="00CA7E93" w:rsidRPr="00CA7E93" w:rsidRDefault="00CA7E93" w:rsidP="009874EC">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Total points for price and B-BBEE must not exceed</w:t>
                  </w:r>
                </w:p>
              </w:tc>
              <w:tc>
                <w:tcPr>
                  <w:tcW w:w="1302" w:type="dxa"/>
                  <w:vAlign w:val="center"/>
                </w:tcPr>
                <w:p w:rsidR="00CA7E93" w:rsidRPr="00CA7E93" w:rsidRDefault="00CA7E93" w:rsidP="009874EC">
                  <w:pPr>
                    <w:framePr w:hSpace="180" w:wrap="around" w:vAnchor="text" w:hAnchor="text" w:xAlign="center" w:y="1"/>
                    <w:tabs>
                      <w:tab w:val="left" w:pos="412"/>
                    </w:tabs>
                    <w:spacing w:line="312" w:lineRule="auto"/>
                    <w:suppressOverlap/>
                    <w:rPr>
                      <w:rFonts w:eastAsia="Times New Roman"/>
                      <w:b/>
                      <w:lang w:bidi="ar-SA"/>
                    </w:rPr>
                  </w:pPr>
                  <w:r w:rsidRPr="00CA7E93">
                    <w:rPr>
                      <w:rFonts w:eastAsia="Times New Roman"/>
                      <w:b/>
                      <w:lang w:bidi="ar-SA"/>
                    </w:rPr>
                    <w:t>100</w:t>
                  </w:r>
                </w:p>
              </w:tc>
            </w:tr>
          </w:tbl>
          <w:p w:rsidR="00CA7E93" w:rsidRPr="00CA7E93" w:rsidRDefault="00CA7E93" w:rsidP="002965A1">
            <w:pPr>
              <w:widowControl/>
              <w:tabs>
                <w:tab w:val="left" w:pos="412"/>
              </w:tabs>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The tenderers notice is drawn to the fact that the evaluation, adjudication and awarding of this tender will be in terms of the Supply Chain Management Policy of VICTOR KHANYE LOCAL MUNICIPALITY.</w:t>
            </w:r>
          </w:p>
        </w:tc>
      </w:tr>
      <w:tr w:rsidR="00CA7E93" w:rsidRPr="00CA7E93" w:rsidTr="00E11A60">
        <w:trPr>
          <w:trHeight w:val="1291"/>
        </w:trPr>
        <w:tc>
          <w:tcPr>
            <w:tcW w:w="988" w:type="dxa"/>
          </w:tcPr>
          <w:p w:rsidR="00CA7E93" w:rsidRPr="00CA7E93" w:rsidRDefault="00CA7E93" w:rsidP="002965A1">
            <w:pPr>
              <w:widowControl/>
              <w:autoSpaceDE/>
              <w:autoSpaceDN/>
              <w:spacing w:line="312" w:lineRule="auto"/>
              <w:jc w:val="center"/>
              <w:rPr>
                <w:rFonts w:eastAsia="Times New Roman"/>
                <w:sz w:val="20"/>
                <w:szCs w:val="20"/>
                <w:lang w:eastAsia="en-US" w:bidi="ar-SA"/>
              </w:rPr>
            </w:pPr>
            <w:r w:rsidRPr="00CA7E93">
              <w:rPr>
                <w:rFonts w:eastAsia="Times New Roman"/>
                <w:sz w:val="20"/>
                <w:szCs w:val="20"/>
                <w:lang w:eastAsia="en-US" w:bidi="ar-SA"/>
              </w:rPr>
              <w:lastRenderedPageBreak/>
              <w:t>F.3.11</w:t>
            </w:r>
          </w:p>
        </w:tc>
        <w:tc>
          <w:tcPr>
            <w:tcW w:w="9922" w:type="dxa"/>
            <w:tcMar>
              <w:top w:w="85" w:type="dxa"/>
              <w:bottom w:w="85" w:type="dxa"/>
            </w:tcMar>
          </w:tcPr>
          <w:p w:rsidR="00E11A60" w:rsidRPr="003D469F" w:rsidRDefault="00CA7E93" w:rsidP="002965A1">
            <w:pPr>
              <w:widowControl/>
              <w:tabs>
                <w:tab w:val="left" w:pos="365"/>
                <w:tab w:val="left" w:pos="791"/>
              </w:tabs>
              <w:autoSpaceDE/>
              <w:autoSpaceDN/>
              <w:spacing w:before="120" w:line="22" w:lineRule="atLeast"/>
              <w:jc w:val="both"/>
              <w:rPr>
                <w:rFonts w:eastAsia="Times New Roman"/>
                <w:sz w:val="20"/>
                <w:szCs w:val="20"/>
                <w:lang w:eastAsia="en-US" w:bidi="ar-SA"/>
              </w:rPr>
            </w:pPr>
            <w:r w:rsidRPr="003D469F">
              <w:rPr>
                <w:rFonts w:eastAsia="Times New Roman"/>
                <w:sz w:val="20"/>
                <w:szCs w:val="20"/>
                <w:lang w:eastAsia="en-US" w:bidi="ar-SA"/>
              </w:rPr>
              <w:t>The functionality shall evaluate the proposals on the basis of their responsiveness to the Terms of Reference, applying the</w:t>
            </w:r>
            <w:r w:rsidR="002D2B50">
              <w:rPr>
                <w:rFonts w:eastAsia="Times New Roman"/>
                <w:sz w:val="20"/>
                <w:szCs w:val="20"/>
                <w:lang w:eastAsia="en-US" w:bidi="ar-SA"/>
              </w:rPr>
              <w:t xml:space="preserve"> evaluation criteria as follows:</w:t>
            </w:r>
          </w:p>
          <w:p w:rsidR="00E11A60" w:rsidRPr="003D469F" w:rsidRDefault="00E11A60" w:rsidP="002965A1">
            <w:pPr>
              <w:widowControl/>
              <w:tabs>
                <w:tab w:val="left" w:pos="365"/>
                <w:tab w:val="left" w:pos="791"/>
              </w:tabs>
              <w:autoSpaceDE/>
              <w:autoSpaceDN/>
              <w:spacing w:before="120" w:line="22" w:lineRule="atLeast"/>
              <w:jc w:val="both"/>
              <w:rPr>
                <w:rFonts w:eastAsia="Times New Roman"/>
                <w:sz w:val="20"/>
                <w:szCs w:val="20"/>
                <w:lang w:eastAsia="en-US" w:bidi="ar-SA"/>
              </w:rPr>
            </w:pPr>
          </w:p>
          <w:tbl>
            <w:tblPr>
              <w:tblpPr w:leftFromText="180" w:rightFromText="180" w:vertAnchor="text" w:horzAnchor="margin" w:tblpXSpec="center" w:tblpY="-85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560"/>
              <w:gridCol w:w="1559"/>
              <w:gridCol w:w="1843"/>
              <w:gridCol w:w="1275"/>
              <w:gridCol w:w="851"/>
            </w:tblGrid>
            <w:tr w:rsidR="00AD1CC5" w:rsidRPr="003D469F" w:rsidTr="00FF0994">
              <w:trPr>
                <w:trHeight w:val="237"/>
              </w:trPr>
              <w:tc>
                <w:tcPr>
                  <w:tcW w:w="9067" w:type="dxa"/>
                  <w:gridSpan w:val="6"/>
                  <w:tcBorders>
                    <w:top w:val="nil"/>
                  </w:tcBorders>
                </w:tcPr>
                <w:p w:rsidR="00AD1CC5" w:rsidRPr="003D469F" w:rsidRDefault="00AD1CC5" w:rsidP="002D2B50">
                  <w:pPr>
                    <w:tabs>
                      <w:tab w:val="left" w:pos="412"/>
                    </w:tabs>
                    <w:spacing w:line="320" w:lineRule="exact"/>
                    <w:rPr>
                      <w:b/>
                      <w:sz w:val="20"/>
                      <w:szCs w:val="20"/>
                    </w:rPr>
                  </w:pPr>
                </w:p>
                <w:p w:rsidR="00AD1CC5" w:rsidRPr="003D469F" w:rsidRDefault="00AD1CC5" w:rsidP="00AD1CC5">
                  <w:pPr>
                    <w:tabs>
                      <w:tab w:val="left" w:pos="412"/>
                    </w:tabs>
                    <w:spacing w:line="320" w:lineRule="exact"/>
                    <w:jc w:val="center"/>
                    <w:rPr>
                      <w:b/>
                      <w:sz w:val="20"/>
                      <w:szCs w:val="20"/>
                    </w:rPr>
                  </w:pPr>
                  <w:r w:rsidRPr="003D469F">
                    <w:rPr>
                      <w:b/>
                      <w:sz w:val="20"/>
                      <w:szCs w:val="20"/>
                    </w:rPr>
                    <w:t>DESCRIPTION</w:t>
                  </w:r>
                </w:p>
              </w:tc>
              <w:tc>
                <w:tcPr>
                  <w:tcW w:w="851" w:type="dxa"/>
                  <w:tcBorders>
                    <w:top w:val="nil"/>
                  </w:tcBorders>
                  <w:shd w:val="clear" w:color="auto" w:fill="auto"/>
                  <w:vAlign w:val="center"/>
                </w:tcPr>
                <w:p w:rsidR="00AD1CC5" w:rsidRPr="003D469F" w:rsidRDefault="00AD1CC5" w:rsidP="00AD1CC5">
                  <w:pPr>
                    <w:tabs>
                      <w:tab w:val="left" w:pos="412"/>
                    </w:tabs>
                    <w:spacing w:line="320" w:lineRule="exact"/>
                    <w:jc w:val="center"/>
                    <w:rPr>
                      <w:b/>
                      <w:sz w:val="20"/>
                      <w:szCs w:val="20"/>
                    </w:rPr>
                  </w:pPr>
                  <w:r w:rsidRPr="003D469F">
                    <w:rPr>
                      <w:b/>
                      <w:sz w:val="20"/>
                      <w:szCs w:val="20"/>
                    </w:rPr>
                    <w:t>POINTS</w:t>
                  </w:r>
                </w:p>
              </w:tc>
            </w:tr>
            <w:tr w:rsidR="00AD1CC5" w:rsidRPr="003D469F" w:rsidTr="00FF0994">
              <w:trPr>
                <w:trHeight w:val="112"/>
              </w:trPr>
              <w:tc>
                <w:tcPr>
                  <w:tcW w:w="9067" w:type="dxa"/>
                  <w:gridSpan w:val="6"/>
                </w:tcPr>
                <w:p w:rsidR="00AD1CC5" w:rsidRPr="003D469F" w:rsidRDefault="00AD1CC5" w:rsidP="00AD1CC5">
                  <w:pPr>
                    <w:tabs>
                      <w:tab w:val="left" w:pos="412"/>
                    </w:tabs>
                    <w:spacing w:line="320" w:lineRule="exact"/>
                    <w:rPr>
                      <w:b/>
                      <w:sz w:val="20"/>
                      <w:szCs w:val="20"/>
                    </w:rPr>
                  </w:pPr>
                  <w:r w:rsidRPr="003D469F">
                    <w:rPr>
                      <w:b/>
                      <w:sz w:val="20"/>
                      <w:szCs w:val="20"/>
                    </w:rPr>
                    <w:t xml:space="preserve">Specific experience of the consulting firm related to the assignment ( attach </w:t>
                  </w:r>
                  <w:proofErr w:type="spellStart"/>
                  <w:r w:rsidRPr="003D469F">
                    <w:rPr>
                      <w:b/>
                      <w:sz w:val="20"/>
                      <w:szCs w:val="20"/>
                    </w:rPr>
                    <w:t>atleast</w:t>
                  </w:r>
                  <w:proofErr w:type="spellEnd"/>
                  <w:r w:rsidRPr="003D469F">
                    <w:rPr>
                      <w:b/>
                      <w:sz w:val="20"/>
                      <w:szCs w:val="20"/>
                    </w:rPr>
                    <w:t xml:space="preserve"> similar two (2) appointment letters  with verifiable references)</w:t>
                  </w:r>
                </w:p>
              </w:tc>
              <w:tc>
                <w:tcPr>
                  <w:tcW w:w="851" w:type="dxa"/>
                  <w:shd w:val="clear" w:color="auto" w:fill="auto"/>
                  <w:vAlign w:val="center"/>
                </w:tcPr>
                <w:p w:rsidR="00AD1CC5" w:rsidRPr="003D469F" w:rsidRDefault="00AD1CC5" w:rsidP="00AD1CC5">
                  <w:pPr>
                    <w:tabs>
                      <w:tab w:val="left" w:pos="412"/>
                    </w:tabs>
                    <w:spacing w:line="320" w:lineRule="exact"/>
                    <w:rPr>
                      <w:b/>
                      <w:sz w:val="20"/>
                      <w:szCs w:val="20"/>
                    </w:rPr>
                  </w:pPr>
                </w:p>
              </w:tc>
            </w:tr>
            <w:tr w:rsidR="003E6AEA" w:rsidRPr="003D469F" w:rsidTr="00FF0994">
              <w:trPr>
                <w:trHeight w:val="119"/>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Evaluation aspect</w:t>
                  </w:r>
                </w:p>
              </w:tc>
              <w:tc>
                <w:tcPr>
                  <w:tcW w:w="4678" w:type="dxa"/>
                  <w:gridSpan w:val="3"/>
                </w:tcPr>
                <w:p w:rsidR="003E6AEA" w:rsidRPr="002D2B50" w:rsidRDefault="003E6AEA" w:rsidP="003E6AEA">
                  <w:pPr>
                    <w:tabs>
                      <w:tab w:val="left" w:pos="412"/>
                    </w:tabs>
                    <w:spacing w:line="320" w:lineRule="exact"/>
                    <w:rPr>
                      <w:b/>
                      <w:sz w:val="20"/>
                      <w:szCs w:val="20"/>
                    </w:rPr>
                  </w:pPr>
                  <w:r w:rsidRPr="002D2B50">
                    <w:rPr>
                      <w:b/>
                      <w:sz w:val="20"/>
                      <w:szCs w:val="20"/>
                    </w:rPr>
                    <w:t>20 Points</w:t>
                  </w:r>
                </w:p>
              </w:tc>
              <w:tc>
                <w:tcPr>
                  <w:tcW w:w="1843"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10 Points</w:t>
                  </w:r>
                </w:p>
              </w:tc>
              <w:tc>
                <w:tcPr>
                  <w:tcW w:w="1275"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0 Point</w:t>
                  </w:r>
                </w:p>
              </w:tc>
              <w:tc>
                <w:tcPr>
                  <w:tcW w:w="851" w:type="dxa"/>
                  <w:vMerge w:val="restart"/>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20</w:t>
                  </w:r>
                </w:p>
              </w:tc>
            </w:tr>
            <w:tr w:rsidR="003E6AEA" w:rsidRPr="003D469F" w:rsidTr="00FF0994">
              <w:trPr>
                <w:trHeight w:val="1915"/>
              </w:trPr>
              <w:tc>
                <w:tcPr>
                  <w:tcW w:w="1271" w:type="dxa"/>
                  <w:tcBorders>
                    <w:bottom w:val="single" w:sz="4" w:space="0" w:color="auto"/>
                  </w:tcBorders>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Track record at least similar project</w:t>
                  </w:r>
                </w:p>
              </w:tc>
              <w:tc>
                <w:tcPr>
                  <w:tcW w:w="4678" w:type="dxa"/>
                  <w:gridSpan w:val="3"/>
                  <w:tcBorders>
                    <w:bottom w:val="single" w:sz="4" w:space="0" w:color="auto"/>
                  </w:tcBorders>
                </w:tcPr>
                <w:p w:rsidR="003E6AEA" w:rsidRPr="002D2B50" w:rsidRDefault="003E6AEA" w:rsidP="003E6AEA">
                  <w:pPr>
                    <w:tabs>
                      <w:tab w:val="left" w:pos="412"/>
                    </w:tabs>
                    <w:spacing w:line="320" w:lineRule="exact"/>
                    <w:rPr>
                      <w:sz w:val="20"/>
                      <w:szCs w:val="20"/>
                    </w:rPr>
                  </w:pPr>
                  <w:r w:rsidRPr="002D2B50">
                    <w:rPr>
                      <w:sz w:val="20"/>
                      <w:szCs w:val="20"/>
                    </w:rPr>
                    <w:t>Attached as follows:</w:t>
                  </w:r>
                </w:p>
                <w:p w:rsidR="003E6AEA" w:rsidRPr="002D2B50" w:rsidRDefault="003E6AEA" w:rsidP="003E6AEA">
                  <w:pPr>
                    <w:tabs>
                      <w:tab w:val="left" w:pos="412"/>
                    </w:tabs>
                    <w:spacing w:line="320" w:lineRule="exact"/>
                    <w:rPr>
                      <w:sz w:val="20"/>
                      <w:szCs w:val="20"/>
                    </w:rPr>
                  </w:pPr>
                  <w:r w:rsidRPr="002D2B50">
                    <w:rPr>
                      <w:sz w:val="20"/>
                      <w:szCs w:val="20"/>
                    </w:rPr>
                    <w:t xml:space="preserve">Two (2)  for </w:t>
                  </w:r>
                  <w:r w:rsidR="002D2B50" w:rsidRPr="002D2B50">
                    <w:rPr>
                      <w:sz w:val="20"/>
                      <w:szCs w:val="20"/>
                    </w:rPr>
                    <w:t xml:space="preserve">sanitation </w:t>
                  </w:r>
                  <w:r w:rsidRPr="002D2B50">
                    <w:rPr>
                      <w:sz w:val="20"/>
                      <w:szCs w:val="20"/>
                    </w:rPr>
                    <w:t xml:space="preserve"> project appointment letters and reference letter </w:t>
                  </w:r>
                </w:p>
              </w:tc>
              <w:tc>
                <w:tcPr>
                  <w:tcW w:w="1843" w:type="dxa"/>
                  <w:tcBorders>
                    <w:bottom w:val="single" w:sz="4" w:space="0" w:color="auto"/>
                  </w:tcBorders>
                  <w:shd w:val="clear" w:color="auto" w:fill="auto"/>
                </w:tcPr>
                <w:p w:rsidR="003E6AEA" w:rsidRPr="002D2B50" w:rsidRDefault="002D2B50" w:rsidP="003E6AEA">
                  <w:pPr>
                    <w:tabs>
                      <w:tab w:val="left" w:pos="412"/>
                    </w:tabs>
                    <w:spacing w:line="320" w:lineRule="exact"/>
                    <w:rPr>
                      <w:sz w:val="20"/>
                      <w:szCs w:val="20"/>
                    </w:rPr>
                  </w:pPr>
                  <w:r w:rsidRPr="002D2B50">
                    <w:rPr>
                      <w:sz w:val="20"/>
                      <w:szCs w:val="20"/>
                    </w:rPr>
                    <w:t xml:space="preserve">Attached one (1) copy of sanitation project </w:t>
                  </w:r>
                  <w:r w:rsidR="003E6AEA" w:rsidRPr="002D2B50">
                    <w:rPr>
                      <w:sz w:val="20"/>
                      <w:szCs w:val="20"/>
                    </w:rPr>
                    <w:t xml:space="preserve"> appointment letters and reference letter</w:t>
                  </w:r>
                </w:p>
              </w:tc>
              <w:tc>
                <w:tcPr>
                  <w:tcW w:w="1275" w:type="dxa"/>
                  <w:tcBorders>
                    <w:bottom w:val="single" w:sz="4" w:space="0" w:color="auto"/>
                  </w:tcBorders>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 xml:space="preserve">No attachment </w:t>
                  </w:r>
                </w:p>
                <w:p w:rsidR="003E6AEA" w:rsidRPr="002D2B50" w:rsidRDefault="003E6AEA" w:rsidP="003E6AEA">
                  <w:pPr>
                    <w:tabs>
                      <w:tab w:val="left" w:pos="412"/>
                    </w:tabs>
                    <w:spacing w:line="320" w:lineRule="exact"/>
                    <w:rPr>
                      <w:b/>
                      <w:sz w:val="20"/>
                      <w:szCs w:val="20"/>
                    </w:rPr>
                  </w:pPr>
                  <w:r w:rsidRPr="002D2B50">
                    <w:rPr>
                      <w:b/>
                      <w:sz w:val="20"/>
                      <w:szCs w:val="20"/>
                    </w:rPr>
                    <w:t xml:space="preserve">Or </w:t>
                  </w:r>
                </w:p>
                <w:p w:rsidR="003E6AEA" w:rsidRPr="002D2B50" w:rsidRDefault="003E6AEA" w:rsidP="003E6AEA">
                  <w:pPr>
                    <w:tabs>
                      <w:tab w:val="left" w:pos="412"/>
                    </w:tabs>
                    <w:spacing w:line="320" w:lineRule="exact"/>
                    <w:rPr>
                      <w:sz w:val="20"/>
                      <w:szCs w:val="20"/>
                    </w:rPr>
                  </w:pPr>
                  <w:r w:rsidRPr="002D2B50">
                    <w:rPr>
                      <w:sz w:val="20"/>
                      <w:szCs w:val="20"/>
                    </w:rPr>
                    <w:t>Attachment does not meet minimum requirement (i.e. not similar project)</w:t>
                  </w:r>
                </w:p>
              </w:tc>
              <w:tc>
                <w:tcPr>
                  <w:tcW w:w="851" w:type="dxa"/>
                  <w:vMerge/>
                  <w:tcBorders>
                    <w:bottom w:val="single" w:sz="4" w:space="0" w:color="auto"/>
                  </w:tcBorders>
                  <w:shd w:val="clear" w:color="auto" w:fill="auto"/>
                  <w:vAlign w:val="center"/>
                </w:tcPr>
                <w:p w:rsidR="003E6AEA" w:rsidRPr="002D2B50" w:rsidRDefault="003E6AEA" w:rsidP="003E6AEA">
                  <w:pPr>
                    <w:tabs>
                      <w:tab w:val="left" w:pos="412"/>
                    </w:tabs>
                    <w:spacing w:line="320" w:lineRule="exact"/>
                    <w:rPr>
                      <w:b/>
                      <w:sz w:val="20"/>
                      <w:szCs w:val="20"/>
                    </w:rPr>
                  </w:pPr>
                </w:p>
              </w:tc>
            </w:tr>
            <w:tr w:rsidR="003E6AEA" w:rsidRPr="003D469F" w:rsidTr="00FF0994">
              <w:trPr>
                <w:trHeight w:val="214"/>
              </w:trPr>
              <w:tc>
                <w:tcPr>
                  <w:tcW w:w="9067" w:type="dxa"/>
                  <w:gridSpan w:val="6"/>
                </w:tcPr>
                <w:p w:rsidR="003E6AEA" w:rsidRPr="002D2B50" w:rsidRDefault="003E6AEA" w:rsidP="003E6AEA">
                  <w:pPr>
                    <w:tabs>
                      <w:tab w:val="left" w:pos="412"/>
                    </w:tabs>
                    <w:spacing w:line="320" w:lineRule="exact"/>
                    <w:rPr>
                      <w:b/>
                      <w:sz w:val="20"/>
                      <w:szCs w:val="20"/>
                    </w:rPr>
                  </w:pPr>
                  <w:r w:rsidRPr="002D2B50">
                    <w:rPr>
                      <w:b/>
                      <w:sz w:val="20"/>
                      <w:szCs w:val="20"/>
                    </w:rPr>
                    <w:t>Qualification, experiences and knowledge of proposed team ( attaché CVs of two (2) key personnel)</w:t>
                  </w:r>
                </w:p>
              </w:tc>
              <w:tc>
                <w:tcPr>
                  <w:tcW w:w="85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50</w:t>
                  </w:r>
                </w:p>
              </w:tc>
            </w:tr>
            <w:tr w:rsidR="003E6AEA" w:rsidRPr="003D469F" w:rsidTr="00FF0994">
              <w:trPr>
                <w:trHeight w:val="214"/>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Evaluation aspect</w:t>
                  </w:r>
                </w:p>
              </w:tc>
              <w:tc>
                <w:tcPr>
                  <w:tcW w:w="1559"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30 Points</w:t>
                  </w:r>
                </w:p>
              </w:tc>
              <w:tc>
                <w:tcPr>
                  <w:tcW w:w="3119" w:type="dxa"/>
                  <w:gridSpan w:val="2"/>
                </w:tcPr>
                <w:p w:rsidR="003E6AEA" w:rsidRPr="002D2B50" w:rsidRDefault="003E6AEA" w:rsidP="003E6AEA">
                  <w:pPr>
                    <w:tabs>
                      <w:tab w:val="left" w:pos="412"/>
                    </w:tabs>
                    <w:spacing w:line="320" w:lineRule="exact"/>
                    <w:rPr>
                      <w:b/>
                      <w:sz w:val="20"/>
                      <w:szCs w:val="20"/>
                    </w:rPr>
                  </w:pPr>
                  <w:r w:rsidRPr="002D2B50">
                    <w:rPr>
                      <w:b/>
                      <w:sz w:val="20"/>
                      <w:szCs w:val="20"/>
                    </w:rPr>
                    <w:t>20 Points</w:t>
                  </w:r>
                </w:p>
              </w:tc>
              <w:tc>
                <w:tcPr>
                  <w:tcW w:w="1843"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10 Points</w:t>
                  </w:r>
                </w:p>
              </w:tc>
              <w:tc>
                <w:tcPr>
                  <w:tcW w:w="1275"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0 Point</w:t>
                  </w:r>
                </w:p>
              </w:tc>
              <w:tc>
                <w:tcPr>
                  <w:tcW w:w="851" w:type="dxa"/>
                  <w:vMerge w:val="restart"/>
                  <w:shd w:val="clear" w:color="auto" w:fill="auto"/>
                  <w:vAlign w:val="center"/>
                </w:tcPr>
                <w:p w:rsidR="003E6AEA" w:rsidRPr="002D2B50" w:rsidRDefault="003E6AEA" w:rsidP="003E6AEA">
                  <w:pPr>
                    <w:tabs>
                      <w:tab w:val="left" w:pos="412"/>
                    </w:tabs>
                    <w:spacing w:line="320" w:lineRule="exact"/>
                    <w:rPr>
                      <w:b/>
                      <w:sz w:val="20"/>
                      <w:szCs w:val="20"/>
                    </w:rPr>
                  </w:pPr>
                </w:p>
              </w:tc>
            </w:tr>
            <w:tr w:rsidR="003E6AEA" w:rsidRPr="003D469F" w:rsidTr="00FF0994">
              <w:trPr>
                <w:trHeight w:val="214"/>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 xml:space="preserve">Project Leader- </w:t>
                  </w:r>
                  <w:r w:rsidRPr="002D2B50">
                    <w:rPr>
                      <w:sz w:val="20"/>
                      <w:szCs w:val="20"/>
                    </w:rPr>
                    <w:t>The Lead Consultant must possess a Degree in relevant field from a recognized Institution with over ten (10) years progressive experience. Five (5) of which must have be</w:t>
                  </w:r>
                  <w:r w:rsidR="002D2B50">
                    <w:rPr>
                      <w:sz w:val="20"/>
                      <w:szCs w:val="20"/>
                    </w:rPr>
                    <w:t>en on  sanitation</w:t>
                  </w:r>
                  <w:r w:rsidRPr="002D2B50">
                    <w:rPr>
                      <w:sz w:val="20"/>
                      <w:szCs w:val="20"/>
                    </w:rPr>
                    <w:t xml:space="preserve"> project</w:t>
                  </w:r>
                </w:p>
              </w:tc>
              <w:tc>
                <w:tcPr>
                  <w:tcW w:w="1559"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 xml:space="preserve">Degree in relevant field from a recognized Institution or Higher with EPWP/CETA Accredited with NQF level 7 be registered with ECSA as a professional engineer </w:t>
                  </w: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And</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Demonstrate experience that highlights the particular field of specialisation and expertise that is relevant to specific </w:t>
                  </w:r>
                  <w:r w:rsidRPr="002D2B50">
                    <w:rPr>
                      <w:sz w:val="20"/>
                      <w:szCs w:val="20"/>
                    </w:rPr>
                    <w:lastRenderedPageBreak/>
                    <w:t xml:space="preserve">aspects of the project with over ten (10) years progressive experience. Five (5) of which must on </w:t>
                  </w:r>
                  <w:r w:rsidR="002D2B50">
                    <w:rPr>
                      <w:sz w:val="20"/>
                      <w:szCs w:val="20"/>
                    </w:rPr>
                    <w:t>sanitation</w:t>
                  </w:r>
                  <w:r w:rsidRPr="002D2B50">
                    <w:rPr>
                      <w:sz w:val="20"/>
                      <w:szCs w:val="20"/>
                    </w:rPr>
                    <w:t xml:space="preserve"> project</w:t>
                  </w:r>
                </w:p>
              </w:tc>
              <w:tc>
                <w:tcPr>
                  <w:tcW w:w="3119" w:type="dxa"/>
                  <w:gridSpan w:val="2"/>
                </w:tcPr>
                <w:p w:rsidR="003E6AEA" w:rsidRPr="002D2B50" w:rsidRDefault="003E6AEA" w:rsidP="003E6AEA">
                  <w:pPr>
                    <w:tabs>
                      <w:tab w:val="left" w:pos="412"/>
                    </w:tabs>
                    <w:spacing w:line="320" w:lineRule="exact"/>
                    <w:rPr>
                      <w:sz w:val="20"/>
                      <w:szCs w:val="20"/>
                    </w:rPr>
                  </w:pPr>
                  <w:r w:rsidRPr="002D2B50">
                    <w:rPr>
                      <w:sz w:val="20"/>
                      <w:szCs w:val="20"/>
                    </w:rPr>
                    <w:lastRenderedPageBreak/>
                    <w:t>Degree in relevant field from a recognized Institution or Higher with EPWP/CETA Accredited with NQF level 7 be registered with ECSA</w:t>
                  </w:r>
                  <w:r w:rsidR="00FF0994">
                    <w:rPr>
                      <w:sz w:val="20"/>
                      <w:szCs w:val="20"/>
                    </w:rPr>
                    <w:t xml:space="preserve"> </w:t>
                  </w:r>
                  <w:r w:rsidRPr="002D2B50">
                    <w:rPr>
                      <w:sz w:val="20"/>
                      <w:szCs w:val="20"/>
                    </w:rPr>
                    <w:t>as a professional engineer</w:t>
                  </w: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And</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Demonstrate experience that highlights the particular field of specialisation and expertise that is relevant to specific aspects of the project with between 10-5 </w:t>
                  </w:r>
                  <w:proofErr w:type="gramStart"/>
                  <w:r w:rsidRPr="002D2B50">
                    <w:rPr>
                      <w:sz w:val="20"/>
                      <w:szCs w:val="20"/>
                    </w:rPr>
                    <w:t>years</w:t>
                  </w:r>
                  <w:proofErr w:type="gramEnd"/>
                  <w:r w:rsidRPr="002D2B50">
                    <w:rPr>
                      <w:sz w:val="20"/>
                      <w:szCs w:val="20"/>
                    </w:rPr>
                    <w:t xml:space="preserve"> progressive experience. </w:t>
                  </w:r>
                  <w:r w:rsidR="002D2B50">
                    <w:rPr>
                      <w:sz w:val="20"/>
                      <w:szCs w:val="20"/>
                    </w:rPr>
                    <w:t xml:space="preserve">Five (5) of which must on sanitation </w:t>
                  </w:r>
                  <w:r w:rsidRPr="002D2B50">
                    <w:rPr>
                      <w:sz w:val="20"/>
                      <w:szCs w:val="20"/>
                    </w:rPr>
                    <w:t>project</w:t>
                  </w:r>
                </w:p>
              </w:tc>
              <w:tc>
                <w:tcPr>
                  <w:tcW w:w="1843"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 xml:space="preserve"> Degree in relevant field from a recognized Institution or Higher with EPWP/CETA Accredited with NQF level 7 be registered with ECSA as a professional engineer</w:t>
                  </w:r>
                </w:p>
                <w:p w:rsidR="003E6AEA" w:rsidRPr="002D2B50" w:rsidRDefault="003E6AEA" w:rsidP="003E6AEA">
                  <w:pPr>
                    <w:tabs>
                      <w:tab w:val="left" w:pos="412"/>
                    </w:tabs>
                    <w:spacing w:line="320" w:lineRule="exact"/>
                    <w:rPr>
                      <w:sz w:val="20"/>
                      <w:szCs w:val="20"/>
                    </w:rPr>
                  </w:pP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And</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Demonstrate experience that highlights the particular field of specialisation and expertise that is relevant to specific aspects of the project with </w:t>
                  </w:r>
                  <w:r w:rsidRPr="002D2B50">
                    <w:rPr>
                      <w:sz w:val="20"/>
                      <w:szCs w:val="20"/>
                    </w:rPr>
                    <w:lastRenderedPageBreak/>
                    <w:t xml:space="preserve">less than ten (10) years progressive experience. Of which less than Five (5) on  </w:t>
                  </w:r>
                  <w:r w:rsidR="002D2B50">
                    <w:rPr>
                      <w:sz w:val="20"/>
                      <w:szCs w:val="20"/>
                    </w:rPr>
                    <w:t>sanitation</w:t>
                  </w:r>
                  <w:r w:rsidRPr="002D2B50">
                    <w:rPr>
                      <w:sz w:val="20"/>
                      <w:szCs w:val="20"/>
                    </w:rPr>
                    <w:t xml:space="preserve"> project</w:t>
                  </w:r>
                </w:p>
              </w:tc>
              <w:tc>
                <w:tcPr>
                  <w:tcW w:w="1275"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lastRenderedPageBreak/>
                    <w:t xml:space="preserve">No attachment </w:t>
                  </w: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 xml:space="preserve">Or </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Attachment does not meet minimum requirement </w:t>
                  </w:r>
                </w:p>
                <w:p w:rsidR="003E6AEA" w:rsidRPr="002D2B50" w:rsidRDefault="003E6AEA" w:rsidP="003E6AEA">
                  <w:pPr>
                    <w:tabs>
                      <w:tab w:val="left" w:pos="412"/>
                    </w:tabs>
                    <w:spacing w:line="320" w:lineRule="exact"/>
                    <w:rPr>
                      <w:b/>
                      <w:sz w:val="20"/>
                      <w:szCs w:val="20"/>
                    </w:rPr>
                  </w:pPr>
                  <w:r w:rsidRPr="002D2B50">
                    <w:rPr>
                      <w:b/>
                      <w:sz w:val="20"/>
                      <w:szCs w:val="20"/>
                    </w:rPr>
                    <w:t xml:space="preserve">Or </w:t>
                  </w:r>
                </w:p>
                <w:p w:rsidR="003E6AEA" w:rsidRPr="002D2B50" w:rsidRDefault="003E6AEA" w:rsidP="003E6AEA">
                  <w:pPr>
                    <w:tabs>
                      <w:tab w:val="left" w:pos="412"/>
                    </w:tabs>
                    <w:spacing w:line="320" w:lineRule="exact"/>
                    <w:rPr>
                      <w:sz w:val="20"/>
                      <w:szCs w:val="20"/>
                    </w:rPr>
                  </w:pPr>
                  <w:r w:rsidRPr="002D2B50">
                    <w:rPr>
                      <w:sz w:val="20"/>
                      <w:szCs w:val="20"/>
                    </w:rPr>
                    <w:t xml:space="preserve">Not registered with ECSA </w:t>
                  </w:r>
                </w:p>
                <w:p w:rsidR="003E6AEA" w:rsidRPr="002D2B50" w:rsidRDefault="003E6AEA" w:rsidP="003E6AEA">
                  <w:pPr>
                    <w:tabs>
                      <w:tab w:val="left" w:pos="412"/>
                    </w:tabs>
                    <w:spacing w:line="320" w:lineRule="exact"/>
                    <w:rPr>
                      <w:sz w:val="20"/>
                      <w:szCs w:val="20"/>
                    </w:rPr>
                  </w:pPr>
                </w:p>
              </w:tc>
              <w:tc>
                <w:tcPr>
                  <w:tcW w:w="851" w:type="dxa"/>
                  <w:vMerge/>
                  <w:shd w:val="clear" w:color="auto" w:fill="auto"/>
                  <w:vAlign w:val="center"/>
                </w:tcPr>
                <w:p w:rsidR="003E6AEA" w:rsidRPr="002D2B50" w:rsidRDefault="003E6AEA" w:rsidP="003E6AEA">
                  <w:pPr>
                    <w:tabs>
                      <w:tab w:val="left" w:pos="412"/>
                    </w:tabs>
                    <w:spacing w:line="320" w:lineRule="exact"/>
                    <w:rPr>
                      <w:b/>
                      <w:sz w:val="20"/>
                      <w:szCs w:val="20"/>
                    </w:rPr>
                  </w:pPr>
                </w:p>
              </w:tc>
            </w:tr>
            <w:tr w:rsidR="003E6AEA" w:rsidRPr="003D469F" w:rsidTr="00FF0994">
              <w:trPr>
                <w:trHeight w:val="214"/>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lastRenderedPageBreak/>
                    <w:t>Evaluation aspect</w:t>
                  </w:r>
                </w:p>
              </w:tc>
              <w:tc>
                <w:tcPr>
                  <w:tcW w:w="1559"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20 Points</w:t>
                  </w:r>
                </w:p>
              </w:tc>
              <w:tc>
                <w:tcPr>
                  <w:tcW w:w="3119" w:type="dxa"/>
                  <w:gridSpan w:val="2"/>
                </w:tcPr>
                <w:p w:rsidR="003E6AEA" w:rsidRPr="002D2B50" w:rsidRDefault="003E6AEA" w:rsidP="003E6AEA">
                  <w:pPr>
                    <w:tabs>
                      <w:tab w:val="left" w:pos="412"/>
                    </w:tabs>
                    <w:spacing w:line="320" w:lineRule="exact"/>
                    <w:rPr>
                      <w:b/>
                      <w:sz w:val="20"/>
                      <w:szCs w:val="20"/>
                    </w:rPr>
                  </w:pPr>
                  <w:r w:rsidRPr="002D2B50">
                    <w:rPr>
                      <w:b/>
                      <w:sz w:val="20"/>
                      <w:szCs w:val="20"/>
                    </w:rPr>
                    <w:t>10 Points</w:t>
                  </w:r>
                </w:p>
              </w:tc>
              <w:tc>
                <w:tcPr>
                  <w:tcW w:w="1843"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5 Point</w:t>
                  </w:r>
                </w:p>
              </w:tc>
              <w:tc>
                <w:tcPr>
                  <w:tcW w:w="1275"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0 Point</w:t>
                  </w:r>
                </w:p>
              </w:tc>
              <w:tc>
                <w:tcPr>
                  <w:tcW w:w="851" w:type="dxa"/>
                  <w:vMerge/>
                  <w:shd w:val="clear" w:color="auto" w:fill="auto"/>
                  <w:vAlign w:val="center"/>
                </w:tcPr>
                <w:p w:rsidR="003E6AEA" w:rsidRPr="002D2B50" w:rsidRDefault="003E6AEA" w:rsidP="003E6AEA">
                  <w:pPr>
                    <w:tabs>
                      <w:tab w:val="left" w:pos="412"/>
                    </w:tabs>
                    <w:spacing w:line="320" w:lineRule="exact"/>
                    <w:rPr>
                      <w:b/>
                      <w:sz w:val="20"/>
                      <w:szCs w:val="20"/>
                    </w:rPr>
                  </w:pPr>
                </w:p>
              </w:tc>
            </w:tr>
            <w:tr w:rsidR="003E6AEA" w:rsidRPr="003D469F" w:rsidTr="00FF0994">
              <w:trPr>
                <w:trHeight w:val="214"/>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Project Manager -</w:t>
                  </w:r>
                  <w:r w:rsidRPr="002D2B50">
                    <w:rPr>
                      <w:sz w:val="20"/>
                      <w:szCs w:val="20"/>
                    </w:rPr>
                    <w:t xml:space="preserve"> Must possess a B-tech in relevant field from a recognized Institution with over five (5) years progressive experience. Three (3) of which must have been on water project</w:t>
                  </w:r>
                </w:p>
              </w:tc>
              <w:tc>
                <w:tcPr>
                  <w:tcW w:w="1559"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B-tech in relevant field from a recognized Institution or Higher with EPWP/CETA Accredited with NQF level 7 be registered with ECSA as a professional technologist</w:t>
                  </w: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And</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Demonstrate experience that highlights the particular field of specialisation and expertise that is relevant to specific aspects of the project with over Five (5) years progressive experience. Three (3) of which must on </w:t>
                  </w:r>
                  <w:r w:rsidR="002D2B50">
                    <w:rPr>
                      <w:sz w:val="20"/>
                      <w:szCs w:val="20"/>
                    </w:rPr>
                    <w:t>sanitation</w:t>
                  </w:r>
                  <w:r w:rsidRPr="002D2B50">
                    <w:rPr>
                      <w:sz w:val="20"/>
                      <w:szCs w:val="20"/>
                    </w:rPr>
                    <w:t xml:space="preserve"> </w:t>
                  </w:r>
                  <w:r w:rsidRPr="002D2B50">
                    <w:rPr>
                      <w:sz w:val="20"/>
                      <w:szCs w:val="20"/>
                    </w:rPr>
                    <w:lastRenderedPageBreak/>
                    <w:t>project</w:t>
                  </w:r>
                </w:p>
              </w:tc>
              <w:tc>
                <w:tcPr>
                  <w:tcW w:w="3119" w:type="dxa"/>
                  <w:gridSpan w:val="2"/>
                </w:tcPr>
                <w:p w:rsidR="003E6AEA" w:rsidRPr="002D2B50" w:rsidRDefault="003E6AEA" w:rsidP="003E6AEA">
                  <w:pPr>
                    <w:tabs>
                      <w:tab w:val="left" w:pos="412"/>
                    </w:tabs>
                    <w:spacing w:line="320" w:lineRule="exact"/>
                    <w:rPr>
                      <w:sz w:val="20"/>
                      <w:szCs w:val="20"/>
                    </w:rPr>
                  </w:pPr>
                  <w:r w:rsidRPr="002D2B50">
                    <w:rPr>
                      <w:sz w:val="20"/>
                      <w:szCs w:val="20"/>
                    </w:rPr>
                    <w:lastRenderedPageBreak/>
                    <w:t>B-tech in relevant field from a recognized Institution or Higher with EPWP/CETA Accredited with NQF level 7 be registered with ECSA as a professional technologist</w:t>
                  </w: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And</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Demonstrate experience that highlights the particular field of specialisation and expertise that is relevant to specific aspects of the project with between 5-3 </w:t>
                  </w:r>
                  <w:proofErr w:type="gramStart"/>
                  <w:r w:rsidRPr="002D2B50">
                    <w:rPr>
                      <w:sz w:val="20"/>
                      <w:szCs w:val="20"/>
                    </w:rPr>
                    <w:t>years</w:t>
                  </w:r>
                  <w:proofErr w:type="gramEnd"/>
                  <w:r w:rsidRPr="002D2B50">
                    <w:rPr>
                      <w:sz w:val="20"/>
                      <w:szCs w:val="20"/>
                    </w:rPr>
                    <w:t xml:space="preserve"> progressive experience. Three (3) of which must on </w:t>
                  </w:r>
                  <w:r w:rsidR="00FF0994">
                    <w:rPr>
                      <w:sz w:val="20"/>
                      <w:szCs w:val="20"/>
                    </w:rPr>
                    <w:t>sanitation</w:t>
                  </w:r>
                  <w:r w:rsidR="002D2B50">
                    <w:rPr>
                      <w:sz w:val="20"/>
                      <w:szCs w:val="20"/>
                    </w:rPr>
                    <w:t xml:space="preserve"> </w:t>
                  </w:r>
                  <w:r w:rsidRPr="002D2B50">
                    <w:rPr>
                      <w:sz w:val="20"/>
                      <w:szCs w:val="20"/>
                    </w:rPr>
                    <w:t>project</w:t>
                  </w:r>
                </w:p>
              </w:tc>
              <w:tc>
                <w:tcPr>
                  <w:tcW w:w="1843"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 xml:space="preserve"> B-tech in relevant field from a recognized Institution or Higher with EPWP/CETA Accredited with NQF level 7 be registered with ECSA as a professional technologist</w:t>
                  </w:r>
                </w:p>
                <w:p w:rsidR="003E6AEA" w:rsidRPr="002D2B50" w:rsidRDefault="003E6AEA" w:rsidP="003E6AEA">
                  <w:pPr>
                    <w:tabs>
                      <w:tab w:val="left" w:pos="412"/>
                    </w:tabs>
                    <w:spacing w:line="320" w:lineRule="exact"/>
                    <w:rPr>
                      <w:sz w:val="20"/>
                      <w:szCs w:val="20"/>
                    </w:rPr>
                  </w:pP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And</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Demonstrate experience that highlights the particular field of specialisation and expertise that is relevant to specific aspects of the project with less than ten (5) years progressive experience. Of which less than Three (3) on  </w:t>
                  </w:r>
                  <w:r w:rsidR="002D2B50">
                    <w:rPr>
                      <w:sz w:val="20"/>
                      <w:szCs w:val="20"/>
                    </w:rPr>
                    <w:t xml:space="preserve"> sanitation</w:t>
                  </w:r>
                  <w:r w:rsidRPr="002D2B50">
                    <w:rPr>
                      <w:sz w:val="20"/>
                      <w:szCs w:val="20"/>
                    </w:rPr>
                    <w:t xml:space="preserve"> project</w:t>
                  </w:r>
                </w:p>
              </w:tc>
              <w:tc>
                <w:tcPr>
                  <w:tcW w:w="1275"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 xml:space="preserve">No attachment </w:t>
                  </w:r>
                </w:p>
                <w:p w:rsidR="003E6AEA" w:rsidRPr="002D2B50" w:rsidRDefault="003E6AEA" w:rsidP="003E6AEA">
                  <w:pPr>
                    <w:tabs>
                      <w:tab w:val="left" w:pos="412"/>
                    </w:tabs>
                    <w:spacing w:line="20" w:lineRule="exact"/>
                    <w:rPr>
                      <w:sz w:val="20"/>
                      <w:szCs w:val="20"/>
                    </w:rPr>
                  </w:pPr>
                </w:p>
                <w:p w:rsidR="003E6AEA" w:rsidRPr="002D2B50" w:rsidRDefault="003E6AEA" w:rsidP="003E6AEA">
                  <w:pPr>
                    <w:tabs>
                      <w:tab w:val="left" w:pos="412"/>
                    </w:tabs>
                    <w:spacing w:line="320" w:lineRule="exact"/>
                    <w:rPr>
                      <w:b/>
                      <w:sz w:val="20"/>
                      <w:szCs w:val="20"/>
                    </w:rPr>
                  </w:pPr>
                  <w:r w:rsidRPr="002D2B50">
                    <w:rPr>
                      <w:b/>
                      <w:sz w:val="20"/>
                      <w:szCs w:val="20"/>
                    </w:rPr>
                    <w:t xml:space="preserve">Or </w:t>
                  </w:r>
                </w:p>
                <w:p w:rsidR="003E6AEA" w:rsidRPr="002D2B50" w:rsidRDefault="003E6AEA" w:rsidP="003E6AEA">
                  <w:pPr>
                    <w:tabs>
                      <w:tab w:val="left" w:pos="412"/>
                    </w:tabs>
                    <w:spacing w:line="20" w:lineRule="exact"/>
                    <w:rPr>
                      <w:b/>
                      <w:sz w:val="20"/>
                      <w:szCs w:val="20"/>
                    </w:rPr>
                  </w:pPr>
                </w:p>
                <w:p w:rsidR="003E6AEA" w:rsidRPr="002D2B50" w:rsidRDefault="003E6AEA" w:rsidP="003E6AEA">
                  <w:pPr>
                    <w:tabs>
                      <w:tab w:val="left" w:pos="412"/>
                    </w:tabs>
                    <w:spacing w:line="320" w:lineRule="exact"/>
                    <w:rPr>
                      <w:sz w:val="20"/>
                      <w:szCs w:val="20"/>
                    </w:rPr>
                  </w:pPr>
                  <w:r w:rsidRPr="002D2B50">
                    <w:rPr>
                      <w:sz w:val="20"/>
                      <w:szCs w:val="20"/>
                    </w:rPr>
                    <w:t xml:space="preserve">Attachment does not meet minimum requirement </w:t>
                  </w:r>
                </w:p>
                <w:p w:rsidR="003E6AEA" w:rsidRPr="002D2B50" w:rsidRDefault="003E6AEA" w:rsidP="003E6AEA">
                  <w:pPr>
                    <w:tabs>
                      <w:tab w:val="left" w:pos="412"/>
                    </w:tabs>
                    <w:spacing w:line="320" w:lineRule="exact"/>
                    <w:rPr>
                      <w:b/>
                      <w:sz w:val="20"/>
                      <w:szCs w:val="20"/>
                    </w:rPr>
                  </w:pPr>
                  <w:r w:rsidRPr="002D2B50">
                    <w:rPr>
                      <w:b/>
                      <w:sz w:val="20"/>
                      <w:szCs w:val="20"/>
                    </w:rPr>
                    <w:t xml:space="preserve">Or </w:t>
                  </w:r>
                </w:p>
                <w:p w:rsidR="003E6AEA" w:rsidRPr="002D2B50" w:rsidRDefault="003E6AEA" w:rsidP="003E6AEA">
                  <w:pPr>
                    <w:tabs>
                      <w:tab w:val="left" w:pos="412"/>
                    </w:tabs>
                    <w:spacing w:line="320" w:lineRule="exact"/>
                    <w:rPr>
                      <w:sz w:val="20"/>
                      <w:szCs w:val="20"/>
                    </w:rPr>
                  </w:pPr>
                  <w:r w:rsidRPr="002D2B50">
                    <w:rPr>
                      <w:sz w:val="20"/>
                      <w:szCs w:val="20"/>
                    </w:rPr>
                    <w:t>Not registered with ECSA</w:t>
                  </w:r>
                </w:p>
              </w:tc>
              <w:tc>
                <w:tcPr>
                  <w:tcW w:w="851" w:type="dxa"/>
                  <w:vMerge/>
                  <w:shd w:val="clear" w:color="auto" w:fill="auto"/>
                  <w:vAlign w:val="center"/>
                </w:tcPr>
                <w:p w:rsidR="003E6AEA" w:rsidRPr="002D2B50" w:rsidRDefault="003E6AEA" w:rsidP="003E6AEA">
                  <w:pPr>
                    <w:tabs>
                      <w:tab w:val="left" w:pos="412"/>
                    </w:tabs>
                    <w:spacing w:line="320" w:lineRule="exact"/>
                    <w:rPr>
                      <w:b/>
                      <w:sz w:val="20"/>
                      <w:szCs w:val="20"/>
                    </w:rPr>
                  </w:pPr>
                </w:p>
              </w:tc>
            </w:tr>
            <w:tr w:rsidR="003E6AEA" w:rsidRPr="003D469F" w:rsidTr="00FF0994">
              <w:trPr>
                <w:trHeight w:val="214"/>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lastRenderedPageBreak/>
                    <w:t>Evaluation aspect</w:t>
                  </w:r>
                </w:p>
              </w:tc>
              <w:tc>
                <w:tcPr>
                  <w:tcW w:w="1559"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20 Points</w:t>
                  </w:r>
                </w:p>
              </w:tc>
              <w:tc>
                <w:tcPr>
                  <w:tcW w:w="1560" w:type="dxa"/>
                </w:tcPr>
                <w:p w:rsidR="003E6AEA" w:rsidRPr="002D2B50" w:rsidRDefault="003E6AEA" w:rsidP="003E6AEA">
                  <w:pPr>
                    <w:tabs>
                      <w:tab w:val="left" w:pos="412"/>
                    </w:tabs>
                    <w:spacing w:line="320" w:lineRule="exact"/>
                    <w:rPr>
                      <w:b/>
                      <w:sz w:val="20"/>
                      <w:szCs w:val="20"/>
                    </w:rPr>
                  </w:pPr>
                  <w:r w:rsidRPr="002D2B50">
                    <w:rPr>
                      <w:b/>
                      <w:sz w:val="20"/>
                      <w:szCs w:val="20"/>
                    </w:rPr>
                    <w:t>15 Points</w:t>
                  </w:r>
                </w:p>
              </w:tc>
              <w:tc>
                <w:tcPr>
                  <w:tcW w:w="1559"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10 Points</w:t>
                  </w:r>
                </w:p>
              </w:tc>
              <w:tc>
                <w:tcPr>
                  <w:tcW w:w="1843"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5 Points</w:t>
                  </w:r>
                </w:p>
              </w:tc>
              <w:tc>
                <w:tcPr>
                  <w:tcW w:w="1275"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Evaluation aspect</w:t>
                  </w:r>
                </w:p>
              </w:tc>
              <w:tc>
                <w:tcPr>
                  <w:tcW w:w="851" w:type="dxa"/>
                  <w:vMerge w:val="restart"/>
                  <w:shd w:val="clear" w:color="auto" w:fill="auto"/>
                  <w:vAlign w:val="center"/>
                </w:tcPr>
                <w:p w:rsidR="003E6AEA" w:rsidRPr="002D2B50" w:rsidRDefault="003E6AEA" w:rsidP="003E6AEA">
                  <w:pPr>
                    <w:tabs>
                      <w:tab w:val="left" w:pos="412"/>
                    </w:tabs>
                    <w:spacing w:line="320" w:lineRule="exact"/>
                    <w:rPr>
                      <w:b/>
                      <w:sz w:val="20"/>
                      <w:szCs w:val="20"/>
                    </w:rPr>
                  </w:pPr>
                </w:p>
              </w:tc>
            </w:tr>
            <w:tr w:rsidR="003E6AEA" w:rsidRPr="003D469F" w:rsidTr="00FF0994">
              <w:trPr>
                <w:trHeight w:val="214"/>
              </w:trPr>
              <w:tc>
                <w:tcPr>
                  <w:tcW w:w="1271" w:type="dxa"/>
                  <w:shd w:val="clear" w:color="auto" w:fill="auto"/>
                  <w:vAlign w:val="center"/>
                </w:tcPr>
                <w:p w:rsidR="003E6AEA" w:rsidRPr="002D2B50" w:rsidRDefault="003E6AEA" w:rsidP="003E6AEA">
                  <w:pPr>
                    <w:tabs>
                      <w:tab w:val="left" w:pos="412"/>
                    </w:tabs>
                    <w:spacing w:line="320" w:lineRule="exact"/>
                    <w:rPr>
                      <w:b/>
                      <w:sz w:val="20"/>
                      <w:szCs w:val="20"/>
                    </w:rPr>
                  </w:pPr>
                  <w:r w:rsidRPr="002D2B50">
                    <w:rPr>
                      <w:b/>
                      <w:sz w:val="20"/>
                      <w:szCs w:val="20"/>
                    </w:rPr>
                    <w:t>Locality</w:t>
                  </w:r>
                </w:p>
              </w:tc>
              <w:tc>
                <w:tcPr>
                  <w:tcW w:w="1559"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Business is registered and based within Victor Khanye local municipality</w:t>
                  </w:r>
                </w:p>
              </w:tc>
              <w:tc>
                <w:tcPr>
                  <w:tcW w:w="1560" w:type="dxa"/>
                </w:tcPr>
                <w:p w:rsidR="003E6AEA" w:rsidRPr="002D2B50" w:rsidRDefault="003E6AEA" w:rsidP="003E6AEA">
                  <w:pPr>
                    <w:tabs>
                      <w:tab w:val="left" w:pos="412"/>
                    </w:tabs>
                    <w:spacing w:line="320" w:lineRule="exact"/>
                    <w:rPr>
                      <w:sz w:val="20"/>
                      <w:szCs w:val="20"/>
                    </w:rPr>
                  </w:pPr>
                  <w:r w:rsidRPr="002D2B50">
                    <w:rPr>
                      <w:sz w:val="20"/>
                      <w:szCs w:val="20"/>
                    </w:rPr>
                    <w:t>Business is registered and based within Nkangala region</w:t>
                  </w:r>
                </w:p>
              </w:tc>
              <w:tc>
                <w:tcPr>
                  <w:tcW w:w="1559"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Business is registered and based within Mpumalanga province</w:t>
                  </w:r>
                </w:p>
              </w:tc>
              <w:tc>
                <w:tcPr>
                  <w:tcW w:w="1843" w:type="dxa"/>
                  <w:shd w:val="clear" w:color="auto" w:fill="auto"/>
                </w:tcPr>
                <w:p w:rsidR="003E6AEA" w:rsidRPr="002D2B50" w:rsidRDefault="003E6AEA" w:rsidP="003E6AEA">
                  <w:pPr>
                    <w:tabs>
                      <w:tab w:val="left" w:pos="412"/>
                    </w:tabs>
                    <w:spacing w:line="320" w:lineRule="exact"/>
                    <w:rPr>
                      <w:sz w:val="20"/>
                      <w:szCs w:val="20"/>
                    </w:rPr>
                  </w:pPr>
                  <w:r w:rsidRPr="002D2B50">
                    <w:rPr>
                      <w:sz w:val="20"/>
                      <w:szCs w:val="20"/>
                    </w:rPr>
                    <w:t xml:space="preserve">Business is registered and based within South Africa </w:t>
                  </w:r>
                </w:p>
              </w:tc>
              <w:tc>
                <w:tcPr>
                  <w:tcW w:w="1275" w:type="dxa"/>
                  <w:shd w:val="clear" w:color="auto" w:fill="auto"/>
                  <w:vAlign w:val="center"/>
                </w:tcPr>
                <w:p w:rsidR="003E6AEA" w:rsidRPr="002D2B50" w:rsidRDefault="003E6AEA" w:rsidP="003E6AEA">
                  <w:pPr>
                    <w:tabs>
                      <w:tab w:val="left" w:pos="412"/>
                    </w:tabs>
                    <w:spacing w:line="320" w:lineRule="exact"/>
                    <w:rPr>
                      <w:sz w:val="20"/>
                      <w:szCs w:val="20"/>
                    </w:rPr>
                  </w:pPr>
                  <w:r w:rsidRPr="002D2B50">
                    <w:rPr>
                      <w:b/>
                      <w:sz w:val="20"/>
                      <w:szCs w:val="20"/>
                    </w:rPr>
                    <w:t>Locality</w:t>
                  </w:r>
                </w:p>
              </w:tc>
              <w:tc>
                <w:tcPr>
                  <w:tcW w:w="851" w:type="dxa"/>
                  <w:vMerge/>
                  <w:shd w:val="clear" w:color="auto" w:fill="auto"/>
                </w:tcPr>
                <w:p w:rsidR="003E6AEA" w:rsidRPr="002D2B50" w:rsidRDefault="003E6AEA" w:rsidP="003E6AEA">
                  <w:pPr>
                    <w:tabs>
                      <w:tab w:val="left" w:pos="412"/>
                    </w:tabs>
                    <w:spacing w:line="320" w:lineRule="exact"/>
                    <w:jc w:val="center"/>
                    <w:rPr>
                      <w:b/>
                      <w:sz w:val="20"/>
                      <w:szCs w:val="20"/>
                    </w:rPr>
                  </w:pPr>
                </w:p>
              </w:tc>
            </w:tr>
            <w:tr w:rsidR="003E6AEA" w:rsidRPr="003D469F" w:rsidTr="00FF0994">
              <w:trPr>
                <w:trHeight w:val="237"/>
              </w:trPr>
              <w:tc>
                <w:tcPr>
                  <w:tcW w:w="9067" w:type="dxa"/>
                  <w:gridSpan w:val="6"/>
                </w:tcPr>
                <w:p w:rsidR="003E6AEA" w:rsidRPr="002D2B50" w:rsidRDefault="003E6AEA" w:rsidP="003E6AEA">
                  <w:pPr>
                    <w:tabs>
                      <w:tab w:val="left" w:pos="412"/>
                    </w:tabs>
                    <w:spacing w:line="320" w:lineRule="exact"/>
                    <w:rPr>
                      <w:b/>
                      <w:sz w:val="20"/>
                      <w:szCs w:val="20"/>
                    </w:rPr>
                  </w:pPr>
                  <w:r w:rsidRPr="002D2B50">
                    <w:rPr>
                      <w:b/>
                      <w:sz w:val="20"/>
                      <w:szCs w:val="20"/>
                    </w:rPr>
                    <w:t>Total points for technical functionality</w:t>
                  </w:r>
                </w:p>
                <w:p w:rsidR="003E6AEA" w:rsidRPr="002D2B50" w:rsidRDefault="003E6AEA" w:rsidP="003E6AEA">
                  <w:pPr>
                    <w:tabs>
                      <w:tab w:val="left" w:pos="412"/>
                    </w:tabs>
                    <w:spacing w:line="320" w:lineRule="exact"/>
                    <w:rPr>
                      <w:b/>
                      <w:sz w:val="20"/>
                      <w:szCs w:val="20"/>
                    </w:rPr>
                  </w:pPr>
                </w:p>
              </w:tc>
              <w:tc>
                <w:tcPr>
                  <w:tcW w:w="851" w:type="dxa"/>
                  <w:shd w:val="clear" w:color="auto" w:fill="auto"/>
                  <w:vAlign w:val="center"/>
                </w:tcPr>
                <w:p w:rsidR="003E6AEA" w:rsidRPr="002D2B50" w:rsidRDefault="003E6AEA" w:rsidP="003E6AEA">
                  <w:pPr>
                    <w:tabs>
                      <w:tab w:val="left" w:pos="412"/>
                    </w:tabs>
                    <w:spacing w:line="320" w:lineRule="exact"/>
                    <w:jc w:val="center"/>
                    <w:rPr>
                      <w:b/>
                      <w:sz w:val="20"/>
                      <w:szCs w:val="20"/>
                    </w:rPr>
                  </w:pPr>
                  <w:r w:rsidRPr="002D2B50">
                    <w:rPr>
                      <w:b/>
                      <w:sz w:val="20"/>
                      <w:szCs w:val="20"/>
                    </w:rPr>
                    <w:t>90</w:t>
                  </w:r>
                </w:p>
              </w:tc>
            </w:tr>
          </w:tbl>
          <w:p w:rsidR="00CA7E93" w:rsidRPr="003D469F" w:rsidRDefault="00CA7E93" w:rsidP="002965A1">
            <w:pPr>
              <w:widowControl/>
              <w:tabs>
                <w:tab w:val="left" w:pos="365"/>
                <w:tab w:val="left" w:pos="791"/>
              </w:tabs>
              <w:autoSpaceDE/>
              <w:autoSpaceDN/>
              <w:spacing w:before="120" w:line="22" w:lineRule="atLeast"/>
              <w:jc w:val="both"/>
              <w:rPr>
                <w:rFonts w:eastAsia="Times New Roman"/>
                <w:sz w:val="20"/>
                <w:szCs w:val="20"/>
                <w:lang w:eastAsia="en-US" w:bidi="ar-SA"/>
              </w:rPr>
            </w:pPr>
          </w:p>
          <w:p w:rsidR="00CA7E93" w:rsidRPr="003D469F" w:rsidRDefault="00CA7E93" w:rsidP="002965A1">
            <w:pPr>
              <w:widowControl/>
              <w:tabs>
                <w:tab w:val="left" w:pos="365"/>
                <w:tab w:val="left" w:pos="791"/>
              </w:tabs>
              <w:autoSpaceDE/>
              <w:autoSpaceDN/>
              <w:spacing w:before="120" w:line="22" w:lineRule="atLeast"/>
              <w:jc w:val="both"/>
              <w:rPr>
                <w:rFonts w:eastAsia="Times New Roman"/>
                <w:sz w:val="20"/>
                <w:szCs w:val="20"/>
                <w:lang w:eastAsia="en-US" w:bidi="ar-SA"/>
              </w:rPr>
            </w:pPr>
            <w:r w:rsidRPr="003D469F">
              <w:rPr>
                <w:rFonts w:eastAsia="Times New Roman"/>
                <w:sz w:val="20"/>
                <w:szCs w:val="20"/>
                <w:lang w:eastAsia="en-US" w:bidi="ar-SA"/>
              </w:rPr>
              <w:t>A bidder who</w:t>
            </w:r>
            <w:r w:rsidR="003E6AEA">
              <w:rPr>
                <w:rFonts w:eastAsia="Times New Roman"/>
                <w:sz w:val="20"/>
                <w:szCs w:val="20"/>
                <w:lang w:eastAsia="en-US" w:bidi="ar-SA"/>
              </w:rPr>
              <w:t xml:space="preserve"> scores the minimum number of 54</w:t>
            </w:r>
            <w:r w:rsidR="00FF0994">
              <w:rPr>
                <w:rFonts w:eastAsia="Times New Roman"/>
                <w:sz w:val="20"/>
                <w:szCs w:val="20"/>
                <w:lang w:eastAsia="en-US" w:bidi="ar-SA"/>
              </w:rPr>
              <w:t xml:space="preserve"> points out of a maximum of 9</w:t>
            </w:r>
            <w:r w:rsidRPr="003D469F">
              <w:rPr>
                <w:rFonts w:eastAsia="Times New Roman"/>
                <w:sz w:val="20"/>
                <w:szCs w:val="20"/>
                <w:lang w:eastAsia="en-US" w:bidi="ar-SA"/>
              </w:rPr>
              <w:t>0 for functionality will qualify to be evaluated in term of the 80 /20 preference point system.</w:t>
            </w:r>
          </w:p>
        </w:tc>
      </w:tr>
      <w:tr w:rsidR="00CA7E93" w:rsidRPr="00CA7E93" w:rsidTr="00E11A60">
        <w:tc>
          <w:tcPr>
            <w:tcW w:w="988" w:type="dxa"/>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lastRenderedPageBreak/>
              <w:t xml:space="preserve">F.3.13.1 </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Tender offers will only be accepted if:</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has in his or her possession an original valid Tax Clearance Certificate issued by the South African Revenue Services or has made arrangements to meet outstanding tax obligations;</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is registered and verified on VICTOR KHANYE LOCAL MUNICIPALITY Supplier Database with seven days after the tender closing time;</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tenderer </w:t>
            </w:r>
            <w:r w:rsidRPr="00CA7E93">
              <w:rPr>
                <w:rFonts w:eastAsia="Times New Roman"/>
                <w:bCs/>
                <w:sz w:val="20"/>
                <w:szCs w:val="20"/>
                <w:lang w:eastAsia="en-US" w:bidi="ar-SA"/>
              </w:rPr>
              <w:t>is registered in terms of Act 40 of 1984</w:t>
            </w:r>
            <w:r w:rsidRPr="00CA7E93">
              <w:rPr>
                <w:rFonts w:eastAsia="Times New Roman"/>
                <w:sz w:val="20"/>
                <w:szCs w:val="20"/>
                <w:lang w:eastAsia="en-US" w:bidi="ar-SA"/>
              </w:rPr>
              <w:t>;</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tenderer or any of its directors is not listed on the Register of Tender Defaulters in terms of the Prevention and Combating of Corrupt Activities Act of </w:t>
            </w:r>
            <w:r w:rsidR="001E1F0E" w:rsidRPr="00CA7E93">
              <w:rPr>
                <w:rFonts w:eastAsia="Times New Roman"/>
                <w:sz w:val="20"/>
                <w:szCs w:val="20"/>
                <w:lang w:eastAsia="en-US" w:bidi="ar-SA"/>
              </w:rPr>
              <w:t>2004 as</w:t>
            </w:r>
            <w:r w:rsidRPr="00CA7E93">
              <w:rPr>
                <w:rFonts w:eastAsia="Times New Roman"/>
                <w:sz w:val="20"/>
                <w:szCs w:val="20"/>
                <w:lang w:eastAsia="en-US" w:bidi="ar-SA"/>
              </w:rPr>
              <w:t xml:space="preserve"> a person prohibited from doing business with the public sector; </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the tenderer has not:</w:t>
            </w:r>
          </w:p>
          <w:p w:rsidR="00CA7E93" w:rsidRPr="00CA7E93" w:rsidRDefault="00CA7E93" w:rsidP="00A111F4">
            <w:pPr>
              <w:widowControl/>
              <w:numPr>
                <w:ilvl w:val="0"/>
                <w:numId w:val="46"/>
              </w:numPr>
              <w:tabs>
                <w:tab w:val="num" w:pos="789"/>
              </w:tabs>
              <w:autoSpaceDE/>
              <w:autoSpaceDN/>
              <w:spacing w:line="312" w:lineRule="auto"/>
              <w:ind w:left="789" w:hanging="284"/>
              <w:jc w:val="both"/>
              <w:rPr>
                <w:rFonts w:eastAsia="Times New Roman"/>
                <w:sz w:val="20"/>
                <w:szCs w:val="20"/>
                <w:lang w:eastAsia="en-US" w:bidi="ar-SA"/>
              </w:rPr>
            </w:pPr>
            <w:r w:rsidRPr="00CA7E93">
              <w:rPr>
                <w:rFonts w:eastAsia="Times New Roman"/>
                <w:sz w:val="20"/>
                <w:szCs w:val="20"/>
                <w:lang w:eastAsia="en-US" w:bidi="ar-SA"/>
              </w:rPr>
              <w:t>abused the Employer’s Supply Chain Management System; or</w:t>
            </w:r>
          </w:p>
          <w:p w:rsidR="00CA7E93" w:rsidRPr="00CA7E93" w:rsidRDefault="00CA7E93" w:rsidP="002965A1">
            <w:pPr>
              <w:widowControl/>
              <w:tabs>
                <w:tab w:val="num" w:pos="505"/>
                <w:tab w:val="num" w:pos="789"/>
              </w:tabs>
              <w:autoSpaceDE/>
              <w:autoSpaceDN/>
              <w:spacing w:line="312" w:lineRule="auto"/>
              <w:ind w:left="789" w:hanging="284"/>
              <w:jc w:val="both"/>
              <w:rPr>
                <w:rFonts w:eastAsia="Times New Roman"/>
                <w:sz w:val="20"/>
                <w:szCs w:val="20"/>
                <w:lang w:eastAsia="en-US" w:bidi="ar-SA"/>
              </w:rPr>
            </w:pPr>
            <w:r w:rsidRPr="00CA7E93">
              <w:rPr>
                <w:rFonts w:eastAsia="Times New Roman"/>
                <w:sz w:val="20"/>
                <w:szCs w:val="20"/>
                <w:lang w:eastAsia="en-US" w:bidi="ar-SA"/>
              </w:rPr>
              <w:t>ii)</w:t>
            </w:r>
            <w:r w:rsidRPr="00CA7E93">
              <w:rPr>
                <w:rFonts w:eastAsia="Times New Roman"/>
                <w:sz w:val="20"/>
                <w:szCs w:val="20"/>
                <w:lang w:eastAsia="en-US" w:bidi="ar-SA"/>
              </w:rPr>
              <w:tab/>
              <w:t xml:space="preserve">failed to perform on any previous contract and has been given a written notice to this effect; and   </w:t>
            </w:r>
          </w:p>
          <w:p w:rsidR="00CA7E93" w:rsidRPr="00CA7E93" w:rsidRDefault="00CA7E93" w:rsidP="00A111F4">
            <w:pPr>
              <w:widowControl/>
              <w:numPr>
                <w:ilvl w:val="0"/>
                <w:numId w:val="47"/>
              </w:numPr>
              <w:autoSpaceDE/>
              <w:autoSpaceDN/>
              <w:adjustRightInd w:val="0"/>
              <w:spacing w:line="312" w:lineRule="auto"/>
              <w:jc w:val="both"/>
              <w:rPr>
                <w:rFonts w:eastAsia="Times New Roman"/>
                <w:sz w:val="20"/>
                <w:szCs w:val="20"/>
                <w:lang w:eastAsia="en-US" w:bidi="ar-SA"/>
              </w:rPr>
            </w:pPr>
            <w:r w:rsidRPr="00CA7E93">
              <w:rPr>
                <w:rFonts w:eastAsia="Times New Roman"/>
                <w:sz w:val="20"/>
                <w:szCs w:val="20"/>
                <w:lang w:eastAsia="en-US" w:bidi="ar-SA"/>
              </w:rPr>
              <w:t>has completed the Compulsory Enterprise Questionnaire and there are no conflicts of interest which may impact on the tenderer’s ability to perform the contract in the best interests of the employer or potentially compromise the tender process.</w:t>
            </w:r>
          </w:p>
        </w:tc>
      </w:tr>
      <w:tr w:rsidR="00CA7E93" w:rsidRPr="00CA7E93" w:rsidTr="00E11A60">
        <w:tc>
          <w:tcPr>
            <w:tcW w:w="988" w:type="dxa"/>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F.3.18</w:t>
            </w:r>
          </w:p>
        </w:tc>
        <w:tc>
          <w:tcPr>
            <w:tcW w:w="9922" w:type="dxa"/>
            <w:tcMar>
              <w:top w:w="85" w:type="dxa"/>
              <w:bottom w:w="85" w:type="dxa"/>
            </w:tcMar>
          </w:tcPr>
          <w:p w:rsidR="00CA7E93" w:rsidRPr="00CA7E93" w:rsidRDefault="00CA7E93" w:rsidP="002965A1">
            <w:pPr>
              <w:widowControl/>
              <w:autoSpaceDE/>
              <w:autoSpaceDN/>
              <w:spacing w:line="312" w:lineRule="auto"/>
              <w:jc w:val="both"/>
              <w:rPr>
                <w:rFonts w:eastAsia="Times New Roman"/>
                <w:sz w:val="20"/>
                <w:szCs w:val="20"/>
                <w:lang w:eastAsia="en-US" w:bidi="ar-SA"/>
              </w:rPr>
            </w:pPr>
            <w:r w:rsidRPr="00CA7E93">
              <w:rPr>
                <w:rFonts w:eastAsia="Times New Roman"/>
                <w:sz w:val="20"/>
                <w:szCs w:val="20"/>
                <w:lang w:eastAsia="en-US" w:bidi="ar-SA"/>
              </w:rPr>
              <w:t xml:space="preserve">The number of paper copies of the signed contract to be provided by the employer is </w:t>
            </w:r>
            <w:r w:rsidRPr="00CA7E93">
              <w:rPr>
                <w:rFonts w:eastAsia="Times New Roman"/>
                <w:b/>
                <w:sz w:val="20"/>
                <w:szCs w:val="20"/>
                <w:lang w:eastAsia="en-US" w:bidi="ar-SA"/>
              </w:rPr>
              <w:t>one (1)</w:t>
            </w:r>
            <w:r w:rsidRPr="00CA7E93">
              <w:rPr>
                <w:rFonts w:eastAsia="Times New Roman"/>
                <w:sz w:val="20"/>
                <w:szCs w:val="20"/>
                <w:lang w:eastAsia="en-US" w:bidi="ar-SA"/>
              </w:rPr>
              <w:t>.</w:t>
            </w:r>
          </w:p>
        </w:tc>
      </w:tr>
    </w:tbl>
    <w:p w:rsidR="002965A1" w:rsidRDefault="002965A1" w:rsidP="002965A1">
      <w:pPr>
        <w:pStyle w:val="Heading9"/>
        <w:spacing w:before="1"/>
        <w:ind w:left="0"/>
        <w:jc w:val="both"/>
      </w:pPr>
    </w:p>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Pr="002965A1" w:rsidRDefault="002965A1" w:rsidP="002965A1"/>
    <w:p w:rsidR="002965A1" w:rsidRDefault="002965A1" w:rsidP="002D2B50">
      <w:pPr>
        <w:tabs>
          <w:tab w:val="left" w:pos="3150"/>
        </w:tabs>
      </w:pPr>
    </w:p>
    <w:p w:rsidR="00573166" w:rsidRDefault="00573166" w:rsidP="002965A1"/>
    <w:p w:rsidR="00573166" w:rsidRDefault="00573166" w:rsidP="002965A1"/>
    <w:p w:rsidR="00573166" w:rsidRDefault="00573166" w:rsidP="002965A1"/>
    <w:p w:rsidR="00573166" w:rsidRDefault="00573166" w:rsidP="002965A1"/>
    <w:p w:rsidR="002965A1" w:rsidRPr="002965A1" w:rsidRDefault="002965A1" w:rsidP="002965A1"/>
    <w:p w:rsidR="002965A1" w:rsidRPr="002965A1" w:rsidRDefault="00CF0905" w:rsidP="002965A1">
      <w:pPr>
        <w:tabs>
          <w:tab w:val="left" w:pos="10053"/>
        </w:tabs>
        <w:spacing w:before="95"/>
        <w:jc w:val="both"/>
        <w:rPr>
          <w:b/>
          <w:sz w:val="18"/>
        </w:rPr>
        <w:sectPr w:rsidR="002965A1" w:rsidRPr="002965A1">
          <w:pgSz w:w="11910" w:h="16850"/>
          <w:pgMar w:top="1140" w:right="260" w:bottom="1140" w:left="360" w:header="688" w:footer="942" w:gutter="0"/>
          <w:cols w:space="720"/>
        </w:sectPr>
      </w:pPr>
      <w:r>
        <w:rPr>
          <w:b/>
          <w:sz w:val="18"/>
        </w:rPr>
        <w:t>Tender</w:t>
      </w:r>
      <w:r>
        <w:rPr>
          <w:b/>
          <w:sz w:val="18"/>
        </w:rPr>
        <w:tab/>
        <w:t>T1.</w:t>
      </w:r>
      <w:r w:rsidR="00573166">
        <w:rPr>
          <w:b/>
          <w:sz w:val="18"/>
        </w:rPr>
        <w:t>1</w:t>
      </w:r>
    </w:p>
    <w:p w:rsidR="00EC6E0A" w:rsidRPr="00CE1D8A" w:rsidRDefault="008E2DDC" w:rsidP="002965A1">
      <w:pPr>
        <w:pStyle w:val="Heading6"/>
        <w:spacing w:line="312" w:lineRule="auto"/>
        <w:ind w:left="0" w:right="870"/>
        <w:jc w:val="both"/>
      </w:pPr>
      <w:r w:rsidRPr="00CE1D8A">
        <w:lastRenderedPageBreak/>
        <w:t>Annexure F: Standard Conditions of Tender as contained in Annex F of the CIDB Standard for Uniformity in Construction Procurement (as amended in Board Notice 86 of 2010 (May 2010)</w:t>
      </w:r>
    </w:p>
    <w:p w:rsidR="00EC6E0A" w:rsidRPr="00CE1D8A" w:rsidRDefault="00EC6E0A" w:rsidP="00CE1D8A">
      <w:pPr>
        <w:pStyle w:val="BodyText"/>
        <w:spacing w:before="8"/>
        <w:jc w:val="both"/>
        <w:rPr>
          <w:b/>
          <w:sz w:val="25"/>
        </w:rPr>
      </w:pPr>
    </w:p>
    <w:p w:rsidR="00EC6E0A" w:rsidRPr="00CE1D8A" w:rsidRDefault="008E2DDC" w:rsidP="00A111F4">
      <w:pPr>
        <w:pStyle w:val="Heading9"/>
        <w:numPr>
          <w:ilvl w:val="1"/>
          <w:numId w:val="35"/>
        </w:numPr>
        <w:tabs>
          <w:tab w:val="left" w:pos="1493"/>
          <w:tab w:val="left" w:pos="1494"/>
        </w:tabs>
        <w:jc w:val="both"/>
      </w:pPr>
      <w:r w:rsidRPr="00CE1D8A">
        <w:t>GENERAL</w:t>
      </w:r>
    </w:p>
    <w:p w:rsidR="00EC6E0A" w:rsidRPr="00CE1D8A" w:rsidRDefault="00EC6E0A" w:rsidP="00CE1D8A">
      <w:pPr>
        <w:pStyle w:val="BodyText"/>
        <w:jc w:val="both"/>
        <w:rPr>
          <w:b/>
          <w:sz w:val="32"/>
        </w:rPr>
      </w:pPr>
    </w:p>
    <w:p w:rsidR="00EC6E0A" w:rsidRPr="00CE1D8A" w:rsidRDefault="008E2DDC" w:rsidP="00A111F4">
      <w:pPr>
        <w:pStyle w:val="ListParagraph"/>
        <w:numPr>
          <w:ilvl w:val="2"/>
          <w:numId w:val="35"/>
        </w:numPr>
        <w:tabs>
          <w:tab w:val="left" w:pos="1493"/>
          <w:tab w:val="left" w:pos="1494"/>
        </w:tabs>
        <w:jc w:val="both"/>
        <w:rPr>
          <w:b/>
          <w:sz w:val="20"/>
        </w:rPr>
      </w:pPr>
      <w:r w:rsidRPr="00CE1D8A">
        <w:rPr>
          <w:b/>
          <w:sz w:val="20"/>
        </w:rPr>
        <w:t>Actions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5"/>
        </w:numPr>
        <w:tabs>
          <w:tab w:val="left" w:pos="1482"/>
        </w:tabs>
        <w:spacing w:line="312" w:lineRule="auto"/>
        <w:ind w:left="1481" w:right="874" w:hanging="709"/>
        <w:jc w:val="both"/>
        <w:rPr>
          <w:sz w:val="20"/>
        </w:rPr>
      </w:pPr>
      <w:r w:rsidRPr="00CE1D8A">
        <w:rPr>
          <w:sz w:val="20"/>
        </w:rPr>
        <w:t>The</w:t>
      </w:r>
      <w:r w:rsidRPr="00CE1D8A">
        <w:rPr>
          <w:spacing w:val="-13"/>
          <w:sz w:val="20"/>
        </w:rPr>
        <w:t xml:space="preserve"> </w:t>
      </w:r>
      <w:r w:rsidRPr="00CE1D8A">
        <w:rPr>
          <w:sz w:val="20"/>
        </w:rPr>
        <w:t>employer</w:t>
      </w:r>
      <w:r w:rsidRPr="00CE1D8A">
        <w:rPr>
          <w:spacing w:val="-9"/>
          <w:sz w:val="20"/>
        </w:rPr>
        <w:t xml:space="preserve"> </w:t>
      </w:r>
      <w:r w:rsidRPr="00CE1D8A">
        <w:rPr>
          <w:sz w:val="20"/>
        </w:rPr>
        <w:t>and</w:t>
      </w:r>
      <w:r w:rsidRPr="00CE1D8A">
        <w:rPr>
          <w:spacing w:val="-13"/>
          <w:sz w:val="20"/>
        </w:rPr>
        <w:t xml:space="preserve"> </w:t>
      </w:r>
      <w:r w:rsidRPr="00CE1D8A">
        <w:rPr>
          <w:sz w:val="20"/>
        </w:rPr>
        <w:t>each</w:t>
      </w:r>
      <w:r w:rsidRPr="00CE1D8A">
        <w:rPr>
          <w:spacing w:val="-13"/>
          <w:sz w:val="20"/>
        </w:rPr>
        <w:t xml:space="preserve"> </w:t>
      </w:r>
      <w:r w:rsidRPr="00CE1D8A">
        <w:rPr>
          <w:sz w:val="20"/>
        </w:rPr>
        <w:t>tenderer</w:t>
      </w:r>
      <w:r w:rsidRPr="00CE1D8A">
        <w:rPr>
          <w:spacing w:val="-12"/>
          <w:sz w:val="20"/>
        </w:rPr>
        <w:t xml:space="preserve"> </w:t>
      </w:r>
      <w:r w:rsidRPr="00CE1D8A">
        <w:rPr>
          <w:sz w:val="20"/>
        </w:rPr>
        <w:t>submitting</w:t>
      </w:r>
      <w:r w:rsidRPr="00CE1D8A">
        <w:rPr>
          <w:spacing w:val="-11"/>
          <w:sz w:val="20"/>
        </w:rPr>
        <w:t xml:space="preserve"> </w:t>
      </w:r>
      <w:r w:rsidRPr="00CE1D8A">
        <w:rPr>
          <w:sz w:val="20"/>
        </w:rPr>
        <w:t>a</w:t>
      </w:r>
      <w:r w:rsidRPr="00CE1D8A">
        <w:rPr>
          <w:spacing w:val="-13"/>
          <w:sz w:val="20"/>
        </w:rPr>
        <w:t xml:space="preserve"> </w:t>
      </w:r>
      <w:r w:rsidRPr="00CE1D8A">
        <w:rPr>
          <w:sz w:val="20"/>
        </w:rPr>
        <w:t>tender</w:t>
      </w:r>
      <w:r w:rsidRPr="00CE1D8A">
        <w:rPr>
          <w:spacing w:val="-12"/>
          <w:sz w:val="20"/>
        </w:rPr>
        <w:t xml:space="preserve"> </w:t>
      </w:r>
      <w:r w:rsidRPr="00CE1D8A">
        <w:rPr>
          <w:sz w:val="20"/>
        </w:rPr>
        <w:t>offer</w:t>
      </w:r>
      <w:r w:rsidRPr="00CE1D8A">
        <w:rPr>
          <w:spacing w:val="-12"/>
          <w:sz w:val="20"/>
        </w:rPr>
        <w:t xml:space="preserve"> </w:t>
      </w:r>
      <w:r w:rsidRPr="00CE1D8A">
        <w:rPr>
          <w:sz w:val="20"/>
        </w:rPr>
        <w:t>shall</w:t>
      </w:r>
      <w:r w:rsidRPr="00CE1D8A">
        <w:rPr>
          <w:spacing w:val="-13"/>
          <w:sz w:val="20"/>
        </w:rPr>
        <w:t xml:space="preserve"> </w:t>
      </w:r>
      <w:r w:rsidRPr="00CE1D8A">
        <w:rPr>
          <w:sz w:val="20"/>
        </w:rPr>
        <w:t>comply</w:t>
      </w:r>
      <w:r w:rsidRPr="00CE1D8A">
        <w:rPr>
          <w:spacing w:val="-16"/>
          <w:sz w:val="20"/>
        </w:rPr>
        <w:t xml:space="preserve"> </w:t>
      </w:r>
      <w:r w:rsidRPr="00CE1D8A">
        <w:rPr>
          <w:sz w:val="20"/>
        </w:rPr>
        <w:t>with</w:t>
      </w:r>
      <w:r w:rsidRPr="00CE1D8A">
        <w:rPr>
          <w:spacing w:val="-13"/>
          <w:sz w:val="20"/>
        </w:rPr>
        <w:t xml:space="preserve"> </w:t>
      </w:r>
      <w:r w:rsidRPr="00CE1D8A">
        <w:rPr>
          <w:sz w:val="20"/>
        </w:rPr>
        <w:t>these</w:t>
      </w:r>
      <w:r w:rsidRPr="00CE1D8A">
        <w:rPr>
          <w:spacing w:val="-13"/>
          <w:sz w:val="20"/>
        </w:rPr>
        <w:t xml:space="preserve"> </w:t>
      </w:r>
      <w:r w:rsidRPr="00CE1D8A">
        <w:rPr>
          <w:sz w:val="20"/>
        </w:rPr>
        <w:t>conditions</w:t>
      </w:r>
      <w:r w:rsidRPr="00CE1D8A">
        <w:rPr>
          <w:spacing w:val="-12"/>
          <w:sz w:val="20"/>
        </w:rPr>
        <w:t xml:space="preserve"> </w:t>
      </w:r>
      <w:r w:rsidRPr="00CE1D8A">
        <w:rPr>
          <w:sz w:val="20"/>
        </w:rPr>
        <w:t>of</w:t>
      </w:r>
      <w:r w:rsidRPr="00CE1D8A">
        <w:rPr>
          <w:spacing w:val="-11"/>
          <w:sz w:val="20"/>
        </w:rPr>
        <w:t xml:space="preserve"> </w:t>
      </w:r>
      <w:r w:rsidRPr="00CE1D8A">
        <w:rPr>
          <w:sz w:val="20"/>
        </w:rPr>
        <w:t>tender. In</w:t>
      </w:r>
      <w:r w:rsidRPr="00CE1D8A">
        <w:rPr>
          <w:spacing w:val="-8"/>
          <w:sz w:val="20"/>
        </w:rPr>
        <w:t xml:space="preserve"> </w:t>
      </w:r>
      <w:r w:rsidRPr="00CE1D8A">
        <w:rPr>
          <w:sz w:val="20"/>
        </w:rPr>
        <w:t>their</w:t>
      </w:r>
      <w:r w:rsidRPr="00CE1D8A">
        <w:rPr>
          <w:spacing w:val="-6"/>
          <w:sz w:val="20"/>
        </w:rPr>
        <w:t xml:space="preserve"> </w:t>
      </w:r>
      <w:r w:rsidRPr="00CE1D8A">
        <w:rPr>
          <w:sz w:val="20"/>
        </w:rPr>
        <w:t>dealings</w:t>
      </w:r>
      <w:r w:rsidRPr="00CE1D8A">
        <w:rPr>
          <w:spacing w:val="-5"/>
          <w:sz w:val="20"/>
        </w:rPr>
        <w:t xml:space="preserve"> </w:t>
      </w:r>
      <w:r w:rsidRPr="00CE1D8A">
        <w:rPr>
          <w:sz w:val="20"/>
        </w:rPr>
        <w:t>with</w:t>
      </w:r>
      <w:r w:rsidRPr="00CE1D8A">
        <w:rPr>
          <w:spacing w:val="-8"/>
          <w:sz w:val="20"/>
        </w:rPr>
        <w:t xml:space="preserve"> </w:t>
      </w:r>
      <w:r w:rsidRPr="00CE1D8A">
        <w:rPr>
          <w:sz w:val="20"/>
        </w:rPr>
        <w:t>each</w:t>
      </w:r>
      <w:r w:rsidRPr="00CE1D8A">
        <w:rPr>
          <w:spacing w:val="-7"/>
          <w:sz w:val="20"/>
        </w:rPr>
        <w:t xml:space="preserve"> </w:t>
      </w:r>
      <w:r w:rsidRPr="00CE1D8A">
        <w:rPr>
          <w:sz w:val="20"/>
        </w:rPr>
        <w:t>other,</w:t>
      </w:r>
      <w:r w:rsidRPr="00CE1D8A">
        <w:rPr>
          <w:spacing w:val="-6"/>
          <w:sz w:val="20"/>
        </w:rPr>
        <w:t xml:space="preserve"> </w:t>
      </w:r>
      <w:r w:rsidRPr="00CE1D8A">
        <w:rPr>
          <w:sz w:val="20"/>
        </w:rPr>
        <w:t>they</w:t>
      </w:r>
      <w:r w:rsidRPr="00CE1D8A">
        <w:rPr>
          <w:spacing w:val="-11"/>
          <w:sz w:val="20"/>
        </w:rPr>
        <w:t xml:space="preserve"> </w:t>
      </w:r>
      <w:r w:rsidRPr="00CE1D8A">
        <w:rPr>
          <w:sz w:val="20"/>
        </w:rPr>
        <w:t>shall</w:t>
      </w:r>
      <w:r w:rsidRPr="00CE1D8A">
        <w:rPr>
          <w:spacing w:val="-7"/>
          <w:sz w:val="20"/>
        </w:rPr>
        <w:t xml:space="preserve"> </w:t>
      </w:r>
      <w:r w:rsidRPr="00CE1D8A">
        <w:rPr>
          <w:sz w:val="20"/>
        </w:rPr>
        <w:t>discharge</w:t>
      </w:r>
      <w:r w:rsidRPr="00CE1D8A">
        <w:rPr>
          <w:spacing w:val="-8"/>
          <w:sz w:val="20"/>
        </w:rPr>
        <w:t xml:space="preserve"> </w:t>
      </w:r>
      <w:r w:rsidRPr="00CE1D8A">
        <w:rPr>
          <w:sz w:val="20"/>
        </w:rPr>
        <w:t>their</w:t>
      </w:r>
      <w:r w:rsidRPr="00CE1D8A">
        <w:rPr>
          <w:spacing w:val="-6"/>
          <w:sz w:val="20"/>
        </w:rPr>
        <w:t xml:space="preserve"> </w:t>
      </w:r>
      <w:r w:rsidRPr="00CE1D8A">
        <w:rPr>
          <w:sz w:val="20"/>
        </w:rPr>
        <w:t>duties</w:t>
      </w:r>
      <w:r w:rsidRPr="00CE1D8A">
        <w:rPr>
          <w:spacing w:val="-6"/>
          <w:sz w:val="20"/>
        </w:rPr>
        <w:t xml:space="preserve"> </w:t>
      </w:r>
      <w:r w:rsidRPr="00CE1D8A">
        <w:rPr>
          <w:sz w:val="20"/>
        </w:rPr>
        <w:t>and</w:t>
      </w:r>
      <w:r w:rsidRPr="00CE1D8A">
        <w:rPr>
          <w:spacing w:val="-7"/>
          <w:sz w:val="20"/>
        </w:rPr>
        <w:t xml:space="preserve"> </w:t>
      </w:r>
      <w:r w:rsidRPr="00CE1D8A">
        <w:rPr>
          <w:sz w:val="20"/>
        </w:rPr>
        <w:t>obligations</w:t>
      </w:r>
      <w:r w:rsidRPr="00CE1D8A">
        <w:rPr>
          <w:spacing w:val="-3"/>
          <w:sz w:val="20"/>
        </w:rPr>
        <w:t xml:space="preserve"> </w:t>
      </w:r>
      <w:r w:rsidRPr="00CE1D8A">
        <w:rPr>
          <w:sz w:val="20"/>
        </w:rPr>
        <w:t>as</w:t>
      </w:r>
      <w:r w:rsidRPr="00CE1D8A">
        <w:rPr>
          <w:spacing w:val="-8"/>
          <w:sz w:val="20"/>
        </w:rPr>
        <w:t xml:space="preserve"> </w:t>
      </w:r>
      <w:r w:rsidRPr="00CE1D8A">
        <w:rPr>
          <w:sz w:val="20"/>
        </w:rPr>
        <w:t>set</w:t>
      </w:r>
      <w:r w:rsidRPr="00CE1D8A">
        <w:rPr>
          <w:spacing w:val="-8"/>
          <w:sz w:val="20"/>
        </w:rPr>
        <w:t xml:space="preserve"> </w:t>
      </w:r>
      <w:r w:rsidRPr="00CE1D8A">
        <w:rPr>
          <w:sz w:val="20"/>
        </w:rPr>
        <w:t>out</w:t>
      </w:r>
      <w:r w:rsidRPr="00CE1D8A">
        <w:rPr>
          <w:spacing w:val="-7"/>
          <w:sz w:val="20"/>
        </w:rPr>
        <w:t xml:space="preserve"> </w:t>
      </w:r>
      <w:r w:rsidRPr="00CE1D8A">
        <w:rPr>
          <w:sz w:val="20"/>
        </w:rPr>
        <w:t>in</w:t>
      </w:r>
      <w:r w:rsidRPr="00CE1D8A">
        <w:rPr>
          <w:spacing w:val="-7"/>
          <w:sz w:val="20"/>
        </w:rPr>
        <w:t xml:space="preserve"> </w:t>
      </w:r>
      <w:r w:rsidRPr="00CE1D8A">
        <w:rPr>
          <w:sz w:val="20"/>
        </w:rPr>
        <w:t>F.2</w:t>
      </w:r>
      <w:r w:rsidRPr="00CE1D8A">
        <w:rPr>
          <w:spacing w:val="-7"/>
          <w:sz w:val="20"/>
        </w:rPr>
        <w:t xml:space="preserve"> </w:t>
      </w:r>
      <w:r w:rsidRPr="00CE1D8A">
        <w:rPr>
          <w:sz w:val="20"/>
        </w:rPr>
        <w:t>and F.3, timorously and with integrity, and behave equitably, honestly and transparently, comply with all legal obligations and not engage in anticompetitive</w:t>
      </w:r>
      <w:r w:rsidRPr="00CE1D8A">
        <w:rPr>
          <w:spacing w:val="-1"/>
          <w:sz w:val="20"/>
        </w:rPr>
        <w:t xml:space="preserve"> </w:t>
      </w:r>
      <w:r w:rsidRPr="00CE1D8A">
        <w:rPr>
          <w:sz w:val="20"/>
        </w:rPr>
        <w:t>practices.</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3"/>
          <w:numId w:val="35"/>
        </w:numPr>
        <w:tabs>
          <w:tab w:val="left" w:pos="1482"/>
        </w:tabs>
        <w:spacing w:line="312" w:lineRule="auto"/>
        <w:ind w:left="1481" w:right="875" w:hanging="709"/>
        <w:jc w:val="both"/>
        <w:rPr>
          <w:sz w:val="20"/>
        </w:rPr>
      </w:pPr>
      <w:r w:rsidRPr="00CE1D8A">
        <w:rPr>
          <w:sz w:val="20"/>
        </w:rPr>
        <w:t>The</w:t>
      </w:r>
      <w:r w:rsidRPr="00CE1D8A">
        <w:rPr>
          <w:spacing w:val="-13"/>
          <w:sz w:val="20"/>
        </w:rPr>
        <w:t xml:space="preserve"> </w:t>
      </w:r>
      <w:r w:rsidRPr="00CE1D8A">
        <w:rPr>
          <w:sz w:val="20"/>
        </w:rPr>
        <w:t>employer</w:t>
      </w:r>
      <w:r w:rsidRPr="00CE1D8A">
        <w:rPr>
          <w:spacing w:val="-13"/>
          <w:sz w:val="20"/>
        </w:rPr>
        <w:t xml:space="preserve"> </w:t>
      </w:r>
      <w:r w:rsidRPr="00CE1D8A">
        <w:rPr>
          <w:sz w:val="20"/>
        </w:rPr>
        <w:t>and</w:t>
      </w:r>
      <w:r w:rsidRPr="00CE1D8A">
        <w:rPr>
          <w:spacing w:val="-13"/>
          <w:sz w:val="20"/>
        </w:rPr>
        <w:t xml:space="preserve"> </w:t>
      </w:r>
      <w:r w:rsidRPr="00CE1D8A">
        <w:rPr>
          <w:sz w:val="20"/>
        </w:rPr>
        <w:t>the</w:t>
      </w:r>
      <w:r w:rsidRPr="00CE1D8A">
        <w:rPr>
          <w:spacing w:val="-13"/>
          <w:sz w:val="20"/>
        </w:rPr>
        <w:t xml:space="preserve"> </w:t>
      </w:r>
      <w:r w:rsidRPr="00CE1D8A">
        <w:rPr>
          <w:sz w:val="20"/>
        </w:rPr>
        <w:t>tenderer</w:t>
      </w:r>
      <w:r w:rsidRPr="00CE1D8A">
        <w:rPr>
          <w:spacing w:val="-13"/>
          <w:sz w:val="20"/>
        </w:rPr>
        <w:t xml:space="preserve"> </w:t>
      </w:r>
      <w:r w:rsidRPr="00CE1D8A">
        <w:rPr>
          <w:sz w:val="20"/>
        </w:rPr>
        <w:t>and</w:t>
      </w:r>
      <w:r w:rsidRPr="00CE1D8A">
        <w:rPr>
          <w:spacing w:val="-12"/>
          <w:sz w:val="20"/>
        </w:rPr>
        <w:t xml:space="preserve"> </w:t>
      </w:r>
      <w:r w:rsidRPr="00CE1D8A">
        <w:rPr>
          <w:sz w:val="20"/>
        </w:rPr>
        <w:t>all</w:t>
      </w:r>
      <w:r w:rsidRPr="00CE1D8A">
        <w:rPr>
          <w:spacing w:val="-13"/>
          <w:sz w:val="20"/>
        </w:rPr>
        <w:t xml:space="preserve"> </w:t>
      </w:r>
      <w:r w:rsidRPr="00CE1D8A">
        <w:rPr>
          <w:sz w:val="20"/>
        </w:rPr>
        <w:t>their</w:t>
      </w:r>
      <w:r w:rsidRPr="00CE1D8A">
        <w:rPr>
          <w:spacing w:val="-10"/>
          <w:sz w:val="20"/>
        </w:rPr>
        <w:t xml:space="preserve"> </w:t>
      </w:r>
      <w:r w:rsidRPr="00CE1D8A">
        <w:rPr>
          <w:sz w:val="20"/>
        </w:rPr>
        <w:t>agents</w:t>
      </w:r>
      <w:r w:rsidRPr="00CE1D8A">
        <w:rPr>
          <w:spacing w:val="-13"/>
          <w:sz w:val="20"/>
        </w:rPr>
        <w:t xml:space="preserve"> </w:t>
      </w:r>
      <w:r w:rsidRPr="00CE1D8A">
        <w:rPr>
          <w:sz w:val="20"/>
        </w:rPr>
        <w:t>and</w:t>
      </w:r>
      <w:r w:rsidRPr="00CE1D8A">
        <w:rPr>
          <w:spacing w:val="-12"/>
          <w:sz w:val="20"/>
        </w:rPr>
        <w:t xml:space="preserve"> </w:t>
      </w:r>
      <w:r w:rsidRPr="00CE1D8A">
        <w:rPr>
          <w:sz w:val="20"/>
        </w:rPr>
        <w:t>employees</w:t>
      </w:r>
      <w:r w:rsidRPr="00CE1D8A">
        <w:rPr>
          <w:spacing w:val="-13"/>
          <w:sz w:val="20"/>
        </w:rPr>
        <w:t xml:space="preserve"> </w:t>
      </w:r>
      <w:r w:rsidRPr="00CE1D8A">
        <w:rPr>
          <w:sz w:val="20"/>
        </w:rPr>
        <w:t>involved</w:t>
      </w:r>
      <w:r w:rsidRPr="00CE1D8A">
        <w:rPr>
          <w:spacing w:val="-12"/>
          <w:sz w:val="20"/>
        </w:rPr>
        <w:t xml:space="preserve"> </w:t>
      </w:r>
      <w:r w:rsidRPr="00CE1D8A">
        <w:rPr>
          <w:sz w:val="20"/>
        </w:rPr>
        <w:t>in</w:t>
      </w:r>
      <w:r w:rsidRPr="00CE1D8A">
        <w:rPr>
          <w:spacing w:val="-13"/>
          <w:sz w:val="20"/>
        </w:rPr>
        <w:t xml:space="preserve"> </w:t>
      </w:r>
      <w:r w:rsidRPr="00CE1D8A">
        <w:rPr>
          <w:sz w:val="20"/>
        </w:rPr>
        <w:t>the</w:t>
      </w:r>
      <w:r w:rsidRPr="00CE1D8A">
        <w:rPr>
          <w:spacing w:val="-13"/>
          <w:sz w:val="20"/>
        </w:rPr>
        <w:t xml:space="preserve"> </w:t>
      </w:r>
      <w:r w:rsidRPr="00CE1D8A">
        <w:rPr>
          <w:sz w:val="20"/>
        </w:rPr>
        <w:t>tender</w:t>
      </w:r>
      <w:r w:rsidRPr="00CE1D8A">
        <w:rPr>
          <w:spacing w:val="-10"/>
          <w:sz w:val="20"/>
        </w:rPr>
        <w:t xml:space="preserve"> </w:t>
      </w:r>
      <w:r w:rsidRPr="00CE1D8A">
        <w:rPr>
          <w:sz w:val="20"/>
        </w:rPr>
        <w:t>process</w:t>
      </w:r>
      <w:r w:rsidRPr="00CE1D8A">
        <w:rPr>
          <w:spacing w:val="-12"/>
          <w:sz w:val="20"/>
        </w:rPr>
        <w:t xml:space="preserve"> </w:t>
      </w:r>
      <w:r w:rsidRPr="00CE1D8A">
        <w:rPr>
          <w:sz w:val="20"/>
        </w:rPr>
        <w:t>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w:t>
      </w:r>
      <w:r w:rsidRPr="00CE1D8A">
        <w:rPr>
          <w:spacing w:val="-3"/>
          <w:sz w:val="20"/>
        </w:rPr>
        <w:t xml:space="preserve"> </w:t>
      </w:r>
      <w:r w:rsidRPr="00CE1D8A">
        <w:rPr>
          <w:sz w:val="20"/>
        </w:rPr>
        <w:t>appropriate.</w:t>
      </w:r>
    </w:p>
    <w:p w:rsidR="00EC6E0A" w:rsidRPr="00CE1D8A" w:rsidRDefault="00EC6E0A" w:rsidP="00CE1D8A">
      <w:pPr>
        <w:pStyle w:val="BodyText"/>
        <w:spacing w:before="11"/>
        <w:jc w:val="both"/>
        <w:rPr>
          <w:sz w:val="25"/>
        </w:rPr>
      </w:pPr>
    </w:p>
    <w:p w:rsidR="00EC6E0A" w:rsidRPr="00CE1D8A" w:rsidRDefault="008E2DDC" w:rsidP="00CE1D8A">
      <w:pPr>
        <w:pStyle w:val="BodyText"/>
        <w:spacing w:line="312" w:lineRule="auto"/>
        <w:ind w:left="2213" w:right="875" w:hanging="1441"/>
        <w:jc w:val="both"/>
      </w:pPr>
      <w:r w:rsidRPr="00CE1D8A">
        <w:t>Note: 1) A conflict of interest may arise due to a conflict of roles which might provide an incentive for improper acts in some circumstances. A conflict of interest can create an appearance of impropriety</w:t>
      </w:r>
      <w:r w:rsidRPr="00CE1D8A">
        <w:rPr>
          <w:spacing w:val="-9"/>
        </w:rPr>
        <w:t xml:space="preserve"> </w:t>
      </w:r>
      <w:r w:rsidRPr="00CE1D8A">
        <w:t>that</w:t>
      </w:r>
      <w:r w:rsidRPr="00CE1D8A">
        <w:rPr>
          <w:spacing w:val="-5"/>
        </w:rPr>
        <w:t xml:space="preserve"> </w:t>
      </w:r>
      <w:r w:rsidRPr="00CE1D8A">
        <w:t>can</w:t>
      </w:r>
      <w:r w:rsidRPr="00CE1D8A">
        <w:rPr>
          <w:spacing w:val="-6"/>
        </w:rPr>
        <w:t xml:space="preserve"> </w:t>
      </w:r>
      <w:r w:rsidRPr="00CE1D8A">
        <w:t>undermine</w:t>
      </w:r>
      <w:r w:rsidRPr="00CE1D8A">
        <w:rPr>
          <w:spacing w:val="-6"/>
        </w:rPr>
        <w:t xml:space="preserve"> </w:t>
      </w:r>
      <w:r w:rsidRPr="00CE1D8A">
        <w:t>confidence</w:t>
      </w:r>
      <w:r w:rsidRPr="00CE1D8A">
        <w:rPr>
          <w:spacing w:val="-2"/>
        </w:rPr>
        <w:t xml:space="preserve"> </w:t>
      </w:r>
      <w:r w:rsidRPr="00CE1D8A">
        <w:t>in</w:t>
      </w:r>
      <w:r w:rsidRPr="00CE1D8A">
        <w:rPr>
          <w:spacing w:val="-6"/>
        </w:rPr>
        <w:t xml:space="preserve"> </w:t>
      </w:r>
      <w:r w:rsidRPr="00CE1D8A">
        <w:t>the</w:t>
      </w:r>
      <w:r w:rsidRPr="00CE1D8A">
        <w:rPr>
          <w:spacing w:val="-6"/>
        </w:rPr>
        <w:t xml:space="preserve"> </w:t>
      </w:r>
      <w:r w:rsidRPr="00CE1D8A">
        <w:t>ability</w:t>
      </w:r>
      <w:r w:rsidRPr="00CE1D8A">
        <w:rPr>
          <w:spacing w:val="-6"/>
        </w:rPr>
        <w:t xml:space="preserve"> </w:t>
      </w:r>
      <w:r w:rsidRPr="00CE1D8A">
        <w:t>of</w:t>
      </w:r>
      <w:r w:rsidRPr="00CE1D8A">
        <w:rPr>
          <w:spacing w:val="-4"/>
        </w:rPr>
        <w:t xml:space="preserve"> </w:t>
      </w:r>
      <w:r w:rsidRPr="00CE1D8A">
        <w:t>that</w:t>
      </w:r>
      <w:r w:rsidRPr="00CE1D8A">
        <w:rPr>
          <w:spacing w:val="-5"/>
        </w:rPr>
        <w:t xml:space="preserve"> </w:t>
      </w:r>
      <w:r w:rsidRPr="00CE1D8A">
        <w:t>person</w:t>
      </w:r>
      <w:r w:rsidRPr="00CE1D8A">
        <w:rPr>
          <w:spacing w:val="-6"/>
        </w:rPr>
        <w:t xml:space="preserve"> </w:t>
      </w:r>
      <w:r w:rsidRPr="00CE1D8A">
        <w:t>to</w:t>
      </w:r>
      <w:r w:rsidRPr="00CE1D8A">
        <w:rPr>
          <w:spacing w:val="-6"/>
        </w:rPr>
        <w:t xml:space="preserve"> </w:t>
      </w:r>
      <w:r w:rsidRPr="00CE1D8A">
        <w:t>act</w:t>
      </w:r>
      <w:r w:rsidRPr="00CE1D8A">
        <w:rPr>
          <w:spacing w:val="-5"/>
        </w:rPr>
        <w:t xml:space="preserve"> </w:t>
      </w:r>
      <w:r w:rsidRPr="00CE1D8A">
        <w:t>properly</w:t>
      </w:r>
      <w:r w:rsidRPr="00CE1D8A">
        <w:rPr>
          <w:spacing w:val="-6"/>
        </w:rPr>
        <w:t xml:space="preserve"> </w:t>
      </w:r>
      <w:r w:rsidRPr="00CE1D8A">
        <w:t>in</w:t>
      </w:r>
      <w:r w:rsidRPr="00CE1D8A">
        <w:rPr>
          <w:spacing w:val="-6"/>
        </w:rPr>
        <w:t xml:space="preserve"> </w:t>
      </w:r>
      <w:r w:rsidRPr="00CE1D8A">
        <w:t>his</w:t>
      </w:r>
      <w:r w:rsidRPr="00CE1D8A">
        <w:rPr>
          <w:spacing w:val="-4"/>
        </w:rPr>
        <w:t xml:space="preserve"> </w:t>
      </w:r>
      <w:r w:rsidRPr="00CE1D8A">
        <w:t>or her position even if no improper acts</w:t>
      </w:r>
      <w:r w:rsidRPr="00CE1D8A">
        <w:rPr>
          <w:spacing w:val="-3"/>
        </w:rPr>
        <w:t xml:space="preserve"> </w:t>
      </w:r>
      <w:r w:rsidRPr="00CE1D8A">
        <w:t>result.</w:t>
      </w:r>
    </w:p>
    <w:p w:rsidR="00EC6E0A" w:rsidRPr="00CE1D8A" w:rsidRDefault="00EC6E0A" w:rsidP="00CE1D8A">
      <w:pPr>
        <w:pStyle w:val="BodyText"/>
        <w:spacing w:before="1"/>
        <w:jc w:val="both"/>
        <w:rPr>
          <w:sz w:val="26"/>
        </w:rPr>
      </w:pPr>
    </w:p>
    <w:p w:rsidR="00EC6E0A" w:rsidRPr="00CE1D8A" w:rsidRDefault="008E2DDC" w:rsidP="00CE1D8A">
      <w:pPr>
        <w:pStyle w:val="BodyText"/>
        <w:spacing w:line="312" w:lineRule="auto"/>
        <w:ind w:left="2213" w:right="871" w:hanging="720"/>
        <w:jc w:val="both"/>
      </w:pPr>
      <w:r w:rsidRPr="00CE1D8A">
        <w:t xml:space="preserve">2) Conflicts of interest in respect of those engaged in the procurement process include </w:t>
      </w:r>
      <w:proofErr w:type="gramStart"/>
      <w:r w:rsidRPr="00CE1D8A">
        <w:t>direct,  indirect</w:t>
      </w:r>
      <w:proofErr w:type="gramEnd"/>
      <w:r w:rsidRPr="00CE1D8A">
        <w:t xml:space="preserve"> or family interests in the tender or outcome of the procurement process and any personal bias, inclination, obligation, allegiance or loyalty which would in any way affect any decisions</w:t>
      </w:r>
      <w:r w:rsidRPr="00CE1D8A">
        <w:rPr>
          <w:spacing w:val="-1"/>
        </w:rPr>
        <w:t xml:space="preserve"> </w:t>
      </w:r>
      <w:r w:rsidRPr="00CE1D8A">
        <w:t>taken.</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5"/>
        </w:numPr>
        <w:tabs>
          <w:tab w:val="left" w:pos="1482"/>
        </w:tabs>
        <w:spacing w:line="309" w:lineRule="auto"/>
        <w:ind w:left="1481" w:right="871" w:hanging="709"/>
        <w:jc w:val="both"/>
        <w:rPr>
          <w:sz w:val="20"/>
        </w:rPr>
      </w:pPr>
      <w:r w:rsidRPr="00CE1D8A">
        <w:rPr>
          <w:sz w:val="20"/>
        </w:rPr>
        <w:t>The employer shall not seek and a tenderer shall not submit a tender without having a firm intention and the capacity to proceed with the</w:t>
      </w:r>
      <w:r w:rsidRPr="00CE1D8A">
        <w:rPr>
          <w:spacing w:val="-9"/>
          <w:sz w:val="20"/>
        </w:rPr>
        <w:t xml:space="preserve"> </w:t>
      </w:r>
      <w:r w:rsidRPr="00CE1D8A">
        <w:rPr>
          <w:sz w:val="20"/>
        </w:rPr>
        <w:t>contract.</w:t>
      </w:r>
    </w:p>
    <w:p w:rsidR="00EC6E0A" w:rsidRPr="00CE1D8A" w:rsidRDefault="00EC6E0A" w:rsidP="00CE1D8A">
      <w:pPr>
        <w:pStyle w:val="BodyText"/>
        <w:jc w:val="both"/>
        <w:rPr>
          <w:sz w:val="26"/>
        </w:rPr>
      </w:pPr>
    </w:p>
    <w:p w:rsidR="00EC6E0A" w:rsidRPr="00CE1D8A" w:rsidRDefault="008E2DDC" w:rsidP="00A111F4">
      <w:pPr>
        <w:pStyle w:val="Heading9"/>
        <w:numPr>
          <w:ilvl w:val="2"/>
          <w:numId w:val="35"/>
        </w:numPr>
        <w:tabs>
          <w:tab w:val="left" w:pos="1493"/>
          <w:tab w:val="left" w:pos="1494"/>
        </w:tabs>
        <w:spacing w:before="1"/>
        <w:jc w:val="both"/>
      </w:pPr>
      <w:r w:rsidRPr="00CE1D8A">
        <w:t>Tender</w:t>
      </w:r>
      <w:r w:rsidRPr="00CE1D8A">
        <w:rPr>
          <w:spacing w:val="-3"/>
        </w:rPr>
        <w:t xml:space="preserve"> </w:t>
      </w:r>
      <w:r w:rsidRPr="00CE1D8A">
        <w:t>Documents</w:t>
      </w:r>
    </w:p>
    <w:p w:rsidR="00EC6E0A" w:rsidRPr="00CE1D8A" w:rsidRDefault="00EC6E0A" w:rsidP="00CE1D8A">
      <w:pPr>
        <w:pStyle w:val="BodyText"/>
        <w:spacing w:before="4"/>
        <w:jc w:val="both"/>
        <w:rPr>
          <w:b/>
          <w:sz w:val="32"/>
        </w:rPr>
      </w:pPr>
    </w:p>
    <w:p w:rsidR="00EC6E0A" w:rsidRPr="00CE1D8A" w:rsidRDefault="008E2DDC" w:rsidP="00CE1D8A">
      <w:pPr>
        <w:pStyle w:val="BodyText"/>
        <w:spacing w:before="1"/>
        <w:ind w:left="772"/>
        <w:jc w:val="both"/>
      </w:pPr>
      <w:r w:rsidRPr="00CE1D8A">
        <w:t>The documents issued by the employer for the purpose of a tender offer are listed in the tender data.</w:t>
      </w:r>
    </w:p>
    <w:p w:rsidR="00EC6E0A" w:rsidRPr="00CE1D8A" w:rsidRDefault="00EC6E0A" w:rsidP="00CE1D8A">
      <w:pPr>
        <w:pStyle w:val="BodyText"/>
        <w:spacing w:before="8"/>
        <w:jc w:val="both"/>
        <w:rPr>
          <w:sz w:val="31"/>
        </w:rPr>
      </w:pPr>
    </w:p>
    <w:p w:rsidR="00EC6E0A" w:rsidRPr="00CE1D8A" w:rsidRDefault="008E2DDC" w:rsidP="00A111F4">
      <w:pPr>
        <w:pStyle w:val="Heading9"/>
        <w:numPr>
          <w:ilvl w:val="2"/>
          <w:numId w:val="35"/>
        </w:numPr>
        <w:tabs>
          <w:tab w:val="left" w:pos="1493"/>
          <w:tab w:val="left" w:pos="1494"/>
        </w:tabs>
        <w:jc w:val="both"/>
      </w:pPr>
      <w:r w:rsidRPr="00CE1D8A">
        <w:t>Interpretation</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5"/>
        </w:numPr>
        <w:tabs>
          <w:tab w:val="left" w:pos="1482"/>
        </w:tabs>
        <w:spacing w:line="309" w:lineRule="auto"/>
        <w:ind w:left="1481" w:right="880" w:hanging="709"/>
        <w:jc w:val="both"/>
        <w:rPr>
          <w:sz w:val="20"/>
        </w:rPr>
      </w:pPr>
      <w:r w:rsidRPr="00CE1D8A">
        <w:rPr>
          <w:sz w:val="20"/>
        </w:rPr>
        <w:t>The tender data and additional requirements contained in the tender schedules that are included in the returnable documents are deemed to be part of these conditions of</w:t>
      </w:r>
      <w:r w:rsidRPr="00CE1D8A">
        <w:rPr>
          <w:spacing w:val="-8"/>
          <w:sz w:val="20"/>
        </w:rPr>
        <w:t xml:space="preserve"> </w:t>
      </w:r>
      <w:r w:rsidRPr="00CE1D8A">
        <w:rPr>
          <w:sz w:val="20"/>
        </w:rPr>
        <w:t>tender.</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3"/>
          <w:numId w:val="35"/>
        </w:numPr>
        <w:tabs>
          <w:tab w:val="left" w:pos="1482"/>
        </w:tabs>
        <w:spacing w:before="1" w:line="309" w:lineRule="auto"/>
        <w:ind w:left="1481" w:right="886" w:hanging="709"/>
        <w:jc w:val="both"/>
        <w:rPr>
          <w:sz w:val="20"/>
        </w:rPr>
      </w:pPr>
      <w:r w:rsidRPr="00CE1D8A">
        <w:rPr>
          <w:sz w:val="20"/>
        </w:rPr>
        <w:t>These conditions of tender, the tender data and tender schedules which are only required for tender evaluation purposes, shall not form part of any contract arising from the invitation to</w:t>
      </w:r>
      <w:r w:rsidRPr="00CE1D8A">
        <w:rPr>
          <w:spacing w:val="-21"/>
          <w:sz w:val="20"/>
        </w:rPr>
        <w:t xml:space="preserve"> </w:t>
      </w:r>
      <w:r w:rsidRPr="00CE1D8A">
        <w:rPr>
          <w:sz w:val="20"/>
        </w:rPr>
        <w:t>tender.</w:t>
      </w:r>
    </w:p>
    <w:p w:rsidR="00EC6E0A" w:rsidRPr="00CE1D8A" w:rsidRDefault="00EC6E0A" w:rsidP="00CE1D8A">
      <w:pPr>
        <w:pStyle w:val="BodyText"/>
        <w:jc w:val="both"/>
        <w:rPr>
          <w:sz w:val="14"/>
        </w:rPr>
      </w:pPr>
    </w:p>
    <w:p w:rsidR="00EC6E0A" w:rsidRPr="00CE1D8A" w:rsidRDefault="008E2DDC" w:rsidP="00CE1D8A">
      <w:pPr>
        <w:tabs>
          <w:tab w:val="left" w:pos="10053"/>
        </w:tabs>
        <w:spacing w:before="9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rsidSect="003D469F">
          <w:footerReference w:type="default" r:id="rId18"/>
          <w:pgSz w:w="11910" w:h="16850"/>
          <w:pgMar w:top="1140" w:right="260" w:bottom="1140" w:left="360" w:header="737" w:footer="510" w:gutter="0"/>
          <w:cols w:space="720"/>
          <w:docGrid w:linePitch="299"/>
        </w:sectPr>
      </w:pPr>
    </w:p>
    <w:p w:rsidR="00EC6E0A" w:rsidRPr="00CE1D8A" w:rsidRDefault="008E2DDC" w:rsidP="00A111F4">
      <w:pPr>
        <w:pStyle w:val="ListParagraph"/>
        <w:numPr>
          <w:ilvl w:val="3"/>
          <w:numId w:val="35"/>
        </w:numPr>
        <w:tabs>
          <w:tab w:val="left" w:pos="1482"/>
        </w:tabs>
        <w:spacing w:before="85"/>
        <w:ind w:left="1481" w:hanging="709"/>
        <w:jc w:val="both"/>
        <w:rPr>
          <w:sz w:val="20"/>
        </w:rPr>
      </w:pPr>
      <w:r w:rsidRPr="00CE1D8A">
        <w:rPr>
          <w:sz w:val="20"/>
        </w:rPr>
        <w:lastRenderedPageBreak/>
        <w:t>For the purposes of these conditions of tender, the following definitions</w:t>
      </w:r>
      <w:r w:rsidRPr="00CE1D8A">
        <w:rPr>
          <w:spacing w:val="-6"/>
          <w:sz w:val="20"/>
        </w:rPr>
        <w:t xml:space="preserve"> </w:t>
      </w:r>
      <w:r w:rsidRPr="00CE1D8A">
        <w:rPr>
          <w:sz w:val="20"/>
        </w:rPr>
        <w:t>apply:</w:t>
      </w:r>
    </w:p>
    <w:p w:rsidR="00EC6E0A" w:rsidRPr="00CE1D8A" w:rsidRDefault="00EC6E0A" w:rsidP="00CE1D8A">
      <w:pPr>
        <w:pStyle w:val="BodyText"/>
        <w:spacing w:before="9"/>
        <w:jc w:val="both"/>
        <w:rPr>
          <w:sz w:val="31"/>
        </w:rPr>
      </w:pPr>
    </w:p>
    <w:p w:rsidR="00EC6E0A" w:rsidRPr="00CE1D8A" w:rsidRDefault="008E2DDC" w:rsidP="00A111F4">
      <w:pPr>
        <w:pStyle w:val="ListParagraph"/>
        <w:numPr>
          <w:ilvl w:val="4"/>
          <w:numId w:val="35"/>
        </w:numPr>
        <w:tabs>
          <w:tab w:val="left" w:pos="1905"/>
          <w:tab w:val="left" w:pos="1906"/>
        </w:tabs>
        <w:ind w:hanging="425"/>
        <w:jc w:val="both"/>
        <w:rPr>
          <w:sz w:val="20"/>
        </w:rPr>
      </w:pPr>
      <w:r w:rsidRPr="00CE1D8A">
        <w:rPr>
          <w:b/>
          <w:sz w:val="20"/>
        </w:rPr>
        <w:t xml:space="preserve">conflict of interest </w:t>
      </w:r>
      <w:r w:rsidRPr="00CE1D8A">
        <w:rPr>
          <w:sz w:val="20"/>
        </w:rPr>
        <w:t>means any situation in which:</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5"/>
          <w:numId w:val="35"/>
        </w:numPr>
        <w:tabs>
          <w:tab w:val="left" w:pos="2333"/>
          <w:tab w:val="left" w:pos="2334"/>
        </w:tabs>
        <w:spacing w:line="312" w:lineRule="auto"/>
        <w:ind w:right="874" w:hanging="427"/>
        <w:jc w:val="both"/>
        <w:rPr>
          <w:sz w:val="20"/>
        </w:rPr>
      </w:pPr>
      <w:r w:rsidRPr="00CE1D8A">
        <w:rPr>
          <w:sz w:val="20"/>
        </w:rPr>
        <w:t>someone in a position of trust has competing professional or personal interests which</w:t>
      </w:r>
      <w:r w:rsidRPr="00CE1D8A">
        <w:rPr>
          <w:spacing w:val="-27"/>
          <w:sz w:val="20"/>
        </w:rPr>
        <w:t xml:space="preserve"> </w:t>
      </w:r>
      <w:r w:rsidRPr="00CE1D8A">
        <w:rPr>
          <w:sz w:val="20"/>
        </w:rPr>
        <w:t>make it difficult to fulfil his or her duties</w:t>
      </w:r>
      <w:r w:rsidRPr="00CE1D8A">
        <w:rPr>
          <w:spacing w:val="-9"/>
          <w:sz w:val="20"/>
        </w:rPr>
        <w:t xml:space="preserve"> </w:t>
      </w:r>
      <w:r w:rsidRPr="00CE1D8A">
        <w:rPr>
          <w:sz w:val="20"/>
        </w:rPr>
        <w:t>impartially;</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5"/>
          <w:numId w:val="35"/>
        </w:numPr>
        <w:tabs>
          <w:tab w:val="left" w:pos="2333"/>
          <w:tab w:val="left" w:pos="2334"/>
        </w:tabs>
        <w:spacing w:line="309" w:lineRule="auto"/>
        <w:ind w:right="880" w:hanging="427"/>
        <w:jc w:val="both"/>
        <w:rPr>
          <w:sz w:val="20"/>
        </w:rPr>
      </w:pPr>
      <w:r w:rsidRPr="00CE1D8A">
        <w:rPr>
          <w:sz w:val="20"/>
        </w:rPr>
        <w:t>an individual or organisation is in a position to exploit a professional or official capacity in some way for their personal or corporate benefit;</w:t>
      </w:r>
      <w:r w:rsidRPr="00CE1D8A">
        <w:rPr>
          <w:spacing w:val="-10"/>
          <w:sz w:val="20"/>
        </w:rPr>
        <w:t xml:space="preserve"> </w:t>
      </w:r>
      <w:r w:rsidRPr="00CE1D8A">
        <w:rPr>
          <w:sz w:val="20"/>
        </w:rPr>
        <w:t>or</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5"/>
          <w:numId w:val="35"/>
        </w:numPr>
        <w:tabs>
          <w:tab w:val="left" w:pos="2333"/>
          <w:tab w:val="left" w:pos="2334"/>
        </w:tabs>
        <w:spacing w:before="1" w:line="312" w:lineRule="auto"/>
        <w:ind w:right="873" w:hanging="427"/>
        <w:jc w:val="both"/>
        <w:rPr>
          <w:sz w:val="20"/>
        </w:rPr>
      </w:pPr>
      <w:r w:rsidRPr="00CE1D8A">
        <w:rPr>
          <w:sz w:val="20"/>
        </w:rPr>
        <w:t>incompatibility or contradictory interests exist between an employee and the organisation which employs that</w:t>
      </w:r>
      <w:r w:rsidRPr="00CE1D8A">
        <w:rPr>
          <w:spacing w:val="-1"/>
          <w:sz w:val="20"/>
        </w:rPr>
        <w:t xml:space="preserve"> </w:t>
      </w:r>
      <w:r w:rsidRPr="00CE1D8A">
        <w:rPr>
          <w:sz w:val="20"/>
        </w:rPr>
        <w:t>employee.</w:t>
      </w:r>
    </w:p>
    <w:p w:rsidR="00EC6E0A" w:rsidRPr="00CE1D8A" w:rsidRDefault="00EC6E0A" w:rsidP="00CE1D8A">
      <w:pPr>
        <w:pStyle w:val="BodyText"/>
        <w:spacing w:before="9"/>
        <w:jc w:val="both"/>
        <w:rPr>
          <w:sz w:val="25"/>
        </w:rPr>
      </w:pPr>
    </w:p>
    <w:p w:rsidR="00EC6E0A" w:rsidRPr="00CE1D8A" w:rsidRDefault="008E2DDC" w:rsidP="00A111F4">
      <w:pPr>
        <w:pStyle w:val="ListParagraph"/>
        <w:numPr>
          <w:ilvl w:val="4"/>
          <w:numId w:val="35"/>
        </w:numPr>
        <w:tabs>
          <w:tab w:val="left" w:pos="1906"/>
        </w:tabs>
        <w:spacing w:line="314" w:lineRule="auto"/>
        <w:ind w:right="879" w:hanging="425"/>
        <w:jc w:val="both"/>
        <w:rPr>
          <w:sz w:val="20"/>
        </w:rPr>
      </w:pPr>
      <w:r w:rsidRPr="00CE1D8A">
        <w:rPr>
          <w:b/>
          <w:sz w:val="20"/>
        </w:rPr>
        <w:t xml:space="preserve">comparative offer </w:t>
      </w:r>
      <w:r w:rsidRPr="00CE1D8A">
        <w:rPr>
          <w:sz w:val="20"/>
        </w:rPr>
        <w:t>means the tenderer's financial offer after all tendered parameters that will affect the value of the financial offer have been taken into consideration in order to enable comparisons to be made between offers on a comparative</w:t>
      </w:r>
      <w:r w:rsidRPr="00CE1D8A">
        <w:rPr>
          <w:spacing w:val="-6"/>
          <w:sz w:val="20"/>
        </w:rPr>
        <w:t xml:space="preserve"> </w:t>
      </w:r>
      <w:r w:rsidRPr="00CE1D8A">
        <w:rPr>
          <w:sz w:val="20"/>
        </w:rPr>
        <w:t>basis</w:t>
      </w:r>
    </w:p>
    <w:p w:rsidR="00EC6E0A" w:rsidRPr="00CE1D8A" w:rsidRDefault="00EC6E0A" w:rsidP="00CE1D8A">
      <w:pPr>
        <w:pStyle w:val="BodyText"/>
        <w:spacing w:before="5"/>
        <w:jc w:val="both"/>
        <w:rPr>
          <w:sz w:val="25"/>
        </w:rPr>
      </w:pPr>
    </w:p>
    <w:p w:rsidR="00EC6E0A" w:rsidRPr="00CE1D8A" w:rsidRDefault="008E2DDC" w:rsidP="00A111F4">
      <w:pPr>
        <w:pStyle w:val="ListParagraph"/>
        <w:numPr>
          <w:ilvl w:val="4"/>
          <w:numId w:val="35"/>
        </w:numPr>
        <w:tabs>
          <w:tab w:val="left" w:pos="1906"/>
        </w:tabs>
        <w:spacing w:line="314" w:lineRule="auto"/>
        <w:ind w:right="882" w:hanging="425"/>
        <w:jc w:val="both"/>
        <w:rPr>
          <w:sz w:val="20"/>
        </w:rPr>
      </w:pPr>
      <w:r w:rsidRPr="00CE1D8A">
        <w:rPr>
          <w:b/>
          <w:sz w:val="20"/>
        </w:rPr>
        <w:t xml:space="preserve">corrupt practice </w:t>
      </w:r>
      <w:r w:rsidRPr="00CE1D8A">
        <w:rPr>
          <w:sz w:val="20"/>
        </w:rPr>
        <w:t>means the offering, giving, receiving or soliciting of anything of value to influence the action of the employer or his staff or agents in the tender process;</w:t>
      </w:r>
      <w:r w:rsidRPr="00CE1D8A">
        <w:rPr>
          <w:spacing w:val="-19"/>
          <w:sz w:val="20"/>
        </w:rPr>
        <w:t xml:space="preserve"> </w:t>
      </w:r>
      <w:r w:rsidRPr="00CE1D8A">
        <w:rPr>
          <w:sz w:val="20"/>
        </w:rPr>
        <w:t>and</w:t>
      </w:r>
    </w:p>
    <w:p w:rsidR="00EC6E0A" w:rsidRPr="00CE1D8A" w:rsidRDefault="00EC6E0A" w:rsidP="00CE1D8A">
      <w:pPr>
        <w:pStyle w:val="BodyText"/>
        <w:spacing w:before="7"/>
        <w:jc w:val="both"/>
        <w:rPr>
          <w:sz w:val="25"/>
        </w:rPr>
      </w:pPr>
    </w:p>
    <w:p w:rsidR="00EC6E0A" w:rsidRPr="00CE1D8A" w:rsidRDefault="008E2DDC" w:rsidP="00A111F4">
      <w:pPr>
        <w:pStyle w:val="ListParagraph"/>
        <w:numPr>
          <w:ilvl w:val="4"/>
          <w:numId w:val="35"/>
        </w:numPr>
        <w:tabs>
          <w:tab w:val="left" w:pos="1906"/>
        </w:tabs>
        <w:spacing w:line="312" w:lineRule="auto"/>
        <w:ind w:right="875" w:hanging="425"/>
        <w:jc w:val="both"/>
        <w:rPr>
          <w:sz w:val="20"/>
        </w:rPr>
      </w:pPr>
      <w:r w:rsidRPr="00CE1D8A">
        <w:rPr>
          <w:b/>
          <w:sz w:val="20"/>
        </w:rPr>
        <w:t xml:space="preserve">fraudulent practice </w:t>
      </w:r>
      <w:r w:rsidRPr="00CE1D8A">
        <w:rPr>
          <w:sz w:val="20"/>
        </w:rPr>
        <w:t>means the misrepresentation of the facts in order to influence the tender process or the award of a contract arising from a tender offer to the detriment of the employer, including collusive practices intended to establish prices at artificial</w:t>
      </w:r>
      <w:r w:rsidRPr="00CE1D8A">
        <w:rPr>
          <w:spacing w:val="-8"/>
          <w:sz w:val="20"/>
        </w:rPr>
        <w:t xml:space="preserve"> </w:t>
      </w:r>
      <w:r w:rsidRPr="00CE1D8A">
        <w:rPr>
          <w:sz w:val="20"/>
        </w:rPr>
        <w:t>levels</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35"/>
        </w:numPr>
        <w:tabs>
          <w:tab w:val="left" w:pos="1906"/>
        </w:tabs>
        <w:spacing w:line="314" w:lineRule="auto"/>
        <w:ind w:right="880" w:hanging="425"/>
        <w:jc w:val="both"/>
        <w:rPr>
          <w:sz w:val="20"/>
        </w:rPr>
      </w:pPr>
      <w:r w:rsidRPr="00CE1D8A">
        <w:rPr>
          <w:b/>
          <w:sz w:val="20"/>
        </w:rPr>
        <w:t xml:space="preserve">organization </w:t>
      </w:r>
      <w:r w:rsidRPr="00CE1D8A">
        <w:rPr>
          <w:sz w:val="20"/>
        </w:rPr>
        <w:t>means a company, firm, enterprise, association or other legal entity, whether incorporated or not, or a public body</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4"/>
          <w:numId w:val="35"/>
        </w:numPr>
        <w:tabs>
          <w:tab w:val="left" w:pos="1906"/>
        </w:tabs>
        <w:spacing w:line="314" w:lineRule="auto"/>
        <w:ind w:right="881" w:hanging="425"/>
        <w:jc w:val="both"/>
        <w:rPr>
          <w:sz w:val="20"/>
        </w:rPr>
      </w:pPr>
      <w:r w:rsidRPr="00CE1D8A">
        <w:rPr>
          <w:b/>
          <w:sz w:val="20"/>
        </w:rPr>
        <w:t xml:space="preserve">quality (functionality) </w:t>
      </w:r>
      <w:r w:rsidRPr="00CE1D8A">
        <w:rPr>
          <w:sz w:val="20"/>
        </w:rPr>
        <w:t>means the totality of features and characteristics of a product or service that bear on its ability to satisfy stated or implied</w:t>
      </w:r>
      <w:r w:rsidRPr="00CE1D8A">
        <w:rPr>
          <w:spacing w:val="-15"/>
          <w:sz w:val="20"/>
        </w:rPr>
        <w:t xml:space="preserve"> </w:t>
      </w:r>
      <w:r w:rsidRPr="00CE1D8A">
        <w:rPr>
          <w:sz w:val="20"/>
        </w:rPr>
        <w:t>needs</w:t>
      </w:r>
    </w:p>
    <w:p w:rsidR="00EC6E0A" w:rsidRPr="00CE1D8A" w:rsidRDefault="00EC6E0A" w:rsidP="00CE1D8A">
      <w:pPr>
        <w:pStyle w:val="BodyText"/>
        <w:spacing w:before="7"/>
        <w:jc w:val="both"/>
        <w:rPr>
          <w:sz w:val="25"/>
        </w:rPr>
      </w:pPr>
    </w:p>
    <w:p w:rsidR="00EC6E0A" w:rsidRPr="00CE1D8A" w:rsidRDefault="008E2DDC" w:rsidP="00A111F4">
      <w:pPr>
        <w:pStyle w:val="Heading9"/>
        <w:numPr>
          <w:ilvl w:val="2"/>
          <w:numId w:val="35"/>
        </w:numPr>
        <w:tabs>
          <w:tab w:val="left" w:pos="1493"/>
          <w:tab w:val="left" w:pos="1494"/>
        </w:tabs>
        <w:jc w:val="both"/>
      </w:pPr>
      <w:r w:rsidRPr="00CE1D8A">
        <w:t>Communication and employer’s agent</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4"/>
        <w:jc w:val="both"/>
      </w:pPr>
      <w:r w:rsidRPr="00CE1D8A">
        <w:t>Each</w:t>
      </w:r>
      <w:r w:rsidRPr="00CE1D8A">
        <w:rPr>
          <w:spacing w:val="-6"/>
        </w:rPr>
        <w:t xml:space="preserve"> </w:t>
      </w:r>
      <w:r w:rsidRPr="00CE1D8A">
        <w:t>communication</w:t>
      </w:r>
      <w:r w:rsidRPr="00CE1D8A">
        <w:rPr>
          <w:spacing w:val="-3"/>
        </w:rPr>
        <w:t xml:space="preserve"> </w:t>
      </w:r>
      <w:r w:rsidRPr="00CE1D8A">
        <w:t>between</w:t>
      </w:r>
      <w:r w:rsidRPr="00CE1D8A">
        <w:rPr>
          <w:spacing w:val="-6"/>
        </w:rPr>
        <w:t xml:space="preserve"> </w:t>
      </w:r>
      <w:r w:rsidRPr="00CE1D8A">
        <w:t>the</w:t>
      </w:r>
      <w:r w:rsidRPr="00CE1D8A">
        <w:rPr>
          <w:spacing w:val="-4"/>
        </w:rPr>
        <w:t xml:space="preserve"> </w:t>
      </w:r>
      <w:r w:rsidRPr="00CE1D8A">
        <w:t>employer</w:t>
      </w:r>
      <w:r w:rsidRPr="00CE1D8A">
        <w:rPr>
          <w:spacing w:val="-2"/>
        </w:rPr>
        <w:t xml:space="preserve"> </w:t>
      </w:r>
      <w:r w:rsidRPr="00CE1D8A">
        <w:t>and</w:t>
      </w:r>
      <w:r w:rsidRPr="00CE1D8A">
        <w:rPr>
          <w:spacing w:val="-3"/>
        </w:rPr>
        <w:t xml:space="preserve"> </w:t>
      </w:r>
      <w:r w:rsidRPr="00CE1D8A">
        <w:t>a</w:t>
      </w:r>
      <w:r w:rsidRPr="00CE1D8A">
        <w:rPr>
          <w:spacing w:val="-6"/>
        </w:rPr>
        <w:t xml:space="preserve"> </w:t>
      </w:r>
      <w:r w:rsidRPr="00CE1D8A">
        <w:t>tenderer</w:t>
      </w:r>
      <w:r w:rsidRPr="00CE1D8A">
        <w:rPr>
          <w:spacing w:val="-4"/>
        </w:rPr>
        <w:t xml:space="preserve"> </w:t>
      </w:r>
      <w:r w:rsidRPr="00CE1D8A">
        <w:t>shall</w:t>
      </w:r>
      <w:r w:rsidRPr="00CE1D8A">
        <w:rPr>
          <w:spacing w:val="-4"/>
        </w:rPr>
        <w:t xml:space="preserve"> </w:t>
      </w:r>
      <w:r w:rsidRPr="00CE1D8A">
        <w:t>be</w:t>
      </w:r>
      <w:r w:rsidRPr="00CE1D8A">
        <w:rPr>
          <w:spacing w:val="-4"/>
        </w:rPr>
        <w:t xml:space="preserve"> </w:t>
      </w:r>
      <w:r w:rsidRPr="00CE1D8A">
        <w:t>to</w:t>
      </w:r>
      <w:r w:rsidRPr="00CE1D8A">
        <w:rPr>
          <w:spacing w:val="-4"/>
        </w:rPr>
        <w:t xml:space="preserve"> </w:t>
      </w:r>
      <w:r w:rsidRPr="00CE1D8A">
        <w:t>or</w:t>
      </w:r>
      <w:r w:rsidRPr="00CE1D8A">
        <w:rPr>
          <w:spacing w:val="-5"/>
        </w:rPr>
        <w:t xml:space="preserve"> </w:t>
      </w:r>
      <w:r w:rsidRPr="00CE1D8A">
        <w:t>from</w:t>
      </w:r>
      <w:r w:rsidRPr="00CE1D8A">
        <w:rPr>
          <w:spacing w:val="-1"/>
        </w:rPr>
        <w:t xml:space="preserve"> </w:t>
      </w:r>
      <w:r w:rsidRPr="00CE1D8A">
        <w:t>the</w:t>
      </w:r>
      <w:r w:rsidRPr="00CE1D8A">
        <w:rPr>
          <w:spacing w:val="-3"/>
        </w:rPr>
        <w:t xml:space="preserve"> </w:t>
      </w:r>
      <w:r w:rsidRPr="00CE1D8A">
        <w:t>employer's</w:t>
      </w:r>
      <w:r w:rsidRPr="00CE1D8A">
        <w:rPr>
          <w:spacing w:val="-4"/>
        </w:rPr>
        <w:t xml:space="preserve"> </w:t>
      </w:r>
      <w:r w:rsidRPr="00CE1D8A">
        <w:t>agent</w:t>
      </w:r>
      <w:r w:rsidRPr="00CE1D8A">
        <w:rPr>
          <w:spacing w:val="-4"/>
        </w:rPr>
        <w:t xml:space="preserve"> </w:t>
      </w:r>
      <w:r w:rsidRPr="00CE1D8A">
        <w:t>only,</w:t>
      </w:r>
      <w:r w:rsidRPr="00CE1D8A">
        <w:rPr>
          <w:spacing w:val="-3"/>
        </w:rPr>
        <w:t xml:space="preserve"> </w:t>
      </w:r>
      <w:r w:rsidRPr="00CE1D8A">
        <w:t>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w:t>
      </w:r>
      <w:r w:rsidRPr="00CE1D8A">
        <w:rPr>
          <w:spacing w:val="-5"/>
        </w:rPr>
        <w:t xml:space="preserve"> </w:t>
      </w:r>
      <w:r w:rsidRPr="00CE1D8A">
        <w:t>data.</w:t>
      </w:r>
    </w:p>
    <w:p w:rsidR="00EC6E0A" w:rsidRPr="00CE1D8A" w:rsidRDefault="00EC6E0A" w:rsidP="00CE1D8A">
      <w:pPr>
        <w:pStyle w:val="BodyText"/>
        <w:spacing w:before="9"/>
        <w:jc w:val="both"/>
        <w:rPr>
          <w:sz w:val="19"/>
        </w:rPr>
      </w:pPr>
    </w:p>
    <w:p w:rsidR="00EC6E0A" w:rsidRPr="00CE1D8A" w:rsidRDefault="008E2DDC" w:rsidP="00A111F4">
      <w:pPr>
        <w:pStyle w:val="Heading9"/>
        <w:numPr>
          <w:ilvl w:val="2"/>
          <w:numId w:val="35"/>
        </w:numPr>
        <w:tabs>
          <w:tab w:val="left" w:pos="1493"/>
          <w:tab w:val="left" w:pos="1494"/>
        </w:tabs>
        <w:jc w:val="both"/>
      </w:pPr>
      <w:r w:rsidRPr="00CE1D8A">
        <w:t>The employer’s right to accept or reject any tender</w:t>
      </w:r>
      <w:r w:rsidRPr="00CE1D8A">
        <w:rPr>
          <w:spacing w:val="-3"/>
        </w:rPr>
        <w:t xml:space="preserve"> </w:t>
      </w:r>
      <w:r w:rsidRPr="00CE1D8A">
        <w:t>offer</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35"/>
        </w:numPr>
        <w:tabs>
          <w:tab w:val="left" w:pos="1482"/>
        </w:tabs>
        <w:spacing w:line="312" w:lineRule="auto"/>
        <w:ind w:left="1481" w:right="882" w:hanging="709"/>
        <w:jc w:val="both"/>
        <w:rPr>
          <w:sz w:val="20"/>
        </w:rPr>
      </w:pPr>
      <w:r w:rsidRPr="00CE1D8A">
        <w:rPr>
          <w:sz w:val="20"/>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w:t>
      </w:r>
      <w:r w:rsidRPr="00CE1D8A">
        <w:rPr>
          <w:spacing w:val="-9"/>
          <w:sz w:val="20"/>
        </w:rPr>
        <w:t xml:space="preserve"> </w:t>
      </w:r>
      <w:r w:rsidRPr="00CE1D8A">
        <w:rPr>
          <w:sz w:val="20"/>
        </w:rPr>
        <w:t>so.</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5"/>
        </w:numPr>
        <w:tabs>
          <w:tab w:val="left" w:pos="1482"/>
        </w:tabs>
        <w:spacing w:line="312" w:lineRule="auto"/>
        <w:ind w:left="1481" w:right="879" w:hanging="709"/>
        <w:jc w:val="both"/>
        <w:rPr>
          <w:sz w:val="20"/>
        </w:rPr>
      </w:pPr>
      <w:r w:rsidRPr="00CE1D8A">
        <w:rPr>
          <w:sz w:val="20"/>
        </w:rPr>
        <w:t>The employer may not subsequent to the cancellation or abandonment of a tender process or the rejection</w:t>
      </w:r>
      <w:r w:rsidRPr="00CE1D8A">
        <w:rPr>
          <w:spacing w:val="16"/>
          <w:sz w:val="20"/>
        </w:rPr>
        <w:t xml:space="preserve"> </w:t>
      </w:r>
      <w:r w:rsidRPr="00CE1D8A">
        <w:rPr>
          <w:sz w:val="20"/>
        </w:rPr>
        <w:t>of</w:t>
      </w:r>
      <w:r w:rsidRPr="00CE1D8A">
        <w:rPr>
          <w:spacing w:val="17"/>
          <w:sz w:val="20"/>
        </w:rPr>
        <w:t xml:space="preserve"> </w:t>
      </w:r>
      <w:r w:rsidRPr="00CE1D8A">
        <w:rPr>
          <w:sz w:val="20"/>
        </w:rPr>
        <w:t>all</w:t>
      </w:r>
      <w:r w:rsidRPr="00CE1D8A">
        <w:rPr>
          <w:spacing w:val="15"/>
          <w:sz w:val="20"/>
        </w:rPr>
        <w:t xml:space="preserve"> </w:t>
      </w:r>
      <w:r w:rsidRPr="00CE1D8A">
        <w:rPr>
          <w:sz w:val="20"/>
        </w:rPr>
        <w:t>responsive</w:t>
      </w:r>
      <w:r w:rsidRPr="00CE1D8A">
        <w:rPr>
          <w:spacing w:val="17"/>
          <w:sz w:val="20"/>
        </w:rPr>
        <w:t xml:space="preserve"> </w:t>
      </w:r>
      <w:r w:rsidRPr="00CE1D8A">
        <w:rPr>
          <w:sz w:val="20"/>
        </w:rPr>
        <w:t>tender</w:t>
      </w:r>
      <w:r w:rsidRPr="00CE1D8A">
        <w:rPr>
          <w:spacing w:val="18"/>
          <w:sz w:val="20"/>
        </w:rPr>
        <w:t xml:space="preserve"> </w:t>
      </w:r>
      <w:r w:rsidRPr="00CE1D8A">
        <w:rPr>
          <w:sz w:val="20"/>
        </w:rPr>
        <w:t>offers</w:t>
      </w:r>
      <w:r w:rsidRPr="00CE1D8A">
        <w:rPr>
          <w:spacing w:val="17"/>
          <w:sz w:val="20"/>
        </w:rPr>
        <w:t xml:space="preserve"> </w:t>
      </w:r>
      <w:r w:rsidRPr="00CE1D8A">
        <w:rPr>
          <w:sz w:val="20"/>
        </w:rPr>
        <w:t>re-issue</w:t>
      </w:r>
      <w:r w:rsidRPr="00CE1D8A">
        <w:rPr>
          <w:spacing w:val="15"/>
          <w:sz w:val="20"/>
        </w:rPr>
        <w:t xml:space="preserve"> </w:t>
      </w:r>
      <w:r w:rsidRPr="00CE1D8A">
        <w:rPr>
          <w:sz w:val="20"/>
        </w:rPr>
        <w:t>a</w:t>
      </w:r>
      <w:r w:rsidRPr="00CE1D8A">
        <w:rPr>
          <w:spacing w:val="17"/>
          <w:sz w:val="20"/>
        </w:rPr>
        <w:t xml:space="preserve"> </w:t>
      </w:r>
      <w:r w:rsidRPr="00CE1D8A">
        <w:rPr>
          <w:sz w:val="20"/>
        </w:rPr>
        <w:t>tender</w:t>
      </w:r>
      <w:r w:rsidRPr="00CE1D8A">
        <w:rPr>
          <w:spacing w:val="16"/>
          <w:sz w:val="20"/>
        </w:rPr>
        <w:t xml:space="preserve"> </w:t>
      </w:r>
      <w:r w:rsidRPr="00CE1D8A">
        <w:rPr>
          <w:sz w:val="20"/>
        </w:rPr>
        <w:t>covering</w:t>
      </w:r>
      <w:r w:rsidRPr="00CE1D8A">
        <w:rPr>
          <w:spacing w:val="15"/>
          <w:sz w:val="20"/>
        </w:rPr>
        <w:t xml:space="preserve"> </w:t>
      </w:r>
      <w:r w:rsidRPr="00CE1D8A">
        <w:rPr>
          <w:sz w:val="20"/>
        </w:rPr>
        <w:t>substantially</w:t>
      </w:r>
      <w:r w:rsidRPr="00CE1D8A">
        <w:rPr>
          <w:spacing w:val="15"/>
          <w:sz w:val="20"/>
        </w:rPr>
        <w:t xml:space="preserve"> </w:t>
      </w:r>
      <w:r w:rsidRPr="00CE1D8A">
        <w:rPr>
          <w:sz w:val="20"/>
        </w:rPr>
        <w:t>the</w:t>
      </w:r>
      <w:r w:rsidRPr="00CE1D8A">
        <w:rPr>
          <w:spacing w:val="15"/>
          <w:sz w:val="20"/>
        </w:rPr>
        <w:t xml:space="preserve"> </w:t>
      </w:r>
      <w:r w:rsidRPr="00CE1D8A">
        <w:rPr>
          <w:sz w:val="20"/>
        </w:rPr>
        <w:t>same</w:t>
      </w:r>
      <w:r w:rsidRPr="00CE1D8A">
        <w:rPr>
          <w:spacing w:val="15"/>
          <w:sz w:val="20"/>
        </w:rPr>
        <w:t xml:space="preserve"> </w:t>
      </w:r>
      <w:r w:rsidRPr="00CE1D8A">
        <w:rPr>
          <w:sz w:val="20"/>
        </w:rPr>
        <w:t>scope</w:t>
      </w:r>
      <w:r w:rsidRPr="00CE1D8A">
        <w:rPr>
          <w:spacing w:val="17"/>
          <w:sz w:val="20"/>
        </w:rPr>
        <w:t xml:space="preserve"> </w:t>
      </w:r>
      <w:r w:rsidRPr="00CE1D8A">
        <w:rPr>
          <w:sz w:val="20"/>
        </w:rPr>
        <w:t>of</w:t>
      </w:r>
    </w:p>
    <w:p w:rsidR="00EC6E0A" w:rsidRPr="00CE1D8A" w:rsidRDefault="00EC6E0A" w:rsidP="00CE1D8A">
      <w:pPr>
        <w:pStyle w:val="BodyText"/>
        <w:jc w:val="both"/>
      </w:pPr>
    </w:p>
    <w:p w:rsidR="00EC6E0A" w:rsidRPr="00CE1D8A" w:rsidRDefault="00EC6E0A" w:rsidP="00CE1D8A">
      <w:pPr>
        <w:pStyle w:val="BodyText"/>
        <w:spacing w:before="6"/>
        <w:jc w:val="both"/>
        <w:rPr>
          <w:sz w:val="23"/>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CE1D8A">
      <w:pPr>
        <w:pStyle w:val="BodyText"/>
        <w:spacing w:before="85" w:line="309" w:lineRule="auto"/>
        <w:ind w:left="1481" w:right="881"/>
        <w:jc w:val="both"/>
      </w:pPr>
      <w:r w:rsidRPr="00CE1D8A">
        <w:lastRenderedPageBreak/>
        <w:t>work</w:t>
      </w:r>
      <w:r w:rsidRPr="00CE1D8A">
        <w:rPr>
          <w:spacing w:val="-5"/>
        </w:rPr>
        <w:t xml:space="preserve"> </w:t>
      </w:r>
      <w:r w:rsidRPr="00CE1D8A">
        <w:t>within</w:t>
      </w:r>
      <w:r w:rsidRPr="00CE1D8A">
        <w:rPr>
          <w:spacing w:val="-7"/>
        </w:rPr>
        <w:t xml:space="preserve"> </w:t>
      </w:r>
      <w:r w:rsidRPr="00CE1D8A">
        <w:t>a</w:t>
      </w:r>
      <w:r w:rsidRPr="00CE1D8A">
        <w:rPr>
          <w:spacing w:val="-7"/>
        </w:rPr>
        <w:t xml:space="preserve"> </w:t>
      </w:r>
      <w:r w:rsidRPr="00CE1D8A">
        <w:t>period</w:t>
      </w:r>
      <w:r w:rsidRPr="00CE1D8A">
        <w:rPr>
          <w:spacing w:val="-5"/>
        </w:rPr>
        <w:t xml:space="preserve"> </w:t>
      </w:r>
      <w:r w:rsidRPr="00CE1D8A">
        <w:t>of</w:t>
      </w:r>
      <w:r w:rsidRPr="00CE1D8A">
        <w:rPr>
          <w:spacing w:val="-7"/>
        </w:rPr>
        <w:t xml:space="preserve"> </w:t>
      </w:r>
      <w:r w:rsidRPr="00CE1D8A">
        <w:t>six</w:t>
      </w:r>
      <w:r w:rsidRPr="00CE1D8A">
        <w:rPr>
          <w:spacing w:val="-5"/>
        </w:rPr>
        <w:t xml:space="preserve"> </w:t>
      </w:r>
      <w:r w:rsidRPr="00CE1D8A">
        <w:t>months</w:t>
      </w:r>
      <w:r w:rsidRPr="00CE1D8A">
        <w:rPr>
          <w:spacing w:val="-8"/>
        </w:rPr>
        <w:t xml:space="preserve"> </w:t>
      </w:r>
      <w:r w:rsidRPr="00CE1D8A">
        <w:t>unless</w:t>
      </w:r>
      <w:r w:rsidRPr="00CE1D8A">
        <w:rPr>
          <w:spacing w:val="-5"/>
        </w:rPr>
        <w:t xml:space="preserve"> </w:t>
      </w:r>
      <w:r w:rsidRPr="00CE1D8A">
        <w:t>only</w:t>
      </w:r>
      <w:r w:rsidRPr="00CE1D8A">
        <w:rPr>
          <w:spacing w:val="-10"/>
        </w:rPr>
        <w:t xml:space="preserve"> </w:t>
      </w:r>
      <w:r w:rsidRPr="00CE1D8A">
        <w:t>one</w:t>
      </w:r>
      <w:r w:rsidRPr="00CE1D8A">
        <w:rPr>
          <w:spacing w:val="-7"/>
        </w:rPr>
        <w:t xml:space="preserve"> </w:t>
      </w:r>
      <w:r w:rsidRPr="00CE1D8A">
        <w:t>tender</w:t>
      </w:r>
      <w:r w:rsidRPr="00CE1D8A">
        <w:rPr>
          <w:spacing w:val="-6"/>
        </w:rPr>
        <w:t xml:space="preserve"> </w:t>
      </w:r>
      <w:r w:rsidRPr="00CE1D8A">
        <w:t>was</w:t>
      </w:r>
      <w:r w:rsidRPr="00CE1D8A">
        <w:rPr>
          <w:spacing w:val="-8"/>
        </w:rPr>
        <w:t xml:space="preserve"> </w:t>
      </w:r>
      <w:r w:rsidRPr="00CE1D8A">
        <w:t>received</w:t>
      </w:r>
      <w:r w:rsidRPr="00CE1D8A">
        <w:rPr>
          <w:spacing w:val="-7"/>
        </w:rPr>
        <w:t xml:space="preserve"> </w:t>
      </w:r>
      <w:r w:rsidRPr="00CE1D8A">
        <w:t>and</w:t>
      </w:r>
      <w:r w:rsidRPr="00CE1D8A">
        <w:rPr>
          <w:spacing w:val="-7"/>
        </w:rPr>
        <w:t xml:space="preserve"> </w:t>
      </w:r>
      <w:r w:rsidRPr="00CE1D8A">
        <w:t>such</w:t>
      </w:r>
      <w:r w:rsidRPr="00CE1D8A">
        <w:rPr>
          <w:spacing w:val="-4"/>
        </w:rPr>
        <w:t xml:space="preserve"> </w:t>
      </w:r>
      <w:r w:rsidRPr="00CE1D8A">
        <w:t>tender</w:t>
      </w:r>
      <w:r w:rsidRPr="00CE1D8A">
        <w:rPr>
          <w:spacing w:val="-6"/>
        </w:rPr>
        <w:t xml:space="preserve"> </w:t>
      </w:r>
      <w:r w:rsidRPr="00CE1D8A">
        <w:t>was</w:t>
      </w:r>
      <w:r w:rsidRPr="00CE1D8A">
        <w:rPr>
          <w:spacing w:val="-6"/>
        </w:rPr>
        <w:t xml:space="preserve"> </w:t>
      </w:r>
      <w:r w:rsidRPr="00CE1D8A">
        <w:t>returned unopened to the tenderer.</w:t>
      </w:r>
    </w:p>
    <w:p w:rsidR="00EC6E0A" w:rsidRPr="00CE1D8A" w:rsidRDefault="00EC6E0A" w:rsidP="00CE1D8A">
      <w:pPr>
        <w:pStyle w:val="BodyText"/>
        <w:spacing w:before="1"/>
        <w:jc w:val="both"/>
        <w:rPr>
          <w:sz w:val="26"/>
        </w:rPr>
      </w:pPr>
    </w:p>
    <w:p w:rsidR="00EC6E0A" w:rsidRPr="00CE1D8A" w:rsidRDefault="008E2DDC" w:rsidP="00A111F4">
      <w:pPr>
        <w:pStyle w:val="Heading9"/>
        <w:numPr>
          <w:ilvl w:val="2"/>
          <w:numId w:val="35"/>
        </w:numPr>
        <w:tabs>
          <w:tab w:val="left" w:pos="1493"/>
          <w:tab w:val="left" w:pos="1494"/>
        </w:tabs>
        <w:jc w:val="both"/>
      </w:pPr>
      <w:r w:rsidRPr="00CE1D8A">
        <w:t>Procurement procedures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5"/>
        </w:numPr>
        <w:tabs>
          <w:tab w:val="left" w:pos="1494"/>
        </w:tabs>
        <w:jc w:val="both"/>
        <w:rPr>
          <w:b/>
          <w:sz w:val="20"/>
        </w:rPr>
      </w:pPr>
      <w:r w:rsidRPr="00CE1D8A">
        <w:rPr>
          <w:b/>
          <w:sz w:val="20"/>
        </w:rPr>
        <w:t>General</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1493" w:right="880"/>
        <w:jc w:val="both"/>
      </w:pPr>
      <w:r w:rsidRPr="00CE1D8A">
        <w:t>Unless otherwise stated in the tender data, a contract will, subject to F.3.13, be concluded with the tenderer who in terms of F.3.11 is the highest ranked or the tenderer scoring the highest number of tender</w:t>
      </w:r>
      <w:r w:rsidRPr="00CE1D8A">
        <w:rPr>
          <w:spacing w:val="-10"/>
        </w:rPr>
        <w:t xml:space="preserve"> </w:t>
      </w:r>
      <w:r w:rsidRPr="00CE1D8A">
        <w:t>evaluation</w:t>
      </w:r>
      <w:r w:rsidRPr="00CE1D8A">
        <w:rPr>
          <w:spacing w:val="-12"/>
        </w:rPr>
        <w:t xml:space="preserve"> </w:t>
      </w:r>
      <w:r w:rsidRPr="00CE1D8A">
        <w:t>points,</w:t>
      </w:r>
      <w:r w:rsidRPr="00CE1D8A">
        <w:rPr>
          <w:spacing w:val="-11"/>
        </w:rPr>
        <w:t xml:space="preserve"> </w:t>
      </w:r>
      <w:r w:rsidRPr="00CE1D8A">
        <w:t>as</w:t>
      </w:r>
      <w:r w:rsidRPr="00CE1D8A">
        <w:rPr>
          <w:spacing w:val="-10"/>
        </w:rPr>
        <w:t xml:space="preserve"> </w:t>
      </w:r>
      <w:r w:rsidRPr="00CE1D8A">
        <w:t>relevant,</w:t>
      </w:r>
      <w:r w:rsidRPr="00CE1D8A">
        <w:rPr>
          <w:spacing w:val="-9"/>
        </w:rPr>
        <w:t xml:space="preserve"> </w:t>
      </w:r>
      <w:r w:rsidRPr="00CE1D8A">
        <w:t>based</w:t>
      </w:r>
      <w:r w:rsidRPr="00CE1D8A">
        <w:rPr>
          <w:spacing w:val="-9"/>
        </w:rPr>
        <w:t xml:space="preserve"> </w:t>
      </w:r>
      <w:r w:rsidRPr="00CE1D8A">
        <w:t>on</w:t>
      </w:r>
      <w:r w:rsidRPr="00CE1D8A">
        <w:rPr>
          <w:spacing w:val="-12"/>
        </w:rPr>
        <w:t xml:space="preserve"> </w:t>
      </w:r>
      <w:r w:rsidRPr="00CE1D8A">
        <w:t>the</w:t>
      </w:r>
      <w:r w:rsidRPr="00CE1D8A">
        <w:rPr>
          <w:spacing w:val="-11"/>
        </w:rPr>
        <w:t xml:space="preserve"> </w:t>
      </w:r>
      <w:r w:rsidRPr="00CE1D8A">
        <w:t>tender</w:t>
      </w:r>
      <w:r w:rsidRPr="00CE1D8A">
        <w:rPr>
          <w:spacing w:val="-10"/>
        </w:rPr>
        <w:t xml:space="preserve"> </w:t>
      </w:r>
      <w:r w:rsidRPr="00CE1D8A">
        <w:t>submissions</w:t>
      </w:r>
      <w:r w:rsidRPr="00CE1D8A">
        <w:rPr>
          <w:spacing w:val="-10"/>
        </w:rPr>
        <w:t xml:space="preserve"> </w:t>
      </w:r>
      <w:r w:rsidRPr="00CE1D8A">
        <w:t>that</w:t>
      </w:r>
      <w:r w:rsidRPr="00CE1D8A">
        <w:rPr>
          <w:spacing w:val="-11"/>
        </w:rPr>
        <w:t xml:space="preserve"> </w:t>
      </w:r>
      <w:r w:rsidRPr="00CE1D8A">
        <w:t>are</w:t>
      </w:r>
      <w:r w:rsidRPr="00CE1D8A">
        <w:rPr>
          <w:spacing w:val="-11"/>
        </w:rPr>
        <w:t xml:space="preserve"> </w:t>
      </w:r>
      <w:r w:rsidRPr="00CE1D8A">
        <w:t>received</w:t>
      </w:r>
      <w:r w:rsidRPr="00CE1D8A">
        <w:rPr>
          <w:spacing w:val="-12"/>
        </w:rPr>
        <w:t xml:space="preserve"> </w:t>
      </w:r>
      <w:r w:rsidRPr="00CE1D8A">
        <w:t>at</w:t>
      </w:r>
      <w:r w:rsidRPr="00CE1D8A">
        <w:rPr>
          <w:spacing w:val="-11"/>
        </w:rPr>
        <w:t xml:space="preserve"> </w:t>
      </w:r>
      <w:r w:rsidRPr="00CE1D8A">
        <w:t>the</w:t>
      </w:r>
      <w:r w:rsidRPr="00CE1D8A">
        <w:rPr>
          <w:spacing w:val="-12"/>
        </w:rPr>
        <w:t xml:space="preserve"> </w:t>
      </w:r>
      <w:r w:rsidRPr="00CE1D8A">
        <w:t>closing time for</w:t>
      </w:r>
      <w:r w:rsidRPr="00CE1D8A">
        <w:rPr>
          <w:spacing w:val="-3"/>
        </w:rPr>
        <w:t xml:space="preserve"> </w:t>
      </w:r>
      <w:r w:rsidRPr="00CE1D8A">
        <w:t>tenders.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3"/>
          <w:numId w:val="35"/>
        </w:numPr>
        <w:tabs>
          <w:tab w:val="left" w:pos="1494"/>
        </w:tabs>
        <w:jc w:val="both"/>
      </w:pPr>
      <w:r w:rsidRPr="00CE1D8A">
        <w:t>Competitive negotiation</w:t>
      </w:r>
      <w:r w:rsidRPr="00CE1D8A">
        <w:rPr>
          <w:spacing w:val="-2"/>
        </w:rPr>
        <w:t xml:space="preserve"> </w:t>
      </w:r>
      <w:r w:rsidRPr="00CE1D8A">
        <w:t>procedure</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4"/>
          <w:numId w:val="34"/>
        </w:numPr>
        <w:tabs>
          <w:tab w:val="left" w:pos="2475"/>
        </w:tabs>
        <w:spacing w:line="312" w:lineRule="auto"/>
        <w:ind w:right="875" w:hanging="993"/>
        <w:jc w:val="both"/>
        <w:rPr>
          <w:sz w:val="20"/>
        </w:rPr>
      </w:pPr>
      <w:r w:rsidRPr="00CE1D8A">
        <w:rPr>
          <w:sz w:val="20"/>
        </w:rPr>
        <w:t>Where</w:t>
      </w:r>
      <w:r w:rsidRPr="00CE1D8A">
        <w:rPr>
          <w:spacing w:val="-7"/>
          <w:sz w:val="20"/>
        </w:rPr>
        <w:t xml:space="preserve"> </w:t>
      </w:r>
      <w:r w:rsidRPr="00CE1D8A">
        <w:rPr>
          <w:sz w:val="20"/>
        </w:rPr>
        <w:t>the</w:t>
      </w:r>
      <w:r w:rsidRPr="00CE1D8A">
        <w:rPr>
          <w:spacing w:val="-8"/>
          <w:sz w:val="20"/>
        </w:rPr>
        <w:t xml:space="preserve"> </w:t>
      </w:r>
      <w:r w:rsidRPr="00CE1D8A">
        <w:rPr>
          <w:sz w:val="20"/>
        </w:rPr>
        <w:t>tender</w:t>
      </w:r>
      <w:r w:rsidRPr="00CE1D8A">
        <w:rPr>
          <w:spacing w:val="-7"/>
          <w:sz w:val="20"/>
        </w:rPr>
        <w:t xml:space="preserve"> </w:t>
      </w:r>
      <w:r w:rsidRPr="00CE1D8A">
        <w:rPr>
          <w:sz w:val="20"/>
        </w:rPr>
        <w:t>data</w:t>
      </w:r>
      <w:r w:rsidRPr="00CE1D8A">
        <w:rPr>
          <w:spacing w:val="-8"/>
          <w:sz w:val="20"/>
        </w:rPr>
        <w:t xml:space="preserve"> </w:t>
      </w:r>
      <w:r w:rsidRPr="00CE1D8A">
        <w:rPr>
          <w:sz w:val="20"/>
        </w:rPr>
        <w:t>require</w:t>
      </w:r>
      <w:r w:rsidRPr="00CE1D8A">
        <w:rPr>
          <w:spacing w:val="-8"/>
          <w:sz w:val="20"/>
        </w:rPr>
        <w:t xml:space="preserve"> </w:t>
      </w:r>
      <w:r w:rsidRPr="00CE1D8A">
        <w:rPr>
          <w:sz w:val="20"/>
        </w:rPr>
        <w:t>that</w:t>
      </w:r>
      <w:r w:rsidRPr="00CE1D8A">
        <w:rPr>
          <w:spacing w:val="-6"/>
          <w:sz w:val="20"/>
        </w:rPr>
        <w:t xml:space="preserve"> </w:t>
      </w:r>
      <w:r w:rsidRPr="00CE1D8A">
        <w:rPr>
          <w:sz w:val="20"/>
        </w:rPr>
        <w:t>the</w:t>
      </w:r>
      <w:r w:rsidRPr="00CE1D8A">
        <w:rPr>
          <w:spacing w:val="-6"/>
          <w:sz w:val="20"/>
        </w:rPr>
        <w:t xml:space="preserve"> </w:t>
      </w:r>
      <w:r w:rsidRPr="00CE1D8A">
        <w:rPr>
          <w:sz w:val="20"/>
        </w:rPr>
        <w:t>competitive</w:t>
      </w:r>
      <w:r w:rsidRPr="00CE1D8A">
        <w:rPr>
          <w:spacing w:val="-6"/>
          <w:sz w:val="20"/>
        </w:rPr>
        <w:t xml:space="preserve"> </w:t>
      </w:r>
      <w:r w:rsidRPr="00CE1D8A">
        <w:rPr>
          <w:sz w:val="20"/>
        </w:rPr>
        <w:t>negotiation</w:t>
      </w:r>
      <w:r w:rsidRPr="00CE1D8A">
        <w:rPr>
          <w:spacing w:val="-8"/>
          <w:sz w:val="20"/>
        </w:rPr>
        <w:t xml:space="preserve"> </w:t>
      </w:r>
      <w:r w:rsidRPr="00CE1D8A">
        <w:rPr>
          <w:sz w:val="20"/>
        </w:rPr>
        <w:t>procedure</w:t>
      </w:r>
      <w:r w:rsidRPr="00CE1D8A">
        <w:rPr>
          <w:spacing w:val="-5"/>
          <w:sz w:val="20"/>
        </w:rPr>
        <w:t xml:space="preserve"> </w:t>
      </w:r>
      <w:r w:rsidRPr="00CE1D8A">
        <w:rPr>
          <w:sz w:val="20"/>
        </w:rPr>
        <w:t>is</w:t>
      </w:r>
      <w:r w:rsidRPr="00CE1D8A">
        <w:rPr>
          <w:spacing w:val="-7"/>
          <w:sz w:val="20"/>
        </w:rPr>
        <w:t xml:space="preserve"> </w:t>
      </w:r>
      <w:r w:rsidRPr="00CE1D8A">
        <w:rPr>
          <w:sz w:val="20"/>
        </w:rPr>
        <w:t>to</w:t>
      </w:r>
      <w:r w:rsidRPr="00CE1D8A">
        <w:rPr>
          <w:spacing w:val="-6"/>
          <w:sz w:val="20"/>
        </w:rPr>
        <w:t xml:space="preserve"> </w:t>
      </w:r>
      <w:r w:rsidRPr="00CE1D8A">
        <w:rPr>
          <w:sz w:val="20"/>
        </w:rPr>
        <w:t>be</w:t>
      </w:r>
      <w:r w:rsidRPr="00CE1D8A">
        <w:rPr>
          <w:spacing w:val="-8"/>
          <w:sz w:val="20"/>
        </w:rPr>
        <w:t xml:space="preserve"> </w:t>
      </w:r>
      <w:r w:rsidRPr="00CE1D8A">
        <w:rPr>
          <w:sz w:val="20"/>
        </w:rPr>
        <w:t>followed, tenderers shall submit tender offers in response to the proposed contract in the first round of submissions. Notwithstanding the requirements of F.3.4, the employer shall announce only</w:t>
      </w:r>
      <w:r w:rsidRPr="00CE1D8A">
        <w:rPr>
          <w:spacing w:val="-17"/>
          <w:sz w:val="20"/>
        </w:rPr>
        <w:t xml:space="preserve"> </w:t>
      </w:r>
      <w:r w:rsidRPr="00CE1D8A">
        <w:rPr>
          <w:sz w:val="20"/>
        </w:rPr>
        <w:t>the</w:t>
      </w:r>
      <w:r w:rsidRPr="00CE1D8A">
        <w:rPr>
          <w:spacing w:val="-15"/>
          <w:sz w:val="20"/>
        </w:rPr>
        <w:t xml:space="preserve"> </w:t>
      </w:r>
      <w:r w:rsidRPr="00CE1D8A">
        <w:rPr>
          <w:sz w:val="20"/>
        </w:rPr>
        <w:t>names</w:t>
      </w:r>
      <w:r w:rsidRPr="00CE1D8A">
        <w:rPr>
          <w:spacing w:val="-16"/>
          <w:sz w:val="20"/>
        </w:rPr>
        <w:t xml:space="preserve"> </w:t>
      </w:r>
      <w:r w:rsidRPr="00CE1D8A">
        <w:rPr>
          <w:sz w:val="20"/>
        </w:rPr>
        <w:t>of</w:t>
      </w:r>
      <w:r w:rsidRPr="00CE1D8A">
        <w:rPr>
          <w:spacing w:val="-15"/>
          <w:sz w:val="20"/>
        </w:rPr>
        <w:t xml:space="preserve"> </w:t>
      </w:r>
      <w:r w:rsidRPr="00CE1D8A">
        <w:rPr>
          <w:sz w:val="20"/>
        </w:rPr>
        <w:t>the</w:t>
      </w:r>
      <w:r w:rsidRPr="00CE1D8A">
        <w:rPr>
          <w:spacing w:val="-17"/>
          <w:sz w:val="20"/>
        </w:rPr>
        <w:t xml:space="preserve"> </w:t>
      </w:r>
      <w:r w:rsidRPr="00CE1D8A">
        <w:rPr>
          <w:sz w:val="20"/>
        </w:rPr>
        <w:t>tenderers</w:t>
      </w:r>
      <w:r w:rsidRPr="00CE1D8A">
        <w:rPr>
          <w:spacing w:val="-15"/>
          <w:sz w:val="20"/>
        </w:rPr>
        <w:t xml:space="preserve"> </w:t>
      </w:r>
      <w:r w:rsidRPr="00CE1D8A">
        <w:rPr>
          <w:sz w:val="20"/>
        </w:rPr>
        <w:t>who</w:t>
      </w:r>
      <w:r w:rsidRPr="00CE1D8A">
        <w:rPr>
          <w:spacing w:val="-15"/>
          <w:sz w:val="20"/>
        </w:rPr>
        <w:t xml:space="preserve"> </w:t>
      </w:r>
      <w:r w:rsidRPr="00CE1D8A">
        <w:rPr>
          <w:sz w:val="20"/>
        </w:rPr>
        <w:t>make</w:t>
      </w:r>
      <w:r w:rsidRPr="00CE1D8A">
        <w:rPr>
          <w:spacing w:val="-17"/>
          <w:sz w:val="20"/>
        </w:rPr>
        <w:t xml:space="preserve"> </w:t>
      </w:r>
      <w:r w:rsidRPr="00CE1D8A">
        <w:rPr>
          <w:sz w:val="20"/>
        </w:rPr>
        <w:t>a</w:t>
      </w:r>
      <w:r w:rsidRPr="00CE1D8A">
        <w:rPr>
          <w:spacing w:val="-17"/>
          <w:sz w:val="20"/>
        </w:rPr>
        <w:t xml:space="preserve"> </w:t>
      </w:r>
      <w:r w:rsidRPr="00CE1D8A">
        <w:rPr>
          <w:sz w:val="20"/>
        </w:rPr>
        <w:t>submission.</w:t>
      </w:r>
      <w:r w:rsidRPr="00CE1D8A">
        <w:rPr>
          <w:spacing w:val="-16"/>
          <w:sz w:val="20"/>
        </w:rPr>
        <w:t xml:space="preserve"> </w:t>
      </w:r>
      <w:r w:rsidRPr="00CE1D8A">
        <w:rPr>
          <w:sz w:val="20"/>
        </w:rPr>
        <w:t>The</w:t>
      </w:r>
      <w:r w:rsidRPr="00CE1D8A">
        <w:rPr>
          <w:spacing w:val="-17"/>
          <w:sz w:val="20"/>
        </w:rPr>
        <w:t xml:space="preserve"> </w:t>
      </w:r>
      <w:r w:rsidRPr="00CE1D8A">
        <w:rPr>
          <w:sz w:val="20"/>
        </w:rPr>
        <w:t>requirements</w:t>
      </w:r>
      <w:r w:rsidRPr="00CE1D8A">
        <w:rPr>
          <w:spacing w:val="-15"/>
          <w:sz w:val="20"/>
        </w:rPr>
        <w:t xml:space="preserve"> </w:t>
      </w:r>
      <w:r w:rsidRPr="00CE1D8A">
        <w:rPr>
          <w:sz w:val="20"/>
        </w:rPr>
        <w:t>of</w:t>
      </w:r>
      <w:r w:rsidRPr="00CE1D8A">
        <w:rPr>
          <w:spacing w:val="-15"/>
          <w:sz w:val="20"/>
        </w:rPr>
        <w:t xml:space="preserve"> </w:t>
      </w:r>
      <w:r w:rsidRPr="00CE1D8A">
        <w:rPr>
          <w:sz w:val="20"/>
        </w:rPr>
        <w:t>F.3.8</w:t>
      </w:r>
      <w:r w:rsidRPr="00CE1D8A">
        <w:rPr>
          <w:spacing w:val="-17"/>
          <w:sz w:val="20"/>
        </w:rPr>
        <w:t xml:space="preserve"> </w:t>
      </w:r>
      <w:r w:rsidRPr="00CE1D8A">
        <w:rPr>
          <w:sz w:val="20"/>
        </w:rPr>
        <w:t>relating to</w:t>
      </w:r>
      <w:r w:rsidRPr="00CE1D8A">
        <w:rPr>
          <w:spacing w:val="-14"/>
          <w:sz w:val="20"/>
        </w:rPr>
        <w:t xml:space="preserve"> </w:t>
      </w:r>
      <w:r w:rsidRPr="00CE1D8A">
        <w:rPr>
          <w:sz w:val="20"/>
        </w:rPr>
        <w:t>the</w:t>
      </w:r>
      <w:r w:rsidRPr="00CE1D8A">
        <w:rPr>
          <w:spacing w:val="-14"/>
          <w:sz w:val="20"/>
        </w:rPr>
        <w:t xml:space="preserve"> </w:t>
      </w:r>
      <w:r w:rsidRPr="00CE1D8A">
        <w:rPr>
          <w:sz w:val="20"/>
        </w:rPr>
        <w:t>material</w:t>
      </w:r>
      <w:r w:rsidRPr="00CE1D8A">
        <w:rPr>
          <w:spacing w:val="-13"/>
          <w:sz w:val="20"/>
        </w:rPr>
        <w:t xml:space="preserve"> </w:t>
      </w:r>
      <w:r w:rsidRPr="00CE1D8A">
        <w:rPr>
          <w:sz w:val="20"/>
        </w:rPr>
        <w:t>deviations</w:t>
      </w:r>
      <w:r w:rsidRPr="00CE1D8A">
        <w:rPr>
          <w:spacing w:val="-10"/>
          <w:sz w:val="20"/>
        </w:rPr>
        <w:t xml:space="preserve"> </w:t>
      </w:r>
      <w:r w:rsidRPr="00CE1D8A">
        <w:rPr>
          <w:sz w:val="20"/>
        </w:rPr>
        <w:t>or</w:t>
      </w:r>
      <w:r w:rsidRPr="00CE1D8A">
        <w:rPr>
          <w:spacing w:val="-13"/>
          <w:sz w:val="20"/>
        </w:rPr>
        <w:t xml:space="preserve"> </w:t>
      </w:r>
      <w:r w:rsidRPr="00CE1D8A">
        <w:rPr>
          <w:sz w:val="20"/>
        </w:rPr>
        <w:t>qualifications</w:t>
      </w:r>
      <w:r w:rsidRPr="00CE1D8A">
        <w:rPr>
          <w:spacing w:val="-10"/>
          <w:sz w:val="20"/>
        </w:rPr>
        <w:t xml:space="preserve"> </w:t>
      </w:r>
      <w:r w:rsidRPr="00CE1D8A">
        <w:rPr>
          <w:sz w:val="20"/>
        </w:rPr>
        <w:t>which</w:t>
      </w:r>
      <w:r w:rsidRPr="00CE1D8A">
        <w:rPr>
          <w:spacing w:val="-12"/>
          <w:sz w:val="20"/>
        </w:rPr>
        <w:t xml:space="preserve"> </w:t>
      </w:r>
      <w:r w:rsidRPr="00CE1D8A">
        <w:rPr>
          <w:sz w:val="20"/>
        </w:rPr>
        <w:t>affect</w:t>
      </w:r>
      <w:r w:rsidRPr="00CE1D8A">
        <w:rPr>
          <w:spacing w:val="-14"/>
          <w:sz w:val="20"/>
        </w:rPr>
        <w:t xml:space="preserve"> </w:t>
      </w:r>
      <w:r w:rsidRPr="00CE1D8A">
        <w:rPr>
          <w:sz w:val="20"/>
        </w:rPr>
        <w:t>the</w:t>
      </w:r>
      <w:r w:rsidRPr="00CE1D8A">
        <w:rPr>
          <w:spacing w:val="-14"/>
          <w:sz w:val="20"/>
        </w:rPr>
        <w:t xml:space="preserve"> </w:t>
      </w:r>
      <w:r w:rsidRPr="00CE1D8A">
        <w:rPr>
          <w:sz w:val="20"/>
        </w:rPr>
        <w:t>competitive</w:t>
      </w:r>
      <w:r w:rsidRPr="00CE1D8A">
        <w:rPr>
          <w:spacing w:val="-14"/>
          <w:sz w:val="20"/>
        </w:rPr>
        <w:t xml:space="preserve"> </w:t>
      </w:r>
      <w:r w:rsidRPr="00CE1D8A">
        <w:rPr>
          <w:sz w:val="20"/>
        </w:rPr>
        <w:t>position</w:t>
      </w:r>
      <w:r w:rsidRPr="00CE1D8A">
        <w:rPr>
          <w:spacing w:val="-12"/>
          <w:sz w:val="20"/>
        </w:rPr>
        <w:t xml:space="preserve"> </w:t>
      </w:r>
      <w:r w:rsidRPr="00CE1D8A">
        <w:rPr>
          <w:sz w:val="20"/>
        </w:rPr>
        <w:t>of</w:t>
      </w:r>
      <w:r w:rsidRPr="00CE1D8A">
        <w:rPr>
          <w:spacing w:val="-12"/>
          <w:sz w:val="20"/>
        </w:rPr>
        <w:t xml:space="preserve"> </w:t>
      </w:r>
      <w:r w:rsidRPr="00CE1D8A">
        <w:rPr>
          <w:sz w:val="20"/>
        </w:rPr>
        <w:t>tenderers shall not apply.</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34"/>
        </w:numPr>
        <w:tabs>
          <w:tab w:val="left" w:pos="2475"/>
        </w:tabs>
        <w:spacing w:line="312" w:lineRule="auto"/>
        <w:ind w:right="871" w:hanging="993"/>
        <w:jc w:val="both"/>
        <w:rPr>
          <w:sz w:val="20"/>
        </w:rPr>
      </w:pPr>
      <w:r w:rsidRPr="00CE1D8A">
        <w:rPr>
          <w:sz w:val="20"/>
        </w:rPr>
        <w:t>All responsive tenderers, or not less than three responsive tenderers that are highest ranked in terms of the evaluation method and evaluation criteria stated in the tender data, shall</w:t>
      </w:r>
      <w:r w:rsidRPr="00CE1D8A">
        <w:rPr>
          <w:spacing w:val="-5"/>
          <w:sz w:val="20"/>
        </w:rPr>
        <w:t xml:space="preserve"> </w:t>
      </w:r>
      <w:r w:rsidRPr="00CE1D8A">
        <w:rPr>
          <w:sz w:val="20"/>
        </w:rPr>
        <w:t>be</w:t>
      </w:r>
      <w:r w:rsidRPr="00CE1D8A">
        <w:rPr>
          <w:spacing w:val="-4"/>
          <w:sz w:val="20"/>
        </w:rPr>
        <w:t xml:space="preserve"> </w:t>
      </w:r>
      <w:r w:rsidRPr="00CE1D8A">
        <w:rPr>
          <w:sz w:val="20"/>
        </w:rPr>
        <w:t>invited</w:t>
      </w:r>
      <w:r w:rsidRPr="00CE1D8A">
        <w:rPr>
          <w:spacing w:val="-4"/>
          <w:sz w:val="20"/>
        </w:rPr>
        <w:t xml:space="preserve"> </w:t>
      </w:r>
      <w:r w:rsidRPr="00CE1D8A">
        <w:rPr>
          <w:sz w:val="20"/>
        </w:rPr>
        <w:t>in</w:t>
      </w:r>
      <w:r w:rsidRPr="00CE1D8A">
        <w:rPr>
          <w:spacing w:val="-4"/>
          <w:sz w:val="20"/>
        </w:rPr>
        <w:t xml:space="preserve"> </w:t>
      </w:r>
      <w:r w:rsidRPr="00CE1D8A">
        <w:rPr>
          <w:sz w:val="20"/>
        </w:rPr>
        <w:t>each</w:t>
      </w:r>
      <w:r w:rsidRPr="00CE1D8A">
        <w:rPr>
          <w:spacing w:val="-7"/>
          <w:sz w:val="20"/>
        </w:rPr>
        <w:t xml:space="preserve"> </w:t>
      </w:r>
      <w:r w:rsidRPr="00CE1D8A">
        <w:rPr>
          <w:sz w:val="20"/>
        </w:rPr>
        <w:t>round</w:t>
      </w:r>
      <w:r w:rsidRPr="00CE1D8A">
        <w:rPr>
          <w:spacing w:val="-7"/>
          <w:sz w:val="20"/>
        </w:rPr>
        <w:t xml:space="preserve"> </w:t>
      </w:r>
      <w:r w:rsidRPr="00CE1D8A">
        <w:rPr>
          <w:sz w:val="20"/>
        </w:rPr>
        <w:t>to</w:t>
      </w:r>
      <w:r w:rsidRPr="00CE1D8A">
        <w:rPr>
          <w:spacing w:val="-5"/>
          <w:sz w:val="20"/>
        </w:rPr>
        <w:t xml:space="preserve"> </w:t>
      </w:r>
      <w:r w:rsidRPr="00CE1D8A">
        <w:rPr>
          <w:sz w:val="20"/>
        </w:rPr>
        <w:t>enter</w:t>
      </w:r>
      <w:r w:rsidRPr="00CE1D8A">
        <w:rPr>
          <w:spacing w:val="-6"/>
          <w:sz w:val="20"/>
        </w:rPr>
        <w:t xml:space="preserve"> </w:t>
      </w:r>
      <w:r w:rsidRPr="00CE1D8A">
        <w:rPr>
          <w:sz w:val="20"/>
        </w:rPr>
        <w:t>into</w:t>
      </w:r>
      <w:r w:rsidRPr="00CE1D8A">
        <w:rPr>
          <w:spacing w:val="-7"/>
          <w:sz w:val="20"/>
        </w:rPr>
        <w:t xml:space="preserve"> </w:t>
      </w:r>
      <w:r w:rsidRPr="00CE1D8A">
        <w:rPr>
          <w:sz w:val="20"/>
        </w:rPr>
        <w:t>competitive</w:t>
      </w:r>
      <w:r w:rsidRPr="00CE1D8A">
        <w:rPr>
          <w:spacing w:val="-4"/>
          <w:sz w:val="20"/>
        </w:rPr>
        <w:t xml:space="preserve"> </w:t>
      </w:r>
      <w:r w:rsidRPr="00CE1D8A">
        <w:rPr>
          <w:sz w:val="20"/>
        </w:rPr>
        <w:t>negotiations,</w:t>
      </w:r>
      <w:r w:rsidRPr="00CE1D8A">
        <w:rPr>
          <w:spacing w:val="-6"/>
          <w:sz w:val="20"/>
        </w:rPr>
        <w:t xml:space="preserve"> </w:t>
      </w:r>
      <w:r w:rsidRPr="00CE1D8A">
        <w:rPr>
          <w:sz w:val="20"/>
        </w:rPr>
        <w:t>based</w:t>
      </w:r>
      <w:r w:rsidRPr="00CE1D8A">
        <w:rPr>
          <w:spacing w:val="-7"/>
          <w:sz w:val="20"/>
        </w:rPr>
        <w:t xml:space="preserve"> </w:t>
      </w:r>
      <w:r w:rsidRPr="00CE1D8A">
        <w:rPr>
          <w:sz w:val="20"/>
        </w:rPr>
        <w:t>on the</w:t>
      </w:r>
      <w:r w:rsidRPr="00CE1D8A">
        <w:rPr>
          <w:spacing w:val="-4"/>
          <w:sz w:val="20"/>
        </w:rPr>
        <w:t xml:space="preserve"> </w:t>
      </w:r>
      <w:r w:rsidRPr="00CE1D8A">
        <w:rPr>
          <w:sz w:val="20"/>
        </w:rPr>
        <w:t>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w:t>
      </w:r>
      <w:r w:rsidRPr="00CE1D8A">
        <w:rPr>
          <w:spacing w:val="-14"/>
          <w:sz w:val="20"/>
        </w:rPr>
        <w:t xml:space="preserve"> </w:t>
      </w:r>
      <w:r w:rsidRPr="00CE1D8A">
        <w:rPr>
          <w:sz w:val="20"/>
        </w:rPr>
        <w:t>effect.</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4"/>
          <w:numId w:val="34"/>
        </w:numPr>
        <w:tabs>
          <w:tab w:val="left" w:pos="2475"/>
        </w:tabs>
        <w:spacing w:line="312" w:lineRule="auto"/>
        <w:ind w:right="879" w:hanging="993"/>
        <w:jc w:val="both"/>
        <w:rPr>
          <w:sz w:val="20"/>
        </w:rPr>
      </w:pPr>
      <w:r w:rsidRPr="00CE1D8A">
        <w:rPr>
          <w:sz w:val="20"/>
        </w:rPr>
        <w:t>At</w:t>
      </w:r>
      <w:r w:rsidRPr="00CE1D8A">
        <w:rPr>
          <w:spacing w:val="-6"/>
          <w:sz w:val="20"/>
        </w:rPr>
        <w:t xml:space="preserve"> </w:t>
      </w:r>
      <w:r w:rsidRPr="00CE1D8A">
        <w:rPr>
          <w:sz w:val="20"/>
        </w:rPr>
        <w:t>the</w:t>
      </w:r>
      <w:r w:rsidRPr="00CE1D8A">
        <w:rPr>
          <w:spacing w:val="-7"/>
          <w:sz w:val="20"/>
        </w:rPr>
        <w:t xml:space="preserve"> </w:t>
      </w:r>
      <w:r w:rsidRPr="00CE1D8A">
        <w:rPr>
          <w:sz w:val="20"/>
        </w:rPr>
        <w:t>conclusion</w:t>
      </w:r>
      <w:r w:rsidRPr="00CE1D8A">
        <w:rPr>
          <w:spacing w:val="-7"/>
          <w:sz w:val="20"/>
        </w:rPr>
        <w:t xml:space="preserve"> </w:t>
      </w:r>
      <w:r w:rsidRPr="00CE1D8A">
        <w:rPr>
          <w:sz w:val="20"/>
        </w:rPr>
        <w:t>of</w:t>
      </w:r>
      <w:r w:rsidRPr="00CE1D8A">
        <w:rPr>
          <w:spacing w:val="-5"/>
          <w:sz w:val="20"/>
        </w:rPr>
        <w:t xml:space="preserve"> </w:t>
      </w:r>
      <w:r w:rsidRPr="00CE1D8A">
        <w:rPr>
          <w:sz w:val="20"/>
        </w:rPr>
        <w:t>each</w:t>
      </w:r>
      <w:r w:rsidRPr="00CE1D8A">
        <w:rPr>
          <w:spacing w:val="-7"/>
          <w:sz w:val="20"/>
        </w:rPr>
        <w:t xml:space="preserve"> </w:t>
      </w:r>
      <w:r w:rsidRPr="00CE1D8A">
        <w:rPr>
          <w:sz w:val="20"/>
        </w:rPr>
        <w:t>round</w:t>
      </w:r>
      <w:r w:rsidRPr="00CE1D8A">
        <w:rPr>
          <w:spacing w:val="-4"/>
          <w:sz w:val="20"/>
        </w:rPr>
        <w:t xml:space="preserve"> </w:t>
      </w:r>
      <w:r w:rsidRPr="00CE1D8A">
        <w:rPr>
          <w:sz w:val="20"/>
        </w:rPr>
        <w:t>of</w:t>
      </w:r>
      <w:r w:rsidRPr="00CE1D8A">
        <w:rPr>
          <w:spacing w:val="-4"/>
          <w:sz w:val="20"/>
        </w:rPr>
        <w:t xml:space="preserve"> </w:t>
      </w:r>
      <w:r w:rsidRPr="00CE1D8A">
        <w:rPr>
          <w:sz w:val="20"/>
        </w:rPr>
        <w:t>negotiations,</w:t>
      </w:r>
      <w:r w:rsidRPr="00CE1D8A">
        <w:rPr>
          <w:spacing w:val="-6"/>
          <w:sz w:val="20"/>
        </w:rPr>
        <w:t xml:space="preserve"> </w:t>
      </w:r>
      <w:r w:rsidRPr="00CE1D8A">
        <w:rPr>
          <w:sz w:val="20"/>
        </w:rPr>
        <w:t>tenderers</w:t>
      </w:r>
      <w:r w:rsidRPr="00CE1D8A">
        <w:rPr>
          <w:spacing w:val="-5"/>
          <w:sz w:val="20"/>
        </w:rPr>
        <w:t xml:space="preserve"> </w:t>
      </w:r>
      <w:r w:rsidRPr="00CE1D8A">
        <w:rPr>
          <w:sz w:val="20"/>
        </w:rPr>
        <w:t>shall</w:t>
      </w:r>
      <w:r w:rsidRPr="00CE1D8A">
        <w:rPr>
          <w:spacing w:val="-5"/>
          <w:sz w:val="20"/>
        </w:rPr>
        <w:t xml:space="preserve"> </w:t>
      </w:r>
      <w:r w:rsidRPr="00CE1D8A">
        <w:rPr>
          <w:sz w:val="20"/>
        </w:rPr>
        <w:t>be</w:t>
      </w:r>
      <w:r w:rsidRPr="00CE1D8A">
        <w:rPr>
          <w:spacing w:val="-4"/>
          <w:sz w:val="20"/>
        </w:rPr>
        <w:t xml:space="preserve"> </w:t>
      </w:r>
      <w:r w:rsidRPr="00CE1D8A">
        <w:rPr>
          <w:sz w:val="20"/>
        </w:rPr>
        <w:t>invited</w:t>
      </w:r>
      <w:r w:rsidRPr="00CE1D8A">
        <w:rPr>
          <w:spacing w:val="-4"/>
          <w:sz w:val="20"/>
        </w:rPr>
        <w:t xml:space="preserve"> </w:t>
      </w:r>
      <w:r w:rsidRPr="00CE1D8A">
        <w:rPr>
          <w:sz w:val="20"/>
        </w:rPr>
        <w:t>by</w:t>
      </w:r>
      <w:r w:rsidRPr="00CE1D8A">
        <w:rPr>
          <w:spacing w:val="-7"/>
          <w:sz w:val="20"/>
        </w:rPr>
        <w:t xml:space="preserve"> </w:t>
      </w:r>
      <w:r w:rsidRPr="00CE1D8A">
        <w:rPr>
          <w:sz w:val="20"/>
        </w:rPr>
        <w:t>the</w:t>
      </w:r>
      <w:r w:rsidRPr="00CE1D8A">
        <w:rPr>
          <w:spacing w:val="-4"/>
          <w:sz w:val="20"/>
        </w:rPr>
        <w:t xml:space="preserve"> </w:t>
      </w:r>
      <w:r w:rsidRPr="00CE1D8A">
        <w:rPr>
          <w:sz w:val="20"/>
        </w:rPr>
        <w:t>employer to</w:t>
      </w:r>
      <w:r w:rsidRPr="00CE1D8A">
        <w:rPr>
          <w:spacing w:val="-13"/>
          <w:sz w:val="20"/>
        </w:rPr>
        <w:t xml:space="preserve"> </w:t>
      </w:r>
      <w:r w:rsidRPr="00CE1D8A">
        <w:rPr>
          <w:sz w:val="20"/>
        </w:rPr>
        <w:t>make</w:t>
      </w:r>
      <w:r w:rsidRPr="00CE1D8A">
        <w:rPr>
          <w:spacing w:val="-13"/>
          <w:sz w:val="20"/>
        </w:rPr>
        <w:t xml:space="preserve"> </w:t>
      </w:r>
      <w:r w:rsidRPr="00CE1D8A">
        <w:rPr>
          <w:sz w:val="20"/>
        </w:rPr>
        <w:t>a</w:t>
      </w:r>
      <w:r w:rsidRPr="00CE1D8A">
        <w:rPr>
          <w:spacing w:val="-15"/>
          <w:sz w:val="20"/>
        </w:rPr>
        <w:t xml:space="preserve"> </w:t>
      </w:r>
      <w:r w:rsidRPr="00CE1D8A">
        <w:rPr>
          <w:sz w:val="20"/>
        </w:rPr>
        <w:t>fresh</w:t>
      </w:r>
      <w:r w:rsidRPr="00CE1D8A">
        <w:rPr>
          <w:spacing w:val="-13"/>
          <w:sz w:val="20"/>
        </w:rPr>
        <w:t xml:space="preserve"> </w:t>
      </w:r>
      <w:r w:rsidRPr="00CE1D8A">
        <w:rPr>
          <w:sz w:val="20"/>
        </w:rPr>
        <w:t>tender</w:t>
      </w:r>
      <w:r w:rsidRPr="00CE1D8A">
        <w:rPr>
          <w:spacing w:val="-12"/>
          <w:sz w:val="20"/>
        </w:rPr>
        <w:t xml:space="preserve"> </w:t>
      </w:r>
      <w:r w:rsidRPr="00CE1D8A">
        <w:rPr>
          <w:sz w:val="20"/>
        </w:rPr>
        <w:t>offer,</w:t>
      </w:r>
      <w:r w:rsidRPr="00CE1D8A">
        <w:rPr>
          <w:spacing w:val="-13"/>
          <w:sz w:val="20"/>
        </w:rPr>
        <w:t xml:space="preserve"> </w:t>
      </w:r>
      <w:r w:rsidRPr="00CE1D8A">
        <w:rPr>
          <w:sz w:val="20"/>
        </w:rPr>
        <w:t>based</w:t>
      </w:r>
      <w:r w:rsidRPr="00CE1D8A">
        <w:rPr>
          <w:spacing w:val="-13"/>
          <w:sz w:val="20"/>
        </w:rPr>
        <w:t xml:space="preserve"> </w:t>
      </w:r>
      <w:r w:rsidRPr="00CE1D8A">
        <w:rPr>
          <w:sz w:val="20"/>
        </w:rPr>
        <w:t>on</w:t>
      </w:r>
      <w:r w:rsidRPr="00CE1D8A">
        <w:rPr>
          <w:spacing w:val="-13"/>
          <w:sz w:val="20"/>
        </w:rPr>
        <w:t xml:space="preserve"> </w:t>
      </w:r>
      <w:r w:rsidRPr="00CE1D8A">
        <w:rPr>
          <w:sz w:val="20"/>
        </w:rPr>
        <w:t>the</w:t>
      </w:r>
      <w:r w:rsidRPr="00CE1D8A">
        <w:rPr>
          <w:spacing w:val="-13"/>
          <w:sz w:val="20"/>
        </w:rPr>
        <w:t xml:space="preserve"> </w:t>
      </w:r>
      <w:r w:rsidRPr="00CE1D8A">
        <w:rPr>
          <w:sz w:val="20"/>
        </w:rPr>
        <w:t>same</w:t>
      </w:r>
      <w:r w:rsidRPr="00CE1D8A">
        <w:rPr>
          <w:spacing w:val="-13"/>
          <w:sz w:val="20"/>
        </w:rPr>
        <w:t xml:space="preserve"> </w:t>
      </w:r>
      <w:r w:rsidRPr="00CE1D8A">
        <w:rPr>
          <w:sz w:val="20"/>
        </w:rPr>
        <w:t>evaluation</w:t>
      </w:r>
      <w:r w:rsidRPr="00CE1D8A">
        <w:rPr>
          <w:spacing w:val="-13"/>
          <w:sz w:val="20"/>
        </w:rPr>
        <w:t xml:space="preserve"> </w:t>
      </w:r>
      <w:r w:rsidRPr="00CE1D8A">
        <w:rPr>
          <w:sz w:val="20"/>
        </w:rPr>
        <w:t>criteria,</w:t>
      </w:r>
      <w:r w:rsidRPr="00CE1D8A">
        <w:rPr>
          <w:spacing w:val="-11"/>
          <w:sz w:val="20"/>
        </w:rPr>
        <w:t xml:space="preserve"> </w:t>
      </w:r>
      <w:r w:rsidRPr="00CE1D8A">
        <w:rPr>
          <w:sz w:val="20"/>
        </w:rPr>
        <w:t>with</w:t>
      </w:r>
      <w:r w:rsidRPr="00CE1D8A">
        <w:rPr>
          <w:spacing w:val="-11"/>
          <w:sz w:val="20"/>
        </w:rPr>
        <w:t xml:space="preserve"> </w:t>
      </w:r>
      <w:r w:rsidRPr="00CE1D8A">
        <w:rPr>
          <w:sz w:val="20"/>
        </w:rPr>
        <w:t>or</w:t>
      </w:r>
      <w:r w:rsidRPr="00CE1D8A">
        <w:rPr>
          <w:spacing w:val="-12"/>
          <w:sz w:val="20"/>
        </w:rPr>
        <w:t xml:space="preserve"> </w:t>
      </w:r>
      <w:r w:rsidRPr="00CE1D8A">
        <w:rPr>
          <w:sz w:val="20"/>
        </w:rPr>
        <w:t>without</w:t>
      </w:r>
      <w:r w:rsidRPr="00CE1D8A">
        <w:rPr>
          <w:spacing w:val="-11"/>
          <w:sz w:val="20"/>
        </w:rPr>
        <w:t xml:space="preserve"> </w:t>
      </w:r>
      <w:r w:rsidRPr="00CE1D8A">
        <w:rPr>
          <w:sz w:val="20"/>
        </w:rPr>
        <w:t>adjusted weightings. Tenderers shall be advised when they are to submit their best and final</w:t>
      </w:r>
      <w:r w:rsidRPr="00CE1D8A">
        <w:rPr>
          <w:spacing w:val="-26"/>
          <w:sz w:val="20"/>
        </w:rPr>
        <w:t xml:space="preserve"> </w:t>
      </w:r>
      <w:r w:rsidRPr="00CE1D8A">
        <w:rPr>
          <w:sz w:val="20"/>
        </w:rPr>
        <w:t>offer.</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4"/>
          <w:numId w:val="34"/>
        </w:numPr>
        <w:tabs>
          <w:tab w:val="left" w:pos="2475"/>
        </w:tabs>
        <w:spacing w:line="309" w:lineRule="auto"/>
        <w:ind w:right="881" w:hanging="993"/>
        <w:jc w:val="both"/>
        <w:rPr>
          <w:sz w:val="20"/>
        </w:rPr>
      </w:pPr>
      <w:r w:rsidRPr="00CE1D8A">
        <w:rPr>
          <w:sz w:val="20"/>
        </w:rPr>
        <w:t>The</w:t>
      </w:r>
      <w:r w:rsidRPr="00CE1D8A">
        <w:rPr>
          <w:spacing w:val="-8"/>
          <w:sz w:val="20"/>
        </w:rPr>
        <w:t xml:space="preserve"> </w:t>
      </w:r>
      <w:r w:rsidRPr="00CE1D8A">
        <w:rPr>
          <w:sz w:val="20"/>
        </w:rPr>
        <w:t>contract</w:t>
      </w:r>
      <w:r w:rsidRPr="00CE1D8A">
        <w:rPr>
          <w:spacing w:val="-8"/>
          <w:sz w:val="20"/>
        </w:rPr>
        <w:t xml:space="preserve"> </w:t>
      </w:r>
      <w:r w:rsidRPr="00CE1D8A">
        <w:rPr>
          <w:sz w:val="20"/>
        </w:rPr>
        <w:t>shall</w:t>
      </w:r>
      <w:r w:rsidRPr="00CE1D8A">
        <w:rPr>
          <w:spacing w:val="-6"/>
          <w:sz w:val="20"/>
        </w:rPr>
        <w:t xml:space="preserve"> </w:t>
      </w:r>
      <w:r w:rsidRPr="00CE1D8A">
        <w:rPr>
          <w:sz w:val="20"/>
        </w:rPr>
        <w:t>be</w:t>
      </w:r>
      <w:r w:rsidRPr="00CE1D8A">
        <w:rPr>
          <w:spacing w:val="-6"/>
          <w:sz w:val="20"/>
        </w:rPr>
        <w:t xml:space="preserve"> </w:t>
      </w:r>
      <w:r w:rsidRPr="00CE1D8A">
        <w:rPr>
          <w:sz w:val="20"/>
        </w:rPr>
        <w:t>awarded</w:t>
      </w:r>
      <w:r w:rsidRPr="00CE1D8A">
        <w:rPr>
          <w:spacing w:val="-6"/>
          <w:sz w:val="20"/>
        </w:rPr>
        <w:t xml:space="preserve"> </w:t>
      </w:r>
      <w:r w:rsidRPr="00CE1D8A">
        <w:rPr>
          <w:sz w:val="20"/>
        </w:rPr>
        <w:t>in</w:t>
      </w:r>
      <w:r w:rsidRPr="00CE1D8A">
        <w:rPr>
          <w:spacing w:val="-6"/>
          <w:sz w:val="20"/>
        </w:rPr>
        <w:t xml:space="preserve"> </w:t>
      </w:r>
      <w:r w:rsidRPr="00CE1D8A">
        <w:rPr>
          <w:sz w:val="20"/>
        </w:rPr>
        <w:t>accordance</w:t>
      </w:r>
      <w:r w:rsidRPr="00CE1D8A">
        <w:rPr>
          <w:spacing w:val="-4"/>
          <w:sz w:val="20"/>
        </w:rPr>
        <w:t xml:space="preserve"> </w:t>
      </w:r>
      <w:r w:rsidRPr="00CE1D8A">
        <w:rPr>
          <w:sz w:val="20"/>
        </w:rPr>
        <w:t>with</w:t>
      </w:r>
      <w:r w:rsidRPr="00CE1D8A">
        <w:rPr>
          <w:spacing w:val="-6"/>
          <w:sz w:val="20"/>
        </w:rPr>
        <w:t xml:space="preserve"> </w:t>
      </w:r>
      <w:r w:rsidRPr="00CE1D8A">
        <w:rPr>
          <w:sz w:val="20"/>
        </w:rPr>
        <w:t>the</w:t>
      </w:r>
      <w:r w:rsidRPr="00CE1D8A">
        <w:rPr>
          <w:spacing w:val="-8"/>
          <w:sz w:val="20"/>
        </w:rPr>
        <w:t xml:space="preserve"> </w:t>
      </w:r>
      <w:r w:rsidRPr="00CE1D8A">
        <w:rPr>
          <w:sz w:val="20"/>
        </w:rPr>
        <w:t>provisions</w:t>
      </w:r>
      <w:r w:rsidRPr="00CE1D8A">
        <w:rPr>
          <w:spacing w:val="-4"/>
          <w:sz w:val="20"/>
        </w:rPr>
        <w:t xml:space="preserve"> </w:t>
      </w:r>
      <w:r w:rsidRPr="00CE1D8A">
        <w:rPr>
          <w:sz w:val="20"/>
        </w:rPr>
        <w:t>of</w:t>
      </w:r>
      <w:r w:rsidRPr="00CE1D8A">
        <w:rPr>
          <w:spacing w:val="-6"/>
          <w:sz w:val="20"/>
        </w:rPr>
        <w:t xml:space="preserve"> </w:t>
      </w:r>
      <w:r w:rsidRPr="00CE1D8A">
        <w:rPr>
          <w:sz w:val="20"/>
        </w:rPr>
        <w:t>F.3.11</w:t>
      </w:r>
      <w:r w:rsidRPr="00CE1D8A">
        <w:rPr>
          <w:spacing w:val="-8"/>
          <w:sz w:val="20"/>
        </w:rPr>
        <w:t xml:space="preserve"> </w:t>
      </w:r>
      <w:r w:rsidRPr="00CE1D8A">
        <w:rPr>
          <w:sz w:val="20"/>
        </w:rPr>
        <w:t>and</w:t>
      </w:r>
      <w:r w:rsidRPr="00CE1D8A">
        <w:rPr>
          <w:spacing w:val="-6"/>
          <w:sz w:val="20"/>
        </w:rPr>
        <w:t xml:space="preserve"> </w:t>
      </w:r>
      <w:r w:rsidRPr="00CE1D8A">
        <w:rPr>
          <w:sz w:val="20"/>
        </w:rPr>
        <w:t>F.3.13</w:t>
      </w:r>
      <w:r w:rsidRPr="00CE1D8A">
        <w:rPr>
          <w:spacing w:val="-6"/>
          <w:sz w:val="20"/>
        </w:rPr>
        <w:t xml:space="preserve"> </w:t>
      </w:r>
      <w:r w:rsidRPr="00CE1D8A">
        <w:rPr>
          <w:sz w:val="20"/>
        </w:rPr>
        <w:t>after tenderers have been requested to submit their best and final</w:t>
      </w:r>
      <w:r w:rsidRPr="00CE1D8A">
        <w:rPr>
          <w:spacing w:val="-8"/>
          <w:sz w:val="20"/>
        </w:rPr>
        <w:t xml:space="preserve"> </w:t>
      </w:r>
      <w:r w:rsidRPr="00CE1D8A">
        <w:rPr>
          <w:sz w:val="20"/>
        </w:rPr>
        <w:t>offer.</w:t>
      </w:r>
    </w:p>
    <w:p w:rsidR="00EC6E0A" w:rsidRPr="00CE1D8A" w:rsidRDefault="00EC6E0A" w:rsidP="00CE1D8A">
      <w:pPr>
        <w:pStyle w:val="BodyText"/>
        <w:spacing w:before="1"/>
        <w:jc w:val="both"/>
        <w:rPr>
          <w:sz w:val="26"/>
        </w:rPr>
      </w:pPr>
    </w:p>
    <w:p w:rsidR="00EC6E0A" w:rsidRPr="00CE1D8A" w:rsidRDefault="008E2DDC" w:rsidP="00A111F4">
      <w:pPr>
        <w:pStyle w:val="Heading9"/>
        <w:numPr>
          <w:ilvl w:val="3"/>
          <w:numId w:val="34"/>
        </w:numPr>
        <w:tabs>
          <w:tab w:val="left" w:pos="1494"/>
        </w:tabs>
        <w:ind w:left="1493" w:hanging="721"/>
        <w:jc w:val="both"/>
      </w:pPr>
      <w:r w:rsidRPr="00CE1D8A">
        <w:t>Proposal procedure using the two</w:t>
      </w:r>
      <w:r w:rsidRPr="00CE1D8A">
        <w:rPr>
          <w:spacing w:val="-4"/>
        </w:rPr>
        <w:t xml:space="preserve"> </w:t>
      </w:r>
      <w:r w:rsidRPr="00CE1D8A">
        <w:t>stage-system</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4"/>
          <w:numId w:val="34"/>
        </w:numPr>
        <w:tabs>
          <w:tab w:val="left" w:pos="2474"/>
          <w:tab w:val="left" w:pos="2475"/>
        </w:tabs>
        <w:ind w:hanging="993"/>
        <w:jc w:val="both"/>
        <w:rPr>
          <w:b/>
          <w:sz w:val="20"/>
        </w:rPr>
      </w:pPr>
      <w:r w:rsidRPr="00CE1D8A">
        <w:rPr>
          <w:b/>
          <w:sz w:val="20"/>
        </w:rPr>
        <w:t>Option</w:t>
      </w:r>
      <w:r w:rsidRPr="00CE1D8A">
        <w:rPr>
          <w:b/>
          <w:spacing w:val="-1"/>
          <w:sz w:val="20"/>
        </w:rPr>
        <w:t xml:space="preserve"> </w:t>
      </w:r>
      <w:r w:rsidRPr="00CE1D8A">
        <w:rPr>
          <w:b/>
          <w:sz w:val="20"/>
        </w:rPr>
        <w:t>1</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2474" w:right="878"/>
        <w:jc w:val="both"/>
      </w:pPr>
      <w:r w:rsidRPr="00CE1D8A">
        <w:t>Tenderers shall in the first stage submit technical proposals and, if required, cost parameters</w:t>
      </w:r>
      <w:r w:rsidRPr="00CE1D8A">
        <w:rPr>
          <w:spacing w:val="-7"/>
        </w:rPr>
        <w:t xml:space="preserve"> </w:t>
      </w:r>
      <w:r w:rsidRPr="00CE1D8A">
        <w:t>around</w:t>
      </w:r>
      <w:r w:rsidRPr="00CE1D8A">
        <w:rPr>
          <w:spacing w:val="-6"/>
        </w:rPr>
        <w:t xml:space="preserve"> </w:t>
      </w:r>
      <w:r w:rsidRPr="00CE1D8A">
        <w:t>which</w:t>
      </w:r>
      <w:r w:rsidRPr="00CE1D8A">
        <w:rPr>
          <w:spacing w:val="-8"/>
        </w:rPr>
        <w:t xml:space="preserve"> </w:t>
      </w:r>
      <w:r w:rsidRPr="00CE1D8A">
        <w:t>a</w:t>
      </w:r>
      <w:r w:rsidRPr="00CE1D8A">
        <w:rPr>
          <w:spacing w:val="-6"/>
        </w:rPr>
        <w:t xml:space="preserve"> </w:t>
      </w:r>
      <w:r w:rsidRPr="00CE1D8A">
        <w:t>contract</w:t>
      </w:r>
      <w:r w:rsidRPr="00CE1D8A">
        <w:rPr>
          <w:spacing w:val="-8"/>
        </w:rPr>
        <w:t xml:space="preserve"> </w:t>
      </w:r>
      <w:r w:rsidRPr="00CE1D8A">
        <w:t>may</w:t>
      </w:r>
      <w:r w:rsidRPr="00CE1D8A">
        <w:rPr>
          <w:spacing w:val="-11"/>
        </w:rPr>
        <w:t xml:space="preserve"> </w:t>
      </w:r>
      <w:r w:rsidRPr="00CE1D8A">
        <w:t>be</w:t>
      </w:r>
      <w:r w:rsidRPr="00CE1D8A">
        <w:rPr>
          <w:spacing w:val="-6"/>
        </w:rPr>
        <w:t xml:space="preserve"> </w:t>
      </w:r>
      <w:r w:rsidRPr="00CE1D8A">
        <w:t>negotiated.</w:t>
      </w:r>
      <w:r w:rsidRPr="00CE1D8A">
        <w:rPr>
          <w:spacing w:val="-8"/>
        </w:rPr>
        <w:t xml:space="preserve"> </w:t>
      </w:r>
      <w:r w:rsidRPr="00CE1D8A">
        <w:t>The</w:t>
      </w:r>
      <w:r w:rsidRPr="00CE1D8A">
        <w:rPr>
          <w:spacing w:val="-8"/>
        </w:rPr>
        <w:t xml:space="preserve"> </w:t>
      </w:r>
      <w:r w:rsidRPr="00CE1D8A">
        <w:t>employer</w:t>
      </w:r>
      <w:r w:rsidRPr="00CE1D8A">
        <w:rPr>
          <w:spacing w:val="-7"/>
        </w:rPr>
        <w:t xml:space="preserve"> </w:t>
      </w:r>
      <w:r w:rsidRPr="00CE1D8A">
        <w:t>shall</w:t>
      </w:r>
      <w:r w:rsidRPr="00CE1D8A">
        <w:rPr>
          <w:spacing w:val="-9"/>
        </w:rPr>
        <w:t xml:space="preserve"> </w:t>
      </w:r>
      <w:r w:rsidRPr="00CE1D8A">
        <w:t>evaluate</w:t>
      </w:r>
      <w:r w:rsidRPr="00CE1D8A">
        <w:rPr>
          <w:spacing w:val="-8"/>
        </w:rPr>
        <w:t xml:space="preserve"> </w:t>
      </w:r>
      <w:r w:rsidRPr="00CE1D8A">
        <w:t>each responsive submission in terms of the method of evaluation stated in the tender data, and in the second stage negotiate a contract with the tenderer scoring the highest number of evaluation points and award the contract in terms of these conditions of</w:t>
      </w:r>
      <w:r w:rsidRPr="00CE1D8A">
        <w:rPr>
          <w:spacing w:val="-13"/>
        </w:rPr>
        <w:t xml:space="preserve"> </w:t>
      </w:r>
      <w:r w:rsidRPr="00CE1D8A">
        <w:t>tender.</w:t>
      </w:r>
    </w:p>
    <w:p w:rsidR="00EC6E0A" w:rsidRPr="00CE1D8A" w:rsidRDefault="008E2DDC" w:rsidP="00CE1D8A">
      <w:pPr>
        <w:tabs>
          <w:tab w:val="left" w:pos="10053"/>
        </w:tabs>
        <w:spacing w:before="132"/>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2"/>
        <w:jc w:val="both"/>
        <w:rPr>
          <w:b/>
          <w:sz w:val="19"/>
        </w:rPr>
      </w:pPr>
    </w:p>
    <w:p w:rsidR="00EC6E0A" w:rsidRPr="00CE1D8A" w:rsidRDefault="008E2DDC" w:rsidP="00A111F4">
      <w:pPr>
        <w:pStyle w:val="Heading9"/>
        <w:numPr>
          <w:ilvl w:val="4"/>
          <w:numId w:val="34"/>
        </w:numPr>
        <w:tabs>
          <w:tab w:val="left" w:pos="2474"/>
          <w:tab w:val="left" w:pos="2475"/>
        </w:tabs>
        <w:ind w:hanging="993"/>
        <w:jc w:val="both"/>
      </w:pPr>
      <w:r w:rsidRPr="00CE1D8A">
        <w:t>Option</w:t>
      </w:r>
      <w:r w:rsidRPr="00CE1D8A">
        <w:rPr>
          <w:spacing w:val="-1"/>
        </w:rPr>
        <w:t xml:space="preserve"> </w:t>
      </w:r>
      <w:r w:rsidRPr="00CE1D8A">
        <w:t>2</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5"/>
          <w:numId w:val="34"/>
        </w:numPr>
        <w:tabs>
          <w:tab w:val="left" w:pos="3609"/>
        </w:tabs>
        <w:spacing w:line="312" w:lineRule="auto"/>
        <w:ind w:right="879"/>
        <w:jc w:val="both"/>
        <w:rPr>
          <w:sz w:val="20"/>
        </w:rPr>
      </w:pPr>
      <w:r w:rsidRPr="00CE1D8A">
        <w:rPr>
          <w:sz w:val="20"/>
        </w:rPr>
        <w:t>Tenderers shall submit in the first stage only technical proposals. The employer shall invite all responsive tenderers to submit tender offers in the second stage, following the issuing of procurement</w:t>
      </w:r>
      <w:r w:rsidRPr="00CE1D8A">
        <w:rPr>
          <w:spacing w:val="-7"/>
          <w:sz w:val="20"/>
        </w:rPr>
        <w:t xml:space="preserve"> </w:t>
      </w:r>
      <w:r w:rsidRPr="00CE1D8A">
        <w:rPr>
          <w:sz w:val="20"/>
        </w:rPr>
        <w:t>documents.</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5"/>
          <w:numId w:val="34"/>
        </w:numPr>
        <w:tabs>
          <w:tab w:val="left" w:pos="3609"/>
        </w:tabs>
        <w:spacing w:line="312" w:lineRule="auto"/>
        <w:ind w:right="878"/>
        <w:jc w:val="both"/>
        <w:rPr>
          <w:sz w:val="20"/>
        </w:rPr>
      </w:pPr>
      <w:r w:rsidRPr="00CE1D8A">
        <w:rPr>
          <w:sz w:val="20"/>
        </w:rPr>
        <w:t>The employer shall evaluate tenders received during the second stage in terms of the method of evaluation stated in the tender data, and award the contract in terms of these conditions of</w:t>
      </w:r>
      <w:r w:rsidRPr="00CE1D8A">
        <w:rPr>
          <w:spacing w:val="-2"/>
          <w:sz w:val="20"/>
        </w:rPr>
        <w:t xml:space="preserve"> </w:t>
      </w:r>
      <w:r w:rsidRPr="00CE1D8A">
        <w:rPr>
          <w:sz w:val="20"/>
        </w:rPr>
        <w:t>tender.</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1"/>
          <w:numId w:val="34"/>
        </w:numPr>
        <w:tabs>
          <w:tab w:val="left" w:pos="1493"/>
          <w:tab w:val="left" w:pos="1494"/>
        </w:tabs>
        <w:spacing w:before="1"/>
        <w:ind w:left="1493" w:hanging="721"/>
        <w:jc w:val="both"/>
      </w:pPr>
      <w:r w:rsidRPr="00CE1D8A">
        <w:t>TENDERER’S</w:t>
      </w:r>
      <w:r w:rsidRPr="00CE1D8A">
        <w:rPr>
          <w:spacing w:val="-3"/>
        </w:rPr>
        <w:t xml:space="preserve"> </w:t>
      </w:r>
      <w:r w:rsidRPr="00CE1D8A">
        <w:t>OBLIGATIONS</w:t>
      </w:r>
    </w:p>
    <w:p w:rsidR="00EC6E0A" w:rsidRPr="00CE1D8A" w:rsidRDefault="00EC6E0A" w:rsidP="00CE1D8A">
      <w:pPr>
        <w:pStyle w:val="BodyText"/>
        <w:jc w:val="both"/>
        <w:rPr>
          <w:b/>
          <w:sz w:val="32"/>
        </w:rPr>
      </w:pPr>
    </w:p>
    <w:p w:rsidR="00EC6E0A" w:rsidRPr="00CE1D8A" w:rsidRDefault="008E2DDC" w:rsidP="00A111F4">
      <w:pPr>
        <w:pStyle w:val="ListParagraph"/>
        <w:numPr>
          <w:ilvl w:val="2"/>
          <w:numId w:val="33"/>
        </w:numPr>
        <w:tabs>
          <w:tab w:val="left" w:pos="1493"/>
          <w:tab w:val="left" w:pos="1494"/>
        </w:tabs>
        <w:jc w:val="both"/>
        <w:rPr>
          <w:b/>
          <w:sz w:val="20"/>
        </w:rPr>
      </w:pPr>
      <w:r w:rsidRPr="00CE1D8A">
        <w:rPr>
          <w:b/>
          <w:sz w:val="20"/>
        </w:rPr>
        <w:t>Eligibility</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3"/>
        </w:numPr>
        <w:tabs>
          <w:tab w:val="left" w:pos="1482"/>
        </w:tabs>
        <w:spacing w:line="309" w:lineRule="auto"/>
        <w:ind w:right="880"/>
        <w:jc w:val="both"/>
        <w:rPr>
          <w:sz w:val="20"/>
        </w:rPr>
      </w:pPr>
      <w:r w:rsidRPr="00CE1D8A">
        <w:rPr>
          <w:sz w:val="20"/>
        </w:rPr>
        <w:t>Submit</w:t>
      </w:r>
      <w:r w:rsidRPr="00CE1D8A">
        <w:rPr>
          <w:spacing w:val="-15"/>
          <w:sz w:val="20"/>
        </w:rPr>
        <w:t xml:space="preserve"> </w:t>
      </w:r>
      <w:r w:rsidRPr="00CE1D8A">
        <w:rPr>
          <w:sz w:val="20"/>
        </w:rPr>
        <w:t>a</w:t>
      </w:r>
      <w:r w:rsidRPr="00CE1D8A">
        <w:rPr>
          <w:spacing w:val="-13"/>
          <w:sz w:val="20"/>
        </w:rPr>
        <w:t xml:space="preserve"> </w:t>
      </w:r>
      <w:r w:rsidRPr="00CE1D8A">
        <w:rPr>
          <w:sz w:val="20"/>
        </w:rPr>
        <w:t>tender</w:t>
      </w:r>
      <w:r w:rsidRPr="00CE1D8A">
        <w:rPr>
          <w:spacing w:val="-14"/>
          <w:sz w:val="20"/>
        </w:rPr>
        <w:t xml:space="preserve"> </w:t>
      </w:r>
      <w:r w:rsidRPr="00CE1D8A">
        <w:rPr>
          <w:sz w:val="20"/>
        </w:rPr>
        <w:t>offer</w:t>
      </w:r>
      <w:r w:rsidRPr="00CE1D8A">
        <w:rPr>
          <w:spacing w:val="-14"/>
          <w:sz w:val="20"/>
        </w:rPr>
        <w:t xml:space="preserve"> </w:t>
      </w:r>
      <w:r w:rsidRPr="00CE1D8A">
        <w:rPr>
          <w:sz w:val="20"/>
        </w:rPr>
        <w:t>only</w:t>
      </w:r>
      <w:r w:rsidRPr="00CE1D8A">
        <w:rPr>
          <w:spacing w:val="-15"/>
          <w:sz w:val="20"/>
        </w:rPr>
        <w:t xml:space="preserve"> </w:t>
      </w:r>
      <w:r w:rsidRPr="00CE1D8A">
        <w:rPr>
          <w:sz w:val="20"/>
        </w:rPr>
        <w:t>if</w:t>
      </w:r>
      <w:r w:rsidRPr="00CE1D8A">
        <w:rPr>
          <w:spacing w:val="-13"/>
          <w:sz w:val="20"/>
        </w:rPr>
        <w:t xml:space="preserve"> </w:t>
      </w:r>
      <w:r w:rsidRPr="00CE1D8A">
        <w:rPr>
          <w:sz w:val="20"/>
        </w:rPr>
        <w:t>the</w:t>
      </w:r>
      <w:r w:rsidRPr="00CE1D8A">
        <w:rPr>
          <w:spacing w:val="-15"/>
          <w:sz w:val="20"/>
        </w:rPr>
        <w:t xml:space="preserve"> </w:t>
      </w:r>
      <w:r w:rsidRPr="00CE1D8A">
        <w:rPr>
          <w:sz w:val="20"/>
        </w:rPr>
        <w:t>tenderer</w:t>
      </w:r>
      <w:r w:rsidRPr="00CE1D8A">
        <w:rPr>
          <w:spacing w:val="-14"/>
          <w:sz w:val="20"/>
        </w:rPr>
        <w:t xml:space="preserve"> </w:t>
      </w:r>
      <w:r w:rsidRPr="00CE1D8A">
        <w:rPr>
          <w:sz w:val="20"/>
        </w:rPr>
        <w:t>satisfies</w:t>
      </w:r>
      <w:r w:rsidRPr="00CE1D8A">
        <w:rPr>
          <w:spacing w:val="-14"/>
          <w:sz w:val="20"/>
        </w:rPr>
        <w:t xml:space="preserve"> </w:t>
      </w:r>
      <w:r w:rsidRPr="00CE1D8A">
        <w:rPr>
          <w:sz w:val="20"/>
        </w:rPr>
        <w:t>the</w:t>
      </w:r>
      <w:r w:rsidRPr="00CE1D8A">
        <w:rPr>
          <w:spacing w:val="-15"/>
          <w:sz w:val="20"/>
        </w:rPr>
        <w:t xml:space="preserve"> </w:t>
      </w:r>
      <w:r w:rsidRPr="00CE1D8A">
        <w:rPr>
          <w:sz w:val="20"/>
        </w:rPr>
        <w:t>criteria</w:t>
      </w:r>
      <w:r w:rsidRPr="00CE1D8A">
        <w:rPr>
          <w:spacing w:val="-15"/>
          <w:sz w:val="20"/>
        </w:rPr>
        <w:t xml:space="preserve"> </w:t>
      </w:r>
      <w:r w:rsidRPr="00CE1D8A">
        <w:rPr>
          <w:sz w:val="20"/>
        </w:rPr>
        <w:t>stated</w:t>
      </w:r>
      <w:r w:rsidRPr="00CE1D8A">
        <w:rPr>
          <w:spacing w:val="-13"/>
          <w:sz w:val="20"/>
        </w:rPr>
        <w:t xml:space="preserve"> </w:t>
      </w:r>
      <w:r w:rsidRPr="00CE1D8A">
        <w:rPr>
          <w:sz w:val="20"/>
        </w:rPr>
        <w:t>in</w:t>
      </w:r>
      <w:r w:rsidRPr="00CE1D8A">
        <w:rPr>
          <w:spacing w:val="-15"/>
          <w:sz w:val="20"/>
        </w:rPr>
        <w:t xml:space="preserve"> </w:t>
      </w:r>
      <w:r w:rsidRPr="00CE1D8A">
        <w:rPr>
          <w:sz w:val="20"/>
        </w:rPr>
        <w:t>the</w:t>
      </w:r>
      <w:r w:rsidRPr="00CE1D8A">
        <w:rPr>
          <w:spacing w:val="-15"/>
          <w:sz w:val="20"/>
        </w:rPr>
        <w:t xml:space="preserve"> </w:t>
      </w:r>
      <w:r w:rsidRPr="00CE1D8A">
        <w:rPr>
          <w:sz w:val="20"/>
        </w:rPr>
        <w:t>tender</w:t>
      </w:r>
      <w:r w:rsidRPr="00CE1D8A">
        <w:rPr>
          <w:spacing w:val="-14"/>
          <w:sz w:val="20"/>
        </w:rPr>
        <w:t xml:space="preserve"> </w:t>
      </w:r>
      <w:r w:rsidRPr="00CE1D8A">
        <w:rPr>
          <w:sz w:val="20"/>
        </w:rPr>
        <w:t>data</w:t>
      </w:r>
      <w:r w:rsidRPr="00CE1D8A">
        <w:rPr>
          <w:spacing w:val="-15"/>
          <w:sz w:val="20"/>
        </w:rPr>
        <w:t xml:space="preserve"> </w:t>
      </w:r>
      <w:r w:rsidRPr="00CE1D8A">
        <w:rPr>
          <w:sz w:val="20"/>
        </w:rPr>
        <w:t>and</w:t>
      </w:r>
      <w:r w:rsidRPr="00CE1D8A">
        <w:rPr>
          <w:spacing w:val="-15"/>
          <w:sz w:val="20"/>
        </w:rPr>
        <w:t xml:space="preserve"> </w:t>
      </w:r>
      <w:r w:rsidRPr="00CE1D8A">
        <w:rPr>
          <w:sz w:val="20"/>
        </w:rPr>
        <w:t>the</w:t>
      </w:r>
      <w:r w:rsidRPr="00CE1D8A">
        <w:rPr>
          <w:spacing w:val="-15"/>
          <w:sz w:val="20"/>
        </w:rPr>
        <w:t xml:space="preserve"> </w:t>
      </w:r>
      <w:r w:rsidRPr="00CE1D8A">
        <w:rPr>
          <w:sz w:val="20"/>
        </w:rPr>
        <w:t>tenderer, or any of his principals, is not under any restriction to do business with</w:t>
      </w:r>
      <w:r w:rsidRPr="00CE1D8A">
        <w:rPr>
          <w:spacing w:val="-16"/>
          <w:sz w:val="20"/>
        </w:rPr>
        <w:t xml:space="preserve"> </w:t>
      </w:r>
      <w:r w:rsidRPr="00CE1D8A">
        <w:rPr>
          <w:sz w:val="20"/>
        </w:rPr>
        <w:t>employer.</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3"/>
          <w:numId w:val="33"/>
        </w:numPr>
        <w:tabs>
          <w:tab w:val="left" w:pos="1482"/>
        </w:tabs>
        <w:spacing w:line="312" w:lineRule="auto"/>
        <w:ind w:right="875"/>
        <w:jc w:val="both"/>
        <w:rPr>
          <w:sz w:val="20"/>
        </w:rPr>
      </w:pPr>
      <w:r w:rsidRPr="00CE1D8A">
        <w:rPr>
          <w:sz w:val="20"/>
        </w:rPr>
        <w:t xml:space="preserve">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w:t>
      </w:r>
      <w:r w:rsidRPr="00CE1D8A">
        <w:rPr>
          <w:spacing w:val="1"/>
          <w:sz w:val="20"/>
        </w:rPr>
        <w:t xml:space="preserve">do </w:t>
      </w:r>
      <w:r w:rsidRPr="00CE1D8A">
        <w:rPr>
          <w:sz w:val="20"/>
        </w:rPr>
        <w:t>so prior to the closing time for</w:t>
      </w:r>
      <w:r w:rsidRPr="00CE1D8A">
        <w:rPr>
          <w:spacing w:val="-12"/>
          <w:sz w:val="20"/>
        </w:rPr>
        <w:t xml:space="preserve"> </w:t>
      </w:r>
      <w:r w:rsidRPr="00CE1D8A">
        <w:rPr>
          <w:sz w:val="20"/>
        </w:rPr>
        <w:t>tenders.</w:t>
      </w:r>
    </w:p>
    <w:p w:rsidR="00EC6E0A" w:rsidRPr="00CE1D8A" w:rsidRDefault="00EC6E0A" w:rsidP="00CE1D8A">
      <w:pPr>
        <w:pStyle w:val="BodyText"/>
        <w:spacing w:before="7"/>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Cost of</w:t>
      </w:r>
      <w:r w:rsidRPr="00CE1D8A">
        <w:rPr>
          <w:spacing w:val="-2"/>
        </w:rPr>
        <w:t xml:space="preserve"> </w:t>
      </w:r>
      <w:r w:rsidRPr="00CE1D8A">
        <w:t>tendering</w:t>
      </w:r>
    </w:p>
    <w:p w:rsidR="00EC6E0A" w:rsidRPr="00CE1D8A" w:rsidRDefault="00EC6E0A" w:rsidP="00CE1D8A">
      <w:pPr>
        <w:pStyle w:val="BodyText"/>
        <w:spacing w:before="5"/>
        <w:jc w:val="both"/>
        <w:rPr>
          <w:b/>
          <w:sz w:val="32"/>
        </w:rPr>
      </w:pPr>
    </w:p>
    <w:p w:rsidR="00EC6E0A" w:rsidRPr="00CE1D8A" w:rsidRDefault="008E2DDC" w:rsidP="00CE1D8A">
      <w:pPr>
        <w:pStyle w:val="BodyText"/>
        <w:spacing w:line="312" w:lineRule="auto"/>
        <w:ind w:left="772" w:right="871"/>
        <w:jc w:val="both"/>
      </w:pPr>
      <w:r w:rsidRPr="00CE1D8A">
        <w:t>Accept</w:t>
      </w:r>
      <w:r w:rsidRPr="00CE1D8A">
        <w:rPr>
          <w:spacing w:val="-5"/>
        </w:rPr>
        <w:t xml:space="preserve"> </w:t>
      </w:r>
      <w:r w:rsidRPr="00CE1D8A">
        <w:t>that,</w:t>
      </w:r>
      <w:r w:rsidRPr="00CE1D8A">
        <w:rPr>
          <w:spacing w:val="-6"/>
        </w:rPr>
        <w:t xml:space="preserve"> </w:t>
      </w:r>
      <w:r w:rsidRPr="00CE1D8A">
        <w:t>unless</w:t>
      </w:r>
      <w:r w:rsidRPr="00CE1D8A">
        <w:rPr>
          <w:spacing w:val="-4"/>
        </w:rPr>
        <w:t xml:space="preserve"> </w:t>
      </w:r>
      <w:r w:rsidRPr="00CE1D8A">
        <w:t>otherwise</w:t>
      </w:r>
      <w:r w:rsidRPr="00CE1D8A">
        <w:rPr>
          <w:spacing w:val="-6"/>
        </w:rPr>
        <w:t xml:space="preserve"> </w:t>
      </w:r>
      <w:r w:rsidRPr="00CE1D8A">
        <w:t>stated</w:t>
      </w:r>
      <w:r w:rsidRPr="00CE1D8A">
        <w:rPr>
          <w:spacing w:val="-6"/>
        </w:rPr>
        <w:t xml:space="preserve"> </w:t>
      </w:r>
      <w:r w:rsidRPr="00CE1D8A">
        <w:t>in</w:t>
      </w:r>
      <w:r w:rsidRPr="00CE1D8A">
        <w:rPr>
          <w:spacing w:val="-6"/>
        </w:rPr>
        <w:t xml:space="preserve"> </w:t>
      </w:r>
      <w:r w:rsidRPr="00CE1D8A">
        <w:t>the</w:t>
      </w:r>
      <w:r w:rsidRPr="00CE1D8A">
        <w:rPr>
          <w:spacing w:val="-6"/>
        </w:rPr>
        <w:t xml:space="preserve"> </w:t>
      </w:r>
      <w:r w:rsidRPr="00CE1D8A">
        <w:t>tender</w:t>
      </w:r>
      <w:r w:rsidRPr="00CE1D8A">
        <w:rPr>
          <w:spacing w:val="-5"/>
        </w:rPr>
        <w:t xml:space="preserve"> </w:t>
      </w:r>
      <w:r w:rsidRPr="00CE1D8A">
        <w:t>data,</w:t>
      </w:r>
      <w:r w:rsidRPr="00CE1D8A">
        <w:rPr>
          <w:spacing w:val="-5"/>
        </w:rPr>
        <w:t xml:space="preserve"> </w:t>
      </w:r>
      <w:r w:rsidRPr="00CE1D8A">
        <w:t>the</w:t>
      </w:r>
      <w:r w:rsidRPr="00CE1D8A">
        <w:rPr>
          <w:spacing w:val="-6"/>
        </w:rPr>
        <w:t xml:space="preserve"> </w:t>
      </w:r>
      <w:r w:rsidRPr="00CE1D8A">
        <w:t>employer</w:t>
      </w:r>
      <w:r w:rsidRPr="00CE1D8A">
        <w:rPr>
          <w:spacing w:val="-3"/>
        </w:rPr>
        <w:t xml:space="preserve"> </w:t>
      </w:r>
      <w:r w:rsidRPr="00CE1D8A">
        <w:t>will</w:t>
      </w:r>
      <w:r w:rsidRPr="00CE1D8A">
        <w:rPr>
          <w:spacing w:val="-6"/>
        </w:rPr>
        <w:t xml:space="preserve"> </w:t>
      </w:r>
      <w:r w:rsidRPr="00CE1D8A">
        <w:t>not</w:t>
      </w:r>
      <w:r w:rsidRPr="00CE1D8A">
        <w:rPr>
          <w:spacing w:val="-5"/>
        </w:rPr>
        <w:t xml:space="preserve"> </w:t>
      </w:r>
      <w:r w:rsidRPr="00CE1D8A">
        <w:t>compensate</w:t>
      </w:r>
      <w:r w:rsidRPr="00CE1D8A">
        <w:rPr>
          <w:spacing w:val="-6"/>
        </w:rPr>
        <w:t xml:space="preserve"> </w:t>
      </w:r>
      <w:r w:rsidRPr="00CE1D8A">
        <w:t>the</w:t>
      </w:r>
      <w:r w:rsidRPr="00CE1D8A">
        <w:rPr>
          <w:spacing w:val="-6"/>
        </w:rPr>
        <w:t xml:space="preserve"> </w:t>
      </w:r>
      <w:r w:rsidRPr="00CE1D8A">
        <w:t>tenderer</w:t>
      </w:r>
      <w:r w:rsidRPr="00CE1D8A">
        <w:rPr>
          <w:spacing w:val="-4"/>
        </w:rPr>
        <w:t xml:space="preserve"> </w:t>
      </w:r>
      <w:r w:rsidRPr="00CE1D8A">
        <w:t>for</w:t>
      </w:r>
      <w:r w:rsidRPr="00CE1D8A">
        <w:rPr>
          <w:spacing w:val="-5"/>
        </w:rPr>
        <w:t xml:space="preserve"> </w:t>
      </w:r>
      <w:r w:rsidRPr="00CE1D8A">
        <w:t>any costs</w:t>
      </w:r>
      <w:r w:rsidRPr="00CE1D8A">
        <w:rPr>
          <w:spacing w:val="-7"/>
        </w:rPr>
        <w:t xml:space="preserve"> </w:t>
      </w:r>
      <w:r w:rsidRPr="00CE1D8A">
        <w:t>incurred</w:t>
      </w:r>
      <w:r w:rsidRPr="00CE1D8A">
        <w:rPr>
          <w:spacing w:val="-8"/>
        </w:rPr>
        <w:t xml:space="preserve"> </w:t>
      </w:r>
      <w:r w:rsidRPr="00CE1D8A">
        <w:t>in</w:t>
      </w:r>
      <w:r w:rsidRPr="00CE1D8A">
        <w:rPr>
          <w:spacing w:val="-8"/>
        </w:rPr>
        <w:t xml:space="preserve"> </w:t>
      </w:r>
      <w:r w:rsidRPr="00CE1D8A">
        <w:t>the</w:t>
      </w:r>
      <w:r w:rsidRPr="00CE1D8A">
        <w:rPr>
          <w:spacing w:val="-6"/>
        </w:rPr>
        <w:t xml:space="preserve"> </w:t>
      </w:r>
      <w:r w:rsidRPr="00CE1D8A">
        <w:t>preparation</w:t>
      </w:r>
      <w:r w:rsidRPr="00CE1D8A">
        <w:rPr>
          <w:spacing w:val="-8"/>
        </w:rPr>
        <w:t xml:space="preserve"> </w:t>
      </w:r>
      <w:r w:rsidRPr="00CE1D8A">
        <w:t>and</w:t>
      </w:r>
      <w:r w:rsidRPr="00CE1D8A">
        <w:rPr>
          <w:spacing w:val="-8"/>
        </w:rPr>
        <w:t xml:space="preserve"> </w:t>
      </w:r>
      <w:r w:rsidRPr="00CE1D8A">
        <w:t>submission</w:t>
      </w:r>
      <w:r w:rsidRPr="00CE1D8A">
        <w:rPr>
          <w:spacing w:val="-8"/>
        </w:rPr>
        <w:t xml:space="preserve"> </w:t>
      </w:r>
      <w:r w:rsidRPr="00CE1D8A">
        <w:t>of</w:t>
      </w:r>
      <w:r w:rsidRPr="00CE1D8A">
        <w:rPr>
          <w:spacing w:val="-6"/>
        </w:rPr>
        <w:t xml:space="preserve"> </w:t>
      </w:r>
      <w:r w:rsidRPr="00CE1D8A">
        <w:t>a</w:t>
      </w:r>
      <w:r w:rsidRPr="00CE1D8A">
        <w:rPr>
          <w:spacing w:val="-8"/>
        </w:rPr>
        <w:t xml:space="preserve"> </w:t>
      </w:r>
      <w:r w:rsidRPr="00CE1D8A">
        <w:t>tender</w:t>
      </w:r>
      <w:r w:rsidRPr="00CE1D8A">
        <w:rPr>
          <w:spacing w:val="-7"/>
        </w:rPr>
        <w:t xml:space="preserve"> </w:t>
      </w:r>
      <w:r w:rsidRPr="00CE1D8A">
        <w:t>offer,</w:t>
      </w:r>
      <w:r w:rsidRPr="00CE1D8A">
        <w:rPr>
          <w:spacing w:val="-7"/>
        </w:rPr>
        <w:t xml:space="preserve"> </w:t>
      </w:r>
      <w:r w:rsidRPr="00CE1D8A">
        <w:t>including</w:t>
      </w:r>
      <w:r w:rsidRPr="00CE1D8A">
        <w:rPr>
          <w:spacing w:val="-8"/>
        </w:rPr>
        <w:t xml:space="preserve"> </w:t>
      </w:r>
      <w:r w:rsidRPr="00CE1D8A">
        <w:t>the</w:t>
      </w:r>
      <w:r w:rsidRPr="00CE1D8A">
        <w:rPr>
          <w:spacing w:val="-8"/>
        </w:rPr>
        <w:t xml:space="preserve"> </w:t>
      </w:r>
      <w:r w:rsidRPr="00CE1D8A">
        <w:t>costs</w:t>
      </w:r>
      <w:r w:rsidRPr="00CE1D8A">
        <w:rPr>
          <w:spacing w:val="-7"/>
        </w:rPr>
        <w:t xml:space="preserve"> </w:t>
      </w:r>
      <w:r w:rsidRPr="00CE1D8A">
        <w:t>of</w:t>
      </w:r>
      <w:r w:rsidRPr="00CE1D8A">
        <w:rPr>
          <w:spacing w:val="-8"/>
        </w:rPr>
        <w:t xml:space="preserve"> </w:t>
      </w:r>
      <w:r w:rsidRPr="00CE1D8A">
        <w:t>any</w:t>
      </w:r>
      <w:r w:rsidRPr="00CE1D8A">
        <w:rPr>
          <w:spacing w:val="-11"/>
        </w:rPr>
        <w:t xml:space="preserve"> </w:t>
      </w:r>
      <w:r w:rsidRPr="00CE1D8A">
        <w:t>testing</w:t>
      </w:r>
      <w:r w:rsidRPr="00CE1D8A">
        <w:rPr>
          <w:spacing w:val="-8"/>
        </w:rPr>
        <w:t xml:space="preserve"> </w:t>
      </w:r>
      <w:r w:rsidRPr="00CE1D8A">
        <w:t>necessary to demonstrate that aspects of the offer comply with</w:t>
      </w:r>
      <w:r w:rsidRPr="00CE1D8A">
        <w:rPr>
          <w:spacing w:val="-2"/>
        </w:rPr>
        <w:t xml:space="preserve"> </w:t>
      </w:r>
      <w:r w:rsidRPr="00CE1D8A">
        <w:t>requirements.</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Check</w:t>
      </w:r>
      <w:r w:rsidRPr="00CE1D8A">
        <w:rPr>
          <w:spacing w:val="-2"/>
        </w:rPr>
        <w:t xml:space="preserve"> </w:t>
      </w:r>
      <w:r w:rsidRPr="00CE1D8A">
        <w:t>documents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before="1" w:line="312" w:lineRule="auto"/>
        <w:ind w:left="772" w:right="870"/>
        <w:jc w:val="both"/>
      </w:pPr>
      <w:r w:rsidRPr="00CE1D8A">
        <w:t>Check the tender documents on receipt for completeness and notify the employer of any discrepancy or omission.</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Confidentiality and copyright of</w:t>
      </w:r>
      <w:r w:rsidRPr="00CE1D8A">
        <w:rPr>
          <w:spacing w:val="-1"/>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09" w:lineRule="auto"/>
        <w:ind w:left="772" w:right="870"/>
        <w:jc w:val="both"/>
      </w:pPr>
      <w:r w:rsidRPr="00CE1D8A">
        <w:t>Treat as confidential all matters arising in connection with the tender. Use and copy the documents issued by the employer only for the purpose of preparing and submitting a tender offer in response to the invitation.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10"/>
        <w:jc w:val="both"/>
        <w:rPr>
          <w:sz w:val="19"/>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33"/>
        </w:numPr>
        <w:tabs>
          <w:tab w:val="left" w:pos="1493"/>
          <w:tab w:val="left" w:pos="1494"/>
        </w:tabs>
        <w:spacing w:before="82"/>
        <w:jc w:val="both"/>
      </w:pPr>
      <w:r w:rsidRPr="00CE1D8A">
        <w:lastRenderedPageBreak/>
        <w:t>Reference</w:t>
      </w:r>
      <w:r w:rsidRPr="00CE1D8A">
        <w:rPr>
          <w:spacing w:val="-2"/>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12" w:lineRule="auto"/>
        <w:ind w:left="772" w:right="880"/>
        <w:jc w:val="both"/>
      </w:pPr>
      <w:r w:rsidRPr="00CE1D8A">
        <w:t>Obtain, as necessary for submitting a tender offer, copies of the latest versions of standards, specifications, conditions</w:t>
      </w:r>
      <w:r w:rsidRPr="00CE1D8A">
        <w:rPr>
          <w:spacing w:val="-10"/>
        </w:rPr>
        <w:t xml:space="preserve"> </w:t>
      </w:r>
      <w:r w:rsidRPr="00CE1D8A">
        <w:t>of</w:t>
      </w:r>
      <w:r w:rsidRPr="00CE1D8A">
        <w:rPr>
          <w:spacing w:val="-9"/>
        </w:rPr>
        <w:t xml:space="preserve"> </w:t>
      </w:r>
      <w:r w:rsidRPr="00CE1D8A">
        <w:t>contract</w:t>
      </w:r>
      <w:r w:rsidRPr="00CE1D8A">
        <w:rPr>
          <w:spacing w:val="-11"/>
        </w:rPr>
        <w:t xml:space="preserve"> </w:t>
      </w:r>
      <w:r w:rsidRPr="00CE1D8A">
        <w:t>and</w:t>
      </w:r>
      <w:r w:rsidRPr="00CE1D8A">
        <w:rPr>
          <w:spacing w:val="-11"/>
        </w:rPr>
        <w:t xml:space="preserve"> </w:t>
      </w:r>
      <w:r w:rsidRPr="00CE1D8A">
        <w:t>other</w:t>
      </w:r>
      <w:r w:rsidRPr="00CE1D8A">
        <w:rPr>
          <w:spacing w:val="-10"/>
        </w:rPr>
        <w:t xml:space="preserve"> </w:t>
      </w:r>
      <w:r w:rsidRPr="00CE1D8A">
        <w:t>publications,</w:t>
      </w:r>
      <w:r w:rsidRPr="00CE1D8A">
        <w:rPr>
          <w:spacing w:val="-11"/>
        </w:rPr>
        <w:t xml:space="preserve"> </w:t>
      </w:r>
      <w:r w:rsidRPr="00CE1D8A">
        <w:t>which</w:t>
      </w:r>
      <w:r w:rsidRPr="00CE1D8A">
        <w:rPr>
          <w:spacing w:val="-11"/>
        </w:rPr>
        <w:t xml:space="preserve"> </w:t>
      </w:r>
      <w:r w:rsidRPr="00CE1D8A">
        <w:t>are</w:t>
      </w:r>
      <w:r w:rsidRPr="00CE1D8A">
        <w:rPr>
          <w:spacing w:val="-8"/>
        </w:rPr>
        <w:t xml:space="preserve"> </w:t>
      </w:r>
      <w:r w:rsidRPr="00CE1D8A">
        <w:t>not</w:t>
      </w:r>
      <w:r w:rsidRPr="00CE1D8A">
        <w:rPr>
          <w:spacing w:val="-11"/>
        </w:rPr>
        <w:t xml:space="preserve"> </w:t>
      </w:r>
      <w:r w:rsidRPr="00CE1D8A">
        <w:t>attached</w:t>
      </w:r>
      <w:r w:rsidRPr="00CE1D8A">
        <w:rPr>
          <w:spacing w:val="-11"/>
        </w:rPr>
        <w:t xml:space="preserve"> </w:t>
      </w:r>
      <w:r w:rsidRPr="00CE1D8A">
        <w:t>but</w:t>
      </w:r>
      <w:r w:rsidRPr="00CE1D8A">
        <w:rPr>
          <w:spacing w:val="-9"/>
        </w:rPr>
        <w:t xml:space="preserve"> </w:t>
      </w:r>
      <w:r w:rsidRPr="00CE1D8A">
        <w:t>which</w:t>
      </w:r>
      <w:r w:rsidRPr="00CE1D8A">
        <w:rPr>
          <w:spacing w:val="-11"/>
        </w:rPr>
        <w:t xml:space="preserve"> </w:t>
      </w:r>
      <w:r w:rsidRPr="00CE1D8A">
        <w:t>are</w:t>
      </w:r>
      <w:r w:rsidRPr="00CE1D8A">
        <w:rPr>
          <w:spacing w:val="-11"/>
        </w:rPr>
        <w:t xml:space="preserve"> </w:t>
      </w:r>
      <w:r w:rsidRPr="00CE1D8A">
        <w:t>incorporated</w:t>
      </w:r>
      <w:r w:rsidRPr="00CE1D8A">
        <w:rPr>
          <w:spacing w:val="-11"/>
        </w:rPr>
        <w:t xml:space="preserve"> </w:t>
      </w:r>
      <w:r w:rsidRPr="00CE1D8A">
        <w:t>into</w:t>
      </w:r>
      <w:r w:rsidRPr="00CE1D8A">
        <w:rPr>
          <w:spacing w:val="-11"/>
        </w:rPr>
        <w:t xml:space="preserve"> </w:t>
      </w:r>
      <w:r w:rsidRPr="00CE1D8A">
        <w:t>the</w:t>
      </w:r>
      <w:r w:rsidRPr="00CE1D8A">
        <w:rPr>
          <w:spacing w:val="-12"/>
        </w:rPr>
        <w:t xml:space="preserve"> </w:t>
      </w:r>
      <w:r w:rsidRPr="00CE1D8A">
        <w:t>tender documents by</w:t>
      </w:r>
      <w:r w:rsidRPr="00CE1D8A">
        <w:rPr>
          <w:spacing w:val="-5"/>
        </w:rPr>
        <w:t xml:space="preserve"> </w:t>
      </w:r>
      <w:r w:rsidRPr="00CE1D8A">
        <w:t>reference.</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33"/>
        </w:numPr>
        <w:tabs>
          <w:tab w:val="left" w:pos="1493"/>
          <w:tab w:val="left" w:pos="1494"/>
        </w:tabs>
        <w:jc w:val="both"/>
      </w:pPr>
      <w:r w:rsidRPr="00CE1D8A">
        <w:t>Acknowledge</w:t>
      </w:r>
      <w:r w:rsidRPr="00CE1D8A">
        <w:rPr>
          <w:spacing w:val="-2"/>
        </w:rPr>
        <w:t xml:space="preserve"> </w:t>
      </w:r>
      <w:r w:rsidRPr="00CE1D8A">
        <w:t>addenda</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58"/>
        <w:jc w:val="both"/>
      </w:pPr>
      <w:r w:rsidRPr="00CE1D8A">
        <w:t>Acknowledge receipt of addenda to the tender documents, which the employer may issue, and if necessary apply for an extension to the closing time stated in the tender data, in order to take the addenda into account.</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33"/>
        </w:numPr>
        <w:tabs>
          <w:tab w:val="left" w:pos="1493"/>
          <w:tab w:val="left" w:pos="1494"/>
        </w:tabs>
        <w:jc w:val="both"/>
      </w:pPr>
      <w:r w:rsidRPr="00CE1D8A">
        <w:t>Clarification</w:t>
      </w:r>
      <w:r w:rsidRPr="00CE1D8A">
        <w:rPr>
          <w:spacing w:val="-1"/>
        </w:rPr>
        <w:t xml:space="preserve"> </w:t>
      </w:r>
      <w:r w:rsidRPr="00CE1D8A">
        <w:t>meeting</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83"/>
        <w:jc w:val="both"/>
      </w:pPr>
      <w:r w:rsidRPr="00CE1D8A">
        <w:t>Attend, where required, a clarification meeting at which tenderers may familiarize themselves with aspects of the proposed work, services or supply and raise questions. Details of the meetings are stated in the tender data.</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33"/>
        </w:numPr>
        <w:tabs>
          <w:tab w:val="left" w:pos="1493"/>
          <w:tab w:val="left" w:pos="1494"/>
        </w:tabs>
        <w:jc w:val="both"/>
      </w:pPr>
      <w:r w:rsidRPr="00CE1D8A">
        <w:t>Seek</w:t>
      </w:r>
      <w:r w:rsidRPr="00CE1D8A">
        <w:rPr>
          <w:spacing w:val="-2"/>
        </w:rPr>
        <w:t xml:space="preserve"> </w:t>
      </w:r>
      <w:r w:rsidRPr="00CE1D8A">
        <w:t>clarification</w:t>
      </w:r>
    </w:p>
    <w:p w:rsidR="00EC6E0A" w:rsidRPr="00CE1D8A" w:rsidRDefault="00EC6E0A" w:rsidP="00CE1D8A">
      <w:pPr>
        <w:pStyle w:val="BodyText"/>
        <w:spacing w:before="4"/>
        <w:jc w:val="both"/>
        <w:rPr>
          <w:b/>
          <w:sz w:val="32"/>
        </w:rPr>
      </w:pPr>
    </w:p>
    <w:p w:rsidR="00EC6E0A" w:rsidRPr="00CE1D8A" w:rsidRDefault="008E2DDC" w:rsidP="00CE1D8A">
      <w:pPr>
        <w:pStyle w:val="BodyText"/>
        <w:spacing w:before="1" w:line="309" w:lineRule="auto"/>
        <w:ind w:left="772" w:right="870"/>
        <w:jc w:val="both"/>
      </w:pPr>
      <w:r w:rsidRPr="00CE1D8A">
        <w:t>Request clarification of the tender documents, if necessary, by notifying the employer at least five working days before the closing time stated in the tender data.</w:t>
      </w:r>
    </w:p>
    <w:p w:rsidR="00EC6E0A" w:rsidRPr="00CE1D8A" w:rsidRDefault="00EC6E0A" w:rsidP="00CE1D8A">
      <w:pPr>
        <w:pStyle w:val="BodyText"/>
        <w:jc w:val="both"/>
        <w:rPr>
          <w:sz w:val="26"/>
        </w:rPr>
      </w:pPr>
    </w:p>
    <w:p w:rsidR="00EC6E0A" w:rsidRPr="00CE1D8A" w:rsidRDefault="008E2DDC" w:rsidP="00A111F4">
      <w:pPr>
        <w:pStyle w:val="Heading9"/>
        <w:numPr>
          <w:ilvl w:val="2"/>
          <w:numId w:val="33"/>
        </w:numPr>
        <w:tabs>
          <w:tab w:val="left" w:pos="1493"/>
          <w:tab w:val="left" w:pos="1494"/>
        </w:tabs>
        <w:jc w:val="both"/>
      </w:pPr>
      <w:r w:rsidRPr="00CE1D8A">
        <w:t>Insurance</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4" w:lineRule="auto"/>
        <w:ind w:left="772" w:right="880"/>
        <w:jc w:val="both"/>
      </w:pPr>
      <w:r w:rsidRPr="00CE1D8A">
        <w:t>Be aware that the extent of insurance to be provided by the employer (if any) might not be for the full cover required in terms of the conditions of contract identified in the contract data. The tenderer is advised to seek qualified advice regarding insurance.</w:t>
      </w:r>
    </w:p>
    <w:p w:rsidR="00EC6E0A" w:rsidRPr="00CE1D8A" w:rsidRDefault="00EC6E0A" w:rsidP="00CE1D8A">
      <w:pPr>
        <w:pStyle w:val="BodyText"/>
        <w:spacing w:before="4"/>
        <w:jc w:val="both"/>
        <w:rPr>
          <w:sz w:val="25"/>
        </w:rPr>
      </w:pPr>
    </w:p>
    <w:p w:rsidR="00EC6E0A" w:rsidRPr="00CE1D8A" w:rsidRDefault="008E2DDC" w:rsidP="00A111F4">
      <w:pPr>
        <w:pStyle w:val="Heading9"/>
        <w:numPr>
          <w:ilvl w:val="2"/>
          <w:numId w:val="33"/>
        </w:numPr>
        <w:tabs>
          <w:tab w:val="left" w:pos="1494"/>
        </w:tabs>
        <w:jc w:val="both"/>
      </w:pPr>
      <w:r w:rsidRPr="00CE1D8A">
        <w:t>Pricing the tender</w:t>
      </w:r>
      <w:r w:rsidRPr="00CE1D8A">
        <w:rPr>
          <w:spacing w:val="-3"/>
        </w:rPr>
        <w:t xml:space="preserve"> </w:t>
      </w:r>
      <w:r w:rsidRPr="00CE1D8A">
        <w:t>offer</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3"/>
        </w:numPr>
        <w:tabs>
          <w:tab w:val="left" w:pos="1626"/>
        </w:tabs>
        <w:spacing w:line="312" w:lineRule="auto"/>
        <w:ind w:left="1625" w:right="880" w:hanging="853"/>
        <w:jc w:val="both"/>
        <w:rPr>
          <w:sz w:val="20"/>
        </w:rPr>
      </w:pPr>
      <w:r w:rsidRPr="00CE1D8A">
        <w:rPr>
          <w:sz w:val="20"/>
        </w:rPr>
        <w:t>Include</w:t>
      </w:r>
      <w:r w:rsidRPr="00CE1D8A">
        <w:rPr>
          <w:spacing w:val="-10"/>
          <w:sz w:val="20"/>
        </w:rPr>
        <w:t xml:space="preserve"> </w:t>
      </w:r>
      <w:r w:rsidRPr="00CE1D8A">
        <w:rPr>
          <w:sz w:val="20"/>
        </w:rPr>
        <w:t>in</w:t>
      </w:r>
      <w:r w:rsidRPr="00CE1D8A">
        <w:rPr>
          <w:spacing w:val="-10"/>
          <w:sz w:val="20"/>
        </w:rPr>
        <w:t xml:space="preserve"> </w:t>
      </w:r>
      <w:r w:rsidRPr="00CE1D8A">
        <w:rPr>
          <w:sz w:val="20"/>
        </w:rPr>
        <w:t>the</w:t>
      </w:r>
      <w:r w:rsidRPr="00CE1D8A">
        <w:rPr>
          <w:spacing w:val="-10"/>
          <w:sz w:val="20"/>
        </w:rPr>
        <w:t xml:space="preserve"> </w:t>
      </w:r>
      <w:r w:rsidRPr="00CE1D8A">
        <w:rPr>
          <w:sz w:val="20"/>
        </w:rPr>
        <w:t>rates,</w:t>
      </w:r>
      <w:r w:rsidRPr="00CE1D8A">
        <w:rPr>
          <w:spacing w:val="-10"/>
          <w:sz w:val="20"/>
        </w:rPr>
        <w:t xml:space="preserve"> </w:t>
      </w:r>
      <w:r w:rsidRPr="00CE1D8A">
        <w:rPr>
          <w:sz w:val="20"/>
        </w:rPr>
        <w:t>prices,</w:t>
      </w:r>
      <w:r w:rsidRPr="00CE1D8A">
        <w:rPr>
          <w:spacing w:val="-8"/>
          <w:sz w:val="20"/>
        </w:rPr>
        <w:t xml:space="preserve"> </w:t>
      </w:r>
      <w:r w:rsidRPr="00CE1D8A">
        <w:rPr>
          <w:sz w:val="20"/>
        </w:rPr>
        <w:t>and</w:t>
      </w:r>
      <w:r w:rsidRPr="00CE1D8A">
        <w:rPr>
          <w:spacing w:val="-10"/>
          <w:sz w:val="20"/>
        </w:rPr>
        <w:t xml:space="preserve"> </w:t>
      </w:r>
      <w:r w:rsidRPr="00CE1D8A">
        <w:rPr>
          <w:sz w:val="20"/>
        </w:rPr>
        <w:t>the</w:t>
      </w:r>
      <w:r w:rsidRPr="00CE1D8A">
        <w:rPr>
          <w:spacing w:val="-11"/>
          <w:sz w:val="20"/>
        </w:rPr>
        <w:t xml:space="preserve"> </w:t>
      </w:r>
      <w:r w:rsidRPr="00CE1D8A">
        <w:rPr>
          <w:sz w:val="20"/>
        </w:rPr>
        <w:t>tendered</w:t>
      </w:r>
      <w:r w:rsidRPr="00CE1D8A">
        <w:rPr>
          <w:spacing w:val="-8"/>
          <w:sz w:val="20"/>
        </w:rPr>
        <w:t xml:space="preserve"> </w:t>
      </w:r>
      <w:r w:rsidRPr="00CE1D8A">
        <w:rPr>
          <w:sz w:val="20"/>
        </w:rPr>
        <w:t>total</w:t>
      </w:r>
      <w:r w:rsidRPr="00CE1D8A">
        <w:rPr>
          <w:spacing w:val="-9"/>
          <w:sz w:val="20"/>
        </w:rPr>
        <w:t xml:space="preserve"> </w:t>
      </w:r>
      <w:r w:rsidRPr="00CE1D8A">
        <w:rPr>
          <w:sz w:val="20"/>
        </w:rPr>
        <w:t>of</w:t>
      </w:r>
      <w:r w:rsidRPr="00CE1D8A">
        <w:rPr>
          <w:spacing w:val="-8"/>
          <w:sz w:val="20"/>
        </w:rPr>
        <w:t xml:space="preserve"> </w:t>
      </w:r>
      <w:r w:rsidRPr="00CE1D8A">
        <w:rPr>
          <w:sz w:val="20"/>
        </w:rPr>
        <w:t>the</w:t>
      </w:r>
      <w:r w:rsidRPr="00CE1D8A">
        <w:rPr>
          <w:spacing w:val="-11"/>
          <w:sz w:val="20"/>
        </w:rPr>
        <w:t xml:space="preserve"> </w:t>
      </w:r>
      <w:r w:rsidRPr="00CE1D8A">
        <w:rPr>
          <w:sz w:val="20"/>
        </w:rPr>
        <w:t>prices</w:t>
      </w:r>
      <w:r w:rsidRPr="00CE1D8A">
        <w:rPr>
          <w:spacing w:val="-9"/>
          <w:sz w:val="20"/>
        </w:rPr>
        <w:t xml:space="preserve"> </w:t>
      </w:r>
      <w:r w:rsidRPr="00CE1D8A">
        <w:rPr>
          <w:sz w:val="20"/>
        </w:rPr>
        <w:t>(if</w:t>
      </w:r>
      <w:r w:rsidRPr="00CE1D8A">
        <w:rPr>
          <w:spacing w:val="-8"/>
          <w:sz w:val="20"/>
        </w:rPr>
        <w:t xml:space="preserve"> </w:t>
      </w:r>
      <w:r w:rsidRPr="00CE1D8A">
        <w:rPr>
          <w:sz w:val="20"/>
        </w:rPr>
        <w:t>any)</w:t>
      </w:r>
      <w:r w:rsidRPr="00CE1D8A">
        <w:rPr>
          <w:spacing w:val="-9"/>
          <w:sz w:val="20"/>
        </w:rPr>
        <w:t xml:space="preserve"> </w:t>
      </w:r>
      <w:r w:rsidRPr="00CE1D8A">
        <w:rPr>
          <w:sz w:val="20"/>
        </w:rPr>
        <w:t>all</w:t>
      </w:r>
      <w:r w:rsidRPr="00CE1D8A">
        <w:rPr>
          <w:spacing w:val="-9"/>
          <w:sz w:val="20"/>
        </w:rPr>
        <w:t xml:space="preserve"> </w:t>
      </w:r>
      <w:r w:rsidRPr="00CE1D8A">
        <w:rPr>
          <w:sz w:val="20"/>
        </w:rPr>
        <w:t>duties,</w:t>
      </w:r>
      <w:r w:rsidRPr="00CE1D8A">
        <w:rPr>
          <w:spacing w:val="-10"/>
          <w:sz w:val="20"/>
        </w:rPr>
        <w:t xml:space="preserve"> </w:t>
      </w:r>
      <w:r w:rsidRPr="00CE1D8A">
        <w:rPr>
          <w:sz w:val="20"/>
        </w:rPr>
        <w:t>taxes</w:t>
      </w:r>
      <w:r w:rsidRPr="00CE1D8A">
        <w:rPr>
          <w:spacing w:val="-9"/>
          <w:sz w:val="20"/>
        </w:rPr>
        <w:t xml:space="preserve"> </w:t>
      </w:r>
      <w:r w:rsidRPr="00CE1D8A">
        <w:rPr>
          <w:sz w:val="20"/>
        </w:rPr>
        <w:t>(except</w:t>
      </w:r>
      <w:r w:rsidRPr="00CE1D8A">
        <w:rPr>
          <w:spacing w:val="-10"/>
          <w:sz w:val="20"/>
        </w:rPr>
        <w:t xml:space="preserve"> </w:t>
      </w:r>
      <w:r w:rsidRPr="00CE1D8A">
        <w:rPr>
          <w:sz w:val="20"/>
        </w:rPr>
        <w:t>Value Added</w:t>
      </w:r>
      <w:r w:rsidRPr="00CE1D8A">
        <w:rPr>
          <w:spacing w:val="-9"/>
          <w:sz w:val="20"/>
        </w:rPr>
        <w:t xml:space="preserve"> </w:t>
      </w:r>
      <w:r w:rsidRPr="00CE1D8A">
        <w:rPr>
          <w:sz w:val="20"/>
        </w:rPr>
        <w:t>Tax</w:t>
      </w:r>
      <w:r w:rsidRPr="00CE1D8A">
        <w:rPr>
          <w:spacing w:val="-9"/>
          <w:sz w:val="20"/>
        </w:rPr>
        <w:t xml:space="preserve"> </w:t>
      </w:r>
      <w:r w:rsidRPr="00CE1D8A">
        <w:rPr>
          <w:sz w:val="20"/>
        </w:rPr>
        <w:t>(VAT),</w:t>
      </w:r>
      <w:r w:rsidRPr="00CE1D8A">
        <w:rPr>
          <w:spacing w:val="-10"/>
          <w:sz w:val="20"/>
        </w:rPr>
        <w:t xml:space="preserve"> </w:t>
      </w:r>
      <w:r w:rsidRPr="00CE1D8A">
        <w:rPr>
          <w:sz w:val="20"/>
        </w:rPr>
        <w:t>and</w:t>
      </w:r>
      <w:r w:rsidRPr="00CE1D8A">
        <w:rPr>
          <w:spacing w:val="-8"/>
          <w:sz w:val="20"/>
        </w:rPr>
        <w:t xml:space="preserve"> </w:t>
      </w:r>
      <w:r w:rsidRPr="00CE1D8A">
        <w:rPr>
          <w:sz w:val="20"/>
        </w:rPr>
        <w:t>other</w:t>
      </w:r>
      <w:r w:rsidRPr="00CE1D8A">
        <w:rPr>
          <w:spacing w:val="-9"/>
          <w:sz w:val="20"/>
        </w:rPr>
        <w:t xml:space="preserve"> </w:t>
      </w:r>
      <w:r w:rsidRPr="00CE1D8A">
        <w:rPr>
          <w:sz w:val="20"/>
        </w:rPr>
        <w:t>levies</w:t>
      </w:r>
      <w:r w:rsidRPr="00CE1D8A">
        <w:rPr>
          <w:spacing w:val="-9"/>
          <w:sz w:val="20"/>
        </w:rPr>
        <w:t xml:space="preserve"> </w:t>
      </w:r>
      <w:r w:rsidRPr="00CE1D8A">
        <w:rPr>
          <w:sz w:val="20"/>
        </w:rPr>
        <w:t>payable</w:t>
      </w:r>
      <w:r w:rsidRPr="00CE1D8A">
        <w:rPr>
          <w:spacing w:val="-8"/>
          <w:sz w:val="20"/>
        </w:rPr>
        <w:t xml:space="preserve"> </w:t>
      </w:r>
      <w:r w:rsidRPr="00CE1D8A">
        <w:rPr>
          <w:sz w:val="20"/>
        </w:rPr>
        <w:t>by</w:t>
      </w:r>
      <w:r w:rsidRPr="00CE1D8A">
        <w:rPr>
          <w:spacing w:val="-11"/>
          <w:sz w:val="20"/>
        </w:rPr>
        <w:t xml:space="preserve"> </w:t>
      </w:r>
      <w:r w:rsidRPr="00CE1D8A">
        <w:rPr>
          <w:sz w:val="20"/>
        </w:rPr>
        <w:t>the</w:t>
      </w:r>
      <w:r w:rsidRPr="00CE1D8A">
        <w:rPr>
          <w:spacing w:val="-10"/>
          <w:sz w:val="20"/>
        </w:rPr>
        <w:t xml:space="preserve"> </w:t>
      </w:r>
      <w:r w:rsidRPr="00CE1D8A">
        <w:rPr>
          <w:sz w:val="20"/>
        </w:rPr>
        <w:t>successful</w:t>
      </w:r>
      <w:r w:rsidRPr="00CE1D8A">
        <w:rPr>
          <w:spacing w:val="-11"/>
          <w:sz w:val="20"/>
        </w:rPr>
        <w:t xml:space="preserve"> </w:t>
      </w:r>
      <w:r w:rsidRPr="00CE1D8A">
        <w:rPr>
          <w:sz w:val="20"/>
        </w:rPr>
        <w:t>tenderer,</w:t>
      </w:r>
      <w:r w:rsidRPr="00CE1D8A">
        <w:rPr>
          <w:spacing w:val="-10"/>
          <w:sz w:val="20"/>
        </w:rPr>
        <w:t xml:space="preserve"> </w:t>
      </w:r>
      <w:r w:rsidRPr="00CE1D8A">
        <w:rPr>
          <w:sz w:val="20"/>
        </w:rPr>
        <w:t>such</w:t>
      </w:r>
      <w:r w:rsidRPr="00CE1D8A">
        <w:rPr>
          <w:spacing w:val="-8"/>
          <w:sz w:val="20"/>
        </w:rPr>
        <w:t xml:space="preserve"> </w:t>
      </w:r>
      <w:r w:rsidRPr="00CE1D8A">
        <w:rPr>
          <w:sz w:val="20"/>
        </w:rPr>
        <w:t>duties,</w:t>
      </w:r>
      <w:r w:rsidRPr="00CE1D8A">
        <w:rPr>
          <w:spacing w:val="-10"/>
          <w:sz w:val="20"/>
        </w:rPr>
        <w:t xml:space="preserve"> </w:t>
      </w:r>
      <w:r w:rsidRPr="00CE1D8A">
        <w:rPr>
          <w:sz w:val="20"/>
        </w:rPr>
        <w:t>taxes</w:t>
      </w:r>
      <w:r w:rsidRPr="00CE1D8A">
        <w:rPr>
          <w:spacing w:val="-7"/>
          <w:sz w:val="20"/>
        </w:rPr>
        <w:t xml:space="preserve"> </w:t>
      </w:r>
      <w:r w:rsidRPr="00CE1D8A">
        <w:rPr>
          <w:sz w:val="20"/>
        </w:rPr>
        <w:t>and</w:t>
      </w:r>
      <w:r w:rsidRPr="00CE1D8A">
        <w:rPr>
          <w:spacing w:val="-8"/>
          <w:sz w:val="20"/>
        </w:rPr>
        <w:t xml:space="preserve"> </w:t>
      </w:r>
      <w:r w:rsidRPr="00CE1D8A">
        <w:rPr>
          <w:sz w:val="20"/>
        </w:rPr>
        <w:t>levies being those applicable 14 days before the closing time stated in the tender</w:t>
      </w:r>
      <w:r w:rsidRPr="00CE1D8A">
        <w:rPr>
          <w:spacing w:val="-15"/>
          <w:sz w:val="20"/>
        </w:rPr>
        <w:t xml:space="preserve"> </w:t>
      </w:r>
      <w:r w:rsidRPr="00CE1D8A">
        <w:rPr>
          <w:sz w:val="20"/>
        </w:rPr>
        <w:t>data.</w:t>
      </w:r>
    </w:p>
    <w:p w:rsidR="00EC6E0A" w:rsidRPr="00CE1D8A" w:rsidRDefault="00EC6E0A" w:rsidP="00CE1D8A">
      <w:pPr>
        <w:pStyle w:val="BodyText"/>
        <w:jc w:val="both"/>
        <w:rPr>
          <w:sz w:val="26"/>
        </w:rPr>
      </w:pPr>
    </w:p>
    <w:p w:rsidR="00EC6E0A" w:rsidRPr="00CE1D8A" w:rsidRDefault="008E2DDC" w:rsidP="00CE1D8A">
      <w:pPr>
        <w:pStyle w:val="BodyText"/>
        <w:ind w:left="772"/>
        <w:jc w:val="both"/>
      </w:pPr>
      <w:r w:rsidRPr="00CE1D8A">
        <w:t>F2.10.2 Show VAT payable by the employer separately as an addition to the tendered total of the prices.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3"/>
          <w:numId w:val="32"/>
        </w:numPr>
        <w:tabs>
          <w:tab w:val="left" w:pos="1626"/>
        </w:tabs>
        <w:spacing w:line="314" w:lineRule="auto"/>
        <w:ind w:right="868"/>
        <w:jc w:val="both"/>
        <w:rPr>
          <w:sz w:val="20"/>
        </w:rPr>
      </w:pPr>
      <w:r w:rsidRPr="00CE1D8A">
        <w:rPr>
          <w:sz w:val="20"/>
        </w:rPr>
        <w:t>Provide rates and prices that are fixed for the duration of the contract and not subject to adjustment except as provided for in the conditions of contract identified in the contract</w:t>
      </w:r>
      <w:r w:rsidRPr="00CE1D8A">
        <w:rPr>
          <w:spacing w:val="-10"/>
          <w:sz w:val="20"/>
        </w:rPr>
        <w:t xml:space="preserve"> </w:t>
      </w:r>
      <w:r w:rsidRPr="00CE1D8A">
        <w:rPr>
          <w:sz w:val="20"/>
        </w:rPr>
        <w:t>data</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3"/>
          <w:numId w:val="32"/>
        </w:numPr>
        <w:tabs>
          <w:tab w:val="left" w:pos="1626"/>
        </w:tabs>
        <w:spacing w:line="312" w:lineRule="auto"/>
        <w:ind w:right="884"/>
        <w:jc w:val="both"/>
        <w:rPr>
          <w:sz w:val="20"/>
        </w:rPr>
      </w:pPr>
      <w:r w:rsidRPr="00CE1D8A">
        <w:rPr>
          <w:sz w:val="20"/>
        </w:rPr>
        <w:t>State the rates and prices in Rand unless instructed otherwise in the tender data. The conditions of contract identified in the contract data may provide for part payment in other</w:t>
      </w:r>
      <w:r w:rsidRPr="00CE1D8A">
        <w:rPr>
          <w:spacing w:val="-15"/>
          <w:sz w:val="20"/>
        </w:rPr>
        <w:t xml:space="preserve"> </w:t>
      </w:r>
      <w:r w:rsidRPr="00CE1D8A">
        <w:rPr>
          <w:sz w:val="20"/>
        </w:rPr>
        <w:t>currencies.</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19"/>
        </w:rPr>
      </w:pPr>
    </w:p>
    <w:p w:rsidR="00EC6E0A" w:rsidRPr="00CE1D8A" w:rsidRDefault="008E2DDC" w:rsidP="00CE1D8A">
      <w:pPr>
        <w:tabs>
          <w:tab w:val="left" w:pos="10053"/>
        </w:tabs>
        <w:spacing w:before="9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31"/>
        </w:numPr>
        <w:tabs>
          <w:tab w:val="left" w:pos="1494"/>
        </w:tabs>
        <w:spacing w:before="82"/>
        <w:jc w:val="both"/>
      </w:pPr>
      <w:r w:rsidRPr="00CE1D8A">
        <w:lastRenderedPageBreak/>
        <w:t>Alterations to</w:t>
      </w:r>
      <w:r w:rsidRPr="00CE1D8A">
        <w:rPr>
          <w:spacing w:val="-2"/>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12" w:lineRule="auto"/>
        <w:ind w:left="772" w:right="874"/>
        <w:jc w:val="both"/>
      </w:pPr>
      <w:r w:rsidRPr="00CE1D8A">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31"/>
        </w:numPr>
        <w:tabs>
          <w:tab w:val="left" w:pos="1494"/>
        </w:tabs>
        <w:jc w:val="both"/>
      </w:pPr>
      <w:r w:rsidRPr="00CE1D8A">
        <w:t>Alternative tender</w:t>
      </w:r>
      <w:r w:rsidRPr="00CE1D8A">
        <w:rPr>
          <w:spacing w:val="-3"/>
        </w:rPr>
        <w:t xml:space="preserve"> </w:t>
      </w:r>
      <w:r w:rsidRPr="00CE1D8A">
        <w:t>offers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1"/>
        </w:numPr>
        <w:tabs>
          <w:tab w:val="left" w:pos="1626"/>
        </w:tabs>
        <w:spacing w:line="312" w:lineRule="auto"/>
        <w:ind w:right="869"/>
        <w:jc w:val="both"/>
        <w:rPr>
          <w:sz w:val="20"/>
        </w:rPr>
      </w:pPr>
      <w:r w:rsidRPr="00CE1D8A">
        <w:rPr>
          <w:sz w:val="20"/>
        </w:rPr>
        <w:t>Unless</w:t>
      </w:r>
      <w:r w:rsidRPr="00CE1D8A">
        <w:rPr>
          <w:spacing w:val="-11"/>
          <w:sz w:val="20"/>
        </w:rPr>
        <w:t xml:space="preserve"> </w:t>
      </w:r>
      <w:r w:rsidRPr="00CE1D8A">
        <w:rPr>
          <w:sz w:val="20"/>
        </w:rPr>
        <w:t>otherwise</w:t>
      </w:r>
      <w:r w:rsidRPr="00CE1D8A">
        <w:rPr>
          <w:spacing w:val="-13"/>
          <w:sz w:val="20"/>
        </w:rPr>
        <w:t xml:space="preserve"> </w:t>
      </w:r>
      <w:r w:rsidRPr="00CE1D8A">
        <w:rPr>
          <w:sz w:val="20"/>
        </w:rPr>
        <w:t>stated</w:t>
      </w:r>
      <w:r w:rsidRPr="00CE1D8A">
        <w:rPr>
          <w:spacing w:val="-13"/>
          <w:sz w:val="20"/>
        </w:rPr>
        <w:t xml:space="preserve"> </w:t>
      </w:r>
      <w:r w:rsidRPr="00CE1D8A">
        <w:rPr>
          <w:sz w:val="20"/>
        </w:rPr>
        <w:t>in</w:t>
      </w:r>
      <w:r w:rsidRPr="00CE1D8A">
        <w:rPr>
          <w:spacing w:val="-13"/>
          <w:sz w:val="20"/>
        </w:rPr>
        <w:t xml:space="preserve"> </w:t>
      </w:r>
      <w:r w:rsidRPr="00CE1D8A">
        <w:rPr>
          <w:sz w:val="20"/>
        </w:rPr>
        <w:t>the</w:t>
      </w:r>
      <w:r w:rsidRPr="00CE1D8A">
        <w:rPr>
          <w:spacing w:val="-13"/>
          <w:sz w:val="20"/>
        </w:rPr>
        <w:t xml:space="preserve"> </w:t>
      </w:r>
      <w:r w:rsidRPr="00CE1D8A">
        <w:rPr>
          <w:sz w:val="20"/>
        </w:rPr>
        <w:t>tender</w:t>
      </w:r>
      <w:r w:rsidRPr="00CE1D8A">
        <w:rPr>
          <w:spacing w:val="-12"/>
          <w:sz w:val="20"/>
        </w:rPr>
        <w:t xml:space="preserve"> </w:t>
      </w:r>
      <w:r w:rsidRPr="00CE1D8A">
        <w:rPr>
          <w:sz w:val="20"/>
        </w:rPr>
        <w:t>data,</w:t>
      </w:r>
      <w:r w:rsidRPr="00CE1D8A">
        <w:rPr>
          <w:spacing w:val="-13"/>
          <w:sz w:val="20"/>
        </w:rPr>
        <w:t xml:space="preserve"> </w:t>
      </w:r>
      <w:r w:rsidRPr="00CE1D8A">
        <w:rPr>
          <w:sz w:val="20"/>
        </w:rPr>
        <w:t>submit</w:t>
      </w:r>
      <w:r w:rsidRPr="00CE1D8A">
        <w:rPr>
          <w:spacing w:val="-13"/>
          <w:sz w:val="20"/>
        </w:rPr>
        <w:t xml:space="preserve"> </w:t>
      </w:r>
      <w:r w:rsidRPr="00CE1D8A">
        <w:rPr>
          <w:sz w:val="20"/>
        </w:rPr>
        <w:t>alternative</w:t>
      </w:r>
      <w:r w:rsidRPr="00CE1D8A">
        <w:rPr>
          <w:spacing w:val="-13"/>
          <w:sz w:val="20"/>
        </w:rPr>
        <w:t xml:space="preserve"> </w:t>
      </w:r>
      <w:r w:rsidRPr="00CE1D8A">
        <w:rPr>
          <w:sz w:val="20"/>
        </w:rPr>
        <w:t>tender</w:t>
      </w:r>
      <w:r w:rsidRPr="00CE1D8A">
        <w:rPr>
          <w:spacing w:val="-12"/>
          <w:sz w:val="20"/>
        </w:rPr>
        <w:t xml:space="preserve"> </w:t>
      </w:r>
      <w:r w:rsidRPr="00CE1D8A">
        <w:rPr>
          <w:sz w:val="20"/>
        </w:rPr>
        <w:t>offers</w:t>
      </w:r>
      <w:r w:rsidRPr="00CE1D8A">
        <w:rPr>
          <w:spacing w:val="-11"/>
          <w:sz w:val="20"/>
        </w:rPr>
        <w:t xml:space="preserve"> </w:t>
      </w:r>
      <w:r w:rsidRPr="00CE1D8A">
        <w:rPr>
          <w:sz w:val="20"/>
        </w:rPr>
        <w:t>only</w:t>
      </w:r>
      <w:r w:rsidRPr="00CE1D8A">
        <w:rPr>
          <w:spacing w:val="-16"/>
          <w:sz w:val="20"/>
        </w:rPr>
        <w:t xml:space="preserve"> </w:t>
      </w:r>
      <w:r w:rsidRPr="00CE1D8A">
        <w:rPr>
          <w:sz w:val="20"/>
        </w:rPr>
        <w:t>if</w:t>
      </w:r>
      <w:r w:rsidRPr="00CE1D8A">
        <w:rPr>
          <w:spacing w:val="-10"/>
          <w:sz w:val="20"/>
        </w:rPr>
        <w:t xml:space="preserve"> </w:t>
      </w:r>
      <w:r w:rsidRPr="00CE1D8A">
        <w:rPr>
          <w:sz w:val="20"/>
        </w:rPr>
        <w:t>a</w:t>
      </w:r>
      <w:r w:rsidRPr="00CE1D8A">
        <w:rPr>
          <w:spacing w:val="-13"/>
          <w:sz w:val="20"/>
        </w:rPr>
        <w:t xml:space="preserve"> </w:t>
      </w:r>
      <w:r w:rsidRPr="00CE1D8A">
        <w:rPr>
          <w:sz w:val="20"/>
        </w:rPr>
        <w:t>main</w:t>
      </w:r>
      <w:r w:rsidRPr="00CE1D8A">
        <w:rPr>
          <w:spacing w:val="-13"/>
          <w:sz w:val="20"/>
        </w:rPr>
        <w:t xml:space="preserve"> </w:t>
      </w:r>
      <w:r w:rsidRPr="00CE1D8A">
        <w:rPr>
          <w:sz w:val="20"/>
        </w:rPr>
        <w:t>tender</w:t>
      </w:r>
      <w:r w:rsidRPr="00CE1D8A">
        <w:rPr>
          <w:spacing w:val="-12"/>
          <w:sz w:val="20"/>
        </w:rPr>
        <w:t xml:space="preserve"> </w:t>
      </w:r>
      <w:r w:rsidRPr="00CE1D8A">
        <w:rPr>
          <w:sz w:val="20"/>
        </w:rPr>
        <w:t>offer, strictly</w:t>
      </w:r>
      <w:r w:rsidRPr="00CE1D8A">
        <w:rPr>
          <w:spacing w:val="-9"/>
          <w:sz w:val="20"/>
        </w:rPr>
        <w:t xml:space="preserve"> </w:t>
      </w:r>
      <w:r w:rsidRPr="00CE1D8A">
        <w:rPr>
          <w:sz w:val="20"/>
        </w:rPr>
        <w:t>in</w:t>
      </w:r>
      <w:r w:rsidRPr="00CE1D8A">
        <w:rPr>
          <w:spacing w:val="-7"/>
          <w:sz w:val="20"/>
        </w:rPr>
        <w:t xml:space="preserve"> </w:t>
      </w:r>
      <w:r w:rsidRPr="00CE1D8A">
        <w:rPr>
          <w:sz w:val="20"/>
        </w:rPr>
        <w:t>accordance</w:t>
      </w:r>
      <w:r w:rsidRPr="00CE1D8A">
        <w:rPr>
          <w:spacing w:val="-4"/>
          <w:sz w:val="20"/>
        </w:rPr>
        <w:t xml:space="preserve"> </w:t>
      </w:r>
      <w:r w:rsidRPr="00CE1D8A">
        <w:rPr>
          <w:sz w:val="20"/>
        </w:rPr>
        <w:t>with</w:t>
      </w:r>
      <w:r w:rsidRPr="00CE1D8A">
        <w:rPr>
          <w:spacing w:val="-7"/>
          <w:sz w:val="20"/>
        </w:rPr>
        <w:t xml:space="preserve"> </w:t>
      </w:r>
      <w:r w:rsidRPr="00CE1D8A">
        <w:rPr>
          <w:sz w:val="20"/>
        </w:rPr>
        <w:t>all</w:t>
      </w:r>
      <w:r w:rsidRPr="00CE1D8A">
        <w:rPr>
          <w:spacing w:val="-7"/>
          <w:sz w:val="20"/>
        </w:rPr>
        <w:t xml:space="preserve"> </w:t>
      </w:r>
      <w:r w:rsidRPr="00CE1D8A">
        <w:rPr>
          <w:sz w:val="20"/>
        </w:rPr>
        <w:t>the</w:t>
      </w:r>
      <w:r w:rsidRPr="00CE1D8A">
        <w:rPr>
          <w:spacing w:val="-7"/>
          <w:sz w:val="20"/>
        </w:rPr>
        <w:t xml:space="preserve"> </w:t>
      </w:r>
      <w:r w:rsidRPr="00CE1D8A">
        <w:rPr>
          <w:sz w:val="20"/>
        </w:rPr>
        <w:t>requirements</w:t>
      </w:r>
      <w:r w:rsidRPr="00CE1D8A">
        <w:rPr>
          <w:spacing w:val="-5"/>
          <w:sz w:val="20"/>
        </w:rPr>
        <w:t xml:space="preserve"> </w:t>
      </w:r>
      <w:r w:rsidRPr="00CE1D8A">
        <w:rPr>
          <w:sz w:val="20"/>
        </w:rPr>
        <w:t>of</w:t>
      </w:r>
      <w:r w:rsidRPr="00CE1D8A">
        <w:rPr>
          <w:spacing w:val="-5"/>
          <w:sz w:val="20"/>
        </w:rPr>
        <w:t xml:space="preserve"> </w:t>
      </w:r>
      <w:r w:rsidRPr="00CE1D8A">
        <w:rPr>
          <w:sz w:val="20"/>
        </w:rPr>
        <w:t>the</w:t>
      </w:r>
      <w:r w:rsidRPr="00CE1D8A">
        <w:rPr>
          <w:spacing w:val="-7"/>
          <w:sz w:val="20"/>
        </w:rPr>
        <w:t xml:space="preserve"> </w:t>
      </w:r>
      <w:r w:rsidRPr="00CE1D8A">
        <w:rPr>
          <w:sz w:val="20"/>
        </w:rPr>
        <w:t>tender</w:t>
      </w:r>
      <w:r w:rsidRPr="00CE1D8A">
        <w:rPr>
          <w:spacing w:val="-6"/>
          <w:sz w:val="20"/>
        </w:rPr>
        <w:t xml:space="preserve"> </w:t>
      </w:r>
      <w:r w:rsidRPr="00CE1D8A">
        <w:rPr>
          <w:sz w:val="20"/>
        </w:rPr>
        <w:t>documents,</w:t>
      </w:r>
      <w:r w:rsidRPr="00CE1D8A">
        <w:rPr>
          <w:spacing w:val="-6"/>
          <w:sz w:val="20"/>
        </w:rPr>
        <w:t xml:space="preserve"> </w:t>
      </w:r>
      <w:r w:rsidRPr="00CE1D8A">
        <w:rPr>
          <w:sz w:val="20"/>
        </w:rPr>
        <w:t>is</w:t>
      </w:r>
      <w:r w:rsidRPr="00CE1D8A">
        <w:rPr>
          <w:spacing w:val="-5"/>
          <w:sz w:val="20"/>
        </w:rPr>
        <w:t xml:space="preserve"> </w:t>
      </w:r>
      <w:r w:rsidRPr="00CE1D8A">
        <w:rPr>
          <w:sz w:val="20"/>
        </w:rPr>
        <w:t>also</w:t>
      </w:r>
      <w:r w:rsidRPr="00CE1D8A">
        <w:rPr>
          <w:spacing w:val="-7"/>
          <w:sz w:val="20"/>
        </w:rPr>
        <w:t xml:space="preserve"> </w:t>
      </w:r>
      <w:r w:rsidRPr="00CE1D8A">
        <w:rPr>
          <w:sz w:val="20"/>
        </w:rPr>
        <w:t>submitted</w:t>
      </w:r>
      <w:r w:rsidRPr="00CE1D8A">
        <w:rPr>
          <w:spacing w:val="-7"/>
          <w:sz w:val="20"/>
        </w:rPr>
        <w:t xml:space="preserve"> </w:t>
      </w:r>
      <w:r w:rsidRPr="00CE1D8A">
        <w:rPr>
          <w:sz w:val="20"/>
        </w:rPr>
        <w:t>as</w:t>
      </w:r>
      <w:r w:rsidRPr="00CE1D8A">
        <w:rPr>
          <w:spacing w:val="-6"/>
          <w:sz w:val="20"/>
        </w:rPr>
        <w:t xml:space="preserve"> </w:t>
      </w:r>
      <w:r w:rsidRPr="00CE1D8A">
        <w:rPr>
          <w:sz w:val="20"/>
        </w:rPr>
        <w:t>well</w:t>
      </w:r>
      <w:r w:rsidRPr="00CE1D8A">
        <w:rPr>
          <w:spacing w:val="-7"/>
          <w:sz w:val="20"/>
        </w:rPr>
        <w:t xml:space="preserve"> </w:t>
      </w:r>
      <w:r w:rsidRPr="00CE1D8A">
        <w:rPr>
          <w:sz w:val="20"/>
        </w:rPr>
        <w:t>as a schedule that compares the requirements of the tender documents with the alternative requirements that are</w:t>
      </w:r>
      <w:r w:rsidRPr="00CE1D8A">
        <w:rPr>
          <w:spacing w:val="-1"/>
          <w:sz w:val="20"/>
        </w:rPr>
        <w:t xml:space="preserve"> </w:t>
      </w:r>
      <w:r w:rsidRPr="00CE1D8A">
        <w:rPr>
          <w:sz w:val="20"/>
        </w:rPr>
        <w:t>proposed.</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before="1" w:line="314" w:lineRule="auto"/>
        <w:ind w:right="882"/>
        <w:jc w:val="both"/>
        <w:rPr>
          <w:sz w:val="20"/>
        </w:rPr>
      </w:pPr>
      <w:r w:rsidRPr="00CE1D8A">
        <w:rPr>
          <w:sz w:val="20"/>
        </w:rPr>
        <w:t>Accept that an alternative tender offer may be based only on the criteria stated in the tender data</w:t>
      </w:r>
      <w:r w:rsidRPr="00CE1D8A">
        <w:rPr>
          <w:spacing w:val="-35"/>
          <w:sz w:val="20"/>
        </w:rPr>
        <w:t xml:space="preserve"> </w:t>
      </w:r>
      <w:r w:rsidRPr="00CE1D8A">
        <w:rPr>
          <w:sz w:val="20"/>
        </w:rPr>
        <w:t>or criteria otherwise acceptable to the</w:t>
      </w:r>
      <w:r w:rsidRPr="00CE1D8A">
        <w:rPr>
          <w:spacing w:val="-2"/>
          <w:sz w:val="20"/>
        </w:rPr>
        <w:t xml:space="preserve"> </w:t>
      </w:r>
      <w:r w:rsidRPr="00CE1D8A">
        <w:rPr>
          <w:sz w:val="20"/>
        </w:rPr>
        <w:t>employer.</w:t>
      </w:r>
    </w:p>
    <w:p w:rsidR="00EC6E0A" w:rsidRPr="00CE1D8A" w:rsidRDefault="00EC6E0A" w:rsidP="00CE1D8A">
      <w:pPr>
        <w:pStyle w:val="BodyText"/>
        <w:spacing w:before="5"/>
        <w:jc w:val="both"/>
        <w:rPr>
          <w:sz w:val="25"/>
        </w:rPr>
      </w:pPr>
    </w:p>
    <w:p w:rsidR="00EC6E0A" w:rsidRPr="00CE1D8A" w:rsidRDefault="008E2DDC" w:rsidP="00A111F4">
      <w:pPr>
        <w:pStyle w:val="Heading9"/>
        <w:numPr>
          <w:ilvl w:val="2"/>
          <w:numId w:val="31"/>
        </w:numPr>
        <w:tabs>
          <w:tab w:val="left" w:pos="1494"/>
        </w:tabs>
        <w:jc w:val="both"/>
      </w:pPr>
      <w:r w:rsidRPr="00CE1D8A">
        <w:t>Submitting a tender offer</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1"/>
        </w:numPr>
        <w:tabs>
          <w:tab w:val="left" w:pos="1626"/>
        </w:tabs>
        <w:spacing w:line="312" w:lineRule="auto"/>
        <w:ind w:right="875"/>
        <w:jc w:val="both"/>
        <w:rPr>
          <w:sz w:val="20"/>
        </w:rPr>
      </w:pPr>
      <w:r w:rsidRPr="00CE1D8A">
        <w:rPr>
          <w:sz w:val="20"/>
        </w:rPr>
        <w:t>Submit one tender offer only, either as a single tendering entity or as a member in a joint venture to provide</w:t>
      </w:r>
      <w:r w:rsidRPr="00CE1D8A">
        <w:rPr>
          <w:spacing w:val="-9"/>
          <w:sz w:val="20"/>
        </w:rPr>
        <w:t xml:space="preserve"> </w:t>
      </w:r>
      <w:r w:rsidRPr="00CE1D8A">
        <w:rPr>
          <w:sz w:val="20"/>
        </w:rPr>
        <w:t>the</w:t>
      </w:r>
      <w:r w:rsidRPr="00CE1D8A">
        <w:rPr>
          <w:spacing w:val="-7"/>
          <w:sz w:val="20"/>
        </w:rPr>
        <w:t xml:space="preserve"> </w:t>
      </w:r>
      <w:r w:rsidRPr="00CE1D8A">
        <w:rPr>
          <w:sz w:val="20"/>
        </w:rPr>
        <w:t>whole</w:t>
      </w:r>
      <w:r w:rsidRPr="00CE1D8A">
        <w:rPr>
          <w:spacing w:val="-9"/>
          <w:sz w:val="20"/>
        </w:rPr>
        <w:t xml:space="preserve"> </w:t>
      </w:r>
      <w:r w:rsidRPr="00CE1D8A">
        <w:rPr>
          <w:sz w:val="20"/>
        </w:rPr>
        <w:t>of</w:t>
      </w:r>
      <w:r w:rsidRPr="00CE1D8A">
        <w:rPr>
          <w:spacing w:val="-7"/>
          <w:sz w:val="20"/>
        </w:rPr>
        <w:t xml:space="preserve"> </w:t>
      </w:r>
      <w:r w:rsidRPr="00CE1D8A">
        <w:rPr>
          <w:sz w:val="20"/>
        </w:rPr>
        <w:t>the</w:t>
      </w:r>
      <w:r w:rsidRPr="00CE1D8A">
        <w:rPr>
          <w:spacing w:val="-7"/>
          <w:sz w:val="20"/>
        </w:rPr>
        <w:t xml:space="preserve"> </w:t>
      </w:r>
      <w:r w:rsidRPr="00CE1D8A">
        <w:rPr>
          <w:sz w:val="20"/>
        </w:rPr>
        <w:t>works,</w:t>
      </w:r>
      <w:r w:rsidRPr="00CE1D8A">
        <w:rPr>
          <w:spacing w:val="-9"/>
          <w:sz w:val="20"/>
        </w:rPr>
        <w:t xml:space="preserve"> </w:t>
      </w:r>
      <w:r w:rsidRPr="00CE1D8A">
        <w:rPr>
          <w:sz w:val="20"/>
        </w:rPr>
        <w:t>services</w:t>
      </w:r>
      <w:r w:rsidRPr="00CE1D8A">
        <w:rPr>
          <w:spacing w:val="-8"/>
          <w:sz w:val="20"/>
        </w:rPr>
        <w:t xml:space="preserve"> </w:t>
      </w:r>
      <w:r w:rsidRPr="00CE1D8A">
        <w:rPr>
          <w:sz w:val="20"/>
        </w:rPr>
        <w:t>or</w:t>
      </w:r>
      <w:r w:rsidRPr="00CE1D8A">
        <w:rPr>
          <w:spacing w:val="-8"/>
          <w:sz w:val="20"/>
        </w:rPr>
        <w:t xml:space="preserve"> </w:t>
      </w:r>
      <w:r w:rsidRPr="00CE1D8A">
        <w:rPr>
          <w:sz w:val="20"/>
        </w:rPr>
        <w:t>supply</w:t>
      </w:r>
      <w:r w:rsidRPr="00CE1D8A">
        <w:rPr>
          <w:spacing w:val="-9"/>
          <w:sz w:val="20"/>
        </w:rPr>
        <w:t xml:space="preserve"> </w:t>
      </w:r>
      <w:r w:rsidRPr="00CE1D8A">
        <w:rPr>
          <w:sz w:val="20"/>
        </w:rPr>
        <w:t>identified</w:t>
      </w:r>
      <w:r w:rsidRPr="00CE1D8A">
        <w:rPr>
          <w:spacing w:val="-9"/>
          <w:sz w:val="20"/>
        </w:rPr>
        <w:t xml:space="preserve"> </w:t>
      </w:r>
      <w:r w:rsidRPr="00CE1D8A">
        <w:rPr>
          <w:sz w:val="20"/>
        </w:rPr>
        <w:t>in</w:t>
      </w:r>
      <w:r w:rsidRPr="00CE1D8A">
        <w:rPr>
          <w:spacing w:val="-9"/>
          <w:sz w:val="20"/>
        </w:rPr>
        <w:t xml:space="preserve"> </w:t>
      </w:r>
      <w:r w:rsidRPr="00CE1D8A">
        <w:rPr>
          <w:sz w:val="20"/>
        </w:rPr>
        <w:t>the</w:t>
      </w:r>
      <w:r w:rsidRPr="00CE1D8A">
        <w:rPr>
          <w:spacing w:val="-9"/>
          <w:sz w:val="20"/>
        </w:rPr>
        <w:t xml:space="preserve"> </w:t>
      </w:r>
      <w:r w:rsidRPr="00CE1D8A">
        <w:rPr>
          <w:sz w:val="20"/>
        </w:rPr>
        <w:t>contract</w:t>
      </w:r>
      <w:r w:rsidRPr="00CE1D8A">
        <w:rPr>
          <w:spacing w:val="-9"/>
          <w:sz w:val="20"/>
        </w:rPr>
        <w:t xml:space="preserve"> </w:t>
      </w:r>
      <w:r w:rsidRPr="00CE1D8A">
        <w:rPr>
          <w:sz w:val="20"/>
        </w:rPr>
        <w:t>data</w:t>
      </w:r>
      <w:r w:rsidRPr="00CE1D8A">
        <w:rPr>
          <w:spacing w:val="-9"/>
          <w:sz w:val="20"/>
        </w:rPr>
        <w:t xml:space="preserve"> </w:t>
      </w:r>
      <w:r w:rsidRPr="00CE1D8A">
        <w:rPr>
          <w:sz w:val="20"/>
        </w:rPr>
        <w:t>and</w:t>
      </w:r>
      <w:r w:rsidRPr="00CE1D8A">
        <w:rPr>
          <w:spacing w:val="-9"/>
          <w:sz w:val="20"/>
        </w:rPr>
        <w:t xml:space="preserve"> </w:t>
      </w:r>
      <w:r w:rsidRPr="00CE1D8A">
        <w:rPr>
          <w:sz w:val="20"/>
        </w:rPr>
        <w:t>described</w:t>
      </w:r>
      <w:r w:rsidRPr="00CE1D8A">
        <w:rPr>
          <w:spacing w:val="-9"/>
          <w:sz w:val="20"/>
        </w:rPr>
        <w:t xml:space="preserve"> </w:t>
      </w:r>
      <w:r w:rsidRPr="00CE1D8A">
        <w:rPr>
          <w:sz w:val="20"/>
        </w:rPr>
        <w:t>in</w:t>
      </w:r>
      <w:r w:rsidRPr="00CE1D8A">
        <w:rPr>
          <w:spacing w:val="-9"/>
          <w:sz w:val="20"/>
        </w:rPr>
        <w:t xml:space="preserve"> </w:t>
      </w:r>
      <w:r w:rsidRPr="00CE1D8A">
        <w:rPr>
          <w:sz w:val="20"/>
        </w:rPr>
        <w:t>the scope of works, unless stated otherwise in the tender</w:t>
      </w:r>
      <w:r w:rsidRPr="00CE1D8A">
        <w:rPr>
          <w:spacing w:val="-6"/>
          <w:sz w:val="20"/>
        </w:rPr>
        <w:t xml:space="preserve"> </w:t>
      </w:r>
      <w:r w:rsidRPr="00CE1D8A">
        <w:rPr>
          <w:sz w:val="20"/>
        </w:rPr>
        <w:t>data.</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line="312" w:lineRule="auto"/>
        <w:ind w:right="876"/>
        <w:jc w:val="both"/>
        <w:rPr>
          <w:sz w:val="20"/>
        </w:rPr>
      </w:pPr>
      <w:r w:rsidRPr="00CE1D8A">
        <w:rPr>
          <w:sz w:val="20"/>
        </w:rPr>
        <w:t>Return all returnable documents to the employer after completing them in their entirety, either electronically (if they were issued in electronic format) or by writing legibly in non-erasable</w:t>
      </w:r>
      <w:r w:rsidRPr="00CE1D8A">
        <w:rPr>
          <w:spacing w:val="-24"/>
          <w:sz w:val="20"/>
        </w:rPr>
        <w:t xml:space="preserve"> </w:t>
      </w:r>
      <w:r w:rsidRPr="00CE1D8A">
        <w:rPr>
          <w:sz w:val="20"/>
        </w:rPr>
        <w:t>ink.</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line="312" w:lineRule="auto"/>
        <w:ind w:right="872"/>
        <w:jc w:val="both"/>
        <w:rPr>
          <w:sz w:val="20"/>
        </w:rPr>
      </w:pPr>
      <w:r w:rsidRPr="00CE1D8A">
        <w:rPr>
          <w:sz w:val="20"/>
        </w:rPr>
        <w:t>Submit</w:t>
      </w:r>
      <w:r w:rsidRPr="00CE1D8A">
        <w:rPr>
          <w:spacing w:val="-8"/>
          <w:sz w:val="20"/>
        </w:rPr>
        <w:t xml:space="preserve"> </w:t>
      </w:r>
      <w:r w:rsidRPr="00CE1D8A">
        <w:rPr>
          <w:sz w:val="20"/>
        </w:rPr>
        <w:t>the</w:t>
      </w:r>
      <w:r w:rsidRPr="00CE1D8A">
        <w:rPr>
          <w:spacing w:val="-8"/>
          <w:sz w:val="20"/>
        </w:rPr>
        <w:t xml:space="preserve"> </w:t>
      </w:r>
      <w:r w:rsidRPr="00CE1D8A">
        <w:rPr>
          <w:sz w:val="20"/>
        </w:rPr>
        <w:t>parts</w:t>
      </w:r>
      <w:r w:rsidRPr="00CE1D8A">
        <w:rPr>
          <w:spacing w:val="-6"/>
          <w:sz w:val="20"/>
        </w:rPr>
        <w:t xml:space="preserve"> </w:t>
      </w:r>
      <w:r w:rsidRPr="00CE1D8A">
        <w:rPr>
          <w:sz w:val="20"/>
        </w:rPr>
        <w:t>of</w:t>
      </w:r>
      <w:r w:rsidRPr="00CE1D8A">
        <w:rPr>
          <w:spacing w:val="-6"/>
          <w:sz w:val="20"/>
        </w:rPr>
        <w:t xml:space="preserve"> </w:t>
      </w:r>
      <w:r w:rsidRPr="00CE1D8A">
        <w:rPr>
          <w:sz w:val="20"/>
        </w:rPr>
        <w:t>the</w:t>
      </w:r>
      <w:r w:rsidRPr="00CE1D8A">
        <w:rPr>
          <w:spacing w:val="-8"/>
          <w:sz w:val="20"/>
        </w:rPr>
        <w:t xml:space="preserve"> </w:t>
      </w:r>
      <w:r w:rsidRPr="00CE1D8A">
        <w:rPr>
          <w:sz w:val="20"/>
        </w:rPr>
        <w:t>tender</w:t>
      </w:r>
      <w:r w:rsidRPr="00CE1D8A">
        <w:rPr>
          <w:spacing w:val="-7"/>
          <w:sz w:val="20"/>
        </w:rPr>
        <w:t xml:space="preserve"> </w:t>
      </w:r>
      <w:r w:rsidRPr="00CE1D8A">
        <w:rPr>
          <w:sz w:val="20"/>
        </w:rPr>
        <w:t>offer</w:t>
      </w:r>
      <w:r w:rsidRPr="00CE1D8A">
        <w:rPr>
          <w:spacing w:val="-9"/>
          <w:sz w:val="20"/>
        </w:rPr>
        <w:t xml:space="preserve"> </w:t>
      </w:r>
      <w:r w:rsidRPr="00CE1D8A">
        <w:rPr>
          <w:sz w:val="20"/>
        </w:rPr>
        <w:t>communicated</w:t>
      </w:r>
      <w:r w:rsidRPr="00CE1D8A">
        <w:rPr>
          <w:spacing w:val="-8"/>
          <w:sz w:val="20"/>
        </w:rPr>
        <w:t xml:space="preserve"> </w:t>
      </w:r>
      <w:r w:rsidRPr="00CE1D8A">
        <w:rPr>
          <w:sz w:val="20"/>
        </w:rPr>
        <w:t>on</w:t>
      </w:r>
      <w:r w:rsidRPr="00CE1D8A">
        <w:rPr>
          <w:spacing w:val="-8"/>
          <w:sz w:val="20"/>
        </w:rPr>
        <w:t xml:space="preserve"> </w:t>
      </w:r>
      <w:r w:rsidRPr="00CE1D8A">
        <w:rPr>
          <w:sz w:val="20"/>
        </w:rPr>
        <w:t>paper</w:t>
      </w:r>
      <w:r w:rsidRPr="00CE1D8A">
        <w:rPr>
          <w:spacing w:val="-7"/>
          <w:sz w:val="20"/>
        </w:rPr>
        <w:t xml:space="preserve"> </w:t>
      </w:r>
      <w:r w:rsidRPr="00CE1D8A">
        <w:rPr>
          <w:sz w:val="20"/>
        </w:rPr>
        <w:t>as</w:t>
      </w:r>
      <w:r w:rsidRPr="00CE1D8A">
        <w:rPr>
          <w:spacing w:val="-7"/>
          <w:sz w:val="20"/>
        </w:rPr>
        <w:t xml:space="preserve"> </w:t>
      </w:r>
      <w:r w:rsidRPr="00CE1D8A">
        <w:rPr>
          <w:sz w:val="20"/>
        </w:rPr>
        <w:t>an</w:t>
      </w:r>
      <w:r w:rsidRPr="00CE1D8A">
        <w:rPr>
          <w:spacing w:val="-8"/>
          <w:sz w:val="20"/>
        </w:rPr>
        <w:t xml:space="preserve"> </w:t>
      </w:r>
      <w:r w:rsidRPr="00CE1D8A">
        <w:rPr>
          <w:sz w:val="20"/>
        </w:rPr>
        <w:t>original</w:t>
      </w:r>
      <w:r w:rsidRPr="00CE1D8A">
        <w:rPr>
          <w:spacing w:val="-9"/>
          <w:sz w:val="20"/>
        </w:rPr>
        <w:t xml:space="preserve"> </w:t>
      </w:r>
      <w:r w:rsidRPr="00CE1D8A">
        <w:rPr>
          <w:sz w:val="20"/>
        </w:rPr>
        <w:t>plus</w:t>
      </w:r>
      <w:r w:rsidRPr="00CE1D8A">
        <w:rPr>
          <w:spacing w:val="-7"/>
          <w:sz w:val="20"/>
        </w:rPr>
        <w:t xml:space="preserve"> </w:t>
      </w:r>
      <w:r w:rsidRPr="00CE1D8A">
        <w:rPr>
          <w:sz w:val="20"/>
        </w:rPr>
        <w:t>the</w:t>
      </w:r>
      <w:r w:rsidRPr="00CE1D8A">
        <w:rPr>
          <w:spacing w:val="-6"/>
          <w:sz w:val="20"/>
        </w:rPr>
        <w:t xml:space="preserve"> </w:t>
      </w:r>
      <w:r w:rsidRPr="00CE1D8A">
        <w:rPr>
          <w:sz w:val="20"/>
        </w:rPr>
        <w:t>number</w:t>
      </w:r>
      <w:r w:rsidRPr="00CE1D8A">
        <w:rPr>
          <w:spacing w:val="-7"/>
          <w:sz w:val="20"/>
        </w:rPr>
        <w:t xml:space="preserve"> </w:t>
      </w:r>
      <w:r w:rsidRPr="00CE1D8A">
        <w:rPr>
          <w:sz w:val="20"/>
        </w:rPr>
        <w:t>of</w:t>
      </w:r>
      <w:r w:rsidRPr="00CE1D8A">
        <w:rPr>
          <w:spacing w:val="-2"/>
          <w:sz w:val="20"/>
        </w:rPr>
        <w:t xml:space="preserve"> </w:t>
      </w:r>
      <w:r w:rsidRPr="00CE1D8A">
        <w:rPr>
          <w:sz w:val="20"/>
        </w:rPr>
        <w:t>copies stated in the tender data, with an English translation of any documentation in a language other than English, and the parts communicated electronically in the same format as they were issued by the employer.</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3"/>
          <w:numId w:val="31"/>
        </w:numPr>
        <w:tabs>
          <w:tab w:val="left" w:pos="1626"/>
        </w:tabs>
        <w:spacing w:line="312" w:lineRule="auto"/>
        <w:ind w:right="872"/>
        <w:jc w:val="both"/>
        <w:rPr>
          <w:sz w:val="20"/>
        </w:rPr>
      </w:pPr>
      <w:r w:rsidRPr="00CE1D8A">
        <w:rPr>
          <w:sz w:val="20"/>
        </w:rPr>
        <w:t>Sign the original and all copies of the tender offer where required in terms of the tender data. The employer</w:t>
      </w:r>
      <w:r w:rsidRPr="00CE1D8A">
        <w:rPr>
          <w:spacing w:val="-10"/>
          <w:sz w:val="20"/>
        </w:rPr>
        <w:t xml:space="preserve"> </w:t>
      </w:r>
      <w:r w:rsidRPr="00CE1D8A">
        <w:rPr>
          <w:sz w:val="20"/>
        </w:rPr>
        <w:t>will</w:t>
      </w:r>
      <w:r w:rsidRPr="00CE1D8A">
        <w:rPr>
          <w:spacing w:val="-12"/>
          <w:sz w:val="20"/>
        </w:rPr>
        <w:t xml:space="preserve"> </w:t>
      </w:r>
      <w:r w:rsidRPr="00CE1D8A">
        <w:rPr>
          <w:sz w:val="20"/>
        </w:rPr>
        <w:t>hold</w:t>
      </w:r>
      <w:r w:rsidRPr="00CE1D8A">
        <w:rPr>
          <w:spacing w:val="-14"/>
          <w:sz w:val="20"/>
        </w:rPr>
        <w:t xml:space="preserve"> </w:t>
      </w:r>
      <w:r w:rsidRPr="00CE1D8A">
        <w:rPr>
          <w:sz w:val="20"/>
        </w:rPr>
        <w:t>all</w:t>
      </w:r>
      <w:r w:rsidRPr="00CE1D8A">
        <w:rPr>
          <w:spacing w:val="-12"/>
          <w:sz w:val="20"/>
        </w:rPr>
        <w:t xml:space="preserve"> </w:t>
      </w:r>
      <w:r w:rsidRPr="00CE1D8A">
        <w:rPr>
          <w:sz w:val="20"/>
        </w:rPr>
        <w:t>authorized</w:t>
      </w:r>
      <w:r w:rsidRPr="00CE1D8A">
        <w:rPr>
          <w:spacing w:val="-14"/>
          <w:sz w:val="20"/>
        </w:rPr>
        <w:t xml:space="preserve"> </w:t>
      </w:r>
      <w:r w:rsidRPr="00CE1D8A">
        <w:rPr>
          <w:sz w:val="20"/>
        </w:rPr>
        <w:t>signatories</w:t>
      </w:r>
      <w:r w:rsidRPr="00CE1D8A">
        <w:rPr>
          <w:spacing w:val="-13"/>
          <w:sz w:val="20"/>
        </w:rPr>
        <w:t xml:space="preserve"> </w:t>
      </w:r>
      <w:r w:rsidRPr="00CE1D8A">
        <w:rPr>
          <w:sz w:val="20"/>
        </w:rPr>
        <w:t>liable</w:t>
      </w:r>
      <w:r w:rsidRPr="00CE1D8A">
        <w:rPr>
          <w:spacing w:val="-12"/>
          <w:sz w:val="20"/>
        </w:rPr>
        <w:t xml:space="preserve"> </w:t>
      </w:r>
      <w:r w:rsidRPr="00CE1D8A">
        <w:rPr>
          <w:sz w:val="20"/>
        </w:rPr>
        <w:t>on</w:t>
      </w:r>
      <w:r w:rsidRPr="00CE1D8A">
        <w:rPr>
          <w:spacing w:val="-12"/>
          <w:sz w:val="20"/>
        </w:rPr>
        <w:t xml:space="preserve"> </w:t>
      </w:r>
      <w:r w:rsidRPr="00CE1D8A">
        <w:rPr>
          <w:sz w:val="20"/>
        </w:rPr>
        <w:t>behalf</w:t>
      </w:r>
      <w:r w:rsidRPr="00CE1D8A">
        <w:rPr>
          <w:spacing w:val="-11"/>
          <w:sz w:val="20"/>
        </w:rPr>
        <w:t xml:space="preserve"> </w:t>
      </w:r>
      <w:r w:rsidRPr="00CE1D8A">
        <w:rPr>
          <w:sz w:val="20"/>
        </w:rPr>
        <w:t>of</w:t>
      </w:r>
      <w:r w:rsidRPr="00CE1D8A">
        <w:rPr>
          <w:spacing w:val="-12"/>
          <w:sz w:val="20"/>
        </w:rPr>
        <w:t xml:space="preserve"> </w:t>
      </w:r>
      <w:r w:rsidRPr="00CE1D8A">
        <w:rPr>
          <w:sz w:val="20"/>
        </w:rPr>
        <w:t>the</w:t>
      </w:r>
      <w:r w:rsidRPr="00CE1D8A">
        <w:rPr>
          <w:spacing w:val="-12"/>
          <w:sz w:val="20"/>
        </w:rPr>
        <w:t xml:space="preserve"> </w:t>
      </w:r>
      <w:r w:rsidRPr="00CE1D8A">
        <w:rPr>
          <w:sz w:val="20"/>
        </w:rPr>
        <w:t>tenderer.</w:t>
      </w:r>
      <w:r w:rsidRPr="00CE1D8A">
        <w:rPr>
          <w:spacing w:val="-11"/>
          <w:sz w:val="20"/>
        </w:rPr>
        <w:t xml:space="preserve"> </w:t>
      </w:r>
      <w:r w:rsidRPr="00CE1D8A">
        <w:rPr>
          <w:sz w:val="20"/>
        </w:rPr>
        <w:t>Signatories</w:t>
      </w:r>
      <w:r w:rsidRPr="00CE1D8A">
        <w:rPr>
          <w:spacing w:val="-13"/>
          <w:sz w:val="20"/>
        </w:rPr>
        <w:t xml:space="preserve"> </w:t>
      </w:r>
      <w:r w:rsidRPr="00CE1D8A">
        <w:rPr>
          <w:sz w:val="20"/>
        </w:rPr>
        <w:t>for</w:t>
      </w:r>
      <w:r w:rsidRPr="00CE1D8A">
        <w:rPr>
          <w:spacing w:val="-13"/>
          <w:sz w:val="20"/>
        </w:rPr>
        <w:t xml:space="preserve"> </w:t>
      </w:r>
      <w:r w:rsidRPr="00CE1D8A">
        <w:rPr>
          <w:sz w:val="20"/>
        </w:rPr>
        <w:t xml:space="preserve">tenderers proposing to contract as joint ventures shall state which of the signatories </w:t>
      </w:r>
      <w:r w:rsidRPr="00CE1D8A">
        <w:rPr>
          <w:spacing w:val="2"/>
          <w:sz w:val="20"/>
        </w:rPr>
        <w:t xml:space="preserve">is </w:t>
      </w:r>
      <w:r w:rsidRPr="00CE1D8A">
        <w:rPr>
          <w:sz w:val="20"/>
        </w:rPr>
        <w:t>the lead partner whom the employer shall hold liable for the purpose of the tender</w:t>
      </w:r>
      <w:r w:rsidRPr="00CE1D8A">
        <w:rPr>
          <w:spacing w:val="-4"/>
          <w:sz w:val="20"/>
        </w:rPr>
        <w:t xml:space="preserve"> </w:t>
      </w:r>
      <w:r w:rsidRPr="00CE1D8A">
        <w:rPr>
          <w:sz w:val="20"/>
        </w:rPr>
        <w:t>offer.</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31"/>
        </w:numPr>
        <w:tabs>
          <w:tab w:val="left" w:pos="1626"/>
        </w:tabs>
        <w:spacing w:before="1" w:line="312" w:lineRule="auto"/>
        <w:ind w:right="873"/>
        <w:jc w:val="both"/>
        <w:rPr>
          <w:sz w:val="20"/>
        </w:rPr>
      </w:pPr>
      <w:r w:rsidRPr="00CE1D8A">
        <w:rPr>
          <w:sz w:val="20"/>
        </w:rPr>
        <w:t>Seal the original and each copy of the tender offer as separate packages marking the packages as "ORIGINAL" and "COPY". Each package shall state on the outside the employer's address and identification details stated in the tender data, as well as the tenderer's name and contact</w:t>
      </w:r>
      <w:r w:rsidRPr="00CE1D8A">
        <w:rPr>
          <w:spacing w:val="-32"/>
          <w:sz w:val="20"/>
        </w:rPr>
        <w:t xml:space="preserve"> </w:t>
      </w:r>
      <w:r w:rsidRPr="00CE1D8A">
        <w:rPr>
          <w:sz w:val="20"/>
        </w:rPr>
        <w:t>address.</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31"/>
        </w:numPr>
        <w:tabs>
          <w:tab w:val="left" w:pos="1626"/>
        </w:tabs>
        <w:spacing w:line="312" w:lineRule="auto"/>
        <w:ind w:right="872"/>
        <w:jc w:val="both"/>
        <w:rPr>
          <w:sz w:val="20"/>
        </w:rPr>
      </w:pPr>
      <w:r w:rsidRPr="00CE1D8A">
        <w:rPr>
          <w:sz w:val="20"/>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w:t>
      </w:r>
      <w:r w:rsidRPr="00CE1D8A">
        <w:rPr>
          <w:spacing w:val="-5"/>
          <w:sz w:val="20"/>
        </w:rPr>
        <w:t xml:space="preserve"> </w:t>
      </w:r>
      <w:r w:rsidRPr="00CE1D8A">
        <w:rPr>
          <w:sz w:val="20"/>
        </w:rPr>
        <w:t>address.</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3"/>
          <w:numId w:val="31"/>
        </w:numPr>
        <w:tabs>
          <w:tab w:val="left" w:pos="1626"/>
        </w:tabs>
        <w:spacing w:line="312" w:lineRule="auto"/>
        <w:ind w:right="881"/>
        <w:jc w:val="both"/>
        <w:rPr>
          <w:sz w:val="20"/>
        </w:rPr>
      </w:pPr>
      <w:r w:rsidRPr="00CE1D8A">
        <w:rPr>
          <w:sz w:val="20"/>
        </w:rPr>
        <w:t>Seal the original tender offer and copy packages together in an outer package that states on the outside only the employer's address and identification details as stated in the tender</w:t>
      </w:r>
      <w:r w:rsidRPr="00CE1D8A">
        <w:rPr>
          <w:spacing w:val="-7"/>
          <w:sz w:val="20"/>
        </w:rPr>
        <w:t xml:space="preserve"> </w:t>
      </w:r>
      <w:r w:rsidRPr="00CE1D8A">
        <w:rPr>
          <w:sz w:val="20"/>
        </w:rPr>
        <w:t>data.</w:t>
      </w:r>
    </w:p>
    <w:p w:rsidR="00EC6E0A" w:rsidRPr="00CE1D8A" w:rsidRDefault="008E2DDC" w:rsidP="00CE1D8A">
      <w:pPr>
        <w:tabs>
          <w:tab w:val="left" w:pos="10053"/>
        </w:tabs>
        <w:spacing w:before="13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rsidSect="003D469F">
          <w:pgSz w:w="11910" w:h="16850"/>
          <w:pgMar w:top="1140" w:right="260" w:bottom="1140" w:left="360" w:header="0" w:footer="850" w:gutter="0"/>
          <w:cols w:space="720"/>
          <w:docGrid w:linePitch="299"/>
        </w:sectPr>
      </w:pPr>
    </w:p>
    <w:p w:rsidR="00EC6E0A" w:rsidRPr="00CE1D8A" w:rsidRDefault="00EC6E0A" w:rsidP="00CE1D8A">
      <w:pPr>
        <w:pStyle w:val="BodyText"/>
        <w:spacing w:before="2"/>
        <w:jc w:val="both"/>
        <w:rPr>
          <w:b/>
          <w:sz w:val="25"/>
        </w:rPr>
      </w:pPr>
    </w:p>
    <w:p w:rsidR="00EC6E0A" w:rsidRPr="00CE1D8A" w:rsidRDefault="008E2DDC" w:rsidP="00A111F4">
      <w:pPr>
        <w:pStyle w:val="ListParagraph"/>
        <w:numPr>
          <w:ilvl w:val="3"/>
          <w:numId w:val="31"/>
        </w:numPr>
        <w:tabs>
          <w:tab w:val="left" w:pos="1626"/>
        </w:tabs>
        <w:spacing w:before="93" w:line="314" w:lineRule="auto"/>
        <w:ind w:right="878"/>
        <w:jc w:val="both"/>
        <w:rPr>
          <w:sz w:val="20"/>
        </w:rPr>
      </w:pPr>
      <w:r w:rsidRPr="00CE1D8A">
        <w:rPr>
          <w:sz w:val="20"/>
        </w:rPr>
        <w:t>Accept that the employer will not assume any responsibility for the misplacement or premature opening of the tender offer if the outer package is not sealed and marked as</w:t>
      </w:r>
      <w:r w:rsidRPr="00CE1D8A">
        <w:rPr>
          <w:spacing w:val="-13"/>
          <w:sz w:val="20"/>
        </w:rPr>
        <w:t xml:space="preserve"> </w:t>
      </w:r>
      <w:r w:rsidRPr="00CE1D8A">
        <w:rPr>
          <w:sz w:val="20"/>
        </w:rPr>
        <w:t>stated.</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3"/>
          <w:numId w:val="31"/>
        </w:numPr>
        <w:tabs>
          <w:tab w:val="left" w:pos="1626"/>
        </w:tabs>
        <w:spacing w:line="312" w:lineRule="auto"/>
        <w:ind w:right="875"/>
        <w:jc w:val="both"/>
        <w:rPr>
          <w:sz w:val="20"/>
        </w:rPr>
      </w:pPr>
      <w:r w:rsidRPr="00CE1D8A">
        <w:rPr>
          <w:sz w:val="20"/>
        </w:rPr>
        <w:t>Accept that tender offers submitted by facsimile or e-mail will be rejected by the employer, unless stated otherwise in the tender</w:t>
      </w:r>
      <w:r w:rsidRPr="00CE1D8A">
        <w:rPr>
          <w:spacing w:val="-2"/>
          <w:sz w:val="20"/>
        </w:rPr>
        <w:t xml:space="preserve"> </w:t>
      </w:r>
      <w:r w:rsidRPr="00CE1D8A">
        <w:rPr>
          <w:sz w:val="20"/>
        </w:rPr>
        <w:t>data.</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30"/>
        </w:numPr>
        <w:tabs>
          <w:tab w:val="left" w:pos="1494"/>
        </w:tabs>
        <w:jc w:val="both"/>
      </w:pPr>
      <w:r w:rsidRPr="00CE1D8A">
        <w:t>Information and data to be completed in all</w:t>
      </w:r>
      <w:r w:rsidRPr="00CE1D8A">
        <w:rPr>
          <w:spacing w:val="-2"/>
        </w:rPr>
        <w:t xml:space="preserve"> </w:t>
      </w:r>
      <w:r w:rsidRPr="00CE1D8A">
        <w:t>respects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09" w:lineRule="auto"/>
        <w:ind w:left="772" w:right="870"/>
        <w:jc w:val="both"/>
      </w:pPr>
      <w:r w:rsidRPr="00CE1D8A">
        <w:t>Accept</w:t>
      </w:r>
      <w:r w:rsidRPr="00CE1D8A">
        <w:rPr>
          <w:spacing w:val="-10"/>
        </w:rPr>
        <w:t xml:space="preserve"> </w:t>
      </w:r>
      <w:r w:rsidRPr="00CE1D8A">
        <w:t>that</w:t>
      </w:r>
      <w:r w:rsidRPr="00CE1D8A">
        <w:rPr>
          <w:spacing w:val="-10"/>
        </w:rPr>
        <w:t xml:space="preserve"> </w:t>
      </w:r>
      <w:r w:rsidRPr="00CE1D8A">
        <w:t>tender</w:t>
      </w:r>
      <w:r w:rsidRPr="00CE1D8A">
        <w:rPr>
          <w:spacing w:val="-9"/>
        </w:rPr>
        <w:t xml:space="preserve"> </w:t>
      </w:r>
      <w:r w:rsidRPr="00CE1D8A">
        <w:t>offers,</w:t>
      </w:r>
      <w:r w:rsidRPr="00CE1D8A">
        <w:rPr>
          <w:spacing w:val="-10"/>
        </w:rPr>
        <w:t xml:space="preserve"> </w:t>
      </w:r>
      <w:r w:rsidRPr="00CE1D8A">
        <w:t>which</w:t>
      </w:r>
      <w:r w:rsidRPr="00CE1D8A">
        <w:rPr>
          <w:spacing w:val="-10"/>
        </w:rPr>
        <w:t xml:space="preserve"> </w:t>
      </w:r>
      <w:r w:rsidRPr="00CE1D8A">
        <w:t>do</w:t>
      </w:r>
      <w:r w:rsidRPr="00CE1D8A">
        <w:rPr>
          <w:spacing w:val="-8"/>
        </w:rPr>
        <w:t xml:space="preserve"> </w:t>
      </w:r>
      <w:r w:rsidRPr="00CE1D8A">
        <w:t>not</w:t>
      </w:r>
      <w:r w:rsidRPr="00CE1D8A">
        <w:rPr>
          <w:spacing w:val="-10"/>
        </w:rPr>
        <w:t xml:space="preserve"> </w:t>
      </w:r>
      <w:r w:rsidRPr="00CE1D8A">
        <w:t>provide</w:t>
      </w:r>
      <w:r w:rsidRPr="00CE1D8A">
        <w:rPr>
          <w:spacing w:val="-11"/>
        </w:rPr>
        <w:t xml:space="preserve"> </w:t>
      </w:r>
      <w:r w:rsidRPr="00CE1D8A">
        <w:t>all</w:t>
      </w:r>
      <w:r w:rsidRPr="00CE1D8A">
        <w:rPr>
          <w:spacing w:val="-11"/>
        </w:rPr>
        <w:t xml:space="preserve"> </w:t>
      </w:r>
      <w:r w:rsidRPr="00CE1D8A">
        <w:t>the</w:t>
      </w:r>
      <w:r w:rsidRPr="00CE1D8A">
        <w:rPr>
          <w:spacing w:val="-11"/>
        </w:rPr>
        <w:t xml:space="preserve"> </w:t>
      </w:r>
      <w:r w:rsidRPr="00CE1D8A">
        <w:t>data</w:t>
      </w:r>
      <w:r w:rsidRPr="00CE1D8A">
        <w:rPr>
          <w:spacing w:val="-11"/>
        </w:rPr>
        <w:t xml:space="preserve"> </w:t>
      </w:r>
      <w:r w:rsidRPr="00CE1D8A">
        <w:t>or</w:t>
      </w:r>
      <w:r w:rsidRPr="00CE1D8A">
        <w:rPr>
          <w:spacing w:val="-9"/>
        </w:rPr>
        <w:t xml:space="preserve"> </w:t>
      </w:r>
      <w:r w:rsidRPr="00CE1D8A">
        <w:t>information</w:t>
      </w:r>
      <w:r w:rsidRPr="00CE1D8A">
        <w:rPr>
          <w:spacing w:val="-11"/>
        </w:rPr>
        <w:t xml:space="preserve"> </w:t>
      </w:r>
      <w:r w:rsidRPr="00CE1D8A">
        <w:t>requested</w:t>
      </w:r>
      <w:r w:rsidRPr="00CE1D8A">
        <w:rPr>
          <w:spacing w:val="-10"/>
        </w:rPr>
        <w:t xml:space="preserve"> </w:t>
      </w:r>
      <w:r w:rsidRPr="00CE1D8A">
        <w:t>completely</w:t>
      </w:r>
      <w:r w:rsidRPr="00CE1D8A">
        <w:rPr>
          <w:spacing w:val="-14"/>
        </w:rPr>
        <w:t xml:space="preserve"> </w:t>
      </w:r>
      <w:r w:rsidRPr="00CE1D8A">
        <w:t>and</w:t>
      </w:r>
      <w:r w:rsidRPr="00CE1D8A">
        <w:rPr>
          <w:spacing w:val="-8"/>
        </w:rPr>
        <w:t xml:space="preserve"> </w:t>
      </w:r>
      <w:r w:rsidRPr="00CE1D8A">
        <w:t>in</w:t>
      </w:r>
      <w:r w:rsidRPr="00CE1D8A">
        <w:rPr>
          <w:spacing w:val="-10"/>
        </w:rPr>
        <w:t xml:space="preserve"> </w:t>
      </w:r>
      <w:r w:rsidRPr="00CE1D8A">
        <w:t>the</w:t>
      </w:r>
      <w:r w:rsidRPr="00CE1D8A">
        <w:rPr>
          <w:spacing w:val="-10"/>
        </w:rPr>
        <w:t xml:space="preserve"> </w:t>
      </w:r>
      <w:r w:rsidRPr="00CE1D8A">
        <w:t>form required, may be regarded by the employer as</w:t>
      </w:r>
      <w:r w:rsidRPr="00CE1D8A">
        <w:rPr>
          <w:spacing w:val="-7"/>
        </w:rPr>
        <w:t xml:space="preserve"> </w:t>
      </w:r>
      <w:r w:rsidRPr="00CE1D8A">
        <w:t>non-responsive.</w:t>
      </w:r>
    </w:p>
    <w:p w:rsidR="00EC6E0A" w:rsidRPr="00CE1D8A" w:rsidRDefault="00EC6E0A" w:rsidP="00CE1D8A">
      <w:pPr>
        <w:pStyle w:val="BodyText"/>
        <w:spacing w:before="2"/>
        <w:jc w:val="both"/>
        <w:rPr>
          <w:sz w:val="26"/>
        </w:rPr>
      </w:pPr>
    </w:p>
    <w:p w:rsidR="00EC6E0A" w:rsidRPr="00CE1D8A" w:rsidRDefault="008E2DDC" w:rsidP="00A111F4">
      <w:pPr>
        <w:pStyle w:val="Heading9"/>
        <w:numPr>
          <w:ilvl w:val="2"/>
          <w:numId w:val="30"/>
        </w:numPr>
        <w:tabs>
          <w:tab w:val="left" w:pos="1494"/>
        </w:tabs>
        <w:spacing w:before="1"/>
        <w:jc w:val="both"/>
      </w:pPr>
      <w:r w:rsidRPr="00CE1D8A">
        <w:t>Closing</w:t>
      </w:r>
      <w:r w:rsidRPr="00CE1D8A">
        <w:rPr>
          <w:spacing w:val="-1"/>
        </w:rPr>
        <w:t xml:space="preserve"> </w:t>
      </w:r>
      <w:r w:rsidRPr="00CE1D8A">
        <w:t>time</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0"/>
        </w:numPr>
        <w:tabs>
          <w:tab w:val="left" w:pos="1626"/>
        </w:tabs>
        <w:spacing w:line="312" w:lineRule="auto"/>
        <w:ind w:right="874"/>
        <w:jc w:val="both"/>
        <w:rPr>
          <w:sz w:val="20"/>
        </w:rPr>
      </w:pPr>
      <w:r w:rsidRPr="00CE1D8A">
        <w:rPr>
          <w:sz w:val="20"/>
        </w:rPr>
        <w:t>Ensure that the employer receives the tender offer at the address specified in the tender data not later</w:t>
      </w:r>
      <w:r w:rsidRPr="00CE1D8A">
        <w:rPr>
          <w:spacing w:val="-12"/>
          <w:sz w:val="20"/>
        </w:rPr>
        <w:t xml:space="preserve"> </w:t>
      </w:r>
      <w:r w:rsidRPr="00CE1D8A">
        <w:rPr>
          <w:sz w:val="20"/>
        </w:rPr>
        <w:t>than</w:t>
      </w:r>
      <w:r w:rsidRPr="00CE1D8A">
        <w:rPr>
          <w:spacing w:val="-13"/>
          <w:sz w:val="20"/>
        </w:rPr>
        <w:t xml:space="preserve"> </w:t>
      </w:r>
      <w:r w:rsidRPr="00CE1D8A">
        <w:rPr>
          <w:sz w:val="20"/>
        </w:rPr>
        <w:t>the</w:t>
      </w:r>
      <w:r w:rsidRPr="00CE1D8A">
        <w:rPr>
          <w:spacing w:val="-13"/>
          <w:sz w:val="20"/>
        </w:rPr>
        <w:t xml:space="preserve"> </w:t>
      </w:r>
      <w:r w:rsidRPr="00CE1D8A">
        <w:rPr>
          <w:sz w:val="20"/>
        </w:rPr>
        <w:t>closing</w:t>
      </w:r>
      <w:r w:rsidRPr="00CE1D8A">
        <w:rPr>
          <w:spacing w:val="-13"/>
          <w:sz w:val="20"/>
        </w:rPr>
        <w:t xml:space="preserve"> </w:t>
      </w:r>
      <w:r w:rsidRPr="00CE1D8A">
        <w:rPr>
          <w:sz w:val="20"/>
        </w:rPr>
        <w:t>time</w:t>
      </w:r>
      <w:r w:rsidRPr="00CE1D8A">
        <w:rPr>
          <w:spacing w:val="-15"/>
          <w:sz w:val="20"/>
        </w:rPr>
        <w:t xml:space="preserve"> </w:t>
      </w:r>
      <w:r w:rsidRPr="00CE1D8A">
        <w:rPr>
          <w:sz w:val="20"/>
        </w:rPr>
        <w:t>stated</w:t>
      </w:r>
      <w:r w:rsidRPr="00CE1D8A">
        <w:rPr>
          <w:spacing w:val="-13"/>
          <w:sz w:val="20"/>
        </w:rPr>
        <w:t xml:space="preserve"> </w:t>
      </w:r>
      <w:r w:rsidRPr="00CE1D8A">
        <w:rPr>
          <w:sz w:val="20"/>
        </w:rPr>
        <w:t>in</w:t>
      </w:r>
      <w:r w:rsidRPr="00CE1D8A">
        <w:rPr>
          <w:spacing w:val="-15"/>
          <w:sz w:val="20"/>
        </w:rPr>
        <w:t xml:space="preserve"> </w:t>
      </w:r>
      <w:r w:rsidRPr="00CE1D8A">
        <w:rPr>
          <w:sz w:val="20"/>
        </w:rPr>
        <w:t>the</w:t>
      </w:r>
      <w:r w:rsidRPr="00CE1D8A">
        <w:rPr>
          <w:spacing w:val="-13"/>
          <w:sz w:val="20"/>
        </w:rPr>
        <w:t xml:space="preserve"> </w:t>
      </w:r>
      <w:r w:rsidRPr="00CE1D8A">
        <w:rPr>
          <w:sz w:val="20"/>
        </w:rPr>
        <w:t>tender</w:t>
      </w:r>
      <w:r w:rsidRPr="00CE1D8A">
        <w:rPr>
          <w:spacing w:val="-12"/>
          <w:sz w:val="20"/>
        </w:rPr>
        <w:t xml:space="preserve"> </w:t>
      </w:r>
      <w:r w:rsidRPr="00CE1D8A">
        <w:rPr>
          <w:sz w:val="20"/>
        </w:rPr>
        <w:t>data.</w:t>
      </w:r>
      <w:r w:rsidRPr="00CE1D8A">
        <w:rPr>
          <w:spacing w:val="-13"/>
          <w:sz w:val="20"/>
        </w:rPr>
        <w:t xml:space="preserve"> </w:t>
      </w:r>
      <w:r w:rsidRPr="00CE1D8A">
        <w:rPr>
          <w:sz w:val="20"/>
        </w:rPr>
        <w:t>Accept</w:t>
      </w:r>
      <w:r w:rsidRPr="00CE1D8A">
        <w:rPr>
          <w:spacing w:val="-13"/>
          <w:sz w:val="20"/>
        </w:rPr>
        <w:t xml:space="preserve"> </w:t>
      </w:r>
      <w:r w:rsidRPr="00CE1D8A">
        <w:rPr>
          <w:sz w:val="20"/>
        </w:rPr>
        <w:t>that</w:t>
      </w:r>
      <w:r w:rsidRPr="00CE1D8A">
        <w:rPr>
          <w:spacing w:val="-13"/>
          <w:sz w:val="20"/>
        </w:rPr>
        <w:t xml:space="preserve"> </w:t>
      </w:r>
      <w:r w:rsidRPr="00CE1D8A">
        <w:rPr>
          <w:sz w:val="20"/>
        </w:rPr>
        <w:t>proof</w:t>
      </w:r>
      <w:r w:rsidRPr="00CE1D8A">
        <w:rPr>
          <w:spacing w:val="-13"/>
          <w:sz w:val="20"/>
        </w:rPr>
        <w:t xml:space="preserve"> </w:t>
      </w:r>
      <w:r w:rsidRPr="00CE1D8A">
        <w:rPr>
          <w:sz w:val="20"/>
        </w:rPr>
        <w:t>of</w:t>
      </w:r>
      <w:r w:rsidRPr="00CE1D8A">
        <w:rPr>
          <w:spacing w:val="-13"/>
          <w:sz w:val="20"/>
        </w:rPr>
        <w:t xml:space="preserve"> </w:t>
      </w:r>
      <w:r w:rsidRPr="00CE1D8A">
        <w:rPr>
          <w:sz w:val="20"/>
        </w:rPr>
        <w:t>posting</w:t>
      </w:r>
      <w:r w:rsidRPr="00CE1D8A">
        <w:rPr>
          <w:spacing w:val="-15"/>
          <w:sz w:val="20"/>
        </w:rPr>
        <w:t xml:space="preserve"> </w:t>
      </w:r>
      <w:r w:rsidRPr="00CE1D8A">
        <w:rPr>
          <w:sz w:val="20"/>
        </w:rPr>
        <w:t>shall</w:t>
      </w:r>
      <w:r w:rsidRPr="00CE1D8A">
        <w:rPr>
          <w:spacing w:val="-14"/>
          <w:sz w:val="20"/>
        </w:rPr>
        <w:t xml:space="preserve"> </w:t>
      </w:r>
      <w:r w:rsidRPr="00CE1D8A">
        <w:rPr>
          <w:sz w:val="20"/>
        </w:rPr>
        <w:t>not</w:t>
      </w:r>
      <w:r w:rsidRPr="00CE1D8A">
        <w:rPr>
          <w:spacing w:val="-15"/>
          <w:sz w:val="20"/>
        </w:rPr>
        <w:t xml:space="preserve"> </w:t>
      </w:r>
      <w:r w:rsidRPr="00CE1D8A">
        <w:rPr>
          <w:sz w:val="20"/>
        </w:rPr>
        <w:t>be</w:t>
      </w:r>
      <w:r w:rsidRPr="00CE1D8A">
        <w:rPr>
          <w:spacing w:val="-13"/>
          <w:sz w:val="20"/>
        </w:rPr>
        <w:t xml:space="preserve"> </w:t>
      </w:r>
      <w:r w:rsidRPr="00CE1D8A">
        <w:rPr>
          <w:sz w:val="20"/>
        </w:rPr>
        <w:t>accepted as proof of delivery.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30"/>
        </w:numPr>
        <w:tabs>
          <w:tab w:val="left" w:pos="1626"/>
        </w:tabs>
        <w:spacing w:line="312" w:lineRule="auto"/>
        <w:ind w:right="883"/>
        <w:jc w:val="both"/>
        <w:rPr>
          <w:sz w:val="20"/>
        </w:rPr>
      </w:pPr>
      <w:r w:rsidRPr="00CE1D8A">
        <w:rPr>
          <w:sz w:val="20"/>
        </w:rPr>
        <w:t>Accept that, if the employer extends the closing time stated in the tender data for any reason, the requirements of these conditions of tender apply equally to the extended</w:t>
      </w:r>
      <w:r w:rsidRPr="00CE1D8A">
        <w:rPr>
          <w:spacing w:val="-6"/>
          <w:sz w:val="20"/>
        </w:rPr>
        <w:t xml:space="preserve"> </w:t>
      </w:r>
      <w:r w:rsidRPr="00CE1D8A">
        <w:rPr>
          <w:sz w:val="20"/>
        </w:rPr>
        <w:t>deadline.</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30"/>
        </w:numPr>
        <w:tabs>
          <w:tab w:val="left" w:pos="1494"/>
        </w:tabs>
        <w:jc w:val="both"/>
      </w:pPr>
      <w:r w:rsidRPr="00CE1D8A">
        <w:t>Tender offer</w:t>
      </w:r>
      <w:r w:rsidRPr="00CE1D8A">
        <w:rPr>
          <w:spacing w:val="-5"/>
        </w:rPr>
        <w:t xml:space="preserve"> </w:t>
      </w:r>
      <w:r w:rsidRPr="00CE1D8A">
        <w:t>validity</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30"/>
        </w:numPr>
        <w:tabs>
          <w:tab w:val="left" w:pos="1626"/>
        </w:tabs>
        <w:spacing w:line="309" w:lineRule="auto"/>
        <w:ind w:right="883"/>
        <w:jc w:val="both"/>
        <w:rPr>
          <w:sz w:val="20"/>
        </w:rPr>
      </w:pPr>
      <w:r w:rsidRPr="00CE1D8A">
        <w:rPr>
          <w:sz w:val="20"/>
        </w:rPr>
        <w:t>Hold the tender offer(s) valid for acceptance by the employer at any time during the validity period stated in the tender data after the closing time stated in the tender</w:t>
      </w:r>
      <w:r w:rsidRPr="00CE1D8A">
        <w:rPr>
          <w:spacing w:val="-13"/>
          <w:sz w:val="20"/>
        </w:rPr>
        <w:t xml:space="preserve"> </w:t>
      </w:r>
      <w:r w:rsidRPr="00CE1D8A">
        <w:rPr>
          <w:sz w:val="20"/>
        </w:rPr>
        <w:t>data.</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3"/>
          <w:numId w:val="30"/>
        </w:numPr>
        <w:tabs>
          <w:tab w:val="left" w:pos="1626"/>
        </w:tabs>
        <w:spacing w:before="1" w:line="309" w:lineRule="auto"/>
        <w:ind w:right="878"/>
        <w:jc w:val="both"/>
        <w:rPr>
          <w:sz w:val="20"/>
        </w:rPr>
      </w:pPr>
      <w:r w:rsidRPr="00CE1D8A">
        <w:rPr>
          <w:sz w:val="20"/>
        </w:rPr>
        <w:t>If requested by the employer, consider extending the validity period stated in the tender data for an agreed additional period with or without any conditions attached to such</w:t>
      </w:r>
      <w:r w:rsidRPr="00CE1D8A">
        <w:rPr>
          <w:spacing w:val="-11"/>
          <w:sz w:val="20"/>
        </w:rPr>
        <w:t xml:space="preserve"> </w:t>
      </w:r>
      <w:r w:rsidRPr="00CE1D8A">
        <w:rPr>
          <w:sz w:val="20"/>
        </w:rPr>
        <w:t>extension.</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3"/>
          <w:numId w:val="30"/>
        </w:numPr>
        <w:tabs>
          <w:tab w:val="left" w:pos="1626"/>
        </w:tabs>
        <w:spacing w:line="312" w:lineRule="auto"/>
        <w:ind w:right="873"/>
        <w:jc w:val="both"/>
        <w:rPr>
          <w:sz w:val="20"/>
        </w:rPr>
      </w:pPr>
      <w:r w:rsidRPr="00CE1D8A">
        <w:rPr>
          <w:sz w:val="20"/>
        </w:rPr>
        <w:t>Accept that a tender submission that has been submitted to the employer may only be withdrawn</w:t>
      </w:r>
      <w:r w:rsidRPr="00CE1D8A">
        <w:rPr>
          <w:spacing w:val="-35"/>
          <w:sz w:val="20"/>
        </w:rPr>
        <w:t xml:space="preserve"> </w:t>
      </w:r>
      <w:r w:rsidRPr="00CE1D8A">
        <w:rPr>
          <w:sz w:val="20"/>
        </w:rPr>
        <w:t>or substituted by giving the employer's agent written notice before the closing time for tenders that a tender is to be withdrawn or</w:t>
      </w:r>
      <w:r w:rsidRPr="00CE1D8A">
        <w:rPr>
          <w:spacing w:val="-1"/>
          <w:sz w:val="20"/>
        </w:rPr>
        <w:t xml:space="preserve"> </w:t>
      </w:r>
      <w:r w:rsidRPr="00CE1D8A">
        <w:rPr>
          <w:sz w:val="20"/>
        </w:rPr>
        <w:t>substituted.</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3"/>
          <w:numId w:val="30"/>
        </w:numPr>
        <w:tabs>
          <w:tab w:val="left" w:pos="1626"/>
        </w:tabs>
        <w:spacing w:line="309" w:lineRule="auto"/>
        <w:ind w:right="873"/>
        <w:jc w:val="both"/>
        <w:rPr>
          <w:sz w:val="20"/>
        </w:rPr>
      </w:pPr>
      <w:r w:rsidRPr="00CE1D8A">
        <w:rPr>
          <w:sz w:val="20"/>
        </w:rPr>
        <w:t>Where a tender submission is to be substituted, submit a substitute tender in accordance with the requirements of F.2.13 with the packages clearly marked as</w:t>
      </w:r>
      <w:r w:rsidRPr="00CE1D8A">
        <w:rPr>
          <w:spacing w:val="-3"/>
          <w:sz w:val="20"/>
        </w:rPr>
        <w:t xml:space="preserve"> </w:t>
      </w:r>
      <w:r w:rsidRPr="00CE1D8A">
        <w:rPr>
          <w:sz w:val="20"/>
        </w:rPr>
        <w:t>"SUBSTITUTE".</w:t>
      </w:r>
    </w:p>
    <w:p w:rsidR="00EC6E0A" w:rsidRPr="00CE1D8A" w:rsidRDefault="00EC6E0A" w:rsidP="00CE1D8A">
      <w:pPr>
        <w:pStyle w:val="BodyText"/>
        <w:jc w:val="both"/>
        <w:rPr>
          <w:sz w:val="26"/>
        </w:rPr>
      </w:pPr>
    </w:p>
    <w:p w:rsidR="00EC6E0A" w:rsidRPr="00CE1D8A" w:rsidRDefault="008E2DDC" w:rsidP="00A111F4">
      <w:pPr>
        <w:pStyle w:val="Heading9"/>
        <w:numPr>
          <w:ilvl w:val="2"/>
          <w:numId w:val="29"/>
        </w:numPr>
        <w:tabs>
          <w:tab w:val="left" w:pos="1494"/>
        </w:tabs>
        <w:spacing w:before="1"/>
        <w:jc w:val="both"/>
      </w:pPr>
      <w:r w:rsidRPr="00CE1D8A">
        <w:t>Clarification of tender offer after</w:t>
      </w:r>
      <w:r w:rsidRPr="00CE1D8A">
        <w:rPr>
          <w:spacing w:val="-5"/>
        </w:rPr>
        <w:t xml:space="preserve"> </w:t>
      </w:r>
      <w:r w:rsidRPr="00CE1D8A">
        <w:t>submission</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3"/>
        <w:jc w:val="both"/>
      </w:pPr>
      <w:r w:rsidRPr="00CE1D8A">
        <w:t>Provide</w:t>
      </w:r>
      <w:r w:rsidRPr="00CE1D8A">
        <w:rPr>
          <w:spacing w:val="-9"/>
        </w:rPr>
        <w:t xml:space="preserve"> </w:t>
      </w:r>
      <w:r w:rsidRPr="00CE1D8A">
        <w:t>clarification</w:t>
      </w:r>
      <w:r w:rsidRPr="00CE1D8A">
        <w:rPr>
          <w:spacing w:val="-9"/>
        </w:rPr>
        <w:t xml:space="preserve"> </w:t>
      </w:r>
      <w:r w:rsidRPr="00CE1D8A">
        <w:t>of</w:t>
      </w:r>
      <w:r w:rsidRPr="00CE1D8A">
        <w:rPr>
          <w:spacing w:val="-7"/>
        </w:rPr>
        <w:t xml:space="preserve"> </w:t>
      </w:r>
      <w:r w:rsidRPr="00CE1D8A">
        <w:t>a</w:t>
      </w:r>
      <w:r w:rsidRPr="00CE1D8A">
        <w:rPr>
          <w:spacing w:val="-9"/>
        </w:rPr>
        <w:t xml:space="preserve"> </w:t>
      </w:r>
      <w:r w:rsidRPr="00CE1D8A">
        <w:t>tender</w:t>
      </w:r>
      <w:r w:rsidRPr="00CE1D8A">
        <w:rPr>
          <w:spacing w:val="-8"/>
        </w:rPr>
        <w:t xml:space="preserve"> </w:t>
      </w:r>
      <w:r w:rsidRPr="00CE1D8A">
        <w:t>offer</w:t>
      </w:r>
      <w:r w:rsidRPr="00CE1D8A">
        <w:rPr>
          <w:spacing w:val="-8"/>
        </w:rPr>
        <w:t xml:space="preserve"> </w:t>
      </w:r>
      <w:r w:rsidRPr="00CE1D8A">
        <w:t>in</w:t>
      </w:r>
      <w:r w:rsidRPr="00CE1D8A">
        <w:rPr>
          <w:spacing w:val="-9"/>
        </w:rPr>
        <w:t xml:space="preserve"> </w:t>
      </w:r>
      <w:r w:rsidRPr="00CE1D8A">
        <w:t>response</w:t>
      </w:r>
      <w:r w:rsidRPr="00CE1D8A">
        <w:rPr>
          <w:spacing w:val="-9"/>
        </w:rPr>
        <w:t xml:space="preserve"> </w:t>
      </w:r>
      <w:r w:rsidRPr="00CE1D8A">
        <w:t>to</w:t>
      </w:r>
      <w:r w:rsidRPr="00CE1D8A">
        <w:rPr>
          <w:spacing w:val="-9"/>
        </w:rPr>
        <w:t xml:space="preserve"> </w:t>
      </w:r>
      <w:r w:rsidRPr="00CE1D8A">
        <w:t>a</w:t>
      </w:r>
      <w:r w:rsidRPr="00CE1D8A">
        <w:rPr>
          <w:spacing w:val="-9"/>
        </w:rPr>
        <w:t xml:space="preserve"> </w:t>
      </w:r>
      <w:r w:rsidRPr="00CE1D8A">
        <w:t>request</w:t>
      </w:r>
      <w:r w:rsidRPr="00CE1D8A">
        <w:rPr>
          <w:spacing w:val="-9"/>
        </w:rPr>
        <w:t xml:space="preserve"> </w:t>
      </w:r>
      <w:r w:rsidRPr="00CE1D8A">
        <w:t>to</w:t>
      </w:r>
      <w:r w:rsidRPr="00CE1D8A">
        <w:rPr>
          <w:spacing w:val="-9"/>
        </w:rPr>
        <w:t xml:space="preserve"> </w:t>
      </w:r>
      <w:r w:rsidRPr="00CE1D8A">
        <w:t>do</w:t>
      </w:r>
      <w:r w:rsidRPr="00CE1D8A">
        <w:rPr>
          <w:spacing w:val="-9"/>
        </w:rPr>
        <w:t xml:space="preserve"> </w:t>
      </w:r>
      <w:r w:rsidRPr="00CE1D8A">
        <w:t>so</w:t>
      </w:r>
      <w:r w:rsidRPr="00CE1D8A">
        <w:rPr>
          <w:spacing w:val="-9"/>
        </w:rPr>
        <w:t xml:space="preserve"> </w:t>
      </w:r>
      <w:r w:rsidRPr="00CE1D8A">
        <w:t>from</w:t>
      </w:r>
      <w:r w:rsidRPr="00CE1D8A">
        <w:rPr>
          <w:spacing w:val="-7"/>
        </w:rPr>
        <w:t xml:space="preserve"> </w:t>
      </w:r>
      <w:r w:rsidRPr="00CE1D8A">
        <w:t>the</w:t>
      </w:r>
      <w:r w:rsidRPr="00CE1D8A">
        <w:rPr>
          <w:spacing w:val="-9"/>
        </w:rPr>
        <w:t xml:space="preserve"> </w:t>
      </w:r>
      <w:r w:rsidRPr="00CE1D8A">
        <w:t>employer</w:t>
      </w:r>
      <w:r w:rsidRPr="00CE1D8A">
        <w:rPr>
          <w:spacing w:val="-8"/>
        </w:rPr>
        <w:t xml:space="preserve"> </w:t>
      </w:r>
      <w:r w:rsidRPr="00CE1D8A">
        <w:t>during</w:t>
      </w:r>
      <w:r w:rsidRPr="00CE1D8A">
        <w:rPr>
          <w:spacing w:val="-1"/>
        </w:rPr>
        <w:t xml:space="preserve"> </w:t>
      </w:r>
      <w:r w:rsidRPr="00CE1D8A">
        <w:t>the</w:t>
      </w:r>
      <w:r w:rsidRPr="00CE1D8A">
        <w:rPr>
          <w:spacing w:val="-9"/>
        </w:rPr>
        <w:t xml:space="preserve"> </w:t>
      </w:r>
      <w:r w:rsidRPr="00CE1D8A">
        <w:t>evaluation of</w:t>
      </w:r>
      <w:r w:rsidRPr="00CE1D8A">
        <w:rPr>
          <w:spacing w:val="-8"/>
        </w:rPr>
        <w:t xml:space="preserve"> </w:t>
      </w:r>
      <w:r w:rsidRPr="00CE1D8A">
        <w:t>tender</w:t>
      </w:r>
      <w:r w:rsidRPr="00CE1D8A">
        <w:rPr>
          <w:spacing w:val="-9"/>
        </w:rPr>
        <w:t xml:space="preserve"> </w:t>
      </w:r>
      <w:r w:rsidRPr="00CE1D8A">
        <w:t>offers.</w:t>
      </w:r>
      <w:r w:rsidRPr="00CE1D8A">
        <w:rPr>
          <w:spacing w:val="-13"/>
        </w:rPr>
        <w:t xml:space="preserve"> </w:t>
      </w:r>
      <w:r w:rsidRPr="00CE1D8A">
        <w:t>This</w:t>
      </w:r>
      <w:r w:rsidRPr="00CE1D8A">
        <w:rPr>
          <w:spacing w:val="-11"/>
        </w:rPr>
        <w:t xml:space="preserve"> </w:t>
      </w:r>
      <w:r w:rsidRPr="00CE1D8A">
        <w:t>may</w:t>
      </w:r>
      <w:r w:rsidRPr="00CE1D8A">
        <w:rPr>
          <w:spacing w:val="-16"/>
        </w:rPr>
        <w:t xml:space="preserve"> </w:t>
      </w:r>
      <w:r w:rsidRPr="00CE1D8A">
        <w:t>include</w:t>
      </w:r>
      <w:r w:rsidRPr="00CE1D8A">
        <w:rPr>
          <w:spacing w:val="-10"/>
        </w:rPr>
        <w:t xml:space="preserve"> </w:t>
      </w:r>
      <w:r w:rsidRPr="00CE1D8A">
        <w:t>providing</w:t>
      </w:r>
      <w:r w:rsidRPr="00CE1D8A">
        <w:rPr>
          <w:spacing w:val="-8"/>
        </w:rPr>
        <w:t xml:space="preserve"> </w:t>
      </w:r>
      <w:r w:rsidRPr="00CE1D8A">
        <w:t>a</w:t>
      </w:r>
      <w:r w:rsidRPr="00CE1D8A">
        <w:rPr>
          <w:spacing w:val="-10"/>
        </w:rPr>
        <w:t xml:space="preserve"> </w:t>
      </w:r>
      <w:r w:rsidRPr="00CE1D8A">
        <w:t>breakdown</w:t>
      </w:r>
      <w:r w:rsidRPr="00CE1D8A">
        <w:rPr>
          <w:spacing w:val="-10"/>
        </w:rPr>
        <w:t xml:space="preserve"> </w:t>
      </w:r>
      <w:r w:rsidRPr="00CE1D8A">
        <w:t>of</w:t>
      </w:r>
      <w:r w:rsidRPr="00CE1D8A">
        <w:rPr>
          <w:spacing w:val="-8"/>
        </w:rPr>
        <w:t xml:space="preserve"> </w:t>
      </w:r>
      <w:r w:rsidRPr="00CE1D8A">
        <w:t>rates</w:t>
      </w:r>
      <w:r w:rsidRPr="00CE1D8A">
        <w:rPr>
          <w:spacing w:val="-9"/>
        </w:rPr>
        <w:t xml:space="preserve"> </w:t>
      </w:r>
      <w:r w:rsidRPr="00CE1D8A">
        <w:t>or</w:t>
      </w:r>
      <w:r w:rsidRPr="00CE1D8A">
        <w:rPr>
          <w:spacing w:val="-9"/>
        </w:rPr>
        <w:t xml:space="preserve"> </w:t>
      </w:r>
      <w:r w:rsidRPr="00CE1D8A">
        <w:t>prices</w:t>
      </w:r>
      <w:r w:rsidRPr="00CE1D8A">
        <w:rPr>
          <w:spacing w:val="-9"/>
        </w:rPr>
        <w:t xml:space="preserve"> </w:t>
      </w:r>
      <w:r w:rsidRPr="00CE1D8A">
        <w:t>and</w:t>
      </w:r>
      <w:r w:rsidRPr="00CE1D8A">
        <w:rPr>
          <w:spacing w:val="-10"/>
        </w:rPr>
        <w:t xml:space="preserve"> </w:t>
      </w:r>
      <w:r w:rsidRPr="00CE1D8A">
        <w:t>correction</w:t>
      </w:r>
      <w:r w:rsidRPr="00CE1D8A">
        <w:rPr>
          <w:spacing w:val="-8"/>
        </w:rPr>
        <w:t xml:space="preserve"> </w:t>
      </w:r>
      <w:r w:rsidRPr="00CE1D8A">
        <w:t>of</w:t>
      </w:r>
      <w:r w:rsidRPr="00CE1D8A">
        <w:rPr>
          <w:spacing w:val="-8"/>
        </w:rPr>
        <w:t xml:space="preserve"> </w:t>
      </w:r>
      <w:r w:rsidRPr="00CE1D8A">
        <w:t>arithmetical</w:t>
      </w:r>
      <w:r w:rsidRPr="00CE1D8A">
        <w:rPr>
          <w:spacing w:val="-11"/>
        </w:rPr>
        <w:t xml:space="preserve"> </w:t>
      </w:r>
      <w:r w:rsidRPr="00CE1D8A">
        <w:t>errors by the adjustment of certain rates or item prices (or both). No change in the competitive position of tenderers or substance of the tender offer is sought, offered, or</w:t>
      </w:r>
      <w:r w:rsidRPr="00CE1D8A">
        <w:rPr>
          <w:spacing w:val="-6"/>
        </w:rPr>
        <w:t xml:space="preserve"> </w:t>
      </w:r>
      <w:r w:rsidRPr="00CE1D8A">
        <w:t>permitted.</w:t>
      </w:r>
    </w:p>
    <w:p w:rsidR="00EC6E0A" w:rsidRPr="00CE1D8A" w:rsidRDefault="00EC6E0A" w:rsidP="00CE1D8A">
      <w:pPr>
        <w:pStyle w:val="BodyText"/>
        <w:spacing w:before="10"/>
        <w:jc w:val="both"/>
        <w:rPr>
          <w:sz w:val="25"/>
        </w:rPr>
      </w:pPr>
    </w:p>
    <w:p w:rsidR="00EC6E0A" w:rsidRPr="00CE1D8A" w:rsidRDefault="008E2DDC" w:rsidP="00CE1D8A">
      <w:pPr>
        <w:pStyle w:val="BodyText"/>
        <w:tabs>
          <w:tab w:val="left" w:pos="1493"/>
        </w:tabs>
        <w:spacing w:line="314" w:lineRule="auto"/>
        <w:ind w:left="1493" w:right="880" w:hanging="721"/>
        <w:jc w:val="both"/>
      </w:pPr>
      <w:r w:rsidRPr="00CE1D8A">
        <w:rPr>
          <w:b/>
        </w:rPr>
        <w:t>Note:</w:t>
      </w:r>
      <w:r w:rsidRPr="00CE1D8A">
        <w:rPr>
          <w:b/>
        </w:rPr>
        <w:tab/>
      </w:r>
      <w:r w:rsidRPr="00CE1D8A">
        <w:t>Sub-clause</w:t>
      </w:r>
      <w:r w:rsidRPr="00CE1D8A">
        <w:rPr>
          <w:spacing w:val="-3"/>
        </w:rPr>
        <w:t xml:space="preserve"> </w:t>
      </w:r>
      <w:r w:rsidRPr="00CE1D8A">
        <w:t>F.2.17</w:t>
      </w:r>
      <w:r w:rsidRPr="00CE1D8A">
        <w:rPr>
          <w:spacing w:val="-3"/>
        </w:rPr>
        <w:t xml:space="preserve"> </w:t>
      </w:r>
      <w:r w:rsidRPr="00CE1D8A">
        <w:t>does</w:t>
      </w:r>
      <w:r w:rsidRPr="00CE1D8A">
        <w:rPr>
          <w:spacing w:val="-5"/>
        </w:rPr>
        <w:t xml:space="preserve"> </w:t>
      </w:r>
      <w:r w:rsidRPr="00CE1D8A">
        <w:t>not</w:t>
      </w:r>
      <w:r w:rsidRPr="00CE1D8A">
        <w:rPr>
          <w:spacing w:val="-4"/>
        </w:rPr>
        <w:t xml:space="preserve"> </w:t>
      </w:r>
      <w:r w:rsidRPr="00CE1D8A">
        <w:t>preclude</w:t>
      </w:r>
      <w:r w:rsidRPr="00CE1D8A">
        <w:rPr>
          <w:spacing w:val="-3"/>
        </w:rPr>
        <w:t xml:space="preserve"> </w:t>
      </w:r>
      <w:r w:rsidRPr="00CE1D8A">
        <w:t>the</w:t>
      </w:r>
      <w:r w:rsidRPr="00CE1D8A">
        <w:rPr>
          <w:spacing w:val="-3"/>
        </w:rPr>
        <w:t xml:space="preserve"> </w:t>
      </w:r>
      <w:r w:rsidRPr="00CE1D8A">
        <w:t>negotiation</w:t>
      </w:r>
      <w:r w:rsidRPr="00CE1D8A">
        <w:rPr>
          <w:spacing w:val="-4"/>
        </w:rPr>
        <w:t xml:space="preserve"> </w:t>
      </w:r>
      <w:r w:rsidRPr="00CE1D8A">
        <w:t>of</w:t>
      </w:r>
      <w:r w:rsidRPr="00CE1D8A">
        <w:rPr>
          <w:spacing w:val="-4"/>
        </w:rPr>
        <w:t xml:space="preserve"> </w:t>
      </w:r>
      <w:r w:rsidRPr="00CE1D8A">
        <w:t>the</w:t>
      </w:r>
      <w:r w:rsidRPr="00CE1D8A">
        <w:rPr>
          <w:spacing w:val="-4"/>
        </w:rPr>
        <w:t xml:space="preserve"> </w:t>
      </w:r>
      <w:r w:rsidRPr="00CE1D8A">
        <w:t>final</w:t>
      </w:r>
      <w:r w:rsidRPr="00CE1D8A">
        <w:rPr>
          <w:spacing w:val="-4"/>
        </w:rPr>
        <w:t xml:space="preserve"> </w:t>
      </w:r>
      <w:r w:rsidRPr="00CE1D8A">
        <w:t>terms</w:t>
      </w:r>
      <w:r w:rsidRPr="00CE1D8A">
        <w:rPr>
          <w:spacing w:val="-4"/>
        </w:rPr>
        <w:t xml:space="preserve"> </w:t>
      </w:r>
      <w:r w:rsidRPr="00CE1D8A">
        <w:t>of</w:t>
      </w:r>
      <w:r w:rsidRPr="00CE1D8A">
        <w:rPr>
          <w:spacing w:val="-4"/>
        </w:rPr>
        <w:t xml:space="preserve"> </w:t>
      </w:r>
      <w:r w:rsidRPr="00CE1D8A">
        <w:t>the</w:t>
      </w:r>
      <w:r w:rsidRPr="00CE1D8A">
        <w:rPr>
          <w:spacing w:val="-6"/>
        </w:rPr>
        <w:t xml:space="preserve"> </w:t>
      </w:r>
      <w:r w:rsidRPr="00CE1D8A">
        <w:t>contract</w:t>
      </w:r>
      <w:r w:rsidRPr="00CE1D8A">
        <w:rPr>
          <w:spacing w:val="-3"/>
        </w:rPr>
        <w:t xml:space="preserve"> </w:t>
      </w:r>
      <w:r w:rsidRPr="00CE1D8A">
        <w:t>with</w:t>
      </w:r>
      <w:r w:rsidRPr="00CE1D8A">
        <w:rPr>
          <w:spacing w:val="-4"/>
        </w:rPr>
        <w:t xml:space="preserve"> </w:t>
      </w:r>
      <w:r w:rsidRPr="00CE1D8A">
        <w:t>a</w:t>
      </w:r>
      <w:r w:rsidRPr="00CE1D8A">
        <w:rPr>
          <w:spacing w:val="-3"/>
        </w:rPr>
        <w:t xml:space="preserve"> </w:t>
      </w:r>
      <w:r w:rsidRPr="00CE1D8A">
        <w:t>preferred tenderer following a competitive selection process, should the Employer elect to do</w:t>
      </w:r>
      <w:r w:rsidRPr="00CE1D8A">
        <w:rPr>
          <w:spacing w:val="-9"/>
        </w:rPr>
        <w:t xml:space="preserve"> </w:t>
      </w:r>
      <w:r w:rsidRPr="00CE1D8A">
        <w:t>so.</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23"/>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9"/>
        </w:numPr>
        <w:tabs>
          <w:tab w:val="left" w:pos="1494"/>
        </w:tabs>
        <w:spacing w:before="82"/>
        <w:jc w:val="both"/>
      </w:pPr>
      <w:r w:rsidRPr="00CE1D8A">
        <w:lastRenderedPageBreak/>
        <w:t>Provide other</w:t>
      </w:r>
      <w:r w:rsidRPr="00CE1D8A">
        <w:rPr>
          <w:spacing w:val="-4"/>
        </w:rPr>
        <w:t xml:space="preserve"> </w:t>
      </w:r>
      <w:r w:rsidRPr="00CE1D8A">
        <w:t>material</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29"/>
        </w:numPr>
        <w:tabs>
          <w:tab w:val="left" w:pos="1626"/>
        </w:tabs>
        <w:spacing w:line="312" w:lineRule="auto"/>
        <w:ind w:right="872"/>
        <w:jc w:val="both"/>
        <w:rPr>
          <w:sz w:val="20"/>
        </w:rPr>
      </w:pPr>
      <w:r w:rsidRPr="00CE1D8A">
        <w:rPr>
          <w:sz w:val="20"/>
        </w:rPr>
        <w:t xml:space="preserve">Provide, on request by the employer, any other material that has a bearing on the tender offer, the tenderer's commercial position (including notarized joint venture agreements), </w:t>
      </w:r>
      <w:proofErr w:type="spellStart"/>
      <w:r w:rsidRPr="00CE1D8A">
        <w:rPr>
          <w:sz w:val="20"/>
        </w:rPr>
        <w:t>preferencing</w:t>
      </w:r>
      <w:proofErr w:type="spellEnd"/>
      <w:r w:rsidRPr="00CE1D8A">
        <w:rPr>
          <w:sz w:val="20"/>
        </w:rPr>
        <w:t xml:space="preserve">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w:t>
      </w:r>
      <w:r w:rsidRPr="00CE1D8A">
        <w:rPr>
          <w:spacing w:val="-6"/>
          <w:sz w:val="20"/>
        </w:rPr>
        <w:t xml:space="preserve"> </w:t>
      </w:r>
      <w:r w:rsidRPr="00CE1D8A">
        <w:rPr>
          <w:sz w:val="20"/>
        </w:rPr>
        <w:t>non-responsive.</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9"/>
        </w:numPr>
        <w:tabs>
          <w:tab w:val="left" w:pos="1626"/>
        </w:tabs>
        <w:jc w:val="both"/>
        <w:rPr>
          <w:sz w:val="20"/>
        </w:rPr>
      </w:pPr>
      <w:r w:rsidRPr="00CE1D8A">
        <w:rPr>
          <w:sz w:val="20"/>
        </w:rPr>
        <w:t>Dispose of samples of materials provided for evaluation by the employer, where</w:t>
      </w:r>
      <w:r w:rsidRPr="00CE1D8A">
        <w:rPr>
          <w:spacing w:val="-14"/>
          <w:sz w:val="20"/>
        </w:rPr>
        <w:t xml:space="preserve"> </w:t>
      </w:r>
      <w:r w:rsidRPr="00CE1D8A">
        <w:rPr>
          <w:sz w:val="20"/>
        </w:rPr>
        <w:t>required.</w:t>
      </w:r>
    </w:p>
    <w:p w:rsidR="00EC6E0A" w:rsidRPr="00CE1D8A" w:rsidRDefault="00EC6E0A" w:rsidP="00CE1D8A">
      <w:pPr>
        <w:pStyle w:val="BodyText"/>
        <w:spacing w:before="8"/>
        <w:jc w:val="both"/>
        <w:rPr>
          <w:sz w:val="31"/>
        </w:rPr>
      </w:pPr>
    </w:p>
    <w:p w:rsidR="00EC6E0A" w:rsidRPr="00CE1D8A" w:rsidRDefault="008E2DDC" w:rsidP="00A111F4">
      <w:pPr>
        <w:pStyle w:val="Heading9"/>
        <w:numPr>
          <w:ilvl w:val="2"/>
          <w:numId w:val="29"/>
        </w:numPr>
        <w:tabs>
          <w:tab w:val="left" w:pos="1494"/>
        </w:tabs>
        <w:spacing w:before="1"/>
        <w:jc w:val="both"/>
      </w:pPr>
      <w:r w:rsidRPr="00CE1D8A">
        <w:t>Inspections, tests and</w:t>
      </w:r>
      <w:r w:rsidRPr="00CE1D8A">
        <w:rPr>
          <w:spacing w:val="-1"/>
        </w:rPr>
        <w:t xml:space="preserve"> </w:t>
      </w:r>
      <w:r w:rsidRPr="00CE1D8A">
        <w:t>analysis</w:t>
      </w:r>
    </w:p>
    <w:p w:rsidR="00EC6E0A" w:rsidRPr="00CE1D8A" w:rsidRDefault="00EC6E0A" w:rsidP="00CE1D8A">
      <w:pPr>
        <w:pStyle w:val="BodyText"/>
        <w:spacing w:before="1"/>
        <w:jc w:val="both"/>
        <w:rPr>
          <w:b/>
          <w:sz w:val="32"/>
        </w:rPr>
      </w:pPr>
    </w:p>
    <w:p w:rsidR="00EC6E0A" w:rsidRPr="00CE1D8A" w:rsidRDefault="008E2DDC" w:rsidP="00CE1D8A">
      <w:pPr>
        <w:pStyle w:val="BodyText"/>
        <w:spacing w:before="1" w:line="314" w:lineRule="auto"/>
        <w:ind w:left="772" w:right="870"/>
        <w:jc w:val="both"/>
      </w:pPr>
      <w:r w:rsidRPr="00CE1D8A">
        <w:t>Provide access during working hours to premises for inspections, tests and analysis as provided for in the tender data.</w:t>
      </w:r>
    </w:p>
    <w:p w:rsidR="00EC6E0A" w:rsidRPr="00CE1D8A" w:rsidRDefault="00EC6E0A" w:rsidP="00CE1D8A">
      <w:pPr>
        <w:pStyle w:val="BodyText"/>
        <w:spacing w:before="5"/>
        <w:jc w:val="both"/>
        <w:rPr>
          <w:sz w:val="25"/>
        </w:rPr>
      </w:pPr>
    </w:p>
    <w:p w:rsidR="00EC6E0A" w:rsidRPr="00CE1D8A" w:rsidRDefault="008E2DDC" w:rsidP="00A111F4">
      <w:pPr>
        <w:pStyle w:val="Heading9"/>
        <w:numPr>
          <w:ilvl w:val="2"/>
          <w:numId w:val="29"/>
        </w:numPr>
        <w:tabs>
          <w:tab w:val="left" w:pos="1494"/>
        </w:tabs>
        <w:jc w:val="both"/>
      </w:pPr>
      <w:r w:rsidRPr="00CE1D8A">
        <w:t>Submit securities, bonds, policies,</w:t>
      </w:r>
      <w:r w:rsidRPr="00CE1D8A">
        <w:rPr>
          <w:spacing w:val="-2"/>
        </w:rPr>
        <w:t xml:space="preserve"> </w:t>
      </w:r>
      <w:r w:rsidRPr="00CE1D8A">
        <w:t>etc.</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82"/>
        <w:jc w:val="both"/>
      </w:pPr>
      <w:r w:rsidRPr="00CE1D8A">
        <w:t>If requested, submit for the employer's acceptance before formation of the contract, all securities, bonds, guarantees, policies and certificates of insurance required in terms of the conditions of contract identified in the contract data.</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9"/>
        </w:numPr>
        <w:tabs>
          <w:tab w:val="left" w:pos="1494"/>
        </w:tabs>
        <w:jc w:val="both"/>
      </w:pPr>
      <w:r w:rsidRPr="00CE1D8A">
        <w:t>Check final</w:t>
      </w:r>
      <w:r w:rsidRPr="00CE1D8A">
        <w:rPr>
          <w:spacing w:val="-3"/>
        </w:rPr>
        <w:t xml:space="preserve"> </w:t>
      </w:r>
      <w:r w:rsidRPr="00CE1D8A">
        <w:t>draft</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0"/>
        <w:jc w:val="both"/>
      </w:pPr>
      <w:r w:rsidRPr="00CE1D8A">
        <w:t>Check the final draft of the contract provided by the employer within the time available for the employer to issue the contract.</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29"/>
        </w:numPr>
        <w:tabs>
          <w:tab w:val="left" w:pos="1494"/>
        </w:tabs>
        <w:jc w:val="both"/>
      </w:pPr>
      <w:r w:rsidRPr="00CE1D8A">
        <w:t>Return of other tender</w:t>
      </w:r>
      <w:r w:rsidRPr="00CE1D8A">
        <w:rPr>
          <w:spacing w:val="-3"/>
        </w:rPr>
        <w:t xml:space="preserve"> </w:t>
      </w:r>
      <w:r w:rsidRPr="00CE1D8A">
        <w:t>documents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0"/>
        <w:jc w:val="both"/>
      </w:pPr>
      <w:r w:rsidRPr="00CE1D8A">
        <w:t>If so instructed by the employer, return all retained tender documents within 28 days after the expiry of the validity period stated in the tender data</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29"/>
        </w:numPr>
        <w:tabs>
          <w:tab w:val="left" w:pos="1494"/>
        </w:tabs>
        <w:jc w:val="both"/>
      </w:pPr>
      <w:r w:rsidRPr="00CE1D8A">
        <w:t>Certificates</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Include in the tender submission or provide the employer with any certificates as stated in the tender data.</w:t>
      </w:r>
    </w:p>
    <w:p w:rsidR="00EC6E0A" w:rsidRPr="00CE1D8A" w:rsidRDefault="00EC6E0A" w:rsidP="00CE1D8A">
      <w:pPr>
        <w:pStyle w:val="BodyText"/>
        <w:jc w:val="both"/>
        <w:rPr>
          <w:sz w:val="22"/>
        </w:rPr>
      </w:pPr>
    </w:p>
    <w:p w:rsidR="00EC6E0A" w:rsidRPr="00CE1D8A" w:rsidRDefault="00EC6E0A" w:rsidP="00CE1D8A">
      <w:pPr>
        <w:pStyle w:val="BodyText"/>
        <w:jc w:val="both"/>
        <w:rPr>
          <w:sz w:val="22"/>
        </w:rPr>
      </w:pPr>
    </w:p>
    <w:p w:rsidR="00EC6E0A" w:rsidRPr="00CE1D8A" w:rsidRDefault="008E2DDC" w:rsidP="00A111F4">
      <w:pPr>
        <w:pStyle w:val="Heading9"/>
        <w:numPr>
          <w:ilvl w:val="1"/>
          <w:numId w:val="29"/>
        </w:numPr>
        <w:tabs>
          <w:tab w:val="left" w:pos="1493"/>
          <w:tab w:val="left" w:pos="1494"/>
        </w:tabs>
        <w:spacing w:before="160"/>
        <w:jc w:val="both"/>
      </w:pPr>
      <w:r w:rsidRPr="00CE1D8A">
        <w:t>THE EMPLOYER'S</w:t>
      </w:r>
      <w:r w:rsidRPr="00CE1D8A">
        <w:rPr>
          <w:spacing w:val="-3"/>
        </w:rPr>
        <w:t xml:space="preserve"> </w:t>
      </w:r>
      <w:r w:rsidRPr="00CE1D8A">
        <w:t>UNDERTAKINGS</w:t>
      </w:r>
    </w:p>
    <w:p w:rsidR="00EC6E0A" w:rsidRPr="00CE1D8A" w:rsidRDefault="00EC6E0A" w:rsidP="00CE1D8A">
      <w:pPr>
        <w:pStyle w:val="BodyText"/>
        <w:spacing w:before="11"/>
        <w:jc w:val="both"/>
        <w:rPr>
          <w:b/>
          <w:sz w:val="31"/>
        </w:rPr>
      </w:pPr>
    </w:p>
    <w:p w:rsidR="00EC6E0A" w:rsidRPr="00CE1D8A" w:rsidRDefault="008E2DDC" w:rsidP="00A111F4">
      <w:pPr>
        <w:pStyle w:val="ListParagraph"/>
        <w:numPr>
          <w:ilvl w:val="2"/>
          <w:numId w:val="28"/>
        </w:numPr>
        <w:tabs>
          <w:tab w:val="left" w:pos="1493"/>
          <w:tab w:val="left" w:pos="1494"/>
        </w:tabs>
        <w:jc w:val="both"/>
        <w:rPr>
          <w:b/>
          <w:sz w:val="20"/>
        </w:rPr>
      </w:pPr>
      <w:r w:rsidRPr="00CE1D8A">
        <w:rPr>
          <w:b/>
          <w:sz w:val="20"/>
        </w:rPr>
        <w:t>Respond to requests from the</w:t>
      </w:r>
      <w:r w:rsidRPr="00CE1D8A">
        <w:rPr>
          <w:b/>
          <w:spacing w:val="-4"/>
          <w:sz w:val="20"/>
        </w:rPr>
        <w:t xml:space="preserve"> </w:t>
      </w:r>
      <w:r w:rsidRPr="00CE1D8A">
        <w:rPr>
          <w:b/>
          <w:sz w:val="20"/>
        </w:rPr>
        <w:t>tenderer</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28"/>
        </w:numPr>
        <w:tabs>
          <w:tab w:val="left" w:pos="1626"/>
        </w:tabs>
        <w:spacing w:line="312" w:lineRule="auto"/>
        <w:ind w:right="874"/>
        <w:jc w:val="both"/>
        <w:rPr>
          <w:sz w:val="20"/>
        </w:rPr>
      </w:pPr>
      <w:r w:rsidRPr="00CE1D8A">
        <w:rPr>
          <w:sz w:val="20"/>
        </w:rPr>
        <w:t>Unless otherwise stated in the tender data, respond to a request for clarification received up to five working days before the tender closing time stated in the Tender Data and notify all tenderers who drew procurement</w:t>
      </w:r>
      <w:r w:rsidRPr="00CE1D8A">
        <w:rPr>
          <w:spacing w:val="-5"/>
          <w:sz w:val="20"/>
        </w:rPr>
        <w:t xml:space="preserve"> </w:t>
      </w:r>
      <w:r w:rsidRPr="00CE1D8A">
        <w:rPr>
          <w:sz w:val="20"/>
        </w:rPr>
        <w:t>documents.</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28"/>
        </w:numPr>
        <w:tabs>
          <w:tab w:val="left" w:pos="1625"/>
          <w:tab w:val="left" w:pos="1626"/>
        </w:tabs>
        <w:spacing w:line="312" w:lineRule="auto"/>
        <w:ind w:right="870"/>
        <w:jc w:val="both"/>
        <w:rPr>
          <w:sz w:val="20"/>
        </w:rPr>
      </w:pPr>
      <w:r w:rsidRPr="00CE1D8A">
        <w:rPr>
          <w:sz w:val="20"/>
        </w:rPr>
        <w:t>Consider any request to make a material change in the capabilities or formation of the tendering entity</w:t>
      </w:r>
      <w:r w:rsidRPr="00CE1D8A">
        <w:rPr>
          <w:spacing w:val="38"/>
          <w:sz w:val="20"/>
        </w:rPr>
        <w:t xml:space="preserve"> </w:t>
      </w:r>
      <w:r w:rsidRPr="00CE1D8A">
        <w:rPr>
          <w:sz w:val="20"/>
        </w:rPr>
        <w:t>(or</w:t>
      </w:r>
      <w:r w:rsidRPr="00CE1D8A">
        <w:rPr>
          <w:spacing w:val="45"/>
          <w:sz w:val="20"/>
        </w:rPr>
        <w:t xml:space="preserve"> </w:t>
      </w:r>
      <w:r w:rsidRPr="00CE1D8A">
        <w:rPr>
          <w:sz w:val="20"/>
        </w:rPr>
        <w:t>both)</w:t>
      </w:r>
      <w:r w:rsidRPr="00CE1D8A">
        <w:rPr>
          <w:spacing w:val="43"/>
          <w:sz w:val="20"/>
        </w:rPr>
        <w:t xml:space="preserve"> </w:t>
      </w:r>
      <w:r w:rsidRPr="00CE1D8A">
        <w:rPr>
          <w:sz w:val="20"/>
        </w:rPr>
        <w:t>or</w:t>
      </w:r>
      <w:r w:rsidRPr="00CE1D8A">
        <w:rPr>
          <w:spacing w:val="43"/>
          <w:sz w:val="20"/>
        </w:rPr>
        <w:t xml:space="preserve"> </w:t>
      </w:r>
      <w:r w:rsidRPr="00CE1D8A">
        <w:rPr>
          <w:sz w:val="20"/>
        </w:rPr>
        <w:t>any</w:t>
      </w:r>
      <w:r w:rsidRPr="00CE1D8A">
        <w:rPr>
          <w:spacing w:val="41"/>
          <w:sz w:val="20"/>
        </w:rPr>
        <w:t xml:space="preserve"> </w:t>
      </w:r>
      <w:r w:rsidRPr="00CE1D8A">
        <w:rPr>
          <w:sz w:val="20"/>
        </w:rPr>
        <w:t>other</w:t>
      </w:r>
      <w:r w:rsidRPr="00CE1D8A">
        <w:rPr>
          <w:spacing w:val="43"/>
          <w:sz w:val="20"/>
        </w:rPr>
        <w:t xml:space="preserve"> </w:t>
      </w:r>
      <w:r w:rsidRPr="00CE1D8A">
        <w:rPr>
          <w:sz w:val="20"/>
        </w:rPr>
        <w:t>criteria</w:t>
      </w:r>
      <w:r w:rsidRPr="00CE1D8A">
        <w:rPr>
          <w:spacing w:val="45"/>
          <w:sz w:val="20"/>
        </w:rPr>
        <w:t xml:space="preserve"> </w:t>
      </w:r>
      <w:r w:rsidRPr="00CE1D8A">
        <w:rPr>
          <w:sz w:val="20"/>
        </w:rPr>
        <w:t>which</w:t>
      </w:r>
      <w:r w:rsidRPr="00CE1D8A">
        <w:rPr>
          <w:spacing w:val="42"/>
          <w:sz w:val="20"/>
        </w:rPr>
        <w:t xml:space="preserve"> </w:t>
      </w:r>
      <w:r w:rsidRPr="00CE1D8A">
        <w:rPr>
          <w:sz w:val="20"/>
        </w:rPr>
        <w:t>formed</w:t>
      </w:r>
      <w:r w:rsidRPr="00CE1D8A">
        <w:rPr>
          <w:spacing w:val="41"/>
          <w:sz w:val="20"/>
        </w:rPr>
        <w:t xml:space="preserve"> </w:t>
      </w:r>
      <w:r w:rsidRPr="00CE1D8A">
        <w:rPr>
          <w:sz w:val="20"/>
        </w:rPr>
        <w:t>part</w:t>
      </w:r>
      <w:r w:rsidRPr="00CE1D8A">
        <w:rPr>
          <w:spacing w:val="42"/>
          <w:sz w:val="20"/>
        </w:rPr>
        <w:t xml:space="preserve"> </w:t>
      </w:r>
      <w:r w:rsidRPr="00CE1D8A">
        <w:rPr>
          <w:sz w:val="20"/>
        </w:rPr>
        <w:t>of</w:t>
      </w:r>
      <w:r w:rsidRPr="00CE1D8A">
        <w:rPr>
          <w:spacing w:val="45"/>
          <w:sz w:val="20"/>
        </w:rPr>
        <w:t xml:space="preserve"> </w:t>
      </w:r>
      <w:r w:rsidRPr="00CE1D8A">
        <w:rPr>
          <w:sz w:val="20"/>
        </w:rPr>
        <w:t>the</w:t>
      </w:r>
      <w:r w:rsidRPr="00CE1D8A">
        <w:rPr>
          <w:spacing w:val="45"/>
          <w:sz w:val="20"/>
        </w:rPr>
        <w:t xml:space="preserve"> </w:t>
      </w:r>
      <w:r w:rsidRPr="00CE1D8A">
        <w:rPr>
          <w:sz w:val="20"/>
        </w:rPr>
        <w:t>qualifying</w:t>
      </w:r>
      <w:r w:rsidRPr="00CE1D8A">
        <w:rPr>
          <w:spacing w:val="42"/>
          <w:sz w:val="20"/>
        </w:rPr>
        <w:t xml:space="preserve"> </w:t>
      </w:r>
      <w:r w:rsidRPr="00CE1D8A">
        <w:rPr>
          <w:sz w:val="20"/>
        </w:rPr>
        <w:t>requirements</w:t>
      </w:r>
      <w:r w:rsidRPr="00CE1D8A">
        <w:rPr>
          <w:spacing w:val="43"/>
          <w:sz w:val="20"/>
        </w:rPr>
        <w:t xml:space="preserve"> </w:t>
      </w:r>
      <w:r w:rsidRPr="00CE1D8A">
        <w:rPr>
          <w:sz w:val="20"/>
        </w:rPr>
        <w:t>used</w:t>
      </w:r>
      <w:r w:rsidRPr="00CE1D8A">
        <w:rPr>
          <w:spacing w:val="41"/>
          <w:sz w:val="20"/>
        </w:rPr>
        <w:t xml:space="preserve"> </w:t>
      </w:r>
      <w:r w:rsidRPr="00CE1D8A">
        <w:rPr>
          <w:sz w:val="20"/>
        </w:rPr>
        <w:t>to</w:t>
      </w:r>
    </w:p>
    <w:p w:rsidR="00EC6E0A" w:rsidRPr="00CE1D8A" w:rsidRDefault="008E2DDC" w:rsidP="00CE1D8A">
      <w:pPr>
        <w:tabs>
          <w:tab w:val="left" w:pos="10053"/>
        </w:tabs>
        <w:spacing w:before="133"/>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CE1D8A">
      <w:pPr>
        <w:pStyle w:val="BodyText"/>
        <w:spacing w:before="85" w:line="309" w:lineRule="auto"/>
        <w:ind w:left="1625" w:right="870"/>
        <w:jc w:val="both"/>
      </w:pPr>
      <w:r w:rsidRPr="00CE1D8A">
        <w:lastRenderedPageBreak/>
        <w:t>prequalify a tenderer to submit a tender offer in terms of a previous procurement process and deny any such request if as a consequence:</w:t>
      </w:r>
    </w:p>
    <w:p w:rsidR="00EC6E0A" w:rsidRPr="00CE1D8A" w:rsidRDefault="00EC6E0A" w:rsidP="00CE1D8A">
      <w:pPr>
        <w:pStyle w:val="BodyText"/>
        <w:spacing w:before="3"/>
        <w:jc w:val="both"/>
        <w:rPr>
          <w:sz w:val="26"/>
        </w:rPr>
      </w:pPr>
    </w:p>
    <w:p w:rsidR="00EC6E0A" w:rsidRPr="00CE1D8A" w:rsidRDefault="008E2DDC" w:rsidP="00A111F4">
      <w:pPr>
        <w:pStyle w:val="ListParagraph"/>
        <w:numPr>
          <w:ilvl w:val="4"/>
          <w:numId w:val="28"/>
        </w:numPr>
        <w:tabs>
          <w:tab w:val="left" w:pos="2049"/>
          <w:tab w:val="left" w:pos="2050"/>
        </w:tabs>
        <w:spacing w:line="312" w:lineRule="auto"/>
        <w:ind w:right="880"/>
        <w:jc w:val="both"/>
        <w:rPr>
          <w:sz w:val="20"/>
        </w:rPr>
      </w:pPr>
      <w:r w:rsidRPr="00CE1D8A">
        <w:rPr>
          <w:sz w:val="20"/>
        </w:rPr>
        <w:t>an individual firm, or a joint venture as a whole, or any individual member of the joint venture fails to meet any of the collective or individual qualifying</w:t>
      </w:r>
      <w:r w:rsidRPr="00CE1D8A">
        <w:rPr>
          <w:spacing w:val="-10"/>
          <w:sz w:val="20"/>
        </w:rPr>
        <w:t xml:space="preserve"> </w:t>
      </w:r>
      <w:r w:rsidRPr="00CE1D8A">
        <w:rPr>
          <w:sz w:val="20"/>
        </w:rPr>
        <w:t>requirements;</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4"/>
          <w:numId w:val="28"/>
        </w:numPr>
        <w:tabs>
          <w:tab w:val="left" w:pos="2049"/>
          <w:tab w:val="left" w:pos="2050"/>
        </w:tabs>
        <w:spacing w:line="312" w:lineRule="auto"/>
        <w:ind w:right="870"/>
        <w:jc w:val="both"/>
        <w:rPr>
          <w:sz w:val="20"/>
        </w:rPr>
      </w:pPr>
      <w:r w:rsidRPr="00CE1D8A">
        <w:rPr>
          <w:sz w:val="20"/>
        </w:rPr>
        <w:t>the</w:t>
      </w:r>
      <w:r w:rsidRPr="00CE1D8A">
        <w:rPr>
          <w:spacing w:val="-6"/>
          <w:sz w:val="20"/>
        </w:rPr>
        <w:t xml:space="preserve"> </w:t>
      </w:r>
      <w:r w:rsidRPr="00CE1D8A">
        <w:rPr>
          <w:sz w:val="20"/>
        </w:rPr>
        <w:t>new</w:t>
      </w:r>
      <w:r w:rsidRPr="00CE1D8A">
        <w:rPr>
          <w:spacing w:val="-7"/>
          <w:sz w:val="20"/>
        </w:rPr>
        <w:t xml:space="preserve"> </w:t>
      </w:r>
      <w:r w:rsidRPr="00CE1D8A">
        <w:rPr>
          <w:sz w:val="20"/>
        </w:rPr>
        <w:t>partners</w:t>
      </w:r>
      <w:r w:rsidRPr="00CE1D8A">
        <w:rPr>
          <w:spacing w:val="-7"/>
          <w:sz w:val="20"/>
        </w:rPr>
        <w:t xml:space="preserve"> </w:t>
      </w:r>
      <w:r w:rsidRPr="00CE1D8A">
        <w:rPr>
          <w:sz w:val="20"/>
        </w:rPr>
        <w:t>to</w:t>
      </w:r>
      <w:r w:rsidRPr="00CE1D8A">
        <w:rPr>
          <w:spacing w:val="-6"/>
          <w:sz w:val="20"/>
        </w:rPr>
        <w:t xml:space="preserve"> </w:t>
      </w:r>
      <w:r w:rsidRPr="00CE1D8A">
        <w:rPr>
          <w:sz w:val="20"/>
        </w:rPr>
        <w:t>a</w:t>
      </w:r>
      <w:r w:rsidRPr="00CE1D8A">
        <w:rPr>
          <w:spacing w:val="-6"/>
          <w:sz w:val="20"/>
        </w:rPr>
        <w:t xml:space="preserve"> </w:t>
      </w:r>
      <w:r w:rsidRPr="00CE1D8A">
        <w:rPr>
          <w:sz w:val="20"/>
        </w:rPr>
        <w:t>joint</w:t>
      </w:r>
      <w:r w:rsidRPr="00CE1D8A">
        <w:rPr>
          <w:spacing w:val="-5"/>
          <w:sz w:val="20"/>
        </w:rPr>
        <w:t xml:space="preserve"> </w:t>
      </w:r>
      <w:r w:rsidRPr="00CE1D8A">
        <w:rPr>
          <w:sz w:val="20"/>
        </w:rPr>
        <w:t>venture</w:t>
      </w:r>
      <w:r w:rsidRPr="00CE1D8A">
        <w:rPr>
          <w:spacing w:val="-3"/>
          <w:sz w:val="20"/>
        </w:rPr>
        <w:t xml:space="preserve"> </w:t>
      </w:r>
      <w:r w:rsidRPr="00CE1D8A">
        <w:rPr>
          <w:sz w:val="20"/>
        </w:rPr>
        <w:t>were</w:t>
      </w:r>
      <w:r w:rsidRPr="00CE1D8A">
        <w:rPr>
          <w:spacing w:val="-5"/>
          <w:sz w:val="20"/>
        </w:rPr>
        <w:t xml:space="preserve"> </w:t>
      </w:r>
      <w:r w:rsidRPr="00CE1D8A">
        <w:rPr>
          <w:sz w:val="20"/>
        </w:rPr>
        <w:t>not</w:t>
      </w:r>
      <w:r w:rsidRPr="00CE1D8A">
        <w:rPr>
          <w:spacing w:val="-6"/>
          <w:sz w:val="20"/>
        </w:rPr>
        <w:t xml:space="preserve"> </w:t>
      </w:r>
      <w:r w:rsidRPr="00CE1D8A">
        <w:rPr>
          <w:sz w:val="20"/>
        </w:rPr>
        <w:t>prequalified</w:t>
      </w:r>
      <w:r w:rsidRPr="00CE1D8A">
        <w:rPr>
          <w:spacing w:val="-8"/>
          <w:sz w:val="20"/>
        </w:rPr>
        <w:t xml:space="preserve"> </w:t>
      </w:r>
      <w:r w:rsidRPr="00CE1D8A">
        <w:rPr>
          <w:sz w:val="20"/>
        </w:rPr>
        <w:t>in</w:t>
      </w:r>
      <w:r w:rsidRPr="00CE1D8A">
        <w:rPr>
          <w:spacing w:val="-8"/>
          <w:sz w:val="20"/>
        </w:rPr>
        <w:t xml:space="preserve"> </w:t>
      </w:r>
      <w:r w:rsidRPr="00CE1D8A">
        <w:rPr>
          <w:sz w:val="20"/>
        </w:rPr>
        <w:t>the</w:t>
      </w:r>
      <w:r w:rsidRPr="00CE1D8A">
        <w:rPr>
          <w:spacing w:val="-6"/>
          <w:sz w:val="20"/>
        </w:rPr>
        <w:t xml:space="preserve"> </w:t>
      </w:r>
      <w:r w:rsidRPr="00CE1D8A">
        <w:rPr>
          <w:sz w:val="20"/>
        </w:rPr>
        <w:t>first</w:t>
      </w:r>
      <w:r w:rsidRPr="00CE1D8A">
        <w:rPr>
          <w:spacing w:val="-8"/>
          <w:sz w:val="20"/>
        </w:rPr>
        <w:t xml:space="preserve"> </w:t>
      </w:r>
      <w:r w:rsidRPr="00CE1D8A">
        <w:rPr>
          <w:sz w:val="20"/>
        </w:rPr>
        <w:t>instance,</w:t>
      </w:r>
      <w:r w:rsidRPr="00CE1D8A">
        <w:rPr>
          <w:spacing w:val="-6"/>
          <w:sz w:val="20"/>
        </w:rPr>
        <w:t xml:space="preserve"> </w:t>
      </w:r>
      <w:r w:rsidRPr="00CE1D8A">
        <w:rPr>
          <w:sz w:val="20"/>
        </w:rPr>
        <w:t>either</w:t>
      </w:r>
      <w:r w:rsidRPr="00CE1D8A">
        <w:rPr>
          <w:spacing w:val="-5"/>
          <w:sz w:val="20"/>
        </w:rPr>
        <w:t xml:space="preserve"> </w:t>
      </w:r>
      <w:r w:rsidRPr="00CE1D8A">
        <w:rPr>
          <w:sz w:val="20"/>
        </w:rPr>
        <w:t>as</w:t>
      </w:r>
      <w:r w:rsidRPr="00CE1D8A">
        <w:rPr>
          <w:spacing w:val="-5"/>
          <w:sz w:val="20"/>
        </w:rPr>
        <w:t xml:space="preserve"> </w:t>
      </w:r>
      <w:r w:rsidRPr="00CE1D8A">
        <w:rPr>
          <w:sz w:val="20"/>
        </w:rPr>
        <w:t>individual firms or as another joint venture;</w:t>
      </w:r>
      <w:r w:rsidRPr="00CE1D8A">
        <w:rPr>
          <w:spacing w:val="-1"/>
          <w:sz w:val="20"/>
        </w:rPr>
        <w:t xml:space="preserve"> </w:t>
      </w:r>
      <w:r w:rsidRPr="00CE1D8A">
        <w:rPr>
          <w:sz w:val="20"/>
        </w:rPr>
        <w:t>or</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28"/>
        </w:numPr>
        <w:tabs>
          <w:tab w:val="left" w:pos="2049"/>
          <w:tab w:val="left" w:pos="2050"/>
        </w:tabs>
        <w:spacing w:line="309" w:lineRule="auto"/>
        <w:ind w:right="878"/>
        <w:jc w:val="both"/>
        <w:rPr>
          <w:sz w:val="20"/>
        </w:rPr>
      </w:pPr>
      <w:r w:rsidRPr="00CE1D8A">
        <w:rPr>
          <w:sz w:val="20"/>
        </w:rPr>
        <w:t>in the opinion of the Employer, acceptance of the material change would compromise the outcome of the prequalification</w:t>
      </w:r>
      <w:r w:rsidRPr="00CE1D8A">
        <w:rPr>
          <w:spacing w:val="-1"/>
          <w:sz w:val="20"/>
        </w:rPr>
        <w:t xml:space="preserve"> </w:t>
      </w:r>
      <w:r w:rsidRPr="00CE1D8A">
        <w:rPr>
          <w:sz w:val="20"/>
        </w:rPr>
        <w:t>process.</w:t>
      </w:r>
    </w:p>
    <w:p w:rsidR="00EC6E0A" w:rsidRPr="00CE1D8A" w:rsidRDefault="00EC6E0A" w:rsidP="00CE1D8A">
      <w:pPr>
        <w:pStyle w:val="BodyText"/>
        <w:spacing w:before="3"/>
        <w:jc w:val="both"/>
        <w:rPr>
          <w:sz w:val="26"/>
        </w:rPr>
      </w:pPr>
    </w:p>
    <w:p w:rsidR="00EC6E0A" w:rsidRPr="00CE1D8A" w:rsidRDefault="008E2DDC" w:rsidP="00A111F4">
      <w:pPr>
        <w:pStyle w:val="Heading9"/>
        <w:numPr>
          <w:ilvl w:val="2"/>
          <w:numId w:val="27"/>
        </w:numPr>
        <w:tabs>
          <w:tab w:val="left" w:pos="1493"/>
          <w:tab w:val="left" w:pos="1494"/>
        </w:tabs>
        <w:jc w:val="both"/>
      </w:pPr>
      <w:r w:rsidRPr="00CE1D8A">
        <w:t>Issue</w:t>
      </w:r>
      <w:r w:rsidRPr="00CE1D8A">
        <w:rPr>
          <w:spacing w:val="1"/>
        </w:rPr>
        <w:t xml:space="preserve"> </w:t>
      </w:r>
      <w:r w:rsidRPr="00CE1D8A">
        <w:t>Addenda</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12" w:lineRule="auto"/>
        <w:ind w:left="772" w:right="873"/>
        <w:jc w:val="both"/>
      </w:pPr>
      <w:r w:rsidRPr="00CE1D8A">
        <w:t xml:space="preserve">If necessary, issue addenda that may amend or amplify </w:t>
      </w:r>
      <w:r w:rsidRPr="00CE1D8A">
        <w:rPr>
          <w:spacing w:val="1"/>
        </w:rPr>
        <w:t xml:space="preserve">the </w:t>
      </w:r>
      <w:r w:rsidRPr="00CE1D8A">
        <w:t>tender documents to each tenderer during the period</w:t>
      </w:r>
      <w:r w:rsidRPr="00CE1D8A">
        <w:rPr>
          <w:spacing w:val="-13"/>
        </w:rPr>
        <w:t xml:space="preserve"> </w:t>
      </w:r>
      <w:r w:rsidRPr="00CE1D8A">
        <w:t>from</w:t>
      </w:r>
      <w:r w:rsidRPr="00CE1D8A">
        <w:rPr>
          <w:spacing w:val="-9"/>
        </w:rPr>
        <w:t xml:space="preserve"> </w:t>
      </w:r>
      <w:r w:rsidRPr="00CE1D8A">
        <w:t>the</w:t>
      </w:r>
      <w:r w:rsidRPr="00CE1D8A">
        <w:rPr>
          <w:spacing w:val="-13"/>
        </w:rPr>
        <w:t xml:space="preserve"> </w:t>
      </w:r>
      <w:r w:rsidRPr="00CE1D8A">
        <w:t>date</w:t>
      </w:r>
      <w:r w:rsidRPr="00CE1D8A">
        <w:rPr>
          <w:spacing w:val="-13"/>
        </w:rPr>
        <w:t xml:space="preserve"> </w:t>
      </w:r>
      <w:r w:rsidRPr="00CE1D8A">
        <w:t>that</w:t>
      </w:r>
      <w:r w:rsidRPr="00CE1D8A">
        <w:rPr>
          <w:spacing w:val="-13"/>
        </w:rPr>
        <w:t xml:space="preserve"> </w:t>
      </w:r>
      <w:r w:rsidRPr="00CE1D8A">
        <w:t>tender</w:t>
      </w:r>
      <w:r w:rsidRPr="00CE1D8A">
        <w:rPr>
          <w:spacing w:val="-12"/>
        </w:rPr>
        <w:t xml:space="preserve"> </w:t>
      </w:r>
      <w:r w:rsidRPr="00CE1D8A">
        <w:t>documents</w:t>
      </w:r>
      <w:r w:rsidRPr="00CE1D8A">
        <w:rPr>
          <w:spacing w:val="-12"/>
        </w:rPr>
        <w:t xml:space="preserve"> </w:t>
      </w:r>
      <w:r w:rsidRPr="00CE1D8A">
        <w:t>are</w:t>
      </w:r>
      <w:r w:rsidRPr="00CE1D8A">
        <w:rPr>
          <w:spacing w:val="-12"/>
        </w:rPr>
        <w:t xml:space="preserve"> </w:t>
      </w:r>
      <w:r w:rsidRPr="00CE1D8A">
        <w:t>available</w:t>
      </w:r>
      <w:r w:rsidRPr="00CE1D8A">
        <w:rPr>
          <w:spacing w:val="-13"/>
        </w:rPr>
        <w:t xml:space="preserve"> </w:t>
      </w:r>
      <w:r w:rsidRPr="00CE1D8A">
        <w:t>until</w:t>
      </w:r>
      <w:r w:rsidRPr="00CE1D8A">
        <w:rPr>
          <w:spacing w:val="-13"/>
        </w:rPr>
        <w:t xml:space="preserve"> </w:t>
      </w:r>
      <w:r w:rsidRPr="00CE1D8A">
        <w:t>seven</w:t>
      </w:r>
      <w:r w:rsidRPr="00CE1D8A">
        <w:rPr>
          <w:spacing w:val="-12"/>
        </w:rPr>
        <w:t xml:space="preserve"> </w:t>
      </w:r>
      <w:r w:rsidRPr="00CE1D8A">
        <w:t>days</w:t>
      </w:r>
      <w:r w:rsidRPr="00CE1D8A">
        <w:rPr>
          <w:spacing w:val="-10"/>
        </w:rPr>
        <w:t xml:space="preserve"> </w:t>
      </w:r>
      <w:r w:rsidRPr="00CE1D8A">
        <w:t>before</w:t>
      </w:r>
      <w:r w:rsidRPr="00CE1D8A">
        <w:rPr>
          <w:spacing w:val="-12"/>
        </w:rPr>
        <w:t xml:space="preserve"> </w:t>
      </w:r>
      <w:r w:rsidRPr="00CE1D8A">
        <w:t>the</w:t>
      </w:r>
      <w:r w:rsidRPr="00CE1D8A">
        <w:rPr>
          <w:spacing w:val="-13"/>
        </w:rPr>
        <w:t xml:space="preserve"> </w:t>
      </w:r>
      <w:r w:rsidRPr="00CE1D8A">
        <w:t>tender</w:t>
      </w:r>
      <w:r w:rsidRPr="00CE1D8A">
        <w:rPr>
          <w:spacing w:val="-12"/>
        </w:rPr>
        <w:t xml:space="preserve"> </w:t>
      </w:r>
      <w:r w:rsidRPr="00CE1D8A">
        <w:t>closing</w:t>
      </w:r>
      <w:r w:rsidRPr="00CE1D8A">
        <w:rPr>
          <w:spacing w:val="-13"/>
        </w:rPr>
        <w:t xml:space="preserve"> </w:t>
      </w:r>
      <w:r w:rsidRPr="00CE1D8A">
        <w:t>time</w:t>
      </w:r>
      <w:r w:rsidRPr="00CE1D8A">
        <w:rPr>
          <w:spacing w:val="-13"/>
        </w:rPr>
        <w:t xml:space="preserve"> </w:t>
      </w:r>
      <w:r w:rsidRPr="00CE1D8A">
        <w:t>stated in the Tender Data. If, as a result a tenderer applies for an extension to the closing time stated in the Tender Data, the Employer may grant such extension and, shall then notify all tenderers who drew</w:t>
      </w:r>
      <w:r w:rsidRPr="00CE1D8A">
        <w:rPr>
          <w:spacing w:val="-24"/>
        </w:rPr>
        <w:t xml:space="preserve"> </w:t>
      </w:r>
      <w:r w:rsidRPr="00CE1D8A">
        <w:t>documents.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7"/>
        </w:numPr>
        <w:tabs>
          <w:tab w:val="left" w:pos="1493"/>
          <w:tab w:val="left" w:pos="1494"/>
        </w:tabs>
        <w:jc w:val="both"/>
      </w:pPr>
      <w:r w:rsidRPr="00CE1D8A">
        <w:t>Return late tender</w:t>
      </w:r>
      <w:r w:rsidRPr="00CE1D8A">
        <w:rPr>
          <w:spacing w:val="-4"/>
        </w:rPr>
        <w:t xml:space="preserve"> </w:t>
      </w:r>
      <w:r w:rsidRPr="00CE1D8A">
        <w:t>offers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09" w:lineRule="auto"/>
        <w:ind w:left="772" w:right="870"/>
        <w:jc w:val="both"/>
      </w:pPr>
      <w:r w:rsidRPr="00CE1D8A">
        <w:t>Return tender offers received after the closing time stated in the Tender Data, unopened, (unless it is necessary to open a tender submission to obtain a forwarding address), to the tenderer concerned.</w:t>
      </w:r>
    </w:p>
    <w:p w:rsidR="00EC6E0A" w:rsidRPr="00CE1D8A" w:rsidRDefault="00EC6E0A" w:rsidP="00CE1D8A">
      <w:pPr>
        <w:pStyle w:val="BodyText"/>
        <w:spacing w:before="1"/>
        <w:jc w:val="both"/>
        <w:rPr>
          <w:sz w:val="26"/>
        </w:rPr>
      </w:pPr>
    </w:p>
    <w:p w:rsidR="00EC6E0A" w:rsidRPr="00CE1D8A" w:rsidRDefault="008E2DDC" w:rsidP="00A111F4">
      <w:pPr>
        <w:pStyle w:val="Heading9"/>
        <w:numPr>
          <w:ilvl w:val="2"/>
          <w:numId w:val="27"/>
        </w:numPr>
        <w:tabs>
          <w:tab w:val="left" w:pos="1493"/>
          <w:tab w:val="left" w:pos="1494"/>
        </w:tabs>
        <w:jc w:val="both"/>
      </w:pPr>
      <w:r w:rsidRPr="00CE1D8A">
        <w:t>Opening of tender</w:t>
      </w:r>
      <w:r w:rsidRPr="00CE1D8A">
        <w:rPr>
          <w:spacing w:val="-2"/>
        </w:rPr>
        <w:t xml:space="preserve"> </w:t>
      </w:r>
      <w:r w:rsidRPr="00CE1D8A">
        <w:t>submissions</w:t>
      </w:r>
    </w:p>
    <w:p w:rsidR="00EC6E0A" w:rsidRPr="00CE1D8A" w:rsidRDefault="00EC6E0A" w:rsidP="00CE1D8A">
      <w:pPr>
        <w:pStyle w:val="BodyText"/>
        <w:spacing w:before="5"/>
        <w:jc w:val="both"/>
        <w:rPr>
          <w:b/>
          <w:sz w:val="32"/>
        </w:rPr>
      </w:pPr>
    </w:p>
    <w:p w:rsidR="00EC6E0A" w:rsidRPr="00CE1D8A" w:rsidRDefault="008E2DDC" w:rsidP="00A111F4">
      <w:pPr>
        <w:pStyle w:val="ListParagraph"/>
        <w:numPr>
          <w:ilvl w:val="3"/>
          <w:numId w:val="27"/>
        </w:numPr>
        <w:tabs>
          <w:tab w:val="left" w:pos="1626"/>
        </w:tabs>
        <w:spacing w:line="312" w:lineRule="auto"/>
        <w:ind w:right="879"/>
        <w:jc w:val="both"/>
        <w:rPr>
          <w:sz w:val="20"/>
        </w:rPr>
      </w:pPr>
      <w:r w:rsidRPr="00CE1D8A">
        <w:rPr>
          <w:sz w:val="20"/>
        </w:rPr>
        <w:t>Unless</w:t>
      </w:r>
      <w:r w:rsidRPr="00CE1D8A">
        <w:rPr>
          <w:spacing w:val="-5"/>
          <w:sz w:val="20"/>
        </w:rPr>
        <w:t xml:space="preserve"> </w:t>
      </w:r>
      <w:r w:rsidRPr="00CE1D8A">
        <w:rPr>
          <w:sz w:val="20"/>
        </w:rPr>
        <w:t>the</w:t>
      </w:r>
      <w:r w:rsidRPr="00CE1D8A">
        <w:rPr>
          <w:spacing w:val="-4"/>
          <w:sz w:val="20"/>
        </w:rPr>
        <w:t xml:space="preserve"> </w:t>
      </w:r>
      <w:r w:rsidRPr="00CE1D8A">
        <w:rPr>
          <w:sz w:val="20"/>
        </w:rPr>
        <w:t>two-envelope</w:t>
      </w:r>
      <w:r w:rsidRPr="00CE1D8A">
        <w:rPr>
          <w:spacing w:val="-7"/>
          <w:sz w:val="20"/>
        </w:rPr>
        <w:t xml:space="preserve"> </w:t>
      </w:r>
      <w:r w:rsidRPr="00CE1D8A">
        <w:rPr>
          <w:sz w:val="20"/>
        </w:rPr>
        <w:t>system</w:t>
      </w:r>
      <w:r w:rsidRPr="00CE1D8A">
        <w:rPr>
          <w:spacing w:val="-2"/>
          <w:sz w:val="20"/>
        </w:rPr>
        <w:t xml:space="preserve"> </w:t>
      </w:r>
      <w:r w:rsidRPr="00CE1D8A">
        <w:rPr>
          <w:sz w:val="20"/>
        </w:rPr>
        <w:t>is</w:t>
      </w:r>
      <w:r w:rsidRPr="00CE1D8A">
        <w:rPr>
          <w:spacing w:val="-5"/>
          <w:sz w:val="20"/>
        </w:rPr>
        <w:t xml:space="preserve"> </w:t>
      </w:r>
      <w:r w:rsidRPr="00CE1D8A">
        <w:rPr>
          <w:sz w:val="20"/>
        </w:rPr>
        <w:t>to</w:t>
      </w:r>
      <w:r w:rsidRPr="00CE1D8A">
        <w:rPr>
          <w:spacing w:val="-7"/>
          <w:sz w:val="20"/>
        </w:rPr>
        <w:t xml:space="preserve"> </w:t>
      </w:r>
      <w:r w:rsidRPr="00CE1D8A">
        <w:rPr>
          <w:sz w:val="20"/>
        </w:rPr>
        <w:t>be</w:t>
      </w:r>
      <w:r w:rsidRPr="00CE1D8A">
        <w:rPr>
          <w:spacing w:val="-5"/>
          <w:sz w:val="20"/>
        </w:rPr>
        <w:t xml:space="preserve"> </w:t>
      </w:r>
      <w:r w:rsidRPr="00CE1D8A">
        <w:rPr>
          <w:sz w:val="20"/>
        </w:rPr>
        <w:t>followed,</w:t>
      </w:r>
      <w:r w:rsidRPr="00CE1D8A">
        <w:rPr>
          <w:spacing w:val="-5"/>
          <w:sz w:val="20"/>
        </w:rPr>
        <w:t xml:space="preserve"> </w:t>
      </w:r>
      <w:r w:rsidRPr="00CE1D8A">
        <w:rPr>
          <w:sz w:val="20"/>
        </w:rPr>
        <w:t>open</w:t>
      </w:r>
      <w:r w:rsidRPr="00CE1D8A">
        <w:rPr>
          <w:spacing w:val="-7"/>
          <w:sz w:val="20"/>
        </w:rPr>
        <w:t xml:space="preserve"> </w:t>
      </w:r>
      <w:r w:rsidRPr="00CE1D8A">
        <w:rPr>
          <w:sz w:val="20"/>
        </w:rPr>
        <w:t>valid</w:t>
      </w:r>
      <w:r w:rsidRPr="00CE1D8A">
        <w:rPr>
          <w:spacing w:val="-4"/>
          <w:sz w:val="20"/>
        </w:rPr>
        <w:t xml:space="preserve"> </w:t>
      </w:r>
      <w:r w:rsidRPr="00CE1D8A">
        <w:rPr>
          <w:sz w:val="20"/>
        </w:rPr>
        <w:t>tender</w:t>
      </w:r>
      <w:r w:rsidRPr="00CE1D8A">
        <w:rPr>
          <w:spacing w:val="-6"/>
          <w:sz w:val="20"/>
        </w:rPr>
        <w:t xml:space="preserve"> </w:t>
      </w:r>
      <w:r w:rsidRPr="00CE1D8A">
        <w:rPr>
          <w:sz w:val="20"/>
        </w:rPr>
        <w:t>submissions</w:t>
      </w:r>
      <w:r w:rsidRPr="00CE1D8A">
        <w:rPr>
          <w:spacing w:val="-5"/>
          <w:sz w:val="20"/>
        </w:rPr>
        <w:t xml:space="preserve"> </w:t>
      </w:r>
      <w:r w:rsidRPr="00CE1D8A">
        <w:rPr>
          <w:sz w:val="20"/>
        </w:rPr>
        <w:t>in</w:t>
      </w:r>
      <w:r w:rsidRPr="00CE1D8A">
        <w:rPr>
          <w:spacing w:val="-7"/>
          <w:sz w:val="20"/>
        </w:rPr>
        <w:t xml:space="preserve"> </w:t>
      </w:r>
      <w:r w:rsidRPr="00CE1D8A">
        <w:rPr>
          <w:sz w:val="20"/>
        </w:rPr>
        <w:t>the</w:t>
      </w:r>
      <w:r w:rsidRPr="00CE1D8A">
        <w:rPr>
          <w:spacing w:val="-7"/>
          <w:sz w:val="20"/>
        </w:rPr>
        <w:t xml:space="preserve"> </w:t>
      </w:r>
      <w:r w:rsidRPr="00CE1D8A">
        <w:rPr>
          <w:sz w:val="20"/>
        </w:rPr>
        <w:t>presence</w:t>
      </w:r>
      <w:r w:rsidRPr="00CE1D8A">
        <w:rPr>
          <w:spacing w:val="-4"/>
          <w:sz w:val="20"/>
        </w:rPr>
        <w:t xml:space="preserve"> </w:t>
      </w:r>
      <w:r w:rsidRPr="00CE1D8A">
        <w:rPr>
          <w:sz w:val="20"/>
        </w:rPr>
        <w:t>of tenderers' agents who choose to attend at the time and place stated in the tender data. Tender submissions for which acceptable reasons for withdrawal have been submitted will not be</w:t>
      </w:r>
      <w:r w:rsidRPr="00CE1D8A">
        <w:rPr>
          <w:spacing w:val="-30"/>
          <w:sz w:val="20"/>
        </w:rPr>
        <w:t xml:space="preserve"> </w:t>
      </w:r>
      <w:r w:rsidRPr="00CE1D8A">
        <w:rPr>
          <w:sz w:val="20"/>
        </w:rPr>
        <w:t>opened.</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3"/>
          <w:numId w:val="27"/>
        </w:numPr>
        <w:tabs>
          <w:tab w:val="left" w:pos="1626"/>
        </w:tabs>
        <w:spacing w:before="1" w:line="312" w:lineRule="auto"/>
        <w:ind w:right="876"/>
        <w:jc w:val="both"/>
        <w:rPr>
          <w:sz w:val="20"/>
        </w:rPr>
      </w:pPr>
      <w:r w:rsidRPr="00CE1D8A">
        <w:rPr>
          <w:sz w:val="20"/>
        </w:rPr>
        <w:t>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w:t>
      </w:r>
      <w:r w:rsidRPr="00CE1D8A">
        <w:rPr>
          <w:spacing w:val="-2"/>
          <w:sz w:val="20"/>
        </w:rPr>
        <w:t xml:space="preserve"> </w:t>
      </w:r>
      <w:r w:rsidRPr="00CE1D8A">
        <w:rPr>
          <w:sz w:val="20"/>
        </w:rPr>
        <w:t>only.</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7"/>
        </w:numPr>
        <w:tabs>
          <w:tab w:val="left" w:pos="1625"/>
          <w:tab w:val="left" w:pos="1626"/>
        </w:tabs>
        <w:jc w:val="both"/>
        <w:rPr>
          <w:sz w:val="20"/>
        </w:rPr>
      </w:pPr>
      <w:r w:rsidRPr="00CE1D8A">
        <w:rPr>
          <w:sz w:val="20"/>
        </w:rPr>
        <w:t>Make available the record outlined in F.3.4.2 to all interested persons upon</w:t>
      </w:r>
      <w:r w:rsidRPr="00CE1D8A">
        <w:rPr>
          <w:spacing w:val="-8"/>
          <w:sz w:val="20"/>
        </w:rPr>
        <w:t xml:space="preserve"> </w:t>
      </w:r>
      <w:r w:rsidRPr="00CE1D8A">
        <w:rPr>
          <w:sz w:val="20"/>
        </w:rPr>
        <w:t>request.</w:t>
      </w:r>
    </w:p>
    <w:p w:rsidR="00EC6E0A" w:rsidRPr="00CE1D8A" w:rsidRDefault="00EC6E0A" w:rsidP="00CE1D8A">
      <w:pPr>
        <w:pStyle w:val="BodyText"/>
        <w:spacing w:before="9"/>
        <w:jc w:val="both"/>
        <w:rPr>
          <w:sz w:val="31"/>
        </w:rPr>
      </w:pPr>
    </w:p>
    <w:p w:rsidR="00EC6E0A" w:rsidRPr="00CE1D8A" w:rsidRDefault="008E2DDC" w:rsidP="00A111F4">
      <w:pPr>
        <w:pStyle w:val="Heading9"/>
        <w:numPr>
          <w:ilvl w:val="2"/>
          <w:numId w:val="27"/>
        </w:numPr>
        <w:tabs>
          <w:tab w:val="left" w:pos="1493"/>
          <w:tab w:val="left" w:pos="1494"/>
        </w:tabs>
        <w:jc w:val="both"/>
      </w:pPr>
      <w:r w:rsidRPr="00CE1D8A">
        <w:t>Two-envelope</w:t>
      </w:r>
      <w:r w:rsidRPr="00CE1D8A">
        <w:rPr>
          <w:spacing w:val="-2"/>
        </w:rPr>
        <w:t xml:space="preserve"> </w:t>
      </w:r>
      <w:r w:rsidRPr="00CE1D8A">
        <w:t>system</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27"/>
        </w:numPr>
        <w:tabs>
          <w:tab w:val="left" w:pos="1626"/>
        </w:tabs>
        <w:spacing w:line="312" w:lineRule="auto"/>
        <w:ind w:right="875"/>
        <w:jc w:val="both"/>
        <w:rPr>
          <w:sz w:val="20"/>
        </w:rPr>
      </w:pPr>
      <w:r w:rsidRPr="00CE1D8A">
        <w:rPr>
          <w:sz w:val="20"/>
        </w:rPr>
        <w:t>Where</w:t>
      </w:r>
      <w:r w:rsidRPr="00CE1D8A">
        <w:rPr>
          <w:spacing w:val="-12"/>
          <w:sz w:val="20"/>
        </w:rPr>
        <w:t xml:space="preserve"> </w:t>
      </w:r>
      <w:r w:rsidRPr="00CE1D8A">
        <w:rPr>
          <w:sz w:val="20"/>
        </w:rPr>
        <w:t>stated</w:t>
      </w:r>
      <w:r w:rsidRPr="00CE1D8A">
        <w:rPr>
          <w:spacing w:val="-11"/>
          <w:sz w:val="20"/>
        </w:rPr>
        <w:t xml:space="preserve"> </w:t>
      </w:r>
      <w:r w:rsidRPr="00CE1D8A">
        <w:rPr>
          <w:sz w:val="20"/>
        </w:rPr>
        <w:t>in</w:t>
      </w:r>
      <w:r w:rsidRPr="00CE1D8A">
        <w:rPr>
          <w:spacing w:val="-11"/>
          <w:sz w:val="20"/>
        </w:rPr>
        <w:t xml:space="preserve"> </w:t>
      </w:r>
      <w:r w:rsidRPr="00CE1D8A">
        <w:rPr>
          <w:sz w:val="20"/>
        </w:rPr>
        <w:t>the</w:t>
      </w:r>
      <w:r w:rsidRPr="00CE1D8A">
        <w:rPr>
          <w:spacing w:val="-13"/>
          <w:sz w:val="20"/>
        </w:rPr>
        <w:t xml:space="preserve"> </w:t>
      </w:r>
      <w:r w:rsidRPr="00CE1D8A">
        <w:rPr>
          <w:sz w:val="20"/>
        </w:rPr>
        <w:t>tender</w:t>
      </w:r>
      <w:r w:rsidRPr="00CE1D8A">
        <w:rPr>
          <w:spacing w:val="-9"/>
          <w:sz w:val="20"/>
        </w:rPr>
        <w:t xml:space="preserve"> </w:t>
      </w:r>
      <w:r w:rsidRPr="00CE1D8A">
        <w:rPr>
          <w:sz w:val="20"/>
        </w:rPr>
        <w:t>data</w:t>
      </w:r>
      <w:r w:rsidRPr="00CE1D8A">
        <w:rPr>
          <w:spacing w:val="-11"/>
          <w:sz w:val="20"/>
        </w:rPr>
        <w:t xml:space="preserve"> </w:t>
      </w:r>
      <w:r w:rsidRPr="00CE1D8A">
        <w:rPr>
          <w:sz w:val="20"/>
        </w:rPr>
        <w:t>that</w:t>
      </w:r>
      <w:r w:rsidRPr="00CE1D8A">
        <w:rPr>
          <w:spacing w:val="-13"/>
          <w:sz w:val="20"/>
        </w:rPr>
        <w:t xml:space="preserve"> </w:t>
      </w:r>
      <w:r w:rsidRPr="00CE1D8A">
        <w:rPr>
          <w:sz w:val="20"/>
        </w:rPr>
        <w:t>a</w:t>
      </w:r>
      <w:r w:rsidRPr="00CE1D8A">
        <w:rPr>
          <w:spacing w:val="-11"/>
          <w:sz w:val="20"/>
        </w:rPr>
        <w:t xml:space="preserve"> </w:t>
      </w:r>
      <w:r w:rsidRPr="00CE1D8A">
        <w:rPr>
          <w:sz w:val="20"/>
        </w:rPr>
        <w:t>two-envelope</w:t>
      </w:r>
      <w:r w:rsidRPr="00CE1D8A">
        <w:rPr>
          <w:spacing w:val="-13"/>
          <w:sz w:val="20"/>
        </w:rPr>
        <w:t xml:space="preserve"> </w:t>
      </w:r>
      <w:r w:rsidRPr="00CE1D8A">
        <w:rPr>
          <w:sz w:val="20"/>
        </w:rPr>
        <w:t>system</w:t>
      </w:r>
      <w:r w:rsidRPr="00CE1D8A">
        <w:rPr>
          <w:spacing w:val="-9"/>
          <w:sz w:val="20"/>
        </w:rPr>
        <w:t xml:space="preserve"> </w:t>
      </w:r>
      <w:r w:rsidRPr="00CE1D8A">
        <w:rPr>
          <w:sz w:val="20"/>
        </w:rPr>
        <w:t>is</w:t>
      </w:r>
      <w:r w:rsidRPr="00CE1D8A">
        <w:rPr>
          <w:spacing w:val="-11"/>
          <w:sz w:val="20"/>
        </w:rPr>
        <w:t xml:space="preserve"> </w:t>
      </w:r>
      <w:r w:rsidRPr="00CE1D8A">
        <w:rPr>
          <w:sz w:val="20"/>
        </w:rPr>
        <w:t>to</w:t>
      </w:r>
      <w:r w:rsidRPr="00CE1D8A">
        <w:rPr>
          <w:spacing w:val="-13"/>
          <w:sz w:val="20"/>
        </w:rPr>
        <w:t xml:space="preserve"> </w:t>
      </w:r>
      <w:r w:rsidRPr="00CE1D8A">
        <w:rPr>
          <w:sz w:val="20"/>
        </w:rPr>
        <w:t>be</w:t>
      </w:r>
      <w:r w:rsidRPr="00CE1D8A">
        <w:rPr>
          <w:spacing w:val="-11"/>
          <w:sz w:val="20"/>
        </w:rPr>
        <w:t xml:space="preserve"> </w:t>
      </w:r>
      <w:r w:rsidRPr="00CE1D8A">
        <w:rPr>
          <w:sz w:val="20"/>
        </w:rPr>
        <w:t>followed,</w:t>
      </w:r>
      <w:r w:rsidRPr="00CE1D8A">
        <w:rPr>
          <w:spacing w:val="-11"/>
          <w:sz w:val="20"/>
        </w:rPr>
        <w:t xml:space="preserve"> </w:t>
      </w:r>
      <w:r w:rsidRPr="00CE1D8A">
        <w:rPr>
          <w:sz w:val="20"/>
        </w:rPr>
        <w:t>open</w:t>
      </w:r>
      <w:r w:rsidRPr="00CE1D8A">
        <w:rPr>
          <w:spacing w:val="-11"/>
          <w:sz w:val="20"/>
        </w:rPr>
        <w:t xml:space="preserve"> </w:t>
      </w:r>
      <w:r w:rsidRPr="00CE1D8A">
        <w:rPr>
          <w:sz w:val="20"/>
        </w:rPr>
        <w:t>only</w:t>
      </w:r>
      <w:r w:rsidRPr="00CE1D8A">
        <w:rPr>
          <w:spacing w:val="-14"/>
          <w:sz w:val="20"/>
        </w:rPr>
        <w:t xml:space="preserve"> </w:t>
      </w:r>
      <w:r w:rsidRPr="00CE1D8A">
        <w:rPr>
          <w:sz w:val="20"/>
        </w:rPr>
        <w:t>the</w:t>
      </w:r>
      <w:r w:rsidRPr="00CE1D8A">
        <w:rPr>
          <w:spacing w:val="-13"/>
          <w:sz w:val="20"/>
        </w:rPr>
        <w:t xml:space="preserve"> </w:t>
      </w:r>
      <w:r w:rsidRPr="00CE1D8A">
        <w:rPr>
          <w:sz w:val="20"/>
        </w:rPr>
        <w:t>technical proposal of valid tenders in the presence of tenderers' agents who choose to attend at the time and place stated in the tender data and announce the name of each tenderer whose technical proposal is</w:t>
      </w:r>
      <w:r w:rsidRPr="00CE1D8A">
        <w:rPr>
          <w:spacing w:val="-1"/>
          <w:sz w:val="20"/>
        </w:rPr>
        <w:t xml:space="preserve"> </w:t>
      </w:r>
      <w:r w:rsidRPr="00CE1D8A">
        <w:rPr>
          <w:sz w:val="20"/>
        </w:rPr>
        <w:t>opened.</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7"/>
        </w:numPr>
        <w:tabs>
          <w:tab w:val="left" w:pos="1626"/>
        </w:tabs>
        <w:spacing w:before="1" w:line="312" w:lineRule="auto"/>
        <w:ind w:right="874"/>
        <w:jc w:val="both"/>
        <w:rPr>
          <w:sz w:val="20"/>
        </w:rPr>
      </w:pPr>
      <w:r w:rsidRPr="00CE1D8A">
        <w:rPr>
          <w:sz w:val="20"/>
        </w:rPr>
        <w:t>Evaluate the quality of the technical proposals offered by tenderers, then advise tenderers who remain</w:t>
      </w:r>
      <w:r w:rsidRPr="00CE1D8A">
        <w:rPr>
          <w:spacing w:val="-6"/>
          <w:sz w:val="20"/>
        </w:rPr>
        <w:t xml:space="preserve"> </w:t>
      </w:r>
      <w:r w:rsidRPr="00CE1D8A">
        <w:rPr>
          <w:sz w:val="20"/>
        </w:rPr>
        <w:t>in</w:t>
      </w:r>
      <w:r w:rsidRPr="00CE1D8A">
        <w:rPr>
          <w:spacing w:val="-6"/>
          <w:sz w:val="20"/>
        </w:rPr>
        <w:t xml:space="preserve"> </w:t>
      </w:r>
      <w:r w:rsidRPr="00CE1D8A">
        <w:rPr>
          <w:sz w:val="20"/>
        </w:rPr>
        <w:t>contention</w:t>
      </w:r>
      <w:r w:rsidRPr="00CE1D8A">
        <w:rPr>
          <w:spacing w:val="-6"/>
          <w:sz w:val="20"/>
        </w:rPr>
        <w:t xml:space="preserve"> </w:t>
      </w:r>
      <w:r w:rsidRPr="00CE1D8A">
        <w:rPr>
          <w:sz w:val="20"/>
        </w:rPr>
        <w:t>for</w:t>
      </w:r>
      <w:r w:rsidRPr="00CE1D8A">
        <w:rPr>
          <w:spacing w:val="-5"/>
          <w:sz w:val="20"/>
        </w:rPr>
        <w:t xml:space="preserve"> </w:t>
      </w:r>
      <w:r w:rsidRPr="00CE1D8A">
        <w:rPr>
          <w:sz w:val="20"/>
        </w:rPr>
        <w:t>the</w:t>
      </w:r>
      <w:r w:rsidRPr="00CE1D8A">
        <w:rPr>
          <w:spacing w:val="-4"/>
          <w:sz w:val="20"/>
        </w:rPr>
        <w:t xml:space="preserve"> </w:t>
      </w:r>
      <w:r w:rsidRPr="00CE1D8A">
        <w:rPr>
          <w:sz w:val="20"/>
        </w:rPr>
        <w:t>award</w:t>
      </w:r>
      <w:r w:rsidRPr="00CE1D8A">
        <w:rPr>
          <w:spacing w:val="-5"/>
          <w:sz w:val="20"/>
        </w:rPr>
        <w:t xml:space="preserve"> </w:t>
      </w:r>
      <w:r w:rsidRPr="00CE1D8A">
        <w:rPr>
          <w:sz w:val="20"/>
        </w:rPr>
        <w:t>of</w:t>
      </w:r>
      <w:r w:rsidRPr="00CE1D8A">
        <w:rPr>
          <w:spacing w:val="-4"/>
          <w:sz w:val="20"/>
        </w:rPr>
        <w:t xml:space="preserve"> </w:t>
      </w:r>
      <w:r w:rsidRPr="00CE1D8A">
        <w:rPr>
          <w:sz w:val="20"/>
        </w:rPr>
        <w:t>the</w:t>
      </w:r>
      <w:r w:rsidRPr="00CE1D8A">
        <w:rPr>
          <w:spacing w:val="-6"/>
          <w:sz w:val="20"/>
        </w:rPr>
        <w:t xml:space="preserve"> </w:t>
      </w:r>
      <w:r w:rsidRPr="00CE1D8A">
        <w:rPr>
          <w:sz w:val="20"/>
        </w:rPr>
        <w:t>contract</w:t>
      </w:r>
      <w:r w:rsidRPr="00CE1D8A">
        <w:rPr>
          <w:spacing w:val="-5"/>
          <w:sz w:val="20"/>
        </w:rPr>
        <w:t xml:space="preserve"> </w:t>
      </w:r>
      <w:r w:rsidRPr="00CE1D8A">
        <w:rPr>
          <w:sz w:val="20"/>
        </w:rPr>
        <w:t>of</w:t>
      </w:r>
      <w:r w:rsidRPr="00CE1D8A">
        <w:rPr>
          <w:spacing w:val="-4"/>
          <w:sz w:val="20"/>
        </w:rPr>
        <w:t xml:space="preserve"> </w:t>
      </w:r>
      <w:r w:rsidRPr="00CE1D8A">
        <w:rPr>
          <w:sz w:val="20"/>
        </w:rPr>
        <w:t>the</w:t>
      </w:r>
      <w:r w:rsidRPr="00CE1D8A">
        <w:rPr>
          <w:spacing w:val="-6"/>
          <w:sz w:val="20"/>
        </w:rPr>
        <w:t xml:space="preserve"> </w:t>
      </w:r>
      <w:r w:rsidRPr="00CE1D8A">
        <w:rPr>
          <w:sz w:val="20"/>
        </w:rPr>
        <w:t>time</w:t>
      </w:r>
      <w:r w:rsidRPr="00CE1D8A">
        <w:rPr>
          <w:spacing w:val="-6"/>
          <w:sz w:val="20"/>
        </w:rPr>
        <w:t xml:space="preserve"> </w:t>
      </w:r>
      <w:r w:rsidRPr="00CE1D8A">
        <w:rPr>
          <w:sz w:val="20"/>
        </w:rPr>
        <w:t>and</w:t>
      </w:r>
      <w:r w:rsidRPr="00CE1D8A">
        <w:rPr>
          <w:spacing w:val="-6"/>
          <w:sz w:val="20"/>
        </w:rPr>
        <w:t xml:space="preserve"> </w:t>
      </w:r>
      <w:r w:rsidRPr="00CE1D8A">
        <w:rPr>
          <w:sz w:val="20"/>
        </w:rPr>
        <w:t>place</w:t>
      </w:r>
      <w:r w:rsidRPr="00CE1D8A">
        <w:rPr>
          <w:spacing w:val="-3"/>
          <w:sz w:val="20"/>
        </w:rPr>
        <w:t xml:space="preserve"> </w:t>
      </w:r>
      <w:r w:rsidRPr="00CE1D8A">
        <w:rPr>
          <w:sz w:val="20"/>
        </w:rPr>
        <w:t>when</w:t>
      </w:r>
      <w:r w:rsidRPr="00CE1D8A">
        <w:rPr>
          <w:spacing w:val="-6"/>
          <w:sz w:val="20"/>
        </w:rPr>
        <w:t xml:space="preserve"> </w:t>
      </w:r>
      <w:r w:rsidRPr="00CE1D8A">
        <w:rPr>
          <w:sz w:val="20"/>
        </w:rPr>
        <w:t>the</w:t>
      </w:r>
      <w:r w:rsidRPr="00CE1D8A">
        <w:rPr>
          <w:spacing w:val="-6"/>
          <w:sz w:val="20"/>
        </w:rPr>
        <w:t xml:space="preserve"> </w:t>
      </w:r>
      <w:r w:rsidRPr="00CE1D8A">
        <w:rPr>
          <w:sz w:val="20"/>
        </w:rPr>
        <w:t>financial</w:t>
      </w:r>
      <w:r w:rsidRPr="00CE1D8A">
        <w:rPr>
          <w:spacing w:val="-6"/>
          <w:sz w:val="20"/>
        </w:rPr>
        <w:t xml:space="preserve"> </w:t>
      </w:r>
      <w:r w:rsidRPr="00CE1D8A">
        <w:rPr>
          <w:sz w:val="20"/>
        </w:rPr>
        <w:t>proposals will</w:t>
      </w:r>
      <w:r w:rsidRPr="00CE1D8A">
        <w:rPr>
          <w:spacing w:val="5"/>
          <w:sz w:val="20"/>
        </w:rPr>
        <w:t xml:space="preserve"> </w:t>
      </w:r>
      <w:r w:rsidRPr="00CE1D8A">
        <w:rPr>
          <w:sz w:val="20"/>
        </w:rPr>
        <w:t>be</w:t>
      </w:r>
      <w:r w:rsidRPr="00CE1D8A">
        <w:rPr>
          <w:spacing w:val="5"/>
          <w:sz w:val="20"/>
        </w:rPr>
        <w:t xml:space="preserve"> </w:t>
      </w:r>
      <w:r w:rsidRPr="00CE1D8A">
        <w:rPr>
          <w:sz w:val="20"/>
        </w:rPr>
        <w:t>opened.</w:t>
      </w:r>
      <w:r w:rsidRPr="00CE1D8A">
        <w:rPr>
          <w:spacing w:val="7"/>
          <w:sz w:val="20"/>
        </w:rPr>
        <w:t xml:space="preserve"> </w:t>
      </w:r>
      <w:r w:rsidRPr="00CE1D8A">
        <w:rPr>
          <w:sz w:val="20"/>
        </w:rPr>
        <w:t>Open</w:t>
      </w:r>
      <w:r w:rsidRPr="00CE1D8A">
        <w:rPr>
          <w:spacing w:val="7"/>
          <w:sz w:val="20"/>
        </w:rPr>
        <w:t xml:space="preserve"> </w:t>
      </w:r>
      <w:r w:rsidRPr="00CE1D8A">
        <w:rPr>
          <w:sz w:val="20"/>
        </w:rPr>
        <w:t>only</w:t>
      </w:r>
      <w:r w:rsidRPr="00CE1D8A">
        <w:rPr>
          <w:spacing w:val="5"/>
          <w:sz w:val="20"/>
        </w:rPr>
        <w:t xml:space="preserve"> </w:t>
      </w:r>
      <w:r w:rsidRPr="00CE1D8A">
        <w:rPr>
          <w:sz w:val="20"/>
        </w:rPr>
        <w:t>the</w:t>
      </w:r>
      <w:r w:rsidRPr="00CE1D8A">
        <w:rPr>
          <w:spacing w:val="5"/>
          <w:sz w:val="20"/>
        </w:rPr>
        <w:t xml:space="preserve"> </w:t>
      </w:r>
      <w:r w:rsidRPr="00CE1D8A">
        <w:rPr>
          <w:sz w:val="20"/>
        </w:rPr>
        <w:t>financial</w:t>
      </w:r>
      <w:r w:rsidRPr="00CE1D8A">
        <w:rPr>
          <w:spacing w:val="7"/>
          <w:sz w:val="20"/>
        </w:rPr>
        <w:t xml:space="preserve"> </w:t>
      </w:r>
      <w:r w:rsidRPr="00CE1D8A">
        <w:rPr>
          <w:sz w:val="20"/>
        </w:rPr>
        <w:t>proposals</w:t>
      </w:r>
      <w:r w:rsidRPr="00CE1D8A">
        <w:rPr>
          <w:spacing w:val="6"/>
          <w:sz w:val="20"/>
        </w:rPr>
        <w:t xml:space="preserve"> </w:t>
      </w:r>
      <w:r w:rsidRPr="00CE1D8A">
        <w:rPr>
          <w:sz w:val="20"/>
        </w:rPr>
        <w:t>of</w:t>
      </w:r>
      <w:r w:rsidRPr="00CE1D8A">
        <w:rPr>
          <w:spacing w:val="7"/>
          <w:sz w:val="20"/>
        </w:rPr>
        <w:t xml:space="preserve"> </w:t>
      </w:r>
      <w:r w:rsidRPr="00CE1D8A">
        <w:rPr>
          <w:sz w:val="20"/>
        </w:rPr>
        <w:t>tenderers,</w:t>
      </w:r>
      <w:r w:rsidRPr="00CE1D8A">
        <w:rPr>
          <w:spacing w:val="8"/>
          <w:sz w:val="20"/>
        </w:rPr>
        <w:t xml:space="preserve"> </w:t>
      </w:r>
      <w:r w:rsidRPr="00CE1D8A">
        <w:rPr>
          <w:sz w:val="20"/>
        </w:rPr>
        <w:t>who</w:t>
      </w:r>
      <w:r w:rsidRPr="00CE1D8A">
        <w:rPr>
          <w:spacing w:val="7"/>
          <w:sz w:val="20"/>
        </w:rPr>
        <w:t xml:space="preserve"> </w:t>
      </w:r>
      <w:r w:rsidRPr="00CE1D8A">
        <w:rPr>
          <w:sz w:val="20"/>
        </w:rPr>
        <w:t>score</w:t>
      </w:r>
      <w:r w:rsidRPr="00CE1D8A">
        <w:rPr>
          <w:spacing w:val="6"/>
          <w:sz w:val="20"/>
        </w:rPr>
        <w:t xml:space="preserve"> </w:t>
      </w:r>
      <w:r w:rsidRPr="00CE1D8A">
        <w:rPr>
          <w:sz w:val="20"/>
        </w:rPr>
        <w:t>in</w:t>
      </w:r>
      <w:r w:rsidRPr="00CE1D8A">
        <w:rPr>
          <w:spacing w:val="5"/>
          <w:sz w:val="20"/>
        </w:rPr>
        <w:t xml:space="preserve"> </w:t>
      </w:r>
      <w:r w:rsidRPr="00CE1D8A">
        <w:rPr>
          <w:sz w:val="20"/>
        </w:rPr>
        <w:t>the</w:t>
      </w:r>
      <w:r w:rsidRPr="00CE1D8A">
        <w:rPr>
          <w:spacing w:val="7"/>
          <w:sz w:val="20"/>
        </w:rPr>
        <w:t xml:space="preserve"> </w:t>
      </w:r>
      <w:r w:rsidRPr="00CE1D8A">
        <w:rPr>
          <w:sz w:val="20"/>
        </w:rPr>
        <w:t>quality</w:t>
      </w:r>
      <w:r w:rsidRPr="00CE1D8A">
        <w:rPr>
          <w:spacing w:val="5"/>
          <w:sz w:val="20"/>
        </w:rPr>
        <w:t xml:space="preserve"> </w:t>
      </w:r>
      <w:r w:rsidRPr="00CE1D8A">
        <w:rPr>
          <w:sz w:val="20"/>
        </w:rPr>
        <w:t>evaluation</w:t>
      </w:r>
    </w:p>
    <w:p w:rsidR="00EC6E0A" w:rsidRPr="00CE1D8A" w:rsidRDefault="008E2DDC" w:rsidP="00CE1D8A">
      <w:pPr>
        <w:tabs>
          <w:tab w:val="left" w:pos="10053"/>
        </w:tabs>
        <w:spacing w:before="132"/>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CE1D8A">
      <w:pPr>
        <w:pStyle w:val="BodyText"/>
        <w:spacing w:before="85" w:line="312" w:lineRule="auto"/>
        <w:ind w:left="1625" w:right="876"/>
        <w:jc w:val="both"/>
      </w:pPr>
      <w:r w:rsidRPr="00CE1D8A">
        <w:lastRenderedPageBreak/>
        <w:t>more than the minimum number of points for quality stated in the tender data, and announce the score obtained for the technical proposals and the total price and any preferences claimed. Return unopened</w:t>
      </w:r>
      <w:r w:rsidRPr="00CE1D8A">
        <w:rPr>
          <w:spacing w:val="-7"/>
        </w:rPr>
        <w:t xml:space="preserve"> </w:t>
      </w:r>
      <w:r w:rsidRPr="00CE1D8A">
        <w:t>financial</w:t>
      </w:r>
      <w:r w:rsidRPr="00CE1D8A">
        <w:rPr>
          <w:spacing w:val="-8"/>
        </w:rPr>
        <w:t xml:space="preserve"> </w:t>
      </w:r>
      <w:r w:rsidRPr="00CE1D8A">
        <w:t>proposals</w:t>
      </w:r>
      <w:r w:rsidRPr="00CE1D8A">
        <w:rPr>
          <w:spacing w:val="-5"/>
        </w:rPr>
        <w:t xml:space="preserve"> </w:t>
      </w:r>
      <w:r w:rsidRPr="00CE1D8A">
        <w:t>to</w:t>
      </w:r>
      <w:r w:rsidRPr="00CE1D8A">
        <w:rPr>
          <w:spacing w:val="-7"/>
        </w:rPr>
        <w:t xml:space="preserve"> </w:t>
      </w:r>
      <w:r w:rsidRPr="00CE1D8A">
        <w:t>tenderers</w:t>
      </w:r>
      <w:r w:rsidRPr="00CE1D8A">
        <w:rPr>
          <w:spacing w:val="-5"/>
        </w:rPr>
        <w:t xml:space="preserve"> </w:t>
      </w:r>
      <w:r w:rsidRPr="00CE1D8A">
        <w:t>whose</w:t>
      </w:r>
      <w:r w:rsidRPr="00CE1D8A">
        <w:rPr>
          <w:spacing w:val="-7"/>
        </w:rPr>
        <w:t xml:space="preserve"> </w:t>
      </w:r>
      <w:r w:rsidRPr="00CE1D8A">
        <w:t>technical</w:t>
      </w:r>
      <w:r w:rsidRPr="00CE1D8A">
        <w:rPr>
          <w:spacing w:val="-8"/>
        </w:rPr>
        <w:t xml:space="preserve"> </w:t>
      </w:r>
      <w:r w:rsidRPr="00CE1D8A">
        <w:t>proposals</w:t>
      </w:r>
      <w:r w:rsidRPr="00CE1D8A">
        <w:rPr>
          <w:spacing w:val="-5"/>
        </w:rPr>
        <w:t xml:space="preserve"> </w:t>
      </w:r>
      <w:r w:rsidRPr="00CE1D8A">
        <w:t>failed</w:t>
      </w:r>
      <w:r w:rsidRPr="00CE1D8A">
        <w:rPr>
          <w:spacing w:val="-7"/>
        </w:rPr>
        <w:t xml:space="preserve"> </w:t>
      </w:r>
      <w:r w:rsidRPr="00CE1D8A">
        <w:t>to</w:t>
      </w:r>
      <w:r w:rsidRPr="00CE1D8A">
        <w:rPr>
          <w:spacing w:val="-7"/>
        </w:rPr>
        <w:t xml:space="preserve"> </w:t>
      </w:r>
      <w:r w:rsidRPr="00CE1D8A">
        <w:t>achieve</w:t>
      </w:r>
      <w:r w:rsidRPr="00CE1D8A">
        <w:rPr>
          <w:spacing w:val="-7"/>
        </w:rPr>
        <w:t xml:space="preserve"> </w:t>
      </w:r>
      <w:r w:rsidRPr="00CE1D8A">
        <w:t>the</w:t>
      </w:r>
      <w:r w:rsidRPr="00CE1D8A">
        <w:rPr>
          <w:spacing w:val="-7"/>
        </w:rPr>
        <w:t xml:space="preserve"> </w:t>
      </w:r>
      <w:r w:rsidRPr="00CE1D8A">
        <w:t>minimum number of points for</w:t>
      </w:r>
      <w:r w:rsidRPr="00CE1D8A">
        <w:rPr>
          <w:spacing w:val="-1"/>
        </w:rPr>
        <w:t xml:space="preserve"> </w:t>
      </w:r>
      <w:r w:rsidRPr="00CE1D8A">
        <w:t>quality.</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6"/>
        </w:numPr>
        <w:tabs>
          <w:tab w:val="left" w:pos="1493"/>
          <w:tab w:val="left" w:pos="1494"/>
        </w:tabs>
        <w:spacing w:before="1"/>
        <w:jc w:val="both"/>
      </w:pPr>
      <w:r w:rsidRPr="00CE1D8A">
        <w:t>Non-disclosure</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2"/>
        <w:jc w:val="both"/>
      </w:pPr>
      <w:r w:rsidRPr="00CE1D8A">
        <w:t>Not disclose to tenderers, or to any other person not officially concerned with such processes, information relating</w:t>
      </w:r>
      <w:r w:rsidRPr="00CE1D8A">
        <w:rPr>
          <w:spacing w:val="-4"/>
        </w:rPr>
        <w:t xml:space="preserve"> </w:t>
      </w:r>
      <w:r w:rsidRPr="00CE1D8A">
        <w:t>to</w:t>
      </w:r>
      <w:r w:rsidRPr="00CE1D8A">
        <w:rPr>
          <w:spacing w:val="-4"/>
        </w:rPr>
        <w:t xml:space="preserve"> </w:t>
      </w:r>
      <w:r w:rsidRPr="00CE1D8A">
        <w:t>the</w:t>
      </w:r>
      <w:r w:rsidRPr="00CE1D8A">
        <w:rPr>
          <w:spacing w:val="-2"/>
        </w:rPr>
        <w:t xml:space="preserve"> </w:t>
      </w:r>
      <w:r w:rsidRPr="00CE1D8A">
        <w:t>evaluation</w:t>
      </w:r>
      <w:r w:rsidRPr="00CE1D8A">
        <w:rPr>
          <w:spacing w:val="-4"/>
        </w:rPr>
        <w:t xml:space="preserve"> </w:t>
      </w:r>
      <w:r w:rsidRPr="00CE1D8A">
        <w:t>and</w:t>
      </w:r>
      <w:r w:rsidRPr="00CE1D8A">
        <w:rPr>
          <w:spacing w:val="-4"/>
        </w:rPr>
        <w:t xml:space="preserve"> </w:t>
      </w:r>
      <w:r w:rsidRPr="00CE1D8A">
        <w:t>comparison</w:t>
      </w:r>
      <w:r w:rsidRPr="00CE1D8A">
        <w:rPr>
          <w:spacing w:val="-4"/>
        </w:rPr>
        <w:t xml:space="preserve"> </w:t>
      </w:r>
      <w:r w:rsidRPr="00CE1D8A">
        <w:t>of</w:t>
      </w:r>
      <w:r w:rsidRPr="00CE1D8A">
        <w:rPr>
          <w:spacing w:val="-2"/>
        </w:rPr>
        <w:t xml:space="preserve"> </w:t>
      </w:r>
      <w:r w:rsidRPr="00CE1D8A">
        <w:t>tender</w:t>
      </w:r>
      <w:r w:rsidRPr="00CE1D8A">
        <w:rPr>
          <w:spacing w:val="-4"/>
        </w:rPr>
        <w:t xml:space="preserve"> </w:t>
      </w:r>
      <w:r w:rsidRPr="00CE1D8A">
        <w:t>offers,</w:t>
      </w:r>
      <w:r w:rsidRPr="00CE1D8A">
        <w:rPr>
          <w:spacing w:val="-4"/>
        </w:rPr>
        <w:t xml:space="preserve"> </w:t>
      </w:r>
      <w:r w:rsidRPr="00CE1D8A">
        <w:t>the</w:t>
      </w:r>
      <w:r w:rsidRPr="00CE1D8A">
        <w:rPr>
          <w:spacing w:val="-4"/>
        </w:rPr>
        <w:t xml:space="preserve"> </w:t>
      </w:r>
      <w:r w:rsidRPr="00CE1D8A">
        <w:t>final</w:t>
      </w:r>
      <w:r w:rsidRPr="00CE1D8A">
        <w:rPr>
          <w:spacing w:val="-5"/>
        </w:rPr>
        <w:t xml:space="preserve"> </w:t>
      </w:r>
      <w:r w:rsidRPr="00CE1D8A">
        <w:t>evaluation</w:t>
      </w:r>
      <w:r w:rsidRPr="00CE1D8A">
        <w:rPr>
          <w:spacing w:val="-4"/>
        </w:rPr>
        <w:t xml:space="preserve"> </w:t>
      </w:r>
      <w:r w:rsidRPr="00CE1D8A">
        <w:t>price</w:t>
      </w:r>
      <w:r w:rsidRPr="00CE1D8A">
        <w:rPr>
          <w:spacing w:val="-2"/>
        </w:rPr>
        <w:t xml:space="preserve"> </w:t>
      </w:r>
      <w:r w:rsidRPr="00CE1D8A">
        <w:t>and</w:t>
      </w:r>
      <w:r w:rsidRPr="00CE1D8A">
        <w:rPr>
          <w:spacing w:val="-4"/>
        </w:rPr>
        <w:t xml:space="preserve"> </w:t>
      </w:r>
      <w:r w:rsidRPr="00CE1D8A">
        <w:t>recommendations</w:t>
      </w:r>
      <w:r w:rsidRPr="00CE1D8A">
        <w:rPr>
          <w:spacing w:val="-3"/>
        </w:rPr>
        <w:t xml:space="preserve"> </w:t>
      </w:r>
      <w:r w:rsidRPr="00CE1D8A">
        <w:t>for the award of a contract, until after the award of the contract to the successful</w:t>
      </w:r>
      <w:r w:rsidRPr="00CE1D8A">
        <w:rPr>
          <w:spacing w:val="-16"/>
        </w:rPr>
        <w:t xml:space="preserve"> </w:t>
      </w:r>
      <w:r w:rsidRPr="00CE1D8A">
        <w:t>tenderer.</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26"/>
        </w:numPr>
        <w:tabs>
          <w:tab w:val="left" w:pos="1493"/>
          <w:tab w:val="left" w:pos="1494"/>
        </w:tabs>
        <w:jc w:val="both"/>
      </w:pPr>
      <w:r w:rsidRPr="00CE1D8A">
        <w:t>Grounds for rejection and</w:t>
      </w:r>
      <w:r w:rsidRPr="00CE1D8A">
        <w:rPr>
          <w:spacing w:val="-1"/>
        </w:rPr>
        <w:t xml:space="preserve"> </w:t>
      </w:r>
      <w:r w:rsidRPr="00CE1D8A">
        <w:t>disqualification</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1"/>
        <w:jc w:val="both"/>
      </w:pPr>
      <w:r w:rsidRPr="00CE1D8A">
        <w:t>Determine whether there has been any effort by a tenderer to influence the processing of tender offers and instantly</w:t>
      </w:r>
      <w:r w:rsidRPr="00CE1D8A">
        <w:rPr>
          <w:spacing w:val="-6"/>
        </w:rPr>
        <w:t xml:space="preserve"> </w:t>
      </w:r>
      <w:r w:rsidRPr="00CE1D8A">
        <w:t>disqualify</w:t>
      </w:r>
      <w:r w:rsidRPr="00CE1D8A">
        <w:rPr>
          <w:spacing w:val="-6"/>
        </w:rPr>
        <w:t xml:space="preserve"> </w:t>
      </w:r>
      <w:r w:rsidRPr="00CE1D8A">
        <w:t>a</w:t>
      </w:r>
      <w:r w:rsidRPr="00CE1D8A">
        <w:rPr>
          <w:spacing w:val="-3"/>
        </w:rPr>
        <w:t xml:space="preserve"> </w:t>
      </w:r>
      <w:r w:rsidRPr="00CE1D8A">
        <w:t>tenderer</w:t>
      </w:r>
      <w:r w:rsidRPr="00CE1D8A">
        <w:rPr>
          <w:spacing w:val="-3"/>
        </w:rPr>
        <w:t xml:space="preserve"> </w:t>
      </w:r>
      <w:r w:rsidRPr="00CE1D8A">
        <w:t>(and</w:t>
      </w:r>
      <w:r w:rsidRPr="00CE1D8A">
        <w:rPr>
          <w:spacing w:val="-3"/>
        </w:rPr>
        <w:t xml:space="preserve"> </w:t>
      </w:r>
      <w:r w:rsidRPr="00CE1D8A">
        <w:t>his</w:t>
      </w:r>
      <w:r w:rsidRPr="00CE1D8A">
        <w:rPr>
          <w:spacing w:val="-2"/>
        </w:rPr>
        <w:t xml:space="preserve"> </w:t>
      </w:r>
      <w:r w:rsidRPr="00CE1D8A">
        <w:t>tender</w:t>
      </w:r>
      <w:r w:rsidRPr="00CE1D8A">
        <w:rPr>
          <w:spacing w:val="-3"/>
        </w:rPr>
        <w:t xml:space="preserve"> </w:t>
      </w:r>
      <w:r w:rsidRPr="00CE1D8A">
        <w:t>offer)</w:t>
      </w:r>
      <w:r w:rsidRPr="00CE1D8A">
        <w:rPr>
          <w:spacing w:val="-1"/>
        </w:rPr>
        <w:t xml:space="preserve"> </w:t>
      </w:r>
      <w:r w:rsidRPr="00CE1D8A">
        <w:t>if</w:t>
      </w:r>
      <w:r w:rsidRPr="00CE1D8A">
        <w:rPr>
          <w:spacing w:val="-1"/>
        </w:rPr>
        <w:t xml:space="preserve"> </w:t>
      </w:r>
      <w:r w:rsidRPr="00CE1D8A">
        <w:t>it</w:t>
      </w:r>
      <w:r w:rsidRPr="00CE1D8A">
        <w:rPr>
          <w:spacing w:val="-3"/>
        </w:rPr>
        <w:t xml:space="preserve"> </w:t>
      </w:r>
      <w:r w:rsidRPr="00CE1D8A">
        <w:t>is</w:t>
      </w:r>
      <w:r w:rsidRPr="00CE1D8A">
        <w:rPr>
          <w:spacing w:val="-2"/>
        </w:rPr>
        <w:t xml:space="preserve"> </w:t>
      </w:r>
      <w:r w:rsidRPr="00CE1D8A">
        <w:t>established</w:t>
      </w:r>
      <w:r w:rsidRPr="00CE1D8A">
        <w:rPr>
          <w:spacing w:val="-3"/>
        </w:rPr>
        <w:t xml:space="preserve"> </w:t>
      </w:r>
      <w:r w:rsidRPr="00CE1D8A">
        <w:t>that</w:t>
      </w:r>
      <w:r w:rsidRPr="00CE1D8A">
        <w:rPr>
          <w:spacing w:val="-3"/>
        </w:rPr>
        <w:t xml:space="preserve"> </w:t>
      </w:r>
      <w:r w:rsidRPr="00CE1D8A">
        <w:t>he</w:t>
      </w:r>
      <w:r w:rsidRPr="00CE1D8A">
        <w:rPr>
          <w:spacing w:val="-3"/>
        </w:rPr>
        <w:t xml:space="preserve"> </w:t>
      </w:r>
      <w:r w:rsidRPr="00CE1D8A">
        <w:t>engaged</w:t>
      </w:r>
      <w:r w:rsidRPr="00CE1D8A">
        <w:rPr>
          <w:spacing w:val="-3"/>
        </w:rPr>
        <w:t xml:space="preserve"> </w:t>
      </w:r>
      <w:r w:rsidRPr="00CE1D8A">
        <w:t>in</w:t>
      </w:r>
      <w:r w:rsidRPr="00CE1D8A">
        <w:rPr>
          <w:spacing w:val="-3"/>
        </w:rPr>
        <w:t xml:space="preserve"> </w:t>
      </w:r>
      <w:r w:rsidRPr="00CE1D8A">
        <w:t>corrupt</w:t>
      </w:r>
      <w:r w:rsidRPr="00CE1D8A">
        <w:rPr>
          <w:spacing w:val="-3"/>
        </w:rPr>
        <w:t xml:space="preserve"> </w:t>
      </w:r>
      <w:r w:rsidRPr="00CE1D8A">
        <w:t>or</w:t>
      </w:r>
      <w:r w:rsidRPr="00CE1D8A">
        <w:rPr>
          <w:spacing w:val="-2"/>
        </w:rPr>
        <w:t xml:space="preserve"> </w:t>
      </w:r>
      <w:r w:rsidRPr="00CE1D8A">
        <w:t>fraudulent practices.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6"/>
        </w:numPr>
        <w:tabs>
          <w:tab w:val="left" w:pos="1493"/>
          <w:tab w:val="left" w:pos="1494"/>
        </w:tabs>
        <w:jc w:val="both"/>
      </w:pPr>
      <w:r w:rsidRPr="00CE1D8A">
        <w:t>Test for</w:t>
      </w:r>
      <w:r w:rsidRPr="00CE1D8A">
        <w:rPr>
          <w:spacing w:val="-2"/>
        </w:rPr>
        <w:t xml:space="preserve"> </w:t>
      </w:r>
      <w:r w:rsidRPr="00CE1D8A">
        <w:t>responsiveness</w:t>
      </w:r>
    </w:p>
    <w:p w:rsidR="00EC6E0A" w:rsidRPr="00CE1D8A" w:rsidRDefault="00EC6E0A" w:rsidP="00CE1D8A">
      <w:pPr>
        <w:pStyle w:val="BodyText"/>
        <w:spacing w:before="4"/>
        <w:jc w:val="both"/>
        <w:rPr>
          <w:b/>
          <w:sz w:val="32"/>
        </w:rPr>
      </w:pPr>
    </w:p>
    <w:p w:rsidR="00EC6E0A" w:rsidRPr="00CE1D8A" w:rsidRDefault="008E2DDC" w:rsidP="00A111F4">
      <w:pPr>
        <w:pStyle w:val="ListParagraph"/>
        <w:numPr>
          <w:ilvl w:val="3"/>
          <w:numId w:val="26"/>
        </w:numPr>
        <w:tabs>
          <w:tab w:val="left" w:pos="1625"/>
          <w:tab w:val="left" w:pos="1626"/>
        </w:tabs>
        <w:spacing w:before="1" w:line="309" w:lineRule="auto"/>
        <w:ind w:right="868"/>
        <w:jc w:val="both"/>
        <w:rPr>
          <w:sz w:val="20"/>
        </w:rPr>
      </w:pPr>
      <w:r w:rsidRPr="00CE1D8A">
        <w:rPr>
          <w:sz w:val="20"/>
        </w:rPr>
        <w:t>Determine, after opening and before detailed evaluation, whether each tender offer properly received:</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4"/>
          <w:numId w:val="26"/>
        </w:numPr>
        <w:tabs>
          <w:tab w:val="left" w:pos="2049"/>
          <w:tab w:val="left" w:pos="2050"/>
        </w:tabs>
        <w:jc w:val="both"/>
        <w:rPr>
          <w:sz w:val="20"/>
        </w:rPr>
      </w:pPr>
      <w:r w:rsidRPr="00CE1D8A">
        <w:rPr>
          <w:sz w:val="20"/>
        </w:rPr>
        <w:t>complies with the requirements of these Conditions of</w:t>
      </w:r>
      <w:r w:rsidRPr="00CE1D8A">
        <w:rPr>
          <w:spacing w:val="3"/>
          <w:sz w:val="20"/>
        </w:rPr>
        <w:t xml:space="preserve"> </w:t>
      </w:r>
      <w:r w:rsidRPr="00CE1D8A">
        <w:rPr>
          <w:sz w:val="20"/>
        </w:rPr>
        <w:t>Tender,</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6"/>
        </w:numPr>
        <w:tabs>
          <w:tab w:val="left" w:pos="2049"/>
          <w:tab w:val="left" w:pos="2050"/>
        </w:tabs>
        <w:jc w:val="both"/>
        <w:rPr>
          <w:sz w:val="20"/>
        </w:rPr>
      </w:pPr>
      <w:r w:rsidRPr="00CE1D8A">
        <w:rPr>
          <w:sz w:val="20"/>
        </w:rPr>
        <w:t>has been properly and fully completed and signed,</w:t>
      </w:r>
      <w:r w:rsidRPr="00CE1D8A">
        <w:rPr>
          <w:spacing w:val="-8"/>
          <w:sz w:val="20"/>
        </w:rPr>
        <w:t xml:space="preserve"> </w:t>
      </w:r>
      <w:r w:rsidRPr="00CE1D8A">
        <w:rPr>
          <w:sz w:val="20"/>
        </w:rPr>
        <w:t>and</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4"/>
          <w:numId w:val="26"/>
        </w:numPr>
        <w:tabs>
          <w:tab w:val="left" w:pos="2049"/>
          <w:tab w:val="left" w:pos="2050"/>
        </w:tabs>
        <w:spacing w:before="1"/>
        <w:jc w:val="both"/>
        <w:rPr>
          <w:sz w:val="20"/>
        </w:rPr>
      </w:pPr>
      <w:r w:rsidRPr="00CE1D8A">
        <w:rPr>
          <w:sz w:val="20"/>
        </w:rPr>
        <w:t>is responsive to the other requirements of the tender</w:t>
      </w:r>
      <w:r w:rsidRPr="00CE1D8A">
        <w:rPr>
          <w:spacing w:val="-3"/>
          <w:sz w:val="20"/>
        </w:rPr>
        <w:t xml:space="preserve"> </w:t>
      </w:r>
      <w:r w:rsidRPr="00CE1D8A">
        <w:rPr>
          <w:sz w:val="20"/>
        </w:rPr>
        <w:t>documents.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3"/>
          <w:numId w:val="26"/>
        </w:numPr>
        <w:tabs>
          <w:tab w:val="left" w:pos="1626"/>
        </w:tabs>
        <w:spacing w:line="312" w:lineRule="auto"/>
        <w:ind w:right="879"/>
        <w:jc w:val="both"/>
        <w:rPr>
          <w:sz w:val="20"/>
        </w:rPr>
      </w:pPr>
      <w:r w:rsidRPr="00CE1D8A">
        <w:rPr>
          <w:sz w:val="20"/>
        </w:rPr>
        <w:t>A</w:t>
      </w:r>
      <w:r w:rsidRPr="00CE1D8A">
        <w:rPr>
          <w:spacing w:val="-11"/>
          <w:sz w:val="20"/>
        </w:rPr>
        <w:t xml:space="preserve"> </w:t>
      </w:r>
      <w:r w:rsidRPr="00CE1D8A">
        <w:rPr>
          <w:sz w:val="20"/>
        </w:rPr>
        <w:t>responsive</w:t>
      </w:r>
      <w:r w:rsidRPr="00CE1D8A">
        <w:rPr>
          <w:spacing w:val="-8"/>
          <w:sz w:val="20"/>
        </w:rPr>
        <w:t xml:space="preserve"> </w:t>
      </w:r>
      <w:r w:rsidRPr="00CE1D8A">
        <w:rPr>
          <w:sz w:val="20"/>
        </w:rPr>
        <w:t>tender</w:t>
      </w:r>
      <w:r w:rsidRPr="00CE1D8A">
        <w:rPr>
          <w:spacing w:val="-7"/>
          <w:sz w:val="20"/>
        </w:rPr>
        <w:t xml:space="preserve"> </w:t>
      </w:r>
      <w:r w:rsidRPr="00CE1D8A">
        <w:rPr>
          <w:sz w:val="20"/>
        </w:rPr>
        <w:t>is</w:t>
      </w:r>
      <w:r w:rsidRPr="00CE1D8A">
        <w:rPr>
          <w:spacing w:val="-9"/>
          <w:sz w:val="20"/>
        </w:rPr>
        <w:t xml:space="preserve"> </w:t>
      </w:r>
      <w:r w:rsidRPr="00CE1D8A">
        <w:rPr>
          <w:sz w:val="20"/>
        </w:rPr>
        <w:t>one</w:t>
      </w:r>
      <w:r w:rsidRPr="00CE1D8A">
        <w:rPr>
          <w:spacing w:val="-8"/>
          <w:sz w:val="20"/>
        </w:rPr>
        <w:t xml:space="preserve"> </w:t>
      </w:r>
      <w:r w:rsidRPr="00CE1D8A">
        <w:rPr>
          <w:sz w:val="20"/>
        </w:rPr>
        <w:t>that</w:t>
      </w:r>
      <w:r w:rsidRPr="00CE1D8A">
        <w:rPr>
          <w:spacing w:val="-10"/>
          <w:sz w:val="20"/>
        </w:rPr>
        <w:t xml:space="preserve"> </w:t>
      </w:r>
      <w:r w:rsidRPr="00CE1D8A">
        <w:rPr>
          <w:sz w:val="20"/>
        </w:rPr>
        <w:t>conforms</w:t>
      </w:r>
      <w:r w:rsidRPr="00CE1D8A">
        <w:rPr>
          <w:spacing w:val="-9"/>
          <w:sz w:val="20"/>
        </w:rPr>
        <w:t xml:space="preserve"> </w:t>
      </w:r>
      <w:r w:rsidRPr="00CE1D8A">
        <w:rPr>
          <w:sz w:val="20"/>
        </w:rPr>
        <w:t>to</w:t>
      </w:r>
      <w:r w:rsidRPr="00CE1D8A">
        <w:rPr>
          <w:spacing w:val="-11"/>
          <w:sz w:val="20"/>
        </w:rPr>
        <w:t xml:space="preserve"> </w:t>
      </w:r>
      <w:r w:rsidRPr="00CE1D8A">
        <w:rPr>
          <w:sz w:val="20"/>
        </w:rPr>
        <w:t>all</w:t>
      </w:r>
      <w:r w:rsidRPr="00CE1D8A">
        <w:rPr>
          <w:spacing w:val="-11"/>
          <w:sz w:val="20"/>
        </w:rPr>
        <w:t xml:space="preserve"> </w:t>
      </w:r>
      <w:r w:rsidRPr="00CE1D8A">
        <w:rPr>
          <w:sz w:val="20"/>
        </w:rPr>
        <w:t>the</w:t>
      </w:r>
      <w:r w:rsidRPr="00CE1D8A">
        <w:rPr>
          <w:spacing w:val="-11"/>
          <w:sz w:val="20"/>
        </w:rPr>
        <w:t xml:space="preserve"> </w:t>
      </w:r>
      <w:r w:rsidRPr="00CE1D8A">
        <w:rPr>
          <w:sz w:val="20"/>
        </w:rPr>
        <w:t>terms,</w:t>
      </w:r>
      <w:r w:rsidRPr="00CE1D8A">
        <w:rPr>
          <w:spacing w:val="-10"/>
          <w:sz w:val="20"/>
        </w:rPr>
        <w:t xml:space="preserve"> </w:t>
      </w:r>
      <w:r w:rsidRPr="00CE1D8A">
        <w:rPr>
          <w:sz w:val="20"/>
        </w:rPr>
        <w:t>conditions,</w:t>
      </w:r>
      <w:r w:rsidRPr="00CE1D8A">
        <w:rPr>
          <w:spacing w:val="-10"/>
          <w:sz w:val="20"/>
        </w:rPr>
        <w:t xml:space="preserve"> </w:t>
      </w:r>
      <w:r w:rsidRPr="00CE1D8A">
        <w:rPr>
          <w:sz w:val="20"/>
        </w:rPr>
        <w:t>and</w:t>
      </w:r>
      <w:r w:rsidRPr="00CE1D8A">
        <w:rPr>
          <w:spacing w:val="-9"/>
          <w:sz w:val="20"/>
        </w:rPr>
        <w:t xml:space="preserve"> </w:t>
      </w:r>
      <w:r w:rsidRPr="00CE1D8A">
        <w:rPr>
          <w:sz w:val="20"/>
        </w:rPr>
        <w:t>specifications</w:t>
      </w:r>
      <w:r w:rsidRPr="00CE1D8A">
        <w:rPr>
          <w:spacing w:val="-7"/>
          <w:sz w:val="20"/>
        </w:rPr>
        <w:t xml:space="preserve"> </w:t>
      </w:r>
      <w:r w:rsidRPr="00CE1D8A">
        <w:rPr>
          <w:sz w:val="20"/>
        </w:rPr>
        <w:t>of</w:t>
      </w:r>
      <w:r w:rsidRPr="00CE1D8A">
        <w:rPr>
          <w:spacing w:val="-8"/>
          <w:sz w:val="20"/>
        </w:rPr>
        <w:t xml:space="preserve"> </w:t>
      </w:r>
      <w:r w:rsidRPr="00CE1D8A">
        <w:rPr>
          <w:sz w:val="20"/>
        </w:rPr>
        <w:t>the</w:t>
      </w:r>
      <w:r w:rsidRPr="00CE1D8A">
        <w:rPr>
          <w:spacing w:val="-8"/>
          <w:sz w:val="20"/>
        </w:rPr>
        <w:t xml:space="preserve"> </w:t>
      </w:r>
      <w:r w:rsidRPr="00CE1D8A">
        <w:rPr>
          <w:sz w:val="20"/>
        </w:rPr>
        <w:t>tender documents without material deviation or qualification. A material deviation or qualification is one which, in the Employer's opinion,</w:t>
      </w:r>
      <w:r w:rsidRPr="00CE1D8A">
        <w:rPr>
          <w:spacing w:val="2"/>
          <w:sz w:val="20"/>
        </w:rPr>
        <w:t xml:space="preserve"> </w:t>
      </w:r>
      <w:r w:rsidRPr="00CE1D8A">
        <w:rPr>
          <w:sz w:val="20"/>
        </w:rPr>
        <w:t>would:</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4"/>
          <w:numId w:val="26"/>
        </w:numPr>
        <w:tabs>
          <w:tab w:val="left" w:pos="2049"/>
          <w:tab w:val="left" w:pos="2050"/>
        </w:tabs>
        <w:spacing w:before="1" w:line="312" w:lineRule="auto"/>
        <w:ind w:right="875"/>
        <w:jc w:val="both"/>
        <w:rPr>
          <w:sz w:val="20"/>
        </w:rPr>
      </w:pPr>
      <w:r w:rsidRPr="00CE1D8A">
        <w:rPr>
          <w:sz w:val="20"/>
        </w:rPr>
        <w:t>detrimentally</w:t>
      </w:r>
      <w:r w:rsidRPr="00CE1D8A">
        <w:rPr>
          <w:spacing w:val="-11"/>
          <w:sz w:val="20"/>
        </w:rPr>
        <w:t xml:space="preserve"> </w:t>
      </w:r>
      <w:r w:rsidRPr="00CE1D8A">
        <w:rPr>
          <w:sz w:val="20"/>
        </w:rPr>
        <w:t>affect</w:t>
      </w:r>
      <w:r w:rsidRPr="00CE1D8A">
        <w:rPr>
          <w:spacing w:val="-10"/>
          <w:sz w:val="20"/>
        </w:rPr>
        <w:t xml:space="preserve"> </w:t>
      </w:r>
      <w:r w:rsidRPr="00CE1D8A">
        <w:rPr>
          <w:sz w:val="20"/>
        </w:rPr>
        <w:t>the</w:t>
      </w:r>
      <w:r w:rsidRPr="00CE1D8A">
        <w:rPr>
          <w:spacing w:val="-11"/>
          <w:sz w:val="20"/>
        </w:rPr>
        <w:t xml:space="preserve"> </w:t>
      </w:r>
      <w:r w:rsidRPr="00CE1D8A">
        <w:rPr>
          <w:sz w:val="20"/>
        </w:rPr>
        <w:t>scope,</w:t>
      </w:r>
      <w:r w:rsidRPr="00CE1D8A">
        <w:rPr>
          <w:spacing w:val="-11"/>
          <w:sz w:val="20"/>
        </w:rPr>
        <w:t xml:space="preserve"> </w:t>
      </w:r>
      <w:r w:rsidRPr="00CE1D8A">
        <w:rPr>
          <w:sz w:val="20"/>
        </w:rPr>
        <w:t>quality,</w:t>
      </w:r>
      <w:r w:rsidRPr="00CE1D8A">
        <w:rPr>
          <w:spacing w:val="-10"/>
          <w:sz w:val="20"/>
        </w:rPr>
        <w:t xml:space="preserve"> </w:t>
      </w:r>
      <w:r w:rsidRPr="00CE1D8A">
        <w:rPr>
          <w:sz w:val="20"/>
        </w:rPr>
        <w:t>or</w:t>
      </w:r>
      <w:r w:rsidRPr="00CE1D8A">
        <w:rPr>
          <w:spacing w:val="-7"/>
          <w:sz w:val="20"/>
        </w:rPr>
        <w:t xml:space="preserve"> </w:t>
      </w:r>
      <w:r w:rsidRPr="00CE1D8A">
        <w:rPr>
          <w:sz w:val="20"/>
        </w:rPr>
        <w:t>performance</w:t>
      </w:r>
      <w:r w:rsidRPr="00CE1D8A">
        <w:rPr>
          <w:spacing w:val="-10"/>
          <w:sz w:val="20"/>
        </w:rPr>
        <w:t xml:space="preserve"> </w:t>
      </w:r>
      <w:r w:rsidRPr="00CE1D8A">
        <w:rPr>
          <w:sz w:val="20"/>
        </w:rPr>
        <w:t>of</w:t>
      </w:r>
      <w:r w:rsidRPr="00CE1D8A">
        <w:rPr>
          <w:spacing w:val="-8"/>
          <w:sz w:val="20"/>
        </w:rPr>
        <w:t xml:space="preserve"> </w:t>
      </w:r>
      <w:r w:rsidRPr="00CE1D8A">
        <w:rPr>
          <w:sz w:val="20"/>
        </w:rPr>
        <w:t>the</w:t>
      </w:r>
      <w:r w:rsidRPr="00CE1D8A">
        <w:rPr>
          <w:spacing w:val="-8"/>
          <w:sz w:val="20"/>
        </w:rPr>
        <w:t xml:space="preserve"> </w:t>
      </w:r>
      <w:r w:rsidRPr="00CE1D8A">
        <w:rPr>
          <w:sz w:val="20"/>
        </w:rPr>
        <w:t>works,</w:t>
      </w:r>
      <w:r w:rsidRPr="00CE1D8A">
        <w:rPr>
          <w:spacing w:val="-10"/>
          <w:sz w:val="20"/>
        </w:rPr>
        <w:t xml:space="preserve"> </w:t>
      </w:r>
      <w:r w:rsidRPr="00CE1D8A">
        <w:rPr>
          <w:sz w:val="20"/>
        </w:rPr>
        <w:t>services</w:t>
      </w:r>
      <w:r w:rsidRPr="00CE1D8A">
        <w:rPr>
          <w:spacing w:val="-9"/>
          <w:sz w:val="20"/>
        </w:rPr>
        <w:t xml:space="preserve"> </w:t>
      </w:r>
      <w:r w:rsidRPr="00CE1D8A">
        <w:rPr>
          <w:sz w:val="20"/>
        </w:rPr>
        <w:t>or</w:t>
      </w:r>
      <w:r w:rsidRPr="00CE1D8A">
        <w:rPr>
          <w:spacing w:val="-9"/>
          <w:sz w:val="20"/>
        </w:rPr>
        <w:t xml:space="preserve"> </w:t>
      </w:r>
      <w:r w:rsidRPr="00CE1D8A">
        <w:rPr>
          <w:sz w:val="20"/>
        </w:rPr>
        <w:t>supply</w:t>
      </w:r>
      <w:r w:rsidRPr="00CE1D8A">
        <w:rPr>
          <w:spacing w:val="-14"/>
          <w:sz w:val="20"/>
        </w:rPr>
        <w:t xml:space="preserve"> </w:t>
      </w:r>
      <w:r w:rsidRPr="00CE1D8A">
        <w:rPr>
          <w:sz w:val="20"/>
        </w:rPr>
        <w:t>identified in the Scope of</w:t>
      </w:r>
      <w:r w:rsidRPr="00CE1D8A">
        <w:rPr>
          <w:spacing w:val="-3"/>
          <w:sz w:val="20"/>
        </w:rPr>
        <w:t xml:space="preserve"> </w:t>
      </w:r>
      <w:r w:rsidRPr="00CE1D8A">
        <w:rPr>
          <w:sz w:val="20"/>
        </w:rPr>
        <w:t>Work,</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26"/>
        </w:numPr>
        <w:tabs>
          <w:tab w:val="left" w:pos="2049"/>
          <w:tab w:val="left" w:pos="2050"/>
        </w:tabs>
        <w:spacing w:line="309" w:lineRule="auto"/>
        <w:ind w:right="883"/>
        <w:jc w:val="both"/>
        <w:rPr>
          <w:sz w:val="20"/>
        </w:rPr>
      </w:pPr>
      <w:r w:rsidRPr="00CE1D8A">
        <w:rPr>
          <w:sz w:val="20"/>
        </w:rPr>
        <w:t>significantly change the Employer's or the tenderer's risks and responsibilities under the contract,</w:t>
      </w:r>
      <w:r w:rsidRPr="00CE1D8A">
        <w:rPr>
          <w:spacing w:val="-2"/>
          <w:sz w:val="20"/>
        </w:rPr>
        <w:t xml:space="preserve"> </w:t>
      </w:r>
      <w:r w:rsidRPr="00CE1D8A">
        <w:rPr>
          <w:sz w:val="20"/>
        </w:rPr>
        <w:t>or</w:t>
      </w:r>
    </w:p>
    <w:p w:rsidR="00EC6E0A" w:rsidRPr="00CE1D8A" w:rsidRDefault="00EC6E0A" w:rsidP="00CE1D8A">
      <w:pPr>
        <w:pStyle w:val="BodyText"/>
        <w:spacing w:before="3"/>
        <w:jc w:val="both"/>
        <w:rPr>
          <w:sz w:val="26"/>
        </w:rPr>
      </w:pPr>
    </w:p>
    <w:p w:rsidR="00EC6E0A" w:rsidRPr="00CE1D8A" w:rsidRDefault="008E2DDC" w:rsidP="00A111F4">
      <w:pPr>
        <w:pStyle w:val="ListParagraph"/>
        <w:numPr>
          <w:ilvl w:val="4"/>
          <w:numId w:val="26"/>
        </w:numPr>
        <w:tabs>
          <w:tab w:val="left" w:pos="2049"/>
          <w:tab w:val="left" w:pos="2050"/>
        </w:tabs>
        <w:spacing w:before="1" w:line="312" w:lineRule="auto"/>
        <w:ind w:right="874"/>
        <w:jc w:val="both"/>
        <w:rPr>
          <w:sz w:val="20"/>
        </w:rPr>
      </w:pPr>
      <w:r w:rsidRPr="00CE1D8A">
        <w:rPr>
          <w:sz w:val="20"/>
        </w:rPr>
        <w:t>affect the competitive position of other tenderers presenting responsive tenders, if it were to be rectified.</w:t>
      </w:r>
    </w:p>
    <w:p w:rsidR="00EC6E0A" w:rsidRPr="00CE1D8A" w:rsidRDefault="00EC6E0A" w:rsidP="00CE1D8A">
      <w:pPr>
        <w:pStyle w:val="BodyText"/>
        <w:jc w:val="both"/>
        <w:rPr>
          <w:sz w:val="26"/>
        </w:rPr>
      </w:pPr>
    </w:p>
    <w:p w:rsidR="00EC6E0A" w:rsidRPr="00CE1D8A" w:rsidRDefault="008E2DDC" w:rsidP="00CE1D8A">
      <w:pPr>
        <w:pStyle w:val="BodyText"/>
        <w:spacing w:line="312" w:lineRule="auto"/>
        <w:ind w:left="1625" w:right="870"/>
        <w:jc w:val="both"/>
      </w:pPr>
      <w:r w:rsidRPr="00CE1D8A">
        <w:t>Reject a non-responsive tender offer, and not allow it to be subsequently made responsive by correction or withdrawal of the non-conforming deviation or reservation.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27"/>
        </w:rPr>
      </w:pPr>
    </w:p>
    <w:p w:rsidR="00EC6E0A" w:rsidRPr="00CE1D8A" w:rsidRDefault="008E2DDC" w:rsidP="00CE1D8A">
      <w:pPr>
        <w:tabs>
          <w:tab w:val="left" w:pos="10053"/>
        </w:tabs>
        <w:spacing w:before="95"/>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5"/>
        </w:numPr>
        <w:tabs>
          <w:tab w:val="left" w:pos="1493"/>
          <w:tab w:val="left" w:pos="1494"/>
        </w:tabs>
        <w:spacing w:before="82"/>
        <w:jc w:val="both"/>
      </w:pPr>
      <w:r w:rsidRPr="00CE1D8A">
        <w:lastRenderedPageBreak/>
        <w:t>Arithmetical errors, omissions and</w:t>
      </w:r>
      <w:r w:rsidRPr="00CE1D8A">
        <w:rPr>
          <w:spacing w:val="-3"/>
        </w:rPr>
        <w:t xml:space="preserve"> </w:t>
      </w:r>
      <w:r w:rsidRPr="00CE1D8A">
        <w:t>discrepancies</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25"/>
        </w:numPr>
        <w:tabs>
          <w:tab w:val="left" w:pos="1626"/>
        </w:tabs>
        <w:spacing w:line="312" w:lineRule="auto"/>
        <w:ind w:right="879"/>
        <w:jc w:val="both"/>
        <w:rPr>
          <w:sz w:val="20"/>
        </w:rPr>
      </w:pPr>
      <w:r w:rsidRPr="00CE1D8A">
        <w:rPr>
          <w:sz w:val="20"/>
        </w:rPr>
        <w:t>Check responsive tenders for discrepancies between amounts in words and amounts in figures. Where there is a discrepancy between the amounts in figures and the amount in words, the amount in words shall</w:t>
      </w:r>
      <w:r w:rsidRPr="00CE1D8A">
        <w:rPr>
          <w:spacing w:val="-2"/>
          <w:sz w:val="20"/>
        </w:rPr>
        <w:t xml:space="preserve"> </w:t>
      </w:r>
      <w:r w:rsidRPr="00CE1D8A">
        <w:rPr>
          <w:sz w:val="20"/>
        </w:rPr>
        <w:t>govern.</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3"/>
          <w:numId w:val="25"/>
        </w:numPr>
        <w:tabs>
          <w:tab w:val="left" w:pos="1625"/>
          <w:tab w:val="left" w:pos="1626"/>
        </w:tabs>
        <w:spacing w:before="1" w:line="312" w:lineRule="auto"/>
        <w:ind w:right="883"/>
        <w:jc w:val="both"/>
        <w:rPr>
          <w:sz w:val="20"/>
        </w:rPr>
      </w:pPr>
      <w:r w:rsidRPr="00CE1D8A">
        <w:rPr>
          <w:sz w:val="20"/>
        </w:rPr>
        <w:t>Check the highest ranked tender or tenderer with the highest number of tender evaluation points after the evaluation of tender offers in accordance with F.3.11</w:t>
      </w:r>
      <w:r w:rsidRPr="00CE1D8A">
        <w:rPr>
          <w:spacing w:val="-4"/>
          <w:sz w:val="20"/>
        </w:rPr>
        <w:t xml:space="preserve"> </w:t>
      </w:r>
      <w:r w:rsidRPr="00CE1D8A">
        <w:rPr>
          <w:sz w:val="20"/>
        </w:rPr>
        <w:t>for:</w:t>
      </w:r>
    </w:p>
    <w:p w:rsidR="00EC6E0A" w:rsidRPr="00CE1D8A" w:rsidRDefault="00EC6E0A" w:rsidP="00CE1D8A">
      <w:pPr>
        <w:pStyle w:val="BodyText"/>
        <w:jc w:val="both"/>
        <w:rPr>
          <w:sz w:val="26"/>
        </w:rPr>
      </w:pPr>
    </w:p>
    <w:p w:rsidR="00EC6E0A" w:rsidRPr="00CE1D8A" w:rsidRDefault="008E2DDC" w:rsidP="00A111F4">
      <w:pPr>
        <w:pStyle w:val="ListParagraph"/>
        <w:numPr>
          <w:ilvl w:val="4"/>
          <w:numId w:val="25"/>
        </w:numPr>
        <w:tabs>
          <w:tab w:val="left" w:pos="2049"/>
          <w:tab w:val="left" w:pos="2050"/>
        </w:tabs>
        <w:jc w:val="both"/>
        <w:rPr>
          <w:sz w:val="20"/>
        </w:rPr>
      </w:pPr>
      <w:r w:rsidRPr="00CE1D8A">
        <w:rPr>
          <w:sz w:val="20"/>
        </w:rPr>
        <w:t>the gross misplacement of the decimal point in any unit</w:t>
      </w:r>
      <w:r w:rsidRPr="00CE1D8A">
        <w:rPr>
          <w:spacing w:val="-7"/>
          <w:sz w:val="20"/>
        </w:rPr>
        <w:t xml:space="preserve"> </w:t>
      </w:r>
      <w:r w:rsidRPr="00CE1D8A">
        <w:rPr>
          <w:sz w:val="20"/>
        </w:rPr>
        <w:t>rate;</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5"/>
        </w:numPr>
        <w:tabs>
          <w:tab w:val="left" w:pos="2049"/>
          <w:tab w:val="left" w:pos="2050"/>
        </w:tabs>
        <w:jc w:val="both"/>
        <w:rPr>
          <w:sz w:val="20"/>
        </w:rPr>
      </w:pPr>
      <w:r w:rsidRPr="00CE1D8A">
        <w:rPr>
          <w:sz w:val="20"/>
        </w:rPr>
        <w:t>omissions made in completing the pricing schedule or bills of quantities;</w:t>
      </w:r>
      <w:r w:rsidRPr="00CE1D8A">
        <w:rPr>
          <w:spacing w:val="-5"/>
          <w:sz w:val="20"/>
        </w:rPr>
        <w:t xml:space="preserve"> </w:t>
      </w:r>
      <w:r w:rsidRPr="00CE1D8A">
        <w:rPr>
          <w:sz w:val="20"/>
        </w:rPr>
        <w:t>or</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4"/>
          <w:numId w:val="25"/>
        </w:numPr>
        <w:tabs>
          <w:tab w:val="left" w:pos="2049"/>
          <w:tab w:val="left" w:pos="2050"/>
        </w:tabs>
        <w:jc w:val="both"/>
        <w:rPr>
          <w:sz w:val="20"/>
        </w:rPr>
      </w:pPr>
      <w:r w:rsidRPr="00CE1D8A">
        <w:rPr>
          <w:sz w:val="20"/>
        </w:rPr>
        <w:t>arithmetic errors in:</w:t>
      </w:r>
    </w:p>
    <w:p w:rsidR="00EC6E0A" w:rsidRPr="00CE1D8A" w:rsidRDefault="00EC6E0A" w:rsidP="00CE1D8A">
      <w:pPr>
        <w:pStyle w:val="BodyText"/>
        <w:jc w:val="both"/>
        <w:rPr>
          <w:sz w:val="32"/>
        </w:rPr>
      </w:pPr>
    </w:p>
    <w:p w:rsidR="00EC6E0A" w:rsidRPr="00CE1D8A" w:rsidRDefault="008E2DDC" w:rsidP="00A111F4">
      <w:pPr>
        <w:pStyle w:val="ListParagraph"/>
        <w:numPr>
          <w:ilvl w:val="5"/>
          <w:numId w:val="25"/>
        </w:numPr>
        <w:tabs>
          <w:tab w:val="left" w:pos="2616"/>
          <w:tab w:val="left" w:pos="2617"/>
        </w:tabs>
        <w:spacing w:line="312" w:lineRule="auto"/>
        <w:ind w:right="882" w:hanging="566"/>
        <w:jc w:val="both"/>
        <w:rPr>
          <w:sz w:val="20"/>
        </w:rPr>
      </w:pPr>
      <w:r w:rsidRPr="00CE1D8A">
        <w:rPr>
          <w:sz w:val="20"/>
        </w:rPr>
        <w:t>line</w:t>
      </w:r>
      <w:r w:rsidRPr="00CE1D8A">
        <w:rPr>
          <w:spacing w:val="-3"/>
          <w:sz w:val="20"/>
        </w:rPr>
        <w:t xml:space="preserve"> </w:t>
      </w:r>
      <w:r w:rsidRPr="00CE1D8A">
        <w:rPr>
          <w:sz w:val="20"/>
        </w:rPr>
        <w:t>item</w:t>
      </w:r>
      <w:r w:rsidRPr="00CE1D8A">
        <w:rPr>
          <w:spacing w:val="-2"/>
          <w:sz w:val="20"/>
        </w:rPr>
        <w:t xml:space="preserve"> </w:t>
      </w:r>
      <w:r w:rsidRPr="00CE1D8A">
        <w:rPr>
          <w:sz w:val="20"/>
        </w:rPr>
        <w:t>totals</w:t>
      </w:r>
      <w:r w:rsidRPr="00CE1D8A">
        <w:rPr>
          <w:spacing w:val="-4"/>
          <w:sz w:val="20"/>
        </w:rPr>
        <w:t xml:space="preserve"> </w:t>
      </w:r>
      <w:r w:rsidRPr="00CE1D8A">
        <w:rPr>
          <w:sz w:val="20"/>
        </w:rPr>
        <w:t>resulting</w:t>
      </w:r>
      <w:r w:rsidRPr="00CE1D8A">
        <w:rPr>
          <w:spacing w:val="-6"/>
          <w:sz w:val="20"/>
        </w:rPr>
        <w:t xml:space="preserve"> </w:t>
      </w:r>
      <w:r w:rsidRPr="00CE1D8A">
        <w:rPr>
          <w:sz w:val="20"/>
        </w:rPr>
        <w:t>from</w:t>
      </w:r>
      <w:r w:rsidRPr="00CE1D8A">
        <w:rPr>
          <w:spacing w:val="-2"/>
          <w:sz w:val="20"/>
        </w:rPr>
        <w:t xml:space="preserve"> </w:t>
      </w:r>
      <w:r w:rsidRPr="00CE1D8A">
        <w:rPr>
          <w:sz w:val="20"/>
        </w:rPr>
        <w:t>the</w:t>
      </w:r>
      <w:r w:rsidRPr="00CE1D8A">
        <w:rPr>
          <w:spacing w:val="-6"/>
          <w:sz w:val="20"/>
        </w:rPr>
        <w:t xml:space="preserve"> </w:t>
      </w:r>
      <w:r w:rsidRPr="00CE1D8A">
        <w:rPr>
          <w:sz w:val="20"/>
        </w:rPr>
        <w:t>product</w:t>
      </w:r>
      <w:r w:rsidRPr="00CE1D8A">
        <w:rPr>
          <w:spacing w:val="-3"/>
          <w:sz w:val="20"/>
        </w:rPr>
        <w:t xml:space="preserve"> </w:t>
      </w:r>
      <w:r w:rsidRPr="00CE1D8A">
        <w:rPr>
          <w:sz w:val="20"/>
        </w:rPr>
        <w:t>of</w:t>
      </w:r>
      <w:r w:rsidRPr="00CE1D8A">
        <w:rPr>
          <w:spacing w:val="-3"/>
          <w:sz w:val="20"/>
        </w:rPr>
        <w:t xml:space="preserve"> </w:t>
      </w:r>
      <w:r w:rsidRPr="00CE1D8A">
        <w:rPr>
          <w:sz w:val="20"/>
        </w:rPr>
        <w:t>a</w:t>
      </w:r>
      <w:r w:rsidRPr="00CE1D8A">
        <w:rPr>
          <w:spacing w:val="-6"/>
          <w:sz w:val="20"/>
        </w:rPr>
        <w:t xml:space="preserve"> </w:t>
      </w:r>
      <w:r w:rsidRPr="00CE1D8A">
        <w:rPr>
          <w:sz w:val="20"/>
        </w:rPr>
        <w:t>unit</w:t>
      </w:r>
      <w:r w:rsidRPr="00CE1D8A">
        <w:rPr>
          <w:spacing w:val="-5"/>
          <w:sz w:val="20"/>
        </w:rPr>
        <w:t xml:space="preserve"> </w:t>
      </w:r>
      <w:r w:rsidRPr="00CE1D8A">
        <w:rPr>
          <w:sz w:val="20"/>
        </w:rPr>
        <w:t>rate</w:t>
      </w:r>
      <w:r w:rsidRPr="00CE1D8A">
        <w:rPr>
          <w:spacing w:val="-3"/>
          <w:sz w:val="20"/>
        </w:rPr>
        <w:t xml:space="preserve"> </w:t>
      </w:r>
      <w:r w:rsidRPr="00CE1D8A">
        <w:rPr>
          <w:sz w:val="20"/>
        </w:rPr>
        <w:t>and</w:t>
      </w:r>
      <w:r w:rsidRPr="00CE1D8A">
        <w:rPr>
          <w:spacing w:val="-3"/>
          <w:sz w:val="20"/>
        </w:rPr>
        <w:t xml:space="preserve"> </w:t>
      </w:r>
      <w:r w:rsidRPr="00CE1D8A">
        <w:rPr>
          <w:sz w:val="20"/>
        </w:rPr>
        <w:t>a</w:t>
      </w:r>
      <w:r w:rsidRPr="00CE1D8A">
        <w:rPr>
          <w:spacing w:val="-3"/>
          <w:sz w:val="20"/>
        </w:rPr>
        <w:t xml:space="preserve"> </w:t>
      </w:r>
      <w:r w:rsidRPr="00CE1D8A">
        <w:rPr>
          <w:sz w:val="20"/>
        </w:rPr>
        <w:t>quantity</w:t>
      </w:r>
      <w:r w:rsidRPr="00CE1D8A">
        <w:rPr>
          <w:spacing w:val="-6"/>
          <w:sz w:val="20"/>
        </w:rPr>
        <w:t xml:space="preserve"> </w:t>
      </w:r>
      <w:r w:rsidRPr="00CE1D8A">
        <w:rPr>
          <w:sz w:val="20"/>
        </w:rPr>
        <w:t>in</w:t>
      </w:r>
      <w:r w:rsidRPr="00CE1D8A">
        <w:rPr>
          <w:spacing w:val="-3"/>
          <w:sz w:val="20"/>
        </w:rPr>
        <w:t xml:space="preserve"> </w:t>
      </w:r>
      <w:r w:rsidRPr="00CE1D8A">
        <w:rPr>
          <w:sz w:val="20"/>
        </w:rPr>
        <w:t>bills</w:t>
      </w:r>
      <w:r w:rsidRPr="00CE1D8A">
        <w:rPr>
          <w:spacing w:val="-4"/>
          <w:sz w:val="20"/>
        </w:rPr>
        <w:t xml:space="preserve"> </w:t>
      </w:r>
      <w:r w:rsidRPr="00CE1D8A">
        <w:rPr>
          <w:sz w:val="20"/>
        </w:rPr>
        <w:t>of</w:t>
      </w:r>
      <w:r w:rsidRPr="00CE1D8A">
        <w:rPr>
          <w:spacing w:val="-4"/>
          <w:sz w:val="20"/>
        </w:rPr>
        <w:t xml:space="preserve"> </w:t>
      </w:r>
      <w:r w:rsidRPr="00CE1D8A">
        <w:rPr>
          <w:sz w:val="20"/>
        </w:rPr>
        <w:t>quantities or schedules of prices;</w:t>
      </w:r>
      <w:r w:rsidRPr="00CE1D8A">
        <w:rPr>
          <w:spacing w:val="-2"/>
          <w:sz w:val="20"/>
        </w:rPr>
        <w:t xml:space="preserve"> </w:t>
      </w:r>
      <w:r w:rsidRPr="00CE1D8A">
        <w:rPr>
          <w:sz w:val="20"/>
        </w:rPr>
        <w:t>or</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5"/>
          <w:numId w:val="25"/>
        </w:numPr>
        <w:tabs>
          <w:tab w:val="left" w:pos="2616"/>
          <w:tab w:val="left" w:pos="2617"/>
        </w:tabs>
        <w:ind w:hanging="566"/>
        <w:jc w:val="both"/>
        <w:rPr>
          <w:sz w:val="20"/>
        </w:rPr>
      </w:pPr>
      <w:r w:rsidRPr="00CE1D8A">
        <w:rPr>
          <w:sz w:val="20"/>
        </w:rPr>
        <w:t>the summation of the</w:t>
      </w:r>
      <w:r w:rsidRPr="00CE1D8A">
        <w:rPr>
          <w:spacing w:val="-1"/>
          <w:sz w:val="20"/>
        </w:rPr>
        <w:t xml:space="preserve"> </w:t>
      </w:r>
      <w:r w:rsidRPr="00CE1D8A">
        <w:rPr>
          <w:sz w:val="20"/>
        </w:rPr>
        <w:t>prices.</w:t>
      </w:r>
    </w:p>
    <w:p w:rsidR="00EC6E0A" w:rsidRPr="00CE1D8A" w:rsidRDefault="00EC6E0A" w:rsidP="00CE1D8A">
      <w:pPr>
        <w:pStyle w:val="BodyText"/>
        <w:jc w:val="both"/>
        <w:rPr>
          <w:sz w:val="32"/>
        </w:rPr>
      </w:pPr>
    </w:p>
    <w:p w:rsidR="00EC6E0A" w:rsidRPr="00CE1D8A" w:rsidRDefault="008E2DDC" w:rsidP="00A111F4">
      <w:pPr>
        <w:pStyle w:val="ListParagraph"/>
        <w:numPr>
          <w:ilvl w:val="3"/>
          <w:numId w:val="25"/>
        </w:numPr>
        <w:tabs>
          <w:tab w:val="left" w:pos="1625"/>
          <w:tab w:val="left" w:pos="1626"/>
        </w:tabs>
        <w:spacing w:line="312" w:lineRule="auto"/>
        <w:ind w:right="883"/>
        <w:jc w:val="both"/>
        <w:rPr>
          <w:sz w:val="20"/>
        </w:rPr>
      </w:pPr>
      <w:r w:rsidRPr="00CE1D8A">
        <w:rPr>
          <w:sz w:val="20"/>
        </w:rPr>
        <w:t>Notify the tenderer of all errors or omissions that are identified in the tender offer and invite the tenderer to either confirm the tender offer as tendered or accept the corrected total of</w:t>
      </w:r>
      <w:r w:rsidRPr="00CE1D8A">
        <w:rPr>
          <w:spacing w:val="-20"/>
          <w:sz w:val="20"/>
        </w:rPr>
        <w:t xml:space="preserve"> </w:t>
      </w:r>
      <w:r w:rsidRPr="00CE1D8A">
        <w:rPr>
          <w:sz w:val="20"/>
        </w:rPr>
        <w:t>prices.</w:t>
      </w:r>
    </w:p>
    <w:p w:rsidR="00EC6E0A" w:rsidRPr="00CE1D8A" w:rsidRDefault="00EC6E0A" w:rsidP="00CE1D8A">
      <w:pPr>
        <w:pStyle w:val="BodyText"/>
        <w:jc w:val="both"/>
        <w:rPr>
          <w:sz w:val="26"/>
        </w:rPr>
      </w:pPr>
    </w:p>
    <w:p w:rsidR="00EC6E0A" w:rsidRPr="00CE1D8A" w:rsidRDefault="008E2DDC" w:rsidP="00A111F4">
      <w:pPr>
        <w:pStyle w:val="ListParagraph"/>
        <w:numPr>
          <w:ilvl w:val="3"/>
          <w:numId w:val="25"/>
        </w:numPr>
        <w:tabs>
          <w:tab w:val="left" w:pos="1625"/>
          <w:tab w:val="left" w:pos="1626"/>
        </w:tabs>
        <w:jc w:val="both"/>
        <w:rPr>
          <w:sz w:val="20"/>
        </w:rPr>
      </w:pPr>
      <w:r w:rsidRPr="00CE1D8A">
        <w:rPr>
          <w:sz w:val="20"/>
        </w:rPr>
        <w:t>Where the tenderer elects to confirm the tender offer as tendered, correct the errors as</w:t>
      </w:r>
      <w:r w:rsidRPr="00CE1D8A">
        <w:rPr>
          <w:spacing w:val="-15"/>
          <w:sz w:val="20"/>
        </w:rPr>
        <w:t xml:space="preserve"> </w:t>
      </w:r>
      <w:r w:rsidRPr="00CE1D8A">
        <w:rPr>
          <w:sz w:val="20"/>
        </w:rPr>
        <w:t>follows:</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5"/>
        </w:numPr>
        <w:tabs>
          <w:tab w:val="left" w:pos="2050"/>
        </w:tabs>
        <w:spacing w:line="312" w:lineRule="auto"/>
        <w:ind w:right="869"/>
        <w:jc w:val="both"/>
        <w:rPr>
          <w:sz w:val="20"/>
        </w:rPr>
      </w:pPr>
      <w:r w:rsidRPr="00CE1D8A">
        <w:rPr>
          <w:sz w:val="20"/>
        </w:rPr>
        <w:t>If</w:t>
      </w:r>
      <w:r w:rsidRPr="00CE1D8A">
        <w:rPr>
          <w:spacing w:val="-6"/>
          <w:sz w:val="20"/>
        </w:rPr>
        <w:t xml:space="preserve"> </w:t>
      </w:r>
      <w:r w:rsidRPr="00CE1D8A">
        <w:rPr>
          <w:sz w:val="20"/>
        </w:rPr>
        <w:t>bills</w:t>
      </w:r>
      <w:r w:rsidRPr="00CE1D8A">
        <w:rPr>
          <w:spacing w:val="-7"/>
          <w:sz w:val="20"/>
        </w:rPr>
        <w:t xml:space="preserve"> </w:t>
      </w:r>
      <w:r w:rsidRPr="00CE1D8A">
        <w:rPr>
          <w:sz w:val="20"/>
        </w:rPr>
        <w:t>of</w:t>
      </w:r>
      <w:r w:rsidRPr="00CE1D8A">
        <w:rPr>
          <w:spacing w:val="-6"/>
          <w:sz w:val="20"/>
        </w:rPr>
        <w:t xml:space="preserve"> </w:t>
      </w:r>
      <w:r w:rsidRPr="00CE1D8A">
        <w:rPr>
          <w:sz w:val="20"/>
        </w:rPr>
        <w:t>quantities</w:t>
      </w:r>
      <w:r w:rsidRPr="00CE1D8A">
        <w:rPr>
          <w:spacing w:val="-7"/>
          <w:sz w:val="20"/>
        </w:rPr>
        <w:t xml:space="preserve"> </w:t>
      </w:r>
      <w:r w:rsidRPr="00CE1D8A">
        <w:rPr>
          <w:sz w:val="20"/>
        </w:rPr>
        <w:t>or</w:t>
      </w:r>
      <w:r w:rsidRPr="00CE1D8A">
        <w:rPr>
          <w:spacing w:val="-7"/>
          <w:sz w:val="20"/>
        </w:rPr>
        <w:t xml:space="preserve"> </w:t>
      </w:r>
      <w:r w:rsidRPr="00CE1D8A">
        <w:rPr>
          <w:sz w:val="20"/>
        </w:rPr>
        <w:t>pricing</w:t>
      </w:r>
      <w:r w:rsidRPr="00CE1D8A">
        <w:rPr>
          <w:spacing w:val="-8"/>
          <w:sz w:val="20"/>
        </w:rPr>
        <w:t xml:space="preserve"> </w:t>
      </w:r>
      <w:r w:rsidRPr="00CE1D8A">
        <w:rPr>
          <w:sz w:val="20"/>
        </w:rPr>
        <w:t>schedules</w:t>
      </w:r>
      <w:r w:rsidRPr="00CE1D8A">
        <w:rPr>
          <w:spacing w:val="-7"/>
          <w:sz w:val="20"/>
        </w:rPr>
        <w:t xml:space="preserve"> </w:t>
      </w:r>
      <w:r w:rsidRPr="00CE1D8A">
        <w:rPr>
          <w:sz w:val="20"/>
        </w:rPr>
        <w:t>apply</w:t>
      </w:r>
      <w:r w:rsidRPr="00CE1D8A">
        <w:rPr>
          <w:spacing w:val="-11"/>
          <w:sz w:val="20"/>
        </w:rPr>
        <w:t xml:space="preserve"> </w:t>
      </w:r>
      <w:r w:rsidRPr="00CE1D8A">
        <w:rPr>
          <w:sz w:val="20"/>
        </w:rPr>
        <w:t>and</w:t>
      </w:r>
      <w:r w:rsidRPr="00CE1D8A">
        <w:rPr>
          <w:spacing w:val="-8"/>
          <w:sz w:val="20"/>
        </w:rPr>
        <w:t xml:space="preserve"> </w:t>
      </w:r>
      <w:r w:rsidRPr="00CE1D8A">
        <w:rPr>
          <w:sz w:val="20"/>
        </w:rPr>
        <w:t>there</w:t>
      </w:r>
      <w:r w:rsidRPr="00CE1D8A">
        <w:rPr>
          <w:spacing w:val="-8"/>
          <w:sz w:val="20"/>
        </w:rPr>
        <w:t xml:space="preserve"> </w:t>
      </w:r>
      <w:r w:rsidRPr="00CE1D8A">
        <w:rPr>
          <w:sz w:val="20"/>
        </w:rPr>
        <w:t>is</w:t>
      </w:r>
      <w:r w:rsidRPr="00CE1D8A">
        <w:rPr>
          <w:spacing w:val="-7"/>
          <w:sz w:val="20"/>
        </w:rPr>
        <w:t xml:space="preserve"> </w:t>
      </w:r>
      <w:r w:rsidRPr="00CE1D8A">
        <w:rPr>
          <w:sz w:val="20"/>
        </w:rPr>
        <w:t>an</w:t>
      </w:r>
      <w:r w:rsidRPr="00CE1D8A">
        <w:rPr>
          <w:spacing w:val="-8"/>
          <w:sz w:val="20"/>
        </w:rPr>
        <w:t xml:space="preserve"> </w:t>
      </w:r>
      <w:r w:rsidRPr="00CE1D8A">
        <w:rPr>
          <w:sz w:val="20"/>
        </w:rPr>
        <w:t>error</w:t>
      </w:r>
      <w:r w:rsidRPr="00CE1D8A">
        <w:rPr>
          <w:spacing w:val="-7"/>
          <w:sz w:val="20"/>
        </w:rPr>
        <w:t xml:space="preserve"> </w:t>
      </w:r>
      <w:r w:rsidRPr="00CE1D8A">
        <w:rPr>
          <w:sz w:val="20"/>
        </w:rPr>
        <w:t>in</w:t>
      </w:r>
      <w:r w:rsidRPr="00CE1D8A">
        <w:rPr>
          <w:spacing w:val="-8"/>
          <w:sz w:val="20"/>
        </w:rPr>
        <w:t xml:space="preserve"> </w:t>
      </w:r>
      <w:r w:rsidRPr="00CE1D8A">
        <w:rPr>
          <w:sz w:val="20"/>
        </w:rPr>
        <w:t>the</w:t>
      </w:r>
      <w:r w:rsidRPr="00CE1D8A">
        <w:rPr>
          <w:spacing w:val="-6"/>
          <w:sz w:val="20"/>
        </w:rPr>
        <w:t xml:space="preserve"> </w:t>
      </w:r>
      <w:r w:rsidRPr="00CE1D8A">
        <w:rPr>
          <w:sz w:val="20"/>
        </w:rPr>
        <w:t>line</w:t>
      </w:r>
      <w:r w:rsidRPr="00CE1D8A">
        <w:rPr>
          <w:spacing w:val="-6"/>
          <w:sz w:val="20"/>
        </w:rPr>
        <w:t xml:space="preserve"> </w:t>
      </w:r>
      <w:r w:rsidRPr="00CE1D8A">
        <w:rPr>
          <w:sz w:val="20"/>
        </w:rPr>
        <w:t>item</w:t>
      </w:r>
      <w:r w:rsidRPr="00CE1D8A">
        <w:rPr>
          <w:spacing w:val="-6"/>
          <w:sz w:val="20"/>
        </w:rPr>
        <w:t xml:space="preserve"> </w:t>
      </w:r>
      <w:r w:rsidRPr="00CE1D8A">
        <w:rPr>
          <w:sz w:val="20"/>
        </w:rPr>
        <w:t>total</w:t>
      </w:r>
      <w:r w:rsidRPr="00CE1D8A">
        <w:rPr>
          <w:spacing w:val="-9"/>
          <w:sz w:val="20"/>
        </w:rPr>
        <w:t xml:space="preserve"> </w:t>
      </w:r>
      <w:r w:rsidRPr="00CE1D8A">
        <w:rPr>
          <w:sz w:val="20"/>
        </w:rPr>
        <w:t xml:space="preserve">resulting from the product of the unit rate and the quantity, the line item total shall govern and </w:t>
      </w:r>
      <w:r w:rsidRPr="00CE1D8A">
        <w:rPr>
          <w:spacing w:val="3"/>
          <w:sz w:val="20"/>
        </w:rPr>
        <w:t xml:space="preserve">the </w:t>
      </w:r>
      <w:r w:rsidRPr="00CE1D8A">
        <w:rPr>
          <w:sz w:val="20"/>
        </w:rPr>
        <w:t>rate shall be corrected. Where there is an obviously gross misplacement of the decimal point in the unit rate, the line item total as quoted shall govern, and the unit rate shall be</w:t>
      </w:r>
      <w:r w:rsidRPr="00CE1D8A">
        <w:rPr>
          <w:spacing w:val="-13"/>
          <w:sz w:val="20"/>
        </w:rPr>
        <w:t xml:space="preserve"> </w:t>
      </w:r>
      <w:r w:rsidRPr="00CE1D8A">
        <w:rPr>
          <w:sz w:val="20"/>
        </w:rPr>
        <w:t>corrected.</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4"/>
          <w:numId w:val="25"/>
        </w:numPr>
        <w:tabs>
          <w:tab w:val="left" w:pos="2050"/>
        </w:tabs>
        <w:spacing w:line="312" w:lineRule="auto"/>
        <w:ind w:right="877"/>
        <w:jc w:val="both"/>
        <w:rPr>
          <w:sz w:val="20"/>
        </w:rPr>
      </w:pPr>
      <w:r w:rsidRPr="00CE1D8A">
        <w:rPr>
          <w:sz w:val="20"/>
        </w:rPr>
        <w:t>Where there is an error in the total of the prices either as a result of other corrections required by</w:t>
      </w:r>
      <w:r w:rsidRPr="00CE1D8A">
        <w:rPr>
          <w:spacing w:val="-18"/>
          <w:sz w:val="20"/>
        </w:rPr>
        <w:t xml:space="preserve"> </w:t>
      </w:r>
      <w:r w:rsidRPr="00CE1D8A">
        <w:rPr>
          <w:sz w:val="20"/>
        </w:rPr>
        <w:t>this</w:t>
      </w:r>
      <w:r w:rsidRPr="00CE1D8A">
        <w:rPr>
          <w:spacing w:val="-14"/>
          <w:sz w:val="20"/>
        </w:rPr>
        <w:t xml:space="preserve"> </w:t>
      </w:r>
      <w:r w:rsidRPr="00CE1D8A">
        <w:rPr>
          <w:sz w:val="20"/>
        </w:rPr>
        <w:t>checking</w:t>
      </w:r>
      <w:r w:rsidRPr="00CE1D8A">
        <w:rPr>
          <w:spacing w:val="-13"/>
          <w:sz w:val="20"/>
        </w:rPr>
        <w:t xml:space="preserve"> </w:t>
      </w:r>
      <w:r w:rsidRPr="00CE1D8A">
        <w:rPr>
          <w:sz w:val="20"/>
        </w:rPr>
        <w:t>process</w:t>
      </w:r>
      <w:r w:rsidRPr="00CE1D8A">
        <w:rPr>
          <w:spacing w:val="-14"/>
          <w:sz w:val="20"/>
        </w:rPr>
        <w:t xml:space="preserve"> </w:t>
      </w:r>
      <w:r w:rsidRPr="00CE1D8A">
        <w:rPr>
          <w:sz w:val="20"/>
        </w:rPr>
        <w:t>or</w:t>
      </w:r>
      <w:r w:rsidRPr="00CE1D8A">
        <w:rPr>
          <w:spacing w:val="-14"/>
          <w:sz w:val="20"/>
        </w:rPr>
        <w:t xml:space="preserve"> </w:t>
      </w:r>
      <w:r w:rsidRPr="00CE1D8A">
        <w:rPr>
          <w:sz w:val="20"/>
        </w:rPr>
        <w:t>in</w:t>
      </w:r>
      <w:r w:rsidRPr="00CE1D8A">
        <w:rPr>
          <w:spacing w:val="-15"/>
          <w:sz w:val="20"/>
        </w:rPr>
        <w:t xml:space="preserve"> </w:t>
      </w:r>
      <w:r w:rsidRPr="00CE1D8A">
        <w:rPr>
          <w:sz w:val="20"/>
        </w:rPr>
        <w:t>the</w:t>
      </w:r>
      <w:r w:rsidRPr="00CE1D8A">
        <w:rPr>
          <w:spacing w:val="-13"/>
          <w:sz w:val="20"/>
        </w:rPr>
        <w:t xml:space="preserve"> </w:t>
      </w:r>
      <w:r w:rsidRPr="00CE1D8A">
        <w:rPr>
          <w:sz w:val="20"/>
        </w:rPr>
        <w:t>tenderer's</w:t>
      </w:r>
      <w:r w:rsidRPr="00CE1D8A">
        <w:rPr>
          <w:spacing w:val="-14"/>
          <w:sz w:val="20"/>
        </w:rPr>
        <w:t xml:space="preserve"> </w:t>
      </w:r>
      <w:r w:rsidRPr="00CE1D8A">
        <w:rPr>
          <w:sz w:val="20"/>
        </w:rPr>
        <w:t>addition</w:t>
      </w:r>
      <w:r w:rsidRPr="00CE1D8A">
        <w:rPr>
          <w:spacing w:val="-15"/>
          <w:sz w:val="20"/>
        </w:rPr>
        <w:t xml:space="preserve"> </w:t>
      </w:r>
      <w:r w:rsidRPr="00CE1D8A">
        <w:rPr>
          <w:sz w:val="20"/>
        </w:rPr>
        <w:t>of</w:t>
      </w:r>
      <w:r w:rsidRPr="00CE1D8A">
        <w:rPr>
          <w:spacing w:val="-11"/>
          <w:sz w:val="20"/>
        </w:rPr>
        <w:t xml:space="preserve"> </w:t>
      </w:r>
      <w:r w:rsidRPr="00CE1D8A">
        <w:rPr>
          <w:sz w:val="20"/>
        </w:rPr>
        <w:t>prices,</w:t>
      </w:r>
      <w:r w:rsidRPr="00CE1D8A">
        <w:rPr>
          <w:spacing w:val="-15"/>
          <w:sz w:val="20"/>
        </w:rPr>
        <w:t xml:space="preserve"> </w:t>
      </w:r>
      <w:r w:rsidRPr="00CE1D8A">
        <w:rPr>
          <w:sz w:val="20"/>
        </w:rPr>
        <w:t>the</w:t>
      </w:r>
      <w:r w:rsidRPr="00CE1D8A">
        <w:rPr>
          <w:spacing w:val="-15"/>
          <w:sz w:val="20"/>
        </w:rPr>
        <w:t xml:space="preserve"> </w:t>
      </w:r>
      <w:r w:rsidRPr="00CE1D8A">
        <w:rPr>
          <w:sz w:val="20"/>
        </w:rPr>
        <w:t>total</w:t>
      </w:r>
      <w:r w:rsidRPr="00CE1D8A">
        <w:rPr>
          <w:spacing w:val="-14"/>
          <w:sz w:val="20"/>
        </w:rPr>
        <w:t xml:space="preserve"> </w:t>
      </w:r>
      <w:r w:rsidRPr="00CE1D8A">
        <w:rPr>
          <w:sz w:val="20"/>
        </w:rPr>
        <w:t>of</w:t>
      </w:r>
      <w:r w:rsidRPr="00CE1D8A">
        <w:rPr>
          <w:spacing w:val="-13"/>
          <w:sz w:val="20"/>
        </w:rPr>
        <w:t xml:space="preserve"> </w:t>
      </w:r>
      <w:r w:rsidRPr="00CE1D8A">
        <w:rPr>
          <w:sz w:val="20"/>
        </w:rPr>
        <w:t>the</w:t>
      </w:r>
      <w:r w:rsidRPr="00CE1D8A">
        <w:rPr>
          <w:spacing w:val="-13"/>
          <w:sz w:val="20"/>
        </w:rPr>
        <w:t xml:space="preserve"> </w:t>
      </w:r>
      <w:r w:rsidRPr="00CE1D8A">
        <w:rPr>
          <w:sz w:val="20"/>
        </w:rPr>
        <w:t>prices</w:t>
      </w:r>
      <w:r w:rsidRPr="00CE1D8A">
        <w:rPr>
          <w:spacing w:val="-12"/>
          <w:sz w:val="20"/>
        </w:rPr>
        <w:t xml:space="preserve"> </w:t>
      </w:r>
      <w:r w:rsidRPr="00CE1D8A">
        <w:rPr>
          <w:sz w:val="20"/>
        </w:rPr>
        <w:t>shall</w:t>
      </w:r>
      <w:r w:rsidRPr="00CE1D8A">
        <w:rPr>
          <w:spacing w:val="-16"/>
          <w:sz w:val="20"/>
        </w:rPr>
        <w:t xml:space="preserve"> </w:t>
      </w:r>
      <w:r w:rsidRPr="00CE1D8A">
        <w:rPr>
          <w:sz w:val="20"/>
        </w:rPr>
        <w:t>govern and</w:t>
      </w:r>
      <w:r w:rsidRPr="00CE1D8A">
        <w:rPr>
          <w:spacing w:val="-4"/>
          <w:sz w:val="20"/>
        </w:rPr>
        <w:t xml:space="preserve"> </w:t>
      </w:r>
      <w:r w:rsidRPr="00CE1D8A">
        <w:rPr>
          <w:sz w:val="20"/>
        </w:rPr>
        <w:t>the</w:t>
      </w:r>
      <w:r w:rsidRPr="00CE1D8A">
        <w:rPr>
          <w:spacing w:val="-5"/>
          <w:sz w:val="20"/>
        </w:rPr>
        <w:t xml:space="preserve"> </w:t>
      </w:r>
      <w:r w:rsidRPr="00CE1D8A">
        <w:rPr>
          <w:sz w:val="20"/>
        </w:rPr>
        <w:t>tenderer will</w:t>
      </w:r>
      <w:r w:rsidRPr="00CE1D8A">
        <w:rPr>
          <w:spacing w:val="-5"/>
          <w:sz w:val="20"/>
        </w:rPr>
        <w:t xml:space="preserve"> </w:t>
      </w:r>
      <w:r w:rsidRPr="00CE1D8A">
        <w:rPr>
          <w:sz w:val="20"/>
        </w:rPr>
        <w:t>be</w:t>
      </w:r>
      <w:r w:rsidRPr="00CE1D8A">
        <w:rPr>
          <w:spacing w:val="-5"/>
          <w:sz w:val="20"/>
        </w:rPr>
        <w:t xml:space="preserve"> </w:t>
      </w:r>
      <w:r w:rsidRPr="00CE1D8A">
        <w:rPr>
          <w:sz w:val="20"/>
        </w:rPr>
        <w:t>asked</w:t>
      </w:r>
      <w:r w:rsidRPr="00CE1D8A">
        <w:rPr>
          <w:spacing w:val="-6"/>
          <w:sz w:val="20"/>
        </w:rPr>
        <w:t xml:space="preserve"> </w:t>
      </w:r>
      <w:r w:rsidRPr="00CE1D8A">
        <w:rPr>
          <w:sz w:val="20"/>
        </w:rPr>
        <w:t>to</w:t>
      </w:r>
      <w:r w:rsidRPr="00CE1D8A">
        <w:rPr>
          <w:spacing w:val="-6"/>
          <w:sz w:val="20"/>
        </w:rPr>
        <w:t xml:space="preserve"> </w:t>
      </w:r>
      <w:r w:rsidRPr="00CE1D8A">
        <w:rPr>
          <w:sz w:val="20"/>
        </w:rPr>
        <w:t>revise</w:t>
      </w:r>
      <w:r w:rsidRPr="00CE1D8A">
        <w:rPr>
          <w:spacing w:val="-4"/>
          <w:sz w:val="20"/>
        </w:rPr>
        <w:t xml:space="preserve"> </w:t>
      </w:r>
      <w:r w:rsidRPr="00CE1D8A">
        <w:rPr>
          <w:sz w:val="20"/>
        </w:rPr>
        <w:t>selected</w:t>
      </w:r>
      <w:r w:rsidRPr="00CE1D8A">
        <w:rPr>
          <w:spacing w:val="-5"/>
          <w:sz w:val="20"/>
        </w:rPr>
        <w:t xml:space="preserve"> </w:t>
      </w:r>
      <w:r w:rsidRPr="00CE1D8A">
        <w:rPr>
          <w:sz w:val="20"/>
        </w:rPr>
        <w:t>item</w:t>
      </w:r>
      <w:r w:rsidRPr="00CE1D8A">
        <w:rPr>
          <w:spacing w:val="-2"/>
          <w:sz w:val="20"/>
        </w:rPr>
        <w:t xml:space="preserve"> </w:t>
      </w:r>
      <w:r w:rsidRPr="00CE1D8A">
        <w:rPr>
          <w:sz w:val="20"/>
        </w:rPr>
        <w:t>prices</w:t>
      </w:r>
      <w:r w:rsidRPr="00CE1D8A">
        <w:rPr>
          <w:spacing w:val="-6"/>
          <w:sz w:val="20"/>
        </w:rPr>
        <w:t xml:space="preserve"> </w:t>
      </w:r>
      <w:r w:rsidRPr="00CE1D8A">
        <w:rPr>
          <w:sz w:val="20"/>
        </w:rPr>
        <w:t>(and</w:t>
      </w:r>
      <w:r w:rsidRPr="00CE1D8A">
        <w:rPr>
          <w:spacing w:val="-4"/>
          <w:sz w:val="20"/>
        </w:rPr>
        <w:t xml:space="preserve"> </w:t>
      </w:r>
      <w:r w:rsidRPr="00CE1D8A">
        <w:rPr>
          <w:sz w:val="20"/>
        </w:rPr>
        <w:t>their</w:t>
      </w:r>
      <w:r w:rsidRPr="00CE1D8A">
        <w:rPr>
          <w:spacing w:val="-6"/>
          <w:sz w:val="20"/>
        </w:rPr>
        <w:t xml:space="preserve"> </w:t>
      </w:r>
      <w:r w:rsidRPr="00CE1D8A">
        <w:rPr>
          <w:sz w:val="20"/>
        </w:rPr>
        <w:t>rates</w:t>
      </w:r>
      <w:r w:rsidRPr="00CE1D8A">
        <w:rPr>
          <w:spacing w:val="-6"/>
          <w:sz w:val="20"/>
        </w:rPr>
        <w:t xml:space="preserve"> </w:t>
      </w:r>
      <w:r w:rsidRPr="00CE1D8A">
        <w:rPr>
          <w:sz w:val="20"/>
        </w:rPr>
        <w:t>if</w:t>
      </w:r>
      <w:r w:rsidRPr="00CE1D8A">
        <w:rPr>
          <w:spacing w:val="-4"/>
          <w:sz w:val="20"/>
        </w:rPr>
        <w:t xml:space="preserve"> </w:t>
      </w:r>
      <w:r w:rsidRPr="00CE1D8A">
        <w:rPr>
          <w:sz w:val="20"/>
        </w:rPr>
        <w:t>bills</w:t>
      </w:r>
      <w:r w:rsidRPr="00CE1D8A">
        <w:rPr>
          <w:spacing w:val="-3"/>
          <w:sz w:val="20"/>
        </w:rPr>
        <w:t xml:space="preserve"> </w:t>
      </w:r>
      <w:r w:rsidRPr="00CE1D8A">
        <w:rPr>
          <w:sz w:val="20"/>
        </w:rPr>
        <w:t>of</w:t>
      </w:r>
      <w:r w:rsidRPr="00CE1D8A">
        <w:rPr>
          <w:spacing w:val="-5"/>
          <w:sz w:val="20"/>
        </w:rPr>
        <w:t xml:space="preserve"> </w:t>
      </w:r>
      <w:r w:rsidRPr="00CE1D8A">
        <w:rPr>
          <w:sz w:val="20"/>
        </w:rPr>
        <w:t>quantities apply) to achieve the tendered total of the</w:t>
      </w:r>
      <w:r w:rsidRPr="00CE1D8A">
        <w:rPr>
          <w:spacing w:val="-5"/>
          <w:sz w:val="20"/>
        </w:rPr>
        <w:t xml:space="preserve"> </w:t>
      </w:r>
      <w:r w:rsidRPr="00CE1D8A">
        <w:rPr>
          <w:sz w:val="20"/>
        </w:rPr>
        <w:t>prices.</w:t>
      </w:r>
    </w:p>
    <w:p w:rsidR="00EC6E0A" w:rsidRPr="00CE1D8A" w:rsidRDefault="00EC6E0A" w:rsidP="00CE1D8A">
      <w:pPr>
        <w:pStyle w:val="BodyText"/>
        <w:spacing w:before="9"/>
        <w:jc w:val="both"/>
        <w:rPr>
          <w:sz w:val="25"/>
        </w:rPr>
      </w:pPr>
    </w:p>
    <w:p w:rsidR="00EC6E0A" w:rsidRPr="00CE1D8A" w:rsidRDefault="008E2DDC" w:rsidP="00A111F4">
      <w:pPr>
        <w:pStyle w:val="Heading9"/>
        <w:numPr>
          <w:ilvl w:val="2"/>
          <w:numId w:val="24"/>
        </w:numPr>
        <w:tabs>
          <w:tab w:val="left" w:pos="1494"/>
        </w:tabs>
        <w:jc w:val="both"/>
      </w:pPr>
      <w:r w:rsidRPr="00CE1D8A">
        <w:t>Clarification of tender</w:t>
      </w:r>
      <w:r w:rsidRPr="00CE1D8A">
        <w:rPr>
          <w:spacing w:val="-2"/>
        </w:rPr>
        <w:t xml:space="preserve"> </w:t>
      </w:r>
      <w:r w:rsidRPr="00CE1D8A">
        <w:t>offers</w:t>
      </w:r>
    </w:p>
    <w:p w:rsidR="00EC6E0A" w:rsidRPr="00CE1D8A" w:rsidRDefault="00EC6E0A" w:rsidP="00CE1D8A">
      <w:pPr>
        <w:pStyle w:val="BodyText"/>
        <w:spacing w:before="3"/>
        <w:jc w:val="both"/>
        <w:rPr>
          <w:b/>
          <w:sz w:val="32"/>
        </w:rPr>
      </w:pPr>
    </w:p>
    <w:p w:rsidR="00EC6E0A" w:rsidRPr="00CE1D8A" w:rsidRDefault="008E2DDC" w:rsidP="00CE1D8A">
      <w:pPr>
        <w:pStyle w:val="BodyText"/>
        <w:spacing w:line="309" w:lineRule="auto"/>
        <w:ind w:left="772" w:right="870"/>
        <w:jc w:val="both"/>
      </w:pPr>
      <w:r w:rsidRPr="00CE1D8A">
        <w:t>Obtain clarification from a tenderer on any matter that could give rise to ambiguity in a contract arising from the tender offer.</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10"/>
        <w:jc w:val="both"/>
        <w:rPr>
          <w:sz w:val="19"/>
        </w:rPr>
      </w:pPr>
    </w:p>
    <w:p w:rsidR="00EC6E0A" w:rsidRPr="00CE1D8A" w:rsidRDefault="008E2DDC" w:rsidP="00CE1D8A">
      <w:pPr>
        <w:tabs>
          <w:tab w:val="left" w:pos="10053"/>
        </w:tabs>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4"/>
        </w:numPr>
        <w:tabs>
          <w:tab w:val="left" w:pos="1494"/>
        </w:tabs>
        <w:spacing w:before="82"/>
        <w:jc w:val="both"/>
      </w:pPr>
      <w:r w:rsidRPr="00CE1D8A">
        <w:lastRenderedPageBreak/>
        <w:t>Evaluation of tender</w:t>
      </w:r>
      <w:r w:rsidRPr="00CE1D8A">
        <w:rPr>
          <w:spacing w:val="-2"/>
        </w:rPr>
        <w:t xml:space="preserve"> </w:t>
      </w:r>
      <w:r w:rsidRPr="00CE1D8A">
        <w:t>offers</w:t>
      </w:r>
    </w:p>
    <w:p w:rsidR="00EC6E0A" w:rsidRPr="00CE1D8A" w:rsidRDefault="00EC6E0A" w:rsidP="00CE1D8A">
      <w:pPr>
        <w:pStyle w:val="BodyText"/>
        <w:jc w:val="both"/>
        <w:rPr>
          <w:b/>
          <w:sz w:val="32"/>
        </w:rPr>
      </w:pPr>
    </w:p>
    <w:p w:rsidR="00EC6E0A" w:rsidRPr="00CE1D8A" w:rsidRDefault="008E2DDC" w:rsidP="00A111F4">
      <w:pPr>
        <w:pStyle w:val="ListParagraph"/>
        <w:numPr>
          <w:ilvl w:val="3"/>
          <w:numId w:val="24"/>
        </w:numPr>
        <w:tabs>
          <w:tab w:val="left" w:pos="1626"/>
        </w:tabs>
        <w:jc w:val="both"/>
        <w:rPr>
          <w:b/>
          <w:sz w:val="20"/>
        </w:rPr>
      </w:pPr>
      <w:r w:rsidRPr="00CE1D8A">
        <w:rPr>
          <w:b/>
          <w:sz w:val="20"/>
        </w:rPr>
        <w:t>General</w:t>
      </w:r>
    </w:p>
    <w:p w:rsidR="00EC6E0A" w:rsidRPr="00CE1D8A" w:rsidRDefault="00EC6E0A" w:rsidP="00CE1D8A">
      <w:pPr>
        <w:pStyle w:val="BodyText"/>
        <w:spacing w:before="2"/>
        <w:jc w:val="both"/>
        <w:rPr>
          <w:b/>
          <w:sz w:val="32"/>
        </w:rPr>
      </w:pPr>
    </w:p>
    <w:p w:rsidR="00EC6E0A" w:rsidRPr="00CE1D8A" w:rsidRDefault="008E2DDC" w:rsidP="00CE1D8A">
      <w:pPr>
        <w:pStyle w:val="BodyText"/>
        <w:spacing w:before="1" w:line="312" w:lineRule="auto"/>
        <w:ind w:left="772" w:right="882"/>
        <w:jc w:val="both"/>
      </w:pPr>
      <w:r w:rsidRPr="00CE1D8A">
        <w:t>Appoint an evaluation panel of not less than three persons. Reduce each responsive tender offer to a comparative offer and evaluate them using the tender evaluation methods and associated evaluation criteria and weightings that are specified in the tender data.</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3"/>
          <w:numId w:val="24"/>
        </w:numPr>
        <w:tabs>
          <w:tab w:val="left" w:pos="1626"/>
        </w:tabs>
        <w:jc w:val="both"/>
      </w:pPr>
      <w:r w:rsidRPr="00CE1D8A">
        <w:t>Method 1: Financial</w:t>
      </w:r>
      <w:r w:rsidRPr="00CE1D8A">
        <w:rPr>
          <w:spacing w:val="-3"/>
        </w:rPr>
        <w:t xml:space="preserve"> </w:t>
      </w:r>
      <w:r w:rsidRPr="00CE1D8A">
        <w:t>offer</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0"/>
          <w:numId w:val="23"/>
        </w:numPr>
        <w:tabs>
          <w:tab w:val="left" w:pos="1673"/>
          <w:tab w:val="left" w:pos="1674"/>
        </w:tabs>
        <w:jc w:val="both"/>
        <w:rPr>
          <w:sz w:val="20"/>
        </w:rPr>
      </w:pPr>
      <w:r w:rsidRPr="00CE1D8A">
        <w:rPr>
          <w:sz w:val="20"/>
        </w:rPr>
        <w:t>Rank tender offers from the most favourable to the least favourable comparative</w:t>
      </w:r>
      <w:r w:rsidRPr="00CE1D8A">
        <w:rPr>
          <w:spacing w:val="-2"/>
          <w:sz w:val="20"/>
        </w:rPr>
        <w:t xml:space="preserve"> </w:t>
      </w:r>
      <w:r w:rsidRPr="00CE1D8A">
        <w:rPr>
          <w:sz w:val="20"/>
        </w:rPr>
        <w:t>offer.</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3"/>
        </w:numPr>
        <w:tabs>
          <w:tab w:val="left" w:pos="1673"/>
          <w:tab w:val="left" w:pos="1674"/>
        </w:tabs>
        <w:spacing w:line="309" w:lineRule="auto"/>
        <w:ind w:right="871"/>
        <w:jc w:val="both"/>
        <w:rPr>
          <w:sz w:val="20"/>
        </w:rPr>
      </w:pPr>
      <w:r w:rsidRPr="00CE1D8A">
        <w:rPr>
          <w:sz w:val="20"/>
        </w:rPr>
        <w:t>Recommend the highest ranked tenderer for the award of the contract, unless there are compelling and justifiable reasons not to do</w:t>
      </w:r>
      <w:r w:rsidRPr="00CE1D8A">
        <w:rPr>
          <w:spacing w:val="-4"/>
          <w:sz w:val="20"/>
        </w:rPr>
        <w:t xml:space="preserve"> </w:t>
      </w:r>
      <w:r w:rsidRPr="00CE1D8A">
        <w:rPr>
          <w:sz w:val="20"/>
        </w:rPr>
        <w:t>so.</w:t>
      </w:r>
    </w:p>
    <w:p w:rsidR="00EC6E0A" w:rsidRPr="00CE1D8A" w:rsidRDefault="00EC6E0A" w:rsidP="00CE1D8A">
      <w:pPr>
        <w:pStyle w:val="BodyText"/>
        <w:spacing w:before="3"/>
        <w:jc w:val="both"/>
        <w:rPr>
          <w:sz w:val="26"/>
        </w:rPr>
      </w:pPr>
    </w:p>
    <w:p w:rsidR="00EC6E0A" w:rsidRPr="00CE1D8A" w:rsidRDefault="008E2DDC" w:rsidP="00A111F4">
      <w:pPr>
        <w:pStyle w:val="ListParagraph"/>
        <w:numPr>
          <w:ilvl w:val="0"/>
          <w:numId w:val="23"/>
        </w:numPr>
        <w:tabs>
          <w:tab w:val="left" w:pos="1673"/>
          <w:tab w:val="left" w:pos="1674"/>
        </w:tabs>
        <w:spacing w:line="312" w:lineRule="auto"/>
        <w:ind w:right="871"/>
        <w:jc w:val="both"/>
        <w:rPr>
          <w:sz w:val="20"/>
        </w:rPr>
      </w:pPr>
      <w:r w:rsidRPr="00CE1D8A">
        <w:rPr>
          <w:sz w:val="20"/>
        </w:rPr>
        <w:t xml:space="preserve">Re-rank all tenderers should there be compelling and justifiable reasons not to recommend the highest ranked tenderer and recommend the highest ranked tenderer, unless there </w:t>
      </w:r>
      <w:r w:rsidRPr="00CE1D8A">
        <w:rPr>
          <w:spacing w:val="2"/>
          <w:sz w:val="20"/>
        </w:rPr>
        <w:t xml:space="preserve">are </w:t>
      </w:r>
      <w:r w:rsidRPr="00CE1D8A">
        <w:rPr>
          <w:sz w:val="20"/>
        </w:rPr>
        <w:t>compelling and justifiable reasons not to do so and the process set out in this sub clause is</w:t>
      </w:r>
      <w:r w:rsidRPr="00CE1D8A">
        <w:rPr>
          <w:spacing w:val="-16"/>
          <w:sz w:val="20"/>
        </w:rPr>
        <w:t xml:space="preserve"> </w:t>
      </w:r>
      <w:r w:rsidRPr="00CE1D8A">
        <w:rPr>
          <w:sz w:val="20"/>
        </w:rPr>
        <w:t>repeated.</w:t>
      </w:r>
    </w:p>
    <w:p w:rsidR="00EC6E0A" w:rsidRPr="00CE1D8A" w:rsidRDefault="00EC6E0A" w:rsidP="00CE1D8A">
      <w:pPr>
        <w:pStyle w:val="BodyText"/>
        <w:spacing w:before="11"/>
        <w:jc w:val="both"/>
        <w:rPr>
          <w:sz w:val="25"/>
        </w:rPr>
      </w:pPr>
    </w:p>
    <w:p w:rsidR="00EC6E0A" w:rsidRPr="00CE1D8A" w:rsidRDefault="008E2DDC" w:rsidP="00A111F4">
      <w:pPr>
        <w:pStyle w:val="Heading9"/>
        <w:numPr>
          <w:ilvl w:val="3"/>
          <w:numId w:val="24"/>
        </w:numPr>
        <w:tabs>
          <w:tab w:val="left" w:pos="1626"/>
        </w:tabs>
        <w:jc w:val="both"/>
      </w:pPr>
      <w:r w:rsidRPr="00CE1D8A">
        <w:t>Method 2: Financial offer and</w:t>
      </w:r>
      <w:r w:rsidRPr="00CE1D8A">
        <w:rPr>
          <w:spacing w:val="-2"/>
        </w:rPr>
        <w:t xml:space="preserve"> </w:t>
      </w:r>
      <w:r w:rsidRPr="00CE1D8A">
        <w:t>preference</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 and preferences:</w:t>
      </w:r>
    </w:p>
    <w:p w:rsidR="00EC6E0A" w:rsidRPr="00CE1D8A" w:rsidRDefault="00EC6E0A" w:rsidP="00CE1D8A">
      <w:pPr>
        <w:pStyle w:val="BodyText"/>
        <w:spacing w:before="11"/>
        <w:jc w:val="both"/>
        <w:rPr>
          <w:sz w:val="31"/>
        </w:rPr>
      </w:pPr>
    </w:p>
    <w:p w:rsidR="00EC6E0A" w:rsidRPr="00CE1D8A" w:rsidRDefault="008E2DDC" w:rsidP="00CE1D8A">
      <w:pPr>
        <w:pStyle w:val="BodyText"/>
        <w:tabs>
          <w:tab w:val="left" w:pos="1673"/>
        </w:tabs>
        <w:ind w:left="772"/>
        <w:jc w:val="both"/>
      </w:pPr>
      <w:r w:rsidRPr="00CE1D8A">
        <w:t>a)</w:t>
      </w:r>
      <w:r w:rsidRPr="00CE1D8A">
        <w:tab/>
        <w:t>Score each tender in respect of the financial offer made and preferences</w:t>
      </w:r>
      <w:r w:rsidRPr="00CE1D8A">
        <w:rPr>
          <w:spacing w:val="-12"/>
        </w:rPr>
        <w:t xml:space="preserve"> </w:t>
      </w:r>
      <w:r w:rsidRPr="00CE1D8A">
        <w:t>claimed,</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2"/>
        </w:numPr>
        <w:tabs>
          <w:tab w:val="left" w:pos="1673"/>
          <w:tab w:val="left" w:pos="1674"/>
        </w:tabs>
        <w:jc w:val="both"/>
        <w:rPr>
          <w:sz w:val="20"/>
        </w:rPr>
      </w:pPr>
      <w:r w:rsidRPr="00CE1D8A">
        <w:rPr>
          <w:sz w:val="20"/>
        </w:rPr>
        <w:t>Rank tender offers from the highest number of tender evaluation points to the</w:t>
      </w:r>
      <w:r w:rsidRPr="00CE1D8A">
        <w:rPr>
          <w:spacing w:val="-11"/>
          <w:sz w:val="20"/>
        </w:rPr>
        <w:t xml:space="preserve"> </w:t>
      </w:r>
      <w:r w:rsidRPr="00CE1D8A">
        <w:rPr>
          <w:sz w:val="20"/>
        </w:rPr>
        <w:t>lowest.</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2"/>
        </w:numPr>
        <w:tabs>
          <w:tab w:val="left" w:pos="1673"/>
          <w:tab w:val="left" w:pos="1674"/>
        </w:tabs>
        <w:spacing w:line="312" w:lineRule="auto"/>
        <w:ind w:right="883"/>
        <w:jc w:val="both"/>
        <w:rPr>
          <w:sz w:val="20"/>
        </w:rPr>
      </w:pPr>
      <w:r w:rsidRPr="00CE1D8A">
        <w:rPr>
          <w:sz w:val="20"/>
        </w:rPr>
        <w:t>Recommend the tenderer with the highest number of tender evaluation points for the award of the contract, unless there are compelling and justifiable reasons not to do</w:t>
      </w:r>
      <w:r w:rsidRPr="00CE1D8A">
        <w:rPr>
          <w:spacing w:val="-9"/>
          <w:sz w:val="20"/>
        </w:rPr>
        <w:t xml:space="preserve"> </w:t>
      </w:r>
      <w:r w:rsidRPr="00CE1D8A">
        <w:rPr>
          <w:sz w:val="20"/>
        </w:rPr>
        <w:t>so.</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22"/>
        </w:numPr>
        <w:tabs>
          <w:tab w:val="left" w:pos="1673"/>
          <w:tab w:val="left" w:pos="1674"/>
        </w:tabs>
        <w:spacing w:before="1" w:line="312" w:lineRule="auto"/>
        <w:ind w:right="880"/>
        <w:jc w:val="both"/>
        <w:rPr>
          <w:sz w:val="20"/>
        </w:rPr>
      </w:pPr>
      <w:r w:rsidRPr="00CE1D8A">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sidRPr="00CE1D8A">
        <w:rPr>
          <w:spacing w:val="-4"/>
          <w:sz w:val="20"/>
        </w:rPr>
        <w:t xml:space="preserve"> </w:t>
      </w:r>
      <w:r w:rsidRPr="00CE1D8A">
        <w:rPr>
          <w:sz w:val="20"/>
        </w:rPr>
        <w:t>repeated</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4"/>
        <w:jc w:val="both"/>
        <w:rPr>
          <w:sz w:val="29"/>
        </w:rPr>
      </w:pPr>
    </w:p>
    <w:p w:rsidR="00EC6E0A" w:rsidRPr="00CE1D8A" w:rsidRDefault="008E2DDC" w:rsidP="00CE1D8A">
      <w:pPr>
        <w:tabs>
          <w:tab w:val="left" w:pos="10053"/>
        </w:tabs>
        <w:spacing w:before="94"/>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EC6E0A" w:rsidP="00CE1D8A">
      <w:pPr>
        <w:pStyle w:val="BodyText"/>
        <w:jc w:val="both"/>
        <w:rPr>
          <w:b/>
          <w:sz w:val="25"/>
        </w:rPr>
      </w:pPr>
    </w:p>
    <w:p w:rsidR="00EC6E0A" w:rsidRPr="00CE1D8A" w:rsidRDefault="008E2DDC" w:rsidP="00A111F4">
      <w:pPr>
        <w:pStyle w:val="Heading9"/>
        <w:numPr>
          <w:ilvl w:val="3"/>
          <w:numId w:val="24"/>
        </w:numPr>
        <w:tabs>
          <w:tab w:val="left" w:pos="1626"/>
        </w:tabs>
        <w:spacing w:before="93"/>
        <w:jc w:val="both"/>
      </w:pPr>
      <w:r w:rsidRPr="00CE1D8A">
        <w:t>Method 3: Financial offer and</w:t>
      </w:r>
      <w:r w:rsidRPr="00CE1D8A">
        <w:rPr>
          <w:spacing w:val="-3"/>
        </w:rPr>
        <w:t xml:space="preserve"> </w:t>
      </w:r>
      <w:r w:rsidRPr="00CE1D8A">
        <w:t>quality</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 and quality:</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0"/>
          <w:numId w:val="21"/>
        </w:numPr>
        <w:tabs>
          <w:tab w:val="left" w:pos="1673"/>
          <w:tab w:val="left" w:pos="1674"/>
        </w:tabs>
        <w:spacing w:line="312" w:lineRule="auto"/>
        <w:ind w:right="882"/>
        <w:jc w:val="both"/>
        <w:rPr>
          <w:sz w:val="20"/>
        </w:rPr>
      </w:pPr>
      <w:r w:rsidRPr="00CE1D8A">
        <w:rPr>
          <w:sz w:val="20"/>
        </w:rPr>
        <w:t>Score each tender in respect of the financial offer made and the quality offered in accordance with the provisions of F.3.11.7 and F.3.11.9, rejecting all tender offers that fail to score the minimum number of points for quality stated in the tender data, if any.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21"/>
        </w:numPr>
        <w:tabs>
          <w:tab w:val="left" w:pos="1673"/>
          <w:tab w:val="left" w:pos="1674"/>
        </w:tabs>
        <w:jc w:val="both"/>
        <w:rPr>
          <w:sz w:val="20"/>
        </w:rPr>
      </w:pPr>
      <w:r w:rsidRPr="00CE1D8A">
        <w:rPr>
          <w:sz w:val="20"/>
        </w:rPr>
        <w:t>Rank tender offers from the highest number of tender evaluation points to the</w:t>
      </w:r>
      <w:r w:rsidRPr="00CE1D8A">
        <w:rPr>
          <w:spacing w:val="-11"/>
          <w:sz w:val="20"/>
        </w:rPr>
        <w:t xml:space="preserve"> </w:t>
      </w:r>
      <w:r w:rsidRPr="00CE1D8A">
        <w:rPr>
          <w:sz w:val="20"/>
        </w:rPr>
        <w:t>lowest.</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0"/>
          <w:numId w:val="21"/>
        </w:numPr>
        <w:tabs>
          <w:tab w:val="left" w:pos="1673"/>
          <w:tab w:val="left" w:pos="1674"/>
        </w:tabs>
        <w:spacing w:line="312" w:lineRule="auto"/>
        <w:ind w:right="882"/>
        <w:jc w:val="both"/>
        <w:rPr>
          <w:sz w:val="20"/>
        </w:rPr>
      </w:pPr>
      <w:r w:rsidRPr="00CE1D8A">
        <w:rPr>
          <w:sz w:val="20"/>
        </w:rPr>
        <w:t>Recommend tenderer with the highest number of tender evaluation points for the award of the contract, unless there are compelling and justifiable reasons not to do</w:t>
      </w:r>
      <w:r w:rsidRPr="00CE1D8A">
        <w:rPr>
          <w:spacing w:val="-7"/>
          <w:sz w:val="20"/>
        </w:rPr>
        <w:t xml:space="preserve"> </w:t>
      </w:r>
      <w:r w:rsidRPr="00CE1D8A">
        <w:rPr>
          <w:sz w:val="20"/>
        </w:rPr>
        <w:t>so.</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0"/>
          <w:numId w:val="21"/>
        </w:numPr>
        <w:tabs>
          <w:tab w:val="left" w:pos="1673"/>
          <w:tab w:val="left" w:pos="1674"/>
        </w:tabs>
        <w:spacing w:line="312" w:lineRule="auto"/>
        <w:ind w:right="879"/>
        <w:jc w:val="both"/>
        <w:rPr>
          <w:sz w:val="20"/>
        </w:rPr>
      </w:pPr>
      <w:r w:rsidRPr="00CE1D8A">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sidRPr="00CE1D8A">
        <w:rPr>
          <w:spacing w:val="-5"/>
          <w:sz w:val="20"/>
        </w:rPr>
        <w:t xml:space="preserve"> </w:t>
      </w:r>
      <w:r w:rsidRPr="00CE1D8A">
        <w:rPr>
          <w:sz w:val="20"/>
        </w:rPr>
        <w:t>repeated.</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3"/>
          <w:numId w:val="24"/>
        </w:numPr>
        <w:tabs>
          <w:tab w:val="left" w:pos="1626"/>
        </w:tabs>
        <w:jc w:val="both"/>
      </w:pPr>
      <w:r w:rsidRPr="00CE1D8A">
        <w:t>Method 4: Financial offer, quality and</w:t>
      </w:r>
      <w:r w:rsidRPr="00CE1D8A">
        <w:rPr>
          <w:spacing w:val="-5"/>
        </w:rPr>
        <w:t xml:space="preserve"> </w:t>
      </w:r>
      <w:r w:rsidRPr="00CE1D8A">
        <w:t>preference</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In the case of a financial offer, quality and preferences: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0"/>
          <w:numId w:val="20"/>
        </w:numPr>
        <w:tabs>
          <w:tab w:val="left" w:pos="1673"/>
          <w:tab w:val="left" w:pos="1674"/>
        </w:tabs>
        <w:spacing w:line="312" w:lineRule="auto"/>
        <w:ind w:right="880"/>
        <w:jc w:val="both"/>
        <w:rPr>
          <w:sz w:val="20"/>
        </w:rPr>
      </w:pPr>
      <w:r w:rsidRPr="00CE1D8A">
        <w:rPr>
          <w:sz w:val="20"/>
        </w:rPr>
        <w:t>Score each tender in respect of the financial offer made, preference claimed, if any, and the quality offered in accordance with the provisions of F.3.11.7 to F.3.11.9, rejecting all tender offers that fail to score the minimum number of points for quality stated in the tender data, if</w:t>
      </w:r>
      <w:r w:rsidRPr="00CE1D8A">
        <w:rPr>
          <w:spacing w:val="-12"/>
          <w:sz w:val="20"/>
        </w:rPr>
        <w:t xml:space="preserve"> </w:t>
      </w:r>
      <w:r w:rsidRPr="00CE1D8A">
        <w:rPr>
          <w:sz w:val="20"/>
        </w:rPr>
        <w:t>any.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20"/>
        </w:numPr>
        <w:tabs>
          <w:tab w:val="left" w:pos="1673"/>
          <w:tab w:val="left" w:pos="1674"/>
        </w:tabs>
        <w:jc w:val="both"/>
        <w:rPr>
          <w:sz w:val="20"/>
        </w:rPr>
      </w:pPr>
      <w:r w:rsidRPr="00CE1D8A">
        <w:rPr>
          <w:sz w:val="20"/>
        </w:rPr>
        <w:t>Rank tender offers from the highest number of tender evaluation points to the</w:t>
      </w:r>
      <w:r w:rsidRPr="00CE1D8A">
        <w:rPr>
          <w:spacing w:val="-11"/>
          <w:sz w:val="20"/>
        </w:rPr>
        <w:t xml:space="preserve"> </w:t>
      </w:r>
      <w:r w:rsidRPr="00CE1D8A">
        <w:rPr>
          <w:sz w:val="20"/>
        </w:rPr>
        <w:t>lowest.</w:t>
      </w:r>
    </w:p>
    <w:p w:rsidR="00EC6E0A" w:rsidRPr="00CE1D8A" w:rsidRDefault="00EC6E0A" w:rsidP="00CE1D8A">
      <w:pPr>
        <w:pStyle w:val="BodyText"/>
        <w:jc w:val="both"/>
        <w:rPr>
          <w:sz w:val="32"/>
        </w:rPr>
      </w:pPr>
    </w:p>
    <w:p w:rsidR="00EC6E0A" w:rsidRPr="00CE1D8A" w:rsidRDefault="008E2DDC" w:rsidP="00A111F4">
      <w:pPr>
        <w:pStyle w:val="ListParagraph"/>
        <w:numPr>
          <w:ilvl w:val="0"/>
          <w:numId w:val="20"/>
        </w:numPr>
        <w:tabs>
          <w:tab w:val="left" w:pos="1673"/>
          <w:tab w:val="left" w:pos="1674"/>
        </w:tabs>
        <w:spacing w:line="312" w:lineRule="auto"/>
        <w:ind w:right="873"/>
        <w:jc w:val="both"/>
        <w:rPr>
          <w:sz w:val="20"/>
        </w:rPr>
      </w:pPr>
      <w:r w:rsidRPr="00CE1D8A">
        <w:rPr>
          <w:sz w:val="20"/>
        </w:rPr>
        <w:t>Recommend the tenderer with the highest number of tender evaluation points for the award of the contract, unless there are compelling and justifiable reasons not to do</w:t>
      </w:r>
      <w:r w:rsidRPr="00CE1D8A">
        <w:rPr>
          <w:spacing w:val="-8"/>
          <w:sz w:val="20"/>
        </w:rPr>
        <w:t xml:space="preserve"> </w:t>
      </w:r>
      <w:r w:rsidRPr="00CE1D8A">
        <w:rPr>
          <w:sz w:val="20"/>
        </w:rPr>
        <w:t>so.</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20"/>
        </w:numPr>
        <w:tabs>
          <w:tab w:val="left" w:pos="1673"/>
          <w:tab w:val="left" w:pos="1674"/>
        </w:tabs>
        <w:spacing w:line="312" w:lineRule="auto"/>
        <w:ind w:right="873"/>
        <w:jc w:val="both"/>
        <w:rPr>
          <w:sz w:val="20"/>
        </w:rPr>
      </w:pPr>
      <w:r w:rsidRPr="00CE1D8A">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 clause is</w:t>
      </w:r>
      <w:r w:rsidRPr="00CE1D8A">
        <w:rPr>
          <w:spacing w:val="-5"/>
          <w:sz w:val="20"/>
        </w:rPr>
        <w:t xml:space="preserve"> </w:t>
      </w:r>
      <w:r w:rsidRPr="00CE1D8A">
        <w:rPr>
          <w:sz w:val="20"/>
        </w:rPr>
        <w:t>repeated.</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5"/>
        <w:jc w:val="both"/>
        <w:rPr>
          <w:sz w:val="29"/>
        </w:rPr>
      </w:pPr>
    </w:p>
    <w:p w:rsidR="00EC6E0A" w:rsidRPr="009145F4" w:rsidRDefault="008E2DDC" w:rsidP="009145F4">
      <w:pPr>
        <w:tabs>
          <w:tab w:val="left" w:pos="10053"/>
        </w:tabs>
        <w:spacing w:before="94"/>
        <w:ind w:left="772"/>
        <w:jc w:val="both"/>
        <w:rPr>
          <w:b/>
          <w:sz w:val="18"/>
        </w:rPr>
        <w:sectPr w:rsidR="00EC6E0A" w:rsidRPr="009145F4">
          <w:pgSz w:w="11910" w:h="16850"/>
          <w:pgMar w:top="1140" w:right="260" w:bottom="1140" w:left="360" w:header="688" w:footer="942" w:gutter="0"/>
          <w:cols w:space="720"/>
        </w:sectPr>
      </w:pPr>
      <w:r w:rsidRPr="00CE1D8A">
        <w:rPr>
          <w:b/>
          <w:sz w:val="18"/>
        </w:rPr>
        <w:t>Tender</w:t>
      </w:r>
      <w:r w:rsidRPr="00CE1D8A">
        <w:rPr>
          <w:b/>
          <w:sz w:val="18"/>
        </w:rPr>
        <w:tab/>
        <w:t>T1.2</w:t>
      </w:r>
    </w:p>
    <w:p w:rsidR="00EC6E0A" w:rsidRPr="00CE1D8A" w:rsidRDefault="00EC6E0A" w:rsidP="00CE1D8A">
      <w:pPr>
        <w:pStyle w:val="BodyText"/>
        <w:jc w:val="both"/>
        <w:rPr>
          <w:b/>
          <w:sz w:val="25"/>
        </w:rPr>
      </w:pPr>
    </w:p>
    <w:p w:rsidR="00EC6E0A" w:rsidRPr="00CE1D8A" w:rsidRDefault="008E2DDC" w:rsidP="00A111F4">
      <w:pPr>
        <w:pStyle w:val="Heading9"/>
        <w:numPr>
          <w:ilvl w:val="3"/>
          <w:numId w:val="24"/>
        </w:numPr>
        <w:tabs>
          <w:tab w:val="left" w:pos="1626"/>
        </w:tabs>
        <w:spacing w:before="93"/>
        <w:jc w:val="both"/>
      </w:pPr>
      <w:r w:rsidRPr="00CE1D8A">
        <w:t>Decimal</w:t>
      </w:r>
      <w:r w:rsidRPr="00CE1D8A">
        <w:rPr>
          <w:spacing w:val="-2"/>
        </w:rPr>
        <w:t xml:space="preserve"> </w:t>
      </w:r>
      <w:r w:rsidRPr="00CE1D8A">
        <w:t>places</w:t>
      </w:r>
    </w:p>
    <w:p w:rsidR="00EC6E0A" w:rsidRPr="00CE1D8A" w:rsidRDefault="00EC6E0A" w:rsidP="00CE1D8A">
      <w:pPr>
        <w:pStyle w:val="BodyText"/>
        <w:spacing w:before="2"/>
        <w:jc w:val="both"/>
        <w:rPr>
          <w:b/>
          <w:sz w:val="32"/>
        </w:rPr>
      </w:pPr>
    </w:p>
    <w:p w:rsidR="00EC6E0A" w:rsidRPr="00CE1D8A" w:rsidRDefault="008E2DDC" w:rsidP="00CE1D8A">
      <w:pPr>
        <w:pStyle w:val="BodyText"/>
        <w:ind w:left="772"/>
        <w:jc w:val="both"/>
      </w:pPr>
      <w:r w:rsidRPr="00CE1D8A">
        <w:t>Score financial offers and preferences, as relevant, to two decimal places.</w:t>
      </w:r>
    </w:p>
    <w:p w:rsidR="00EC6E0A" w:rsidRPr="00CE1D8A" w:rsidRDefault="00EC6E0A" w:rsidP="00CE1D8A">
      <w:pPr>
        <w:pStyle w:val="BodyText"/>
        <w:spacing w:before="11"/>
        <w:jc w:val="both"/>
        <w:rPr>
          <w:sz w:val="31"/>
        </w:rPr>
      </w:pPr>
    </w:p>
    <w:p w:rsidR="00EC6E0A" w:rsidRPr="00CE1D8A" w:rsidRDefault="008E2DDC" w:rsidP="00A111F4">
      <w:pPr>
        <w:pStyle w:val="Heading9"/>
        <w:numPr>
          <w:ilvl w:val="2"/>
          <w:numId w:val="24"/>
        </w:numPr>
        <w:tabs>
          <w:tab w:val="left" w:pos="1625"/>
          <w:tab w:val="left" w:pos="1626"/>
        </w:tabs>
        <w:ind w:left="1625" w:hanging="853"/>
        <w:jc w:val="both"/>
      </w:pPr>
      <w:r w:rsidRPr="00CE1D8A">
        <w:t>Insurance provided by the</w:t>
      </w:r>
      <w:r w:rsidRPr="00CE1D8A">
        <w:rPr>
          <w:spacing w:val="-6"/>
        </w:rPr>
        <w:t xml:space="preserve"> </w:t>
      </w:r>
      <w:r w:rsidRPr="00CE1D8A">
        <w:t>employer</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82"/>
        <w:jc w:val="both"/>
      </w:pPr>
      <w:r w:rsidRPr="00CE1D8A">
        <w:t>If requested by the proposed successful tenderer, submit for the tenderer's information the policies and / or certificates of insurance which the conditions of contract identified in the contract data, require the employer to provide.</w:t>
      </w:r>
    </w:p>
    <w:p w:rsidR="00EC6E0A" w:rsidRPr="00CE1D8A" w:rsidRDefault="00EC6E0A" w:rsidP="00CE1D8A">
      <w:pPr>
        <w:pStyle w:val="BodyText"/>
        <w:spacing w:before="8"/>
        <w:jc w:val="both"/>
        <w:rPr>
          <w:sz w:val="25"/>
        </w:rPr>
      </w:pPr>
    </w:p>
    <w:p w:rsidR="00EC6E0A" w:rsidRPr="00CE1D8A" w:rsidRDefault="008E2DDC" w:rsidP="00A111F4">
      <w:pPr>
        <w:pStyle w:val="Heading9"/>
        <w:numPr>
          <w:ilvl w:val="2"/>
          <w:numId w:val="24"/>
        </w:numPr>
        <w:tabs>
          <w:tab w:val="left" w:pos="1625"/>
          <w:tab w:val="left" w:pos="1626"/>
        </w:tabs>
        <w:spacing w:before="1"/>
        <w:ind w:left="1625" w:hanging="853"/>
        <w:jc w:val="both"/>
      </w:pPr>
      <w:r w:rsidRPr="00CE1D8A">
        <w:t>Acceptance of tender</w:t>
      </w:r>
      <w:r w:rsidRPr="00CE1D8A">
        <w:rPr>
          <w:spacing w:val="-2"/>
        </w:rPr>
        <w:t xml:space="preserve"> </w:t>
      </w:r>
      <w:r w:rsidRPr="00CE1D8A">
        <w:t>offer</w:t>
      </w:r>
    </w:p>
    <w:p w:rsidR="00EC6E0A" w:rsidRPr="00CE1D8A" w:rsidRDefault="00EC6E0A" w:rsidP="00CE1D8A">
      <w:pPr>
        <w:pStyle w:val="BodyText"/>
        <w:spacing w:before="1"/>
        <w:jc w:val="both"/>
        <w:rPr>
          <w:b/>
          <w:sz w:val="32"/>
        </w:rPr>
      </w:pPr>
    </w:p>
    <w:p w:rsidR="00EC6E0A" w:rsidRPr="00CE1D8A" w:rsidRDefault="008E2DDC" w:rsidP="00CE1D8A">
      <w:pPr>
        <w:pStyle w:val="BodyText"/>
        <w:spacing w:before="1" w:line="314" w:lineRule="auto"/>
        <w:ind w:left="772" w:right="870"/>
        <w:jc w:val="both"/>
      </w:pPr>
      <w:r w:rsidRPr="00CE1D8A">
        <w:t>Accept</w:t>
      </w:r>
      <w:r w:rsidRPr="00CE1D8A">
        <w:rPr>
          <w:spacing w:val="-8"/>
        </w:rPr>
        <w:t xml:space="preserve"> </w:t>
      </w:r>
      <w:r w:rsidRPr="00CE1D8A">
        <w:t>the</w:t>
      </w:r>
      <w:r w:rsidRPr="00CE1D8A">
        <w:rPr>
          <w:spacing w:val="-8"/>
        </w:rPr>
        <w:t xml:space="preserve"> </w:t>
      </w:r>
      <w:r w:rsidRPr="00CE1D8A">
        <w:t>tender</w:t>
      </w:r>
      <w:r w:rsidRPr="00CE1D8A">
        <w:rPr>
          <w:spacing w:val="-7"/>
        </w:rPr>
        <w:t xml:space="preserve"> </w:t>
      </w:r>
      <w:r w:rsidRPr="00CE1D8A">
        <w:t>offer,</w:t>
      </w:r>
      <w:r w:rsidRPr="00CE1D8A">
        <w:rPr>
          <w:spacing w:val="-7"/>
        </w:rPr>
        <w:t xml:space="preserve"> </w:t>
      </w:r>
      <w:r w:rsidRPr="00CE1D8A">
        <w:t>if</w:t>
      </w:r>
      <w:r w:rsidRPr="00CE1D8A">
        <w:rPr>
          <w:spacing w:val="-6"/>
        </w:rPr>
        <w:t xml:space="preserve"> </w:t>
      </w:r>
      <w:r w:rsidRPr="00CE1D8A">
        <w:t>in</w:t>
      </w:r>
      <w:r w:rsidRPr="00CE1D8A">
        <w:rPr>
          <w:spacing w:val="-8"/>
        </w:rPr>
        <w:t xml:space="preserve"> </w:t>
      </w:r>
      <w:r w:rsidRPr="00CE1D8A">
        <w:t>the</w:t>
      </w:r>
      <w:r w:rsidRPr="00CE1D8A">
        <w:rPr>
          <w:spacing w:val="-8"/>
        </w:rPr>
        <w:t xml:space="preserve"> </w:t>
      </w:r>
      <w:r w:rsidRPr="00CE1D8A">
        <w:t>opinion</w:t>
      </w:r>
      <w:r w:rsidRPr="00CE1D8A">
        <w:rPr>
          <w:spacing w:val="-6"/>
        </w:rPr>
        <w:t xml:space="preserve"> </w:t>
      </w:r>
      <w:r w:rsidRPr="00CE1D8A">
        <w:t>of</w:t>
      </w:r>
      <w:r w:rsidRPr="00CE1D8A">
        <w:rPr>
          <w:spacing w:val="-6"/>
        </w:rPr>
        <w:t xml:space="preserve"> </w:t>
      </w:r>
      <w:r w:rsidRPr="00CE1D8A">
        <w:t>the</w:t>
      </w:r>
      <w:r w:rsidRPr="00CE1D8A">
        <w:rPr>
          <w:spacing w:val="-8"/>
        </w:rPr>
        <w:t xml:space="preserve"> </w:t>
      </w:r>
      <w:r w:rsidRPr="00CE1D8A">
        <w:t>employer,</w:t>
      </w:r>
      <w:r w:rsidRPr="00CE1D8A">
        <w:rPr>
          <w:spacing w:val="-8"/>
        </w:rPr>
        <w:t xml:space="preserve"> </w:t>
      </w:r>
      <w:r w:rsidRPr="00CE1D8A">
        <w:t>it</w:t>
      </w:r>
      <w:r w:rsidRPr="00CE1D8A">
        <w:rPr>
          <w:spacing w:val="-8"/>
        </w:rPr>
        <w:t xml:space="preserve"> </w:t>
      </w:r>
      <w:r w:rsidRPr="00CE1D8A">
        <w:t>does</w:t>
      </w:r>
      <w:r w:rsidRPr="00CE1D8A">
        <w:rPr>
          <w:spacing w:val="-7"/>
        </w:rPr>
        <w:t xml:space="preserve"> </w:t>
      </w:r>
      <w:r w:rsidRPr="00CE1D8A">
        <w:t>not</w:t>
      </w:r>
      <w:r w:rsidRPr="00CE1D8A">
        <w:rPr>
          <w:spacing w:val="-8"/>
        </w:rPr>
        <w:t xml:space="preserve"> </w:t>
      </w:r>
      <w:r w:rsidRPr="00CE1D8A">
        <w:t>present</w:t>
      </w:r>
      <w:r w:rsidRPr="00CE1D8A">
        <w:rPr>
          <w:spacing w:val="-8"/>
        </w:rPr>
        <w:t xml:space="preserve"> </w:t>
      </w:r>
      <w:r w:rsidRPr="00CE1D8A">
        <w:t>any</w:t>
      </w:r>
      <w:r w:rsidRPr="00CE1D8A">
        <w:rPr>
          <w:spacing w:val="-11"/>
        </w:rPr>
        <w:t xml:space="preserve"> </w:t>
      </w:r>
      <w:r w:rsidRPr="00CE1D8A">
        <w:t>unacceptable</w:t>
      </w:r>
      <w:r w:rsidRPr="00CE1D8A">
        <w:rPr>
          <w:spacing w:val="-8"/>
        </w:rPr>
        <w:t xml:space="preserve"> </w:t>
      </w:r>
      <w:r w:rsidRPr="00CE1D8A">
        <w:t>commercial</w:t>
      </w:r>
      <w:r w:rsidRPr="00CE1D8A">
        <w:rPr>
          <w:spacing w:val="-9"/>
        </w:rPr>
        <w:t xml:space="preserve"> </w:t>
      </w:r>
      <w:r w:rsidRPr="00CE1D8A">
        <w:t>risk and only if the</w:t>
      </w:r>
      <w:r w:rsidRPr="00CE1D8A">
        <w:rPr>
          <w:spacing w:val="-2"/>
        </w:rPr>
        <w:t xml:space="preserve"> </w:t>
      </w:r>
      <w:r w:rsidRPr="00CE1D8A">
        <w:t>tenderer:</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0"/>
          <w:numId w:val="19"/>
        </w:numPr>
        <w:tabs>
          <w:tab w:val="left" w:pos="1673"/>
          <w:tab w:val="left" w:pos="1674"/>
        </w:tabs>
        <w:spacing w:line="309" w:lineRule="auto"/>
        <w:ind w:right="884"/>
        <w:jc w:val="both"/>
        <w:rPr>
          <w:sz w:val="20"/>
        </w:rPr>
      </w:pPr>
      <w:r w:rsidRPr="00CE1D8A">
        <w:rPr>
          <w:sz w:val="20"/>
        </w:rPr>
        <w:t>is not under restrictions, or has principals who are under restrictions, preventing participating in the employer's</w:t>
      </w:r>
      <w:r w:rsidRPr="00CE1D8A">
        <w:rPr>
          <w:spacing w:val="-1"/>
          <w:sz w:val="20"/>
        </w:rPr>
        <w:t xml:space="preserve"> </w:t>
      </w:r>
      <w:r w:rsidRPr="00CE1D8A">
        <w:rPr>
          <w:sz w:val="20"/>
        </w:rPr>
        <w:t>procurement,</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0"/>
          <w:numId w:val="19"/>
        </w:numPr>
        <w:tabs>
          <w:tab w:val="left" w:pos="1673"/>
          <w:tab w:val="left" w:pos="1674"/>
        </w:tabs>
        <w:spacing w:line="312" w:lineRule="auto"/>
        <w:ind w:right="879"/>
        <w:jc w:val="both"/>
        <w:rPr>
          <w:sz w:val="20"/>
        </w:rPr>
      </w:pPr>
      <w:r w:rsidRPr="00CE1D8A">
        <w:rPr>
          <w:sz w:val="20"/>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rsidR="00EC6E0A" w:rsidRPr="00CE1D8A" w:rsidRDefault="00EC6E0A" w:rsidP="00CE1D8A">
      <w:pPr>
        <w:pStyle w:val="BodyText"/>
        <w:spacing w:before="9"/>
        <w:jc w:val="both"/>
        <w:rPr>
          <w:sz w:val="25"/>
        </w:rPr>
      </w:pPr>
    </w:p>
    <w:p w:rsidR="00EC6E0A" w:rsidRPr="00CE1D8A" w:rsidRDefault="008E2DDC" w:rsidP="00A111F4">
      <w:pPr>
        <w:pStyle w:val="ListParagraph"/>
        <w:numPr>
          <w:ilvl w:val="0"/>
          <w:numId w:val="19"/>
        </w:numPr>
        <w:tabs>
          <w:tab w:val="left" w:pos="1673"/>
          <w:tab w:val="left" w:pos="1674"/>
        </w:tabs>
        <w:spacing w:before="1"/>
        <w:jc w:val="both"/>
        <w:rPr>
          <w:sz w:val="20"/>
        </w:rPr>
      </w:pPr>
      <w:r w:rsidRPr="00CE1D8A">
        <w:rPr>
          <w:sz w:val="20"/>
        </w:rPr>
        <w:t>has the legal capacity to enter into the</w:t>
      </w:r>
      <w:r w:rsidRPr="00CE1D8A">
        <w:rPr>
          <w:spacing w:val="-7"/>
          <w:sz w:val="20"/>
        </w:rPr>
        <w:t xml:space="preserve"> </w:t>
      </w:r>
      <w:r w:rsidRPr="00CE1D8A">
        <w:rPr>
          <w:sz w:val="20"/>
        </w:rPr>
        <w:t>contract,</w:t>
      </w:r>
    </w:p>
    <w:p w:rsidR="00EC6E0A" w:rsidRPr="00CE1D8A" w:rsidRDefault="00EC6E0A" w:rsidP="00CE1D8A">
      <w:pPr>
        <w:pStyle w:val="BodyText"/>
        <w:spacing w:before="2"/>
        <w:jc w:val="both"/>
        <w:rPr>
          <w:sz w:val="32"/>
        </w:rPr>
      </w:pPr>
    </w:p>
    <w:p w:rsidR="00EC6E0A" w:rsidRPr="00CE1D8A" w:rsidRDefault="008E2DDC" w:rsidP="00A111F4">
      <w:pPr>
        <w:pStyle w:val="ListParagraph"/>
        <w:numPr>
          <w:ilvl w:val="0"/>
          <w:numId w:val="19"/>
        </w:numPr>
        <w:tabs>
          <w:tab w:val="left" w:pos="1673"/>
          <w:tab w:val="left" w:pos="1674"/>
        </w:tabs>
        <w:spacing w:line="312" w:lineRule="auto"/>
        <w:ind w:right="873"/>
        <w:jc w:val="both"/>
        <w:rPr>
          <w:sz w:val="20"/>
        </w:rPr>
      </w:pPr>
      <w:r w:rsidRPr="00CE1D8A">
        <w:rPr>
          <w:sz w:val="20"/>
        </w:rPr>
        <w:t>is</w:t>
      </w:r>
      <w:r w:rsidRPr="00CE1D8A">
        <w:rPr>
          <w:spacing w:val="-5"/>
          <w:sz w:val="20"/>
        </w:rPr>
        <w:t xml:space="preserve"> </w:t>
      </w:r>
      <w:r w:rsidRPr="00CE1D8A">
        <w:rPr>
          <w:sz w:val="20"/>
        </w:rPr>
        <w:t>not</w:t>
      </w:r>
      <w:r w:rsidRPr="00CE1D8A">
        <w:rPr>
          <w:spacing w:val="-6"/>
          <w:sz w:val="20"/>
        </w:rPr>
        <w:t xml:space="preserve"> </w:t>
      </w:r>
      <w:r w:rsidRPr="00CE1D8A">
        <w:rPr>
          <w:sz w:val="20"/>
        </w:rPr>
        <w:t>insolvent,</w:t>
      </w:r>
      <w:r w:rsidRPr="00CE1D8A">
        <w:rPr>
          <w:spacing w:val="-6"/>
          <w:sz w:val="20"/>
        </w:rPr>
        <w:t xml:space="preserve"> </w:t>
      </w:r>
      <w:r w:rsidRPr="00CE1D8A">
        <w:rPr>
          <w:sz w:val="20"/>
        </w:rPr>
        <w:t>in</w:t>
      </w:r>
      <w:r w:rsidRPr="00CE1D8A">
        <w:rPr>
          <w:spacing w:val="-7"/>
          <w:sz w:val="20"/>
        </w:rPr>
        <w:t xml:space="preserve"> </w:t>
      </w:r>
      <w:r w:rsidRPr="00CE1D8A">
        <w:rPr>
          <w:sz w:val="20"/>
        </w:rPr>
        <w:t>receivership,</w:t>
      </w:r>
      <w:r w:rsidRPr="00CE1D8A">
        <w:rPr>
          <w:spacing w:val="-7"/>
          <w:sz w:val="20"/>
        </w:rPr>
        <w:t xml:space="preserve"> </w:t>
      </w:r>
      <w:r w:rsidRPr="00CE1D8A">
        <w:rPr>
          <w:sz w:val="20"/>
        </w:rPr>
        <w:t>bankrupt</w:t>
      </w:r>
      <w:r w:rsidRPr="00CE1D8A">
        <w:rPr>
          <w:spacing w:val="-6"/>
          <w:sz w:val="20"/>
        </w:rPr>
        <w:t xml:space="preserve"> </w:t>
      </w:r>
      <w:r w:rsidRPr="00CE1D8A">
        <w:rPr>
          <w:sz w:val="20"/>
        </w:rPr>
        <w:t>or</w:t>
      </w:r>
      <w:r w:rsidRPr="00CE1D8A">
        <w:rPr>
          <w:spacing w:val="-6"/>
          <w:sz w:val="20"/>
        </w:rPr>
        <w:t xml:space="preserve"> </w:t>
      </w:r>
      <w:r w:rsidRPr="00CE1D8A">
        <w:rPr>
          <w:sz w:val="20"/>
        </w:rPr>
        <w:t>being</w:t>
      </w:r>
      <w:r w:rsidRPr="00CE1D8A">
        <w:rPr>
          <w:spacing w:val="-4"/>
          <w:sz w:val="20"/>
        </w:rPr>
        <w:t xml:space="preserve"> </w:t>
      </w:r>
      <w:r w:rsidRPr="00CE1D8A">
        <w:rPr>
          <w:sz w:val="20"/>
        </w:rPr>
        <w:t>wound</w:t>
      </w:r>
      <w:r w:rsidRPr="00CE1D8A">
        <w:rPr>
          <w:spacing w:val="-7"/>
          <w:sz w:val="20"/>
        </w:rPr>
        <w:t xml:space="preserve"> </w:t>
      </w:r>
      <w:r w:rsidRPr="00CE1D8A">
        <w:rPr>
          <w:sz w:val="20"/>
        </w:rPr>
        <w:t>up,</w:t>
      </w:r>
      <w:r w:rsidRPr="00CE1D8A">
        <w:rPr>
          <w:spacing w:val="-6"/>
          <w:sz w:val="20"/>
        </w:rPr>
        <w:t xml:space="preserve"> </w:t>
      </w:r>
      <w:r w:rsidRPr="00CE1D8A">
        <w:rPr>
          <w:sz w:val="20"/>
        </w:rPr>
        <w:t>has</w:t>
      </w:r>
      <w:r w:rsidRPr="00CE1D8A">
        <w:rPr>
          <w:spacing w:val="-5"/>
          <w:sz w:val="20"/>
        </w:rPr>
        <w:t xml:space="preserve"> </w:t>
      </w:r>
      <w:r w:rsidRPr="00CE1D8A">
        <w:rPr>
          <w:sz w:val="20"/>
        </w:rPr>
        <w:t>his</w:t>
      </w:r>
      <w:r w:rsidRPr="00CE1D8A">
        <w:rPr>
          <w:spacing w:val="-5"/>
          <w:sz w:val="20"/>
        </w:rPr>
        <w:t xml:space="preserve"> </w:t>
      </w:r>
      <w:r w:rsidRPr="00CE1D8A">
        <w:rPr>
          <w:sz w:val="20"/>
        </w:rPr>
        <w:t>affairs</w:t>
      </w:r>
      <w:r w:rsidRPr="00CE1D8A">
        <w:rPr>
          <w:spacing w:val="-5"/>
          <w:sz w:val="20"/>
        </w:rPr>
        <w:t xml:space="preserve"> </w:t>
      </w:r>
      <w:r w:rsidRPr="00CE1D8A">
        <w:rPr>
          <w:sz w:val="20"/>
        </w:rPr>
        <w:t>administered</w:t>
      </w:r>
      <w:r w:rsidRPr="00CE1D8A">
        <w:rPr>
          <w:spacing w:val="-7"/>
          <w:sz w:val="20"/>
        </w:rPr>
        <w:t xml:space="preserve"> </w:t>
      </w:r>
      <w:r w:rsidRPr="00CE1D8A">
        <w:rPr>
          <w:sz w:val="20"/>
        </w:rPr>
        <w:t>by</w:t>
      </w:r>
      <w:r w:rsidRPr="00CE1D8A">
        <w:rPr>
          <w:spacing w:val="-10"/>
          <w:sz w:val="20"/>
        </w:rPr>
        <w:t xml:space="preserve"> </w:t>
      </w:r>
      <w:r w:rsidRPr="00CE1D8A">
        <w:rPr>
          <w:sz w:val="20"/>
        </w:rPr>
        <w:t>a</w:t>
      </w:r>
      <w:r w:rsidRPr="00CE1D8A">
        <w:rPr>
          <w:spacing w:val="-7"/>
          <w:sz w:val="20"/>
        </w:rPr>
        <w:t xml:space="preserve"> </w:t>
      </w:r>
      <w:r w:rsidRPr="00CE1D8A">
        <w:rPr>
          <w:sz w:val="20"/>
        </w:rPr>
        <w:t>court or a judicial officer, has suspended his business activities, or is subject to legal proceedings in respect of any of the</w:t>
      </w:r>
      <w:r w:rsidRPr="00CE1D8A">
        <w:rPr>
          <w:spacing w:val="-3"/>
          <w:sz w:val="20"/>
        </w:rPr>
        <w:t xml:space="preserve"> </w:t>
      </w:r>
      <w:r w:rsidRPr="00CE1D8A">
        <w:rPr>
          <w:sz w:val="20"/>
        </w:rPr>
        <w:t>foregoing,</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19"/>
        </w:numPr>
        <w:tabs>
          <w:tab w:val="left" w:pos="1673"/>
          <w:tab w:val="left" w:pos="1674"/>
        </w:tabs>
        <w:jc w:val="both"/>
        <w:rPr>
          <w:sz w:val="20"/>
        </w:rPr>
      </w:pPr>
      <w:r w:rsidRPr="00CE1D8A">
        <w:rPr>
          <w:sz w:val="20"/>
        </w:rPr>
        <w:t>complies with the legal requirements, if any, stated in the tender data,</w:t>
      </w:r>
      <w:r w:rsidRPr="00CE1D8A">
        <w:rPr>
          <w:spacing w:val="-2"/>
          <w:sz w:val="20"/>
        </w:rPr>
        <w:t xml:space="preserve"> </w:t>
      </w:r>
      <w:r w:rsidRPr="00CE1D8A">
        <w:rPr>
          <w:sz w:val="20"/>
        </w:rPr>
        <w:t>and</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0"/>
          <w:numId w:val="19"/>
        </w:numPr>
        <w:tabs>
          <w:tab w:val="left" w:pos="1673"/>
          <w:tab w:val="left" w:pos="1674"/>
        </w:tabs>
        <w:jc w:val="both"/>
        <w:rPr>
          <w:sz w:val="20"/>
        </w:rPr>
      </w:pPr>
      <w:r w:rsidRPr="00CE1D8A">
        <w:rPr>
          <w:sz w:val="20"/>
        </w:rPr>
        <w:t>is able, in the opinion of the employer, to perform the contract free of conflicts of</w:t>
      </w:r>
      <w:r w:rsidRPr="00CE1D8A">
        <w:rPr>
          <w:spacing w:val="-8"/>
          <w:sz w:val="20"/>
        </w:rPr>
        <w:t xml:space="preserve"> </w:t>
      </w:r>
      <w:r w:rsidRPr="00CE1D8A">
        <w:rPr>
          <w:sz w:val="20"/>
        </w:rPr>
        <w:t>interest.</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6"/>
        <w:jc w:val="both"/>
        <w:rPr>
          <w:sz w:val="21"/>
        </w:rPr>
      </w:pPr>
    </w:p>
    <w:p w:rsidR="00EC6E0A" w:rsidRPr="00CE1D8A" w:rsidRDefault="008E2DDC" w:rsidP="00CE1D8A">
      <w:pPr>
        <w:tabs>
          <w:tab w:val="left" w:pos="10053"/>
        </w:tabs>
        <w:spacing w:before="1"/>
        <w:ind w:left="772"/>
        <w:jc w:val="both"/>
        <w:rPr>
          <w:b/>
          <w:sz w:val="18"/>
        </w:rPr>
      </w:pPr>
      <w:r w:rsidRPr="00CE1D8A">
        <w:rPr>
          <w:b/>
          <w:sz w:val="18"/>
        </w:rPr>
        <w:t>Tender</w:t>
      </w:r>
      <w:r w:rsidRPr="00CE1D8A">
        <w:rPr>
          <w:b/>
          <w:sz w:val="18"/>
        </w:rPr>
        <w:tab/>
        <w:t>T1.2</w:t>
      </w:r>
    </w:p>
    <w:p w:rsidR="00EC6E0A" w:rsidRPr="00CE1D8A" w:rsidRDefault="00EC6E0A" w:rsidP="00CE1D8A">
      <w:pPr>
        <w:jc w:val="both"/>
        <w:rPr>
          <w:sz w:val="18"/>
        </w:rPr>
        <w:sectPr w:rsidR="00EC6E0A" w:rsidRPr="00CE1D8A">
          <w:pgSz w:w="11910" w:h="16850"/>
          <w:pgMar w:top="1140" w:right="260" w:bottom="1140" w:left="360" w:header="688" w:footer="942" w:gutter="0"/>
          <w:cols w:space="720"/>
        </w:sectPr>
      </w:pPr>
    </w:p>
    <w:p w:rsidR="00EC6E0A" w:rsidRPr="00CE1D8A" w:rsidRDefault="008E2DDC" w:rsidP="00A111F4">
      <w:pPr>
        <w:pStyle w:val="Heading9"/>
        <w:numPr>
          <w:ilvl w:val="2"/>
          <w:numId w:val="24"/>
        </w:numPr>
        <w:tabs>
          <w:tab w:val="left" w:pos="1625"/>
          <w:tab w:val="left" w:pos="1626"/>
        </w:tabs>
        <w:spacing w:before="82"/>
        <w:ind w:left="1625" w:hanging="853"/>
        <w:jc w:val="both"/>
      </w:pPr>
      <w:r w:rsidRPr="00CE1D8A">
        <w:lastRenderedPageBreak/>
        <w:t>Prepare contract</w:t>
      </w:r>
      <w:r w:rsidRPr="00CE1D8A">
        <w:rPr>
          <w:spacing w:val="-1"/>
        </w:rPr>
        <w:t xml:space="preserve"> </w:t>
      </w:r>
      <w:r w:rsidRPr="00CE1D8A">
        <w:t>documents</w:t>
      </w:r>
    </w:p>
    <w:p w:rsidR="00EC6E0A" w:rsidRPr="00CE1D8A" w:rsidRDefault="00EC6E0A" w:rsidP="00CE1D8A">
      <w:pPr>
        <w:pStyle w:val="BodyText"/>
        <w:spacing w:before="3"/>
        <w:jc w:val="both"/>
        <w:rPr>
          <w:b/>
          <w:sz w:val="32"/>
        </w:rPr>
      </w:pPr>
    </w:p>
    <w:p w:rsidR="00EC6E0A" w:rsidRPr="00CE1D8A" w:rsidRDefault="008E2DDC" w:rsidP="00A111F4">
      <w:pPr>
        <w:pStyle w:val="ListParagraph"/>
        <w:numPr>
          <w:ilvl w:val="3"/>
          <w:numId w:val="24"/>
        </w:numPr>
        <w:tabs>
          <w:tab w:val="left" w:pos="1626"/>
        </w:tabs>
        <w:spacing w:line="309" w:lineRule="auto"/>
        <w:ind w:right="882"/>
        <w:jc w:val="both"/>
        <w:rPr>
          <w:sz w:val="20"/>
        </w:rPr>
      </w:pPr>
      <w:r w:rsidRPr="00CE1D8A">
        <w:rPr>
          <w:sz w:val="20"/>
        </w:rPr>
        <w:t>If necessary, revise documents that shall form part of the contract and that were issued by the employer as part of the tender documents to take account</w:t>
      </w:r>
      <w:r w:rsidRPr="00CE1D8A">
        <w:rPr>
          <w:spacing w:val="-5"/>
          <w:sz w:val="20"/>
        </w:rPr>
        <w:t xml:space="preserve"> </w:t>
      </w:r>
      <w:r w:rsidRPr="00CE1D8A">
        <w:rPr>
          <w:sz w:val="20"/>
        </w:rPr>
        <w:t>of:</w:t>
      </w:r>
    </w:p>
    <w:p w:rsidR="00EC6E0A" w:rsidRPr="00CE1D8A" w:rsidRDefault="00EC6E0A" w:rsidP="00CE1D8A">
      <w:pPr>
        <w:pStyle w:val="BodyText"/>
        <w:spacing w:before="5"/>
        <w:jc w:val="both"/>
        <w:rPr>
          <w:sz w:val="26"/>
        </w:rPr>
      </w:pPr>
    </w:p>
    <w:p w:rsidR="00EC6E0A" w:rsidRPr="00CE1D8A" w:rsidRDefault="008E2DDC" w:rsidP="00A111F4">
      <w:pPr>
        <w:pStyle w:val="ListParagraph"/>
        <w:numPr>
          <w:ilvl w:val="4"/>
          <w:numId w:val="24"/>
        </w:numPr>
        <w:tabs>
          <w:tab w:val="left" w:pos="2049"/>
          <w:tab w:val="left" w:pos="2050"/>
        </w:tabs>
        <w:jc w:val="both"/>
        <w:rPr>
          <w:sz w:val="20"/>
        </w:rPr>
      </w:pPr>
      <w:r w:rsidRPr="00CE1D8A">
        <w:rPr>
          <w:sz w:val="20"/>
        </w:rPr>
        <w:t>addenda issued during the tender period,</w:t>
      </w:r>
    </w:p>
    <w:p w:rsidR="00EC6E0A" w:rsidRPr="00CE1D8A" w:rsidRDefault="00EC6E0A" w:rsidP="00CE1D8A">
      <w:pPr>
        <w:pStyle w:val="BodyText"/>
        <w:jc w:val="both"/>
        <w:rPr>
          <w:sz w:val="32"/>
        </w:rPr>
      </w:pPr>
    </w:p>
    <w:p w:rsidR="00EC6E0A" w:rsidRPr="00CE1D8A" w:rsidRDefault="008E2DDC" w:rsidP="00A111F4">
      <w:pPr>
        <w:pStyle w:val="ListParagraph"/>
        <w:numPr>
          <w:ilvl w:val="4"/>
          <w:numId w:val="24"/>
        </w:numPr>
        <w:tabs>
          <w:tab w:val="left" w:pos="2049"/>
          <w:tab w:val="left" w:pos="2050"/>
        </w:tabs>
        <w:jc w:val="both"/>
        <w:rPr>
          <w:sz w:val="20"/>
        </w:rPr>
      </w:pPr>
      <w:r w:rsidRPr="00CE1D8A">
        <w:rPr>
          <w:sz w:val="20"/>
        </w:rPr>
        <w:t>inclusion of some of the returnable documents,</w:t>
      </w:r>
    </w:p>
    <w:p w:rsidR="00EC6E0A" w:rsidRPr="00CE1D8A" w:rsidRDefault="00EC6E0A" w:rsidP="00CE1D8A">
      <w:pPr>
        <w:pStyle w:val="BodyText"/>
        <w:spacing w:before="11"/>
        <w:jc w:val="both"/>
        <w:rPr>
          <w:sz w:val="31"/>
        </w:rPr>
      </w:pPr>
    </w:p>
    <w:p w:rsidR="00EC6E0A" w:rsidRPr="00CE1D8A" w:rsidRDefault="008E2DDC" w:rsidP="00A111F4">
      <w:pPr>
        <w:pStyle w:val="ListParagraph"/>
        <w:numPr>
          <w:ilvl w:val="4"/>
          <w:numId w:val="24"/>
        </w:numPr>
        <w:tabs>
          <w:tab w:val="left" w:pos="2049"/>
          <w:tab w:val="left" w:pos="2050"/>
        </w:tabs>
        <w:jc w:val="both"/>
        <w:rPr>
          <w:sz w:val="20"/>
        </w:rPr>
      </w:pPr>
      <w:r w:rsidRPr="00CE1D8A">
        <w:rPr>
          <w:sz w:val="20"/>
        </w:rPr>
        <w:t>other revisions agreed between the employer and the successful tenderer,</w:t>
      </w:r>
      <w:r w:rsidRPr="00CE1D8A">
        <w:rPr>
          <w:spacing w:val="-5"/>
          <w:sz w:val="20"/>
        </w:rPr>
        <w:t xml:space="preserve"> </w:t>
      </w:r>
      <w:r w:rsidRPr="00CE1D8A">
        <w:rPr>
          <w:sz w:val="20"/>
        </w:rPr>
        <w:t>and</w:t>
      </w:r>
    </w:p>
    <w:p w:rsidR="00EC6E0A" w:rsidRPr="00CE1D8A" w:rsidRDefault="00EC6E0A" w:rsidP="00CE1D8A">
      <w:pPr>
        <w:pStyle w:val="BodyText"/>
        <w:spacing w:before="11"/>
        <w:jc w:val="both"/>
        <w:rPr>
          <w:sz w:val="31"/>
        </w:rPr>
      </w:pPr>
    </w:p>
    <w:p w:rsidR="00EC6E0A" w:rsidRPr="00CE1D8A" w:rsidRDefault="008E2DDC" w:rsidP="00CE1D8A">
      <w:pPr>
        <w:pStyle w:val="BodyText"/>
        <w:ind w:left="772"/>
        <w:jc w:val="both"/>
      </w:pPr>
      <w:r w:rsidRPr="00CE1D8A">
        <w:t>F.3.14.1 Complete the schedule of deviations attached to the form of offer and acceptance, if any.</w:t>
      </w:r>
    </w:p>
    <w:p w:rsidR="00EC6E0A" w:rsidRPr="00CE1D8A" w:rsidRDefault="00EC6E0A" w:rsidP="00CE1D8A">
      <w:pPr>
        <w:pStyle w:val="BodyText"/>
        <w:spacing w:before="9"/>
        <w:jc w:val="both"/>
        <w:rPr>
          <w:sz w:val="31"/>
        </w:rPr>
      </w:pPr>
    </w:p>
    <w:p w:rsidR="00EC6E0A" w:rsidRPr="00CE1D8A" w:rsidRDefault="008E2DDC" w:rsidP="00A111F4">
      <w:pPr>
        <w:pStyle w:val="Heading9"/>
        <w:numPr>
          <w:ilvl w:val="2"/>
          <w:numId w:val="18"/>
        </w:numPr>
        <w:tabs>
          <w:tab w:val="left" w:pos="1625"/>
          <w:tab w:val="left" w:pos="1626"/>
        </w:tabs>
        <w:jc w:val="both"/>
      </w:pPr>
      <w:r w:rsidRPr="00CE1D8A">
        <w:t>Complete adjudicator's contract</w:t>
      </w:r>
    </w:p>
    <w:p w:rsidR="00EC6E0A" w:rsidRPr="00CE1D8A" w:rsidRDefault="00EC6E0A" w:rsidP="00CE1D8A">
      <w:pPr>
        <w:pStyle w:val="BodyText"/>
        <w:spacing w:before="2"/>
        <w:jc w:val="both"/>
        <w:rPr>
          <w:b/>
          <w:sz w:val="32"/>
        </w:rPr>
      </w:pPr>
    </w:p>
    <w:p w:rsidR="00EC6E0A" w:rsidRPr="00CE1D8A" w:rsidRDefault="008E2DDC" w:rsidP="00CE1D8A">
      <w:pPr>
        <w:pStyle w:val="BodyText"/>
        <w:spacing w:before="1" w:line="312" w:lineRule="auto"/>
        <w:ind w:left="772" w:right="879"/>
        <w:jc w:val="both"/>
      </w:pPr>
      <w:r w:rsidRPr="00CE1D8A">
        <w:t>Unless</w:t>
      </w:r>
      <w:r w:rsidRPr="00CE1D8A">
        <w:rPr>
          <w:spacing w:val="-3"/>
        </w:rPr>
        <w:t xml:space="preserve"> </w:t>
      </w:r>
      <w:r w:rsidRPr="00CE1D8A">
        <w:t>alternative</w:t>
      </w:r>
      <w:r w:rsidRPr="00CE1D8A">
        <w:rPr>
          <w:spacing w:val="-4"/>
        </w:rPr>
        <w:t xml:space="preserve"> </w:t>
      </w:r>
      <w:r w:rsidRPr="00CE1D8A">
        <w:t>arrangements</w:t>
      </w:r>
      <w:r w:rsidRPr="00CE1D8A">
        <w:rPr>
          <w:spacing w:val="-3"/>
        </w:rPr>
        <w:t xml:space="preserve"> </w:t>
      </w:r>
      <w:r w:rsidRPr="00CE1D8A">
        <w:t>have</w:t>
      </w:r>
      <w:r w:rsidRPr="00CE1D8A">
        <w:rPr>
          <w:spacing w:val="-4"/>
        </w:rPr>
        <w:t xml:space="preserve"> </w:t>
      </w:r>
      <w:r w:rsidRPr="00CE1D8A">
        <w:t>been</w:t>
      </w:r>
      <w:r w:rsidRPr="00CE1D8A">
        <w:rPr>
          <w:spacing w:val="-4"/>
        </w:rPr>
        <w:t xml:space="preserve"> </w:t>
      </w:r>
      <w:r w:rsidRPr="00CE1D8A">
        <w:t>agreed</w:t>
      </w:r>
      <w:r w:rsidRPr="00CE1D8A">
        <w:rPr>
          <w:spacing w:val="-4"/>
        </w:rPr>
        <w:t xml:space="preserve"> </w:t>
      </w:r>
      <w:r w:rsidRPr="00CE1D8A">
        <w:t>or</w:t>
      </w:r>
      <w:r w:rsidRPr="00CE1D8A">
        <w:rPr>
          <w:spacing w:val="-1"/>
        </w:rPr>
        <w:t xml:space="preserve"> </w:t>
      </w:r>
      <w:r w:rsidRPr="00CE1D8A">
        <w:t>otherwise</w:t>
      </w:r>
      <w:r w:rsidRPr="00CE1D8A">
        <w:rPr>
          <w:spacing w:val="-4"/>
        </w:rPr>
        <w:t xml:space="preserve"> </w:t>
      </w:r>
      <w:r w:rsidRPr="00CE1D8A">
        <w:t>provided</w:t>
      </w:r>
      <w:r w:rsidRPr="00CE1D8A">
        <w:rPr>
          <w:spacing w:val="-4"/>
        </w:rPr>
        <w:t xml:space="preserve"> </w:t>
      </w:r>
      <w:r w:rsidRPr="00CE1D8A">
        <w:t>for</w:t>
      </w:r>
      <w:r w:rsidRPr="00CE1D8A">
        <w:rPr>
          <w:spacing w:val="-4"/>
        </w:rPr>
        <w:t xml:space="preserve"> </w:t>
      </w:r>
      <w:r w:rsidRPr="00CE1D8A">
        <w:t>in</w:t>
      </w:r>
      <w:r w:rsidRPr="00CE1D8A">
        <w:rPr>
          <w:spacing w:val="-4"/>
        </w:rPr>
        <w:t xml:space="preserve"> </w:t>
      </w:r>
      <w:r w:rsidRPr="00CE1D8A">
        <w:t>the</w:t>
      </w:r>
      <w:r w:rsidRPr="00CE1D8A">
        <w:rPr>
          <w:spacing w:val="-4"/>
        </w:rPr>
        <w:t xml:space="preserve"> </w:t>
      </w:r>
      <w:r w:rsidRPr="00CE1D8A">
        <w:t>contract,</w:t>
      </w:r>
      <w:r w:rsidRPr="00CE1D8A">
        <w:rPr>
          <w:spacing w:val="-4"/>
        </w:rPr>
        <w:t xml:space="preserve"> </w:t>
      </w:r>
      <w:r w:rsidRPr="00CE1D8A">
        <w:t>arrange</w:t>
      </w:r>
      <w:r w:rsidRPr="00CE1D8A">
        <w:rPr>
          <w:spacing w:val="-4"/>
        </w:rPr>
        <w:t xml:space="preserve"> </w:t>
      </w:r>
      <w:r w:rsidRPr="00CE1D8A">
        <w:t>for</w:t>
      </w:r>
      <w:r w:rsidRPr="00CE1D8A">
        <w:rPr>
          <w:spacing w:val="-4"/>
        </w:rPr>
        <w:t xml:space="preserve"> </w:t>
      </w:r>
      <w:r w:rsidRPr="00CE1D8A">
        <w:t>both parties</w:t>
      </w:r>
      <w:r w:rsidRPr="00CE1D8A">
        <w:rPr>
          <w:spacing w:val="-5"/>
        </w:rPr>
        <w:t xml:space="preserve"> </w:t>
      </w:r>
      <w:r w:rsidRPr="00CE1D8A">
        <w:t>to</w:t>
      </w:r>
      <w:r w:rsidRPr="00CE1D8A">
        <w:rPr>
          <w:spacing w:val="-6"/>
        </w:rPr>
        <w:t xml:space="preserve"> </w:t>
      </w:r>
      <w:r w:rsidRPr="00CE1D8A">
        <w:t>complete</w:t>
      </w:r>
      <w:r w:rsidRPr="00CE1D8A">
        <w:rPr>
          <w:spacing w:val="-6"/>
        </w:rPr>
        <w:t xml:space="preserve"> </w:t>
      </w:r>
      <w:r w:rsidRPr="00CE1D8A">
        <w:t>formalities</w:t>
      </w:r>
      <w:r w:rsidRPr="00CE1D8A">
        <w:rPr>
          <w:spacing w:val="-5"/>
        </w:rPr>
        <w:t xml:space="preserve"> </w:t>
      </w:r>
      <w:r w:rsidRPr="00CE1D8A">
        <w:t>for</w:t>
      </w:r>
      <w:r w:rsidRPr="00CE1D8A">
        <w:rPr>
          <w:spacing w:val="-5"/>
        </w:rPr>
        <w:t xml:space="preserve"> </w:t>
      </w:r>
      <w:r w:rsidRPr="00CE1D8A">
        <w:t>appointing</w:t>
      </w:r>
      <w:r w:rsidRPr="00CE1D8A">
        <w:rPr>
          <w:spacing w:val="-6"/>
        </w:rPr>
        <w:t xml:space="preserve"> </w:t>
      </w:r>
      <w:r w:rsidRPr="00CE1D8A">
        <w:t>the</w:t>
      </w:r>
      <w:r w:rsidRPr="00CE1D8A">
        <w:rPr>
          <w:spacing w:val="-6"/>
        </w:rPr>
        <w:t xml:space="preserve"> </w:t>
      </w:r>
      <w:r w:rsidRPr="00CE1D8A">
        <w:t>selected</w:t>
      </w:r>
      <w:r w:rsidRPr="00CE1D8A">
        <w:rPr>
          <w:spacing w:val="-6"/>
        </w:rPr>
        <w:t xml:space="preserve"> </w:t>
      </w:r>
      <w:r w:rsidRPr="00CE1D8A">
        <w:t>adjudicator</w:t>
      </w:r>
      <w:r w:rsidRPr="00CE1D8A">
        <w:rPr>
          <w:spacing w:val="-5"/>
        </w:rPr>
        <w:t xml:space="preserve"> </w:t>
      </w:r>
      <w:r w:rsidRPr="00CE1D8A">
        <w:t>at</w:t>
      </w:r>
      <w:r w:rsidRPr="00CE1D8A">
        <w:rPr>
          <w:spacing w:val="-6"/>
        </w:rPr>
        <w:t xml:space="preserve"> </w:t>
      </w:r>
      <w:r w:rsidRPr="00CE1D8A">
        <w:t>the</w:t>
      </w:r>
      <w:r w:rsidRPr="00CE1D8A">
        <w:rPr>
          <w:spacing w:val="-6"/>
        </w:rPr>
        <w:t xml:space="preserve"> </w:t>
      </w:r>
      <w:r w:rsidRPr="00CE1D8A">
        <w:t>same</w:t>
      </w:r>
      <w:r w:rsidRPr="00CE1D8A">
        <w:rPr>
          <w:spacing w:val="-6"/>
        </w:rPr>
        <w:t xml:space="preserve"> </w:t>
      </w:r>
      <w:r w:rsidRPr="00CE1D8A">
        <w:t>time</w:t>
      </w:r>
      <w:r w:rsidRPr="00CE1D8A">
        <w:rPr>
          <w:spacing w:val="-6"/>
        </w:rPr>
        <w:t xml:space="preserve"> </w:t>
      </w:r>
      <w:r w:rsidRPr="00CE1D8A">
        <w:t>as</w:t>
      </w:r>
      <w:r w:rsidRPr="00CE1D8A">
        <w:rPr>
          <w:spacing w:val="-5"/>
        </w:rPr>
        <w:t xml:space="preserve"> </w:t>
      </w:r>
      <w:r w:rsidRPr="00CE1D8A">
        <w:t>the</w:t>
      </w:r>
      <w:r w:rsidRPr="00CE1D8A">
        <w:rPr>
          <w:spacing w:val="-6"/>
        </w:rPr>
        <w:t xml:space="preserve"> </w:t>
      </w:r>
      <w:r w:rsidRPr="00CE1D8A">
        <w:t>main</w:t>
      </w:r>
      <w:r w:rsidRPr="00CE1D8A">
        <w:rPr>
          <w:spacing w:val="-6"/>
        </w:rPr>
        <w:t xml:space="preserve"> </w:t>
      </w:r>
      <w:r w:rsidRPr="00CE1D8A">
        <w:t>contract</w:t>
      </w:r>
      <w:r w:rsidRPr="00CE1D8A">
        <w:rPr>
          <w:spacing w:val="-5"/>
        </w:rPr>
        <w:t xml:space="preserve"> </w:t>
      </w:r>
      <w:r w:rsidRPr="00CE1D8A">
        <w:t>is signed.</w:t>
      </w:r>
    </w:p>
    <w:p w:rsidR="00EC6E0A" w:rsidRPr="00CE1D8A" w:rsidRDefault="00EC6E0A" w:rsidP="00CE1D8A">
      <w:pPr>
        <w:pStyle w:val="BodyText"/>
        <w:spacing w:before="10"/>
        <w:jc w:val="both"/>
        <w:rPr>
          <w:sz w:val="25"/>
        </w:rPr>
      </w:pPr>
    </w:p>
    <w:p w:rsidR="00EC6E0A" w:rsidRPr="00CE1D8A" w:rsidRDefault="008E2DDC" w:rsidP="00A111F4">
      <w:pPr>
        <w:pStyle w:val="Heading9"/>
        <w:numPr>
          <w:ilvl w:val="2"/>
          <w:numId w:val="18"/>
        </w:numPr>
        <w:tabs>
          <w:tab w:val="left" w:pos="1625"/>
          <w:tab w:val="left" w:pos="1626"/>
        </w:tabs>
        <w:jc w:val="both"/>
      </w:pPr>
      <w:r w:rsidRPr="00CE1D8A">
        <w:t>Notice to unsuccessful</w:t>
      </w:r>
      <w:r w:rsidRPr="00CE1D8A">
        <w:rPr>
          <w:spacing w:val="-3"/>
        </w:rPr>
        <w:t xml:space="preserve"> </w:t>
      </w:r>
      <w:r w:rsidRPr="00CE1D8A">
        <w:t>tenderers</w:t>
      </w:r>
    </w:p>
    <w:p w:rsidR="00EC6E0A" w:rsidRPr="00CE1D8A" w:rsidRDefault="00EC6E0A" w:rsidP="00CE1D8A">
      <w:pPr>
        <w:pStyle w:val="BodyText"/>
        <w:spacing w:before="2"/>
        <w:jc w:val="both"/>
        <w:rPr>
          <w:b/>
          <w:sz w:val="32"/>
        </w:rPr>
      </w:pPr>
    </w:p>
    <w:p w:rsidR="00EC6E0A" w:rsidRPr="00CE1D8A" w:rsidRDefault="008E2DDC" w:rsidP="00A111F4">
      <w:pPr>
        <w:pStyle w:val="ListParagraph"/>
        <w:numPr>
          <w:ilvl w:val="3"/>
          <w:numId w:val="18"/>
        </w:numPr>
        <w:tabs>
          <w:tab w:val="left" w:pos="1626"/>
        </w:tabs>
        <w:spacing w:line="312" w:lineRule="auto"/>
        <w:ind w:right="880"/>
        <w:jc w:val="both"/>
        <w:rPr>
          <w:sz w:val="20"/>
        </w:rPr>
      </w:pPr>
      <w:r w:rsidRPr="00CE1D8A">
        <w:rPr>
          <w:sz w:val="20"/>
        </w:rPr>
        <w:t>Notify the successful tenderer of the employer’s acceptance of his tender offer by completing and returning one copy of the form of offer and acceptance before the expiry of the validity</w:t>
      </w:r>
      <w:r w:rsidRPr="00CE1D8A">
        <w:rPr>
          <w:spacing w:val="-41"/>
          <w:sz w:val="20"/>
        </w:rPr>
        <w:t xml:space="preserve"> </w:t>
      </w:r>
      <w:r w:rsidRPr="00CE1D8A">
        <w:rPr>
          <w:sz w:val="20"/>
        </w:rPr>
        <w:t>period stated in the tender data, or agreed additional</w:t>
      </w:r>
      <w:r w:rsidRPr="00CE1D8A">
        <w:rPr>
          <w:spacing w:val="-5"/>
          <w:sz w:val="20"/>
        </w:rPr>
        <w:t xml:space="preserve"> </w:t>
      </w:r>
      <w:r w:rsidRPr="00CE1D8A">
        <w:rPr>
          <w:sz w:val="20"/>
        </w:rPr>
        <w:t>period.</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3"/>
          <w:numId w:val="18"/>
        </w:numPr>
        <w:tabs>
          <w:tab w:val="left" w:pos="1626"/>
        </w:tabs>
        <w:spacing w:line="314" w:lineRule="auto"/>
        <w:ind w:right="878"/>
        <w:jc w:val="both"/>
        <w:rPr>
          <w:sz w:val="20"/>
        </w:rPr>
      </w:pPr>
      <w:r w:rsidRPr="00CE1D8A">
        <w:rPr>
          <w:sz w:val="20"/>
        </w:rPr>
        <w:t>After</w:t>
      </w:r>
      <w:r w:rsidRPr="00CE1D8A">
        <w:rPr>
          <w:spacing w:val="-5"/>
          <w:sz w:val="20"/>
        </w:rPr>
        <w:t xml:space="preserve"> </w:t>
      </w:r>
      <w:r w:rsidRPr="00CE1D8A">
        <w:rPr>
          <w:sz w:val="20"/>
        </w:rPr>
        <w:t>the</w:t>
      </w:r>
      <w:r w:rsidRPr="00CE1D8A">
        <w:rPr>
          <w:spacing w:val="-5"/>
          <w:sz w:val="20"/>
        </w:rPr>
        <w:t xml:space="preserve"> </w:t>
      </w:r>
      <w:r w:rsidRPr="00CE1D8A">
        <w:rPr>
          <w:sz w:val="20"/>
        </w:rPr>
        <w:t>successful</w:t>
      </w:r>
      <w:r w:rsidRPr="00CE1D8A">
        <w:rPr>
          <w:spacing w:val="-6"/>
          <w:sz w:val="20"/>
        </w:rPr>
        <w:t xml:space="preserve"> </w:t>
      </w:r>
      <w:r w:rsidRPr="00CE1D8A">
        <w:rPr>
          <w:sz w:val="20"/>
        </w:rPr>
        <w:t>tenderer</w:t>
      </w:r>
      <w:r w:rsidRPr="00CE1D8A">
        <w:rPr>
          <w:spacing w:val="-4"/>
          <w:sz w:val="20"/>
        </w:rPr>
        <w:t xml:space="preserve"> </w:t>
      </w:r>
      <w:r w:rsidRPr="00CE1D8A">
        <w:rPr>
          <w:sz w:val="20"/>
        </w:rPr>
        <w:t>has</w:t>
      </w:r>
      <w:r w:rsidRPr="00CE1D8A">
        <w:rPr>
          <w:spacing w:val="-4"/>
          <w:sz w:val="20"/>
        </w:rPr>
        <w:t xml:space="preserve"> </w:t>
      </w:r>
      <w:r w:rsidRPr="00CE1D8A">
        <w:rPr>
          <w:sz w:val="20"/>
        </w:rPr>
        <w:t>been</w:t>
      </w:r>
      <w:r w:rsidRPr="00CE1D8A">
        <w:rPr>
          <w:spacing w:val="-6"/>
          <w:sz w:val="20"/>
        </w:rPr>
        <w:t xml:space="preserve"> </w:t>
      </w:r>
      <w:r w:rsidRPr="00CE1D8A">
        <w:rPr>
          <w:sz w:val="20"/>
        </w:rPr>
        <w:t>notified</w:t>
      </w:r>
      <w:r w:rsidRPr="00CE1D8A">
        <w:rPr>
          <w:spacing w:val="-5"/>
          <w:sz w:val="20"/>
        </w:rPr>
        <w:t xml:space="preserve"> </w:t>
      </w:r>
      <w:r w:rsidRPr="00CE1D8A">
        <w:rPr>
          <w:sz w:val="20"/>
        </w:rPr>
        <w:t>of</w:t>
      </w:r>
      <w:r w:rsidRPr="00CE1D8A">
        <w:rPr>
          <w:spacing w:val="-3"/>
          <w:sz w:val="20"/>
        </w:rPr>
        <w:t xml:space="preserve"> </w:t>
      </w:r>
      <w:r w:rsidRPr="00CE1D8A">
        <w:rPr>
          <w:sz w:val="20"/>
        </w:rPr>
        <w:t>the</w:t>
      </w:r>
      <w:r w:rsidRPr="00CE1D8A">
        <w:rPr>
          <w:spacing w:val="-5"/>
          <w:sz w:val="20"/>
        </w:rPr>
        <w:t xml:space="preserve"> </w:t>
      </w:r>
      <w:r w:rsidRPr="00CE1D8A">
        <w:rPr>
          <w:sz w:val="20"/>
        </w:rPr>
        <w:t>employer’s</w:t>
      </w:r>
      <w:r w:rsidRPr="00CE1D8A">
        <w:rPr>
          <w:spacing w:val="-4"/>
          <w:sz w:val="20"/>
        </w:rPr>
        <w:t xml:space="preserve"> </w:t>
      </w:r>
      <w:r w:rsidRPr="00CE1D8A">
        <w:rPr>
          <w:sz w:val="20"/>
        </w:rPr>
        <w:t>acceptance</w:t>
      </w:r>
      <w:r w:rsidRPr="00CE1D8A">
        <w:rPr>
          <w:spacing w:val="-5"/>
          <w:sz w:val="20"/>
        </w:rPr>
        <w:t xml:space="preserve"> </w:t>
      </w:r>
      <w:r w:rsidRPr="00CE1D8A">
        <w:rPr>
          <w:sz w:val="20"/>
        </w:rPr>
        <w:t>of</w:t>
      </w:r>
      <w:r w:rsidRPr="00CE1D8A">
        <w:rPr>
          <w:spacing w:val="-3"/>
          <w:sz w:val="20"/>
        </w:rPr>
        <w:t xml:space="preserve"> </w:t>
      </w:r>
      <w:r w:rsidRPr="00CE1D8A">
        <w:rPr>
          <w:sz w:val="20"/>
        </w:rPr>
        <w:t>the</w:t>
      </w:r>
      <w:r w:rsidRPr="00CE1D8A">
        <w:rPr>
          <w:spacing w:val="-5"/>
          <w:sz w:val="20"/>
        </w:rPr>
        <w:t xml:space="preserve"> </w:t>
      </w:r>
      <w:r w:rsidRPr="00CE1D8A">
        <w:rPr>
          <w:sz w:val="20"/>
        </w:rPr>
        <w:t>tender,</w:t>
      </w:r>
      <w:r w:rsidRPr="00CE1D8A">
        <w:rPr>
          <w:spacing w:val="-5"/>
          <w:sz w:val="20"/>
        </w:rPr>
        <w:t xml:space="preserve"> </w:t>
      </w:r>
      <w:r w:rsidRPr="00CE1D8A">
        <w:rPr>
          <w:sz w:val="20"/>
        </w:rPr>
        <w:t>notify</w:t>
      </w:r>
      <w:r w:rsidRPr="00CE1D8A">
        <w:rPr>
          <w:spacing w:val="-9"/>
          <w:sz w:val="20"/>
        </w:rPr>
        <w:t xml:space="preserve"> </w:t>
      </w:r>
      <w:r w:rsidRPr="00CE1D8A">
        <w:rPr>
          <w:sz w:val="20"/>
        </w:rPr>
        <w:t>all other tenderers that their offers have not been</w:t>
      </w:r>
      <w:r w:rsidRPr="00CE1D8A">
        <w:rPr>
          <w:spacing w:val="-3"/>
          <w:sz w:val="20"/>
        </w:rPr>
        <w:t xml:space="preserve"> </w:t>
      </w:r>
      <w:r w:rsidRPr="00CE1D8A">
        <w:rPr>
          <w:sz w:val="20"/>
        </w:rPr>
        <w:t>accepted.</w:t>
      </w:r>
    </w:p>
    <w:p w:rsidR="00EC6E0A" w:rsidRPr="00CE1D8A" w:rsidRDefault="00EC6E0A" w:rsidP="00CE1D8A">
      <w:pPr>
        <w:pStyle w:val="BodyText"/>
        <w:spacing w:before="6"/>
        <w:jc w:val="both"/>
        <w:rPr>
          <w:sz w:val="25"/>
        </w:rPr>
      </w:pPr>
    </w:p>
    <w:p w:rsidR="00EC6E0A" w:rsidRPr="00CE1D8A" w:rsidRDefault="008E2DDC" w:rsidP="00A111F4">
      <w:pPr>
        <w:pStyle w:val="Heading9"/>
        <w:numPr>
          <w:ilvl w:val="2"/>
          <w:numId w:val="18"/>
        </w:numPr>
        <w:tabs>
          <w:tab w:val="left" w:pos="1625"/>
          <w:tab w:val="left" w:pos="1626"/>
        </w:tabs>
        <w:jc w:val="both"/>
      </w:pPr>
      <w:r w:rsidRPr="00CE1D8A">
        <w:t>Provide copies of the</w:t>
      </w:r>
      <w:r w:rsidRPr="00CE1D8A">
        <w:rPr>
          <w:spacing w:val="-3"/>
        </w:rPr>
        <w:t xml:space="preserve"> </w:t>
      </w:r>
      <w:r w:rsidRPr="00CE1D8A">
        <w:t>contracts</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09" w:lineRule="auto"/>
        <w:ind w:left="772" w:right="870"/>
        <w:jc w:val="both"/>
      </w:pPr>
      <w:r w:rsidRPr="00CE1D8A">
        <w:t>Provide to the successful tenderer the number of copies stated in the Tender Data of the signed copy of the contract as soon as possible after completion and signing of the form of offer and acceptance.</w:t>
      </w:r>
    </w:p>
    <w:p w:rsidR="00EC6E0A" w:rsidRPr="00CE1D8A" w:rsidRDefault="00EC6E0A" w:rsidP="00CE1D8A">
      <w:pPr>
        <w:pStyle w:val="BodyText"/>
        <w:spacing w:before="2"/>
        <w:jc w:val="both"/>
        <w:rPr>
          <w:sz w:val="26"/>
        </w:rPr>
      </w:pPr>
    </w:p>
    <w:p w:rsidR="00EC6E0A" w:rsidRPr="00CE1D8A" w:rsidRDefault="008E2DDC" w:rsidP="00A111F4">
      <w:pPr>
        <w:pStyle w:val="Heading9"/>
        <w:numPr>
          <w:ilvl w:val="2"/>
          <w:numId w:val="18"/>
        </w:numPr>
        <w:tabs>
          <w:tab w:val="left" w:pos="1625"/>
          <w:tab w:val="left" w:pos="1626"/>
        </w:tabs>
        <w:spacing w:before="1"/>
        <w:jc w:val="both"/>
      </w:pPr>
      <w:r w:rsidRPr="00CE1D8A">
        <w:t>Provide written reasons for actions</w:t>
      </w:r>
      <w:r w:rsidRPr="00CE1D8A">
        <w:rPr>
          <w:spacing w:val="-6"/>
        </w:rPr>
        <w:t xml:space="preserve"> </w:t>
      </w:r>
      <w:r w:rsidRPr="00CE1D8A">
        <w:t>taken</w:t>
      </w:r>
    </w:p>
    <w:p w:rsidR="00EC6E0A" w:rsidRPr="00CE1D8A" w:rsidRDefault="00EC6E0A" w:rsidP="00CE1D8A">
      <w:pPr>
        <w:pStyle w:val="BodyText"/>
        <w:spacing w:before="2"/>
        <w:jc w:val="both"/>
        <w:rPr>
          <w:b/>
          <w:sz w:val="32"/>
        </w:rPr>
      </w:pPr>
    </w:p>
    <w:p w:rsidR="00EC6E0A" w:rsidRPr="00CE1D8A" w:rsidRDefault="008E2DDC" w:rsidP="00CE1D8A">
      <w:pPr>
        <w:pStyle w:val="BodyText"/>
        <w:spacing w:line="312" w:lineRule="auto"/>
        <w:ind w:left="772" w:right="870"/>
        <w:jc w:val="both"/>
      </w:pPr>
      <w:r w:rsidRPr="00CE1D8A">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5"/>
        <w:jc w:val="both"/>
        <w:rPr>
          <w:sz w:val="19"/>
        </w:rPr>
      </w:pPr>
    </w:p>
    <w:p w:rsidR="00EC6E0A" w:rsidRPr="00CE1D8A" w:rsidRDefault="003607A5" w:rsidP="00CE1D8A">
      <w:pPr>
        <w:tabs>
          <w:tab w:val="left" w:pos="10053"/>
        </w:tabs>
        <w:spacing w:before="1"/>
        <w:ind w:left="772"/>
        <w:jc w:val="both"/>
        <w:rPr>
          <w:b/>
          <w:sz w:val="18"/>
        </w:rPr>
        <w:sectPr w:rsidR="00EC6E0A" w:rsidRPr="00CE1D8A">
          <w:pgSz w:w="11910" w:h="16850"/>
          <w:pgMar w:top="1140" w:right="260" w:bottom="1140" w:left="360" w:header="688" w:footer="942" w:gutter="0"/>
          <w:cols w:space="720"/>
        </w:sectPr>
      </w:pPr>
      <w:r w:rsidRPr="00CE1D8A">
        <w:rPr>
          <w:b/>
          <w:sz w:val="18"/>
        </w:rPr>
        <w:t>Tender</w:t>
      </w:r>
      <w:r w:rsidRPr="00CE1D8A">
        <w:rPr>
          <w:b/>
          <w:sz w:val="18"/>
        </w:rPr>
        <w:tab/>
        <w:t>T1.2</w:t>
      </w: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D57124" w:rsidP="00CE1D8A">
      <w:pPr>
        <w:pStyle w:val="BodyText"/>
        <w:spacing w:before="5"/>
        <w:jc w:val="both"/>
        <w:rPr>
          <w:i/>
          <w:sz w:val="21"/>
        </w:rPr>
      </w:pPr>
      <w:r w:rsidRPr="00CE1D8A">
        <w:rPr>
          <w:noProof/>
          <w:lang w:bidi="ar-SA"/>
        </w:rPr>
        <mc:AlternateContent>
          <mc:Choice Requires="wps">
            <w:drawing>
              <wp:anchor distT="4294967295" distB="4294967295" distL="0" distR="0" simplePos="0" relativeHeight="1408" behindDoc="0" locked="0" layoutInCell="1" allowOverlap="1" wp14:anchorId="68601189" wp14:editId="1BF862ED">
                <wp:simplePos x="0" y="0"/>
                <wp:positionH relativeFrom="page">
                  <wp:posOffset>882650</wp:posOffset>
                </wp:positionH>
                <wp:positionV relativeFrom="paragraph">
                  <wp:posOffset>184784</wp:posOffset>
                </wp:positionV>
                <wp:extent cx="6008370" cy="0"/>
                <wp:effectExtent l="0" t="0" r="30480" b="19050"/>
                <wp:wrapTopAndBottom/>
                <wp:docPr id="715"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83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DB598" id="Line 169" o:spid="_x0000_s1026" style="position:absolute;z-index:1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9.5pt,14.55pt" to="542.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IjFQIAACw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" strokeweight=".48pt">
                <w10:wrap type="topAndBottom" anchorx="page"/>
              </v:line>
            </w:pict>
          </mc:Fallback>
        </mc:AlternateContent>
      </w:r>
    </w:p>
    <w:p w:rsidR="00EC6E0A" w:rsidRPr="00CE1D8A" w:rsidRDefault="00EC6E0A" w:rsidP="00CE1D8A">
      <w:pPr>
        <w:pStyle w:val="BodyText"/>
        <w:jc w:val="both"/>
        <w:rPr>
          <w:i/>
        </w:rPr>
      </w:pPr>
    </w:p>
    <w:p w:rsidR="00EC6E0A" w:rsidRPr="00CE1D8A" w:rsidRDefault="00EC6E0A" w:rsidP="00CE1D8A">
      <w:pPr>
        <w:pStyle w:val="BodyText"/>
        <w:jc w:val="both"/>
        <w:rPr>
          <w:i/>
        </w:rPr>
      </w:pPr>
    </w:p>
    <w:p w:rsidR="00EC6E0A" w:rsidRPr="00CE1D8A" w:rsidRDefault="00EC6E0A" w:rsidP="00CE1D8A">
      <w:pPr>
        <w:pStyle w:val="BodyText"/>
        <w:spacing w:before="4"/>
        <w:jc w:val="both"/>
        <w:rPr>
          <w:i/>
          <w:sz w:val="19"/>
        </w:rPr>
      </w:pPr>
    </w:p>
    <w:p w:rsidR="00EC6E0A" w:rsidRPr="00CE1D8A" w:rsidRDefault="008E2DDC" w:rsidP="00CE1D8A">
      <w:pPr>
        <w:pStyle w:val="Heading1"/>
        <w:tabs>
          <w:tab w:val="left" w:pos="3189"/>
        </w:tabs>
        <w:ind w:left="1029"/>
        <w:jc w:val="both"/>
      </w:pPr>
      <w:r w:rsidRPr="00CE1D8A">
        <w:t>Part T2:</w:t>
      </w:r>
      <w:r w:rsidRPr="00CE1D8A">
        <w:tab/>
        <w:t>Returnable</w:t>
      </w:r>
      <w:r w:rsidRPr="00CE1D8A">
        <w:rPr>
          <w:spacing w:val="-1"/>
        </w:rPr>
        <w:t xml:space="preserve"> </w:t>
      </w:r>
      <w:r w:rsidRPr="00CE1D8A">
        <w:t>Schedules</w:t>
      </w:r>
    </w:p>
    <w:p w:rsidR="00EC6E0A" w:rsidRPr="00CE1D8A" w:rsidRDefault="00D57124" w:rsidP="00CE1D8A">
      <w:pPr>
        <w:pStyle w:val="BodyText"/>
        <w:spacing w:before="2"/>
        <w:jc w:val="both"/>
        <w:rPr>
          <w:b/>
          <w:sz w:val="14"/>
        </w:rPr>
      </w:pPr>
      <w:r w:rsidRPr="00CE1D8A">
        <w:rPr>
          <w:noProof/>
          <w:lang w:bidi="ar-SA"/>
        </w:rPr>
        <mc:AlternateContent>
          <mc:Choice Requires="wps">
            <w:drawing>
              <wp:anchor distT="4294967295" distB="4294967295" distL="0" distR="0" simplePos="0" relativeHeight="1432" behindDoc="0" locked="0" layoutInCell="1" allowOverlap="1" wp14:anchorId="488D961A" wp14:editId="0F9180A4">
                <wp:simplePos x="0" y="0"/>
                <wp:positionH relativeFrom="page">
                  <wp:posOffset>882650</wp:posOffset>
                </wp:positionH>
                <wp:positionV relativeFrom="paragraph">
                  <wp:posOffset>131444</wp:posOffset>
                </wp:positionV>
                <wp:extent cx="6008370" cy="0"/>
                <wp:effectExtent l="0" t="0" r="30480" b="19050"/>
                <wp:wrapTopAndBottom/>
                <wp:docPr id="714"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83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61676" id="Line 168" o:spid="_x0000_s1026" style="position:absolute;z-index:14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9.5pt,10.35pt" to="542.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RnFAIAACw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" strokeweight=".48pt">
                <w10:wrap type="topAndBottom" anchorx="page"/>
              </v:line>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1"/>
        <w:jc w:val="both"/>
        <w:rPr>
          <w:b/>
          <w:sz w:val="23"/>
        </w:rPr>
      </w:pPr>
    </w:p>
    <w:p w:rsidR="00EC6E0A" w:rsidRPr="00CE1D8A" w:rsidRDefault="00D57124" w:rsidP="00CE1D8A">
      <w:pPr>
        <w:tabs>
          <w:tab w:val="left" w:pos="4192"/>
          <w:tab w:val="left" w:pos="9284"/>
        </w:tabs>
        <w:ind w:left="138"/>
        <w:jc w:val="both"/>
        <w:rPr>
          <w:b/>
          <w:sz w:val="18"/>
        </w:rPr>
      </w:pPr>
      <w:r w:rsidRPr="00CE1D8A">
        <w:rPr>
          <w:noProof/>
          <w:lang w:bidi="ar-SA"/>
        </w:rPr>
        <mc:AlternateContent>
          <mc:Choice Requires="wpg">
            <w:drawing>
              <wp:anchor distT="0" distB="0" distL="114300" distR="114300" simplePos="0" relativeHeight="1456" behindDoc="0" locked="0" layoutInCell="1" allowOverlap="1" wp14:anchorId="7AC43B68" wp14:editId="2AF87546">
                <wp:simplePos x="0" y="0"/>
                <wp:positionH relativeFrom="page">
                  <wp:posOffset>789305</wp:posOffset>
                </wp:positionH>
                <wp:positionV relativeFrom="paragraph">
                  <wp:posOffset>173990</wp:posOffset>
                </wp:positionV>
                <wp:extent cx="1087120" cy="391795"/>
                <wp:effectExtent l="8255" t="10160" r="9525" b="7620"/>
                <wp:wrapNone/>
                <wp:docPr id="68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1243" y="274"/>
                          <a:chExt cx="1712" cy="617"/>
                        </a:xfrm>
                      </wpg:grpSpPr>
                      <wps:wsp>
                        <wps:cNvPr id="686" name="Line 167"/>
                        <wps:cNvCnPr>
                          <a:cxnSpLocks noChangeShapeType="1"/>
                        </wps:cNvCnPr>
                        <wps:spPr bwMode="auto">
                          <a:xfrm>
                            <a:off x="1253" y="279"/>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7" name="Line 166"/>
                        <wps:cNvCnPr>
                          <a:cxnSpLocks noChangeShapeType="1"/>
                        </wps:cNvCnPr>
                        <wps:spPr bwMode="auto">
                          <a:xfrm>
                            <a:off x="1248"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8" name="Line 165"/>
                        <wps:cNvCnPr>
                          <a:cxnSpLocks noChangeShapeType="1"/>
                        </wps:cNvCnPr>
                        <wps:spPr bwMode="auto">
                          <a:xfrm>
                            <a:off x="2950"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9" name="AutoShape 164"/>
                        <wps:cNvSpPr>
                          <a:spLocks/>
                        </wps:cNvSpPr>
                        <wps:spPr bwMode="auto">
                          <a:xfrm>
                            <a:off x="1243" y="881"/>
                            <a:ext cx="20" cy="10"/>
                          </a:xfrm>
                          <a:custGeom>
                            <a:avLst/>
                            <a:gdLst>
                              <a:gd name="T0" fmla="*/ 10 w 20"/>
                              <a:gd name="T1" fmla="*/ 882 h 10"/>
                              <a:gd name="T2" fmla="*/ 0 w 20"/>
                              <a:gd name="T3" fmla="*/ 882 h 10"/>
                              <a:gd name="T4" fmla="*/ 0 w 20"/>
                              <a:gd name="T5" fmla="*/ 891 h 10"/>
                              <a:gd name="T6" fmla="*/ 10 w 20"/>
                              <a:gd name="T7" fmla="*/ 891 h 10"/>
                              <a:gd name="T8" fmla="*/ 10 w 20"/>
                              <a:gd name="T9" fmla="*/ 882 h 10"/>
                              <a:gd name="T10" fmla="*/ 19 w 20"/>
                              <a:gd name="T11" fmla="*/ 882 h 10"/>
                              <a:gd name="T12" fmla="*/ 10 w 20"/>
                              <a:gd name="T13" fmla="*/ 882 h 10"/>
                              <a:gd name="T14" fmla="*/ 10 w 20"/>
                              <a:gd name="T15" fmla="*/ 891 h 10"/>
                              <a:gd name="T16" fmla="*/ 19 w 20"/>
                              <a:gd name="T17" fmla="*/ 891 h 10"/>
                              <a:gd name="T18" fmla="*/ 19 w 20"/>
                              <a:gd name="T19" fmla="*/ 882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Line 163"/>
                        <wps:cNvCnPr>
                          <a:cxnSpLocks noChangeShapeType="1"/>
                        </wps:cNvCnPr>
                        <wps:spPr bwMode="auto">
                          <a:xfrm>
                            <a:off x="1262" y="886"/>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1" name="Rectangle 162"/>
                        <wps:cNvSpPr>
                          <a:spLocks noChangeArrowheads="1"/>
                        </wps:cNvSpPr>
                        <wps:spPr bwMode="auto">
                          <a:xfrm>
                            <a:off x="2945"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152DF" id="Group 161" o:spid="_x0000_s1026" style="position:absolute;margin-left:62.15pt;margin-top:13.7pt;width:85.6pt;height:30.85pt;z-index:1456;mso-position-horizontal-relative:page" coordorigin="1243,274"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">
                <v:line id="Line 167" o:spid="_x0000_s1027" style="position:absolute;visibility:visible;mso-wrap-style:square" from="1253,279" to="2945,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" strokeweight=".48pt"/>
                <v:line id="Line 166" o:spid="_x0000_s1028" style="position:absolute;visibility:visible;mso-wrap-style:square" from="1248,274" to="12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" strokeweight=".48pt"/>
                <v:line id="Line 165" o:spid="_x0000_s1029" style="position:absolute;visibility:visible;mso-wrap-style:square" from="2950,274" to="2950,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" strokeweight=".48pt"/>
                <v:shape id="AutoShape 164" o:spid="_x0000_s1030" style="position:absolute;left:1243;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" path="m10,l,,,9r10,l10,t9,l10,r,9l19,9,19,e" fillcolor="black" stroked="f">
                  <v:path arrowok="t" o:connecttype="custom" o:connectlocs="10,882;0,882;0,891;10,891;10,882;19,882;10,882;10,891;19,891;19,882" o:connectangles="0,0,0,0,0,0,0,0,0,0"/>
                </v:shape>
                <v:line id="Line 163" o:spid="_x0000_s1031" style="position:absolute;visibility:visible;mso-wrap-style:square" from="1262,886" to="294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" strokeweight=".48pt"/>
                <v:rect id="Rectangle 162" o:spid="_x0000_s1032" style="position:absolute;left:2945;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" fillcolor="black" stroked="f"/>
                <w10:wrap anchorx="page"/>
              </v:group>
            </w:pict>
          </mc:Fallback>
        </mc:AlternateContent>
      </w:r>
      <w:r w:rsidRPr="00CE1D8A">
        <w:rPr>
          <w:noProof/>
          <w:lang w:bidi="ar-SA"/>
        </w:rPr>
        <mc:AlternateContent>
          <mc:Choice Requires="wpg">
            <w:drawing>
              <wp:anchor distT="0" distB="0" distL="114300" distR="114300" simplePos="0" relativeHeight="1480" behindDoc="0" locked="0" layoutInCell="1" allowOverlap="1" wp14:anchorId="55280E6C" wp14:editId="1D171FFB">
                <wp:simplePos x="0" y="0"/>
                <wp:positionH relativeFrom="page">
                  <wp:posOffset>2049780</wp:posOffset>
                </wp:positionH>
                <wp:positionV relativeFrom="paragraph">
                  <wp:posOffset>173990</wp:posOffset>
                </wp:positionV>
                <wp:extent cx="817245" cy="391795"/>
                <wp:effectExtent l="0" t="0" r="20955" b="27305"/>
                <wp:wrapNone/>
                <wp:docPr id="70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3228" y="274"/>
                          <a:chExt cx="1287" cy="617"/>
                        </a:xfrm>
                      </wpg:grpSpPr>
                      <wps:wsp>
                        <wps:cNvPr id="701" name="Line 160"/>
                        <wps:cNvCnPr>
                          <a:cxnSpLocks noChangeShapeType="1"/>
                        </wps:cNvCnPr>
                        <wps:spPr bwMode="auto">
                          <a:xfrm>
                            <a:off x="3238" y="279"/>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2" name="Line 159"/>
                        <wps:cNvCnPr>
                          <a:cxnSpLocks noChangeShapeType="1"/>
                        </wps:cNvCnPr>
                        <wps:spPr bwMode="auto">
                          <a:xfrm>
                            <a:off x="3233"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3" name="Line 158"/>
                        <wps:cNvCnPr>
                          <a:cxnSpLocks noChangeShapeType="1"/>
                        </wps:cNvCnPr>
                        <wps:spPr bwMode="auto">
                          <a:xfrm>
                            <a:off x="4511"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4" name="Freeform 157"/>
                        <wps:cNvSpPr>
                          <a:spLocks/>
                        </wps:cNvSpPr>
                        <wps:spPr bwMode="auto">
                          <a:xfrm>
                            <a:off x="3228" y="881"/>
                            <a:ext cx="20" cy="10"/>
                          </a:xfrm>
                          <a:custGeom>
                            <a:avLst/>
                            <a:gdLst>
                              <a:gd name="T0" fmla="+- 0 3248 3228"/>
                              <a:gd name="T1" fmla="*/ T0 w 20"/>
                              <a:gd name="T2" fmla="+- 0 882 882"/>
                              <a:gd name="T3" fmla="*/ 882 h 10"/>
                              <a:gd name="T4" fmla="+- 0 3238 3228"/>
                              <a:gd name="T5" fmla="*/ T4 w 20"/>
                              <a:gd name="T6" fmla="+- 0 882 882"/>
                              <a:gd name="T7" fmla="*/ 882 h 10"/>
                              <a:gd name="T8" fmla="+- 0 3228 3228"/>
                              <a:gd name="T9" fmla="*/ T8 w 20"/>
                              <a:gd name="T10" fmla="+- 0 882 882"/>
                              <a:gd name="T11" fmla="*/ 882 h 10"/>
                              <a:gd name="T12" fmla="+- 0 3228 3228"/>
                              <a:gd name="T13" fmla="*/ T12 w 20"/>
                              <a:gd name="T14" fmla="+- 0 891 882"/>
                              <a:gd name="T15" fmla="*/ 891 h 10"/>
                              <a:gd name="T16" fmla="+- 0 3238 3228"/>
                              <a:gd name="T17" fmla="*/ T16 w 20"/>
                              <a:gd name="T18" fmla="+- 0 891 882"/>
                              <a:gd name="T19" fmla="*/ 891 h 10"/>
                              <a:gd name="T20" fmla="+- 0 3248 3228"/>
                              <a:gd name="T21" fmla="*/ T20 w 20"/>
                              <a:gd name="T22" fmla="+- 0 891 882"/>
                              <a:gd name="T23" fmla="*/ 891 h 10"/>
                              <a:gd name="T24" fmla="+- 0 3248 3228"/>
                              <a:gd name="T25" fmla="*/ T24 w 20"/>
                              <a:gd name="T26" fmla="+- 0 882 882"/>
                              <a:gd name="T27" fmla="*/ 882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9"/>
                                </a:lnTo>
                                <a:lnTo>
                                  <a:pt x="10" y="9"/>
                                </a:lnTo>
                                <a:lnTo>
                                  <a:pt x="20" y="9"/>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Line 156"/>
                        <wps:cNvCnPr>
                          <a:cxnSpLocks noChangeShapeType="1"/>
                        </wps:cNvCnPr>
                        <wps:spPr bwMode="auto">
                          <a:xfrm>
                            <a:off x="3248" y="886"/>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6" name="Rectangle 155"/>
                        <wps:cNvSpPr>
                          <a:spLocks noChangeArrowheads="1"/>
                        </wps:cNvSpPr>
                        <wps:spPr bwMode="auto">
                          <a:xfrm>
                            <a:off x="4505"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8E1D1" id="Group 154" o:spid="_x0000_s1026" style="position:absolute;margin-left:161.4pt;margin-top:13.7pt;width:64.35pt;height:30.85pt;z-index:1480;mso-position-horizontal-relative:page" coordorigin="3228,274"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">
                <v:line id="Line 160" o:spid="_x0000_s1027" style="position:absolute;visibility:visible;mso-wrap-style:square" from="3238,279" to="4506,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" strokeweight=".48pt"/>
                <v:line id="Line 159" o:spid="_x0000_s1028" style="position:absolute;visibility:visible;mso-wrap-style:square" from="3233,274" to="323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" strokeweight=".48pt"/>
                <v:line id="Line 158" o:spid="_x0000_s1029" style="position:absolute;visibility:visible;mso-wrap-style:square" from="4511,274" to="451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9ayxAAAANwAAAAPAAAAZHJzL2Rvd25yZXYueG1sRI/NasMw&#10;EITvgbyD2EBvidwW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KwL1rLEAAAA3AAAAA8A&#10;AAAAAAAAAAAAAAAABwIAAGRycy9kb3ducmV2LnhtbFBLBQYAAAAAAwADALcAAAD4AgAAAAA=&#10;" strokeweight=".48pt"/>
                <v:shape id="Freeform 157" o:spid="_x0000_s1030" style="position:absolute;left:3228;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" path="m20,l10,,,,,9r10,l20,9,20,e" fillcolor="black" stroked="f">
                  <v:path arrowok="t" o:connecttype="custom" o:connectlocs="20,882;10,882;0,882;0,891;10,891;20,891;20,882" o:connectangles="0,0,0,0,0,0,0"/>
                </v:shape>
                <v:line id="Line 156" o:spid="_x0000_s1031" style="position:absolute;visibility:visible;mso-wrap-style:square" from="3248,886" to="450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tdxAAAANwAAAAPAAAAZHJzL2Rvd25yZXYueG1sRI/NasMw&#10;EITvgbyD2EBvidxC4+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Eyu613EAAAA3AAAAA8A&#10;AAAAAAAAAAAAAAAABwIAAGRycy9kb3ducmV2LnhtbFBLBQYAAAAAAwADALcAAAD4AgAAAAA=&#10;" strokeweight=".48pt"/>
                <v:rect id="Rectangle 155" o:spid="_x0000_s1032" style="position:absolute;left:4505;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" fillcolor="black" stroked="f"/>
                <w10:wrap anchorx="page"/>
              </v:group>
            </w:pict>
          </mc:Fallback>
        </mc:AlternateContent>
      </w:r>
      <w:r w:rsidRPr="00CE1D8A">
        <w:rPr>
          <w:noProof/>
          <w:lang w:bidi="ar-SA"/>
        </w:rPr>
        <mc:AlternateContent>
          <mc:Choice Requires="wpg">
            <w:drawing>
              <wp:anchor distT="0" distB="0" distL="114300" distR="114300" simplePos="0" relativeHeight="1504" behindDoc="0" locked="0" layoutInCell="1" allowOverlap="1" wp14:anchorId="7CBE38FF" wp14:editId="6D174D56">
                <wp:simplePos x="0" y="0"/>
                <wp:positionH relativeFrom="page">
                  <wp:posOffset>3041015</wp:posOffset>
                </wp:positionH>
                <wp:positionV relativeFrom="paragraph">
                  <wp:posOffset>173990</wp:posOffset>
                </wp:positionV>
                <wp:extent cx="815340" cy="391795"/>
                <wp:effectExtent l="0" t="0" r="22860" b="27305"/>
                <wp:wrapNone/>
                <wp:docPr id="693"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789" y="274"/>
                          <a:chExt cx="1284" cy="617"/>
                        </a:xfrm>
                      </wpg:grpSpPr>
                      <wps:wsp>
                        <wps:cNvPr id="694" name="Line 153"/>
                        <wps:cNvCnPr>
                          <a:cxnSpLocks noChangeShapeType="1"/>
                        </wps:cNvCnPr>
                        <wps:spPr bwMode="auto">
                          <a:xfrm>
                            <a:off x="4799" y="279"/>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5" name="Line 152"/>
                        <wps:cNvCnPr>
                          <a:cxnSpLocks noChangeShapeType="1"/>
                        </wps:cNvCnPr>
                        <wps:spPr bwMode="auto">
                          <a:xfrm>
                            <a:off x="4794"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6" name="Line 151"/>
                        <wps:cNvCnPr>
                          <a:cxnSpLocks noChangeShapeType="1"/>
                        </wps:cNvCnPr>
                        <wps:spPr bwMode="auto">
                          <a:xfrm>
                            <a:off x="6068"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7" name="Freeform 150"/>
                        <wps:cNvSpPr>
                          <a:spLocks/>
                        </wps:cNvSpPr>
                        <wps:spPr bwMode="auto">
                          <a:xfrm>
                            <a:off x="4789" y="881"/>
                            <a:ext cx="20" cy="10"/>
                          </a:xfrm>
                          <a:custGeom>
                            <a:avLst/>
                            <a:gdLst>
                              <a:gd name="T0" fmla="+- 0 4808 4789"/>
                              <a:gd name="T1" fmla="*/ T0 w 20"/>
                              <a:gd name="T2" fmla="+- 0 882 882"/>
                              <a:gd name="T3" fmla="*/ 882 h 10"/>
                              <a:gd name="T4" fmla="+- 0 4799 4789"/>
                              <a:gd name="T5" fmla="*/ T4 w 20"/>
                              <a:gd name="T6" fmla="+- 0 882 882"/>
                              <a:gd name="T7" fmla="*/ 882 h 10"/>
                              <a:gd name="T8" fmla="+- 0 4789 4789"/>
                              <a:gd name="T9" fmla="*/ T8 w 20"/>
                              <a:gd name="T10" fmla="+- 0 882 882"/>
                              <a:gd name="T11" fmla="*/ 882 h 10"/>
                              <a:gd name="T12" fmla="+- 0 4789 4789"/>
                              <a:gd name="T13" fmla="*/ T12 w 20"/>
                              <a:gd name="T14" fmla="+- 0 891 882"/>
                              <a:gd name="T15" fmla="*/ 891 h 10"/>
                              <a:gd name="T16" fmla="+- 0 4799 4789"/>
                              <a:gd name="T17" fmla="*/ T16 w 20"/>
                              <a:gd name="T18" fmla="+- 0 891 882"/>
                              <a:gd name="T19" fmla="*/ 891 h 10"/>
                              <a:gd name="T20" fmla="+- 0 4808 4789"/>
                              <a:gd name="T21" fmla="*/ T20 w 20"/>
                              <a:gd name="T22" fmla="+- 0 891 882"/>
                              <a:gd name="T23" fmla="*/ 891 h 10"/>
                              <a:gd name="T24" fmla="+- 0 4808 4789"/>
                              <a:gd name="T25" fmla="*/ T24 w 20"/>
                              <a:gd name="T26" fmla="+- 0 882 882"/>
                              <a:gd name="T27" fmla="*/ 882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9"/>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Line 149"/>
                        <wps:cNvCnPr>
                          <a:cxnSpLocks noChangeShapeType="1"/>
                        </wps:cNvCnPr>
                        <wps:spPr bwMode="auto">
                          <a:xfrm>
                            <a:off x="4808" y="886"/>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9" name="Rectangle 148"/>
                        <wps:cNvSpPr>
                          <a:spLocks noChangeArrowheads="1"/>
                        </wps:cNvSpPr>
                        <wps:spPr bwMode="auto">
                          <a:xfrm>
                            <a:off x="6063"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D6DFD" id="Group 147" o:spid="_x0000_s1026" style="position:absolute;margin-left:239.45pt;margin-top:13.7pt;width:64.2pt;height:30.85pt;z-index:1504;mso-position-horizontal-relative:page" coordorigin="4789,274"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">
                <v:line id="Line 153" o:spid="_x0000_s1027" style="position:absolute;visibility:visible;mso-wrap-style:square" from="4799,279" to="6063,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TcxQAAANwAAAAPAAAAZHJzL2Rvd25yZXYueG1sRI9BawIx&#10;FITvBf9DeIK3mrWI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C9CdTcxQAAANwAAAAP&#10;AAAAAAAAAAAAAAAAAAcCAABkcnMvZG93bnJldi54bWxQSwUGAAAAAAMAAwC3AAAA+QIAAAAA&#10;" strokeweight=".48pt"/>
                <v:line id="Line 152" o:spid="_x0000_s1028" style="position:absolute;visibility:visible;mso-wrap-style:square" from="4794,274" to="479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FHxQAAANwAAAAPAAAAZHJzL2Rvd25yZXYueG1sRI9BawIx&#10;FITvBf9DeIK3mrWg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DSRXFHxQAAANwAAAAP&#10;AAAAAAAAAAAAAAAAAAcCAABkcnMvZG93bnJldi54bWxQSwUGAAAAAAMAAwC3AAAA+QIAAAAA&#10;" strokeweight=".48pt"/>
                <v:line id="Line 151" o:spid="_x0000_s1029" style="position:absolute;visibility:visible;mso-wrap-style:square" from="6068,274" to="606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" strokeweight=".48pt"/>
                <v:shape id="Freeform 150" o:spid="_x0000_s1030" style="position:absolute;left:4789;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" path="m19,l10,,,,,9r10,l19,9,19,e" fillcolor="black" stroked="f">
                  <v:path arrowok="t" o:connecttype="custom" o:connectlocs="19,882;10,882;0,882;0,891;10,891;19,891;19,882" o:connectangles="0,0,0,0,0,0,0"/>
                </v:shape>
                <v:line id="Line 149" o:spid="_x0000_s1031" style="position:absolute;visibility:visible;mso-wrap-style:square" from="4808,886" to="606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" strokeweight=".48pt"/>
                <v:rect id="Rectangle 148" o:spid="_x0000_s1032" style="position:absolute;left:6063;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" fillcolor="black" stroked="f"/>
                <w10:wrap anchorx="page"/>
              </v:group>
            </w:pict>
          </mc:Fallback>
        </mc:AlternateContent>
      </w:r>
      <w:r w:rsidRPr="00CE1D8A">
        <w:rPr>
          <w:noProof/>
          <w:lang w:bidi="ar-SA"/>
        </w:rPr>
        <mc:AlternateContent>
          <mc:Choice Requires="wpg">
            <w:drawing>
              <wp:anchor distT="0" distB="0" distL="114300" distR="114300" simplePos="0" relativeHeight="1528" behindDoc="0" locked="0" layoutInCell="1" allowOverlap="1" wp14:anchorId="289D80D4" wp14:editId="7F1DE14D">
                <wp:simplePos x="0" y="0"/>
                <wp:positionH relativeFrom="page">
                  <wp:posOffset>4121785</wp:posOffset>
                </wp:positionH>
                <wp:positionV relativeFrom="paragraph">
                  <wp:posOffset>173990</wp:posOffset>
                </wp:positionV>
                <wp:extent cx="995680" cy="391795"/>
                <wp:effectExtent l="6985" t="10160" r="6985" b="7620"/>
                <wp:wrapNone/>
                <wp:docPr id="636"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491" y="274"/>
                          <a:chExt cx="1568" cy="617"/>
                        </a:xfrm>
                      </wpg:grpSpPr>
                      <wps:wsp>
                        <wps:cNvPr id="679" name="Line 146"/>
                        <wps:cNvCnPr>
                          <a:cxnSpLocks noChangeShapeType="1"/>
                        </wps:cNvCnPr>
                        <wps:spPr bwMode="auto">
                          <a:xfrm>
                            <a:off x="6500" y="279"/>
                            <a:ext cx="15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0" name="Line 145"/>
                        <wps:cNvCnPr>
                          <a:cxnSpLocks noChangeShapeType="1"/>
                        </wps:cNvCnPr>
                        <wps:spPr bwMode="auto">
                          <a:xfrm>
                            <a:off x="6495"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1" name="Line 144"/>
                        <wps:cNvCnPr>
                          <a:cxnSpLocks noChangeShapeType="1"/>
                        </wps:cNvCnPr>
                        <wps:spPr bwMode="auto">
                          <a:xfrm>
                            <a:off x="8053"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2" name="AutoShape 143"/>
                        <wps:cNvSpPr>
                          <a:spLocks/>
                        </wps:cNvSpPr>
                        <wps:spPr bwMode="auto">
                          <a:xfrm>
                            <a:off x="6490" y="881"/>
                            <a:ext cx="20" cy="10"/>
                          </a:xfrm>
                          <a:custGeom>
                            <a:avLst/>
                            <a:gdLst>
                              <a:gd name="T0" fmla="*/ 9 w 20"/>
                              <a:gd name="T1" fmla="*/ 882 h 10"/>
                              <a:gd name="T2" fmla="*/ 0 w 20"/>
                              <a:gd name="T3" fmla="*/ 882 h 10"/>
                              <a:gd name="T4" fmla="*/ 0 w 20"/>
                              <a:gd name="T5" fmla="*/ 891 h 10"/>
                              <a:gd name="T6" fmla="*/ 9 w 20"/>
                              <a:gd name="T7" fmla="*/ 891 h 10"/>
                              <a:gd name="T8" fmla="*/ 9 w 20"/>
                              <a:gd name="T9" fmla="*/ 882 h 10"/>
                              <a:gd name="T10" fmla="*/ 19 w 20"/>
                              <a:gd name="T11" fmla="*/ 882 h 10"/>
                              <a:gd name="T12" fmla="*/ 9 w 20"/>
                              <a:gd name="T13" fmla="*/ 882 h 10"/>
                              <a:gd name="T14" fmla="*/ 9 w 20"/>
                              <a:gd name="T15" fmla="*/ 891 h 10"/>
                              <a:gd name="T16" fmla="*/ 19 w 20"/>
                              <a:gd name="T17" fmla="*/ 891 h 10"/>
                              <a:gd name="T18" fmla="*/ 19 w 20"/>
                              <a:gd name="T19" fmla="*/ 882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9"/>
                                </a:lnTo>
                                <a:lnTo>
                                  <a:pt x="9" y="9"/>
                                </a:lnTo>
                                <a:lnTo>
                                  <a:pt x="9" y="0"/>
                                </a:lnTo>
                                <a:moveTo>
                                  <a:pt x="19" y="0"/>
                                </a:moveTo>
                                <a:lnTo>
                                  <a:pt x="9" y="0"/>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Line 142"/>
                        <wps:cNvCnPr>
                          <a:cxnSpLocks noChangeShapeType="1"/>
                        </wps:cNvCnPr>
                        <wps:spPr bwMode="auto">
                          <a:xfrm>
                            <a:off x="6510" y="886"/>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4" name="Rectangle 141"/>
                        <wps:cNvSpPr>
                          <a:spLocks noChangeArrowheads="1"/>
                        </wps:cNvSpPr>
                        <wps:spPr bwMode="auto">
                          <a:xfrm>
                            <a:off x="8048"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45DC4" id="Group 140" o:spid="_x0000_s1026" style="position:absolute;margin-left:324.55pt;margin-top:13.7pt;width:78.4pt;height:30.85pt;z-index:1528;mso-position-horizontal-relative:page" coordorigin="6491,274"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">
                <v:line id="Line 146" o:spid="_x0000_s1027" style="position:absolute;visibility:visible;mso-wrap-style:square" from="6500,279" to="8049,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" strokeweight=".48pt"/>
                <v:line id="Line 145" o:spid="_x0000_s1028" style="position:absolute;visibility:visible;mso-wrap-style:square" from="6495,274" to="649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" strokeweight=".48pt"/>
                <v:line id="Line 144" o:spid="_x0000_s1029" style="position:absolute;visibility:visible;mso-wrap-style:square" from="8053,274" to="805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" strokeweight=".48pt"/>
                <v:shape id="AutoShape 143" o:spid="_x0000_s1030" style="position:absolute;left:6490;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" path="m9,l,,,9r9,l9,m19,l9,r,9l19,9,19,e" fillcolor="black" stroked="f">
                  <v:path arrowok="t" o:connecttype="custom" o:connectlocs="9,882;0,882;0,891;9,891;9,882;19,882;9,882;9,891;19,891;19,882" o:connectangles="0,0,0,0,0,0,0,0,0,0"/>
                </v:shape>
                <v:line id="Line 142" o:spid="_x0000_s1031" style="position:absolute;visibility:visible;mso-wrap-style:square" from="6510,886" to="8049,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" strokeweight=".48pt"/>
                <v:rect id="Rectangle 141" o:spid="_x0000_s1032" style="position:absolute;left:8048;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w10:wrap anchorx="page"/>
              </v:group>
            </w:pict>
          </mc:Fallback>
        </mc:AlternateContent>
      </w:r>
      <w:r w:rsidRPr="00CE1D8A">
        <w:rPr>
          <w:noProof/>
          <w:lang w:bidi="ar-SA"/>
        </w:rPr>
        <mc:AlternateContent>
          <mc:Choice Requires="wpg">
            <w:drawing>
              <wp:anchor distT="0" distB="0" distL="114300" distR="114300" simplePos="0" relativeHeight="1552" behindDoc="0" locked="0" layoutInCell="1" allowOverlap="1" wp14:anchorId="3D6417F6" wp14:editId="6438857D">
                <wp:simplePos x="0" y="0"/>
                <wp:positionH relativeFrom="page">
                  <wp:posOffset>5290820</wp:posOffset>
                </wp:positionH>
                <wp:positionV relativeFrom="paragraph">
                  <wp:posOffset>173990</wp:posOffset>
                </wp:positionV>
                <wp:extent cx="817245" cy="391795"/>
                <wp:effectExtent l="4445" t="10160" r="6985" b="7620"/>
                <wp:wrapNone/>
                <wp:docPr id="58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332" y="274"/>
                          <a:chExt cx="1287" cy="617"/>
                        </a:xfrm>
                      </wpg:grpSpPr>
                      <wps:wsp>
                        <wps:cNvPr id="585" name="Line 139"/>
                        <wps:cNvCnPr>
                          <a:cxnSpLocks noChangeShapeType="1"/>
                        </wps:cNvCnPr>
                        <wps:spPr bwMode="auto">
                          <a:xfrm>
                            <a:off x="8341" y="279"/>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6" name="Line 138"/>
                        <wps:cNvCnPr>
                          <a:cxnSpLocks noChangeShapeType="1"/>
                        </wps:cNvCnPr>
                        <wps:spPr bwMode="auto">
                          <a:xfrm>
                            <a:off x="8337"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 name="Line 137"/>
                        <wps:cNvCnPr>
                          <a:cxnSpLocks noChangeShapeType="1"/>
                        </wps:cNvCnPr>
                        <wps:spPr bwMode="auto">
                          <a:xfrm>
                            <a:off x="9614" y="274"/>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8" name="AutoShape 136"/>
                        <wps:cNvSpPr>
                          <a:spLocks/>
                        </wps:cNvSpPr>
                        <wps:spPr bwMode="auto">
                          <a:xfrm>
                            <a:off x="8331" y="881"/>
                            <a:ext cx="20" cy="10"/>
                          </a:xfrm>
                          <a:custGeom>
                            <a:avLst/>
                            <a:gdLst>
                              <a:gd name="T0" fmla="*/ 9 w 20"/>
                              <a:gd name="T1" fmla="*/ 882 h 10"/>
                              <a:gd name="T2" fmla="*/ 0 w 20"/>
                              <a:gd name="T3" fmla="*/ 882 h 10"/>
                              <a:gd name="T4" fmla="*/ 0 w 20"/>
                              <a:gd name="T5" fmla="*/ 891 h 10"/>
                              <a:gd name="T6" fmla="*/ 9 w 20"/>
                              <a:gd name="T7" fmla="*/ 891 h 10"/>
                              <a:gd name="T8" fmla="*/ 9 w 20"/>
                              <a:gd name="T9" fmla="*/ 882 h 10"/>
                              <a:gd name="T10" fmla="*/ 19 w 20"/>
                              <a:gd name="T11" fmla="*/ 882 h 10"/>
                              <a:gd name="T12" fmla="*/ 9 w 20"/>
                              <a:gd name="T13" fmla="*/ 882 h 10"/>
                              <a:gd name="T14" fmla="*/ 9 w 20"/>
                              <a:gd name="T15" fmla="*/ 891 h 10"/>
                              <a:gd name="T16" fmla="*/ 19 w 20"/>
                              <a:gd name="T17" fmla="*/ 891 h 10"/>
                              <a:gd name="T18" fmla="*/ 19 w 20"/>
                              <a:gd name="T19" fmla="*/ 882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9"/>
                                </a:lnTo>
                                <a:lnTo>
                                  <a:pt x="9" y="9"/>
                                </a:lnTo>
                                <a:lnTo>
                                  <a:pt x="9" y="0"/>
                                </a:lnTo>
                                <a:moveTo>
                                  <a:pt x="19" y="0"/>
                                </a:moveTo>
                                <a:lnTo>
                                  <a:pt x="9" y="0"/>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Line 135"/>
                        <wps:cNvCnPr>
                          <a:cxnSpLocks noChangeShapeType="1"/>
                        </wps:cNvCnPr>
                        <wps:spPr bwMode="auto">
                          <a:xfrm>
                            <a:off x="8351" y="886"/>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2" name="Rectangle 134"/>
                        <wps:cNvSpPr>
                          <a:spLocks noChangeArrowheads="1"/>
                        </wps:cNvSpPr>
                        <wps:spPr bwMode="auto">
                          <a:xfrm>
                            <a:off x="9609" y="8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A0EA2" id="Group 133" o:spid="_x0000_s1026" style="position:absolute;margin-left:416.6pt;margin-top:13.7pt;width:64.35pt;height:30.85pt;z-index:1552;mso-position-horizontal-relative:page" coordorigin="8332,274"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">
                <v:line id="Line 139" o:spid="_x0000_s1027" style="position:absolute;visibility:visible;mso-wrap-style:square" from="8341,279" to="9609,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bmxAAAANwAAAAPAAAAZHJzL2Rvd25yZXYueG1sRI9BawIx&#10;FITvBf9DeEJvNatg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Iy5hubEAAAA3AAAAA8A&#10;AAAAAAAAAAAAAAAABwIAAGRycy9kb3ducmV2LnhtbFBLBQYAAAAAAwADALcAAAD4AgAAAAA=&#10;" strokeweight=".48pt"/>
                <v:line id="Line 138" o:spid="_x0000_s1028" style="position:absolute;visibility:visible;mso-wrap-style:square" from="8337,274" to="833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" strokeweight=".48pt"/>
                <v:line id="Line 137" o:spid="_x0000_s1029" style="position:absolute;visibility:visible;mso-wrap-style:square" from="9614,274" to="961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0KxAAAANwAAAAPAAAAZHJzL2Rvd25yZXYueG1sRI9Ba8JA&#10;FITvhf6H5RW81Y2C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BMnvQrEAAAA3AAAAA8A&#10;AAAAAAAAAAAAAAAABwIAAGRycy9kb3ducmV2LnhtbFBLBQYAAAAAAwADALcAAAD4AgAAAAA=&#10;" strokeweight=".48pt"/>
                <v:shape id="AutoShape 136" o:spid="_x0000_s1030" style="position:absolute;left:8331;top:881;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" path="m9,l,,,9r9,l9,m19,l9,r,9l19,9,19,e" fillcolor="black" stroked="f">
                  <v:path arrowok="t" o:connecttype="custom" o:connectlocs="9,882;0,882;0,891;9,891;9,882;19,882;9,882;9,891;19,891;19,882" o:connectangles="0,0,0,0,0,0,0,0,0,0"/>
                </v:shape>
                <v:line id="Line 135" o:spid="_x0000_s1031" style="position:absolute;visibility:visible;mso-wrap-style:square" from="8351,886" to="9609,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zjxQAAANwAAAAPAAAAZHJzL2Rvd25yZXYueG1sRI9BawIx&#10;FITvBf9DeIK3mrVg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AN9IzjxQAAANwAAAAP&#10;AAAAAAAAAAAAAAAAAAcCAABkcnMvZG93bnJldi54bWxQSwUGAAAAAAMAAwC3AAAA+QIAAAAA&#10;" strokeweight=".48pt"/>
                <v:rect id="Rectangle 134" o:spid="_x0000_s1032" style="position:absolute;left:9609;top:8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w10:wrap anchorx="page"/>
              </v:group>
            </w:pict>
          </mc:Fallback>
        </mc:AlternateContent>
      </w:r>
      <w:r w:rsidR="008E2DDC" w:rsidRPr="00CE1D8A">
        <w:rPr>
          <w:b/>
          <w:sz w:val="18"/>
        </w:rPr>
        <w:t>Tender</w:t>
      </w:r>
      <w:r w:rsidR="008E2DDC" w:rsidRPr="00CE1D8A">
        <w:rPr>
          <w:b/>
          <w:sz w:val="18"/>
        </w:rPr>
        <w:tab/>
      </w:r>
      <w:r w:rsidR="008E2DDC" w:rsidRPr="00CE1D8A">
        <w:rPr>
          <w:sz w:val="18"/>
        </w:rPr>
        <w:t>25</w:t>
      </w:r>
      <w:r w:rsidR="008E2DDC" w:rsidRPr="00CE1D8A">
        <w:rPr>
          <w:sz w:val="18"/>
        </w:rPr>
        <w:tab/>
      </w:r>
      <w:r w:rsidR="008E2DDC" w:rsidRPr="00CE1D8A">
        <w:rPr>
          <w:b/>
          <w:sz w:val="18"/>
        </w:rPr>
        <w:t>T2</w:t>
      </w:r>
    </w:p>
    <w:p w:rsidR="00EC6E0A" w:rsidRPr="00CE1D8A" w:rsidRDefault="00EC6E0A" w:rsidP="00CE1D8A">
      <w:pPr>
        <w:jc w:val="both"/>
        <w:rPr>
          <w:sz w:val="18"/>
        </w:rPr>
        <w:sectPr w:rsidR="00EC6E0A" w:rsidRPr="00CE1D8A">
          <w:headerReference w:type="default" r:id="rId19"/>
          <w:footerReference w:type="default" r:id="rId20"/>
          <w:pgSz w:w="12240" w:h="15840"/>
          <w:pgMar w:top="620" w:right="1360" w:bottom="1500" w:left="1280" w:header="0" w:footer="1318" w:gutter="0"/>
          <w:cols w:space="720"/>
        </w:sectPr>
      </w:pPr>
    </w:p>
    <w:p w:rsidR="00414C09" w:rsidRDefault="00414C09" w:rsidP="00520C92">
      <w:pPr>
        <w:jc w:val="center"/>
        <w:rPr>
          <w:b/>
          <w:sz w:val="20"/>
          <w:szCs w:val="20"/>
        </w:rPr>
      </w:pPr>
      <w:r>
        <w:rPr>
          <w:b/>
          <w:noProof/>
          <w:sz w:val="20"/>
          <w:szCs w:val="20"/>
          <w:lang w:bidi="ar-SA"/>
        </w:rPr>
        <w:lastRenderedPageBreak/>
        <w:drawing>
          <wp:inline distT="0" distB="0" distL="0" distR="0" wp14:anchorId="04A2A2BD">
            <wp:extent cx="798830" cy="647700"/>
            <wp:effectExtent l="0" t="0" r="127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8830" cy="647700"/>
                    </a:xfrm>
                    <a:prstGeom prst="rect">
                      <a:avLst/>
                    </a:prstGeom>
                    <a:noFill/>
                  </pic:spPr>
                </pic:pic>
              </a:graphicData>
            </a:graphic>
          </wp:inline>
        </w:drawing>
      </w:r>
    </w:p>
    <w:p w:rsidR="00414C09" w:rsidRDefault="00414C09" w:rsidP="00520C92">
      <w:pPr>
        <w:jc w:val="center"/>
        <w:rPr>
          <w:b/>
          <w:sz w:val="20"/>
          <w:szCs w:val="20"/>
        </w:rPr>
      </w:pPr>
    </w:p>
    <w:p w:rsidR="00520C92" w:rsidRDefault="00D368DE" w:rsidP="00414C09">
      <w:pPr>
        <w:jc w:val="center"/>
        <w:rPr>
          <w:b/>
          <w:sz w:val="20"/>
          <w:szCs w:val="20"/>
        </w:rPr>
      </w:pPr>
      <w:r>
        <w:rPr>
          <w:b/>
          <w:sz w:val="20"/>
          <w:szCs w:val="20"/>
        </w:rPr>
        <w:t>APPOINTMENT OF A PROFESSIONAL SERVICE PROVIDER FOR DEVELOPMENT OF PORTION 6 OF THE FARM MIDDELBURG 231 ER -SANITATION SERVICES IN VICTOR KHANYE LOCAL MUNICIPALITY</w:t>
      </w:r>
    </w:p>
    <w:p w:rsidR="001E1F0E" w:rsidRPr="00414C09" w:rsidRDefault="001E1F0E" w:rsidP="00414C09">
      <w:pPr>
        <w:jc w:val="center"/>
        <w:rPr>
          <w:b/>
          <w:sz w:val="20"/>
          <w:szCs w:val="20"/>
        </w:rPr>
      </w:pPr>
    </w:p>
    <w:p w:rsidR="00520C92" w:rsidRPr="003D469F" w:rsidRDefault="00520C92" w:rsidP="00520C92">
      <w:pPr>
        <w:pStyle w:val="BodyText"/>
        <w:tabs>
          <w:tab w:val="left" w:pos="0"/>
          <w:tab w:val="center" w:pos="4702"/>
          <w:tab w:val="left" w:pos="5760"/>
          <w:tab w:val="left" w:pos="7200"/>
          <w:tab w:val="left" w:pos="7335"/>
          <w:tab w:val="left" w:pos="7920"/>
          <w:tab w:val="left" w:pos="8640"/>
        </w:tabs>
        <w:rPr>
          <w:b/>
        </w:rPr>
      </w:pPr>
      <w:r w:rsidRPr="003D469F">
        <w:rPr>
          <w:b/>
        </w:rPr>
        <w:t>T2.</w:t>
      </w:r>
      <w:r w:rsidR="00D60F33" w:rsidRPr="003D469F">
        <w:rPr>
          <w:b/>
        </w:rPr>
        <w:t>1 List</w:t>
      </w:r>
      <w:r w:rsidRPr="003D469F">
        <w:rPr>
          <w:b/>
        </w:rPr>
        <w:t xml:space="preserve"> of Returnable Documents</w:t>
      </w:r>
      <w:r w:rsidRPr="003D469F">
        <w:rPr>
          <w:b/>
        </w:rPr>
        <w:tab/>
      </w:r>
    </w:p>
    <w:tbl>
      <w:tblPr>
        <w:tblW w:w="0" w:type="auto"/>
        <w:tblLook w:val="0000" w:firstRow="0" w:lastRow="0" w:firstColumn="0" w:lastColumn="0" w:noHBand="0" w:noVBand="0"/>
      </w:tblPr>
      <w:tblGrid>
        <w:gridCol w:w="9434"/>
      </w:tblGrid>
      <w:tr w:rsidR="00520C92" w:rsidRPr="00520C92" w:rsidTr="00414C09">
        <w:trPr>
          <w:trHeight w:val="284"/>
        </w:trPr>
        <w:tc>
          <w:tcPr>
            <w:tcW w:w="9434" w:type="dxa"/>
          </w:tcPr>
          <w:p w:rsidR="00520C92" w:rsidRPr="00520C92" w:rsidRDefault="00520C92" w:rsidP="005D5456">
            <w:pPr>
              <w:rPr>
                <w:sz w:val="20"/>
                <w:szCs w:val="20"/>
              </w:rPr>
            </w:pPr>
            <w:r w:rsidRPr="00520C92">
              <w:rPr>
                <w:sz w:val="20"/>
                <w:szCs w:val="20"/>
              </w:rPr>
              <w:br w:type="page"/>
              <w:t>The tenderer must complete the following returnable docum</w:t>
            </w:r>
            <w:r w:rsidR="00414C09">
              <w:rPr>
                <w:sz w:val="20"/>
                <w:szCs w:val="20"/>
              </w:rPr>
              <w:t xml:space="preserve">ents: </w:t>
            </w:r>
          </w:p>
          <w:p w:rsidR="00520C92" w:rsidRPr="00520C92" w:rsidRDefault="00520C92" w:rsidP="005D5456">
            <w:pPr>
              <w:rPr>
                <w:sz w:val="20"/>
                <w:szCs w:val="20"/>
              </w:rPr>
            </w:pPr>
            <w:r w:rsidRPr="00520C92">
              <w:rPr>
                <w:sz w:val="20"/>
                <w:szCs w:val="20"/>
              </w:rPr>
              <w:t>1</w:t>
            </w:r>
            <w:r w:rsidRPr="00520C92">
              <w:rPr>
                <w:sz w:val="20"/>
                <w:szCs w:val="20"/>
              </w:rPr>
              <w:tab/>
              <w:t xml:space="preserve">Returnable Schedules required only for tender evaluation purposes </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Certificate of Authority</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Certificate of Authority for Joint Ventures (where applicable)</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Record of Addenda to Tender Documents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Schedule of Proposed Sub-consultants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Schedule of the Tenderer’s Experience</w:t>
            </w:r>
          </w:p>
          <w:p w:rsidR="00520C92" w:rsidRPr="00520C92" w:rsidRDefault="00520C92" w:rsidP="00A111F4">
            <w:pPr>
              <w:pStyle w:val="EndnoteText"/>
              <w:numPr>
                <w:ilvl w:val="0"/>
                <w:numId w:val="51"/>
              </w:numPr>
              <w:rPr>
                <w:rFonts w:eastAsia="Arial" w:cs="Arial"/>
                <w:lang w:val="en-ZA" w:eastAsia="en-ZA" w:bidi="en-ZA"/>
              </w:rPr>
            </w:pPr>
            <w:r w:rsidRPr="00520C92">
              <w:rPr>
                <w:rFonts w:eastAsia="Arial" w:cs="Arial"/>
                <w:lang w:val="en-ZA" w:eastAsia="en-ZA" w:bidi="en-ZA"/>
              </w:rPr>
              <w:t>Schedule of Current Commitments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Experience of Key Personnel</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Proposed Amendments and Qualifications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MBD 1: Invitation to BID</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MBD 2: Tax Clearance Requirements</w:t>
            </w:r>
          </w:p>
          <w:p w:rsidR="00520C92" w:rsidRPr="00520C92" w:rsidRDefault="00520C92" w:rsidP="00A111F4">
            <w:pPr>
              <w:widowControl/>
              <w:numPr>
                <w:ilvl w:val="0"/>
                <w:numId w:val="51"/>
              </w:numPr>
              <w:autoSpaceDE/>
              <w:autoSpaceDN/>
              <w:spacing w:line="312" w:lineRule="auto"/>
              <w:jc w:val="both"/>
              <w:rPr>
                <w:sz w:val="20"/>
                <w:szCs w:val="20"/>
              </w:rPr>
            </w:pPr>
            <w:r w:rsidRPr="00520C92">
              <w:rPr>
                <w:sz w:val="20"/>
                <w:szCs w:val="20"/>
              </w:rPr>
              <w:t>MBD 3.1: Price Schedule – Firm Price (purchases)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4:</w:t>
            </w:r>
            <w:r w:rsidRPr="00520C92">
              <w:rPr>
                <w:sz w:val="20"/>
                <w:szCs w:val="20"/>
              </w:rPr>
              <w:tab/>
              <w:t>Declaration of Interest</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5:</w:t>
            </w:r>
            <w:r w:rsidRPr="00520C92">
              <w:rPr>
                <w:sz w:val="20"/>
                <w:szCs w:val="20"/>
              </w:rPr>
              <w:tab/>
              <w:t>Declaration for Procurement above R10 Million (VAT included)</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6.1:</w:t>
            </w:r>
            <w:r w:rsidRPr="00520C92">
              <w:rPr>
                <w:sz w:val="20"/>
                <w:szCs w:val="20"/>
              </w:rPr>
              <w:tab/>
              <w:t>Preference Points Claim Form in terms of the Preferential Procurement Regulations 2011</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7.1:</w:t>
            </w:r>
            <w:r w:rsidRPr="00520C92">
              <w:rPr>
                <w:sz w:val="20"/>
                <w:szCs w:val="20"/>
              </w:rPr>
              <w:tab/>
              <w:t>Contract Form – Purchase of Goods/Works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7.2:</w:t>
            </w:r>
            <w:r w:rsidRPr="00520C92">
              <w:rPr>
                <w:sz w:val="20"/>
                <w:szCs w:val="20"/>
              </w:rPr>
              <w:tab/>
              <w:t>Contract Form – Rendering of Services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MBD 7.3:</w:t>
            </w:r>
            <w:r w:rsidRPr="00520C92">
              <w:rPr>
                <w:sz w:val="20"/>
                <w:szCs w:val="20"/>
              </w:rPr>
              <w:tab/>
              <w:t>Contract Form – Sale of Goods/Works</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 xml:space="preserve">MBD 8: </w:t>
            </w:r>
            <w:r w:rsidRPr="00520C92">
              <w:rPr>
                <w:sz w:val="20"/>
                <w:szCs w:val="20"/>
              </w:rPr>
              <w:tab/>
              <w:t>Declaration of Bidder’s past supply chain management practise</w:t>
            </w:r>
          </w:p>
          <w:p w:rsidR="00520C92" w:rsidRPr="00520C92" w:rsidRDefault="00520C92" w:rsidP="00A111F4">
            <w:pPr>
              <w:widowControl/>
              <w:numPr>
                <w:ilvl w:val="0"/>
                <w:numId w:val="51"/>
              </w:numPr>
              <w:tabs>
                <w:tab w:val="left" w:pos="1701"/>
              </w:tabs>
              <w:autoSpaceDE/>
              <w:autoSpaceDN/>
              <w:spacing w:line="312" w:lineRule="auto"/>
              <w:jc w:val="both"/>
              <w:rPr>
                <w:sz w:val="20"/>
                <w:szCs w:val="20"/>
              </w:rPr>
            </w:pPr>
            <w:r w:rsidRPr="00520C92">
              <w:rPr>
                <w:sz w:val="20"/>
                <w:szCs w:val="20"/>
              </w:rPr>
              <w:t xml:space="preserve">MBD 9: </w:t>
            </w:r>
            <w:r w:rsidRPr="00520C92">
              <w:rPr>
                <w:sz w:val="20"/>
                <w:szCs w:val="20"/>
              </w:rPr>
              <w:tab/>
              <w:t>Certificate of Independent Bid Determination</w:t>
            </w:r>
          </w:p>
          <w:p w:rsidR="00520C92" w:rsidRPr="003D469F" w:rsidRDefault="00520C92" w:rsidP="005D5456">
            <w:pPr>
              <w:widowControl/>
              <w:numPr>
                <w:ilvl w:val="0"/>
                <w:numId w:val="51"/>
              </w:numPr>
              <w:tabs>
                <w:tab w:val="left" w:pos="1701"/>
              </w:tabs>
              <w:autoSpaceDE/>
              <w:autoSpaceDN/>
              <w:spacing w:line="312" w:lineRule="auto"/>
              <w:jc w:val="both"/>
              <w:rPr>
                <w:sz w:val="20"/>
                <w:szCs w:val="20"/>
              </w:rPr>
            </w:pPr>
            <w:r w:rsidRPr="00520C92">
              <w:rPr>
                <w:sz w:val="20"/>
                <w:szCs w:val="20"/>
              </w:rPr>
              <w:t>Section 38 Declaration Form</w:t>
            </w:r>
          </w:p>
          <w:p w:rsidR="00520C92" w:rsidRPr="003D469F" w:rsidRDefault="00520C92" w:rsidP="005D5456">
            <w:pPr>
              <w:rPr>
                <w:b/>
                <w:sz w:val="20"/>
                <w:szCs w:val="20"/>
              </w:rPr>
            </w:pPr>
            <w:r w:rsidRPr="003D469F">
              <w:rPr>
                <w:b/>
                <w:sz w:val="20"/>
                <w:szCs w:val="20"/>
              </w:rPr>
              <w:t>2</w:t>
            </w:r>
            <w:r w:rsidRPr="003D469F">
              <w:rPr>
                <w:b/>
                <w:sz w:val="20"/>
                <w:szCs w:val="20"/>
              </w:rPr>
              <w:tab/>
              <w:t>Other documents required only for tender evaluation purposes</w:t>
            </w:r>
          </w:p>
          <w:p w:rsidR="00520C92" w:rsidRPr="00520C92" w:rsidRDefault="00520C92" w:rsidP="00A111F4">
            <w:pPr>
              <w:pStyle w:val="EndnoteText"/>
              <w:numPr>
                <w:ilvl w:val="0"/>
                <w:numId w:val="51"/>
              </w:numPr>
              <w:rPr>
                <w:rFonts w:eastAsia="Arial" w:cs="Arial"/>
                <w:lang w:val="en-ZA" w:eastAsia="en-ZA" w:bidi="en-ZA"/>
              </w:rPr>
            </w:pPr>
            <w:r w:rsidRPr="00520C92">
              <w:rPr>
                <w:rFonts w:eastAsia="Arial" w:cs="Arial"/>
                <w:lang w:val="en-ZA" w:eastAsia="en-ZA" w:bidi="en-ZA"/>
              </w:rPr>
              <w:t>ECSA Certificate</w:t>
            </w:r>
          </w:p>
          <w:p w:rsidR="00520C92" w:rsidRPr="00520C92" w:rsidRDefault="00520C92" w:rsidP="00A111F4">
            <w:pPr>
              <w:pStyle w:val="EndnoteText"/>
              <w:numPr>
                <w:ilvl w:val="0"/>
                <w:numId w:val="51"/>
              </w:numPr>
              <w:rPr>
                <w:rFonts w:eastAsia="Arial" w:cs="Arial"/>
                <w:lang w:val="en-ZA" w:eastAsia="en-ZA" w:bidi="en-ZA"/>
              </w:rPr>
            </w:pPr>
            <w:r w:rsidRPr="00520C92">
              <w:rPr>
                <w:rFonts w:eastAsia="Arial" w:cs="Arial"/>
                <w:lang w:val="en-ZA" w:eastAsia="en-ZA" w:bidi="en-ZA"/>
              </w:rPr>
              <w:t>SAACE Certificate (not compulsory)</w:t>
            </w:r>
          </w:p>
          <w:p w:rsidR="00520C92" w:rsidRPr="003D469F" w:rsidRDefault="00520C92" w:rsidP="005D5456">
            <w:pPr>
              <w:pStyle w:val="TOC1"/>
              <w:spacing w:before="0" w:after="0"/>
              <w:rPr>
                <w:rFonts w:eastAsia="Arial" w:cs="Arial"/>
                <w:bCs w:val="0"/>
                <w:lang w:eastAsia="en-ZA" w:bidi="en-ZA"/>
              </w:rPr>
            </w:pPr>
            <w:r w:rsidRPr="003D469F">
              <w:rPr>
                <w:rFonts w:eastAsia="Arial" w:cs="Arial"/>
                <w:bCs w:val="0"/>
                <w:lang w:eastAsia="en-ZA" w:bidi="en-ZA"/>
              </w:rPr>
              <w:t>3</w:t>
            </w:r>
            <w:r w:rsidRPr="003D469F">
              <w:rPr>
                <w:rFonts w:eastAsia="Arial" w:cs="Arial"/>
                <w:bCs w:val="0"/>
                <w:lang w:eastAsia="en-ZA" w:bidi="en-ZA"/>
              </w:rPr>
              <w:tab/>
              <w:t>Other documents that will be incorporated into the contract</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Government procurement: General conditions of Contract</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Victor Khanye Local Municipality supply chain Management Policy</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Standard Professional Services Contract, CIDB, July 2009</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C1.1 Offer and acceptance</w:t>
            </w:r>
          </w:p>
          <w:p w:rsidR="00520C92" w:rsidRP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C1.2 Contract Data</w:t>
            </w:r>
          </w:p>
          <w:p w:rsidR="00520C92" w:rsidRDefault="00520C92" w:rsidP="00A111F4">
            <w:pPr>
              <w:pStyle w:val="ListParagraph"/>
              <w:widowControl/>
              <w:numPr>
                <w:ilvl w:val="0"/>
                <w:numId w:val="51"/>
              </w:numPr>
              <w:autoSpaceDE/>
              <w:autoSpaceDN/>
              <w:spacing w:line="312" w:lineRule="auto"/>
              <w:contextualSpacing/>
              <w:jc w:val="both"/>
              <w:rPr>
                <w:sz w:val="20"/>
                <w:szCs w:val="20"/>
              </w:rPr>
            </w:pPr>
            <w:r w:rsidRPr="00520C92">
              <w:rPr>
                <w:sz w:val="20"/>
                <w:szCs w:val="20"/>
              </w:rPr>
              <w:t>C 2.2 Activity schedule</w:t>
            </w:r>
          </w:p>
          <w:p w:rsidR="003D469F" w:rsidRPr="00520C92" w:rsidRDefault="003D469F" w:rsidP="003D469F">
            <w:pPr>
              <w:pStyle w:val="ListParagraph"/>
              <w:widowControl/>
              <w:autoSpaceDE/>
              <w:autoSpaceDN/>
              <w:spacing w:line="312" w:lineRule="auto"/>
              <w:ind w:left="720" w:firstLine="0"/>
              <w:contextualSpacing/>
              <w:jc w:val="both"/>
              <w:rPr>
                <w:sz w:val="20"/>
                <w:szCs w:val="20"/>
              </w:rPr>
            </w:pPr>
          </w:p>
          <w:p w:rsidR="00520C92" w:rsidRPr="00520C92" w:rsidRDefault="00520C92" w:rsidP="00520C92">
            <w:pPr>
              <w:tabs>
                <w:tab w:val="left" w:pos="9473"/>
              </w:tabs>
              <w:spacing w:before="94"/>
              <w:jc w:val="both"/>
              <w:rPr>
                <w:b/>
                <w:sz w:val="18"/>
              </w:rPr>
            </w:pPr>
            <w:r w:rsidRPr="00CE1D8A">
              <w:rPr>
                <w:b/>
                <w:sz w:val="18"/>
              </w:rPr>
              <w:t>Tender</w:t>
            </w:r>
            <w:r>
              <w:rPr>
                <w:b/>
                <w:sz w:val="18"/>
              </w:rPr>
              <w:t xml:space="preserve">                                                                                                                                                                           </w:t>
            </w:r>
            <w:r w:rsidRPr="00CE1D8A">
              <w:rPr>
                <w:b/>
                <w:sz w:val="18"/>
              </w:rPr>
              <w:t>T2.2</w:t>
            </w:r>
          </w:p>
        </w:tc>
      </w:tr>
    </w:tbl>
    <w:p w:rsidR="00EC6E0A" w:rsidRPr="00520C92" w:rsidRDefault="00EC6E0A" w:rsidP="00520C92">
      <w:pPr>
        <w:tabs>
          <w:tab w:val="left" w:pos="5700"/>
        </w:tabs>
        <w:rPr>
          <w:sz w:val="18"/>
        </w:rPr>
        <w:sectPr w:rsidR="00EC6E0A" w:rsidRPr="00520C92">
          <w:headerReference w:type="default" r:id="rId22"/>
          <w:footerReference w:type="default" r:id="rId23"/>
          <w:pgSz w:w="11910" w:h="16850"/>
          <w:pgMar w:top="1140" w:right="480" w:bottom="1840" w:left="940" w:header="688" w:footer="1650" w:gutter="0"/>
          <w:cols w:space="720"/>
        </w:sectPr>
      </w:pPr>
    </w:p>
    <w:p w:rsidR="00EC6E0A" w:rsidRPr="00CE1D8A" w:rsidRDefault="008E2DDC" w:rsidP="00414C09">
      <w:pPr>
        <w:pStyle w:val="Heading6"/>
        <w:ind w:left="0" w:right="462"/>
        <w:jc w:val="center"/>
      </w:pPr>
      <w:r w:rsidRPr="00CE1D8A">
        <w:lastRenderedPageBreak/>
        <w:t>CERTIFICATE OF AUTHORITY</w:t>
      </w:r>
    </w:p>
    <w:p w:rsidR="00EC6E0A" w:rsidRPr="00CE1D8A" w:rsidRDefault="00EC6E0A" w:rsidP="00CE1D8A">
      <w:pPr>
        <w:pStyle w:val="BodyText"/>
        <w:jc w:val="both"/>
        <w:rPr>
          <w:b/>
          <w:sz w:val="26"/>
        </w:rPr>
      </w:pPr>
    </w:p>
    <w:p w:rsidR="00EC6E0A" w:rsidRPr="00CE1D8A" w:rsidRDefault="00EC6E0A" w:rsidP="00CE1D8A">
      <w:pPr>
        <w:pStyle w:val="BodyText"/>
        <w:jc w:val="both"/>
        <w:rPr>
          <w:b/>
          <w:sz w:val="33"/>
        </w:rPr>
      </w:pPr>
    </w:p>
    <w:p w:rsidR="00EC6E0A" w:rsidRPr="00CE1D8A" w:rsidRDefault="008E2DDC" w:rsidP="00CE1D8A">
      <w:pPr>
        <w:pStyle w:val="BodyText"/>
        <w:tabs>
          <w:tab w:val="left" w:pos="9632"/>
        </w:tabs>
        <w:ind w:right="466"/>
        <w:jc w:val="both"/>
      </w:pPr>
      <w:r w:rsidRPr="00CE1D8A">
        <w:t>I/We the undersigned, am/are authorized to enter into this contract on behalf</w:t>
      </w:r>
      <w:r w:rsidRPr="00CE1D8A">
        <w:rPr>
          <w:spacing w:val="-29"/>
        </w:rPr>
        <w:t xml:space="preserve"> </w:t>
      </w:r>
      <w:r w:rsidRPr="00CE1D8A">
        <w:t>of</w:t>
      </w:r>
      <w:r w:rsidRPr="00CE1D8A">
        <w:rPr>
          <w:spacing w:val="3"/>
        </w:rPr>
        <w:t xml:space="preserve"> </w:t>
      </w:r>
      <w:r w:rsidRPr="00CE1D8A">
        <w:rPr>
          <w:w w:val="99"/>
          <w:u w:val="single"/>
        </w:rPr>
        <w:t xml:space="preserve"> </w:t>
      </w:r>
      <w:r w:rsidRPr="00CE1D8A">
        <w:rPr>
          <w:u w:val="single"/>
        </w:rPr>
        <w:tab/>
      </w:r>
    </w:p>
    <w:p w:rsidR="00EC6E0A" w:rsidRPr="00CE1D8A" w:rsidRDefault="00EC6E0A" w:rsidP="00CE1D8A">
      <w:pPr>
        <w:pStyle w:val="BodyText"/>
        <w:spacing w:before="8"/>
        <w:jc w:val="both"/>
        <w:rPr>
          <w:sz w:val="23"/>
        </w:rPr>
      </w:pPr>
    </w:p>
    <w:p w:rsidR="00EC6E0A" w:rsidRPr="00CE1D8A" w:rsidRDefault="008E2DDC" w:rsidP="00CE1D8A">
      <w:pPr>
        <w:tabs>
          <w:tab w:val="left" w:pos="8316"/>
        </w:tabs>
        <w:spacing w:before="93"/>
        <w:ind w:left="192"/>
        <w:jc w:val="both"/>
        <w:rPr>
          <w:i/>
          <w:sz w:val="20"/>
        </w:rPr>
      </w:pPr>
      <w:r w:rsidRPr="00CE1D8A">
        <w:rPr>
          <w:w w:val="99"/>
          <w:sz w:val="20"/>
          <w:u w:val="single"/>
        </w:rPr>
        <w:t xml:space="preserve"> </w:t>
      </w:r>
      <w:r w:rsidRPr="00CE1D8A">
        <w:rPr>
          <w:sz w:val="20"/>
          <w:u w:val="single"/>
        </w:rPr>
        <w:tab/>
      </w:r>
      <w:r w:rsidRPr="00CE1D8A">
        <w:rPr>
          <w:sz w:val="20"/>
        </w:rPr>
        <w:t xml:space="preserve">_ </w:t>
      </w:r>
      <w:r w:rsidRPr="00CE1D8A">
        <w:rPr>
          <w:i/>
          <w:sz w:val="20"/>
        </w:rPr>
        <w:t>(Name of</w:t>
      </w:r>
      <w:r w:rsidRPr="00CE1D8A">
        <w:rPr>
          <w:i/>
          <w:spacing w:val="-3"/>
          <w:sz w:val="20"/>
        </w:rPr>
        <w:t xml:space="preserve"> </w:t>
      </w:r>
      <w:r w:rsidRPr="00CE1D8A">
        <w:rPr>
          <w:i/>
          <w:sz w:val="20"/>
        </w:rPr>
        <w:t>Firm)</w:t>
      </w:r>
    </w:p>
    <w:p w:rsidR="00EC6E0A" w:rsidRPr="00CE1D8A" w:rsidRDefault="00EC6E0A" w:rsidP="00CE1D8A">
      <w:pPr>
        <w:pStyle w:val="BodyText"/>
        <w:spacing w:before="4"/>
        <w:jc w:val="both"/>
        <w:rPr>
          <w:i/>
          <w:sz w:val="32"/>
        </w:rPr>
      </w:pPr>
    </w:p>
    <w:p w:rsidR="00EC6E0A" w:rsidRPr="00CE1D8A" w:rsidRDefault="008E2DDC" w:rsidP="00CE1D8A">
      <w:pPr>
        <w:pStyle w:val="BodyText"/>
        <w:tabs>
          <w:tab w:val="left" w:pos="6392"/>
          <w:tab w:val="left" w:pos="9784"/>
        </w:tabs>
        <w:spacing w:before="1"/>
        <w:ind w:left="192"/>
        <w:jc w:val="both"/>
      </w:pPr>
      <w:r w:rsidRPr="00CE1D8A">
        <w:t>by</w:t>
      </w:r>
      <w:r w:rsidRPr="00CE1D8A">
        <w:rPr>
          <w:spacing w:val="-4"/>
        </w:rPr>
        <w:t xml:space="preserve"> </w:t>
      </w:r>
      <w:r w:rsidRPr="00CE1D8A">
        <w:t>virtue</w:t>
      </w:r>
      <w:r w:rsidRPr="00CE1D8A">
        <w:rPr>
          <w:spacing w:val="-3"/>
        </w:rPr>
        <w:t xml:space="preserve"> </w:t>
      </w:r>
      <w:r w:rsidRPr="00CE1D8A">
        <w:t>of</w:t>
      </w:r>
      <w:r w:rsidRPr="00CE1D8A">
        <w:rPr>
          <w:u w:val="single"/>
        </w:rPr>
        <w:t xml:space="preserve"> </w:t>
      </w:r>
      <w:r w:rsidRPr="00CE1D8A">
        <w:rPr>
          <w:u w:val="single"/>
        </w:rPr>
        <w:tab/>
      </w:r>
      <w:r w:rsidRPr="00CE1D8A">
        <w:t xml:space="preserve">dated </w:t>
      </w:r>
      <w:r w:rsidRPr="00CE1D8A">
        <w:rPr>
          <w:w w:val="99"/>
          <w:u w:val="single"/>
        </w:rPr>
        <w:t xml:space="preserve"> </w:t>
      </w:r>
      <w:r w:rsidRPr="00CE1D8A">
        <w:rPr>
          <w:u w:val="single"/>
        </w:rPr>
        <w:tab/>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7"/>
        <w:jc w:val="both"/>
        <w:rPr>
          <w:sz w:val="15"/>
        </w:rPr>
      </w:pPr>
    </w:p>
    <w:p w:rsidR="00EC6E0A" w:rsidRPr="00CE1D8A" w:rsidRDefault="008E2DDC" w:rsidP="00CE1D8A">
      <w:pPr>
        <w:pStyle w:val="Heading9"/>
        <w:spacing w:before="93"/>
        <w:ind w:left="192"/>
        <w:jc w:val="both"/>
      </w:pPr>
      <w:r w:rsidRPr="00CE1D8A">
        <w:t>WITNESSES:</w:t>
      </w:r>
    </w:p>
    <w:p w:rsidR="00EC6E0A" w:rsidRPr="00CE1D8A" w:rsidRDefault="00EC6E0A" w:rsidP="00CE1D8A">
      <w:pPr>
        <w:pStyle w:val="BodyText"/>
        <w:spacing w:before="2"/>
        <w:jc w:val="both"/>
        <w:rPr>
          <w:b/>
          <w:sz w:val="32"/>
        </w:rPr>
      </w:pPr>
    </w:p>
    <w:p w:rsidR="00EC6E0A" w:rsidRPr="00CE1D8A" w:rsidRDefault="008E2DDC" w:rsidP="00CE1D8A">
      <w:pPr>
        <w:pStyle w:val="BodyText"/>
        <w:tabs>
          <w:tab w:val="left" w:pos="913"/>
          <w:tab w:val="left" w:pos="4966"/>
          <w:tab w:val="left" w:pos="6674"/>
          <w:tab w:val="left" w:pos="8114"/>
          <w:tab w:val="left" w:pos="9837"/>
        </w:tabs>
        <w:spacing w:before="1" w:line="312" w:lineRule="auto"/>
        <w:ind w:left="2461" w:right="646" w:hanging="2269"/>
        <w:jc w:val="both"/>
      </w:pPr>
      <w:r w:rsidRPr="00CE1D8A">
        <w:t>1.</w:t>
      </w:r>
      <w:r w:rsidRPr="00CE1D8A">
        <w:tab/>
      </w:r>
      <w:r w:rsidRPr="00CE1D8A">
        <w:rPr>
          <w:u w:val="single"/>
        </w:rPr>
        <w:tab/>
      </w:r>
      <w:r w:rsidRPr="00CE1D8A">
        <w:rPr>
          <w:u w:val="single"/>
        </w:rPr>
        <w:tab/>
      </w:r>
      <w:r w:rsidRPr="00CE1D8A">
        <w:tab/>
      </w:r>
      <w:r w:rsidRPr="00CE1D8A">
        <w:rPr>
          <w:u w:val="single"/>
        </w:rPr>
        <w:tab/>
      </w:r>
      <w:r w:rsidRPr="00CE1D8A">
        <w:rPr>
          <w:u w:val="single"/>
        </w:rPr>
        <w:tab/>
      </w:r>
      <w:r w:rsidRPr="00CE1D8A">
        <w:t xml:space="preserve"> Name</w:t>
      </w:r>
      <w:r w:rsidRPr="00CE1D8A">
        <w:tab/>
      </w:r>
      <w:r w:rsidRPr="00CE1D8A">
        <w:tab/>
      </w:r>
      <w:r w:rsidRPr="00CE1D8A">
        <w:tab/>
        <w:t>Signature</w:t>
      </w:r>
    </w:p>
    <w:p w:rsidR="00EC6E0A" w:rsidRPr="00CE1D8A" w:rsidRDefault="00EC6E0A" w:rsidP="00CE1D8A">
      <w:pPr>
        <w:pStyle w:val="BodyText"/>
        <w:jc w:val="both"/>
      </w:pPr>
    </w:p>
    <w:p w:rsidR="00EC6E0A" w:rsidRPr="00CE1D8A" w:rsidRDefault="00D57124" w:rsidP="00CE1D8A">
      <w:pPr>
        <w:pStyle w:val="BodyText"/>
        <w:spacing w:before="3"/>
        <w:jc w:val="both"/>
        <w:rPr>
          <w:sz w:val="21"/>
        </w:rPr>
      </w:pPr>
      <w:r w:rsidRPr="00CE1D8A">
        <w:rPr>
          <w:noProof/>
          <w:lang w:bidi="ar-SA"/>
        </w:rPr>
        <mc:AlternateContent>
          <mc:Choice Requires="wps">
            <w:drawing>
              <wp:anchor distT="4294967295" distB="4294967295" distL="0" distR="0" simplePos="0" relativeHeight="1600" behindDoc="0" locked="0" layoutInCell="1" allowOverlap="1" wp14:anchorId="43F81521" wp14:editId="0A49A4B4">
                <wp:simplePos x="0" y="0"/>
                <wp:positionH relativeFrom="page">
                  <wp:posOffset>1169035</wp:posOffset>
                </wp:positionH>
                <wp:positionV relativeFrom="paragraph">
                  <wp:posOffset>184784</wp:posOffset>
                </wp:positionV>
                <wp:extent cx="2681605" cy="0"/>
                <wp:effectExtent l="0" t="0" r="23495" b="19050"/>
                <wp:wrapTopAndBottom/>
                <wp:docPr id="67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1605"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FC265" id="Line 132" o:spid="_x0000_s1026" style="position:absolute;z-index:1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2.05pt,14.55pt" to="303.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rFFgIAACw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" strokeweight=".22136mm">
                <w10:wrap type="topAndBottom" anchorx="page"/>
              </v:line>
            </w:pict>
          </mc:Fallback>
        </mc:AlternateContent>
      </w:r>
    </w:p>
    <w:p w:rsidR="00EC6E0A" w:rsidRPr="00CE1D8A" w:rsidRDefault="008E2DDC" w:rsidP="00CE1D8A">
      <w:pPr>
        <w:pStyle w:val="BodyText"/>
        <w:spacing w:before="40"/>
        <w:ind w:left="2461"/>
        <w:jc w:val="both"/>
      </w:pPr>
      <w:r w:rsidRPr="00CE1D8A">
        <w:t>Firm</w:t>
      </w:r>
    </w:p>
    <w:p w:rsidR="00EC6E0A" w:rsidRPr="00CE1D8A" w:rsidRDefault="00EC6E0A" w:rsidP="00CE1D8A">
      <w:pPr>
        <w:pStyle w:val="BodyText"/>
        <w:jc w:val="both"/>
        <w:rPr>
          <w:sz w:val="32"/>
        </w:rPr>
      </w:pPr>
    </w:p>
    <w:p w:rsidR="00EC6E0A" w:rsidRPr="00CE1D8A" w:rsidRDefault="008E2DDC" w:rsidP="00CE1D8A">
      <w:pPr>
        <w:pStyle w:val="BodyText"/>
        <w:tabs>
          <w:tab w:val="left" w:pos="913"/>
          <w:tab w:val="left" w:pos="4962"/>
          <w:tab w:val="left" w:pos="6674"/>
          <w:tab w:val="left" w:pos="8114"/>
          <w:tab w:val="left" w:pos="9834"/>
        </w:tabs>
        <w:spacing w:line="312" w:lineRule="auto"/>
        <w:ind w:left="2461" w:right="649" w:hanging="2269"/>
        <w:jc w:val="both"/>
      </w:pPr>
      <w:r w:rsidRPr="00CE1D8A">
        <w:t>2.</w:t>
      </w:r>
      <w:r w:rsidRPr="00CE1D8A">
        <w:tab/>
      </w:r>
      <w:r w:rsidRPr="00CE1D8A">
        <w:rPr>
          <w:u w:val="single"/>
        </w:rPr>
        <w:tab/>
      </w:r>
      <w:r w:rsidRPr="00CE1D8A">
        <w:rPr>
          <w:u w:val="single"/>
        </w:rPr>
        <w:tab/>
      </w:r>
      <w:r w:rsidRPr="00CE1D8A">
        <w:tab/>
      </w:r>
      <w:r w:rsidRPr="00CE1D8A">
        <w:rPr>
          <w:u w:val="single"/>
        </w:rPr>
        <w:tab/>
      </w:r>
      <w:r w:rsidRPr="00CE1D8A">
        <w:rPr>
          <w:u w:val="single"/>
        </w:rPr>
        <w:tab/>
      </w:r>
      <w:r w:rsidRPr="00CE1D8A">
        <w:t xml:space="preserve"> Name</w:t>
      </w:r>
      <w:r w:rsidRPr="00CE1D8A">
        <w:tab/>
      </w:r>
      <w:r w:rsidRPr="00CE1D8A">
        <w:tab/>
      </w:r>
      <w:r w:rsidRPr="00CE1D8A">
        <w:tab/>
        <w:t>Signature</w:t>
      </w:r>
    </w:p>
    <w:p w:rsidR="00EC6E0A" w:rsidRPr="00CE1D8A" w:rsidRDefault="00EC6E0A" w:rsidP="00CE1D8A">
      <w:pPr>
        <w:pStyle w:val="BodyText"/>
        <w:jc w:val="both"/>
      </w:pPr>
    </w:p>
    <w:p w:rsidR="00EC6E0A" w:rsidRPr="00CE1D8A" w:rsidRDefault="00D57124" w:rsidP="00CE1D8A">
      <w:pPr>
        <w:pStyle w:val="BodyText"/>
        <w:spacing w:before="3"/>
        <w:jc w:val="both"/>
        <w:rPr>
          <w:sz w:val="21"/>
        </w:rPr>
      </w:pPr>
      <w:r w:rsidRPr="00CE1D8A">
        <w:rPr>
          <w:noProof/>
          <w:lang w:bidi="ar-SA"/>
        </w:rPr>
        <mc:AlternateContent>
          <mc:Choice Requires="wpg">
            <w:drawing>
              <wp:anchor distT="0" distB="0" distL="0" distR="0" simplePos="0" relativeHeight="1624" behindDoc="0" locked="0" layoutInCell="1" allowOverlap="1" wp14:anchorId="1F4F67E2" wp14:editId="210041FA">
                <wp:simplePos x="0" y="0"/>
                <wp:positionH relativeFrom="page">
                  <wp:posOffset>1169035</wp:posOffset>
                </wp:positionH>
                <wp:positionV relativeFrom="paragraph">
                  <wp:posOffset>180975</wp:posOffset>
                </wp:positionV>
                <wp:extent cx="2683510" cy="8255"/>
                <wp:effectExtent l="0" t="0" r="21590" b="10795"/>
                <wp:wrapTopAndBottom/>
                <wp:docPr id="675"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3510" cy="8255"/>
                          <a:chOff x="1841" y="285"/>
                          <a:chExt cx="4226" cy="13"/>
                        </a:xfrm>
                      </wpg:grpSpPr>
                      <wps:wsp>
                        <wps:cNvPr id="676" name="Line 131"/>
                        <wps:cNvCnPr>
                          <a:cxnSpLocks noChangeShapeType="1"/>
                        </wps:cNvCnPr>
                        <wps:spPr bwMode="auto">
                          <a:xfrm>
                            <a:off x="1841" y="291"/>
                            <a:ext cx="2111"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677" name="Line 130"/>
                        <wps:cNvCnPr>
                          <a:cxnSpLocks noChangeShapeType="1"/>
                        </wps:cNvCnPr>
                        <wps:spPr bwMode="auto">
                          <a:xfrm>
                            <a:off x="3954" y="291"/>
                            <a:ext cx="2112"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59A5B4" id="Group 129" o:spid="_x0000_s1026" style="position:absolute;margin-left:92.05pt;margin-top:14.25pt;width:211.3pt;height:.65pt;z-index:1624;mso-wrap-distance-left:0;mso-wrap-distance-right:0;mso-position-horizontal-relative:page" coordorigin="1841,285" coordsize="42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">
                <v:line id="Line 131" o:spid="_x0000_s1027" style="position:absolute;visibility:visible;mso-wrap-style:square" from="1841,291" to="395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" strokeweight=".22136mm"/>
                <v:line id="Line 130" o:spid="_x0000_s1028" style="position:absolute;visibility:visible;mso-wrap-style:square" from="3954,291" to="606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" strokeweight=".22136mm"/>
                <w10:wrap type="topAndBottom" anchorx="page"/>
              </v:group>
            </w:pict>
          </mc:Fallback>
        </mc:AlternateContent>
      </w:r>
    </w:p>
    <w:p w:rsidR="00EC6E0A" w:rsidRPr="00CE1D8A" w:rsidRDefault="008E2DDC" w:rsidP="00CE1D8A">
      <w:pPr>
        <w:pStyle w:val="BodyText"/>
        <w:spacing w:before="43"/>
        <w:ind w:left="2461"/>
        <w:jc w:val="both"/>
      </w:pPr>
      <w:r w:rsidRPr="00CE1D8A">
        <w:t>Firm</w:t>
      </w:r>
    </w:p>
    <w:p w:rsidR="00EC6E0A" w:rsidRPr="00CE1D8A" w:rsidRDefault="00EC6E0A" w:rsidP="00CE1D8A">
      <w:pPr>
        <w:pStyle w:val="BodyText"/>
        <w:jc w:val="both"/>
      </w:pPr>
    </w:p>
    <w:p w:rsidR="00EC6E0A" w:rsidRPr="00CE1D8A" w:rsidRDefault="00EC6E0A" w:rsidP="00CE1D8A">
      <w:pPr>
        <w:pStyle w:val="BodyText"/>
        <w:spacing w:before="7"/>
        <w:jc w:val="both"/>
        <w:rPr>
          <w:sz w:val="29"/>
        </w:rPr>
      </w:pPr>
    </w:p>
    <w:p w:rsidR="00EC6E0A" w:rsidRPr="00CE1D8A" w:rsidRDefault="008E2DDC" w:rsidP="00CE1D8A">
      <w:pPr>
        <w:pStyle w:val="Heading9"/>
        <w:spacing w:before="93"/>
        <w:ind w:left="192"/>
        <w:jc w:val="both"/>
      </w:pPr>
      <w:r w:rsidRPr="00CE1D8A">
        <w:t>PLEASE NOTE:</w:t>
      </w:r>
    </w:p>
    <w:p w:rsidR="00EC6E0A" w:rsidRPr="00CE1D8A" w:rsidRDefault="00EC6E0A" w:rsidP="00CE1D8A">
      <w:pPr>
        <w:pStyle w:val="BodyText"/>
        <w:spacing w:before="1"/>
        <w:jc w:val="both"/>
        <w:rPr>
          <w:b/>
          <w:sz w:val="32"/>
        </w:rPr>
      </w:pPr>
    </w:p>
    <w:p w:rsidR="00EC6E0A" w:rsidRPr="00CE1D8A" w:rsidRDefault="008E2DDC" w:rsidP="00A111F4">
      <w:pPr>
        <w:pStyle w:val="ListParagraph"/>
        <w:numPr>
          <w:ilvl w:val="0"/>
          <w:numId w:val="17"/>
        </w:numPr>
        <w:tabs>
          <w:tab w:val="left" w:pos="914"/>
        </w:tabs>
        <w:spacing w:before="1" w:line="309" w:lineRule="auto"/>
        <w:ind w:right="666"/>
        <w:jc w:val="both"/>
        <w:rPr>
          <w:b/>
          <w:sz w:val="20"/>
        </w:rPr>
      </w:pPr>
      <w:r w:rsidRPr="00CE1D8A">
        <w:rPr>
          <w:b/>
          <w:sz w:val="20"/>
        </w:rPr>
        <w:t>Failure to complete all blank spaces on this form or attend to other details mentioned therein will render the Bid liable to</w:t>
      </w:r>
      <w:r w:rsidRPr="00CE1D8A">
        <w:rPr>
          <w:b/>
          <w:spacing w:val="-4"/>
          <w:sz w:val="20"/>
        </w:rPr>
        <w:t xml:space="preserve"> </w:t>
      </w:r>
      <w:r w:rsidRPr="00CE1D8A">
        <w:rPr>
          <w:b/>
          <w:sz w:val="20"/>
        </w:rPr>
        <w:t>rejection.</w:t>
      </w:r>
    </w:p>
    <w:p w:rsidR="00EC6E0A" w:rsidRPr="00CE1D8A" w:rsidRDefault="008E2DDC" w:rsidP="00A111F4">
      <w:pPr>
        <w:pStyle w:val="ListParagraph"/>
        <w:numPr>
          <w:ilvl w:val="0"/>
          <w:numId w:val="17"/>
        </w:numPr>
        <w:tabs>
          <w:tab w:val="left" w:pos="914"/>
        </w:tabs>
        <w:spacing w:before="4" w:line="312" w:lineRule="auto"/>
        <w:ind w:right="652"/>
        <w:jc w:val="both"/>
        <w:rPr>
          <w:b/>
          <w:sz w:val="20"/>
        </w:rPr>
      </w:pPr>
      <w:r w:rsidRPr="00CE1D8A">
        <w:rPr>
          <w:b/>
          <w:sz w:val="20"/>
        </w:rPr>
        <w:t>The</w:t>
      </w:r>
      <w:r w:rsidRPr="00CE1D8A">
        <w:rPr>
          <w:b/>
          <w:spacing w:val="-10"/>
          <w:sz w:val="20"/>
        </w:rPr>
        <w:t xml:space="preserve"> </w:t>
      </w:r>
      <w:r w:rsidRPr="00CE1D8A">
        <w:rPr>
          <w:b/>
          <w:sz w:val="20"/>
        </w:rPr>
        <w:t>signatory</w:t>
      </w:r>
      <w:r w:rsidRPr="00CE1D8A">
        <w:rPr>
          <w:b/>
          <w:spacing w:val="-13"/>
          <w:sz w:val="20"/>
        </w:rPr>
        <w:t xml:space="preserve"> </w:t>
      </w:r>
      <w:r w:rsidRPr="00CE1D8A">
        <w:rPr>
          <w:b/>
          <w:sz w:val="20"/>
        </w:rPr>
        <w:t>shall</w:t>
      </w:r>
      <w:r w:rsidRPr="00CE1D8A">
        <w:rPr>
          <w:b/>
          <w:spacing w:val="-10"/>
          <w:sz w:val="20"/>
        </w:rPr>
        <w:t xml:space="preserve"> </w:t>
      </w:r>
      <w:r w:rsidRPr="00CE1D8A">
        <w:rPr>
          <w:b/>
          <w:sz w:val="20"/>
        </w:rPr>
        <w:t>confirm</w:t>
      </w:r>
      <w:r w:rsidRPr="00CE1D8A">
        <w:rPr>
          <w:b/>
          <w:spacing w:val="-9"/>
          <w:sz w:val="20"/>
        </w:rPr>
        <w:t xml:space="preserve"> </w:t>
      </w:r>
      <w:r w:rsidRPr="00CE1D8A">
        <w:rPr>
          <w:b/>
          <w:sz w:val="20"/>
        </w:rPr>
        <w:t>his</w:t>
      </w:r>
      <w:r w:rsidRPr="00CE1D8A">
        <w:rPr>
          <w:b/>
          <w:spacing w:val="-11"/>
          <w:sz w:val="20"/>
        </w:rPr>
        <w:t xml:space="preserve"> </w:t>
      </w:r>
      <w:r w:rsidRPr="00CE1D8A">
        <w:rPr>
          <w:b/>
          <w:sz w:val="20"/>
        </w:rPr>
        <w:t>/</w:t>
      </w:r>
      <w:r w:rsidRPr="00CE1D8A">
        <w:rPr>
          <w:b/>
          <w:spacing w:val="-10"/>
          <w:sz w:val="20"/>
        </w:rPr>
        <w:t xml:space="preserve"> </w:t>
      </w:r>
      <w:r w:rsidRPr="00CE1D8A">
        <w:rPr>
          <w:b/>
          <w:sz w:val="20"/>
        </w:rPr>
        <w:t>her</w:t>
      </w:r>
      <w:r w:rsidRPr="00CE1D8A">
        <w:rPr>
          <w:b/>
          <w:spacing w:val="-11"/>
          <w:sz w:val="20"/>
        </w:rPr>
        <w:t xml:space="preserve"> </w:t>
      </w:r>
      <w:r w:rsidRPr="00CE1D8A">
        <w:rPr>
          <w:b/>
          <w:sz w:val="20"/>
        </w:rPr>
        <w:t>authority</w:t>
      </w:r>
      <w:r w:rsidRPr="00CE1D8A">
        <w:rPr>
          <w:b/>
          <w:spacing w:val="-13"/>
          <w:sz w:val="20"/>
        </w:rPr>
        <w:t xml:space="preserve"> </w:t>
      </w:r>
      <w:r w:rsidRPr="00CE1D8A">
        <w:rPr>
          <w:b/>
          <w:sz w:val="20"/>
        </w:rPr>
        <w:t>thereto</w:t>
      </w:r>
      <w:r w:rsidRPr="00CE1D8A">
        <w:rPr>
          <w:b/>
          <w:spacing w:val="-10"/>
          <w:sz w:val="20"/>
        </w:rPr>
        <w:t xml:space="preserve"> </w:t>
      </w:r>
      <w:r w:rsidRPr="00CE1D8A">
        <w:rPr>
          <w:b/>
          <w:sz w:val="20"/>
        </w:rPr>
        <w:t>by</w:t>
      </w:r>
      <w:r w:rsidRPr="00CE1D8A">
        <w:rPr>
          <w:b/>
          <w:spacing w:val="-13"/>
          <w:sz w:val="20"/>
        </w:rPr>
        <w:t xml:space="preserve"> </w:t>
      </w:r>
      <w:r w:rsidRPr="00CE1D8A">
        <w:rPr>
          <w:b/>
          <w:sz w:val="20"/>
        </w:rPr>
        <w:t>attaching</w:t>
      </w:r>
      <w:r w:rsidRPr="00CE1D8A">
        <w:rPr>
          <w:b/>
          <w:spacing w:val="-9"/>
          <w:sz w:val="20"/>
        </w:rPr>
        <w:t xml:space="preserve"> </w:t>
      </w:r>
      <w:r w:rsidRPr="00CE1D8A">
        <w:rPr>
          <w:b/>
          <w:sz w:val="20"/>
        </w:rPr>
        <w:t>on</w:t>
      </w:r>
      <w:r w:rsidRPr="00CE1D8A">
        <w:rPr>
          <w:b/>
          <w:spacing w:val="-10"/>
          <w:sz w:val="20"/>
        </w:rPr>
        <w:t xml:space="preserve"> </w:t>
      </w:r>
      <w:r w:rsidRPr="00CE1D8A">
        <w:rPr>
          <w:b/>
          <w:sz w:val="20"/>
        </w:rPr>
        <w:t>the</w:t>
      </w:r>
      <w:r w:rsidRPr="00CE1D8A">
        <w:rPr>
          <w:b/>
          <w:spacing w:val="-10"/>
          <w:sz w:val="20"/>
        </w:rPr>
        <w:t xml:space="preserve"> </w:t>
      </w:r>
      <w:r w:rsidRPr="00CE1D8A">
        <w:rPr>
          <w:b/>
          <w:sz w:val="20"/>
        </w:rPr>
        <w:t>tendering</w:t>
      </w:r>
      <w:r w:rsidRPr="00CE1D8A">
        <w:rPr>
          <w:b/>
          <w:spacing w:val="-9"/>
          <w:sz w:val="20"/>
        </w:rPr>
        <w:t xml:space="preserve"> </w:t>
      </w:r>
      <w:r w:rsidRPr="00CE1D8A">
        <w:rPr>
          <w:b/>
          <w:sz w:val="20"/>
        </w:rPr>
        <w:t>company’s letterhead a duly signed and dated copy of the relevant resolution of the board of directors / partners.</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9"/>
        <w:jc w:val="both"/>
        <w:rPr>
          <w:b/>
        </w:rPr>
      </w:pPr>
    </w:p>
    <w:p w:rsidR="00EC6E0A" w:rsidRPr="003D469F" w:rsidRDefault="003D469F" w:rsidP="003D469F">
      <w:pPr>
        <w:tabs>
          <w:tab w:val="left" w:pos="9473"/>
        </w:tabs>
        <w:spacing w:before="94"/>
        <w:ind w:left="192"/>
        <w:rPr>
          <w:b/>
          <w:sz w:val="18"/>
        </w:rPr>
        <w:sectPr w:rsidR="00EC6E0A" w:rsidRPr="003D469F">
          <w:pgSz w:w="11910" w:h="16850"/>
          <w:pgMar w:top="1140" w:right="480" w:bottom="1840" w:left="940" w:header="688" w:footer="1650" w:gutter="0"/>
          <w:cols w:space="720"/>
        </w:sectPr>
      </w:pPr>
      <w:r>
        <w:rPr>
          <w:b/>
          <w:sz w:val="18"/>
        </w:rPr>
        <w:t>Tender</w:t>
      </w:r>
      <w:r>
        <w:rPr>
          <w:b/>
          <w:sz w:val="18"/>
        </w:rPr>
        <w:tab/>
        <w:t>T2.</w:t>
      </w:r>
    </w:p>
    <w:p w:rsidR="00EC6E0A" w:rsidRPr="00CE1D8A" w:rsidRDefault="008E2DDC" w:rsidP="003D469F">
      <w:pPr>
        <w:pStyle w:val="Heading6"/>
        <w:ind w:left="0"/>
        <w:jc w:val="center"/>
      </w:pPr>
      <w:r w:rsidRPr="00CE1D8A">
        <w:lastRenderedPageBreak/>
        <w:t>CERTIFICATE OF AUTHORITY FOR JOINT VENTURES</w:t>
      </w:r>
    </w:p>
    <w:p w:rsidR="00EC6E0A" w:rsidRPr="00CE1D8A" w:rsidRDefault="00EC6E0A" w:rsidP="00CE1D8A">
      <w:pPr>
        <w:pStyle w:val="BodyText"/>
        <w:jc w:val="both"/>
        <w:rPr>
          <w:b/>
          <w:sz w:val="26"/>
        </w:rPr>
      </w:pPr>
    </w:p>
    <w:p w:rsidR="00EC6E0A" w:rsidRPr="00CE1D8A" w:rsidRDefault="008E2DDC" w:rsidP="00CE1D8A">
      <w:pPr>
        <w:pStyle w:val="BodyText"/>
        <w:spacing w:before="221"/>
        <w:ind w:left="192"/>
        <w:jc w:val="both"/>
      </w:pPr>
      <w:r w:rsidRPr="00CE1D8A">
        <w:t>This Returnable Schedule is to be completed by joint ventures.</w:t>
      </w:r>
    </w:p>
    <w:p w:rsidR="00EC6E0A" w:rsidRPr="00CE1D8A" w:rsidRDefault="00EC6E0A" w:rsidP="00CE1D8A">
      <w:pPr>
        <w:pStyle w:val="BodyText"/>
        <w:spacing w:before="7"/>
        <w:jc w:val="both"/>
        <w:rPr>
          <w:sz w:val="22"/>
        </w:rPr>
      </w:pPr>
    </w:p>
    <w:p w:rsidR="00EC6E0A" w:rsidRPr="00CE1D8A" w:rsidRDefault="008E2DDC" w:rsidP="00CE1D8A">
      <w:pPr>
        <w:pStyle w:val="BodyText"/>
        <w:tabs>
          <w:tab w:val="left" w:pos="6482"/>
        </w:tabs>
        <w:spacing w:line="722" w:lineRule="auto"/>
        <w:ind w:left="192" w:right="652"/>
        <w:jc w:val="both"/>
      </w:pPr>
      <w:proofErr w:type="gramStart"/>
      <w:r w:rsidRPr="00CE1D8A">
        <w:t>We,  the</w:t>
      </w:r>
      <w:proofErr w:type="gramEnd"/>
      <w:r w:rsidRPr="00CE1D8A">
        <w:t xml:space="preserve">  undersigned,  are  submitting  this  tender  offer  in  Joint  Venture   and   hereby   authorise   Mr/Ms</w:t>
      </w:r>
      <w:r w:rsidRPr="00CE1D8A">
        <w:rPr>
          <w:u w:val="single"/>
        </w:rPr>
        <w:t xml:space="preserve"> </w:t>
      </w:r>
      <w:r w:rsidRPr="00CE1D8A">
        <w:rPr>
          <w:u w:val="single"/>
        </w:rPr>
        <w:tab/>
      </w:r>
      <w:r w:rsidRPr="00CE1D8A">
        <w:t>, authorised signatory of the</w:t>
      </w:r>
      <w:r w:rsidRPr="00CE1D8A">
        <w:rPr>
          <w:spacing w:val="1"/>
        </w:rPr>
        <w:t xml:space="preserve"> </w:t>
      </w:r>
      <w:r w:rsidRPr="00CE1D8A">
        <w:t>company</w:t>
      </w:r>
    </w:p>
    <w:p w:rsidR="00EC6E0A" w:rsidRPr="00CE1D8A" w:rsidRDefault="008E2DDC" w:rsidP="00CE1D8A">
      <w:pPr>
        <w:pStyle w:val="BodyText"/>
        <w:tabs>
          <w:tab w:val="left" w:pos="6136"/>
        </w:tabs>
        <w:spacing w:line="360" w:lineRule="auto"/>
        <w:ind w:left="192" w:right="654" w:firstLine="55"/>
        <w:jc w:val="both"/>
      </w:pPr>
      <w:r w:rsidRPr="00CE1D8A">
        <w:rPr>
          <w:w w:val="99"/>
          <w:u w:val="single"/>
        </w:rPr>
        <w:t xml:space="preserve"> </w:t>
      </w:r>
      <w:r w:rsidRPr="00CE1D8A">
        <w:rPr>
          <w:u w:val="single"/>
        </w:rPr>
        <w:tab/>
      </w:r>
      <w:r w:rsidRPr="00CE1D8A">
        <w:t>, acting in the capacity of lead partner, to sign all documents in connection with the tender offer and any contract resulting from it on our</w:t>
      </w:r>
      <w:r w:rsidRPr="00CE1D8A">
        <w:rPr>
          <w:spacing w:val="-25"/>
        </w:rPr>
        <w:t xml:space="preserve"> </w:t>
      </w:r>
      <w:r w:rsidRPr="00CE1D8A">
        <w:t>behalf.</w:t>
      </w:r>
    </w:p>
    <w:p w:rsidR="00EC6E0A" w:rsidRPr="00CE1D8A" w:rsidRDefault="00EC6E0A" w:rsidP="00CE1D8A">
      <w:pPr>
        <w:pStyle w:val="BodyText"/>
        <w:spacing w:before="9"/>
        <w:jc w:val="both"/>
        <w:rPr>
          <w:sz w:val="29"/>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4113"/>
        <w:gridCol w:w="3405"/>
      </w:tblGrid>
      <w:tr w:rsidR="00EC6E0A" w:rsidRPr="00CE1D8A">
        <w:trPr>
          <w:trHeight w:val="439"/>
        </w:trPr>
        <w:tc>
          <w:tcPr>
            <w:tcW w:w="2552" w:type="dxa"/>
          </w:tcPr>
          <w:p w:rsidR="00EC6E0A" w:rsidRPr="00CE1D8A" w:rsidRDefault="008E2DDC" w:rsidP="00CE1D8A">
            <w:pPr>
              <w:pStyle w:val="TableParagraph"/>
              <w:spacing w:before="107"/>
              <w:ind w:left="545"/>
              <w:jc w:val="both"/>
              <w:rPr>
                <w:b/>
                <w:sz w:val="20"/>
              </w:rPr>
            </w:pPr>
            <w:r w:rsidRPr="00CE1D8A">
              <w:rPr>
                <w:b/>
                <w:sz w:val="20"/>
              </w:rPr>
              <w:t>NAME OF FIRM</w:t>
            </w:r>
          </w:p>
        </w:tc>
        <w:tc>
          <w:tcPr>
            <w:tcW w:w="4113" w:type="dxa"/>
          </w:tcPr>
          <w:p w:rsidR="00EC6E0A" w:rsidRPr="00CE1D8A" w:rsidRDefault="008E2DDC" w:rsidP="00CE1D8A">
            <w:pPr>
              <w:pStyle w:val="TableParagraph"/>
              <w:spacing w:before="107"/>
              <w:ind w:left="1546" w:right="1538"/>
              <w:jc w:val="both"/>
              <w:rPr>
                <w:b/>
                <w:sz w:val="20"/>
              </w:rPr>
            </w:pPr>
            <w:r w:rsidRPr="00CE1D8A">
              <w:rPr>
                <w:b/>
                <w:sz w:val="20"/>
              </w:rPr>
              <w:t>ADDRESS</w:t>
            </w:r>
          </w:p>
        </w:tc>
        <w:tc>
          <w:tcPr>
            <w:tcW w:w="3405" w:type="dxa"/>
          </w:tcPr>
          <w:p w:rsidR="00EC6E0A" w:rsidRPr="00CE1D8A" w:rsidRDefault="008E2DDC" w:rsidP="00CE1D8A">
            <w:pPr>
              <w:pStyle w:val="TableParagraph"/>
              <w:spacing w:before="107"/>
              <w:ind w:left="118"/>
              <w:jc w:val="both"/>
              <w:rPr>
                <w:b/>
                <w:sz w:val="20"/>
              </w:rPr>
            </w:pPr>
            <w:r w:rsidRPr="00CE1D8A">
              <w:rPr>
                <w:b/>
                <w:sz w:val="20"/>
              </w:rPr>
              <w:t>DULY AUTHORISED SIGNATORY</w:t>
            </w:r>
          </w:p>
        </w:tc>
      </w:tr>
      <w:tr w:rsidR="00EC6E0A" w:rsidRPr="00CE1D8A">
        <w:trPr>
          <w:trHeight w:val="1528"/>
        </w:trPr>
        <w:tc>
          <w:tcPr>
            <w:tcW w:w="2552" w:type="dxa"/>
          </w:tcPr>
          <w:p w:rsidR="00EC6E0A" w:rsidRPr="00CE1D8A" w:rsidRDefault="008E2DDC" w:rsidP="00CE1D8A">
            <w:pPr>
              <w:pStyle w:val="TableParagraph"/>
              <w:spacing w:line="227" w:lineRule="exact"/>
              <w:ind w:left="110"/>
              <w:jc w:val="both"/>
              <w:rPr>
                <w:sz w:val="20"/>
              </w:rPr>
            </w:pPr>
            <w:r w:rsidRPr="00CE1D8A">
              <w:rPr>
                <w:sz w:val="20"/>
              </w:rPr>
              <w:t>Lead partner</w:t>
            </w:r>
          </w:p>
        </w:tc>
        <w:tc>
          <w:tcPr>
            <w:tcW w:w="4113" w:type="dxa"/>
          </w:tcPr>
          <w:p w:rsidR="00EC6E0A" w:rsidRPr="00CE1D8A" w:rsidRDefault="00EC6E0A" w:rsidP="00CE1D8A">
            <w:pPr>
              <w:pStyle w:val="TableParagraph"/>
              <w:jc w:val="both"/>
              <w:rPr>
                <w:sz w:val="18"/>
              </w:rPr>
            </w:pPr>
          </w:p>
        </w:tc>
        <w:tc>
          <w:tcPr>
            <w:tcW w:w="3405" w:type="dxa"/>
          </w:tcPr>
          <w:p w:rsidR="00EC6E0A" w:rsidRPr="00CE1D8A" w:rsidRDefault="00EC6E0A" w:rsidP="00CE1D8A">
            <w:pPr>
              <w:pStyle w:val="TableParagraph"/>
              <w:spacing w:before="6"/>
              <w:jc w:val="both"/>
              <w:rPr>
                <w:sz w:val="23"/>
              </w:rPr>
            </w:pPr>
          </w:p>
          <w:p w:rsidR="00EC6E0A" w:rsidRPr="00CE1D8A" w:rsidRDefault="008E2DDC" w:rsidP="00CE1D8A">
            <w:pPr>
              <w:pStyle w:val="TableParagraph"/>
              <w:tabs>
                <w:tab w:val="left" w:pos="3288"/>
              </w:tabs>
              <w:ind w:left="109"/>
              <w:jc w:val="both"/>
              <w:rPr>
                <w:sz w:val="20"/>
              </w:rPr>
            </w:pPr>
            <w:r w:rsidRPr="00CE1D8A">
              <w:rPr>
                <w:sz w:val="20"/>
              </w:rPr>
              <w:t>Signature.</w:t>
            </w:r>
            <w:r w:rsidRPr="00CE1D8A">
              <w:rPr>
                <w:w w:val="99"/>
                <w:sz w:val="20"/>
                <w:u w:val="single"/>
              </w:rPr>
              <w:t xml:space="preserve"> </w:t>
            </w:r>
            <w:r w:rsidRPr="00CE1D8A">
              <w:rPr>
                <w:sz w:val="20"/>
                <w:u w:val="single"/>
              </w:rPr>
              <w:tab/>
            </w:r>
          </w:p>
          <w:p w:rsidR="00EC6E0A" w:rsidRPr="00CE1D8A" w:rsidRDefault="008E2DDC" w:rsidP="00CE1D8A">
            <w:pPr>
              <w:pStyle w:val="TableParagraph"/>
              <w:tabs>
                <w:tab w:val="left" w:pos="3267"/>
              </w:tabs>
              <w:spacing w:before="1" w:line="510" w:lineRule="atLeast"/>
              <w:ind w:left="109" w:right="92"/>
              <w:jc w:val="both"/>
              <w:rPr>
                <w:sz w:val="20"/>
              </w:rPr>
            </w:pPr>
            <w:r w:rsidRPr="00CE1D8A">
              <w:rPr>
                <w:sz w:val="20"/>
              </w:rPr>
              <w:t>Name</w:t>
            </w:r>
            <w:r w:rsidRPr="00CE1D8A">
              <w:rPr>
                <w:sz w:val="20"/>
                <w:u w:val="single"/>
              </w:rPr>
              <w:tab/>
            </w:r>
            <w:r w:rsidRPr="00CE1D8A">
              <w:rPr>
                <w:sz w:val="20"/>
              </w:rPr>
              <w:t xml:space="preserve"> Designation </w:t>
            </w:r>
            <w:r w:rsidRPr="00CE1D8A">
              <w:rPr>
                <w:w w:val="99"/>
                <w:sz w:val="20"/>
                <w:u w:val="single"/>
              </w:rPr>
              <w:t xml:space="preserve"> </w:t>
            </w:r>
            <w:r w:rsidRPr="00CE1D8A">
              <w:rPr>
                <w:sz w:val="20"/>
                <w:u w:val="single"/>
              </w:rPr>
              <w:tab/>
            </w:r>
          </w:p>
        </w:tc>
      </w:tr>
      <w:tr w:rsidR="00EC6E0A" w:rsidRPr="00CE1D8A">
        <w:trPr>
          <w:trHeight w:val="1530"/>
        </w:trPr>
        <w:tc>
          <w:tcPr>
            <w:tcW w:w="2552" w:type="dxa"/>
          </w:tcPr>
          <w:p w:rsidR="00EC6E0A" w:rsidRPr="00CE1D8A" w:rsidRDefault="00EC6E0A" w:rsidP="00CE1D8A">
            <w:pPr>
              <w:pStyle w:val="TableParagraph"/>
              <w:jc w:val="both"/>
              <w:rPr>
                <w:sz w:val="18"/>
              </w:rPr>
            </w:pPr>
          </w:p>
        </w:tc>
        <w:tc>
          <w:tcPr>
            <w:tcW w:w="4113" w:type="dxa"/>
          </w:tcPr>
          <w:p w:rsidR="00EC6E0A" w:rsidRPr="00CE1D8A" w:rsidRDefault="00EC6E0A" w:rsidP="00CE1D8A">
            <w:pPr>
              <w:pStyle w:val="TableParagraph"/>
              <w:jc w:val="both"/>
              <w:rPr>
                <w:sz w:val="18"/>
              </w:rPr>
            </w:pPr>
          </w:p>
        </w:tc>
        <w:tc>
          <w:tcPr>
            <w:tcW w:w="3405" w:type="dxa"/>
          </w:tcPr>
          <w:p w:rsidR="00EC6E0A" w:rsidRPr="00CE1D8A" w:rsidRDefault="00EC6E0A" w:rsidP="00CE1D8A">
            <w:pPr>
              <w:pStyle w:val="TableParagraph"/>
              <w:spacing w:before="8"/>
              <w:jc w:val="both"/>
              <w:rPr>
                <w:sz w:val="23"/>
              </w:rPr>
            </w:pPr>
          </w:p>
          <w:p w:rsidR="00EC6E0A" w:rsidRPr="00CE1D8A" w:rsidRDefault="008E2DDC" w:rsidP="00CE1D8A">
            <w:pPr>
              <w:pStyle w:val="TableParagraph"/>
              <w:tabs>
                <w:tab w:val="left" w:pos="3288"/>
              </w:tabs>
              <w:spacing w:line="530" w:lineRule="auto"/>
              <w:ind w:left="109" w:right="92"/>
              <w:jc w:val="both"/>
              <w:rPr>
                <w:sz w:val="20"/>
              </w:rPr>
            </w:pPr>
            <w:r w:rsidRPr="00CE1D8A">
              <w:rPr>
                <w:sz w:val="20"/>
              </w:rPr>
              <w:t>Signature.</w:t>
            </w:r>
            <w:r w:rsidRPr="00CE1D8A">
              <w:rPr>
                <w:sz w:val="20"/>
                <w:u w:val="single"/>
              </w:rPr>
              <w:tab/>
            </w:r>
            <w:r w:rsidRPr="00CE1D8A">
              <w:rPr>
                <w:sz w:val="20"/>
              </w:rPr>
              <w:t xml:space="preserve"> Name</w:t>
            </w:r>
            <w:r w:rsidRPr="00CE1D8A">
              <w:rPr>
                <w:spacing w:val="-1"/>
                <w:sz w:val="20"/>
              </w:rPr>
              <w:t xml:space="preserve"> </w:t>
            </w:r>
            <w:r w:rsidRPr="00CE1D8A">
              <w:rPr>
                <w:w w:val="99"/>
                <w:sz w:val="20"/>
                <w:u w:val="single"/>
              </w:rPr>
              <w:t xml:space="preserve"> </w:t>
            </w:r>
            <w:r w:rsidRPr="00CE1D8A">
              <w:rPr>
                <w:sz w:val="20"/>
                <w:u w:val="single"/>
              </w:rPr>
              <w:tab/>
            </w:r>
          </w:p>
          <w:p w:rsidR="00EC6E0A" w:rsidRPr="00CE1D8A" w:rsidRDefault="008E2DDC" w:rsidP="00CE1D8A">
            <w:pPr>
              <w:pStyle w:val="TableParagraph"/>
              <w:tabs>
                <w:tab w:val="left" w:pos="3267"/>
              </w:tabs>
              <w:spacing w:before="4" w:line="218" w:lineRule="exact"/>
              <w:ind w:left="109"/>
              <w:jc w:val="both"/>
              <w:rPr>
                <w:sz w:val="20"/>
              </w:rPr>
            </w:pPr>
            <w:r w:rsidRPr="00CE1D8A">
              <w:rPr>
                <w:sz w:val="20"/>
              </w:rPr>
              <w:t xml:space="preserve">Designation </w:t>
            </w:r>
            <w:r w:rsidRPr="00CE1D8A">
              <w:rPr>
                <w:w w:val="99"/>
                <w:sz w:val="20"/>
                <w:u w:val="single"/>
              </w:rPr>
              <w:t xml:space="preserve"> </w:t>
            </w:r>
            <w:r w:rsidRPr="00CE1D8A">
              <w:rPr>
                <w:sz w:val="20"/>
                <w:u w:val="single"/>
              </w:rPr>
              <w:tab/>
            </w:r>
          </w:p>
        </w:tc>
      </w:tr>
      <w:tr w:rsidR="00EC6E0A" w:rsidRPr="00CE1D8A">
        <w:trPr>
          <w:trHeight w:val="1531"/>
        </w:trPr>
        <w:tc>
          <w:tcPr>
            <w:tcW w:w="2552" w:type="dxa"/>
          </w:tcPr>
          <w:p w:rsidR="00EC6E0A" w:rsidRPr="00CE1D8A" w:rsidRDefault="00EC6E0A" w:rsidP="00CE1D8A">
            <w:pPr>
              <w:pStyle w:val="TableParagraph"/>
              <w:jc w:val="both"/>
              <w:rPr>
                <w:sz w:val="18"/>
              </w:rPr>
            </w:pPr>
          </w:p>
        </w:tc>
        <w:tc>
          <w:tcPr>
            <w:tcW w:w="4113" w:type="dxa"/>
          </w:tcPr>
          <w:p w:rsidR="00EC6E0A" w:rsidRPr="00CE1D8A" w:rsidRDefault="00EC6E0A" w:rsidP="00CE1D8A">
            <w:pPr>
              <w:pStyle w:val="TableParagraph"/>
              <w:jc w:val="both"/>
              <w:rPr>
                <w:sz w:val="18"/>
              </w:rPr>
            </w:pPr>
          </w:p>
        </w:tc>
        <w:tc>
          <w:tcPr>
            <w:tcW w:w="3405" w:type="dxa"/>
          </w:tcPr>
          <w:p w:rsidR="00EC6E0A" w:rsidRPr="00CE1D8A" w:rsidRDefault="00EC6E0A" w:rsidP="00CE1D8A">
            <w:pPr>
              <w:pStyle w:val="TableParagraph"/>
              <w:spacing w:before="6"/>
              <w:jc w:val="both"/>
              <w:rPr>
                <w:sz w:val="23"/>
              </w:rPr>
            </w:pPr>
          </w:p>
          <w:p w:rsidR="00EC6E0A" w:rsidRPr="00CE1D8A" w:rsidRDefault="008E2DDC" w:rsidP="00CE1D8A">
            <w:pPr>
              <w:pStyle w:val="TableParagraph"/>
              <w:tabs>
                <w:tab w:val="left" w:pos="3288"/>
              </w:tabs>
              <w:ind w:left="109"/>
              <w:jc w:val="both"/>
              <w:rPr>
                <w:sz w:val="20"/>
              </w:rPr>
            </w:pPr>
            <w:r w:rsidRPr="00CE1D8A">
              <w:rPr>
                <w:sz w:val="20"/>
              </w:rPr>
              <w:t>Signature.</w:t>
            </w:r>
            <w:r w:rsidRPr="00CE1D8A">
              <w:rPr>
                <w:w w:val="99"/>
                <w:sz w:val="20"/>
                <w:u w:val="single"/>
              </w:rPr>
              <w:t xml:space="preserve"> </w:t>
            </w:r>
            <w:r w:rsidRPr="00CE1D8A">
              <w:rPr>
                <w:sz w:val="20"/>
                <w:u w:val="single"/>
              </w:rPr>
              <w:tab/>
            </w:r>
          </w:p>
          <w:p w:rsidR="00EC6E0A" w:rsidRPr="00CE1D8A" w:rsidRDefault="008E2DDC" w:rsidP="00CE1D8A">
            <w:pPr>
              <w:pStyle w:val="TableParagraph"/>
              <w:tabs>
                <w:tab w:val="left" w:pos="3267"/>
              </w:tabs>
              <w:spacing w:before="1" w:line="510" w:lineRule="atLeast"/>
              <w:ind w:left="109" w:right="92"/>
              <w:jc w:val="both"/>
              <w:rPr>
                <w:sz w:val="20"/>
              </w:rPr>
            </w:pPr>
            <w:r w:rsidRPr="00CE1D8A">
              <w:rPr>
                <w:sz w:val="20"/>
              </w:rPr>
              <w:t>Name</w:t>
            </w:r>
            <w:r w:rsidRPr="00CE1D8A">
              <w:rPr>
                <w:sz w:val="20"/>
                <w:u w:val="single"/>
              </w:rPr>
              <w:tab/>
            </w:r>
            <w:r w:rsidRPr="00CE1D8A">
              <w:rPr>
                <w:sz w:val="20"/>
              </w:rPr>
              <w:t xml:space="preserve"> Designation </w:t>
            </w:r>
            <w:r w:rsidRPr="00CE1D8A">
              <w:rPr>
                <w:w w:val="99"/>
                <w:sz w:val="20"/>
                <w:u w:val="single"/>
              </w:rPr>
              <w:t xml:space="preserve"> </w:t>
            </w:r>
            <w:r w:rsidRPr="00CE1D8A">
              <w:rPr>
                <w:sz w:val="20"/>
                <w:u w:val="single"/>
              </w:rPr>
              <w:tab/>
            </w:r>
          </w:p>
        </w:tc>
      </w:tr>
    </w:tbl>
    <w:p w:rsidR="00EC6E0A" w:rsidRPr="00CE1D8A" w:rsidRDefault="00EC6E0A" w:rsidP="00CE1D8A">
      <w:pPr>
        <w:pStyle w:val="BodyText"/>
        <w:spacing w:before="6"/>
        <w:jc w:val="both"/>
        <w:rPr>
          <w:sz w:val="13"/>
        </w:rPr>
      </w:pPr>
    </w:p>
    <w:p w:rsidR="00EC6E0A" w:rsidRPr="00CE1D8A" w:rsidRDefault="008E2DDC" w:rsidP="00CE1D8A">
      <w:pPr>
        <w:pStyle w:val="Heading9"/>
        <w:spacing w:before="93"/>
        <w:ind w:left="192"/>
        <w:jc w:val="both"/>
      </w:pPr>
      <w:r w:rsidRPr="00CE1D8A">
        <w:t>PLEASE NOTE:</w:t>
      </w:r>
    </w:p>
    <w:p w:rsidR="00EC6E0A" w:rsidRPr="00CE1D8A" w:rsidRDefault="008E2DDC" w:rsidP="00A111F4">
      <w:pPr>
        <w:pStyle w:val="ListParagraph"/>
        <w:numPr>
          <w:ilvl w:val="0"/>
          <w:numId w:val="16"/>
        </w:numPr>
        <w:tabs>
          <w:tab w:val="left" w:pos="914"/>
        </w:tabs>
        <w:spacing w:before="70" w:line="309" w:lineRule="auto"/>
        <w:ind w:right="664"/>
        <w:jc w:val="both"/>
        <w:rPr>
          <w:b/>
          <w:sz w:val="20"/>
        </w:rPr>
      </w:pPr>
      <w:r w:rsidRPr="00CE1D8A">
        <w:rPr>
          <w:b/>
          <w:sz w:val="20"/>
        </w:rPr>
        <w:t>Failure to complete all blank spaces on this form or attend to other details mentioned therein will render the Bid liable to</w:t>
      </w:r>
      <w:r w:rsidRPr="00CE1D8A">
        <w:rPr>
          <w:b/>
          <w:spacing w:val="-4"/>
          <w:sz w:val="20"/>
        </w:rPr>
        <w:t xml:space="preserve"> </w:t>
      </w:r>
      <w:r w:rsidRPr="00CE1D8A">
        <w:rPr>
          <w:b/>
          <w:sz w:val="20"/>
        </w:rPr>
        <w:t>rejection.</w:t>
      </w:r>
    </w:p>
    <w:p w:rsidR="00EC6E0A" w:rsidRPr="00CE1D8A" w:rsidRDefault="008E2DDC" w:rsidP="00A111F4">
      <w:pPr>
        <w:pStyle w:val="ListParagraph"/>
        <w:numPr>
          <w:ilvl w:val="0"/>
          <w:numId w:val="16"/>
        </w:numPr>
        <w:tabs>
          <w:tab w:val="left" w:pos="914"/>
        </w:tabs>
        <w:spacing w:before="5" w:line="312" w:lineRule="auto"/>
        <w:ind w:right="661"/>
        <w:jc w:val="both"/>
        <w:rPr>
          <w:b/>
          <w:sz w:val="20"/>
        </w:rPr>
      </w:pPr>
      <w:r w:rsidRPr="00CE1D8A">
        <w:rPr>
          <w:b/>
          <w:sz w:val="20"/>
        </w:rPr>
        <w:t>The</w:t>
      </w:r>
      <w:r w:rsidRPr="00CE1D8A">
        <w:rPr>
          <w:b/>
          <w:spacing w:val="-13"/>
          <w:sz w:val="20"/>
        </w:rPr>
        <w:t xml:space="preserve"> </w:t>
      </w:r>
      <w:r w:rsidRPr="00CE1D8A">
        <w:rPr>
          <w:b/>
          <w:sz w:val="20"/>
        </w:rPr>
        <w:t>signatory</w:t>
      </w:r>
      <w:r w:rsidRPr="00CE1D8A">
        <w:rPr>
          <w:b/>
          <w:spacing w:val="-15"/>
          <w:sz w:val="20"/>
        </w:rPr>
        <w:t xml:space="preserve"> </w:t>
      </w:r>
      <w:r w:rsidRPr="00CE1D8A">
        <w:rPr>
          <w:b/>
          <w:sz w:val="20"/>
        </w:rPr>
        <w:t>shall</w:t>
      </w:r>
      <w:r w:rsidRPr="00CE1D8A">
        <w:rPr>
          <w:b/>
          <w:spacing w:val="-12"/>
          <w:sz w:val="20"/>
        </w:rPr>
        <w:t xml:space="preserve"> </w:t>
      </w:r>
      <w:r w:rsidRPr="00CE1D8A">
        <w:rPr>
          <w:b/>
          <w:sz w:val="20"/>
        </w:rPr>
        <w:t>confirm</w:t>
      </w:r>
      <w:r w:rsidRPr="00CE1D8A">
        <w:rPr>
          <w:b/>
          <w:spacing w:val="-12"/>
          <w:sz w:val="20"/>
        </w:rPr>
        <w:t xml:space="preserve"> </w:t>
      </w:r>
      <w:r w:rsidRPr="00CE1D8A">
        <w:rPr>
          <w:b/>
          <w:sz w:val="20"/>
        </w:rPr>
        <w:t>his</w:t>
      </w:r>
      <w:r w:rsidRPr="00CE1D8A">
        <w:rPr>
          <w:b/>
          <w:spacing w:val="-13"/>
          <w:sz w:val="20"/>
        </w:rPr>
        <w:t xml:space="preserve"> </w:t>
      </w:r>
      <w:r w:rsidRPr="00CE1D8A">
        <w:rPr>
          <w:b/>
          <w:sz w:val="20"/>
        </w:rPr>
        <w:t>/</w:t>
      </w:r>
      <w:r w:rsidRPr="00CE1D8A">
        <w:rPr>
          <w:b/>
          <w:spacing w:val="-12"/>
          <w:sz w:val="20"/>
        </w:rPr>
        <w:t xml:space="preserve"> </w:t>
      </w:r>
      <w:r w:rsidRPr="00CE1D8A">
        <w:rPr>
          <w:b/>
          <w:sz w:val="20"/>
        </w:rPr>
        <w:t>her</w:t>
      </w:r>
      <w:r w:rsidRPr="00CE1D8A">
        <w:rPr>
          <w:b/>
          <w:spacing w:val="-13"/>
          <w:sz w:val="20"/>
        </w:rPr>
        <w:t xml:space="preserve"> </w:t>
      </w:r>
      <w:r w:rsidRPr="00CE1D8A">
        <w:rPr>
          <w:b/>
          <w:sz w:val="20"/>
        </w:rPr>
        <w:t>authority</w:t>
      </w:r>
      <w:r w:rsidRPr="00CE1D8A">
        <w:rPr>
          <w:b/>
          <w:spacing w:val="-15"/>
          <w:sz w:val="20"/>
        </w:rPr>
        <w:t xml:space="preserve"> </w:t>
      </w:r>
      <w:r w:rsidRPr="00CE1D8A">
        <w:rPr>
          <w:b/>
          <w:sz w:val="20"/>
        </w:rPr>
        <w:t>thereto</w:t>
      </w:r>
      <w:r w:rsidRPr="00CE1D8A">
        <w:rPr>
          <w:b/>
          <w:spacing w:val="-12"/>
          <w:sz w:val="20"/>
        </w:rPr>
        <w:t xml:space="preserve"> </w:t>
      </w:r>
      <w:r w:rsidRPr="00CE1D8A">
        <w:rPr>
          <w:b/>
          <w:sz w:val="20"/>
        </w:rPr>
        <w:t>by</w:t>
      </w:r>
      <w:r w:rsidRPr="00CE1D8A">
        <w:rPr>
          <w:b/>
          <w:spacing w:val="-15"/>
          <w:sz w:val="20"/>
        </w:rPr>
        <w:t xml:space="preserve"> </w:t>
      </w:r>
      <w:r w:rsidRPr="00CE1D8A">
        <w:rPr>
          <w:b/>
          <w:sz w:val="20"/>
        </w:rPr>
        <w:t>attaching</w:t>
      </w:r>
      <w:r w:rsidRPr="00CE1D8A">
        <w:rPr>
          <w:b/>
          <w:spacing w:val="-11"/>
          <w:sz w:val="20"/>
        </w:rPr>
        <w:t xml:space="preserve"> </w:t>
      </w:r>
      <w:r w:rsidRPr="00CE1D8A">
        <w:rPr>
          <w:b/>
          <w:sz w:val="20"/>
        </w:rPr>
        <w:t>on</w:t>
      </w:r>
      <w:r w:rsidRPr="00CE1D8A">
        <w:rPr>
          <w:b/>
          <w:spacing w:val="-12"/>
          <w:sz w:val="20"/>
        </w:rPr>
        <w:t xml:space="preserve"> </w:t>
      </w:r>
      <w:r w:rsidRPr="00CE1D8A">
        <w:rPr>
          <w:b/>
          <w:sz w:val="20"/>
        </w:rPr>
        <w:t>the</w:t>
      </w:r>
      <w:r w:rsidRPr="00CE1D8A">
        <w:rPr>
          <w:b/>
          <w:spacing w:val="-13"/>
          <w:sz w:val="20"/>
        </w:rPr>
        <w:t xml:space="preserve"> </w:t>
      </w:r>
      <w:r w:rsidRPr="00CE1D8A">
        <w:rPr>
          <w:b/>
          <w:sz w:val="20"/>
        </w:rPr>
        <w:t>tendering</w:t>
      </w:r>
      <w:r w:rsidRPr="00CE1D8A">
        <w:rPr>
          <w:b/>
          <w:spacing w:val="-11"/>
          <w:sz w:val="20"/>
        </w:rPr>
        <w:t xml:space="preserve"> </w:t>
      </w:r>
      <w:r w:rsidRPr="00CE1D8A">
        <w:rPr>
          <w:b/>
          <w:sz w:val="20"/>
        </w:rPr>
        <w:t>company’s letterhead a duly signed and dated copy of the relevant resolution of the board of directors / partners.</w:t>
      </w:r>
    </w:p>
    <w:p w:rsidR="00EC6E0A" w:rsidRPr="00CE1D8A" w:rsidRDefault="008E2DDC" w:rsidP="00A111F4">
      <w:pPr>
        <w:pStyle w:val="ListParagraph"/>
        <w:numPr>
          <w:ilvl w:val="0"/>
          <w:numId w:val="16"/>
        </w:numPr>
        <w:tabs>
          <w:tab w:val="left" w:pos="914"/>
        </w:tabs>
        <w:spacing w:line="314" w:lineRule="auto"/>
        <w:ind w:right="654"/>
        <w:jc w:val="both"/>
        <w:rPr>
          <w:b/>
          <w:sz w:val="20"/>
        </w:rPr>
      </w:pPr>
      <w:r w:rsidRPr="00CE1D8A">
        <w:rPr>
          <w:b/>
          <w:sz w:val="20"/>
        </w:rPr>
        <w:t>In the event that the tenderer is a joint venture, a certificate is required from each member of the joint venture clearly setting out the Authority for signatory, Name of designated lead member of the joint venture, as required by tender condition</w:t>
      </w:r>
      <w:r w:rsidRPr="00CE1D8A">
        <w:rPr>
          <w:b/>
          <w:spacing w:val="-6"/>
          <w:sz w:val="20"/>
        </w:rPr>
        <w:t xml:space="preserve"> </w:t>
      </w:r>
      <w:r w:rsidRPr="00CE1D8A">
        <w:rPr>
          <w:b/>
          <w:sz w:val="20"/>
        </w:rPr>
        <w:t>F.2.13.4</w:t>
      </w:r>
    </w:p>
    <w:p w:rsidR="00EC6E0A" w:rsidRDefault="008E2DDC" w:rsidP="00A111F4">
      <w:pPr>
        <w:pStyle w:val="ListParagraph"/>
        <w:numPr>
          <w:ilvl w:val="0"/>
          <w:numId w:val="16"/>
        </w:numPr>
        <w:tabs>
          <w:tab w:val="left" w:pos="914"/>
        </w:tabs>
        <w:spacing w:line="312" w:lineRule="auto"/>
        <w:ind w:right="662"/>
        <w:jc w:val="both"/>
        <w:rPr>
          <w:b/>
          <w:sz w:val="20"/>
        </w:rPr>
      </w:pPr>
      <w:r w:rsidRPr="00CE1D8A">
        <w:rPr>
          <w:b/>
          <w:sz w:val="20"/>
        </w:rPr>
        <w:t>Tenderers to attach a signed JV/consortium agreement or indicate a willingness to enter into a JV/consortium when</w:t>
      </w:r>
      <w:r w:rsidRPr="00CE1D8A">
        <w:rPr>
          <w:b/>
          <w:spacing w:val="-1"/>
          <w:sz w:val="20"/>
        </w:rPr>
        <w:t xml:space="preserve"> </w:t>
      </w:r>
      <w:r w:rsidR="00C9409C">
        <w:rPr>
          <w:b/>
          <w:sz w:val="20"/>
        </w:rPr>
        <w:t>appointed</w:t>
      </w: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Default="009475BF" w:rsidP="009475BF">
      <w:pPr>
        <w:tabs>
          <w:tab w:val="left" w:pos="914"/>
        </w:tabs>
        <w:spacing w:line="312" w:lineRule="auto"/>
        <w:ind w:right="662"/>
        <w:jc w:val="both"/>
        <w:rPr>
          <w:b/>
          <w:sz w:val="20"/>
        </w:rPr>
      </w:pPr>
    </w:p>
    <w:p w:rsidR="009475BF" w:rsidRPr="009475BF" w:rsidRDefault="009475BF" w:rsidP="009475BF">
      <w:pPr>
        <w:widowControl/>
        <w:autoSpaceDE/>
        <w:autoSpaceDN/>
        <w:spacing w:line="312" w:lineRule="auto"/>
        <w:ind w:left="1701" w:hanging="1701"/>
        <w:jc w:val="center"/>
        <w:rPr>
          <w:rFonts w:eastAsia="Times New Roman"/>
          <w:b/>
          <w:sz w:val="24"/>
          <w:szCs w:val="24"/>
          <w:lang w:val="en-GB" w:eastAsia="en-US" w:bidi="ar-SA"/>
        </w:rPr>
      </w:pPr>
      <w:r w:rsidRPr="009475BF">
        <w:rPr>
          <w:rFonts w:eastAsia="Times New Roman"/>
          <w:b/>
          <w:sz w:val="24"/>
          <w:szCs w:val="24"/>
          <w:lang w:val="en-GB" w:eastAsia="en-US" w:bidi="ar-SA"/>
        </w:rPr>
        <w:lastRenderedPageBreak/>
        <w:t>RECORD OF ADDENDA TO TENDER DOCUMENTS</w:t>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09"/>
        <w:gridCol w:w="1701"/>
        <w:gridCol w:w="1276"/>
        <w:gridCol w:w="1276"/>
        <w:gridCol w:w="4536"/>
      </w:tblGrid>
      <w:tr w:rsidR="009475BF" w:rsidRPr="009475BF" w:rsidTr="00696E9C">
        <w:trPr>
          <w:trHeight w:val="20"/>
        </w:trPr>
        <w:tc>
          <w:tcPr>
            <w:tcW w:w="10065" w:type="dxa"/>
            <w:gridSpan w:val="6"/>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r w:rsidRPr="009475BF">
              <w:rPr>
                <w:rFonts w:eastAsia="Times New Roman"/>
                <w:b/>
                <w:sz w:val="20"/>
                <w:szCs w:val="20"/>
                <w:lang w:eastAsia="en-US" w:bidi="ar-SA"/>
              </w:rPr>
              <w:t>We confirm that the following communications received from the Employer before the submission of this tender offer, amending the tender documents, have been taken into account in this tender offer:</w:t>
            </w:r>
          </w:p>
        </w:tc>
      </w:tr>
      <w:tr w:rsidR="009475BF" w:rsidRPr="009475BF" w:rsidTr="00696E9C">
        <w:trPr>
          <w:trHeight w:val="463"/>
        </w:trPr>
        <w:tc>
          <w:tcPr>
            <w:tcW w:w="567" w:type="dxa"/>
            <w:vAlign w:val="center"/>
          </w:tcPr>
          <w:p w:rsidR="009475BF" w:rsidRPr="009475BF" w:rsidRDefault="009475BF" w:rsidP="009475BF">
            <w:pPr>
              <w:widowControl/>
              <w:autoSpaceDE/>
              <w:autoSpaceDN/>
              <w:spacing w:before="120" w:line="312" w:lineRule="auto"/>
              <w:jc w:val="center"/>
              <w:rPr>
                <w:rFonts w:eastAsia="Times New Roman"/>
                <w:b/>
                <w:sz w:val="20"/>
                <w:szCs w:val="20"/>
                <w:lang w:eastAsia="en-US" w:bidi="ar-SA"/>
              </w:rPr>
            </w:pPr>
          </w:p>
        </w:tc>
        <w:tc>
          <w:tcPr>
            <w:tcW w:w="2410" w:type="dxa"/>
            <w:gridSpan w:val="2"/>
            <w:vAlign w:val="center"/>
          </w:tcPr>
          <w:p w:rsidR="009475BF" w:rsidRPr="009475BF" w:rsidRDefault="009475BF" w:rsidP="009475BF">
            <w:pPr>
              <w:widowControl/>
              <w:autoSpaceDE/>
              <w:autoSpaceDN/>
              <w:spacing w:before="120" w:line="312" w:lineRule="auto"/>
              <w:jc w:val="center"/>
              <w:rPr>
                <w:rFonts w:eastAsia="Times New Roman"/>
                <w:b/>
                <w:sz w:val="20"/>
                <w:szCs w:val="20"/>
                <w:lang w:eastAsia="en-US" w:bidi="ar-SA"/>
              </w:rPr>
            </w:pPr>
            <w:r w:rsidRPr="009475BF">
              <w:rPr>
                <w:rFonts w:eastAsia="Times New Roman"/>
                <w:b/>
                <w:sz w:val="20"/>
                <w:szCs w:val="20"/>
                <w:lang w:eastAsia="en-US" w:bidi="ar-SA"/>
              </w:rPr>
              <w:t>Date</w:t>
            </w:r>
          </w:p>
        </w:tc>
        <w:tc>
          <w:tcPr>
            <w:tcW w:w="7088" w:type="dxa"/>
            <w:gridSpan w:val="3"/>
            <w:vAlign w:val="center"/>
          </w:tcPr>
          <w:p w:rsidR="009475BF" w:rsidRPr="009475BF" w:rsidRDefault="009475BF" w:rsidP="009475BF">
            <w:pPr>
              <w:widowControl/>
              <w:autoSpaceDE/>
              <w:autoSpaceDN/>
              <w:spacing w:before="120" w:line="312" w:lineRule="auto"/>
              <w:jc w:val="center"/>
              <w:rPr>
                <w:rFonts w:eastAsia="Times New Roman"/>
                <w:b/>
                <w:sz w:val="20"/>
                <w:szCs w:val="20"/>
                <w:lang w:eastAsia="en-US" w:bidi="ar-SA"/>
              </w:rPr>
            </w:pPr>
            <w:r w:rsidRPr="009475BF">
              <w:rPr>
                <w:rFonts w:eastAsia="Times New Roman"/>
                <w:b/>
                <w:sz w:val="20"/>
                <w:szCs w:val="20"/>
                <w:lang w:eastAsia="en-US" w:bidi="ar-SA"/>
              </w:rPr>
              <w:t>Title or Details</w:t>
            </w: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600"/>
        </w:trPr>
        <w:tc>
          <w:tcPr>
            <w:tcW w:w="567" w:type="dxa"/>
          </w:tcPr>
          <w:p w:rsidR="009475BF" w:rsidRPr="009475BF" w:rsidRDefault="009475BF" w:rsidP="00A111F4">
            <w:pPr>
              <w:widowControl/>
              <w:numPr>
                <w:ilvl w:val="0"/>
                <w:numId w:val="58"/>
              </w:numPr>
              <w:autoSpaceDE/>
              <w:autoSpaceDN/>
              <w:spacing w:line="312" w:lineRule="auto"/>
              <w:jc w:val="both"/>
              <w:rPr>
                <w:rFonts w:eastAsia="Times New Roman"/>
                <w:b/>
                <w:sz w:val="20"/>
                <w:szCs w:val="20"/>
                <w:lang w:eastAsia="en-US" w:bidi="ar-SA"/>
              </w:rPr>
            </w:pPr>
          </w:p>
        </w:tc>
        <w:tc>
          <w:tcPr>
            <w:tcW w:w="2410"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7088"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600"/>
        </w:trPr>
        <w:tc>
          <w:tcPr>
            <w:tcW w:w="10065" w:type="dxa"/>
            <w:gridSpan w:val="6"/>
            <w:tcBorders>
              <w:top w:val="nil"/>
              <w:left w:val="nil"/>
              <w:bottom w:val="nil"/>
              <w:right w:val="nil"/>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r w:rsidRPr="009475BF">
              <w:rPr>
                <w:rFonts w:eastAsia="Times New Roman"/>
                <w:sz w:val="20"/>
                <w:szCs w:val="20"/>
                <w:lang w:eastAsia="en-US" w:bidi="ar-SA"/>
              </w:rPr>
              <w:t>Attach additional pages if more space is required.</w:t>
            </w: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Signed</w:t>
            </w:r>
          </w:p>
        </w:tc>
        <w:tc>
          <w:tcPr>
            <w:tcW w:w="2977" w:type="dxa"/>
            <w:gridSpan w:val="2"/>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Date</w:t>
            </w:r>
          </w:p>
        </w:tc>
        <w:tc>
          <w:tcPr>
            <w:tcW w:w="4536" w:type="dxa"/>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Name</w:t>
            </w:r>
          </w:p>
        </w:tc>
        <w:tc>
          <w:tcPr>
            <w:tcW w:w="2977" w:type="dxa"/>
            <w:gridSpan w:val="2"/>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aps/>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Position</w:t>
            </w:r>
          </w:p>
        </w:tc>
        <w:tc>
          <w:tcPr>
            <w:tcW w:w="4536" w:type="dxa"/>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sz w:val="20"/>
                <w:szCs w:val="20"/>
                <w:lang w:eastAsia="en-US" w:bidi="ar-SA"/>
              </w:rPr>
            </w:pPr>
            <w:r w:rsidRPr="009475BF">
              <w:rPr>
                <w:rFonts w:eastAsia="Times New Roman"/>
                <w:sz w:val="20"/>
                <w:szCs w:val="20"/>
                <w:lang w:eastAsia="en-US" w:bidi="ar-SA"/>
              </w:rPr>
              <w:t>Tenderer</w:t>
            </w:r>
          </w:p>
        </w:tc>
        <w:tc>
          <w:tcPr>
            <w:tcW w:w="8789" w:type="dxa"/>
            <w:gridSpan w:val="4"/>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iCs/>
                <w:sz w:val="20"/>
                <w:szCs w:val="20"/>
                <w:lang w:eastAsia="en-US" w:bidi="ar-SA"/>
              </w:rPr>
            </w:pPr>
          </w:p>
        </w:tc>
      </w:tr>
    </w:tbl>
    <w:p w:rsidR="009475BF" w:rsidRPr="009475BF" w:rsidRDefault="009475BF" w:rsidP="009475BF">
      <w:pPr>
        <w:widowControl/>
        <w:autoSpaceDE/>
        <w:autoSpaceDN/>
        <w:spacing w:after="120" w:line="312" w:lineRule="auto"/>
        <w:jc w:val="center"/>
        <w:rPr>
          <w:rFonts w:eastAsia="Times New Roman" w:cs="Times New Roman"/>
          <w:sz w:val="16"/>
          <w:szCs w:val="16"/>
          <w:lang w:eastAsia="en-US" w:bidi="ar-SA"/>
        </w:rPr>
      </w:pPr>
      <w:r w:rsidRPr="009475BF">
        <w:rPr>
          <w:rFonts w:eastAsia="Times New Roman"/>
          <w:b/>
          <w:sz w:val="24"/>
          <w:szCs w:val="16"/>
          <w:lang w:eastAsia="en-US" w:bidi="ar-SA"/>
        </w:rPr>
        <w:br w:type="page"/>
      </w:r>
    </w:p>
    <w:p w:rsidR="009475BF" w:rsidRPr="009475BF" w:rsidRDefault="009475BF" w:rsidP="009475BF">
      <w:pPr>
        <w:widowControl/>
        <w:autoSpaceDE/>
        <w:autoSpaceDN/>
        <w:spacing w:line="312" w:lineRule="auto"/>
        <w:ind w:left="1701" w:hanging="1701"/>
        <w:jc w:val="center"/>
        <w:rPr>
          <w:rFonts w:eastAsia="Times New Roman"/>
          <w:b/>
          <w:sz w:val="24"/>
          <w:szCs w:val="20"/>
          <w:lang w:val="en-GB" w:eastAsia="en-US" w:bidi="ar-SA"/>
        </w:rPr>
      </w:pPr>
      <w:r w:rsidRPr="009475BF">
        <w:rPr>
          <w:rFonts w:eastAsia="Times New Roman"/>
          <w:b/>
          <w:sz w:val="24"/>
          <w:szCs w:val="20"/>
          <w:lang w:val="en-GB" w:eastAsia="en-US" w:bidi="ar-SA"/>
        </w:rPr>
        <w:lastRenderedPageBreak/>
        <w:t xml:space="preserve">SCHEDULE OF PROPOSED SUB-CONSULTANTS </w:t>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992"/>
        <w:gridCol w:w="1276"/>
        <w:gridCol w:w="756"/>
        <w:gridCol w:w="945"/>
        <w:gridCol w:w="1276"/>
        <w:gridCol w:w="141"/>
        <w:gridCol w:w="1135"/>
        <w:gridCol w:w="283"/>
        <w:gridCol w:w="2693"/>
      </w:tblGrid>
      <w:tr w:rsidR="009475BF" w:rsidRPr="009475BF" w:rsidTr="00696E9C">
        <w:tc>
          <w:tcPr>
            <w:tcW w:w="9781" w:type="dxa"/>
            <w:gridSpan w:val="10"/>
          </w:tcPr>
          <w:p w:rsidR="009475BF" w:rsidRPr="009475BF" w:rsidRDefault="009475BF" w:rsidP="009475BF">
            <w:pPr>
              <w:widowControl/>
              <w:autoSpaceDE/>
              <w:autoSpaceDN/>
              <w:spacing w:before="120" w:after="120" w:line="312" w:lineRule="auto"/>
              <w:jc w:val="both"/>
              <w:rPr>
                <w:rFonts w:eastAsia="Times New Roman"/>
                <w:sz w:val="20"/>
                <w:szCs w:val="20"/>
                <w:lang w:eastAsia="en-US" w:bidi="ar-SA"/>
              </w:rPr>
            </w:pPr>
            <w:r w:rsidRPr="009475BF">
              <w:rPr>
                <w:rFonts w:eastAsia="Times New Roman"/>
                <w:b/>
                <w:sz w:val="20"/>
                <w:szCs w:val="20"/>
                <w:lang w:eastAsia="en-US" w:bidi="ar-SA"/>
              </w:rPr>
              <w:t xml:space="preserve">We notify you that it is our intention to employ the following Sub-consulting for work in this contract. If we are awarded a </w:t>
            </w:r>
            <w:r w:rsidR="00D368DE" w:rsidRPr="009475BF">
              <w:rPr>
                <w:rFonts w:eastAsia="Times New Roman"/>
                <w:b/>
                <w:sz w:val="20"/>
                <w:szCs w:val="20"/>
                <w:lang w:eastAsia="en-US" w:bidi="ar-SA"/>
              </w:rPr>
              <w:t>contract,</w:t>
            </w:r>
            <w:r w:rsidRPr="009475BF">
              <w:rPr>
                <w:rFonts w:eastAsia="Times New Roman"/>
                <w:b/>
                <w:sz w:val="20"/>
                <w:szCs w:val="20"/>
                <w:lang w:eastAsia="en-US" w:bidi="ar-SA"/>
              </w:rPr>
              <w:t xml:space="preserve"> we agree that this notification does not change the requirement for us to submit the names of proposed Sub-consultants in accordance with requirements in the contract for such appointments.  If there are no such requirements in the contract, then your written acceptance of this list shall be binding between us.</w:t>
            </w:r>
          </w:p>
        </w:tc>
      </w:tr>
      <w:tr w:rsidR="009475BF" w:rsidRPr="009475BF" w:rsidTr="00696E9C">
        <w:trPr>
          <w:cantSplit/>
          <w:trHeight w:val="600"/>
        </w:trPr>
        <w:tc>
          <w:tcPr>
            <w:tcW w:w="284" w:type="dxa"/>
          </w:tcPr>
          <w:p w:rsidR="009475BF" w:rsidRPr="009475BF" w:rsidRDefault="009475BF" w:rsidP="009475BF">
            <w:pPr>
              <w:widowControl/>
              <w:autoSpaceDE/>
              <w:autoSpaceDN/>
              <w:spacing w:before="60" w:line="312" w:lineRule="auto"/>
              <w:jc w:val="both"/>
              <w:rPr>
                <w:rFonts w:eastAsia="Times New Roman"/>
                <w:b/>
                <w:sz w:val="20"/>
                <w:szCs w:val="20"/>
                <w:lang w:eastAsia="en-US" w:bidi="ar-SA"/>
              </w:rPr>
            </w:pPr>
          </w:p>
        </w:tc>
        <w:tc>
          <w:tcPr>
            <w:tcW w:w="3024" w:type="dxa"/>
            <w:gridSpan w:val="3"/>
            <w:vAlign w:val="center"/>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Name and address of proposed Sub-consultants</w:t>
            </w:r>
          </w:p>
        </w:tc>
        <w:tc>
          <w:tcPr>
            <w:tcW w:w="2362" w:type="dxa"/>
            <w:gridSpan w:val="3"/>
            <w:vAlign w:val="center"/>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Nature and extent of work</w:t>
            </w:r>
          </w:p>
        </w:tc>
        <w:tc>
          <w:tcPr>
            <w:tcW w:w="1418" w:type="dxa"/>
            <w:gridSpan w:val="2"/>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 Percentage of work</w:t>
            </w:r>
          </w:p>
        </w:tc>
        <w:tc>
          <w:tcPr>
            <w:tcW w:w="2693" w:type="dxa"/>
            <w:vAlign w:val="center"/>
          </w:tcPr>
          <w:p w:rsidR="009475BF" w:rsidRPr="009475BF" w:rsidRDefault="009475BF" w:rsidP="009475BF">
            <w:pPr>
              <w:widowControl/>
              <w:autoSpaceDE/>
              <w:autoSpaceDN/>
              <w:spacing w:before="60" w:line="312" w:lineRule="auto"/>
              <w:jc w:val="center"/>
              <w:rPr>
                <w:rFonts w:eastAsia="Times New Roman"/>
                <w:b/>
                <w:sz w:val="20"/>
                <w:szCs w:val="20"/>
                <w:lang w:eastAsia="en-US" w:bidi="ar-SA"/>
              </w:rPr>
            </w:pPr>
            <w:r w:rsidRPr="009475BF">
              <w:rPr>
                <w:rFonts w:eastAsia="Times New Roman"/>
                <w:b/>
                <w:sz w:val="20"/>
                <w:szCs w:val="20"/>
                <w:lang w:eastAsia="en-US" w:bidi="ar-SA"/>
              </w:rPr>
              <w:t>Previous experience of Sub-consultants.</w:t>
            </w: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1400"/>
        </w:trPr>
        <w:tc>
          <w:tcPr>
            <w:tcW w:w="284" w:type="dxa"/>
          </w:tcPr>
          <w:p w:rsidR="009475BF" w:rsidRPr="009475BF" w:rsidRDefault="009475BF" w:rsidP="00A111F4">
            <w:pPr>
              <w:widowControl/>
              <w:numPr>
                <w:ilvl w:val="0"/>
                <w:numId w:val="57"/>
              </w:numPr>
              <w:autoSpaceDE/>
              <w:autoSpaceDN/>
              <w:spacing w:line="312" w:lineRule="auto"/>
              <w:jc w:val="both"/>
              <w:rPr>
                <w:rFonts w:eastAsia="Times New Roman"/>
                <w:b/>
                <w:sz w:val="20"/>
                <w:szCs w:val="20"/>
                <w:lang w:eastAsia="en-US" w:bidi="ar-SA"/>
              </w:rPr>
            </w:pPr>
          </w:p>
        </w:tc>
        <w:tc>
          <w:tcPr>
            <w:tcW w:w="3024"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362" w:type="dxa"/>
            <w:gridSpan w:val="3"/>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418" w:type="dxa"/>
            <w:gridSpan w:val="2"/>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93" w:type="dxa"/>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gridSpan w:val="3"/>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1276" w:type="dxa"/>
            <w:gridSpan w:val="2"/>
            <w:tcBorders>
              <w:top w:val="nil"/>
              <w:left w:val="nil"/>
              <w:bottom w:val="dotted" w:sz="4" w:space="0" w:color="auto"/>
              <w:right w:val="nil"/>
            </w:tcBorders>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2976" w:type="dxa"/>
            <w:gridSpan w:val="2"/>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gridSpan w:val="3"/>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1276" w:type="dxa"/>
            <w:gridSpan w:val="2"/>
            <w:tcBorders>
              <w:top w:val="dotted" w:sz="4" w:space="0" w:color="auto"/>
              <w:left w:val="nil"/>
              <w:bottom w:val="dotted" w:sz="4" w:space="0" w:color="auto"/>
              <w:right w:val="nil"/>
            </w:tcBorders>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2976" w:type="dxa"/>
            <w:gridSpan w:val="2"/>
            <w:tcBorders>
              <w:top w:val="dotted" w:sz="4" w:space="0" w:color="auto"/>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gridSpan w:val="2"/>
            <w:tcBorders>
              <w:top w:val="nil"/>
              <w:left w:val="nil"/>
              <w:bottom w:val="nil"/>
              <w:right w:val="nil"/>
            </w:tcBorders>
            <w:vAlign w:val="bottom"/>
          </w:tcPr>
          <w:p w:rsidR="009475BF" w:rsidRPr="009475BF" w:rsidRDefault="009475BF" w:rsidP="009475BF">
            <w:pPr>
              <w:widowControl/>
              <w:autoSpaceDE/>
              <w:autoSpaceDN/>
              <w:spacing w:line="312" w:lineRule="auto"/>
              <w:rPr>
                <w:rFonts w:eastAsia="Times New Roman" w:cs="Times New Roman"/>
                <w:iCs/>
                <w:sz w:val="20"/>
                <w:szCs w:val="20"/>
                <w:lang w:eastAsia="en-US" w:bidi="ar-SA"/>
              </w:rPr>
            </w:pPr>
            <w:r w:rsidRPr="009475BF">
              <w:rPr>
                <w:rFonts w:eastAsia="Times New Roman" w:cs="Times New Roman"/>
                <w:iCs/>
                <w:sz w:val="20"/>
                <w:szCs w:val="20"/>
                <w:lang w:eastAsia="en-US" w:bidi="ar-SA"/>
              </w:rPr>
              <w:t>Tenderer</w:t>
            </w:r>
          </w:p>
        </w:tc>
        <w:tc>
          <w:tcPr>
            <w:tcW w:w="1276" w:type="dxa"/>
            <w:tcBorders>
              <w:top w:val="nil"/>
              <w:left w:val="nil"/>
              <w:bottom w:val="dotted" w:sz="4" w:space="0" w:color="auto"/>
              <w:right w:val="nil"/>
            </w:tcBorders>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7229" w:type="dxa"/>
            <w:gridSpan w:val="7"/>
            <w:tcBorders>
              <w:top w:val="nil"/>
              <w:left w:val="nil"/>
              <w:bottom w:val="dotted" w:sz="4" w:space="0" w:color="auto"/>
              <w:righ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p w:rsidR="009475BF" w:rsidRPr="009475BF" w:rsidRDefault="009475BF" w:rsidP="009475BF">
      <w:pPr>
        <w:widowControl/>
        <w:autoSpaceDE/>
        <w:autoSpaceDN/>
        <w:rPr>
          <w:rFonts w:eastAsia="Times New Roman"/>
          <w:b/>
          <w:sz w:val="24"/>
          <w:szCs w:val="20"/>
          <w:lang w:val="en-GB" w:eastAsia="en-US" w:bidi="ar-SA"/>
        </w:rPr>
      </w:pPr>
      <w:r w:rsidRPr="009475BF">
        <w:rPr>
          <w:rFonts w:eastAsia="Times New Roman"/>
          <w:b/>
          <w:sz w:val="24"/>
          <w:szCs w:val="20"/>
          <w:lang w:val="en-GB" w:eastAsia="en-US" w:bidi="ar-SA"/>
        </w:rPr>
        <w:br w:type="page"/>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p w:rsidR="009475BF" w:rsidRPr="009475BF" w:rsidRDefault="009475BF" w:rsidP="009475BF">
      <w:pPr>
        <w:widowControl/>
        <w:autoSpaceDE/>
        <w:autoSpaceDN/>
        <w:spacing w:line="312" w:lineRule="auto"/>
        <w:ind w:left="1701" w:hanging="1701"/>
        <w:jc w:val="center"/>
        <w:rPr>
          <w:rFonts w:eastAsia="Times New Roman"/>
          <w:b/>
          <w:sz w:val="24"/>
          <w:szCs w:val="20"/>
          <w:lang w:val="en-GB" w:eastAsia="en-US" w:bidi="ar-SA"/>
        </w:rPr>
      </w:pPr>
      <w:r w:rsidRPr="009475BF">
        <w:rPr>
          <w:rFonts w:eastAsia="Times New Roman"/>
          <w:b/>
          <w:sz w:val="24"/>
          <w:szCs w:val="20"/>
          <w:lang w:val="en-GB" w:eastAsia="en-US" w:bidi="ar-SA"/>
        </w:rPr>
        <w:t>SCHEDULE OF THE TENDERER’S EXPERIENCE</w:t>
      </w:r>
    </w:p>
    <w:p w:rsidR="009475BF" w:rsidRPr="009475BF" w:rsidRDefault="009475BF" w:rsidP="009475BF">
      <w:pPr>
        <w:widowControl/>
        <w:autoSpaceDE/>
        <w:autoSpaceDN/>
        <w:spacing w:line="312" w:lineRule="auto"/>
        <w:jc w:val="both"/>
        <w:rPr>
          <w:rFonts w:eastAsia="Calibri"/>
          <w:b/>
          <w:sz w:val="20"/>
          <w:szCs w:val="20"/>
          <w:lang w:eastAsia="en-US" w:bidi="ar-SA"/>
        </w:rPr>
      </w:pPr>
    </w:p>
    <w:p w:rsidR="009475BF" w:rsidRPr="009475BF" w:rsidRDefault="009475BF" w:rsidP="009475BF">
      <w:pPr>
        <w:widowControl/>
        <w:autoSpaceDE/>
        <w:autoSpaceDN/>
        <w:spacing w:line="312" w:lineRule="auto"/>
        <w:jc w:val="both"/>
        <w:rPr>
          <w:rFonts w:eastAsia="Calibri"/>
          <w:sz w:val="20"/>
          <w:szCs w:val="20"/>
          <w:lang w:eastAsia="en-US" w:bidi="ar-SA"/>
        </w:rPr>
      </w:pPr>
      <w:r w:rsidRPr="009475BF">
        <w:rPr>
          <w:rFonts w:eastAsia="Calibri"/>
          <w:sz w:val="20"/>
          <w:szCs w:val="20"/>
          <w:lang w:eastAsia="en-US" w:bidi="ar-SA"/>
        </w:rPr>
        <w:t>A maximum of 40 points for functionality will be awarded for relevant experience and size of projects recorded in the Returnable Schedules as well as feedback received from the References listed.</w:t>
      </w:r>
    </w:p>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9747" w:type="dxa"/>
        <w:tblLayout w:type="fixed"/>
        <w:tblLook w:val="0000" w:firstRow="0" w:lastRow="0" w:firstColumn="0" w:lastColumn="0" w:noHBand="0" w:noVBand="0"/>
      </w:tblPr>
      <w:tblGrid>
        <w:gridCol w:w="1384"/>
        <w:gridCol w:w="2977"/>
        <w:gridCol w:w="1276"/>
        <w:gridCol w:w="4110"/>
      </w:tblGrid>
      <w:tr w:rsidR="009475BF" w:rsidRPr="009475BF" w:rsidTr="00696E9C">
        <w:trPr>
          <w:cantSplit/>
          <w:trHeight w:val="8491"/>
        </w:trPr>
        <w:tc>
          <w:tcPr>
            <w:tcW w:w="9747" w:type="dxa"/>
            <w:gridSpan w:val="4"/>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b/>
                <w:sz w:val="20"/>
                <w:szCs w:val="20"/>
                <w:lang w:eastAsia="en-US" w:bidi="ar-SA"/>
              </w:rPr>
            </w:pPr>
            <w:r w:rsidRPr="009475BF">
              <w:rPr>
                <w:rFonts w:eastAsia="Times New Roman"/>
                <w:b/>
                <w:sz w:val="20"/>
                <w:szCs w:val="20"/>
                <w:lang w:eastAsia="en-US" w:bidi="ar-SA"/>
              </w:rPr>
              <w:t>The following is a statement of similar work successfully executed by myself/ourselves in the last 5 years: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2"/>
              <w:gridCol w:w="3357"/>
              <w:gridCol w:w="2189"/>
              <w:gridCol w:w="1606"/>
            </w:tblGrid>
            <w:tr w:rsidR="009475BF" w:rsidRPr="009475BF" w:rsidTr="00696E9C">
              <w:trPr>
                <w:trHeight w:val="585"/>
              </w:trPr>
              <w:tc>
                <w:tcPr>
                  <w:tcW w:w="2622"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Employer, contact person and telephone number.</w:t>
                  </w:r>
                </w:p>
              </w:tc>
              <w:tc>
                <w:tcPr>
                  <w:tcW w:w="3357"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Description of contract</w:t>
                  </w:r>
                </w:p>
              </w:tc>
              <w:tc>
                <w:tcPr>
                  <w:tcW w:w="2189"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Value of work inclusive of VAT (Rand)</w:t>
                  </w:r>
                </w:p>
              </w:tc>
              <w:tc>
                <w:tcPr>
                  <w:tcW w:w="1606" w:type="dxa"/>
                  <w:vAlign w:val="center"/>
                </w:tcPr>
                <w:p w:rsidR="009475BF" w:rsidRPr="009475BF" w:rsidRDefault="009475BF" w:rsidP="009475BF">
                  <w:pPr>
                    <w:widowControl/>
                    <w:autoSpaceDE/>
                    <w:autoSpaceDN/>
                    <w:spacing w:before="120" w:after="120" w:line="312" w:lineRule="auto"/>
                    <w:jc w:val="center"/>
                    <w:rPr>
                      <w:rFonts w:eastAsia="Times New Roman"/>
                      <w:b/>
                      <w:sz w:val="20"/>
                      <w:szCs w:val="20"/>
                      <w:lang w:eastAsia="en-US" w:bidi="ar-SA"/>
                    </w:rPr>
                  </w:pPr>
                  <w:r w:rsidRPr="009475BF">
                    <w:rPr>
                      <w:rFonts w:eastAsia="Times New Roman"/>
                      <w:b/>
                      <w:sz w:val="20"/>
                      <w:szCs w:val="20"/>
                      <w:lang w:eastAsia="en-US" w:bidi="ar-SA"/>
                    </w:rPr>
                    <w:t>Year completed</w:t>
                  </w: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1170"/>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757"/>
              </w:trPr>
              <w:tc>
                <w:tcPr>
                  <w:tcW w:w="2622"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3357"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189"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60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r>
      <w:tr w:rsidR="009475BF" w:rsidRPr="009475BF" w:rsidTr="00696E9C">
        <w:trPr>
          <w:cantSplit/>
        </w:trPr>
        <w:tc>
          <w:tcPr>
            <w:tcW w:w="9747" w:type="dxa"/>
            <w:gridSpan w:val="4"/>
            <w:tcBorders>
              <w:top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4110"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384"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lef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4110"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384"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Tenderer</w:t>
            </w:r>
          </w:p>
        </w:tc>
        <w:tc>
          <w:tcPr>
            <w:tcW w:w="8363" w:type="dxa"/>
            <w:gridSpan w:val="3"/>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bl>
    <w:p w:rsidR="009475BF" w:rsidRPr="009475BF" w:rsidRDefault="009475BF" w:rsidP="009475BF">
      <w:pPr>
        <w:widowControl/>
        <w:autoSpaceDE/>
        <w:autoSpaceDN/>
        <w:rPr>
          <w:rFonts w:eastAsia="Times New Roman"/>
          <w:sz w:val="20"/>
          <w:szCs w:val="20"/>
          <w:lang w:eastAsia="en-US" w:bidi="ar-SA"/>
        </w:rPr>
      </w:pPr>
      <w:r w:rsidRPr="009475BF">
        <w:rPr>
          <w:rFonts w:eastAsia="Times New Roman"/>
          <w:sz w:val="20"/>
          <w:szCs w:val="20"/>
          <w:lang w:eastAsia="en-US" w:bidi="ar-SA"/>
        </w:rPr>
        <w:br w:type="page"/>
      </w:r>
    </w:p>
    <w:p w:rsidR="009475BF" w:rsidRPr="009475BF" w:rsidRDefault="009475BF" w:rsidP="009475BF">
      <w:pPr>
        <w:widowControl/>
        <w:autoSpaceDE/>
        <w:autoSpaceDN/>
        <w:spacing w:line="312" w:lineRule="auto"/>
        <w:ind w:left="1701" w:hanging="1701"/>
        <w:jc w:val="center"/>
        <w:rPr>
          <w:rFonts w:eastAsia="Times New Roman"/>
          <w:b/>
          <w:sz w:val="24"/>
          <w:szCs w:val="20"/>
          <w:lang w:val="en-GB" w:eastAsia="en-US" w:bidi="ar-SA"/>
        </w:rPr>
      </w:pPr>
      <w:r w:rsidRPr="009475BF">
        <w:rPr>
          <w:rFonts w:eastAsia="Times New Roman"/>
          <w:b/>
          <w:sz w:val="24"/>
          <w:szCs w:val="20"/>
          <w:lang w:val="en-GB" w:eastAsia="en-US" w:bidi="ar-SA"/>
        </w:rPr>
        <w:lastRenderedPageBreak/>
        <w:t>SCHEDULE OF CURRENT COMMITMENTS</w:t>
      </w: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r w:rsidRPr="009475BF">
        <w:rPr>
          <w:rFonts w:eastAsia="Times New Roman"/>
          <w:sz w:val="20"/>
          <w:szCs w:val="20"/>
          <w:lang w:eastAsia="en-US" w:bidi="ar-SA"/>
        </w:rPr>
        <w:t>The tenderer shall list below all contracts currently awarded and about to commence and tenders for which offers have been submitted but awards not yet made. In the event of a joint venture enterprise, details of all the members of the joint venture shall similarly be attached to this form.</w:t>
      </w:r>
    </w:p>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9577" w:type="dxa"/>
        <w:tblInd w:w="170" w:type="dxa"/>
        <w:tblLook w:val="01E0" w:firstRow="1" w:lastRow="1" w:firstColumn="1" w:lastColumn="1" w:noHBand="0" w:noVBand="0"/>
      </w:tblPr>
      <w:tblGrid>
        <w:gridCol w:w="1857"/>
        <w:gridCol w:w="2751"/>
        <w:gridCol w:w="1799"/>
        <w:gridCol w:w="1091"/>
        <w:gridCol w:w="2079"/>
      </w:tblGrid>
      <w:tr w:rsidR="009475BF" w:rsidRPr="009475BF" w:rsidTr="00696E9C">
        <w:trPr>
          <w:trHeight w:val="851"/>
        </w:trPr>
        <w:tc>
          <w:tcPr>
            <w:tcW w:w="9577" w:type="dxa"/>
            <w:gridSpan w:val="5"/>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TABLE 1: CONTRACTS AWARDED</w:t>
            </w: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Client</w:t>
            </w:r>
          </w:p>
        </w:tc>
        <w:tc>
          <w:tcPr>
            <w:tcW w:w="2751"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Project</w:t>
            </w:r>
          </w:p>
        </w:tc>
        <w:tc>
          <w:tcPr>
            <w:tcW w:w="1799"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Expected total value of contract (incl. VAT)</w:t>
            </w:r>
          </w:p>
        </w:tc>
        <w:tc>
          <w:tcPr>
            <w:tcW w:w="1091"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Duration</w:t>
            </w:r>
          </w:p>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(Months)</w:t>
            </w:r>
          </w:p>
        </w:tc>
        <w:tc>
          <w:tcPr>
            <w:tcW w:w="2079"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Expected completion date</w:t>
            </w: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57"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75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9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091"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8897" w:type="dxa"/>
        <w:tblLayout w:type="fixed"/>
        <w:tblLook w:val="0000" w:firstRow="0" w:lastRow="0" w:firstColumn="0" w:lastColumn="0" w:noHBand="0" w:noVBand="0"/>
      </w:tblPr>
      <w:tblGrid>
        <w:gridCol w:w="1384"/>
        <w:gridCol w:w="2977"/>
        <w:gridCol w:w="1276"/>
        <w:gridCol w:w="3260"/>
      </w:tblGrid>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3260"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Borders>
              <w:left w:val="nil"/>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3260"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Enterprise name</w:t>
            </w:r>
          </w:p>
        </w:tc>
        <w:tc>
          <w:tcPr>
            <w:tcW w:w="7513" w:type="dxa"/>
            <w:gridSpan w:val="3"/>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rPr>
          <w:rFonts w:eastAsia="Calibri"/>
          <w:sz w:val="20"/>
          <w:szCs w:val="20"/>
          <w:lang w:eastAsia="en-US" w:bidi="ar-SA"/>
        </w:rPr>
      </w:pPr>
      <w:r w:rsidRPr="009475BF">
        <w:rPr>
          <w:rFonts w:eastAsia="Calibri"/>
          <w:sz w:val="20"/>
          <w:szCs w:val="20"/>
          <w:lang w:eastAsia="en-US" w:bidi="ar-SA"/>
        </w:rPr>
        <w:br w:type="page"/>
      </w:r>
    </w:p>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9577" w:type="dxa"/>
        <w:tblInd w:w="170" w:type="dxa"/>
        <w:tblLayout w:type="fixed"/>
        <w:tblLook w:val="01E0" w:firstRow="1" w:lastRow="1" w:firstColumn="1" w:lastColumn="1" w:noHBand="0" w:noVBand="0"/>
      </w:tblPr>
      <w:tblGrid>
        <w:gridCol w:w="1804"/>
        <w:gridCol w:w="2662"/>
        <w:gridCol w:w="1768"/>
        <w:gridCol w:w="1264"/>
        <w:gridCol w:w="2079"/>
      </w:tblGrid>
      <w:tr w:rsidR="009475BF" w:rsidRPr="009475BF" w:rsidTr="00696E9C">
        <w:trPr>
          <w:trHeight w:val="851"/>
        </w:trPr>
        <w:tc>
          <w:tcPr>
            <w:tcW w:w="9577" w:type="dxa"/>
            <w:gridSpan w:val="5"/>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TABLE 2: TENDERS NOT YET AWARDED</w:t>
            </w: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Client</w:t>
            </w:r>
          </w:p>
        </w:tc>
        <w:tc>
          <w:tcPr>
            <w:tcW w:w="2662"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Project</w:t>
            </w:r>
          </w:p>
        </w:tc>
        <w:tc>
          <w:tcPr>
            <w:tcW w:w="1768"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Sum Tendered (incl. VAT)</w:t>
            </w:r>
          </w:p>
        </w:tc>
        <w:tc>
          <w:tcPr>
            <w:tcW w:w="1264"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Tendered Duration</w:t>
            </w:r>
          </w:p>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(Months)</w:t>
            </w:r>
          </w:p>
        </w:tc>
        <w:tc>
          <w:tcPr>
            <w:tcW w:w="2079" w:type="dxa"/>
            <w:tcBorders>
              <w:top w:val="single" w:sz="4" w:space="0" w:color="auto"/>
              <w:left w:val="single" w:sz="4" w:space="0" w:color="auto"/>
              <w:bottom w:val="single" w:sz="4" w:space="0" w:color="auto"/>
              <w:right w:val="single" w:sz="4" w:space="0" w:color="auto"/>
            </w:tcBorders>
            <w:vAlign w:val="center"/>
          </w:tcPr>
          <w:p w:rsidR="009475BF" w:rsidRPr="009475BF" w:rsidRDefault="009475BF" w:rsidP="009475BF">
            <w:pPr>
              <w:widowControl/>
              <w:autoSpaceDE/>
              <w:autoSpaceDN/>
              <w:spacing w:line="312" w:lineRule="auto"/>
              <w:jc w:val="center"/>
              <w:rPr>
                <w:rFonts w:eastAsia="Times New Roman"/>
                <w:b/>
                <w:sz w:val="20"/>
                <w:szCs w:val="20"/>
                <w:lang w:eastAsia="en-US" w:bidi="ar-SA"/>
              </w:rPr>
            </w:pPr>
            <w:r w:rsidRPr="009475BF">
              <w:rPr>
                <w:rFonts w:eastAsia="Times New Roman"/>
                <w:b/>
                <w:sz w:val="20"/>
                <w:szCs w:val="20"/>
                <w:lang w:eastAsia="en-US" w:bidi="ar-SA"/>
              </w:rPr>
              <w:t>Expected commencement</w:t>
            </w: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trHeight w:val="851"/>
        </w:trPr>
        <w:tc>
          <w:tcPr>
            <w:tcW w:w="180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662"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768"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64"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2079" w:type="dxa"/>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Calibri"/>
          <w:sz w:val="20"/>
          <w:szCs w:val="20"/>
          <w:lang w:eastAsia="en-US" w:bidi="ar-SA"/>
        </w:rPr>
      </w:pPr>
    </w:p>
    <w:tbl>
      <w:tblPr>
        <w:tblW w:w="8897" w:type="dxa"/>
        <w:tblLayout w:type="fixed"/>
        <w:tblLook w:val="0000" w:firstRow="0" w:lastRow="0" w:firstColumn="0" w:lastColumn="0" w:noHBand="0" w:noVBand="0"/>
      </w:tblPr>
      <w:tblGrid>
        <w:gridCol w:w="1384"/>
        <w:gridCol w:w="2977"/>
        <w:gridCol w:w="1276"/>
        <w:gridCol w:w="3260"/>
      </w:tblGrid>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3260"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Borders>
              <w:left w:val="nil"/>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3260" w:type="dxa"/>
            <w:tcBorders>
              <w:top w:val="dashSmallGap" w:sz="4" w:space="0" w:color="auto"/>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Enterprise name</w:t>
            </w:r>
          </w:p>
        </w:tc>
        <w:tc>
          <w:tcPr>
            <w:tcW w:w="7513" w:type="dxa"/>
            <w:gridSpan w:val="3"/>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br w:type="page"/>
      </w:r>
    </w:p>
    <w:p w:rsidR="009475BF" w:rsidRPr="009475BF" w:rsidRDefault="009475BF" w:rsidP="009475BF">
      <w:pPr>
        <w:widowControl/>
        <w:autoSpaceDE/>
        <w:autoSpaceDN/>
        <w:spacing w:line="312" w:lineRule="auto"/>
        <w:jc w:val="center"/>
        <w:rPr>
          <w:rFonts w:eastAsia="Times New Roman" w:cs="Times New Roman"/>
          <w:b/>
          <w:sz w:val="24"/>
          <w:szCs w:val="24"/>
          <w:lang w:eastAsia="en-US" w:bidi="ar-SA"/>
        </w:rPr>
      </w:pPr>
      <w:r w:rsidRPr="009475BF">
        <w:rPr>
          <w:rFonts w:eastAsia="Times New Roman" w:cs="Times New Roman"/>
          <w:b/>
          <w:sz w:val="24"/>
          <w:szCs w:val="24"/>
          <w:lang w:eastAsia="en-US" w:bidi="ar-SA"/>
        </w:rPr>
        <w:lastRenderedPageBreak/>
        <w:t>EXPERIENCE OF KEY PERSONNEL</w:t>
      </w: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r w:rsidRPr="009475BF">
        <w:rPr>
          <w:rFonts w:eastAsia="Times New Roman"/>
          <w:sz w:val="20"/>
          <w:szCs w:val="20"/>
          <w:lang w:eastAsia="en-US" w:bidi="ar-SA"/>
        </w:rPr>
        <w:t>A maximum of 20 points for functionality will be awarded for experience and qualifications of key personnel. The tenderer to attach certificates and CVs of all key personnel indicating qualifications and experience. The following is a statement of similar work successfully executed by key staff members in the last three years.</w:t>
      </w: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588"/>
        <w:gridCol w:w="1587"/>
        <w:gridCol w:w="1588"/>
        <w:gridCol w:w="1587"/>
        <w:gridCol w:w="1588"/>
      </w:tblGrid>
      <w:tr w:rsidR="009475BF" w:rsidRPr="009475BF" w:rsidTr="00696E9C">
        <w:trPr>
          <w:trHeight w:val="836"/>
          <w:jc w:val="center"/>
        </w:trPr>
        <w:tc>
          <w:tcPr>
            <w:tcW w:w="1587"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Position</w:t>
            </w:r>
          </w:p>
        </w:tc>
        <w:tc>
          <w:tcPr>
            <w:tcW w:w="1588"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Name</w:t>
            </w:r>
          </w:p>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(relevant years of experience)</w:t>
            </w:r>
          </w:p>
        </w:tc>
        <w:tc>
          <w:tcPr>
            <w:tcW w:w="1587"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Previous Projects and Position</w:t>
            </w:r>
          </w:p>
        </w:tc>
        <w:tc>
          <w:tcPr>
            <w:tcW w:w="1588"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Value of Work inclusive of VAT (Rand)</w:t>
            </w:r>
          </w:p>
        </w:tc>
        <w:tc>
          <w:tcPr>
            <w:tcW w:w="1587" w:type="dxa"/>
            <w:vAlign w:val="center"/>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 xml:space="preserve">Client Name and </w:t>
            </w:r>
            <w:r w:rsidRPr="009475BF">
              <w:rPr>
                <w:rFonts w:eastAsia="Times New Roman"/>
                <w:b/>
                <w:sz w:val="20"/>
                <w:szCs w:val="20"/>
                <w:lang w:eastAsia="en-US" w:bidi="ar-SA"/>
              </w:rPr>
              <w:br/>
              <w:t>Contact No.</w:t>
            </w:r>
          </w:p>
        </w:tc>
        <w:tc>
          <w:tcPr>
            <w:tcW w:w="1588" w:type="dxa"/>
          </w:tcPr>
          <w:p w:rsidR="009475BF" w:rsidRPr="009475BF" w:rsidRDefault="009475BF" w:rsidP="009475BF">
            <w:pPr>
              <w:widowControl/>
              <w:autoSpaceDE/>
              <w:autoSpaceDN/>
              <w:jc w:val="center"/>
              <w:rPr>
                <w:rFonts w:eastAsia="Times New Roman"/>
                <w:b/>
                <w:sz w:val="20"/>
                <w:szCs w:val="20"/>
                <w:lang w:eastAsia="en-US" w:bidi="ar-SA"/>
              </w:rPr>
            </w:pPr>
            <w:r w:rsidRPr="009475BF">
              <w:rPr>
                <w:rFonts w:eastAsia="Times New Roman"/>
                <w:b/>
                <w:sz w:val="20"/>
                <w:szCs w:val="20"/>
                <w:lang w:eastAsia="en-US" w:bidi="ar-SA"/>
              </w:rPr>
              <w:t>Registration number</w:t>
            </w: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r w:rsidR="009475BF" w:rsidRPr="009475BF" w:rsidTr="00696E9C">
        <w:trPr>
          <w:trHeight w:val="631"/>
          <w:jc w:val="center"/>
        </w:trPr>
        <w:tc>
          <w:tcPr>
            <w:tcW w:w="1587" w:type="dxa"/>
            <w:vAlign w:val="center"/>
          </w:tcPr>
          <w:p w:rsidR="009475BF" w:rsidRPr="009475BF" w:rsidRDefault="009475BF" w:rsidP="009475BF">
            <w:pPr>
              <w:widowControl/>
              <w:autoSpaceDE/>
              <w:autoSpaceDN/>
              <w:rPr>
                <w:rFonts w:eastAsia="Times New Roman"/>
                <w:bCs/>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7" w:type="dxa"/>
            <w:vAlign w:val="center"/>
          </w:tcPr>
          <w:p w:rsidR="009475BF" w:rsidRPr="009475BF" w:rsidRDefault="009475BF" w:rsidP="009475BF">
            <w:pPr>
              <w:widowControl/>
              <w:autoSpaceDE/>
              <w:autoSpaceDN/>
              <w:jc w:val="both"/>
              <w:rPr>
                <w:rFonts w:eastAsia="Times New Roman"/>
                <w:sz w:val="20"/>
                <w:szCs w:val="20"/>
                <w:lang w:eastAsia="en-US" w:bidi="ar-SA"/>
              </w:rPr>
            </w:pPr>
          </w:p>
        </w:tc>
        <w:tc>
          <w:tcPr>
            <w:tcW w:w="1588" w:type="dxa"/>
          </w:tcPr>
          <w:p w:rsidR="009475BF" w:rsidRPr="009475BF" w:rsidRDefault="009475BF" w:rsidP="009475BF">
            <w:pPr>
              <w:widowControl/>
              <w:autoSpaceDE/>
              <w:autoSpaceDN/>
              <w:jc w:val="both"/>
              <w:rPr>
                <w:rFonts w:eastAsia="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sz w:val="20"/>
          <w:szCs w:val="20"/>
          <w:lang w:eastAsia="en-US" w:bidi="ar-SA"/>
        </w:rPr>
      </w:pPr>
    </w:p>
    <w:tbl>
      <w:tblPr>
        <w:tblW w:w="8897" w:type="dxa"/>
        <w:tblLayout w:type="fixed"/>
        <w:tblLook w:val="0000" w:firstRow="0" w:lastRow="0" w:firstColumn="0" w:lastColumn="0" w:noHBand="0" w:noVBand="0"/>
      </w:tblPr>
      <w:tblGrid>
        <w:gridCol w:w="1384"/>
        <w:gridCol w:w="2977"/>
        <w:gridCol w:w="1276"/>
        <w:gridCol w:w="3260"/>
      </w:tblGrid>
      <w:tr w:rsidR="009475BF" w:rsidRPr="009475BF" w:rsidTr="00696E9C">
        <w:trPr>
          <w:cantSplit/>
          <w:trHeight w:val="600"/>
        </w:trPr>
        <w:tc>
          <w:tcPr>
            <w:tcW w:w="1384"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c>
          <w:tcPr>
            <w:tcW w:w="1276" w:type="dxa"/>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3260" w:type="dxa"/>
            <w:tcBorders>
              <w:bottom w:val="dashSmallGap"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center"/>
        <w:rPr>
          <w:rFonts w:eastAsia="Times New Roman" w:cs="Times New Roman"/>
          <w:sz w:val="20"/>
          <w:szCs w:val="20"/>
          <w:lang w:eastAsia="en-US" w:bidi="ar-SA"/>
        </w:rPr>
      </w:pPr>
    </w:p>
    <w:p w:rsidR="009475BF" w:rsidRPr="009475BF" w:rsidRDefault="009475BF" w:rsidP="009475BF">
      <w:pPr>
        <w:widowControl/>
        <w:autoSpaceDE/>
        <w:autoSpaceDN/>
        <w:rPr>
          <w:rFonts w:eastAsia="Times New Roman"/>
          <w:b/>
          <w:sz w:val="24"/>
          <w:szCs w:val="24"/>
          <w:lang w:val="en-GB" w:eastAsia="en-US" w:bidi="ar-SA"/>
        </w:rPr>
      </w:pPr>
      <w:r w:rsidRPr="009475BF">
        <w:rPr>
          <w:rFonts w:eastAsia="Times New Roman"/>
          <w:b/>
          <w:sz w:val="24"/>
          <w:szCs w:val="24"/>
          <w:lang w:val="en-GB" w:eastAsia="en-US" w:bidi="ar-SA"/>
        </w:rPr>
        <w:br w:type="page"/>
      </w:r>
    </w:p>
    <w:p w:rsidR="009475BF" w:rsidRPr="009475BF" w:rsidRDefault="009475BF" w:rsidP="009475BF">
      <w:pPr>
        <w:widowControl/>
        <w:autoSpaceDE/>
        <w:autoSpaceDN/>
        <w:spacing w:line="312" w:lineRule="auto"/>
        <w:jc w:val="center"/>
        <w:rPr>
          <w:rFonts w:eastAsia="Times New Roman" w:cs="Times New Roman"/>
          <w:b/>
          <w:sz w:val="24"/>
          <w:szCs w:val="24"/>
          <w:lang w:val="en-GB" w:eastAsia="en-US" w:bidi="ar-SA"/>
        </w:rPr>
      </w:pPr>
      <w:bookmarkStart w:id="1" w:name="OLE_LINK4"/>
      <w:bookmarkStart w:id="2" w:name="OLE_LINK5"/>
      <w:r w:rsidRPr="009475BF">
        <w:rPr>
          <w:rFonts w:eastAsia="Times New Roman" w:cs="Times New Roman"/>
          <w:b/>
          <w:sz w:val="24"/>
          <w:szCs w:val="24"/>
          <w:lang w:val="en-GB" w:eastAsia="en-US" w:bidi="ar-SA"/>
        </w:rPr>
        <w:lastRenderedPageBreak/>
        <w:t>PROPOSED AMENDMENTS AND QUALIFICATIONS</w:t>
      </w:r>
    </w:p>
    <w:bookmarkEnd w:id="1"/>
    <w:bookmarkEnd w:id="2"/>
    <w:p w:rsidR="009475BF" w:rsidRPr="009475BF" w:rsidRDefault="009475BF" w:rsidP="009475BF">
      <w:pPr>
        <w:widowControl/>
        <w:autoSpaceDE/>
        <w:autoSpaceDN/>
        <w:spacing w:line="312" w:lineRule="auto"/>
        <w:jc w:val="both"/>
        <w:rPr>
          <w:rFonts w:eastAsia="Times New Roman" w:cs="Times New Roman"/>
          <w:sz w:val="20"/>
          <w:szCs w:val="20"/>
          <w:lang w:val="en-GB" w:eastAsia="en-US" w:bidi="ar-SA"/>
        </w:rPr>
      </w:pPr>
    </w:p>
    <w:tbl>
      <w:tblPr>
        <w:tblW w:w="9639" w:type="dxa"/>
        <w:tblInd w:w="108" w:type="dxa"/>
        <w:tblLayout w:type="fixed"/>
        <w:tblLook w:val="0000" w:firstRow="0" w:lastRow="0" w:firstColumn="0" w:lastColumn="0" w:noHBand="0" w:noVBand="0"/>
      </w:tblPr>
      <w:tblGrid>
        <w:gridCol w:w="1276"/>
        <w:gridCol w:w="2977"/>
        <w:gridCol w:w="1276"/>
        <w:gridCol w:w="4110"/>
      </w:tblGrid>
      <w:tr w:rsidR="009475BF" w:rsidRPr="009475BF" w:rsidTr="00696E9C">
        <w:trPr>
          <w:cantSplit/>
          <w:trHeight w:val="7696"/>
        </w:trPr>
        <w:tc>
          <w:tcPr>
            <w:tcW w:w="9639" w:type="dxa"/>
            <w:gridSpan w:val="4"/>
            <w:tcBorders>
              <w:top w:val="single" w:sz="4" w:space="0" w:color="auto"/>
              <w:left w:val="single" w:sz="4" w:space="0" w:color="auto"/>
              <w:bottom w:val="single" w:sz="4" w:space="0" w:color="auto"/>
              <w:right w:val="single" w:sz="4" w:space="0" w:color="auto"/>
            </w:tcBorders>
          </w:tcPr>
          <w:p w:rsidR="009475BF" w:rsidRPr="009475BF" w:rsidRDefault="009475BF" w:rsidP="009475BF">
            <w:pPr>
              <w:widowControl/>
              <w:autoSpaceDE/>
              <w:autoSpaceDN/>
              <w:spacing w:line="312" w:lineRule="auto"/>
              <w:jc w:val="both"/>
              <w:rPr>
                <w:rFonts w:eastAsia="Times New Roman"/>
                <w:b/>
                <w:sz w:val="18"/>
                <w:szCs w:val="18"/>
                <w:lang w:eastAsia="en-US" w:bidi="ar-SA"/>
              </w:rPr>
            </w:pPr>
            <w:r w:rsidRPr="009475BF">
              <w:rPr>
                <w:rFonts w:eastAsia="Times New Roman"/>
                <w:b/>
                <w:sz w:val="18"/>
                <w:szCs w:val="18"/>
                <w:lang w:eastAsia="en-US" w:bidi="ar-SA"/>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9475BF" w:rsidRPr="009475BF" w:rsidRDefault="009475BF" w:rsidP="009475BF">
            <w:pPr>
              <w:widowControl/>
              <w:autoSpaceDE/>
              <w:autoSpaceDN/>
              <w:spacing w:line="312" w:lineRule="auto"/>
              <w:jc w:val="both"/>
              <w:rPr>
                <w:rFonts w:eastAsia="Times New Roman"/>
                <w:b/>
                <w:sz w:val="18"/>
                <w:szCs w:val="18"/>
                <w:lang w:eastAsia="en-US" w:bidi="ar-SA"/>
              </w:rPr>
            </w:pPr>
          </w:p>
          <w:p w:rsidR="009475BF" w:rsidRPr="009475BF" w:rsidRDefault="009475BF" w:rsidP="009475BF">
            <w:pPr>
              <w:widowControl/>
              <w:autoSpaceDE/>
              <w:autoSpaceDN/>
              <w:spacing w:line="312" w:lineRule="auto"/>
              <w:jc w:val="both"/>
              <w:rPr>
                <w:rFonts w:eastAsia="Times New Roman"/>
                <w:sz w:val="18"/>
                <w:szCs w:val="18"/>
                <w:lang w:eastAsia="en-US" w:bidi="ar-SA"/>
              </w:rPr>
            </w:pPr>
            <w:r w:rsidRPr="009475BF">
              <w:rPr>
                <w:rFonts w:eastAsia="Times New Roman"/>
                <w:b/>
                <w:sz w:val="18"/>
                <w:szCs w:val="18"/>
                <w:lang w:eastAsia="en-US" w:bidi="ar-SA"/>
              </w:rPr>
              <w:t>The Tenderer’s attention is drawn to clause F.3.8 of the Standard Conditions of Tender referenced in the Tender Data regarding the employer’s handling of material deviations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560"/>
              <w:gridCol w:w="6696"/>
            </w:tblGrid>
            <w:tr w:rsidR="009475BF" w:rsidRPr="009475BF" w:rsidTr="00696E9C">
              <w:tc>
                <w:tcPr>
                  <w:tcW w:w="1129" w:type="dxa"/>
                </w:tcPr>
                <w:p w:rsidR="009475BF" w:rsidRPr="009475BF" w:rsidRDefault="009475BF" w:rsidP="009475BF">
                  <w:pPr>
                    <w:widowControl/>
                    <w:autoSpaceDE/>
                    <w:autoSpaceDN/>
                    <w:spacing w:before="120" w:after="120" w:line="312" w:lineRule="auto"/>
                    <w:jc w:val="both"/>
                    <w:rPr>
                      <w:rFonts w:eastAsia="Times New Roman"/>
                      <w:b/>
                      <w:sz w:val="18"/>
                      <w:szCs w:val="18"/>
                      <w:lang w:eastAsia="en-US" w:bidi="ar-SA"/>
                    </w:rPr>
                  </w:pPr>
                  <w:r w:rsidRPr="009475BF">
                    <w:rPr>
                      <w:rFonts w:eastAsia="Times New Roman"/>
                      <w:b/>
                      <w:sz w:val="18"/>
                      <w:szCs w:val="18"/>
                      <w:lang w:eastAsia="en-US" w:bidi="ar-SA"/>
                    </w:rPr>
                    <w:t>Page</w:t>
                  </w:r>
                </w:p>
              </w:tc>
              <w:tc>
                <w:tcPr>
                  <w:tcW w:w="1560"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18"/>
                      <w:szCs w:val="18"/>
                      <w:lang w:eastAsia="en-US" w:bidi="ar-SA"/>
                    </w:rPr>
                  </w:pPr>
                  <w:r w:rsidRPr="009475BF">
                    <w:rPr>
                      <w:rFonts w:eastAsia="Times New Roman"/>
                      <w:b/>
                      <w:sz w:val="18"/>
                      <w:szCs w:val="18"/>
                      <w:lang w:eastAsia="en-US" w:bidi="ar-SA"/>
                    </w:rPr>
                    <w:t>Clause or item</w:t>
                  </w:r>
                </w:p>
              </w:tc>
              <w:tc>
                <w:tcPr>
                  <w:tcW w:w="6696"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18"/>
                      <w:szCs w:val="18"/>
                      <w:lang w:eastAsia="en-US" w:bidi="ar-SA"/>
                    </w:rPr>
                  </w:pPr>
                  <w:r w:rsidRPr="009475BF">
                    <w:rPr>
                      <w:rFonts w:eastAsia="Times New Roman"/>
                      <w:b/>
                      <w:sz w:val="18"/>
                      <w:szCs w:val="18"/>
                      <w:lang w:eastAsia="en-US" w:bidi="ar-SA"/>
                    </w:rPr>
                    <w:t>Proposal</w:t>
                  </w:r>
                </w:p>
              </w:tc>
            </w:tr>
            <w:tr w:rsidR="009475BF" w:rsidRPr="009475BF" w:rsidTr="00696E9C">
              <w:trPr>
                <w:trHeight w:val="5414"/>
              </w:trPr>
              <w:tc>
                <w:tcPr>
                  <w:tcW w:w="1129" w:type="dxa"/>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c>
                <w:tcPr>
                  <w:tcW w:w="1560"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c>
                <w:tcPr>
                  <w:tcW w:w="6696" w:type="dxa"/>
                  <w:tcBorders>
                    <w:right w:val="single" w:sz="4" w:space="0" w:color="auto"/>
                  </w:tcBorders>
                </w:tcPr>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r>
          </w:tbl>
          <w:p w:rsidR="009475BF" w:rsidRPr="009475BF" w:rsidRDefault="009475BF" w:rsidP="009475BF">
            <w:pPr>
              <w:widowControl/>
              <w:autoSpaceDE/>
              <w:autoSpaceDN/>
              <w:spacing w:before="120" w:after="120" w:line="312" w:lineRule="auto"/>
              <w:jc w:val="both"/>
              <w:rPr>
                <w:rFonts w:eastAsia="Times New Roman"/>
                <w:b/>
                <w:sz w:val="20"/>
                <w:szCs w:val="20"/>
                <w:lang w:eastAsia="en-US" w:bidi="ar-SA"/>
              </w:rPr>
            </w:pPr>
          </w:p>
        </w:tc>
      </w:tr>
      <w:tr w:rsidR="009475BF" w:rsidRPr="009475BF" w:rsidTr="00696E9C">
        <w:trPr>
          <w:cantSplit/>
        </w:trPr>
        <w:tc>
          <w:tcPr>
            <w:tcW w:w="9639" w:type="dxa"/>
            <w:gridSpan w:val="4"/>
            <w:tcBorders>
              <w:top w:val="single" w:sz="4" w:space="0" w:color="auto"/>
            </w:tcBorders>
          </w:tcPr>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tc>
      </w:tr>
      <w:tr w:rsidR="009475BF" w:rsidRPr="009475BF" w:rsidTr="00696E9C">
        <w:trPr>
          <w:cantSplit/>
          <w:trHeight w:val="600"/>
        </w:trPr>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w:t>
            </w:r>
          </w:p>
        </w:tc>
        <w:tc>
          <w:tcPr>
            <w:tcW w:w="2977"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Date</w:t>
            </w:r>
          </w:p>
        </w:tc>
        <w:tc>
          <w:tcPr>
            <w:tcW w:w="4110" w:type="dxa"/>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Name</w:t>
            </w:r>
          </w:p>
        </w:tc>
        <w:tc>
          <w:tcPr>
            <w:tcW w:w="2977"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c>
          <w:tcPr>
            <w:tcW w:w="1276" w:type="dxa"/>
            <w:tcBorders>
              <w:left w:val="nil"/>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Position</w:t>
            </w:r>
          </w:p>
        </w:tc>
        <w:tc>
          <w:tcPr>
            <w:tcW w:w="4110" w:type="dxa"/>
            <w:tcBorders>
              <w:top w:val="dashSmallGap" w:sz="4" w:space="0" w:color="auto"/>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r w:rsidR="009475BF" w:rsidRPr="009475BF" w:rsidTr="00696E9C">
        <w:trPr>
          <w:cantSplit/>
          <w:trHeight w:val="600"/>
        </w:trPr>
        <w:tc>
          <w:tcPr>
            <w:tcW w:w="1276" w:type="dxa"/>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Tenderer</w:t>
            </w:r>
          </w:p>
        </w:tc>
        <w:tc>
          <w:tcPr>
            <w:tcW w:w="8363" w:type="dxa"/>
            <w:gridSpan w:val="3"/>
            <w:tcBorders>
              <w:bottom w:val="dashSmallGap" w:sz="4" w:space="0" w:color="auto"/>
            </w:tcBorders>
            <w:vAlign w:val="bottom"/>
          </w:tcPr>
          <w:p w:rsidR="009475BF" w:rsidRPr="009475BF" w:rsidRDefault="009475BF" w:rsidP="009475BF">
            <w:pPr>
              <w:widowControl/>
              <w:autoSpaceDE/>
              <w:autoSpaceDN/>
              <w:spacing w:line="312" w:lineRule="auto"/>
              <w:rPr>
                <w:rFonts w:eastAsia="Times New Roman" w:cs="Times New Roman"/>
                <w:sz w:val="20"/>
                <w:szCs w:val="20"/>
                <w:lang w:eastAsia="en-US" w:bidi="ar-SA"/>
              </w:rPr>
            </w:pPr>
          </w:p>
        </w:tc>
      </w:tr>
    </w:tbl>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r w:rsidRPr="009475BF">
        <w:rPr>
          <w:rFonts w:eastAsia="Times New Roman" w:cs="Times New Roman"/>
          <w:b/>
          <w:sz w:val="16"/>
          <w:szCs w:val="16"/>
          <w:lang w:val="en-US" w:eastAsia="en-US" w:bidi="ar-SA"/>
        </w:rPr>
        <w:t>³ Joint venture or Consortium means an association of persons for the purpose of combining their expertise, property, capital, efforts, skill and knowledge in an activity for the execution of a contract.</w:t>
      </w:r>
      <w:r w:rsidRPr="009475BF">
        <w:rPr>
          <w:rFonts w:eastAsia="Times New Roman" w:cs="Times New Roman"/>
          <w:sz w:val="20"/>
          <w:szCs w:val="20"/>
          <w:lang w:eastAsia="en-US" w:bidi="ar-SA"/>
        </w:rPr>
        <w:br w:type="page"/>
      </w:r>
    </w:p>
    <w:p w:rsidR="009475BF" w:rsidRPr="009475BF" w:rsidRDefault="009475BF" w:rsidP="009475BF">
      <w:pPr>
        <w:widowControl/>
        <w:autoSpaceDE/>
        <w:autoSpaceDN/>
        <w:rPr>
          <w:rFonts w:eastAsia="Times New Roman"/>
          <w:b/>
          <w:sz w:val="20"/>
          <w:szCs w:val="20"/>
          <w:u w:val="single"/>
          <w:lang w:eastAsia="en-US" w:bidi="ar-SA"/>
        </w:rPr>
      </w:pPr>
    </w:p>
    <w:p w:rsidR="009475BF" w:rsidRPr="009475BF" w:rsidRDefault="009475BF" w:rsidP="009475BF">
      <w:pPr>
        <w:widowControl/>
        <w:autoSpaceDE/>
        <w:autoSpaceDN/>
        <w:jc w:val="center"/>
        <w:rPr>
          <w:rFonts w:eastAsia="Times New Roman" w:cs="Times New Roman"/>
          <w:b/>
          <w:sz w:val="24"/>
          <w:szCs w:val="24"/>
          <w:lang w:val="en-GB" w:eastAsia="en-US" w:bidi="ar-SA"/>
        </w:rPr>
      </w:pPr>
      <w:r w:rsidRPr="009475BF">
        <w:rPr>
          <w:rFonts w:eastAsia="Times New Roman" w:cs="Times New Roman"/>
          <w:b/>
          <w:sz w:val="24"/>
          <w:szCs w:val="24"/>
          <w:lang w:val="en-GB" w:eastAsia="en-US" w:bidi="ar-SA"/>
        </w:rPr>
        <w:t>PROPOSAL AND PROGRAM</w:t>
      </w: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9475BF" w:rsidRDefault="009475BF" w:rsidP="009475BF">
      <w:pPr>
        <w:widowControl/>
        <w:autoSpaceDE/>
        <w:autoSpaceDN/>
        <w:spacing w:line="312" w:lineRule="auto"/>
        <w:jc w:val="both"/>
        <w:rPr>
          <w:rFonts w:eastAsia="Times New Roman" w:cs="Times New Roman"/>
          <w:sz w:val="20"/>
          <w:szCs w:val="20"/>
          <w:lang w:eastAsia="en-US" w:bidi="ar-SA"/>
        </w:rPr>
      </w:pPr>
    </w:p>
    <w:p w:rsidR="009475BF" w:rsidRPr="003D469F" w:rsidRDefault="009475BF" w:rsidP="003D469F">
      <w:pPr>
        <w:widowControl/>
        <w:autoSpaceDE/>
        <w:autoSpaceDN/>
        <w:spacing w:line="312" w:lineRule="auto"/>
        <w:jc w:val="center"/>
        <w:rPr>
          <w:rFonts w:eastAsia="Times New Roman" w:cs="Times New Roman"/>
          <w:sz w:val="20"/>
          <w:szCs w:val="20"/>
          <w:lang w:eastAsia="en-US" w:bidi="ar-SA"/>
        </w:rPr>
      </w:pPr>
      <w:r w:rsidRPr="009475BF">
        <w:rPr>
          <w:rFonts w:eastAsia="Times New Roman" w:cs="Times New Roman"/>
          <w:sz w:val="20"/>
          <w:szCs w:val="20"/>
          <w:lang w:eastAsia="en-US" w:bidi="ar-SA"/>
        </w:rPr>
        <w:t>Tenderers to attach to their technical proposal, project management proposal, quality control proposal and program for the work.</w:t>
      </w:r>
    </w:p>
    <w:p w:rsidR="009475BF" w:rsidRPr="009475BF" w:rsidRDefault="009475BF" w:rsidP="009475BF">
      <w:pPr>
        <w:widowControl/>
        <w:autoSpaceDE/>
        <w:autoSpaceDN/>
        <w:rPr>
          <w:rFonts w:eastAsia="Times New Roman" w:cs="Times New Roman"/>
          <w:b/>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t>Refer to Part C3: Scope of work for detail requirements on project management proposal, quality control proposal and program for the works.</w:t>
      </w: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t xml:space="preserve">Proposed work plan and methodology </w:t>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t>Quality Assurance Plan</w:t>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sidRPr="009475BF">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r>
        <w:rPr>
          <w:rFonts w:eastAsia="Times New Roman" w:cs="Times New Roman"/>
          <w:sz w:val="20"/>
          <w:szCs w:val="20"/>
          <w:lang w:eastAsia="en-US" w:bidi="ar-SA"/>
        </w:rPr>
        <w:tab/>
      </w: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p>
    <w:p w:rsidR="009475BF" w:rsidRPr="009475BF" w:rsidRDefault="009475BF" w:rsidP="009475BF">
      <w:pPr>
        <w:widowControl/>
        <w:autoSpaceDE/>
        <w:autoSpaceDN/>
        <w:spacing w:line="276" w:lineRule="auto"/>
        <w:rPr>
          <w:rFonts w:eastAsia="Times New Roman" w:cs="Times New Roman"/>
          <w:sz w:val="20"/>
          <w:szCs w:val="20"/>
          <w:lang w:eastAsia="en-US" w:bidi="ar-SA"/>
        </w:rPr>
      </w:pPr>
      <w:r w:rsidRPr="009475BF">
        <w:rPr>
          <w:rFonts w:eastAsia="Times New Roman" w:cs="Times New Roman"/>
          <w:sz w:val="20"/>
          <w:szCs w:val="20"/>
          <w:lang w:eastAsia="en-US" w:bidi="ar-SA"/>
        </w:rPr>
        <w:br w:type="page"/>
      </w:r>
    </w:p>
    <w:p w:rsidR="009475BF" w:rsidRPr="009475BF" w:rsidRDefault="009475BF" w:rsidP="009475BF">
      <w:pPr>
        <w:widowControl/>
        <w:autoSpaceDE/>
        <w:autoSpaceDN/>
        <w:rPr>
          <w:rFonts w:eastAsia="Times New Roman" w:cs="Times New Roman"/>
          <w:sz w:val="20"/>
          <w:szCs w:val="20"/>
          <w:lang w:eastAsia="en-US" w:bidi="ar-SA"/>
        </w:rPr>
      </w:pPr>
    </w:p>
    <w:p w:rsidR="009475BF" w:rsidRPr="009475BF" w:rsidRDefault="009475BF" w:rsidP="009475BF">
      <w:pPr>
        <w:widowControl/>
        <w:autoSpaceDE/>
        <w:autoSpaceDN/>
        <w:jc w:val="center"/>
        <w:rPr>
          <w:rFonts w:eastAsia="Times New Roman" w:cs="Times New Roman"/>
          <w:b/>
          <w:szCs w:val="20"/>
          <w:lang w:eastAsia="en-US" w:bidi="ar-SA"/>
        </w:rPr>
      </w:pPr>
      <w:r w:rsidRPr="009475BF">
        <w:rPr>
          <w:rFonts w:eastAsia="Times New Roman" w:cs="Times New Roman"/>
          <w:b/>
          <w:szCs w:val="20"/>
          <w:lang w:eastAsia="en-US" w:bidi="ar-SA"/>
        </w:rPr>
        <w:t>PROPOSAL AND PROGRAM</w:t>
      </w: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r w:rsidRPr="009475BF">
        <w:rPr>
          <w:rFonts w:eastAsia="Times New Roman" w:cs="Times New Roman"/>
          <w:b/>
          <w:sz w:val="20"/>
          <w:szCs w:val="20"/>
          <w:lang w:eastAsia="en-US" w:bidi="ar-SA"/>
        </w:rPr>
        <w:t>PROJECT MANAGEMENT PROPOSAL</w:t>
      </w: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A brief description of your proposal as to how the project management of the above services will be conducted.</w:t>
      </w:r>
    </w:p>
    <w:p w:rsidR="009475BF" w:rsidRPr="009475BF" w:rsidRDefault="009475BF" w:rsidP="009475BF">
      <w:pPr>
        <w:widowControl/>
        <w:autoSpaceDE/>
        <w:autoSpaceDN/>
        <w:spacing w:line="312" w:lineRule="auto"/>
        <w:rPr>
          <w:rFonts w:eastAsia="Times New Roman" w:cs="Times New Roman"/>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In order to aid in the evaluation of the proposals, Tenderers are instructed to ensure that proposal contains at least the following information:</w:t>
      </w:r>
    </w:p>
    <w:p w:rsidR="009475BF" w:rsidRPr="009475BF" w:rsidRDefault="009475BF" w:rsidP="009475BF">
      <w:pPr>
        <w:widowControl/>
        <w:autoSpaceDE/>
        <w:autoSpaceDN/>
        <w:spacing w:line="312" w:lineRule="auto"/>
        <w:rPr>
          <w:rFonts w:eastAsia="Times New Roman" w:cs="Times New Roman"/>
          <w:sz w:val="20"/>
          <w:szCs w:val="20"/>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Managerial Team</w:t>
      </w:r>
    </w:p>
    <w:p w:rsidR="009475BF" w:rsidRPr="009475BF" w:rsidRDefault="009475BF" w:rsidP="009475BF">
      <w:pPr>
        <w:widowControl/>
        <w:autoSpaceDE/>
        <w:autoSpaceDN/>
        <w:spacing w:line="312" w:lineRule="auto"/>
        <w:ind w:left="851"/>
        <w:contextualSpacing/>
        <w:rPr>
          <w:rFonts w:eastAsia="Times New Roman" w:cs="Times New Roman"/>
          <w:sz w:val="20"/>
          <w:szCs w:val="24"/>
          <w:lang w:eastAsia="en-US" w:bidi="ar-SA"/>
        </w:rPr>
      </w:pP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Names</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Experience in years</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Qualifications</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Registration information</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Position in the company</w:t>
      </w:r>
    </w:p>
    <w:p w:rsidR="009475BF" w:rsidRPr="009475BF" w:rsidRDefault="009475BF" w:rsidP="00A111F4">
      <w:pPr>
        <w:widowControl/>
        <w:numPr>
          <w:ilvl w:val="0"/>
          <w:numId w:val="60"/>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Position in this project</w:t>
      </w:r>
    </w:p>
    <w:p w:rsidR="009475BF" w:rsidRPr="009475BF" w:rsidRDefault="009475BF" w:rsidP="009475BF">
      <w:pPr>
        <w:widowControl/>
        <w:autoSpaceDE/>
        <w:autoSpaceDN/>
        <w:spacing w:line="312" w:lineRule="auto"/>
        <w:ind w:left="1571"/>
        <w:contextualSpacing/>
        <w:rPr>
          <w:rFonts w:eastAsia="Times New Roman" w:cs="Times New Roman"/>
          <w:sz w:val="20"/>
          <w:szCs w:val="24"/>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Technical experience of each member of the project management team on similar projects.</w:t>
      </w:r>
    </w:p>
    <w:p w:rsidR="009475BF" w:rsidRPr="009475BF" w:rsidRDefault="009475BF" w:rsidP="009475BF">
      <w:pPr>
        <w:widowControl/>
        <w:autoSpaceDE/>
        <w:autoSpaceDN/>
        <w:spacing w:line="312" w:lineRule="auto"/>
        <w:ind w:left="851"/>
        <w:contextualSpacing/>
        <w:rPr>
          <w:rFonts w:eastAsia="Times New Roman" w:cs="Times New Roman"/>
          <w:sz w:val="20"/>
          <w:szCs w:val="24"/>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Managerial experience of each member of the project management team on similar projects.</w:t>
      </w:r>
    </w:p>
    <w:p w:rsidR="009475BF" w:rsidRPr="009475BF" w:rsidRDefault="009475BF" w:rsidP="009475BF">
      <w:pPr>
        <w:widowControl/>
        <w:autoSpaceDE/>
        <w:autoSpaceDN/>
        <w:spacing w:line="312" w:lineRule="auto"/>
        <w:ind w:left="720"/>
        <w:contextualSpacing/>
        <w:jc w:val="both"/>
        <w:rPr>
          <w:rFonts w:eastAsia="Times New Roman" w:cs="Times New Roman"/>
          <w:sz w:val="20"/>
          <w:szCs w:val="24"/>
          <w:lang w:eastAsia="en-US" w:bidi="ar-SA"/>
        </w:rPr>
      </w:pPr>
    </w:p>
    <w:p w:rsidR="009475BF" w:rsidRPr="009475BF" w:rsidRDefault="009475BF" w:rsidP="00A111F4">
      <w:pPr>
        <w:widowControl/>
        <w:numPr>
          <w:ilvl w:val="2"/>
          <w:numId w:val="59"/>
        </w:numPr>
        <w:autoSpaceDE/>
        <w:autoSpaceDN/>
        <w:spacing w:line="312" w:lineRule="auto"/>
        <w:ind w:left="851" w:hanging="851"/>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Managerial protocols</w:t>
      </w:r>
    </w:p>
    <w:p w:rsidR="009475BF" w:rsidRPr="009475BF" w:rsidRDefault="009475BF" w:rsidP="009475BF">
      <w:pPr>
        <w:widowControl/>
        <w:autoSpaceDE/>
        <w:autoSpaceDN/>
        <w:spacing w:line="312" w:lineRule="auto"/>
        <w:ind w:left="720"/>
        <w:contextualSpacing/>
        <w:jc w:val="both"/>
        <w:rPr>
          <w:rFonts w:eastAsia="Times New Roman" w:cs="Times New Roman"/>
          <w:sz w:val="20"/>
          <w:szCs w:val="24"/>
          <w:lang w:eastAsia="en-US" w:bidi="ar-SA"/>
        </w:rPr>
      </w:pPr>
    </w:p>
    <w:p w:rsidR="009475BF" w:rsidRPr="009475BF" w:rsidRDefault="009475BF" w:rsidP="009475BF">
      <w:pPr>
        <w:widowControl/>
        <w:autoSpaceDE/>
        <w:autoSpaceDN/>
        <w:spacing w:line="312" w:lineRule="auto"/>
        <w:ind w:left="851"/>
        <w:contextualSpacing/>
        <w:rPr>
          <w:rFonts w:eastAsia="Times New Roman" w:cs="Times New Roman"/>
          <w:sz w:val="20"/>
          <w:szCs w:val="24"/>
          <w:lang w:eastAsia="en-US" w:bidi="ar-SA"/>
        </w:rPr>
      </w:pPr>
      <w:r w:rsidRPr="009475BF">
        <w:rPr>
          <w:rFonts w:eastAsia="Times New Roman" w:cs="Times New Roman"/>
          <w:sz w:val="20"/>
          <w:szCs w:val="24"/>
          <w:lang w:eastAsia="en-US" w:bidi="ar-SA"/>
        </w:rPr>
        <w:t>This section shall provide:</w:t>
      </w:r>
    </w:p>
    <w:p w:rsidR="009475BF" w:rsidRPr="009475BF" w:rsidRDefault="009475BF" w:rsidP="009475BF">
      <w:pPr>
        <w:widowControl/>
        <w:autoSpaceDE/>
        <w:autoSpaceDN/>
        <w:spacing w:line="312" w:lineRule="auto"/>
        <w:ind w:left="1440"/>
        <w:contextualSpacing/>
        <w:rPr>
          <w:rFonts w:eastAsia="Times New Roman" w:cs="Times New Roman"/>
          <w:sz w:val="20"/>
          <w:szCs w:val="24"/>
          <w:lang w:eastAsia="en-US" w:bidi="ar-SA"/>
        </w:rPr>
      </w:pP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A detail description of how this project will be managed;</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Management communication lines;</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Supervision safety on site including traffic accommodation; and</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Adhere to the occupational Health and Safety requirements.</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 xml:space="preserve">The licences of the Design Programs – </w:t>
      </w:r>
      <w:proofErr w:type="spellStart"/>
      <w:r w:rsidRPr="009475BF">
        <w:rPr>
          <w:rFonts w:eastAsia="Times New Roman" w:cs="Times New Roman"/>
          <w:sz w:val="20"/>
          <w:szCs w:val="24"/>
          <w:lang w:eastAsia="en-US" w:bidi="ar-SA"/>
        </w:rPr>
        <w:t>Retic</w:t>
      </w:r>
      <w:proofErr w:type="spellEnd"/>
      <w:r w:rsidRPr="009475BF">
        <w:rPr>
          <w:rFonts w:eastAsia="Times New Roman" w:cs="Times New Roman"/>
          <w:sz w:val="20"/>
          <w:szCs w:val="24"/>
          <w:lang w:eastAsia="en-US" w:bidi="ar-SA"/>
        </w:rPr>
        <w:t xml:space="preserve"> Master.</w:t>
      </w:r>
    </w:p>
    <w:p w:rsidR="009475BF" w:rsidRPr="009475BF" w:rsidRDefault="009475BF" w:rsidP="00A111F4">
      <w:pPr>
        <w:widowControl/>
        <w:numPr>
          <w:ilvl w:val="3"/>
          <w:numId w:val="59"/>
        </w:numPr>
        <w:autoSpaceDE/>
        <w:autoSpaceDN/>
        <w:spacing w:line="312" w:lineRule="auto"/>
        <w:ind w:left="1418" w:hanging="567"/>
        <w:contextualSpacing/>
        <w:jc w:val="both"/>
        <w:rPr>
          <w:rFonts w:eastAsia="Times New Roman" w:cs="Times New Roman"/>
          <w:sz w:val="20"/>
          <w:szCs w:val="24"/>
          <w:lang w:eastAsia="en-US" w:bidi="ar-SA"/>
        </w:rPr>
      </w:pPr>
      <w:r w:rsidRPr="009475BF">
        <w:rPr>
          <w:rFonts w:eastAsia="Times New Roman" w:cs="Times New Roman"/>
          <w:sz w:val="20"/>
          <w:szCs w:val="24"/>
          <w:lang w:eastAsia="en-US" w:bidi="ar-SA"/>
        </w:rPr>
        <w:t xml:space="preserve">Due considerations </w:t>
      </w:r>
      <w:r w:rsidR="00D368DE" w:rsidRPr="009475BF">
        <w:rPr>
          <w:rFonts w:eastAsia="Times New Roman" w:cs="Times New Roman"/>
          <w:sz w:val="20"/>
          <w:szCs w:val="24"/>
          <w:lang w:eastAsia="en-US" w:bidi="ar-SA"/>
        </w:rPr>
        <w:t>have</w:t>
      </w:r>
      <w:r w:rsidRPr="009475BF">
        <w:rPr>
          <w:rFonts w:eastAsia="Times New Roman" w:cs="Times New Roman"/>
          <w:sz w:val="20"/>
          <w:szCs w:val="24"/>
          <w:lang w:eastAsia="en-US" w:bidi="ar-SA"/>
        </w:rPr>
        <w:t xml:space="preserve"> to be done for Master planning.</w:t>
      </w:r>
    </w:p>
    <w:p w:rsidR="009475BF" w:rsidRPr="009475BF" w:rsidRDefault="009475BF" w:rsidP="009475BF">
      <w:pPr>
        <w:widowControl/>
        <w:autoSpaceDE/>
        <w:autoSpaceDN/>
        <w:spacing w:line="312" w:lineRule="auto"/>
        <w:ind w:left="3240"/>
        <w:contextualSpacing/>
        <w:rPr>
          <w:rFonts w:eastAsia="Times New Roman" w:cs="Times New Roman"/>
          <w:sz w:val="20"/>
          <w:szCs w:val="24"/>
          <w:lang w:eastAsia="en-US" w:bidi="ar-SA"/>
        </w:rPr>
      </w:pPr>
    </w:p>
    <w:p w:rsidR="009475BF" w:rsidRPr="009475BF" w:rsidRDefault="009475BF" w:rsidP="009475BF">
      <w:pPr>
        <w:widowControl/>
        <w:autoSpaceDE/>
        <w:autoSpaceDN/>
        <w:spacing w:line="312" w:lineRule="auto"/>
        <w:ind w:left="3240"/>
        <w:contextualSpacing/>
        <w:rPr>
          <w:rFonts w:eastAsia="Times New Roman" w:cs="Times New Roman"/>
          <w:sz w:val="20"/>
          <w:szCs w:val="24"/>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r w:rsidRPr="009475BF">
        <w:rPr>
          <w:rFonts w:eastAsia="Times New Roman" w:cs="Times New Roman"/>
          <w:b/>
          <w:sz w:val="20"/>
          <w:szCs w:val="20"/>
          <w:lang w:eastAsia="en-US" w:bidi="ar-SA"/>
        </w:rPr>
        <w:t>Note to Tenderer: Limit this to two pages.</w:t>
      </w: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b/>
          <w:sz w:val="20"/>
          <w:szCs w:val="20"/>
          <w:lang w:eastAsia="en-US" w:bidi="ar-SA"/>
        </w:rPr>
      </w:pPr>
    </w:p>
    <w:p w:rsidR="009475BF" w:rsidRPr="009475BF" w:rsidRDefault="009475BF" w:rsidP="009475BF">
      <w:pPr>
        <w:widowControl/>
        <w:autoSpaceDE/>
        <w:autoSpaceDN/>
        <w:spacing w:line="312" w:lineRule="auto"/>
        <w:rPr>
          <w:rFonts w:eastAsia="Times New Roman" w:cs="Times New Roman"/>
          <w:sz w:val="20"/>
          <w:szCs w:val="20"/>
          <w:lang w:eastAsia="en-US" w:bidi="ar-SA"/>
        </w:rPr>
      </w:pPr>
      <w:r w:rsidRPr="009475BF">
        <w:rPr>
          <w:rFonts w:eastAsia="Times New Roman" w:cs="Times New Roman"/>
          <w:sz w:val="20"/>
          <w:szCs w:val="20"/>
          <w:lang w:eastAsia="en-US" w:bidi="ar-SA"/>
        </w:rPr>
        <w:t>SIGNED ON BEHALF OF THE TENDERER: ___________________________________________</w:t>
      </w:r>
      <w:r w:rsidRPr="009475BF">
        <w:rPr>
          <w:rFonts w:eastAsia="Times New Roman" w:cs="Times New Roman"/>
          <w:sz w:val="20"/>
          <w:szCs w:val="20"/>
          <w:lang w:eastAsia="en-US" w:bidi="ar-SA"/>
        </w:rPr>
        <w:br w:type="page"/>
      </w:r>
    </w:p>
    <w:p w:rsidR="009475BF" w:rsidRPr="009475BF" w:rsidRDefault="009475BF" w:rsidP="009475BF">
      <w:pPr>
        <w:widowControl/>
        <w:autoSpaceDE/>
        <w:autoSpaceDN/>
        <w:jc w:val="center"/>
        <w:rPr>
          <w:rFonts w:eastAsia="Times New Roman" w:cs="Times New Roman"/>
          <w:b/>
          <w:szCs w:val="20"/>
          <w:lang w:eastAsia="en-US" w:bidi="ar-SA"/>
        </w:rPr>
      </w:pPr>
      <w:r w:rsidRPr="009475BF">
        <w:rPr>
          <w:rFonts w:eastAsia="Times New Roman" w:cs="Times New Roman"/>
          <w:b/>
          <w:szCs w:val="20"/>
          <w:lang w:eastAsia="en-US" w:bidi="ar-SA"/>
        </w:rPr>
        <w:lastRenderedPageBreak/>
        <w:t>PROPOSAL AND PROGRAM</w:t>
      </w:r>
    </w:p>
    <w:p w:rsidR="009475BF" w:rsidRPr="009475BF" w:rsidRDefault="009475BF" w:rsidP="009475BF">
      <w:pPr>
        <w:keepNext/>
        <w:widowControl/>
        <w:autoSpaceDE/>
        <w:autoSpaceDN/>
        <w:spacing w:before="240" w:after="60" w:line="312" w:lineRule="auto"/>
        <w:outlineLvl w:val="3"/>
        <w:rPr>
          <w:rFonts w:eastAsia="Times New Roman" w:cs="Times New Roman"/>
          <w:b/>
          <w:bCs/>
          <w:sz w:val="20"/>
          <w:lang w:val="en-GB" w:eastAsia="en-US" w:bidi="ar-SA"/>
        </w:rPr>
      </w:pPr>
    </w:p>
    <w:p w:rsidR="009475BF" w:rsidRPr="009475BF" w:rsidRDefault="009475BF" w:rsidP="009475BF">
      <w:pPr>
        <w:keepNext/>
        <w:widowControl/>
        <w:autoSpaceDE/>
        <w:autoSpaceDN/>
        <w:spacing w:before="240" w:after="60" w:line="312" w:lineRule="auto"/>
        <w:outlineLvl w:val="3"/>
        <w:rPr>
          <w:rFonts w:eastAsia="Times New Roman" w:cs="Times New Roman"/>
          <w:b/>
          <w:bCs/>
          <w:sz w:val="20"/>
          <w:lang w:val="en-GB" w:eastAsia="en-US" w:bidi="ar-SA"/>
        </w:rPr>
      </w:pPr>
      <w:r w:rsidRPr="009475BF">
        <w:rPr>
          <w:rFonts w:eastAsia="Times New Roman" w:cs="Times New Roman"/>
          <w:b/>
          <w:bCs/>
          <w:sz w:val="20"/>
          <w:lang w:val="en-GB" w:eastAsia="en-US" w:bidi="ar-SA"/>
        </w:rPr>
        <w:t>QUALITY CONTROL PROPOSAL</w:t>
      </w: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b/>
          <w:sz w:val="20"/>
          <w:lang w:eastAsia="en-US" w:bidi="ar-SA"/>
        </w:rPr>
      </w:pPr>
      <w:r w:rsidRPr="009475BF">
        <w:rPr>
          <w:rFonts w:eastAsia="Times New Roman"/>
          <w:b/>
          <w:sz w:val="20"/>
          <w:lang w:eastAsia="en-US" w:bidi="ar-SA"/>
        </w:rPr>
        <w:t xml:space="preserve">Note to tenderer: </w:t>
      </w:r>
    </w:p>
    <w:p w:rsidR="009475BF" w:rsidRPr="009475BF" w:rsidRDefault="009475BF" w:rsidP="009475BF">
      <w:pPr>
        <w:widowControl/>
        <w:autoSpaceDE/>
        <w:autoSpaceDN/>
        <w:spacing w:line="312" w:lineRule="auto"/>
        <w:jc w:val="both"/>
        <w:rPr>
          <w:rFonts w:eastAsia="Times New Roman"/>
          <w:b/>
          <w:sz w:val="20"/>
          <w:lang w:eastAsia="en-US" w:bidi="ar-SA"/>
        </w:rPr>
      </w:pPr>
    </w:p>
    <w:p w:rsidR="009475BF" w:rsidRPr="009475BF" w:rsidRDefault="009475BF" w:rsidP="009475BF">
      <w:pPr>
        <w:widowControl/>
        <w:autoSpaceDE/>
        <w:autoSpaceDN/>
        <w:spacing w:line="312" w:lineRule="auto"/>
        <w:jc w:val="both"/>
        <w:rPr>
          <w:rFonts w:eastAsia="Times New Roman"/>
          <w:b/>
          <w:sz w:val="20"/>
          <w:lang w:eastAsia="en-US" w:bidi="ar-SA"/>
        </w:rPr>
      </w:pPr>
    </w:p>
    <w:p w:rsidR="009475BF" w:rsidRPr="009475BF" w:rsidRDefault="009475BF" w:rsidP="009475BF">
      <w:pPr>
        <w:widowControl/>
        <w:autoSpaceDE/>
        <w:autoSpaceDN/>
        <w:spacing w:line="312" w:lineRule="auto"/>
        <w:ind w:left="900" w:hanging="900"/>
        <w:jc w:val="both"/>
        <w:rPr>
          <w:rFonts w:eastAsia="Times New Roman"/>
          <w:sz w:val="20"/>
          <w:lang w:eastAsia="en-US" w:bidi="ar-SA"/>
        </w:rPr>
      </w:pPr>
      <w:r w:rsidRPr="009475BF">
        <w:rPr>
          <w:rFonts w:eastAsia="Times New Roman"/>
          <w:sz w:val="20"/>
          <w:lang w:eastAsia="en-US" w:bidi="ar-SA"/>
        </w:rPr>
        <w:t>1.</w:t>
      </w:r>
      <w:r w:rsidRPr="009475BF">
        <w:rPr>
          <w:rFonts w:eastAsia="Times New Roman"/>
          <w:sz w:val="20"/>
          <w:lang w:eastAsia="en-US" w:bidi="ar-SA"/>
        </w:rPr>
        <w:tab/>
        <w:t xml:space="preserve">Attach to this form a current ISO, or similar system, certificate </w:t>
      </w:r>
      <w:r w:rsidRPr="009475BF">
        <w:rPr>
          <w:rFonts w:eastAsia="Times New Roman"/>
          <w:b/>
          <w:sz w:val="20"/>
          <w:lang w:eastAsia="en-US" w:bidi="ar-SA"/>
        </w:rPr>
        <w:t xml:space="preserve">or brief summary of the in-house systems used.  </w:t>
      </w:r>
      <w:r w:rsidRPr="009475BF">
        <w:rPr>
          <w:rFonts w:eastAsia="Times New Roman"/>
          <w:sz w:val="20"/>
          <w:lang w:eastAsia="en-US" w:bidi="ar-SA"/>
        </w:rPr>
        <w:t>The quality system shall focus on the requirement for this contract and will give a clear indication about the quality control measures on all phases of the work during field and office work which will be employed to satisfy all requirements of the project.</w:t>
      </w: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ind w:left="900" w:hanging="900"/>
        <w:jc w:val="both"/>
        <w:rPr>
          <w:rFonts w:eastAsia="Times New Roman"/>
          <w:sz w:val="20"/>
          <w:lang w:eastAsia="en-US" w:bidi="ar-SA"/>
        </w:rPr>
      </w:pPr>
      <w:r w:rsidRPr="009475BF">
        <w:rPr>
          <w:rFonts w:eastAsia="Times New Roman"/>
          <w:sz w:val="20"/>
          <w:lang w:eastAsia="en-US" w:bidi="ar-SA"/>
        </w:rPr>
        <w:t>2.</w:t>
      </w:r>
      <w:r w:rsidRPr="009475BF">
        <w:rPr>
          <w:rFonts w:eastAsia="Times New Roman"/>
          <w:sz w:val="20"/>
          <w:lang w:eastAsia="en-US" w:bidi="ar-SA"/>
        </w:rPr>
        <w:tab/>
        <w:t>Summaries shall not be more than 2x A4 pages</w:t>
      </w:r>
    </w:p>
    <w:p w:rsidR="009475BF" w:rsidRPr="009475BF" w:rsidRDefault="009475BF" w:rsidP="009475BF">
      <w:pPr>
        <w:widowControl/>
        <w:autoSpaceDE/>
        <w:autoSpaceDN/>
        <w:spacing w:line="312" w:lineRule="auto"/>
        <w:ind w:left="720" w:hanging="720"/>
        <w:jc w:val="both"/>
        <w:rPr>
          <w:rFonts w:eastAsia="Times New Roman"/>
          <w:sz w:val="20"/>
          <w:lang w:eastAsia="en-US" w:bidi="ar-SA"/>
        </w:rPr>
      </w:pPr>
    </w:p>
    <w:p w:rsidR="009475BF" w:rsidRPr="009475BF" w:rsidRDefault="009475BF" w:rsidP="009475BF">
      <w:pPr>
        <w:widowControl/>
        <w:autoSpaceDE/>
        <w:autoSpaceDN/>
        <w:spacing w:line="312" w:lineRule="auto"/>
        <w:ind w:left="900" w:hanging="900"/>
        <w:jc w:val="both"/>
        <w:rPr>
          <w:rFonts w:eastAsia="Times New Roman"/>
          <w:sz w:val="20"/>
          <w:lang w:eastAsia="en-US" w:bidi="ar-SA"/>
        </w:rPr>
      </w:pPr>
      <w:r w:rsidRPr="009475BF">
        <w:rPr>
          <w:rFonts w:eastAsia="Times New Roman"/>
          <w:sz w:val="20"/>
          <w:lang w:eastAsia="en-US" w:bidi="ar-SA"/>
        </w:rPr>
        <w:t>3.</w:t>
      </w:r>
      <w:r w:rsidRPr="009475BF">
        <w:rPr>
          <w:rFonts w:eastAsia="Times New Roman"/>
          <w:sz w:val="20"/>
          <w:lang w:eastAsia="en-US" w:bidi="ar-SA"/>
        </w:rPr>
        <w:tab/>
        <w:t>Only relevant ISO accreditation contemplated for the work specified shall score maximum points.</w:t>
      </w: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autoSpaceDE/>
        <w:autoSpaceDN/>
        <w:spacing w:line="312" w:lineRule="auto"/>
        <w:jc w:val="both"/>
        <w:rPr>
          <w:rFonts w:eastAsia="Times New Roman"/>
          <w:sz w:val="20"/>
          <w:lang w:eastAsia="en-US" w:bidi="ar-SA"/>
        </w:rPr>
      </w:pPr>
    </w:p>
    <w:p w:rsidR="009475BF" w:rsidRPr="009475BF" w:rsidRDefault="009475BF" w:rsidP="009475BF">
      <w:pPr>
        <w:widowControl/>
        <w:tabs>
          <w:tab w:val="left" w:leader="dot" w:pos="7920"/>
        </w:tabs>
        <w:autoSpaceDE/>
        <w:autoSpaceDN/>
        <w:spacing w:line="312" w:lineRule="auto"/>
        <w:jc w:val="both"/>
        <w:rPr>
          <w:rFonts w:eastAsia="Times New Roman"/>
          <w:sz w:val="20"/>
          <w:lang w:eastAsia="en-US" w:bidi="ar-SA"/>
        </w:rPr>
      </w:pPr>
      <w:r w:rsidRPr="009475BF">
        <w:rPr>
          <w:rFonts w:eastAsia="Times New Roman"/>
          <w:sz w:val="20"/>
          <w:lang w:eastAsia="en-US" w:bidi="ar-SA"/>
        </w:rPr>
        <w:t>SIGNED ON BEHALF OF THE TENDERER: _________________________________</w:t>
      </w:r>
    </w:p>
    <w:p w:rsidR="009475BF" w:rsidRPr="009475BF" w:rsidRDefault="009475BF" w:rsidP="009475BF">
      <w:pPr>
        <w:tabs>
          <w:tab w:val="left" w:pos="914"/>
        </w:tabs>
        <w:spacing w:line="312" w:lineRule="auto"/>
        <w:ind w:right="662"/>
        <w:jc w:val="both"/>
        <w:rPr>
          <w:b/>
          <w:sz w:val="20"/>
        </w:rPr>
        <w:sectPr w:rsidR="009475BF" w:rsidRPr="009475BF">
          <w:pgSz w:w="11910" w:h="16850"/>
          <w:pgMar w:top="1140" w:right="480" w:bottom="1840" w:left="940" w:header="688" w:footer="1650" w:gutter="0"/>
          <w:cols w:space="720"/>
        </w:sectPr>
      </w:pPr>
    </w:p>
    <w:p w:rsidR="00C9409C" w:rsidRDefault="00C9409C" w:rsidP="00C9409C">
      <w:pPr>
        <w:tabs>
          <w:tab w:val="left" w:pos="6255"/>
        </w:tabs>
        <w:rPr>
          <w:sz w:val="18"/>
        </w:rPr>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C9409C" w:rsidRDefault="00C9409C" w:rsidP="00C9409C">
      <w:pPr>
        <w:pStyle w:val="Heading1"/>
        <w:spacing w:line="312" w:lineRule="auto"/>
        <w:ind w:left="0" w:right="176"/>
        <w:jc w:val="both"/>
      </w:pPr>
    </w:p>
    <w:p w:rsidR="00EC6E0A" w:rsidRPr="00CE1D8A" w:rsidRDefault="008E2DDC" w:rsidP="00C9409C">
      <w:pPr>
        <w:pStyle w:val="Heading1"/>
        <w:spacing w:line="312" w:lineRule="auto"/>
        <w:ind w:left="0" w:right="176"/>
        <w:jc w:val="both"/>
      </w:pPr>
      <w:r w:rsidRPr="00CE1D8A">
        <w:t>Part C1: Agreements and contract data</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8E2DDC" w:rsidP="00CE1D8A">
      <w:pPr>
        <w:tabs>
          <w:tab w:val="right" w:pos="4394"/>
        </w:tabs>
        <w:spacing w:before="262"/>
        <w:ind w:left="138"/>
        <w:jc w:val="both"/>
        <w:rPr>
          <w:sz w:val="18"/>
        </w:rPr>
      </w:pPr>
      <w:r w:rsidRPr="00CE1D8A">
        <w:rPr>
          <w:b/>
          <w:sz w:val="18"/>
        </w:rPr>
        <w:t>Contract</w:t>
      </w:r>
      <w:r w:rsidRPr="00CE1D8A">
        <w:rPr>
          <w:b/>
          <w:sz w:val="18"/>
        </w:rPr>
        <w:tab/>
      </w:r>
    </w:p>
    <w:p w:rsidR="00EC6E0A" w:rsidRPr="00CE1D8A" w:rsidRDefault="008E2DDC" w:rsidP="00CE1D8A">
      <w:pPr>
        <w:spacing w:before="62"/>
        <w:ind w:left="138"/>
        <w:jc w:val="both"/>
        <w:rPr>
          <w:b/>
          <w:sz w:val="18"/>
        </w:rPr>
      </w:pPr>
      <w:r w:rsidRPr="00CE1D8A">
        <w:rPr>
          <w:b/>
          <w:sz w:val="18"/>
        </w:rPr>
        <w:t>Part C1: Agreements and contract data</w:t>
      </w:r>
    </w:p>
    <w:p w:rsidR="00EC6E0A" w:rsidRPr="00CE1D8A" w:rsidRDefault="00EC6E0A" w:rsidP="00C9409C">
      <w:pPr>
        <w:pStyle w:val="Heading9"/>
        <w:spacing w:before="62"/>
        <w:ind w:left="0"/>
        <w:jc w:val="both"/>
      </w:pPr>
    </w:p>
    <w:p w:rsidR="00EC6E0A" w:rsidRPr="00CE1D8A" w:rsidRDefault="00520C92" w:rsidP="00CE1D8A">
      <w:pPr>
        <w:jc w:val="both"/>
        <w:sectPr w:rsidR="00EC6E0A" w:rsidRPr="00CE1D8A">
          <w:headerReference w:type="default" r:id="rId24"/>
          <w:footerReference w:type="default" r:id="rId25"/>
          <w:pgSz w:w="12240" w:h="15840"/>
          <w:pgMar w:top="620" w:right="1720" w:bottom="280" w:left="1280" w:header="0" w:footer="0" w:gutter="0"/>
          <w:cols w:space="720"/>
        </w:sectPr>
      </w:pPr>
      <w:r w:rsidRPr="00520C92">
        <w:rPr>
          <w:noProof/>
          <w:lang w:bidi="ar-SA"/>
        </w:rPr>
        <mc:AlternateContent>
          <mc:Choice Requires="wpg">
            <w:drawing>
              <wp:anchor distT="0" distB="0" distL="114300" distR="114300" simplePos="0" relativeHeight="503101984" behindDoc="1" locked="0" layoutInCell="1" allowOverlap="1" wp14:anchorId="3B2F37F8" wp14:editId="1D82F7AB">
                <wp:simplePos x="0" y="0"/>
                <wp:positionH relativeFrom="page">
                  <wp:posOffset>812800</wp:posOffset>
                </wp:positionH>
                <wp:positionV relativeFrom="page">
                  <wp:posOffset>9404985</wp:posOffset>
                </wp:positionV>
                <wp:extent cx="1087120" cy="391795"/>
                <wp:effectExtent l="0" t="0" r="36830" b="27305"/>
                <wp:wrapNone/>
                <wp:docPr id="66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662" name="Line 322"/>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3" name="Line 321"/>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4" name="Line 320"/>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5" name="Rectangle 319"/>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318"/>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E1F6F4" id="Group 317" o:spid="_x0000_s1026" style="position:absolute;margin-left:64pt;margin-top:740.55pt;width:85.6pt;height:30.85pt;z-index:-214496;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">
                <v:line id="Line 322"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" strokeweight=".48pt"/>
                <v:line id="Line 321"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yPxAAAANwAAAAPAAAAZHJzL2Rvd25yZXYueG1sRI9Ba8JA&#10;FITvBf/D8gre6qYt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Ac1PI/EAAAA3AAAAA8A&#10;AAAAAAAAAAAAAAAABwIAAGRycy9kb3ducmV2LnhtbFBLBQYAAAAAAwADALcAAAD4AgAAAAA=&#10;" strokeweight=".48pt"/>
                <v:line id="Line 320"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" strokeweight=".48pt"/>
                <v:rect id="Rectangle 319"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" fillcolor="black" stroked="f"/>
                <v:line id="Line 318"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3008" behindDoc="1" locked="0" layoutInCell="1" allowOverlap="1" wp14:anchorId="50AFF14D" wp14:editId="08C8F59C">
                <wp:simplePos x="0" y="0"/>
                <wp:positionH relativeFrom="page">
                  <wp:posOffset>2073275</wp:posOffset>
                </wp:positionH>
                <wp:positionV relativeFrom="page">
                  <wp:posOffset>9404985</wp:posOffset>
                </wp:positionV>
                <wp:extent cx="817245" cy="391795"/>
                <wp:effectExtent l="0" t="0" r="20955" b="27305"/>
                <wp:wrapNone/>
                <wp:docPr id="667"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668" name="Line 316"/>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9" name="Line 315"/>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0" name="Line 314"/>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313"/>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312"/>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78BC73" id="Group 311" o:spid="_x0000_s1026" style="position:absolute;margin-left:163.25pt;margin-top:740.55pt;width:64.35pt;height:30.85pt;z-index:-213472;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">
                <v:line id="Line 316"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" strokeweight=".48pt"/>
                <v:line id="Line 315"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" strokeweight=".48pt"/>
                <v:line id="Line 314"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" strokeweight=".48pt"/>
                <v:rect id="Rectangle 313"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i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saQS/Z+IRkIsfAAAA//8DAFBLAQItABQABgAIAAAAIQDb4fbL7gAAAIUBAAATAAAAAAAA&#10;AAAAAAAAAAAAAABbQ29udGVudF9UeXBlc10ueG1sUEsBAi0AFAAGAAgAAAAhAFr0LFu/AAAAFQEA&#10;AAsAAAAAAAAAAAAAAAAAHwEAAF9yZWxzLy5yZWxzUEsBAi0AFAAGAAgAAAAhAKdNSK7HAAAA3AAA&#10;AA8AAAAAAAAAAAAAAAAABwIAAGRycy9kb3ducmV2LnhtbFBLBQYAAAAAAwADALcAAAD7AgAAAAA=&#10;" fillcolor="black" stroked="f"/>
                <v:line id="Line 312"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4032" behindDoc="1" locked="0" layoutInCell="1" allowOverlap="1" wp14:anchorId="622DA930" wp14:editId="0CC07CA5">
                <wp:simplePos x="0" y="0"/>
                <wp:positionH relativeFrom="page">
                  <wp:posOffset>3063875</wp:posOffset>
                </wp:positionH>
                <wp:positionV relativeFrom="page">
                  <wp:posOffset>9404985</wp:posOffset>
                </wp:positionV>
                <wp:extent cx="815340" cy="391795"/>
                <wp:effectExtent l="0" t="0" r="22860" b="27305"/>
                <wp:wrapNone/>
                <wp:docPr id="673"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674" name="Line 310"/>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6" name="Line 309"/>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7" name="Line 308"/>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8" name="Rectangle 307"/>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306"/>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58A40C" id="Group 305" o:spid="_x0000_s1026" style="position:absolute;margin-left:241.25pt;margin-top:740.55pt;width:64.2pt;height:30.85pt;z-index:-212448;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">
                <v:line id="Line 310"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ImxQAAANwAAAAPAAAAZHJzL2Rvd25yZXYueG1sRI/NasMw&#10;EITvhbyD2EJvjdxS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ANBTImxQAAANwAAAAP&#10;AAAAAAAAAAAAAAAAAAcCAABkcnMvZG93bnJldi54bWxQSwUGAAAAAAMAAwC3AAAA+QIAAAAA&#10;" strokeweight=".48pt"/>
                <v:line id="Line 309"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" strokeweight=".48pt"/>
                <v:line id="Line 308"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" strokeweight=".48pt"/>
                <v:rect id="Rectangle 307"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" fillcolor="black" stroked="f"/>
                <v:line id="Line 306"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5056" behindDoc="1" locked="0" layoutInCell="1" allowOverlap="1" wp14:anchorId="272C5F95" wp14:editId="6C5B9671">
                <wp:simplePos x="0" y="0"/>
                <wp:positionH relativeFrom="page">
                  <wp:posOffset>4144645</wp:posOffset>
                </wp:positionH>
                <wp:positionV relativeFrom="page">
                  <wp:posOffset>9404985</wp:posOffset>
                </wp:positionV>
                <wp:extent cx="995680" cy="391795"/>
                <wp:effectExtent l="0" t="0" r="33020" b="27305"/>
                <wp:wrapNone/>
                <wp:docPr id="720"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721" name="Line 304"/>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2" name="Line 303"/>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1" name="Line 302"/>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2" name="Rectangle 301"/>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Line 300"/>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B35CF6" id="Group 299" o:spid="_x0000_s1026" style="position:absolute;margin-left:326.35pt;margin-top:740.55pt;width:78.4pt;height:30.85pt;z-index:-211424;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">
                <v:line id="Line 304"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" strokeweight=".48pt"/>
                <v:line id="Line 303"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" strokeweight=".48pt"/>
                <v:line id="Line 302"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" strokeweight=".48pt"/>
                <v:rect id="Rectangle 301"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" fillcolor="black" stroked="f"/>
                <v:line id="Line 300"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6080" behindDoc="1" locked="0" layoutInCell="1" allowOverlap="1" wp14:anchorId="7F232A4B" wp14:editId="031A88AB">
                <wp:simplePos x="0" y="0"/>
                <wp:positionH relativeFrom="page">
                  <wp:posOffset>5313680</wp:posOffset>
                </wp:positionH>
                <wp:positionV relativeFrom="page">
                  <wp:posOffset>9404985</wp:posOffset>
                </wp:positionV>
                <wp:extent cx="817245" cy="391795"/>
                <wp:effectExtent l="0" t="0" r="20955" b="27305"/>
                <wp:wrapNone/>
                <wp:docPr id="784"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785" name="Line 298"/>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6" name="Line 297"/>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7" name="Line 296"/>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8" name="Rectangle 295"/>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Line 294"/>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E17917" id="Group 293" o:spid="_x0000_s1026" style="position:absolute;margin-left:418.4pt;margin-top:740.55pt;width:64.35pt;height:30.85pt;z-index:-210400;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">
                <v:line id="Line 298"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" strokeweight=".48pt"/>
                <v:line id="Line 297"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" strokeweight=".48pt"/>
                <v:line id="Line 296"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" strokeweight=".48pt"/>
                <v:rect id="Rectangle 295"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" fillcolor="black" stroked="f"/>
                <v:line id="Line 294"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" strokeweight=".16936mm"/>
                <w10:wrap anchorx="page" anchory="page"/>
              </v:group>
            </w:pict>
          </mc:Fallback>
        </mc:AlternateContent>
      </w:r>
      <w:r w:rsidRPr="00520C92">
        <w:rPr>
          <w:noProof/>
          <w:lang w:bidi="ar-SA"/>
        </w:rPr>
        <mc:AlternateContent>
          <mc:Choice Requires="wpg">
            <w:drawing>
              <wp:anchor distT="0" distB="0" distL="114300" distR="114300" simplePos="0" relativeHeight="503107104" behindDoc="1" locked="0" layoutInCell="1" allowOverlap="1" wp14:anchorId="27622577" wp14:editId="7B440491">
                <wp:simplePos x="0" y="0"/>
                <wp:positionH relativeFrom="page">
                  <wp:posOffset>6304915</wp:posOffset>
                </wp:positionH>
                <wp:positionV relativeFrom="page">
                  <wp:posOffset>9404985</wp:posOffset>
                </wp:positionV>
                <wp:extent cx="996950" cy="391795"/>
                <wp:effectExtent l="0" t="0" r="31750" b="27305"/>
                <wp:wrapNone/>
                <wp:docPr id="790"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791" name="Line 292"/>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2" name="Line 291"/>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Line 290"/>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4" name="Rectangle 289"/>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Line 288"/>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1FF3C6" id="Group 287" o:spid="_x0000_s1026" style="position:absolute;margin-left:496.45pt;margin-top:740.55pt;width:78.5pt;height:30.85pt;z-index:-209376;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">
                <v:line id="Line 292"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" strokeweight=".48pt"/>
                <v:line id="Line 291"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" strokeweight=".48pt"/>
                <v:line id="Line 290"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M1xQAAANwAAAAPAAAAZHJzL2Rvd25yZXYueG1sRI/NasMw&#10;EITvhb6D2EJvjdwG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BEAUM1xQAAANwAAAAP&#10;AAAAAAAAAAAAAAAAAAcCAABkcnMvZG93bnJldi54bWxQSwUGAAAAAAMAAwC3AAAA+QIAAAAA&#10;" strokeweight=".48pt"/>
                <v:rect id="Rectangle 289"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" fillcolor="black" stroked="f"/>
                <v:line id="Line 288"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" strokeweight=".16936mm"/>
                <w10:wrap anchorx="page" anchory="page"/>
              </v:group>
            </w:pict>
          </mc:Fallback>
        </mc:AlternateContent>
      </w:r>
      <w:r w:rsidRPr="00520C92">
        <w:rPr>
          <w:noProof/>
          <w:lang w:bidi="ar-SA"/>
        </w:rPr>
        <mc:AlternateContent>
          <mc:Choice Requires="wps">
            <w:drawing>
              <wp:anchor distT="0" distB="0" distL="114300" distR="114300" simplePos="0" relativeHeight="503108128" behindDoc="1" locked="0" layoutInCell="1" allowOverlap="1" wp14:anchorId="1A7B3736" wp14:editId="0401D17C">
                <wp:simplePos x="0" y="0"/>
                <wp:positionH relativeFrom="page">
                  <wp:posOffset>1103630</wp:posOffset>
                </wp:positionH>
                <wp:positionV relativeFrom="page">
                  <wp:posOffset>9782175</wp:posOffset>
                </wp:positionV>
                <wp:extent cx="504190" cy="156845"/>
                <wp:effectExtent l="0" t="0" r="10160" b="14605"/>
                <wp:wrapNone/>
                <wp:docPr id="79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520C92">
                            <w:pPr>
                              <w:spacing w:before="19"/>
                              <w:ind w:left="20"/>
                              <w:rPr>
                                <w:b/>
                                <w:i/>
                                <w:sz w:val="18"/>
                              </w:rPr>
                            </w:pPr>
                            <w:proofErr w:type="spellStart"/>
                            <w:r>
                              <w:rPr>
                                <w:b/>
                                <w:i/>
                                <w:w w:val="80"/>
                                <w:sz w:val="18"/>
                              </w:rPr>
                              <w:t>Consultantr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B3736" id="_x0000_t202" coordsize="21600,21600" o:spt="202" path="m,l,21600r21600,l21600,xe">
                <v:stroke joinstyle="miter"/>
                <v:path gradientshapeok="t" o:connecttype="rect"/>
              </v:shapetype>
              <v:shape id="Text Box 286" o:spid="_x0000_s1026" type="#_x0000_t202" style="position:absolute;left:0;text-align:left;margin-left:86.9pt;margin-top:770.25pt;width:39.7pt;height:12.35pt;z-index:-2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7BrgIAAKw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" filled="f" stroked="f">
                <v:textbox inset="0,0,0,0">
                  <w:txbxContent>
                    <w:p w:rsidR="00B92EB4" w:rsidRDefault="00B92EB4" w:rsidP="00520C92">
                      <w:pPr>
                        <w:spacing w:before="19"/>
                        <w:ind w:left="20"/>
                        <w:rPr>
                          <w:b/>
                          <w:i/>
                          <w:sz w:val="18"/>
                        </w:rPr>
                      </w:pPr>
                      <w:proofErr w:type="spellStart"/>
                      <w:r>
                        <w:rPr>
                          <w:b/>
                          <w:i/>
                          <w:w w:val="80"/>
                          <w:sz w:val="18"/>
                        </w:rPr>
                        <w:t>Consultantr</w:t>
                      </w:r>
                      <w:proofErr w:type="spellEnd"/>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09152" behindDoc="1" locked="0" layoutInCell="1" allowOverlap="1" wp14:anchorId="082FAD1A" wp14:editId="281078E4">
                <wp:simplePos x="0" y="0"/>
                <wp:positionH relativeFrom="page">
                  <wp:posOffset>2249170</wp:posOffset>
                </wp:positionH>
                <wp:positionV relativeFrom="page">
                  <wp:posOffset>9782175</wp:posOffset>
                </wp:positionV>
                <wp:extent cx="461645" cy="156845"/>
                <wp:effectExtent l="0" t="0" r="14605" b="14605"/>
                <wp:wrapNone/>
                <wp:docPr id="797"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AD1A" id="Text Box 285" o:spid="_x0000_s1027" type="#_x0000_t202" style="position:absolute;left:0;text-align:left;margin-left:177.1pt;margin-top:770.25pt;width:36.35pt;height:12.35pt;z-index:-2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TV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" filled="f" stroked="f">
                <v:textbox inset="0,0,0,0">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0176" behindDoc="1" locked="0" layoutInCell="1" allowOverlap="1" wp14:anchorId="1981B301" wp14:editId="1FBCF812">
                <wp:simplePos x="0" y="0"/>
                <wp:positionH relativeFrom="page">
                  <wp:posOffset>3240405</wp:posOffset>
                </wp:positionH>
                <wp:positionV relativeFrom="page">
                  <wp:posOffset>9782175</wp:posOffset>
                </wp:positionV>
                <wp:extent cx="461645" cy="156845"/>
                <wp:effectExtent l="0" t="0" r="14605" b="14605"/>
                <wp:wrapNone/>
                <wp:docPr id="798"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B301" id="Text Box 284" o:spid="_x0000_s1028" type="#_x0000_t202" style="position:absolute;left:0;text-align:left;margin-left:255.15pt;margin-top:770.25pt;width:36.35pt;height:12.35pt;z-index:-2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QsQ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" filled="f" stroked="f">
                <v:textbox inset="0,0,0,0">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1200" behindDoc="1" locked="0" layoutInCell="1" allowOverlap="1" wp14:anchorId="2FCD0ACA" wp14:editId="6823B6A8">
                <wp:simplePos x="0" y="0"/>
                <wp:positionH relativeFrom="page">
                  <wp:posOffset>4417060</wp:posOffset>
                </wp:positionH>
                <wp:positionV relativeFrom="page">
                  <wp:posOffset>9782175</wp:posOffset>
                </wp:positionV>
                <wp:extent cx="453390" cy="156845"/>
                <wp:effectExtent l="0" t="0" r="3810" b="14605"/>
                <wp:wrapNone/>
                <wp:docPr id="799"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520C92">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D0ACA" id="Text Box 283" o:spid="_x0000_s1029" type="#_x0000_t202" style="position:absolute;left:0;text-align:left;margin-left:347.8pt;margin-top:770.25pt;width:35.7pt;height:12.35pt;z-index:-2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" filled="f" stroked="f">
                <v:textbox inset="0,0,0,0">
                  <w:txbxContent>
                    <w:p w:rsidR="00B92EB4" w:rsidRDefault="00B92EB4" w:rsidP="00520C92">
                      <w:pPr>
                        <w:spacing w:before="19"/>
                        <w:ind w:left="20"/>
                        <w:rPr>
                          <w:b/>
                          <w:i/>
                          <w:sz w:val="18"/>
                        </w:rPr>
                      </w:pPr>
                      <w:r>
                        <w:rPr>
                          <w:b/>
                          <w:i/>
                          <w:w w:val="80"/>
                          <w:sz w:val="18"/>
                        </w:rPr>
                        <w:t>Employer</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2224" behindDoc="1" locked="0" layoutInCell="1" allowOverlap="1" wp14:anchorId="094D050C" wp14:editId="6AC75D1F">
                <wp:simplePos x="0" y="0"/>
                <wp:positionH relativeFrom="page">
                  <wp:posOffset>5491480</wp:posOffset>
                </wp:positionH>
                <wp:positionV relativeFrom="page">
                  <wp:posOffset>9782175</wp:posOffset>
                </wp:positionV>
                <wp:extent cx="461645" cy="156845"/>
                <wp:effectExtent l="0" t="0" r="14605" b="14605"/>
                <wp:wrapNone/>
                <wp:docPr id="800"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D050C" id="Text Box 282" o:spid="_x0000_s1030" type="#_x0000_t202" style="position:absolute;left:0;text-align:left;margin-left:432.4pt;margin-top:770.25pt;width:36.35pt;height:12.35pt;z-index:-2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aDsQIAALM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" filled="f" stroked="f">
                <v:textbox inset="0,0,0,0">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sidRPr="00520C92">
        <w:rPr>
          <w:noProof/>
          <w:lang w:bidi="ar-SA"/>
        </w:rPr>
        <mc:AlternateContent>
          <mc:Choice Requires="wps">
            <w:drawing>
              <wp:anchor distT="0" distB="0" distL="114300" distR="114300" simplePos="0" relativeHeight="503113248" behindDoc="1" locked="0" layoutInCell="1" allowOverlap="1" wp14:anchorId="75C6D91D" wp14:editId="688420D9">
                <wp:simplePos x="0" y="0"/>
                <wp:positionH relativeFrom="page">
                  <wp:posOffset>6572250</wp:posOffset>
                </wp:positionH>
                <wp:positionV relativeFrom="page">
                  <wp:posOffset>9782175</wp:posOffset>
                </wp:positionV>
                <wp:extent cx="461645" cy="156845"/>
                <wp:effectExtent l="0" t="0" r="14605" b="14605"/>
                <wp:wrapNone/>
                <wp:docPr id="80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D91D" id="Text Box 281" o:spid="_x0000_s1031" type="#_x0000_t202" style="position:absolute;left:0;text-align:left;margin-left:517.5pt;margin-top:770.25pt;width:36.35pt;height:12.35pt;z-index:-2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" filled="f" stroked="f">
                <v:textbox inset="0,0,0,0">
                  <w:txbxContent>
                    <w:p w:rsidR="00B92EB4" w:rsidRDefault="00B92EB4" w:rsidP="00520C92">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p w:rsidR="00EC6E0A" w:rsidRPr="00CE1D8A" w:rsidRDefault="008E2DDC" w:rsidP="00CE1D8A">
      <w:pPr>
        <w:spacing w:before="518"/>
        <w:ind w:left="227"/>
        <w:jc w:val="both"/>
        <w:rPr>
          <w:b/>
          <w:sz w:val="18"/>
        </w:rPr>
      </w:pPr>
      <w:r w:rsidRPr="00CE1D8A">
        <w:rPr>
          <w:b/>
          <w:sz w:val="18"/>
        </w:rPr>
        <w:lastRenderedPageBreak/>
        <w:t>Offer</w:t>
      </w:r>
    </w:p>
    <w:p w:rsidR="00EC6E0A" w:rsidRPr="00CE1D8A" w:rsidRDefault="008E2DDC" w:rsidP="00CE1D8A">
      <w:pPr>
        <w:spacing w:before="87"/>
        <w:ind w:left="228"/>
        <w:jc w:val="both"/>
        <w:rPr>
          <w:b/>
          <w:sz w:val="28"/>
        </w:rPr>
      </w:pPr>
      <w:r w:rsidRPr="00CE1D8A">
        <w:br w:type="column"/>
      </w:r>
      <w:r w:rsidRPr="00CE1D8A">
        <w:rPr>
          <w:b/>
          <w:sz w:val="28"/>
        </w:rPr>
        <w:lastRenderedPageBreak/>
        <w:t>C1.1 Form of Offer and Acceptance</w:t>
      </w:r>
    </w:p>
    <w:p w:rsidR="00EC6E0A" w:rsidRPr="00CE1D8A" w:rsidRDefault="00EC6E0A" w:rsidP="00CE1D8A">
      <w:pPr>
        <w:jc w:val="both"/>
        <w:rPr>
          <w:sz w:val="28"/>
        </w:rPr>
        <w:sectPr w:rsidR="00EC6E0A" w:rsidRPr="00CE1D8A">
          <w:headerReference w:type="default" r:id="rId26"/>
          <w:footerReference w:type="default" r:id="rId27"/>
          <w:pgSz w:w="11910" w:h="16850"/>
          <w:pgMar w:top="1120" w:right="740" w:bottom="1840" w:left="1020" w:header="688" w:footer="1650" w:gutter="0"/>
          <w:cols w:num="2" w:space="720" w:equalWidth="0">
            <w:col w:w="687" w:space="1819"/>
            <w:col w:w="7644"/>
          </w:cols>
        </w:sectPr>
      </w:pPr>
    </w:p>
    <w:p w:rsidR="00EC6E0A" w:rsidRPr="00CE1D8A" w:rsidRDefault="00D57124" w:rsidP="00CE1D8A">
      <w:pPr>
        <w:pStyle w:val="BodyText"/>
        <w:spacing w:before="4"/>
        <w:jc w:val="both"/>
        <w:rPr>
          <w:b/>
          <w:sz w:val="29"/>
        </w:rPr>
      </w:pPr>
      <w:r w:rsidRPr="00CE1D8A">
        <w:rPr>
          <w:noProof/>
          <w:lang w:bidi="ar-SA"/>
        </w:rPr>
        <w:lastRenderedPageBreak/>
        <mc:AlternateContent>
          <mc:Choice Requires="wpg">
            <w:drawing>
              <wp:anchor distT="0" distB="0" distL="114300" distR="114300" simplePos="0" relativeHeight="503080280" behindDoc="1" locked="0" layoutInCell="1" allowOverlap="1" wp14:anchorId="050F8D7E" wp14:editId="2CBBB8C1">
                <wp:simplePos x="0" y="0"/>
                <wp:positionH relativeFrom="page">
                  <wp:posOffset>719455</wp:posOffset>
                </wp:positionH>
                <wp:positionV relativeFrom="page">
                  <wp:posOffset>1045210</wp:posOffset>
                </wp:positionV>
                <wp:extent cx="6303010" cy="8261350"/>
                <wp:effectExtent l="0" t="0" r="21590" b="25400"/>
                <wp:wrapNone/>
                <wp:docPr id="646"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8261350"/>
                          <a:chOff x="1133" y="1646"/>
                          <a:chExt cx="9926" cy="13010"/>
                        </a:xfrm>
                      </wpg:grpSpPr>
                      <wps:wsp>
                        <wps:cNvPr id="647" name="Line 104"/>
                        <wps:cNvCnPr>
                          <a:cxnSpLocks noChangeShapeType="1"/>
                        </wps:cNvCnPr>
                        <wps:spPr bwMode="auto">
                          <a:xfrm>
                            <a:off x="1142" y="1651"/>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8" name="Line 103"/>
                        <wps:cNvCnPr>
                          <a:cxnSpLocks noChangeShapeType="1"/>
                        </wps:cNvCnPr>
                        <wps:spPr bwMode="auto">
                          <a:xfrm>
                            <a:off x="1138" y="1646"/>
                            <a:ext cx="0" cy="130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9" name="Line 102"/>
                        <wps:cNvCnPr>
                          <a:cxnSpLocks noChangeShapeType="1"/>
                        </wps:cNvCnPr>
                        <wps:spPr bwMode="auto">
                          <a:xfrm>
                            <a:off x="1142" y="14652"/>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0" name="Line 101"/>
                        <wps:cNvCnPr>
                          <a:cxnSpLocks noChangeShapeType="1"/>
                        </wps:cNvCnPr>
                        <wps:spPr bwMode="auto">
                          <a:xfrm>
                            <a:off x="11054" y="1646"/>
                            <a:ext cx="0" cy="1301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745F89" id="Group 100" o:spid="_x0000_s1026" style="position:absolute;margin-left:56.65pt;margin-top:82.3pt;width:496.3pt;height:650.5pt;z-index:-236200;mso-position-horizontal-relative:page;mso-position-vertical-relative:page" coordorigin="1133,1646" coordsize="9926,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">
                <v:line id="Line 104" o:spid="_x0000_s1027" style="position:absolute;visibility:visible;mso-wrap-style:square" from="1142,1651" to="11049,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2bsxQAAANwAAAAPAAAAZHJzL2Rvd25yZXYueG1sRI/NasMw&#10;EITvhbyD2EJvjdxS4u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Azu2bsxQAAANwAAAAP&#10;AAAAAAAAAAAAAAAAAAcCAABkcnMvZG93bnJldi54bWxQSwUGAAAAAAMAAwC3AAAA+QIAAAAA&#10;" strokeweight=".48pt"/>
                <v:line id="Line 103" o:spid="_x0000_s1028" style="position:absolute;visibility:visible;mso-wrap-style:square" from="1138,1646" to="1138,1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KewQAAANwAAAAPAAAAZHJzL2Rvd25yZXYueG1sRE/Pa8Iw&#10;FL4P/B/CE3ab6WS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EIk8p7BAAAA3AAAAA8AAAAA&#10;AAAAAAAAAAAABwIAAGRycy9kb3ducmV2LnhtbFBLBQYAAAAAAwADALcAAAD1AgAAAAA=&#10;" strokeweight=".48pt"/>
                <v:line id="Line 102" o:spid="_x0000_s1029" style="position:absolute;visibility:visible;mso-wrap-style:square" from="1142,14652" to="11049,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" strokeweight=".48pt"/>
                <v:line id="Line 101" o:spid="_x0000_s1030" style="position:absolute;visibility:visible;mso-wrap-style:square" from="11054,1646" to="11054,1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" strokeweight=".16936mm"/>
                <w10:wrap anchorx="page" anchory="page"/>
              </v:group>
            </w:pict>
          </mc:Fallback>
        </mc:AlternateContent>
      </w:r>
    </w:p>
    <w:p w:rsidR="00EC6E0A" w:rsidRPr="00CE1D8A" w:rsidRDefault="008E2DDC" w:rsidP="00CE1D8A">
      <w:pPr>
        <w:spacing w:line="312" w:lineRule="auto"/>
        <w:ind w:left="227" w:right="207"/>
        <w:jc w:val="both"/>
        <w:rPr>
          <w:sz w:val="18"/>
        </w:rPr>
      </w:pPr>
      <w:r w:rsidRPr="00CE1D8A">
        <w:rPr>
          <w:sz w:val="18"/>
        </w:rPr>
        <w:t>The employer, identified in the acceptance signature block, has solicited offers to enter into a contract for the procurement of:</w:t>
      </w:r>
    </w:p>
    <w:p w:rsidR="00EC6E0A" w:rsidRPr="00CE1D8A" w:rsidRDefault="008E2DDC" w:rsidP="00CE1D8A">
      <w:pPr>
        <w:pStyle w:val="Heading7"/>
        <w:spacing w:line="274" w:lineRule="exact"/>
        <w:jc w:val="both"/>
      </w:pPr>
      <w:r w:rsidRPr="00CE1D8A">
        <w:t>……………………………………………….</w:t>
      </w:r>
    </w:p>
    <w:p w:rsidR="00EC6E0A" w:rsidRPr="00CE1D8A" w:rsidRDefault="008E2DDC" w:rsidP="00CE1D8A">
      <w:pPr>
        <w:spacing w:before="86" w:line="312" w:lineRule="auto"/>
        <w:ind w:left="227" w:right="207"/>
        <w:jc w:val="both"/>
        <w:rPr>
          <w:sz w:val="18"/>
        </w:rPr>
      </w:pPr>
      <w:r w:rsidRPr="00CE1D8A">
        <w:rPr>
          <w:sz w:val="18"/>
        </w:rPr>
        <w:t>The tenderer, identified in the offer signature block, has examined the documents listed in the tender data and addenda thereto as listed in the returnable schedules, and by submitting this offer has accepted the conditions of tender.</w:t>
      </w:r>
    </w:p>
    <w:p w:rsidR="00EC6E0A" w:rsidRPr="00CE1D8A" w:rsidRDefault="00EC6E0A" w:rsidP="00CE1D8A">
      <w:pPr>
        <w:pStyle w:val="BodyText"/>
        <w:spacing w:before="3"/>
        <w:jc w:val="both"/>
        <w:rPr>
          <w:sz w:val="23"/>
        </w:rPr>
      </w:pPr>
    </w:p>
    <w:p w:rsidR="00EC6E0A" w:rsidRPr="00CE1D8A" w:rsidRDefault="008E2DDC" w:rsidP="00CE1D8A">
      <w:pPr>
        <w:spacing w:line="312" w:lineRule="auto"/>
        <w:ind w:left="227" w:right="217"/>
        <w:jc w:val="both"/>
        <w:rPr>
          <w:sz w:val="18"/>
        </w:rPr>
      </w:pPr>
      <w:r w:rsidRPr="00CE1D8A">
        <w:rPr>
          <w:sz w:val="18"/>
        </w:rPr>
        <w:t xml:space="preserve">By the representative of the tenderer, deemed to be duly authorized, signing this part of this form of offer and acceptance, the tenderer offers to perform all of the obligations and liabilities of the </w:t>
      </w:r>
      <w:r w:rsidRPr="00CE1D8A">
        <w:rPr>
          <w:b/>
          <w:sz w:val="18"/>
          <w:shd w:val="clear" w:color="auto" w:fill="C0C0C0"/>
        </w:rPr>
        <w:t>service provider / consultant</w:t>
      </w:r>
      <w:r w:rsidRPr="00CE1D8A">
        <w:rPr>
          <w:b/>
          <w:sz w:val="18"/>
        </w:rPr>
        <w:t xml:space="preserve"> </w:t>
      </w:r>
      <w:r w:rsidRPr="00CE1D8A">
        <w:rPr>
          <w:sz w:val="18"/>
        </w:rPr>
        <w:t>under the contract including compliance with all its terms and conditions according to their true intent and meaning for an amount to be determined in accordance with the conditions of contract identified in the contract data.</w:t>
      </w:r>
    </w:p>
    <w:p w:rsidR="00EC6E0A" w:rsidRPr="00CE1D8A" w:rsidRDefault="00EC6E0A" w:rsidP="00CE1D8A">
      <w:pPr>
        <w:pStyle w:val="BodyText"/>
        <w:spacing w:before="11"/>
        <w:jc w:val="both"/>
        <w:rPr>
          <w:sz w:val="22"/>
        </w:rPr>
      </w:pPr>
    </w:p>
    <w:p w:rsidR="00EC6E0A" w:rsidRPr="00CE1D8A" w:rsidRDefault="008E2DDC" w:rsidP="00CE1D8A">
      <w:pPr>
        <w:ind w:left="227"/>
        <w:jc w:val="both"/>
        <w:rPr>
          <w:b/>
          <w:sz w:val="18"/>
        </w:rPr>
      </w:pPr>
      <w:r w:rsidRPr="00CE1D8A">
        <w:rPr>
          <w:b/>
          <w:sz w:val="18"/>
        </w:rPr>
        <w:t>THE OFFERED TOTAL OF THE PRICES INCLUSIVE OF VALUE ADDED TAX IS</w:t>
      </w:r>
    </w:p>
    <w:p w:rsidR="00EC6E0A" w:rsidRPr="00CE1D8A" w:rsidRDefault="00EC6E0A" w:rsidP="00CE1D8A">
      <w:pPr>
        <w:pStyle w:val="BodyText"/>
        <w:spacing w:before="3"/>
        <w:jc w:val="both"/>
        <w:rPr>
          <w:b/>
          <w:sz w:val="29"/>
        </w:rPr>
      </w:pPr>
    </w:p>
    <w:p w:rsidR="00EC6E0A" w:rsidRPr="00CE1D8A" w:rsidRDefault="008E2DDC" w:rsidP="00CE1D8A">
      <w:pPr>
        <w:pStyle w:val="Heading7"/>
        <w:jc w:val="both"/>
      </w:pPr>
      <w:r w:rsidRPr="00CE1D8A">
        <w:t>………………………………………..……………………............................................................</w:t>
      </w:r>
    </w:p>
    <w:p w:rsidR="00EC6E0A" w:rsidRPr="00CE1D8A" w:rsidRDefault="008E2DDC" w:rsidP="00CE1D8A">
      <w:pPr>
        <w:spacing w:before="82"/>
        <w:ind w:left="227"/>
        <w:jc w:val="both"/>
        <w:rPr>
          <w:sz w:val="24"/>
        </w:rPr>
      </w:pPr>
      <w:r w:rsidRPr="00CE1D8A">
        <w:rPr>
          <w:sz w:val="24"/>
        </w:rPr>
        <w:t>.....................................................................................................................</w:t>
      </w:r>
      <w:r w:rsidRPr="00CE1D8A">
        <w:rPr>
          <w:sz w:val="24"/>
          <w:vertAlign w:val="subscript"/>
        </w:rPr>
        <w:t>Rand</w:t>
      </w:r>
      <w:r w:rsidRPr="00CE1D8A">
        <w:rPr>
          <w:sz w:val="24"/>
        </w:rPr>
        <w:t xml:space="preserve"> </w:t>
      </w:r>
      <w:r w:rsidRPr="00CE1D8A">
        <w:rPr>
          <w:sz w:val="24"/>
          <w:vertAlign w:val="subscript"/>
        </w:rPr>
        <w:t>(in</w:t>
      </w:r>
      <w:r w:rsidRPr="00CE1D8A">
        <w:rPr>
          <w:sz w:val="24"/>
        </w:rPr>
        <w:t xml:space="preserve"> </w:t>
      </w:r>
      <w:r w:rsidRPr="00CE1D8A">
        <w:rPr>
          <w:sz w:val="24"/>
          <w:vertAlign w:val="subscript"/>
        </w:rPr>
        <w:t>words);</w:t>
      </w:r>
      <w:r w:rsidRPr="00CE1D8A">
        <w:rPr>
          <w:sz w:val="24"/>
        </w:rPr>
        <w:t xml:space="preserve"> </w:t>
      </w:r>
      <w:r w:rsidRPr="00CE1D8A">
        <w:rPr>
          <w:sz w:val="24"/>
          <w:vertAlign w:val="subscript"/>
        </w:rPr>
        <w:t>R</w:t>
      </w:r>
    </w:p>
    <w:p w:rsidR="00EC6E0A" w:rsidRPr="00CE1D8A" w:rsidRDefault="008E2DDC" w:rsidP="00CE1D8A">
      <w:pPr>
        <w:spacing w:before="84"/>
        <w:ind w:left="227"/>
        <w:jc w:val="both"/>
        <w:rPr>
          <w:sz w:val="18"/>
        </w:rPr>
      </w:pPr>
      <w:r w:rsidRPr="00CE1D8A">
        <w:rPr>
          <w:sz w:val="24"/>
        </w:rPr>
        <w:t>………..................................................................................................</w:t>
      </w:r>
      <w:r w:rsidRPr="00CE1D8A">
        <w:rPr>
          <w:sz w:val="18"/>
        </w:rPr>
        <w:t>(in figures)</w:t>
      </w:r>
    </w:p>
    <w:p w:rsidR="00EC6E0A" w:rsidRPr="00CE1D8A" w:rsidRDefault="00EC6E0A" w:rsidP="00CE1D8A">
      <w:pPr>
        <w:pStyle w:val="BodyText"/>
        <w:spacing w:before="1"/>
        <w:jc w:val="both"/>
        <w:rPr>
          <w:sz w:val="30"/>
        </w:rPr>
      </w:pPr>
    </w:p>
    <w:p w:rsidR="00EC6E0A" w:rsidRPr="00CE1D8A" w:rsidRDefault="008E2DDC" w:rsidP="00CE1D8A">
      <w:pPr>
        <w:ind w:left="227"/>
        <w:jc w:val="both"/>
        <w:rPr>
          <w:b/>
          <w:sz w:val="18"/>
        </w:rPr>
      </w:pPr>
      <w:r w:rsidRPr="00CE1D8A">
        <w:rPr>
          <w:b/>
          <w:sz w:val="18"/>
        </w:rPr>
        <w:t>THE OFFERED VARIATION TO THE GUIDELINE TARIFF OF FEES IS:</w:t>
      </w:r>
    </w:p>
    <w:p w:rsidR="00EC6E0A" w:rsidRPr="00CE1D8A" w:rsidRDefault="008E2DDC" w:rsidP="00CE1D8A">
      <w:pPr>
        <w:spacing w:before="109" w:line="360" w:lineRule="auto"/>
        <w:ind w:left="227" w:right="207"/>
        <w:jc w:val="both"/>
        <w:rPr>
          <w:sz w:val="18"/>
        </w:rPr>
      </w:pPr>
      <w:r w:rsidRPr="00CE1D8A">
        <w:rPr>
          <w:sz w:val="18"/>
        </w:rPr>
        <w:t xml:space="preserve">Plus / minus (delete the inapplicable alternative) </w:t>
      </w:r>
      <w:r w:rsidRPr="00CE1D8A">
        <w:rPr>
          <w:sz w:val="24"/>
        </w:rPr>
        <w:t xml:space="preserve">. . . . . . . . . . . . . . . . . . . . . . . . . . . . . . </w:t>
      </w:r>
      <w:proofErr w:type="gramStart"/>
      <w:r w:rsidRPr="00CE1D8A">
        <w:rPr>
          <w:sz w:val="24"/>
        </w:rPr>
        <w:t>. . . .</w:t>
      </w:r>
      <w:proofErr w:type="gramEnd"/>
      <w:r w:rsidRPr="00CE1D8A">
        <w:rPr>
          <w:sz w:val="24"/>
        </w:rPr>
        <w:t xml:space="preserve"> </w:t>
      </w:r>
      <w:r w:rsidRPr="00CE1D8A">
        <w:rPr>
          <w:sz w:val="18"/>
        </w:rPr>
        <w:t xml:space="preserve">percent (in </w:t>
      </w:r>
      <w:proofErr w:type="gramStart"/>
      <w:r w:rsidRPr="00CE1D8A">
        <w:rPr>
          <w:sz w:val="18"/>
        </w:rPr>
        <w:t>words)</w:t>
      </w:r>
      <w:r w:rsidRPr="00CE1D8A">
        <w:rPr>
          <w:sz w:val="24"/>
        </w:rPr>
        <w:t>. . .</w:t>
      </w:r>
      <w:proofErr w:type="gramEnd"/>
      <w:r w:rsidRPr="00CE1D8A">
        <w:rPr>
          <w:sz w:val="24"/>
        </w:rPr>
        <w:t xml:space="preserve"> . . . . . </w:t>
      </w:r>
      <w:r w:rsidRPr="00CE1D8A">
        <w:rPr>
          <w:sz w:val="18"/>
        </w:rPr>
        <w:t>% in figures</w:t>
      </w:r>
    </w:p>
    <w:p w:rsidR="00EC6E0A" w:rsidRPr="00CE1D8A" w:rsidRDefault="008E2DDC" w:rsidP="00CE1D8A">
      <w:pPr>
        <w:spacing w:before="1" w:line="312" w:lineRule="auto"/>
        <w:ind w:left="227" w:right="218"/>
        <w:jc w:val="both"/>
        <w:rPr>
          <w:sz w:val="18"/>
        </w:rPr>
      </w:pPr>
      <w:r w:rsidRPr="00CE1D8A">
        <w:rPr>
          <w:sz w:val="18"/>
        </w:rP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service </w:t>
      </w:r>
      <w:r w:rsidRPr="00CE1D8A">
        <w:rPr>
          <w:b/>
          <w:sz w:val="18"/>
          <w:shd w:val="clear" w:color="auto" w:fill="C0C0C0"/>
        </w:rPr>
        <w:t>provider / consultant</w:t>
      </w:r>
      <w:r w:rsidRPr="00CE1D8A">
        <w:rPr>
          <w:b/>
          <w:sz w:val="18"/>
        </w:rPr>
        <w:t xml:space="preserve"> </w:t>
      </w:r>
      <w:r w:rsidRPr="00CE1D8A">
        <w:rPr>
          <w:sz w:val="18"/>
        </w:rPr>
        <w:t>in the conditions of contract identified in the contract data.</w:t>
      </w:r>
    </w:p>
    <w:p w:rsidR="00EC6E0A" w:rsidRPr="00CE1D8A" w:rsidRDefault="00EC6E0A" w:rsidP="00CE1D8A">
      <w:pPr>
        <w:pStyle w:val="BodyText"/>
        <w:spacing w:before="3"/>
        <w:jc w:val="both"/>
        <w:rPr>
          <w:sz w:val="23"/>
        </w:rPr>
      </w:pPr>
    </w:p>
    <w:p w:rsidR="00EC6E0A" w:rsidRPr="00CE1D8A" w:rsidRDefault="008E2DDC" w:rsidP="00CE1D8A">
      <w:pPr>
        <w:tabs>
          <w:tab w:val="left" w:pos="1512"/>
        </w:tabs>
        <w:spacing w:line="312" w:lineRule="auto"/>
        <w:ind w:left="227" w:right="2627"/>
        <w:jc w:val="both"/>
        <w:rPr>
          <w:sz w:val="24"/>
        </w:rPr>
      </w:pPr>
      <w:r w:rsidRPr="00CE1D8A">
        <w:rPr>
          <w:sz w:val="18"/>
        </w:rPr>
        <w:t xml:space="preserve">Signature </w:t>
      </w:r>
      <w:r w:rsidRPr="00CE1D8A">
        <w:rPr>
          <w:sz w:val="24"/>
        </w:rPr>
        <w:t xml:space="preserve">……………………………….………………………………… </w:t>
      </w:r>
      <w:r w:rsidRPr="00CE1D8A">
        <w:rPr>
          <w:sz w:val="18"/>
        </w:rPr>
        <w:t>Name</w:t>
      </w:r>
      <w:r w:rsidRPr="00CE1D8A">
        <w:rPr>
          <w:sz w:val="18"/>
        </w:rPr>
        <w:tab/>
      </w:r>
      <w:r w:rsidRPr="00CE1D8A">
        <w:rPr>
          <w:sz w:val="24"/>
        </w:rPr>
        <w:t>………………………………………………………………..</w:t>
      </w:r>
      <w:r w:rsidRPr="00CE1D8A">
        <w:rPr>
          <w:sz w:val="18"/>
        </w:rPr>
        <w:t>. Capacity</w:t>
      </w:r>
      <w:r w:rsidRPr="00CE1D8A">
        <w:rPr>
          <w:sz w:val="18"/>
        </w:rPr>
        <w:tab/>
      </w:r>
      <w:r w:rsidRPr="00CE1D8A">
        <w:rPr>
          <w:sz w:val="24"/>
        </w:rPr>
        <w:t>………………………………………………………………...</w:t>
      </w:r>
    </w:p>
    <w:p w:rsidR="00EC6E0A" w:rsidRPr="00CE1D8A" w:rsidRDefault="008E2DDC" w:rsidP="00CE1D8A">
      <w:pPr>
        <w:spacing w:before="1"/>
        <w:ind w:left="227"/>
        <w:jc w:val="both"/>
        <w:rPr>
          <w:sz w:val="24"/>
        </w:rPr>
      </w:pPr>
      <w:r w:rsidRPr="00CE1D8A">
        <w:rPr>
          <w:b/>
          <w:sz w:val="18"/>
        </w:rPr>
        <w:t xml:space="preserve">for the tenderer </w:t>
      </w:r>
      <w:r w:rsidRPr="00CE1D8A">
        <w:rPr>
          <w:sz w:val="24"/>
        </w:rPr>
        <w:t>…………………………………………………………………….</w:t>
      </w:r>
    </w:p>
    <w:p w:rsidR="00EC6E0A" w:rsidRPr="00CE1D8A" w:rsidRDefault="008E2DDC" w:rsidP="00CE1D8A">
      <w:pPr>
        <w:spacing w:before="83"/>
        <w:ind w:left="227"/>
        <w:jc w:val="both"/>
        <w:rPr>
          <w:sz w:val="18"/>
        </w:rPr>
      </w:pPr>
      <w:r w:rsidRPr="00CE1D8A">
        <w:rPr>
          <w:sz w:val="18"/>
        </w:rPr>
        <w:t>(Name and address of organization)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8E2DDC" w:rsidP="00CE1D8A">
      <w:pPr>
        <w:spacing w:before="145"/>
        <w:ind w:left="227"/>
        <w:jc w:val="both"/>
        <w:rPr>
          <w:sz w:val="18"/>
        </w:rPr>
      </w:pPr>
      <w:r w:rsidRPr="00CE1D8A">
        <w:rPr>
          <w:sz w:val="18"/>
        </w:rPr>
        <w:t>Name and signature</w:t>
      </w:r>
    </w:p>
    <w:p w:rsidR="00EC6E0A" w:rsidRPr="00CE1D8A" w:rsidRDefault="008E2DDC" w:rsidP="00CE1D8A">
      <w:pPr>
        <w:spacing w:before="61"/>
        <w:ind w:left="227"/>
        <w:jc w:val="both"/>
        <w:rPr>
          <w:sz w:val="24"/>
        </w:rPr>
      </w:pPr>
      <w:r w:rsidRPr="00CE1D8A">
        <w:rPr>
          <w:sz w:val="18"/>
        </w:rPr>
        <w:t xml:space="preserve">of witness </w:t>
      </w:r>
      <w:r w:rsidRPr="00CE1D8A">
        <w:rPr>
          <w:sz w:val="24"/>
        </w:rPr>
        <w:t>………………………………</w:t>
      </w:r>
      <w:proofErr w:type="gramStart"/>
      <w:r w:rsidRPr="00CE1D8A">
        <w:rPr>
          <w:sz w:val="24"/>
        </w:rPr>
        <w:t>…..</w:t>
      </w:r>
      <w:proofErr w:type="gramEnd"/>
      <w:r w:rsidRPr="00CE1D8A">
        <w:rPr>
          <w:sz w:val="24"/>
        </w:rPr>
        <w:t xml:space="preserve"> </w:t>
      </w:r>
      <w:r w:rsidRPr="00CE1D8A">
        <w:rPr>
          <w:sz w:val="18"/>
        </w:rPr>
        <w:t xml:space="preserve">Date </w:t>
      </w:r>
      <w:r w:rsidRPr="00CE1D8A">
        <w:rPr>
          <w:sz w:val="24"/>
        </w:rPr>
        <w:t>……………………….</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2"/>
        <w:jc w:val="both"/>
        <w:rPr>
          <w:sz w:val="19"/>
        </w:rPr>
      </w:pPr>
    </w:p>
    <w:p w:rsidR="00EC6E0A" w:rsidRPr="00CE1D8A" w:rsidRDefault="008E2DDC" w:rsidP="00CE1D8A">
      <w:pPr>
        <w:tabs>
          <w:tab w:val="left" w:pos="9659"/>
        </w:tabs>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type w:val="continuous"/>
          <w:pgSz w:w="11910" w:h="16850"/>
          <w:pgMar w:top="1380" w:right="740" w:bottom="280" w:left="1020" w:header="720" w:footer="720" w:gutter="0"/>
          <w:cols w:space="720"/>
        </w:sectPr>
      </w:pPr>
    </w:p>
    <w:p w:rsidR="00EC6E0A" w:rsidRPr="00CE1D8A" w:rsidRDefault="00D57124" w:rsidP="00CE1D8A">
      <w:pPr>
        <w:spacing w:before="95"/>
        <w:ind w:left="227"/>
        <w:jc w:val="both"/>
        <w:rPr>
          <w:b/>
          <w:sz w:val="18"/>
        </w:rPr>
      </w:pPr>
      <w:r w:rsidRPr="00CE1D8A">
        <w:rPr>
          <w:noProof/>
          <w:lang w:bidi="ar-SA"/>
        </w:rPr>
        <w:lastRenderedPageBreak/>
        <mc:AlternateContent>
          <mc:Choice Requires="wpg">
            <w:drawing>
              <wp:anchor distT="0" distB="0" distL="114300" distR="114300" simplePos="0" relativeHeight="503080304" behindDoc="1" locked="0" layoutInCell="1" allowOverlap="1" wp14:anchorId="40B3BF90" wp14:editId="26EDD0AE">
                <wp:simplePos x="0" y="0"/>
                <wp:positionH relativeFrom="page">
                  <wp:posOffset>719455</wp:posOffset>
                </wp:positionH>
                <wp:positionV relativeFrom="page">
                  <wp:posOffset>780415</wp:posOffset>
                </wp:positionV>
                <wp:extent cx="6303010" cy="8348345"/>
                <wp:effectExtent l="0" t="0" r="21590" b="33655"/>
                <wp:wrapNone/>
                <wp:docPr id="64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8348345"/>
                          <a:chOff x="1133" y="1229"/>
                          <a:chExt cx="9926" cy="13147"/>
                        </a:xfrm>
                      </wpg:grpSpPr>
                      <wps:wsp>
                        <wps:cNvPr id="642" name="Line 99"/>
                        <wps:cNvCnPr>
                          <a:cxnSpLocks noChangeShapeType="1"/>
                        </wps:cNvCnPr>
                        <wps:spPr bwMode="auto">
                          <a:xfrm>
                            <a:off x="1142" y="1234"/>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3" name="Line 98"/>
                        <wps:cNvCnPr>
                          <a:cxnSpLocks noChangeShapeType="1"/>
                        </wps:cNvCnPr>
                        <wps:spPr bwMode="auto">
                          <a:xfrm>
                            <a:off x="1138" y="1229"/>
                            <a:ext cx="0" cy="1314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 name="Line 97"/>
                        <wps:cNvCnPr>
                          <a:cxnSpLocks noChangeShapeType="1"/>
                        </wps:cNvCnPr>
                        <wps:spPr bwMode="auto">
                          <a:xfrm>
                            <a:off x="1142" y="14371"/>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5" name="Line 96"/>
                        <wps:cNvCnPr>
                          <a:cxnSpLocks noChangeShapeType="1"/>
                        </wps:cNvCnPr>
                        <wps:spPr bwMode="auto">
                          <a:xfrm>
                            <a:off x="11054" y="1229"/>
                            <a:ext cx="0" cy="13147"/>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AF0A26" id="Group 95" o:spid="_x0000_s1026" style="position:absolute;margin-left:56.65pt;margin-top:61.45pt;width:496.3pt;height:657.35pt;z-index:-236176;mso-position-horizontal-relative:page;mso-position-vertical-relative:page" coordorigin="1133,1229" coordsize="9926,1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">
                <v:line id="Line 99" o:spid="_x0000_s1027" style="position:absolute;visibility:visible;mso-wrap-style:square" from="1142,1234" to="11049,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" strokeweight=".48pt"/>
                <v:line id="Line 98" o:spid="_x0000_s1028" style="position:absolute;visibility:visible;mso-wrap-style:square" from="1138,1229" to="1138,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DvxQAAANwAAAAPAAAAZHJzL2Rvd25yZXYueG1sRI9BawIx&#10;FITvBf9DeIK3mrUW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BMgGDvxQAAANwAAAAP&#10;AAAAAAAAAAAAAAAAAAcCAABkcnMvZG93bnJldi54bWxQSwUGAAAAAAMAAwC3AAAA+QIAAAAA&#10;" strokeweight=".48pt"/>
                <v:line id="Line 97" o:spid="_x0000_s1029" style="position:absolute;visibility:visible;mso-wrap-style:square" from="1142,14371" to="11049,1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ibxAAAANwAAAAPAAAAZHJzL2Rvd25yZXYueG1sRI9BawIx&#10;FITvBf9DeEJvNVsR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MNp+JvEAAAA3AAAAA8A&#10;AAAAAAAAAAAAAAAABwIAAGRycy9kb3ducmV2LnhtbFBLBQYAAAAAAwADALcAAAD4AgAAAAA=&#10;" strokeweight=".48pt"/>
                <v:line id="Line 96" o:spid="_x0000_s1030" style="position:absolute;visibility:visible;mso-wrap-style:square" from="11054,1229" to="11054,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" strokeweight=".16936mm"/>
                <w10:wrap anchorx="page" anchory="page"/>
              </v:group>
            </w:pict>
          </mc:Fallback>
        </mc:AlternateContent>
      </w:r>
      <w:r w:rsidR="008E2DDC" w:rsidRPr="00CE1D8A">
        <w:rPr>
          <w:b/>
          <w:sz w:val="18"/>
        </w:rPr>
        <w:t>Acceptance</w:t>
      </w:r>
    </w:p>
    <w:p w:rsidR="00EC6E0A" w:rsidRPr="00CE1D8A" w:rsidRDefault="00EC6E0A" w:rsidP="00CE1D8A">
      <w:pPr>
        <w:pStyle w:val="BodyText"/>
        <w:spacing w:before="2"/>
        <w:jc w:val="both"/>
        <w:rPr>
          <w:b/>
          <w:sz w:val="29"/>
        </w:rPr>
      </w:pPr>
    </w:p>
    <w:p w:rsidR="00EC6E0A" w:rsidRPr="00CE1D8A" w:rsidRDefault="008E2DDC" w:rsidP="00CE1D8A">
      <w:pPr>
        <w:spacing w:line="312" w:lineRule="auto"/>
        <w:ind w:left="227" w:right="219"/>
        <w:jc w:val="both"/>
        <w:rPr>
          <w:sz w:val="18"/>
        </w:rPr>
      </w:pPr>
      <w:r w:rsidRPr="00CE1D8A">
        <w:rPr>
          <w:sz w:val="18"/>
        </w:rPr>
        <w:t xml:space="preserve">By signing this part of this form of offer and acceptance, the employer identified below accepts the tenderer’s offer. In consideration thereof, the employer shall pay the service </w:t>
      </w:r>
      <w:r w:rsidRPr="00CE1D8A">
        <w:rPr>
          <w:sz w:val="18"/>
          <w:shd w:val="clear" w:color="auto" w:fill="C0C0C0"/>
        </w:rPr>
        <w:t>provider / consultant</w:t>
      </w:r>
      <w:r w:rsidRPr="00CE1D8A">
        <w:rPr>
          <w:sz w:val="18"/>
        </w:rP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EC6E0A" w:rsidRPr="00CE1D8A" w:rsidRDefault="00EC6E0A" w:rsidP="00CE1D8A">
      <w:pPr>
        <w:pStyle w:val="BodyText"/>
        <w:jc w:val="both"/>
      </w:pPr>
    </w:p>
    <w:p w:rsidR="00EC6E0A" w:rsidRPr="00CE1D8A" w:rsidRDefault="008E2DDC" w:rsidP="00CE1D8A">
      <w:pPr>
        <w:spacing w:before="160"/>
        <w:ind w:left="227"/>
        <w:jc w:val="both"/>
        <w:rPr>
          <w:sz w:val="18"/>
        </w:rPr>
      </w:pPr>
      <w:r w:rsidRPr="00CE1D8A">
        <w:rPr>
          <w:sz w:val="18"/>
        </w:rPr>
        <w:t>The terms of the contract, are contained in:</w:t>
      </w:r>
    </w:p>
    <w:p w:rsidR="00EC6E0A" w:rsidRPr="00CE1D8A" w:rsidRDefault="00EC6E0A" w:rsidP="00CE1D8A">
      <w:pPr>
        <w:pStyle w:val="BodyText"/>
        <w:spacing w:before="8"/>
        <w:jc w:val="both"/>
        <w:rPr>
          <w:sz w:val="28"/>
        </w:rPr>
      </w:pPr>
    </w:p>
    <w:p w:rsidR="00EC6E0A" w:rsidRPr="00CE1D8A" w:rsidRDefault="008E2DDC" w:rsidP="00CE1D8A">
      <w:pPr>
        <w:spacing w:line="312" w:lineRule="auto"/>
        <w:ind w:left="948" w:right="3189"/>
        <w:jc w:val="both"/>
        <w:rPr>
          <w:sz w:val="18"/>
        </w:rPr>
      </w:pPr>
      <w:r w:rsidRPr="00CE1D8A">
        <w:rPr>
          <w:sz w:val="18"/>
        </w:rPr>
        <w:t>Part C1 Agreements and contract data, (which includes this agreement) Part C2 Pricing data</w:t>
      </w:r>
    </w:p>
    <w:p w:rsidR="00EC6E0A" w:rsidRPr="00CE1D8A" w:rsidRDefault="008E2DDC" w:rsidP="00CE1D8A">
      <w:pPr>
        <w:spacing w:line="206" w:lineRule="exact"/>
        <w:ind w:left="948"/>
        <w:jc w:val="both"/>
        <w:rPr>
          <w:sz w:val="18"/>
        </w:rPr>
      </w:pPr>
      <w:r w:rsidRPr="00CE1D8A">
        <w:rPr>
          <w:sz w:val="18"/>
        </w:rPr>
        <w:t>Part C3 Scope of work.</w:t>
      </w:r>
    </w:p>
    <w:p w:rsidR="00EC6E0A" w:rsidRPr="00CE1D8A" w:rsidRDefault="008E2DDC" w:rsidP="00CE1D8A">
      <w:pPr>
        <w:spacing w:before="62"/>
        <w:ind w:left="227"/>
        <w:jc w:val="both"/>
        <w:rPr>
          <w:sz w:val="18"/>
        </w:rPr>
      </w:pPr>
      <w:r w:rsidRPr="00CE1D8A">
        <w:rPr>
          <w:sz w:val="18"/>
        </w:rPr>
        <w:t>and drawings and documents or parts thereof, which may be incorporated by reference into Parts C1 to C4 above.</w:t>
      </w:r>
    </w:p>
    <w:p w:rsidR="00EC6E0A" w:rsidRPr="00CE1D8A" w:rsidRDefault="00EC6E0A" w:rsidP="00CE1D8A">
      <w:pPr>
        <w:pStyle w:val="BodyText"/>
        <w:jc w:val="both"/>
        <w:rPr>
          <w:sz w:val="29"/>
        </w:rPr>
      </w:pPr>
    </w:p>
    <w:p w:rsidR="00EC6E0A" w:rsidRPr="00CE1D8A" w:rsidRDefault="008E2DDC" w:rsidP="00CE1D8A">
      <w:pPr>
        <w:spacing w:line="312" w:lineRule="auto"/>
        <w:ind w:left="227" w:right="216"/>
        <w:jc w:val="both"/>
        <w:rPr>
          <w:sz w:val="18"/>
        </w:rPr>
      </w:pPr>
      <w:r w:rsidRPr="00CE1D8A">
        <w:rPr>
          <w:sz w:val="18"/>
        </w:rPr>
        <w:t>Deviations</w:t>
      </w:r>
      <w:r w:rsidRPr="00CE1D8A">
        <w:rPr>
          <w:spacing w:val="-8"/>
          <w:sz w:val="18"/>
        </w:rPr>
        <w:t xml:space="preserve"> </w:t>
      </w:r>
      <w:r w:rsidRPr="00CE1D8A">
        <w:rPr>
          <w:sz w:val="18"/>
        </w:rPr>
        <w:t>from</w:t>
      </w:r>
      <w:r w:rsidRPr="00CE1D8A">
        <w:rPr>
          <w:spacing w:val="-10"/>
          <w:sz w:val="18"/>
        </w:rPr>
        <w:t xml:space="preserve"> </w:t>
      </w:r>
      <w:r w:rsidRPr="00CE1D8A">
        <w:rPr>
          <w:sz w:val="18"/>
        </w:rPr>
        <w:t>and</w:t>
      </w:r>
      <w:r w:rsidRPr="00CE1D8A">
        <w:rPr>
          <w:spacing w:val="-9"/>
          <w:sz w:val="18"/>
        </w:rPr>
        <w:t xml:space="preserve"> </w:t>
      </w:r>
      <w:r w:rsidRPr="00CE1D8A">
        <w:rPr>
          <w:sz w:val="18"/>
        </w:rPr>
        <w:t>amendments</w:t>
      </w:r>
      <w:r w:rsidRPr="00CE1D8A">
        <w:rPr>
          <w:spacing w:val="-10"/>
          <w:sz w:val="18"/>
        </w:rPr>
        <w:t xml:space="preserve"> </w:t>
      </w:r>
      <w:r w:rsidRPr="00CE1D8A">
        <w:rPr>
          <w:sz w:val="18"/>
        </w:rPr>
        <w:t>to</w:t>
      </w:r>
      <w:r w:rsidRPr="00CE1D8A">
        <w:rPr>
          <w:spacing w:val="-11"/>
          <w:sz w:val="18"/>
        </w:rPr>
        <w:t xml:space="preserve"> </w:t>
      </w:r>
      <w:r w:rsidRPr="00CE1D8A">
        <w:rPr>
          <w:sz w:val="18"/>
        </w:rPr>
        <w:t>the</w:t>
      </w:r>
      <w:r w:rsidRPr="00CE1D8A">
        <w:rPr>
          <w:spacing w:val="-11"/>
          <w:sz w:val="18"/>
        </w:rPr>
        <w:t xml:space="preserve"> </w:t>
      </w:r>
      <w:r w:rsidRPr="00CE1D8A">
        <w:rPr>
          <w:sz w:val="18"/>
        </w:rPr>
        <w:t>documents</w:t>
      </w:r>
      <w:r w:rsidRPr="00CE1D8A">
        <w:rPr>
          <w:spacing w:val="-8"/>
          <w:sz w:val="18"/>
        </w:rPr>
        <w:t xml:space="preserve"> </w:t>
      </w:r>
      <w:r w:rsidRPr="00CE1D8A">
        <w:rPr>
          <w:sz w:val="18"/>
        </w:rPr>
        <w:t>listed</w:t>
      </w:r>
      <w:r w:rsidRPr="00CE1D8A">
        <w:rPr>
          <w:spacing w:val="-11"/>
          <w:sz w:val="18"/>
        </w:rPr>
        <w:t xml:space="preserve"> </w:t>
      </w:r>
      <w:r w:rsidRPr="00CE1D8A">
        <w:rPr>
          <w:sz w:val="18"/>
        </w:rPr>
        <w:t>in</w:t>
      </w:r>
      <w:r w:rsidRPr="00CE1D8A">
        <w:rPr>
          <w:spacing w:val="-11"/>
          <w:sz w:val="18"/>
        </w:rPr>
        <w:t xml:space="preserve"> </w:t>
      </w:r>
      <w:r w:rsidRPr="00CE1D8A">
        <w:rPr>
          <w:sz w:val="18"/>
        </w:rPr>
        <w:t>the</w:t>
      </w:r>
      <w:r w:rsidRPr="00CE1D8A">
        <w:rPr>
          <w:spacing w:val="-9"/>
          <w:sz w:val="18"/>
        </w:rPr>
        <w:t xml:space="preserve"> </w:t>
      </w:r>
      <w:r w:rsidRPr="00CE1D8A">
        <w:rPr>
          <w:sz w:val="18"/>
        </w:rPr>
        <w:t>tender</w:t>
      </w:r>
      <w:r w:rsidRPr="00CE1D8A">
        <w:rPr>
          <w:spacing w:val="-12"/>
          <w:sz w:val="18"/>
        </w:rPr>
        <w:t xml:space="preserve"> </w:t>
      </w:r>
      <w:r w:rsidRPr="00CE1D8A">
        <w:rPr>
          <w:sz w:val="18"/>
        </w:rPr>
        <w:t>data</w:t>
      </w:r>
      <w:r w:rsidRPr="00CE1D8A">
        <w:rPr>
          <w:spacing w:val="-11"/>
          <w:sz w:val="18"/>
        </w:rPr>
        <w:t xml:space="preserve"> </w:t>
      </w:r>
      <w:r w:rsidRPr="00CE1D8A">
        <w:rPr>
          <w:sz w:val="18"/>
        </w:rPr>
        <w:t>and</w:t>
      </w:r>
      <w:r w:rsidRPr="00CE1D8A">
        <w:rPr>
          <w:spacing w:val="-10"/>
          <w:sz w:val="18"/>
        </w:rPr>
        <w:t xml:space="preserve"> </w:t>
      </w:r>
      <w:r w:rsidRPr="00CE1D8A">
        <w:rPr>
          <w:sz w:val="18"/>
        </w:rPr>
        <w:t>any</w:t>
      </w:r>
      <w:r w:rsidRPr="00CE1D8A">
        <w:rPr>
          <w:spacing w:val="-13"/>
          <w:sz w:val="18"/>
        </w:rPr>
        <w:t xml:space="preserve"> </w:t>
      </w:r>
      <w:r w:rsidRPr="00CE1D8A">
        <w:rPr>
          <w:sz w:val="18"/>
        </w:rPr>
        <w:t>addenda</w:t>
      </w:r>
      <w:r w:rsidRPr="00CE1D8A">
        <w:rPr>
          <w:spacing w:val="-9"/>
          <w:sz w:val="18"/>
        </w:rPr>
        <w:t xml:space="preserve"> </w:t>
      </w:r>
      <w:r w:rsidRPr="00CE1D8A">
        <w:rPr>
          <w:sz w:val="18"/>
        </w:rPr>
        <w:t>thereto</w:t>
      </w:r>
      <w:r w:rsidRPr="00CE1D8A">
        <w:rPr>
          <w:spacing w:val="-9"/>
          <w:sz w:val="18"/>
        </w:rPr>
        <w:t xml:space="preserve"> </w:t>
      </w:r>
      <w:r w:rsidRPr="00CE1D8A">
        <w:rPr>
          <w:sz w:val="18"/>
        </w:rPr>
        <w:t>as</w:t>
      </w:r>
      <w:r w:rsidRPr="00CE1D8A">
        <w:rPr>
          <w:spacing w:val="-11"/>
          <w:sz w:val="18"/>
        </w:rPr>
        <w:t xml:space="preserve"> </w:t>
      </w:r>
      <w:r w:rsidRPr="00CE1D8A">
        <w:rPr>
          <w:sz w:val="18"/>
        </w:rPr>
        <w:t>listed</w:t>
      </w:r>
      <w:r w:rsidRPr="00CE1D8A">
        <w:rPr>
          <w:spacing w:val="-11"/>
          <w:sz w:val="18"/>
        </w:rPr>
        <w:t xml:space="preserve"> </w:t>
      </w:r>
      <w:r w:rsidRPr="00CE1D8A">
        <w:rPr>
          <w:sz w:val="18"/>
        </w:rPr>
        <w:t>in</w:t>
      </w:r>
      <w:r w:rsidRPr="00CE1D8A">
        <w:rPr>
          <w:spacing w:val="-11"/>
          <w:sz w:val="18"/>
        </w:rPr>
        <w:t xml:space="preserve"> </w:t>
      </w:r>
      <w:r w:rsidRPr="00CE1D8A">
        <w:rPr>
          <w:sz w:val="18"/>
        </w:rPr>
        <w:t>the</w:t>
      </w:r>
      <w:r w:rsidRPr="00CE1D8A">
        <w:rPr>
          <w:spacing w:val="-11"/>
          <w:sz w:val="18"/>
        </w:rPr>
        <w:t xml:space="preserve"> </w:t>
      </w:r>
      <w:r w:rsidRPr="00CE1D8A">
        <w:rPr>
          <w:sz w:val="18"/>
        </w:rPr>
        <w:t>tender schedules</w:t>
      </w:r>
      <w:r w:rsidRPr="00CE1D8A">
        <w:rPr>
          <w:spacing w:val="-4"/>
          <w:sz w:val="18"/>
        </w:rPr>
        <w:t xml:space="preserve"> </w:t>
      </w:r>
      <w:r w:rsidRPr="00CE1D8A">
        <w:rPr>
          <w:sz w:val="18"/>
        </w:rPr>
        <w:t>as</w:t>
      </w:r>
      <w:r w:rsidRPr="00CE1D8A">
        <w:rPr>
          <w:spacing w:val="-4"/>
          <w:sz w:val="18"/>
        </w:rPr>
        <w:t xml:space="preserve"> </w:t>
      </w:r>
      <w:r w:rsidRPr="00CE1D8A">
        <w:rPr>
          <w:sz w:val="18"/>
        </w:rPr>
        <w:t>well</w:t>
      </w:r>
      <w:r w:rsidRPr="00CE1D8A">
        <w:rPr>
          <w:spacing w:val="-2"/>
          <w:sz w:val="18"/>
        </w:rPr>
        <w:t xml:space="preserve"> </w:t>
      </w:r>
      <w:r w:rsidRPr="00CE1D8A">
        <w:rPr>
          <w:sz w:val="18"/>
        </w:rPr>
        <w:t>as</w:t>
      </w:r>
      <w:r w:rsidRPr="00CE1D8A">
        <w:rPr>
          <w:spacing w:val="-1"/>
          <w:sz w:val="18"/>
        </w:rPr>
        <w:t xml:space="preserve"> </w:t>
      </w:r>
      <w:r w:rsidRPr="00CE1D8A">
        <w:rPr>
          <w:sz w:val="18"/>
        </w:rPr>
        <w:t>any</w:t>
      </w:r>
      <w:r w:rsidRPr="00CE1D8A">
        <w:rPr>
          <w:spacing w:val="-6"/>
          <w:sz w:val="18"/>
        </w:rPr>
        <w:t xml:space="preserve"> </w:t>
      </w:r>
      <w:r w:rsidRPr="00CE1D8A">
        <w:rPr>
          <w:sz w:val="18"/>
        </w:rPr>
        <w:t>changes</w:t>
      </w:r>
      <w:r w:rsidRPr="00CE1D8A">
        <w:rPr>
          <w:spacing w:val="-3"/>
          <w:sz w:val="18"/>
        </w:rPr>
        <w:t xml:space="preserve"> </w:t>
      </w:r>
      <w:r w:rsidRPr="00CE1D8A">
        <w:rPr>
          <w:sz w:val="18"/>
        </w:rPr>
        <w:t>to</w:t>
      </w:r>
      <w:r w:rsidRPr="00CE1D8A">
        <w:rPr>
          <w:spacing w:val="-2"/>
          <w:sz w:val="18"/>
        </w:rPr>
        <w:t xml:space="preserve"> </w:t>
      </w:r>
      <w:r w:rsidRPr="00CE1D8A">
        <w:rPr>
          <w:sz w:val="18"/>
        </w:rPr>
        <w:t>the</w:t>
      </w:r>
      <w:r w:rsidRPr="00CE1D8A">
        <w:rPr>
          <w:spacing w:val="-2"/>
          <w:sz w:val="18"/>
        </w:rPr>
        <w:t xml:space="preserve"> </w:t>
      </w:r>
      <w:r w:rsidRPr="00CE1D8A">
        <w:rPr>
          <w:sz w:val="18"/>
        </w:rPr>
        <w:t>terms</w:t>
      </w:r>
      <w:r w:rsidRPr="00CE1D8A">
        <w:rPr>
          <w:spacing w:val="-1"/>
          <w:sz w:val="18"/>
        </w:rPr>
        <w:t xml:space="preserve"> </w:t>
      </w:r>
      <w:r w:rsidRPr="00CE1D8A">
        <w:rPr>
          <w:sz w:val="18"/>
        </w:rPr>
        <w:t>of</w:t>
      </w:r>
      <w:r w:rsidRPr="00CE1D8A">
        <w:rPr>
          <w:spacing w:val="-4"/>
          <w:sz w:val="18"/>
        </w:rPr>
        <w:t xml:space="preserve"> </w:t>
      </w:r>
      <w:r w:rsidRPr="00CE1D8A">
        <w:rPr>
          <w:sz w:val="18"/>
        </w:rPr>
        <w:t>the</w:t>
      </w:r>
      <w:r w:rsidRPr="00CE1D8A">
        <w:rPr>
          <w:spacing w:val="-2"/>
          <w:sz w:val="18"/>
        </w:rPr>
        <w:t xml:space="preserve"> </w:t>
      </w:r>
      <w:r w:rsidRPr="00CE1D8A">
        <w:rPr>
          <w:sz w:val="18"/>
        </w:rPr>
        <w:t>offer</w:t>
      </w:r>
      <w:r w:rsidRPr="00CE1D8A">
        <w:rPr>
          <w:spacing w:val="-2"/>
          <w:sz w:val="18"/>
        </w:rPr>
        <w:t xml:space="preserve"> </w:t>
      </w:r>
      <w:r w:rsidRPr="00CE1D8A">
        <w:rPr>
          <w:sz w:val="18"/>
        </w:rPr>
        <w:t>agreed</w:t>
      </w:r>
      <w:r w:rsidRPr="00CE1D8A">
        <w:rPr>
          <w:spacing w:val="-2"/>
          <w:sz w:val="18"/>
        </w:rPr>
        <w:t xml:space="preserve"> </w:t>
      </w:r>
      <w:r w:rsidRPr="00CE1D8A">
        <w:rPr>
          <w:sz w:val="18"/>
        </w:rPr>
        <w:t>by</w:t>
      </w:r>
      <w:r w:rsidRPr="00CE1D8A">
        <w:rPr>
          <w:spacing w:val="-4"/>
          <w:sz w:val="18"/>
        </w:rPr>
        <w:t xml:space="preserve"> </w:t>
      </w:r>
      <w:r w:rsidRPr="00CE1D8A">
        <w:rPr>
          <w:sz w:val="18"/>
        </w:rPr>
        <w:t>the</w:t>
      </w:r>
      <w:r w:rsidRPr="00CE1D8A">
        <w:rPr>
          <w:spacing w:val="-4"/>
          <w:sz w:val="18"/>
        </w:rPr>
        <w:t xml:space="preserve"> </w:t>
      </w:r>
      <w:r w:rsidRPr="00CE1D8A">
        <w:rPr>
          <w:sz w:val="18"/>
        </w:rPr>
        <w:t>tenderer</w:t>
      </w:r>
      <w:r w:rsidRPr="00CE1D8A">
        <w:rPr>
          <w:spacing w:val="-4"/>
          <w:sz w:val="18"/>
        </w:rPr>
        <w:t xml:space="preserve"> </w:t>
      </w:r>
      <w:r w:rsidRPr="00CE1D8A">
        <w:rPr>
          <w:sz w:val="18"/>
        </w:rPr>
        <w:t>and</w:t>
      </w:r>
      <w:r w:rsidRPr="00CE1D8A">
        <w:rPr>
          <w:spacing w:val="-4"/>
          <w:sz w:val="18"/>
        </w:rPr>
        <w:t xml:space="preserve"> </w:t>
      </w:r>
      <w:r w:rsidRPr="00CE1D8A">
        <w:rPr>
          <w:sz w:val="18"/>
        </w:rPr>
        <w:t>the</w:t>
      </w:r>
      <w:r w:rsidRPr="00CE1D8A">
        <w:rPr>
          <w:spacing w:val="-4"/>
          <w:sz w:val="18"/>
        </w:rPr>
        <w:t xml:space="preserve"> </w:t>
      </w:r>
      <w:r w:rsidRPr="00CE1D8A">
        <w:rPr>
          <w:sz w:val="18"/>
        </w:rPr>
        <w:t>employer</w:t>
      </w:r>
      <w:r w:rsidRPr="00CE1D8A">
        <w:rPr>
          <w:spacing w:val="-5"/>
          <w:sz w:val="18"/>
        </w:rPr>
        <w:t xml:space="preserve"> </w:t>
      </w:r>
      <w:r w:rsidRPr="00CE1D8A">
        <w:rPr>
          <w:sz w:val="18"/>
        </w:rPr>
        <w:t>during</w:t>
      </w:r>
      <w:r w:rsidRPr="00CE1D8A">
        <w:rPr>
          <w:spacing w:val="-4"/>
          <w:sz w:val="18"/>
        </w:rPr>
        <w:t xml:space="preserve"> </w:t>
      </w:r>
      <w:r w:rsidRPr="00CE1D8A">
        <w:rPr>
          <w:sz w:val="18"/>
        </w:rPr>
        <w:t>this</w:t>
      </w:r>
      <w:r w:rsidRPr="00CE1D8A">
        <w:rPr>
          <w:spacing w:val="-1"/>
          <w:sz w:val="18"/>
        </w:rPr>
        <w:t xml:space="preserve"> </w:t>
      </w:r>
      <w:r w:rsidRPr="00CE1D8A">
        <w:rPr>
          <w:sz w:val="18"/>
        </w:rPr>
        <w:t>process</w:t>
      </w:r>
      <w:r w:rsidRPr="00CE1D8A">
        <w:rPr>
          <w:spacing w:val="-4"/>
          <w:sz w:val="18"/>
        </w:rPr>
        <w:t xml:space="preserve"> </w:t>
      </w:r>
      <w:r w:rsidRPr="00CE1D8A">
        <w:rPr>
          <w:sz w:val="18"/>
        </w:rPr>
        <w:t xml:space="preserve">of offer and acceptance, are contained in the schedule of deviations attached </w:t>
      </w:r>
      <w:r w:rsidRPr="00CE1D8A">
        <w:rPr>
          <w:spacing w:val="5"/>
          <w:sz w:val="18"/>
        </w:rPr>
        <w:t xml:space="preserve">to </w:t>
      </w:r>
      <w:r w:rsidRPr="00CE1D8A">
        <w:rPr>
          <w:sz w:val="18"/>
        </w:rPr>
        <w:t>and forming part of this agreement. No amendments to or deviations from said documents are valid unless contained in this</w:t>
      </w:r>
      <w:r w:rsidRPr="00CE1D8A">
        <w:rPr>
          <w:spacing w:val="-12"/>
          <w:sz w:val="18"/>
        </w:rPr>
        <w:t xml:space="preserve"> </w:t>
      </w:r>
      <w:r w:rsidRPr="00CE1D8A">
        <w:rPr>
          <w:sz w:val="18"/>
        </w:rPr>
        <w:t>schedule.</w:t>
      </w:r>
    </w:p>
    <w:p w:rsidR="00EC6E0A" w:rsidRPr="00CE1D8A" w:rsidRDefault="00EC6E0A" w:rsidP="00CE1D8A">
      <w:pPr>
        <w:pStyle w:val="BodyText"/>
        <w:spacing w:before="3"/>
        <w:jc w:val="both"/>
        <w:rPr>
          <w:sz w:val="23"/>
        </w:rPr>
      </w:pPr>
    </w:p>
    <w:p w:rsidR="00EC6E0A" w:rsidRPr="00CE1D8A" w:rsidRDefault="008E2DDC" w:rsidP="00CE1D8A">
      <w:pPr>
        <w:spacing w:before="1" w:line="312" w:lineRule="auto"/>
        <w:ind w:left="227" w:right="214"/>
        <w:jc w:val="both"/>
        <w:rPr>
          <w:sz w:val="18"/>
        </w:rPr>
      </w:pPr>
      <w:r w:rsidRPr="00CE1D8A">
        <w:rPr>
          <w:sz w:val="18"/>
        </w:rPr>
        <w:t>The</w:t>
      </w:r>
      <w:r w:rsidRPr="00CE1D8A">
        <w:rPr>
          <w:spacing w:val="-12"/>
          <w:sz w:val="18"/>
        </w:rPr>
        <w:t xml:space="preserve"> </w:t>
      </w:r>
      <w:r w:rsidRPr="00CE1D8A">
        <w:rPr>
          <w:sz w:val="18"/>
        </w:rPr>
        <w:t>tenderer</w:t>
      </w:r>
      <w:r w:rsidRPr="00CE1D8A">
        <w:rPr>
          <w:spacing w:val="-13"/>
          <w:sz w:val="18"/>
        </w:rPr>
        <w:t xml:space="preserve"> </w:t>
      </w:r>
      <w:r w:rsidRPr="00CE1D8A">
        <w:rPr>
          <w:sz w:val="18"/>
        </w:rPr>
        <w:t>shall</w:t>
      </w:r>
      <w:r w:rsidRPr="00CE1D8A">
        <w:rPr>
          <w:spacing w:val="-12"/>
          <w:sz w:val="18"/>
        </w:rPr>
        <w:t xml:space="preserve"> </w:t>
      </w:r>
      <w:r w:rsidRPr="00CE1D8A">
        <w:rPr>
          <w:sz w:val="18"/>
        </w:rPr>
        <w:t>within</w:t>
      </w:r>
      <w:r w:rsidRPr="00CE1D8A">
        <w:rPr>
          <w:spacing w:val="-12"/>
          <w:sz w:val="18"/>
        </w:rPr>
        <w:t xml:space="preserve"> </w:t>
      </w:r>
      <w:r w:rsidRPr="00CE1D8A">
        <w:rPr>
          <w:sz w:val="18"/>
        </w:rPr>
        <w:t>two</w:t>
      </w:r>
      <w:r w:rsidRPr="00CE1D8A">
        <w:rPr>
          <w:spacing w:val="-12"/>
          <w:sz w:val="18"/>
        </w:rPr>
        <w:t xml:space="preserve"> </w:t>
      </w:r>
      <w:r w:rsidRPr="00CE1D8A">
        <w:rPr>
          <w:sz w:val="18"/>
        </w:rPr>
        <w:t>weeks</w:t>
      </w:r>
      <w:r w:rsidRPr="00CE1D8A">
        <w:rPr>
          <w:spacing w:val="-12"/>
          <w:sz w:val="18"/>
        </w:rPr>
        <w:t xml:space="preserve"> </w:t>
      </w:r>
      <w:r w:rsidRPr="00CE1D8A">
        <w:rPr>
          <w:sz w:val="18"/>
        </w:rPr>
        <w:t>after</w:t>
      </w:r>
      <w:r w:rsidRPr="00CE1D8A">
        <w:rPr>
          <w:spacing w:val="-13"/>
          <w:sz w:val="18"/>
        </w:rPr>
        <w:t xml:space="preserve"> </w:t>
      </w:r>
      <w:r w:rsidRPr="00CE1D8A">
        <w:rPr>
          <w:sz w:val="18"/>
        </w:rPr>
        <w:t>receiving</w:t>
      </w:r>
      <w:r w:rsidRPr="00CE1D8A">
        <w:rPr>
          <w:spacing w:val="-12"/>
          <w:sz w:val="18"/>
        </w:rPr>
        <w:t xml:space="preserve"> </w:t>
      </w:r>
      <w:r w:rsidRPr="00CE1D8A">
        <w:rPr>
          <w:sz w:val="18"/>
        </w:rPr>
        <w:t>a</w:t>
      </w:r>
      <w:r w:rsidRPr="00CE1D8A">
        <w:rPr>
          <w:spacing w:val="-14"/>
          <w:sz w:val="18"/>
        </w:rPr>
        <w:t xml:space="preserve"> </w:t>
      </w:r>
      <w:r w:rsidRPr="00CE1D8A">
        <w:rPr>
          <w:sz w:val="18"/>
        </w:rPr>
        <w:t>completed</w:t>
      </w:r>
      <w:r w:rsidRPr="00CE1D8A">
        <w:rPr>
          <w:spacing w:val="-12"/>
          <w:sz w:val="18"/>
        </w:rPr>
        <w:t xml:space="preserve"> </w:t>
      </w:r>
      <w:r w:rsidRPr="00CE1D8A">
        <w:rPr>
          <w:sz w:val="18"/>
        </w:rPr>
        <w:t>copy</w:t>
      </w:r>
      <w:r w:rsidRPr="00CE1D8A">
        <w:rPr>
          <w:spacing w:val="-14"/>
          <w:sz w:val="18"/>
        </w:rPr>
        <w:t xml:space="preserve"> </w:t>
      </w:r>
      <w:r w:rsidRPr="00CE1D8A">
        <w:rPr>
          <w:sz w:val="18"/>
        </w:rPr>
        <w:t>of</w:t>
      </w:r>
      <w:r w:rsidRPr="00CE1D8A">
        <w:rPr>
          <w:spacing w:val="-12"/>
          <w:sz w:val="18"/>
        </w:rPr>
        <w:t xml:space="preserve"> </w:t>
      </w:r>
      <w:r w:rsidRPr="00CE1D8A">
        <w:rPr>
          <w:sz w:val="18"/>
        </w:rPr>
        <w:t>this</w:t>
      </w:r>
      <w:r w:rsidRPr="00CE1D8A">
        <w:rPr>
          <w:spacing w:val="-14"/>
          <w:sz w:val="18"/>
        </w:rPr>
        <w:t xml:space="preserve"> </w:t>
      </w:r>
      <w:r w:rsidRPr="00CE1D8A">
        <w:rPr>
          <w:sz w:val="18"/>
        </w:rPr>
        <w:t>agreement,</w:t>
      </w:r>
      <w:r w:rsidRPr="00CE1D8A">
        <w:rPr>
          <w:spacing w:val="-14"/>
          <w:sz w:val="18"/>
        </w:rPr>
        <w:t xml:space="preserve"> </w:t>
      </w:r>
      <w:r w:rsidRPr="00CE1D8A">
        <w:rPr>
          <w:sz w:val="18"/>
        </w:rPr>
        <w:t>including</w:t>
      </w:r>
      <w:r w:rsidRPr="00CE1D8A">
        <w:rPr>
          <w:spacing w:val="-15"/>
          <w:sz w:val="18"/>
        </w:rPr>
        <w:t xml:space="preserve"> </w:t>
      </w:r>
      <w:r w:rsidRPr="00CE1D8A">
        <w:rPr>
          <w:sz w:val="18"/>
        </w:rPr>
        <w:t>the</w:t>
      </w:r>
      <w:r w:rsidRPr="00CE1D8A">
        <w:rPr>
          <w:spacing w:val="-14"/>
          <w:sz w:val="18"/>
        </w:rPr>
        <w:t xml:space="preserve"> </w:t>
      </w:r>
      <w:r w:rsidRPr="00CE1D8A">
        <w:rPr>
          <w:sz w:val="18"/>
        </w:rPr>
        <w:t>schedule</w:t>
      </w:r>
      <w:r w:rsidRPr="00CE1D8A">
        <w:rPr>
          <w:spacing w:val="-14"/>
          <w:sz w:val="18"/>
        </w:rPr>
        <w:t xml:space="preserve"> </w:t>
      </w:r>
      <w:r w:rsidRPr="00CE1D8A">
        <w:rPr>
          <w:sz w:val="18"/>
        </w:rPr>
        <w:t>of</w:t>
      </w:r>
      <w:r w:rsidRPr="00CE1D8A">
        <w:rPr>
          <w:spacing w:val="-15"/>
          <w:sz w:val="18"/>
        </w:rPr>
        <w:t xml:space="preserve"> </w:t>
      </w:r>
      <w:r w:rsidRPr="00CE1D8A">
        <w:rPr>
          <w:sz w:val="18"/>
        </w:rPr>
        <w:t>deviations (if any), contact the employer’s agent (whose details are given in the contract data) to arrange the delivery of any bonds, guarantees,</w:t>
      </w:r>
      <w:r w:rsidRPr="00CE1D8A">
        <w:rPr>
          <w:spacing w:val="-5"/>
          <w:sz w:val="18"/>
        </w:rPr>
        <w:t xml:space="preserve"> </w:t>
      </w:r>
      <w:r w:rsidRPr="00CE1D8A">
        <w:rPr>
          <w:sz w:val="18"/>
        </w:rPr>
        <w:t>proof</w:t>
      </w:r>
      <w:r w:rsidRPr="00CE1D8A">
        <w:rPr>
          <w:spacing w:val="-5"/>
          <w:sz w:val="18"/>
        </w:rPr>
        <w:t xml:space="preserve"> </w:t>
      </w:r>
      <w:r w:rsidRPr="00CE1D8A">
        <w:rPr>
          <w:sz w:val="18"/>
        </w:rPr>
        <w:t>of</w:t>
      </w:r>
      <w:r w:rsidRPr="00CE1D8A">
        <w:rPr>
          <w:spacing w:val="-5"/>
          <w:sz w:val="18"/>
        </w:rPr>
        <w:t xml:space="preserve"> </w:t>
      </w:r>
      <w:r w:rsidRPr="00CE1D8A">
        <w:rPr>
          <w:sz w:val="18"/>
        </w:rPr>
        <w:t>insurance</w:t>
      </w:r>
      <w:r w:rsidRPr="00CE1D8A">
        <w:rPr>
          <w:spacing w:val="-6"/>
          <w:sz w:val="18"/>
        </w:rPr>
        <w:t xml:space="preserve"> </w:t>
      </w:r>
      <w:r w:rsidRPr="00CE1D8A">
        <w:rPr>
          <w:sz w:val="18"/>
        </w:rPr>
        <w:t>and</w:t>
      </w:r>
      <w:r w:rsidRPr="00CE1D8A">
        <w:rPr>
          <w:spacing w:val="-5"/>
          <w:sz w:val="18"/>
        </w:rPr>
        <w:t xml:space="preserve"> </w:t>
      </w:r>
      <w:r w:rsidRPr="00CE1D8A">
        <w:rPr>
          <w:sz w:val="18"/>
        </w:rPr>
        <w:t>any</w:t>
      </w:r>
      <w:r w:rsidRPr="00CE1D8A">
        <w:rPr>
          <w:spacing w:val="-6"/>
          <w:sz w:val="18"/>
        </w:rPr>
        <w:t xml:space="preserve"> </w:t>
      </w:r>
      <w:r w:rsidRPr="00CE1D8A">
        <w:rPr>
          <w:sz w:val="18"/>
        </w:rPr>
        <w:t>other</w:t>
      </w:r>
      <w:r w:rsidRPr="00CE1D8A">
        <w:rPr>
          <w:spacing w:val="-7"/>
          <w:sz w:val="18"/>
        </w:rPr>
        <w:t xml:space="preserve"> </w:t>
      </w:r>
      <w:r w:rsidRPr="00CE1D8A">
        <w:rPr>
          <w:sz w:val="18"/>
        </w:rPr>
        <w:t>documentation</w:t>
      </w:r>
      <w:r w:rsidRPr="00CE1D8A">
        <w:rPr>
          <w:spacing w:val="-6"/>
          <w:sz w:val="18"/>
        </w:rPr>
        <w:t xml:space="preserve"> </w:t>
      </w:r>
      <w:r w:rsidRPr="00CE1D8A">
        <w:rPr>
          <w:sz w:val="18"/>
        </w:rPr>
        <w:t>to</w:t>
      </w:r>
      <w:r w:rsidRPr="00CE1D8A">
        <w:rPr>
          <w:spacing w:val="-5"/>
          <w:sz w:val="18"/>
        </w:rPr>
        <w:t xml:space="preserve"> </w:t>
      </w:r>
      <w:r w:rsidRPr="00CE1D8A">
        <w:rPr>
          <w:sz w:val="18"/>
        </w:rPr>
        <w:t>be</w:t>
      </w:r>
      <w:r w:rsidRPr="00CE1D8A">
        <w:rPr>
          <w:spacing w:val="-5"/>
          <w:sz w:val="18"/>
        </w:rPr>
        <w:t xml:space="preserve"> </w:t>
      </w:r>
      <w:r w:rsidRPr="00CE1D8A">
        <w:rPr>
          <w:sz w:val="18"/>
        </w:rPr>
        <w:t>provided</w:t>
      </w:r>
      <w:r w:rsidRPr="00CE1D8A">
        <w:rPr>
          <w:spacing w:val="-5"/>
          <w:sz w:val="18"/>
        </w:rPr>
        <w:t xml:space="preserve"> </w:t>
      </w:r>
      <w:r w:rsidRPr="00CE1D8A">
        <w:rPr>
          <w:sz w:val="18"/>
        </w:rPr>
        <w:t>in</w:t>
      </w:r>
      <w:r w:rsidRPr="00CE1D8A">
        <w:rPr>
          <w:spacing w:val="-5"/>
          <w:sz w:val="18"/>
        </w:rPr>
        <w:t xml:space="preserve"> </w:t>
      </w:r>
      <w:r w:rsidRPr="00CE1D8A">
        <w:rPr>
          <w:sz w:val="18"/>
        </w:rPr>
        <w:t>terms</w:t>
      </w:r>
      <w:r w:rsidRPr="00CE1D8A">
        <w:rPr>
          <w:spacing w:val="-4"/>
          <w:sz w:val="18"/>
        </w:rPr>
        <w:t xml:space="preserve"> </w:t>
      </w:r>
      <w:r w:rsidRPr="00CE1D8A">
        <w:rPr>
          <w:sz w:val="18"/>
        </w:rPr>
        <w:t>of</w:t>
      </w:r>
      <w:r w:rsidRPr="00CE1D8A">
        <w:rPr>
          <w:spacing w:val="-5"/>
          <w:sz w:val="18"/>
        </w:rPr>
        <w:t xml:space="preserve"> </w:t>
      </w:r>
      <w:r w:rsidRPr="00CE1D8A">
        <w:rPr>
          <w:sz w:val="18"/>
        </w:rPr>
        <w:t>the</w:t>
      </w:r>
      <w:r w:rsidRPr="00CE1D8A">
        <w:rPr>
          <w:spacing w:val="-5"/>
          <w:sz w:val="18"/>
        </w:rPr>
        <w:t xml:space="preserve"> </w:t>
      </w:r>
      <w:r w:rsidRPr="00CE1D8A">
        <w:rPr>
          <w:sz w:val="18"/>
        </w:rPr>
        <w:t>conditions</w:t>
      </w:r>
      <w:r w:rsidRPr="00CE1D8A">
        <w:rPr>
          <w:spacing w:val="-4"/>
          <w:sz w:val="18"/>
        </w:rPr>
        <w:t xml:space="preserve"> </w:t>
      </w:r>
      <w:r w:rsidRPr="00CE1D8A">
        <w:rPr>
          <w:sz w:val="18"/>
        </w:rPr>
        <w:t>of</w:t>
      </w:r>
      <w:r w:rsidRPr="00CE1D8A">
        <w:rPr>
          <w:spacing w:val="-5"/>
          <w:sz w:val="18"/>
        </w:rPr>
        <w:t xml:space="preserve"> </w:t>
      </w:r>
      <w:r w:rsidRPr="00CE1D8A">
        <w:rPr>
          <w:sz w:val="18"/>
        </w:rPr>
        <w:t>contract</w:t>
      </w:r>
      <w:r w:rsidRPr="00CE1D8A">
        <w:rPr>
          <w:spacing w:val="-5"/>
          <w:sz w:val="18"/>
        </w:rPr>
        <w:t xml:space="preserve"> </w:t>
      </w:r>
      <w:r w:rsidRPr="00CE1D8A">
        <w:rPr>
          <w:sz w:val="18"/>
        </w:rPr>
        <w:t xml:space="preserve">identified in the contract data. Failure to </w:t>
      </w:r>
      <w:proofErr w:type="spellStart"/>
      <w:r w:rsidRPr="00CE1D8A">
        <w:rPr>
          <w:sz w:val="18"/>
        </w:rPr>
        <w:t>fulfill</w:t>
      </w:r>
      <w:proofErr w:type="spellEnd"/>
      <w:r w:rsidRPr="00CE1D8A">
        <w:rPr>
          <w:sz w:val="18"/>
        </w:rPr>
        <w:t xml:space="preserve"> any of these obligations in accordance with those terms shall constitute a repudiation of this agreement.</w:t>
      </w:r>
    </w:p>
    <w:p w:rsidR="00EC6E0A" w:rsidRPr="00CE1D8A" w:rsidRDefault="00EC6E0A" w:rsidP="00CE1D8A">
      <w:pPr>
        <w:pStyle w:val="BodyText"/>
        <w:spacing w:before="5"/>
        <w:jc w:val="both"/>
        <w:rPr>
          <w:sz w:val="23"/>
        </w:rPr>
      </w:pPr>
    </w:p>
    <w:p w:rsidR="00EC6E0A" w:rsidRPr="00CE1D8A" w:rsidRDefault="008E2DDC" w:rsidP="00CE1D8A">
      <w:pPr>
        <w:spacing w:line="312" w:lineRule="auto"/>
        <w:ind w:left="227" w:right="216"/>
        <w:jc w:val="both"/>
        <w:rPr>
          <w:sz w:val="18"/>
        </w:rPr>
      </w:pPr>
      <w:r w:rsidRPr="00CE1D8A">
        <w:rPr>
          <w:sz w:val="18"/>
        </w:rPr>
        <w:t>Notwithstanding</w:t>
      </w:r>
      <w:r w:rsidRPr="00CE1D8A">
        <w:rPr>
          <w:spacing w:val="-6"/>
          <w:sz w:val="18"/>
        </w:rPr>
        <w:t xml:space="preserve"> </w:t>
      </w:r>
      <w:r w:rsidRPr="00CE1D8A">
        <w:rPr>
          <w:sz w:val="18"/>
        </w:rPr>
        <w:t>anything</w:t>
      </w:r>
      <w:r w:rsidRPr="00CE1D8A">
        <w:rPr>
          <w:spacing w:val="-4"/>
          <w:sz w:val="18"/>
        </w:rPr>
        <w:t xml:space="preserve"> </w:t>
      </w:r>
      <w:r w:rsidRPr="00CE1D8A">
        <w:rPr>
          <w:sz w:val="18"/>
        </w:rPr>
        <w:t>contained</w:t>
      </w:r>
      <w:r w:rsidRPr="00CE1D8A">
        <w:rPr>
          <w:spacing w:val="-6"/>
          <w:sz w:val="18"/>
        </w:rPr>
        <w:t xml:space="preserve"> </w:t>
      </w:r>
      <w:r w:rsidRPr="00CE1D8A">
        <w:rPr>
          <w:sz w:val="18"/>
        </w:rPr>
        <w:t>herein,</w:t>
      </w:r>
      <w:r w:rsidRPr="00CE1D8A">
        <w:rPr>
          <w:spacing w:val="-4"/>
          <w:sz w:val="18"/>
        </w:rPr>
        <w:t xml:space="preserve"> </w:t>
      </w:r>
      <w:r w:rsidRPr="00CE1D8A">
        <w:rPr>
          <w:sz w:val="18"/>
        </w:rPr>
        <w:t>this</w:t>
      </w:r>
      <w:r w:rsidRPr="00CE1D8A">
        <w:rPr>
          <w:spacing w:val="-3"/>
          <w:sz w:val="18"/>
        </w:rPr>
        <w:t xml:space="preserve"> </w:t>
      </w:r>
      <w:r w:rsidRPr="00CE1D8A">
        <w:rPr>
          <w:sz w:val="18"/>
        </w:rPr>
        <w:t>agreement</w:t>
      </w:r>
      <w:r w:rsidRPr="00CE1D8A">
        <w:rPr>
          <w:spacing w:val="-4"/>
          <w:sz w:val="18"/>
        </w:rPr>
        <w:t xml:space="preserve"> </w:t>
      </w:r>
      <w:r w:rsidRPr="00CE1D8A">
        <w:rPr>
          <w:sz w:val="18"/>
        </w:rPr>
        <w:t>comes</w:t>
      </w:r>
      <w:r w:rsidRPr="00CE1D8A">
        <w:rPr>
          <w:spacing w:val="-3"/>
          <w:sz w:val="18"/>
        </w:rPr>
        <w:t xml:space="preserve"> </w:t>
      </w:r>
      <w:r w:rsidRPr="00CE1D8A">
        <w:rPr>
          <w:sz w:val="18"/>
        </w:rPr>
        <w:t>into</w:t>
      </w:r>
      <w:r w:rsidRPr="00CE1D8A">
        <w:rPr>
          <w:spacing w:val="-4"/>
          <w:sz w:val="18"/>
        </w:rPr>
        <w:t xml:space="preserve"> </w:t>
      </w:r>
      <w:r w:rsidRPr="00CE1D8A">
        <w:rPr>
          <w:sz w:val="18"/>
        </w:rPr>
        <w:t>effect</w:t>
      </w:r>
      <w:r w:rsidRPr="00CE1D8A">
        <w:rPr>
          <w:spacing w:val="-4"/>
          <w:sz w:val="18"/>
        </w:rPr>
        <w:t xml:space="preserve"> </w:t>
      </w:r>
      <w:r w:rsidRPr="00CE1D8A">
        <w:rPr>
          <w:sz w:val="18"/>
        </w:rPr>
        <w:t>two</w:t>
      </w:r>
      <w:r w:rsidRPr="00CE1D8A">
        <w:rPr>
          <w:spacing w:val="-4"/>
          <w:sz w:val="18"/>
        </w:rPr>
        <w:t xml:space="preserve"> </w:t>
      </w:r>
      <w:r w:rsidRPr="00CE1D8A">
        <w:rPr>
          <w:sz w:val="18"/>
        </w:rPr>
        <w:t>working</w:t>
      </w:r>
      <w:r w:rsidRPr="00CE1D8A">
        <w:rPr>
          <w:spacing w:val="-4"/>
          <w:sz w:val="18"/>
        </w:rPr>
        <w:t xml:space="preserve"> </w:t>
      </w:r>
      <w:r w:rsidRPr="00CE1D8A">
        <w:rPr>
          <w:sz w:val="18"/>
        </w:rPr>
        <w:t>days</w:t>
      </w:r>
      <w:r w:rsidRPr="00CE1D8A">
        <w:rPr>
          <w:spacing w:val="-3"/>
          <w:sz w:val="18"/>
        </w:rPr>
        <w:t xml:space="preserve"> </w:t>
      </w:r>
      <w:r w:rsidRPr="00CE1D8A">
        <w:rPr>
          <w:sz w:val="18"/>
        </w:rPr>
        <w:t>after</w:t>
      </w:r>
      <w:r w:rsidRPr="00CE1D8A">
        <w:rPr>
          <w:spacing w:val="-4"/>
          <w:sz w:val="18"/>
        </w:rPr>
        <w:t xml:space="preserve"> </w:t>
      </w:r>
      <w:r w:rsidRPr="00CE1D8A">
        <w:rPr>
          <w:sz w:val="18"/>
        </w:rPr>
        <w:t>the</w:t>
      </w:r>
      <w:r w:rsidRPr="00CE1D8A">
        <w:rPr>
          <w:spacing w:val="-4"/>
          <w:sz w:val="18"/>
        </w:rPr>
        <w:t xml:space="preserve"> </w:t>
      </w:r>
      <w:r w:rsidRPr="00CE1D8A">
        <w:rPr>
          <w:sz w:val="18"/>
        </w:rPr>
        <w:t>submission</w:t>
      </w:r>
      <w:r w:rsidRPr="00CE1D8A">
        <w:rPr>
          <w:spacing w:val="-6"/>
          <w:sz w:val="18"/>
        </w:rPr>
        <w:t xml:space="preserve"> </w:t>
      </w:r>
      <w:r w:rsidRPr="00CE1D8A">
        <w:rPr>
          <w:sz w:val="18"/>
        </w:rPr>
        <w:t>by</w:t>
      </w:r>
      <w:r w:rsidRPr="00CE1D8A">
        <w:rPr>
          <w:spacing w:val="-6"/>
          <w:sz w:val="18"/>
        </w:rPr>
        <w:t xml:space="preserve"> </w:t>
      </w:r>
      <w:r w:rsidRPr="00CE1D8A">
        <w:rPr>
          <w:sz w:val="18"/>
        </w:rPr>
        <w:t>the employer</w:t>
      </w:r>
      <w:r w:rsidRPr="00CE1D8A">
        <w:rPr>
          <w:spacing w:val="-4"/>
          <w:sz w:val="18"/>
        </w:rPr>
        <w:t xml:space="preserve"> </w:t>
      </w:r>
      <w:r w:rsidRPr="00CE1D8A">
        <w:rPr>
          <w:sz w:val="18"/>
        </w:rPr>
        <w:t>of</w:t>
      </w:r>
      <w:r w:rsidRPr="00CE1D8A">
        <w:rPr>
          <w:spacing w:val="-4"/>
          <w:sz w:val="18"/>
        </w:rPr>
        <w:t xml:space="preserve"> </w:t>
      </w:r>
      <w:r w:rsidRPr="00CE1D8A">
        <w:rPr>
          <w:sz w:val="18"/>
        </w:rPr>
        <w:t>one</w:t>
      </w:r>
      <w:r w:rsidRPr="00CE1D8A">
        <w:rPr>
          <w:spacing w:val="-2"/>
          <w:sz w:val="18"/>
        </w:rPr>
        <w:t xml:space="preserve"> </w:t>
      </w:r>
      <w:r w:rsidRPr="00CE1D8A">
        <w:rPr>
          <w:sz w:val="18"/>
        </w:rPr>
        <w:t>fully</w:t>
      </w:r>
      <w:r w:rsidRPr="00CE1D8A">
        <w:rPr>
          <w:spacing w:val="-6"/>
          <w:sz w:val="18"/>
        </w:rPr>
        <w:t xml:space="preserve"> </w:t>
      </w:r>
      <w:r w:rsidRPr="00CE1D8A">
        <w:rPr>
          <w:sz w:val="18"/>
        </w:rPr>
        <w:t>completed</w:t>
      </w:r>
      <w:r w:rsidRPr="00CE1D8A">
        <w:rPr>
          <w:spacing w:val="-2"/>
          <w:sz w:val="18"/>
        </w:rPr>
        <w:t xml:space="preserve"> </w:t>
      </w:r>
      <w:r w:rsidRPr="00CE1D8A">
        <w:rPr>
          <w:sz w:val="18"/>
        </w:rPr>
        <w:t>original</w:t>
      </w:r>
      <w:r w:rsidRPr="00CE1D8A">
        <w:rPr>
          <w:spacing w:val="-5"/>
          <w:sz w:val="18"/>
        </w:rPr>
        <w:t xml:space="preserve"> </w:t>
      </w:r>
      <w:r w:rsidRPr="00CE1D8A">
        <w:rPr>
          <w:sz w:val="18"/>
        </w:rPr>
        <w:t>copy</w:t>
      </w:r>
      <w:r w:rsidRPr="00CE1D8A">
        <w:rPr>
          <w:spacing w:val="-6"/>
          <w:sz w:val="18"/>
        </w:rPr>
        <w:t xml:space="preserve"> </w:t>
      </w:r>
      <w:r w:rsidRPr="00CE1D8A">
        <w:rPr>
          <w:sz w:val="18"/>
        </w:rPr>
        <w:t>of</w:t>
      </w:r>
      <w:r w:rsidRPr="00CE1D8A">
        <w:rPr>
          <w:spacing w:val="-4"/>
          <w:sz w:val="18"/>
        </w:rPr>
        <w:t xml:space="preserve"> </w:t>
      </w:r>
      <w:r w:rsidRPr="00CE1D8A">
        <w:rPr>
          <w:sz w:val="18"/>
        </w:rPr>
        <w:t>this</w:t>
      </w:r>
      <w:r w:rsidRPr="00CE1D8A">
        <w:rPr>
          <w:spacing w:val="-3"/>
          <w:sz w:val="18"/>
        </w:rPr>
        <w:t xml:space="preserve"> </w:t>
      </w:r>
      <w:r w:rsidRPr="00CE1D8A">
        <w:rPr>
          <w:sz w:val="18"/>
        </w:rPr>
        <w:t>document</w:t>
      </w:r>
      <w:r w:rsidRPr="00CE1D8A">
        <w:rPr>
          <w:spacing w:val="-4"/>
          <w:sz w:val="18"/>
        </w:rPr>
        <w:t xml:space="preserve"> </w:t>
      </w:r>
      <w:r w:rsidRPr="00CE1D8A">
        <w:rPr>
          <w:sz w:val="18"/>
        </w:rPr>
        <w:t>including</w:t>
      </w:r>
      <w:r w:rsidRPr="00CE1D8A">
        <w:rPr>
          <w:spacing w:val="-6"/>
          <w:sz w:val="18"/>
        </w:rPr>
        <w:t xml:space="preserve"> </w:t>
      </w:r>
      <w:r w:rsidRPr="00CE1D8A">
        <w:rPr>
          <w:sz w:val="18"/>
        </w:rPr>
        <w:t>the</w:t>
      </w:r>
      <w:r w:rsidRPr="00CE1D8A">
        <w:rPr>
          <w:spacing w:val="-6"/>
          <w:sz w:val="18"/>
        </w:rPr>
        <w:t xml:space="preserve"> </w:t>
      </w:r>
      <w:r w:rsidRPr="00CE1D8A">
        <w:rPr>
          <w:sz w:val="18"/>
        </w:rPr>
        <w:t>schedule</w:t>
      </w:r>
      <w:r w:rsidRPr="00CE1D8A">
        <w:rPr>
          <w:spacing w:val="-4"/>
          <w:sz w:val="18"/>
        </w:rPr>
        <w:t xml:space="preserve"> </w:t>
      </w:r>
      <w:r w:rsidRPr="00CE1D8A">
        <w:rPr>
          <w:sz w:val="18"/>
        </w:rPr>
        <w:t>of</w:t>
      </w:r>
      <w:r w:rsidRPr="00CE1D8A">
        <w:rPr>
          <w:spacing w:val="-7"/>
          <w:sz w:val="18"/>
        </w:rPr>
        <w:t xml:space="preserve"> </w:t>
      </w:r>
      <w:r w:rsidRPr="00CE1D8A">
        <w:rPr>
          <w:sz w:val="18"/>
        </w:rPr>
        <w:t>deviations</w:t>
      </w:r>
      <w:r w:rsidRPr="00CE1D8A">
        <w:rPr>
          <w:spacing w:val="-3"/>
          <w:sz w:val="18"/>
        </w:rPr>
        <w:t xml:space="preserve"> </w:t>
      </w:r>
      <w:r w:rsidRPr="00CE1D8A">
        <w:rPr>
          <w:sz w:val="18"/>
        </w:rPr>
        <w:t>(if</w:t>
      </w:r>
      <w:r w:rsidRPr="00CE1D8A">
        <w:rPr>
          <w:spacing w:val="-4"/>
          <w:sz w:val="18"/>
        </w:rPr>
        <w:t xml:space="preserve"> </w:t>
      </w:r>
      <w:r w:rsidRPr="00CE1D8A">
        <w:rPr>
          <w:sz w:val="18"/>
        </w:rPr>
        <w:t>any),</w:t>
      </w:r>
      <w:r w:rsidRPr="00CE1D8A">
        <w:rPr>
          <w:spacing w:val="-4"/>
          <w:sz w:val="18"/>
        </w:rPr>
        <w:t xml:space="preserve"> </w:t>
      </w:r>
      <w:r w:rsidRPr="00CE1D8A">
        <w:rPr>
          <w:sz w:val="18"/>
        </w:rPr>
        <w:t>to</w:t>
      </w:r>
      <w:r w:rsidRPr="00CE1D8A">
        <w:rPr>
          <w:spacing w:val="-4"/>
          <w:sz w:val="18"/>
        </w:rPr>
        <w:t xml:space="preserve"> </w:t>
      </w:r>
      <w:r w:rsidRPr="00CE1D8A">
        <w:rPr>
          <w:sz w:val="18"/>
        </w:rPr>
        <w:t>a</w:t>
      </w:r>
      <w:r w:rsidRPr="00CE1D8A">
        <w:rPr>
          <w:spacing w:val="-6"/>
          <w:sz w:val="18"/>
        </w:rPr>
        <w:t xml:space="preserve"> </w:t>
      </w:r>
      <w:r w:rsidRPr="00CE1D8A">
        <w:rPr>
          <w:sz w:val="18"/>
        </w:rPr>
        <w:t>courier-to- counter delivery / counter-to-counter delivery / door-to-counter delivery /door-to-door delivery /courier service (delete that which is not applicable), provided that the employer notifies the tenderer of the tracking number within 24 hours of such submission. Unless the tenderer (now contractor</w:t>
      </w:r>
      <w:r w:rsidRPr="00CE1D8A">
        <w:rPr>
          <w:b/>
          <w:sz w:val="18"/>
        </w:rPr>
        <w:t xml:space="preserve">) </w:t>
      </w:r>
      <w:r w:rsidRPr="00CE1D8A">
        <w:rPr>
          <w:sz w:val="18"/>
        </w:rPr>
        <w:t>within seven working days of the date of such submission notifies the employer in writing of any reason why he cannot accept the contents of this agreement, this agreement shall constitute a binding contract between the</w:t>
      </w:r>
      <w:r w:rsidRPr="00CE1D8A">
        <w:rPr>
          <w:spacing w:val="-5"/>
          <w:sz w:val="18"/>
        </w:rPr>
        <w:t xml:space="preserve"> </w:t>
      </w:r>
      <w:r w:rsidRPr="00CE1D8A">
        <w:rPr>
          <w:sz w:val="18"/>
        </w:rPr>
        <w:t>parties.</w:t>
      </w:r>
    </w:p>
    <w:p w:rsidR="00EC6E0A" w:rsidRPr="00CE1D8A" w:rsidRDefault="00EC6E0A" w:rsidP="00CE1D8A">
      <w:pPr>
        <w:pStyle w:val="BodyText"/>
        <w:spacing w:before="4"/>
        <w:jc w:val="both"/>
        <w:rPr>
          <w:sz w:val="23"/>
        </w:rPr>
      </w:pPr>
    </w:p>
    <w:p w:rsidR="00EC6E0A" w:rsidRPr="00CE1D8A" w:rsidRDefault="008E2DDC" w:rsidP="00CE1D8A">
      <w:pPr>
        <w:tabs>
          <w:tab w:val="left" w:pos="2001"/>
          <w:tab w:val="left" w:pos="2061"/>
        </w:tabs>
        <w:spacing w:line="312" w:lineRule="auto"/>
        <w:ind w:left="227" w:right="1825"/>
        <w:jc w:val="both"/>
        <w:rPr>
          <w:sz w:val="24"/>
        </w:rPr>
      </w:pPr>
      <w:r w:rsidRPr="00CE1D8A">
        <w:rPr>
          <w:sz w:val="18"/>
        </w:rPr>
        <w:t>Signature</w:t>
      </w:r>
      <w:r w:rsidRPr="00CE1D8A">
        <w:rPr>
          <w:sz w:val="18"/>
        </w:rPr>
        <w:tab/>
      </w:r>
      <w:r w:rsidRPr="00CE1D8A">
        <w:rPr>
          <w:sz w:val="24"/>
        </w:rPr>
        <w:t xml:space="preserve">…………………………………………………………………… </w:t>
      </w:r>
      <w:r w:rsidRPr="00CE1D8A">
        <w:rPr>
          <w:sz w:val="18"/>
        </w:rPr>
        <w:t>Name</w:t>
      </w:r>
      <w:r w:rsidRPr="00CE1D8A">
        <w:rPr>
          <w:sz w:val="18"/>
        </w:rPr>
        <w:tab/>
      </w:r>
      <w:r w:rsidRPr="00CE1D8A">
        <w:rPr>
          <w:sz w:val="18"/>
        </w:rPr>
        <w:tab/>
      </w:r>
      <w:r w:rsidRPr="00CE1D8A">
        <w:rPr>
          <w:sz w:val="24"/>
        </w:rPr>
        <w:t xml:space="preserve">…………………………………………………………………… </w:t>
      </w:r>
      <w:r w:rsidRPr="00CE1D8A">
        <w:rPr>
          <w:sz w:val="18"/>
        </w:rPr>
        <w:t>Capacity</w:t>
      </w:r>
      <w:r w:rsidRPr="00CE1D8A">
        <w:rPr>
          <w:sz w:val="18"/>
        </w:rPr>
        <w:tab/>
      </w:r>
      <w:r w:rsidRPr="00CE1D8A">
        <w:rPr>
          <w:sz w:val="18"/>
        </w:rPr>
        <w:tab/>
      </w:r>
      <w:r w:rsidRPr="00CE1D8A">
        <w:rPr>
          <w:sz w:val="24"/>
        </w:rPr>
        <w:t>……………………………………………………………………</w:t>
      </w:r>
    </w:p>
    <w:p w:rsidR="00EC6E0A" w:rsidRPr="00CE1D8A" w:rsidRDefault="008E2DDC" w:rsidP="00CE1D8A">
      <w:pPr>
        <w:spacing w:line="275" w:lineRule="exact"/>
        <w:ind w:left="227"/>
        <w:jc w:val="both"/>
        <w:rPr>
          <w:sz w:val="24"/>
        </w:rPr>
      </w:pPr>
      <w:r w:rsidRPr="00CE1D8A">
        <w:rPr>
          <w:b/>
          <w:sz w:val="18"/>
        </w:rPr>
        <w:t xml:space="preserve">for the Employer </w:t>
      </w:r>
      <w:r w:rsidRPr="00CE1D8A">
        <w:rPr>
          <w:sz w:val="24"/>
        </w:rPr>
        <w:t>………………………………………………………………………</w:t>
      </w:r>
    </w:p>
    <w:p w:rsidR="00EC6E0A" w:rsidRPr="00CE1D8A" w:rsidRDefault="008E2DDC" w:rsidP="00CE1D8A">
      <w:pPr>
        <w:spacing w:before="85"/>
        <w:ind w:left="227"/>
        <w:jc w:val="both"/>
        <w:rPr>
          <w:sz w:val="18"/>
        </w:rPr>
      </w:pPr>
      <w:r w:rsidRPr="00CE1D8A">
        <w:rPr>
          <w:sz w:val="18"/>
        </w:rPr>
        <w:t>(Name and address of organization)</w:t>
      </w: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jc w:val="both"/>
      </w:pPr>
    </w:p>
    <w:p w:rsidR="00EC6E0A" w:rsidRPr="00CE1D8A" w:rsidRDefault="00EC6E0A" w:rsidP="00CE1D8A">
      <w:pPr>
        <w:pStyle w:val="BodyText"/>
        <w:spacing w:before="3"/>
        <w:jc w:val="both"/>
        <w:rPr>
          <w:sz w:val="29"/>
        </w:rPr>
      </w:pPr>
    </w:p>
    <w:p w:rsidR="00EC6E0A" w:rsidRPr="00CE1D8A" w:rsidRDefault="008E2DDC" w:rsidP="00CE1D8A">
      <w:pPr>
        <w:ind w:left="227"/>
        <w:jc w:val="both"/>
        <w:rPr>
          <w:sz w:val="18"/>
        </w:rPr>
      </w:pPr>
      <w:r w:rsidRPr="00CE1D8A">
        <w:rPr>
          <w:sz w:val="18"/>
        </w:rPr>
        <w:t>Name and signature</w:t>
      </w:r>
    </w:p>
    <w:p w:rsidR="00EC6E0A" w:rsidRPr="00CE1D8A" w:rsidRDefault="00EC6E0A" w:rsidP="00CE1D8A">
      <w:pPr>
        <w:pStyle w:val="BodyText"/>
        <w:spacing w:before="7"/>
        <w:jc w:val="both"/>
        <w:rPr>
          <w:sz w:val="26"/>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D57124" w:rsidP="00CE1D8A">
      <w:pPr>
        <w:pStyle w:val="BodyText"/>
        <w:spacing w:before="10"/>
        <w:jc w:val="both"/>
        <w:rPr>
          <w:b/>
          <w:sz w:val="7"/>
        </w:rPr>
      </w:pPr>
      <w:r w:rsidRPr="00CE1D8A">
        <w:rPr>
          <w:noProof/>
          <w:lang w:bidi="ar-SA"/>
        </w:rPr>
        <w:lastRenderedPageBreak/>
        <mc:AlternateContent>
          <mc:Choice Requires="wps">
            <w:drawing>
              <wp:anchor distT="4294967295" distB="4294967295" distL="114300" distR="114300" simplePos="0" relativeHeight="503080352" behindDoc="1" locked="0" layoutInCell="1" allowOverlap="1" wp14:anchorId="4AC8D845" wp14:editId="0256487F">
                <wp:simplePos x="0" y="0"/>
                <wp:positionH relativeFrom="page">
                  <wp:posOffset>792480</wp:posOffset>
                </wp:positionH>
                <wp:positionV relativeFrom="page">
                  <wp:posOffset>1921509</wp:posOffset>
                </wp:positionV>
                <wp:extent cx="5335270" cy="0"/>
                <wp:effectExtent l="0" t="0" r="36830" b="19050"/>
                <wp:wrapNone/>
                <wp:docPr id="64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212E6" id="Line 94" o:spid="_x0000_s1026" style="position:absolute;z-index:-2361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4pt,151.3pt" to="482.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ft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" strokeweight=".26669mm">
                <w10:wrap anchorx="page" anchory="page"/>
              </v:line>
            </w:pict>
          </mc:Fallback>
        </mc:AlternateContent>
      </w:r>
      <w:r w:rsidRPr="00CE1D8A">
        <w:rPr>
          <w:noProof/>
          <w:lang w:bidi="ar-SA"/>
        </w:rPr>
        <mc:AlternateContent>
          <mc:Choice Requires="wps">
            <w:drawing>
              <wp:anchor distT="4294967295" distB="4294967295" distL="114300" distR="114300" simplePos="0" relativeHeight="503080376" behindDoc="1" locked="0" layoutInCell="1" allowOverlap="1" wp14:anchorId="161DAA8F" wp14:editId="68E68B16">
                <wp:simplePos x="0" y="0"/>
                <wp:positionH relativeFrom="page">
                  <wp:posOffset>835660</wp:posOffset>
                </wp:positionH>
                <wp:positionV relativeFrom="page">
                  <wp:posOffset>2548254</wp:posOffset>
                </wp:positionV>
                <wp:extent cx="5335270" cy="0"/>
                <wp:effectExtent l="0" t="0" r="36830" b="19050"/>
                <wp:wrapNone/>
                <wp:docPr id="63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B3503" id="Line 93" o:spid="_x0000_s1026" style="position:absolute;z-index:-2361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5.8pt,200.65pt" to="485.9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Cq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" strokeweight=".26669mm">
                <w10:wrap anchorx="page" anchory="page"/>
              </v:line>
            </w:pict>
          </mc:Fallback>
        </mc:AlternateContent>
      </w:r>
      <w:r w:rsidRPr="00CE1D8A">
        <w:rPr>
          <w:noProof/>
          <w:lang w:bidi="ar-SA"/>
        </w:rPr>
        <mc:AlternateContent>
          <mc:Choice Requires="wps">
            <w:drawing>
              <wp:anchor distT="4294967295" distB="4294967295" distL="114300" distR="114300" simplePos="0" relativeHeight="503080400" behindDoc="1" locked="0" layoutInCell="1" allowOverlap="1" wp14:anchorId="0B24DB1D" wp14:editId="72FC645C">
                <wp:simplePos x="0" y="0"/>
                <wp:positionH relativeFrom="page">
                  <wp:posOffset>792480</wp:posOffset>
                </wp:positionH>
                <wp:positionV relativeFrom="page">
                  <wp:posOffset>3174364</wp:posOffset>
                </wp:positionV>
                <wp:extent cx="5335270" cy="0"/>
                <wp:effectExtent l="0" t="0" r="36830" b="19050"/>
                <wp:wrapNone/>
                <wp:docPr id="63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404E5" id="Line 92" o:spid="_x0000_s1026" style="position:absolute;z-index:-2360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4pt,249.95pt" to="482.5pt,2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CQ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" strokeweight=".26669mm">
                <w10:wrap anchorx="page" anchory="page"/>
              </v:line>
            </w:pict>
          </mc:Fallback>
        </mc:AlternateContent>
      </w:r>
      <w:r w:rsidRPr="00CE1D8A">
        <w:rPr>
          <w:noProof/>
          <w:lang w:bidi="ar-SA"/>
        </w:rPr>
        <mc:AlternateContent>
          <mc:Choice Requires="wps">
            <w:drawing>
              <wp:anchor distT="4294967295" distB="4294967295" distL="114300" distR="114300" simplePos="0" relativeHeight="503080424" behindDoc="1" locked="0" layoutInCell="1" allowOverlap="1" wp14:anchorId="1FF68CA0" wp14:editId="397AD5B3">
                <wp:simplePos x="0" y="0"/>
                <wp:positionH relativeFrom="page">
                  <wp:posOffset>792480</wp:posOffset>
                </wp:positionH>
                <wp:positionV relativeFrom="page">
                  <wp:posOffset>3801109</wp:posOffset>
                </wp:positionV>
                <wp:extent cx="5335270" cy="0"/>
                <wp:effectExtent l="0" t="0" r="36830" b="19050"/>
                <wp:wrapNone/>
                <wp:docPr id="63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2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55FC4" id="Line 91" o:spid="_x0000_s1026" style="position:absolute;z-index:-2360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4pt,299.3pt" to="482.5pt,2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32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" strokeweight=".26669mm">
                <w10:wrap anchorx="page" anchory="page"/>
              </v:line>
            </w:pict>
          </mc:Fallback>
        </mc:AlternateContent>
      </w:r>
    </w:p>
    <w:p w:rsidR="00EC6E0A" w:rsidRPr="00CE1D8A" w:rsidRDefault="00D57124" w:rsidP="00CE1D8A">
      <w:pPr>
        <w:pStyle w:val="BodyText"/>
        <w:ind w:left="112"/>
        <w:jc w:val="both"/>
      </w:pPr>
      <w:r w:rsidRPr="00CE1D8A">
        <w:rPr>
          <w:noProof/>
          <w:lang w:bidi="ar-SA"/>
        </w:rPr>
        <mc:AlternateContent>
          <mc:Choice Requires="wps">
            <w:drawing>
              <wp:inline distT="0" distB="0" distL="0" distR="0" wp14:anchorId="507DAC97" wp14:editId="6D9ADA49">
                <wp:extent cx="6297295" cy="4791075"/>
                <wp:effectExtent l="13970" t="6350" r="13335" b="12700"/>
                <wp:docPr id="58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479107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EB4" w:rsidRDefault="00B92EB4">
                            <w:pPr>
                              <w:tabs>
                                <w:tab w:val="left" w:pos="1308"/>
                              </w:tabs>
                              <w:spacing w:line="274" w:lineRule="exact"/>
                              <w:ind w:left="105"/>
                              <w:rPr>
                                <w:sz w:val="24"/>
                              </w:rPr>
                            </w:pPr>
                            <w:r>
                              <w:rPr>
                                <w:sz w:val="18"/>
                              </w:rPr>
                              <w:t>of</w:t>
                            </w:r>
                            <w:r>
                              <w:rPr>
                                <w:spacing w:val="-2"/>
                                <w:sz w:val="18"/>
                              </w:rPr>
                              <w:t xml:space="preserve"> </w:t>
                            </w:r>
                            <w:r>
                              <w:rPr>
                                <w:sz w:val="18"/>
                              </w:rPr>
                              <w:t>witness</w:t>
                            </w:r>
                            <w:r>
                              <w:rPr>
                                <w:sz w:val="18"/>
                              </w:rPr>
                              <w:tab/>
                            </w:r>
                            <w:r>
                              <w:rPr>
                                <w:sz w:val="24"/>
                              </w:rPr>
                              <w:t>………………………………………</w:t>
                            </w:r>
                            <w:proofErr w:type="gramStart"/>
                            <w:r>
                              <w:rPr>
                                <w:sz w:val="24"/>
                              </w:rPr>
                              <w:t>…..</w:t>
                            </w:r>
                            <w:proofErr w:type="gramEnd"/>
                            <w:r>
                              <w:rPr>
                                <w:sz w:val="24"/>
                              </w:rPr>
                              <w:t xml:space="preserve"> </w:t>
                            </w:r>
                            <w:r>
                              <w:rPr>
                                <w:sz w:val="18"/>
                              </w:rPr>
                              <w:t>Date</w:t>
                            </w:r>
                            <w:r>
                              <w:rPr>
                                <w:spacing w:val="35"/>
                                <w:sz w:val="18"/>
                              </w:rPr>
                              <w:t xml:space="preserve"> </w:t>
                            </w:r>
                            <w:r>
                              <w:rPr>
                                <w:sz w:val="24"/>
                              </w:rPr>
                              <w:t>………………</w:t>
                            </w:r>
                            <w:proofErr w:type="gramStart"/>
                            <w:r>
                              <w:rPr>
                                <w:sz w:val="24"/>
                              </w:rPr>
                              <w:t>…..</w:t>
                            </w:r>
                            <w:proofErr w:type="gramEnd"/>
                          </w:p>
                          <w:p w:rsidR="00B92EB4" w:rsidRDefault="00B92EB4">
                            <w:pPr>
                              <w:spacing w:before="78"/>
                              <w:ind w:left="105"/>
                              <w:rPr>
                                <w:b/>
                                <w:sz w:val="18"/>
                              </w:rPr>
                            </w:pPr>
                            <w:r>
                              <w:rPr>
                                <w:b/>
                                <w:sz w:val="18"/>
                              </w:rPr>
                              <w:t>Schedule of Deviations</w:t>
                            </w:r>
                          </w:p>
                          <w:p w:rsidR="00B92EB4" w:rsidRDefault="00B92EB4">
                            <w:pPr>
                              <w:pStyle w:val="BodyText"/>
                              <w:rPr>
                                <w:b/>
                              </w:rPr>
                            </w:pPr>
                          </w:p>
                          <w:p w:rsidR="00B92EB4" w:rsidRDefault="00B92EB4" w:rsidP="00A111F4">
                            <w:pPr>
                              <w:numPr>
                                <w:ilvl w:val="0"/>
                                <w:numId w:val="15"/>
                              </w:numPr>
                              <w:tabs>
                                <w:tab w:val="left" w:pos="257"/>
                                <w:tab w:val="left" w:pos="9351"/>
                              </w:tabs>
                              <w:spacing w:before="163" w:line="350" w:lineRule="auto"/>
                              <w:ind w:right="55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rsidP="00A111F4">
                            <w:pPr>
                              <w:numPr>
                                <w:ilvl w:val="0"/>
                                <w:numId w:val="15"/>
                              </w:numPr>
                              <w:tabs>
                                <w:tab w:val="left" w:pos="257"/>
                                <w:tab w:val="left" w:pos="9361"/>
                              </w:tabs>
                              <w:spacing w:before="152" w:line="350" w:lineRule="auto"/>
                              <w:ind w:right="54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pPr>
                              <w:pStyle w:val="BodyText"/>
                              <w:rPr>
                                <w:b/>
                              </w:rPr>
                            </w:pPr>
                          </w:p>
                          <w:p w:rsidR="00B92EB4" w:rsidRDefault="00B92EB4">
                            <w:pPr>
                              <w:spacing w:before="136" w:line="312" w:lineRule="auto"/>
                              <w:ind w:left="105" w:right="104"/>
                              <w:jc w:val="both"/>
                              <w:rPr>
                                <w:sz w:val="18"/>
                              </w:rPr>
                            </w:pPr>
                            <w:r>
                              <w:rPr>
                                <w:sz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B92EB4" w:rsidRDefault="00B92EB4">
                            <w:pPr>
                              <w:pStyle w:val="BodyText"/>
                              <w:spacing w:before="6"/>
                              <w:rPr>
                                <w:b/>
                                <w:sz w:val="23"/>
                              </w:rPr>
                            </w:pPr>
                          </w:p>
                          <w:p w:rsidR="00B92EB4" w:rsidRDefault="00B92EB4">
                            <w:pPr>
                              <w:spacing w:line="312" w:lineRule="auto"/>
                              <w:ind w:left="105" w:right="103"/>
                              <w:jc w:val="both"/>
                              <w:rPr>
                                <w:sz w:val="18"/>
                              </w:rPr>
                            </w:pPr>
                            <w:r>
                              <w:rPr>
                                <w:sz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xbxContent>
                      </wps:txbx>
                      <wps:bodyPr rot="0" vert="horz" wrap="square" lIns="0" tIns="0" rIns="0" bIns="0" anchor="t" anchorCtr="0" upright="1">
                        <a:noAutofit/>
                      </wps:bodyPr>
                    </wps:wsp>
                  </a:graphicData>
                </a:graphic>
              </wp:inline>
            </w:drawing>
          </mc:Choice>
          <mc:Fallback>
            <w:pict>
              <v:shape w14:anchorId="507DAC97" id="Text Box 291" o:spid="_x0000_s1032" type="#_x0000_t202" style="width:495.85pt;height:3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" filled="f" strokeweight=".16936mm">
                <v:textbox inset="0,0,0,0">
                  <w:txbxContent>
                    <w:p w:rsidR="00B92EB4" w:rsidRDefault="00B92EB4">
                      <w:pPr>
                        <w:tabs>
                          <w:tab w:val="left" w:pos="1308"/>
                        </w:tabs>
                        <w:spacing w:line="274" w:lineRule="exact"/>
                        <w:ind w:left="105"/>
                        <w:rPr>
                          <w:sz w:val="24"/>
                        </w:rPr>
                      </w:pPr>
                      <w:r>
                        <w:rPr>
                          <w:sz w:val="18"/>
                        </w:rPr>
                        <w:t>of</w:t>
                      </w:r>
                      <w:r>
                        <w:rPr>
                          <w:spacing w:val="-2"/>
                          <w:sz w:val="18"/>
                        </w:rPr>
                        <w:t xml:space="preserve"> </w:t>
                      </w:r>
                      <w:r>
                        <w:rPr>
                          <w:sz w:val="18"/>
                        </w:rPr>
                        <w:t>witness</w:t>
                      </w:r>
                      <w:r>
                        <w:rPr>
                          <w:sz w:val="18"/>
                        </w:rPr>
                        <w:tab/>
                      </w:r>
                      <w:r>
                        <w:rPr>
                          <w:sz w:val="24"/>
                        </w:rPr>
                        <w:t>………………………………………</w:t>
                      </w:r>
                      <w:proofErr w:type="gramStart"/>
                      <w:r>
                        <w:rPr>
                          <w:sz w:val="24"/>
                        </w:rPr>
                        <w:t>…..</w:t>
                      </w:r>
                      <w:proofErr w:type="gramEnd"/>
                      <w:r>
                        <w:rPr>
                          <w:sz w:val="24"/>
                        </w:rPr>
                        <w:t xml:space="preserve"> </w:t>
                      </w:r>
                      <w:r>
                        <w:rPr>
                          <w:sz w:val="18"/>
                        </w:rPr>
                        <w:t>Date</w:t>
                      </w:r>
                      <w:r>
                        <w:rPr>
                          <w:spacing w:val="35"/>
                          <w:sz w:val="18"/>
                        </w:rPr>
                        <w:t xml:space="preserve"> </w:t>
                      </w:r>
                      <w:r>
                        <w:rPr>
                          <w:sz w:val="24"/>
                        </w:rPr>
                        <w:t>………………</w:t>
                      </w:r>
                      <w:proofErr w:type="gramStart"/>
                      <w:r>
                        <w:rPr>
                          <w:sz w:val="24"/>
                        </w:rPr>
                        <w:t>…..</w:t>
                      </w:r>
                      <w:proofErr w:type="gramEnd"/>
                    </w:p>
                    <w:p w:rsidR="00B92EB4" w:rsidRDefault="00B92EB4">
                      <w:pPr>
                        <w:spacing w:before="78"/>
                        <w:ind w:left="105"/>
                        <w:rPr>
                          <w:b/>
                          <w:sz w:val="18"/>
                        </w:rPr>
                      </w:pPr>
                      <w:r>
                        <w:rPr>
                          <w:b/>
                          <w:sz w:val="18"/>
                        </w:rPr>
                        <w:t>Schedule of Deviations</w:t>
                      </w:r>
                    </w:p>
                    <w:p w:rsidR="00B92EB4" w:rsidRDefault="00B92EB4">
                      <w:pPr>
                        <w:pStyle w:val="BodyText"/>
                        <w:rPr>
                          <w:b/>
                        </w:rPr>
                      </w:pPr>
                    </w:p>
                    <w:p w:rsidR="00B92EB4" w:rsidRDefault="00B92EB4" w:rsidP="00A111F4">
                      <w:pPr>
                        <w:numPr>
                          <w:ilvl w:val="0"/>
                          <w:numId w:val="15"/>
                        </w:numPr>
                        <w:tabs>
                          <w:tab w:val="left" w:pos="257"/>
                          <w:tab w:val="left" w:pos="9351"/>
                        </w:tabs>
                        <w:spacing w:before="163" w:line="350" w:lineRule="auto"/>
                        <w:ind w:right="55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rsidP="00A111F4">
                      <w:pPr>
                        <w:numPr>
                          <w:ilvl w:val="0"/>
                          <w:numId w:val="15"/>
                        </w:numPr>
                        <w:tabs>
                          <w:tab w:val="left" w:pos="257"/>
                          <w:tab w:val="left" w:pos="9351"/>
                        </w:tabs>
                        <w:spacing w:before="152" w:line="350" w:lineRule="auto"/>
                        <w:ind w:right="55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rsidP="00A111F4">
                      <w:pPr>
                        <w:numPr>
                          <w:ilvl w:val="0"/>
                          <w:numId w:val="15"/>
                        </w:numPr>
                        <w:tabs>
                          <w:tab w:val="left" w:pos="257"/>
                          <w:tab w:val="left" w:pos="9361"/>
                        </w:tabs>
                        <w:spacing w:before="152" w:line="350" w:lineRule="auto"/>
                        <w:ind w:right="543" w:firstLine="0"/>
                        <w:rPr>
                          <w:sz w:val="18"/>
                        </w:rPr>
                      </w:pPr>
                      <w:r>
                        <w:rPr>
                          <w:sz w:val="18"/>
                        </w:rPr>
                        <w:t>Subject</w:t>
                      </w:r>
                      <w:r>
                        <w:rPr>
                          <w:sz w:val="18"/>
                          <w:u w:val="single"/>
                        </w:rPr>
                        <w:tab/>
                      </w:r>
                      <w:r>
                        <w:rPr>
                          <w:sz w:val="18"/>
                        </w:rPr>
                        <w:t xml:space="preserve"> Details</w:t>
                      </w:r>
                    </w:p>
                    <w:p w:rsidR="00B92EB4" w:rsidRDefault="00B92EB4">
                      <w:pPr>
                        <w:pStyle w:val="BodyText"/>
                        <w:rPr>
                          <w:b/>
                        </w:rPr>
                      </w:pPr>
                    </w:p>
                    <w:p w:rsidR="00B92EB4" w:rsidRDefault="00B92EB4">
                      <w:pPr>
                        <w:pStyle w:val="BodyText"/>
                        <w:rPr>
                          <w:b/>
                        </w:rPr>
                      </w:pPr>
                    </w:p>
                    <w:p w:rsidR="00B92EB4" w:rsidRDefault="00B92EB4">
                      <w:pPr>
                        <w:spacing w:before="136" w:line="312" w:lineRule="auto"/>
                        <w:ind w:left="105" w:right="104"/>
                        <w:jc w:val="both"/>
                        <w:rPr>
                          <w:sz w:val="18"/>
                        </w:rPr>
                      </w:pPr>
                      <w:r>
                        <w:rPr>
                          <w:sz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B92EB4" w:rsidRDefault="00B92EB4">
                      <w:pPr>
                        <w:pStyle w:val="BodyText"/>
                        <w:spacing w:before="6"/>
                        <w:rPr>
                          <w:b/>
                          <w:sz w:val="23"/>
                        </w:rPr>
                      </w:pPr>
                    </w:p>
                    <w:p w:rsidR="00B92EB4" w:rsidRDefault="00B92EB4">
                      <w:pPr>
                        <w:spacing w:line="312" w:lineRule="auto"/>
                        <w:ind w:left="105" w:right="103"/>
                        <w:jc w:val="both"/>
                        <w:rPr>
                          <w:sz w:val="18"/>
                        </w:rPr>
                      </w:pPr>
                      <w:r>
                        <w:rPr>
                          <w:sz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xbxContent>
                </v:textbox>
                <w10:anchorlock/>
              </v:shape>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sz w:val="24"/>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414C09" w:rsidRDefault="008E2DDC" w:rsidP="00414C09">
      <w:pPr>
        <w:pStyle w:val="Heading4"/>
        <w:spacing w:before="87"/>
        <w:ind w:left="3767" w:right="3760"/>
        <w:jc w:val="both"/>
      </w:pPr>
      <w:r w:rsidRPr="00CE1D8A">
        <w:lastRenderedPageBreak/>
        <w:t>C1.</w:t>
      </w:r>
      <w:proofErr w:type="gramStart"/>
      <w:r w:rsidRPr="00CE1D8A">
        <w:t>2  Contract</w:t>
      </w:r>
      <w:proofErr w:type="gramEnd"/>
      <w:r w:rsidRPr="00CE1D8A">
        <w:t xml:space="preserve"> Data</w:t>
      </w:r>
    </w:p>
    <w:p w:rsidR="00EC6E0A" w:rsidRPr="00CE1D8A" w:rsidRDefault="008E2DDC" w:rsidP="00CE1D8A">
      <w:pPr>
        <w:ind w:left="112"/>
        <w:jc w:val="both"/>
        <w:rPr>
          <w:b/>
          <w:sz w:val="20"/>
        </w:rPr>
      </w:pPr>
      <w:r w:rsidRPr="00CE1D8A">
        <w:rPr>
          <w:sz w:val="20"/>
        </w:rPr>
        <w:t>The</w:t>
      </w:r>
      <w:r w:rsidRPr="00CE1D8A">
        <w:rPr>
          <w:spacing w:val="-15"/>
          <w:sz w:val="20"/>
        </w:rPr>
        <w:t xml:space="preserve"> </w:t>
      </w:r>
      <w:r w:rsidRPr="00CE1D8A">
        <w:rPr>
          <w:sz w:val="20"/>
        </w:rPr>
        <w:t>General</w:t>
      </w:r>
      <w:r w:rsidRPr="00CE1D8A">
        <w:rPr>
          <w:spacing w:val="-16"/>
          <w:sz w:val="20"/>
        </w:rPr>
        <w:t xml:space="preserve"> </w:t>
      </w:r>
      <w:r w:rsidRPr="00CE1D8A">
        <w:rPr>
          <w:sz w:val="20"/>
        </w:rPr>
        <w:t>Condition</w:t>
      </w:r>
      <w:r w:rsidRPr="00CE1D8A">
        <w:rPr>
          <w:spacing w:val="-13"/>
          <w:sz w:val="20"/>
        </w:rPr>
        <w:t xml:space="preserve"> </w:t>
      </w:r>
      <w:r w:rsidRPr="00CE1D8A">
        <w:rPr>
          <w:sz w:val="20"/>
        </w:rPr>
        <w:t>of</w:t>
      </w:r>
      <w:r w:rsidRPr="00CE1D8A">
        <w:rPr>
          <w:spacing w:val="-13"/>
          <w:sz w:val="20"/>
        </w:rPr>
        <w:t xml:space="preserve"> </w:t>
      </w:r>
      <w:r w:rsidRPr="00CE1D8A">
        <w:rPr>
          <w:sz w:val="20"/>
        </w:rPr>
        <w:t>Contract</w:t>
      </w:r>
      <w:r w:rsidRPr="00CE1D8A">
        <w:rPr>
          <w:spacing w:val="-15"/>
          <w:sz w:val="20"/>
        </w:rPr>
        <w:t xml:space="preserve"> </w:t>
      </w:r>
      <w:r w:rsidRPr="00CE1D8A">
        <w:rPr>
          <w:sz w:val="20"/>
        </w:rPr>
        <w:t>and</w:t>
      </w:r>
      <w:r w:rsidRPr="00CE1D8A">
        <w:rPr>
          <w:spacing w:val="-16"/>
          <w:sz w:val="20"/>
        </w:rPr>
        <w:t xml:space="preserve"> </w:t>
      </w:r>
      <w:r w:rsidRPr="00CE1D8A">
        <w:rPr>
          <w:sz w:val="20"/>
        </w:rPr>
        <w:t>the</w:t>
      </w:r>
      <w:r w:rsidRPr="00CE1D8A">
        <w:rPr>
          <w:spacing w:val="-10"/>
          <w:sz w:val="20"/>
        </w:rPr>
        <w:t xml:space="preserve"> </w:t>
      </w:r>
      <w:r w:rsidRPr="00CE1D8A">
        <w:rPr>
          <w:b/>
          <w:sz w:val="20"/>
        </w:rPr>
        <w:t>Standard</w:t>
      </w:r>
      <w:r w:rsidRPr="00CE1D8A">
        <w:rPr>
          <w:b/>
          <w:spacing w:val="-12"/>
          <w:sz w:val="20"/>
        </w:rPr>
        <w:t xml:space="preserve"> </w:t>
      </w:r>
      <w:r w:rsidRPr="00CE1D8A">
        <w:rPr>
          <w:b/>
          <w:sz w:val="20"/>
        </w:rPr>
        <w:t>Professional</w:t>
      </w:r>
      <w:r w:rsidRPr="00CE1D8A">
        <w:rPr>
          <w:b/>
          <w:spacing w:val="-15"/>
          <w:sz w:val="20"/>
        </w:rPr>
        <w:t xml:space="preserve"> </w:t>
      </w:r>
      <w:r w:rsidRPr="00CE1D8A">
        <w:rPr>
          <w:b/>
          <w:sz w:val="20"/>
        </w:rPr>
        <w:t>Services</w:t>
      </w:r>
      <w:r w:rsidRPr="00CE1D8A">
        <w:rPr>
          <w:b/>
          <w:spacing w:val="-15"/>
          <w:sz w:val="20"/>
        </w:rPr>
        <w:t xml:space="preserve"> </w:t>
      </w:r>
      <w:r w:rsidRPr="00CE1D8A">
        <w:rPr>
          <w:b/>
          <w:sz w:val="20"/>
        </w:rPr>
        <w:t>Contra</w:t>
      </w:r>
      <w:r w:rsidRPr="00CE1D8A">
        <w:rPr>
          <w:sz w:val="20"/>
        </w:rPr>
        <w:t>ct</w:t>
      </w:r>
      <w:r w:rsidRPr="00CE1D8A">
        <w:rPr>
          <w:spacing w:val="-15"/>
          <w:sz w:val="20"/>
        </w:rPr>
        <w:t xml:space="preserve"> </w:t>
      </w:r>
      <w:r w:rsidRPr="00CE1D8A">
        <w:rPr>
          <w:b/>
          <w:sz w:val="20"/>
        </w:rPr>
        <w:t>(third</w:t>
      </w:r>
      <w:r w:rsidRPr="00CE1D8A">
        <w:rPr>
          <w:b/>
          <w:spacing w:val="-14"/>
          <w:sz w:val="20"/>
        </w:rPr>
        <w:t xml:space="preserve"> </w:t>
      </w:r>
      <w:r w:rsidRPr="00CE1D8A">
        <w:rPr>
          <w:b/>
          <w:sz w:val="20"/>
        </w:rPr>
        <w:t>edition,</w:t>
      </w:r>
      <w:r w:rsidRPr="00CE1D8A">
        <w:rPr>
          <w:b/>
          <w:spacing w:val="-15"/>
          <w:sz w:val="20"/>
        </w:rPr>
        <w:t xml:space="preserve"> </w:t>
      </w:r>
      <w:r w:rsidRPr="00CE1D8A">
        <w:rPr>
          <w:b/>
          <w:sz w:val="20"/>
        </w:rPr>
        <w:t>July,</w:t>
      </w:r>
      <w:r w:rsidRPr="00CE1D8A">
        <w:rPr>
          <w:b/>
          <w:spacing w:val="-15"/>
          <w:sz w:val="20"/>
        </w:rPr>
        <w:t xml:space="preserve"> </w:t>
      </w:r>
      <w:r w:rsidRPr="00CE1D8A">
        <w:rPr>
          <w:b/>
          <w:sz w:val="20"/>
        </w:rPr>
        <w:t>2009)</w:t>
      </w:r>
    </w:p>
    <w:p w:rsidR="00EC6E0A" w:rsidRPr="00CE1D8A" w:rsidRDefault="008E2DDC" w:rsidP="00CE1D8A">
      <w:pPr>
        <w:pStyle w:val="BodyText"/>
        <w:spacing w:before="72"/>
        <w:ind w:left="112"/>
        <w:jc w:val="both"/>
      </w:pPr>
      <w:r w:rsidRPr="00CE1D8A">
        <w:t>published by the Construction Industry Development Board, are applicable to this contract.</w:t>
      </w:r>
    </w:p>
    <w:p w:rsidR="00EC6E0A" w:rsidRPr="00CE1D8A" w:rsidRDefault="00EC6E0A" w:rsidP="00CE1D8A">
      <w:pPr>
        <w:pStyle w:val="BodyText"/>
        <w:jc w:val="both"/>
        <w:rPr>
          <w:sz w:val="32"/>
        </w:rPr>
      </w:pPr>
    </w:p>
    <w:p w:rsidR="00EC6E0A" w:rsidRPr="00CE1D8A" w:rsidRDefault="008E2DDC" w:rsidP="00CE1D8A">
      <w:pPr>
        <w:pStyle w:val="BodyText"/>
        <w:spacing w:line="312" w:lineRule="auto"/>
        <w:ind w:left="112" w:right="115"/>
        <w:jc w:val="both"/>
      </w:pPr>
      <w:r w:rsidRPr="00CE1D8A">
        <w:t xml:space="preserve">Copies of these conditions of contract may be obtained from the Construction Industry Development Board’s website </w:t>
      </w:r>
      <w:hyperlink r:id="rId28">
        <w:r w:rsidRPr="00CE1D8A">
          <w:rPr>
            <w:color w:val="0000FF"/>
            <w:u w:val="single" w:color="0000FF"/>
          </w:rPr>
          <w:t>www.cidb.org.za</w:t>
        </w:r>
      </w:hyperlink>
      <w:r w:rsidRPr="00CE1D8A">
        <w:t>). Copies of the General Conditions of Contract are also available for inspection and scrutiny at the offices of the employer.</w:t>
      </w:r>
    </w:p>
    <w:p w:rsidR="00EC6E0A" w:rsidRPr="00CE1D8A" w:rsidRDefault="00EC6E0A" w:rsidP="00CE1D8A">
      <w:pPr>
        <w:pStyle w:val="BodyText"/>
        <w:spacing w:before="11"/>
        <w:jc w:val="both"/>
        <w:rPr>
          <w:sz w:val="25"/>
        </w:rPr>
      </w:pPr>
    </w:p>
    <w:p w:rsidR="00EC6E0A" w:rsidRPr="00CE1D8A" w:rsidRDefault="008E2DDC" w:rsidP="00CE1D8A">
      <w:pPr>
        <w:pStyle w:val="BodyText"/>
        <w:spacing w:line="312" w:lineRule="auto"/>
        <w:ind w:left="112" w:right="106"/>
        <w:jc w:val="both"/>
      </w:pPr>
      <w:r w:rsidRPr="00CE1D8A">
        <w:t>The pro-</w:t>
      </w:r>
      <w:proofErr w:type="spellStart"/>
      <w:r w:rsidRPr="00CE1D8A">
        <w:t>formas</w:t>
      </w:r>
      <w:proofErr w:type="spellEnd"/>
      <w:r w:rsidRPr="00CE1D8A">
        <w:t xml:space="preserve"> attached to the Standard Professional Services Contract (third edition, July, 2009) on page 17 to 23</w:t>
      </w:r>
      <w:r w:rsidRPr="00CE1D8A">
        <w:rPr>
          <w:spacing w:val="-8"/>
        </w:rPr>
        <w:t xml:space="preserve"> </w:t>
      </w:r>
      <w:r w:rsidRPr="00CE1D8A">
        <w:t>shall</w:t>
      </w:r>
      <w:r w:rsidRPr="00CE1D8A">
        <w:rPr>
          <w:spacing w:val="-8"/>
        </w:rPr>
        <w:t xml:space="preserve"> </w:t>
      </w:r>
      <w:r w:rsidRPr="00CE1D8A">
        <w:t>not</w:t>
      </w:r>
      <w:r w:rsidRPr="00CE1D8A">
        <w:rPr>
          <w:spacing w:val="-6"/>
        </w:rPr>
        <w:t xml:space="preserve"> </w:t>
      </w:r>
      <w:r w:rsidRPr="00CE1D8A">
        <w:t>apply</w:t>
      </w:r>
      <w:r w:rsidRPr="00CE1D8A">
        <w:rPr>
          <w:spacing w:val="-10"/>
        </w:rPr>
        <w:t xml:space="preserve"> </w:t>
      </w:r>
      <w:r w:rsidRPr="00CE1D8A">
        <w:t>to</w:t>
      </w:r>
      <w:r w:rsidRPr="00CE1D8A">
        <w:rPr>
          <w:spacing w:val="-8"/>
        </w:rPr>
        <w:t xml:space="preserve"> </w:t>
      </w:r>
      <w:r w:rsidRPr="00CE1D8A">
        <w:t>this</w:t>
      </w:r>
      <w:r w:rsidRPr="00CE1D8A">
        <w:rPr>
          <w:spacing w:val="-7"/>
        </w:rPr>
        <w:t xml:space="preserve"> </w:t>
      </w:r>
      <w:r w:rsidRPr="00CE1D8A">
        <w:t>Contract</w:t>
      </w:r>
      <w:r w:rsidRPr="00CE1D8A">
        <w:rPr>
          <w:spacing w:val="-8"/>
        </w:rPr>
        <w:t xml:space="preserve"> </w:t>
      </w:r>
      <w:r w:rsidRPr="00CE1D8A">
        <w:t>and</w:t>
      </w:r>
      <w:r w:rsidRPr="00CE1D8A">
        <w:rPr>
          <w:spacing w:val="-8"/>
        </w:rPr>
        <w:t xml:space="preserve"> </w:t>
      </w:r>
      <w:r w:rsidRPr="00CE1D8A">
        <w:t>shall</w:t>
      </w:r>
      <w:r w:rsidRPr="00CE1D8A">
        <w:rPr>
          <w:spacing w:val="-6"/>
        </w:rPr>
        <w:t xml:space="preserve"> </w:t>
      </w:r>
      <w:r w:rsidRPr="00CE1D8A">
        <w:t>be</w:t>
      </w:r>
      <w:r w:rsidRPr="00CE1D8A">
        <w:rPr>
          <w:spacing w:val="-6"/>
        </w:rPr>
        <w:t xml:space="preserve"> </w:t>
      </w:r>
      <w:r w:rsidRPr="00CE1D8A">
        <w:t>replaced</w:t>
      </w:r>
      <w:r w:rsidRPr="00CE1D8A">
        <w:rPr>
          <w:spacing w:val="-4"/>
        </w:rPr>
        <w:t xml:space="preserve"> </w:t>
      </w:r>
      <w:r w:rsidRPr="00CE1D8A">
        <w:t>with</w:t>
      </w:r>
      <w:r w:rsidRPr="00CE1D8A">
        <w:rPr>
          <w:spacing w:val="-8"/>
        </w:rPr>
        <w:t xml:space="preserve"> </w:t>
      </w:r>
      <w:r w:rsidRPr="00CE1D8A">
        <w:t>the</w:t>
      </w:r>
      <w:r w:rsidRPr="00CE1D8A">
        <w:rPr>
          <w:spacing w:val="-6"/>
        </w:rPr>
        <w:t xml:space="preserve"> </w:t>
      </w:r>
      <w:r w:rsidRPr="00CE1D8A">
        <w:t>documentation</w:t>
      </w:r>
      <w:r w:rsidRPr="00CE1D8A">
        <w:rPr>
          <w:spacing w:val="-6"/>
        </w:rPr>
        <w:t xml:space="preserve"> </w:t>
      </w:r>
      <w:r w:rsidRPr="00CE1D8A">
        <w:t>bound</w:t>
      </w:r>
      <w:r w:rsidRPr="00CE1D8A">
        <w:rPr>
          <w:spacing w:val="-6"/>
        </w:rPr>
        <w:t xml:space="preserve"> </w:t>
      </w:r>
      <w:r w:rsidRPr="00CE1D8A">
        <w:t>into</w:t>
      </w:r>
      <w:r w:rsidRPr="00CE1D8A">
        <w:rPr>
          <w:spacing w:val="-6"/>
        </w:rPr>
        <w:t xml:space="preserve"> </w:t>
      </w:r>
      <w:r w:rsidRPr="00CE1D8A">
        <w:t>this</w:t>
      </w:r>
      <w:r w:rsidRPr="00CE1D8A">
        <w:rPr>
          <w:spacing w:val="-4"/>
        </w:rPr>
        <w:t xml:space="preserve"> </w:t>
      </w:r>
      <w:r w:rsidRPr="00CE1D8A">
        <w:t>tender</w:t>
      </w:r>
      <w:r w:rsidRPr="00CE1D8A">
        <w:rPr>
          <w:spacing w:val="-5"/>
        </w:rPr>
        <w:t xml:space="preserve"> </w:t>
      </w:r>
      <w:r w:rsidRPr="00CE1D8A">
        <w:t>document.</w:t>
      </w:r>
    </w:p>
    <w:p w:rsidR="00EC6E0A" w:rsidRPr="00CE1D8A" w:rsidRDefault="00EC6E0A" w:rsidP="00CE1D8A">
      <w:pPr>
        <w:pStyle w:val="BodyText"/>
        <w:jc w:val="both"/>
        <w:rPr>
          <w:sz w:val="26"/>
        </w:rPr>
      </w:pPr>
    </w:p>
    <w:p w:rsidR="00EC6E0A" w:rsidRPr="00CE1D8A" w:rsidRDefault="008E2DDC" w:rsidP="00CE1D8A">
      <w:pPr>
        <w:pStyle w:val="BodyText"/>
        <w:spacing w:before="1" w:line="312" w:lineRule="auto"/>
        <w:ind w:left="112" w:right="114"/>
        <w:jc w:val="both"/>
      </w:pPr>
      <w:r w:rsidRPr="00CE1D8A">
        <w:t>The</w:t>
      </w:r>
      <w:r w:rsidRPr="00CE1D8A">
        <w:rPr>
          <w:spacing w:val="-16"/>
        </w:rPr>
        <w:t xml:space="preserve"> </w:t>
      </w:r>
      <w:r w:rsidRPr="00CE1D8A">
        <w:t>General</w:t>
      </w:r>
      <w:r w:rsidRPr="00CE1D8A">
        <w:rPr>
          <w:spacing w:val="-16"/>
        </w:rPr>
        <w:t xml:space="preserve"> </w:t>
      </w:r>
      <w:r w:rsidRPr="00CE1D8A">
        <w:t>Conditions</w:t>
      </w:r>
      <w:r w:rsidRPr="00CE1D8A">
        <w:rPr>
          <w:spacing w:val="-14"/>
        </w:rPr>
        <w:t xml:space="preserve"> </w:t>
      </w:r>
      <w:r w:rsidRPr="00CE1D8A">
        <w:t>of</w:t>
      </w:r>
      <w:r w:rsidRPr="00CE1D8A">
        <w:rPr>
          <w:spacing w:val="-12"/>
        </w:rPr>
        <w:t xml:space="preserve"> </w:t>
      </w:r>
      <w:r w:rsidRPr="00CE1D8A">
        <w:t>Contract</w:t>
      </w:r>
      <w:r w:rsidRPr="00CE1D8A">
        <w:rPr>
          <w:spacing w:val="-15"/>
        </w:rPr>
        <w:t xml:space="preserve"> </w:t>
      </w:r>
      <w:r w:rsidRPr="00CE1D8A">
        <w:t>make</w:t>
      </w:r>
      <w:r w:rsidRPr="00CE1D8A">
        <w:rPr>
          <w:spacing w:val="-15"/>
        </w:rPr>
        <w:t xml:space="preserve"> </w:t>
      </w:r>
      <w:r w:rsidRPr="00CE1D8A">
        <w:t>several</w:t>
      </w:r>
      <w:r w:rsidRPr="00CE1D8A">
        <w:rPr>
          <w:spacing w:val="-13"/>
        </w:rPr>
        <w:t xml:space="preserve"> </w:t>
      </w:r>
      <w:r w:rsidRPr="00CE1D8A">
        <w:t>references</w:t>
      </w:r>
      <w:r w:rsidRPr="00CE1D8A">
        <w:rPr>
          <w:spacing w:val="-14"/>
        </w:rPr>
        <w:t xml:space="preserve"> </w:t>
      </w:r>
      <w:r w:rsidRPr="00CE1D8A">
        <w:t>to</w:t>
      </w:r>
      <w:r w:rsidRPr="00CE1D8A">
        <w:rPr>
          <w:spacing w:val="-13"/>
        </w:rPr>
        <w:t xml:space="preserve"> </w:t>
      </w:r>
      <w:r w:rsidRPr="00CE1D8A">
        <w:t>the</w:t>
      </w:r>
      <w:r w:rsidRPr="00CE1D8A">
        <w:rPr>
          <w:spacing w:val="-15"/>
        </w:rPr>
        <w:t xml:space="preserve"> </w:t>
      </w:r>
      <w:r w:rsidRPr="00CE1D8A">
        <w:t>Contract</w:t>
      </w:r>
      <w:r w:rsidRPr="00CE1D8A">
        <w:rPr>
          <w:spacing w:val="-13"/>
        </w:rPr>
        <w:t xml:space="preserve"> </w:t>
      </w:r>
      <w:r w:rsidRPr="00CE1D8A">
        <w:t>Data</w:t>
      </w:r>
      <w:r w:rsidRPr="00CE1D8A">
        <w:rPr>
          <w:spacing w:val="-13"/>
        </w:rPr>
        <w:t xml:space="preserve"> </w:t>
      </w:r>
      <w:r w:rsidRPr="00CE1D8A">
        <w:t>for</w:t>
      </w:r>
      <w:r w:rsidRPr="00CE1D8A">
        <w:rPr>
          <w:spacing w:val="-14"/>
        </w:rPr>
        <w:t xml:space="preserve"> </w:t>
      </w:r>
      <w:r w:rsidRPr="00CE1D8A">
        <w:t>specific</w:t>
      </w:r>
      <w:r w:rsidRPr="00CE1D8A">
        <w:rPr>
          <w:spacing w:val="-14"/>
        </w:rPr>
        <w:t xml:space="preserve"> </w:t>
      </w:r>
      <w:r w:rsidRPr="00CE1D8A">
        <w:t>data,</w:t>
      </w:r>
      <w:r w:rsidRPr="00CE1D8A">
        <w:rPr>
          <w:spacing w:val="-11"/>
        </w:rPr>
        <w:t xml:space="preserve"> </w:t>
      </w:r>
      <w:r w:rsidRPr="00CE1D8A">
        <w:t>which</w:t>
      </w:r>
      <w:r w:rsidRPr="00CE1D8A">
        <w:rPr>
          <w:spacing w:val="-15"/>
        </w:rPr>
        <w:t xml:space="preserve"> </w:t>
      </w:r>
      <w:r w:rsidRPr="00CE1D8A">
        <w:t>together with the standard contract collectively describe the risks, liabilities and obligations of the contracting parties and the procedures for the administration of the Contract. The Contract Data shall have precedence in the interpretation of any ambiguity or inconsistency between it and the General Conditions of</w:t>
      </w:r>
      <w:r w:rsidRPr="00CE1D8A">
        <w:rPr>
          <w:spacing w:val="-14"/>
        </w:rPr>
        <w:t xml:space="preserve"> </w:t>
      </w:r>
      <w:r w:rsidRPr="00CE1D8A">
        <w:t>Contract.</w:t>
      </w:r>
    </w:p>
    <w:p w:rsidR="00EC6E0A" w:rsidRPr="00CE1D8A" w:rsidRDefault="00EC6E0A" w:rsidP="00CE1D8A">
      <w:pPr>
        <w:pStyle w:val="BodyText"/>
        <w:spacing w:before="9"/>
        <w:jc w:val="both"/>
        <w:rPr>
          <w:sz w:val="25"/>
        </w:rPr>
      </w:pPr>
    </w:p>
    <w:p w:rsidR="00EC6E0A" w:rsidRPr="00CE1D8A" w:rsidRDefault="008E2DDC" w:rsidP="00CE1D8A">
      <w:pPr>
        <w:pStyle w:val="Heading9"/>
        <w:spacing w:before="1"/>
        <w:ind w:left="167"/>
        <w:jc w:val="both"/>
      </w:pPr>
      <w:r w:rsidRPr="00CE1D8A">
        <w:t>CONTRACT SPECIFIC DATA</w:t>
      </w:r>
    </w:p>
    <w:p w:rsidR="00EC6E0A" w:rsidRPr="00CE1D8A" w:rsidRDefault="008E2DDC" w:rsidP="00CE1D8A">
      <w:pPr>
        <w:pStyle w:val="BodyText"/>
        <w:spacing w:before="72"/>
        <w:ind w:left="112"/>
        <w:jc w:val="both"/>
      </w:pPr>
      <w:r w:rsidRPr="00CE1D8A">
        <w:t>The following contract specific data is applicable to this contract:</w:t>
      </w:r>
    </w:p>
    <w:p w:rsidR="00EC6E0A" w:rsidRPr="00CE1D8A" w:rsidRDefault="00EC6E0A" w:rsidP="00CE1D8A">
      <w:pPr>
        <w:pStyle w:val="BodyText"/>
        <w:spacing w:before="1"/>
        <w:jc w:val="both"/>
        <w:rPr>
          <w:sz w:val="32"/>
        </w:rPr>
      </w:pPr>
    </w:p>
    <w:p w:rsidR="00EC6E0A" w:rsidRPr="00CE1D8A" w:rsidRDefault="008E2DDC" w:rsidP="00CE1D8A">
      <w:pPr>
        <w:ind w:left="112"/>
        <w:jc w:val="both"/>
        <w:rPr>
          <w:b/>
          <w:sz w:val="20"/>
        </w:rPr>
      </w:pPr>
      <w:r w:rsidRPr="00CE1D8A">
        <w:rPr>
          <w:b/>
          <w:sz w:val="32"/>
        </w:rPr>
        <w:t>Part 1: Data provided by the Employer</w:t>
      </w:r>
      <w:r w:rsidRPr="00CE1D8A">
        <w:rPr>
          <w:b/>
          <w:sz w:val="20"/>
        </w:rPr>
        <w:t>:</w:t>
      </w:r>
    </w:p>
    <w:p w:rsidR="00EC6E0A" w:rsidRPr="00CE1D8A" w:rsidRDefault="00EC6E0A" w:rsidP="00CE1D8A">
      <w:pPr>
        <w:pStyle w:val="BodyText"/>
        <w:spacing w:before="10"/>
        <w:jc w:val="both"/>
        <w:rPr>
          <w:b/>
          <w:sz w:val="9"/>
        </w:rPr>
      </w:pPr>
    </w:p>
    <w:tbl>
      <w:tblPr>
        <w:tblW w:w="10045"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8768"/>
      </w:tblGrid>
      <w:tr w:rsidR="00EC6E0A" w:rsidRPr="00CE1D8A" w:rsidTr="00573166">
        <w:trPr>
          <w:trHeight w:val="666"/>
        </w:trPr>
        <w:tc>
          <w:tcPr>
            <w:tcW w:w="1277" w:type="dxa"/>
          </w:tcPr>
          <w:p w:rsidR="00EC6E0A" w:rsidRPr="00CE1D8A" w:rsidRDefault="00573166" w:rsidP="00CE1D8A">
            <w:pPr>
              <w:pStyle w:val="TableParagraph"/>
              <w:spacing w:before="40" w:line="309" w:lineRule="auto"/>
              <w:ind w:left="271" w:right="242" w:firstLine="40"/>
              <w:jc w:val="both"/>
              <w:rPr>
                <w:b/>
                <w:sz w:val="20"/>
              </w:rPr>
            </w:pPr>
            <w:r>
              <w:rPr>
                <w:b/>
                <w:sz w:val="20"/>
              </w:rPr>
              <w:t xml:space="preserve">Clause </w:t>
            </w:r>
          </w:p>
        </w:tc>
        <w:tc>
          <w:tcPr>
            <w:tcW w:w="8768" w:type="dxa"/>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rsidTr="002C37E0">
        <w:trPr>
          <w:trHeight w:val="3237"/>
        </w:trPr>
        <w:tc>
          <w:tcPr>
            <w:tcW w:w="1277" w:type="dxa"/>
          </w:tcPr>
          <w:p w:rsidR="00EC6E0A" w:rsidRPr="00CE1D8A" w:rsidRDefault="008E2DDC" w:rsidP="00CE1D8A">
            <w:pPr>
              <w:pStyle w:val="TableParagraph"/>
              <w:spacing w:before="42"/>
              <w:ind w:left="499"/>
              <w:jc w:val="both"/>
              <w:rPr>
                <w:sz w:val="20"/>
              </w:rPr>
            </w:pPr>
            <w:r w:rsidRPr="00CE1D8A">
              <w:rPr>
                <w:sz w:val="20"/>
              </w:rPr>
              <w:t>3.4</w:t>
            </w:r>
          </w:p>
          <w:p w:rsidR="00EC6E0A" w:rsidRPr="00CE1D8A" w:rsidRDefault="008E2DDC" w:rsidP="00CE1D8A">
            <w:pPr>
              <w:pStyle w:val="TableParagraph"/>
              <w:spacing w:before="68" w:line="312" w:lineRule="auto"/>
              <w:ind w:left="415" w:right="217" w:firstLine="45"/>
              <w:jc w:val="both"/>
              <w:rPr>
                <w:sz w:val="20"/>
              </w:rPr>
            </w:pPr>
            <w:r w:rsidRPr="00CE1D8A">
              <w:rPr>
                <w:sz w:val="20"/>
              </w:rPr>
              <w:t>And 4.3.2</w:t>
            </w:r>
          </w:p>
        </w:tc>
        <w:tc>
          <w:tcPr>
            <w:tcW w:w="8768" w:type="dxa"/>
            <w:vAlign w:val="bottom"/>
          </w:tcPr>
          <w:p w:rsidR="00EC6E0A" w:rsidRPr="00CE1D8A" w:rsidRDefault="008E2DDC" w:rsidP="002C37E0">
            <w:pPr>
              <w:pStyle w:val="TableParagraph"/>
              <w:spacing w:before="40"/>
              <w:ind w:left="62"/>
              <w:rPr>
                <w:b/>
                <w:sz w:val="20"/>
              </w:rPr>
            </w:pPr>
            <w:r w:rsidRPr="00CE1D8A">
              <w:rPr>
                <w:sz w:val="20"/>
              </w:rPr>
              <w:t xml:space="preserve">The Employer is the </w:t>
            </w:r>
            <w:r w:rsidRPr="00CE1D8A">
              <w:rPr>
                <w:b/>
                <w:sz w:val="20"/>
              </w:rPr>
              <w:t>VICTOR KHANYE LOCAL MUNICIPALITY</w:t>
            </w:r>
          </w:p>
          <w:p w:rsidR="00EC6E0A" w:rsidRPr="00CE1D8A" w:rsidRDefault="00EC6E0A" w:rsidP="002C37E0">
            <w:pPr>
              <w:pStyle w:val="TableParagraph"/>
              <w:spacing w:before="6"/>
              <w:rPr>
                <w:b/>
                <w:sz w:val="21"/>
              </w:rPr>
            </w:pPr>
          </w:p>
          <w:p w:rsidR="00EC6E0A" w:rsidRPr="00CE1D8A" w:rsidRDefault="008E2DDC" w:rsidP="002C37E0">
            <w:pPr>
              <w:pStyle w:val="TableParagraph"/>
              <w:ind w:left="62"/>
              <w:rPr>
                <w:b/>
                <w:sz w:val="20"/>
              </w:rPr>
            </w:pPr>
            <w:r w:rsidRPr="00CE1D8A">
              <w:rPr>
                <w:sz w:val="20"/>
              </w:rPr>
              <w:t xml:space="preserve">The authorised and designated representative of the Employer is the </w:t>
            </w:r>
            <w:r w:rsidRPr="00CE1D8A">
              <w:rPr>
                <w:b/>
                <w:sz w:val="20"/>
              </w:rPr>
              <w:t>Municipal Manager.</w:t>
            </w:r>
          </w:p>
          <w:p w:rsidR="00EC6E0A" w:rsidRPr="00CE1D8A" w:rsidRDefault="008E2DDC" w:rsidP="002C37E0">
            <w:pPr>
              <w:pStyle w:val="TableParagraph"/>
              <w:tabs>
                <w:tab w:val="left" w:pos="1918"/>
              </w:tabs>
              <w:spacing w:before="70" w:line="312" w:lineRule="auto"/>
              <w:ind w:left="62" w:right="4454"/>
              <w:rPr>
                <w:sz w:val="20"/>
              </w:rPr>
            </w:pPr>
            <w:r w:rsidRPr="00CE1D8A">
              <w:rPr>
                <w:sz w:val="20"/>
              </w:rPr>
              <w:t>The address for receipt of communications</w:t>
            </w:r>
            <w:r w:rsidRPr="00CE1D8A">
              <w:rPr>
                <w:spacing w:val="-14"/>
                <w:sz w:val="20"/>
              </w:rPr>
              <w:t xml:space="preserve"> </w:t>
            </w:r>
            <w:r w:rsidR="002C37E0">
              <w:rPr>
                <w:sz w:val="20"/>
              </w:rPr>
              <w:t xml:space="preserve">is: Telephone.:            </w:t>
            </w:r>
            <w:r w:rsidRPr="00CE1D8A">
              <w:rPr>
                <w:sz w:val="20"/>
              </w:rPr>
              <w:t>013 665 6000</w:t>
            </w:r>
          </w:p>
          <w:p w:rsidR="00EC6E0A" w:rsidRPr="00CE1D8A" w:rsidRDefault="002C37E0" w:rsidP="002C37E0">
            <w:pPr>
              <w:pStyle w:val="TableParagraph"/>
              <w:tabs>
                <w:tab w:val="left" w:pos="1889"/>
              </w:tabs>
              <w:spacing w:before="3" w:line="309" w:lineRule="auto"/>
              <w:ind w:left="62" w:right="5436"/>
              <w:rPr>
                <w:sz w:val="20"/>
              </w:rPr>
            </w:pPr>
            <w:r>
              <w:rPr>
                <w:sz w:val="20"/>
              </w:rPr>
              <w:t xml:space="preserve">Facsimile:               </w:t>
            </w:r>
            <w:r w:rsidR="008E2DDC" w:rsidRPr="00CE1D8A">
              <w:rPr>
                <w:sz w:val="20"/>
              </w:rPr>
              <w:t>013 665 4804 Email:</w:t>
            </w:r>
            <w:r>
              <w:rPr>
                <w:sz w:val="20"/>
              </w:rPr>
              <w:t>secmm@victorkhanyelm.gov.za</w:t>
            </w:r>
          </w:p>
          <w:p w:rsidR="00EC6E0A" w:rsidRPr="00CE1D8A" w:rsidRDefault="008E2DDC" w:rsidP="002C37E0">
            <w:pPr>
              <w:pStyle w:val="TableParagraph"/>
              <w:tabs>
                <w:tab w:val="left" w:pos="1827"/>
              </w:tabs>
              <w:spacing w:before="4"/>
              <w:ind w:left="62"/>
              <w:rPr>
                <w:sz w:val="20"/>
              </w:rPr>
            </w:pPr>
            <w:r w:rsidRPr="00CE1D8A">
              <w:rPr>
                <w:sz w:val="20"/>
              </w:rPr>
              <w:t>Postal</w:t>
            </w:r>
            <w:r w:rsidRPr="00CE1D8A">
              <w:rPr>
                <w:spacing w:val="-4"/>
                <w:sz w:val="20"/>
              </w:rPr>
              <w:t xml:space="preserve"> </w:t>
            </w:r>
            <w:r w:rsidRPr="00CE1D8A">
              <w:rPr>
                <w:sz w:val="20"/>
              </w:rPr>
              <w:t>address:</w:t>
            </w:r>
            <w:r w:rsidRPr="00CE1D8A">
              <w:rPr>
                <w:sz w:val="20"/>
              </w:rPr>
              <w:tab/>
              <w:t>P. O Box 6</w:t>
            </w:r>
          </w:p>
          <w:p w:rsidR="00EC6E0A" w:rsidRPr="00CE1D8A" w:rsidRDefault="002C37E0" w:rsidP="002C37E0">
            <w:pPr>
              <w:pStyle w:val="TableParagraph"/>
              <w:spacing w:before="67"/>
              <w:rPr>
                <w:sz w:val="20"/>
              </w:rPr>
            </w:pPr>
            <w:r>
              <w:rPr>
                <w:sz w:val="20"/>
              </w:rPr>
              <w:t xml:space="preserve">                                 </w:t>
            </w:r>
            <w:proofErr w:type="spellStart"/>
            <w:r w:rsidR="008E2DDC" w:rsidRPr="00CE1D8A">
              <w:rPr>
                <w:sz w:val="20"/>
              </w:rPr>
              <w:t>Delmas</w:t>
            </w:r>
            <w:proofErr w:type="spellEnd"/>
            <w:r w:rsidR="008E2DDC" w:rsidRPr="00CE1D8A">
              <w:rPr>
                <w:sz w:val="20"/>
              </w:rPr>
              <w:t>, 2210</w:t>
            </w:r>
          </w:p>
          <w:p w:rsidR="00EC6E0A" w:rsidRPr="00CE1D8A" w:rsidRDefault="008E2DDC" w:rsidP="002C37E0">
            <w:pPr>
              <w:pStyle w:val="TableParagraph"/>
              <w:spacing w:before="70"/>
              <w:ind w:left="62"/>
              <w:rPr>
                <w:sz w:val="20"/>
              </w:rPr>
            </w:pPr>
            <w:r w:rsidRPr="00CE1D8A">
              <w:rPr>
                <w:sz w:val="20"/>
              </w:rPr>
              <w:t xml:space="preserve">Physical address: </w:t>
            </w:r>
            <w:r w:rsidR="002C37E0">
              <w:rPr>
                <w:sz w:val="20"/>
              </w:rPr>
              <w:t xml:space="preserve"> </w:t>
            </w:r>
            <w:r w:rsidRPr="00CE1D8A">
              <w:rPr>
                <w:sz w:val="20"/>
              </w:rPr>
              <w:t xml:space="preserve"> Victor Khanye Local Municipality</w:t>
            </w:r>
          </w:p>
          <w:p w:rsidR="00EC6E0A" w:rsidRPr="00CE1D8A" w:rsidRDefault="002C37E0" w:rsidP="002C37E0">
            <w:pPr>
              <w:pStyle w:val="TableParagraph"/>
              <w:spacing w:before="68"/>
              <w:rPr>
                <w:sz w:val="20"/>
              </w:rPr>
            </w:pPr>
            <w:r>
              <w:rPr>
                <w:sz w:val="20"/>
              </w:rPr>
              <w:t xml:space="preserve">                                 </w:t>
            </w:r>
            <w:r w:rsidR="008E2DDC" w:rsidRPr="00CE1D8A">
              <w:rPr>
                <w:sz w:val="20"/>
              </w:rPr>
              <w:t xml:space="preserve">6 Samuel Road, </w:t>
            </w:r>
            <w:proofErr w:type="spellStart"/>
            <w:r w:rsidR="008E2DDC" w:rsidRPr="00CE1D8A">
              <w:rPr>
                <w:sz w:val="20"/>
              </w:rPr>
              <w:t>Delmas</w:t>
            </w:r>
            <w:proofErr w:type="spellEnd"/>
            <w:r w:rsidR="008E2DDC" w:rsidRPr="00CE1D8A">
              <w:rPr>
                <w:sz w:val="20"/>
              </w:rPr>
              <w:t>, 2210</w:t>
            </w:r>
          </w:p>
        </w:tc>
      </w:tr>
      <w:tr w:rsidR="00EC6E0A" w:rsidRPr="00CE1D8A" w:rsidTr="00573166">
        <w:trPr>
          <w:trHeight w:val="665"/>
        </w:trPr>
        <w:tc>
          <w:tcPr>
            <w:tcW w:w="1277" w:type="dxa"/>
          </w:tcPr>
          <w:p w:rsidR="00EC6E0A" w:rsidRPr="00CE1D8A" w:rsidRDefault="008E2DDC" w:rsidP="00CE1D8A">
            <w:pPr>
              <w:pStyle w:val="TableParagraph"/>
              <w:spacing w:before="42"/>
              <w:ind w:left="10"/>
              <w:jc w:val="both"/>
              <w:rPr>
                <w:sz w:val="20"/>
              </w:rPr>
            </w:pPr>
            <w:r w:rsidRPr="00CE1D8A">
              <w:rPr>
                <w:w w:val="99"/>
                <w:sz w:val="20"/>
              </w:rPr>
              <w:t>1</w:t>
            </w:r>
          </w:p>
        </w:tc>
        <w:tc>
          <w:tcPr>
            <w:tcW w:w="8768" w:type="dxa"/>
          </w:tcPr>
          <w:p w:rsidR="004C295A" w:rsidRPr="00573166" w:rsidRDefault="008E2DDC" w:rsidP="00573166">
            <w:pPr>
              <w:spacing w:before="15"/>
              <w:rPr>
                <w:b/>
                <w:sz w:val="20"/>
              </w:rPr>
            </w:pPr>
            <w:r w:rsidRPr="00CE1D8A">
              <w:rPr>
                <w:sz w:val="20"/>
              </w:rPr>
              <w:t xml:space="preserve">The   Project   is  </w:t>
            </w:r>
            <w:r w:rsidRPr="00CE1D8A">
              <w:rPr>
                <w:spacing w:val="10"/>
                <w:sz w:val="20"/>
              </w:rPr>
              <w:t xml:space="preserve"> </w:t>
            </w:r>
            <w:r w:rsidR="0066286E">
              <w:rPr>
                <w:b/>
                <w:sz w:val="20"/>
              </w:rPr>
              <w:t xml:space="preserve">CONTRACT NO.: </w:t>
            </w:r>
            <w:r w:rsidR="005264AD">
              <w:rPr>
                <w:b/>
                <w:sz w:val="20"/>
              </w:rPr>
              <w:t>T/RW13/MIG/P2/2021/2022</w:t>
            </w:r>
          </w:p>
          <w:p w:rsidR="00EC6E0A" w:rsidRPr="00CE1D8A" w:rsidRDefault="00D368DE" w:rsidP="00573166">
            <w:pPr>
              <w:spacing w:before="15"/>
              <w:rPr>
                <w:sz w:val="20"/>
              </w:rPr>
            </w:pPr>
            <w:r w:rsidRPr="00D368DE">
              <w:rPr>
                <w:sz w:val="20"/>
              </w:rPr>
              <w:t>APPOINTMENT OF A PROFESSIONAL SERVICE PROVIDER FOR DEVELOPMENT OF PORTION 6 OF THE FARM MIDDELBURG 231 ER -SANITATION SERVICES IN VICTOR KHANYE LOCAL MUNICIPALITY</w:t>
            </w:r>
          </w:p>
        </w:tc>
      </w:tr>
      <w:tr w:rsidR="00EC6E0A" w:rsidRPr="00CE1D8A" w:rsidTr="00573166">
        <w:trPr>
          <w:trHeight w:val="666"/>
        </w:trPr>
        <w:tc>
          <w:tcPr>
            <w:tcW w:w="1277" w:type="dxa"/>
          </w:tcPr>
          <w:p w:rsidR="00EC6E0A" w:rsidRPr="00CE1D8A" w:rsidRDefault="008E2DDC" w:rsidP="00CE1D8A">
            <w:pPr>
              <w:pStyle w:val="TableParagraph"/>
              <w:spacing w:before="42"/>
              <w:ind w:left="248" w:right="241"/>
              <w:jc w:val="both"/>
              <w:rPr>
                <w:sz w:val="20"/>
              </w:rPr>
            </w:pPr>
            <w:r w:rsidRPr="00CE1D8A">
              <w:rPr>
                <w:sz w:val="20"/>
              </w:rPr>
              <w:t>3.5</w:t>
            </w:r>
          </w:p>
        </w:tc>
        <w:tc>
          <w:tcPr>
            <w:tcW w:w="8768" w:type="dxa"/>
          </w:tcPr>
          <w:p w:rsidR="00EC6E0A" w:rsidRPr="00CE1D8A" w:rsidRDefault="008E2DDC" w:rsidP="00CE1D8A">
            <w:pPr>
              <w:pStyle w:val="TableParagraph"/>
              <w:spacing w:before="40" w:line="312" w:lineRule="auto"/>
              <w:ind w:left="62"/>
              <w:jc w:val="both"/>
              <w:rPr>
                <w:sz w:val="20"/>
              </w:rPr>
            </w:pPr>
            <w:r w:rsidRPr="00CE1D8A">
              <w:rPr>
                <w:sz w:val="20"/>
              </w:rPr>
              <w:t xml:space="preserve">The location of the various projects is in and around the jurisdiction of </w:t>
            </w:r>
            <w:r w:rsidRPr="00CE1D8A">
              <w:rPr>
                <w:b/>
                <w:sz w:val="20"/>
              </w:rPr>
              <w:t>Victor Khanye Local Municipality</w:t>
            </w:r>
            <w:r w:rsidRPr="00CE1D8A">
              <w:rPr>
                <w:sz w:val="20"/>
              </w:rPr>
              <w:t>. The exact location of the project will be made known to the successful tenderer.</w:t>
            </w:r>
          </w:p>
        </w:tc>
      </w:tr>
      <w:tr w:rsidR="00EC6E0A" w:rsidRPr="00CE1D8A" w:rsidTr="00237F2A">
        <w:trPr>
          <w:trHeight w:val="721"/>
        </w:trPr>
        <w:tc>
          <w:tcPr>
            <w:tcW w:w="1277" w:type="dxa"/>
          </w:tcPr>
          <w:p w:rsidR="00EC6E0A" w:rsidRPr="00CE1D8A" w:rsidRDefault="008E2DDC" w:rsidP="00CE1D8A">
            <w:pPr>
              <w:pStyle w:val="TableParagraph"/>
              <w:spacing w:before="42"/>
              <w:ind w:left="248" w:right="241"/>
              <w:jc w:val="both"/>
              <w:rPr>
                <w:sz w:val="20"/>
              </w:rPr>
            </w:pPr>
            <w:r w:rsidRPr="00CE1D8A">
              <w:rPr>
                <w:sz w:val="20"/>
              </w:rPr>
              <w:t>3.11</w:t>
            </w:r>
          </w:p>
          <w:p w:rsidR="00EC6E0A" w:rsidRPr="00CE1D8A" w:rsidRDefault="008E2DDC" w:rsidP="00237F2A">
            <w:pPr>
              <w:pStyle w:val="TableParagraph"/>
              <w:spacing w:before="68" w:line="312" w:lineRule="auto"/>
              <w:ind w:right="413"/>
              <w:jc w:val="both"/>
              <w:rPr>
                <w:sz w:val="20"/>
              </w:rPr>
            </w:pPr>
            <w:r w:rsidRPr="00CE1D8A">
              <w:rPr>
                <w:sz w:val="20"/>
              </w:rPr>
              <w:t>And 3.12</w:t>
            </w:r>
          </w:p>
        </w:tc>
        <w:tc>
          <w:tcPr>
            <w:tcW w:w="8768" w:type="dxa"/>
          </w:tcPr>
          <w:p w:rsidR="00EC6E0A" w:rsidRPr="00237F2A" w:rsidRDefault="008E2DDC" w:rsidP="00237F2A">
            <w:pPr>
              <w:pStyle w:val="TableParagraph"/>
              <w:spacing w:before="42" w:line="309" w:lineRule="auto"/>
              <w:ind w:left="62"/>
              <w:jc w:val="both"/>
              <w:rPr>
                <w:sz w:val="20"/>
              </w:rPr>
            </w:pPr>
            <w:r w:rsidRPr="00CE1D8A">
              <w:rPr>
                <w:sz w:val="20"/>
              </w:rPr>
              <w:t>The service provide shall be completed within the duration as indicated in the bidding entities’ programme submitted with this bid, with the following Key Milestones:</w:t>
            </w:r>
          </w:p>
        </w:tc>
      </w:tr>
    </w:tbl>
    <w:p w:rsidR="00EC6E0A" w:rsidRPr="00CE1D8A" w:rsidRDefault="008E2DDC" w:rsidP="00CE1D8A">
      <w:pPr>
        <w:tabs>
          <w:tab w:val="left" w:pos="9659"/>
        </w:tabs>
        <w:spacing w:before="160"/>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EC6E0A" w:rsidP="00CE1D8A">
      <w:pPr>
        <w:pStyle w:val="BodyText"/>
        <w:spacing w:before="10"/>
        <w:jc w:val="both"/>
        <w:rPr>
          <w:b/>
          <w:sz w:val="7"/>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4299"/>
        <w:gridCol w:w="4263"/>
      </w:tblGrid>
      <w:tr w:rsidR="00EC6E0A" w:rsidRPr="00CE1D8A">
        <w:trPr>
          <w:trHeight w:val="682"/>
        </w:trPr>
        <w:tc>
          <w:tcPr>
            <w:tcW w:w="1277" w:type="dxa"/>
          </w:tcPr>
          <w:p w:rsidR="00EC6E0A" w:rsidRPr="00CE1D8A" w:rsidRDefault="008E2DDC" w:rsidP="00CE1D8A">
            <w:pPr>
              <w:pStyle w:val="TableParagraph"/>
              <w:spacing w:before="40" w:line="309" w:lineRule="auto"/>
              <w:ind w:left="271" w:right="242" w:firstLine="40"/>
              <w:jc w:val="both"/>
              <w:rPr>
                <w:b/>
                <w:sz w:val="20"/>
              </w:rPr>
            </w:pPr>
            <w:r w:rsidRPr="00CE1D8A">
              <w:rPr>
                <w:b/>
                <w:sz w:val="20"/>
              </w:rPr>
              <w:t>Clause number</w:t>
            </w:r>
          </w:p>
        </w:tc>
        <w:tc>
          <w:tcPr>
            <w:tcW w:w="8562" w:type="dxa"/>
            <w:gridSpan w:val="2"/>
            <w:tcBorders>
              <w:bottom w:val="double" w:sz="1" w:space="0" w:color="000000"/>
            </w:tcBorders>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trPr>
          <w:trHeight w:val="317"/>
        </w:trPr>
        <w:tc>
          <w:tcPr>
            <w:tcW w:w="1277" w:type="dxa"/>
            <w:vMerge w:val="restart"/>
          </w:tcPr>
          <w:p w:rsidR="00EC6E0A" w:rsidRPr="00CE1D8A" w:rsidRDefault="00EC6E0A" w:rsidP="00CE1D8A">
            <w:pPr>
              <w:pStyle w:val="TableParagraph"/>
              <w:jc w:val="both"/>
              <w:rPr>
                <w:sz w:val="18"/>
              </w:rPr>
            </w:pPr>
          </w:p>
        </w:tc>
        <w:tc>
          <w:tcPr>
            <w:tcW w:w="4299" w:type="dxa"/>
            <w:tcBorders>
              <w:top w:val="double" w:sz="1" w:space="0" w:color="000000"/>
            </w:tcBorders>
          </w:tcPr>
          <w:p w:rsidR="00EC6E0A" w:rsidRPr="00CE1D8A" w:rsidRDefault="008E2DDC" w:rsidP="00CE1D8A">
            <w:pPr>
              <w:pStyle w:val="TableParagraph"/>
              <w:spacing w:before="12"/>
              <w:ind w:left="1298"/>
              <w:jc w:val="both"/>
              <w:rPr>
                <w:b/>
                <w:sz w:val="20"/>
              </w:rPr>
            </w:pPr>
            <w:r w:rsidRPr="00CE1D8A">
              <w:rPr>
                <w:b/>
                <w:sz w:val="20"/>
              </w:rPr>
              <w:t>KEY MILESTONES</w:t>
            </w:r>
          </w:p>
        </w:tc>
        <w:tc>
          <w:tcPr>
            <w:tcW w:w="4263" w:type="dxa"/>
            <w:tcBorders>
              <w:top w:val="double" w:sz="1" w:space="0" w:color="000000"/>
              <w:right w:val="double" w:sz="1" w:space="0" w:color="000000"/>
            </w:tcBorders>
          </w:tcPr>
          <w:p w:rsidR="00EC6E0A" w:rsidRPr="00CE1D8A" w:rsidRDefault="008E2DDC" w:rsidP="00CE1D8A">
            <w:pPr>
              <w:pStyle w:val="TableParagraph"/>
              <w:spacing w:before="12"/>
              <w:ind w:left="586"/>
              <w:jc w:val="both"/>
              <w:rPr>
                <w:b/>
                <w:sz w:val="20"/>
              </w:rPr>
            </w:pPr>
            <w:r w:rsidRPr="00CE1D8A">
              <w:rPr>
                <w:b/>
                <w:sz w:val="20"/>
              </w:rPr>
              <w:t>PENALTY PER CALENDAR DAY</w:t>
            </w:r>
          </w:p>
        </w:tc>
      </w:tr>
      <w:tr w:rsidR="00EC6E0A" w:rsidRPr="00CE1D8A">
        <w:trPr>
          <w:trHeight w:val="299"/>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7" w:lineRule="exact"/>
              <w:ind w:left="175"/>
              <w:jc w:val="both"/>
              <w:rPr>
                <w:sz w:val="20"/>
              </w:rPr>
            </w:pPr>
            <w:r w:rsidRPr="00CE1D8A">
              <w:rPr>
                <w:sz w:val="20"/>
              </w:rPr>
              <w:t>Preliminary Design</w:t>
            </w:r>
          </w:p>
        </w:tc>
        <w:tc>
          <w:tcPr>
            <w:tcW w:w="4263" w:type="dxa"/>
            <w:tcBorders>
              <w:right w:val="double" w:sz="1" w:space="0" w:color="000000"/>
            </w:tcBorders>
          </w:tcPr>
          <w:p w:rsidR="00EC6E0A" w:rsidRPr="00CE1D8A" w:rsidRDefault="008E2DDC" w:rsidP="00CE1D8A">
            <w:pPr>
              <w:pStyle w:val="TableParagraph"/>
              <w:spacing w:line="227" w:lineRule="exact"/>
              <w:ind w:left="106"/>
              <w:jc w:val="both"/>
              <w:rPr>
                <w:sz w:val="20"/>
              </w:rPr>
            </w:pPr>
            <w:r w:rsidRPr="00CE1D8A">
              <w:rPr>
                <w:sz w:val="20"/>
              </w:rPr>
              <w:t>1% of the total tendered sum</w:t>
            </w:r>
          </w:p>
        </w:tc>
      </w:tr>
      <w:tr w:rsidR="00EC6E0A" w:rsidRPr="00CE1D8A">
        <w:trPr>
          <w:trHeight w:val="297"/>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7" w:lineRule="exact"/>
              <w:ind w:left="175"/>
              <w:jc w:val="both"/>
              <w:rPr>
                <w:sz w:val="20"/>
              </w:rPr>
            </w:pPr>
            <w:r w:rsidRPr="00CE1D8A">
              <w:rPr>
                <w:sz w:val="20"/>
              </w:rPr>
              <w:t>Design and Bid documents</w:t>
            </w:r>
          </w:p>
        </w:tc>
        <w:tc>
          <w:tcPr>
            <w:tcW w:w="4263" w:type="dxa"/>
            <w:tcBorders>
              <w:right w:val="double" w:sz="1" w:space="0" w:color="000000"/>
            </w:tcBorders>
          </w:tcPr>
          <w:p w:rsidR="00EC6E0A" w:rsidRPr="00CE1D8A" w:rsidRDefault="008E2DDC" w:rsidP="00CE1D8A">
            <w:pPr>
              <w:pStyle w:val="TableParagraph"/>
              <w:spacing w:line="227" w:lineRule="exact"/>
              <w:ind w:left="106"/>
              <w:jc w:val="both"/>
              <w:rPr>
                <w:sz w:val="20"/>
              </w:rPr>
            </w:pPr>
            <w:r w:rsidRPr="00CE1D8A">
              <w:rPr>
                <w:sz w:val="20"/>
              </w:rPr>
              <w:t>1% of the total tendered sum</w:t>
            </w:r>
          </w:p>
        </w:tc>
      </w:tr>
      <w:tr w:rsidR="00EC6E0A" w:rsidRPr="00CE1D8A">
        <w:trPr>
          <w:trHeight w:val="299"/>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9" w:lineRule="exact"/>
              <w:ind w:left="175"/>
              <w:jc w:val="both"/>
              <w:rPr>
                <w:sz w:val="20"/>
              </w:rPr>
            </w:pPr>
            <w:r w:rsidRPr="00CE1D8A">
              <w:rPr>
                <w:sz w:val="20"/>
              </w:rPr>
              <w:t>Construction tender closing date</w:t>
            </w:r>
          </w:p>
        </w:tc>
        <w:tc>
          <w:tcPr>
            <w:tcW w:w="4263" w:type="dxa"/>
            <w:tcBorders>
              <w:right w:val="double" w:sz="1" w:space="0" w:color="000000"/>
            </w:tcBorders>
          </w:tcPr>
          <w:p w:rsidR="00EC6E0A" w:rsidRPr="00CE1D8A" w:rsidRDefault="008E2DDC" w:rsidP="00CE1D8A">
            <w:pPr>
              <w:pStyle w:val="TableParagraph"/>
              <w:spacing w:line="229" w:lineRule="exact"/>
              <w:ind w:left="106"/>
              <w:jc w:val="both"/>
              <w:rPr>
                <w:sz w:val="20"/>
              </w:rPr>
            </w:pPr>
            <w:r w:rsidRPr="00CE1D8A">
              <w:rPr>
                <w:sz w:val="20"/>
              </w:rPr>
              <w:t>1% of the total tendered sum</w:t>
            </w:r>
          </w:p>
        </w:tc>
      </w:tr>
      <w:tr w:rsidR="00EC6E0A" w:rsidRPr="00CE1D8A">
        <w:trPr>
          <w:trHeight w:val="597"/>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7" w:lineRule="exact"/>
              <w:ind w:left="175"/>
              <w:jc w:val="both"/>
              <w:rPr>
                <w:sz w:val="20"/>
              </w:rPr>
            </w:pPr>
            <w:r w:rsidRPr="00CE1D8A">
              <w:rPr>
                <w:sz w:val="20"/>
              </w:rPr>
              <w:t>Acceptable tender evaluation reported</w:t>
            </w:r>
          </w:p>
          <w:p w:rsidR="00EC6E0A" w:rsidRPr="00CE1D8A" w:rsidRDefault="008E2DDC" w:rsidP="00CE1D8A">
            <w:pPr>
              <w:pStyle w:val="TableParagraph"/>
              <w:spacing w:before="70"/>
              <w:ind w:left="175"/>
              <w:jc w:val="both"/>
              <w:rPr>
                <w:sz w:val="20"/>
              </w:rPr>
            </w:pPr>
            <w:r w:rsidRPr="00CE1D8A">
              <w:rPr>
                <w:sz w:val="20"/>
              </w:rPr>
              <w:t>submitted to council</w:t>
            </w:r>
          </w:p>
        </w:tc>
        <w:tc>
          <w:tcPr>
            <w:tcW w:w="4263" w:type="dxa"/>
            <w:tcBorders>
              <w:right w:val="double" w:sz="1" w:space="0" w:color="000000"/>
            </w:tcBorders>
          </w:tcPr>
          <w:p w:rsidR="00EC6E0A" w:rsidRPr="00CE1D8A" w:rsidRDefault="008E2DDC" w:rsidP="00CE1D8A">
            <w:pPr>
              <w:pStyle w:val="TableParagraph"/>
              <w:spacing w:before="148"/>
              <w:ind w:left="106"/>
              <w:jc w:val="both"/>
              <w:rPr>
                <w:sz w:val="20"/>
              </w:rPr>
            </w:pPr>
            <w:r w:rsidRPr="00CE1D8A">
              <w:rPr>
                <w:sz w:val="20"/>
              </w:rPr>
              <w:t>1% of the total tendered sum</w:t>
            </w:r>
          </w:p>
        </w:tc>
      </w:tr>
      <w:tr w:rsidR="00EC6E0A" w:rsidRPr="00CE1D8A">
        <w:trPr>
          <w:trHeight w:val="299"/>
        </w:trPr>
        <w:tc>
          <w:tcPr>
            <w:tcW w:w="1277" w:type="dxa"/>
            <w:vMerge/>
            <w:tcBorders>
              <w:top w:val="nil"/>
            </w:tcBorders>
          </w:tcPr>
          <w:p w:rsidR="00EC6E0A" w:rsidRPr="00CE1D8A" w:rsidRDefault="00EC6E0A" w:rsidP="00CE1D8A">
            <w:pPr>
              <w:jc w:val="both"/>
              <w:rPr>
                <w:sz w:val="2"/>
                <w:szCs w:val="2"/>
              </w:rPr>
            </w:pPr>
          </w:p>
        </w:tc>
        <w:tc>
          <w:tcPr>
            <w:tcW w:w="4299" w:type="dxa"/>
          </w:tcPr>
          <w:p w:rsidR="00EC6E0A" w:rsidRPr="00CE1D8A" w:rsidRDefault="008E2DDC" w:rsidP="00CE1D8A">
            <w:pPr>
              <w:pStyle w:val="TableParagraph"/>
              <w:spacing w:line="229" w:lineRule="exact"/>
              <w:ind w:left="175"/>
              <w:jc w:val="both"/>
              <w:rPr>
                <w:sz w:val="20"/>
              </w:rPr>
            </w:pPr>
            <w:r w:rsidRPr="00CE1D8A">
              <w:rPr>
                <w:sz w:val="20"/>
              </w:rPr>
              <w:t>Construction Program</w:t>
            </w:r>
          </w:p>
        </w:tc>
        <w:tc>
          <w:tcPr>
            <w:tcW w:w="4263" w:type="dxa"/>
            <w:tcBorders>
              <w:right w:val="double" w:sz="1" w:space="0" w:color="000000"/>
            </w:tcBorders>
          </w:tcPr>
          <w:p w:rsidR="00EC6E0A" w:rsidRPr="00CE1D8A" w:rsidRDefault="008E2DDC" w:rsidP="00CE1D8A">
            <w:pPr>
              <w:pStyle w:val="TableParagraph"/>
              <w:spacing w:line="229" w:lineRule="exact"/>
              <w:ind w:left="106"/>
              <w:jc w:val="both"/>
              <w:rPr>
                <w:sz w:val="20"/>
              </w:rPr>
            </w:pPr>
            <w:r w:rsidRPr="00CE1D8A">
              <w:rPr>
                <w:sz w:val="20"/>
              </w:rPr>
              <w:t>R 5000 per calendar day.</w:t>
            </w:r>
          </w:p>
        </w:tc>
      </w:tr>
      <w:tr w:rsidR="00EC6E0A" w:rsidRPr="00CE1D8A">
        <w:trPr>
          <w:trHeight w:val="3252"/>
        </w:trPr>
        <w:tc>
          <w:tcPr>
            <w:tcW w:w="1277" w:type="dxa"/>
            <w:vMerge/>
            <w:tcBorders>
              <w:top w:val="nil"/>
            </w:tcBorders>
          </w:tcPr>
          <w:p w:rsidR="00EC6E0A" w:rsidRPr="00CE1D8A" w:rsidRDefault="00EC6E0A" w:rsidP="00CE1D8A">
            <w:pPr>
              <w:jc w:val="both"/>
              <w:rPr>
                <w:sz w:val="2"/>
                <w:szCs w:val="2"/>
              </w:rPr>
            </w:pPr>
          </w:p>
        </w:tc>
        <w:tc>
          <w:tcPr>
            <w:tcW w:w="8562" w:type="dxa"/>
            <w:gridSpan w:val="2"/>
          </w:tcPr>
          <w:p w:rsidR="00EC6E0A" w:rsidRPr="00CE1D8A" w:rsidRDefault="008E2DDC" w:rsidP="00CE1D8A">
            <w:pPr>
              <w:pStyle w:val="TableParagraph"/>
              <w:spacing w:before="177"/>
              <w:ind w:left="62"/>
              <w:jc w:val="both"/>
              <w:rPr>
                <w:sz w:val="20"/>
              </w:rPr>
            </w:pPr>
            <w:r w:rsidRPr="00CE1D8A">
              <w:rPr>
                <w:sz w:val="20"/>
              </w:rPr>
              <w:t>Notes: The penalty amount will not be limited.</w:t>
            </w:r>
          </w:p>
          <w:p w:rsidR="00EC6E0A" w:rsidRPr="00CE1D8A" w:rsidRDefault="008E2DDC" w:rsidP="00CE1D8A">
            <w:pPr>
              <w:pStyle w:val="TableParagraph"/>
              <w:spacing w:before="159" w:line="312" w:lineRule="auto"/>
              <w:ind w:left="62"/>
              <w:jc w:val="both"/>
              <w:rPr>
                <w:sz w:val="20"/>
              </w:rPr>
            </w:pPr>
            <w:r w:rsidRPr="00CE1D8A">
              <w:rPr>
                <w:sz w:val="20"/>
              </w:rPr>
              <w:t>Penalty for misleading council with wrong information provided in the returnable schedule and information provided in this Bid.</w:t>
            </w:r>
          </w:p>
          <w:p w:rsidR="00EC6E0A" w:rsidRPr="00CE1D8A" w:rsidRDefault="008E2DDC" w:rsidP="00CE1D8A">
            <w:pPr>
              <w:pStyle w:val="TableParagraph"/>
              <w:spacing w:before="91" w:line="312" w:lineRule="auto"/>
              <w:ind w:left="62" w:right="49"/>
              <w:jc w:val="both"/>
              <w:rPr>
                <w:sz w:val="20"/>
              </w:rPr>
            </w:pPr>
            <w:r w:rsidRPr="00CE1D8A">
              <w:rPr>
                <w:sz w:val="20"/>
              </w:rPr>
              <w:t>A penalty not less than an amount equal to the points allocated expressed as a percentage of the total points wrongly allocated to the Bidding Entity as a result of the wrong information provided by the Bidding, multiply by 1.25 of the total tendered professional fees,</w:t>
            </w:r>
          </w:p>
          <w:p w:rsidR="00EC6E0A" w:rsidRPr="00CE1D8A" w:rsidRDefault="008E2DDC" w:rsidP="00CE1D8A">
            <w:pPr>
              <w:pStyle w:val="TableParagraph"/>
              <w:spacing w:before="89"/>
              <w:ind w:left="62"/>
              <w:jc w:val="both"/>
              <w:rPr>
                <w:sz w:val="20"/>
              </w:rPr>
            </w:pPr>
            <w:r w:rsidRPr="00CE1D8A">
              <w:rPr>
                <w:sz w:val="20"/>
              </w:rPr>
              <w:t>Penalty = (Points wrongly claimed as %) X 1.25 X (Tendered professional fees)</w:t>
            </w:r>
          </w:p>
          <w:p w:rsidR="00EC6E0A" w:rsidRPr="00CE1D8A" w:rsidRDefault="008E2DDC" w:rsidP="00CE1D8A">
            <w:pPr>
              <w:pStyle w:val="TableParagraph"/>
              <w:spacing w:before="159" w:line="309" w:lineRule="auto"/>
              <w:ind w:left="62"/>
              <w:jc w:val="both"/>
              <w:rPr>
                <w:sz w:val="20"/>
              </w:rPr>
            </w:pPr>
            <w:r w:rsidRPr="00CE1D8A">
              <w:rPr>
                <w:sz w:val="20"/>
              </w:rPr>
              <w:t>A</w:t>
            </w:r>
            <w:r w:rsidRPr="00CE1D8A">
              <w:rPr>
                <w:spacing w:val="-6"/>
                <w:sz w:val="20"/>
              </w:rPr>
              <w:t xml:space="preserve"> </w:t>
            </w:r>
            <w:r w:rsidRPr="00CE1D8A">
              <w:rPr>
                <w:sz w:val="20"/>
              </w:rPr>
              <w:t>programme</w:t>
            </w:r>
            <w:r w:rsidRPr="00CE1D8A">
              <w:rPr>
                <w:spacing w:val="-6"/>
                <w:sz w:val="20"/>
              </w:rPr>
              <w:t xml:space="preserve"> </w:t>
            </w:r>
            <w:r w:rsidRPr="00CE1D8A">
              <w:rPr>
                <w:sz w:val="20"/>
              </w:rPr>
              <w:t>shall</w:t>
            </w:r>
            <w:r w:rsidRPr="00CE1D8A">
              <w:rPr>
                <w:spacing w:val="-6"/>
                <w:sz w:val="20"/>
              </w:rPr>
              <w:t xml:space="preserve"> </w:t>
            </w:r>
            <w:r w:rsidRPr="00CE1D8A">
              <w:rPr>
                <w:sz w:val="20"/>
              </w:rPr>
              <w:t>be</w:t>
            </w:r>
            <w:r w:rsidRPr="00CE1D8A">
              <w:rPr>
                <w:spacing w:val="-6"/>
                <w:sz w:val="20"/>
              </w:rPr>
              <w:t xml:space="preserve"> </w:t>
            </w:r>
            <w:r w:rsidRPr="00CE1D8A">
              <w:rPr>
                <w:sz w:val="20"/>
              </w:rPr>
              <w:t>submitted</w:t>
            </w:r>
            <w:r w:rsidRPr="00CE1D8A">
              <w:rPr>
                <w:spacing w:val="-6"/>
                <w:sz w:val="20"/>
              </w:rPr>
              <w:t xml:space="preserve"> </w:t>
            </w:r>
            <w:r w:rsidRPr="00CE1D8A">
              <w:rPr>
                <w:sz w:val="20"/>
              </w:rPr>
              <w:t>with</w:t>
            </w:r>
            <w:r w:rsidRPr="00CE1D8A">
              <w:rPr>
                <w:spacing w:val="-6"/>
                <w:sz w:val="20"/>
              </w:rPr>
              <w:t xml:space="preserve"> </w:t>
            </w:r>
            <w:r w:rsidRPr="00CE1D8A">
              <w:rPr>
                <w:sz w:val="20"/>
              </w:rPr>
              <w:t>this</w:t>
            </w:r>
            <w:r w:rsidRPr="00CE1D8A">
              <w:rPr>
                <w:spacing w:val="-4"/>
                <w:sz w:val="20"/>
              </w:rPr>
              <w:t xml:space="preserve"> </w:t>
            </w:r>
            <w:r w:rsidRPr="00CE1D8A">
              <w:rPr>
                <w:sz w:val="20"/>
              </w:rPr>
              <w:t>Bid,</w:t>
            </w:r>
            <w:r w:rsidRPr="00CE1D8A">
              <w:rPr>
                <w:spacing w:val="-5"/>
                <w:sz w:val="20"/>
              </w:rPr>
              <w:t xml:space="preserve"> </w:t>
            </w:r>
            <w:r w:rsidRPr="00CE1D8A">
              <w:rPr>
                <w:sz w:val="20"/>
              </w:rPr>
              <w:t>the</w:t>
            </w:r>
            <w:r w:rsidRPr="00CE1D8A">
              <w:rPr>
                <w:spacing w:val="-6"/>
                <w:sz w:val="20"/>
              </w:rPr>
              <w:t xml:space="preserve"> </w:t>
            </w:r>
            <w:r w:rsidRPr="00CE1D8A">
              <w:rPr>
                <w:sz w:val="20"/>
              </w:rPr>
              <w:t>programme</w:t>
            </w:r>
            <w:r w:rsidRPr="00CE1D8A">
              <w:rPr>
                <w:spacing w:val="-8"/>
                <w:sz w:val="20"/>
              </w:rPr>
              <w:t xml:space="preserve"> </w:t>
            </w:r>
            <w:r w:rsidRPr="00CE1D8A">
              <w:rPr>
                <w:sz w:val="20"/>
              </w:rPr>
              <w:t>will</w:t>
            </w:r>
            <w:r w:rsidRPr="00CE1D8A">
              <w:rPr>
                <w:spacing w:val="-6"/>
                <w:sz w:val="20"/>
              </w:rPr>
              <w:t xml:space="preserve"> </w:t>
            </w:r>
            <w:r w:rsidRPr="00CE1D8A">
              <w:rPr>
                <w:sz w:val="20"/>
              </w:rPr>
              <w:t>be</w:t>
            </w:r>
            <w:r w:rsidRPr="00CE1D8A">
              <w:rPr>
                <w:spacing w:val="-6"/>
                <w:sz w:val="20"/>
              </w:rPr>
              <w:t xml:space="preserve"> </w:t>
            </w:r>
            <w:r w:rsidRPr="00CE1D8A">
              <w:rPr>
                <w:sz w:val="20"/>
              </w:rPr>
              <w:t>amended</w:t>
            </w:r>
            <w:r w:rsidRPr="00CE1D8A">
              <w:rPr>
                <w:spacing w:val="-6"/>
                <w:sz w:val="20"/>
              </w:rPr>
              <w:t xml:space="preserve"> </w:t>
            </w:r>
            <w:r w:rsidRPr="00CE1D8A">
              <w:rPr>
                <w:sz w:val="20"/>
              </w:rPr>
              <w:t>once</w:t>
            </w:r>
            <w:r w:rsidRPr="00CE1D8A">
              <w:rPr>
                <w:spacing w:val="-6"/>
                <w:sz w:val="20"/>
              </w:rPr>
              <w:t xml:space="preserve"> </w:t>
            </w:r>
            <w:r w:rsidRPr="00CE1D8A">
              <w:rPr>
                <w:sz w:val="20"/>
              </w:rPr>
              <w:t>the</w:t>
            </w:r>
            <w:r w:rsidRPr="00CE1D8A">
              <w:rPr>
                <w:spacing w:val="-6"/>
                <w:sz w:val="20"/>
              </w:rPr>
              <w:t xml:space="preserve"> </w:t>
            </w:r>
            <w:r w:rsidRPr="00CE1D8A">
              <w:rPr>
                <w:sz w:val="20"/>
              </w:rPr>
              <w:t>bid</w:t>
            </w:r>
            <w:r w:rsidRPr="00CE1D8A">
              <w:rPr>
                <w:spacing w:val="-6"/>
                <w:sz w:val="20"/>
              </w:rPr>
              <w:t xml:space="preserve"> </w:t>
            </w:r>
            <w:r w:rsidRPr="00CE1D8A">
              <w:rPr>
                <w:sz w:val="20"/>
              </w:rPr>
              <w:t>has been awarded with the start data the commencement of the</w:t>
            </w:r>
            <w:r w:rsidRPr="00CE1D8A">
              <w:rPr>
                <w:spacing w:val="-8"/>
                <w:sz w:val="20"/>
              </w:rPr>
              <w:t xml:space="preserve"> </w:t>
            </w:r>
            <w:r w:rsidRPr="00CE1D8A">
              <w:rPr>
                <w:sz w:val="20"/>
              </w:rPr>
              <w:t>project.</w:t>
            </w:r>
          </w:p>
        </w:tc>
      </w:tr>
      <w:tr w:rsidR="00EC6E0A" w:rsidRPr="00CE1D8A">
        <w:trPr>
          <w:trHeight w:val="493"/>
        </w:trPr>
        <w:tc>
          <w:tcPr>
            <w:tcW w:w="1277" w:type="dxa"/>
          </w:tcPr>
          <w:p w:rsidR="00EC6E0A" w:rsidRPr="00CE1D8A" w:rsidRDefault="008E2DDC" w:rsidP="00CE1D8A">
            <w:pPr>
              <w:pStyle w:val="TableParagraph"/>
              <w:spacing w:before="42"/>
              <w:ind w:left="360"/>
              <w:jc w:val="both"/>
              <w:rPr>
                <w:sz w:val="20"/>
              </w:rPr>
            </w:pPr>
            <w:r w:rsidRPr="00CE1D8A">
              <w:rPr>
                <w:sz w:val="20"/>
              </w:rPr>
              <w:t>3.15.1</w:t>
            </w:r>
          </w:p>
        </w:tc>
        <w:tc>
          <w:tcPr>
            <w:tcW w:w="8562" w:type="dxa"/>
            <w:gridSpan w:val="2"/>
          </w:tcPr>
          <w:p w:rsidR="00EC6E0A" w:rsidRPr="00CE1D8A" w:rsidRDefault="008E2DDC" w:rsidP="00CE1D8A">
            <w:pPr>
              <w:pStyle w:val="TableParagraph"/>
              <w:spacing w:before="42"/>
              <w:ind w:left="62"/>
              <w:jc w:val="both"/>
              <w:rPr>
                <w:sz w:val="20"/>
              </w:rPr>
            </w:pPr>
            <w:r w:rsidRPr="00CE1D8A">
              <w:rPr>
                <w:sz w:val="20"/>
              </w:rPr>
              <w:t>The programme shall be submitted within seven (7) Days of the award of the Contract.</w:t>
            </w:r>
          </w:p>
        </w:tc>
      </w:tr>
      <w:tr w:rsidR="00EC6E0A" w:rsidRPr="00CE1D8A">
        <w:trPr>
          <w:trHeight w:val="491"/>
        </w:trPr>
        <w:tc>
          <w:tcPr>
            <w:tcW w:w="1277" w:type="dxa"/>
          </w:tcPr>
          <w:p w:rsidR="00EC6E0A" w:rsidRPr="00CE1D8A" w:rsidRDefault="008E2DDC" w:rsidP="00CE1D8A">
            <w:pPr>
              <w:pStyle w:val="TableParagraph"/>
              <w:spacing w:before="40"/>
              <w:ind w:left="360"/>
              <w:jc w:val="both"/>
              <w:rPr>
                <w:sz w:val="20"/>
              </w:rPr>
            </w:pPr>
            <w:r w:rsidRPr="00CE1D8A">
              <w:rPr>
                <w:sz w:val="20"/>
              </w:rPr>
              <w:t>3.15.2</w:t>
            </w:r>
          </w:p>
        </w:tc>
        <w:tc>
          <w:tcPr>
            <w:tcW w:w="8562" w:type="dxa"/>
            <w:gridSpan w:val="2"/>
          </w:tcPr>
          <w:p w:rsidR="00EC6E0A" w:rsidRPr="00CE1D8A" w:rsidRDefault="008E2DDC" w:rsidP="00CE1D8A">
            <w:pPr>
              <w:pStyle w:val="TableParagraph"/>
              <w:spacing w:before="40"/>
              <w:ind w:left="62"/>
              <w:jc w:val="both"/>
              <w:rPr>
                <w:sz w:val="20"/>
              </w:rPr>
            </w:pPr>
            <w:r w:rsidRPr="00CE1D8A">
              <w:rPr>
                <w:sz w:val="20"/>
              </w:rPr>
              <w:t>The Service Provider shall update the programme at intervals not exceeding three (3) weeks.</w:t>
            </w:r>
          </w:p>
        </w:tc>
      </w:tr>
      <w:tr w:rsidR="00EC6E0A" w:rsidRPr="00CE1D8A">
        <w:trPr>
          <w:trHeight w:val="664"/>
        </w:trPr>
        <w:tc>
          <w:tcPr>
            <w:tcW w:w="1277" w:type="dxa"/>
          </w:tcPr>
          <w:p w:rsidR="00EC6E0A" w:rsidRPr="00CE1D8A" w:rsidRDefault="008E2DDC" w:rsidP="00CE1D8A">
            <w:pPr>
              <w:pStyle w:val="TableParagraph"/>
              <w:spacing w:before="42"/>
              <w:ind w:left="415"/>
              <w:jc w:val="both"/>
              <w:rPr>
                <w:sz w:val="20"/>
              </w:rPr>
            </w:pPr>
            <w:r w:rsidRPr="00CE1D8A">
              <w:rPr>
                <w:sz w:val="20"/>
              </w:rPr>
              <w:t>5.1.1</w:t>
            </w:r>
          </w:p>
        </w:tc>
        <w:tc>
          <w:tcPr>
            <w:tcW w:w="8562" w:type="dxa"/>
            <w:gridSpan w:val="2"/>
          </w:tcPr>
          <w:p w:rsidR="00EC6E0A" w:rsidRPr="00CE1D8A" w:rsidRDefault="008E2DDC" w:rsidP="00CE1D8A">
            <w:pPr>
              <w:pStyle w:val="TableParagraph"/>
              <w:spacing w:before="42" w:line="312" w:lineRule="auto"/>
              <w:ind w:left="62"/>
              <w:jc w:val="both"/>
              <w:rPr>
                <w:sz w:val="20"/>
              </w:rPr>
            </w:pPr>
            <w:r w:rsidRPr="00CE1D8A">
              <w:rPr>
                <w:sz w:val="20"/>
              </w:rPr>
              <w:t>The Service Provider is required to provide the Services with all reasonable care, diligence and skill in accordance with generally accepted professional techniques and standards.</w:t>
            </w:r>
          </w:p>
        </w:tc>
      </w:tr>
      <w:tr w:rsidR="00EC6E0A" w:rsidRPr="00CE1D8A">
        <w:trPr>
          <w:trHeight w:val="3357"/>
        </w:trPr>
        <w:tc>
          <w:tcPr>
            <w:tcW w:w="1277" w:type="dxa"/>
          </w:tcPr>
          <w:p w:rsidR="00EC6E0A" w:rsidRPr="00CE1D8A" w:rsidRDefault="008E2DDC" w:rsidP="00CE1D8A">
            <w:pPr>
              <w:pStyle w:val="TableParagraph"/>
              <w:spacing w:before="42"/>
              <w:ind w:left="415"/>
              <w:jc w:val="both"/>
              <w:rPr>
                <w:sz w:val="20"/>
              </w:rPr>
            </w:pPr>
            <w:r w:rsidRPr="00CE1D8A">
              <w:rPr>
                <w:sz w:val="20"/>
              </w:rPr>
              <w:t>5.4.1</w:t>
            </w:r>
          </w:p>
        </w:tc>
        <w:tc>
          <w:tcPr>
            <w:tcW w:w="8562" w:type="dxa"/>
            <w:gridSpan w:val="2"/>
          </w:tcPr>
          <w:p w:rsidR="00EC6E0A" w:rsidRPr="00CE1D8A" w:rsidRDefault="008E2DDC" w:rsidP="00CE1D8A">
            <w:pPr>
              <w:pStyle w:val="TableParagraph"/>
              <w:spacing w:before="42" w:line="312" w:lineRule="auto"/>
              <w:ind w:left="62" w:right="51"/>
              <w:jc w:val="both"/>
              <w:rPr>
                <w:sz w:val="20"/>
              </w:rPr>
            </w:pPr>
            <w:r w:rsidRPr="00CE1D8A">
              <w:rPr>
                <w:sz w:val="20"/>
              </w:rPr>
              <w:t>The</w:t>
            </w:r>
            <w:r w:rsidRPr="00CE1D8A">
              <w:rPr>
                <w:spacing w:val="-11"/>
                <w:sz w:val="20"/>
              </w:rPr>
              <w:t xml:space="preserve"> </w:t>
            </w:r>
            <w:r w:rsidRPr="00CE1D8A">
              <w:rPr>
                <w:sz w:val="20"/>
              </w:rPr>
              <w:t>Service</w:t>
            </w:r>
            <w:r w:rsidRPr="00CE1D8A">
              <w:rPr>
                <w:spacing w:val="-8"/>
                <w:sz w:val="20"/>
              </w:rPr>
              <w:t xml:space="preserve"> </w:t>
            </w:r>
            <w:r w:rsidRPr="00CE1D8A">
              <w:rPr>
                <w:sz w:val="20"/>
              </w:rPr>
              <w:t>Provider</w:t>
            </w:r>
            <w:r w:rsidRPr="00CE1D8A">
              <w:rPr>
                <w:spacing w:val="-8"/>
                <w:sz w:val="20"/>
              </w:rPr>
              <w:t xml:space="preserve"> </w:t>
            </w:r>
            <w:r w:rsidRPr="00CE1D8A">
              <w:rPr>
                <w:sz w:val="20"/>
              </w:rPr>
              <w:t>is</w:t>
            </w:r>
            <w:r w:rsidRPr="00CE1D8A">
              <w:rPr>
                <w:spacing w:val="-9"/>
                <w:sz w:val="20"/>
              </w:rPr>
              <w:t xml:space="preserve"> </w:t>
            </w:r>
            <w:r w:rsidRPr="00CE1D8A">
              <w:rPr>
                <w:sz w:val="20"/>
              </w:rPr>
              <w:t>required</w:t>
            </w:r>
            <w:r w:rsidRPr="00CE1D8A">
              <w:rPr>
                <w:spacing w:val="-9"/>
                <w:sz w:val="20"/>
              </w:rPr>
              <w:t xml:space="preserve"> </w:t>
            </w:r>
            <w:r w:rsidRPr="00CE1D8A">
              <w:rPr>
                <w:sz w:val="20"/>
              </w:rPr>
              <w:t>to</w:t>
            </w:r>
            <w:r w:rsidRPr="00CE1D8A">
              <w:rPr>
                <w:spacing w:val="-8"/>
                <w:sz w:val="20"/>
              </w:rPr>
              <w:t xml:space="preserve"> </w:t>
            </w:r>
            <w:r w:rsidRPr="00CE1D8A">
              <w:rPr>
                <w:sz w:val="20"/>
              </w:rPr>
              <w:t>take</w:t>
            </w:r>
            <w:r w:rsidRPr="00CE1D8A">
              <w:rPr>
                <w:spacing w:val="-10"/>
                <w:sz w:val="20"/>
              </w:rPr>
              <w:t xml:space="preserve"> </w:t>
            </w:r>
            <w:r w:rsidRPr="00CE1D8A">
              <w:rPr>
                <w:sz w:val="20"/>
              </w:rPr>
              <w:t>out</w:t>
            </w:r>
            <w:r w:rsidRPr="00CE1D8A">
              <w:rPr>
                <w:spacing w:val="-8"/>
                <w:sz w:val="20"/>
              </w:rPr>
              <w:t xml:space="preserve"> </w:t>
            </w:r>
            <w:r w:rsidRPr="00CE1D8A">
              <w:rPr>
                <w:sz w:val="20"/>
              </w:rPr>
              <w:t>and</w:t>
            </w:r>
            <w:r w:rsidRPr="00CE1D8A">
              <w:rPr>
                <w:spacing w:val="-8"/>
                <w:sz w:val="20"/>
              </w:rPr>
              <w:t xml:space="preserve"> </w:t>
            </w:r>
            <w:r w:rsidRPr="00CE1D8A">
              <w:rPr>
                <w:sz w:val="20"/>
              </w:rPr>
              <w:t>maintain,</w:t>
            </w:r>
            <w:r w:rsidRPr="00CE1D8A">
              <w:rPr>
                <w:spacing w:val="-11"/>
                <w:sz w:val="20"/>
              </w:rPr>
              <w:t xml:space="preserve"> </w:t>
            </w:r>
            <w:r w:rsidRPr="00CE1D8A">
              <w:rPr>
                <w:sz w:val="20"/>
              </w:rPr>
              <w:t>for</w:t>
            </w:r>
            <w:r w:rsidRPr="00CE1D8A">
              <w:rPr>
                <w:spacing w:val="-9"/>
                <w:sz w:val="20"/>
              </w:rPr>
              <w:t xml:space="preserve"> </w:t>
            </w:r>
            <w:r w:rsidRPr="00CE1D8A">
              <w:rPr>
                <w:sz w:val="20"/>
              </w:rPr>
              <w:t>the</w:t>
            </w:r>
            <w:r w:rsidRPr="00CE1D8A">
              <w:rPr>
                <w:spacing w:val="-10"/>
                <w:sz w:val="20"/>
              </w:rPr>
              <w:t xml:space="preserve"> </w:t>
            </w:r>
            <w:r w:rsidRPr="00CE1D8A">
              <w:rPr>
                <w:sz w:val="20"/>
              </w:rPr>
              <w:t>full</w:t>
            </w:r>
            <w:r w:rsidRPr="00CE1D8A">
              <w:rPr>
                <w:spacing w:val="-9"/>
                <w:sz w:val="20"/>
              </w:rPr>
              <w:t xml:space="preserve"> </w:t>
            </w:r>
            <w:r w:rsidRPr="00CE1D8A">
              <w:rPr>
                <w:sz w:val="20"/>
              </w:rPr>
              <w:t>duration</w:t>
            </w:r>
            <w:r w:rsidRPr="00CE1D8A">
              <w:rPr>
                <w:spacing w:val="-8"/>
                <w:sz w:val="20"/>
              </w:rPr>
              <w:t xml:space="preserve"> </w:t>
            </w:r>
            <w:r w:rsidRPr="00CE1D8A">
              <w:rPr>
                <w:sz w:val="20"/>
              </w:rPr>
              <w:t>of</w:t>
            </w:r>
            <w:r w:rsidRPr="00CE1D8A">
              <w:rPr>
                <w:spacing w:val="-8"/>
                <w:sz w:val="20"/>
              </w:rPr>
              <w:t xml:space="preserve"> </w:t>
            </w:r>
            <w:r w:rsidRPr="00CE1D8A">
              <w:rPr>
                <w:sz w:val="20"/>
              </w:rPr>
              <w:t>the</w:t>
            </w:r>
            <w:r w:rsidRPr="00CE1D8A">
              <w:rPr>
                <w:spacing w:val="-9"/>
                <w:sz w:val="20"/>
              </w:rPr>
              <w:t xml:space="preserve"> </w:t>
            </w:r>
            <w:r w:rsidRPr="00CE1D8A">
              <w:rPr>
                <w:sz w:val="20"/>
              </w:rPr>
              <w:t>performance of this contract, the following insurance</w:t>
            </w:r>
            <w:r w:rsidRPr="00CE1D8A">
              <w:rPr>
                <w:spacing w:val="-5"/>
                <w:sz w:val="20"/>
              </w:rPr>
              <w:t xml:space="preserve"> </w:t>
            </w:r>
            <w:r w:rsidRPr="00CE1D8A">
              <w:rPr>
                <w:sz w:val="20"/>
              </w:rPr>
              <w:t>cover.</w:t>
            </w:r>
          </w:p>
          <w:p w:rsidR="00EC6E0A" w:rsidRPr="00CE1D8A" w:rsidRDefault="008E2DDC" w:rsidP="00A111F4">
            <w:pPr>
              <w:pStyle w:val="TableParagraph"/>
              <w:numPr>
                <w:ilvl w:val="0"/>
                <w:numId w:val="14"/>
              </w:numPr>
              <w:tabs>
                <w:tab w:val="left" w:pos="783"/>
              </w:tabs>
              <w:spacing w:line="312" w:lineRule="auto"/>
              <w:ind w:right="47"/>
              <w:jc w:val="both"/>
              <w:rPr>
                <w:sz w:val="20"/>
              </w:rPr>
            </w:pPr>
            <w:r w:rsidRPr="00CE1D8A">
              <w:rPr>
                <w:sz w:val="20"/>
              </w:rPr>
              <w:t>Professional Indemnity Insurance providing cover in an amount of not less than R 5</w:t>
            </w:r>
            <w:r w:rsidR="003E6AEA">
              <w:rPr>
                <w:sz w:val="20"/>
              </w:rPr>
              <w:t xml:space="preserve"> </w:t>
            </w:r>
            <w:r w:rsidRPr="00CE1D8A">
              <w:rPr>
                <w:sz w:val="20"/>
              </w:rPr>
              <w:t>000</w:t>
            </w:r>
            <w:r w:rsidR="003E6AEA">
              <w:rPr>
                <w:sz w:val="20"/>
              </w:rPr>
              <w:t> </w:t>
            </w:r>
            <w:r w:rsidRPr="00CE1D8A">
              <w:rPr>
                <w:sz w:val="20"/>
              </w:rPr>
              <w:t>000</w:t>
            </w:r>
            <w:r w:rsidR="003E6AEA">
              <w:rPr>
                <w:sz w:val="20"/>
              </w:rPr>
              <w:t>.00</w:t>
            </w:r>
            <w:r w:rsidRPr="00CE1D8A">
              <w:rPr>
                <w:sz w:val="20"/>
              </w:rPr>
              <w:t xml:space="preserve"> in respect of each and every claim during the period of</w:t>
            </w:r>
            <w:r w:rsidRPr="00CE1D8A">
              <w:rPr>
                <w:spacing w:val="-6"/>
                <w:sz w:val="20"/>
              </w:rPr>
              <w:t xml:space="preserve"> </w:t>
            </w:r>
            <w:r w:rsidRPr="00CE1D8A">
              <w:rPr>
                <w:sz w:val="20"/>
              </w:rPr>
              <w:t>insurance.</w:t>
            </w:r>
          </w:p>
          <w:p w:rsidR="00EC6E0A" w:rsidRPr="00CE1D8A" w:rsidRDefault="008E2DDC" w:rsidP="00A111F4">
            <w:pPr>
              <w:pStyle w:val="TableParagraph"/>
              <w:numPr>
                <w:ilvl w:val="0"/>
                <w:numId w:val="14"/>
              </w:numPr>
              <w:tabs>
                <w:tab w:val="left" w:pos="783"/>
              </w:tabs>
              <w:spacing w:before="2" w:line="309" w:lineRule="auto"/>
              <w:ind w:right="47"/>
              <w:jc w:val="both"/>
              <w:rPr>
                <w:sz w:val="20"/>
              </w:rPr>
            </w:pPr>
            <w:r w:rsidRPr="00CE1D8A">
              <w:rPr>
                <w:sz w:val="20"/>
              </w:rPr>
              <w:t>Public Liability Insurance with a limit of indemnity of not less than R 10 000 000 for any single claim, the number of claims to be unlimited during the contract</w:t>
            </w:r>
            <w:r w:rsidRPr="00CE1D8A">
              <w:rPr>
                <w:spacing w:val="-14"/>
                <w:sz w:val="20"/>
              </w:rPr>
              <w:t xml:space="preserve"> </w:t>
            </w:r>
            <w:r w:rsidRPr="00CE1D8A">
              <w:rPr>
                <w:sz w:val="20"/>
              </w:rPr>
              <w:t>period.</w:t>
            </w:r>
          </w:p>
          <w:p w:rsidR="00EC6E0A" w:rsidRPr="00CE1D8A" w:rsidRDefault="008E2DDC" w:rsidP="00A111F4">
            <w:pPr>
              <w:pStyle w:val="TableParagraph"/>
              <w:numPr>
                <w:ilvl w:val="0"/>
                <w:numId w:val="14"/>
              </w:numPr>
              <w:tabs>
                <w:tab w:val="left" w:pos="783"/>
              </w:tabs>
              <w:spacing w:before="4" w:line="309" w:lineRule="auto"/>
              <w:ind w:right="60"/>
              <w:jc w:val="both"/>
              <w:rPr>
                <w:sz w:val="20"/>
              </w:rPr>
            </w:pPr>
            <w:r w:rsidRPr="00CE1D8A">
              <w:rPr>
                <w:sz w:val="20"/>
              </w:rPr>
              <w:t>Insurance in terms of the provisions of the Compensation for Occupational Injuries and Diseases (COID) Act, Act No 130 of</w:t>
            </w:r>
            <w:r w:rsidRPr="00CE1D8A">
              <w:rPr>
                <w:spacing w:val="-3"/>
                <w:sz w:val="20"/>
              </w:rPr>
              <w:t xml:space="preserve"> </w:t>
            </w:r>
            <w:r w:rsidRPr="00CE1D8A">
              <w:rPr>
                <w:sz w:val="20"/>
              </w:rPr>
              <w:t>1993.</w:t>
            </w:r>
          </w:p>
          <w:p w:rsidR="00EC6E0A" w:rsidRPr="00CE1D8A" w:rsidRDefault="008E2DDC" w:rsidP="00CE1D8A">
            <w:pPr>
              <w:pStyle w:val="TableParagraph"/>
              <w:spacing w:before="5" w:line="312" w:lineRule="auto"/>
              <w:ind w:left="62" w:right="58"/>
              <w:jc w:val="both"/>
              <w:rPr>
                <w:sz w:val="20"/>
              </w:rPr>
            </w:pPr>
            <w:r w:rsidRPr="00CE1D8A">
              <w:rPr>
                <w:sz w:val="20"/>
              </w:rPr>
              <w:t>The Service Provider shall ensure that any subcontractors engaged in construction activities shall, in addition to the Public Liability and COID insurance as described above, also take out and maintain contractors all risks insurance to the value of the work being undertaken.</w:t>
            </w:r>
          </w:p>
        </w:tc>
      </w:tr>
      <w:tr w:rsidR="00EC6E0A" w:rsidRPr="00CE1D8A">
        <w:trPr>
          <w:trHeight w:val="2093"/>
        </w:trPr>
        <w:tc>
          <w:tcPr>
            <w:tcW w:w="1277" w:type="dxa"/>
          </w:tcPr>
          <w:p w:rsidR="00EC6E0A" w:rsidRPr="00CE1D8A" w:rsidRDefault="008E2DDC" w:rsidP="00CE1D8A">
            <w:pPr>
              <w:pStyle w:val="TableParagraph"/>
              <w:spacing w:before="43"/>
              <w:ind w:left="248" w:right="241"/>
              <w:jc w:val="both"/>
              <w:rPr>
                <w:sz w:val="20"/>
              </w:rPr>
            </w:pPr>
            <w:r w:rsidRPr="00CE1D8A">
              <w:rPr>
                <w:sz w:val="20"/>
              </w:rPr>
              <w:t>5.5</w:t>
            </w:r>
          </w:p>
        </w:tc>
        <w:tc>
          <w:tcPr>
            <w:tcW w:w="8562" w:type="dxa"/>
            <w:gridSpan w:val="2"/>
          </w:tcPr>
          <w:p w:rsidR="00EC6E0A" w:rsidRPr="00CE1D8A" w:rsidRDefault="008E2DDC" w:rsidP="00CE1D8A">
            <w:pPr>
              <w:pStyle w:val="TableParagraph"/>
              <w:spacing w:before="43"/>
              <w:ind w:left="62"/>
              <w:jc w:val="both"/>
              <w:rPr>
                <w:sz w:val="20"/>
              </w:rPr>
            </w:pPr>
            <w:r w:rsidRPr="00CE1D8A">
              <w:rPr>
                <w:sz w:val="20"/>
              </w:rPr>
              <w:t>The Service Provider shall obtain the Employer’s prior approval in writing before taking, inter alia, any of the following actions:</w:t>
            </w:r>
          </w:p>
          <w:p w:rsidR="00EC6E0A" w:rsidRPr="00CE1D8A" w:rsidRDefault="008E2DDC" w:rsidP="00A111F4">
            <w:pPr>
              <w:pStyle w:val="TableParagraph"/>
              <w:numPr>
                <w:ilvl w:val="0"/>
                <w:numId w:val="13"/>
              </w:numPr>
              <w:tabs>
                <w:tab w:val="left" w:pos="783"/>
              </w:tabs>
              <w:spacing w:before="68"/>
              <w:jc w:val="both"/>
              <w:rPr>
                <w:sz w:val="20"/>
              </w:rPr>
            </w:pPr>
            <w:r w:rsidRPr="00CE1D8A">
              <w:rPr>
                <w:sz w:val="20"/>
              </w:rPr>
              <w:t>Appointing Subcontractors for the performance of any part of the</w:t>
            </w:r>
            <w:r w:rsidRPr="00CE1D8A">
              <w:rPr>
                <w:spacing w:val="-8"/>
                <w:sz w:val="20"/>
              </w:rPr>
              <w:t xml:space="preserve"> </w:t>
            </w:r>
            <w:r w:rsidRPr="00CE1D8A">
              <w:rPr>
                <w:sz w:val="20"/>
              </w:rPr>
              <w:t>Services;</w:t>
            </w:r>
          </w:p>
          <w:p w:rsidR="00EC6E0A" w:rsidRPr="00CE1D8A" w:rsidRDefault="008E2DDC" w:rsidP="00A111F4">
            <w:pPr>
              <w:pStyle w:val="TableParagraph"/>
              <w:numPr>
                <w:ilvl w:val="0"/>
                <w:numId w:val="13"/>
              </w:numPr>
              <w:tabs>
                <w:tab w:val="left" w:pos="783"/>
              </w:tabs>
              <w:spacing w:before="70"/>
              <w:jc w:val="both"/>
              <w:rPr>
                <w:sz w:val="20"/>
              </w:rPr>
            </w:pPr>
            <w:r w:rsidRPr="00CE1D8A">
              <w:rPr>
                <w:sz w:val="20"/>
              </w:rPr>
              <w:t>Appointing Key Persons not listed by name in the Contract</w:t>
            </w:r>
            <w:r w:rsidRPr="00CE1D8A">
              <w:rPr>
                <w:spacing w:val="-14"/>
                <w:sz w:val="20"/>
              </w:rPr>
              <w:t xml:space="preserve"> </w:t>
            </w:r>
            <w:r w:rsidRPr="00CE1D8A">
              <w:rPr>
                <w:sz w:val="20"/>
              </w:rPr>
              <w:t>Data;</w:t>
            </w:r>
          </w:p>
          <w:p w:rsidR="00EC6E0A" w:rsidRPr="00CE1D8A" w:rsidRDefault="008E2DDC" w:rsidP="00A111F4">
            <w:pPr>
              <w:pStyle w:val="TableParagraph"/>
              <w:numPr>
                <w:ilvl w:val="0"/>
                <w:numId w:val="13"/>
              </w:numPr>
              <w:tabs>
                <w:tab w:val="left" w:pos="783"/>
              </w:tabs>
              <w:spacing w:before="70" w:line="309" w:lineRule="auto"/>
              <w:ind w:right="59"/>
              <w:jc w:val="both"/>
              <w:rPr>
                <w:sz w:val="20"/>
              </w:rPr>
            </w:pPr>
            <w:r w:rsidRPr="00CE1D8A">
              <w:rPr>
                <w:sz w:val="20"/>
              </w:rPr>
              <w:t>Occupying any public land/facility for any purpose that will cause disruption and or inconvenience to the users of such land/facility.</w:t>
            </w:r>
          </w:p>
          <w:p w:rsidR="00EC6E0A" w:rsidRPr="00CE1D8A" w:rsidRDefault="008E2DDC" w:rsidP="00A111F4">
            <w:pPr>
              <w:pStyle w:val="TableParagraph"/>
              <w:numPr>
                <w:ilvl w:val="0"/>
                <w:numId w:val="13"/>
              </w:numPr>
              <w:tabs>
                <w:tab w:val="left" w:pos="783"/>
              </w:tabs>
              <w:spacing w:before="4"/>
              <w:jc w:val="both"/>
              <w:rPr>
                <w:sz w:val="20"/>
              </w:rPr>
            </w:pPr>
            <w:r w:rsidRPr="00CE1D8A">
              <w:rPr>
                <w:sz w:val="20"/>
              </w:rPr>
              <w:t>Any other action that may be specified in the Contract</w:t>
            </w:r>
            <w:r w:rsidRPr="00CE1D8A">
              <w:rPr>
                <w:spacing w:val="-7"/>
                <w:sz w:val="20"/>
              </w:rPr>
              <w:t xml:space="preserve"> </w:t>
            </w:r>
            <w:r w:rsidRPr="00CE1D8A">
              <w:rPr>
                <w:sz w:val="20"/>
              </w:rPr>
              <w:t>Data.</w:t>
            </w:r>
          </w:p>
        </w:tc>
      </w:tr>
    </w:tbl>
    <w:p w:rsidR="00EC6E0A" w:rsidRPr="00CE1D8A" w:rsidRDefault="00EC6E0A" w:rsidP="00CE1D8A">
      <w:pPr>
        <w:pStyle w:val="BodyText"/>
        <w:spacing w:before="6"/>
        <w:jc w:val="both"/>
        <w:rPr>
          <w:b/>
          <w:sz w:val="6"/>
        </w:rPr>
      </w:pPr>
    </w:p>
    <w:p w:rsidR="00EC6E0A" w:rsidRPr="00CE1D8A" w:rsidRDefault="008E2DDC" w:rsidP="00CE1D8A">
      <w:pPr>
        <w:tabs>
          <w:tab w:val="left" w:pos="9659"/>
        </w:tabs>
        <w:spacing w:before="95"/>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EC6E0A" w:rsidP="00CE1D8A">
      <w:pPr>
        <w:pStyle w:val="BodyText"/>
        <w:spacing w:before="10"/>
        <w:jc w:val="both"/>
        <w:rPr>
          <w:b/>
          <w:sz w:val="7"/>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8562"/>
      </w:tblGrid>
      <w:tr w:rsidR="00EC6E0A" w:rsidRPr="00CE1D8A">
        <w:trPr>
          <w:trHeight w:val="664"/>
        </w:trPr>
        <w:tc>
          <w:tcPr>
            <w:tcW w:w="1277" w:type="dxa"/>
          </w:tcPr>
          <w:p w:rsidR="00EC6E0A" w:rsidRPr="00CE1D8A" w:rsidRDefault="008E2DDC" w:rsidP="00CE1D8A">
            <w:pPr>
              <w:pStyle w:val="TableParagraph"/>
              <w:spacing w:before="40" w:line="309" w:lineRule="auto"/>
              <w:ind w:left="271" w:right="242" w:firstLine="40"/>
              <w:jc w:val="both"/>
              <w:rPr>
                <w:b/>
                <w:sz w:val="20"/>
              </w:rPr>
            </w:pPr>
            <w:r w:rsidRPr="00CE1D8A">
              <w:rPr>
                <w:b/>
                <w:sz w:val="20"/>
              </w:rPr>
              <w:t>Clause number</w:t>
            </w:r>
          </w:p>
        </w:tc>
        <w:tc>
          <w:tcPr>
            <w:tcW w:w="8562" w:type="dxa"/>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trPr>
          <w:trHeight w:val="527"/>
        </w:trPr>
        <w:tc>
          <w:tcPr>
            <w:tcW w:w="1277" w:type="dxa"/>
          </w:tcPr>
          <w:p w:rsidR="00EC6E0A" w:rsidRPr="00CE1D8A" w:rsidRDefault="008E2DDC" w:rsidP="00CE1D8A">
            <w:pPr>
              <w:pStyle w:val="TableParagraph"/>
              <w:spacing w:before="42"/>
              <w:ind w:left="248" w:right="241"/>
              <w:jc w:val="both"/>
              <w:rPr>
                <w:sz w:val="20"/>
              </w:rPr>
            </w:pPr>
            <w:r w:rsidRPr="00CE1D8A">
              <w:rPr>
                <w:sz w:val="20"/>
              </w:rPr>
              <w:t>7.2</w:t>
            </w:r>
          </w:p>
        </w:tc>
        <w:tc>
          <w:tcPr>
            <w:tcW w:w="8562" w:type="dxa"/>
          </w:tcPr>
          <w:p w:rsidR="00EC6E0A" w:rsidRPr="00CE1D8A" w:rsidRDefault="008E2DDC" w:rsidP="00CE1D8A">
            <w:pPr>
              <w:pStyle w:val="TableParagraph"/>
              <w:spacing w:before="42"/>
              <w:ind w:left="62"/>
              <w:jc w:val="both"/>
              <w:rPr>
                <w:sz w:val="20"/>
              </w:rPr>
            </w:pPr>
            <w:r w:rsidRPr="00CE1D8A">
              <w:rPr>
                <w:sz w:val="20"/>
              </w:rPr>
              <w:t>The</w:t>
            </w:r>
            <w:r w:rsidRPr="00CE1D8A">
              <w:rPr>
                <w:spacing w:val="-14"/>
                <w:sz w:val="20"/>
              </w:rPr>
              <w:t xml:space="preserve"> </w:t>
            </w:r>
            <w:r w:rsidRPr="00CE1D8A">
              <w:rPr>
                <w:sz w:val="20"/>
              </w:rPr>
              <w:t>Service</w:t>
            </w:r>
            <w:r w:rsidRPr="00CE1D8A">
              <w:rPr>
                <w:spacing w:val="-11"/>
                <w:sz w:val="20"/>
              </w:rPr>
              <w:t xml:space="preserve"> </w:t>
            </w:r>
            <w:r w:rsidRPr="00CE1D8A">
              <w:rPr>
                <w:sz w:val="20"/>
              </w:rPr>
              <w:t>Provider</w:t>
            </w:r>
            <w:r w:rsidRPr="00CE1D8A">
              <w:rPr>
                <w:spacing w:val="-13"/>
                <w:sz w:val="20"/>
              </w:rPr>
              <w:t xml:space="preserve"> </w:t>
            </w:r>
            <w:r w:rsidRPr="00CE1D8A">
              <w:rPr>
                <w:sz w:val="20"/>
              </w:rPr>
              <w:t>is</w:t>
            </w:r>
            <w:r w:rsidRPr="00CE1D8A">
              <w:rPr>
                <w:spacing w:val="-12"/>
                <w:sz w:val="20"/>
              </w:rPr>
              <w:t xml:space="preserve"> </w:t>
            </w:r>
            <w:r w:rsidRPr="00CE1D8A">
              <w:rPr>
                <w:sz w:val="20"/>
              </w:rPr>
              <w:t>required</w:t>
            </w:r>
            <w:r w:rsidRPr="00CE1D8A">
              <w:rPr>
                <w:spacing w:val="-14"/>
                <w:sz w:val="20"/>
              </w:rPr>
              <w:t xml:space="preserve"> </w:t>
            </w:r>
            <w:r w:rsidRPr="00CE1D8A">
              <w:rPr>
                <w:sz w:val="20"/>
              </w:rPr>
              <w:t>to</w:t>
            </w:r>
            <w:r w:rsidRPr="00CE1D8A">
              <w:rPr>
                <w:spacing w:val="-14"/>
                <w:sz w:val="20"/>
              </w:rPr>
              <w:t xml:space="preserve"> </w:t>
            </w:r>
            <w:r w:rsidRPr="00CE1D8A">
              <w:rPr>
                <w:sz w:val="20"/>
              </w:rPr>
              <w:t>provide</w:t>
            </w:r>
            <w:r w:rsidRPr="00CE1D8A">
              <w:rPr>
                <w:spacing w:val="-14"/>
                <w:sz w:val="20"/>
              </w:rPr>
              <w:t xml:space="preserve"> </w:t>
            </w:r>
            <w:r w:rsidRPr="00CE1D8A">
              <w:rPr>
                <w:sz w:val="20"/>
              </w:rPr>
              <w:t>personnel</w:t>
            </w:r>
            <w:r w:rsidRPr="00CE1D8A">
              <w:rPr>
                <w:spacing w:val="-10"/>
                <w:sz w:val="20"/>
              </w:rPr>
              <w:t xml:space="preserve"> </w:t>
            </w:r>
            <w:r w:rsidRPr="00CE1D8A">
              <w:rPr>
                <w:sz w:val="20"/>
              </w:rPr>
              <w:t>in</w:t>
            </w:r>
            <w:r w:rsidRPr="00CE1D8A">
              <w:rPr>
                <w:spacing w:val="-14"/>
                <w:sz w:val="20"/>
              </w:rPr>
              <w:t xml:space="preserve"> </w:t>
            </w:r>
            <w:r w:rsidRPr="00CE1D8A">
              <w:rPr>
                <w:sz w:val="20"/>
              </w:rPr>
              <w:t>accordance</w:t>
            </w:r>
            <w:r w:rsidRPr="00CE1D8A">
              <w:rPr>
                <w:spacing w:val="-11"/>
                <w:sz w:val="20"/>
              </w:rPr>
              <w:t xml:space="preserve"> </w:t>
            </w:r>
            <w:r w:rsidRPr="00CE1D8A">
              <w:rPr>
                <w:sz w:val="20"/>
              </w:rPr>
              <w:t>with</w:t>
            </w:r>
            <w:r w:rsidRPr="00CE1D8A">
              <w:rPr>
                <w:spacing w:val="-14"/>
                <w:sz w:val="20"/>
              </w:rPr>
              <w:t xml:space="preserve"> </w:t>
            </w:r>
            <w:r w:rsidRPr="00CE1D8A">
              <w:rPr>
                <w:sz w:val="20"/>
              </w:rPr>
              <w:t>the</w:t>
            </w:r>
            <w:r w:rsidRPr="00CE1D8A">
              <w:rPr>
                <w:spacing w:val="-14"/>
                <w:sz w:val="20"/>
              </w:rPr>
              <w:t xml:space="preserve"> </w:t>
            </w:r>
            <w:r w:rsidRPr="00CE1D8A">
              <w:rPr>
                <w:sz w:val="20"/>
              </w:rPr>
              <w:t>provisions</w:t>
            </w:r>
            <w:r w:rsidRPr="00CE1D8A">
              <w:rPr>
                <w:spacing w:val="-12"/>
                <w:sz w:val="20"/>
              </w:rPr>
              <w:t xml:space="preserve"> </w:t>
            </w:r>
            <w:r w:rsidRPr="00CE1D8A">
              <w:rPr>
                <w:sz w:val="20"/>
              </w:rPr>
              <w:t>of</w:t>
            </w:r>
            <w:r w:rsidRPr="00CE1D8A">
              <w:rPr>
                <w:spacing w:val="-12"/>
                <w:sz w:val="20"/>
              </w:rPr>
              <w:t xml:space="preserve"> </w:t>
            </w:r>
            <w:r w:rsidRPr="00CE1D8A">
              <w:rPr>
                <w:sz w:val="20"/>
              </w:rPr>
              <w:t>clause</w:t>
            </w:r>
          </w:p>
          <w:p w:rsidR="00EC6E0A" w:rsidRPr="00CE1D8A" w:rsidRDefault="008E2DDC" w:rsidP="00CE1D8A">
            <w:pPr>
              <w:pStyle w:val="TableParagraph"/>
              <w:spacing w:before="1"/>
              <w:ind w:left="62"/>
              <w:jc w:val="both"/>
              <w:rPr>
                <w:sz w:val="20"/>
              </w:rPr>
            </w:pPr>
            <w:r w:rsidRPr="00CE1D8A">
              <w:rPr>
                <w:sz w:val="20"/>
              </w:rPr>
              <w:t>7.2 and to complete the Experience of Key Personnel Schedule.</w:t>
            </w:r>
          </w:p>
        </w:tc>
      </w:tr>
      <w:tr w:rsidR="00EC6E0A" w:rsidRPr="00CE1D8A">
        <w:trPr>
          <w:trHeight w:val="529"/>
        </w:trPr>
        <w:tc>
          <w:tcPr>
            <w:tcW w:w="1277" w:type="dxa"/>
          </w:tcPr>
          <w:p w:rsidR="00EC6E0A" w:rsidRPr="00CE1D8A" w:rsidRDefault="008E2DDC" w:rsidP="00CE1D8A">
            <w:pPr>
              <w:pStyle w:val="TableParagraph"/>
              <w:spacing w:before="42"/>
              <w:ind w:left="248" w:right="241"/>
              <w:jc w:val="both"/>
              <w:rPr>
                <w:sz w:val="20"/>
              </w:rPr>
            </w:pPr>
            <w:r w:rsidRPr="00CE1D8A">
              <w:rPr>
                <w:sz w:val="20"/>
              </w:rPr>
              <w:t>8.1</w:t>
            </w:r>
          </w:p>
        </w:tc>
        <w:tc>
          <w:tcPr>
            <w:tcW w:w="8562" w:type="dxa"/>
          </w:tcPr>
          <w:p w:rsidR="00EC6E0A" w:rsidRPr="00CE1D8A" w:rsidRDefault="008E2DDC" w:rsidP="00CE1D8A">
            <w:pPr>
              <w:pStyle w:val="TableParagraph"/>
              <w:spacing w:before="42"/>
              <w:ind w:left="62"/>
              <w:jc w:val="both"/>
              <w:rPr>
                <w:sz w:val="20"/>
              </w:rPr>
            </w:pPr>
            <w:r w:rsidRPr="00CE1D8A">
              <w:rPr>
                <w:sz w:val="20"/>
              </w:rPr>
              <w:t>The</w:t>
            </w:r>
            <w:r w:rsidRPr="00CE1D8A">
              <w:rPr>
                <w:spacing w:val="-8"/>
                <w:sz w:val="20"/>
              </w:rPr>
              <w:t xml:space="preserve"> </w:t>
            </w:r>
            <w:r w:rsidRPr="00CE1D8A">
              <w:rPr>
                <w:sz w:val="20"/>
              </w:rPr>
              <w:t>Service</w:t>
            </w:r>
            <w:r w:rsidRPr="00CE1D8A">
              <w:rPr>
                <w:spacing w:val="-6"/>
                <w:sz w:val="20"/>
              </w:rPr>
              <w:t xml:space="preserve"> </w:t>
            </w:r>
            <w:r w:rsidRPr="00CE1D8A">
              <w:rPr>
                <w:sz w:val="20"/>
              </w:rPr>
              <w:t>Provider</w:t>
            </w:r>
            <w:r w:rsidRPr="00CE1D8A">
              <w:rPr>
                <w:spacing w:val="-5"/>
                <w:sz w:val="20"/>
              </w:rPr>
              <w:t xml:space="preserve"> </w:t>
            </w:r>
            <w:r w:rsidRPr="00CE1D8A">
              <w:rPr>
                <w:sz w:val="20"/>
              </w:rPr>
              <w:t>is</w:t>
            </w:r>
            <w:r w:rsidRPr="00CE1D8A">
              <w:rPr>
                <w:spacing w:val="-7"/>
                <w:sz w:val="20"/>
              </w:rPr>
              <w:t xml:space="preserve"> </w:t>
            </w:r>
            <w:r w:rsidRPr="00CE1D8A">
              <w:rPr>
                <w:sz w:val="20"/>
              </w:rPr>
              <w:t>to</w:t>
            </w:r>
            <w:r w:rsidRPr="00CE1D8A">
              <w:rPr>
                <w:spacing w:val="-8"/>
                <w:sz w:val="20"/>
              </w:rPr>
              <w:t xml:space="preserve"> </w:t>
            </w:r>
            <w:r w:rsidRPr="00CE1D8A">
              <w:rPr>
                <w:sz w:val="20"/>
              </w:rPr>
              <w:t>commence</w:t>
            </w:r>
            <w:r w:rsidRPr="00CE1D8A">
              <w:rPr>
                <w:spacing w:val="-8"/>
                <w:sz w:val="20"/>
              </w:rPr>
              <w:t xml:space="preserve"> </w:t>
            </w:r>
            <w:r w:rsidRPr="00CE1D8A">
              <w:rPr>
                <w:sz w:val="20"/>
              </w:rPr>
              <w:t>the</w:t>
            </w:r>
            <w:r w:rsidRPr="00CE1D8A">
              <w:rPr>
                <w:spacing w:val="-8"/>
                <w:sz w:val="20"/>
              </w:rPr>
              <w:t xml:space="preserve"> </w:t>
            </w:r>
            <w:r w:rsidRPr="00CE1D8A">
              <w:rPr>
                <w:sz w:val="20"/>
              </w:rPr>
              <w:t>performance</w:t>
            </w:r>
            <w:r w:rsidRPr="00CE1D8A">
              <w:rPr>
                <w:spacing w:val="-8"/>
                <w:sz w:val="20"/>
              </w:rPr>
              <w:t xml:space="preserve"> </w:t>
            </w:r>
            <w:r w:rsidRPr="00CE1D8A">
              <w:rPr>
                <w:sz w:val="20"/>
              </w:rPr>
              <w:t>of</w:t>
            </w:r>
            <w:r w:rsidRPr="00CE1D8A">
              <w:rPr>
                <w:spacing w:val="-1"/>
                <w:sz w:val="20"/>
              </w:rPr>
              <w:t xml:space="preserve"> </w:t>
            </w:r>
            <w:r w:rsidRPr="00CE1D8A">
              <w:rPr>
                <w:sz w:val="20"/>
              </w:rPr>
              <w:t>the</w:t>
            </w:r>
            <w:r w:rsidRPr="00CE1D8A">
              <w:rPr>
                <w:spacing w:val="-6"/>
                <w:sz w:val="20"/>
              </w:rPr>
              <w:t xml:space="preserve"> </w:t>
            </w:r>
            <w:r w:rsidRPr="00CE1D8A">
              <w:rPr>
                <w:sz w:val="20"/>
              </w:rPr>
              <w:t>Services</w:t>
            </w:r>
            <w:r w:rsidRPr="00CE1D8A">
              <w:rPr>
                <w:spacing w:val="-2"/>
                <w:sz w:val="20"/>
              </w:rPr>
              <w:t xml:space="preserve"> </w:t>
            </w:r>
            <w:r w:rsidRPr="00CE1D8A">
              <w:rPr>
                <w:sz w:val="20"/>
              </w:rPr>
              <w:t>within</w:t>
            </w:r>
            <w:r w:rsidRPr="00CE1D8A">
              <w:rPr>
                <w:spacing w:val="-8"/>
                <w:sz w:val="20"/>
              </w:rPr>
              <w:t xml:space="preserve"> </w:t>
            </w:r>
            <w:r w:rsidRPr="00CE1D8A">
              <w:rPr>
                <w:sz w:val="20"/>
              </w:rPr>
              <w:t>fourteen</w:t>
            </w:r>
            <w:r w:rsidRPr="00CE1D8A">
              <w:rPr>
                <w:spacing w:val="-8"/>
                <w:sz w:val="20"/>
              </w:rPr>
              <w:t xml:space="preserve"> </w:t>
            </w:r>
            <w:r w:rsidRPr="00CE1D8A">
              <w:rPr>
                <w:sz w:val="20"/>
              </w:rPr>
              <w:t>(14)</w:t>
            </w:r>
            <w:r w:rsidRPr="00CE1D8A">
              <w:rPr>
                <w:spacing w:val="-4"/>
                <w:sz w:val="20"/>
              </w:rPr>
              <w:t xml:space="preserve"> </w:t>
            </w:r>
            <w:r w:rsidRPr="00CE1D8A">
              <w:rPr>
                <w:sz w:val="20"/>
              </w:rPr>
              <w:t>Days of date that the Contract becomes effective.</w:t>
            </w:r>
          </w:p>
        </w:tc>
      </w:tr>
      <w:tr w:rsidR="00EC6E0A" w:rsidRPr="00CE1D8A">
        <w:trPr>
          <w:trHeight w:val="491"/>
        </w:trPr>
        <w:tc>
          <w:tcPr>
            <w:tcW w:w="1277" w:type="dxa"/>
          </w:tcPr>
          <w:p w:rsidR="00EC6E0A" w:rsidRPr="00CE1D8A" w:rsidRDefault="008E2DDC" w:rsidP="00CE1D8A">
            <w:pPr>
              <w:pStyle w:val="TableParagraph"/>
              <w:spacing w:before="42"/>
              <w:ind w:left="248" w:right="241"/>
              <w:jc w:val="both"/>
              <w:rPr>
                <w:sz w:val="20"/>
              </w:rPr>
            </w:pPr>
            <w:r w:rsidRPr="00CE1D8A">
              <w:rPr>
                <w:sz w:val="20"/>
              </w:rPr>
              <w:t>9.1</w:t>
            </w:r>
          </w:p>
        </w:tc>
        <w:tc>
          <w:tcPr>
            <w:tcW w:w="8562" w:type="dxa"/>
          </w:tcPr>
          <w:p w:rsidR="00EC6E0A" w:rsidRPr="00CE1D8A" w:rsidRDefault="008E2DDC" w:rsidP="00CE1D8A">
            <w:pPr>
              <w:pStyle w:val="TableParagraph"/>
              <w:spacing w:before="42"/>
              <w:ind w:left="62"/>
              <w:jc w:val="both"/>
              <w:rPr>
                <w:sz w:val="20"/>
              </w:rPr>
            </w:pPr>
            <w:r w:rsidRPr="00CE1D8A">
              <w:rPr>
                <w:sz w:val="20"/>
              </w:rPr>
              <w:t>Copyright of documents prepared for the Project shall be vested with the Employer</w:t>
            </w:r>
          </w:p>
        </w:tc>
      </w:tr>
      <w:tr w:rsidR="00EC6E0A" w:rsidRPr="00CE1D8A">
        <w:trPr>
          <w:trHeight w:val="491"/>
        </w:trPr>
        <w:tc>
          <w:tcPr>
            <w:tcW w:w="1277" w:type="dxa"/>
          </w:tcPr>
          <w:p w:rsidR="00EC6E0A" w:rsidRPr="00CE1D8A" w:rsidRDefault="008E2DDC" w:rsidP="00CE1D8A">
            <w:pPr>
              <w:pStyle w:val="TableParagraph"/>
              <w:spacing w:before="42"/>
              <w:ind w:left="249" w:right="241"/>
              <w:jc w:val="both"/>
              <w:rPr>
                <w:sz w:val="20"/>
              </w:rPr>
            </w:pPr>
            <w:r w:rsidRPr="00CE1D8A">
              <w:rPr>
                <w:sz w:val="20"/>
              </w:rPr>
              <w:t>12.1</w:t>
            </w:r>
          </w:p>
        </w:tc>
        <w:tc>
          <w:tcPr>
            <w:tcW w:w="8562" w:type="dxa"/>
          </w:tcPr>
          <w:p w:rsidR="00EC6E0A" w:rsidRPr="00CE1D8A" w:rsidRDefault="008E2DDC" w:rsidP="00CE1D8A">
            <w:pPr>
              <w:pStyle w:val="TableParagraph"/>
              <w:spacing w:before="42"/>
              <w:ind w:left="62"/>
              <w:jc w:val="both"/>
              <w:rPr>
                <w:sz w:val="20"/>
              </w:rPr>
            </w:pPr>
            <w:r w:rsidRPr="00CE1D8A">
              <w:rPr>
                <w:sz w:val="20"/>
              </w:rPr>
              <w:t>Interim settlement of disputes is to be by mediation</w:t>
            </w:r>
          </w:p>
        </w:tc>
      </w:tr>
      <w:tr w:rsidR="00EC6E0A" w:rsidRPr="00CE1D8A">
        <w:trPr>
          <w:trHeight w:val="527"/>
        </w:trPr>
        <w:tc>
          <w:tcPr>
            <w:tcW w:w="1277" w:type="dxa"/>
          </w:tcPr>
          <w:p w:rsidR="00EC6E0A" w:rsidRPr="00CE1D8A" w:rsidRDefault="008E2DDC" w:rsidP="00CE1D8A">
            <w:pPr>
              <w:pStyle w:val="TableParagraph"/>
              <w:spacing w:before="42"/>
              <w:ind w:left="248" w:right="241"/>
              <w:jc w:val="both"/>
              <w:rPr>
                <w:sz w:val="20"/>
              </w:rPr>
            </w:pPr>
            <w:r w:rsidRPr="00CE1D8A">
              <w:rPr>
                <w:sz w:val="20"/>
              </w:rPr>
              <w:t>12.2.1</w:t>
            </w:r>
          </w:p>
        </w:tc>
        <w:tc>
          <w:tcPr>
            <w:tcW w:w="8562" w:type="dxa"/>
          </w:tcPr>
          <w:p w:rsidR="00EC6E0A" w:rsidRPr="00CE1D8A" w:rsidRDefault="008E2DDC" w:rsidP="00CE1D8A">
            <w:pPr>
              <w:pStyle w:val="TableParagraph"/>
              <w:spacing w:before="42"/>
              <w:ind w:left="62"/>
              <w:jc w:val="both"/>
              <w:rPr>
                <w:sz w:val="20"/>
              </w:rPr>
            </w:pPr>
            <w:r w:rsidRPr="00CE1D8A">
              <w:rPr>
                <w:sz w:val="20"/>
              </w:rPr>
              <w:t>In the event that the parties fail to agree on a mediator, the mediator is nominated by the President of the South African Institute of Civil Engineers.</w:t>
            </w:r>
          </w:p>
        </w:tc>
      </w:tr>
      <w:tr w:rsidR="00EC6E0A" w:rsidRPr="00CE1D8A">
        <w:trPr>
          <w:trHeight w:val="491"/>
        </w:trPr>
        <w:tc>
          <w:tcPr>
            <w:tcW w:w="1277" w:type="dxa"/>
          </w:tcPr>
          <w:p w:rsidR="00EC6E0A" w:rsidRPr="00CE1D8A" w:rsidRDefault="008E2DDC" w:rsidP="00CE1D8A">
            <w:pPr>
              <w:pStyle w:val="TableParagraph"/>
              <w:spacing w:before="42"/>
              <w:ind w:left="248" w:right="241"/>
              <w:jc w:val="both"/>
              <w:rPr>
                <w:sz w:val="20"/>
              </w:rPr>
            </w:pPr>
            <w:r w:rsidRPr="00CE1D8A">
              <w:rPr>
                <w:sz w:val="20"/>
              </w:rPr>
              <w:t>12.3</w:t>
            </w:r>
          </w:p>
        </w:tc>
        <w:tc>
          <w:tcPr>
            <w:tcW w:w="8562" w:type="dxa"/>
          </w:tcPr>
          <w:p w:rsidR="00EC6E0A" w:rsidRPr="00CE1D8A" w:rsidRDefault="008E2DDC" w:rsidP="00CE1D8A">
            <w:pPr>
              <w:pStyle w:val="TableParagraph"/>
              <w:spacing w:before="42"/>
              <w:ind w:left="62"/>
              <w:jc w:val="both"/>
              <w:rPr>
                <w:sz w:val="20"/>
              </w:rPr>
            </w:pPr>
            <w:r w:rsidRPr="00CE1D8A">
              <w:rPr>
                <w:sz w:val="20"/>
              </w:rPr>
              <w:t>Final settlement is by litigation</w:t>
            </w:r>
          </w:p>
        </w:tc>
      </w:tr>
      <w:tr w:rsidR="00EC6E0A" w:rsidRPr="00CE1D8A">
        <w:trPr>
          <w:trHeight w:val="530"/>
        </w:trPr>
        <w:tc>
          <w:tcPr>
            <w:tcW w:w="1277" w:type="dxa"/>
          </w:tcPr>
          <w:p w:rsidR="00EC6E0A" w:rsidRPr="00CE1D8A" w:rsidRDefault="008E2DDC" w:rsidP="00CE1D8A">
            <w:pPr>
              <w:pStyle w:val="TableParagraph"/>
              <w:spacing w:before="42"/>
              <w:ind w:left="248" w:right="241"/>
              <w:jc w:val="both"/>
              <w:rPr>
                <w:sz w:val="20"/>
              </w:rPr>
            </w:pPr>
            <w:r w:rsidRPr="00CE1D8A">
              <w:rPr>
                <w:sz w:val="20"/>
              </w:rPr>
              <w:t>13.5.1</w:t>
            </w:r>
          </w:p>
        </w:tc>
        <w:tc>
          <w:tcPr>
            <w:tcW w:w="8562" w:type="dxa"/>
          </w:tcPr>
          <w:p w:rsidR="00EC6E0A" w:rsidRPr="00CE1D8A" w:rsidRDefault="008E2DDC" w:rsidP="00CE1D8A">
            <w:pPr>
              <w:pStyle w:val="TableParagraph"/>
              <w:spacing w:before="42"/>
              <w:ind w:left="62" w:right="-13"/>
              <w:jc w:val="both"/>
              <w:rPr>
                <w:sz w:val="20"/>
              </w:rPr>
            </w:pPr>
            <w:r w:rsidRPr="00CE1D8A">
              <w:rPr>
                <w:sz w:val="20"/>
              </w:rPr>
              <w:t>The maximum amount of compensation payable by either Party to the other in respect of liability under the Contract is limited to R 10 000 000.</w:t>
            </w:r>
          </w:p>
        </w:tc>
      </w:tr>
      <w:tr w:rsidR="007A7111" w:rsidRPr="00CE1D8A">
        <w:trPr>
          <w:trHeight w:val="530"/>
        </w:trPr>
        <w:tc>
          <w:tcPr>
            <w:tcW w:w="1277" w:type="dxa"/>
          </w:tcPr>
          <w:p w:rsidR="007A7111" w:rsidRPr="00CE1D8A" w:rsidRDefault="00925E85" w:rsidP="00CE1D8A">
            <w:pPr>
              <w:pStyle w:val="TableParagraph"/>
              <w:spacing w:before="42"/>
              <w:ind w:left="248" w:right="241"/>
              <w:jc w:val="both"/>
              <w:rPr>
                <w:sz w:val="20"/>
              </w:rPr>
            </w:pPr>
            <w:r>
              <w:rPr>
                <w:sz w:val="20"/>
              </w:rPr>
              <w:t>14</w:t>
            </w:r>
          </w:p>
        </w:tc>
        <w:tc>
          <w:tcPr>
            <w:tcW w:w="8562" w:type="dxa"/>
          </w:tcPr>
          <w:p w:rsidR="007A7111" w:rsidRPr="00CE1D8A" w:rsidRDefault="00925E85" w:rsidP="00925E85">
            <w:pPr>
              <w:pStyle w:val="TableParagraph"/>
              <w:spacing w:before="42"/>
              <w:ind w:right="-13"/>
              <w:jc w:val="both"/>
              <w:rPr>
                <w:sz w:val="20"/>
              </w:rPr>
            </w:pPr>
            <w:r>
              <w:rPr>
                <w:sz w:val="20"/>
              </w:rPr>
              <w:t xml:space="preserve">Project is estimated to end in </w:t>
            </w:r>
            <w:r w:rsidR="007A7111">
              <w:rPr>
                <w:sz w:val="20"/>
              </w:rPr>
              <w:t xml:space="preserve"> June 2023</w:t>
            </w:r>
          </w:p>
        </w:tc>
      </w:tr>
    </w:tbl>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9"/>
        <w:jc w:val="both"/>
        <w:rPr>
          <w:b/>
          <w:sz w:val="25"/>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840" w:left="1020" w:header="688" w:footer="1650" w:gutter="0"/>
          <w:cols w:space="720"/>
        </w:sectPr>
      </w:pPr>
    </w:p>
    <w:p w:rsidR="00EC6E0A" w:rsidRPr="00CE1D8A" w:rsidRDefault="008E2DDC" w:rsidP="00CE1D8A">
      <w:pPr>
        <w:pStyle w:val="Heading3"/>
        <w:spacing w:before="89"/>
        <w:jc w:val="both"/>
        <w:rPr>
          <w:rFonts w:ascii="Arial" w:hAnsi="Arial" w:cs="Arial"/>
          <w:sz w:val="20"/>
        </w:rPr>
      </w:pPr>
      <w:r w:rsidRPr="00CE1D8A">
        <w:rPr>
          <w:rFonts w:ascii="Arial" w:hAnsi="Arial" w:cs="Arial"/>
        </w:rPr>
        <w:lastRenderedPageBreak/>
        <w:t>Part 2: Data provided by the Service Provider</w:t>
      </w:r>
      <w:r w:rsidRPr="00CE1D8A">
        <w:rPr>
          <w:rFonts w:ascii="Arial" w:hAnsi="Arial" w:cs="Arial"/>
          <w:sz w:val="20"/>
        </w:rPr>
        <w:t>:</w:t>
      </w:r>
    </w:p>
    <w:p w:rsidR="00EC6E0A" w:rsidRPr="00CE1D8A" w:rsidRDefault="00EC6E0A" w:rsidP="00CE1D8A">
      <w:pPr>
        <w:pStyle w:val="BodyText"/>
        <w:spacing w:before="10"/>
        <w:jc w:val="both"/>
        <w:rPr>
          <w:b/>
          <w:sz w:val="9"/>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8562"/>
      </w:tblGrid>
      <w:tr w:rsidR="00EC6E0A" w:rsidRPr="00CE1D8A">
        <w:trPr>
          <w:trHeight w:val="667"/>
        </w:trPr>
        <w:tc>
          <w:tcPr>
            <w:tcW w:w="1277" w:type="dxa"/>
          </w:tcPr>
          <w:p w:rsidR="00EC6E0A" w:rsidRPr="00CE1D8A" w:rsidRDefault="008E2DDC" w:rsidP="00CE1D8A">
            <w:pPr>
              <w:pStyle w:val="TableParagraph"/>
              <w:spacing w:before="40" w:line="309" w:lineRule="auto"/>
              <w:ind w:left="271" w:right="242" w:firstLine="40"/>
              <w:jc w:val="both"/>
              <w:rPr>
                <w:b/>
                <w:sz w:val="20"/>
              </w:rPr>
            </w:pPr>
            <w:r w:rsidRPr="00CE1D8A">
              <w:rPr>
                <w:b/>
                <w:sz w:val="20"/>
              </w:rPr>
              <w:t>Clause number</w:t>
            </w:r>
          </w:p>
        </w:tc>
        <w:tc>
          <w:tcPr>
            <w:tcW w:w="8562" w:type="dxa"/>
          </w:tcPr>
          <w:p w:rsidR="00EC6E0A" w:rsidRPr="00CE1D8A" w:rsidRDefault="008E2DDC" w:rsidP="00CE1D8A">
            <w:pPr>
              <w:pStyle w:val="TableParagraph"/>
              <w:spacing w:before="189"/>
              <w:ind w:left="62"/>
              <w:jc w:val="both"/>
              <w:rPr>
                <w:b/>
                <w:sz w:val="20"/>
              </w:rPr>
            </w:pPr>
            <w:r w:rsidRPr="00CE1D8A">
              <w:rPr>
                <w:b/>
                <w:sz w:val="20"/>
              </w:rPr>
              <w:t>Tender Data</w:t>
            </w:r>
          </w:p>
        </w:tc>
      </w:tr>
      <w:tr w:rsidR="00EC6E0A" w:rsidRPr="00CE1D8A">
        <w:trPr>
          <w:trHeight w:val="690"/>
        </w:trPr>
        <w:tc>
          <w:tcPr>
            <w:tcW w:w="1277" w:type="dxa"/>
            <w:vMerge w:val="restart"/>
          </w:tcPr>
          <w:p w:rsidR="00EC6E0A" w:rsidRPr="00CE1D8A" w:rsidRDefault="008E2DDC" w:rsidP="00CE1D8A">
            <w:pPr>
              <w:pStyle w:val="TableParagraph"/>
              <w:spacing w:before="40"/>
              <w:ind w:left="10"/>
              <w:jc w:val="both"/>
              <w:rPr>
                <w:sz w:val="20"/>
              </w:rPr>
            </w:pPr>
            <w:r w:rsidRPr="00CE1D8A">
              <w:rPr>
                <w:w w:val="99"/>
                <w:sz w:val="20"/>
              </w:rPr>
              <w:t>1</w:t>
            </w:r>
          </w:p>
        </w:tc>
        <w:tc>
          <w:tcPr>
            <w:tcW w:w="8562" w:type="dxa"/>
          </w:tcPr>
          <w:p w:rsidR="00EC6E0A" w:rsidRPr="00CE1D8A" w:rsidRDefault="008E2DDC" w:rsidP="00CE1D8A">
            <w:pPr>
              <w:pStyle w:val="TableParagraph"/>
              <w:spacing w:before="40"/>
              <w:ind w:left="62"/>
              <w:jc w:val="both"/>
              <w:rPr>
                <w:sz w:val="20"/>
              </w:rPr>
            </w:pPr>
            <w:r w:rsidRPr="00CE1D8A">
              <w:rPr>
                <w:sz w:val="20"/>
              </w:rPr>
              <w:t>The Service Provider is:</w:t>
            </w: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Postal Address:</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EC6E0A" w:rsidP="00CE1D8A">
            <w:pPr>
              <w:pStyle w:val="TableParagraph"/>
              <w:jc w:val="both"/>
              <w:rPr>
                <w:sz w:val="20"/>
              </w:rPr>
            </w:pP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Physical Address:</w:t>
            </w:r>
          </w:p>
        </w:tc>
      </w:tr>
      <w:tr w:rsidR="00EC6E0A" w:rsidRPr="00CE1D8A">
        <w:trPr>
          <w:trHeight w:val="691"/>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EC6E0A" w:rsidP="00CE1D8A">
            <w:pPr>
              <w:pStyle w:val="TableParagraph"/>
              <w:jc w:val="both"/>
              <w:rPr>
                <w:sz w:val="20"/>
              </w:rPr>
            </w:pP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Telephone:</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0"/>
              <w:ind w:left="62"/>
              <w:jc w:val="both"/>
              <w:rPr>
                <w:sz w:val="20"/>
              </w:rPr>
            </w:pPr>
            <w:r w:rsidRPr="00CE1D8A">
              <w:rPr>
                <w:sz w:val="20"/>
              </w:rPr>
              <w:t>Facsimile:</w:t>
            </w:r>
          </w:p>
        </w:tc>
      </w:tr>
      <w:tr w:rsidR="00EC6E0A" w:rsidRPr="00CE1D8A">
        <w:trPr>
          <w:trHeight w:val="758"/>
        </w:trPr>
        <w:tc>
          <w:tcPr>
            <w:tcW w:w="1277" w:type="dxa"/>
            <w:vMerge w:val="restart"/>
          </w:tcPr>
          <w:p w:rsidR="00EC6E0A" w:rsidRPr="00CE1D8A" w:rsidRDefault="008E2DDC" w:rsidP="00CE1D8A">
            <w:pPr>
              <w:pStyle w:val="TableParagraph"/>
              <w:spacing w:before="42"/>
              <w:ind w:left="248" w:right="241"/>
              <w:jc w:val="both"/>
              <w:rPr>
                <w:sz w:val="20"/>
              </w:rPr>
            </w:pPr>
            <w:r w:rsidRPr="00CE1D8A">
              <w:rPr>
                <w:sz w:val="20"/>
              </w:rPr>
              <w:t>5.3</w:t>
            </w:r>
          </w:p>
        </w:tc>
        <w:tc>
          <w:tcPr>
            <w:tcW w:w="8562" w:type="dxa"/>
          </w:tcPr>
          <w:p w:rsidR="00EC6E0A" w:rsidRPr="00CE1D8A" w:rsidRDefault="008E2DDC" w:rsidP="00CE1D8A">
            <w:pPr>
              <w:pStyle w:val="TableParagraph"/>
              <w:spacing w:before="42"/>
              <w:ind w:left="62"/>
              <w:jc w:val="both"/>
              <w:rPr>
                <w:sz w:val="20"/>
              </w:rPr>
            </w:pPr>
            <w:r w:rsidRPr="00CE1D8A">
              <w:rPr>
                <w:sz w:val="20"/>
              </w:rPr>
              <w:t>The authorised and designated representative of the Service Provider is:</w:t>
            </w:r>
          </w:p>
          <w:p w:rsidR="00EC6E0A" w:rsidRPr="00CE1D8A" w:rsidRDefault="00EC6E0A" w:rsidP="00CE1D8A">
            <w:pPr>
              <w:pStyle w:val="TableParagraph"/>
              <w:spacing w:before="1"/>
              <w:jc w:val="both"/>
              <w:rPr>
                <w:b/>
                <w:sz w:val="20"/>
              </w:rPr>
            </w:pPr>
          </w:p>
          <w:p w:rsidR="00EC6E0A" w:rsidRPr="00CE1D8A" w:rsidRDefault="008E2DDC" w:rsidP="00CE1D8A">
            <w:pPr>
              <w:pStyle w:val="TableParagraph"/>
              <w:ind w:left="62"/>
              <w:jc w:val="both"/>
              <w:rPr>
                <w:sz w:val="20"/>
              </w:rPr>
            </w:pPr>
            <w:r w:rsidRPr="00CE1D8A">
              <w:rPr>
                <w:sz w:val="20"/>
              </w:rPr>
              <w:t>Name:</w:t>
            </w:r>
          </w:p>
        </w:tc>
      </w:tr>
      <w:tr w:rsidR="00EC6E0A" w:rsidRPr="00CE1D8A">
        <w:trPr>
          <w:trHeight w:val="828"/>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The address for receipt of communications is:</w:t>
            </w:r>
          </w:p>
          <w:p w:rsidR="00EC6E0A" w:rsidRPr="00CE1D8A" w:rsidRDefault="00EC6E0A" w:rsidP="00CE1D8A">
            <w:pPr>
              <w:pStyle w:val="TableParagraph"/>
              <w:spacing w:before="1"/>
              <w:jc w:val="both"/>
              <w:rPr>
                <w:b/>
                <w:sz w:val="20"/>
              </w:rPr>
            </w:pPr>
          </w:p>
          <w:p w:rsidR="00EC6E0A" w:rsidRPr="00CE1D8A" w:rsidRDefault="008E2DDC" w:rsidP="00CE1D8A">
            <w:pPr>
              <w:pStyle w:val="TableParagraph"/>
              <w:ind w:left="62"/>
              <w:jc w:val="both"/>
              <w:rPr>
                <w:sz w:val="20"/>
              </w:rPr>
            </w:pPr>
            <w:r w:rsidRPr="00CE1D8A">
              <w:rPr>
                <w:sz w:val="20"/>
              </w:rPr>
              <w:t>Telephone:</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Facsimile:</w:t>
            </w:r>
          </w:p>
        </w:tc>
      </w:tr>
      <w:tr w:rsidR="00EC6E0A" w:rsidRPr="00CE1D8A">
        <w:trPr>
          <w:trHeight w:val="693"/>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8E2DDC" w:rsidP="00CE1D8A">
            <w:pPr>
              <w:pStyle w:val="TableParagraph"/>
              <w:spacing w:before="42"/>
              <w:ind w:left="62"/>
              <w:jc w:val="both"/>
              <w:rPr>
                <w:sz w:val="20"/>
              </w:rPr>
            </w:pPr>
            <w:r w:rsidRPr="00CE1D8A">
              <w:rPr>
                <w:sz w:val="20"/>
              </w:rPr>
              <w:t>Address:</w:t>
            </w:r>
          </w:p>
        </w:tc>
      </w:tr>
      <w:tr w:rsidR="00EC6E0A" w:rsidRPr="00CE1D8A">
        <w:trPr>
          <w:trHeight w:val="690"/>
        </w:trPr>
        <w:tc>
          <w:tcPr>
            <w:tcW w:w="1277" w:type="dxa"/>
            <w:vMerge/>
            <w:tcBorders>
              <w:top w:val="nil"/>
            </w:tcBorders>
          </w:tcPr>
          <w:p w:rsidR="00EC6E0A" w:rsidRPr="00CE1D8A" w:rsidRDefault="00EC6E0A" w:rsidP="00CE1D8A">
            <w:pPr>
              <w:jc w:val="both"/>
              <w:rPr>
                <w:sz w:val="2"/>
                <w:szCs w:val="2"/>
              </w:rPr>
            </w:pPr>
          </w:p>
        </w:tc>
        <w:tc>
          <w:tcPr>
            <w:tcW w:w="8562" w:type="dxa"/>
          </w:tcPr>
          <w:p w:rsidR="00EC6E0A" w:rsidRPr="00CE1D8A" w:rsidRDefault="00EC6E0A" w:rsidP="00CE1D8A">
            <w:pPr>
              <w:pStyle w:val="TableParagraph"/>
              <w:jc w:val="both"/>
              <w:rPr>
                <w:sz w:val="20"/>
              </w:rPr>
            </w:pPr>
          </w:p>
        </w:tc>
      </w:tr>
    </w:tbl>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1"/>
        <w:jc w:val="both"/>
        <w:rPr>
          <w:b/>
          <w:sz w:val="29"/>
        </w:rPr>
      </w:pPr>
    </w:p>
    <w:tbl>
      <w:tblPr>
        <w:tblW w:w="0" w:type="auto"/>
        <w:tblInd w:w="129" w:type="dxa"/>
        <w:tblLayout w:type="fixed"/>
        <w:tblCellMar>
          <w:left w:w="0" w:type="dxa"/>
          <w:right w:w="0" w:type="dxa"/>
        </w:tblCellMar>
        <w:tblLook w:val="01E0" w:firstRow="1" w:lastRow="1" w:firstColumn="1" w:lastColumn="1" w:noHBand="0" w:noVBand="0"/>
      </w:tblPr>
      <w:tblGrid>
        <w:gridCol w:w="2639"/>
        <w:gridCol w:w="2726"/>
      </w:tblGrid>
      <w:tr w:rsidR="00EC6E0A" w:rsidRPr="00CE1D8A">
        <w:trPr>
          <w:trHeight w:val="416"/>
        </w:trPr>
        <w:tc>
          <w:tcPr>
            <w:tcW w:w="2639" w:type="dxa"/>
          </w:tcPr>
          <w:p w:rsidR="00EC6E0A" w:rsidRPr="00CE1D8A" w:rsidRDefault="008E2DDC" w:rsidP="00CE1D8A">
            <w:pPr>
              <w:pStyle w:val="TableParagraph"/>
              <w:spacing w:line="223" w:lineRule="exact"/>
              <w:ind w:left="200"/>
              <w:jc w:val="both"/>
              <w:rPr>
                <w:sz w:val="20"/>
              </w:rPr>
            </w:pPr>
            <w:r w:rsidRPr="00CE1D8A">
              <w:rPr>
                <w:sz w:val="20"/>
              </w:rPr>
              <w:t>Signed</w:t>
            </w:r>
          </w:p>
        </w:tc>
        <w:tc>
          <w:tcPr>
            <w:tcW w:w="2726" w:type="dxa"/>
          </w:tcPr>
          <w:p w:rsidR="00EC6E0A" w:rsidRPr="00CE1D8A" w:rsidRDefault="008E2DDC" w:rsidP="00CE1D8A">
            <w:pPr>
              <w:pStyle w:val="TableParagraph"/>
              <w:spacing w:line="223" w:lineRule="exact"/>
              <w:ind w:left="1816"/>
              <w:jc w:val="both"/>
              <w:rPr>
                <w:sz w:val="20"/>
              </w:rPr>
            </w:pPr>
            <w:r w:rsidRPr="00CE1D8A">
              <w:rPr>
                <w:sz w:val="20"/>
              </w:rPr>
              <w:t>Date</w:t>
            </w:r>
          </w:p>
        </w:tc>
      </w:tr>
      <w:tr w:rsidR="00EC6E0A" w:rsidRPr="00CE1D8A">
        <w:trPr>
          <w:trHeight w:val="609"/>
        </w:trPr>
        <w:tc>
          <w:tcPr>
            <w:tcW w:w="2639" w:type="dxa"/>
          </w:tcPr>
          <w:p w:rsidR="00EC6E0A" w:rsidRPr="00CE1D8A" w:rsidRDefault="008E2DDC" w:rsidP="00CE1D8A">
            <w:pPr>
              <w:pStyle w:val="TableParagraph"/>
              <w:spacing w:before="186"/>
              <w:ind w:left="200"/>
              <w:jc w:val="both"/>
              <w:rPr>
                <w:sz w:val="20"/>
              </w:rPr>
            </w:pPr>
            <w:r w:rsidRPr="00CE1D8A">
              <w:rPr>
                <w:sz w:val="20"/>
              </w:rPr>
              <w:t>Name</w:t>
            </w:r>
          </w:p>
        </w:tc>
        <w:tc>
          <w:tcPr>
            <w:tcW w:w="2726" w:type="dxa"/>
          </w:tcPr>
          <w:p w:rsidR="00EC6E0A" w:rsidRPr="00CE1D8A" w:rsidRDefault="008E2DDC" w:rsidP="00CE1D8A">
            <w:pPr>
              <w:pStyle w:val="TableParagraph"/>
              <w:spacing w:before="186"/>
              <w:ind w:left="1816"/>
              <w:jc w:val="both"/>
              <w:rPr>
                <w:sz w:val="20"/>
              </w:rPr>
            </w:pPr>
            <w:r w:rsidRPr="00CE1D8A">
              <w:rPr>
                <w:sz w:val="20"/>
              </w:rPr>
              <w:t>Position</w:t>
            </w:r>
          </w:p>
        </w:tc>
      </w:tr>
      <w:tr w:rsidR="00EC6E0A" w:rsidRPr="00CE1D8A">
        <w:trPr>
          <w:trHeight w:val="416"/>
        </w:trPr>
        <w:tc>
          <w:tcPr>
            <w:tcW w:w="2639" w:type="dxa"/>
          </w:tcPr>
          <w:p w:rsidR="00EC6E0A" w:rsidRPr="00CE1D8A" w:rsidRDefault="008E2DDC" w:rsidP="00CE1D8A">
            <w:pPr>
              <w:pStyle w:val="TableParagraph"/>
              <w:spacing w:before="186" w:line="210" w:lineRule="exact"/>
              <w:ind w:left="200"/>
              <w:jc w:val="both"/>
              <w:rPr>
                <w:sz w:val="20"/>
              </w:rPr>
            </w:pPr>
            <w:r w:rsidRPr="00CE1D8A">
              <w:rPr>
                <w:sz w:val="20"/>
              </w:rPr>
              <w:t>Tenderer</w:t>
            </w:r>
          </w:p>
        </w:tc>
        <w:tc>
          <w:tcPr>
            <w:tcW w:w="2726" w:type="dxa"/>
          </w:tcPr>
          <w:p w:rsidR="00EC6E0A" w:rsidRPr="00CE1D8A" w:rsidRDefault="00EC6E0A" w:rsidP="00CE1D8A">
            <w:pPr>
              <w:pStyle w:val="TableParagraph"/>
              <w:jc w:val="both"/>
              <w:rPr>
                <w:sz w:val="20"/>
              </w:rPr>
            </w:pPr>
          </w:p>
        </w:tc>
      </w:tr>
    </w:tbl>
    <w:p w:rsidR="00EC6E0A" w:rsidRPr="00CE1D8A" w:rsidRDefault="00EC6E0A" w:rsidP="00CE1D8A">
      <w:pPr>
        <w:pStyle w:val="BodyText"/>
        <w:spacing w:before="3"/>
        <w:jc w:val="both"/>
        <w:rPr>
          <w:b/>
          <w:sz w:val="6"/>
        </w:rPr>
      </w:pPr>
    </w:p>
    <w:p w:rsidR="00EC6E0A" w:rsidRPr="00CE1D8A" w:rsidRDefault="008E2DDC" w:rsidP="00CE1D8A">
      <w:pPr>
        <w:pStyle w:val="BodyText"/>
        <w:spacing w:line="20" w:lineRule="exact"/>
        <w:ind w:left="1483"/>
        <w:jc w:val="both"/>
        <w:rPr>
          <w:sz w:val="2"/>
        </w:rPr>
      </w:pPr>
      <w:r w:rsidRPr="00CE1D8A">
        <w:rPr>
          <w:noProof/>
          <w:sz w:val="2"/>
          <w:lang w:bidi="ar-SA"/>
        </w:rPr>
        <w:drawing>
          <wp:inline distT="0" distB="0" distL="0" distR="0" wp14:anchorId="0D5573BB" wp14:editId="22458A4E">
            <wp:extent cx="5319332" cy="6095"/>
            <wp:effectExtent l="0" t="0" r="0" b="0"/>
            <wp:docPr id="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png"/>
                    <pic:cNvPicPr/>
                  </pic:nvPicPr>
                  <pic:blipFill>
                    <a:blip r:embed="rId29" cstate="print"/>
                    <a:stretch>
                      <a:fillRect/>
                    </a:stretch>
                  </pic:blipFill>
                  <pic:spPr>
                    <a:xfrm>
                      <a:off x="0" y="0"/>
                      <a:ext cx="5319332" cy="6095"/>
                    </a:xfrm>
                    <a:prstGeom prst="rect">
                      <a:avLst/>
                    </a:prstGeom>
                  </pic:spPr>
                </pic:pic>
              </a:graphicData>
            </a:graphic>
          </wp:inline>
        </w:drawing>
      </w:r>
    </w:p>
    <w:p w:rsidR="00EC6E0A" w:rsidRPr="00CE1D8A" w:rsidRDefault="00EC6E0A" w:rsidP="00CE1D8A">
      <w:pPr>
        <w:pStyle w:val="BodyText"/>
        <w:jc w:val="both"/>
        <w:rPr>
          <w:b/>
          <w:sz w:val="36"/>
        </w:rPr>
      </w:pPr>
    </w:p>
    <w:p w:rsidR="00EC6E0A" w:rsidRPr="00CE1D8A" w:rsidRDefault="00EC6E0A" w:rsidP="00CE1D8A">
      <w:pPr>
        <w:pStyle w:val="BodyText"/>
        <w:jc w:val="both"/>
        <w:rPr>
          <w:b/>
          <w:sz w:val="36"/>
        </w:rPr>
      </w:pPr>
    </w:p>
    <w:p w:rsidR="00EC6E0A" w:rsidRPr="00CE1D8A" w:rsidRDefault="00EC6E0A" w:rsidP="00CE1D8A">
      <w:pPr>
        <w:pStyle w:val="BodyText"/>
        <w:jc w:val="both"/>
        <w:rPr>
          <w:b/>
          <w:sz w:val="36"/>
        </w:rPr>
      </w:pPr>
    </w:p>
    <w:p w:rsidR="00EC6E0A" w:rsidRPr="00CE1D8A" w:rsidRDefault="00EC6E0A" w:rsidP="00CE1D8A">
      <w:pPr>
        <w:pStyle w:val="BodyText"/>
        <w:spacing w:before="8"/>
        <w:jc w:val="both"/>
        <w:rPr>
          <w:b/>
          <w:sz w:val="45"/>
        </w:rPr>
      </w:pPr>
    </w:p>
    <w:p w:rsidR="00EC6E0A" w:rsidRPr="00CE1D8A" w:rsidRDefault="008E2DDC" w:rsidP="00CE1D8A">
      <w:pPr>
        <w:tabs>
          <w:tab w:val="left" w:pos="9659"/>
        </w:tabs>
        <w:ind w:left="112"/>
        <w:jc w:val="both"/>
        <w:rPr>
          <w:b/>
          <w:sz w:val="18"/>
        </w:rPr>
      </w:pPr>
      <w:r w:rsidRPr="00CE1D8A">
        <w:rPr>
          <w:noProof/>
          <w:lang w:bidi="ar-SA"/>
        </w:rPr>
        <w:drawing>
          <wp:anchor distT="0" distB="0" distL="0" distR="0" simplePos="0" relativeHeight="268199423" behindDoc="1" locked="0" layoutInCell="1" allowOverlap="1" wp14:anchorId="60D78B1F" wp14:editId="48010914">
            <wp:simplePos x="0" y="0"/>
            <wp:positionH relativeFrom="page">
              <wp:posOffset>1598930</wp:posOffset>
            </wp:positionH>
            <wp:positionV relativeFrom="paragraph">
              <wp:posOffset>-1910893</wp:posOffset>
            </wp:positionV>
            <wp:extent cx="1890456" cy="6095"/>
            <wp:effectExtent l="0" t="0" r="0" b="0"/>
            <wp:wrapNone/>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30" cstate="print"/>
                    <a:stretch>
                      <a:fillRect/>
                    </a:stretch>
                  </pic:blipFill>
                  <pic:spPr>
                    <a:xfrm>
                      <a:off x="0" y="0"/>
                      <a:ext cx="1890456" cy="6095"/>
                    </a:xfrm>
                    <a:prstGeom prst="rect">
                      <a:avLst/>
                    </a:prstGeom>
                  </pic:spPr>
                </pic:pic>
              </a:graphicData>
            </a:graphic>
          </wp:anchor>
        </w:drawing>
      </w:r>
      <w:r w:rsidRPr="00CE1D8A">
        <w:rPr>
          <w:noProof/>
          <w:lang w:bidi="ar-SA"/>
        </w:rPr>
        <w:drawing>
          <wp:anchor distT="0" distB="0" distL="0" distR="0" simplePos="0" relativeHeight="2560" behindDoc="0" locked="0" layoutInCell="1" allowOverlap="1" wp14:anchorId="6AC61A22" wp14:editId="4CE56A56">
            <wp:simplePos x="0" y="0"/>
            <wp:positionH relativeFrom="page">
              <wp:posOffset>4300092</wp:posOffset>
            </wp:positionH>
            <wp:positionV relativeFrom="paragraph">
              <wp:posOffset>-1910893</wp:posOffset>
            </wp:positionV>
            <wp:extent cx="2609903" cy="6095"/>
            <wp:effectExtent l="0" t="0" r="0" b="0"/>
            <wp:wrapNone/>
            <wp:docPr id="5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2.png"/>
                    <pic:cNvPicPr/>
                  </pic:nvPicPr>
                  <pic:blipFill>
                    <a:blip r:embed="rId31" cstate="print"/>
                    <a:stretch>
                      <a:fillRect/>
                    </a:stretch>
                  </pic:blipFill>
                  <pic:spPr>
                    <a:xfrm>
                      <a:off x="0" y="0"/>
                      <a:ext cx="2609903" cy="6095"/>
                    </a:xfrm>
                    <a:prstGeom prst="rect">
                      <a:avLst/>
                    </a:prstGeom>
                  </pic:spPr>
                </pic:pic>
              </a:graphicData>
            </a:graphic>
          </wp:anchor>
        </w:drawing>
      </w:r>
      <w:r w:rsidRPr="00CE1D8A">
        <w:rPr>
          <w:noProof/>
          <w:lang w:bidi="ar-SA"/>
        </w:rPr>
        <w:drawing>
          <wp:anchor distT="0" distB="0" distL="0" distR="0" simplePos="0" relativeHeight="268199471" behindDoc="1" locked="0" layoutInCell="1" allowOverlap="1" wp14:anchorId="182D32F2" wp14:editId="19082F41">
            <wp:simplePos x="0" y="0"/>
            <wp:positionH relativeFrom="page">
              <wp:posOffset>1598930</wp:posOffset>
            </wp:positionH>
            <wp:positionV relativeFrom="paragraph">
              <wp:posOffset>-1521892</wp:posOffset>
            </wp:positionV>
            <wp:extent cx="1890219" cy="6095"/>
            <wp:effectExtent l="0" t="0" r="0" b="0"/>
            <wp:wrapNone/>
            <wp:docPr id="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png"/>
                    <pic:cNvPicPr/>
                  </pic:nvPicPr>
                  <pic:blipFill>
                    <a:blip r:embed="rId30" cstate="print"/>
                    <a:stretch>
                      <a:fillRect/>
                    </a:stretch>
                  </pic:blipFill>
                  <pic:spPr>
                    <a:xfrm>
                      <a:off x="0" y="0"/>
                      <a:ext cx="1890219" cy="6095"/>
                    </a:xfrm>
                    <a:prstGeom prst="rect">
                      <a:avLst/>
                    </a:prstGeom>
                  </pic:spPr>
                </pic:pic>
              </a:graphicData>
            </a:graphic>
          </wp:anchor>
        </w:drawing>
      </w:r>
      <w:r w:rsidRPr="00CE1D8A">
        <w:rPr>
          <w:noProof/>
          <w:lang w:bidi="ar-SA"/>
        </w:rPr>
        <w:drawing>
          <wp:anchor distT="0" distB="0" distL="0" distR="0" simplePos="0" relativeHeight="2608" behindDoc="0" locked="0" layoutInCell="1" allowOverlap="1" wp14:anchorId="6A099313" wp14:editId="0C5C1E2A">
            <wp:simplePos x="0" y="0"/>
            <wp:positionH relativeFrom="page">
              <wp:posOffset>4300092</wp:posOffset>
            </wp:positionH>
            <wp:positionV relativeFrom="paragraph">
              <wp:posOffset>-1521892</wp:posOffset>
            </wp:positionV>
            <wp:extent cx="2609577" cy="6095"/>
            <wp:effectExtent l="0" t="0" r="0" b="0"/>
            <wp:wrapNone/>
            <wp:docPr id="5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2.png"/>
                    <pic:cNvPicPr/>
                  </pic:nvPicPr>
                  <pic:blipFill>
                    <a:blip r:embed="rId31" cstate="print"/>
                    <a:stretch>
                      <a:fillRect/>
                    </a:stretch>
                  </pic:blipFill>
                  <pic:spPr>
                    <a:xfrm>
                      <a:off x="0" y="0"/>
                      <a:ext cx="2609577" cy="6095"/>
                    </a:xfrm>
                    <a:prstGeom prst="rect">
                      <a:avLst/>
                    </a:prstGeom>
                  </pic:spPr>
                </pic:pic>
              </a:graphicData>
            </a:graphic>
          </wp:anchor>
        </w:drawing>
      </w:r>
      <w:r w:rsidRPr="00CE1D8A">
        <w:rPr>
          <w:b/>
          <w:sz w:val="18"/>
        </w:rPr>
        <w:t>Contract</w:t>
      </w:r>
      <w:r w:rsidRPr="00CE1D8A">
        <w:rPr>
          <w:b/>
          <w:sz w:val="18"/>
        </w:rPr>
        <w:tab/>
        <w:t>C1.3</w:t>
      </w:r>
    </w:p>
    <w:p w:rsidR="00EC6E0A" w:rsidRPr="00CE1D8A" w:rsidRDefault="00EC6E0A" w:rsidP="00CE1D8A">
      <w:pPr>
        <w:jc w:val="both"/>
        <w:rPr>
          <w:sz w:val="18"/>
        </w:rPr>
        <w:sectPr w:rsidR="00EC6E0A" w:rsidRPr="00CE1D8A">
          <w:footerReference w:type="default" r:id="rId32"/>
          <w:pgSz w:w="11910" w:h="16850"/>
          <w:pgMar w:top="1120" w:right="740" w:bottom="1180" w:left="1020" w:header="688" w:footer="1000" w:gutter="0"/>
          <w:cols w:space="720"/>
        </w:sectPr>
      </w:pPr>
    </w:p>
    <w:p w:rsidR="00EC6E0A" w:rsidRPr="00CE1D8A" w:rsidRDefault="00D57124" w:rsidP="00CE1D8A">
      <w:pPr>
        <w:pStyle w:val="Heading4"/>
        <w:spacing w:before="87"/>
        <w:ind w:left="2614"/>
        <w:jc w:val="both"/>
      </w:pPr>
      <w:r w:rsidRPr="00CE1D8A">
        <w:rPr>
          <w:noProof/>
          <w:lang w:bidi="ar-SA"/>
        </w:rPr>
        <w:lastRenderedPageBreak/>
        <mc:AlternateContent>
          <mc:Choice Requires="wpg">
            <w:drawing>
              <wp:anchor distT="0" distB="0" distL="114300" distR="114300" simplePos="0" relativeHeight="503080544" behindDoc="1" locked="0" layoutInCell="1" allowOverlap="1" wp14:anchorId="44FDF811" wp14:editId="492B1968">
                <wp:simplePos x="0" y="0"/>
                <wp:positionH relativeFrom="page">
                  <wp:posOffset>719455</wp:posOffset>
                </wp:positionH>
                <wp:positionV relativeFrom="page">
                  <wp:posOffset>1310640</wp:posOffset>
                </wp:positionV>
                <wp:extent cx="6303010" cy="8407400"/>
                <wp:effectExtent l="0" t="0" r="21590" b="12700"/>
                <wp:wrapNone/>
                <wp:docPr id="62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8407400"/>
                          <a:chOff x="1133" y="2064"/>
                          <a:chExt cx="9926" cy="13240"/>
                        </a:xfrm>
                      </wpg:grpSpPr>
                      <wps:wsp>
                        <wps:cNvPr id="630" name="Rectangle 89"/>
                        <wps:cNvSpPr>
                          <a:spLocks noChangeArrowheads="1"/>
                        </wps:cNvSpPr>
                        <wps:spPr bwMode="auto">
                          <a:xfrm>
                            <a:off x="1132" y="2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88"/>
                        <wps:cNvCnPr>
                          <a:cxnSpLocks noChangeShapeType="1"/>
                        </wps:cNvCnPr>
                        <wps:spPr bwMode="auto">
                          <a:xfrm>
                            <a:off x="1142" y="2069"/>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2" name="Rectangle 87"/>
                        <wps:cNvSpPr>
                          <a:spLocks noChangeArrowheads="1"/>
                        </wps:cNvSpPr>
                        <wps:spPr bwMode="auto">
                          <a:xfrm>
                            <a:off x="11049" y="2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Line 86"/>
                        <wps:cNvCnPr>
                          <a:cxnSpLocks noChangeShapeType="1"/>
                        </wps:cNvCnPr>
                        <wps:spPr bwMode="auto">
                          <a:xfrm>
                            <a:off x="1138" y="2074"/>
                            <a:ext cx="0" cy="13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4" name="Line 85"/>
                        <wps:cNvCnPr>
                          <a:cxnSpLocks noChangeShapeType="1"/>
                        </wps:cNvCnPr>
                        <wps:spPr bwMode="auto">
                          <a:xfrm>
                            <a:off x="1142" y="15300"/>
                            <a:ext cx="99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5" name="Line 84"/>
                        <wps:cNvCnPr>
                          <a:cxnSpLocks noChangeShapeType="1"/>
                        </wps:cNvCnPr>
                        <wps:spPr bwMode="auto">
                          <a:xfrm>
                            <a:off x="11054" y="2074"/>
                            <a:ext cx="0" cy="1323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14C98E" id="Group 83" o:spid="_x0000_s1026" style="position:absolute;margin-left:56.65pt;margin-top:103.2pt;width:496.3pt;height:662pt;z-index:-235936;mso-position-horizontal-relative:page;mso-position-vertical-relative:page" coordorigin="1133,2064" coordsize="9926,1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">
                <v:rect id="Rectangle 89" o:spid="_x0000_s1027" style="position:absolute;left:1132;top:2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line id="Line 88" o:spid="_x0000_s1028" style="position:absolute;visibility:visible;mso-wrap-style:square" from="1142,2069" to="11049,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h+xAAAANwAAAAPAAAAZHJzL2Rvd25yZXYueG1sRI9Ba8JA&#10;FITvgv9heQVvurGC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IsYKH7EAAAA3AAAAA8A&#10;AAAAAAAAAAAAAAAABwIAAGRycy9kb3ducmV2LnhtbFBLBQYAAAAAAwADALcAAAD4AgAAAAA=&#10;" strokeweight=".48pt"/>
                <v:rect id="Rectangle 87" o:spid="_x0000_s1029" style="position:absolute;left:11049;top:2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" fillcolor="black" stroked="f"/>
                <v:line id="Line 86" o:spid="_x0000_s1030" style="position:absolute;visibility:visible;mso-wrap-style:square" from="1138,2074" to="1138,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OSxAAAANwAAAAPAAAAZHJzL2Rvd25yZXYueG1sRI9BawIx&#10;FITvBf9DeEJvNVsF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BSGE5LEAAAA3AAAAA8A&#10;AAAAAAAAAAAAAAAABwIAAGRycy9kb3ducmV2LnhtbFBLBQYAAAAAAwADALcAAAD4AgAAAAA=&#10;" strokeweight=".48pt"/>
                <v:line id="Line 85" o:spid="_x0000_s1031" style="position:absolute;visibility:visible;mso-wrap-style:square" from="1142,15300" to="11049,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vmxQAAANwAAAAPAAAAZHJzL2Rvd25yZXYueG1sRI9BawIx&#10;FITvBf9DeIK3mrUW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bb4vmxQAAANwAAAAP&#10;AAAAAAAAAAAAAAAAAAcCAABkcnMvZG93bnJldi54bWxQSwUGAAAAAAMAAwC3AAAA+QIAAAAA&#10;" strokeweight=".48pt"/>
                <v:line id="Line 84" o:spid="_x0000_s1032" style="position:absolute;visibility:visible;mso-wrap-style:square" from="11054,2074" to="11054,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" strokeweight=".16936mm"/>
                <w10:wrap anchorx="page" anchory="page"/>
              </v:group>
            </w:pict>
          </mc:Fallback>
        </mc:AlternateContent>
      </w:r>
      <w:r w:rsidR="008E2DDC" w:rsidRPr="00CE1D8A">
        <w:t>C1.3 Occupational Health and Safety</w:t>
      </w:r>
    </w:p>
    <w:p w:rsidR="00EC6E0A" w:rsidRPr="00CE1D8A" w:rsidRDefault="00EC6E0A" w:rsidP="00CE1D8A">
      <w:pPr>
        <w:pStyle w:val="BodyText"/>
        <w:jc w:val="both"/>
        <w:rPr>
          <w:b/>
          <w:sz w:val="30"/>
        </w:rPr>
      </w:pPr>
    </w:p>
    <w:p w:rsidR="00EC6E0A" w:rsidRPr="00CE1D8A" w:rsidRDefault="00EC6E0A" w:rsidP="00CE1D8A">
      <w:pPr>
        <w:pStyle w:val="BodyText"/>
        <w:spacing w:before="9"/>
        <w:jc w:val="both"/>
        <w:rPr>
          <w:b/>
          <w:sz w:val="39"/>
        </w:rPr>
      </w:pPr>
    </w:p>
    <w:p w:rsidR="00EC6E0A" w:rsidRPr="00CE1D8A" w:rsidRDefault="008E2DDC" w:rsidP="00CE1D8A">
      <w:pPr>
        <w:spacing w:line="312" w:lineRule="auto"/>
        <w:ind w:left="4577" w:right="244" w:hanging="4314"/>
        <w:jc w:val="both"/>
        <w:rPr>
          <w:b/>
          <w:sz w:val="18"/>
        </w:rPr>
      </w:pPr>
      <w:r w:rsidRPr="00CE1D8A">
        <w:rPr>
          <w:b/>
          <w:sz w:val="18"/>
        </w:rPr>
        <w:t>AGREEMENT MADE AND ENTER INTO BETWEEN VICTOR KHANYE LOCAL MUNICIPALITY (HEREINAFTER CALLED THE EMPLOYER)</w:t>
      </w:r>
    </w:p>
    <w:p w:rsidR="00EC6E0A" w:rsidRPr="00CE1D8A" w:rsidRDefault="008E2DDC" w:rsidP="00CE1D8A">
      <w:pPr>
        <w:spacing w:before="1"/>
        <w:ind w:left="3765" w:right="3760"/>
        <w:jc w:val="both"/>
        <w:rPr>
          <w:b/>
          <w:sz w:val="18"/>
        </w:rPr>
      </w:pPr>
      <w:r w:rsidRPr="00CE1D8A">
        <w:rPr>
          <w:b/>
          <w:sz w:val="18"/>
        </w:rPr>
        <w:t>AND</w:t>
      </w:r>
    </w:p>
    <w:p w:rsidR="00EC6E0A" w:rsidRPr="00CE1D8A" w:rsidRDefault="008E2DDC" w:rsidP="00CE1D8A">
      <w:pPr>
        <w:pStyle w:val="Heading5"/>
        <w:spacing w:before="59" w:line="305" w:lineRule="exact"/>
        <w:ind w:left="227"/>
        <w:jc w:val="both"/>
      </w:pPr>
      <w:r w:rsidRPr="00CE1D8A">
        <w:t>……………………………………………….…………………………………………</w:t>
      </w:r>
    </w:p>
    <w:p w:rsidR="00EC6E0A" w:rsidRPr="00CE1D8A" w:rsidRDefault="008E2DDC" w:rsidP="00CE1D8A">
      <w:pPr>
        <w:spacing w:line="190" w:lineRule="exact"/>
        <w:ind w:left="262"/>
        <w:jc w:val="both"/>
        <w:rPr>
          <w:sz w:val="18"/>
        </w:rPr>
      </w:pPr>
      <w:r w:rsidRPr="00CE1D8A">
        <w:rPr>
          <w:sz w:val="18"/>
        </w:rPr>
        <w:t>Contractor/Mandatory/Company/CC Name</w:t>
      </w:r>
    </w:p>
    <w:p w:rsidR="00EC6E0A" w:rsidRPr="00CE1D8A" w:rsidRDefault="00EC6E0A" w:rsidP="00CE1D8A">
      <w:pPr>
        <w:pStyle w:val="BodyText"/>
        <w:spacing w:before="6"/>
        <w:jc w:val="both"/>
        <w:rPr>
          <w:sz w:val="17"/>
        </w:rPr>
      </w:pPr>
    </w:p>
    <w:p w:rsidR="00EC6E0A" w:rsidRPr="00CE1D8A" w:rsidRDefault="008E2DDC" w:rsidP="00CE1D8A">
      <w:pPr>
        <w:ind w:left="227"/>
        <w:jc w:val="both"/>
        <w:rPr>
          <w:b/>
          <w:sz w:val="18"/>
        </w:rPr>
      </w:pPr>
      <w:r w:rsidRPr="00CE1D8A">
        <w:rPr>
          <w:b/>
          <w:sz w:val="18"/>
        </w:rPr>
        <w:t>IN TERMS OF SECTION37 (2) OF THE OCCUPATIONAL HEALTH AND SEFETY ACT, ACT No 85 OF 1993 AS AMENDED.</w:t>
      </w:r>
    </w:p>
    <w:p w:rsidR="00EC6E0A" w:rsidRPr="00CE1D8A" w:rsidRDefault="008E2DDC" w:rsidP="00CE1D8A">
      <w:pPr>
        <w:spacing w:before="60"/>
        <w:ind w:left="227"/>
        <w:jc w:val="both"/>
        <w:rPr>
          <w:sz w:val="18"/>
        </w:rPr>
      </w:pPr>
      <w:r w:rsidRPr="00CE1D8A">
        <w:rPr>
          <w:sz w:val="18"/>
        </w:rPr>
        <w:t>I………</w:t>
      </w:r>
      <w:r w:rsidRPr="00CE1D8A">
        <w:rPr>
          <w:sz w:val="28"/>
        </w:rPr>
        <w:t>….………………………………….……………………….………</w:t>
      </w:r>
      <w:proofErr w:type="gramStart"/>
      <w:r w:rsidRPr="00CE1D8A">
        <w:rPr>
          <w:sz w:val="28"/>
        </w:rPr>
        <w:t>…</w:t>
      </w:r>
      <w:r w:rsidRPr="00CE1D8A">
        <w:rPr>
          <w:sz w:val="18"/>
        </w:rPr>
        <w:t>,representing</w:t>
      </w:r>
      <w:proofErr w:type="gramEnd"/>
    </w:p>
    <w:p w:rsidR="00EC6E0A" w:rsidRPr="00CE1D8A" w:rsidRDefault="008E2DDC" w:rsidP="00CE1D8A">
      <w:pPr>
        <w:spacing w:before="96" w:line="312" w:lineRule="auto"/>
        <w:ind w:left="227" w:right="217"/>
        <w:jc w:val="both"/>
        <w:rPr>
          <w:sz w:val="18"/>
        </w:rPr>
      </w:pPr>
      <w:r w:rsidRPr="00CE1D8A">
        <w:rPr>
          <w:sz w:val="28"/>
        </w:rPr>
        <w:t>….…………………………………………….…………………</w:t>
      </w:r>
      <w:r w:rsidRPr="00CE1D8A">
        <w:rPr>
          <w:sz w:val="18"/>
        </w:rPr>
        <w:t>,</w:t>
      </w:r>
      <w:r w:rsidRPr="00CE1D8A">
        <w:rPr>
          <w:spacing w:val="-8"/>
          <w:sz w:val="18"/>
        </w:rPr>
        <w:t xml:space="preserve"> </w:t>
      </w:r>
      <w:r w:rsidRPr="00CE1D8A">
        <w:rPr>
          <w:sz w:val="18"/>
        </w:rPr>
        <w:t>as</w:t>
      </w:r>
      <w:r w:rsidRPr="00CE1D8A">
        <w:rPr>
          <w:spacing w:val="-9"/>
          <w:sz w:val="18"/>
        </w:rPr>
        <w:t xml:space="preserve"> </w:t>
      </w:r>
      <w:r w:rsidRPr="00CE1D8A">
        <w:rPr>
          <w:sz w:val="18"/>
        </w:rPr>
        <w:t>an</w:t>
      </w:r>
      <w:r w:rsidRPr="00CE1D8A">
        <w:rPr>
          <w:spacing w:val="-10"/>
          <w:sz w:val="18"/>
        </w:rPr>
        <w:t xml:space="preserve"> </w:t>
      </w:r>
      <w:r w:rsidRPr="00CE1D8A">
        <w:rPr>
          <w:sz w:val="18"/>
        </w:rPr>
        <w:t>employer</w:t>
      </w:r>
      <w:r w:rsidRPr="00CE1D8A">
        <w:rPr>
          <w:spacing w:val="-10"/>
          <w:sz w:val="18"/>
        </w:rPr>
        <w:t xml:space="preserve"> </w:t>
      </w:r>
      <w:r w:rsidRPr="00CE1D8A">
        <w:rPr>
          <w:sz w:val="18"/>
        </w:rPr>
        <w:t>in</w:t>
      </w:r>
      <w:r w:rsidRPr="00CE1D8A">
        <w:rPr>
          <w:spacing w:val="-10"/>
          <w:sz w:val="18"/>
        </w:rPr>
        <w:t xml:space="preserve"> </w:t>
      </w:r>
      <w:r w:rsidRPr="00CE1D8A">
        <w:rPr>
          <w:sz w:val="18"/>
        </w:rPr>
        <w:t>its</w:t>
      </w:r>
      <w:r w:rsidRPr="00CE1D8A">
        <w:rPr>
          <w:spacing w:val="-5"/>
          <w:sz w:val="18"/>
        </w:rPr>
        <w:t xml:space="preserve"> </w:t>
      </w:r>
      <w:r w:rsidRPr="00CE1D8A">
        <w:rPr>
          <w:sz w:val="18"/>
        </w:rPr>
        <w:t>own</w:t>
      </w:r>
      <w:r w:rsidRPr="00CE1D8A">
        <w:rPr>
          <w:spacing w:val="-10"/>
          <w:sz w:val="18"/>
        </w:rPr>
        <w:t xml:space="preserve"> </w:t>
      </w:r>
      <w:r w:rsidRPr="00CE1D8A">
        <w:rPr>
          <w:sz w:val="18"/>
        </w:rPr>
        <w:t>right, do hereby undertake to ensure, as far as is reasonably practicable, that all work will be performed, and all equipment, machine</w:t>
      </w:r>
      <w:r w:rsidRPr="00CE1D8A">
        <w:rPr>
          <w:spacing w:val="-9"/>
          <w:sz w:val="18"/>
        </w:rPr>
        <w:t xml:space="preserve"> </w:t>
      </w:r>
      <w:r w:rsidRPr="00CE1D8A">
        <w:rPr>
          <w:sz w:val="18"/>
        </w:rPr>
        <w:t>or</w:t>
      </w:r>
      <w:r w:rsidRPr="00CE1D8A">
        <w:rPr>
          <w:spacing w:val="-9"/>
          <w:sz w:val="18"/>
        </w:rPr>
        <w:t xml:space="preserve"> </w:t>
      </w:r>
      <w:r w:rsidRPr="00CE1D8A">
        <w:rPr>
          <w:sz w:val="18"/>
        </w:rPr>
        <w:t>plant</w:t>
      </w:r>
      <w:r w:rsidRPr="00CE1D8A">
        <w:rPr>
          <w:spacing w:val="-9"/>
          <w:sz w:val="18"/>
        </w:rPr>
        <w:t xml:space="preserve"> </w:t>
      </w:r>
      <w:r w:rsidRPr="00CE1D8A">
        <w:rPr>
          <w:sz w:val="18"/>
        </w:rPr>
        <w:t>used</w:t>
      </w:r>
      <w:r w:rsidRPr="00CE1D8A">
        <w:rPr>
          <w:spacing w:val="-9"/>
          <w:sz w:val="18"/>
        </w:rPr>
        <w:t xml:space="preserve"> </w:t>
      </w:r>
      <w:r w:rsidRPr="00CE1D8A">
        <w:rPr>
          <w:sz w:val="18"/>
        </w:rPr>
        <w:t>in</w:t>
      </w:r>
      <w:r w:rsidRPr="00CE1D8A">
        <w:rPr>
          <w:spacing w:val="-9"/>
          <w:sz w:val="18"/>
        </w:rPr>
        <w:t xml:space="preserve"> </w:t>
      </w:r>
      <w:r w:rsidRPr="00CE1D8A">
        <w:rPr>
          <w:sz w:val="18"/>
        </w:rPr>
        <w:t>such</w:t>
      </w:r>
      <w:r w:rsidRPr="00CE1D8A">
        <w:rPr>
          <w:spacing w:val="-9"/>
          <w:sz w:val="18"/>
        </w:rPr>
        <w:t xml:space="preserve"> </w:t>
      </w:r>
      <w:r w:rsidRPr="00CE1D8A">
        <w:rPr>
          <w:sz w:val="18"/>
        </w:rPr>
        <w:t>a</w:t>
      </w:r>
      <w:r w:rsidRPr="00CE1D8A">
        <w:rPr>
          <w:spacing w:val="-6"/>
          <w:sz w:val="18"/>
        </w:rPr>
        <w:t xml:space="preserve"> </w:t>
      </w:r>
      <w:r w:rsidRPr="00CE1D8A">
        <w:rPr>
          <w:sz w:val="18"/>
        </w:rPr>
        <w:t>manner</w:t>
      </w:r>
      <w:r w:rsidRPr="00CE1D8A">
        <w:rPr>
          <w:spacing w:val="-7"/>
          <w:sz w:val="18"/>
        </w:rPr>
        <w:t xml:space="preserve"> </w:t>
      </w:r>
      <w:r w:rsidRPr="00CE1D8A">
        <w:rPr>
          <w:sz w:val="18"/>
        </w:rPr>
        <w:t>as</w:t>
      </w:r>
      <w:r w:rsidRPr="00CE1D8A">
        <w:rPr>
          <w:spacing w:val="-8"/>
          <w:sz w:val="18"/>
        </w:rPr>
        <w:t xml:space="preserve"> </w:t>
      </w:r>
      <w:r w:rsidRPr="00CE1D8A">
        <w:rPr>
          <w:sz w:val="18"/>
        </w:rPr>
        <w:t>to</w:t>
      </w:r>
      <w:r w:rsidRPr="00CE1D8A">
        <w:rPr>
          <w:spacing w:val="-8"/>
          <w:sz w:val="18"/>
        </w:rPr>
        <w:t xml:space="preserve"> </w:t>
      </w:r>
      <w:r w:rsidRPr="00CE1D8A">
        <w:rPr>
          <w:sz w:val="18"/>
        </w:rPr>
        <w:t>comply</w:t>
      </w:r>
      <w:r w:rsidRPr="00CE1D8A">
        <w:rPr>
          <w:spacing w:val="-8"/>
          <w:sz w:val="18"/>
        </w:rPr>
        <w:t xml:space="preserve"> </w:t>
      </w:r>
      <w:r w:rsidRPr="00CE1D8A">
        <w:rPr>
          <w:sz w:val="18"/>
        </w:rPr>
        <w:t>with</w:t>
      </w:r>
      <w:r w:rsidRPr="00CE1D8A">
        <w:rPr>
          <w:spacing w:val="-6"/>
          <w:sz w:val="18"/>
        </w:rPr>
        <w:t xml:space="preserve"> </w:t>
      </w:r>
      <w:r w:rsidRPr="00CE1D8A">
        <w:rPr>
          <w:sz w:val="18"/>
        </w:rPr>
        <w:t>the</w:t>
      </w:r>
      <w:r w:rsidRPr="00CE1D8A">
        <w:rPr>
          <w:spacing w:val="-9"/>
          <w:sz w:val="18"/>
        </w:rPr>
        <w:t xml:space="preserve"> </w:t>
      </w:r>
      <w:r w:rsidRPr="00CE1D8A">
        <w:rPr>
          <w:sz w:val="18"/>
        </w:rPr>
        <w:t>provisions</w:t>
      </w:r>
      <w:r w:rsidRPr="00CE1D8A">
        <w:rPr>
          <w:spacing w:val="-8"/>
          <w:sz w:val="18"/>
        </w:rPr>
        <w:t xml:space="preserve"> </w:t>
      </w:r>
      <w:r w:rsidRPr="00CE1D8A">
        <w:rPr>
          <w:sz w:val="18"/>
        </w:rPr>
        <w:t>of</w:t>
      </w:r>
      <w:r w:rsidRPr="00CE1D8A">
        <w:rPr>
          <w:spacing w:val="-9"/>
          <w:sz w:val="18"/>
        </w:rPr>
        <w:t xml:space="preserve"> </w:t>
      </w:r>
      <w:r w:rsidRPr="00CE1D8A">
        <w:rPr>
          <w:sz w:val="18"/>
        </w:rPr>
        <w:t>the</w:t>
      </w:r>
      <w:r w:rsidRPr="00CE1D8A">
        <w:rPr>
          <w:spacing w:val="-9"/>
          <w:sz w:val="18"/>
        </w:rPr>
        <w:t xml:space="preserve"> </w:t>
      </w:r>
      <w:r w:rsidRPr="00CE1D8A">
        <w:rPr>
          <w:sz w:val="18"/>
        </w:rPr>
        <w:t>Occupational</w:t>
      </w:r>
      <w:r w:rsidRPr="00CE1D8A">
        <w:rPr>
          <w:spacing w:val="-9"/>
          <w:sz w:val="18"/>
        </w:rPr>
        <w:t xml:space="preserve"> </w:t>
      </w:r>
      <w:r w:rsidRPr="00CE1D8A">
        <w:rPr>
          <w:sz w:val="18"/>
        </w:rPr>
        <w:t>Health</w:t>
      </w:r>
      <w:r w:rsidRPr="00CE1D8A">
        <w:rPr>
          <w:spacing w:val="-8"/>
          <w:sz w:val="18"/>
        </w:rPr>
        <w:t xml:space="preserve"> </w:t>
      </w:r>
      <w:r w:rsidRPr="00CE1D8A">
        <w:rPr>
          <w:sz w:val="18"/>
        </w:rPr>
        <w:t>and</w:t>
      </w:r>
      <w:r w:rsidRPr="00CE1D8A">
        <w:rPr>
          <w:spacing w:val="-9"/>
          <w:sz w:val="18"/>
        </w:rPr>
        <w:t xml:space="preserve"> </w:t>
      </w:r>
      <w:r w:rsidRPr="00CE1D8A">
        <w:rPr>
          <w:sz w:val="18"/>
        </w:rPr>
        <w:t>Safety</w:t>
      </w:r>
      <w:r w:rsidRPr="00CE1D8A">
        <w:rPr>
          <w:spacing w:val="-8"/>
          <w:sz w:val="18"/>
        </w:rPr>
        <w:t xml:space="preserve"> </w:t>
      </w:r>
      <w:r w:rsidRPr="00CE1D8A">
        <w:rPr>
          <w:sz w:val="18"/>
        </w:rPr>
        <w:t>Act(OHSA) and the Regulations promulgated there under.</w:t>
      </w:r>
    </w:p>
    <w:p w:rsidR="00EC6E0A" w:rsidRPr="00CE1D8A" w:rsidRDefault="00EC6E0A" w:rsidP="00CE1D8A">
      <w:pPr>
        <w:pStyle w:val="BodyText"/>
        <w:spacing w:before="8"/>
        <w:jc w:val="both"/>
        <w:rPr>
          <w:sz w:val="23"/>
        </w:rPr>
      </w:pPr>
    </w:p>
    <w:p w:rsidR="00EC6E0A" w:rsidRPr="00CE1D8A" w:rsidRDefault="008E2DDC" w:rsidP="00CE1D8A">
      <w:pPr>
        <w:spacing w:line="312" w:lineRule="auto"/>
        <w:ind w:left="227" w:right="220"/>
        <w:jc w:val="both"/>
        <w:rPr>
          <w:sz w:val="18"/>
        </w:rPr>
      </w:pPr>
      <w:r w:rsidRPr="00CE1D8A">
        <w:rPr>
          <w:sz w:val="18"/>
        </w:rPr>
        <w:t>I furthermore confirm that I am/we are registered with the Compensation Commissioner and that all registration and assessment</w:t>
      </w:r>
      <w:r w:rsidRPr="00CE1D8A">
        <w:rPr>
          <w:spacing w:val="-10"/>
          <w:sz w:val="18"/>
        </w:rPr>
        <w:t xml:space="preserve"> </w:t>
      </w:r>
      <w:r w:rsidRPr="00CE1D8A">
        <w:rPr>
          <w:sz w:val="18"/>
        </w:rPr>
        <w:t>monies</w:t>
      </w:r>
      <w:r w:rsidRPr="00CE1D8A">
        <w:rPr>
          <w:spacing w:val="-9"/>
          <w:sz w:val="18"/>
        </w:rPr>
        <w:t xml:space="preserve"> </w:t>
      </w:r>
      <w:r w:rsidRPr="00CE1D8A">
        <w:rPr>
          <w:sz w:val="18"/>
        </w:rPr>
        <w:t>due</w:t>
      </w:r>
      <w:r w:rsidRPr="00CE1D8A">
        <w:rPr>
          <w:spacing w:val="-7"/>
          <w:sz w:val="18"/>
        </w:rPr>
        <w:t xml:space="preserve"> </w:t>
      </w:r>
      <w:r w:rsidRPr="00CE1D8A">
        <w:rPr>
          <w:sz w:val="18"/>
        </w:rPr>
        <w:t>to</w:t>
      </w:r>
      <w:r w:rsidRPr="00CE1D8A">
        <w:rPr>
          <w:spacing w:val="-7"/>
          <w:sz w:val="18"/>
        </w:rPr>
        <w:t xml:space="preserve"> </w:t>
      </w:r>
      <w:r w:rsidRPr="00CE1D8A">
        <w:rPr>
          <w:sz w:val="18"/>
        </w:rPr>
        <w:t>the</w:t>
      </w:r>
      <w:r w:rsidRPr="00CE1D8A">
        <w:rPr>
          <w:spacing w:val="-10"/>
          <w:sz w:val="18"/>
        </w:rPr>
        <w:t xml:space="preserve"> </w:t>
      </w:r>
      <w:r w:rsidRPr="00CE1D8A">
        <w:rPr>
          <w:sz w:val="18"/>
        </w:rPr>
        <w:t>Compensation</w:t>
      </w:r>
      <w:r w:rsidRPr="00CE1D8A">
        <w:rPr>
          <w:spacing w:val="-7"/>
          <w:sz w:val="18"/>
        </w:rPr>
        <w:t xml:space="preserve"> </w:t>
      </w:r>
      <w:r w:rsidRPr="00CE1D8A">
        <w:rPr>
          <w:sz w:val="18"/>
        </w:rPr>
        <w:t>Commissioner</w:t>
      </w:r>
      <w:r w:rsidRPr="00CE1D8A">
        <w:rPr>
          <w:spacing w:val="-10"/>
          <w:sz w:val="18"/>
        </w:rPr>
        <w:t xml:space="preserve"> </w:t>
      </w:r>
      <w:r w:rsidRPr="00CE1D8A">
        <w:rPr>
          <w:sz w:val="18"/>
        </w:rPr>
        <w:t>have</w:t>
      </w:r>
      <w:r w:rsidRPr="00CE1D8A">
        <w:rPr>
          <w:spacing w:val="-7"/>
          <w:sz w:val="18"/>
        </w:rPr>
        <w:t xml:space="preserve"> </w:t>
      </w:r>
      <w:r w:rsidRPr="00CE1D8A">
        <w:rPr>
          <w:sz w:val="18"/>
        </w:rPr>
        <w:t>been</w:t>
      </w:r>
      <w:r w:rsidRPr="00CE1D8A">
        <w:rPr>
          <w:spacing w:val="-10"/>
          <w:sz w:val="18"/>
        </w:rPr>
        <w:t xml:space="preserve"> </w:t>
      </w:r>
      <w:r w:rsidRPr="00CE1D8A">
        <w:rPr>
          <w:sz w:val="18"/>
        </w:rPr>
        <w:t>fully</w:t>
      </w:r>
      <w:r w:rsidRPr="00CE1D8A">
        <w:rPr>
          <w:spacing w:val="-12"/>
          <w:sz w:val="18"/>
        </w:rPr>
        <w:t xml:space="preserve"> </w:t>
      </w:r>
      <w:r w:rsidRPr="00CE1D8A">
        <w:rPr>
          <w:sz w:val="18"/>
        </w:rPr>
        <w:t>paid</w:t>
      </w:r>
      <w:r w:rsidRPr="00CE1D8A">
        <w:rPr>
          <w:spacing w:val="-7"/>
          <w:sz w:val="18"/>
        </w:rPr>
        <w:t xml:space="preserve"> </w:t>
      </w:r>
      <w:r w:rsidRPr="00CE1D8A">
        <w:rPr>
          <w:sz w:val="18"/>
        </w:rPr>
        <w:t>or</w:t>
      </w:r>
      <w:r w:rsidRPr="00CE1D8A">
        <w:rPr>
          <w:spacing w:val="-10"/>
          <w:sz w:val="18"/>
        </w:rPr>
        <w:t xml:space="preserve"> </w:t>
      </w:r>
      <w:r w:rsidRPr="00CE1D8A">
        <w:rPr>
          <w:sz w:val="18"/>
        </w:rPr>
        <w:t>that</w:t>
      </w:r>
      <w:r w:rsidRPr="00CE1D8A">
        <w:rPr>
          <w:spacing w:val="-8"/>
          <w:sz w:val="18"/>
        </w:rPr>
        <w:t xml:space="preserve"> </w:t>
      </w:r>
      <w:r w:rsidRPr="00CE1D8A">
        <w:rPr>
          <w:sz w:val="18"/>
        </w:rPr>
        <w:t>I/We</w:t>
      </w:r>
      <w:r w:rsidRPr="00CE1D8A">
        <w:rPr>
          <w:spacing w:val="-7"/>
          <w:sz w:val="18"/>
        </w:rPr>
        <w:t xml:space="preserve"> </w:t>
      </w:r>
      <w:r w:rsidRPr="00CE1D8A">
        <w:rPr>
          <w:sz w:val="18"/>
        </w:rPr>
        <w:t>are</w:t>
      </w:r>
      <w:r w:rsidRPr="00CE1D8A">
        <w:rPr>
          <w:spacing w:val="-10"/>
          <w:sz w:val="18"/>
        </w:rPr>
        <w:t xml:space="preserve"> </w:t>
      </w:r>
      <w:r w:rsidRPr="00CE1D8A">
        <w:rPr>
          <w:sz w:val="18"/>
        </w:rPr>
        <w:t>insured</w:t>
      </w:r>
      <w:r w:rsidRPr="00CE1D8A">
        <w:rPr>
          <w:spacing w:val="-7"/>
          <w:sz w:val="18"/>
        </w:rPr>
        <w:t xml:space="preserve"> </w:t>
      </w:r>
      <w:r w:rsidRPr="00CE1D8A">
        <w:rPr>
          <w:sz w:val="18"/>
        </w:rPr>
        <w:t>with</w:t>
      </w:r>
      <w:r w:rsidRPr="00CE1D8A">
        <w:rPr>
          <w:spacing w:val="-9"/>
          <w:sz w:val="18"/>
        </w:rPr>
        <w:t xml:space="preserve"> </w:t>
      </w:r>
      <w:r w:rsidRPr="00CE1D8A">
        <w:rPr>
          <w:sz w:val="18"/>
        </w:rPr>
        <w:t>an</w:t>
      </w:r>
      <w:r w:rsidRPr="00CE1D8A">
        <w:rPr>
          <w:spacing w:val="-10"/>
          <w:sz w:val="18"/>
        </w:rPr>
        <w:t xml:space="preserve"> </w:t>
      </w:r>
      <w:r w:rsidRPr="00CE1D8A">
        <w:rPr>
          <w:sz w:val="18"/>
        </w:rPr>
        <w:t>approval licensed compensation</w:t>
      </w:r>
      <w:r w:rsidRPr="00CE1D8A">
        <w:rPr>
          <w:spacing w:val="-1"/>
          <w:sz w:val="18"/>
        </w:rPr>
        <w:t xml:space="preserve"> </w:t>
      </w:r>
      <w:r w:rsidRPr="00CE1D8A">
        <w:rPr>
          <w:sz w:val="18"/>
        </w:rPr>
        <w:t>insurer.</w:t>
      </w:r>
    </w:p>
    <w:p w:rsidR="00EC6E0A" w:rsidRPr="00CE1D8A" w:rsidRDefault="00EC6E0A" w:rsidP="00CE1D8A">
      <w:pPr>
        <w:pStyle w:val="BodyText"/>
        <w:spacing w:before="5"/>
        <w:jc w:val="both"/>
        <w:rPr>
          <w:sz w:val="23"/>
        </w:rPr>
      </w:pPr>
    </w:p>
    <w:p w:rsidR="00EC6E0A" w:rsidRPr="00CE1D8A" w:rsidRDefault="008E2DDC" w:rsidP="00CE1D8A">
      <w:pPr>
        <w:spacing w:before="1"/>
        <w:ind w:left="227"/>
        <w:jc w:val="both"/>
        <w:rPr>
          <w:sz w:val="18"/>
        </w:rPr>
      </w:pPr>
      <w:r w:rsidRPr="00CE1D8A">
        <w:rPr>
          <w:sz w:val="18"/>
        </w:rPr>
        <w:t>COID ACT Registration number:</w:t>
      </w:r>
    </w:p>
    <w:p w:rsidR="00EC6E0A" w:rsidRPr="00CE1D8A" w:rsidRDefault="00EC6E0A" w:rsidP="00CE1D8A">
      <w:pPr>
        <w:pStyle w:val="BodyText"/>
        <w:spacing w:before="5"/>
        <w:jc w:val="both"/>
        <w:rPr>
          <w:sz w:val="28"/>
        </w:rPr>
      </w:pPr>
    </w:p>
    <w:p w:rsidR="00EC6E0A" w:rsidRPr="00CE1D8A" w:rsidRDefault="008E2DDC" w:rsidP="00CE1D8A">
      <w:pPr>
        <w:spacing w:before="1" w:line="312" w:lineRule="auto"/>
        <w:ind w:left="227" w:right="216"/>
        <w:jc w:val="both"/>
        <w:rPr>
          <w:sz w:val="28"/>
        </w:rPr>
      </w:pPr>
      <w:r w:rsidRPr="00CE1D8A">
        <w:rPr>
          <w:sz w:val="18"/>
        </w:rPr>
        <w:t xml:space="preserve">OR Compensation Insurer: </w:t>
      </w:r>
      <w:r w:rsidRPr="00CE1D8A">
        <w:rPr>
          <w:sz w:val="28"/>
        </w:rPr>
        <w:t>…………………………….….…………………………………</w:t>
      </w:r>
      <w:proofErr w:type="gramStart"/>
      <w:r w:rsidRPr="00CE1D8A">
        <w:rPr>
          <w:sz w:val="28"/>
        </w:rPr>
        <w:t>.</w:t>
      </w:r>
      <w:r w:rsidRPr="00CE1D8A">
        <w:rPr>
          <w:spacing w:val="55"/>
          <w:sz w:val="28"/>
        </w:rPr>
        <w:t xml:space="preserve"> </w:t>
      </w:r>
      <w:r w:rsidRPr="00CE1D8A">
        <w:rPr>
          <w:sz w:val="18"/>
        </w:rPr>
        <w:t>.</w:t>
      </w:r>
      <w:proofErr w:type="gramEnd"/>
      <w:r w:rsidRPr="00CE1D8A">
        <w:rPr>
          <w:sz w:val="18"/>
        </w:rPr>
        <w:t xml:space="preserve"> Policy No</w:t>
      </w:r>
      <w:r w:rsidRPr="00CE1D8A">
        <w:rPr>
          <w:sz w:val="28"/>
        </w:rPr>
        <w:t>….…………………………</w:t>
      </w:r>
    </w:p>
    <w:p w:rsidR="00EC6E0A" w:rsidRPr="00CE1D8A" w:rsidRDefault="00EC6E0A" w:rsidP="00CE1D8A">
      <w:pPr>
        <w:pStyle w:val="BodyText"/>
        <w:spacing w:before="7"/>
        <w:jc w:val="both"/>
        <w:rPr>
          <w:sz w:val="23"/>
        </w:rPr>
      </w:pPr>
    </w:p>
    <w:p w:rsidR="00EC6E0A" w:rsidRPr="00CE1D8A" w:rsidRDefault="008E2DDC" w:rsidP="00CE1D8A">
      <w:pPr>
        <w:spacing w:line="312" w:lineRule="auto"/>
        <w:ind w:left="227" w:right="217"/>
        <w:jc w:val="both"/>
        <w:rPr>
          <w:sz w:val="18"/>
        </w:rPr>
      </w:pPr>
      <w:r w:rsidRPr="00CE1D8A">
        <w:rPr>
          <w:sz w:val="18"/>
        </w:rPr>
        <w:t>I undertake to appoint, where required, suitable competent persons, in writing, in terms of the requirements of OHSA and the Regulations and to charge him/them with the duty of ensuring that the provisions of OHSA and Regulations as well as the Council’s Special Conditions of Contract, Way Leave, Lock-Out and Work Permit Procedures are adhering to as far as reasonably practicable.</w:t>
      </w:r>
    </w:p>
    <w:p w:rsidR="00EC6E0A" w:rsidRPr="00CE1D8A" w:rsidRDefault="00EC6E0A" w:rsidP="00CE1D8A">
      <w:pPr>
        <w:pStyle w:val="BodyText"/>
        <w:spacing w:before="3"/>
        <w:jc w:val="both"/>
        <w:rPr>
          <w:sz w:val="23"/>
        </w:rPr>
      </w:pPr>
    </w:p>
    <w:p w:rsidR="00EC6E0A" w:rsidRPr="00CE1D8A" w:rsidRDefault="008E2DDC" w:rsidP="00CE1D8A">
      <w:pPr>
        <w:spacing w:before="1" w:line="312" w:lineRule="auto"/>
        <w:ind w:left="227" w:right="223"/>
        <w:jc w:val="both"/>
        <w:rPr>
          <w:sz w:val="18"/>
        </w:rPr>
      </w:pPr>
      <w:r w:rsidRPr="00CE1D8A">
        <w:rPr>
          <w:sz w:val="18"/>
        </w:rPr>
        <w:t>I further undertake to ensure that any subcontractors employed by me will enter into an occupation health and safety agreement separately, and that such subcontractors comply with the conditions set.</w:t>
      </w:r>
    </w:p>
    <w:p w:rsidR="00EC6E0A" w:rsidRPr="00CE1D8A" w:rsidRDefault="00EC6E0A" w:rsidP="00CE1D8A">
      <w:pPr>
        <w:pStyle w:val="BodyText"/>
        <w:spacing w:before="6"/>
        <w:jc w:val="both"/>
        <w:rPr>
          <w:sz w:val="23"/>
        </w:rPr>
      </w:pPr>
    </w:p>
    <w:p w:rsidR="00EC6E0A" w:rsidRPr="00C9409C" w:rsidRDefault="008E2DDC" w:rsidP="00C9409C">
      <w:pPr>
        <w:spacing w:line="312" w:lineRule="auto"/>
        <w:ind w:left="227" w:right="217"/>
        <w:jc w:val="both"/>
        <w:rPr>
          <w:sz w:val="18"/>
        </w:rPr>
      </w:pPr>
      <w:r w:rsidRPr="00CE1D8A">
        <w:rPr>
          <w:sz w:val="18"/>
        </w:rPr>
        <w:t>I</w:t>
      </w:r>
      <w:r w:rsidRPr="00CE1D8A">
        <w:rPr>
          <w:spacing w:val="-4"/>
          <w:sz w:val="18"/>
        </w:rPr>
        <w:t xml:space="preserve"> </w:t>
      </w:r>
      <w:r w:rsidRPr="00CE1D8A">
        <w:rPr>
          <w:sz w:val="18"/>
        </w:rPr>
        <w:t>here</w:t>
      </w:r>
      <w:r w:rsidRPr="00CE1D8A">
        <w:rPr>
          <w:spacing w:val="-4"/>
          <w:sz w:val="18"/>
        </w:rPr>
        <w:t xml:space="preserve"> </w:t>
      </w:r>
      <w:r w:rsidRPr="00CE1D8A">
        <w:rPr>
          <w:sz w:val="18"/>
        </w:rPr>
        <w:t>declare</w:t>
      </w:r>
      <w:r w:rsidRPr="00CE1D8A">
        <w:rPr>
          <w:spacing w:val="-3"/>
          <w:sz w:val="18"/>
        </w:rPr>
        <w:t xml:space="preserve"> </w:t>
      </w:r>
      <w:r w:rsidRPr="00CE1D8A">
        <w:rPr>
          <w:sz w:val="18"/>
        </w:rPr>
        <w:t>that</w:t>
      </w:r>
      <w:r w:rsidRPr="00CE1D8A">
        <w:rPr>
          <w:spacing w:val="-4"/>
          <w:sz w:val="18"/>
        </w:rPr>
        <w:t xml:space="preserve"> </w:t>
      </w:r>
      <w:r w:rsidRPr="00CE1D8A">
        <w:rPr>
          <w:sz w:val="18"/>
        </w:rPr>
        <w:t>I</w:t>
      </w:r>
      <w:r w:rsidRPr="00CE1D8A">
        <w:rPr>
          <w:spacing w:val="-6"/>
          <w:sz w:val="18"/>
        </w:rPr>
        <w:t xml:space="preserve"> </w:t>
      </w:r>
      <w:r w:rsidRPr="00CE1D8A">
        <w:rPr>
          <w:sz w:val="18"/>
        </w:rPr>
        <w:t>have</w:t>
      </w:r>
      <w:r w:rsidRPr="00CE1D8A">
        <w:rPr>
          <w:spacing w:val="-4"/>
          <w:sz w:val="18"/>
        </w:rPr>
        <w:t xml:space="preserve"> </w:t>
      </w:r>
      <w:r w:rsidRPr="00CE1D8A">
        <w:rPr>
          <w:sz w:val="18"/>
        </w:rPr>
        <w:t>read</w:t>
      </w:r>
      <w:r w:rsidRPr="00CE1D8A">
        <w:rPr>
          <w:spacing w:val="-6"/>
          <w:sz w:val="18"/>
        </w:rPr>
        <w:t xml:space="preserve"> </w:t>
      </w:r>
      <w:r w:rsidRPr="00CE1D8A">
        <w:rPr>
          <w:sz w:val="18"/>
        </w:rPr>
        <w:t>and</w:t>
      </w:r>
      <w:r w:rsidRPr="00CE1D8A">
        <w:rPr>
          <w:spacing w:val="-4"/>
          <w:sz w:val="18"/>
        </w:rPr>
        <w:t xml:space="preserve"> </w:t>
      </w:r>
      <w:r w:rsidRPr="00CE1D8A">
        <w:rPr>
          <w:sz w:val="18"/>
        </w:rPr>
        <w:t>understand</w:t>
      </w:r>
      <w:r w:rsidRPr="00CE1D8A">
        <w:rPr>
          <w:spacing w:val="-4"/>
          <w:sz w:val="18"/>
        </w:rPr>
        <w:t xml:space="preserve"> </w:t>
      </w:r>
      <w:r w:rsidRPr="00CE1D8A">
        <w:rPr>
          <w:sz w:val="18"/>
        </w:rPr>
        <w:t>the</w:t>
      </w:r>
      <w:r w:rsidRPr="00CE1D8A">
        <w:rPr>
          <w:spacing w:val="-6"/>
          <w:sz w:val="18"/>
        </w:rPr>
        <w:t xml:space="preserve"> </w:t>
      </w:r>
      <w:r w:rsidRPr="00CE1D8A">
        <w:rPr>
          <w:sz w:val="18"/>
        </w:rPr>
        <w:t>appended</w:t>
      </w:r>
      <w:r w:rsidRPr="00CE1D8A">
        <w:rPr>
          <w:spacing w:val="-6"/>
          <w:sz w:val="18"/>
        </w:rPr>
        <w:t xml:space="preserve"> </w:t>
      </w:r>
      <w:r w:rsidRPr="00CE1D8A">
        <w:rPr>
          <w:sz w:val="18"/>
        </w:rPr>
        <w:t>Occupational Health</w:t>
      </w:r>
      <w:r w:rsidRPr="00CE1D8A">
        <w:rPr>
          <w:spacing w:val="-6"/>
          <w:sz w:val="18"/>
        </w:rPr>
        <w:t xml:space="preserve"> </w:t>
      </w:r>
      <w:r w:rsidRPr="00CE1D8A">
        <w:rPr>
          <w:sz w:val="18"/>
        </w:rPr>
        <w:t>and</w:t>
      </w:r>
      <w:r w:rsidRPr="00CE1D8A">
        <w:rPr>
          <w:spacing w:val="-4"/>
          <w:sz w:val="18"/>
        </w:rPr>
        <w:t xml:space="preserve"> </w:t>
      </w:r>
      <w:r w:rsidRPr="00CE1D8A">
        <w:rPr>
          <w:sz w:val="18"/>
        </w:rPr>
        <w:t>Safety</w:t>
      </w:r>
      <w:r w:rsidRPr="00CE1D8A">
        <w:rPr>
          <w:spacing w:val="-6"/>
          <w:sz w:val="18"/>
        </w:rPr>
        <w:t xml:space="preserve"> </w:t>
      </w:r>
      <w:r w:rsidRPr="00CE1D8A">
        <w:rPr>
          <w:sz w:val="18"/>
        </w:rPr>
        <w:t>Conditions</w:t>
      </w:r>
      <w:r w:rsidRPr="00CE1D8A">
        <w:rPr>
          <w:spacing w:val="-6"/>
          <w:sz w:val="18"/>
        </w:rPr>
        <w:t xml:space="preserve"> </w:t>
      </w:r>
      <w:r w:rsidRPr="00CE1D8A">
        <w:rPr>
          <w:sz w:val="18"/>
        </w:rPr>
        <w:t>and</w:t>
      </w:r>
      <w:r w:rsidRPr="00CE1D8A">
        <w:rPr>
          <w:spacing w:val="-4"/>
          <w:sz w:val="18"/>
        </w:rPr>
        <w:t xml:space="preserve"> </w:t>
      </w:r>
      <w:r w:rsidRPr="00CE1D8A">
        <w:rPr>
          <w:sz w:val="18"/>
        </w:rPr>
        <w:t>undertake</w:t>
      </w:r>
      <w:r w:rsidRPr="00CE1D8A">
        <w:rPr>
          <w:spacing w:val="-4"/>
          <w:sz w:val="18"/>
        </w:rPr>
        <w:t xml:space="preserve"> </w:t>
      </w:r>
      <w:r w:rsidRPr="00CE1D8A">
        <w:rPr>
          <w:sz w:val="18"/>
        </w:rPr>
        <w:t>to comply therewith at all</w:t>
      </w:r>
      <w:r w:rsidRPr="00CE1D8A">
        <w:rPr>
          <w:spacing w:val="-3"/>
          <w:sz w:val="18"/>
        </w:rPr>
        <w:t xml:space="preserve"> </w:t>
      </w:r>
      <w:r w:rsidRPr="00CE1D8A">
        <w:rPr>
          <w:sz w:val="18"/>
        </w:rPr>
        <w:t>times.</w:t>
      </w:r>
    </w:p>
    <w:p w:rsidR="00EC6E0A" w:rsidRPr="00CE1D8A" w:rsidRDefault="008E2DDC" w:rsidP="00CE1D8A">
      <w:pPr>
        <w:spacing w:before="1"/>
        <w:ind w:left="227"/>
        <w:jc w:val="both"/>
        <w:rPr>
          <w:sz w:val="18"/>
        </w:rPr>
      </w:pPr>
      <w:r w:rsidRPr="00CE1D8A">
        <w:rPr>
          <w:sz w:val="18"/>
        </w:rPr>
        <w:t>I hereby also undertake to comply with the Occupational Health and Safety Specification and Plan.</w:t>
      </w:r>
    </w:p>
    <w:p w:rsidR="00EC6E0A" w:rsidRPr="00CE1D8A" w:rsidRDefault="008E2DDC" w:rsidP="00CE1D8A">
      <w:pPr>
        <w:tabs>
          <w:tab w:val="right" w:leader="dot" w:pos="9777"/>
        </w:tabs>
        <w:spacing w:before="328"/>
        <w:ind w:left="227"/>
        <w:jc w:val="both"/>
        <w:rPr>
          <w:sz w:val="28"/>
        </w:rPr>
      </w:pPr>
      <w:r w:rsidRPr="00CE1D8A">
        <w:rPr>
          <w:sz w:val="18"/>
        </w:rPr>
        <w:t>Signed at</w:t>
      </w:r>
      <w:r w:rsidRPr="00CE1D8A">
        <w:rPr>
          <w:sz w:val="28"/>
        </w:rPr>
        <w:t>….……………………</w:t>
      </w:r>
      <w:r w:rsidRPr="00CE1D8A">
        <w:rPr>
          <w:sz w:val="18"/>
        </w:rPr>
        <w:t>on</w:t>
      </w:r>
      <w:r w:rsidRPr="00CE1D8A">
        <w:rPr>
          <w:spacing w:val="-3"/>
          <w:sz w:val="18"/>
        </w:rPr>
        <w:t xml:space="preserve"> </w:t>
      </w:r>
      <w:r w:rsidRPr="00CE1D8A">
        <w:rPr>
          <w:sz w:val="18"/>
        </w:rPr>
        <w:t>the</w:t>
      </w:r>
      <w:r w:rsidRPr="00CE1D8A">
        <w:rPr>
          <w:sz w:val="28"/>
        </w:rPr>
        <w:t>….………</w:t>
      </w:r>
      <w:r w:rsidRPr="00CE1D8A">
        <w:rPr>
          <w:sz w:val="18"/>
        </w:rPr>
        <w:t>day</w:t>
      </w:r>
      <w:r w:rsidRPr="00CE1D8A">
        <w:rPr>
          <w:spacing w:val="-3"/>
          <w:sz w:val="18"/>
        </w:rPr>
        <w:t xml:space="preserve"> </w:t>
      </w:r>
      <w:r w:rsidRPr="00CE1D8A">
        <w:rPr>
          <w:sz w:val="18"/>
        </w:rPr>
        <w:t>of</w:t>
      </w:r>
      <w:r w:rsidRPr="00CE1D8A">
        <w:rPr>
          <w:sz w:val="18"/>
        </w:rPr>
        <w:tab/>
        <w:t>20</w:t>
      </w:r>
      <w:r w:rsidRPr="00CE1D8A">
        <w:rPr>
          <w:sz w:val="28"/>
        </w:rPr>
        <w:t>….……</w:t>
      </w:r>
    </w:p>
    <w:p w:rsidR="00EC6E0A" w:rsidRPr="00CE1D8A" w:rsidRDefault="008E2DDC" w:rsidP="00CE1D8A">
      <w:pPr>
        <w:pStyle w:val="Heading5"/>
        <w:tabs>
          <w:tab w:val="left" w:pos="6769"/>
        </w:tabs>
        <w:spacing w:before="276" w:line="311" w:lineRule="exact"/>
        <w:ind w:left="227"/>
        <w:jc w:val="both"/>
      </w:pPr>
      <w:r w:rsidRPr="00CE1D8A">
        <w:t>………….…………………</w:t>
      </w:r>
      <w:r w:rsidRPr="00CE1D8A">
        <w:tab/>
        <w:t>……………….……………</w:t>
      </w:r>
    </w:p>
    <w:p w:rsidR="00EC6E0A" w:rsidRPr="00CE1D8A" w:rsidRDefault="008E2DDC" w:rsidP="00CE1D8A">
      <w:pPr>
        <w:tabs>
          <w:tab w:val="left" w:pos="6978"/>
        </w:tabs>
        <w:spacing w:line="196" w:lineRule="exact"/>
        <w:ind w:left="317"/>
        <w:jc w:val="both"/>
        <w:rPr>
          <w:sz w:val="18"/>
        </w:rPr>
      </w:pPr>
      <w:r w:rsidRPr="00CE1D8A">
        <w:rPr>
          <w:sz w:val="18"/>
        </w:rPr>
        <w:t>Witness</w:t>
      </w:r>
      <w:r w:rsidRPr="00CE1D8A">
        <w:rPr>
          <w:sz w:val="18"/>
        </w:rPr>
        <w:tab/>
        <w:t>Contractor/Mandatory/Company/CC</w:t>
      </w:r>
    </w:p>
    <w:p w:rsidR="00EC6E0A" w:rsidRPr="00CE1D8A" w:rsidRDefault="008E2DDC" w:rsidP="00CE1D8A">
      <w:pPr>
        <w:tabs>
          <w:tab w:val="right" w:leader="dot" w:pos="9777"/>
        </w:tabs>
        <w:spacing w:before="361"/>
        <w:ind w:left="227"/>
        <w:jc w:val="both"/>
        <w:rPr>
          <w:sz w:val="28"/>
        </w:rPr>
      </w:pPr>
      <w:r w:rsidRPr="00CE1D8A">
        <w:rPr>
          <w:sz w:val="18"/>
        </w:rPr>
        <w:t>Signed at</w:t>
      </w:r>
      <w:r w:rsidRPr="00CE1D8A">
        <w:rPr>
          <w:sz w:val="28"/>
        </w:rPr>
        <w:t>….……………………</w:t>
      </w:r>
      <w:r w:rsidRPr="00CE1D8A">
        <w:rPr>
          <w:sz w:val="18"/>
        </w:rPr>
        <w:t>on</w:t>
      </w:r>
      <w:r w:rsidRPr="00CE1D8A">
        <w:rPr>
          <w:spacing w:val="-3"/>
          <w:sz w:val="18"/>
        </w:rPr>
        <w:t xml:space="preserve"> </w:t>
      </w:r>
      <w:r w:rsidRPr="00CE1D8A">
        <w:rPr>
          <w:sz w:val="18"/>
        </w:rPr>
        <w:t>the</w:t>
      </w:r>
      <w:r w:rsidRPr="00CE1D8A">
        <w:rPr>
          <w:sz w:val="28"/>
        </w:rPr>
        <w:t>….………</w:t>
      </w:r>
      <w:r w:rsidRPr="00CE1D8A">
        <w:rPr>
          <w:sz w:val="18"/>
        </w:rPr>
        <w:t>day</w:t>
      </w:r>
      <w:r w:rsidRPr="00CE1D8A">
        <w:rPr>
          <w:spacing w:val="-3"/>
          <w:sz w:val="18"/>
        </w:rPr>
        <w:t xml:space="preserve"> </w:t>
      </w:r>
      <w:r w:rsidRPr="00CE1D8A">
        <w:rPr>
          <w:sz w:val="18"/>
        </w:rPr>
        <w:t>of</w:t>
      </w:r>
      <w:r w:rsidRPr="00CE1D8A">
        <w:rPr>
          <w:sz w:val="18"/>
        </w:rPr>
        <w:tab/>
        <w:t>20</w:t>
      </w:r>
      <w:r w:rsidRPr="00CE1D8A">
        <w:rPr>
          <w:sz w:val="28"/>
        </w:rPr>
        <w:t>….……</w:t>
      </w:r>
    </w:p>
    <w:p w:rsidR="00EC6E0A" w:rsidRPr="00CE1D8A" w:rsidRDefault="00EC6E0A" w:rsidP="00CE1D8A">
      <w:pPr>
        <w:pStyle w:val="BodyText"/>
        <w:jc w:val="both"/>
        <w:rPr>
          <w:sz w:val="24"/>
        </w:rPr>
      </w:pPr>
    </w:p>
    <w:p w:rsidR="00EC6E0A" w:rsidRPr="00CE1D8A" w:rsidRDefault="008E2DDC" w:rsidP="00CE1D8A">
      <w:pPr>
        <w:pStyle w:val="Heading5"/>
        <w:tabs>
          <w:tab w:val="left" w:pos="6769"/>
        </w:tabs>
        <w:spacing w:line="285" w:lineRule="exact"/>
        <w:ind w:left="227"/>
        <w:jc w:val="both"/>
      </w:pPr>
      <w:r w:rsidRPr="00CE1D8A">
        <w:t>………….…………………</w:t>
      </w:r>
      <w:r w:rsidRPr="00CE1D8A">
        <w:tab/>
        <w:t>……………….……………</w:t>
      </w:r>
    </w:p>
    <w:p w:rsidR="00EC6E0A" w:rsidRPr="00CE1D8A" w:rsidRDefault="008E2DDC" w:rsidP="00CE1D8A">
      <w:pPr>
        <w:tabs>
          <w:tab w:val="left" w:pos="6978"/>
        </w:tabs>
        <w:spacing w:line="200" w:lineRule="exact"/>
        <w:ind w:left="266"/>
        <w:jc w:val="both"/>
        <w:rPr>
          <w:sz w:val="18"/>
        </w:rPr>
      </w:pPr>
      <w:r w:rsidRPr="00CE1D8A">
        <w:rPr>
          <w:position w:val="-2"/>
          <w:sz w:val="18"/>
        </w:rPr>
        <w:t>Witness</w:t>
      </w:r>
      <w:r w:rsidRPr="00CE1D8A">
        <w:rPr>
          <w:position w:val="-2"/>
          <w:sz w:val="18"/>
        </w:rPr>
        <w:tab/>
      </w:r>
      <w:proofErr w:type="gramStart"/>
      <w:r w:rsidRPr="00CE1D8A">
        <w:rPr>
          <w:sz w:val="18"/>
        </w:rPr>
        <w:t>For</w:t>
      </w:r>
      <w:proofErr w:type="gramEnd"/>
      <w:r w:rsidRPr="00CE1D8A">
        <w:rPr>
          <w:sz w:val="18"/>
        </w:rPr>
        <w:t xml:space="preserve"> and on behalf of Victor</w:t>
      </w:r>
      <w:r w:rsidRPr="00CE1D8A">
        <w:rPr>
          <w:spacing w:val="-7"/>
          <w:sz w:val="18"/>
        </w:rPr>
        <w:t xml:space="preserve"> </w:t>
      </w:r>
      <w:r w:rsidRPr="00CE1D8A">
        <w:rPr>
          <w:sz w:val="18"/>
        </w:rPr>
        <w:t>Khanye</w:t>
      </w:r>
    </w:p>
    <w:p w:rsidR="00EC6E0A" w:rsidRPr="00CE1D8A" w:rsidRDefault="008E2DDC" w:rsidP="00CE1D8A">
      <w:pPr>
        <w:spacing w:before="32"/>
        <w:ind w:right="1746"/>
        <w:jc w:val="both"/>
        <w:rPr>
          <w:sz w:val="18"/>
        </w:rPr>
      </w:pPr>
      <w:r w:rsidRPr="00CE1D8A">
        <w:rPr>
          <w:sz w:val="18"/>
        </w:rPr>
        <w:t>Local Municipality</w:t>
      </w:r>
    </w:p>
    <w:p w:rsidR="00EC6E0A" w:rsidRPr="00CE1D8A" w:rsidRDefault="00EC6E0A" w:rsidP="00CE1D8A">
      <w:pPr>
        <w:pStyle w:val="BodyText"/>
        <w:spacing w:before="7"/>
        <w:jc w:val="both"/>
        <w:rPr>
          <w:sz w:val="17"/>
        </w:rPr>
      </w:pPr>
    </w:p>
    <w:p w:rsidR="00EC6E0A" w:rsidRPr="00CE1D8A" w:rsidRDefault="008E2DDC" w:rsidP="00CE1D8A">
      <w:pPr>
        <w:tabs>
          <w:tab w:val="left" w:pos="9659"/>
        </w:tabs>
        <w:spacing w:before="94"/>
        <w:ind w:left="112"/>
        <w:jc w:val="both"/>
        <w:rPr>
          <w:b/>
          <w:sz w:val="18"/>
        </w:rPr>
      </w:pPr>
      <w:r w:rsidRPr="00CE1D8A">
        <w:rPr>
          <w:b/>
          <w:sz w:val="18"/>
        </w:rPr>
        <w:t>Contract</w:t>
      </w:r>
      <w:r w:rsidRPr="00CE1D8A">
        <w:rPr>
          <w:b/>
          <w:sz w:val="18"/>
        </w:rPr>
        <w:tab/>
        <w:t>C1.3</w:t>
      </w:r>
    </w:p>
    <w:p w:rsidR="00EC6E0A" w:rsidRPr="00CE1D8A" w:rsidRDefault="00EC6E0A" w:rsidP="00CE1D8A">
      <w:pPr>
        <w:jc w:val="both"/>
        <w:rPr>
          <w:sz w:val="18"/>
        </w:rPr>
        <w:sectPr w:rsidR="00EC6E0A" w:rsidRPr="00CE1D8A">
          <w:pgSz w:w="11910" w:h="16850"/>
          <w:pgMar w:top="1120" w:right="740" w:bottom="1180" w:left="1020" w:header="688" w:footer="1000" w:gutter="0"/>
          <w:cols w:space="720"/>
        </w:sectPr>
      </w:pPr>
    </w:p>
    <w:p w:rsidR="00EC6E0A" w:rsidRPr="00CE1D8A" w:rsidRDefault="008E2DDC" w:rsidP="00CE1D8A">
      <w:pPr>
        <w:pStyle w:val="Heading6"/>
        <w:spacing w:before="89"/>
        <w:ind w:left="112"/>
        <w:jc w:val="both"/>
        <w:rPr>
          <w:u w:val="single"/>
        </w:rPr>
      </w:pPr>
      <w:r w:rsidRPr="00CE1D8A">
        <w:rPr>
          <w:u w:val="single"/>
        </w:rPr>
        <w:lastRenderedPageBreak/>
        <w:t>OCCUPATIONAL HEALTH AND SAFETY CONDITIONS</w:t>
      </w:r>
    </w:p>
    <w:p w:rsidR="00EC6E0A" w:rsidRPr="00CE1D8A" w:rsidRDefault="00EC6E0A" w:rsidP="00CE1D8A">
      <w:pPr>
        <w:pStyle w:val="BodyText"/>
        <w:jc w:val="both"/>
        <w:rPr>
          <w:b/>
          <w:sz w:val="25"/>
        </w:rPr>
      </w:pPr>
    </w:p>
    <w:p w:rsidR="00EC6E0A" w:rsidRPr="00CE1D8A" w:rsidRDefault="008E2DDC" w:rsidP="00CE1D8A">
      <w:pPr>
        <w:pStyle w:val="ListParagraph"/>
        <w:numPr>
          <w:ilvl w:val="0"/>
          <w:numId w:val="1"/>
        </w:numPr>
        <w:tabs>
          <w:tab w:val="left" w:pos="834"/>
        </w:tabs>
        <w:spacing w:before="93"/>
        <w:jc w:val="both"/>
        <w:rPr>
          <w:sz w:val="20"/>
        </w:rPr>
      </w:pPr>
      <w:r w:rsidRPr="00CE1D8A">
        <w:rPr>
          <w:sz w:val="20"/>
        </w:rPr>
        <w:t>The Chief Executive Officer of the contractor shall assume the responsibility in terms of the Section</w:t>
      </w:r>
      <w:r w:rsidRPr="00CE1D8A">
        <w:rPr>
          <w:spacing w:val="-29"/>
          <w:sz w:val="20"/>
        </w:rPr>
        <w:t xml:space="preserve"> </w:t>
      </w:r>
      <w:r w:rsidRPr="00CE1D8A">
        <w:rPr>
          <w:sz w:val="20"/>
        </w:rPr>
        <w:t>16</w:t>
      </w:r>
    </w:p>
    <w:p w:rsidR="00EC6E0A" w:rsidRPr="00CE1D8A" w:rsidRDefault="008E2DDC" w:rsidP="00CE1D8A">
      <w:pPr>
        <w:pStyle w:val="ListParagraph"/>
        <w:numPr>
          <w:ilvl w:val="1"/>
          <w:numId w:val="1"/>
        </w:numPr>
        <w:tabs>
          <w:tab w:val="left" w:pos="1133"/>
        </w:tabs>
        <w:spacing w:before="68" w:line="312" w:lineRule="auto"/>
        <w:ind w:right="402" w:firstLine="0"/>
        <w:jc w:val="both"/>
        <w:rPr>
          <w:sz w:val="20"/>
        </w:rPr>
      </w:pPr>
      <w:r w:rsidRPr="00CE1D8A">
        <w:rPr>
          <w:sz w:val="20"/>
        </w:rPr>
        <w:t>of Occupational Health and Safety Act (as amended). Should be Contractor any duty in terms of Section 16 (2), a copy of such assignment shall immediately to the representative of the Employer</w:t>
      </w:r>
      <w:r w:rsidRPr="00CE1D8A">
        <w:rPr>
          <w:spacing w:val="-35"/>
          <w:sz w:val="20"/>
        </w:rPr>
        <w:t xml:space="preserve"> </w:t>
      </w:r>
      <w:r w:rsidRPr="00CE1D8A">
        <w:rPr>
          <w:sz w:val="20"/>
        </w:rPr>
        <w:t>as defined in the</w:t>
      </w:r>
      <w:r w:rsidRPr="00CE1D8A">
        <w:rPr>
          <w:spacing w:val="1"/>
          <w:sz w:val="20"/>
        </w:rPr>
        <w:t xml:space="preserve"> </w:t>
      </w:r>
      <w:r w:rsidRPr="00CE1D8A">
        <w:rPr>
          <w:sz w:val="20"/>
        </w:rPr>
        <w:t>Contract.</w:t>
      </w:r>
    </w:p>
    <w:p w:rsidR="00EC6E0A" w:rsidRPr="00CE1D8A" w:rsidRDefault="00EC6E0A" w:rsidP="00CE1D8A">
      <w:pPr>
        <w:pStyle w:val="BodyText"/>
        <w:spacing w:before="1"/>
        <w:jc w:val="both"/>
        <w:rPr>
          <w:sz w:val="26"/>
        </w:rPr>
      </w:pPr>
    </w:p>
    <w:p w:rsidR="00EC6E0A" w:rsidRPr="00CE1D8A" w:rsidRDefault="008E2DDC" w:rsidP="00CE1D8A">
      <w:pPr>
        <w:pStyle w:val="ListParagraph"/>
        <w:numPr>
          <w:ilvl w:val="0"/>
          <w:numId w:val="1"/>
        </w:numPr>
        <w:tabs>
          <w:tab w:val="left" w:pos="834"/>
        </w:tabs>
        <w:spacing w:before="1" w:line="312" w:lineRule="auto"/>
        <w:ind w:right="685"/>
        <w:jc w:val="both"/>
        <w:rPr>
          <w:sz w:val="20"/>
        </w:rPr>
      </w:pPr>
      <w:r w:rsidRPr="00CE1D8A">
        <w:rPr>
          <w:sz w:val="20"/>
        </w:rPr>
        <w:t>All work performed on the Employer’s the premises shall performed under the supervision of the construction supervisor who understand the hazards associated with any work that the Contractor performs on the site in terms of Construction Regulations 2003.</w:t>
      </w:r>
    </w:p>
    <w:p w:rsidR="00EC6E0A" w:rsidRPr="00CE1D8A" w:rsidRDefault="00EC6E0A" w:rsidP="00CE1D8A">
      <w:pPr>
        <w:pStyle w:val="BodyText"/>
        <w:spacing w:before="10"/>
        <w:jc w:val="both"/>
        <w:rPr>
          <w:sz w:val="25"/>
        </w:rPr>
      </w:pPr>
    </w:p>
    <w:p w:rsidR="00EC6E0A" w:rsidRPr="00CE1D8A" w:rsidRDefault="008E2DDC" w:rsidP="00CE1D8A">
      <w:pPr>
        <w:pStyle w:val="ListParagraph"/>
        <w:numPr>
          <w:ilvl w:val="0"/>
          <w:numId w:val="1"/>
        </w:numPr>
        <w:tabs>
          <w:tab w:val="left" w:pos="834"/>
        </w:tabs>
        <w:spacing w:line="309" w:lineRule="auto"/>
        <w:ind w:right="260"/>
        <w:jc w:val="both"/>
        <w:rPr>
          <w:sz w:val="20"/>
        </w:rPr>
      </w:pPr>
      <w:r w:rsidRPr="00CE1D8A">
        <w:rPr>
          <w:sz w:val="20"/>
        </w:rPr>
        <w:t>The Contractor shall appoint a Competent Person who shall be trained on any occupational health</w:t>
      </w:r>
      <w:r w:rsidRPr="00CE1D8A">
        <w:rPr>
          <w:spacing w:val="-34"/>
          <w:sz w:val="20"/>
        </w:rPr>
        <w:t xml:space="preserve"> </w:t>
      </w:r>
      <w:r w:rsidRPr="00CE1D8A">
        <w:rPr>
          <w:sz w:val="20"/>
        </w:rPr>
        <w:t>and safety aspect pertaining to them or to the work that is to be</w:t>
      </w:r>
      <w:r w:rsidRPr="00CE1D8A">
        <w:rPr>
          <w:spacing w:val="-4"/>
          <w:sz w:val="20"/>
        </w:rPr>
        <w:t xml:space="preserve"> </w:t>
      </w:r>
      <w:r w:rsidRPr="00CE1D8A">
        <w:rPr>
          <w:sz w:val="20"/>
        </w:rPr>
        <w:t>performed.</w:t>
      </w:r>
    </w:p>
    <w:p w:rsidR="00EC6E0A" w:rsidRPr="00CE1D8A" w:rsidRDefault="00EC6E0A" w:rsidP="00CE1D8A">
      <w:pPr>
        <w:pStyle w:val="BodyText"/>
        <w:spacing w:before="6"/>
        <w:jc w:val="both"/>
        <w:rPr>
          <w:sz w:val="26"/>
        </w:rPr>
      </w:pPr>
    </w:p>
    <w:p w:rsidR="00EC6E0A" w:rsidRPr="00CE1D8A" w:rsidRDefault="008E2DDC" w:rsidP="00CE1D8A">
      <w:pPr>
        <w:pStyle w:val="ListParagraph"/>
        <w:numPr>
          <w:ilvl w:val="0"/>
          <w:numId w:val="1"/>
        </w:numPr>
        <w:tabs>
          <w:tab w:val="left" w:pos="834"/>
        </w:tabs>
        <w:spacing w:line="309" w:lineRule="auto"/>
        <w:ind w:right="230"/>
        <w:jc w:val="both"/>
        <w:rPr>
          <w:sz w:val="20"/>
        </w:rPr>
      </w:pPr>
      <w:r w:rsidRPr="00CE1D8A">
        <w:rPr>
          <w:sz w:val="20"/>
        </w:rPr>
        <w:t>The Contract shall ensure that he familiarizes himself with the requirements of the Occupational Health and Safety Act and that he, his employees and sub-contractors, comply with</w:t>
      </w:r>
      <w:r w:rsidRPr="00CE1D8A">
        <w:rPr>
          <w:spacing w:val="-9"/>
          <w:sz w:val="20"/>
        </w:rPr>
        <w:t xml:space="preserve"> </w:t>
      </w:r>
      <w:r w:rsidRPr="00CE1D8A">
        <w:rPr>
          <w:sz w:val="20"/>
        </w:rPr>
        <w:t>them.</w:t>
      </w:r>
    </w:p>
    <w:p w:rsidR="00EC6E0A" w:rsidRPr="00CE1D8A" w:rsidRDefault="00EC6E0A" w:rsidP="00CE1D8A">
      <w:pPr>
        <w:pStyle w:val="BodyText"/>
        <w:spacing w:before="3"/>
        <w:jc w:val="both"/>
        <w:rPr>
          <w:sz w:val="26"/>
        </w:rPr>
      </w:pPr>
    </w:p>
    <w:p w:rsidR="00EC6E0A" w:rsidRPr="00CE1D8A" w:rsidRDefault="008E2DDC" w:rsidP="00CE1D8A">
      <w:pPr>
        <w:pStyle w:val="ListParagraph"/>
        <w:numPr>
          <w:ilvl w:val="0"/>
          <w:numId w:val="1"/>
        </w:numPr>
        <w:tabs>
          <w:tab w:val="left" w:pos="834"/>
        </w:tabs>
        <w:jc w:val="both"/>
        <w:rPr>
          <w:sz w:val="20"/>
        </w:rPr>
      </w:pPr>
      <w:r w:rsidRPr="00CE1D8A">
        <w:rPr>
          <w:sz w:val="20"/>
        </w:rPr>
        <w:t>Discipline in the interest of occupational health and safety shall be strictly</w:t>
      </w:r>
      <w:r w:rsidRPr="00CE1D8A">
        <w:rPr>
          <w:spacing w:val="-18"/>
          <w:sz w:val="20"/>
        </w:rPr>
        <w:t xml:space="preserve"> </w:t>
      </w:r>
      <w:r w:rsidRPr="00CE1D8A">
        <w:rPr>
          <w:sz w:val="20"/>
        </w:rPr>
        <w:t>enforced.</w:t>
      </w:r>
    </w:p>
    <w:p w:rsidR="00EC6E0A" w:rsidRPr="00CE1D8A" w:rsidRDefault="00EC6E0A" w:rsidP="00CE1D8A">
      <w:pPr>
        <w:pStyle w:val="BodyText"/>
        <w:jc w:val="both"/>
        <w:rPr>
          <w:sz w:val="32"/>
        </w:rPr>
      </w:pPr>
    </w:p>
    <w:p w:rsidR="00EC6E0A" w:rsidRPr="00CE1D8A" w:rsidRDefault="008E2DDC" w:rsidP="00CE1D8A">
      <w:pPr>
        <w:pStyle w:val="ListParagraph"/>
        <w:numPr>
          <w:ilvl w:val="0"/>
          <w:numId w:val="1"/>
        </w:numPr>
        <w:tabs>
          <w:tab w:val="left" w:pos="834"/>
        </w:tabs>
        <w:spacing w:line="312" w:lineRule="auto"/>
        <w:ind w:right="486"/>
        <w:jc w:val="both"/>
        <w:rPr>
          <w:sz w:val="20"/>
        </w:rPr>
      </w:pPr>
      <w:r w:rsidRPr="00CE1D8A">
        <w:rPr>
          <w:sz w:val="20"/>
        </w:rPr>
        <w:t>Personal protective equipment shall be issued by the Contractor as required and shall be worn at all times where necessary.</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before="1" w:line="312" w:lineRule="auto"/>
        <w:ind w:right="182"/>
        <w:jc w:val="both"/>
        <w:rPr>
          <w:sz w:val="20"/>
        </w:rPr>
      </w:pPr>
      <w:r w:rsidRPr="00CE1D8A">
        <w:rPr>
          <w:sz w:val="20"/>
        </w:rPr>
        <w:t>Written safe work procedures and appropriate precautionary measures shall be available and enforced, and all employees shall be made conversant with the contents of these</w:t>
      </w:r>
      <w:r w:rsidRPr="00CE1D8A">
        <w:rPr>
          <w:spacing w:val="-8"/>
          <w:sz w:val="20"/>
        </w:rPr>
        <w:t xml:space="preserve"> </w:t>
      </w:r>
      <w:r w:rsidRPr="00CE1D8A">
        <w:rPr>
          <w:sz w:val="20"/>
        </w:rPr>
        <w:t>practices.</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before="1"/>
        <w:jc w:val="both"/>
        <w:rPr>
          <w:sz w:val="20"/>
        </w:rPr>
      </w:pPr>
      <w:r w:rsidRPr="00CE1D8A">
        <w:rPr>
          <w:sz w:val="20"/>
        </w:rPr>
        <w:t>No substandard equipment/machinery/articles or substances shall be used on the</w:t>
      </w:r>
      <w:r w:rsidRPr="00CE1D8A">
        <w:rPr>
          <w:spacing w:val="-11"/>
          <w:sz w:val="20"/>
        </w:rPr>
        <w:t xml:space="preserve"> </w:t>
      </w:r>
      <w:r w:rsidRPr="00CE1D8A">
        <w:rPr>
          <w:sz w:val="20"/>
        </w:rPr>
        <w:t>site.</w:t>
      </w:r>
    </w:p>
    <w:p w:rsidR="00EC6E0A" w:rsidRPr="00CE1D8A" w:rsidRDefault="00EC6E0A" w:rsidP="00CE1D8A">
      <w:pPr>
        <w:pStyle w:val="BodyText"/>
        <w:spacing w:before="11"/>
        <w:jc w:val="both"/>
        <w:rPr>
          <w:sz w:val="31"/>
        </w:rPr>
      </w:pPr>
    </w:p>
    <w:p w:rsidR="00EC6E0A" w:rsidRPr="00CE1D8A" w:rsidRDefault="008E2DDC" w:rsidP="00CE1D8A">
      <w:pPr>
        <w:pStyle w:val="ListParagraph"/>
        <w:numPr>
          <w:ilvl w:val="0"/>
          <w:numId w:val="1"/>
        </w:numPr>
        <w:tabs>
          <w:tab w:val="left" w:pos="834"/>
        </w:tabs>
        <w:spacing w:line="312" w:lineRule="auto"/>
        <w:ind w:right="772"/>
        <w:jc w:val="both"/>
        <w:rPr>
          <w:sz w:val="20"/>
        </w:rPr>
      </w:pPr>
      <w:r w:rsidRPr="00CE1D8A">
        <w:rPr>
          <w:sz w:val="20"/>
        </w:rPr>
        <w:t>All incidents referred to in terms of Section 24 of the Occupational Health and Safety Act shall</w:t>
      </w:r>
      <w:r w:rsidRPr="00CE1D8A">
        <w:rPr>
          <w:spacing w:val="-36"/>
          <w:sz w:val="20"/>
        </w:rPr>
        <w:t xml:space="preserve"> </w:t>
      </w:r>
      <w:r w:rsidRPr="00CE1D8A">
        <w:rPr>
          <w:sz w:val="20"/>
        </w:rPr>
        <w:t>be reported by the Contractor to the Department of Labour and the</w:t>
      </w:r>
      <w:r w:rsidRPr="00CE1D8A">
        <w:rPr>
          <w:spacing w:val="-6"/>
          <w:sz w:val="20"/>
        </w:rPr>
        <w:t xml:space="preserve"> </w:t>
      </w:r>
      <w:r w:rsidRPr="00CE1D8A">
        <w:rPr>
          <w:sz w:val="20"/>
        </w:rPr>
        <w:t>Employer.</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line="312" w:lineRule="auto"/>
        <w:ind w:right="336"/>
        <w:jc w:val="both"/>
        <w:rPr>
          <w:sz w:val="20"/>
        </w:rPr>
      </w:pPr>
      <w:r w:rsidRPr="00CE1D8A">
        <w:rPr>
          <w:sz w:val="20"/>
        </w:rPr>
        <w:t>The Employer hereby obtains an interest in the issue of any formal inquiry conducted in terms of Section 32 of the Occupational Health and Safety Act and into any incident involving a Contractor</w:t>
      </w:r>
      <w:r w:rsidRPr="00CE1D8A">
        <w:rPr>
          <w:spacing w:val="-39"/>
          <w:sz w:val="20"/>
        </w:rPr>
        <w:t xml:space="preserve"> </w:t>
      </w:r>
      <w:r w:rsidRPr="00CE1D8A">
        <w:rPr>
          <w:sz w:val="20"/>
        </w:rPr>
        <w:t>and or his employees and his</w:t>
      </w:r>
      <w:r w:rsidRPr="00CE1D8A">
        <w:rPr>
          <w:spacing w:val="-1"/>
          <w:sz w:val="20"/>
        </w:rPr>
        <w:t xml:space="preserve"> </w:t>
      </w:r>
      <w:r w:rsidRPr="00CE1D8A">
        <w:rPr>
          <w:sz w:val="20"/>
        </w:rPr>
        <w:t>sub-contractor/s.</w:t>
      </w:r>
    </w:p>
    <w:p w:rsidR="00EC6E0A" w:rsidRPr="00CE1D8A" w:rsidRDefault="00EC6E0A" w:rsidP="00CE1D8A">
      <w:pPr>
        <w:pStyle w:val="BodyText"/>
        <w:jc w:val="both"/>
        <w:rPr>
          <w:sz w:val="26"/>
        </w:rPr>
      </w:pPr>
    </w:p>
    <w:p w:rsidR="00EC6E0A" w:rsidRPr="00CE1D8A" w:rsidRDefault="008E2DDC" w:rsidP="00CE1D8A">
      <w:pPr>
        <w:pStyle w:val="ListParagraph"/>
        <w:numPr>
          <w:ilvl w:val="0"/>
          <w:numId w:val="1"/>
        </w:numPr>
        <w:tabs>
          <w:tab w:val="left" w:pos="834"/>
        </w:tabs>
        <w:spacing w:line="312" w:lineRule="auto"/>
        <w:ind w:right="934"/>
        <w:jc w:val="both"/>
        <w:rPr>
          <w:sz w:val="20"/>
        </w:rPr>
      </w:pPr>
      <w:r w:rsidRPr="00CE1D8A">
        <w:rPr>
          <w:sz w:val="20"/>
        </w:rPr>
        <w:t>No</w:t>
      </w:r>
      <w:r w:rsidRPr="00CE1D8A">
        <w:rPr>
          <w:spacing w:val="-6"/>
          <w:sz w:val="20"/>
        </w:rPr>
        <w:t xml:space="preserve"> </w:t>
      </w:r>
      <w:r w:rsidRPr="00CE1D8A">
        <w:rPr>
          <w:sz w:val="20"/>
        </w:rPr>
        <w:t>use</w:t>
      </w:r>
      <w:r w:rsidRPr="00CE1D8A">
        <w:rPr>
          <w:spacing w:val="-6"/>
          <w:sz w:val="20"/>
        </w:rPr>
        <w:t xml:space="preserve"> </w:t>
      </w:r>
      <w:r w:rsidRPr="00CE1D8A">
        <w:rPr>
          <w:sz w:val="20"/>
        </w:rPr>
        <w:t>shall</w:t>
      </w:r>
      <w:r w:rsidRPr="00CE1D8A">
        <w:rPr>
          <w:spacing w:val="-7"/>
          <w:sz w:val="20"/>
        </w:rPr>
        <w:t xml:space="preserve"> </w:t>
      </w:r>
      <w:r w:rsidRPr="00CE1D8A">
        <w:rPr>
          <w:sz w:val="20"/>
        </w:rPr>
        <w:t>be</w:t>
      </w:r>
      <w:r w:rsidRPr="00CE1D8A">
        <w:rPr>
          <w:spacing w:val="-4"/>
          <w:sz w:val="20"/>
        </w:rPr>
        <w:t xml:space="preserve"> </w:t>
      </w:r>
      <w:r w:rsidRPr="00CE1D8A">
        <w:rPr>
          <w:sz w:val="20"/>
        </w:rPr>
        <w:t>made</w:t>
      </w:r>
      <w:r w:rsidRPr="00CE1D8A">
        <w:rPr>
          <w:spacing w:val="-6"/>
          <w:sz w:val="20"/>
        </w:rPr>
        <w:t xml:space="preserve"> </w:t>
      </w:r>
      <w:r w:rsidRPr="00CE1D8A">
        <w:rPr>
          <w:sz w:val="20"/>
        </w:rPr>
        <w:t>of</w:t>
      </w:r>
      <w:r w:rsidRPr="00CE1D8A">
        <w:rPr>
          <w:spacing w:val="-4"/>
          <w:sz w:val="20"/>
        </w:rPr>
        <w:t xml:space="preserve"> </w:t>
      </w:r>
      <w:r w:rsidRPr="00CE1D8A">
        <w:rPr>
          <w:sz w:val="20"/>
        </w:rPr>
        <w:t>any</w:t>
      </w:r>
      <w:r w:rsidRPr="00CE1D8A">
        <w:rPr>
          <w:spacing w:val="-7"/>
          <w:sz w:val="20"/>
        </w:rPr>
        <w:t xml:space="preserve"> </w:t>
      </w:r>
      <w:r w:rsidRPr="00CE1D8A">
        <w:rPr>
          <w:sz w:val="20"/>
        </w:rPr>
        <w:t>of</w:t>
      </w:r>
      <w:r w:rsidRPr="00CE1D8A">
        <w:rPr>
          <w:spacing w:val="-4"/>
          <w:sz w:val="20"/>
        </w:rPr>
        <w:t xml:space="preserve"> </w:t>
      </w:r>
      <w:r w:rsidRPr="00CE1D8A">
        <w:rPr>
          <w:sz w:val="20"/>
        </w:rPr>
        <w:t>the</w:t>
      </w:r>
      <w:r w:rsidRPr="00CE1D8A">
        <w:rPr>
          <w:spacing w:val="-4"/>
          <w:sz w:val="20"/>
        </w:rPr>
        <w:t xml:space="preserve"> </w:t>
      </w:r>
      <w:r w:rsidRPr="00CE1D8A">
        <w:rPr>
          <w:sz w:val="20"/>
        </w:rPr>
        <w:t>Employer’s</w:t>
      </w:r>
      <w:r w:rsidRPr="00CE1D8A">
        <w:rPr>
          <w:spacing w:val="-5"/>
          <w:sz w:val="20"/>
        </w:rPr>
        <w:t xml:space="preserve"> </w:t>
      </w:r>
      <w:r w:rsidRPr="00CE1D8A">
        <w:rPr>
          <w:sz w:val="20"/>
        </w:rPr>
        <w:t>machinery/plant/equipment/substance/personal protective equipment or any other article without prior arrangement and written</w:t>
      </w:r>
      <w:r w:rsidRPr="00CE1D8A">
        <w:rPr>
          <w:spacing w:val="-17"/>
          <w:sz w:val="20"/>
        </w:rPr>
        <w:t xml:space="preserve"> </w:t>
      </w:r>
      <w:r w:rsidRPr="00CE1D8A">
        <w:rPr>
          <w:sz w:val="20"/>
        </w:rPr>
        <w:t>approval.</w:t>
      </w:r>
    </w:p>
    <w:p w:rsidR="00EC6E0A" w:rsidRPr="00CE1D8A" w:rsidRDefault="00EC6E0A" w:rsidP="00CE1D8A">
      <w:pPr>
        <w:pStyle w:val="BodyText"/>
        <w:spacing w:before="1"/>
        <w:jc w:val="both"/>
        <w:rPr>
          <w:sz w:val="26"/>
        </w:rPr>
      </w:pPr>
    </w:p>
    <w:p w:rsidR="00EC6E0A" w:rsidRPr="00CE1D8A" w:rsidRDefault="008E2DDC" w:rsidP="00CE1D8A">
      <w:pPr>
        <w:pStyle w:val="ListParagraph"/>
        <w:numPr>
          <w:ilvl w:val="0"/>
          <w:numId w:val="1"/>
        </w:numPr>
        <w:tabs>
          <w:tab w:val="left" w:pos="834"/>
        </w:tabs>
        <w:spacing w:line="312" w:lineRule="auto"/>
        <w:ind w:right="269"/>
        <w:jc w:val="both"/>
        <w:rPr>
          <w:sz w:val="20"/>
        </w:rPr>
      </w:pPr>
      <w:r w:rsidRPr="00CE1D8A">
        <w:rPr>
          <w:sz w:val="20"/>
        </w:rPr>
        <w:t>No alcohol or any other intoxicating substance shall be allowed on the site. Any person suspected of being under the influence of alcohol or any other intoxicating substances shall not be permitted</w:t>
      </w:r>
      <w:r w:rsidRPr="00CE1D8A">
        <w:rPr>
          <w:spacing w:val="-36"/>
          <w:sz w:val="20"/>
        </w:rPr>
        <w:t xml:space="preserve"> </w:t>
      </w:r>
      <w:r w:rsidRPr="00CE1D8A">
        <w:rPr>
          <w:sz w:val="20"/>
        </w:rPr>
        <w:t>access to, or allowed to remain on the</w:t>
      </w:r>
      <w:r w:rsidRPr="00CE1D8A">
        <w:rPr>
          <w:spacing w:val="-6"/>
          <w:sz w:val="20"/>
        </w:rPr>
        <w:t xml:space="preserve"> </w:t>
      </w:r>
      <w:r w:rsidRPr="00CE1D8A">
        <w:rPr>
          <w:sz w:val="20"/>
        </w:rPr>
        <w:t>site.</w:t>
      </w:r>
    </w:p>
    <w:p w:rsidR="00EC6E0A" w:rsidRPr="00CE1D8A" w:rsidRDefault="00EC6E0A" w:rsidP="00CE1D8A">
      <w:pPr>
        <w:pStyle w:val="BodyText"/>
        <w:spacing w:before="11"/>
        <w:jc w:val="both"/>
        <w:rPr>
          <w:sz w:val="25"/>
        </w:rPr>
      </w:pPr>
    </w:p>
    <w:p w:rsidR="00EC6E0A" w:rsidRPr="00CE1D8A" w:rsidRDefault="008E2DDC" w:rsidP="00CE1D8A">
      <w:pPr>
        <w:pStyle w:val="ListParagraph"/>
        <w:numPr>
          <w:ilvl w:val="0"/>
          <w:numId w:val="1"/>
        </w:numPr>
        <w:tabs>
          <w:tab w:val="left" w:pos="834"/>
        </w:tabs>
        <w:spacing w:line="312" w:lineRule="auto"/>
        <w:ind w:right="548"/>
        <w:jc w:val="both"/>
        <w:rPr>
          <w:sz w:val="20"/>
        </w:rPr>
      </w:pPr>
      <w:r w:rsidRPr="00CE1D8A">
        <w:rPr>
          <w:sz w:val="20"/>
        </w:rPr>
        <w:t>Prior to commencement of any work, copies of all documents mentioned in the agreement, must</w:t>
      </w:r>
      <w:r w:rsidRPr="00CE1D8A">
        <w:rPr>
          <w:spacing w:val="-34"/>
          <w:sz w:val="20"/>
        </w:rPr>
        <w:t xml:space="preserve"> </w:t>
      </w:r>
      <w:r w:rsidRPr="00CE1D8A">
        <w:rPr>
          <w:sz w:val="20"/>
        </w:rPr>
        <w:t>be presented to the Employer</w:t>
      </w:r>
    </w:p>
    <w:p w:rsidR="00EC6E0A" w:rsidRPr="00CE1D8A" w:rsidRDefault="00EC6E0A" w:rsidP="00CE1D8A">
      <w:pPr>
        <w:pStyle w:val="BodyText"/>
        <w:jc w:val="both"/>
      </w:pPr>
    </w:p>
    <w:p w:rsidR="00EC6E0A" w:rsidRPr="00CE1D8A" w:rsidRDefault="00EC6E0A" w:rsidP="00CE1D8A">
      <w:pPr>
        <w:pStyle w:val="BodyText"/>
        <w:spacing w:before="6"/>
        <w:jc w:val="both"/>
      </w:pPr>
    </w:p>
    <w:p w:rsidR="00EC6E0A" w:rsidRPr="00CE1D8A" w:rsidRDefault="00D57124" w:rsidP="00CE1D8A">
      <w:pPr>
        <w:tabs>
          <w:tab w:val="left" w:pos="9659"/>
        </w:tabs>
        <w:spacing w:before="95"/>
        <w:ind w:left="112"/>
        <w:jc w:val="both"/>
        <w:rPr>
          <w:b/>
          <w:sz w:val="18"/>
        </w:rPr>
      </w:pPr>
      <w:r w:rsidRPr="00CE1D8A">
        <w:rPr>
          <w:noProof/>
          <w:lang w:bidi="ar-SA"/>
        </w:rPr>
        <mc:AlternateContent>
          <mc:Choice Requires="wpg">
            <w:drawing>
              <wp:anchor distT="0" distB="0" distL="114300" distR="114300" simplePos="0" relativeHeight="2656" behindDoc="0" locked="0" layoutInCell="1" allowOverlap="1" wp14:anchorId="5E22709A" wp14:editId="1CEEDC49">
                <wp:simplePos x="0" y="0"/>
                <wp:positionH relativeFrom="page">
                  <wp:posOffset>608330</wp:posOffset>
                </wp:positionH>
                <wp:positionV relativeFrom="paragraph">
                  <wp:posOffset>234315</wp:posOffset>
                </wp:positionV>
                <wp:extent cx="1087120" cy="391795"/>
                <wp:effectExtent l="0" t="0" r="36830" b="27305"/>
                <wp:wrapNone/>
                <wp:docPr id="62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369"/>
                          <a:chExt cx="1712" cy="617"/>
                        </a:xfrm>
                      </wpg:grpSpPr>
                      <wps:wsp>
                        <wps:cNvPr id="624" name="Line 82"/>
                        <wps:cNvCnPr>
                          <a:cxnSpLocks noChangeShapeType="1"/>
                        </wps:cNvCnPr>
                        <wps:spPr bwMode="auto">
                          <a:xfrm>
                            <a:off x="967" y="374"/>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
                        <wps:cNvCnPr>
                          <a:cxnSpLocks noChangeShapeType="1"/>
                        </wps:cNvCnPr>
                        <wps:spPr bwMode="auto">
                          <a:xfrm>
                            <a:off x="962"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6" name="Line 80"/>
                        <wps:cNvCnPr>
                          <a:cxnSpLocks noChangeShapeType="1"/>
                        </wps:cNvCnPr>
                        <wps:spPr bwMode="auto">
                          <a:xfrm>
                            <a:off x="2664"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7" name="Rectangle 79"/>
                        <wps:cNvSpPr>
                          <a:spLocks noChangeArrowheads="1"/>
                        </wps:cNvSpPr>
                        <wps:spPr bwMode="auto">
                          <a:xfrm>
                            <a:off x="967"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78"/>
                        <wps:cNvCnPr>
                          <a:cxnSpLocks noChangeShapeType="1"/>
                        </wps:cNvCnPr>
                        <wps:spPr bwMode="auto">
                          <a:xfrm>
                            <a:off x="977" y="98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02AB3" id="Group 77" o:spid="_x0000_s1026" style="position:absolute;margin-left:47.9pt;margin-top:18.45pt;width:85.6pt;height:30.85pt;z-index:2656;mso-position-horizontal-relative:page" coordorigin="958,369"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">
                <v:line id="Line 82" o:spid="_x0000_s1027" style="position:absolute;visibility:visible;mso-wrap-style:square" from="967,374" to="266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07xQAAANwAAAAPAAAAZHJzL2Rvd25yZXYueG1sRI9PawIx&#10;FMTvhX6H8Aq91awiKlujqOAf2FO10B4fyetm6eZl2cTd7bc3gtDjMDO/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Aeth07xQAAANwAAAAP&#10;AAAAAAAAAAAAAAAAAAcCAABkcnMvZG93bnJldi54bWxQSwUGAAAAAAMAAwC3AAAA+QIAAAAA&#10;" strokeweight=".48pt"/>
                <v:line id="Line 81" o:spid="_x0000_s1028" style="position:absolute;visibility:visible;mso-wrap-style:square" from="962,369" to="96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" strokeweight=".48pt"/>
                <v:line id="Line 80" o:spid="_x0000_s1029" style="position:absolute;visibility:visible;mso-wrap-style:square" from="2664,369" to="266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" strokeweight=".48pt"/>
                <v:rect id="Rectangle 79" o:spid="_x0000_s1030" style="position:absolute;left:967;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line id="Line 78" o:spid="_x0000_s1031" style="position:absolute;visibility:visible;mso-wrap-style:square" from="977,981" to="266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" strokeweight=".16936mm"/>
                <w10:wrap anchorx="page"/>
              </v:group>
            </w:pict>
          </mc:Fallback>
        </mc:AlternateContent>
      </w:r>
      <w:r w:rsidRPr="00CE1D8A">
        <w:rPr>
          <w:noProof/>
          <w:lang w:bidi="ar-SA"/>
        </w:rPr>
        <mc:AlternateContent>
          <mc:Choice Requires="wpg">
            <w:drawing>
              <wp:anchor distT="0" distB="0" distL="114300" distR="114300" simplePos="0" relativeHeight="2680" behindDoc="0" locked="0" layoutInCell="1" allowOverlap="1" wp14:anchorId="6A46A846" wp14:editId="764804B8">
                <wp:simplePos x="0" y="0"/>
                <wp:positionH relativeFrom="page">
                  <wp:posOffset>1868805</wp:posOffset>
                </wp:positionH>
                <wp:positionV relativeFrom="paragraph">
                  <wp:posOffset>234315</wp:posOffset>
                </wp:positionV>
                <wp:extent cx="817245" cy="391795"/>
                <wp:effectExtent l="0" t="0" r="20955" b="27305"/>
                <wp:wrapNone/>
                <wp:docPr id="61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369"/>
                          <a:chExt cx="1287" cy="617"/>
                        </a:xfrm>
                      </wpg:grpSpPr>
                      <wps:wsp>
                        <wps:cNvPr id="618" name="Line 76"/>
                        <wps:cNvCnPr>
                          <a:cxnSpLocks noChangeShapeType="1"/>
                        </wps:cNvCnPr>
                        <wps:spPr bwMode="auto">
                          <a:xfrm>
                            <a:off x="2952" y="374"/>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9" name="Line 75"/>
                        <wps:cNvCnPr>
                          <a:cxnSpLocks noChangeShapeType="1"/>
                        </wps:cNvCnPr>
                        <wps:spPr bwMode="auto">
                          <a:xfrm>
                            <a:off x="294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0" name="Line 74"/>
                        <wps:cNvCnPr>
                          <a:cxnSpLocks noChangeShapeType="1"/>
                        </wps:cNvCnPr>
                        <wps:spPr bwMode="auto">
                          <a:xfrm>
                            <a:off x="4225"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1" name="Rectangle 73"/>
                        <wps:cNvSpPr>
                          <a:spLocks noChangeArrowheads="1"/>
                        </wps:cNvSpPr>
                        <wps:spPr bwMode="auto">
                          <a:xfrm>
                            <a:off x="2952"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72"/>
                        <wps:cNvCnPr>
                          <a:cxnSpLocks noChangeShapeType="1"/>
                        </wps:cNvCnPr>
                        <wps:spPr bwMode="auto">
                          <a:xfrm>
                            <a:off x="2962" y="98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335AAD" id="Group 71" o:spid="_x0000_s1026" style="position:absolute;margin-left:147.15pt;margin-top:18.45pt;width:64.35pt;height:30.85pt;z-index:2680;mso-position-horizontal-relative:page" coordorigin="2943,369"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">
                <v:line id="Line 76" o:spid="_x0000_s1027" style="position:absolute;visibility:visible;mso-wrap-style:square" from="2952,374" to="422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" strokeweight=".48pt"/>
                <v:line id="Line 75" o:spid="_x0000_s1028" style="position:absolute;visibility:visible;mso-wrap-style:square" from="2948,369" to="294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" strokeweight=".48pt"/>
                <v:line id="Line 74" o:spid="_x0000_s1029" style="position:absolute;visibility:visible;mso-wrap-style:square" from="4225,369" to="422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" strokeweight=".48pt"/>
                <v:rect id="Rectangle 73" o:spid="_x0000_s1030" style="position:absolute;left:2952;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line id="Line 72" o:spid="_x0000_s1031" style="position:absolute;visibility:visible;mso-wrap-style:square" from="2962,981" to="422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" strokeweight=".16936mm"/>
                <w10:wrap anchorx="page"/>
              </v:group>
            </w:pict>
          </mc:Fallback>
        </mc:AlternateContent>
      </w:r>
      <w:r w:rsidRPr="00CE1D8A">
        <w:rPr>
          <w:noProof/>
          <w:lang w:bidi="ar-SA"/>
        </w:rPr>
        <mc:AlternateContent>
          <mc:Choice Requires="wpg">
            <w:drawing>
              <wp:anchor distT="0" distB="0" distL="114300" distR="114300" simplePos="0" relativeHeight="2704" behindDoc="0" locked="0" layoutInCell="1" allowOverlap="1" wp14:anchorId="33B26796" wp14:editId="31AF9A14">
                <wp:simplePos x="0" y="0"/>
                <wp:positionH relativeFrom="page">
                  <wp:posOffset>2859405</wp:posOffset>
                </wp:positionH>
                <wp:positionV relativeFrom="paragraph">
                  <wp:posOffset>234315</wp:posOffset>
                </wp:positionV>
                <wp:extent cx="815340" cy="391795"/>
                <wp:effectExtent l="0" t="0" r="22860" b="27305"/>
                <wp:wrapNone/>
                <wp:docPr id="61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369"/>
                          <a:chExt cx="1284" cy="617"/>
                        </a:xfrm>
                      </wpg:grpSpPr>
                      <wps:wsp>
                        <wps:cNvPr id="612" name="Line 70"/>
                        <wps:cNvCnPr>
                          <a:cxnSpLocks noChangeShapeType="1"/>
                        </wps:cNvCnPr>
                        <wps:spPr bwMode="auto">
                          <a:xfrm>
                            <a:off x="4513" y="374"/>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 name="Line 69"/>
                        <wps:cNvCnPr>
                          <a:cxnSpLocks noChangeShapeType="1"/>
                        </wps:cNvCnPr>
                        <wps:spPr bwMode="auto">
                          <a:xfrm>
                            <a:off x="450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4" name="Line 68"/>
                        <wps:cNvCnPr>
                          <a:cxnSpLocks noChangeShapeType="1"/>
                        </wps:cNvCnPr>
                        <wps:spPr bwMode="auto">
                          <a:xfrm>
                            <a:off x="5783"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5" name="Rectangle 67"/>
                        <wps:cNvSpPr>
                          <a:spLocks noChangeArrowheads="1"/>
                        </wps:cNvSpPr>
                        <wps:spPr bwMode="auto">
                          <a:xfrm>
                            <a:off x="4513"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66"/>
                        <wps:cNvCnPr>
                          <a:cxnSpLocks noChangeShapeType="1"/>
                        </wps:cNvCnPr>
                        <wps:spPr bwMode="auto">
                          <a:xfrm>
                            <a:off x="4523" y="98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21150F" id="Group 65" o:spid="_x0000_s1026" style="position:absolute;margin-left:225.15pt;margin-top:18.45pt;width:64.2pt;height:30.85pt;z-index:2704;mso-position-horizontal-relative:page" coordorigin="4503,369"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">
                <v:line id="Line 70" o:spid="_x0000_s1027" style="position:absolute;visibility:visible;mso-wrap-style:square" from="4513,374" to="577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" strokeweight=".48pt"/>
                <v:line id="Line 69" o:spid="_x0000_s1028" style="position:absolute;visibility:visible;mso-wrap-style:square" from="4508,369" to="450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yxAAAANwAAAAPAAAAZHJzL2Rvd25yZXYueG1sRI9Ba8JA&#10;FITvgv9heQVvurGC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F8zT/LEAAAA3AAAAA8A&#10;AAAAAAAAAAAAAAAABwIAAGRycy9kb3ducmV2LnhtbFBLBQYAAAAAAwADALcAAAD4AgAAAAA=&#10;" strokeweight=".48pt"/>
                <v:line id="Line 68" o:spid="_x0000_s1029" style="position:absolute;visibility:visible;mso-wrap-style:square" from="5783,369" to="578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eGxAAAANwAAAAPAAAAZHJzL2Rvd25yZXYueG1sRI9Ba8JA&#10;FITvgv9heQVvurGI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NDa14bEAAAA3AAAAA8A&#10;AAAAAAAAAAAAAAAABwIAAGRycy9kb3ducmV2LnhtbFBLBQYAAAAAAwADALcAAAD4AgAAAAA=&#10;" strokeweight=".48pt"/>
                <v:rect id="Rectangle 67" o:spid="_x0000_s1030" style="position:absolute;left:4513;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line id="Line 66" o:spid="_x0000_s1031" style="position:absolute;visibility:visible;mso-wrap-style:square" from="4523,981" to="577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" strokeweight=".16936mm"/>
                <w10:wrap anchorx="page"/>
              </v:group>
            </w:pict>
          </mc:Fallback>
        </mc:AlternateContent>
      </w:r>
      <w:r w:rsidRPr="00CE1D8A">
        <w:rPr>
          <w:noProof/>
          <w:lang w:bidi="ar-SA"/>
        </w:rPr>
        <mc:AlternateContent>
          <mc:Choice Requires="wpg">
            <w:drawing>
              <wp:anchor distT="0" distB="0" distL="114300" distR="114300" simplePos="0" relativeHeight="2728" behindDoc="0" locked="0" layoutInCell="1" allowOverlap="1" wp14:anchorId="5E3CBD62" wp14:editId="6FB9CED4">
                <wp:simplePos x="0" y="0"/>
                <wp:positionH relativeFrom="page">
                  <wp:posOffset>3940175</wp:posOffset>
                </wp:positionH>
                <wp:positionV relativeFrom="paragraph">
                  <wp:posOffset>234315</wp:posOffset>
                </wp:positionV>
                <wp:extent cx="995680" cy="391795"/>
                <wp:effectExtent l="0" t="0" r="33020" b="27305"/>
                <wp:wrapNone/>
                <wp:docPr id="60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369"/>
                          <a:chExt cx="1568" cy="617"/>
                        </a:xfrm>
                      </wpg:grpSpPr>
                      <wps:wsp>
                        <wps:cNvPr id="606" name="Line 64"/>
                        <wps:cNvCnPr>
                          <a:cxnSpLocks noChangeShapeType="1"/>
                        </wps:cNvCnPr>
                        <wps:spPr bwMode="auto">
                          <a:xfrm>
                            <a:off x="6215" y="374"/>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7" name="Line 63"/>
                        <wps:cNvCnPr>
                          <a:cxnSpLocks noChangeShapeType="1"/>
                        </wps:cNvCnPr>
                        <wps:spPr bwMode="auto">
                          <a:xfrm>
                            <a:off x="6210"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8" name="Line 62"/>
                        <wps:cNvCnPr>
                          <a:cxnSpLocks noChangeShapeType="1"/>
                        </wps:cNvCnPr>
                        <wps:spPr bwMode="auto">
                          <a:xfrm>
                            <a:off x="776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9" name="Rectangle 61"/>
                        <wps:cNvSpPr>
                          <a:spLocks noChangeArrowheads="1"/>
                        </wps:cNvSpPr>
                        <wps:spPr bwMode="auto">
                          <a:xfrm>
                            <a:off x="6214"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60"/>
                        <wps:cNvCnPr>
                          <a:cxnSpLocks noChangeShapeType="1"/>
                        </wps:cNvCnPr>
                        <wps:spPr bwMode="auto">
                          <a:xfrm>
                            <a:off x="6224" y="98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8A2762" id="Group 59" o:spid="_x0000_s1026" style="position:absolute;margin-left:310.25pt;margin-top:18.45pt;width:78.4pt;height:30.85pt;z-index:2728;mso-position-horizontal-relative:page" coordorigin="6205,369"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">
                <v:line id="Line 64" o:spid="_x0000_s1027" style="position:absolute;visibility:visible;mso-wrap-style:square" from="6215,374" to="776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line id="Line 63" o:spid="_x0000_s1028" style="position:absolute;visibility:visible;mso-wrap-style:square" from="6210,369" to="621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" strokeweight=".48pt"/>
                <v:line id="Line 62" o:spid="_x0000_s1029" style="position:absolute;visibility:visible;mso-wrap-style:square" from="7768,369" to="776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" strokeweight=".48pt"/>
                <v:rect id="Rectangle 61" o:spid="_x0000_s1030" style="position:absolute;left:6214;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" fillcolor="black" stroked="f"/>
                <v:line id="Line 60" o:spid="_x0000_s1031" style="position:absolute;visibility:visible;mso-wrap-style:square" from="6224,981" to="776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" strokeweight=".16936mm"/>
                <w10:wrap anchorx="page"/>
              </v:group>
            </w:pict>
          </mc:Fallback>
        </mc:AlternateContent>
      </w:r>
      <w:r w:rsidRPr="00CE1D8A">
        <w:rPr>
          <w:noProof/>
          <w:lang w:bidi="ar-SA"/>
        </w:rPr>
        <mc:AlternateContent>
          <mc:Choice Requires="wpg">
            <w:drawing>
              <wp:anchor distT="0" distB="0" distL="114300" distR="114300" simplePos="0" relativeHeight="2752" behindDoc="0" locked="0" layoutInCell="1" allowOverlap="1" wp14:anchorId="5B3A34E9" wp14:editId="113BB03C">
                <wp:simplePos x="0" y="0"/>
                <wp:positionH relativeFrom="page">
                  <wp:posOffset>5109210</wp:posOffset>
                </wp:positionH>
                <wp:positionV relativeFrom="paragraph">
                  <wp:posOffset>234315</wp:posOffset>
                </wp:positionV>
                <wp:extent cx="817245" cy="391795"/>
                <wp:effectExtent l="0" t="0" r="20955" b="27305"/>
                <wp:wrapNone/>
                <wp:docPr id="59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369"/>
                          <a:chExt cx="1287" cy="617"/>
                        </a:xfrm>
                      </wpg:grpSpPr>
                      <wps:wsp>
                        <wps:cNvPr id="600" name="Line 58"/>
                        <wps:cNvCnPr>
                          <a:cxnSpLocks noChangeShapeType="1"/>
                        </wps:cNvCnPr>
                        <wps:spPr bwMode="auto">
                          <a:xfrm>
                            <a:off x="8056" y="374"/>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1" name="Line 57"/>
                        <wps:cNvCnPr>
                          <a:cxnSpLocks noChangeShapeType="1"/>
                        </wps:cNvCnPr>
                        <wps:spPr bwMode="auto">
                          <a:xfrm>
                            <a:off x="8051"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2" name="Line 56"/>
                        <wps:cNvCnPr>
                          <a:cxnSpLocks noChangeShapeType="1"/>
                        </wps:cNvCnPr>
                        <wps:spPr bwMode="auto">
                          <a:xfrm>
                            <a:off x="9328"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3" name="Rectangle 55"/>
                        <wps:cNvSpPr>
                          <a:spLocks noChangeArrowheads="1"/>
                        </wps:cNvSpPr>
                        <wps:spPr bwMode="auto">
                          <a:xfrm>
                            <a:off x="8055"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54"/>
                        <wps:cNvCnPr>
                          <a:cxnSpLocks noChangeShapeType="1"/>
                        </wps:cNvCnPr>
                        <wps:spPr bwMode="auto">
                          <a:xfrm>
                            <a:off x="8065" y="98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A69D60" id="Group 53" o:spid="_x0000_s1026" style="position:absolute;margin-left:402.3pt;margin-top:18.45pt;width:64.35pt;height:30.85pt;z-index:2752;mso-position-horizontal-relative:page" coordorigin="8046,369"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">
                <v:line id="Line 58" o:spid="_x0000_s1027" style="position:absolute;visibility:visible;mso-wrap-style:square" from="8056,374" to="9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" strokeweight=".48pt"/>
                <v:line id="Line 57" o:spid="_x0000_s1028" style="position:absolute;visibility:visible;mso-wrap-style:square" from="8051,369" to="805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line id="Line 56" o:spid="_x0000_s1029" style="position:absolute;visibility:visible;mso-wrap-style:square" from="9328,369" to="932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" strokeweight=".48pt"/>
                <v:rect id="Rectangle 55" o:spid="_x0000_s1030" style="position:absolute;left:8055;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line id="Line 54" o:spid="_x0000_s1031" style="position:absolute;visibility:visible;mso-wrap-style:square" from="8065,981" to="93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" strokeweight=".16936mm"/>
                <w10:wrap anchorx="page"/>
              </v:group>
            </w:pict>
          </mc:Fallback>
        </mc:AlternateContent>
      </w:r>
      <w:r w:rsidRPr="00CE1D8A">
        <w:rPr>
          <w:noProof/>
          <w:lang w:bidi="ar-SA"/>
        </w:rPr>
        <mc:AlternateContent>
          <mc:Choice Requires="wpg">
            <w:drawing>
              <wp:anchor distT="0" distB="0" distL="114300" distR="114300" simplePos="0" relativeHeight="2776" behindDoc="0" locked="0" layoutInCell="1" allowOverlap="1" wp14:anchorId="630CC674" wp14:editId="4C00A84E">
                <wp:simplePos x="0" y="0"/>
                <wp:positionH relativeFrom="page">
                  <wp:posOffset>6100445</wp:posOffset>
                </wp:positionH>
                <wp:positionV relativeFrom="paragraph">
                  <wp:posOffset>234315</wp:posOffset>
                </wp:positionV>
                <wp:extent cx="996950" cy="391795"/>
                <wp:effectExtent l="0" t="0" r="31750" b="27305"/>
                <wp:wrapNone/>
                <wp:docPr id="59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369"/>
                          <a:chExt cx="1570" cy="617"/>
                        </a:xfrm>
                      </wpg:grpSpPr>
                      <wps:wsp>
                        <wps:cNvPr id="594" name="Line 52"/>
                        <wps:cNvCnPr>
                          <a:cxnSpLocks noChangeShapeType="1"/>
                        </wps:cNvCnPr>
                        <wps:spPr bwMode="auto">
                          <a:xfrm>
                            <a:off x="9616" y="374"/>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5" name="Line 51"/>
                        <wps:cNvCnPr>
                          <a:cxnSpLocks noChangeShapeType="1"/>
                        </wps:cNvCnPr>
                        <wps:spPr bwMode="auto">
                          <a:xfrm>
                            <a:off x="9612"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6" name="Line 50"/>
                        <wps:cNvCnPr>
                          <a:cxnSpLocks noChangeShapeType="1"/>
                        </wps:cNvCnPr>
                        <wps:spPr bwMode="auto">
                          <a:xfrm>
                            <a:off x="11172" y="369"/>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7" name="Rectangle 49"/>
                        <wps:cNvSpPr>
                          <a:spLocks noChangeArrowheads="1"/>
                        </wps:cNvSpPr>
                        <wps:spPr bwMode="auto">
                          <a:xfrm>
                            <a:off x="9616" y="9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48"/>
                        <wps:cNvCnPr>
                          <a:cxnSpLocks noChangeShapeType="1"/>
                        </wps:cNvCnPr>
                        <wps:spPr bwMode="auto">
                          <a:xfrm>
                            <a:off x="9626" y="98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17F8BD" id="Group 47" o:spid="_x0000_s1026" style="position:absolute;margin-left:480.35pt;margin-top:18.45pt;width:78.5pt;height:30.85pt;z-index:2776;mso-position-horizontal-relative:page" coordorigin="9607,369"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">
                <v:line id="Line 52" o:spid="_x0000_s1027" style="position:absolute;visibility:visible;mso-wrap-style:square" from="9616,374" to="1116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WgxQAAANwAAAAPAAAAZHJzL2Rvd25yZXYueG1sRI/NasMw&#10;EITvgbyD2EBvidzQJq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BmLLWgxQAAANwAAAAP&#10;AAAAAAAAAAAAAAAAAAcCAABkcnMvZG93bnJldi54bWxQSwUGAAAAAAMAAwC3AAAA+QIAAAAA&#10;" strokeweight=".48pt"/>
                <v:line id="Line 51" o:spid="_x0000_s1028" style="position:absolute;visibility:visible;mso-wrap-style:square" from="9612,369" to="961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A7xQAAANwAAAAPAAAAZHJzL2Rvd25yZXYueG1sRI9BawIx&#10;FITvBf9DeIK3mrVg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JYBA7xQAAANwAAAAP&#10;AAAAAAAAAAAAAAAAAAcCAABkcnMvZG93bnJldi54bWxQSwUGAAAAAAMAAwC3AAAA+QIAAAAA&#10;" strokeweight=".48pt"/>
                <v:line id="Line 50" o:spid="_x0000_s1029" style="position:absolute;visibility:visible;mso-wrap-style:square" from="11172,369" to="1117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strokeweight=".48pt"/>
                <v:rect id="Rectangle 49" o:spid="_x0000_s1030" style="position:absolute;left:9616;top:9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line id="Line 48" o:spid="_x0000_s1031" style="position:absolute;visibility:visible;mso-wrap-style:square" from="9626,981" to="1116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" strokeweight=".16936mm"/>
                <w10:wrap anchorx="page"/>
              </v:group>
            </w:pict>
          </mc:Fallback>
        </mc:AlternateContent>
      </w:r>
      <w:r w:rsidR="008E2DDC" w:rsidRPr="00CE1D8A">
        <w:rPr>
          <w:b/>
          <w:sz w:val="18"/>
        </w:rPr>
        <w:t>Contract</w:t>
      </w:r>
      <w:r w:rsidR="008E2DDC" w:rsidRPr="00CE1D8A">
        <w:rPr>
          <w:b/>
          <w:sz w:val="18"/>
        </w:rPr>
        <w:tab/>
        <w:t>C1.3</w:t>
      </w:r>
    </w:p>
    <w:p w:rsidR="00EC6E0A" w:rsidRPr="00CE1D8A" w:rsidRDefault="00EC6E0A" w:rsidP="00CE1D8A">
      <w:pPr>
        <w:jc w:val="both"/>
        <w:rPr>
          <w:sz w:val="18"/>
        </w:rPr>
        <w:sectPr w:rsidR="00EC6E0A" w:rsidRPr="00CE1D8A">
          <w:footerReference w:type="default" r:id="rId33"/>
          <w:pgSz w:w="11910" w:h="16850"/>
          <w:pgMar w:top="1120" w:right="740" w:bottom="1240" w:left="1020" w:header="688" w:footer="1049" w:gutter="0"/>
          <w:cols w:space="720"/>
        </w:sectPr>
      </w:pPr>
    </w:p>
    <w:p w:rsidR="00EC6E0A" w:rsidRPr="00CE1D8A" w:rsidRDefault="008E2DDC" w:rsidP="00CE1D8A">
      <w:pPr>
        <w:spacing w:before="91"/>
        <w:ind w:left="112"/>
        <w:jc w:val="both"/>
        <w:rPr>
          <w:b/>
          <w:sz w:val="44"/>
        </w:rPr>
      </w:pPr>
      <w:r w:rsidRPr="00CE1D8A">
        <w:rPr>
          <w:b/>
          <w:sz w:val="44"/>
        </w:rPr>
        <w:lastRenderedPageBreak/>
        <w:t>VICTOR KHANYE LOCAL MUNICIPALITY</w:t>
      </w:r>
    </w:p>
    <w:p w:rsidR="00EC6E0A" w:rsidRPr="00CE1D8A" w:rsidRDefault="008E2DDC" w:rsidP="00CE1D8A">
      <w:pPr>
        <w:pStyle w:val="BodyText"/>
        <w:spacing w:before="9"/>
        <w:jc w:val="both"/>
        <w:rPr>
          <w:b/>
          <w:sz w:val="29"/>
        </w:rPr>
      </w:pPr>
      <w:r w:rsidRPr="00CE1D8A">
        <w:rPr>
          <w:noProof/>
          <w:lang w:bidi="ar-SA"/>
        </w:rPr>
        <w:drawing>
          <wp:anchor distT="0" distB="0" distL="0" distR="0" simplePos="0" relativeHeight="2800" behindDoc="0" locked="0" layoutInCell="1" allowOverlap="1" wp14:anchorId="2CF6442F" wp14:editId="7EA2977D">
            <wp:simplePos x="0" y="0"/>
            <wp:positionH relativeFrom="page">
              <wp:posOffset>3581400</wp:posOffset>
            </wp:positionH>
            <wp:positionV relativeFrom="paragraph">
              <wp:posOffset>243205</wp:posOffset>
            </wp:positionV>
            <wp:extent cx="780415" cy="771525"/>
            <wp:effectExtent l="0" t="0" r="635" b="9525"/>
            <wp:wrapTopAndBottom/>
            <wp:docPr id="6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3.jpeg"/>
                    <pic:cNvPicPr/>
                  </pic:nvPicPr>
                  <pic:blipFill>
                    <a:blip r:embed="rId34" cstate="print"/>
                    <a:stretch>
                      <a:fillRect/>
                    </a:stretch>
                  </pic:blipFill>
                  <pic:spPr>
                    <a:xfrm>
                      <a:off x="0" y="0"/>
                      <a:ext cx="780415" cy="771525"/>
                    </a:xfrm>
                    <a:prstGeom prst="rect">
                      <a:avLst/>
                    </a:prstGeom>
                  </pic:spPr>
                </pic:pic>
              </a:graphicData>
            </a:graphic>
            <wp14:sizeRelV relativeFrom="margin">
              <wp14:pctHeight>0</wp14:pctHeight>
            </wp14:sizeRelV>
          </wp:anchor>
        </w:drawing>
      </w:r>
    </w:p>
    <w:p w:rsidR="00277611" w:rsidRPr="009C3B52" w:rsidRDefault="00D60F33" w:rsidP="00277611">
      <w:pPr>
        <w:tabs>
          <w:tab w:val="left" w:pos="540"/>
        </w:tabs>
        <w:spacing w:line="320" w:lineRule="atLeast"/>
        <w:jc w:val="center"/>
        <w:rPr>
          <w:sz w:val="24"/>
          <w:szCs w:val="24"/>
        </w:rPr>
      </w:pPr>
      <w:r>
        <w:rPr>
          <w:b/>
          <w:bCs/>
          <w:sz w:val="24"/>
          <w:szCs w:val="24"/>
        </w:rPr>
        <w:t>APPOINTMENT OF A PROFESSIONAL SERVICE PROVIDER FOR DEVELOPMENT OF PORTION 6 OF THE FARM MIDDELBURG 231 ER -SANITATION SERVICES IN VICTOR KHANYE LOCAL MUNICIPALITY</w:t>
      </w:r>
    </w:p>
    <w:p w:rsidR="00277611" w:rsidRDefault="00277611" w:rsidP="00277611">
      <w:pPr>
        <w:spacing w:before="15"/>
        <w:jc w:val="center"/>
        <w:rPr>
          <w:rFonts w:ascii="Arial Narrow" w:hAnsi="Arial Narrow"/>
          <w:sz w:val="16"/>
          <w:szCs w:val="16"/>
        </w:rPr>
      </w:pPr>
    </w:p>
    <w:p w:rsidR="00237F2A" w:rsidRPr="00277611" w:rsidRDefault="00277611" w:rsidP="00277611">
      <w:pPr>
        <w:spacing w:before="15"/>
        <w:jc w:val="center"/>
        <w:rPr>
          <w:b/>
          <w:bCs/>
          <w:sz w:val="24"/>
          <w:szCs w:val="24"/>
        </w:rPr>
      </w:pPr>
      <w:r>
        <w:rPr>
          <w:b/>
          <w:bCs/>
          <w:sz w:val="24"/>
          <w:szCs w:val="24"/>
        </w:rPr>
        <w:t xml:space="preserve">CONTRACT NO.: </w:t>
      </w:r>
      <w:r w:rsidR="005264AD">
        <w:rPr>
          <w:b/>
          <w:bCs/>
          <w:sz w:val="24"/>
          <w:szCs w:val="24"/>
        </w:rPr>
        <w:t>T/RW13/MIG/P2/2021/2022</w:t>
      </w:r>
    </w:p>
    <w:p w:rsidR="00EC6E0A" w:rsidRPr="00CE1D8A" w:rsidRDefault="00D57124" w:rsidP="00CE1D8A">
      <w:pPr>
        <w:pStyle w:val="BodyText"/>
        <w:ind w:left="2534"/>
        <w:jc w:val="both"/>
      </w:pPr>
      <w:r w:rsidRPr="00CE1D8A">
        <w:rPr>
          <w:noProof/>
          <w:lang w:bidi="ar-SA"/>
        </w:rPr>
        <mc:AlternateContent>
          <mc:Choice Requires="wps">
            <w:drawing>
              <wp:inline distT="0" distB="0" distL="0" distR="0" wp14:anchorId="7E7EB733" wp14:editId="3E1CF269">
                <wp:extent cx="3773170" cy="367665"/>
                <wp:effectExtent l="8890" t="5715" r="8890" b="7620"/>
                <wp:docPr id="546"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3676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EB4" w:rsidRDefault="00B92EB4">
                            <w:pPr>
                              <w:tabs>
                                <w:tab w:val="left" w:pos="1692"/>
                              </w:tabs>
                              <w:spacing w:before="145"/>
                              <w:ind w:left="893"/>
                              <w:rPr>
                                <w:b/>
                                <w:sz w:val="28"/>
                              </w:rPr>
                            </w:pPr>
                            <w:r>
                              <w:rPr>
                                <w:b/>
                                <w:sz w:val="28"/>
                              </w:rPr>
                              <w:t>C2.1</w:t>
                            </w:r>
                            <w:r>
                              <w:rPr>
                                <w:b/>
                                <w:sz w:val="28"/>
                              </w:rPr>
                              <w:tab/>
                              <w:t>PRICING</w:t>
                            </w:r>
                            <w:r>
                              <w:rPr>
                                <w:b/>
                                <w:spacing w:val="-5"/>
                                <w:sz w:val="28"/>
                              </w:rPr>
                              <w:t xml:space="preserve"> </w:t>
                            </w:r>
                            <w:r>
                              <w:rPr>
                                <w:b/>
                                <w:sz w:val="28"/>
                              </w:rPr>
                              <w:t>INSTRUCTIONS</w:t>
                            </w:r>
                          </w:p>
                        </w:txbxContent>
                      </wps:txbx>
                      <wps:bodyPr rot="0" vert="horz" wrap="square" lIns="0" tIns="0" rIns="0" bIns="0" anchor="t" anchorCtr="0" upright="1">
                        <a:noAutofit/>
                      </wps:bodyPr>
                    </wps:wsp>
                  </a:graphicData>
                </a:graphic>
              </wp:inline>
            </w:drawing>
          </mc:Choice>
          <mc:Fallback>
            <w:pict>
              <v:shape w14:anchorId="7E7EB733" id="Text Box 290" o:spid="_x0000_s1033" type="#_x0000_t202" style="width:297.1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" filled="f" strokeweight=".48pt">
                <v:textbox inset="0,0,0,0">
                  <w:txbxContent>
                    <w:p w:rsidR="00B92EB4" w:rsidRDefault="00B92EB4">
                      <w:pPr>
                        <w:tabs>
                          <w:tab w:val="left" w:pos="1692"/>
                        </w:tabs>
                        <w:spacing w:before="145"/>
                        <w:ind w:left="893"/>
                        <w:rPr>
                          <w:b/>
                          <w:sz w:val="28"/>
                        </w:rPr>
                      </w:pPr>
                      <w:r>
                        <w:rPr>
                          <w:b/>
                          <w:sz w:val="28"/>
                        </w:rPr>
                        <w:t>C2.1</w:t>
                      </w:r>
                      <w:r>
                        <w:rPr>
                          <w:b/>
                          <w:sz w:val="28"/>
                        </w:rPr>
                        <w:tab/>
                        <w:t>PRICING</w:t>
                      </w:r>
                      <w:r>
                        <w:rPr>
                          <w:b/>
                          <w:spacing w:val="-5"/>
                          <w:sz w:val="28"/>
                        </w:rPr>
                        <w:t xml:space="preserve"> </w:t>
                      </w:r>
                      <w:r>
                        <w:rPr>
                          <w:b/>
                          <w:sz w:val="28"/>
                        </w:rPr>
                        <w:t>INSTRUCTIONS</w:t>
                      </w:r>
                    </w:p>
                  </w:txbxContent>
                </v:textbox>
                <w10:anchorlock/>
              </v:shape>
            </w:pict>
          </mc:Fallback>
        </mc:AlternateContent>
      </w:r>
    </w:p>
    <w:p w:rsidR="00EC6E0A" w:rsidRPr="00CE1D8A" w:rsidRDefault="00EC6E0A" w:rsidP="00CE1D8A">
      <w:pPr>
        <w:pStyle w:val="BodyText"/>
        <w:spacing w:before="5"/>
        <w:jc w:val="both"/>
        <w:rPr>
          <w:b/>
          <w:sz w:val="21"/>
        </w:rPr>
      </w:pPr>
    </w:p>
    <w:p w:rsidR="00EC6E0A" w:rsidRPr="00CE1D8A" w:rsidRDefault="008E2DDC" w:rsidP="00A111F4">
      <w:pPr>
        <w:pStyle w:val="ListParagraph"/>
        <w:numPr>
          <w:ilvl w:val="0"/>
          <w:numId w:val="12"/>
        </w:numPr>
        <w:tabs>
          <w:tab w:val="left" w:pos="834"/>
        </w:tabs>
        <w:spacing w:line="312" w:lineRule="auto"/>
        <w:ind w:right="119"/>
        <w:jc w:val="both"/>
        <w:rPr>
          <w:sz w:val="20"/>
        </w:rPr>
      </w:pPr>
      <w:r w:rsidRPr="00CE1D8A">
        <w:rPr>
          <w:sz w:val="20"/>
        </w:rPr>
        <w:t>The Tender Data, the Scope of Work and the Drawings are to be read in conjunction with the Schedule of Quantities.</w:t>
      </w:r>
    </w:p>
    <w:p w:rsidR="00EC6E0A" w:rsidRPr="005D5456" w:rsidRDefault="005D5456" w:rsidP="00A111F4">
      <w:pPr>
        <w:pStyle w:val="ListParagraph"/>
        <w:numPr>
          <w:ilvl w:val="0"/>
          <w:numId w:val="12"/>
        </w:numPr>
        <w:tabs>
          <w:tab w:val="left" w:pos="1553"/>
          <w:tab w:val="left" w:pos="1554"/>
          <w:tab w:val="left" w:pos="2273"/>
        </w:tabs>
        <w:spacing w:before="120" w:line="312" w:lineRule="auto"/>
        <w:ind w:right="116"/>
        <w:jc w:val="both"/>
        <w:rPr>
          <w:sz w:val="20"/>
        </w:rPr>
      </w:pPr>
      <w:r>
        <w:rPr>
          <w:sz w:val="20"/>
        </w:rPr>
        <w:t xml:space="preserve">a.         </w:t>
      </w:r>
      <w:r w:rsidR="008E2DDC" w:rsidRPr="005D5456">
        <w:rPr>
          <w:sz w:val="20"/>
        </w:rPr>
        <w:t xml:space="preserve">The Schedule comprises items covering the Contractor's profit and costs of general liabilities and of </w:t>
      </w:r>
      <w:r>
        <w:rPr>
          <w:sz w:val="20"/>
        </w:rPr>
        <w:t xml:space="preserve">  </w:t>
      </w:r>
      <w:r w:rsidR="008E2DDC" w:rsidRPr="005D5456">
        <w:rPr>
          <w:sz w:val="20"/>
        </w:rPr>
        <w:t>the construction of temporary and permanent</w:t>
      </w:r>
      <w:r w:rsidR="008E2DDC" w:rsidRPr="005D5456">
        <w:rPr>
          <w:spacing w:val="-9"/>
          <w:sz w:val="20"/>
        </w:rPr>
        <w:t xml:space="preserve"> </w:t>
      </w:r>
      <w:r w:rsidR="008E2DDC" w:rsidRPr="005D5456">
        <w:rPr>
          <w:sz w:val="20"/>
        </w:rPr>
        <w:t>Works.</w:t>
      </w:r>
    </w:p>
    <w:p w:rsidR="00EC6E0A" w:rsidRPr="00CE1D8A" w:rsidRDefault="008E2DDC" w:rsidP="00A111F4">
      <w:pPr>
        <w:pStyle w:val="ListParagraph"/>
        <w:numPr>
          <w:ilvl w:val="1"/>
          <w:numId w:val="12"/>
        </w:numPr>
        <w:tabs>
          <w:tab w:val="left" w:pos="1554"/>
        </w:tabs>
        <w:spacing w:before="120" w:line="312" w:lineRule="auto"/>
        <w:ind w:right="116"/>
        <w:jc w:val="both"/>
        <w:rPr>
          <w:sz w:val="20"/>
        </w:rPr>
      </w:pPr>
      <w:r w:rsidRPr="00CE1D8A">
        <w:rPr>
          <w:sz w:val="20"/>
        </w:rPr>
        <w:t>Although the Tenderer is at liberty to insert a rate of his own choosing for each item in the Schedule, his attention is drawn to the fact that the Contractor has the right, under various circumstances, to payment for additional works carried out and that the Engineer is obliged to base his assessment of the payment to be paid for such additional work on the rates inserted in the Schedule by the</w:t>
      </w:r>
      <w:r w:rsidRPr="00CE1D8A">
        <w:rPr>
          <w:spacing w:val="-6"/>
          <w:sz w:val="20"/>
        </w:rPr>
        <w:t xml:space="preserve"> </w:t>
      </w:r>
      <w:r w:rsidRPr="00CE1D8A">
        <w:rPr>
          <w:sz w:val="20"/>
        </w:rPr>
        <w:t>Contractor.</w:t>
      </w:r>
    </w:p>
    <w:p w:rsidR="00EC6E0A" w:rsidRPr="00CE1D8A" w:rsidRDefault="008E2DDC" w:rsidP="00A111F4">
      <w:pPr>
        <w:pStyle w:val="ListParagraph"/>
        <w:numPr>
          <w:ilvl w:val="1"/>
          <w:numId w:val="12"/>
        </w:numPr>
        <w:tabs>
          <w:tab w:val="left" w:pos="1554"/>
        </w:tabs>
        <w:spacing w:before="120" w:line="312" w:lineRule="auto"/>
        <w:ind w:right="113"/>
        <w:jc w:val="both"/>
        <w:rPr>
          <w:sz w:val="20"/>
        </w:rPr>
      </w:pPr>
      <w:r w:rsidRPr="00CE1D8A">
        <w:rPr>
          <w:sz w:val="20"/>
        </w:rPr>
        <w:t>Clause 8 of each Standardized Specification and the measurement and payment clause of</w:t>
      </w:r>
      <w:r w:rsidRPr="00CE1D8A">
        <w:rPr>
          <w:spacing w:val="-28"/>
          <w:sz w:val="20"/>
        </w:rPr>
        <w:t xml:space="preserve"> </w:t>
      </w:r>
      <w:r w:rsidRPr="00CE1D8A">
        <w:rPr>
          <w:sz w:val="20"/>
        </w:rPr>
        <w:t>each Particular Specification, read together with the relevant clause of the Project Specification, set out what ancillary or associated activities are included in the rate for the operations</w:t>
      </w:r>
      <w:r w:rsidRPr="00CE1D8A">
        <w:rPr>
          <w:spacing w:val="-24"/>
          <w:sz w:val="20"/>
        </w:rPr>
        <w:t xml:space="preserve"> </w:t>
      </w:r>
      <w:r w:rsidRPr="00CE1D8A">
        <w:rPr>
          <w:sz w:val="20"/>
        </w:rPr>
        <w:t>specified.</w:t>
      </w:r>
    </w:p>
    <w:p w:rsidR="00EC6E0A" w:rsidRPr="00CE1D8A" w:rsidRDefault="008E2DDC" w:rsidP="00A111F4">
      <w:pPr>
        <w:pStyle w:val="ListParagraph"/>
        <w:numPr>
          <w:ilvl w:val="0"/>
          <w:numId w:val="12"/>
        </w:numPr>
        <w:tabs>
          <w:tab w:val="left" w:pos="834"/>
        </w:tabs>
        <w:spacing w:before="121" w:line="312" w:lineRule="auto"/>
        <w:ind w:right="109"/>
        <w:jc w:val="both"/>
        <w:rPr>
          <w:sz w:val="20"/>
        </w:rPr>
      </w:pPr>
      <w:r w:rsidRPr="00CE1D8A">
        <w:rPr>
          <w:sz w:val="20"/>
        </w:rPr>
        <w:t>Descriptions in the Schedule of Quantities are abbreviated. The schedule has been drawn up generally in accordance with the latest issue of "Civil Engineering Quantities". Should any requirement of the measurement and payment clause of the applicable Standardized Specification, or the Project Specification, or the Particular Specification(s) conflict with the terms of the Schedule or, when relevant "Civil</w:t>
      </w:r>
      <w:r w:rsidRPr="00CE1D8A">
        <w:rPr>
          <w:spacing w:val="-10"/>
          <w:sz w:val="20"/>
        </w:rPr>
        <w:t xml:space="preserve"> </w:t>
      </w:r>
      <w:r w:rsidRPr="00CE1D8A">
        <w:rPr>
          <w:sz w:val="20"/>
        </w:rPr>
        <w:t>Engineering</w:t>
      </w:r>
      <w:r w:rsidRPr="00CE1D8A">
        <w:rPr>
          <w:spacing w:val="-10"/>
          <w:sz w:val="20"/>
        </w:rPr>
        <w:t xml:space="preserve"> </w:t>
      </w:r>
      <w:r w:rsidRPr="00CE1D8A">
        <w:rPr>
          <w:sz w:val="20"/>
        </w:rPr>
        <w:t>Quantities",</w:t>
      </w:r>
      <w:r w:rsidRPr="00CE1D8A">
        <w:rPr>
          <w:spacing w:val="-11"/>
          <w:sz w:val="20"/>
        </w:rPr>
        <w:t xml:space="preserve"> </w:t>
      </w:r>
      <w:r w:rsidRPr="00CE1D8A">
        <w:rPr>
          <w:sz w:val="20"/>
        </w:rPr>
        <w:t>the</w:t>
      </w:r>
      <w:r w:rsidRPr="00CE1D8A">
        <w:rPr>
          <w:spacing w:val="-11"/>
          <w:sz w:val="20"/>
        </w:rPr>
        <w:t xml:space="preserve"> </w:t>
      </w:r>
      <w:r w:rsidRPr="00CE1D8A">
        <w:rPr>
          <w:sz w:val="20"/>
        </w:rPr>
        <w:t>requirement</w:t>
      </w:r>
      <w:r w:rsidRPr="00CE1D8A">
        <w:rPr>
          <w:spacing w:val="-11"/>
          <w:sz w:val="20"/>
        </w:rPr>
        <w:t xml:space="preserve"> </w:t>
      </w:r>
      <w:r w:rsidRPr="00CE1D8A">
        <w:rPr>
          <w:sz w:val="20"/>
        </w:rPr>
        <w:t>of</w:t>
      </w:r>
      <w:r w:rsidRPr="00CE1D8A">
        <w:rPr>
          <w:spacing w:val="-10"/>
          <w:sz w:val="20"/>
        </w:rPr>
        <w:t xml:space="preserve"> </w:t>
      </w:r>
      <w:r w:rsidRPr="00CE1D8A">
        <w:rPr>
          <w:sz w:val="20"/>
        </w:rPr>
        <w:t>the</w:t>
      </w:r>
      <w:r w:rsidRPr="00CE1D8A">
        <w:rPr>
          <w:spacing w:val="-10"/>
          <w:sz w:val="20"/>
        </w:rPr>
        <w:t xml:space="preserve"> </w:t>
      </w:r>
      <w:r w:rsidRPr="00CE1D8A">
        <w:rPr>
          <w:sz w:val="20"/>
        </w:rPr>
        <w:t>Standardized,</w:t>
      </w:r>
      <w:r w:rsidRPr="00CE1D8A">
        <w:rPr>
          <w:spacing w:val="-10"/>
          <w:sz w:val="20"/>
        </w:rPr>
        <w:t xml:space="preserve"> </w:t>
      </w:r>
      <w:r w:rsidRPr="00CE1D8A">
        <w:rPr>
          <w:sz w:val="20"/>
        </w:rPr>
        <w:t>Project</w:t>
      </w:r>
      <w:r w:rsidRPr="00CE1D8A">
        <w:rPr>
          <w:spacing w:val="-11"/>
          <w:sz w:val="20"/>
        </w:rPr>
        <w:t xml:space="preserve"> </w:t>
      </w:r>
      <w:r w:rsidRPr="00CE1D8A">
        <w:rPr>
          <w:sz w:val="20"/>
        </w:rPr>
        <w:t>or</w:t>
      </w:r>
      <w:r w:rsidRPr="00CE1D8A">
        <w:rPr>
          <w:spacing w:val="-9"/>
          <w:sz w:val="20"/>
        </w:rPr>
        <w:t xml:space="preserve"> </w:t>
      </w:r>
      <w:r w:rsidRPr="00CE1D8A">
        <w:rPr>
          <w:sz w:val="20"/>
        </w:rPr>
        <w:t>Particular</w:t>
      </w:r>
      <w:r w:rsidRPr="00CE1D8A">
        <w:rPr>
          <w:spacing w:val="-9"/>
          <w:sz w:val="20"/>
        </w:rPr>
        <w:t xml:space="preserve"> </w:t>
      </w:r>
      <w:r w:rsidRPr="00CE1D8A">
        <w:rPr>
          <w:sz w:val="20"/>
        </w:rPr>
        <w:t>Specification,</w:t>
      </w:r>
      <w:r w:rsidRPr="00CE1D8A">
        <w:rPr>
          <w:spacing w:val="-10"/>
          <w:sz w:val="20"/>
        </w:rPr>
        <w:t xml:space="preserve"> </w:t>
      </w:r>
      <w:r w:rsidRPr="00CE1D8A">
        <w:rPr>
          <w:sz w:val="20"/>
        </w:rPr>
        <w:t>as applicable, shall prevail.</w:t>
      </w:r>
    </w:p>
    <w:p w:rsidR="00EC6E0A" w:rsidRPr="00CE1D8A" w:rsidRDefault="008E2DDC" w:rsidP="00A111F4">
      <w:pPr>
        <w:pStyle w:val="ListParagraph"/>
        <w:numPr>
          <w:ilvl w:val="0"/>
          <w:numId w:val="12"/>
        </w:numPr>
        <w:tabs>
          <w:tab w:val="left" w:pos="833"/>
          <w:tab w:val="left" w:pos="834"/>
        </w:tabs>
        <w:spacing w:before="119"/>
        <w:jc w:val="both"/>
        <w:rPr>
          <w:sz w:val="20"/>
        </w:rPr>
      </w:pPr>
      <w:r w:rsidRPr="00CE1D8A">
        <w:rPr>
          <w:sz w:val="20"/>
        </w:rPr>
        <w:t>The items measured, except for items under the Preliminaries &amp; Generals, are to be priced as</w:t>
      </w:r>
      <w:r w:rsidRPr="00CE1D8A">
        <w:rPr>
          <w:spacing w:val="-30"/>
          <w:sz w:val="20"/>
        </w:rPr>
        <w:t xml:space="preserve"> </w:t>
      </w:r>
      <w:r w:rsidRPr="00CE1D8A">
        <w:rPr>
          <w:sz w:val="20"/>
        </w:rPr>
        <w:t>estimated</w:t>
      </w:r>
    </w:p>
    <w:p w:rsidR="00EC6E0A" w:rsidRPr="00CE1D8A" w:rsidRDefault="008E2DDC" w:rsidP="00CE1D8A">
      <w:pPr>
        <w:pStyle w:val="BodyText"/>
        <w:spacing w:before="70" w:line="312" w:lineRule="auto"/>
        <w:ind w:left="833" w:right="119"/>
        <w:jc w:val="both"/>
      </w:pPr>
      <w:r w:rsidRPr="00CE1D8A">
        <w:t>. The actual quantities shall be measured, determined and agreed to prior to execution of work. All rates quoted shall remain valid for the duration of the contract. Where items shall be measured from drawings supplied, quantities shall be measured net in accordance with the Drawings, and no allowance shall be made for waste</w:t>
      </w:r>
      <w:r w:rsidRPr="00CE1D8A">
        <w:rPr>
          <w:color w:val="FF0000"/>
        </w:rPr>
        <w:t>.</w:t>
      </w:r>
    </w:p>
    <w:p w:rsidR="00EC6E0A" w:rsidRPr="00CE1D8A" w:rsidRDefault="008E2DDC" w:rsidP="00A111F4">
      <w:pPr>
        <w:pStyle w:val="ListParagraph"/>
        <w:numPr>
          <w:ilvl w:val="0"/>
          <w:numId w:val="12"/>
        </w:numPr>
        <w:tabs>
          <w:tab w:val="left" w:pos="834"/>
        </w:tabs>
        <w:spacing w:before="120" w:line="312" w:lineRule="auto"/>
        <w:ind w:right="116"/>
        <w:jc w:val="both"/>
        <w:rPr>
          <w:sz w:val="20"/>
        </w:rPr>
      </w:pPr>
      <w:r w:rsidRPr="00CE1D8A">
        <w:rPr>
          <w:sz w:val="20"/>
        </w:rPr>
        <w:t xml:space="preserve">The prices and rates to be inserted in the Schedule of Quantities are to be the full inclusive prices to the Employer for the work described under the several items. The prices and rates shall be exclusive of Value Added Tax. Such prices shall cover all costs and expenses that may be required in and </w:t>
      </w:r>
      <w:r w:rsidRPr="00CE1D8A">
        <w:rPr>
          <w:spacing w:val="2"/>
          <w:sz w:val="20"/>
        </w:rPr>
        <w:t>for</w:t>
      </w:r>
      <w:r w:rsidRPr="00CE1D8A">
        <w:rPr>
          <w:spacing w:val="-35"/>
          <w:sz w:val="20"/>
        </w:rPr>
        <w:t xml:space="preserve"> </w:t>
      </w:r>
      <w:r w:rsidRPr="00CE1D8A">
        <w:rPr>
          <w:sz w:val="20"/>
        </w:rPr>
        <w:t>the</w:t>
      </w:r>
    </w:p>
    <w:p w:rsidR="00EC6E0A" w:rsidRPr="00CE1D8A" w:rsidRDefault="008E2DDC" w:rsidP="00CE1D8A">
      <w:pPr>
        <w:pStyle w:val="BodyText"/>
        <w:spacing w:before="121" w:line="312" w:lineRule="auto"/>
        <w:ind w:left="833" w:right="119"/>
        <w:jc w:val="both"/>
      </w:pPr>
      <w:r w:rsidRPr="00CE1D8A">
        <w:t>construction</w:t>
      </w:r>
      <w:r w:rsidRPr="00CE1D8A">
        <w:rPr>
          <w:spacing w:val="-5"/>
        </w:rPr>
        <w:t xml:space="preserve"> </w:t>
      </w:r>
      <w:r w:rsidRPr="00CE1D8A">
        <w:t>of</w:t>
      </w:r>
      <w:r w:rsidRPr="00CE1D8A">
        <w:rPr>
          <w:spacing w:val="-5"/>
        </w:rPr>
        <w:t xml:space="preserve"> </w:t>
      </w:r>
      <w:r w:rsidRPr="00CE1D8A">
        <w:t>the</w:t>
      </w:r>
      <w:r w:rsidRPr="00CE1D8A">
        <w:rPr>
          <w:spacing w:val="-4"/>
        </w:rPr>
        <w:t xml:space="preserve"> </w:t>
      </w:r>
      <w:r w:rsidRPr="00CE1D8A">
        <w:t>work</w:t>
      </w:r>
      <w:r w:rsidRPr="00CE1D8A">
        <w:rPr>
          <w:spacing w:val="-2"/>
        </w:rPr>
        <w:t xml:space="preserve"> </w:t>
      </w:r>
      <w:r w:rsidRPr="00CE1D8A">
        <w:t>described,</w:t>
      </w:r>
      <w:r w:rsidRPr="00CE1D8A">
        <w:rPr>
          <w:spacing w:val="-7"/>
        </w:rPr>
        <w:t xml:space="preserve"> </w:t>
      </w:r>
      <w:r w:rsidRPr="00CE1D8A">
        <w:t>and</w:t>
      </w:r>
      <w:r w:rsidRPr="00CE1D8A">
        <w:rPr>
          <w:spacing w:val="-7"/>
        </w:rPr>
        <w:t xml:space="preserve"> </w:t>
      </w:r>
      <w:r w:rsidRPr="00CE1D8A">
        <w:t>shall</w:t>
      </w:r>
      <w:r w:rsidRPr="00CE1D8A">
        <w:rPr>
          <w:spacing w:val="-7"/>
        </w:rPr>
        <w:t xml:space="preserve"> </w:t>
      </w:r>
      <w:r w:rsidRPr="00CE1D8A">
        <w:t>cover</w:t>
      </w:r>
      <w:r w:rsidRPr="00CE1D8A">
        <w:rPr>
          <w:spacing w:val="-6"/>
        </w:rPr>
        <w:t xml:space="preserve"> </w:t>
      </w:r>
      <w:r w:rsidRPr="00CE1D8A">
        <w:t>the</w:t>
      </w:r>
      <w:r w:rsidRPr="00CE1D8A">
        <w:rPr>
          <w:spacing w:val="-5"/>
        </w:rPr>
        <w:t xml:space="preserve"> </w:t>
      </w:r>
      <w:r w:rsidRPr="00CE1D8A">
        <w:t>cost</w:t>
      </w:r>
      <w:r w:rsidRPr="00CE1D8A">
        <w:rPr>
          <w:spacing w:val="-6"/>
        </w:rPr>
        <w:t xml:space="preserve"> </w:t>
      </w:r>
      <w:r w:rsidRPr="00CE1D8A">
        <w:t>of</w:t>
      </w:r>
      <w:r w:rsidRPr="00CE1D8A">
        <w:rPr>
          <w:spacing w:val="-5"/>
        </w:rPr>
        <w:t xml:space="preserve"> </w:t>
      </w:r>
      <w:r w:rsidRPr="00CE1D8A">
        <w:t>all</w:t>
      </w:r>
      <w:r w:rsidRPr="00CE1D8A">
        <w:rPr>
          <w:spacing w:val="-5"/>
        </w:rPr>
        <w:t xml:space="preserve"> </w:t>
      </w:r>
      <w:r w:rsidRPr="00CE1D8A">
        <w:t>general</w:t>
      </w:r>
      <w:r w:rsidRPr="00CE1D8A">
        <w:rPr>
          <w:spacing w:val="-7"/>
        </w:rPr>
        <w:t xml:space="preserve"> </w:t>
      </w:r>
      <w:r w:rsidRPr="00CE1D8A">
        <w:t>risks,</w:t>
      </w:r>
      <w:r w:rsidRPr="00CE1D8A">
        <w:rPr>
          <w:spacing w:val="-6"/>
        </w:rPr>
        <w:t xml:space="preserve"> </w:t>
      </w:r>
      <w:r w:rsidRPr="00CE1D8A">
        <w:t>liabilities,</w:t>
      </w:r>
      <w:r w:rsidRPr="00CE1D8A">
        <w:rPr>
          <w:spacing w:val="-6"/>
        </w:rPr>
        <w:t xml:space="preserve"> </w:t>
      </w:r>
      <w:r w:rsidRPr="00CE1D8A">
        <w:t>and</w:t>
      </w:r>
      <w:r w:rsidRPr="00CE1D8A">
        <w:rPr>
          <w:spacing w:val="-4"/>
        </w:rPr>
        <w:t xml:space="preserve"> </w:t>
      </w:r>
      <w:r w:rsidRPr="00CE1D8A">
        <w:t>obligations set forth or implied in the documents on which the tender is</w:t>
      </w:r>
      <w:r w:rsidRPr="00CE1D8A">
        <w:rPr>
          <w:spacing w:val="-8"/>
        </w:rPr>
        <w:t xml:space="preserve"> </w:t>
      </w:r>
      <w:r w:rsidRPr="00CE1D8A">
        <w:t>based.</w:t>
      </w:r>
    </w:p>
    <w:p w:rsidR="00EC6E0A" w:rsidRPr="00CE1D8A" w:rsidRDefault="008E2DDC" w:rsidP="00A111F4">
      <w:pPr>
        <w:pStyle w:val="ListParagraph"/>
        <w:numPr>
          <w:ilvl w:val="0"/>
          <w:numId w:val="12"/>
        </w:numPr>
        <w:tabs>
          <w:tab w:val="left" w:pos="833"/>
          <w:tab w:val="left" w:pos="834"/>
        </w:tabs>
        <w:spacing w:before="117"/>
        <w:jc w:val="both"/>
        <w:rPr>
          <w:sz w:val="20"/>
        </w:rPr>
      </w:pPr>
      <w:r w:rsidRPr="00CE1D8A">
        <w:rPr>
          <w:sz w:val="20"/>
        </w:rPr>
        <w:t xml:space="preserve">A price or rate is to be entered, in </w:t>
      </w:r>
      <w:r w:rsidRPr="00CE1D8A">
        <w:rPr>
          <w:b/>
          <w:sz w:val="20"/>
        </w:rPr>
        <w:t>BLACK INK</w:t>
      </w:r>
      <w:r w:rsidRPr="00CE1D8A">
        <w:rPr>
          <w:sz w:val="20"/>
        </w:rPr>
        <w:t>, against each item in the Schedule of</w:t>
      </w:r>
      <w:r w:rsidRPr="00CE1D8A">
        <w:rPr>
          <w:spacing w:val="-13"/>
          <w:sz w:val="20"/>
        </w:rPr>
        <w:t xml:space="preserve"> </w:t>
      </w:r>
      <w:r w:rsidRPr="00CE1D8A">
        <w:rPr>
          <w:sz w:val="20"/>
        </w:rPr>
        <w:t>Quantities.</w:t>
      </w:r>
    </w:p>
    <w:p w:rsidR="00EC6E0A" w:rsidRPr="00CE1D8A" w:rsidRDefault="00EC6E0A" w:rsidP="00CE1D8A">
      <w:pPr>
        <w:jc w:val="both"/>
        <w:rPr>
          <w:sz w:val="20"/>
        </w:rPr>
        <w:sectPr w:rsidR="00EC6E0A" w:rsidRPr="00CE1D8A">
          <w:footerReference w:type="default" r:id="rId35"/>
          <w:pgSz w:w="11910" w:h="16850"/>
          <w:pgMar w:top="1120" w:right="740" w:bottom="1140" w:left="1020" w:header="688" w:footer="955" w:gutter="0"/>
          <w:cols w:space="720"/>
        </w:sectPr>
      </w:pPr>
    </w:p>
    <w:p w:rsidR="00EC6E0A" w:rsidRPr="00CE1D8A" w:rsidRDefault="008E2DDC" w:rsidP="00A111F4">
      <w:pPr>
        <w:pStyle w:val="ListParagraph"/>
        <w:numPr>
          <w:ilvl w:val="0"/>
          <w:numId w:val="12"/>
        </w:numPr>
        <w:tabs>
          <w:tab w:val="left" w:pos="834"/>
        </w:tabs>
        <w:spacing w:before="88" w:line="312" w:lineRule="auto"/>
        <w:ind w:right="116"/>
        <w:jc w:val="both"/>
        <w:rPr>
          <w:sz w:val="20"/>
        </w:rPr>
      </w:pPr>
      <w:r w:rsidRPr="00CE1D8A">
        <w:rPr>
          <w:sz w:val="20"/>
        </w:rPr>
        <w:lastRenderedPageBreak/>
        <w:t>In the event of the Tenderer failing to price any item it will be held that the Tenderer has made adequate allowance under other items for all labour, material and costs required for the execution, not only of the quantum of work covered by the unpriced item but also for any increase in the said quantum which may have to be undertaken during the course of the</w:t>
      </w:r>
      <w:r w:rsidRPr="00CE1D8A">
        <w:rPr>
          <w:spacing w:val="-3"/>
          <w:sz w:val="20"/>
        </w:rPr>
        <w:t xml:space="preserve"> </w:t>
      </w:r>
      <w:r w:rsidRPr="00CE1D8A">
        <w:rPr>
          <w:sz w:val="20"/>
        </w:rPr>
        <w:t>Contract.</w:t>
      </w:r>
    </w:p>
    <w:p w:rsidR="00EC6E0A" w:rsidRPr="00CE1D8A" w:rsidRDefault="008E2DDC" w:rsidP="00A111F4">
      <w:pPr>
        <w:pStyle w:val="ListParagraph"/>
        <w:numPr>
          <w:ilvl w:val="0"/>
          <w:numId w:val="12"/>
        </w:numPr>
        <w:tabs>
          <w:tab w:val="left" w:pos="833"/>
          <w:tab w:val="left" w:pos="834"/>
        </w:tabs>
        <w:spacing w:before="120"/>
        <w:jc w:val="both"/>
        <w:rPr>
          <w:sz w:val="20"/>
        </w:rPr>
      </w:pPr>
      <w:r w:rsidRPr="00CE1D8A">
        <w:rPr>
          <w:sz w:val="20"/>
        </w:rPr>
        <w:t>For</w:t>
      </w:r>
      <w:r w:rsidRPr="00CE1D8A">
        <w:rPr>
          <w:spacing w:val="-17"/>
          <w:sz w:val="20"/>
        </w:rPr>
        <w:t xml:space="preserve"> </w:t>
      </w:r>
      <w:r w:rsidRPr="00CE1D8A">
        <w:rPr>
          <w:sz w:val="20"/>
        </w:rPr>
        <w:t>each</w:t>
      </w:r>
      <w:r w:rsidRPr="00CE1D8A">
        <w:rPr>
          <w:spacing w:val="-15"/>
          <w:sz w:val="20"/>
        </w:rPr>
        <w:t xml:space="preserve"> </w:t>
      </w:r>
      <w:r w:rsidRPr="00CE1D8A">
        <w:rPr>
          <w:sz w:val="20"/>
        </w:rPr>
        <w:t>cluster</w:t>
      </w:r>
      <w:r w:rsidRPr="00CE1D8A">
        <w:rPr>
          <w:spacing w:val="-17"/>
          <w:sz w:val="20"/>
        </w:rPr>
        <w:t xml:space="preserve"> </w:t>
      </w:r>
      <w:r w:rsidRPr="00CE1D8A">
        <w:rPr>
          <w:sz w:val="20"/>
        </w:rPr>
        <w:t>tendered,</w:t>
      </w:r>
      <w:r w:rsidRPr="00CE1D8A">
        <w:rPr>
          <w:spacing w:val="-15"/>
          <w:sz w:val="20"/>
        </w:rPr>
        <w:t xml:space="preserve"> </w:t>
      </w:r>
      <w:r w:rsidRPr="00CE1D8A">
        <w:rPr>
          <w:sz w:val="20"/>
        </w:rPr>
        <w:t>the</w:t>
      </w:r>
      <w:r w:rsidRPr="00CE1D8A">
        <w:rPr>
          <w:spacing w:val="-17"/>
          <w:sz w:val="20"/>
        </w:rPr>
        <w:t xml:space="preserve"> </w:t>
      </w:r>
      <w:r w:rsidRPr="00CE1D8A">
        <w:rPr>
          <w:sz w:val="20"/>
        </w:rPr>
        <w:t>Form</w:t>
      </w:r>
      <w:r w:rsidRPr="00CE1D8A">
        <w:rPr>
          <w:spacing w:val="-12"/>
          <w:sz w:val="20"/>
        </w:rPr>
        <w:t xml:space="preserve"> </w:t>
      </w:r>
      <w:r w:rsidRPr="00CE1D8A">
        <w:rPr>
          <w:sz w:val="20"/>
        </w:rPr>
        <w:t>of</w:t>
      </w:r>
      <w:r w:rsidRPr="00CE1D8A">
        <w:rPr>
          <w:spacing w:val="-16"/>
          <w:sz w:val="20"/>
        </w:rPr>
        <w:t xml:space="preserve"> </w:t>
      </w:r>
      <w:r w:rsidRPr="00CE1D8A">
        <w:rPr>
          <w:sz w:val="20"/>
        </w:rPr>
        <w:t>Offer</w:t>
      </w:r>
      <w:r w:rsidRPr="00CE1D8A">
        <w:rPr>
          <w:spacing w:val="-17"/>
          <w:sz w:val="20"/>
        </w:rPr>
        <w:t xml:space="preserve"> </w:t>
      </w:r>
      <w:r w:rsidRPr="00CE1D8A">
        <w:rPr>
          <w:sz w:val="20"/>
        </w:rPr>
        <w:t>and</w:t>
      </w:r>
      <w:r w:rsidRPr="00CE1D8A">
        <w:rPr>
          <w:spacing w:val="-15"/>
          <w:sz w:val="20"/>
        </w:rPr>
        <w:t xml:space="preserve"> </w:t>
      </w:r>
      <w:r w:rsidRPr="00CE1D8A">
        <w:rPr>
          <w:sz w:val="20"/>
        </w:rPr>
        <w:t>Acceptance</w:t>
      </w:r>
      <w:r w:rsidRPr="00CE1D8A">
        <w:rPr>
          <w:spacing w:val="-17"/>
          <w:sz w:val="20"/>
        </w:rPr>
        <w:t xml:space="preserve"> </w:t>
      </w:r>
      <w:r w:rsidRPr="00CE1D8A">
        <w:rPr>
          <w:sz w:val="20"/>
        </w:rPr>
        <w:t>for</w:t>
      </w:r>
      <w:r w:rsidRPr="00CE1D8A">
        <w:rPr>
          <w:spacing w:val="-14"/>
          <w:sz w:val="20"/>
        </w:rPr>
        <w:t xml:space="preserve"> </w:t>
      </w:r>
      <w:r w:rsidRPr="00CE1D8A">
        <w:rPr>
          <w:sz w:val="20"/>
        </w:rPr>
        <w:t>the</w:t>
      </w:r>
      <w:r w:rsidRPr="00CE1D8A">
        <w:rPr>
          <w:spacing w:val="-16"/>
          <w:sz w:val="20"/>
        </w:rPr>
        <w:t xml:space="preserve"> </w:t>
      </w:r>
      <w:r w:rsidRPr="00CE1D8A">
        <w:rPr>
          <w:sz w:val="20"/>
        </w:rPr>
        <w:t>respective</w:t>
      </w:r>
      <w:r w:rsidRPr="00CE1D8A">
        <w:rPr>
          <w:spacing w:val="-17"/>
          <w:sz w:val="20"/>
        </w:rPr>
        <w:t xml:space="preserve"> </w:t>
      </w:r>
      <w:r w:rsidRPr="00CE1D8A">
        <w:rPr>
          <w:sz w:val="20"/>
        </w:rPr>
        <w:t>cluster</w:t>
      </w:r>
      <w:r w:rsidRPr="00CE1D8A">
        <w:rPr>
          <w:spacing w:val="-17"/>
          <w:sz w:val="20"/>
        </w:rPr>
        <w:t xml:space="preserve"> </w:t>
      </w:r>
      <w:r w:rsidRPr="00CE1D8A">
        <w:rPr>
          <w:sz w:val="20"/>
        </w:rPr>
        <w:t>shall</w:t>
      </w:r>
      <w:r w:rsidRPr="00CE1D8A">
        <w:rPr>
          <w:spacing w:val="-16"/>
          <w:sz w:val="20"/>
        </w:rPr>
        <w:t xml:space="preserve"> </w:t>
      </w:r>
      <w:r w:rsidRPr="00CE1D8A">
        <w:rPr>
          <w:sz w:val="20"/>
        </w:rPr>
        <w:t>be</w:t>
      </w:r>
      <w:r w:rsidRPr="00CE1D8A">
        <w:rPr>
          <w:spacing w:val="-17"/>
          <w:sz w:val="20"/>
        </w:rPr>
        <w:t xml:space="preserve"> </w:t>
      </w:r>
      <w:r w:rsidRPr="00CE1D8A">
        <w:rPr>
          <w:sz w:val="20"/>
        </w:rPr>
        <w:t>completed.</w:t>
      </w:r>
    </w:p>
    <w:p w:rsidR="00EC6E0A" w:rsidRPr="00CE1D8A" w:rsidRDefault="008E2DDC" w:rsidP="00A111F4">
      <w:pPr>
        <w:pStyle w:val="ListParagraph"/>
        <w:numPr>
          <w:ilvl w:val="0"/>
          <w:numId w:val="12"/>
        </w:numPr>
        <w:tabs>
          <w:tab w:val="left" w:pos="679"/>
          <w:tab w:val="left" w:pos="680"/>
        </w:tabs>
        <w:spacing w:before="192" w:line="276" w:lineRule="auto"/>
        <w:ind w:left="679" w:right="117" w:hanging="567"/>
        <w:jc w:val="both"/>
        <w:rPr>
          <w:sz w:val="20"/>
        </w:rPr>
      </w:pPr>
      <w:r w:rsidRPr="00CE1D8A">
        <w:rPr>
          <w:sz w:val="20"/>
        </w:rPr>
        <w:t>For</w:t>
      </w:r>
      <w:r w:rsidRPr="00CE1D8A">
        <w:rPr>
          <w:spacing w:val="-4"/>
          <w:sz w:val="20"/>
        </w:rPr>
        <w:t xml:space="preserve"> </w:t>
      </w:r>
      <w:r w:rsidRPr="00CE1D8A">
        <w:rPr>
          <w:sz w:val="20"/>
        </w:rPr>
        <w:t>the</w:t>
      </w:r>
      <w:r w:rsidRPr="00CE1D8A">
        <w:rPr>
          <w:spacing w:val="-4"/>
          <w:sz w:val="20"/>
        </w:rPr>
        <w:t xml:space="preserve"> </w:t>
      </w:r>
      <w:r w:rsidRPr="00CE1D8A">
        <w:rPr>
          <w:sz w:val="20"/>
        </w:rPr>
        <w:t>purposes</w:t>
      </w:r>
      <w:r w:rsidRPr="00CE1D8A">
        <w:rPr>
          <w:spacing w:val="-3"/>
          <w:sz w:val="20"/>
        </w:rPr>
        <w:t xml:space="preserve"> </w:t>
      </w:r>
      <w:r w:rsidRPr="00CE1D8A">
        <w:rPr>
          <w:sz w:val="20"/>
        </w:rPr>
        <w:t>of</w:t>
      </w:r>
      <w:r w:rsidRPr="00CE1D8A">
        <w:rPr>
          <w:spacing w:val="-2"/>
          <w:sz w:val="20"/>
        </w:rPr>
        <w:t xml:space="preserve"> </w:t>
      </w:r>
      <w:r w:rsidRPr="00CE1D8A">
        <w:rPr>
          <w:sz w:val="20"/>
        </w:rPr>
        <w:t>this</w:t>
      </w:r>
      <w:r w:rsidRPr="00CE1D8A">
        <w:rPr>
          <w:spacing w:val="-3"/>
          <w:sz w:val="20"/>
        </w:rPr>
        <w:t xml:space="preserve"> </w:t>
      </w:r>
      <w:r w:rsidRPr="00CE1D8A">
        <w:rPr>
          <w:sz w:val="20"/>
        </w:rPr>
        <w:t>Bill</w:t>
      </w:r>
      <w:r w:rsidRPr="00CE1D8A">
        <w:rPr>
          <w:spacing w:val="-2"/>
          <w:sz w:val="20"/>
        </w:rPr>
        <w:t xml:space="preserve"> </w:t>
      </w:r>
      <w:r w:rsidRPr="00CE1D8A">
        <w:rPr>
          <w:sz w:val="20"/>
        </w:rPr>
        <w:t>of</w:t>
      </w:r>
      <w:r w:rsidRPr="00CE1D8A">
        <w:rPr>
          <w:spacing w:val="-2"/>
          <w:sz w:val="20"/>
        </w:rPr>
        <w:t xml:space="preserve"> </w:t>
      </w:r>
      <w:r w:rsidRPr="00CE1D8A">
        <w:rPr>
          <w:sz w:val="20"/>
        </w:rPr>
        <w:t>Quantities,</w:t>
      </w:r>
      <w:r w:rsidRPr="00CE1D8A">
        <w:rPr>
          <w:spacing w:val="-4"/>
          <w:sz w:val="20"/>
        </w:rPr>
        <w:t xml:space="preserve"> </w:t>
      </w:r>
      <w:r w:rsidRPr="00CE1D8A">
        <w:rPr>
          <w:sz w:val="20"/>
        </w:rPr>
        <w:t>the</w:t>
      </w:r>
      <w:r w:rsidRPr="00CE1D8A">
        <w:rPr>
          <w:spacing w:val="-4"/>
          <w:sz w:val="20"/>
        </w:rPr>
        <w:t xml:space="preserve"> </w:t>
      </w:r>
      <w:r w:rsidRPr="00CE1D8A">
        <w:rPr>
          <w:sz w:val="20"/>
        </w:rPr>
        <w:t>following</w:t>
      </w:r>
      <w:r w:rsidRPr="00CE1D8A">
        <w:rPr>
          <w:spacing w:val="-2"/>
          <w:sz w:val="20"/>
        </w:rPr>
        <w:t xml:space="preserve"> </w:t>
      </w:r>
      <w:r w:rsidRPr="00CE1D8A">
        <w:rPr>
          <w:sz w:val="20"/>
        </w:rPr>
        <w:t>words</w:t>
      </w:r>
      <w:r w:rsidRPr="00CE1D8A">
        <w:rPr>
          <w:spacing w:val="-3"/>
          <w:sz w:val="20"/>
        </w:rPr>
        <w:t xml:space="preserve"> </w:t>
      </w:r>
      <w:r w:rsidRPr="00CE1D8A">
        <w:rPr>
          <w:sz w:val="20"/>
        </w:rPr>
        <w:t>shall</w:t>
      </w:r>
      <w:r w:rsidRPr="00CE1D8A">
        <w:rPr>
          <w:spacing w:val="-3"/>
          <w:sz w:val="20"/>
        </w:rPr>
        <w:t xml:space="preserve"> </w:t>
      </w:r>
      <w:r w:rsidRPr="00CE1D8A">
        <w:rPr>
          <w:sz w:val="20"/>
        </w:rPr>
        <w:t>have</w:t>
      </w:r>
      <w:r w:rsidRPr="00CE1D8A">
        <w:rPr>
          <w:spacing w:val="-4"/>
          <w:sz w:val="20"/>
        </w:rPr>
        <w:t xml:space="preserve"> </w:t>
      </w:r>
      <w:r w:rsidRPr="00CE1D8A">
        <w:rPr>
          <w:sz w:val="20"/>
        </w:rPr>
        <w:t>the</w:t>
      </w:r>
      <w:r w:rsidRPr="00CE1D8A">
        <w:rPr>
          <w:spacing w:val="-4"/>
          <w:sz w:val="20"/>
        </w:rPr>
        <w:t xml:space="preserve"> </w:t>
      </w:r>
      <w:r w:rsidRPr="00CE1D8A">
        <w:rPr>
          <w:sz w:val="20"/>
        </w:rPr>
        <w:t>meanings</w:t>
      </w:r>
      <w:r w:rsidRPr="00CE1D8A">
        <w:rPr>
          <w:spacing w:val="-3"/>
          <w:sz w:val="20"/>
        </w:rPr>
        <w:t xml:space="preserve"> </w:t>
      </w:r>
      <w:r w:rsidRPr="00CE1D8A">
        <w:rPr>
          <w:sz w:val="20"/>
        </w:rPr>
        <w:t>hereby</w:t>
      </w:r>
      <w:r w:rsidRPr="00CE1D8A">
        <w:rPr>
          <w:spacing w:val="-7"/>
          <w:sz w:val="20"/>
        </w:rPr>
        <w:t xml:space="preserve"> </w:t>
      </w:r>
      <w:r w:rsidRPr="00CE1D8A">
        <w:rPr>
          <w:sz w:val="20"/>
        </w:rPr>
        <w:t>assigned</w:t>
      </w:r>
      <w:r w:rsidRPr="00CE1D8A">
        <w:rPr>
          <w:spacing w:val="-4"/>
          <w:sz w:val="20"/>
        </w:rPr>
        <w:t xml:space="preserve"> </w:t>
      </w:r>
      <w:r w:rsidRPr="00CE1D8A">
        <w:rPr>
          <w:sz w:val="20"/>
        </w:rPr>
        <w:t>to them:</w:t>
      </w:r>
    </w:p>
    <w:p w:rsidR="00EC6E0A" w:rsidRPr="00CE1D8A" w:rsidRDefault="008E2DDC" w:rsidP="00CE1D8A">
      <w:pPr>
        <w:pStyle w:val="BodyText"/>
        <w:tabs>
          <w:tab w:val="left" w:pos="1814"/>
        </w:tabs>
        <w:spacing w:line="276" w:lineRule="auto"/>
        <w:ind w:left="2381" w:right="115" w:hanging="1702"/>
        <w:jc w:val="both"/>
      </w:pPr>
      <w:r w:rsidRPr="00CE1D8A">
        <w:t>Unit</w:t>
      </w:r>
      <w:r w:rsidRPr="00CE1D8A">
        <w:tab/>
        <w:t>:      The unit of measurement for each item of work as defined in the Standardized, Project or Particular</w:t>
      </w:r>
      <w:r w:rsidRPr="00CE1D8A">
        <w:rPr>
          <w:spacing w:val="-3"/>
        </w:rPr>
        <w:t xml:space="preserve"> </w:t>
      </w:r>
      <w:r w:rsidRPr="00CE1D8A">
        <w:t>Specifications</w:t>
      </w:r>
    </w:p>
    <w:p w:rsidR="00EC6E0A" w:rsidRPr="00CE1D8A" w:rsidRDefault="008E2DDC" w:rsidP="00CE1D8A">
      <w:pPr>
        <w:pStyle w:val="BodyText"/>
        <w:tabs>
          <w:tab w:val="left" w:pos="1814"/>
          <w:tab w:val="left" w:pos="2381"/>
        </w:tabs>
        <w:spacing w:line="229" w:lineRule="exact"/>
        <w:ind w:left="679"/>
        <w:jc w:val="both"/>
      </w:pPr>
      <w:r w:rsidRPr="00CE1D8A">
        <w:t>Quantity</w:t>
      </w:r>
      <w:r w:rsidRPr="00CE1D8A">
        <w:tab/>
        <w:t>:</w:t>
      </w:r>
      <w:r w:rsidRPr="00CE1D8A">
        <w:tab/>
        <w:t>The number of units of work for each</w:t>
      </w:r>
      <w:r w:rsidRPr="00CE1D8A">
        <w:rPr>
          <w:spacing w:val="-2"/>
        </w:rPr>
        <w:t xml:space="preserve"> </w:t>
      </w:r>
      <w:r w:rsidRPr="00CE1D8A">
        <w:t>item</w:t>
      </w:r>
    </w:p>
    <w:p w:rsidR="00EC6E0A" w:rsidRPr="00CE1D8A" w:rsidRDefault="008E2DDC" w:rsidP="00CE1D8A">
      <w:pPr>
        <w:pStyle w:val="BodyText"/>
        <w:tabs>
          <w:tab w:val="left" w:pos="1814"/>
          <w:tab w:val="left" w:pos="2381"/>
        </w:tabs>
        <w:spacing w:before="35" w:line="276" w:lineRule="auto"/>
        <w:ind w:left="679" w:right="1509"/>
        <w:jc w:val="both"/>
      </w:pPr>
      <w:r w:rsidRPr="00CE1D8A">
        <w:t>Rate</w:t>
      </w:r>
      <w:r w:rsidRPr="00CE1D8A">
        <w:tab/>
        <w:t>:</w:t>
      </w:r>
      <w:r w:rsidRPr="00CE1D8A">
        <w:tab/>
        <w:t>The payment per unit of work at which the Bidder bids to do the work Amount</w:t>
      </w:r>
      <w:r w:rsidRPr="00CE1D8A">
        <w:tab/>
        <w:t>:</w:t>
      </w:r>
      <w:r w:rsidRPr="00CE1D8A">
        <w:tab/>
        <w:t xml:space="preserve">The quantity of an item multiplied by the </w:t>
      </w:r>
      <w:proofErr w:type="spellStart"/>
      <w:r w:rsidRPr="00CE1D8A">
        <w:t>bidded</w:t>
      </w:r>
      <w:proofErr w:type="spellEnd"/>
      <w:r w:rsidRPr="00CE1D8A">
        <w:t xml:space="preserve"> rate of the (same)</w:t>
      </w:r>
      <w:r w:rsidRPr="00CE1D8A">
        <w:rPr>
          <w:spacing w:val="-21"/>
        </w:rPr>
        <w:t xml:space="preserve"> </w:t>
      </w:r>
      <w:r w:rsidRPr="00CE1D8A">
        <w:t>item</w:t>
      </w:r>
    </w:p>
    <w:p w:rsidR="00EC6E0A" w:rsidRPr="00CE1D8A" w:rsidRDefault="008E2DDC" w:rsidP="00CE1D8A">
      <w:pPr>
        <w:pStyle w:val="BodyText"/>
        <w:tabs>
          <w:tab w:val="left" w:pos="1814"/>
        </w:tabs>
        <w:spacing w:line="276" w:lineRule="auto"/>
        <w:ind w:left="2381" w:right="114" w:hanging="1702"/>
        <w:jc w:val="both"/>
      </w:pPr>
      <w:r w:rsidRPr="00CE1D8A">
        <w:t>Sum</w:t>
      </w:r>
      <w:r w:rsidRPr="00CE1D8A">
        <w:tab/>
        <w:t xml:space="preserve">:    An amount </w:t>
      </w:r>
      <w:proofErr w:type="spellStart"/>
      <w:r w:rsidRPr="00CE1D8A">
        <w:t>bidded</w:t>
      </w:r>
      <w:proofErr w:type="spellEnd"/>
      <w:r w:rsidRPr="00CE1D8A">
        <w:t xml:space="preserve"> for an item, the extent of which is described in the Bill of Quantities, the Specifications or elsewhere, but of which the quantity of work is not measured in units</w:t>
      </w:r>
    </w:p>
    <w:p w:rsidR="00EC6E0A" w:rsidRPr="00CE1D8A" w:rsidRDefault="008E2DDC" w:rsidP="00A111F4">
      <w:pPr>
        <w:pStyle w:val="ListParagraph"/>
        <w:numPr>
          <w:ilvl w:val="0"/>
          <w:numId w:val="12"/>
        </w:numPr>
        <w:tabs>
          <w:tab w:val="left" w:pos="679"/>
          <w:tab w:val="left" w:pos="680"/>
        </w:tabs>
        <w:spacing w:before="1" w:line="276" w:lineRule="auto"/>
        <w:ind w:left="679" w:right="120" w:hanging="567"/>
        <w:jc w:val="both"/>
        <w:rPr>
          <w:sz w:val="20"/>
        </w:rPr>
      </w:pPr>
      <w:r w:rsidRPr="00CE1D8A">
        <w:rPr>
          <w:sz w:val="20"/>
        </w:rPr>
        <w:t>The units of measurement indicated in the Bill of Quantities are metric units. The following abbreviations may appear in the Bill of</w:t>
      </w:r>
      <w:r w:rsidRPr="00CE1D8A">
        <w:rPr>
          <w:spacing w:val="-2"/>
          <w:sz w:val="20"/>
        </w:rPr>
        <w:t xml:space="preserve"> </w:t>
      </w:r>
      <w:r w:rsidRPr="00CE1D8A">
        <w:rPr>
          <w:sz w:val="20"/>
        </w:rPr>
        <w:t>Quantities:</w:t>
      </w:r>
    </w:p>
    <w:p w:rsidR="00EC6E0A" w:rsidRPr="00CE1D8A" w:rsidRDefault="00EC6E0A" w:rsidP="00CE1D8A">
      <w:pPr>
        <w:pStyle w:val="BodyText"/>
        <w:spacing w:before="10"/>
        <w:jc w:val="both"/>
        <w:rPr>
          <w:sz w:val="22"/>
        </w:rPr>
      </w:pPr>
    </w:p>
    <w:p w:rsidR="00EC6E0A" w:rsidRPr="00CE1D8A" w:rsidRDefault="008E2DDC" w:rsidP="00CE1D8A">
      <w:pPr>
        <w:pStyle w:val="BodyText"/>
        <w:tabs>
          <w:tab w:val="left" w:pos="1814"/>
          <w:tab w:val="left" w:pos="2381"/>
        </w:tabs>
        <w:ind w:left="1246"/>
        <w:jc w:val="both"/>
      </w:pPr>
      <w:r w:rsidRPr="00CE1D8A">
        <w:t>mm</w:t>
      </w:r>
      <w:r w:rsidRPr="00CE1D8A">
        <w:tab/>
        <w:t>=</w:t>
      </w:r>
      <w:r w:rsidRPr="00CE1D8A">
        <w:tab/>
        <w:t>millimetre</w:t>
      </w:r>
    </w:p>
    <w:p w:rsidR="00EC6E0A" w:rsidRPr="00CE1D8A" w:rsidRDefault="008E2DDC" w:rsidP="00CE1D8A">
      <w:pPr>
        <w:pStyle w:val="BodyText"/>
        <w:tabs>
          <w:tab w:val="left" w:pos="1814"/>
          <w:tab w:val="left" w:pos="2381"/>
        </w:tabs>
        <w:spacing w:before="34"/>
        <w:ind w:left="1246"/>
        <w:jc w:val="both"/>
      </w:pPr>
      <w:r w:rsidRPr="00CE1D8A">
        <w:t>m</w:t>
      </w:r>
      <w:r w:rsidRPr="00CE1D8A">
        <w:tab/>
        <w:t>=</w:t>
      </w:r>
      <w:r w:rsidRPr="00CE1D8A">
        <w:tab/>
        <w:t>metre</w:t>
      </w:r>
    </w:p>
    <w:p w:rsidR="00EC6E0A" w:rsidRPr="00CE1D8A" w:rsidRDefault="008E2DDC" w:rsidP="00CE1D8A">
      <w:pPr>
        <w:pStyle w:val="BodyText"/>
        <w:tabs>
          <w:tab w:val="left" w:pos="1814"/>
          <w:tab w:val="left" w:pos="2381"/>
        </w:tabs>
        <w:spacing w:before="37"/>
        <w:ind w:left="1246"/>
        <w:jc w:val="both"/>
      </w:pPr>
      <w:r w:rsidRPr="00CE1D8A">
        <w:t>km</w:t>
      </w:r>
      <w:r w:rsidRPr="00CE1D8A">
        <w:tab/>
        <w:t>=</w:t>
      </w:r>
      <w:r w:rsidRPr="00CE1D8A">
        <w:tab/>
        <w:t>kilometre</w:t>
      </w:r>
    </w:p>
    <w:p w:rsidR="00EC6E0A" w:rsidRPr="00CE1D8A" w:rsidRDefault="008E2DDC" w:rsidP="00CE1D8A">
      <w:pPr>
        <w:pStyle w:val="BodyText"/>
        <w:tabs>
          <w:tab w:val="left" w:pos="1814"/>
          <w:tab w:val="left" w:pos="2381"/>
          <w:tab w:val="left" w:pos="2948"/>
        </w:tabs>
        <w:spacing w:before="34" w:line="276" w:lineRule="auto"/>
        <w:ind w:left="1246" w:right="5896"/>
        <w:jc w:val="both"/>
      </w:pPr>
      <w:r w:rsidRPr="00CE1D8A">
        <w:t>km-pass</w:t>
      </w:r>
      <w:r w:rsidRPr="00CE1D8A">
        <w:tab/>
        <w:t>=</w:t>
      </w:r>
      <w:r w:rsidRPr="00CE1D8A">
        <w:tab/>
        <w:t>kilometre-pass m²</w:t>
      </w:r>
      <w:r w:rsidRPr="00CE1D8A">
        <w:tab/>
        <w:t>=</w:t>
      </w:r>
      <w:r w:rsidRPr="00CE1D8A">
        <w:tab/>
        <w:t>square</w:t>
      </w:r>
      <w:r w:rsidRPr="00CE1D8A">
        <w:rPr>
          <w:spacing w:val="-2"/>
        </w:rPr>
        <w:t xml:space="preserve"> </w:t>
      </w:r>
      <w:r w:rsidRPr="00CE1D8A">
        <w:t>metre</w:t>
      </w:r>
    </w:p>
    <w:p w:rsidR="00EC6E0A" w:rsidRPr="00CE1D8A" w:rsidRDefault="008E2DDC" w:rsidP="00CE1D8A">
      <w:pPr>
        <w:pStyle w:val="BodyText"/>
        <w:tabs>
          <w:tab w:val="left" w:pos="1814"/>
          <w:tab w:val="left" w:pos="2381"/>
          <w:tab w:val="left" w:pos="2948"/>
        </w:tabs>
        <w:spacing w:line="276" w:lineRule="auto"/>
        <w:ind w:left="1246" w:right="5529"/>
        <w:jc w:val="both"/>
      </w:pPr>
      <w:r w:rsidRPr="00CE1D8A">
        <w:t>m²-pass</w:t>
      </w:r>
      <w:r w:rsidRPr="00CE1D8A">
        <w:tab/>
        <w:t>=</w:t>
      </w:r>
      <w:r w:rsidRPr="00CE1D8A">
        <w:tab/>
        <w:t>square metre-pass ha</w:t>
      </w:r>
      <w:r w:rsidRPr="00CE1D8A">
        <w:tab/>
        <w:t>=</w:t>
      </w:r>
      <w:r w:rsidRPr="00CE1D8A">
        <w:tab/>
        <w:t>hectare</w:t>
      </w:r>
    </w:p>
    <w:p w:rsidR="00EC6E0A" w:rsidRPr="00CE1D8A" w:rsidRDefault="008E2DDC" w:rsidP="00CE1D8A">
      <w:pPr>
        <w:pStyle w:val="BodyText"/>
        <w:tabs>
          <w:tab w:val="left" w:pos="1814"/>
          <w:tab w:val="left" w:pos="2381"/>
        </w:tabs>
        <w:ind w:left="1246"/>
        <w:jc w:val="both"/>
      </w:pPr>
      <w:r w:rsidRPr="00CE1D8A">
        <w:t>m³</w:t>
      </w:r>
      <w:r w:rsidRPr="00CE1D8A">
        <w:tab/>
        <w:t>=</w:t>
      </w:r>
      <w:r w:rsidRPr="00CE1D8A">
        <w:tab/>
        <w:t>cubic</w:t>
      </w:r>
      <w:r w:rsidRPr="00CE1D8A">
        <w:rPr>
          <w:spacing w:val="-1"/>
        </w:rPr>
        <w:t xml:space="preserve"> </w:t>
      </w:r>
      <w:r w:rsidRPr="00CE1D8A">
        <w:t>metre</w:t>
      </w:r>
    </w:p>
    <w:p w:rsidR="00EC6E0A" w:rsidRPr="00CE1D8A" w:rsidRDefault="008E2DDC" w:rsidP="00CE1D8A">
      <w:pPr>
        <w:pStyle w:val="BodyText"/>
        <w:tabs>
          <w:tab w:val="left" w:pos="1814"/>
          <w:tab w:val="left" w:pos="2381"/>
        </w:tabs>
        <w:spacing w:before="34" w:line="276" w:lineRule="auto"/>
        <w:ind w:left="1246" w:right="5850"/>
        <w:jc w:val="both"/>
      </w:pPr>
      <w:r w:rsidRPr="00CE1D8A">
        <w:t>m³-km=</w:t>
      </w:r>
      <w:r w:rsidRPr="00CE1D8A">
        <w:tab/>
        <w:t>cubic metre-kilometre kW</w:t>
      </w:r>
      <w:r w:rsidRPr="00CE1D8A">
        <w:tab/>
        <w:t>=</w:t>
      </w:r>
      <w:r w:rsidRPr="00CE1D8A">
        <w:tab/>
        <w:t>kilowatt</w:t>
      </w:r>
    </w:p>
    <w:p w:rsidR="00EC6E0A" w:rsidRPr="00CE1D8A" w:rsidRDefault="008E2DDC" w:rsidP="00CE1D8A">
      <w:pPr>
        <w:pStyle w:val="BodyText"/>
        <w:tabs>
          <w:tab w:val="left" w:pos="1814"/>
          <w:tab w:val="left" w:pos="2381"/>
        </w:tabs>
        <w:spacing w:line="229" w:lineRule="exact"/>
        <w:ind w:left="1246"/>
        <w:jc w:val="both"/>
      </w:pPr>
      <w:proofErr w:type="spellStart"/>
      <w:r w:rsidRPr="00CE1D8A">
        <w:t>kN</w:t>
      </w:r>
      <w:proofErr w:type="spellEnd"/>
      <w:r w:rsidRPr="00CE1D8A">
        <w:tab/>
        <w:t>=</w:t>
      </w:r>
      <w:r w:rsidRPr="00CE1D8A">
        <w:tab/>
      </w:r>
      <w:proofErr w:type="spellStart"/>
      <w:r w:rsidRPr="00CE1D8A">
        <w:t>kilonewton</w:t>
      </w:r>
      <w:proofErr w:type="spellEnd"/>
    </w:p>
    <w:p w:rsidR="00EC6E0A" w:rsidRPr="00CE1D8A" w:rsidRDefault="008E2DDC" w:rsidP="00CE1D8A">
      <w:pPr>
        <w:pStyle w:val="BodyText"/>
        <w:tabs>
          <w:tab w:val="left" w:pos="1814"/>
          <w:tab w:val="left" w:pos="2381"/>
        </w:tabs>
        <w:spacing w:before="34"/>
        <w:ind w:left="1246"/>
        <w:jc w:val="both"/>
      </w:pPr>
      <w:r w:rsidRPr="00CE1D8A">
        <w:t>kg</w:t>
      </w:r>
      <w:r w:rsidRPr="00CE1D8A">
        <w:tab/>
        <w:t>=</w:t>
      </w:r>
      <w:r w:rsidRPr="00CE1D8A">
        <w:tab/>
        <w:t>kilogram</w:t>
      </w:r>
    </w:p>
    <w:p w:rsidR="00EC6E0A" w:rsidRPr="00CE1D8A" w:rsidRDefault="008E2DDC" w:rsidP="00CE1D8A">
      <w:pPr>
        <w:pStyle w:val="BodyText"/>
        <w:tabs>
          <w:tab w:val="left" w:pos="1814"/>
          <w:tab w:val="left" w:pos="2381"/>
        </w:tabs>
        <w:spacing w:before="34"/>
        <w:ind w:left="1246"/>
        <w:jc w:val="both"/>
      </w:pPr>
      <w:r w:rsidRPr="00CE1D8A">
        <w:t>t</w:t>
      </w:r>
      <w:r w:rsidRPr="00CE1D8A">
        <w:tab/>
        <w:t>=</w:t>
      </w:r>
      <w:r w:rsidRPr="00CE1D8A">
        <w:tab/>
        <w:t>ton (1 000</w:t>
      </w:r>
      <w:r w:rsidRPr="00CE1D8A">
        <w:rPr>
          <w:spacing w:val="-2"/>
        </w:rPr>
        <w:t xml:space="preserve"> </w:t>
      </w:r>
      <w:r w:rsidRPr="00CE1D8A">
        <w:t>kg)</w:t>
      </w:r>
    </w:p>
    <w:p w:rsidR="00EC6E0A" w:rsidRPr="00CE1D8A" w:rsidRDefault="008E2DDC" w:rsidP="00CE1D8A">
      <w:pPr>
        <w:pStyle w:val="BodyText"/>
        <w:tabs>
          <w:tab w:val="left" w:pos="1814"/>
          <w:tab w:val="left" w:pos="2381"/>
        </w:tabs>
        <w:spacing w:before="36"/>
        <w:ind w:left="1246"/>
        <w:jc w:val="both"/>
      </w:pPr>
      <w:r w:rsidRPr="00CE1D8A">
        <w:t>%</w:t>
      </w:r>
      <w:r w:rsidRPr="00CE1D8A">
        <w:tab/>
        <w:t>=</w:t>
      </w:r>
      <w:r w:rsidRPr="00CE1D8A">
        <w:tab/>
        <w:t>per</w:t>
      </w:r>
      <w:r w:rsidRPr="00CE1D8A">
        <w:rPr>
          <w:spacing w:val="-1"/>
        </w:rPr>
        <w:t xml:space="preserve"> </w:t>
      </w:r>
      <w:r w:rsidRPr="00CE1D8A">
        <w:t>cent</w:t>
      </w:r>
    </w:p>
    <w:p w:rsidR="00EC6E0A" w:rsidRPr="00CE1D8A" w:rsidRDefault="008E2DDC" w:rsidP="00CE1D8A">
      <w:pPr>
        <w:pStyle w:val="BodyText"/>
        <w:tabs>
          <w:tab w:val="left" w:pos="1814"/>
          <w:tab w:val="left" w:pos="2381"/>
        </w:tabs>
        <w:spacing w:before="35"/>
        <w:ind w:left="1246"/>
        <w:jc w:val="both"/>
      </w:pPr>
      <w:r w:rsidRPr="00CE1D8A">
        <w:t>MN</w:t>
      </w:r>
      <w:r w:rsidRPr="00CE1D8A">
        <w:tab/>
        <w:t>=</w:t>
      </w:r>
      <w:r w:rsidRPr="00CE1D8A">
        <w:tab/>
      </w:r>
      <w:proofErr w:type="spellStart"/>
      <w:r w:rsidRPr="00CE1D8A">
        <w:t>meganewton</w:t>
      </w:r>
      <w:proofErr w:type="spellEnd"/>
    </w:p>
    <w:p w:rsidR="00EC6E0A" w:rsidRPr="00CE1D8A" w:rsidRDefault="008E2DDC" w:rsidP="00CE1D8A">
      <w:pPr>
        <w:pStyle w:val="BodyText"/>
        <w:tabs>
          <w:tab w:val="left" w:pos="2381"/>
          <w:tab w:val="left" w:pos="2948"/>
        </w:tabs>
        <w:spacing w:before="34" w:line="276" w:lineRule="auto"/>
        <w:ind w:left="1246" w:right="5744"/>
        <w:jc w:val="both"/>
      </w:pPr>
      <w:r w:rsidRPr="00CE1D8A">
        <w:t>MN-m</w:t>
      </w:r>
      <w:r w:rsidRPr="00CE1D8A">
        <w:rPr>
          <w:spacing w:val="-31"/>
        </w:rPr>
        <w:t xml:space="preserve"> </w:t>
      </w:r>
      <w:r w:rsidRPr="00CE1D8A">
        <w:t>=</w:t>
      </w:r>
      <w:r w:rsidRPr="00CE1D8A">
        <w:tab/>
      </w:r>
      <w:proofErr w:type="spellStart"/>
      <w:r w:rsidRPr="00CE1D8A">
        <w:t>meganewton</w:t>
      </w:r>
      <w:proofErr w:type="spellEnd"/>
      <w:r w:rsidRPr="00CE1D8A">
        <w:t>-metre PC Sum</w:t>
      </w:r>
      <w:r w:rsidRPr="00CE1D8A">
        <w:tab/>
        <w:t>=</w:t>
      </w:r>
      <w:r w:rsidRPr="00CE1D8A">
        <w:tab/>
        <w:t xml:space="preserve">Prime Cost Sum </w:t>
      </w:r>
      <w:proofErr w:type="spellStart"/>
      <w:r w:rsidRPr="00CE1D8A">
        <w:t>Prov</w:t>
      </w:r>
      <w:proofErr w:type="spellEnd"/>
      <w:r w:rsidRPr="00CE1D8A">
        <w:rPr>
          <w:spacing w:val="-2"/>
        </w:rPr>
        <w:t xml:space="preserve"> </w:t>
      </w:r>
      <w:r w:rsidRPr="00CE1D8A">
        <w:t>Sum</w:t>
      </w:r>
      <w:r w:rsidRPr="00CE1D8A">
        <w:tab/>
        <w:t>=</w:t>
      </w:r>
      <w:r w:rsidRPr="00CE1D8A">
        <w:tab/>
        <w:t>Provisional</w:t>
      </w:r>
      <w:r w:rsidRPr="00CE1D8A">
        <w:rPr>
          <w:spacing w:val="-7"/>
        </w:rPr>
        <w:t xml:space="preserve"> </w:t>
      </w:r>
      <w:r w:rsidRPr="00CE1D8A">
        <w:t>Sum</w:t>
      </w:r>
    </w:p>
    <w:p w:rsidR="00EC6E0A" w:rsidRPr="00CE1D8A" w:rsidRDefault="00EC6E0A" w:rsidP="00CE1D8A">
      <w:pPr>
        <w:spacing w:line="276" w:lineRule="auto"/>
        <w:jc w:val="both"/>
        <w:sectPr w:rsidR="00EC6E0A" w:rsidRPr="00CE1D8A">
          <w:pgSz w:w="11910" w:h="16850"/>
          <w:pgMar w:top="1120" w:right="740" w:bottom="1140" w:left="1020" w:header="688" w:footer="955" w:gutter="0"/>
          <w:cols w:space="720"/>
        </w:sectPr>
      </w:pPr>
    </w:p>
    <w:p w:rsidR="00EC6E0A" w:rsidRPr="00CE1D8A" w:rsidRDefault="008E2DDC" w:rsidP="00CE1D8A">
      <w:pPr>
        <w:pStyle w:val="Heading2"/>
        <w:spacing w:before="88"/>
        <w:ind w:left="1169" w:firstLine="0"/>
        <w:jc w:val="both"/>
      </w:pPr>
      <w:r w:rsidRPr="00CE1D8A">
        <w:lastRenderedPageBreak/>
        <w:t>VICTOR KHANYE LOCAL MUNICIPALITY</w:t>
      </w:r>
    </w:p>
    <w:p w:rsidR="00EC6E0A" w:rsidRPr="00CE1D8A" w:rsidRDefault="008E2DDC" w:rsidP="00CE1D8A">
      <w:pPr>
        <w:pStyle w:val="BodyText"/>
        <w:spacing w:before="8"/>
        <w:jc w:val="both"/>
        <w:rPr>
          <w:b/>
          <w:sz w:val="16"/>
        </w:rPr>
      </w:pPr>
      <w:r w:rsidRPr="00CE1D8A">
        <w:rPr>
          <w:noProof/>
          <w:lang w:bidi="ar-SA"/>
        </w:rPr>
        <w:drawing>
          <wp:anchor distT="0" distB="0" distL="0" distR="0" simplePos="0" relativeHeight="2848" behindDoc="0" locked="0" layoutInCell="1" allowOverlap="1" wp14:anchorId="6A25F444" wp14:editId="4D18CA57">
            <wp:simplePos x="0" y="0"/>
            <wp:positionH relativeFrom="page">
              <wp:posOffset>3790950</wp:posOffset>
            </wp:positionH>
            <wp:positionV relativeFrom="paragraph">
              <wp:posOffset>149860</wp:posOffset>
            </wp:positionV>
            <wp:extent cx="911860" cy="733425"/>
            <wp:effectExtent l="0" t="0" r="2540" b="9525"/>
            <wp:wrapTopAndBottom/>
            <wp:docPr id="6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3.jpeg"/>
                    <pic:cNvPicPr/>
                  </pic:nvPicPr>
                  <pic:blipFill>
                    <a:blip r:embed="rId34" cstate="print"/>
                    <a:stretch>
                      <a:fillRect/>
                    </a:stretch>
                  </pic:blipFill>
                  <pic:spPr>
                    <a:xfrm>
                      <a:off x="0" y="0"/>
                      <a:ext cx="911860" cy="733425"/>
                    </a:xfrm>
                    <a:prstGeom prst="rect">
                      <a:avLst/>
                    </a:prstGeom>
                  </pic:spPr>
                </pic:pic>
              </a:graphicData>
            </a:graphic>
            <wp14:sizeRelV relativeFrom="margin">
              <wp14:pctHeight>0</wp14:pctHeight>
            </wp14:sizeRelV>
          </wp:anchor>
        </w:drawing>
      </w:r>
    </w:p>
    <w:p w:rsidR="00161B1B" w:rsidRPr="009C3B52" w:rsidRDefault="00D60F33" w:rsidP="00161B1B">
      <w:pPr>
        <w:tabs>
          <w:tab w:val="left" w:pos="540"/>
        </w:tabs>
        <w:spacing w:line="320" w:lineRule="atLeast"/>
        <w:jc w:val="center"/>
        <w:rPr>
          <w:sz w:val="24"/>
          <w:szCs w:val="24"/>
        </w:rPr>
      </w:pPr>
      <w:r>
        <w:rPr>
          <w:b/>
          <w:bCs/>
          <w:sz w:val="24"/>
          <w:szCs w:val="24"/>
        </w:rPr>
        <w:t>APPOINTMENT OF A PROFESSIONAL SERVICE PROVIDER FOR DEVELOPMENT OF PORTION 6 OF THE FARM MIDDELBURG 231 ER -SANITATION SERVICES IN VICTOR KHANYE LOCAL MUNICIPALITY</w:t>
      </w:r>
    </w:p>
    <w:p w:rsidR="005D5456" w:rsidRDefault="005D5456" w:rsidP="005D5456">
      <w:pPr>
        <w:spacing w:before="15"/>
        <w:jc w:val="center"/>
        <w:rPr>
          <w:rFonts w:ascii="Arial Narrow" w:hAnsi="Arial Narrow"/>
          <w:sz w:val="16"/>
          <w:szCs w:val="16"/>
        </w:rPr>
      </w:pPr>
    </w:p>
    <w:p w:rsidR="005D5456" w:rsidRPr="00237F2A" w:rsidRDefault="0066286E" w:rsidP="005D5456">
      <w:pPr>
        <w:spacing w:before="15"/>
        <w:jc w:val="center"/>
        <w:rPr>
          <w:b/>
          <w:bCs/>
          <w:sz w:val="24"/>
          <w:szCs w:val="24"/>
        </w:rPr>
      </w:pPr>
      <w:r>
        <w:rPr>
          <w:b/>
          <w:bCs/>
          <w:sz w:val="24"/>
          <w:szCs w:val="24"/>
        </w:rPr>
        <w:t xml:space="preserve">CONTRACT NO.: </w:t>
      </w:r>
      <w:r w:rsidR="005264AD">
        <w:rPr>
          <w:b/>
          <w:bCs/>
          <w:sz w:val="24"/>
          <w:szCs w:val="24"/>
        </w:rPr>
        <w:t>T/RW13/MIG/P2/2021/2022</w:t>
      </w:r>
    </w:p>
    <w:p w:rsidR="00EC6E0A" w:rsidRPr="00A45140" w:rsidRDefault="00D57124" w:rsidP="00995E46">
      <w:pPr>
        <w:pStyle w:val="Heading6"/>
        <w:spacing w:before="228"/>
        <w:ind w:right="1777"/>
        <w:jc w:val="both"/>
        <w:sectPr w:rsidR="00EC6E0A" w:rsidRPr="00A45140">
          <w:pgSz w:w="11910" w:h="16850"/>
          <w:pgMar w:top="1120" w:right="740" w:bottom="1140" w:left="1020" w:header="688" w:footer="955" w:gutter="0"/>
          <w:cols w:space="720"/>
        </w:sectPr>
      </w:pPr>
      <w:r w:rsidRPr="00CE1D8A">
        <w:rPr>
          <w:noProof/>
          <w:lang w:bidi="ar-SA"/>
        </w:rPr>
        <mc:AlternateContent>
          <mc:Choice Requires="wps">
            <w:drawing>
              <wp:anchor distT="0" distB="0" distL="0" distR="0" simplePos="0" relativeHeight="2872" behindDoc="0" locked="0" layoutInCell="1" allowOverlap="1" wp14:anchorId="54C5661A" wp14:editId="33EAD60D">
                <wp:simplePos x="0" y="0"/>
                <wp:positionH relativeFrom="page">
                  <wp:posOffset>1877695</wp:posOffset>
                </wp:positionH>
                <wp:positionV relativeFrom="paragraph">
                  <wp:posOffset>158750</wp:posOffset>
                </wp:positionV>
                <wp:extent cx="4515485" cy="343535"/>
                <wp:effectExtent l="0" t="0" r="18415" b="18415"/>
                <wp:wrapTopAndBottom/>
                <wp:docPr id="59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5485" cy="3435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EB4" w:rsidRDefault="00B92EB4">
                            <w:pPr>
                              <w:spacing w:before="135"/>
                              <w:ind w:left="1783"/>
                              <w:rPr>
                                <w:b/>
                                <w:sz w:val="28"/>
                              </w:rPr>
                            </w:pPr>
                            <w:r>
                              <w:rPr>
                                <w:b/>
                                <w:sz w:val="28"/>
                              </w:rPr>
                              <w:t>C2.2 BILL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5661A" id="Text Box 45" o:spid="_x0000_s1034" type="#_x0000_t202" style="position:absolute;left:0;text-align:left;margin-left:147.85pt;margin-top:12.5pt;width:355.55pt;height:27.05pt;z-index:2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" filled="f" strokeweight=".48pt">
                <v:textbox inset="0,0,0,0">
                  <w:txbxContent>
                    <w:p w:rsidR="00B92EB4" w:rsidRDefault="00B92EB4">
                      <w:pPr>
                        <w:spacing w:before="135"/>
                        <w:ind w:left="1783"/>
                        <w:rPr>
                          <w:b/>
                          <w:sz w:val="28"/>
                        </w:rPr>
                      </w:pPr>
                      <w:r>
                        <w:rPr>
                          <w:b/>
                          <w:sz w:val="28"/>
                        </w:rPr>
                        <w:t>C2.2 BILL OF QUANTITIES</w:t>
                      </w:r>
                    </w:p>
                  </w:txbxContent>
                </v:textbox>
                <w10:wrap type="topAndBottom" anchorx="page"/>
              </v:shape>
            </w:pict>
          </mc:Fallback>
        </mc:AlternateContent>
      </w:r>
    </w:p>
    <w:p w:rsidR="00EC6E0A" w:rsidRPr="00CE1D8A" w:rsidRDefault="006B00A3" w:rsidP="00161B1B">
      <w:pPr>
        <w:pStyle w:val="BodyText"/>
        <w:tabs>
          <w:tab w:val="left" w:pos="3915"/>
        </w:tabs>
        <w:jc w:val="center"/>
        <w:rPr>
          <w:b/>
        </w:rPr>
      </w:pPr>
      <w:r>
        <w:rPr>
          <w:b/>
          <w:noProof/>
          <w:lang w:bidi="ar-SA"/>
        </w:rPr>
        <w:lastRenderedPageBreak/>
        <w:drawing>
          <wp:anchor distT="0" distB="0" distL="114300" distR="114300" simplePos="0" relativeHeight="503114272" behindDoc="0" locked="0" layoutInCell="1" allowOverlap="1" wp14:anchorId="03DB1197" wp14:editId="063E8036">
            <wp:simplePos x="0" y="0"/>
            <wp:positionH relativeFrom="margin">
              <wp:align>center</wp:align>
            </wp:positionH>
            <wp:positionV relativeFrom="paragraph">
              <wp:posOffset>0</wp:posOffset>
            </wp:positionV>
            <wp:extent cx="798830" cy="600075"/>
            <wp:effectExtent l="0" t="0" r="1270" b="9525"/>
            <wp:wrapSquare wrapText="bothSides"/>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8830" cy="600075"/>
                    </a:xfrm>
                    <a:prstGeom prst="rect">
                      <a:avLst/>
                    </a:prstGeom>
                    <a:noFill/>
                  </pic:spPr>
                </pic:pic>
              </a:graphicData>
            </a:graphic>
          </wp:anchor>
        </w:drawing>
      </w:r>
      <w:r w:rsidR="00995E46">
        <w:rPr>
          <w:b/>
        </w:rPr>
        <w:br w:type="textWrapping" w:clear="all"/>
      </w:r>
    </w:p>
    <w:p w:rsidR="008A2217" w:rsidRPr="008A2217" w:rsidRDefault="008A2217" w:rsidP="008A2217">
      <w:pPr>
        <w:pStyle w:val="Heading3"/>
        <w:jc w:val="center"/>
        <w:rPr>
          <w:rFonts w:ascii="Arial" w:hAnsi="Arial" w:cs="Arial"/>
          <w:sz w:val="24"/>
          <w:szCs w:val="24"/>
        </w:rPr>
      </w:pPr>
      <w:r w:rsidRPr="008A2217">
        <w:rPr>
          <w:rFonts w:ascii="Arial" w:hAnsi="Arial" w:cs="Arial"/>
          <w:sz w:val="24"/>
          <w:szCs w:val="24"/>
        </w:rPr>
        <w:t>C2.2 Activity Schedules / Schedules of Prices</w:t>
      </w:r>
    </w:p>
    <w:p w:rsidR="008A2217" w:rsidRPr="008A2217" w:rsidRDefault="008A2217" w:rsidP="008A2217">
      <w:pPr>
        <w:pStyle w:val="Heading3"/>
        <w:rPr>
          <w:rFonts w:ascii="Arial" w:hAnsi="Arial" w:cs="Arial"/>
          <w:szCs w:val="20"/>
        </w:rPr>
      </w:pPr>
      <w:r w:rsidRPr="008A2217">
        <w:rPr>
          <w:rFonts w:ascii="Arial" w:hAnsi="Arial" w:cs="Arial"/>
          <w:szCs w:val="20"/>
        </w:rPr>
        <w:t>Table A1 - Project Details</w:t>
      </w:r>
    </w:p>
    <w:tbl>
      <w:tblPr>
        <w:tblpPr w:leftFromText="180" w:rightFromText="180" w:vertAnchor="text" w:tblpX="-737" w:tblpY="1"/>
        <w:tblOverlap w:val="neve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7518"/>
      </w:tblGrid>
      <w:tr w:rsidR="00696E9C" w:rsidRPr="008A2217" w:rsidTr="003E6AEA">
        <w:trPr>
          <w:trHeight w:val="397"/>
        </w:trPr>
        <w:tc>
          <w:tcPr>
            <w:tcW w:w="3681" w:type="dxa"/>
            <w:vAlign w:val="center"/>
          </w:tcPr>
          <w:p w:rsidR="00696E9C" w:rsidRPr="008A2217" w:rsidRDefault="00161B1B" w:rsidP="003E6AEA">
            <w:pPr>
              <w:rPr>
                <w:b/>
              </w:rPr>
            </w:pPr>
            <w:r w:rsidRPr="008A2217">
              <w:rPr>
                <w:b/>
              </w:rPr>
              <w:t>PROJECT NUMBER</w:t>
            </w:r>
          </w:p>
        </w:tc>
        <w:tc>
          <w:tcPr>
            <w:tcW w:w="7518" w:type="dxa"/>
          </w:tcPr>
          <w:p w:rsidR="00696E9C" w:rsidRPr="00161B1B" w:rsidRDefault="005264AD" w:rsidP="003E6AEA">
            <w:r>
              <w:rPr>
                <w:bCs/>
                <w:sz w:val="24"/>
                <w:szCs w:val="24"/>
              </w:rPr>
              <w:t>T/RW13/MIG/P2/2021/2022</w:t>
            </w:r>
          </w:p>
        </w:tc>
      </w:tr>
      <w:tr w:rsidR="00696E9C" w:rsidRPr="008A2217" w:rsidTr="003E6AEA">
        <w:trPr>
          <w:trHeight w:val="397"/>
        </w:trPr>
        <w:tc>
          <w:tcPr>
            <w:tcW w:w="3681" w:type="dxa"/>
            <w:vAlign w:val="center"/>
          </w:tcPr>
          <w:p w:rsidR="00696E9C" w:rsidRPr="008A2217" w:rsidRDefault="00161B1B" w:rsidP="003E6AEA">
            <w:r w:rsidRPr="008A2217">
              <w:rPr>
                <w:b/>
              </w:rPr>
              <w:t>PROJECT DESCRIPTION</w:t>
            </w:r>
          </w:p>
        </w:tc>
        <w:tc>
          <w:tcPr>
            <w:tcW w:w="7518" w:type="dxa"/>
          </w:tcPr>
          <w:p w:rsidR="00161B1B" w:rsidRPr="00161B1B" w:rsidRDefault="002C37E0" w:rsidP="003E6AEA">
            <w:pPr>
              <w:tabs>
                <w:tab w:val="left" w:pos="540"/>
              </w:tabs>
              <w:spacing w:line="320" w:lineRule="atLeast"/>
            </w:pPr>
            <w:r>
              <w:rPr>
                <w:bCs/>
              </w:rPr>
              <w:t xml:space="preserve">APPOINTMENT OF </w:t>
            </w:r>
            <w:r w:rsidR="00AB3A10">
              <w:rPr>
                <w:bCs/>
              </w:rPr>
              <w:t>APPOINTMENT OF A PROFESSIONAL SERVICE PROVIDER FOR DEVELOPMENT OF PORTION 6 OF THE FARM MIDDELBURG 231 ER -SANITATION SERVICES IN VICTOR KHANYE LOCAL MUNICIPALITY</w:t>
            </w:r>
          </w:p>
          <w:p w:rsidR="00696E9C" w:rsidRPr="00C265FF" w:rsidRDefault="00696E9C" w:rsidP="003E6AEA"/>
        </w:tc>
      </w:tr>
      <w:tr w:rsidR="009874EC" w:rsidRPr="008A2217" w:rsidTr="00AE4517">
        <w:trPr>
          <w:trHeight w:val="804"/>
        </w:trPr>
        <w:tc>
          <w:tcPr>
            <w:tcW w:w="3681" w:type="dxa"/>
            <w:vAlign w:val="center"/>
          </w:tcPr>
          <w:p w:rsidR="009874EC" w:rsidRPr="008A2217" w:rsidRDefault="009874EC" w:rsidP="003E6AEA">
            <w:pPr>
              <w:rPr>
                <w:b/>
              </w:rPr>
            </w:pPr>
            <w:r w:rsidRPr="008A2217">
              <w:rPr>
                <w:b/>
              </w:rPr>
              <w:t>PROJECT AMOUNT (TOTAL PROJECT VALUE)</w:t>
            </w:r>
          </w:p>
        </w:tc>
        <w:tc>
          <w:tcPr>
            <w:tcW w:w="7518" w:type="dxa"/>
          </w:tcPr>
          <w:p w:rsidR="009874EC" w:rsidRPr="00696E9C" w:rsidRDefault="009874EC" w:rsidP="00AE4517">
            <w:pPr>
              <w:rPr>
                <w:b/>
              </w:rPr>
            </w:pPr>
            <w:r>
              <w:t>R7</w:t>
            </w:r>
            <w:bookmarkStart w:id="3" w:name="_GoBack"/>
            <w:bookmarkEnd w:id="3"/>
            <w:r w:rsidRPr="00696E9C">
              <w:t xml:space="preserve"> 000 000.00</w:t>
            </w:r>
          </w:p>
        </w:tc>
      </w:tr>
    </w:tbl>
    <w:p w:rsidR="008A2217" w:rsidRPr="008A2217" w:rsidRDefault="008A2217" w:rsidP="008A2217"/>
    <w:p w:rsidR="009874EC" w:rsidRPr="008A2217" w:rsidRDefault="009874EC" w:rsidP="009874EC">
      <w:pPr>
        <w:rPr>
          <w:b/>
        </w:rPr>
      </w:pPr>
      <w:r w:rsidRPr="008A2217">
        <w:rPr>
          <w:b/>
        </w:rPr>
        <w:t>Table A2 -</w:t>
      </w:r>
      <w:r w:rsidRPr="008A2217">
        <w:t xml:space="preserve"> </w:t>
      </w:r>
      <w:r w:rsidRPr="008A2217">
        <w:rPr>
          <w:b/>
        </w:rPr>
        <w:t>Basic Professional Engineering Fees</w:t>
      </w:r>
    </w:p>
    <w:tbl>
      <w:tblPr>
        <w:tblpPr w:leftFromText="180" w:rightFromText="180" w:vertAnchor="text" w:tblpX="-879"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418"/>
        <w:gridCol w:w="5386"/>
      </w:tblGrid>
      <w:tr w:rsidR="009874EC" w:rsidRPr="008A2217" w:rsidTr="00D879E1">
        <w:trPr>
          <w:trHeight w:val="918"/>
        </w:trPr>
        <w:tc>
          <w:tcPr>
            <w:tcW w:w="4537" w:type="dxa"/>
            <w:vAlign w:val="center"/>
          </w:tcPr>
          <w:p w:rsidR="009874EC" w:rsidRPr="008A2217" w:rsidRDefault="009874EC" w:rsidP="00D879E1">
            <w:pPr>
              <w:rPr>
                <w:b/>
              </w:rPr>
            </w:pPr>
            <w:r w:rsidRPr="008A2217">
              <w:rPr>
                <w:b/>
              </w:rPr>
              <w:t>Stage of service according to ECSA</w:t>
            </w:r>
          </w:p>
        </w:tc>
        <w:tc>
          <w:tcPr>
            <w:tcW w:w="1418" w:type="dxa"/>
            <w:vAlign w:val="center"/>
          </w:tcPr>
          <w:p w:rsidR="009874EC" w:rsidRPr="008A2217" w:rsidRDefault="009874EC" w:rsidP="00D879E1">
            <w:pPr>
              <w:rPr>
                <w:b/>
              </w:rPr>
            </w:pPr>
            <w:r w:rsidRPr="008A2217">
              <w:rPr>
                <w:b/>
              </w:rPr>
              <w:t>Percentage points for each stage</w:t>
            </w:r>
          </w:p>
        </w:tc>
        <w:tc>
          <w:tcPr>
            <w:tcW w:w="5386" w:type="dxa"/>
            <w:vAlign w:val="center"/>
          </w:tcPr>
          <w:p w:rsidR="009874EC" w:rsidRPr="008A2217" w:rsidRDefault="009874EC" w:rsidP="00D879E1">
            <w:pPr>
              <w:rPr>
                <w:b/>
              </w:rPr>
            </w:pPr>
            <w:r w:rsidRPr="008A2217">
              <w:rPr>
                <w:b/>
              </w:rPr>
              <w:t>Offered Fees (Excluding VAT)</w:t>
            </w:r>
          </w:p>
        </w:tc>
      </w:tr>
      <w:tr w:rsidR="009874EC" w:rsidRPr="008A2217" w:rsidTr="00D879E1">
        <w:trPr>
          <w:trHeight w:val="454"/>
        </w:trPr>
        <w:tc>
          <w:tcPr>
            <w:tcW w:w="4537" w:type="dxa"/>
            <w:vAlign w:val="center"/>
          </w:tcPr>
          <w:p w:rsidR="009874EC" w:rsidRPr="008A2217" w:rsidRDefault="009874EC" w:rsidP="00D879E1">
            <w:r w:rsidRPr="008A2217">
              <w:t>INCEPTION</w:t>
            </w:r>
          </w:p>
        </w:tc>
        <w:tc>
          <w:tcPr>
            <w:tcW w:w="1418" w:type="dxa"/>
            <w:vAlign w:val="center"/>
          </w:tcPr>
          <w:p w:rsidR="009874EC" w:rsidRPr="008A2217" w:rsidRDefault="009874EC" w:rsidP="00D879E1">
            <w:pPr>
              <w:jc w:val="center"/>
            </w:pPr>
            <w:r w:rsidRPr="008A2217">
              <w:t>5</w:t>
            </w:r>
          </w:p>
        </w:tc>
        <w:tc>
          <w:tcPr>
            <w:tcW w:w="5386" w:type="dxa"/>
            <w:vAlign w:val="center"/>
          </w:tcPr>
          <w:p w:rsidR="009874EC" w:rsidRPr="008A2217" w:rsidRDefault="009874EC" w:rsidP="00D879E1">
            <w:r w:rsidRPr="008A2217">
              <w:t>R</w:t>
            </w:r>
          </w:p>
        </w:tc>
      </w:tr>
      <w:tr w:rsidR="009874EC" w:rsidRPr="008A2217" w:rsidTr="00D879E1">
        <w:trPr>
          <w:trHeight w:val="454"/>
        </w:trPr>
        <w:tc>
          <w:tcPr>
            <w:tcW w:w="4537" w:type="dxa"/>
            <w:vAlign w:val="center"/>
          </w:tcPr>
          <w:p w:rsidR="009874EC" w:rsidRPr="008A2217" w:rsidRDefault="009874EC" w:rsidP="00D879E1">
            <w:r w:rsidRPr="008A2217">
              <w:t>CONCEPT AND VIABILITY</w:t>
            </w:r>
          </w:p>
        </w:tc>
        <w:tc>
          <w:tcPr>
            <w:tcW w:w="1418" w:type="dxa"/>
            <w:vAlign w:val="center"/>
          </w:tcPr>
          <w:p w:rsidR="009874EC" w:rsidRPr="008A2217" w:rsidRDefault="009874EC" w:rsidP="00D879E1">
            <w:pPr>
              <w:jc w:val="center"/>
            </w:pPr>
            <w:r w:rsidRPr="008A2217">
              <w:t>25</w:t>
            </w:r>
          </w:p>
        </w:tc>
        <w:tc>
          <w:tcPr>
            <w:tcW w:w="5386" w:type="dxa"/>
            <w:vAlign w:val="center"/>
          </w:tcPr>
          <w:p w:rsidR="009874EC" w:rsidRPr="008A2217" w:rsidRDefault="009874EC" w:rsidP="00D879E1">
            <w:r w:rsidRPr="008A2217">
              <w:t>R</w:t>
            </w:r>
          </w:p>
        </w:tc>
      </w:tr>
      <w:tr w:rsidR="009874EC" w:rsidRPr="008A2217" w:rsidTr="00D879E1">
        <w:trPr>
          <w:trHeight w:val="454"/>
        </w:trPr>
        <w:tc>
          <w:tcPr>
            <w:tcW w:w="4537" w:type="dxa"/>
            <w:vAlign w:val="center"/>
          </w:tcPr>
          <w:p w:rsidR="009874EC" w:rsidRPr="008A2217" w:rsidRDefault="009874EC" w:rsidP="00D879E1">
            <w:r w:rsidRPr="008A2217">
              <w:t>DESIGN DEVELOPMENT</w:t>
            </w:r>
          </w:p>
        </w:tc>
        <w:tc>
          <w:tcPr>
            <w:tcW w:w="1418" w:type="dxa"/>
            <w:vAlign w:val="center"/>
          </w:tcPr>
          <w:p w:rsidR="009874EC" w:rsidRPr="008A2217" w:rsidRDefault="009874EC" w:rsidP="00D879E1">
            <w:pPr>
              <w:jc w:val="center"/>
            </w:pPr>
            <w:r w:rsidRPr="008A2217">
              <w:t>25</w:t>
            </w:r>
          </w:p>
        </w:tc>
        <w:tc>
          <w:tcPr>
            <w:tcW w:w="5386" w:type="dxa"/>
            <w:vAlign w:val="center"/>
          </w:tcPr>
          <w:p w:rsidR="009874EC" w:rsidRPr="008A2217" w:rsidRDefault="009874EC" w:rsidP="00D879E1">
            <w:r w:rsidRPr="008A2217">
              <w:t>R</w:t>
            </w:r>
          </w:p>
        </w:tc>
      </w:tr>
      <w:tr w:rsidR="009874EC" w:rsidRPr="008A2217" w:rsidTr="00D879E1">
        <w:trPr>
          <w:trHeight w:val="454"/>
        </w:trPr>
        <w:tc>
          <w:tcPr>
            <w:tcW w:w="4537" w:type="dxa"/>
            <w:vAlign w:val="center"/>
          </w:tcPr>
          <w:p w:rsidR="009874EC" w:rsidRPr="008A2217" w:rsidRDefault="009874EC" w:rsidP="00D879E1">
            <w:r w:rsidRPr="008A2217">
              <w:t>DOCUMENT AND PROCUREMENT</w:t>
            </w:r>
          </w:p>
        </w:tc>
        <w:tc>
          <w:tcPr>
            <w:tcW w:w="1418" w:type="dxa"/>
            <w:vAlign w:val="center"/>
          </w:tcPr>
          <w:p w:rsidR="009874EC" w:rsidRPr="008A2217" w:rsidRDefault="009874EC" w:rsidP="00D879E1">
            <w:pPr>
              <w:jc w:val="center"/>
            </w:pPr>
            <w:r w:rsidRPr="008A2217">
              <w:t>15</w:t>
            </w:r>
          </w:p>
        </w:tc>
        <w:tc>
          <w:tcPr>
            <w:tcW w:w="5386" w:type="dxa"/>
            <w:vAlign w:val="center"/>
          </w:tcPr>
          <w:p w:rsidR="009874EC" w:rsidRPr="008A2217" w:rsidRDefault="009874EC" w:rsidP="00D879E1">
            <w:r w:rsidRPr="008A2217">
              <w:t>R</w:t>
            </w:r>
          </w:p>
        </w:tc>
      </w:tr>
      <w:tr w:rsidR="009874EC" w:rsidRPr="008A2217" w:rsidTr="00D879E1">
        <w:trPr>
          <w:trHeight w:val="454"/>
        </w:trPr>
        <w:tc>
          <w:tcPr>
            <w:tcW w:w="4537" w:type="dxa"/>
            <w:vAlign w:val="center"/>
          </w:tcPr>
          <w:p w:rsidR="009874EC" w:rsidRPr="008A2217" w:rsidRDefault="009874EC" w:rsidP="00D879E1">
            <w:r w:rsidRPr="008A2217">
              <w:t>CONTRACT ADMINISTRATION AND INSPECTION</w:t>
            </w:r>
          </w:p>
        </w:tc>
        <w:tc>
          <w:tcPr>
            <w:tcW w:w="1418" w:type="dxa"/>
            <w:vAlign w:val="center"/>
          </w:tcPr>
          <w:p w:rsidR="009874EC" w:rsidRPr="008A2217" w:rsidRDefault="009874EC" w:rsidP="00D879E1">
            <w:pPr>
              <w:jc w:val="center"/>
            </w:pPr>
            <w:r w:rsidRPr="008A2217">
              <w:t>25</w:t>
            </w:r>
          </w:p>
        </w:tc>
        <w:tc>
          <w:tcPr>
            <w:tcW w:w="5386" w:type="dxa"/>
            <w:vAlign w:val="center"/>
          </w:tcPr>
          <w:p w:rsidR="009874EC" w:rsidRPr="008A2217" w:rsidRDefault="009874EC" w:rsidP="00D879E1">
            <w:r w:rsidRPr="008A2217">
              <w:t>R</w:t>
            </w:r>
          </w:p>
        </w:tc>
      </w:tr>
      <w:tr w:rsidR="009874EC" w:rsidRPr="008A2217" w:rsidTr="00D879E1">
        <w:trPr>
          <w:trHeight w:val="454"/>
        </w:trPr>
        <w:tc>
          <w:tcPr>
            <w:tcW w:w="4537" w:type="dxa"/>
            <w:vAlign w:val="center"/>
          </w:tcPr>
          <w:p w:rsidR="009874EC" w:rsidRPr="008A2217" w:rsidRDefault="009874EC" w:rsidP="00D879E1">
            <w:r w:rsidRPr="008A2217">
              <w:t>COMP</w:t>
            </w:r>
            <w:r>
              <w:t>L</w:t>
            </w:r>
            <w:r w:rsidRPr="008A2217">
              <w:t>ETION OF ALL CON</w:t>
            </w:r>
            <w:r>
              <w:t>S</w:t>
            </w:r>
            <w:r w:rsidRPr="008A2217">
              <w:t xml:space="preserve">ULTING  ENGINEERING SERVICES  </w:t>
            </w:r>
          </w:p>
        </w:tc>
        <w:tc>
          <w:tcPr>
            <w:tcW w:w="1418" w:type="dxa"/>
            <w:vAlign w:val="center"/>
          </w:tcPr>
          <w:p w:rsidR="009874EC" w:rsidRPr="008A2217" w:rsidRDefault="009874EC" w:rsidP="00D879E1">
            <w:pPr>
              <w:jc w:val="center"/>
              <w:rPr>
                <w:i/>
              </w:rPr>
            </w:pPr>
            <w:r w:rsidRPr="008A2217">
              <w:rPr>
                <w:i/>
              </w:rPr>
              <w:t>5</w:t>
            </w:r>
          </w:p>
        </w:tc>
        <w:tc>
          <w:tcPr>
            <w:tcW w:w="5386" w:type="dxa"/>
            <w:vAlign w:val="center"/>
          </w:tcPr>
          <w:p w:rsidR="009874EC" w:rsidRPr="008A2217" w:rsidRDefault="009874EC" w:rsidP="00D879E1">
            <w:r w:rsidRPr="008A2217">
              <w:t>R</w:t>
            </w:r>
          </w:p>
        </w:tc>
      </w:tr>
      <w:tr w:rsidR="009874EC" w:rsidRPr="008A2217" w:rsidTr="00D879E1">
        <w:trPr>
          <w:trHeight w:val="454"/>
        </w:trPr>
        <w:tc>
          <w:tcPr>
            <w:tcW w:w="5955" w:type="dxa"/>
            <w:gridSpan w:val="2"/>
            <w:vAlign w:val="center"/>
          </w:tcPr>
          <w:p w:rsidR="009874EC" w:rsidRPr="008A2217" w:rsidRDefault="009874EC" w:rsidP="00D879E1">
            <w:pPr>
              <w:rPr>
                <w:b/>
              </w:rPr>
            </w:pPr>
            <w:r w:rsidRPr="008A2217">
              <w:rPr>
                <w:b/>
              </w:rPr>
              <w:t xml:space="preserve">Total Offered </w:t>
            </w:r>
            <w:r>
              <w:rPr>
                <w:b/>
              </w:rPr>
              <w:t>(</w:t>
            </w:r>
            <w:r w:rsidRPr="008A2217">
              <w:rPr>
                <w:b/>
              </w:rPr>
              <w:t>Professional Fees</w:t>
            </w:r>
            <w:r>
              <w:rPr>
                <w:b/>
              </w:rPr>
              <w:t>)</w:t>
            </w:r>
            <w:r w:rsidRPr="008A2217">
              <w:rPr>
                <w:b/>
              </w:rPr>
              <w:t xml:space="preserve"> for this Project (excludin</w:t>
            </w:r>
            <w:r>
              <w:rPr>
                <w:b/>
              </w:rPr>
              <w:t>g VAT) to be carried to Table A7</w:t>
            </w:r>
          </w:p>
        </w:tc>
        <w:tc>
          <w:tcPr>
            <w:tcW w:w="5386" w:type="dxa"/>
            <w:vAlign w:val="center"/>
          </w:tcPr>
          <w:p w:rsidR="009874EC" w:rsidRPr="008A2217" w:rsidRDefault="009874EC" w:rsidP="00D879E1">
            <w:pPr>
              <w:rPr>
                <w:b/>
              </w:rPr>
            </w:pPr>
            <w:r w:rsidRPr="008A2217">
              <w:rPr>
                <w:b/>
              </w:rPr>
              <w:t>R</w:t>
            </w:r>
          </w:p>
        </w:tc>
      </w:tr>
    </w:tbl>
    <w:p w:rsidR="009874EC" w:rsidRPr="008A2217" w:rsidRDefault="009874EC" w:rsidP="009874EC">
      <w:pPr>
        <w:tabs>
          <w:tab w:val="left" w:pos="1740"/>
        </w:tabs>
      </w:pPr>
    </w:p>
    <w:p w:rsidR="009874EC" w:rsidRPr="008A2217" w:rsidRDefault="009874EC" w:rsidP="009874EC">
      <w:pPr>
        <w:rPr>
          <w:b/>
        </w:rPr>
      </w:pPr>
      <w:r w:rsidRPr="008A2217">
        <w:rPr>
          <w:b/>
        </w:rPr>
        <w:t>Table A3 -</w:t>
      </w:r>
      <w:r w:rsidRPr="008A2217">
        <w:t xml:space="preserve"> </w:t>
      </w:r>
      <w:r w:rsidRPr="008A2217">
        <w:rPr>
          <w:b/>
        </w:rPr>
        <w:t xml:space="preserve">Fees offered for Construction Monitoring </w:t>
      </w:r>
    </w:p>
    <w:tbl>
      <w:tblPr>
        <w:tblpPr w:leftFromText="180" w:rightFromText="180" w:vertAnchor="text" w:tblpX="-879"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5245"/>
      </w:tblGrid>
      <w:tr w:rsidR="009874EC" w:rsidRPr="008A2217" w:rsidTr="00D879E1">
        <w:trPr>
          <w:trHeight w:val="804"/>
        </w:trPr>
        <w:tc>
          <w:tcPr>
            <w:tcW w:w="6096" w:type="dxa"/>
            <w:vAlign w:val="center"/>
          </w:tcPr>
          <w:p w:rsidR="009874EC" w:rsidRPr="008A2217" w:rsidRDefault="009874EC" w:rsidP="00D879E1">
            <w:pPr>
              <w:rPr>
                <w:b/>
              </w:rPr>
            </w:pPr>
            <w:r w:rsidRPr="008A2217">
              <w:rPr>
                <w:b/>
              </w:rPr>
              <w:t>Description</w:t>
            </w:r>
          </w:p>
        </w:tc>
        <w:tc>
          <w:tcPr>
            <w:tcW w:w="5245" w:type="dxa"/>
            <w:vAlign w:val="center"/>
          </w:tcPr>
          <w:p w:rsidR="009874EC" w:rsidRPr="008A2217" w:rsidRDefault="009874EC" w:rsidP="00D879E1">
            <w:pPr>
              <w:rPr>
                <w:b/>
              </w:rPr>
            </w:pPr>
            <w:r w:rsidRPr="008A2217">
              <w:rPr>
                <w:b/>
              </w:rPr>
              <w:t>Offered Fees  (Excluding VAT)</w:t>
            </w:r>
          </w:p>
        </w:tc>
      </w:tr>
      <w:tr w:rsidR="009874EC" w:rsidRPr="008A2217" w:rsidTr="00D879E1">
        <w:trPr>
          <w:trHeight w:val="397"/>
        </w:trPr>
        <w:tc>
          <w:tcPr>
            <w:tcW w:w="6096" w:type="dxa"/>
            <w:vAlign w:val="center"/>
          </w:tcPr>
          <w:p w:rsidR="009874EC" w:rsidRPr="008A2217" w:rsidRDefault="009874EC" w:rsidP="00D879E1">
            <w:pPr>
              <w:rPr>
                <w:b/>
              </w:rPr>
            </w:pPr>
            <w:r w:rsidRPr="008A2217">
              <w:rPr>
                <w:b/>
              </w:rPr>
              <w:t>LEVEL 3 -  CONSTRUCTION MONITORING (full time)</w:t>
            </w:r>
            <w:r>
              <w:rPr>
                <w:b/>
              </w:rPr>
              <w:t>: for a period of 12 month</w:t>
            </w:r>
            <w:r w:rsidRPr="008A2217">
              <w:rPr>
                <w:b/>
              </w:rPr>
              <w:t xml:space="preserve">  </w:t>
            </w:r>
          </w:p>
        </w:tc>
        <w:tc>
          <w:tcPr>
            <w:tcW w:w="5245" w:type="dxa"/>
            <w:vAlign w:val="center"/>
          </w:tcPr>
          <w:p w:rsidR="009874EC" w:rsidRPr="00DF2521" w:rsidRDefault="009874EC" w:rsidP="00D879E1">
            <w:r w:rsidRPr="00DF2521">
              <w:t>R</w:t>
            </w:r>
          </w:p>
        </w:tc>
      </w:tr>
      <w:tr w:rsidR="009874EC" w:rsidRPr="008A2217" w:rsidTr="00D879E1">
        <w:trPr>
          <w:trHeight w:val="397"/>
        </w:trPr>
        <w:tc>
          <w:tcPr>
            <w:tcW w:w="6096" w:type="dxa"/>
            <w:vAlign w:val="center"/>
          </w:tcPr>
          <w:p w:rsidR="009874EC" w:rsidRPr="008A2217" w:rsidRDefault="009874EC" w:rsidP="00D879E1">
            <w:pPr>
              <w:rPr>
                <w:b/>
                <w:sz w:val="20"/>
                <w:szCs w:val="20"/>
              </w:rPr>
            </w:pPr>
            <w:r w:rsidRPr="008A2217">
              <w:rPr>
                <w:b/>
                <w:sz w:val="20"/>
                <w:szCs w:val="20"/>
              </w:rPr>
              <w:t xml:space="preserve">Total Offered </w:t>
            </w:r>
            <w:r>
              <w:rPr>
                <w:b/>
                <w:sz w:val="20"/>
                <w:szCs w:val="20"/>
              </w:rPr>
              <w:t xml:space="preserve">(Construction Monitoring) </w:t>
            </w:r>
            <w:r w:rsidRPr="008A2217">
              <w:rPr>
                <w:b/>
                <w:sz w:val="20"/>
                <w:szCs w:val="20"/>
              </w:rPr>
              <w:t>for this</w:t>
            </w:r>
            <w:r>
              <w:rPr>
                <w:b/>
                <w:sz w:val="20"/>
                <w:szCs w:val="20"/>
              </w:rPr>
              <w:t xml:space="preserve"> Project (excluding VAT) to be carried to Table A7</w:t>
            </w:r>
          </w:p>
        </w:tc>
        <w:tc>
          <w:tcPr>
            <w:tcW w:w="5245" w:type="dxa"/>
            <w:vAlign w:val="center"/>
          </w:tcPr>
          <w:p w:rsidR="009874EC" w:rsidRPr="008A2217" w:rsidRDefault="009874EC" w:rsidP="00D879E1">
            <w:pPr>
              <w:rPr>
                <w:b/>
                <w:sz w:val="20"/>
                <w:szCs w:val="20"/>
              </w:rPr>
            </w:pPr>
            <w:r w:rsidRPr="008A2217">
              <w:rPr>
                <w:b/>
                <w:sz w:val="20"/>
                <w:szCs w:val="20"/>
              </w:rPr>
              <w:t>R</w:t>
            </w:r>
          </w:p>
        </w:tc>
      </w:tr>
    </w:tbl>
    <w:p w:rsidR="009874EC" w:rsidRPr="00BA06CA" w:rsidRDefault="009874EC" w:rsidP="009874EC">
      <w:pPr>
        <w:tabs>
          <w:tab w:val="left" w:pos="1740"/>
        </w:tabs>
        <w:rPr>
          <w:rFonts w:ascii="Arial Narrow" w:hAnsi="Arial Narrow"/>
        </w:rPr>
      </w:pPr>
    </w:p>
    <w:p w:rsidR="009874EC" w:rsidRDefault="009874EC" w:rsidP="009874EC">
      <w:pPr>
        <w:rPr>
          <w:rFonts w:ascii="Arial Narrow" w:hAnsi="Arial Narrow"/>
          <w:b/>
        </w:rPr>
        <w:sectPr w:rsidR="009874EC" w:rsidSect="00161B1B">
          <w:footerReference w:type="default" r:id="rId36"/>
          <w:pgSz w:w="12240" w:h="15840" w:code="1"/>
          <w:pgMar w:top="1440" w:right="1418" w:bottom="1440" w:left="1418" w:header="283" w:footer="709" w:gutter="0"/>
          <w:cols w:space="708"/>
          <w:docGrid w:linePitch="360"/>
        </w:sectPr>
      </w:pPr>
    </w:p>
    <w:p w:rsidR="009874EC" w:rsidRPr="008A2217" w:rsidRDefault="009874EC" w:rsidP="009874EC">
      <w:pPr>
        <w:rPr>
          <w:b/>
          <w:sz w:val="20"/>
          <w:szCs w:val="20"/>
        </w:rPr>
      </w:pPr>
      <w:r w:rsidRPr="008A2217">
        <w:rPr>
          <w:b/>
          <w:sz w:val="20"/>
          <w:szCs w:val="20"/>
        </w:rPr>
        <w:lastRenderedPageBreak/>
        <w:t>Table A4 -</w:t>
      </w:r>
      <w:r w:rsidRPr="008A2217">
        <w:rPr>
          <w:sz w:val="20"/>
          <w:szCs w:val="20"/>
        </w:rPr>
        <w:t xml:space="preserve"> </w:t>
      </w:r>
      <w:r w:rsidRPr="008A2217">
        <w:rPr>
          <w:b/>
          <w:sz w:val="20"/>
          <w:szCs w:val="20"/>
        </w:rPr>
        <w:t xml:space="preserve">Fees offered for Health and Safety Agent </w:t>
      </w:r>
    </w:p>
    <w:tbl>
      <w:tblPr>
        <w:tblpPr w:leftFromText="180" w:rightFromText="180" w:vertAnchor="text" w:tblpX="-453" w:tblpY="1"/>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16"/>
      </w:tblGrid>
      <w:tr w:rsidR="009874EC" w:rsidRPr="008A2217" w:rsidTr="00D879E1">
        <w:trPr>
          <w:trHeight w:val="804"/>
        </w:trPr>
        <w:tc>
          <w:tcPr>
            <w:tcW w:w="4678" w:type="dxa"/>
            <w:vAlign w:val="center"/>
          </w:tcPr>
          <w:p w:rsidR="009874EC" w:rsidRPr="008A2217" w:rsidRDefault="009874EC" w:rsidP="00D879E1">
            <w:pPr>
              <w:rPr>
                <w:b/>
                <w:sz w:val="20"/>
                <w:szCs w:val="20"/>
              </w:rPr>
            </w:pPr>
            <w:r w:rsidRPr="008A2217">
              <w:rPr>
                <w:b/>
                <w:sz w:val="20"/>
                <w:szCs w:val="20"/>
              </w:rPr>
              <w:t>Description</w:t>
            </w:r>
          </w:p>
        </w:tc>
        <w:tc>
          <w:tcPr>
            <w:tcW w:w="6516" w:type="dxa"/>
            <w:vAlign w:val="center"/>
          </w:tcPr>
          <w:p w:rsidR="009874EC" w:rsidRPr="008A2217" w:rsidRDefault="009874EC" w:rsidP="00D879E1">
            <w:pPr>
              <w:rPr>
                <w:b/>
                <w:sz w:val="20"/>
                <w:szCs w:val="20"/>
              </w:rPr>
            </w:pPr>
            <w:r w:rsidRPr="008A2217">
              <w:rPr>
                <w:b/>
                <w:sz w:val="20"/>
                <w:szCs w:val="20"/>
              </w:rPr>
              <w:t>Offered Fees  (Excluding VAT)</w:t>
            </w:r>
          </w:p>
        </w:tc>
      </w:tr>
      <w:tr w:rsidR="009874EC" w:rsidRPr="008A2217" w:rsidTr="00D879E1">
        <w:trPr>
          <w:trHeight w:val="397"/>
        </w:trPr>
        <w:tc>
          <w:tcPr>
            <w:tcW w:w="4678" w:type="dxa"/>
            <w:vAlign w:val="center"/>
          </w:tcPr>
          <w:p w:rsidR="009874EC" w:rsidRPr="008A2217" w:rsidRDefault="009874EC" w:rsidP="00D879E1">
            <w:pPr>
              <w:rPr>
                <w:b/>
                <w:sz w:val="20"/>
                <w:szCs w:val="20"/>
              </w:rPr>
            </w:pPr>
            <w:r w:rsidRPr="008A2217">
              <w:rPr>
                <w:b/>
                <w:sz w:val="20"/>
                <w:szCs w:val="20"/>
              </w:rPr>
              <w:t>Client Health and safety agent</w:t>
            </w:r>
            <w:r>
              <w:rPr>
                <w:b/>
                <w:sz w:val="20"/>
                <w:szCs w:val="20"/>
              </w:rPr>
              <w:t xml:space="preserve"> (</w:t>
            </w:r>
            <w:r>
              <w:rPr>
                <w:b/>
              </w:rPr>
              <w:t xml:space="preserve"> for a period of 12 month</w:t>
            </w:r>
            <w:r>
              <w:rPr>
                <w:b/>
                <w:sz w:val="20"/>
                <w:szCs w:val="20"/>
              </w:rPr>
              <w:t>)</w:t>
            </w:r>
            <w:r w:rsidRPr="008A2217">
              <w:rPr>
                <w:b/>
                <w:sz w:val="20"/>
                <w:szCs w:val="20"/>
              </w:rPr>
              <w:t xml:space="preserve"> </w:t>
            </w:r>
          </w:p>
        </w:tc>
        <w:tc>
          <w:tcPr>
            <w:tcW w:w="6516" w:type="dxa"/>
            <w:vAlign w:val="center"/>
          </w:tcPr>
          <w:p w:rsidR="009874EC" w:rsidRPr="008A2217" w:rsidRDefault="009874EC" w:rsidP="00D879E1">
            <w:pPr>
              <w:rPr>
                <w:b/>
                <w:sz w:val="20"/>
                <w:szCs w:val="20"/>
              </w:rPr>
            </w:pPr>
            <w:r>
              <w:rPr>
                <w:sz w:val="20"/>
                <w:szCs w:val="20"/>
              </w:rPr>
              <w:t>R</w:t>
            </w:r>
          </w:p>
        </w:tc>
      </w:tr>
      <w:tr w:rsidR="009874EC" w:rsidRPr="008A2217" w:rsidTr="00D879E1">
        <w:trPr>
          <w:trHeight w:val="397"/>
        </w:trPr>
        <w:tc>
          <w:tcPr>
            <w:tcW w:w="4678" w:type="dxa"/>
            <w:vAlign w:val="center"/>
          </w:tcPr>
          <w:p w:rsidR="009874EC" w:rsidRPr="008A2217" w:rsidRDefault="009874EC" w:rsidP="00D879E1">
            <w:pPr>
              <w:rPr>
                <w:b/>
                <w:sz w:val="20"/>
                <w:szCs w:val="20"/>
              </w:rPr>
            </w:pPr>
            <w:r w:rsidRPr="008A2217">
              <w:rPr>
                <w:b/>
                <w:sz w:val="20"/>
                <w:szCs w:val="20"/>
              </w:rPr>
              <w:t xml:space="preserve">Total Offered </w:t>
            </w:r>
            <w:r>
              <w:rPr>
                <w:b/>
                <w:sz w:val="20"/>
                <w:szCs w:val="20"/>
              </w:rPr>
              <w:t xml:space="preserve">(Health and Safety Agent) </w:t>
            </w:r>
            <w:r w:rsidRPr="008A2217">
              <w:rPr>
                <w:b/>
                <w:sz w:val="20"/>
                <w:szCs w:val="20"/>
              </w:rPr>
              <w:t>for this</w:t>
            </w:r>
            <w:r>
              <w:rPr>
                <w:b/>
                <w:sz w:val="20"/>
                <w:szCs w:val="20"/>
              </w:rPr>
              <w:t xml:space="preserve"> Project (excluding VAT) to be carried to Table A7</w:t>
            </w:r>
          </w:p>
        </w:tc>
        <w:tc>
          <w:tcPr>
            <w:tcW w:w="6516" w:type="dxa"/>
            <w:vAlign w:val="center"/>
          </w:tcPr>
          <w:p w:rsidR="009874EC" w:rsidRPr="008A2217" w:rsidRDefault="009874EC" w:rsidP="00D879E1">
            <w:pPr>
              <w:rPr>
                <w:b/>
                <w:sz w:val="20"/>
                <w:szCs w:val="20"/>
              </w:rPr>
            </w:pPr>
            <w:r w:rsidRPr="008A2217">
              <w:rPr>
                <w:b/>
                <w:sz w:val="20"/>
                <w:szCs w:val="20"/>
              </w:rPr>
              <w:t>R</w:t>
            </w:r>
          </w:p>
        </w:tc>
      </w:tr>
    </w:tbl>
    <w:p w:rsidR="009874EC" w:rsidRPr="008A2217" w:rsidRDefault="009874EC" w:rsidP="009874EC">
      <w:pPr>
        <w:rPr>
          <w:b/>
          <w:sz w:val="20"/>
          <w:szCs w:val="20"/>
        </w:rPr>
      </w:pPr>
      <w:r>
        <w:rPr>
          <w:b/>
          <w:sz w:val="20"/>
          <w:szCs w:val="20"/>
        </w:rPr>
        <w:t>Table A5</w:t>
      </w:r>
      <w:r w:rsidRPr="008A2217">
        <w:rPr>
          <w:b/>
          <w:sz w:val="20"/>
          <w:szCs w:val="20"/>
        </w:rPr>
        <w:t xml:space="preserve"> -</w:t>
      </w:r>
      <w:r w:rsidRPr="008A2217">
        <w:rPr>
          <w:sz w:val="20"/>
          <w:szCs w:val="20"/>
        </w:rPr>
        <w:t xml:space="preserve"> </w:t>
      </w:r>
      <w:r>
        <w:rPr>
          <w:b/>
          <w:sz w:val="20"/>
          <w:szCs w:val="20"/>
        </w:rPr>
        <w:t>Additional services</w:t>
      </w:r>
      <w:r w:rsidRPr="008A2217">
        <w:rPr>
          <w:b/>
          <w:sz w:val="20"/>
          <w:szCs w:val="20"/>
        </w:rPr>
        <w:t xml:space="preserve"> </w:t>
      </w:r>
    </w:p>
    <w:tbl>
      <w:tblPr>
        <w:tblpPr w:leftFromText="180" w:rightFromText="180" w:vertAnchor="text" w:horzAnchor="margin" w:tblpX="-464" w:tblpY="75"/>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16"/>
      </w:tblGrid>
      <w:tr w:rsidR="009874EC" w:rsidRPr="008A2217" w:rsidTr="00D879E1">
        <w:trPr>
          <w:trHeight w:val="804"/>
        </w:trPr>
        <w:tc>
          <w:tcPr>
            <w:tcW w:w="4678" w:type="dxa"/>
            <w:vAlign w:val="center"/>
          </w:tcPr>
          <w:p w:rsidR="009874EC" w:rsidRPr="008A2217" w:rsidRDefault="009874EC" w:rsidP="00D879E1">
            <w:pPr>
              <w:rPr>
                <w:b/>
                <w:sz w:val="20"/>
                <w:szCs w:val="20"/>
              </w:rPr>
            </w:pPr>
            <w:r w:rsidRPr="008A2217">
              <w:rPr>
                <w:b/>
                <w:sz w:val="20"/>
                <w:szCs w:val="20"/>
              </w:rPr>
              <w:t xml:space="preserve">Description of </w:t>
            </w:r>
            <w:r>
              <w:rPr>
                <w:b/>
                <w:sz w:val="20"/>
                <w:szCs w:val="20"/>
              </w:rPr>
              <w:t>additional services</w:t>
            </w:r>
            <w:r w:rsidRPr="008A2217">
              <w:rPr>
                <w:b/>
                <w:sz w:val="20"/>
                <w:szCs w:val="20"/>
              </w:rPr>
              <w:t xml:space="preserve"> (to be completed by tenderer)</w:t>
            </w:r>
          </w:p>
        </w:tc>
        <w:tc>
          <w:tcPr>
            <w:tcW w:w="6516" w:type="dxa"/>
            <w:vAlign w:val="center"/>
          </w:tcPr>
          <w:p w:rsidR="009874EC" w:rsidRPr="008A2217" w:rsidRDefault="009874EC" w:rsidP="00D879E1">
            <w:pPr>
              <w:rPr>
                <w:b/>
                <w:sz w:val="20"/>
                <w:szCs w:val="20"/>
              </w:rPr>
            </w:pPr>
            <w:r w:rsidRPr="008A2217">
              <w:rPr>
                <w:b/>
                <w:sz w:val="20"/>
                <w:szCs w:val="20"/>
              </w:rPr>
              <w:t>Total   (Excluding VAT)</w:t>
            </w:r>
          </w:p>
        </w:tc>
      </w:tr>
      <w:tr w:rsidR="009874EC" w:rsidRPr="008A2217" w:rsidTr="00D879E1">
        <w:trPr>
          <w:trHeight w:val="454"/>
        </w:trPr>
        <w:tc>
          <w:tcPr>
            <w:tcW w:w="4678" w:type="dxa"/>
            <w:vAlign w:val="center"/>
          </w:tcPr>
          <w:p w:rsidR="009874EC" w:rsidRPr="008A2217" w:rsidRDefault="009874EC" w:rsidP="00D879E1">
            <w:pPr>
              <w:rPr>
                <w:b/>
                <w:sz w:val="20"/>
                <w:szCs w:val="20"/>
              </w:rPr>
            </w:pPr>
            <w:r>
              <w:rPr>
                <w:b/>
                <w:sz w:val="20"/>
                <w:szCs w:val="20"/>
              </w:rPr>
              <w:t>Geotechnical Investigation</w:t>
            </w:r>
          </w:p>
        </w:tc>
        <w:tc>
          <w:tcPr>
            <w:tcW w:w="6516" w:type="dxa"/>
            <w:vAlign w:val="center"/>
          </w:tcPr>
          <w:p w:rsidR="009874EC" w:rsidRPr="008A2217" w:rsidRDefault="009874EC" w:rsidP="00D879E1">
            <w:pPr>
              <w:rPr>
                <w:sz w:val="20"/>
                <w:szCs w:val="20"/>
              </w:rPr>
            </w:pPr>
            <w:r>
              <w:rPr>
                <w:sz w:val="20"/>
                <w:szCs w:val="20"/>
              </w:rPr>
              <w:t>R</w:t>
            </w:r>
          </w:p>
        </w:tc>
      </w:tr>
      <w:tr w:rsidR="009874EC" w:rsidRPr="008A2217" w:rsidTr="00D879E1">
        <w:trPr>
          <w:trHeight w:val="454"/>
        </w:trPr>
        <w:tc>
          <w:tcPr>
            <w:tcW w:w="4678" w:type="dxa"/>
            <w:vAlign w:val="center"/>
          </w:tcPr>
          <w:p w:rsidR="009874EC" w:rsidRPr="008A2217" w:rsidRDefault="009874EC" w:rsidP="00D879E1">
            <w:pPr>
              <w:rPr>
                <w:b/>
                <w:sz w:val="20"/>
                <w:szCs w:val="20"/>
              </w:rPr>
            </w:pPr>
            <w:r>
              <w:rPr>
                <w:b/>
                <w:sz w:val="20"/>
                <w:szCs w:val="20"/>
              </w:rPr>
              <w:t>Land Surveyor</w:t>
            </w:r>
          </w:p>
        </w:tc>
        <w:tc>
          <w:tcPr>
            <w:tcW w:w="6516" w:type="dxa"/>
            <w:vAlign w:val="center"/>
          </w:tcPr>
          <w:p w:rsidR="009874EC" w:rsidRPr="008A2217" w:rsidRDefault="009874EC" w:rsidP="00D879E1">
            <w:pPr>
              <w:rPr>
                <w:sz w:val="20"/>
                <w:szCs w:val="20"/>
              </w:rPr>
            </w:pPr>
            <w:r>
              <w:rPr>
                <w:sz w:val="20"/>
                <w:szCs w:val="20"/>
              </w:rPr>
              <w:t>R</w:t>
            </w:r>
          </w:p>
        </w:tc>
      </w:tr>
      <w:tr w:rsidR="009874EC" w:rsidRPr="008A2217" w:rsidTr="00D879E1">
        <w:trPr>
          <w:trHeight w:val="454"/>
        </w:trPr>
        <w:tc>
          <w:tcPr>
            <w:tcW w:w="4678" w:type="dxa"/>
            <w:vAlign w:val="center"/>
          </w:tcPr>
          <w:p w:rsidR="009874EC" w:rsidRDefault="009874EC" w:rsidP="00D879E1">
            <w:pPr>
              <w:rPr>
                <w:b/>
                <w:sz w:val="20"/>
                <w:szCs w:val="20"/>
              </w:rPr>
            </w:pPr>
          </w:p>
        </w:tc>
        <w:tc>
          <w:tcPr>
            <w:tcW w:w="6516" w:type="dxa"/>
            <w:vAlign w:val="center"/>
          </w:tcPr>
          <w:p w:rsidR="009874EC" w:rsidRPr="008A2217" w:rsidRDefault="009874EC" w:rsidP="00D879E1">
            <w:pPr>
              <w:rPr>
                <w:sz w:val="20"/>
                <w:szCs w:val="20"/>
              </w:rPr>
            </w:pPr>
            <w:r>
              <w:rPr>
                <w:sz w:val="20"/>
                <w:szCs w:val="20"/>
              </w:rPr>
              <w:t>R</w:t>
            </w:r>
          </w:p>
        </w:tc>
      </w:tr>
      <w:tr w:rsidR="009874EC" w:rsidRPr="008A2217" w:rsidTr="00D879E1">
        <w:trPr>
          <w:trHeight w:val="454"/>
        </w:trPr>
        <w:tc>
          <w:tcPr>
            <w:tcW w:w="4678" w:type="dxa"/>
            <w:vAlign w:val="center"/>
          </w:tcPr>
          <w:p w:rsidR="009874EC" w:rsidRDefault="009874EC" w:rsidP="00D879E1">
            <w:pPr>
              <w:rPr>
                <w:b/>
                <w:sz w:val="20"/>
                <w:szCs w:val="20"/>
              </w:rPr>
            </w:pPr>
          </w:p>
        </w:tc>
        <w:tc>
          <w:tcPr>
            <w:tcW w:w="6516" w:type="dxa"/>
          </w:tcPr>
          <w:p w:rsidR="009874EC" w:rsidRDefault="009874EC" w:rsidP="00D879E1">
            <w:r w:rsidRPr="00DE2B5E">
              <w:rPr>
                <w:sz w:val="20"/>
                <w:szCs w:val="20"/>
              </w:rPr>
              <w:t>R</w:t>
            </w:r>
          </w:p>
        </w:tc>
      </w:tr>
      <w:tr w:rsidR="009874EC" w:rsidRPr="008A2217" w:rsidTr="00D879E1">
        <w:trPr>
          <w:trHeight w:val="454"/>
        </w:trPr>
        <w:tc>
          <w:tcPr>
            <w:tcW w:w="4678" w:type="dxa"/>
            <w:vAlign w:val="center"/>
          </w:tcPr>
          <w:p w:rsidR="009874EC" w:rsidRDefault="009874EC" w:rsidP="00D879E1">
            <w:pPr>
              <w:rPr>
                <w:b/>
                <w:sz w:val="20"/>
                <w:szCs w:val="20"/>
              </w:rPr>
            </w:pPr>
          </w:p>
        </w:tc>
        <w:tc>
          <w:tcPr>
            <w:tcW w:w="6516" w:type="dxa"/>
          </w:tcPr>
          <w:p w:rsidR="009874EC" w:rsidRDefault="009874EC" w:rsidP="00D879E1">
            <w:r w:rsidRPr="00DE2B5E">
              <w:rPr>
                <w:sz w:val="20"/>
                <w:szCs w:val="20"/>
              </w:rPr>
              <w:t>R</w:t>
            </w:r>
          </w:p>
        </w:tc>
      </w:tr>
      <w:tr w:rsidR="009874EC" w:rsidRPr="008A2217" w:rsidTr="00D879E1">
        <w:trPr>
          <w:trHeight w:val="397"/>
        </w:trPr>
        <w:tc>
          <w:tcPr>
            <w:tcW w:w="4678" w:type="dxa"/>
            <w:vAlign w:val="center"/>
          </w:tcPr>
          <w:p w:rsidR="009874EC" w:rsidRPr="008A2217" w:rsidRDefault="009874EC" w:rsidP="00D879E1">
            <w:pPr>
              <w:rPr>
                <w:b/>
                <w:sz w:val="20"/>
                <w:szCs w:val="20"/>
              </w:rPr>
            </w:pPr>
            <w:r w:rsidRPr="008A2217">
              <w:rPr>
                <w:b/>
                <w:sz w:val="20"/>
                <w:szCs w:val="20"/>
              </w:rPr>
              <w:t xml:space="preserve">Total Offered </w:t>
            </w:r>
            <w:r>
              <w:rPr>
                <w:b/>
                <w:sz w:val="20"/>
                <w:szCs w:val="20"/>
              </w:rPr>
              <w:t xml:space="preserve">(Additional services) </w:t>
            </w:r>
            <w:r w:rsidRPr="008A2217">
              <w:rPr>
                <w:b/>
                <w:sz w:val="20"/>
                <w:szCs w:val="20"/>
              </w:rPr>
              <w:t>for this</w:t>
            </w:r>
            <w:r>
              <w:rPr>
                <w:b/>
                <w:sz w:val="20"/>
                <w:szCs w:val="20"/>
              </w:rPr>
              <w:t xml:space="preserve"> Project (excluding VAT) to be carried to Table A7</w:t>
            </w:r>
          </w:p>
        </w:tc>
        <w:tc>
          <w:tcPr>
            <w:tcW w:w="6516" w:type="dxa"/>
            <w:vAlign w:val="center"/>
          </w:tcPr>
          <w:p w:rsidR="009874EC" w:rsidRPr="008A2217" w:rsidRDefault="009874EC" w:rsidP="00D879E1">
            <w:pPr>
              <w:rPr>
                <w:sz w:val="20"/>
                <w:szCs w:val="20"/>
              </w:rPr>
            </w:pPr>
            <w:r w:rsidRPr="008A2217">
              <w:rPr>
                <w:b/>
                <w:sz w:val="20"/>
                <w:szCs w:val="20"/>
              </w:rPr>
              <w:t>R</w:t>
            </w:r>
          </w:p>
        </w:tc>
      </w:tr>
    </w:tbl>
    <w:p w:rsidR="009874EC" w:rsidRPr="008A2217" w:rsidRDefault="009874EC" w:rsidP="009874EC">
      <w:pPr>
        <w:rPr>
          <w:b/>
          <w:sz w:val="20"/>
          <w:szCs w:val="20"/>
        </w:rPr>
      </w:pPr>
      <w:r>
        <w:rPr>
          <w:b/>
          <w:sz w:val="20"/>
          <w:szCs w:val="20"/>
        </w:rPr>
        <w:t>Table A6</w:t>
      </w:r>
      <w:r w:rsidRPr="008A2217">
        <w:rPr>
          <w:b/>
          <w:sz w:val="20"/>
          <w:szCs w:val="20"/>
        </w:rPr>
        <w:t xml:space="preserve"> -</w:t>
      </w:r>
      <w:r w:rsidRPr="008A2217">
        <w:rPr>
          <w:sz w:val="20"/>
          <w:szCs w:val="20"/>
        </w:rPr>
        <w:t xml:space="preserve"> </w:t>
      </w:r>
      <w:r w:rsidRPr="008A2217">
        <w:rPr>
          <w:b/>
          <w:sz w:val="20"/>
          <w:szCs w:val="20"/>
        </w:rPr>
        <w:t xml:space="preserve">Recoverable expenses </w:t>
      </w:r>
    </w:p>
    <w:tbl>
      <w:tblPr>
        <w:tblpPr w:leftFromText="180" w:rightFromText="180" w:vertAnchor="text" w:horzAnchor="margin" w:tblpX="-464" w:tblpY="75"/>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516"/>
      </w:tblGrid>
      <w:tr w:rsidR="009874EC" w:rsidRPr="008A2217" w:rsidTr="00D879E1">
        <w:trPr>
          <w:trHeight w:val="804"/>
        </w:trPr>
        <w:tc>
          <w:tcPr>
            <w:tcW w:w="4678" w:type="dxa"/>
            <w:vAlign w:val="center"/>
          </w:tcPr>
          <w:p w:rsidR="009874EC" w:rsidRPr="008A2217" w:rsidRDefault="009874EC" w:rsidP="00D879E1">
            <w:pPr>
              <w:rPr>
                <w:b/>
                <w:sz w:val="20"/>
                <w:szCs w:val="20"/>
              </w:rPr>
            </w:pPr>
            <w:r w:rsidRPr="008A2217">
              <w:rPr>
                <w:b/>
                <w:sz w:val="20"/>
                <w:szCs w:val="20"/>
              </w:rPr>
              <w:t>Description of recoverable Expenses (to be completed by tenderer)</w:t>
            </w:r>
          </w:p>
        </w:tc>
        <w:tc>
          <w:tcPr>
            <w:tcW w:w="6516" w:type="dxa"/>
            <w:vAlign w:val="center"/>
          </w:tcPr>
          <w:p w:rsidR="009874EC" w:rsidRPr="008A2217" w:rsidRDefault="009874EC" w:rsidP="00D879E1">
            <w:pPr>
              <w:rPr>
                <w:b/>
                <w:sz w:val="20"/>
                <w:szCs w:val="20"/>
              </w:rPr>
            </w:pPr>
            <w:r w:rsidRPr="008A2217">
              <w:rPr>
                <w:b/>
                <w:sz w:val="20"/>
                <w:szCs w:val="20"/>
              </w:rPr>
              <w:t>Total   (Excluding VAT)</w:t>
            </w:r>
          </w:p>
        </w:tc>
      </w:tr>
      <w:tr w:rsidR="009874EC" w:rsidRPr="008A2217" w:rsidTr="00D879E1">
        <w:trPr>
          <w:trHeight w:val="454"/>
        </w:trPr>
        <w:tc>
          <w:tcPr>
            <w:tcW w:w="4678" w:type="dxa"/>
            <w:vAlign w:val="center"/>
          </w:tcPr>
          <w:p w:rsidR="009874EC" w:rsidRPr="008A2217" w:rsidRDefault="009874EC" w:rsidP="00D879E1">
            <w:pPr>
              <w:rPr>
                <w:b/>
                <w:sz w:val="20"/>
                <w:szCs w:val="20"/>
              </w:rPr>
            </w:pPr>
          </w:p>
        </w:tc>
        <w:tc>
          <w:tcPr>
            <w:tcW w:w="6516" w:type="dxa"/>
            <w:vAlign w:val="center"/>
          </w:tcPr>
          <w:p w:rsidR="009874EC" w:rsidRPr="008A2217" w:rsidRDefault="009874EC" w:rsidP="00D879E1">
            <w:pPr>
              <w:rPr>
                <w:sz w:val="20"/>
                <w:szCs w:val="20"/>
              </w:rPr>
            </w:pPr>
            <w:r>
              <w:rPr>
                <w:sz w:val="20"/>
                <w:szCs w:val="20"/>
              </w:rPr>
              <w:t>R</w:t>
            </w:r>
          </w:p>
        </w:tc>
      </w:tr>
      <w:tr w:rsidR="009874EC" w:rsidRPr="008A2217" w:rsidTr="00D879E1">
        <w:trPr>
          <w:trHeight w:val="454"/>
        </w:trPr>
        <w:tc>
          <w:tcPr>
            <w:tcW w:w="4678" w:type="dxa"/>
            <w:vAlign w:val="center"/>
          </w:tcPr>
          <w:p w:rsidR="009874EC" w:rsidRPr="008A2217" w:rsidRDefault="009874EC" w:rsidP="00D879E1">
            <w:pPr>
              <w:rPr>
                <w:b/>
                <w:sz w:val="20"/>
                <w:szCs w:val="20"/>
              </w:rPr>
            </w:pPr>
          </w:p>
        </w:tc>
        <w:tc>
          <w:tcPr>
            <w:tcW w:w="6516" w:type="dxa"/>
            <w:vAlign w:val="center"/>
          </w:tcPr>
          <w:p w:rsidR="009874EC" w:rsidRPr="008A2217" w:rsidRDefault="009874EC" w:rsidP="00D879E1">
            <w:pPr>
              <w:rPr>
                <w:sz w:val="20"/>
                <w:szCs w:val="20"/>
              </w:rPr>
            </w:pPr>
            <w:r>
              <w:rPr>
                <w:sz w:val="20"/>
                <w:szCs w:val="20"/>
              </w:rPr>
              <w:t>R</w:t>
            </w:r>
          </w:p>
        </w:tc>
      </w:tr>
      <w:tr w:rsidR="009874EC" w:rsidRPr="008A2217" w:rsidTr="00D879E1">
        <w:trPr>
          <w:trHeight w:val="454"/>
        </w:trPr>
        <w:tc>
          <w:tcPr>
            <w:tcW w:w="4678" w:type="dxa"/>
            <w:vAlign w:val="center"/>
          </w:tcPr>
          <w:p w:rsidR="009874EC" w:rsidRDefault="009874EC" w:rsidP="00D879E1">
            <w:pPr>
              <w:rPr>
                <w:b/>
                <w:sz w:val="20"/>
                <w:szCs w:val="20"/>
              </w:rPr>
            </w:pPr>
          </w:p>
        </w:tc>
        <w:tc>
          <w:tcPr>
            <w:tcW w:w="6516" w:type="dxa"/>
            <w:vAlign w:val="center"/>
          </w:tcPr>
          <w:p w:rsidR="009874EC" w:rsidRPr="008A2217" w:rsidRDefault="009874EC" w:rsidP="00D879E1">
            <w:pPr>
              <w:rPr>
                <w:sz w:val="20"/>
                <w:szCs w:val="20"/>
              </w:rPr>
            </w:pPr>
            <w:r>
              <w:rPr>
                <w:sz w:val="20"/>
                <w:szCs w:val="20"/>
              </w:rPr>
              <w:t>R</w:t>
            </w:r>
          </w:p>
        </w:tc>
      </w:tr>
      <w:tr w:rsidR="009874EC" w:rsidRPr="008A2217" w:rsidTr="00D879E1">
        <w:trPr>
          <w:trHeight w:val="397"/>
        </w:trPr>
        <w:tc>
          <w:tcPr>
            <w:tcW w:w="4678" w:type="dxa"/>
            <w:vAlign w:val="center"/>
          </w:tcPr>
          <w:p w:rsidR="009874EC" w:rsidRPr="008A2217" w:rsidRDefault="009874EC" w:rsidP="00D879E1">
            <w:pPr>
              <w:rPr>
                <w:b/>
                <w:sz w:val="20"/>
                <w:szCs w:val="20"/>
              </w:rPr>
            </w:pPr>
            <w:r w:rsidRPr="008A2217">
              <w:rPr>
                <w:b/>
                <w:sz w:val="20"/>
                <w:szCs w:val="20"/>
              </w:rPr>
              <w:t xml:space="preserve">Total Offered </w:t>
            </w:r>
            <w:r>
              <w:rPr>
                <w:b/>
                <w:sz w:val="20"/>
                <w:szCs w:val="20"/>
              </w:rPr>
              <w:t>(</w:t>
            </w:r>
            <w:r w:rsidRPr="008A2217">
              <w:rPr>
                <w:b/>
                <w:sz w:val="20"/>
                <w:szCs w:val="20"/>
              </w:rPr>
              <w:t>Recoverable expenses</w:t>
            </w:r>
            <w:r>
              <w:rPr>
                <w:b/>
                <w:sz w:val="20"/>
                <w:szCs w:val="20"/>
              </w:rPr>
              <w:t>)</w:t>
            </w:r>
            <w:r w:rsidRPr="008A2217">
              <w:rPr>
                <w:b/>
                <w:sz w:val="20"/>
                <w:szCs w:val="20"/>
              </w:rPr>
              <w:t xml:space="preserve"> for this Project (excluding VAT) to be </w:t>
            </w:r>
          </w:p>
          <w:p w:rsidR="009874EC" w:rsidRPr="008A2217" w:rsidRDefault="009874EC" w:rsidP="00D879E1">
            <w:pPr>
              <w:rPr>
                <w:b/>
                <w:sz w:val="20"/>
                <w:szCs w:val="20"/>
              </w:rPr>
            </w:pPr>
            <w:r>
              <w:rPr>
                <w:b/>
                <w:sz w:val="20"/>
                <w:szCs w:val="20"/>
              </w:rPr>
              <w:t>carried to  Table A6</w:t>
            </w:r>
          </w:p>
        </w:tc>
        <w:tc>
          <w:tcPr>
            <w:tcW w:w="6516" w:type="dxa"/>
            <w:vAlign w:val="center"/>
          </w:tcPr>
          <w:p w:rsidR="009874EC" w:rsidRPr="008A2217" w:rsidRDefault="009874EC" w:rsidP="00D879E1">
            <w:pPr>
              <w:rPr>
                <w:sz w:val="20"/>
                <w:szCs w:val="20"/>
              </w:rPr>
            </w:pPr>
            <w:r w:rsidRPr="008A2217">
              <w:rPr>
                <w:b/>
                <w:sz w:val="20"/>
                <w:szCs w:val="20"/>
              </w:rPr>
              <w:t>R</w:t>
            </w:r>
          </w:p>
        </w:tc>
      </w:tr>
    </w:tbl>
    <w:p w:rsidR="009874EC" w:rsidRPr="008A2217" w:rsidRDefault="009874EC" w:rsidP="009874EC">
      <w:pPr>
        <w:rPr>
          <w:b/>
          <w:sz w:val="20"/>
          <w:szCs w:val="20"/>
        </w:rPr>
      </w:pPr>
      <w:r w:rsidRPr="008A2217">
        <w:rPr>
          <w:b/>
          <w:sz w:val="20"/>
          <w:szCs w:val="20"/>
        </w:rPr>
        <w:t>T</w:t>
      </w:r>
      <w:r>
        <w:rPr>
          <w:b/>
          <w:sz w:val="20"/>
          <w:szCs w:val="20"/>
        </w:rPr>
        <w:t>able A7</w:t>
      </w:r>
      <w:r w:rsidRPr="008A2217">
        <w:rPr>
          <w:b/>
          <w:sz w:val="20"/>
          <w:szCs w:val="20"/>
        </w:rPr>
        <w:t xml:space="preserve"> –</w:t>
      </w:r>
      <w:r w:rsidRPr="008A2217">
        <w:rPr>
          <w:sz w:val="20"/>
          <w:szCs w:val="20"/>
        </w:rPr>
        <w:t xml:space="preserve"> </w:t>
      </w:r>
      <w:r w:rsidRPr="008A2217">
        <w:rPr>
          <w:b/>
          <w:sz w:val="20"/>
          <w:szCs w:val="20"/>
        </w:rPr>
        <w:t>Offered Fee Summary</w:t>
      </w:r>
    </w:p>
    <w:tbl>
      <w:tblPr>
        <w:tblpPr w:leftFromText="180" w:rightFromText="180" w:vertAnchor="text" w:tblpX="-453" w:tblpY="1"/>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6521"/>
      </w:tblGrid>
      <w:tr w:rsidR="009874EC" w:rsidRPr="008A2217" w:rsidTr="00D879E1">
        <w:trPr>
          <w:trHeight w:val="624"/>
        </w:trPr>
        <w:tc>
          <w:tcPr>
            <w:tcW w:w="4673" w:type="dxa"/>
            <w:vAlign w:val="center"/>
          </w:tcPr>
          <w:p w:rsidR="009874EC" w:rsidRPr="008A2217" w:rsidRDefault="009874EC" w:rsidP="00D879E1">
            <w:pPr>
              <w:rPr>
                <w:b/>
                <w:sz w:val="20"/>
                <w:szCs w:val="20"/>
              </w:rPr>
            </w:pPr>
            <w:r w:rsidRPr="008A2217">
              <w:rPr>
                <w:b/>
                <w:sz w:val="20"/>
                <w:szCs w:val="20"/>
              </w:rPr>
              <w:t>Services</w:t>
            </w:r>
          </w:p>
        </w:tc>
        <w:tc>
          <w:tcPr>
            <w:tcW w:w="6521" w:type="dxa"/>
            <w:vAlign w:val="center"/>
          </w:tcPr>
          <w:p w:rsidR="009874EC" w:rsidRPr="008A2217" w:rsidRDefault="009874EC" w:rsidP="00D879E1">
            <w:pPr>
              <w:rPr>
                <w:b/>
                <w:sz w:val="20"/>
                <w:szCs w:val="20"/>
              </w:rPr>
            </w:pPr>
            <w:r w:rsidRPr="008A2217">
              <w:rPr>
                <w:b/>
                <w:sz w:val="20"/>
                <w:szCs w:val="20"/>
              </w:rPr>
              <w:t>Offered Fees (Excluding VAT)</w:t>
            </w:r>
          </w:p>
        </w:tc>
      </w:tr>
      <w:tr w:rsidR="009874EC" w:rsidRPr="008A2217" w:rsidTr="00D879E1">
        <w:trPr>
          <w:trHeight w:val="624"/>
        </w:trPr>
        <w:tc>
          <w:tcPr>
            <w:tcW w:w="4673" w:type="dxa"/>
            <w:vAlign w:val="center"/>
          </w:tcPr>
          <w:p w:rsidR="009874EC" w:rsidRPr="008A2217" w:rsidRDefault="009874EC" w:rsidP="00D879E1">
            <w:pPr>
              <w:rPr>
                <w:sz w:val="20"/>
                <w:szCs w:val="20"/>
              </w:rPr>
            </w:pPr>
            <w:r w:rsidRPr="008A2217">
              <w:rPr>
                <w:sz w:val="20"/>
                <w:szCs w:val="20"/>
              </w:rPr>
              <w:t xml:space="preserve"> BASIC PROFESSIONAL FEES</w:t>
            </w:r>
          </w:p>
        </w:tc>
        <w:tc>
          <w:tcPr>
            <w:tcW w:w="6521" w:type="dxa"/>
            <w:vAlign w:val="center"/>
          </w:tcPr>
          <w:p w:rsidR="009874EC" w:rsidRPr="008A2217" w:rsidRDefault="009874EC" w:rsidP="00D879E1">
            <w:pPr>
              <w:rPr>
                <w:sz w:val="20"/>
                <w:szCs w:val="20"/>
              </w:rPr>
            </w:pPr>
            <w:r w:rsidRPr="008A2217">
              <w:rPr>
                <w:sz w:val="20"/>
                <w:szCs w:val="20"/>
              </w:rPr>
              <w:t>R</w:t>
            </w:r>
          </w:p>
        </w:tc>
      </w:tr>
      <w:tr w:rsidR="009874EC" w:rsidRPr="008A2217" w:rsidTr="00D879E1">
        <w:trPr>
          <w:trHeight w:val="624"/>
        </w:trPr>
        <w:tc>
          <w:tcPr>
            <w:tcW w:w="4673" w:type="dxa"/>
            <w:vAlign w:val="center"/>
          </w:tcPr>
          <w:p w:rsidR="009874EC" w:rsidRPr="008A2217" w:rsidRDefault="009874EC" w:rsidP="00D879E1">
            <w:pPr>
              <w:rPr>
                <w:sz w:val="20"/>
                <w:szCs w:val="20"/>
              </w:rPr>
            </w:pPr>
            <w:r w:rsidRPr="008A2217">
              <w:rPr>
                <w:sz w:val="20"/>
                <w:szCs w:val="20"/>
              </w:rPr>
              <w:t>CONSTRUCTION MONITORING</w:t>
            </w:r>
          </w:p>
        </w:tc>
        <w:tc>
          <w:tcPr>
            <w:tcW w:w="6521" w:type="dxa"/>
            <w:vAlign w:val="center"/>
          </w:tcPr>
          <w:p w:rsidR="009874EC" w:rsidRPr="008A2217" w:rsidRDefault="009874EC" w:rsidP="00D879E1">
            <w:pPr>
              <w:rPr>
                <w:sz w:val="20"/>
                <w:szCs w:val="20"/>
              </w:rPr>
            </w:pPr>
            <w:r w:rsidRPr="008A2217">
              <w:rPr>
                <w:sz w:val="20"/>
                <w:szCs w:val="20"/>
              </w:rPr>
              <w:t>R</w:t>
            </w:r>
          </w:p>
        </w:tc>
      </w:tr>
      <w:tr w:rsidR="009874EC" w:rsidRPr="008A2217" w:rsidTr="00D879E1">
        <w:trPr>
          <w:trHeight w:val="624"/>
        </w:trPr>
        <w:tc>
          <w:tcPr>
            <w:tcW w:w="4673" w:type="dxa"/>
            <w:vAlign w:val="center"/>
          </w:tcPr>
          <w:p w:rsidR="009874EC" w:rsidRPr="008A2217" w:rsidRDefault="009874EC" w:rsidP="00D879E1">
            <w:pPr>
              <w:rPr>
                <w:sz w:val="20"/>
                <w:szCs w:val="20"/>
              </w:rPr>
            </w:pPr>
            <w:r w:rsidRPr="008A2217">
              <w:rPr>
                <w:sz w:val="20"/>
                <w:szCs w:val="20"/>
              </w:rPr>
              <w:t>SAFETY AGENT CAPABILITIES</w:t>
            </w:r>
          </w:p>
        </w:tc>
        <w:tc>
          <w:tcPr>
            <w:tcW w:w="6521" w:type="dxa"/>
            <w:vAlign w:val="center"/>
          </w:tcPr>
          <w:p w:rsidR="009874EC" w:rsidRPr="008A2217" w:rsidRDefault="009874EC" w:rsidP="00D879E1">
            <w:pPr>
              <w:rPr>
                <w:sz w:val="20"/>
                <w:szCs w:val="20"/>
              </w:rPr>
            </w:pPr>
            <w:r w:rsidRPr="008A2217">
              <w:rPr>
                <w:sz w:val="20"/>
                <w:szCs w:val="20"/>
              </w:rPr>
              <w:t>R</w:t>
            </w:r>
          </w:p>
        </w:tc>
      </w:tr>
      <w:tr w:rsidR="009874EC" w:rsidRPr="008A2217" w:rsidTr="00D879E1">
        <w:trPr>
          <w:trHeight w:val="624"/>
        </w:trPr>
        <w:tc>
          <w:tcPr>
            <w:tcW w:w="4673" w:type="dxa"/>
            <w:vAlign w:val="center"/>
          </w:tcPr>
          <w:p w:rsidR="009874EC" w:rsidRPr="008A2217" w:rsidRDefault="009874EC" w:rsidP="00D879E1">
            <w:pPr>
              <w:rPr>
                <w:sz w:val="20"/>
                <w:szCs w:val="20"/>
              </w:rPr>
            </w:pPr>
            <w:r>
              <w:rPr>
                <w:sz w:val="20"/>
                <w:szCs w:val="20"/>
              </w:rPr>
              <w:t>ADDITIONAL SERVICES</w:t>
            </w:r>
          </w:p>
        </w:tc>
        <w:tc>
          <w:tcPr>
            <w:tcW w:w="6521" w:type="dxa"/>
            <w:vAlign w:val="center"/>
          </w:tcPr>
          <w:p w:rsidR="009874EC" w:rsidRPr="008A2217" w:rsidRDefault="009874EC" w:rsidP="00D879E1">
            <w:pPr>
              <w:rPr>
                <w:sz w:val="20"/>
                <w:szCs w:val="20"/>
              </w:rPr>
            </w:pPr>
            <w:r w:rsidRPr="008A2217">
              <w:rPr>
                <w:sz w:val="20"/>
                <w:szCs w:val="20"/>
              </w:rPr>
              <w:t>R</w:t>
            </w:r>
          </w:p>
        </w:tc>
      </w:tr>
      <w:tr w:rsidR="009874EC" w:rsidRPr="008A2217" w:rsidTr="00D879E1">
        <w:trPr>
          <w:trHeight w:val="624"/>
        </w:trPr>
        <w:tc>
          <w:tcPr>
            <w:tcW w:w="4673" w:type="dxa"/>
            <w:vAlign w:val="center"/>
          </w:tcPr>
          <w:p w:rsidR="009874EC" w:rsidRPr="008A2217" w:rsidRDefault="009874EC" w:rsidP="00D879E1">
            <w:pPr>
              <w:rPr>
                <w:sz w:val="20"/>
                <w:szCs w:val="20"/>
              </w:rPr>
            </w:pPr>
            <w:r w:rsidRPr="008A2217">
              <w:rPr>
                <w:sz w:val="20"/>
                <w:szCs w:val="20"/>
              </w:rPr>
              <w:t>RECOVERABLE EXPENSES</w:t>
            </w:r>
          </w:p>
        </w:tc>
        <w:tc>
          <w:tcPr>
            <w:tcW w:w="6521" w:type="dxa"/>
            <w:vAlign w:val="center"/>
          </w:tcPr>
          <w:p w:rsidR="009874EC" w:rsidRPr="008A2217" w:rsidRDefault="009874EC" w:rsidP="00D879E1">
            <w:pPr>
              <w:rPr>
                <w:sz w:val="20"/>
                <w:szCs w:val="20"/>
              </w:rPr>
            </w:pPr>
            <w:r w:rsidRPr="008A2217">
              <w:rPr>
                <w:sz w:val="20"/>
                <w:szCs w:val="20"/>
              </w:rPr>
              <w:t>R</w:t>
            </w:r>
          </w:p>
        </w:tc>
      </w:tr>
      <w:tr w:rsidR="009874EC" w:rsidRPr="008A2217" w:rsidTr="00D879E1">
        <w:trPr>
          <w:trHeight w:val="624"/>
        </w:trPr>
        <w:tc>
          <w:tcPr>
            <w:tcW w:w="4673" w:type="dxa"/>
            <w:vAlign w:val="center"/>
          </w:tcPr>
          <w:p w:rsidR="009874EC" w:rsidRPr="008A2217" w:rsidRDefault="009874EC" w:rsidP="00D879E1">
            <w:pPr>
              <w:rPr>
                <w:b/>
                <w:sz w:val="20"/>
                <w:szCs w:val="20"/>
              </w:rPr>
            </w:pPr>
            <w:r w:rsidRPr="008A2217">
              <w:rPr>
                <w:b/>
                <w:sz w:val="20"/>
                <w:szCs w:val="20"/>
              </w:rPr>
              <w:t xml:space="preserve">Total Offered </w:t>
            </w:r>
            <w:r>
              <w:rPr>
                <w:b/>
                <w:sz w:val="20"/>
                <w:szCs w:val="20"/>
              </w:rPr>
              <w:t>(</w:t>
            </w:r>
            <w:r w:rsidRPr="008A2217">
              <w:rPr>
                <w:b/>
                <w:sz w:val="20"/>
                <w:szCs w:val="20"/>
              </w:rPr>
              <w:t>Fees</w:t>
            </w:r>
            <w:r>
              <w:rPr>
                <w:b/>
                <w:sz w:val="20"/>
                <w:szCs w:val="20"/>
              </w:rPr>
              <w:t>)</w:t>
            </w:r>
            <w:r w:rsidRPr="008A2217">
              <w:rPr>
                <w:b/>
                <w:sz w:val="20"/>
                <w:szCs w:val="20"/>
              </w:rPr>
              <w:t xml:space="preserve"> for this Project (excluding VAT) to be carried to form of offer</w:t>
            </w:r>
          </w:p>
        </w:tc>
        <w:tc>
          <w:tcPr>
            <w:tcW w:w="6521" w:type="dxa"/>
            <w:vAlign w:val="center"/>
          </w:tcPr>
          <w:p w:rsidR="009874EC" w:rsidRPr="008A2217" w:rsidRDefault="009874EC" w:rsidP="00D879E1">
            <w:pPr>
              <w:rPr>
                <w:b/>
                <w:sz w:val="20"/>
                <w:szCs w:val="20"/>
              </w:rPr>
            </w:pPr>
            <w:r w:rsidRPr="008A2217">
              <w:rPr>
                <w:b/>
                <w:sz w:val="20"/>
                <w:szCs w:val="20"/>
              </w:rPr>
              <w:t>R</w:t>
            </w:r>
          </w:p>
        </w:tc>
      </w:tr>
    </w:tbl>
    <w:p w:rsidR="008A2217" w:rsidRPr="008A2217" w:rsidRDefault="008A2217" w:rsidP="008A2217">
      <w:pPr>
        <w:jc w:val="center"/>
        <w:rPr>
          <w:b/>
        </w:rPr>
      </w:pPr>
    </w:p>
    <w:p w:rsidR="008A2217" w:rsidRPr="008A2217" w:rsidRDefault="008A2217" w:rsidP="008A2217">
      <w:pPr>
        <w:jc w:val="center"/>
        <w:rPr>
          <w:b/>
        </w:rPr>
      </w:pPr>
    </w:p>
    <w:tbl>
      <w:tblPr>
        <w:tblW w:w="9639" w:type="dxa"/>
        <w:tblInd w:w="108" w:type="dxa"/>
        <w:tblLayout w:type="fixed"/>
        <w:tblLook w:val="0000" w:firstRow="0" w:lastRow="0" w:firstColumn="0" w:lastColumn="0" w:noHBand="0" w:noVBand="0"/>
      </w:tblPr>
      <w:tblGrid>
        <w:gridCol w:w="1276"/>
        <w:gridCol w:w="2977"/>
        <w:gridCol w:w="1276"/>
        <w:gridCol w:w="4110"/>
      </w:tblGrid>
      <w:tr w:rsidR="008A2217" w:rsidRPr="008A2217" w:rsidTr="005D5456">
        <w:trPr>
          <w:cantSplit/>
          <w:trHeight w:val="600"/>
        </w:trPr>
        <w:tc>
          <w:tcPr>
            <w:tcW w:w="1276" w:type="dxa"/>
            <w:vAlign w:val="bottom"/>
          </w:tcPr>
          <w:p w:rsidR="008A2217" w:rsidRPr="008A2217" w:rsidRDefault="008A2217" w:rsidP="005D5456">
            <w:pPr>
              <w:rPr>
                <w:sz w:val="20"/>
                <w:szCs w:val="20"/>
              </w:rPr>
            </w:pPr>
            <w:r w:rsidRPr="008A2217">
              <w:rPr>
                <w:sz w:val="20"/>
                <w:szCs w:val="20"/>
              </w:rPr>
              <w:lastRenderedPageBreak/>
              <w:t>Signed</w:t>
            </w:r>
          </w:p>
        </w:tc>
        <w:tc>
          <w:tcPr>
            <w:tcW w:w="2977" w:type="dxa"/>
            <w:tcBorders>
              <w:bottom w:val="dashSmallGap" w:sz="4" w:space="0" w:color="auto"/>
            </w:tcBorders>
            <w:vAlign w:val="bottom"/>
          </w:tcPr>
          <w:p w:rsidR="008A2217" w:rsidRPr="008A2217" w:rsidRDefault="008A2217" w:rsidP="005D5456">
            <w:pPr>
              <w:rPr>
                <w:sz w:val="20"/>
                <w:szCs w:val="20"/>
              </w:rPr>
            </w:pPr>
          </w:p>
        </w:tc>
        <w:tc>
          <w:tcPr>
            <w:tcW w:w="1276" w:type="dxa"/>
            <w:vAlign w:val="bottom"/>
          </w:tcPr>
          <w:p w:rsidR="008A2217" w:rsidRPr="008A2217" w:rsidRDefault="008A2217" w:rsidP="005D5456">
            <w:pPr>
              <w:rPr>
                <w:sz w:val="20"/>
                <w:szCs w:val="20"/>
              </w:rPr>
            </w:pPr>
            <w:r w:rsidRPr="008A2217">
              <w:rPr>
                <w:sz w:val="20"/>
                <w:szCs w:val="20"/>
              </w:rPr>
              <w:t>Date</w:t>
            </w:r>
          </w:p>
        </w:tc>
        <w:tc>
          <w:tcPr>
            <w:tcW w:w="4110" w:type="dxa"/>
            <w:tcBorders>
              <w:bottom w:val="dashSmallGap" w:sz="4" w:space="0" w:color="auto"/>
            </w:tcBorders>
            <w:vAlign w:val="bottom"/>
          </w:tcPr>
          <w:p w:rsidR="008A2217" w:rsidRPr="008A2217" w:rsidRDefault="008A2217" w:rsidP="005D5456">
            <w:pPr>
              <w:rPr>
                <w:sz w:val="20"/>
                <w:szCs w:val="20"/>
              </w:rPr>
            </w:pPr>
          </w:p>
        </w:tc>
      </w:tr>
      <w:tr w:rsidR="008A2217" w:rsidRPr="008A2217" w:rsidTr="005D5456">
        <w:trPr>
          <w:cantSplit/>
          <w:trHeight w:val="600"/>
        </w:trPr>
        <w:tc>
          <w:tcPr>
            <w:tcW w:w="1276" w:type="dxa"/>
            <w:vAlign w:val="bottom"/>
          </w:tcPr>
          <w:p w:rsidR="008A2217" w:rsidRPr="008A2217" w:rsidRDefault="008A2217" w:rsidP="005D5456">
            <w:pPr>
              <w:rPr>
                <w:sz w:val="20"/>
                <w:szCs w:val="20"/>
              </w:rPr>
            </w:pPr>
            <w:r w:rsidRPr="008A2217">
              <w:rPr>
                <w:sz w:val="20"/>
                <w:szCs w:val="20"/>
              </w:rPr>
              <w:t>Name</w:t>
            </w:r>
          </w:p>
        </w:tc>
        <w:tc>
          <w:tcPr>
            <w:tcW w:w="2977" w:type="dxa"/>
            <w:tcBorders>
              <w:top w:val="dashSmallGap" w:sz="4" w:space="0" w:color="auto"/>
              <w:bottom w:val="dashSmallGap" w:sz="4" w:space="0" w:color="auto"/>
            </w:tcBorders>
            <w:vAlign w:val="bottom"/>
          </w:tcPr>
          <w:p w:rsidR="008A2217" w:rsidRPr="008A2217" w:rsidRDefault="008A2217" w:rsidP="005D5456">
            <w:pPr>
              <w:rPr>
                <w:sz w:val="20"/>
                <w:szCs w:val="20"/>
              </w:rPr>
            </w:pPr>
          </w:p>
        </w:tc>
        <w:tc>
          <w:tcPr>
            <w:tcW w:w="1276" w:type="dxa"/>
            <w:tcBorders>
              <w:left w:val="nil"/>
            </w:tcBorders>
            <w:vAlign w:val="bottom"/>
          </w:tcPr>
          <w:p w:rsidR="008A2217" w:rsidRPr="008A2217" w:rsidRDefault="008A2217" w:rsidP="005D5456">
            <w:pPr>
              <w:rPr>
                <w:sz w:val="20"/>
                <w:szCs w:val="20"/>
              </w:rPr>
            </w:pPr>
            <w:r w:rsidRPr="008A2217">
              <w:rPr>
                <w:sz w:val="20"/>
                <w:szCs w:val="20"/>
              </w:rPr>
              <w:t>Position</w:t>
            </w:r>
          </w:p>
        </w:tc>
        <w:tc>
          <w:tcPr>
            <w:tcW w:w="4110" w:type="dxa"/>
            <w:tcBorders>
              <w:top w:val="dashSmallGap" w:sz="4" w:space="0" w:color="auto"/>
              <w:bottom w:val="dashSmallGap" w:sz="4" w:space="0" w:color="auto"/>
            </w:tcBorders>
            <w:vAlign w:val="bottom"/>
          </w:tcPr>
          <w:p w:rsidR="008A2217" w:rsidRPr="008A2217" w:rsidRDefault="008A2217" w:rsidP="005D5456">
            <w:pPr>
              <w:rPr>
                <w:sz w:val="20"/>
                <w:szCs w:val="20"/>
              </w:rPr>
            </w:pPr>
          </w:p>
        </w:tc>
      </w:tr>
      <w:tr w:rsidR="008A2217" w:rsidRPr="008A2217" w:rsidTr="005D5456">
        <w:trPr>
          <w:cantSplit/>
          <w:trHeight w:val="600"/>
        </w:trPr>
        <w:tc>
          <w:tcPr>
            <w:tcW w:w="1276" w:type="dxa"/>
            <w:vAlign w:val="bottom"/>
          </w:tcPr>
          <w:p w:rsidR="008A2217" w:rsidRPr="008A2217" w:rsidRDefault="008A2217" w:rsidP="005D5456">
            <w:pPr>
              <w:rPr>
                <w:sz w:val="20"/>
                <w:szCs w:val="20"/>
              </w:rPr>
            </w:pPr>
            <w:r w:rsidRPr="008A2217">
              <w:rPr>
                <w:sz w:val="20"/>
                <w:szCs w:val="20"/>
              </w:rPr>
              <w:t>Tenderer</w:t>
            </w:r>
          </w:p>
        </w:tc>
        <w:tc>
          <w:tcPr>
            <w:tcW w:w="8363" w:type="dxa"/>
            <w:gridSpan w:val="3"/>
            <w:tcBorders>
              <w:bottom w:val="dashSmallGap" w:sz="4" w:space="0" w:color="auto"/>
            </w:tcBorders>
            <w:vAlign w:val="bottom"/>
          </w:tcPr>
          <w:p w:rsidR="008A2217" w:rsidRPr="008A2217" w:rsidRDefault="008A2217" w:rsidP="005D5456">
            <w:pPr>
              <w:rPr>
                <w:sz w:val="20"/>
                <w:szCs w:val="20"/>
              </w:rPr>
            </w:pPr>
          </w:p>
        </w:tc>
      </w:tr>
    </w:tbl>
    <w:p w:rsidR="00C206F6" w:rsidRPr="008A2217" w:rsidRDefault="00C206F6" w:rsidP="00CE1D8A">
      <w:pPr>
        <w:jc w:val="both"/>
        <w:rPr>
          <w:sz w:val="14"/>
        </w:rPr>
        <w:sectPr w:rsidR="00C206F6" w:rsidRPr="008A2217" w:rsidSect="00A45140">
          <w:headerReference w:type="default" r:id="rId37"/>
          <w:footerReference w:type="default" r:id="rId38"/>
          <w:pgSz w:w="11910" w:h="16840"/>
          <w:pgMar w:top="1280" w:right="900" w:bottom="280" w:left="900" w:header="113" w:footer="0" w:gutter="0"/>
          <w:cols w:space="720"/>
          <w:docGrid w:linePitch="299"/>
        </w:sectPr>
      </w:pPr>
    </w:p>
    <w:p w:rsidR="00EC6E0A" w:rsidRPr="00CE1D8A" w:rsidRDefault="008E2DDC" w:rsidP="00A45140">
      <w:pPr>
        <w:spacing w:before="93"/>
        <w:ind w:right="445"/>
        <w:jc w:val="right"/>
        <w:rPr>
          <w:b/>
          <w:sz w:val="20"/>
        </w:rPr>
      </w:pPr>
      <w:r w:rsidRPr="00CE1D8A">
        <w:rPr>
          <w:b/>
          <w:sz w:val="20"/>
        </w:rPr>
        <w:lastRenderedPageBreak/>
        <w:t>MBD 4</w:t>
      </w:r>
    </w:p>
    <w:p w:rsidR="00EC6E0A" w:rsidRPr="00CE1D8A" w:rsidRDefault="008E2DDC" w:rsidP="00CE1D8A">
      <w:pPr>
        <w:spacing w:before="70"/>
        <w:ind w:left="3964"/>
        <w:jc w:val="both"/>
        <w:rPr>
          <w:b/>
          <w:sz w:val="28"/>
        </w:rPr>
      </w:pPr>
      <w:r w:rsidRPr="00CE1D8A">
        <w:rPr>
          <w:b/>
          <w:sz w:val="28"/>
        </w:rPr>
        <w:t>DECLARATION OF INTEREST</w:t>
      </w:r>
    </w:p>
    <w:p w:rsidR="00EC6E0A" w:rsidRPr="00CE1D8A" w:rsidRDefault="00EC6E0A" w:rsidP="00CE1D8A">
      <w:pPr>
        <w:pStyle w:val="BodyText"/>
        <w:spacing w:before="8"/>
        <w:jc w:val="both"/>
        <w:rPr>
          <w:b/>
          <w:sz w:val="44"/>
        </w:rPr>
      </w:pPr>
    </w:p>
    <w:p w:rsidR="00EC6E0A" w:rsidRPr="00CE1D8A" w:rsidRDefault="008E2DDC" w:rsidP="00A111F4">
      <w:pPr>
        <w:pStyle w:val="ListParagraph"/>
        <w:numPr>
          <w:ilvl w:val="0"/>
          <w:numId w:val="11"/>
        </w:numPr>
        <w:tabs>
          <w:tab w:val="left" w:pos="1461"/>
        </w:tabs>
        <w:jc w:val="both"/>
        <w:rPr>
          <w:b/>
        </w:rPr>
      </w:pPr>
      <w:r w:rsidRPr="00CE1D8A">
        <w:rPr>
          <w:b/>
        </w:rPr>
        <w:t>No bid will be accepted from persons in the service of the</w:t>
      </w:r>
      <w:r w:rsidRPr="00CE1D8A">
        <w:rPr>
          <w:b/>
          <w:spacing w:val="-12"/>
        </w:rPr>
        <w:t xml:space="preserve"> </w:t>
      </w:r>
      <w:r w:rsidRPr="00CE1D8A">
        <w:rPr>
          <w:b/>
        </w:rPr>
        <w:t>state¹.</w:t>
      </w:r>
    </w:p>
    <w:p w:rsidR="00EC6E0A" w:rsidRPr="00CE1D8A" w:rsidRDefault="00EC6E0A" w:rsidP="00CE1D8A">
      <w:pPr>
        <w:pStyle w:val="BodyText"/>
        <w:spacing w:before="1"/>
        <w:jc w:val="both"/>
        <w:rPr>
          <w:b/>
          <w:sz w:val="27"/>
        </w:rPr>
      </w:pPr>
    </w:p>
    <w:p w:rsidR="00EC6E0A" w:rsidRPr="00CE1D8A" w:rsidRDefault="008E2DDC" w:rsidP="00A111F4">
      <w:pPr>
        <w:pStyle w:val="ListParagraph"/>
        <w:numPr>
          <w:ilvl w:val="0"/>
          <w:numId w:val="11"/>
        </w:numPr>
        <w:tabs>
          <w:tab w:val="left" w:pos="1461"/>
        </w:tabs>
        <w:spacing w:before="94" w:line="312" w:lineRule="auto"/>
        <w:ind w:right="443"/>
        <w:jc w:val="both"/>
        <w:rPr>
          <w:b/>
        </w:rPr>
      </w:pPr>
      <w:r w:rsidRPr="00CE1D8A">
        <w:rPr>
          <w: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w:t>
      </w:r>
      <w:r w:rsidRPr="00CE1D8A">
        <w:rPr>
          <w:b/>
          <w:spacing w:val="-4"/>
        </w:rPr>
        <w:t xml:space="preserve"> </w:t>
      </w:r>
      <w:r w:rsidRPr="00CE1D8A">
        <w:rPr>
          <w:b/>
        </w:rPr>
        <w:t>authority.</w:t>
      </w:r>
    </w:p>
    <w:p w:rsidR="00EC6E0A" w:rsidRPr="00CE1D8A" w:rsidRDefault="00EC6E0A" w:rsidP="00CE1D8A">
      <w:pPr>
        <w:pStyle w:val="BodyText"/>
        <w:spacing w:before="6"/>
        <w:jc w:val="both"/>
        <w:rPr>
          <w:b/>
          <w:sz w:val="28"/>
        </w:rPr>
      </w:pPr>
    </w:p>
    <w:p w:rsidR="00EC6E0A" w:rsidRPr="00CE1D8A" w:rsidRDefault="008E2DDC" w:rsidP="00A111F4">
      <w:pPr>
        <w:pStyle w:val="ListParagraph"/>
        <w:numPr>
          <w:ilvl w:val="0"/>
          <w:numId w:val="11"/>
        </w:numPr>
        <w:tabs>
          <w:tab w:val="left" w:pos="1461"/>
        </w:tabs>
        <w:spacing w:line="312" w:lineRule="auto"/>
        <w:ind w:right="450"/>
        <w:jc w:val="both"/>
        <w:rPr>
          <w:b/>
        </w:rPr>
      </w:pPr>
      <w:r w:rsidRPr="00CE1D8A">
        <w:rPr>
          <w:b/>
        </w:rPr>
        <w:t>In order to give effect to the above, the following questionnaire must be completed and submitted with the</w:t>
      </w:r>
      <w:r w:rsidRPr="00CE1D8A">
        <w:rPr>
          <w:b/>
          <w:spacing w:val="-10"/>
        </w:rPr>
        <w:t xml:space="preserve"> </w:t>
      </w:r>
      <w:r w:rsidRPr="00CE1D8A">
        <w:rPr>
          <w:b/>
        </w:rPr>
        <w:t>bid</w:t>
      </w:r>
    </w:p>
    <w:p w:rsidR="00EC6E0A" w:rsidRPr="00CE1D8A" w:rsidRDefault="00EC6E0A" w:rsidP="00CE1D8A">
      <w:pPr>
        <w:pStyle w:val="BodyText"/>
        <w:spacing w:before="9"/>
        <w:jc w:val="both"/>
        <w:rPr>
          <w:b/>
          <w:sz w:val="28"/>
        </w:rPr>
      </w:pPr>
    </w:p>
    <w:p w:rsidR="00EC6E0A" w:rsidRPr="00CE1D8A" w:rsidRDefault="008E2DDC" w:rsidP="00CE1D8A">
      <w:pPr>
        <w:spacing w:before="1"/>
        <w:ind w:left="1640"/>
        <w:jc w:val="both"/>
      </w:pPr>
      <w:r w:rsidRPr="00CE1D8A">
        <w:t xml:space="preserve">3.1 Full Name of bidder or his or her </w:t>
      </w:r>
      <w:proofErr w:type="gramStart"/>
      <w:r w:rsidRPr="00CE1D8A">
        <w:t>representative:…</w:t>
      </w:r>
      <w:proofErr w:type="gramEnd"/>
      <w:r w:rsidRPr="00CE1D8A">
        <w:t>…………………………………………..</w:t>
      </w:r>
    </w:p>
    <w:p w:rsidR="00EC6E0A" w:rsidRPr="00CE1D8A" w:rsidRDefault="00EC6E0A" w:rsidP="00CE1D8A">
      <w:pPr>
        <w:pStyle w:val="BodyText"/>
        <w:spacing w:before="2"/>
        <w:jc w:val="both"/>
        <w:rPr>
          <w:sz w:val="35"/>
        </w:rPr>
      </w:pPr>
    </w:p>
    <w:p w:rsidR="00EC6E0A" w:rsidRPr="00CE1D8A" w:rsidRDefault="008E2DDC" w:rsidP="00CE1D8A">
      <w:pPr>
        <w:ind w:left="1640"/>
        <w:jc w:val="both"/>
      </w:pPr>
      <w:r w:rsidRPr="00CE1D8A">
        <w:t>3.2 Identity Number: ………………………………………………………………………………….</w:t>
      </w:r>
    </w:p>
    <w:p w:rsidR="00EC6E0A" w:rsidRPr="00CE1D8A" w:rsidRDefault="00EC6E0A" w:rsidP="00CE1D8A">
      <w:pPr>
        <w:pStyle w:val="BodyText"/>
        <w:spacing w:before="2"/>
        <w:jc w:val="both"/>
        <w:rPr>
          <w:sz w:val="35"/>
        </w:rPr>
      </w:pPr>
    </w:p>
    <w:p w:rsidR="00EC6E0A" w:rsidRPr="00CE1D8A" w:rsidRDefault="008E2DDC" w:rsidP="00CE1D8A">
      <w:pPr>
        <w:ind w:left="1640"/>
        <w:jc w:val="both"/>
      </w:pPr>
      <w:r w:rsidRPr="00CE1D8A">
        <w:t>3.3 Position occupied in the Company (director, trustee, hareholder²</w:t>
      </w:r>
      <w:proofErr w:type="gramStart"/>
      <w:r w:rsidRPr="00CE1D8A">
        <w:t>):…</w:t>
      </w:r>
      <w:proofErr w:type="gramEnd"/>
      <w:r w:rsidRPr="00CE1D8A">
        <w:t>……………………..</w:t>
      </w:r>
    </w:p>
    <w:p w:rsidR="00EC6E0A" w:rsidRPr="00CE1D8A" w:rsidRDefault="00EC6E0A" w:rsidP="00CE1D8A">
      <w:pPr>
        <w:pStyle w:val="BodyText"/>
        <w:spacing w:before="4"/>
        <w:jc w:val="both"/>
        <w:rPr>
          <w:sz w:val="35"/>
        </w:rPr>
      </w:pPr>
    </w:p>
    <w:p w:rsidR="00EC6E0A" w:rsidRPr="00CE1D8A" w:rsidRDefault="008E2DDC" w:rsidP="00CE1D8A">
      <w:pPr>
        <w:ind w:left="1640"/>
        <w:jc w:val="both"/>
      </w:pPr>
      <w:r w:rsidRPr="00CE1D8A">
        <w:t>3.4 Company Registration Number: ……………………………………………………………….</w:t>
      </w:r>
    </w:p>
    <w:p w:rsidR="00EC6E0A" w:rsidRPr="00CE1D8A" w:rsidRDefault="00EC6E0A" w:rsidP="00CE1D8A">
      <w:pPr>
        <w:pStyle w:val="BodyText"/>
        <w:spacing w:before="2"/>
        <w:jc w:val="both"/>
        <w:rPr>
          <w:sz w:val="35"/>
        </w:rPr>
      </w:pPr>
    </w:p>
    <w:p w:rsidR="00EC6E0A" w:rsidRPr="00CE1D8A" w:rsidRDefault="008E2DDC" w:rsidP="00CE1D8A">
      <w:pPr>
        <w:spacing w:before="1" w:line="624" w:lineRule="auto"/>
        <w:ind w:left="1640" w:right="635"/>
        <w:jc w:val="both"/>
      </w:pPr>
      <w:r w:rsidRPr="00CE1D8A">
        <w:t xml:space="preserve">3.5 Tax Reference </w:t>
      </w:r>
      <w:proofErr w:type="gramStart"/>
      <w:r w:rsidRPr="00CE1D8A">
        <w:t>Number:…</w:t>
      </w:r>
      <w:proofErr w:type="gramEnd"/>
      <w:r w:rsidRPr="00CE1D8A">
        <w:t>……………………………………………………………………… 3.6 VAT Registration Number: ……………………………………………………………………</w:t>
      </w:r>
    </w:p>
    <w:p w:rsidR="00EC6E0A" w:rsidRPr="00CE1D8A" w:rsidRDefault="008E2DDC" w:rsidP="00A111F4">
      <w:pPr>
        <w:pStyle w:val="ListParagraph"/>
        <w:numPr>
          <w:ilvl w:val="1"/>
          <w:numId w:val="10"/>
        </w:numPr>
        <w:tabs>
          <w:tab w:val="left" w:pos="2008"/>
        </w:tabs>
        <w:spacing w:line="312" w:lineRule="auto"/>
        <w:ind w:right="447" w:hanging="367"/>
        <w:jc w:val="both"/>
      </w:pPr>
      <w:r w:rsidRPr="00CE1D8A">
        <w:t xml:space="preserve">The names of all directors / trustees / </w:t>
      </w:r>
      <w:proofErr w:type="gramStart"/>
      <w:r w:rsidRPr="00CE1D8A">
        <w:t>shareholders</w:t>
      </w:r>
      <w:proofErr w:type="gramEnd"/>
      <w:r w:rsidRPr="00CE1D8A">
        <w:t xml:space="preserve"> members, their individual identity numbers and state employee numbers must be indicated in paragraph 4</w:t>
      </w:r>
      <w:r w:rsidRPr="00CE1D8A">
        <w:rPr>
          <w:spacing w:val="-16"/>
        </w:rPr>
        <w:t xml:space="preserve"> </w:t>
      </w:r>
      <w:r w:rsidRPr="00CE1D8A">
        <w:t>below.</w:t>
      </w:r>
    </w:p>
    <w:p w:rsidR="00EC6E0A" w:rsidRPr="00CE1D8A" w:rsidRDefault="00EC6E0A" w:rsidP="00CE1D8A">
      <w:pPr>
        <w:pStyle w:val="BodyText"/>
        <w:spacing w:before="4"/>
        <w:jc w:val="both"/>
        <w:rPr>
          <w:sz w:val="28"/>
        </w:rPr>
      </w:pPr>
    </w:p>
    <w:p w:rsidR="00EC6E0A" w:rsidRPr="00CE1D8A" w:rsidRDefault="008E2DDC" w:rsidP="00A111F4">
      <w:pPr>
        <w:pStyle w:val="ListParagraph"/>
        <w:numPr>
          <w:ilvl w:val="1"/>
          <w:numId w:val="10"/>
        </w:numPr>
        <w:tabs>
          <w:tab w:val="left" w:pos="2008"/>
          <w:tab w:val="left" w:pos="9595"/>
        </w:tabs>
        <w:ind w:hanging="367"/>
        <w:jc w:val="both"/>
        <w:rPr>
          <w:b/>
        </w:rPr>
      </w:pPr>
      <w:r w:rsidRPr="00CE1D8A">
        <w:t>Are you presently in the service of</w:t>
      </w:r>
      <w:r w:rsidRPr="00CE1D8A">
        <w:rPr>
          <w:spacing w:val="-9"/>
        </w:rPr>
        <w:t xml:space="preserve"> </w:t>
      </w:r>
      <w:r w:rsidRPr="00CE1D8A">
        <w:t>the</w:t>
      </w:r>
      <w:r w:rsidRPr="00CE1D8A">
        <w:rPr>
          <w:spacing w:val="-1"/>
        </w:rPr>
        <w:t xml:space="preserve"> </w:t>
      </w:r>
      <w:r w:rsidRPr="00CE1D8A">
        <w:t>state?</w:t>
      </w:r>
      <w:r w:rsidRPr="00CE1D8A">
        <w:tab/>
      </w:r>
      <w:r w:rsidRPr="00CE1D8A">
        <w:rPr>
          <w:b/>
        </w:rPr>
        <w:t>YES /</w:t>
      </w:r>
      <w:r w:rsidRPr="00CE1D8A">
        <w:rPr>
          <w:b/>
          <w:spacing w:val="-1"/>
        </w:rPr>
        <w:t xml:space="preserve"> </w:t>
      </w:r>
      <w:r w:rsidRPr="00CE1D8A">
        <w:rPr>
          <w:b/>
        </w:rPr>
        <w:t>NO</w:t>
      </w:r>
    </w:p>
    <w:p w:rsidR="00EC6E0A" w:rsidRPr="00CE1D8A" w:rsidRDefault="00EC6E0A" w:rsidP="00CE1D8A">
      <w:pPr>
        <w:pStyle w:val="BodyText"/>
        <w:spacing w:before="4"/>
        <w:jc w:val="both"/>
        <w:rPr>
          <w:b/>
          <w:sz w:val="35"/>
        </w:rPr>
      </w:pPr>
    </w:p>
    <w:p w:rsidR="00EC6E0A" w:rsidRPr="00CE1D8A" w:rsidRDefault="008E2DDC" w:rsidP="00CE1D8A">
      <w:pPr>
        <w:tabs>
          <w:tab w:val="left" w:pos="2900"/>
        </w:tabs>
        <w:spacing w:before="1"/>
        <w:ind w:left="2180"/>
        <w:jc w:val="both"/>
      </w:pPr>
      <w:r w:rsidRPr="00CE1D8A">
        <w:t>3.8.1</w:t>
      </w:r>
      <w:r w:rsidRPr="00CE1D8A">
        <w:tab/>
        <w:t>If yes, furnish</w:t>
      </w:r>
      <w:r w:rsidRPr="00CE1D8A">
        <w:rPr>
          <w:spacing w:val="-7"/>
        </w:rPr>
        <w:t xml:space="preserve"> </w:t>
      </w:r>
      <w:r w:rsidRPr="00CE1D8A">
        <w:t>particulars….…………………………………………....………...........</w:t>
      </w:r>
    </w:p>
    <w:p w:rsidR="00EC6E0A" w:rsidRPr="00CE1D8A" w:rsidRDefault="00EC6E0A" w:rsidP="00CE1D8A">
      <w:pPr>
        <w:pStyle w:val="BodyText"/>
        <w:spacing w:before="2"/>
        <w:jc w:val="both"/>
        <w:rPr>
          <w:sz w:val="35"/>
        </w:rPr>
      </w:pPr>
    </w:p>
    <w:p w:rsidR="00EC6E0A" w:rsidRPr="00CE1D8A" w:rsidRDefault="008E2DDC" w:rsidP="00CE1D8A">
      <w:pPr>
        <w:ind w:left="1100"/>
        <w:jc w:val="both"/>
      </w:pPr>
      <w:r w:rsidRPr="00CE1D8A">
        <w:t>.............................................................................................................................................................</w:t>
      </w:r>
    </w:p>
    <w:p w:rsidR="00EC6E0A" w:rsidRPr="00CE1D8A" w:rsidRDefault="00EC6E0A" w:rsidP="00CE1D8A">
      <w:pPr>
        <w:pStyle w:val="BodyText"/>
        <w:spacing w:before="6"/>
        <w:jc w:val="both"/>
        <w:rPr>
          <w:sz w:val="34"/>
        </w:rPr>
      </w:pPr>
    </w:p>
    <w:p w:rsidR="00EC6E0A" w:rsidRPr="00CE1D8A" w:rsidRDefault="008E2DDC" w:rsidP="00CE1D8A">
      <w:pPr>
        <w:ind w:left="1100"/>
        <w:jc w:val="both"/>
      </w:pPr>
      <w:r w:rsidRPr="00CE1D8A">
        <w:rPr>
          <w:b/>
          <w:position w:val="8"/>
          <w:sz w:val="14"/>
        </w:rPr>
        <w:t>¹</w:t>
      </w:r>
      <w:r w:rsidRPr="00CE1D8A">
        <w:t>MSCM Regulations: “in the service of the state” means to be –</w:t>
      </w:r>
    </w:p>
    <w:p w:rsidR="00EC6E0A" w:rsidRPr="00CE1D8A" w:rsidRDefault="008E2DDC" w:rsidP="00A111F4">
      <w:pPr>
        <w:pStyle w:val="ListParagraph"/>
        <w:numPr>
          <w:ilvl w:val="1"/>
          <w:numId w:val="11"/>
        </w:numPr>
        <w:tabs>
          <w:tab w:val="left" w:pos="1641"/>
        </w:tabs>
        <w:spacing w:before="79" w:line="252" w:lineRule="exact"/>
        <w:jc w:val="both"/>
      </w:pPr>
      <w:r w:rsidRPr="00CE1D8A">
        <w:t>a member of –</w:t>
      </w:r>
    </w:p>
    <w:p w:rsidR="00EC6E0A" w:rsidRPr="00CE1D8A" w:rsidRDefault="008E2DDC" w:rsidP="00A111F4">
      <w:pPr>
        <w:pStyle w:val="ListParagraph"/>
        <w:numPr>
          <w:ilvl w:val="2"/>
          <w:numId w:val="11"/>
        </w:numPr>
        <w:tabs>
          <w:tab w:val="left" w:pos="2233"/>
          <w:tab w:val="left" w:pos="2234"/>
        </w:tabs>
        <w:spacing w:line="252" w:lineRule="exact"/>
        <w:jc w:val="both"/>
      </w:pPr>
      <w:r w:rsidRPr="00CE1D8A">
        <w:t>any municipal</w:t>
      </w:r>
      <w:r w:rsidRPr="00CE1D8A">
        <w:rPr>
          <w:spacing w:val="-3"/>
        </w:rPr>
        <w:t xml:space="preserve"> </w:t>
      </w:r>
      <w:r w:rsidRPr="00CE1D8A">
        <w:t>council;</w:t>
      </w:r>
    </w:p>
    <w:p w:rsidR="00EC6E0A" w:rsidRPr="00CE1D8A" w:rsidRDefault="008E2DDC" w:rsidP="00A111F4">
      <w:pPr>
        <w:pStyle w:val="ListParagraph"/>
        <w:numPr>
          <w:ilvl w:val="2"/>
          <w:numId w:val="11"/>
        </w:numPr>
        <w:tabs>
          <w:tab w:val="left" w:pos="2233"/>
          <w:tab w:val="left" w:pos="2234"/>
        </w:tabs>
        <w:spacing w:before="1" w:line="252" w:lineRule="exact"/>
        <w:jc w:val="both"/>
      </w:pPr>
      <w:r w:rsidRPr="00CE1D8A">
        <w:t>any provincial legislature;</w:t>
      </w:r>
      <w:r w:rsidRPr="00CE1D8A">
        <w:rPr>
          <w:spacing w:val="-1"/>
        </w:rPr>
        <w:t xml:space="preserve"> </w:t>
      </w:r>
      <w:r w:rsidRPr="00CE1D8A">
        <w:t>or</w:t>
      </w:r>
    </w:p>
    <w:p w:rsidR="00EC6E0A" w:rsidRPr="00CE1D8A" w:rsidRDefault="008E2DDC" w:rsidP="00A111F4">
      <w:pPr>
        <w:pStyle w:val="ListParagraph"/>
        <w:numPr>
          <w:ilvl w:val="2"/>
          <w:numId w:val="11"/>
        </w:numPr>
        <w:tabs>
          <w:tab w:val="left" w:pos="2233"/>
          <w:tab w:val="left" w:pos="2234"/>
        </w:tabs>
        <w:spacing w:line="252" w:lineRule="exact"/>
        <w:jc w:val="both"/>
      </w:pPr>
      <w:r w:rsidRPr="00CE1D8A">
        <w:t>the national Assembly or the national Council of</w:t>
      </w:r>
      <w:r w:rsidRPr="00CE1D8A">
        <w:rPr>
          <w:spacing w:val="-7"/>
        </w:rPr>
        <w:t xml:space="preserve"> </w:t>
      </w:r>
      <w:r w:rsidRPr="00CE1D8A">
        <w:t>provinces;</w:t>
      </w:r>
    </w:p>
    <w:p w:rsidR="00EC6E0A" w:rsidRPr="00CE1D8A" w:rsidRDefault="008E2DDC" w:rsidP="00A111F4">
      <w:pPr>
        <w:pStyle w:val="ListParagraph"/>
        <w:numPr>
          <w:ilvl w:val="1"/>
          <w:numId w:val="11"/>
        </w:numPr>
        <w:tabs>
          <w:tab w:val="left" w:pos="1641"/>
        </w:tabs>
        <w:spacing w:before="2" w:line="252" w:lineRule="exact"/>
        <w:jc w:val="both"/>
      </w:pPr>
      <w:r w:rsidRPr="00CE1D8A">
        <w:t>a member of the board of directors of any municipal</w:t>
      </w:r>
      <w:r w:rsidRPr="00CE1D8A">
        <w:rPr>
          <w:spacing w:val="-3"/>
        </w:rPr>
        <w:t xml:space="preserve"> </w:t>
      </w:r>
      <w:r w:rsidRPr="00CE1D8A">
        <w:t>entity;</w:t>
      </w:r>
    </w:p>
    <w:p w:rsidR="00EC6E0A" w:rsidRPr="00CE1D8A" w:rsidRDefault="008E2DDC" w:rsidP="00A111F4">
      <w:pPr>
        <w:pStyle w:val="ListParagraph"/>
        <w:numPr>
          <w:ilvl w:val="1"/>
          <w:numId w:val="11"/>
        </w:numPr>
        <w:tabs>
          <w:tab w:val="left" w:pos="1641"/>
        </w:tabs>
        <w:spacing w:line="252" w:lineRule="exact"/>
        <w:jc w:val="both"/>
      </w:pPr>
      <w:r w:rsidRPr="00CE1D8A">
        <w:t>an official of any municipality or municipal</w:t>
      </w:r>
      <w:r w:rsidRPr="00CE1D8A">
        <w:rPr>
          <w:spacing w:val="-6"/>
        </w:rPr>
        <w:t xml:space="preserve"> </w:t>
      </w:r>
      <w:r w:rsidRPr="00CE1D8A">
        <w:t>entity;</w:t>
      </w:r>
    </w:p>
    <w:p w:rsidR="00EC6E0A" w:rsidRPr="00CE1D8A" w:rsidRDefault="008E2DDC" w:rsidP="00A111F4">
      <w:pPr>
        <w:pStyle w:val="ListParagraph"/>
        <w:numPr>
          <w:ilvl w:val="1"/>
          <w:numId w:val="11"/>
        </w:numPr>
        <w:tabs>
          <w:tab w:val="left" w:pos="1641"/>
        </w:tabs>
        <w:ind w:right="451"/>
        <w:jc w:val="both"/>
      </w:pPr>
      <w:r w:rsidRPr="00CE1D8A">
        <w:t>an employee of any national or provincial department, national or provincial public entity or constitutional institution within the meaning of the Public Finance Management Act, 1999</w:t>
      </w:r>
      <w:r w:rsidRPr="00CE1D8A">
        <w:rPr>
          <w:spacing w:val="-27"/>
        </w:rPr>
        <w:t xml:space="preserve"> </w:t>
      </w:r>
      <w:r w:rsidRPr="00CE1D8A">
        <w:t>(Act</w:t>
      </w:r>
    </w:p>
    <w:p w:rsidR="00EC6E0A" w:rsidRPr="00CE1D8A" w:rsidRDefault="00EC6E0A" w:rsidP="00CE1D8A">
      <w:pPr>
        <w:jc w:val="both"/>
        <w:sectPr w:rsidR="00EC6E0A" w:rsidRPr="00CE1D8A" w:rsidSect="006B47AE">
          <w:headerReference w:type="default" r:id="rId39"/>
          <w:pgSz w:w="11910" w:h="16840"/>
          <w:pgMar w:top="280" w:right="400" w:bottom="1140" w:left="340" w:header="263" w:footer="955" w:gutter="0"/>
          <w:cols w:space="720"/>
        </w:sectPr>
      </w:pPr>
    </w:p>
    <w:p w:rsidR="00EC6E0A" w:rsidRPr="00CE1D8A" w:rsidRDefault="00EC6E0A" w:rsidP="00CE1D8A">
      <w:pPr>
        <w:pStyle w:val="BodyText"/>
        <w:jc w:val="both"/>
      </w:pPr>
    </w:p>
    <w:p w:rsidR="00EC6E0A" w:rsidRPr="00CE1D8A" w:rsidRDefault="00EC6E0A" w:rsidP="00CE1D8A">
      <w:pPr>
        <w:pStyle w:val="BodyText"/>
        <w:spacing w:before="2"/>
        <w:jc w:val="both"/>
      </w:pPr>
    </w:p>
    <w:p w:rsidR="00EC6E0A" w:rsidRPr="00CE1D8A" w:rsidRDefault="008E2DDC" w:rsidP="00CE1D8A">
      <w:pPr>
        <w:spacing w:before="94" w:line="252" w:lineRule="exact"/>
        <w:ind w:left="1640"/>
        <w:jc w:val="both"/>
      </w:pPr>
      <w:r w:rsidRPr="00CE1D8A">
        <w:t>No.1 of 1999);</w:t>
      </w:r>
    </w:p>
    <w:p w:rsidR="00EC6E0A" w:rsidRPr="00CE1D8A" w:rsidRDefault="008E2DDC" w:rsidP="00A111F4">
      <w:pPr>
        <w:pStyle w:val="ListParagraph"/>
        <w:numPr>
          <w:ilvl w:val="1"/>
          <w:numId w:val="11"/>
        </w:numPr>
        <w:tabs>
          <w:tab w:val="left" w:pos="1641"/>
        </w:tabs>
        <w:spacing w:line="252" w:lineRule="exact"/>
        <w:jc w:val="both"/>
      </w:pPr>
      <w:r w:rsidRPr="00CE1D8A">
        <w:t>a member of the accounting authority of any national or provincial public entity;</w:t>
      </w:r>
      <w:r w:rsidRPr="00CE1D8A">
        <w:rPr>
          <w:spacing w:val="-6"/>
        </w:rPr>
        <w:t xml:space="preserve"> </w:t>
      </w:r>
      <w:r w:rsidRPr="00CE1D8A">
        <w:t>or</w:t>
      </w:r>
    </w:p>
    <w:p w:rsidR="00EC6E0A" w:rsidRPr="00CE1D8A" w:rsidRDefault="008E2DDC" w:rsidP="00A111F4">
      <w:pPr>
        <w:pStyle w:val="ListParagraph"/>
        <w:numPr>
          <w:ilvl w:val="1"/>
          <w:numId w:val="11"/>
        </w:numPr>
        <w:tabs>
          <w:tab w:val="left" w:pos="1641"/>
        </w:tabs>
        <w:spacing w:line="252" w:lineRule="exact"/>
        <w:jc w:val="both"/>
      </w:pPr>
      <w:r w:rsidRPr="00CE1D8A">
        <w:t>an employee of Parliament or a provincial</w:t>
      </w:r>
      <w:r w:rsidRPr="00CE1D8A">
        <w:rPr>
          <w:spacing w:val="-1"/>
        </w:rPr>
        <w:t xml:space="preserve"> </w:t>
      </w:r>
      <w:r w:rsidRPr="00CE1D8A">
        <w:t>legislature.</w:t>
      </w:r>
    </w:p>
    <w:p w:rsidR="00EC6E0A" w:rsidRPr="00CE1D8A" w:rsidRDefault="00EC6E0A" w:rsidP="00CE1D8A">
      <w:pPr>
        <w:pStyle w:val="BodyText"/>
        <w:spacing w:before="9"/>
        <w:jc w:val="both"/>
        <w:rPr>
          <w:sz w:val="28"/>
        </w:rPr>
      </w:pPr>
    </w:p>
    <w:p w:rsidR="00EC6E0A" w:rsidRPr="00CE1D8A" w:rsidRDefault="008E2DDC" w:rsidP="00CE1D8A">
      <w:pPr>
        <w:spacing w:line="312" w:lineRule="auto"/>
        <w:ind w:left="2900" w:right="450"/>
        <w:jc w:val="both"/>
      </w:pPr>
      <w:r w:rsidRPr="00CE1D8A">
        <w:t>² Shareholder” means a person who owns shares in the company and is actively involved in the management of the company or business and exercises control over the company.</w:t>
      </w:r>
    </w:p>
    <w:p w:rsidR="00EC6E0A" w:rsidRPr="00CE1D8A" w:rsidRDefault="00EC6E0A" w:rsidP="00CE1D8A">
      <w:pPr>
        <w:pStyle w:val="BodyText"/>
        <w:spacing w:before="4"/>
        <w:jc w:val="both"/>
        <w:rPr>
          <w:sz w:val="28"/>
        </w:rPr>
      </w:pPr>
    </w:p>
    <w:p w:rsidR="00EC6E0A" w:rsidRPr="00CE1D8A" w:rsidRDefault="008E2DDC" w:rsidP="00A111F4">
      <w:pPr>
        <w:pStyle w:val="ListParagraph"/>
        <w:numPr>
          <w:ilvl w:val="1"/>
          <w:numId w:val="10"/>
        </w:numPr>
        <w:tabs>
          <w:tab w:val="left" w:pos="2008"/>
        </w:tabs>
        <w:ind w:hanging="367"/>
        <w:jc w:val="both"/>
        <w:rPr>
          <w:b/>
        </w:rPr>
      </w:pPr>
      <w:r w:rsidRPr="00CE1D8A">
        <w:t>Have you been in the service of the state for the past twelve months? …</w:t>
      </w:r>
      <w:proofErr w:type="gramStart"/>
      <w:r w:rsidRPr="00CE1D8A">
        <w:t>…..</w:t>
      </w:r>
      <w:proofErr w:type="gramEnd"/>
      <w:r w:rsidRPr="00CE1D8A">
        <w:t>…</w:t>
      </w:r>
      <w:r w:rsidRPr="00CE1D8A">
        <w:rPr>
          <w:b/>
        </w:rPr>
        <w:t>YES /</w:t>
      </w:r>
      <w:r w:rsidRPr="00CE1D8A">
        <w:rPr>
          <w:b/>
          <w:spacing w:val="-18"/>
        </w:rPr>
        <w:t xml:space="preserve"> </w:t>
      </w:r>
      <w:r w:rsidRPr="00CE1D8A">
        <w:rPr>
          <w:b/>
        </w:rPr>
        <w:t>NO</w:t>
      </w:r>
    </w:p>
    <w:p w:rsidR="00EC6E0A" w:rsidRPr="00CE1D8A" w:rsidRDefault="00EC6E0A" w:rsidP="00CE1D8A">
      <w:pPr>
        <w:pStyle w:val="BodyText"/>
        <w:spacing w:before="4"/>
        <w:jc w:val="both"/>
        <w:rPr>
          <w:b/>
          <w:sz w:val="35"/>
        </w:rPr>
      </w:pPr>
    </w:p>
    <w:p w:rsidR="00EC6E0A" w:rsidRPr="00CE1D8A" w:rsidRDefault="008E2DDC" w:rsidP="00CE1D8A">
      <w:pPr>
        <w:tabs>
          <w:tab w:val="left" w:pos="2900"/>
        </w:tabs>
        <w:spacing w:before="1"/>
        <w:ind w:left="2180"/>
        <w:jc w:val="both"/>
      </w:pPr>
      <w:r w:rsidRPr="00CE1D8A">
        <w:t>3.9.1</w:t>
      </w:r>
      <w:r w:rsidRPr="00CE1D8A">
        <w:tab/>
        <w:t>If</w:t>
      </w:r>
      <w:r w:rsidRPr="00CE1D8A">
        <w:rPr>
          <w:spacing w:val="-24"/>
        </w:rPr>
        <w:t xml:space="preserve"> </w:t>
      </w:r>
      <w:r w:rsidRPr="00CE1D8A">
        <w:t>yes,</w:t>
      </w:r>
      <w:r w:rsidRPr="00CE1D8A">
        <w:rPr>
          <w:spacing w:val="-26"/>
        </w:rPr>
        <w:t xml:space="preserve"> </w:t>
      </w:r>
      <w:r w:rsidRPr="00CE1D8A">
        <w:t>furnish</w:t>
      </w:r>
      <w:r w:rsidRPr="00CE1D8A">
        <w:rPr>
          <w:spacing w:val="-25"/>
        </w:rPr>
        <w:t xml:space="preserve"> </w:t>
      </w:r>
      <w:r w:rsidRPr="00CE1D8A">
        <w:t>particulars........................................................................................</w:t>
      </w:r>
    </w:p>
    <w:p w:rsidR="00EC6E0A" w:rsidRPr="00CE1D8A" w:rsidRDefault="00EC6E0A" w:rsidP="00CE1D8A">
      <w:pPr>
        <w:pStyle w:val="BodyText"/>
        <w:spacing w:before="1"/>
        <w:jc w:val="both"/>
        <w:rPr>
          <w:sz w:val="35"/>
        </w:rPr>
      </w:pPr>
    </w:p>
    <w:p w:rsidR="00EC6E0A" w:rsidRPr="00CE1D8A" w:rsidRDefault="008E2DDC" w:rsidP="00CE1D8A">
      <w:pPr>
        <w:spacing w:before="1"/>
        <w:ind w:left="164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351"/>
          <w:tab w:val="left" w:pos="3352"/>
        </w:tabs>
        <w:spacing w:line="312" w:lineRule="auto"/>
        <w:ind w:right="445" w:hanging="367"/>
        <w:jc w:val="both"/>
        <w:rPr>
          <w:b/>
        </w:rPr>
      </w:pPr>
      <w:r w:rsidRPr="00CE1D8A">
        <w:t>Do you have any relationship (family, friend, other) with persons in the service of the state and who may be involved with evaluation and or adjudication of this bid?.......................................................................................................................</w:t>
      </w:r>
      <w:r w:rsidRPr="00CE1D8A">
        <w:rPr>
          <w:b/>
        </w:rPr>
        <w:t>YES /</w:t>
      </w:r>
      <w:r w:rsidRPr="00CE1D8A">
        <w:rPr>
          <w:b/>
          <w:spacing w:val="-38"/>
        </w:rPr>
        <w:t xml:space="preserve"> </w:t>
      </w:r>
      <w:r w:rsidRPr="00CE1D8A">
        <w:rPr>
          <w:b/>
        </w:rPr>
        <w:t>NO</w:t>
      </w:r>
    </w:p>
    <w:p w:rsidR="00EC6E0A" w:rsidRPr="00CE1D8A" w:rsidRDefault="00EC6E0A" w:rsidP="00CE1D8A">
      <w:pPr>
        <w:pStyle w:val="BodyText"/>
        <w:spacing w:before="7"/>
        <w:jc w:val="both"/>
        <w:rPr>
          <w:b/>
          <w:sz w:val="28"/>
        </w:rPr>
      </w:pPr>
    </w:p>
    <w:p w:rsidR="00EC6E0A" w:rsidRPr="00CE1D8A" w:rsidRDefault="008E2DDC" w:rsidP="00CE1D8A">
      <w:pPr>
        <w:ind w:left="2180"/>
        <w:jc w:val="both"/>
      </w:pPr>
      <w:r w:rsidRPr="00CE1D8A">
        <w:t>3.10.1 If yes, furnish particulars........................................................................................</w:t>
      </w:r>
    </w:p>
    <w:p w:rsidR="00EC6E0A" w:rsidRPr="00CE1D8A" w:rsidRDefault="00EC6E0A" w:rsidP="00CE1D8A">
      <w:pPr>
        <w:pStyle w:val="BodyText"/>
        <w:spacing w:before="2"/>
        <w:jc w:val="both"/>
        <w:rPr>
          <w:sz w:val="35"/>
        </w:rPr>
      </w:pPr>
    </w:p>
    <w:p w:rsidR="00EC6E0A" w:rsidRPr="00CE1D8A" w:rsidRDefault="008E2DDC" w:rsidP="00CE1D8A">
      <w:pPr>
        <w:ind w:left="164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351"/>
          <w:tab w:val="left" w:pos="3352"/>
        </w:tabs>
        <w:spacing w:line="309" w:lineRule="auto"/>
        <w:ind w:right="446" w:hanging="367"/>
        <w:jc w:val="both"/>
        <w:rPr>
          <w:b/>
        </w:rPr>
      </w:pPr>
      <w:r w:rsidRPr="00CE1D8A">
        <w:t>Are you, aware of any relationship (family, friend, other) between any other bidder</w:t>
      </w:r>
      <w:r w:rsidRPr="00CE1D8A">
        <w:rPr>
          <w:spacing w:val="-7"/>
        </w:rPr>
        <w:t xml:space="preserve"> </w:t>
      </w:r>
      <w:r w:rsidRPr="00CE1D8A">
        <w:t>and</w:t>
      </w:r>
      <w:r w:rsidRPr="00CE1D8A">
        <w:rPr>
          <w:spacing w:val="-8"/>
        </w:rPr>
        <w:t xml:space="preserve"> </w:t>
      </w:r>
      <w:r w:rsidRPr="00CE1D8A">
        <w:t>any</w:t>
      </w:r>
      <w:r w:rsidRPr="00CE1D8A">
        <w:rPr>
          <w:spacing w:val="-10"/>
        </w:rPr>
        <w:t xml:space="preserve"> </w:t>
      </w:r>
      <w:r w:rsidRPr="00CE1D8A">
        <w:t>persons</w:t>
      </w:r>
      <w:r w:rsidRPr="00CE1D8A">
        <w:rPr>
          <w:spacing w:val="-7"/>
        </w:rPr>
        <w:t xml:space="preserve"> </w:t>
      </w:r>
      <w:r w:rsidRPr="00CE1D8A">
        <w:t>in</w:t>
      </w:r>
      <w:r w:rsidRPr="00CE1D8A">
        <w:rPr>
          <w:spacing w:val="-8"/>
        </w:rPr>
        <w:t xml:space="preserve"> </w:t>
      </w:r>
      <w:r w:rsidRPr="00CE1D8A">
        <w:t>the</w:t>
      </w:r>
      <w:r w:rsidRPr="00CE1D8A">
        <w:rPr>
          <w:spacing w:val="-8"/>
        </w:rPr>
        <w:t xml:space="preserve"> </w:t>
      </w:r>
      <w:r w:rsidRPr="00CE1D8A">
        <w:t>service</w:t>
      </w:r>
      <w:r w:rsidRPr="00CE1D8A">
        <w:rPr>
          <w:spacing w:val="-8"/>
        </w:rPr>
        <w:t xml:space="preserve"> </w:t>
      </w:r>
      <w:r w:rsidRPr="00CE1D8A">
        <w:t>of</w:t>
      </w:r>
      <w:r w:rsidRPr="00CE1D8A">
        <w:rPr>
          <w:spacing w:val="-7"/>
        </w:rPr>
        <w:t xml:space="preserve"> </w:t>
      </w:r>
      <w:r w:rsidRPr="00CE1D8A">
        <w:t>the</w:t>
      </w:r>
      <w:r w:rsidRPr="00CE1D8A">
        <w:rPr>
          <w:spacing w:val="-8"/>
        </w:rPr>
        <w:t xml:space="preserve"> </w:t>
      </w:r>
      <w:r w:rsidRPr="00CE1D8A">
        <w:t>state</w:t>
      </w:r>
      <w:r w:rsidRPr="00CE1D8A">
        <w:rPr>
          <w:spacing w:val="-10"/>
        </w:rPr>
        <w:t xml:space="preserve"> </w:t>
      </w:r>
      <w:r w:rsidRPr="00CE1D8A">
        <w:t>who</w:t>
      </w:r>
      <w:r w:rsidRPr="00CE1D8A">
        <w:rPr>
          <w:spacing w:val="-6"/>
        </w:rPr>
        <w:t xml:space="preserve"> </w:t>
      </w:r>
      <w:r w:rsidRPr="00CE1D8A">
        <w:t>may</w:t>
      </w:r>
      <w:r w:rsidRPr="00CE1D8A">
        <w:rPr>
          <w:spacing w:val="-10"/>
        </w:rPr>
        <w:t xml:space="preserve"> </w:t>
      </w:r>
      <w:r w:rsidRPr="00CE1D8A">
        <w:t>be</w:t>
      </w:r>
      <w:r w:rsidRPr="00CE1D8A">
        <w:rPr>
          <w:spacing w:val="-6"/>
        </w:rPr>
        <w:t xml:space="preserve"> </w:t>
      </w:r>
      <w:r w:rsidRPr="00CE1D8A">
        <w:t>involved</w:t>
      </w:r>
      <w:r w:rsidRPr="00CE1D8A">
        <w:rPr>
          <w:spacing w:val="-6"/>
        </w:rPr>
        <w:t xml:space="preserve"> </w:t>
      </w:r>
      <w:r w:rsidRPr="00CE1D8A">
        <w:t>with</w:t>
      </w:r>
      <w:r w:rsidRPr="00CE1D8A">
        <w:rPr>
          <w:spacing w:val="-8"/>
        </w:rPr>
        <w:t xml:space="preserve"> </w:t>
      </w:r>
      <w:r w:rsidRPr="00CE1D8A">
        <w:t>the</w:t>
      </w:r>
      <w:r w:rsidRPr="00CE1D8A">
        <w:rPr>
          <w:spacing w:val="-8"/>
        </w:rPr>
        <w:t xml:space="preserve"> </w:t>
      </w:r>
      <w:r w:rsidRPr="00CE1D8A">
        <w:t xml:space="preserve">evaluation and or adjudication of this bid? .......................................................... </w:t>
      </w:r>
      <w:r w:rsidRPr="00CE1D8A">
        <w:rPr>
          <w:b/>
        </w:rPr>
        <w:t>YES /</w:t>
      </w:r>
      <w:r w:rsidRPr="00CE1D8A">
        <w:rPr>
          <w:b/>
          <w:spacing w:val="-17"/>
        </w:rPr>
        <w:t xml:space="preserve"> </w:t>
      </w:r>
      <w:r w:rsidRPr="00CE1D8A">
        <w:rPr>
          <w:b/>
        </w:rPr>
        <w:t>NO</w:t>
      </w:r>
    </w:p>
    <w:p w:rsidR="00EC6E0A" w:rsidRPr="00CE1D8A" w:rsidRDefault="00EC6E0A" w:rsidP="00CE1D8A">
      <w:pPr>
        <w:pStyle w:val="BodyText"/>
        <w:spacing w:before="3"/>
        <w:jc w:val="both"/>
        <w:rPr>
          <w:b/>
          <w:sz w:val="29"/>
        </w:rPr>
      </w:pPr>
    </w:p>
    <w:p w:rsidR="00EC6E0A" w:rsidRPr="00CE1D8A" w:rsidRDefault="008E2DDC" w:rsidP="00CE1D8A">
      <w:pPr>
        <w:ind w:left="2180"/>
        <w:jc w:val="both"/>
      </w:pPr>
      <w:r w:rsidRPr="00CE1D8A">
        <w:t>3.11.1 If yes, furnish particulars........................................................................................</w:t>
      </w:r>
    </w:p>
    <w:p w:rsidR="00EC6E0A" w:rsidRPr="00CE1D8A" w:rsidRDefault="00EC6E0A" w:rsidP="00CE1D8A">
      <w:pPr>
        <w:pStyle w:val="BodyText"/>
        <w:spacing w:before="5"/>
        <w:jc w:val="both"/>
        <w:rPr>
          <w:sz w:val="35"/>
        </w:rPr>
      </w:pPr>
    </w:p>
    <w:p w:rsidR="00EC6E0A" w:rsidRPr="00CE1D8A" w:rsidRDefault="008E2DDC" w:rsidP="00CE1D8A">
      <w:pPr>
        <w:ind w:left="110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351"/>
          <w:tab w:val="left" w:pos="3352"/>
        </w:tabs>
        <w:spacing w:line="309" w:lineRule="auto"/>
        <w:ind w:right="445" w:hanging="367"/>
        <w:jc w:val="both"/>
        <w:rPr>
          <w:b/>
        </w:rPr>
      </w:pPr>
      <w:r w:rsidRPr="00CE1D8A">
        <w:t xml:space="preserve">Are any of the company’s directors, trustees, managers, principle shareholders or stakeholders in service of the state? ......................................... </w:t>
      </w:r>
      <w:r w:rsidRPr="00CE1D8A">
        <w:rPr>
          <w:b/>
        </w:rPr>
        <w:t>YES /</w:t>
      </w:r>
      <w:r w:rsidRPr="00CE1D8A">
        <w:rPr>
          <w:b/>
          <w:spacing w:val="-39"/>
        </w:rPr>
        <w:t xml:space="preserve"> </w:t>
      </w:r>
      <w:r w:rsidRPr="00CE1D8A">
        <w:rPr>
          <w:b/>
        </w:rPr>
        <w:t>NO</w:t>
      </w:r>
    </w:p>
    <w:p w:rsidR="00EC6E0A" w:rsidRPr="00CE1D8A" w:rsidRDefault="00EC6E0A" w:rsidP="00CE1D8A">
      <w:pPr>
        <w:pStyle w:val="BodyText"/>
        <w:jc w:val="both"/>
        <w:rPr>
          <w:b/>
          <w:sz w:val="29"/>
        </w:rPr>
      </w:pPr>
    </w:p>
    <w:p w:rsidR="00EC6E0A" w:rsidRPr="00CE1D8A" w:rsidRDefault="008E2DDC" w:rsidP="00CE1D8A">
      <w:pPr>
        <w:ind w:left="2180"/>
        <w:jc w:val="both"/>
      </w:pPr>
      <w:r w:rsidRPr="00CE1D8A">
        <w:t>3.12.1 If yes, furnish particulars........................................................................................</w:t>
      </w:r>
    </w:p>
    <w:p w:rsidR="00EC6E0A" w:rsidRPr="00CE1D8A" w:rsidRDefault="00EC6E0A" w:rsidP="00CE1D8A">
      <w:pPr>
        <w:pStyle w:val="BodyText"/>
        <w:spacing w:before="2"/>
        <w:jc w:val="both"/>
        <w:rPr>
          <w:sz w:val="35"/>
        </w:rPr>
      </w:pPr>
    </w:p>
    <w:p w:rsidR="00EC6E0A" w:rsidRPr="00CE1D8A" w:rsidRDefault="008E2DDC" w:rsidP="00CE1D8A">
      <w:pPr>
        <w:spacing w:before="1"/>
        <w:ind w:left="1100"/>
        <w:jc w:val="both"/>
      </w:pPr>
      <w:r w:rsidRPr="00CE1D8A">
        <w:t>.............................................................................................................................................................</w:t>
      </w:r>
    </w:p>
    <w:p w:rsidR="00EC6E0A" w:rsidRPr="00CE1D8A" w:rsidRDefault="00EC6E0A" w:rsidP="00CE1D8A">
      <w:pPr>
        <w:pStyle w:val="BodyText"/>
        <w:spacing w:before="2"/>
        <w:jc w:val="both"/>
        <w:rPr>
          <w:sz w:val="35"/>
        </w:rPr>
      </w:pPr>
    </w:p>
    <w:p w:rsidR="00EC6E0A" w:rsidRPr="00CE1D8A" w:rsidRDefault="008E2DDC" w:rsidP="00A111F4">
      <w:pPr>
        <w:pStyle w:val="ListParagraph"/>
        <w:numPr>
          <w:ilvl w:val="1"/>
          <w:numId w:val="10"/>
        </w:numPr>
        <w:tabs>
          <w:tab w:val="left" w:pos="3290"/>
          <w:tab w:val="left" w:pos="3351"/>
          <w:tab w:val="left" w:pos="3352"/>
          <w:tab w:val="left" w:pos="4348"/>
          <w:tab w:val="left" w:pos="5864"/>
          <w:tab w:val="left" w:pos="6301"/>
          <w:tab w:val="left" w:pos="7792"/>
          <w:tab w:val="left" w:pos="8204"/>
          <w:tab w:val="left" w:pos="9142"/>
          <w:tab w:val="left" w:pos="9569"/>
          <w:tab w:val="left" w:pos="10116"/>
        </w:tabs>
        <w:spacing w:line="312" w:lineRule="auto"/>
        <w:ind w:right="445" w:hanging="367"/>
        <w:jc w:val="both"/>
      </w:pPr>
      <w:proofErr w:type="gramStart"/>
      <w:r w:rsidRPr="00CE1D8A">
        <w:t>Are</w:t>
      </w:r>
      <w:proofErr w:type="gramEnd"/>
      <w:r w:rsidRPr="00CE1D8A">
        <w:t xml:space="preserve"> any spouse, child or parent of the company’s directors trustees, managers,</w:t>
      </w:r>
      <w:r w:rsidRPr="00CE1D8A">
        <w:tab/>
        <w:t>principle</w:t>
      </w:r>
      <w:r w:rsidRPr="00CE1D8A">
        <w:tab/>
        <w:t>shareholders</w:t>
      </w:r>
      <w:r w:rsidRPr="00CE1D8A">
        <w:tab/>
        <w:t>or</w:t>
      </w:r>
      <w:r w:rsidRPr="00CE1D8A">
        <w:tab/>
        <w:t>stakeholders</w:t>
      </w:r>
      <w:r w:rsidRPr="00CE1D8A">
        <w:tab/>
        <w:t>in</w:t>
      </w:r>
      <w:r w:rsidRPr="00CE1D8A">
        <w:tab/>
        <w:t>service</w:t>
      </w:r>
      <w:r w:rsidRPr="00CE1D8A">
        <w:tab/>
        <w:t>of</w:t>
      </w:r>
      <w:r w:rsidRPr="00CE1D8A">
        <w:tab/>
        <w:t>the</w:t>
      </w:r>
      <w:r w:rsidRPr="00CE1D8A">
        <w:tab/>
        <w:t>state?</w:t>
      </w:r>
    </w:p>
    <w:p w:rsidR="00EC6E0A" w:rsidRPr="00CE1D8A" w:rsidRDefault="008E2DDC" w:rsidP="00CE1D8A">
      <w:pPr>
        <w:spacing w:line="251" w:lineRule="exact"/>
        <w:ind w:left="2007"/>
        <w:jc w:val="both"/>
        <w:rPr>
          <w:b/>
        </w:rPr>
      </w:pPr>
      <w:r w:rsidRPr="00CE1D8A">
        <w:t xml:space="preserve">............................................................................................................................ </w:t>
      </w:r>
      <w:r w:rsidRPr="00CE1D8A">
        <w:rPr>
          <w:b/>
        </w:rPr>
        <w:t>YES / NO</w:t>
      </w:r>
    </w:p>
    <w:p w:rsidR="00EC6E0A" w:rsidRPr="00CE1D8A" w:rsidRDefault="00EC6E0A" w:rsidP="00CE1D8A">
      <w:pPr>
        <w:pStyle w:val="BodyText"/>
        <w:spacing w:before="4"/>
        <w:jc w:val="both"/>
        <w:rPr>
          <w:b/>
          <w:sz w:val="35"/>
        </w:rPr>
      </w:pPr>
    </w:p>
    <w:p w:rsidR="00EC6E0A" w:rsidRPr="00CE1D8A" w:rsidRDefault="008E2DDC" w:rsidP="00CE1D8A">
      <w:pPr>
        <w:ind w:left="2180"/>
        <w:jc w:val="both"/>
      </w:pPr>
      <w:r w:rsidRPr="00CE1D8A">
        <w:t>3.13.1 If yes, furnish particulars........................................................................................</w:t>
      </w:r>
    </w:p>
    <w:p w:rsidR="00EC6E0A" w:rsidRPr="00CE1D8A" w:rsidRDefault="00EC6E0A" w:rsidP="00CE1D8A">
      <w:pPr>
        <w:pStyle w:val="BodyText"/>
        <w:spacing w:before="2"/>
        <w:jc w:val="both"/>
        <w:rPr>
          <w:sz w:val="35"/>
        </w:rPr>
      </w:pPr>
    </w:p>
    <w:p w:rsidR="00EC6E0A" w:rsidRPr="00CE1D8A" w:rsidRDefault="008E2DDC" w:rsidP="00CE1D8A">
      <w:pPr>
        <w:ind w:left="1100"/>
        <w:jc w:val="both"/>
      </w:pPr>
      <w:r w:rsidRPr="00CE1D8A">
        <w:t>.............................................................................................................................................................</w:t>
      </w:r>
    </w:p>
    <w:p w:rsidR="00EC6E0A" w:rsidRPr="00CE1D8A" w:rsidRDefault="00EC6E0A" w:rsidP="00CE1D8A">
      <w:pPr>
        <w:jc w:val="both"/>
        <w:sectPr w:rsidR="00EC6E0A" w:rsidRPr="00CE1D8A">
          <w:pgSz w:w="11910" w:h="16840"/>
          <w:pgMar w:top="280" w:right="400" w:bottom="1140" w:left="340" w:header="93" w:footer="955" w:gutter="0"/>
          <w:cols w:space="720"/>
        </w:sectPr>
      </w:pPr>
    </w:p>
    <w:p w:rsidR="00EC6E0A" w:rsidRPr="00CE1D8A" w:rsidRDefault="00EC6E0A" w:rsidP="00CE1D8A">
      <w:pPr>
        <w:pStyle w:val="BodyText"/>
        <w:spacing w:before="3"/>
        <w:jc w:val="both"/>
        <w:rPr>
          <w:i/>
          <w:sz w:val="21"/>
        </w:rPr>
      </w:pPr>
    </w:p>
    <w:p w:rsidR="00EC6E0A" w:rsidRPr="00CE1D8A" w:rsidRDefault="008E2DDC" w:rsidP="00A111F4">
      <w:pPr>
        <w:pStyle w:val="ListParagraph"/>
        <w:numPr>
          <w:ilvl w:val="1"/>
          <w:numId w:val="10"/>
        </w:numPr>
        <w:tabs>
          <w:tab w:val="left" w:pos="3044"/>
          <w:tab w:val="left" w:pos="3045"/>
        </w:tabs>
        <w:spacing w:before="94" w:line="312" w:lineRule="auto"/>
        <w:ind w:left="1700" w:right="620" w:hanging="367"/>
        <w:jc w:val="both"/>
      </w:pPr>
      <w:r w:rsidRPr="00CE1D8A">
        <w:t>Do you or any of the directors, trustees, managers, principle shareholders, or stakeholders of this company have any interest in any other related companies or business whether or not they are bidding for this</w:t>
      </w:r>
      <w:r w:rsidRPr="00CE1D8A">
        <w:rPr>
          <w:spacing w:val="-4"/>
        </w:rPr>
        <w:t xml:space="preserve"> </w:t>
      </w:r>
      <w:r w:rsidRPr="00CE1D8A">
        <w:t>contract?</w:t>
      </w:r>
    </w:p>
    <w:p w:rsidR="00EC6E0A" w:rsidRPr="00CE1D8A" w:rsidRDefault="008E2DDC" w:rsidP="00CE1D8A">
      <w:pPr>
        <w:spacing w:line="251" w:lineRule="exact"/>
        <w:ind w:left="1700"/>
        <w:jc w:val="both"/>
        <w:rPr>
          <w:b/>
        </w:rPr>
      </w:pPr>
      <w:r w:rsidRPr="00CE1D8A">
        <w:t xml:space="preserve">.................................................................................................................................. </w:t>
      </w:r>
      <w:r w:rsidRPr="00CE1D8A">
        <w:rPr>
          <w:b/>
        </w:rPr>
        <w:t>YES / NO</w:t>
      </w:r>
    </w:p>
    <w:p w:rsidR="00EC6E0A" w:rsidRPr="00CE1D8A" w:rsidRDefault="00EC6E0A" w:rsidP="00CE1D8A">
      <w:pPr>
        <w:pStyle w:val="BodyText"/>
        <w:spacing w:before="4"/>
        <w:jc w:val="both"/>
        <w:rPr>
          <w:b/>
          <w:sz w:val="35"/>
        </w:rPr>
      </w:pPr>
    </w:p>
    <w:p w:rsidR="00EC6E0A" w:rsidRPr="00CE1D8A" w:rsidRDefault="008E2DDC" w:rsidP="00CE1D8A">
      <w:pPr>
        <w:ind w:left="1880" w:right="814"/>
        <w:jc w:val="both"/>
      </w:pPr>
      <w:r w:rsidRPr="00CE1D8A">
        <w:t>3.14.1 If yes, furnish particulars........................................................................................</w:t>
      </w:r>
    </w:p>
    <w:p w:rsidR="00EC6E0A" w:rsidRPr="00CE1D8A" w:rsidRDefault="00EC6E0A" w:rsidP="00CE1D8A">
      <w:pPr>
        <w:pStyle w:val="BodyText"/>
        <w:jc w:val="both"/>
        <w:rPr>
          <w:sz w:val="35"/>
        </w:rPr>
      </w:pPr>
    </w:p>
    <w:p w:rsidR="00EC6E0A" w:rsidRPr="00CE1D8A" w:rsidRDefault="008E2DDC" w:rsidP="00A111F4">
      <w:pPr>
        <w:pStyle w:val="ListParagraph"/>
        <w:numPr>
          <w:ilvl w:val="0"/>
          <w:numId w:val="11"/>
        </w:numPr>
        <w:tabs>
          <w:tab w:val="left" w:pos="1154"/>
        </w:tabs>
        <w:ind w:left="1153" w:hanging="361"/>
        <w:jc w:val="both"/>
      </w:pPr>
      <w:r w:rsidRPr="00CE1D8A">
        <w:rPr>
          <w:b/>
        </w:rPr>
        <w:t>Full details of directors / trustees / members /</w:t>
      </w:r>
      <w:r w:rsidRPr="00CE1D8A">
        <w:rPr>
          <w:b/>
          <w:spacing w:val="-13"/>
        </w:rPr>
        <w:t xml:space="preserve"> </w:t>
      </w:r>
      <w:r w:rsidRPr="00CE1D8A">
        <w:rPr>
          <w:b/>
        </w:rPr>
        <w:t>shareholders</w:t>
      </w:r>
      <w:r w:rsidRPr="00CE1D8A">
        <w:t>.</w:t>
      </w:r>
    </w:p>
    <w:p w:rsidR="00EC6E0A" w:rsidRPr="00CE1D8A" w:rsidRDefault="00EC6E0A" w:rsidP="00CE1D8A">
      <w:pPr>
        <w:pStyle w:val="BodyText"/>
        <w:jc w:val="both"/>
      </w:pPr>
    </w:p>
    <w:p w:rsidR="00EC6E0A" w:rsidRPr="00CE1D8A" w:rsidRDefault="00EC6E0A" w:rsidP="00CE1D8A">
      <w:pPr>
        <w:pStyle w:val="BodyText"/>
        <w:spacing w:before="10"/>
        <w:jc w:val="both"/>
        <w:rPr>
          <w:sz w:val="12"/>
        </w:rPr>
      </w:pPr>
    </w:p>
    <w:tbl>
      <w:tblPr>
        <w:tblW w:w="0" w:type="auto"/>
        <w:tblInd w:w="1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2410"/>
        <w:gridCol w:w="2017"/>
      </w:tblGrid>
      <w:tr w:rsidR="00EC6E0A" w:rsidRPr="00CE1D8A">
        <w:trPr>
          <w:trHeight w:val="988"/>
        </w:trPr>
        <w:tc>
          <w:tcPr>
            <w:tcW w:w="3675" w:type="dxa"/>
          </w:tcPr>
          <w:p w:rsidR="00EC6E0A" w:rsidRPr="00CE1D8A" w:rsidRDefault="008E2DDC" w:rsidP="00CE1D8A">
            <w:pPr>
              <w:pStyle w:val="TableParagraph"/>
              <w:spacing w:line="250" w:lineRule="exact"/>
              <w:ind w:left="1241" w:right="1331"/>
              <w:jc w:val="both"/>
              <w:rPr>
                <w:b/>
              </w:rPr>
            </w:pPr>
            <w:r w:rsidRPr="00CE1D8A">
              <w:rPr>
                <w:b/>
              </w:rPr>
              <w:t>Full Name</w:t>
            </w:r>
          </w:p>
        </w:tc>
        <w:tc>
          <w:tcPr>
            <w:tcW w:w="2410" w:type="dxa"/>
          </w:tcPr>
          <w:p w:rsidR="00EC6E0A" w:rsidRPr="00CE1D8A" w:rsidRDefault="008E2DDC" w:rsidP="00CE1D8A">
            <w:pPr>
              <w:pStyle w:val="TableParagraph"/>
              <w:spacing w:line="250" w:lineRule="exact"/>
              <w:ind w:left="369"/>
              <w:jc w:val="both"/>
              <w:rPr>
                <w:b/>
              </w:rPr>
            </w:pPr>
            <w:r w:rsidRPr="00CE1D8A">
              <w:rPr>
                <w:b/>
              </w:rPr>
              <w:t>Identity Number</w:t>
            </w:r>
          </w:p>
        </w:tc>
        <w:tc>
          <w:tcPr>
            <w:tcW w:w="2017" w:type="dxa"/>
          </w:tcPr>
          <w:p w:rsidR="00EC6E0A" w:rsidRPr="00CE1D8A" w:rsidRDefault="008E2DDC" w:rsidP="00CE1D8A">
            <w:pPr>
              <w:pStyle w:val="TableParagraph"/>
              <w:spacing w:line="312" w:lineRule="auto"/>
              <w:ind w:left="594" w:right="158" w:hanging="404"/>
              <w:jc w:val="both"/>
              <w:rPr>
                <w:b/>
              </w:rPr>
            </w:pPr>
            <w:r w:rsidRPr="00CE1D8A">
              <w:rPr>
                <w:b/>
              </w:rPr>
              <w:t>State Employee Number</w:t>
            </w: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9"/>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r w:rsidR="00EC6E0A" w:rsidRPr="00CE1D8A">
        <w:trPr>
          <w:trHeight w:val="657"/>
        </w:trPr>
        <w:tc>
          <w:tcPr>
            <w:tcW w:w="3675" w:type="dxa"/>
          </w:tcPr>
          <w:p w:rsidR="00EC6E0A" w:rsidRPr="00CE1D8A" w:rsidRDefault="00EC6E0A" w:rsidP="00CE1D8A">
            <w:pPr>
              <w:pStyle w:val="TableParagraph"/>
              <w:jc w:val="both"/>
              <w:rPr>
                <w:sz w:val="20"/>
              </w:rPr>
            </w:pPr>
          </w:p>
        </w:tc>
        <w:tc>
          <w:tcPr>
            <w:tcW w:w="2410" w:type="dxa"/>
          </w:tcPr>
          <w:p w:rsidR="00EC6E0A" w:rsidRPr="00CE1D8A" w:rsidRDefault="00EC6E0A" w:rsidP="00CE1D8A">
            <w:pPr>
              <w:pStyle w:val="TableParagraph"/>
              <w:jc w:val="both"/>
              <w:rPr>
                <w:sz w:val="20"/>
              </w:rPr>
            </w:pPr>
          </w:p>
        </w:tc>
        <w:tc>
          <w:tcPr>
            <w:tcW w:w="2017" w:type="dxa"/>
          </w:tcPr>
          <w:p w:rsidR="00EC6E0A" w:rsidRPr="00CE1D8A" w:rsidRDefault="00EC6E0A" w:rsidP="00CE1D8A">
            <w:pPr>
              <w:pStyle w:val="TableParagraph"/>
              <w:jc w:val="both"/>
              <w:rPr>
                <w:sz w:val="20"/>
              </w:rPr>
            </w:pPr>
          </w:p>
        </w:tc>
      </w:tr>
    </w:tbl>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EC6E0A" w:rsidP="00CE1D8A">
      <w:pPr>
        <w:pStyle w:val="BodyText"/>
        <w:jc w:val="both"/>
        <w:rPr>
          <w:sz w:val="24"/>
        </w:rPr>
      </w:pPr>
    </w:p>
    <w:p w:rsidR="00EC6E0A" w:rsidRPr="00CE1D8A" w:rsidRDefault="008E2DDC" w:rsidP="00CE1D8A">
      <w:pPr>
        <w:tabs>
          <w:tab w:val="left" w:pos="6354"/>
        </w:tabs>
        <w:spacing w:before="197"/>
        <w:ind w:left="973"/>
        <w:jc w:val="both"/>
      </w:pPr>
      <w:r w:rsidRPr="00CE1D8A">
        <w:t>…………………………………..</w:t>
      </w:r>
      <w:r w:rsidRPr="00CE1D8A">
        <w:tab/>
        <w:t>……………………………………..</w:t>
      </w:r>
    </w:p>
    <w:p w:rsidR="00EC6E0A" w:rsidRPr="00CE1D8A" w:rsidRDefault="00EC6E0A" w:rsidP="00CE1D8A">
      <w:pPr>
        <w:pStyle w:val="BodyText"/>
        <w:spacing w:before="11"/>
        <w:jc w:val="both"/>
        <w:rPr>
          <w:sz w:val="34"/>
        </w:rPr>
      </w:pPr>
    </w:p>
    <w:p w:rsidR="00EC6E0A" w:rsidRPr="00CE1D8A" w:rsidRDefault="008E2DDC" w:rsidP="00CE1D8A">
      <w:pPr>
        <w:tabs>
          <w:tab w:val="left" w:pos="7173"/>
        </w:tabs>
        <w:ind w:left="1621"/>
        <w:jc w:val="both"/>
        <w:rPr>
          <w:b/>
        </w:rPr>
      </w:pPr>
      <w:r w:rsidRPr="00CE1D8A">
        <w:rPr>
          <w:b/>
        </w:rPr>
        <w:t>Date</w:t>
      </w:r>
      <w:r w:rsidRPr="00CE1D8A">
        <w:rPr>
          <w:b/>
        </w:rPr>
        <w:tab/>
        <w:t>Signature</w:t>
      </w:r>
    </w:p>
    <w:p w:rsidR="00EC6E0A" w:rsidRPr="00CE1D8A" w:rsidRDefault="00EC6E0A" w:rsidP="00CE1D8A">
      <w:pPr>
        <w:pStyle w:val="BodyText"/>
        <w:jc w:val="both"/>
        <w:rPr>
          <w:b/>
          <w:sz w:val="24"/>
        </w:rPr>
      </w:pPr>
    </w:p>
    <w:p w:rsidR="00EC6E0A" w:rsidRPr="00CE1D8A" w:rsidRDefault="00EC6E0A" w:rsidP="00CE1D8A">
      <w:pPr>
        <w:pStyle w:val="BodyText"/>
        <w:jc w:val="both"/>
        <w:rPr>
          <w:b/>
          <w:sz w:val="24"/>
        </w:rPr>
      </w:pPr>
    </w:p>
    <w:p w:rsidR="00EC6E0A" w:rsidRPr="00CE1D8A" w:rsidRDefault="00EC6E0A" w:rsidP="00CE1D8A">
      <w:pPr>
        <w:pStyle w:val="BodyText"/>
        <w:jc w:val="both"/>
        <w:rPr>
          <w:b/>
          <w:sz w:val="24"/>
        </w:rPr>
      </w:pPr>
    </w:p>
    <w:p w:rsidR="00EC6E0A" w:rsidRPr="00CE1D8A" w:rsidRDefault="00EC6E0A" w:rsidP="00CE1D8A">
      <w:pPr>
        <w:pStyle w:val="BodyText"/>
        <w:jc w:val="both"/>
        <w:rPr>
          <w:b/>
          <w:sz w:val="24"/>
        </w:rPr>
      </w:pPr>
    </w:p>
    <w:p w:rsidR="00EC6E0A" w:rsidRPr="00CE1D8A" w:rsidRDefault="00EC6E0A" w:rsidP="00CE1D8A">
      <w:pPr>
        <w:pStyle w:val="BodyText"/>
        <w:spacing w:before="5"/>
        <w:jc w:val="both"/>
        <w:rPr>
          <w:b/>
          <w:sz w:val="25"/>
        </w:rPr>
      </w:pPr>
    </w:p>
    <w:p w:rsidR="00EC6E0A" w:rsidRPr="00CE1D8A" w:rsidRDefault="008E2DDC" w:rsidP="00CE1D8A">
      <w:pPr>
        <w:tabs>
          <w:tab w:val="left" w:pos="5571"/>
        </w:tabs>
        <w:ind w:right="990"/>
        <w:jc w:val="both"/>
      </w:pPr>
      <w:r w:rsidRPr="00CE1D8A">
        <w:t>………………………………….</w:t>
      </w:r>
      <w:r w:rsidRPr="00CE1D8A">
        <w:tab/>
        <w:t>………………………………………</w:t>
      </w:r>
    </w:p>
    <w:p w:rsidR="00EC6E0A" w:rsidRPr="00A45140" w:rsidRDefault="008E2DDC" w:rsidP="00A45140">
      <w:pPr>
        <w:tabs>
          <w:tab w:val="left" w:pos="7031"/>
        </w:tabs>
        <w:spacing w:before="73"/>
        <w:ind w:left="1590"/>
        <w:jc w:val="both"/>
        <w:rPr>
          <w:b/>
        </w:rPr>
        <w:sectPr w:rsidR="00EC6E0A" w:rsidRPr="00A45140">
          <w:headerReference w:type="default" r:id="rId40"/>
          <w:footerReference w:type="default" r:id="rId41"/>
          <w:pgSz w:w="11910" w:h="16850"/>
          <w:pgMar w:top="620" w:right="400" w:bottom="1140" w:left="340" w:header="0" w:footer="955" w:gutter="0"/>
          <w:cols w:space="720"/>
        </w:sectPr>
      </w:pPr>
      <w:r w:rsidRPr="00CE1D8A">
        <w:rPr>
          <w:b/>
        </w:rPr>
        <w:t>Capacity</w:t>
      </w:r>
      <w:r w:rsidRPr="00CE1D8A">
        <w:rPr>
          <w:b/>
        </w:rPr>
        <w:tab/>
        <w:t>Name of</w:t>
      </w:r>
      <w:r w:rsidRPr="00CE1D8A">
        <w:rPr>
          <w:b/>
          <w:spacing w:val="-4"/>
        </w:rPr>
        <w:t xml:space="preserve"> </w:t>
      </w:r>
      <w:r w:rsidRPr="00CE1D8A">
        <w:rPr>
          <w:b/>
        </w:rPr>
        <w:t>Bidder</w: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A45140">
      <w:pPr>
        <w:pStyle w:val="BodyText"/>
        <w:spacing w:before="4"/>
        <w:jc w:val="right"/>
        <w:rPr>
          <w:b/>
          <w:sz w:val="22"/>
        </w:rPr>
      </w:pPr>
    </w:p>
    <w:p w:rsidR="00EC6E0A" w:rsidRPr="00CE1D8A" w:rsidRDefault="008E2DDC" w:rsidP="00A45140">
      <w:pPr>
        <w:pStyle w:val="Heading9"/>
        <w:ind w:left="0" w:right="443"/>
        <w:jc w:val="right"/>
      </w:pPr>
      <w:r w:rsidRPr="00CE1D8A">
        <w:t>MBD 5</w:t>
      </w:r>
    </w:p>
    <w:p w:rsidR="00EC6E0A" w:rsidRPr="00CE1D8A" w:rsidRDefault="008E2DDC" w:rsidP="00CE1D8A">
      <w:pPr>
        <w:spacing w:before="72"/>
        <w:ind w:left="1503"/>
        <w:jc w:val="both"/>
        <w:rPr>
          <w:b/>
          <w:sz w:val="28"/>
        </w:rPr>
      </w:pPr>
      <w:r w:rsidRPr="00CE1D8A">
        <w:rPr>
          <w:b/>
          <w:sz w:val="28"/>
        </w:rPr>
        <w:t>DECLARATION FOR PROCUREMENT ABOVE R10 MILLION (ALL</w:t>
      </w:r>
    </w:p>
    <w:p w:rsidR="00EC6E0A" w:rsidRPr="00CE1D8A" w:rsidRDefault="00EC6E0A" w:rsidP="00CE1D8A">
      <w:pPr>
        <w:pStyle w:val="BodyText"/>
        <w:spacing w:before="3"/>
        <w:jc w:val="both"/>
        <w:rPr>
          <w:b/>
          <w:sz w:val="34"/>
        </w:rPr>
      </w:pPr>
    </w:p>
    <w:p w:rsidR="00EC6E0A" w:rsidRPr="00CE1D8A" w:rsidRDefault="008E2DDC" w:rsidP="00CE1D8A">
      <w:pPr>
        <w:spacing w:line="312" w:lineRule="auto"/>
        <w:ind w:left="792" w:right="479"/>
        <w:jc w:val="both"/>
        <w:rPr>
          <w:b/>
          <w:sz w:val="20"/>
        </w:rPr>
      </w:pPr>
      <w:r w:rsidRPr="00CE1D8A">
        <w:rPr>
          <w:b/>
          <w:sz w:val="20"/>
        </w:rPr>
        <w:t>For all procurement expected to exceed R10 million (all applicable taxes included), bidders must complete the following questionnaire:</w:t>
      </w:r>
    </w:p>
    <w:p w:rsidR="00EC6E0A" w:rsidRPr="00CE1D8A" w:rsidRDefault="00EC6E0A" w:rsidP="00CE1D8A">
      <w:pPr>
        <w:pStyle w:val="BodyText"/>
        <w:spacing w:before="6"/>
        <w:jc w:val="both"/>
        <w:rPr>
          <w:b/>
          <w:sz w:val="26"/>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7088"/>
        <w:gridCol w:w="1336"/>
      </w:tblGrid>
      <w:tr w:rsidR="00EC6E0A" w:rsidRPr="00CE1D8A">
        <w:trPr>
          <w:trHeight w:val="299"/>
        </w:trPr>
        <w:tc>
          <w:tcPr>
            <w:tcW w:w="818" w:type="dxa"/>
          </w:tcPr>
          <w:p w:rsidR="00EC6E0A" w:rsidRPr="00CE1D8A" w:rsidRDefault="008E2DDC" w:rsidP="00CE1D8A">
            <w:pPr>
              <w:pStyle w:val="TableParagraph"/>
              <w:spacing w:line="227" w:lineRule="exact"/>
              <w:ind w:left="107"/>
              <w:jc w:val="both"/>
              <w:rPr>
                <w:sz w:val="20"/>
              </w:rPr>
            </w:pPr>
            <w:r w:rsidRPr="00CE1D8A">
              <w:rPr>
                <w:sz w:val="20"/>
              </w:rPr>
              <w:t>1.</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Are you by law required to prepare annual financial statements for auditing?</w:t>
            </w:r>
          </w:p>
        </w:tc>
        <w:tc>
          <w:tcPr>
            <w:tcW w:w="1336" w:type="dxa"/>
          </w:tcPr>
          <w:p w:rsidR="00EC6E0A" w:rsidRPr="00CE1D8A" w:rsidRDefault="008E2DDC" w:rsidP="00CE1D8A">
            <w:pPr>
              <w:pStyle w:val="TableParagraph"/>
              <w:spacing w:line="225" w:lineRule="exact"/>
              <w:ind w:left="224" w:right="210"/>
              <w:jc w:val="both"/>
              <w:rPr>
                <w:b/>
                <w:sz w:val="20"/>
              </w:rPr>
            </w:pPr>
            <w:r w:rsidRPr="00CE1D8A">
              <w:rPr>
                <w:w w:val="90"/>
                <w:sz w:val="20"/>
              </w:rPr>
              <w:t>*</w:t>
            </w:r>
            <w:r w:rsidRPr="00CE1D8A">
              <w:rPr>
                <w:b/>
                <w:w w:val="90"/>
                <w:sz w:val="20"/>
              </w:rPr>
              <w:t>YES / NO</w:t>
            </w:r>
          </w:p>
        </w:tc>
      </w:tr>
      <w:tr w:rsidR="00EC6E0A" w:rsidRPr="00CE1D8A">
        <w:trPr>
          <w:trHeight w:val="594"/>
        </w:trPr>
        <w:tc>
          <w:tcPr>
            <w:tcW w:w="818" w:type="dxa"/>
          </w:tcPr>
          <w:p w:rsidR="00EC6E0A" w:rsidRPr="00CE1D8A" w:rsidRDefault="008E2DDC" w:rsidP="00CE1D8A">
            <w:pPr>
              <w:pStyle w:val="TableParagraph"/>
              <w:spacing w:line="227" w:lineRule="exact"/>
              <w:ind w:left="107"/>
              <w:jc w:val="both"/>
              <w:rPr>
                <w:sz w:val="20"/>
              </w:rPr>
            </w:pPr>
            <w:r w:rsidRPr="00CE1D8A">
              <w:rPr>
                <w:sz w:val="20"/>
              </w:rPr>
              <w:t>1.1</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If</w:t>
            </w:r>
            <w:r w:rsidRPr="00CE1D8A">
              <w:rPr>
                <w:spacing w:val="-32"/>
                <w:w w:val="90"/>
                <w:sz w:val="20"/>
              </w:rPr>
              <w:t xml:space="preserve"> </w:t>
            </w:r>
            <w:r w:rsidRPr="00CE1D8A">
              <w:rPr>
                <w:w w:val="90"/>
                <w:sz w:val="20"/>
              </w:rPr>
              <w:t>yes,</w:t>
            </w:r>
            <w:r w:rsidRPr="00CE1D8A">
              <w:rPr>
                <w:spacing w:val="-32"/>
                <w:w w:val="90"/>
                <w:sz w:val="20"/>
              </w:rPr>
              <w:t xml:space="preserve"> </w:t>
            </w:r>
            <w:r w:rsidRPr="00CE1D8A">
              <w:rPr>
                <w:w w:val="90"/>
                <w:sz w:val="20"/>
              </w:rPr>
              <w:t>submit</w:t>
            </w:r>
            <w:r w:rsidRPr="00CE1D8A">
              <w:rPr>
                <w:spacing w:val="-32"/>
                <w:w w:val="90"/>
                <w:sz w:val="20"/>
              </w:rPr>
              <w:t xml:space="preserve"> </w:t>
            </w:r>
            <w:r w:rsidRPr="00CE1D8A">
              <w:rPr>
                <w:w w:val="90"/>
                <w:sz w:val="20"/>
              </w:rPr>
              <w:t>audited</w:t>
            </w:r>
            <w:r w:rsidRPr="00CE1D8A">
              <w:rPr>
                <w:spacing w:val="-32"/>
                <w:w w:val="90"/>
                <w:sz w:val="20"/>
              </w:rPr>
              <w:t xml:space="preserve"> </w:t>
            </w:r>
            <w:r w:rsidRPr="00CE1D8A">
              <w:rPr>
                <w:w w:val="90"/>
                <w:sz w:val="20"/>
              </w:rPr>
              <w:t>annual</w:t>
            </w:r>
            <w:r w:rsidRPr="00CE1D8A">
              <w:rPr>
                <w:spacing w:val="-32"/>
                <w:w w:val="90"/>
                <w:sz w:val="20"/>
              </w:rPr>
              <w:t xml:space="preserve"> </w:t>
            </w:r>
            <w:r w:rsidRPr="00CE1D8A">
              <w:rPr>
                <w:w w:val="90"/>
                <w:sz w:val="20"/>
              </w:rPr>
              <w:t>financial</w:t>
            </w:r>
            <w:r w:rsidRPr="00CE1D8A">
              <w:rPr>
                <w:spacing w:val="-32"/>
                <w:w w:val="90"/>
                <w:sz w:val="20"/>
              </w:rPr>
              <w:t xml:space="preserve"> </w:t>
            </w:r>
            <w:r w:rsidRPr="00CE1D8A">
              <w:rPr>
                <w:w w:val="90"/>
                <w:sz w:val="20"/>
              </w:rPr>
              <w:t>statements</w:t>
            </w:r>
            <w:r w:rsidRPr="00CE1D8A">
              <w:rPr>
                <w:spacing w:val="-32"/>
                <w:w w:val="90"/>
                <w:sz w:val="20"/>
              </w:rPr>
              <w:t xml:space="preserve"> </w:t>
            </w:r>
            <w:r w:rsidRPr="00CE1D8A">
              <w:rPr>
                <w:w w:val="90"/>
                <w:sz w:val="20"/>
              </w:rPr>
              <w:t>for</w:t>
            </w:r>
            <w:r w:rsidRPr="00CE1D8A">
              <w:rPr>
                <w:spacing w:val="-32"/>
                <w:w w:val="90"/>
                <w:sz w:val="20"/>
              </w:rPr>
              <w:t xml:space="preserve"> </w:t>
            </w:r>
            <w:r w:rsidRPr="00CE1D8A">
              <w:rPr>
                <w:w w:val="90"/>
                <w:sz w:val="20"/>
              </w:rPr>
              <w:t>the</w:t>
            </w:r>
            <w:r w:rsidRPr="00CE1D8A">
              <w:rPr>
                <w:spacing w:val="-32"/>
                <w:w w:val="90"/>
                <w:sz w:val="20"/>
              </w:rPr>
              <w:t xml:space="preserve"> </w:t>
            </w:r>
            <w:r w:rsidRPr="00CE1D8A">
              <w:rPr>
                <w:w w:val="90"/>
                <w:sz w:val="20"/>
              </w:rPr>
              <w:t>past</w:t>
            </w:r>
            <w:r w:rsidRPr="00CE1D8A">
              <w:rPr>
                <w:spacing w:val="-32"/>
                <w:w w:val="90"/>
                <w:sz w:val="20"/>
              </w:rPr>
              <w:t xml:space="preserve"> </w:t>
            </w:r>
            <w:r w:rsidRPr="00CE1D8A">
              <w:rPr>
                <w:w w:val="90"/>
                <w:sz w:val="20"/>
              </w:rPr>
              <w:t>three</w:t>
            </w:r>
            <w:r w:rsidRPr="00CE1D8A">
              <w:rPr>
                <w:spacing w:val="-32"/>
                <w:w w:val="90"/>
                <w:sz w:val="20"/>
              </w:rPr>
              <w:t xml:space="preserve"> </w:t>
            </w:r>
            <w:r w:rsidRPr="00CE1D8A">
              <w:rPr>
                <w:w w:val="90"/>
                <w:sz w:val="20"/>
              </w:rPr>
              <w:t>years</w:t>
            </w:r>
            <w:r w:rsidRPr="00CE1D8A">
              <w:rPr>
                <w:spacing w:val="-32"/>
                <w:w w:val="90"/>
                <w:sz w:val="20"/>
              </w:rPr>
              <w:t xml:space="preserve"> </w:t>
            </w:r>
            <w:r w:rsidRPr="00CE1D8A">
              <w:rPr>
                <w:w w:val="90"/>
                <w:sz w:val="20"/>
              </w:rPr>
              <w:t>or</w:t>
            </w:r>
            <w:r w:rsidRPr="00CE1D8A">
              <w:rPr>
                <w:spacing w:val="-32"/>
                <w:w w:val="90"/>
                <w:sz w:val="20"/>
              </w:rPr>
              <w:t xml:space="preserve"> </w:t>
            </w:r>
            <w:r w:rsidRPr="00CE1D8A">
              <w:rPr>
                <w:w w:val="90"/>
                <w:sz w:val="20"/>
              </w:rPr>
              <w:t>since</w:t>
            </w:r>
            <w:r w:rsidRPr="00CE1D8A">
              <w:rPr>
                <w:spacing w:val="-32"/>
                <w:w w:val="90"/>
                <w:sz w:val="20"/>
              </w:rPr>
              <w:t xml:space="preserve"> </w:t>
            </w:r>
            <w:r w:rsidRPr="00CE1D8A">
              <w:rPr>
                <w:w w:val="90"/>
                <w:sz w:val="20"/>
              </w:rPr>
              <w:t>the</w:t>
            </w:r>
            <w:r w:rsidRPr="00CE1D8A">
              <w:rPr>
                <w:spacing w:val="-32"/>
                <w:w w:val="90"/>
                <w:sz w:val="20"/>
              </w:rPr>
              <w:t xml:space="preserve"> </w:t>
            </w:r>
            <w:r w:rsidRPr="00CE1D8A">
              <w:rPr>
                <w:w w:val="90"/>
                <w:sz w:val="20"/>
              </w:rPr>
              <w:t>date</w:t>
            </w:r>
            <w:r w:rsidRPr="00CE1D8A">
              <w:rPr>
                <w:spacing w:val="-32"/>
                <w:w w:val="90"/>
                <w:sz w:val="20"/>
              </w:rPr>
              <w:t xml:space="preserve"> </w:t>
            </w:r>
            <w:r w:rsidRPr="00CE1D8A">
              <w:rPr>
                <w:w w:val="90"/>
                <w:sz w:val="20"/>
              </w:rPr>
              <w:t>of</w:t>
            </w:r>
          </w:p>
          <w:p w:rsidR="00EC6E0A" w:rsidRPr="00CE1D8A" w:rsidRDefault="008E2DDC" w:rsidP="00CE1D8A">
            <w:pPr>
              <w:pStyle w:val="TableParagraph"/>
              <w:spacing w:before="67"/>
              <w:ind w:left="108"/>
              <w:jc w:val="both"/>
              <w:rPr>
                <w:sz w:val="20"/>
              </w:rPr>
            </w:pPr>
            <w:r w:rsidRPr="00CE1D8A">
              <w:rPr>
                <w:w w:val="90"/>
                <w:sz w:val="20"/>
              </w:rPr>
              <w:t>establishment if established during the past three years.</w:t>
            </w:r>
          </w:p>
        </w:tc>
        <w:tc>
          <w:tcPr>
            <w:tcW w:w="1336" w:type="dxa"/>
          </w:tcPr>
          <w:p w:rsidR="00EC6E0A" w:rsidRPr="00CE1D8A" w:rsidRDefault="00EC6E0A" w:rsidP="00CE1D8A">
            <w:pPr>
              <w:pStyle w:val="TableParagraph"/>
              <w:jc w:val="both"/>
              <w:rPr>
                <w:sz w:val="18"/>
              </w:rPr>
            </w:pPr>
          </w:p>
        </w:tc>
      </w:tr>
      <w:tr w:rsidR="00EC6E0A" w:rsidRPr="00CE1D8A">
        <w:trPr>
          <w:trHeight w:val="894"/>
        </w:trPr>
        <w:tc>
          <w:tcPr>
            <w:tcW w:w="818" w:type="dxa"/>
          </w:tcPr>
          <w:p w:rsidR="00EC6E0A" w:rsidRPr="00CE1D8A" w:rsidRDefault="008E2DDC" w:rsidP="00CE1D8A">
            <w:pPr>
              <w:pStyle w:val="TableParagraph"/>
              <w:spacing w:line="227" w:lineRule="exact"/>
              <w:ind w:left="107"/>
              <w:jc w:val="both"/>
              <w:rPr>
                <w:sz w:val="20"/>
              </w:rPr>
            </w:pPr>
            <w:r w:rsidRPr="00CE1D8A">
              <w:rPr>
                <w:sz w:val="20"/>
              </w:rPr>
              <w:t>2.</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Do</w:t>
            </w:r>
            <w:r w:rsidRPr="00CE1D8A">
              <w:rPr>
                <w:spacing w:val="-25"/>
                <w:w w:val="90"/>
                <w:sz w:val="20"/>
              </w:rPr>
              <w:t xml:space="preserve"> </w:t>
            </w:r>
            <w:r w:rsidRPr="00CE1D8A">
              <w:rPr>
                <w:w w:val="90"/>
                <w:sz w:val="20"/>
              </w:rPr>
              <w:t>you</w:t>
            </w:r>
            <w:r w:rsidRPr="00CE1D8A">
              <w:rPr>
                <w:spacing w:val="-25"/>
                <w:w w:val="90"/>
                <w:sz w:val="20"/>
              </w:rPr>
              <w:t xml:space="preserve"> </w:t>
            </w:r>
            <w:r w:rsidRPr="00CE1D8A">
              <w:rPr>
                <w:w w:val="90"/>
                <w:sz w:val="20"/>
              </w:rPr>
              <w:t>have</w:t>
            </w:r>
            <w:r w:rsidRPr="00CE1D8A">
              <w:rPr>
                <w:spacing w:val="-25"/>
                <w:w w:val="90"/>
                <w:sz w:val="20"/>
              </w:rPr>
              <w:t xml:space="preserve"> </w:t>
            </w:r>
            <w:r w:rsidRPr="00CE1D8A">
              <w:rPr>
                <w:w w:val="90"/>
                <w:sz w:val="20"/>
              </w:rPr>
              <w:t>any</w:t>
            </w:r>
            <w:r w:rsidRPr="00CE1D8A">
              <w:rPr>
                <w:spacing w:val="-25"/>
                <w:w w:val="90"/>
                <w:sz w:val="20"/>
              </w:rPr>
              <w:t xml:space="preserve"> </w:t>
            </w:r>
            <w:r w:rsidRPr="00CE1D8A">
              <w:rPr>
                <w:w w:val="90"/>
                <w:sz w:val="20"/>
              </w:rPr>
              <w:t>outstanding</w:t>
            </w:r>
            <w:r w:rsidRPr="00CE1D8A">
              <w:rPr>
                <w:spacing w:val="-25"/>
                <w:w w:val="90"/>
                <w:sz w:val="20"/>
              </w:rPr>
              <w:t xml:space="preserve"> </w:t>
            </w:r>
            <w:r w:rsidRPr="00CE1D8A">
              <w:rPr>
                <w:w w:val="90"/>
                <w:sz w:val="20"/>
              </w:rPr>
              <w:t>undisputed</w:t>
            </w:r>
            <w:r w:rsidRPr="00CE1D8A">
              <w:rPr>
                <w:spacing w:val="-25"/>
                <w:w w:val="90"/>
                <w:sz w:val="20"/>
              </w:rPr>
              <w:t xml:space="preserve"> </w:t>
            </w:r>
            <w:r w:rsidRPr="00CE1D8A">
              <w:rPr>
                <w:w w:val="90"/>
                <w:sz w:val="20"/>
              </w:rPr>
              <w:t>commitments</w:t>
            </w:r>
            <w:r w:rsidRPr="00CE1D8A">
              <w:rPr>
                <w:spacing w:val="-24"/>
                <w:w w:val="90"/>
                <w:sz w:val="20"/>
              </w:rPr>
              <w:t xml:space="preserve"> </w:t>
            </w:r>
            <w:r w:rsidRPr="00CE1D8A">
              <w:rPr>
                <w:w w:val="90"/>
                <w:sz w:val="20"/>
              </w:rPr>
              <w:t>for</w:t>
            </w:r>
            <w:r w:rsidRPr="00CE1D8A">
              <w:rPr>
                <w:spacing w:val="-25"/>
                <w:w w:val="90"/>
                <w:sz w:val="20"/>
              </w:rPr>
              <w:t xml:space="preserve"> </w:t>
            </w:r>
            <w:r w:rsidRPr="00CE1D8A">
              <w:rPr>
                <w:w w:val="90"/>
                <w:sz w:val="20"/>
              </w:rPr>
              <w:t>municipal</w:t>
            </w:r>
            <w:r w:rsidRPr="00CE1D8A">
              <w:rPr>
                <w:spacing w:val="-25"/>
                <w:w w:val="90"/>
                <w:sz w:val="20"/>
              </w:rPr>
              <w:t xml:space="preserve"> </w:t>
            </w:r>
            <w:r w:rsidRPr="00CE1D8A">
              <w:rPr>
                <w:w w:val="90"/>
                <w:sz w:val="20"/>
              </w:rPr>
              <w:t>services</w:t>
            </w:r>
            <w:r w:rsidRPr="00CE1D8A">
              <w:rPr>
                <w:spacing w:val="-25"/>
                <w:w w:val="90"/>
                <w:sz w:val="20"/>
              </w:rPr>
              <w:t xml:space="preserve"> </w:t>
            </w:r>
            <w:r w:rsidRPr="00CE1D8A">
              <w:rPr>
                <w:w w:val="90"/>
                <w:sz w:val="20"/>
              </w:rPr>
              <w:t>towards</w:t>
            </w:r>
            <w:r w:rsidRPr="00CE1D8A">
              <w:rPr>
                <w:spacing w:val="-25"/>
                <w:w w:val="90"/>
                <w:sz w:val="20"/>
              </w:rPr>
              <w:t xml:space="preserve"> </w:t>
            </w:r>
            <w:proofErr w:type="gramStart"/>
            <w:r w:rsidRPr="00CE1D8A">
              <w:rPr>
                <w:w w:val="90"/>
                <w:sz w:val="20"/>
              </w:rPr>
              <w:t>any</w:t>
            </w:r>
            <w:proofErr w:type="gramEnd"/>
          </w:p>
          <w:p w:rsidR="00EC6E0A" w:rsidRPr="00CE1D8A" w:rsidRDefault="008E2DDC" w:rsidP="00CE1D8A">
            <w:pPr>
              <w:pStyle w:val="TableParagraph"/>
              <w:spacing w:before="10" w:line="290" w:lineRule="atLeast"/>
              <w:ind w:left="108"/>
              <w:jc w:val="both"/>
              <w:rPr>
                <w:sz w:val="20"/>
              </w:rPr>
            </w:pPr>
            <w:r w:rsidRPr="00CE1D8A">
              <w:rPr>
                <w:w w:val="90"/>
                <w:sz w:val="20"/>
              </w:rPr>
              <w:t>municipality</w:t>
            </w:r>
            <w:r w:rsidRPr="00CE1D8A">
              <w:rPr>
                <w:spacing w:val="-14"/>
                <w:w w:val="90"/>
                <w:sz w:val="20"/>
              </w:rPr>
              <w:t xml:space="preserve"> </w:t>
            </w:r>
            <w:r w:rsidRPr="00CE1D8A">
              <w:rPr>
                <w:w w:val="90"/>
                <w:sz w:val="20"/>
              </w:rPr>
              <w:t>for</w:t>
            </w:r>
            <w:r w:rsidRPr="00CE1D8A">
              <w:rPr>
                <w:spacing w:val="-14"/>
                <w:w w:val="90"/>
                <w:sz w:val="20"/>
              </w:rPr>
              <w:t xml:space="preserve"> </w:t>
            </w:r>
            <w:r w:rsidRPr="00CE1D8A">
              <w:rPr>
                <w:w w:val="90"/>
                <w:sz w:val="20"/>
              </w:rPr>
              <w:t>more</w:t>
            </w:r>
            <w:r w:rsidRPr="00CE1D8A">
              <w:rPr>
                <w:spacing w:val="-14"/>
                <w:w w:val="90"/>
                <w:sz w:val="20"/>
              </w:rPr>
              <w:t xml:space="preserve"> </w:t>
            </w:r>
            <w:r w:rsidRPr="00CE1D8A">
              <w:rPr>
                <w:w w:val="90"/>
                <w:sz w:val="20"/>
              </w:rPr>
              <w:t>than</w:t>
            </w:r>
            <w:r w:rsidRPr="00CE1D8A">
              <w:rPr>
                <w:spacing w:val="-14"/>
                <w:w w:val="90"/>
                <w:sz w:val="20"/>
              </w:rPr>
              <w:t xml:space="preserve"> </w:t>
            </w:r>
            <w:r w:rsidRPr="00CE1D8A">
              <w:rPr>
                <w:w w:val="90"/>
                <w:sz w:val="20"/>
              </w:rPr>
              <w:t>three</w:t>
            </w:r>
            <w:r w:rsidRPr="00CE1D8A">
              <w:rPr>
                <w:spacing w:val="-14"/>
                <w:w w:val="90"/>
                <w:sz w:val="20"/>
              </w:rPr>
              <w:t xml:space="preserve"> </w:t>
            </w:r>
            <w:r w:rsidRPr="00CE1D8A">
              <w:rPr>
                <w:w w:val="90"/>
                <w:sz w:val="20"/>
              </w:rPr>
              <w:t>months</w:t>
            </w:r>
            <w:r w:rsidRPr="00CE1D8A">
              <w:rPr>
                <w:spacing w:val="-14"/>
                <w:w w:val="90"/>
                <w:sz w:val="20"/>
              </w:rPr>
              <w:t xml:space="preserve"> </w:t>
            </w:r>
            <w:r w:rsidRPr="00CE1D8A">
              <w:rPr>
                <w:w w:val="90"/>
                <w:sz w:val="20"/>
              </w:rPr>
              <w:t>or</w:t>
            </w:r>
            <w:r w:rsidRPr="00CE1D8A">
              <w:rPr>
                <w:spacing w:val="-14"/>
                <w:w w:val="90"/>
                <w:sz w:val="20"/>
              </w:rPr>
              <w:t xml:space="preserve"> </w:t>
            </w:r>
            <w:r w:rsidRPr="00CE1D8A">
              <w:rPr>
                <w:w w:val="90"/>
                <w:sz w:val="20"/>
              </w:rPr>
              <w:t>any</w:t>
            </w:r>
            <w:r w:rsidRPr="00CE1D8A">
              <w:rPr>
                <w:spacing w:val="-14"/>
                <w:w w:val="90"/>
                <w:sz w:val="20"/>
              </w:rPr>
              <w:t xml:space="preserve"> </w:t>
            </w:r>
            <w:r w:rsidRPr="00CE1D8A">
              <w:rPr>
                <w:w w:val="90"/>
                <w:sz w:val="20"/>
              </w:rPr>
              <w:t>other</w:t>
            </w:r>
            <w:r w:rsidRPr="00CE1D8A">
              <w:rPr>
                <w:spacing w:val="-14"/>
                <w:w w:val="90"/>
                <w:sz w:val="20"/>
              </w:rPr>
              <w:t xml:space="preserve"> </w:t>
            </w:r>
            <w:r w:rsidRPr="00CE1D8A">
              <w:rPr>
                <w:w w:val="90"/>
                <w:sz w:val="20"/>
              </w:rPr>
              <w:t>service</w:t>
            </w:r>
            <w:r w:rsidRPr="00CE1D8A">
              <w:rPr>
                <w:spacing w:val="-14"/>
                <w:w w:val="90"/>
                <w:sz w:val="20"/>
              </w:rPr>
              <w:t xml:space="preserve"> </w:t>
            </w:r>
            <w:r w:rsidRPr="00CE1D8A">
              <w:rPr>
                <w:w w:val="90"/>
                <w:sz w:val="20"/>
              </w:rPr>
              <w:t>provider</w:t>
            </w:r>
            <w:r w:rsidRPr="00CE1D8A">
              <w:rPr>
                <w:spacing w:val="-14"/>
                <w:w w:val="90"/>
                <w:sz w:val="20"/>
              </w:rPr>
              <w:t xml:space="preserve"> </w:t>
            </w:r>
            <w:r w:rsidRPr="00CE1D8A">
              <w:rPr>
                <w:w w:val="90"/>
                <w:sz w:val="20"/>
              </w:rPr>
              <w:t>in</w:t>
            </w:r>
            <w:r w:rsidRPr="00CE1D8A">
              <w:rPr>
                <w:spacing w:val="-14"/>
                <w:w w:val="90"/>
                <w:sz w:val="20"/>
              </w:rPr>
              <w:t xml:space="preserve"> </w:t>
            </w:r>
            <w:r w:rsidRPr="00CE1D8A">
              <w:rPr>
                <w:w w:val="90"/>
                <w:sz w:val="20"/>
              </w:rPr>
              <w:t>respect</w:t>
            </w:r>
            <w:r w:rsidRPr="00CE1D8A">
              <w:rPr>
                <w:spacing w:val="-14"/>
                <w:w w:val="90"/>
                <w:sz w:val="20"/>
              </w:rPr>
              <w:t xml:space="preserve"> </w:t>
            </w:r>
            <w:r w:rsidRPr="00CE1D8A">
              <w:rPr>
                <w:w w:val="90"/>
                <w:sz w:val="20"/>
              </w:rPr>
              <w:t>of</w:t>
            </w:r>
            <w:r w:rsidRPr="00CE1D8A">
              <w:rPr>
                <w:spacing w:val="-14"/>
                <w:w w:val="90"/>
                <w:sz w:val="20"/>
              </w:rPr>
              <w:t xml:space="preserve"> </w:t>
            </w:r>
            <w:r w:rsidRPr="00CE1D8A">
              <w:rPr>
                <w:w w:val="90"/>
                <w:sz w:val="20"/>
              </w:rPr>
              <w:t>which payment</w:t>
            </w:r>
            <w:r w:rsidRPr="00CE1D8A">
              <w:rPr>
                <w:spacing w:val="-9"/>
                <w:w w:val="90"/>
                <w:sz w:val="20"/>
              </w:rPr>
              <w:t xml:space="preserve"> </w:t>
            </w:r>
            <w:r w:rsidRPr="00CE1D8A">
              <w:rPr>
                <w:w w:val="90"/>
                <w:sz w:val="20"/>
              </w:rPr>
              <w:t>is</w:t>
            </w:r>
            <w:r w:rsidRPr="00CE1D8A">
              <w:rPr>
                <w:spacing w:val="-9"/>
                <w:w w:val="90"/>
                <w:sz w:val="20"/>
              </w:rPr>
              <w:t xml:space="preserve"> </w:t>
            </w:r>
            <w:r w:rsidRPr="00CE1D8A">
              <w:rPr>
                <w:w w:val="90"/>
                <w:sz w:val="20"/>
              </w:rPr>
              <w:t>overdue</w:t>
            </w:r>
            <w:r w:rsidRPr="00CE1D8A">
              <w:rPr>
                <w:spacing w:val="-9"/>
                <w:w w:val="90"/>
                <w:sz w:val="20"/>
              </w:rPr>
              <w:t xml:space="preserve"> </w:t>
            </w:r>
            <w:r w:rsidRPr="00CE1D8A">
              <w:rPr>
                <w:w w:val="90"/>
                <w:sz w:val="20"/>
              </w:rPr>
              <w:t>for</w:t>
            </w:r>
            <w:r w:rsidRPr="00CE1D8A">
              <w:rPr>
                <w:spacing w:val="-8"/>
                <w:w w:val="90"/>
                <w:sz w:val="20"/>
              </w:rPr>
              <w:t xml:space="preserve"> </w:t>
            </w:r>
            <w:r w:rsidRPr="00CE1D8A">
              <w:rPr>
                <w:w w:val="90"/>
                <w:sz w:val="20"/>
              </w:rPr>
              <w:t>more</w:t>
            </w:r>
            <w:r w:rsidRPr="00CE1D8A">
              <w:rPr>
                <w:spacing w:val="-9"/>
                <w:w w:val="90"/>
                <w:sz w:val="20"/>
              </w:rPr>
              <w:t xml:space="preserve"> </w:t>
            </w:r>
            <w:r w:rsidRPr="00CE1D8A">
              <w:rPr>
                <w:w w:val="90"/>
                <w:sz w:val="20"/>
              </w:rPr>
              <w:t>than</w:t>
            </w:r>
            <w:r w:rsidRPr="00CE1D8A">
              <w:rPr>
                <w:spacing w:val="-9"/>
                <w:w w:val="90"/>
                <w:sz w:val="20"/>
              </w:rPr>
              <w:t xml:space="preserve"> </w:t>
            </w:r>
            <w:r w:rsidRPr="00CE1D8A">
              <w:rPr>
                <w:w w:val="90"/>
                <w:sz w:val="20"/>
              </w:rPr>
              <w:t>30</w:t>
            </w:r>
            <w:r w:rsidRPr="00CE1D8A">
              <w:rPr>
                <w:spacing w:val="-9"/>
                <w:w w:val="90"/>
                <w:sz w:val="20"/>
              </w:rPr>
              <w:t xml:space="preserve"> </w:t>
            </w:r>
            <w:r w:rsidRPr="00CE1D8A">
              <w:rPr>
                <w:w w:val="90"/>
                <w:sz w:val="20"/>
              </w:rPr>
              <w:t>days?</w:t>
            </w:r>
          </w:p>
        </w:tc>
        <w:tc>
          <w:tcPr>
            <w:tcW w:w="1336" w:type="dxa"/>
          </w:tcPr>
          <w:p w:rsidR="00EC6E0A" w:rsidRPr="00CE1D8A" w:rsidRDefault="00EC6E0A" w:rsidP="00CE1D8A">
            <w:pPr>
              <w:pStyle w:val="TableParagraph"/>
              <w:spacing w:before="7"/>
              <w:jc w:val="both"/>
              <w:rPr>
                <w:b/>
                <w:sz w:val="25"/>
              </w:rPr>
            </w:pPr>
          </w:p>
          <w:p w:rsidR="00EC6E0A" w:rsidRPr="00CE1D8A" w:rsidRDefault="008E2DDC" w:rsidP="00CE1D8A">
            <w:pPr>
              <w:pStyle w:val="TableParagraph"/>
              <w:ind w:left="224" w:right="210"/>
              <w:jc w:val="both"/>
              <w:rPr>
                <w:b/>
                <w:sz w:val="20"/>
              </w:rPr>
            </w:pPr>
            <w:r w:rsidRPr="00CE1D8A">
              <w:rPr>
                <w:w w:val="90"/>
                <w:sz w:val="20"/>
              </w:rPr>
              <w:t>*</w:t>
            </w:r>
            <w:r w:rsidRPr="00CE1D8A">
              <w:rPr>
                <w:b/>
                <w:w w:val="90"/>
                <w:sz w:val="20"/>
              </w:rPr>
              <w:t>YES / NO</w:t>
            </w:r>
          </w:p>
        </w:tc>
      </w:tr>
      <w:tr w:rsidR="00EC6E0A" w:rsidRPr="00CE1D8A">
        <w:trPr>
          <w:trHeight w:val="895"/>
        </w:trPr>
        <w:tc>
          <w:tcPr>
            <w:tcW w:w="818" w:type="dxa"/>
          </w:tcPr>
          <w:p w:rsidR="00EC6E0A" w:rsidRPr="00CE1D8A" w:rsidRDefault="008E2DDC" w:rsidP="00CE1D8A">
            <w:pPr>
              <w:pStyle w:val="TableParagraph"/>
              <w:spacing w:line="229" w:lineRule="exact"/>
              <w:ind w:left="107"/>
              <w:jc w:val="both"/>
              <w:rPr>
                <w:sz w:val="20"/>
              </w:rPr>
            </w:pPr>
            <w:r w:rsidRPr="00CE1D8A">
              <w:rPr>
                <w:sz w:val="20"/>
              </w:rPr>
              <w:t>2.1</w:t>
            </w:r>
          </w:p>
        </w:tc>
        <w:tc>
          <w:tcPr>
            <w:tcW w:w="7088" w:type="dxa"/>
          </w:tcPr>
          <w:p w:rsidR="00EC6E0A" w:rsidRPr="00CE1D8A" w:rsidRDefault="008E2DDC" w:rsidP="00CE1D8A">
            <w:pPr>
              <w:pStyle w:val="TableParagraph"/>
              <w:spacing w:line="227" w:lineRule="exact"/>
              <w:ind w:left="108"/>
              <w:jc w:val="both"/>
              <w:rPr>
                <w:sz w:val="20"/>
              </w:rPr>
            </w:pPr>
            <w:r w:rsidRPr="00CE1D8A">
              <w:rPr>
                <w:w w:val="85"/>
                <w:sz w:val="20"/>
              </w:rPr>
              <w:t>If</w:t>
            </w:r>
            <w:r w:rsidRPr="00CE1D8A">
              <w:rPr>
                <w:spacing w:val="-25"/>
                <w:w w:val="85"/>
                <w:sz w:val="20"/>
              </w:rPr>
              <w:t xml:space="preserve"> </w:t>
            </w:r>
            <w:r w:rsidRPr="00CE1D8A">
              <w:rPr>
                <w:w w:val="85"/>
                <w:sz w:val="20"/>
              </w:rPr>
              <w:t>no,</w:t>
            </w:r>
            <w:r w:rsidRPr="00CE1D8A">
              <w:rPr>
                <w:spacing w:val="-25"/>
                <w:w w:val="85"/>
                <w:sz w:val="20"/>
              </w:rPr>
              <w:t xml:space="preserve"> </w:t>
            </w:r>
            <w:r w:rsidRPr="00CE1D8A">
              <w:rPr>
                <w:w w:val="85"/>
                <w:sz w:val="20"/>
              </w:rPr>
              <w:t>this</w:t>
            </w:r>
            <w:r w:rsidRPr="00CE1D8A">
              <w:rPr>
                <w:spacing w:val="-25"/>
                <w:w w:val="85"/>
                <w:sz w:val="20"/>
              </w:rPr>
              <w:t xml:space="preserve"> </w:t>
            </w:r>
            <w:r w:rsidRPr="00CE1D8A">
              <w:rPr>
                <w:w w:val="85"/>
                <w:sz w:val="20"/>
              </w:rPr>
              <w:t>serves</w:t>
            </w:r>
            <w:r w:rsidRPr="00CE1D8A">
              <w:rPr>
                <w:spacing w:val="-25"/>
                <w:w w:val="85"/>
                <w:sz w:val="20"/>
              </w:rPr>
              <w:t xml:space="preserve"> </w:t>
            </w:r>
            <w:r w:rsidRPr="00CE1D8A">
              <w:rPr>
                <w:w w:val="85"/>
                <w:sz w:val="20"/>
              </w:rPr>
              <w:t>to</w:t>
            </w:r>
            <w:r w:rsidRPr="00CE1D8A">
              <w:rPr>
                <w:spacing w:val="-25"/>
                <w:w w:val="85"/>
                <w:sz w:val="20"/>
              </w:rPr>
              <w:t xml:space="preserve"> </w:t>
            </w:r>
            <w:r w:rsidRPr="00CE1D8A">
              <w:rPr>
                <w:w w:val="85"/>
                <w:sz w:val="20"/>
              </w:rPr>
              <w:t>certify</w:t>
            </w:r>
            <w:r w:rsidRPr="00CE1D8A">
              <w:rPr>
                <w:spacing w:val="-25"/>
                <w:w w:val="85"/>
                <w:sz w:val="20"/>
              </w:rPr>
              <w:t xml:space="preserve"> </w:t>
            </w:r>
            <w:r w:rsidRPr="00CE1D8A">
              <w:rPr>
                <w:w w:val="85"/>
                <w:sz w:val="20"/>
              </w:rPr>
              <w:t>that</w:t>
            </w:r>
            <w:r w:rsidRPr="00CE1D8A">
              <w:rPr>
                <w:spacing w:val="-25"/>
                <w:w w:val="85"/>
                <w:sz w:val="20"/>
              </w:rPr>
              <w:t xml:space="preserve"> </w:t>
            </w:r>
            <w:r w:rsidRPr="00CE1D8A">
              <w:rPr>
                <w:w w:val="85"/>
                <w:sz w:val="20"/>
              </w:rPr>
              <w:t>the</w:t>
            </w:r>
            <w:r w:rsidRPr="00CE1D8A">
              <w:rPr>
                <w:spacing w:val="-25"/>
                <w:w w:val="85"/>
                <w:sz w:val="20"/>
              </w:rPr>
              <w:t xml:space="preserve"> </w:t>
            </w:r>
            <w:r w:rsidRPr="00CE1D8A">
              <w:rPr>
                <w:w w:val="85"/>
                <w:sz w:val="20"/>
              </w:rPr>
              <w:t>bidder</w:t>
            </w:r>
            <w:r w:rsidRPr="00CE1D8A">
              <w:rPr>
                <w:spacing w:val="-25"/>
                <w:w w:val="85"/>
                <w:sz w:val="20"/>
              </w:rPr>
              <w:t xml:space="preserve"> </w:t>
            </w:r>
            <w:r w:rsidRPr="00CE1D8A">
              <w:rPr>
                <w:w w:val="85"/>
                <w:sz w:val="20"/>
              </w:rPr>
              <w:t>has</w:t>
            </w:r>
            <w:r w:rsidRPr="00CE1D8A">
              <w:rPr>
                <w:spacing w:val="-25"/>
                <w:w w:val="85"/>
                <w:sz w:val="20"/>
              </w:rPr>
              <w:t xml:space="preserve"> </w:t>
            </w:r>
            <w:r w:rsidRPr="00CE1D8A">
              <w:rPr>
                <w:w w:val="85"/>
                <w:sz w:val="20"/>
              </w:rPr>
              <w:t>no</w:t>
            </w:r>
            <w:r w:rsidRPr="00CE1D8A">
              <w:rPr>
                <w:spacing w:val="-25"/>
                <w:w w:val="85"/>
                <w:sz w:val="20"/>
              </w:rPr>
              <w:t xml:space="preserve"> </w:t>
            </w:r>
            <w:r w:rsidRPr="00CE1D8A">
              <w:rPr>
                <w:w w:val="85"/>
                <w:sz w:val="20"/>
              </w:rPr>
              <w:t>undisputed</w:t>
            </w:r>
            <w:r w:rsidRPr="00CE1D8A">
              <w:rPr>
                <w:spacing w:val="-25"/>
                <w:w w:val="85"/>
                <w:sz w:val="20"/>
              </w:rPr>
              <w:t xml:space="preserve"> </w:t>
            </w:r>
            <w:r w:rsidRPr="00CE1D8A">
              <w:rPr>
                <w:w w:val="85"/>
                <w:sz w:val="20"/>
              </w:rPr>
              <w:t>commitments</w:t>
            </w:r>
            <w:r w:rsidRPr="00CE1D8A">
              <w:rPr>
                <w:spacing w:val="-25"/>
                <w:w w:val="85"/>
                <w:sz w:val="20"/>
              </w:rPr>
              <w:t xml:space="preserve"> </w:t>
            </w:r>
            <w:r w:rsidRPr="00CE1D8A">
              <w:rPr>
                <w:w w:val="85"/>
                <w:sz w:val="20"/>
              </w:rPr>
              <w:t>for</w:t>
            </w:r>
            <w:r w:rsidRPr="00CE1D8A">
              <w:rPr>
                <w:spacing w:val="-24"/>
                <w:w w:val="85"/>
                <w:sz w:val="20"/>
              </w:rPr>
              <w:t xml:space="preserve"> </w:t>
            </w:r>
            <w:r w:rsidRPr="00CE1D8A">
              <w:rPr>
                <w:w w:val="85"/>
                <w:sz w:val="20"/>
              </w:rPr>
              <w:t>municipal</w:t>
            </w:r>
            <w:r w:rsidRPr="00CE1D8A">
              <w:rPr>
                <w:spacing w:val="-25"/>
                <w:w w:val="85"/>
                <w:sz w:val="20"/>
              </w:rPr>
              <w:t xml:space="preserve"> </w:t>
            </w:r>
            <w:r w:rsidRPr="00CE1D8A">
              <w:rPr>
                <w:w w:val="85"/>
                <w:sz w:val="20"/>
              </w:rPr>
              <w:t>services</w:t>
            </w:r>
          </w:p>
          <w:p w:rsidR="00EC6E0A" w:rsidRPr="00CE1D8A" w:rsidRDefault="008E2DDC" w:rsidP="00CE1D8A">
            <w:pPr>
              <w:pStyle w:val="TableParagraph"/>
              <w:spacing w:before="8" w:line="290" w:lineRule="atLeast"/>
              <w:ind w:left="108"/>
              <w:jc w:val="both"/>
              <w:rPr>
                <w:sz w:val="20"/>
              </w:rPr>
            </w:pPr>
            <w:r w:rsidRPr="00CE1D8A">
              <w:rPr>
                <w:w w:val="85"/>
                <w:sz w:val="20"/>
              </w:rPr>
              <w:t>towards</w:t>
            </w:r>
            <w:r w:rsidRPr="00CE1D8A">
              <w:rPr>
                <w:spacing w:val="-30"/>
                <w:w w:val="85"/>
                <w:sz w:val="20"/>
              </w:rPr>
              <w:t xml:space="preserve"> </w:t>
            </w:r>
            <w:r w:rsidRPr="00CE1D8A">
              <w:rPr>
                <w:w w:val="85"/>
                <w:sz w:val="20"/>
              </w:rPr>
              <w:t>any</w:t>
            </w:r>
            <w:r w:rsidRPr="00CE1D8A">
              <w:rPr>
                <w:spacing w:val="-30"/>
                <w:w w:val="85"/>
                <w:sz w:val="20"/>
              </w:rPr>
              <w:t xml:space="preserve"> </w:t>
            </w:r>
            <w:r w:rsidRPr="00CE1D8A">
              <w:rPr>
                <w:w w:val="85"/>
                <w:sz w:val="20"/>
              </w:rPr>
              <w:t>municipality</w:t>
            </w:r>
            <w:r w:rsidRPr="00CE1D8A">
              <w:rPr>
                <w:spacing w:val="-30"/>
                <w:w w:val="85"/>
                <w:sz w:val="20"/>
              </w:rPr>
              <w:t xml:space="preserve"> </w:t>
            </w:r>
            <w:r w:rsidRPr="00CE1D8A">
              <w:rPr>
                <w:w w:val="85"/>
                <w:sz w:val="20"/>
              </w:rPr>
              <w:t>for</w:t>
            </w:r>
            <w:r w:rsidRPr="00CE1D8A">
              <w:rPr>
                <w:spacing w:val="-30"/>
                <w:w w:val="85"/>
                <w:sz w:val="20"/>
              </w:rPr>
              <w:t xml:space="preserve"> </w:t>
            </w:r>
            <w:r w:rsidRPr="00CE1D8A">
              <w:rPr>
                <w:w w:val="85"/>
                <w:sz w:val="20"/>
              </w:rPr>
              <w:t>more</w:t>
            </w:r>
            <w:r w:rsidRPr="00CE1D8A">
              <w:rPr>
                <w:spacing w:val="-31"/>
                <w:w w:val="85"/>
                <w:sz w:val="20"/>
              </w:rPr>
              <w:t xml:space="preserve"> </w:t>
            </w:r>
            <w:r w:rsidRPr="00CE1D8A">
              <w:rPr>
                <w:w w:val="85"/>
                <w:sz w:val="20"/>
              </w:rPr>
              <w:t>than</w:t>
            </w:r>
            <w:r w:rsidRPr="00CE1D8A">
              <w:rPr>
                <w:spacing w:val="-30"/>
                <w:w w:val="85"/>
                <w:sz w:val="20"/>
              </w:rPr>
              <w:t xml:space="preserve"> </w:t>
            </w:r>
            <w:r w:rsidRPr="00CE1D8A">
              <w:rPr>
                <w:w w:val="85"/>
                <w:sz w:val="20"/>
              </w:rPr>
              <w:t>three</w:t>
            </w:r>
            <w:r w:rsidRPr="00CE1D8A">
              <w:rPr>
                <w:spacing w:val="-30"/>
                <w:w w:val="85"/>
                <w:sz w:val="20"/>
              </w:rPr>
              <w:t xml:space="preserve"> </w:t>
            </w:r>
            <w:r w:rsidRPr="00CE1D8A">
              <w:rPr>
                <w:w w:val="85"/>
                <w:sz w:val="20"/>
              </w:rPr>
              <w:t>months</w:t>
            </w:r>
            <w:r w:rsidRPr="00CE1D8A">
              <w:rPr>
                <w:spacing w:val="-30"/>
                <w:w w:val="85"/>
                <w:sz w:val="20"/>
              </w:rPr>
              <w:t xml:space="preserve"> </w:t>
            </w:r>
            <w:r w:rsidRPr="00CE1D8A">
              <w:rPr>
                <w:w w:val="85"/>
                <w:sz w:val="20"/>
              </w:rPr>
              <w:t>or</w:t>
            </w:r>
            <w:r w:rsidRPr="00CE1D8A">
              <w:rPr>
                <w:spacing w:val="-31"/>
                <w:w w:val="85"/>
                <w:sz w:val="20"/>
              </w:rPr>
              <w:t xml:space="preserve"> </w:t>
            </w:r>
            <w:r w:rsidRPr="00CE1D8A">
              <w:rPr>
                <w:w w:val="85"/>
                <w:sz w:val="20"/>
              </w:rPr>
              <w:t>other</w:t>
            </w:r>
            <w:r w:rsidRPr="00CE1D8A">
              <w:rPr>
                <w:spacing w:val="-30"/>
                <w:w w:val="85"/>
                <w:sz w:val="20"/>
              </w:rPr>
              <w:t xml:space="preserve"> </w:t>
            </w:r>
            <w:r w:rsidRPr="00CE1D8A">
              <w:rPr>
                <w:w w:val="85"/>
                <w:sz w:val="20"/>
              </w:rPr>
              <w:t>service</w:t>
            </w:r>
            <w:r w:rsidRPr="00CE1D8A">
              <w:rPr>
                <w:spacing w:val="-31"/>
                <w:w w:val="85"/>
                <w:sz w:val="20"/>
              </w:rPr>
              <w:t xml:space="preserve"> </w:t>
            </w:r>
            <w:r w:rsidRPr="00CE1D8A">
              <w:rPr>
                <w:w w:val="85"/>
                <w:sz w:val="20"/>
              </w:rPr>
              <w:t>provider</w:t>
            </w:r>
            <w:r w:rsidRPr="00CE1D8A">
              <w:rPr>
                <w:spacing w:val="-30"/>
                <w:w w:val="85"/>
                <w:sz w:val="20"/>
              </w:rPr>
              <w:t xml:space="preserve"> </w:t>
            </w:r>
            <w:r w:rsidRPr="00CE1D8A">
              <w:rPr>
                <w:w w:val="85"/>
                <w:sz w:val="20"/>
              </w:rPr>
              <w:t>in</w:t>
            </w:r>
            <w:r w:rsidRPr="00CE1D8A">
              <w:rPr>
                <w:spacing w:val="-30"/>
                <w:w w:val="85"/>
                <w:sz w:val="20"/>
              </w:rPr>
              <w:t xml:space="preserve"> </w:t>
            </w:r>
            <w:r w:rsidRPr="00CE1D8A">
              <w:rPr>
                <w:w w:val="85"/>
                <w:sz w:val="20"/>
              </w:rPr>
              <w:t>respect</w:t>
            </w:r>
            <w:r w:rsidRPr="00CE1D8A">
              <w:rPr>
                <w:spacing w:val="-30"/>
                <w:w w:val="85"/>
                <w:sz w:val="20"/>
              </w:rPr>
              <w:t xml:space="preserve"> </w:t>
            </w:r>
            <w:r w:rsidRPr="00CE1D8A">
              <w:rPr>
                <w:w w:val="85"/>
                <w:sz w:val="20"/>
              </w:rPr>
              <w:t>of</w:t>
            </w:r>
            <w:r w:rsidRPr="00CE1D8A">
              <w:rPr>
                <w:spacing w:val="-30"/>
                <w:w w:val="85"/>
                <w:sz w:val="20"/>
              </w:rPr>
              <w:t xml:space="preserve"> </w:t>
            </w:r>
            <w:r w:rsidRPr="00CE1D8A">
              <w:rPr>
                <w:w w:val="85"/>
                <w:sz w:val="20"/>
              </w:rPr>
              <w:t xml:space="preserve">which </w:t>
            </w:r>
            <w:r w:rsidRPr="00CE1D8A">
              <w:rPr>
                <w:w w:val="90"/>
                <w:sz w:val="20"/>
              </w:rPr>
              <w:t>payment</w:t>
            </w:r>
            <w:r w:rsidRPr="00CE1D8A">
              <w:rPr>
                <w:spacing w:val="-9"/>
                <w:w w:val="90"/>
                <w:sz w:val="20"/>
              </w:rPr>
              <w:t xml:space="preserve"> </w:t>
            </w:r>
            <w:r w:rsidRPr="00CE1D8A">
              <w:rPr>
                <w:w w:val="90"/>
                <w:sz w:val="20"/>
              </w:rPr>
              <w:t>is</w:t>
            </w:r>
            <w:r w:rsidRPr="00CE1D8A">
              <w:rPr>
                <w:spacing w:val="-9"/>
                <w:w w:val="90"/>
                <w:sz w:val="20"/>
              </w:rPr>
              <w:t xml:space="preserve"> </w:t>
            </w:r>
            <w:r w:rsidRPr="00CE1D8A">
              <w:rPr>
                <w:w w:val="90"/>
                <w:sz w:val="20"/>
              </w:rPr>
              <w:t>overdue</w:t>
            </w:r>
            <w:r w:rsidRPr="00CE1D8A">
              <w:rPr>
                <w:spacing w:val="-9"/>
                <w:w w:val="90"/>
                <w:sz w:val="20"/>
              </w:rPr>
              <w:t xml:space="preserve"> </w:t>
            </w:r>
            <w:r w:rsidRPr="00CE1D8A">
              <w:rPr>
                <w:w w:val="90"/>
                <w:sz w:val="20"/>
              </w:rPr>
              <w:t>for</w:t>
            </w:r>
            <w:r w:rsidRPr="00CE1D8A">
              <w:rPr>
                <w:spacing w:val="-8"/>
                <w:w w:val="90"/>
                <w:sz w:val="20"/>
              </w:rPr>
              <w:t xml:space="preserve"> </w:t>
            </w:r>
            <w:r w:rsidRPr="00CE1D8A">
              <w:rPr>
                <w:w w:val="90"/>
                <w:sz w:val="20"/>
              </w:rPr>
              <w:t>more</w:t>
            </w:r>
            <w:r w:rsidRPr="00CE1D8A">
              <w:rPr>
                <w:spacing w:val="-9"/>
                <w:w w:val="90"/>
                <w:sz w:val="20"/>
              </w:rPr>
              <w:t xml:space="preserve"> </w:t>
            </w:r>
            <w:r w:rsidRPr="00CE1D8A">
              <w:rPr>
                <w:w w:val="90"/>
                <w:sz w:val="20"/>
              </w:rPr>
              <w:t>than</w:t>
            </w:r>
            <w:r w:rsidRPr="00CE1D8A">
              <w:rPr>
                <w:spacing w:val="-9"/>
                <w:w w:val="90"/>
                <w:sz w:val="20"/>
              </w:rPr>
              <w:t xml:space="preserve"> </w:t>
            </w:r>
            <w:r w:rsidRPr="00CE1D8A">
              <w:rPr>
                <w:w w:val="90"/>
                <w:sz w:val="20"/>
              </w:rPr>
              <w:t>30</w:t>
            </w:r>
            <w:r w:rsidRPr="00CE1D8A">
              <w:rPr>
                <w:spacing w:val="-9"/>
                <w:w w:val="90"/>
                <w:sz w:val="20"/>
              </w:rPr>
              <w:t xml:space="preserve"> </w:t>
            </w:r>
            <w:r w:rsidRPr="00CE1D8A">
              <w:rPr>
                <w:w w:val="90"/>
                <w:sz w:val="20"/>
              </w:rPr>
              <w:t>days.</w:t>
            </w:r>
          </w:p>
        </w:tc>
        <w:tc>
          <w:tcPr>
            <w:tcW w:w="1336" w:type="dxa"/>
          </w:tcPr>
          <w:p w:rsidR="00EC6E0A" w:rsidRPr="00CE1D8A" w:rsidRDefault="00EC6E0A" w:rsidP="00CE1D8A">
            <w:pPr>
              <w:pStyle w:val="TableParagraph"/>
              <w:jc w:val="both"/>
              <w:rPr>
                <w:sz w:val="18"/>
              </w:rPr>
            </w:pPr>
          </w:p>
        </w:tc>
      </w:tr>
      <w:tr w:rsidR="00744201" w:rsidRPr="00CE1D8A" w:rsidTr="00744201">
        <w:trPr>
          <w:trHeight w:val="911"/>
        </w:trPr>
        <w:tc>
          <w:tcPr>
            <w:tcW w:w="818" w:type="dxa"/>
          </w:tcPr>
          <w:p w:rsidR="00744201" w:rsidRPr="00CE1D8A" w:rsidRDefault="00744201" w:rsidP="00CE1D8A">
            <w:pPr>
              <w:pStyle w:val="TableParagraph"/>
              <w:spacing w:line="229" w:lineRule="exact"/>
              <w:ind w:left="107"/>
              <w:jc w:val="both"/>
              <w:rPr>
                <w:sz w:val="20"/>
              </w:rPr>
            </w:pPr>
            <w:r w:rsidRPr="00CE1D8A">
              <w:rPr>
                <w:sz w:val="20"/>
              </w:rPr>
              <w:t>2.2</w:t>
            </w:r>
          </w:p>
        </w:tc>
        <w:tc>
          <w:tcPr>
            <w:tcW w:w="7088" w:type="dxa"/>
          </w:tcPr>
          <w:p w:rsidR="00744201" w:rsidRPr="00CE1D8A" w:rsidRDefault="00744201" w:rsidP="00CE1D8A">
            <w:pPr>
              <w:pStyle w:val="TableParagraph"/>
              <w:spacing w:line="227" w:lineRule="exact"/>
              <w:ind w:left="108"/>
              <w:jc w:val="both"/>
              <w:rPr>
                <w:sz w:val="20"/>
              </w:rPr>
            </w:pPr>
            <w:r w:rsidRPr="00CE1D8A">
              <w:rPr>
                <w:w w:val="90"/>
                <w:sz w:val="20"/>
              </w:rPr>
              <w:t>If yes, provide particulars:</w:t>
            </w:r>
          </w:p>
          <w:p w:rsidR="00744201" w:rsidRPr="00CE1D8A" w:rsidRDefault="00744201" w:rsidP="00CE1D8A">
            <w:pPr>
              <w:pStyle w:val="TableParagraph"/>
              <w:spacing w:before="146"/>
              <w:ind w:left="108"/>
              <w:jc w:val="both"/>
              <w:rPr>
                <w:sz w:val="20"/>
              </w:rPr>
            </w:pPr>
            <w:r w:rsidRPr="00CE1D8A">
              <w:rPr>
                <w:w w:val="85"/>
                <w:sz w:val="20"/>
              </w:rPr>
              <w:t>.........................................................................................................................................</w:t>
            </w:r>
          </w:p>
        </w:tc>
        <w:tc>
          <w:tcPr>
            <w:tcW w:w="1336" w:type="dxa"/>
            <w:vMerge w:val="restart"/>
          </w:tcPr>
          <w:p w:rsidR="00744201" w:rsidRPr="00CE1D8A" w:rsidRDefault="00744201" w:rsidP="00CE1D8A">
            <w:pPr>
              <w:pStyle w:val="TableParagraph"/>
              <w:jc w:val="both"/>
              <w:rPr>
                <w:sz w:val="18"/>
              </w:rPr>
            </w:pPr>
          </w:p>
        </w:tc>
      </w:tr>
      <w:tr w:rsidR="00744201" w:rsidRPr="00CE1D8A" w:rsidTr="00744201">
        <w:trPr>
          <w:trHeight w:val="977"/>
        </w:trPr>
        <w:tc>
          <w:tcPr>
            <w:tcW w:w="818" w:type="dxa"/>
            <w:tcBorders>
              <w:top w:val="nil"/>
            </w:tcBorders>
          </w:tcPr>
          <w:p w:rsidR="00744201" w:rsidRPr="00CE1D8A" w:rsidRDefault="00744201" w:rsidP="00CE1D8A">
            <w:pPr>
              <w:pStyle w:val="TableParagraph"/>
              <w:jc w:val="both"/>
              <w:rPr>
                <w:sz w:val="18"/>
              </w:rPr>
            </w:pPr>
          </w:p>
        </w:tc>
        <w:tc>
          <w:tcPr>
            <w:tcW w:w="7088" w:type="dxa"/>
            <w:tcBorders>
              <w:top w:val="nil"/>
            </w:tcBorders>
          </w:tcPr>
          <w:p w:rsidR="00744201" w:rsidRPr="00CE1D8A" w:rsidRDefault="00744201" w:rsidP="00CE1D8A">
            <w:pPr>
              <w:pStyle w:val="TableParagraph"/>
              <w:spacing w:before="148"/>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tc>
        <w:tc>
          <w:tcPr>
            <w:tcW w:w="1336" w:type="dxa"/>
            <w:vMerge/>
            <w:tcBorders>
              <w:top w:val="nil"/>
            </w:tcBorders>
          </w:tcPr>
          <w:p w:rsidR="00744201" w:rsidRPr="00CE1D8A" w:rsidRDefault="00744201" w:rsidP="00CE1D8A">
            <w:pPr>
              <w:jc w:val="both"/>
              <w:rPr>
                <w:sz w:val="2"/>
                <w:szCs w:val="2"/>
              </w:rPr>
            </w:pPr>
          </w:p>
        </w:tc>
      </w:tr>
      <w:tr w:rsidR="00EC6E0A" w:rsidRPr="00CE1D8A">
        <w:trPr>
          <w:trHeight w:val="894"/>
        </w:trPr>
        <w:tc>
          <w:tcPr>
            <w:tcW w:w="818" w:type="dxa"/>
          </w:tcPr>
          <w:p w:rsidR="00EC6E0A" w:rsidRPr="00CE1D8A" w:rsidRDefault="008E2DDC" w:rsidP="00CE1D8A">
            <w:pPr>
              <w:pStyle w:val="TableParagraph"/>
              <w:spacing w:line="227" w:lineRule="exact"/>
              <w:ind w:left="107"/>
              <w:jc w:val="both"/>
              <w:rPr>
                <w:sz w:val="20"/>
              </w:rPr>
            </w:pPr>
            <w:r w:rsidRPr="00CE1D8A">
              <w:rPr>
                <w:sz w:val="20"/>
              </w:rPr>
              <w:t>3.</w:t>
            </w:r>
          </w:p>
        </w:tc>
        <w:tc>
          <w:tcPr>
            <w:tcW w:w="7088" w:type="dxa"/>
          </w:tcPr>
          <w:p w:rsidR="00EC6E0A" w:rsidRPr="00CE1D8A" w:rsidRDefault="008E2DDC" w:rsidP="00CE1D8A">
            <w:pPr>
              <w:pStyle w:val="TableParagraph"/>
              <w:spacing w:line="225" w:lineRule="exact"/>
              <w:ind w:left="108"/>
              <w:jc w:val="both"/>
              <w:rPr>
                <w:sz w:val="20"/>
              </w:rPr>
            </w:pPr>
            <w:r w:rsidRPr="00CE1D8A">
              <w:rPr>
                <w:w w:val="85"/>
                <w:sz w:val="20"/>
              </w:rPr>
              <w:t>Has</w:t>
            </w:r>
            <w:r w:rsidRPr="00CE1D8A">
              <w:rPr>
                <w:spacing w:val="-19"/>
                <w:w w:val="85"/>
                <w:sz w:val="20"/>
              </w:rPr>
              <w:t xml:space="preserve"> </w:t>
            </w:r>
            <w:r w:rsidRPr="00CE1D8A">
              <w:rPr>
                <w:w w:val="85"/>
                <w:sz w:val="20"/>
              </w:rPr>
              <w:t>any</w:t>
            </w:r>
            <w:r w:rsidRPr="00CE1D8A">
              <w:rPr>
                <w:spacing w:val="-19"/>
                <w:w w:val="85"/>
                <w:sz w:val="20"/>
              </w:rPr>
              <w:t xml:space="preserve"> </w:t>
            </w:r>
            <w:r w:rsidRPr="00CE1D8A">
              <w:rPr>
                <w:w w:val="85"/>
                <w:sz w:val="20"/>
              </w:rPr>
              <w:t>contract</w:t>
            </w:r>
            <w:r w:rsidRPr="00CE1D8A">
              <w:rPr>
                <w:spacing w:val="-18"/>
                <w:w w:val="85"/>
                <w:sz w:val="20"/>
              </w:rPr>
              <w:t xml:space="preserve"> </w:t>
            </w:r>
            <w:r w:rsidRPr="00CE1D8A">
              <w:rPr>
                <w:w w:val="85"/>
                <w:sz w:val="20"/>
              </w:rPr>
              <w:t>been</w:t>
            </w:r>
            <w:r w:rsidRPr="00CE1D8A">
              <w:rPr>
                <w:spacing w:val="-18"/>
                <w:w w:val="85"/>
                <w:sz w:val="20"/>
              </w:rPr>
              <w:t xml:space="preserve"> </w:t>
            </w:r>
            <w:r w:rsidRPr="00CE1D8A">
              <w:rPr>
                <w:w w:val="85"/>
                <w:sz w:val="20"/>
              </w:rPr>
              <w:t>awarded</w:t>
            </w:r>
            <w:r w:rsidRPr="00CE1D8A">
              <w:rPr>
                <w:spacing w:val="-18"/>
                <w:w w:val="85"/>
                <w:sz w:val="20"/>
              </w:rPr>
              <w:t xml:space="preserve"> </w:t>
            </w:r>
            <w:r w:rsidRPr="00CE1D8A">
              <w:rPr>
                <w:w w:val="85"/>
                <w:sz w:val="20"/>
              </w:rPr>
              <w:t>to</w:t>
            </w:r>
            <w:r w:rsidRPr="00CE1D8A">
              <w:rPr>
                <w:spacing w:val="-18"/>
                <w:w w:val="85"/>
                <w:sz w:val="20"/>
              </w:rPr>
              <w:t xml:space="preserve"> </w:t>
            </w:r>
            <w:r w:rsidRPr="00CE1D8A">
              <w:rPr>
                <w:w w:val="85"/>
                <w:sz w:val="20"/>
              </w:rPr>
              <w:t>you</w:t>
            </w:r>
            <w:r w:rsidRPr="00CE1D8A">
              <w:rPr>
                <w:spacing w:val="-18"/>
                <w:w w:val="85"/>
                <w:sz w:val="20"/>
              </w:rPr>
              <w:t xml:space="preserve"> </w:t>
            </w:r>
            <w:r w:rsidRPr="00CE1D8A">
              <w:rPr>
                <w:w w:val="85"/>
                <w:sz w:val="20"/>
              </w:rPr>
              <w:t>by</w:t>
            </w:r>
            <w:r w:rsidRPr="00CE1D8A">
              <w:rPr>
                <w:spacing w:val="-19"/>
                <w:w w:val="85"/>
                <w:sz w:val="20"/>
              </w:rPr>
              <w:t xml:space="preserve"> </w:t>
            </w:r>
            <w:r w:rsidRPr="00CE1D8A">
              <w:rPr>
                <w:w w:val="85"/>
                <w:sz w:val="20"/>
              </w:rPr>
              <w:t>an</w:t>
            </w:r>
            <w:r w:rsidRPr="00CE1D8A">
              <w:rPr>
                <w:spacing w:val="-18"/>
                <w:w w:val="85"/>
                <w:sz w:val="20"/>
              </w:rPr>
              <w:t xml:space="preserve"> </w:t>
            </w:r>
            <w:r w:rsidRPr="00CE1D8A">
              <w:rPr>
                <w:w w:val="85"/>
                <w:sz w:val="20"/>
              </w:rPr>
              <w:t>organ</w:t>
            </w:r>
            <w:r w:rsidRPr="00CE1D8A">
              <w:rPr>
                <w:spacing w:val="-18"/>
                <w:w w:val="85"/>
                <w:sz w:val="20"/>
              </w:rPr>
              <w:t xml:space="preserve"> </w:t>
            </w:r>
            <w:r w:rsidRPr="00CE1D8A">
              <w:rPr>
                <w:w w:val="85"/>
                <w:sz w:val="20"/>
              </w:rPr>
              <w:t>of</w:t>
            </w:r>
            <w:r w:rsidRPr="00CE1D8A">
              <w:rPr>
                <w:spacing w:val="-18"/>
                <w:w w:val="85"/>
                <w:sz w:val="20"/>
              </w:rPr>
              <w:t xml:space="preserve"> </w:t>
            </w:r>
            <w:r w:rsidRPr="00CE1D8A">
              <w:rPr>
                <w:w w:val="85"/>
                <w:sz w:val="20"/>
              </w:rPr>
              <w:t>state</w:t>
            </w:r>
            <w:r w:rsidRPr="00CE1D8A">
              <w:rPr>
                <w:spacing w:val="-18"/>
                <w:w w:val="85"/>
                <w:sz w:val="20"/>
              </w:rPr>
              <w:t xml:space="preserve"> </w:t>
            </w:r>
            <w:r w:rsidRPr="00CE1D8A">
              <w:rPr>
                <w:w w:val="85"/>
                <w:sz w:val="20"/>
              </w:rPr>
              <w:t>during</w:t>
            </w:r>
            <w:r w:rsidRPr="00CE1D8A">
              <w:rPr>
                <w:spacing w:val="-20"/>
                <w:w w:val="85"/>
                <w:sz w:val="20"/>
              </w:rPr>
              <w:t xml:space="preserve"> </w:t>
            </w:r>
            <w:r w:rsidRPr="00CE1D8A">
              <w:rPr>
                <w:w w:val="85"/>
                <w:sz w:val="20"/>
              </w:rPr>
              <w:t>the</w:t>
            </w:r>
            <w:r w:rsidRPr="00CE1D8A">
              <w:rPr>
                <w:spacing w:val="-18"/>
                <w:w w:val="85"/>
                <w:sz w:val="20"/>
              </w:rPr>
              <w:t xml:space="preserve"> </w:t>
            </w:r>
            <w:r w:rsidRPr="00CE1D8A">
              <w:rPr>
                <w:w w:val="85"/>
                <w:sz w:val="20"/>
              </w:rPr>
              <w:t>past</w:t>
            </w:r>
            <w:r w:rsidRPr="00CE1D8A">
              <w:rPr>
                <w:spacing w:val="-19"/>
                <w:w w:val="85"/>
                <w:sz w:val="20"/>
              </w:rPr>
              <w:t xml:space="preserve"> </w:t>
            </w:r>
            <w:r w:rsidRPr="00CE1D8A">
              <w:rPr>
                <w:w w:val="85"/>
                <w:sz w:val="20"/>
              </w:rPr>
              <w:t>five</w:t>
            </w:r>
            <w:r w:rsidRPr="00CE1D8A">
              <w:rPr>
                <w:spacing w:val="-19"/>
                <w:w w:val="85"/>
                <w:sz w:val="20"/>
              </w:rPr>
              <w:t xml:space="preserve"> </w:t>
            </w:r>
            <w:r w:rsidRPr="00CE1D8A">
              <w:rPr>
                <w:w w:val="85"/>
                <w:sz w:val="20"/>
              </w:rPr>
              <w:t>years,</w:t>
            </w:r>
            <w:r w:rsidRPr="00CE1D8A">
              <w:rPr>
                <w:spacing w:val="-19"/>
                <w:w w:val="85"/>
                <w:sz w:val="20"/>
              </w:rPr>
              <w:t xml:space="preserve"> </w:t>
            </w:r>
            <w:proofErr w:type="gramStart"/>
            <w:r w:rsidRPr="00CE1D8A">
              <w:rPr>
                <w:w w:val="85"/>
                <w:sz w:val="20"/>
              </w:rPr>
              <w:t>including</w:t>
            </w:r>
            <w:proofErr w:type="gramEnd"/>
          </w:p>
          <w:p w:rsidR="00EC6E0A" w:rsidRPr="00CE1D8A" w:rsidRDefault="008E2DDC" w:rsidP="00CE1D8A">
            <w:pPr>
              <w:pStyle w:val="TableParagraph"/>
              <w:spacing w:before="10" w:line="290" w:lineRule="atLeast"/>
              <w:ind w:left="108"/>
              <w:jc w:val="both"/>
              <w:rPr>
                <w:sz w:val="20"/>
              </w:rPr>
            </w:pPr>
            <w:r w:rsidRPr="00CE1D8A">
              <w:rPr>
                <w:w w:val="90"/>
                <w:sz w:val="20"/>
              </w:rPr>
              <w:t>particulars of any material non-compliance or dispute concerning the execution of such contract?</w:t>
            </w:r>
          </w:p>
        </w:tc>
        <w:tc>
          <w:tcPr>
            <w:tcW w:w="1336" w:type="dxa"/>
          </w:tcPr>
          <w:p w:rsidR="00EC6E0A" w:rsidRPr="00CE1D8A" w:rsidRDefault="00EC6E0A" w:rsidP="00CE1D8A">
            <w:pPr>
              <w:pStyle w:val="TableParagraph"/>
              <w:spacing w:before="7"/>
              <w:jc w:val="both"/>
              <w:rPr>
                <w:b/>
                <w:sz w:val="25"/>
              </w:rPr>
            </w:pPr>
          </w:p>
          <w:p w:rsidR="00EC6E0A" w:rsidRPr="00CE1D8A" w:rsidRDefault="008E2DDC" w:rsidP="00CE1D8A">
            <w:pPr>
              <w:pStyle w:val="TableParagraph"/>
              <w:ind w:left="224" w:right="210"/>
              <w:jc w:val="both"/>
              <w:rPr>
                <w:b/>
                <w:sz w:val="20"/>
              </w:rPr>
            </w:pPr>
            <w:r w:rsidRPr="00CE1D8A">
              <w:rPr>
                <w:w w:val="90"/>
                <w:sz w:val="20"/>
              </w:rPr>
              <w:t>*</w:t>
            </w:r>
            <w:r w:rsidRPr="00CE1D8A">
              <w:rPr>
                <w:b/>
                <w:w w:val="90"/>
                <w:sz w:val="20"/>
              </w:rPr>
              <w:t>YES / NO</w:t>
            </w:r>
          </w:p>
        </w:tc>
      </w:tr>
      <w:tr w:rsidR="00744201" w:rsidRPr="00CE1D8A" w:rsidTr="00744201">
        <w:trPr>
          <w:trHeight w:val="911"/>
        </w:trPr>
        <w:tc>
          <w:tcPr>
            <w:tcW w:w="818" w:type="dxa"/>
          </w:tcPr>
          <w:p w:rsidR="00744201" w:rsidRPr="00CE1D8A" w:rsidRDefault="00744201" w:rsidP="00CE1D8A">
            <w:pPr>
              <w:pStyle w:val="TableParagraph"/>
              <w:spacing w:line="227" w:lineRule="exact"/>
              <w:ind w:left="107"/>
              <w:jc w:val="both"/>
              <w:rPr>
                <w:sz w:val="20"/>
              </w:rPr>
            </w:pPr>
            <w:r w:rsidRPr="00CE1D8A">
              <w:rPr>
                <w:sz w:val="20"/>
              </w:rPr>
              <w:t>3.1</w:t>
            </w:r>
          </w:p>
        </w:tc>
        <w:tc>
          <w:tcPr>
            <w:tcW w:w="7088" w:type="dxa"/>
          </w:tcPr>
          <w:p w:rsidR="00744201" w:rsidRPr="00CE1D8A" w:rsidRDefault="00744201" w:rsidP="00CE1D8A">
            <w:pPr>
              <w:pStyle w:val="TableParagraph"/>
              <w:spacing w:line="225" w:lineRule="exact"/>
              <w:ind w:left="108"/>
              <w:jc w:val="both"/>
              <w:rPr>
                <w:sz w:val="20"/>
              </w:rPr>
            </w:pPr>
            <w:r w:rsidRPr="00CE1D8A">
              <w:rPr>
                <w:w w:val="90"/>
                <w:sz w:val="20"/>
              </w:rPr>
              <w:t>If yes, provide particulars:</w:t>
            </w:r>
          </w:p>
          <w:p w:rsidR="00744201" w:rsidRPr="00CE1D8A" w:rsidRDefault="00744201" w:rsidP="00CE1D8A">
            <w:pPr>
              <w:pStyle w:val="TableParagraph"/>
              <w:spacing w:before="147"/>
              <w:ind w:left="108"/>
              <w:jc w:val="both"/>
              <w:rPr>
                <w:sz w:val="20"/>
              </w:rPr>
            </w:pPr>
            <w:r w:rsidRPr="00CE1D8A">
              <w:rPr>
                <w:w w:val="85"/>
                <w:sz w:val="20"/>
              </w:rPr>
              <w:t>.........................................................................................................................................</w:t>
            </w:r>
          </w:p>
        </w:tc>
        <w:tc>
          <w:tcPr>
            <w:tcW w:w="1336" w:type="dxa"/>
            <w:vMerge w:val="restart"/>
          </w:tcPr>
          <w:p w:rsidR="00744201" w:rsidRPr="00CE1D8A" w:rsidRDefault="00744201" w:rsidP="00CE1D8A">
            <w:pPr>
              <w:pStyle w:val="TableParagraph"/>
              <w:jc w:val="both"/>
              <w:rPr>
                <w:sz w:val="18"/>
              </w:rPr>
            </w:pPr>
          </w:p>
        </w:tc>
      </w:tr>
      <w:tr w:rsidR="00744201" w:rsidRPr="00CE1D8A" w:rsidTr="00744201">
        <w:trPr>
          <w:trHeight w:val="977"/>
        </w:trPr>
        <w:tc>
          <w:tcPr>
            <w:tcW w:w="818" w:type="dxa"/>
            <w:tcBorders>
              <w:top w:val="nil"/>
            </w:tcBorders>
          </w:tcPr>
          <w:p w:rsidR="00744201" w:rsidRPr="00CE1D8A" w:rsidRDefault="00744201" w:rsidP="00CE1D8A">
            <w:pPr>
              <w:pStyle w:val="TableParagraph"/>
              <w:jc w:val="both"/>
              <w:rPr>
                <w:sz w:val="18"/>
              </w:rPr>
            </w:pPr>
          </w:p>
        </w:tc>
        <w:tc>
          <w:tcPr>
            <w:tcW w:w="7088" w:type="dxa"/>
            <w:tcBorders>
              <w:top w:val="nil"/>
            </w:tcBorders>
          </w:tcPr>
          <w:p w:rsidR="00744201" w:rsidRPr="00CE1D8A" w:rsidRDefault="00744201" w:rsidP="00CE1D8A">
            <w:pPr>
              <w:pStyle w:val="TableParagraph"/>
              <w:spacing w:before="148"/>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tc>
        <w:tc>
          <w:tcPr>
            <w:tcW w:w="1336" w:type="dxa"/>
            <w:vMerge/>
            <w:tcBorders>
              <w:top w:val="nil"/>
            </w:tcBorders>
          </w:tcPr>
          <w:p w:rsidR="00744201" w:rsidRPr="00CE1D8A" w:rsidRDefault="00744201" w:rsidP="00CE1D8A">
            <w:pPr>
              <w:jc w:val="both"/>
              <w:rPr>
                <w:sz w:val="2"/>
                <w:szCs w:val="2"/>
              </w:rPr>
            </w:pPr>
          </w:p>
        </w:tc>
      </w:tr>
      <w:tr w:rsidR="00EC6E0A" w:rsidRPr="00CE1D8A">
        <w:trPr>
          <w:trHeight w:val="894"/>
        </w:trPr>
        <w:tc>
          <w:tcPr>
            <w:tcW w:w="818" w:type="dxa"/>
          </w:tcPr>
          <w:p w:rsidR="00EC6E0A" w:rsidRPr="00CE1D8A" w:rsidRDefault="008E2DDC" w:rsidP="00CE1D8A">
            <w:pPr>
              <w:pStyle w:val="TableParagraph"/>
              <w:spacing w:line="227" w:lineRule="exact"/>
              <w:ind w:left="107"/>
              <w:jc w:val="both"/>
              <w:rPr>
                <w:sz w:val="20"/>
              </w:rPr>
            </w:pPr>
            <w:r w:rsidRPr="00CE1D8A">
              <w:rPr>
                <w:sz w:val="20"/>
              </w:rPr>
              <w:t>4.</w:t>
            </w:r>
          </w:p>
        </w:tc>
        <w:tc>
          <w:tcPr>
            <w:tcW w:w="7088" w:type="dxa"/>
          </w:tcPr>
          <w:p w:rsidR="00EC6E0A" w:rsidRPr="00CE1D8A" w:rsidRDefault="008E2DDC" w:rsidP="00CE1D8A">
            <w:pPr>
              <w:pStyle w:val="TableParagraph"/>
              <w:spacing w:line="225" w:lineRule="exact"/>
              <w:ind w:left="108"/>
              <w:jc w:val="both"/>
              <w:rPr>
                <w:sz w:val="20"/>
              </w:rPr>
            </w:pPr>
            <w:r w:rsidRPr="00CE1D8A">
              <w:rPr>
                <w:w w:val="90"/>
                <w:sz w:val="20"/>
              </w:rPr>
              <w:t>Will</w:t>
            </w:r>
            <w:r w:rsidRPr="00CE1D8A">
              <w:rPr>
                <w:spacing w:val="-23"/>
                <w:w w:val="90"/>
                <w:sz w:val="20"/>
              </w:rPr>
              <w:t xml:space="preserve"> </w:t>
            </w:r>
            <w:r w:rsidRPr="00CE1D8A">
              <w:rPr>
                <w:w w:val="90"/>
                <w:sz w:val="20"/>
              </w:rPr>
              <w:t>any</w:t>
            </w:r>
            <w:r w:rsidRPr="00CE1D8A">
              <w:rPr>
                <w:spacing w:val="-22"/>
                <w:w w:val="90"/>
                <w:sz w:val="20"/>
              </w:rPr>
              <w:t xml:space="preserve"> </w:t>
            </w:r>
            <w:r w:rsidRPr="00CE1D8A">
              <w:rPr>
                <w:w w:val="90"/>
                <w:sz w:val="20"/>
              </w:rPr>
              <w:t>portion</w:t>
            </w:r>
            <w:r w:rsidRPr="00CE1D8A">
              <w:rPr>
                <w:spacing w:val="-22"/>
                <w:w w:val="90"/>
                <w:sz w:val="20"/>
              </w:rPr>
              <w:t xml:space="preserve"> </w:t>
            </w:r>
            <w:r w:rsidRPr="00CE1D8A">
              <w:rPr>
                <w:w w:val="90"/>
                <w:sz w:val="20"/>
              </w:rPr>
              <w:t>of</w:t>
            </w:r>
            <w:r w:rsidRPr="00CE1D8A">
              <w:rPr>
                <w:spacing w:val="-20"/>
                <w:w w:val="90"/>
                <w:sz w:val="20"/>
              </w:rPr>
              <w:t xml:space="preserve"> </w:t>
            </w:r>
            <w:r w:rsidRPr="00CE1D8A">
              <w:rPr>
                <w:w w:val="90"/>
                <w:sz w:val="20"/>
              </w:rPr>
              <w:t>goods</w:t>
            </w:r>
            <w:r w:rsidRPr="00CE1D8A">
              <w:rPr>
                <w:spacing w:val="-22"/>
                <w:w w:val="90"/>
                <w:sz w:val="20"/>
              </w:rPr>
              <w:t xml:space="preserve"> </w:t>
            </w:r>
            <w:r w:rsidRPr="00CE1D8A">
              <w:rPr>
                <w:w w:val="90"/>
                <w:sz w:val="20"/>
              </w:rPr>
              <w:t>or</w:t>
            </w:r>
            <w:r w:rsidRPr="00CE1D8A">
              <w:rPr>
                <w:spacing w:val="-22"/>
                <w:w w:val="90"/>
                <w:sz w:val="20"/>
              </w:rPr>
              <w:t xml:space="preserve"> </w:t>
            </w:r>
            <w:r w:rsidRPr="00CE1D8A">
              <w:rPr>
                <w:w w:val="90"/>
                <w:sz w:val="20"/>
              </w:rPr>
              <w:t>services</w:t>
            </w:r>
            <w:r w:rsidRPr="00CE1D8A">
              <w:rPr>
                <w:spacing w:val="-22"/>
                <w:w w:val="90"/>
                <w:sz w:val="20"/>
              </w:rPr>
              <w:t xml:space="preserve"> </w:t>
            </w:r>
            <w:r w:rsidRPr="00CE1D8A">
              <w:rPr>
                <w:w w:val="90"/>
                <w:sz w:val="20"/>
              </w:rPr>
              <w:t>be</w:t>
            </w:r>
            <w:r w:rsidRPr="00CE1D8A">
              <w:rPr>
                <w:spacing w:val="-22"/>
                <w:w w:val="90"/>
                <w:sz w:val="20"/>
              </w:rPr>
              <w:t xml:space="preserve"> </w:t>
            </w:r>
            <w:r w:rsidRPr="00CE1D8A">
              <w:rPr>
                <w:w w:val="90"/>
                <w:sz w:val="20"/>
              </w:rPr>
              <w:t>sourced</w:t>
            </w:r>
            <w:r w:rsidRPr="00CE1D8A">
              <w:rPr>
                <w:spacing w:val="-21"/>
                <w:w w:val="90"/>
                <w:sz w:val="20"/>
              </w:rPr>
              <w:t xml:space="preserve"> </w:t>
            </w:r>
            <w:r w:rsidRPr="00CE1D8A">
              <w:rPr>
                <w:w w:val="90"/>
                <w:sz w:val="20"/>
              </w:rPr>
              <w:t>from</w:t>
            </w:r>
            <w:r w:rsidRPr="00CE1D8A">
              <w:rPr>
                <w:spacing w:val="-22"/>
                <w:w w:val="90"/>
                <w:sz w:val="20"/>
              </w:rPr>
              <w:t xml:space="preserve"> </w:t>
            </w:r>
            <w:r w:rsidRPr="00CE1D8A">
              <w:rPr>
                <w:w w:val="90"/>
                <w:sz w:val="20"/>
              </w:rPr>
              <w:t>outside</w:t>
            </w:r>
            <w:r w:rsidRPr="00CE1D8A">
              <w:rPr>
                <w:spacing w:val="-22"/>
                <w:w w:val="90"/>
                <w:sz w:val="20"/>
              </w:rPr>
              <w:t xml:space="preserve"> </w:t>
            </w:r>
            <w:r w:rsidRPr="00CE1D8A">
              <w:rPr>
                <w:w w:val="90"/>
                <w:sz w:val="20"/>
              </w:rPr>
              <w:t>the</w:t>
            </w:r>
            <w:r w:rsidRPr="00CE1D8A">
              <w:rPr>
                <w:spacing w:val="-22"/>
                <w:w w:val="90"/>
                <w:sz w:val="20"/>
              </w:rPr>
              <w:t xml:space="preserve"> </w:t>
            </w:r>
            <w:r w:rsidRPr="00CE1D8A">
              <w:rPr>
                <w:w w:val="90"/>
                <w:sz w:val="20"/>
              </w:rPr>
              <w:t>Republic,</w:t>
            </w:r>
            <w:r w:rsidRPr="00CE1D8A">
              <w:rPr>
                <w:spacing w:val="-21"/>
                <w:w w:val="90"/>
                <w:sz w:val="20"/>
              </w:rPr>
              <w:t xml:space="preserve"> </w:t>
            </w:r>
            <w:r w:rsidRPr="00CE1D8A">
              <w:rPr>
                <w:w w:val="90"/>
                <w:sz w:val="20"/>
              </w:rPr>
              <w:t>and,</w:t>
            </w:r>
            <w:r w:rsidRPr="00CE1D8A">
              <w:rPr>
                <w:spacing w:val="-22"/>
                <w:w w:val="90"/>
                <w:sz w:val="20"/>
              </w:rPr>
              <w:t xml:space="preserve"> </w:t>
            </w:r>
            <w:r w:rsidRPr="00CE1D8A">
              <w:rPr>
                <w:w w:val="90"/>
                <w:sz w:val="20"/>
              </w:rPr>
              <w:t>if</w:t>
            </w:r>
            <w:r w:rsidRPr="00CE1D8A">
              <w:rPr>
                <w:spacing w:val="-21"/>
                <w:w w:val="90"/>
                <w:sz w:val="20"/>
              </w:rPr>
              <w:t xml:space="preserve"> </w:t>
            </w:r>
            <w:r w:rsidRPr="00CE1D8A">
              <w:rPr>
                <w:w w:val="90"/>
                <w:sz w:val="20"/>
              </w:rPr>
              <w:t>so,</w:t>
            </w:r>
            <w:r w:rsidRPr="00CE1D8A">
              <w:rPr>
                <w:spacing w:val="-22"/>
                <w:w w:val="90"/>
                <w:sz w:val="20"/>
              </w:rPr>
              <w:t xml:space="preserve"> </w:t>
            </w:r>
            <w:proofErr w:type="gramStart"/>
            <w:r w:rsidRPr="00CE1D8A">
              <w:rPr>
                <w:w w:val="90"/>
                <w:sz w:val="20"/>
              </w:rPr>
              <w:t>what</w:t>
            </w:r>
            <w:proofErr w:type="gramEnd"/>
          </w:p>
          <w:p w:rsidR="00EC6E0A" w:rsidRPr="00CE1D8A" w:rsidRDefault="008E2DDC" w:rsidP="00CE1D8A">
            <w:pPr>
              <w:pStyle w:val="TableParagraph"/>
              <w:spacing w:before="10" w:line="290" w:lineRule="atLeast"/>
              <w:ind w:left="108" w:right="17"/>
              <w:jc w:val="both"/>
              <w:rPr>
                <w:sz w:val="20"/>
              </w:rPr>
            </w:pPr>
            <w:r w:rsidRPr="00CE1D8A">
              <w:rPr>
                <w:w w:val="85"/>
                <w:sz w:val="20"/>
              </w:rPr>
              <w:t>portion</w:t>
            </w:r>
            <w:r w:rsidRPr="00CE1D8A">
              <w:rPr>
                <w:spacing w:val="-21"/>
                <w:w w:val="85"/>
                <w:sz w:val="20"/>
              </w:rPr>
              <w:t xml:space="preserve"> </w:t>
            </w:r>
            <w:r w:rsidRPr="00CE1D8A">
              <w:rPr>
                <w:w w:val="85"/>
                <w:sz w:val="20"/>
              </w:rPr>
              <w:t>and</w:t>
            </w:r>
            <w:r w:rsidRPr="00CE1D8A">
              <w:rPr>
                <w:spacing w:val="-21"/>
                <w:w w:val="85"/>
                <w:sz w:val="20"/>
              </w:rPr>
              <w:t xml:space="preserve"> </w:t>
            </w:r>
            <w:r w:rsidRPr="00CE1D8A">
              <w:rPr>
                <w:w w:val="85"/>
                <w:sz w:val="20"/>
              </w:rPr>
              <w:t>whether</w:t>
            </w:r>
            <w:r w:rsidRPr="00CE1D8A">
              <w:rPr>
                <w:spacing w:val="-19"/>
                <w:w w:val="85"/>
                <w:sz w:val="20"/>
              </w:rPr>
              <w:t xml:space="preserve"> </w:t>
            </w:r>
            <w:r w:rsidRPr="00CE1D8A">
              <w:rPr>
                <w:w w:val="85"/>
                <w:sz w:val="20"/>
              </w:rPr>
              <w:t>any</w:t>
            </w:r>
            <w:r w:rsidRPr="00CE1D8A">
              <w:rPr>
                <w:spacing w:val="-21"/>
                <w:w w:val="85"/>
                <w:sz w:val="20"/>
              </w:rPr>
              <w:t xml:space="preserve"> </w:t>
            </w:r>
            <w:r w:rsidRPr="00CE1D8A">
              <w:rPr>
                <w:w w:val="85"/>
                <w:sz w:val="20"/>
              </w:rPr>
              <w:t>portion</w:t>
            </w:r>
            <w:r w:rsidRPr="00CE1D8A">
              <w:rPr>
                <w:spacing w:val="-19"/>
                <w:w w:val="85"/>
                <w:sz w:val="20"/>
              </w:rPr>
              <w:t xml:space="preserve"> </w:t>
            </w:r>
            <w:r w:rsidRPr="00CE1D8A">
              <w:rPr>
                <w:w w:val="85"/>
                <w:sz w:val="20"/>
              </w:rPr>
              <w:t>of</w:t>
            </w:r>
            <w:r w:rsidRPr="00CE1D8A">
              <w:rPr>
                <w:spacing w:val="-21"/>
                <w:w w:val="85"/>
                <w:sz w:val="20"/>
              </w:rPr>
              <w:t xml:space="preserve"> </w:t>
            </w:r>
            <w:r w:rsidRPr="00CE1D8A">
              <w:rPr>
                <w:w w:val="85"/>
                <w:sz w:val="20"/>
              </w:rPr>
              <w:t>payment</w:t>
            </w:r>
            <w:r w:rsidRPr="00CE1D8A">
              <w:rPr>
                <w:spacing w:val="-21"/>
                <w:w w:val="85"/>
                <w:sz w:val="20"/>
              </w:rPr>
              <w:t xml:space="preserve"> </w:t>
            </w:r>
            <w:r w:rsidRPr="00CE1D8A">
              <w:rPr>
                <w:w w:val="85"/>
                <w:sz w:val="20"/>
              </w:rPr>
              <w:t>from</w:t>
            </w:r>
            <w:r w:rsidRPr="00CE1D8A">
              <w:rPr>
                <w:spacing w:val="-21"/>
                <w:w w:val="85"/>
                <w:sz w:val="20"/>
              </w:rPr>
              <w:t xml:space="preserve"> </w:t>
            </w:r>
            <w:r w:rsidRPr="00CE1D8A">
              <w:rPr>
                <w:w w:val="85"/>
                <w:sz w:val="20"/>
              </w:rPr>
              <w:t>the</w:t>
            </w:r>
            <w:r w:rsidRPr="00CE1D8A">
              <w:rPr>
                <w:spacing w:val="-19"/>
                <w:w w:val="85"/>
                <w:sz w:val="20"/>
              </w:rPr>
              <w:t xml:space="preserve"> </w:t>
            </w:r>
            <w:r w:rsidRPr="00CE1D8A">
              <w:rPr>
                <w:w w:val="85"/>
                <w:sz w:val="20"/>
              </w:rPr>
              <w:t>municipality</w:t>
            </w:r>
            <w:r w:rsidRPr="00CE1D8A">
              <w:rPr>
                <w:spacing w:val="-21"/>
                <w:w w:val="85"/>
                <w:sz w:val="20"/>
              </w:rPr>
              <w:t xml:space="preserve"> </w:t>
            </w:r>
            <w:r w:rsidRPr="00CE1D8A">
              <w:rPr>
                <w:w w:val="85"/>
                <w:sz w:val="20"/>
              </w:rPr>
              <w:t>/</w:t>
            </w:r>
            <w:r w:rsidRPr="00CE1D8A">
              <w:rPr>
                <w:spacing w:val="-18"/>
                <w:w w:val="85"/>
                <w:sz w:val="20"/>
              </w:rPr>
              <w:t xml:space="preserve"> </w:t>
            </w:r>
            <w:r w:rsidRPr="00CE1D8A">
              <w:rPr>
                <w:w w:val="85"/>
                <w:sz w:val="20"/>
              </w:rPr>
              <w:t>municipal</w:t>
            </w:r>
            <w:r w:rsidRPr="00CE1D8A">
              <w:rPr>
                <w:spacing w:val="-21"/>
                <w:w w:val="85"/>
                <w:sz w:val="20"/>
              </w:rPr>
              <w:t xml:space="preserve"> </w:t>
            </w:r>
            <w:r w:rsidRPr="00CE1D8A">
              <w:rPr>
                <w:w w:val="85"/>
                <w:sz w:val="20"/>
              </w:rPr>
              <w:t>entity</w:t>
            </w:r>
            <w:r w:rsidRPr="00CE1D8A">
              <w:rPr>
                <w:spacing w:val="-21"/>
                <w:w w:val="85"/>
                <w:sz w:val="20"/>
              </w:rPr>
              <w:t xml:space="preserve"> </w:t>
            </w:r>
            <w:r w:rsidRPr="00CE1D8A">
              <w:rPr>
                <w:w w:val="85"/>
                <w:sz w:val="20"/>
              </w:rPr>
              <w:t>is</w:t>
            </w:r>
            <w:r w:rsidRPr="00CE1D8A">
              <w:rPr>
                <w:spacing w:val="-20"/>
                <w:w w:val="85"/>
                <w:sz w:val="20"/>
              </w:rPr>
              <w:t xml:space="preserve"> </w:t>
            </w:r>
            <w:r w:rsidRPr="00CE1D8A">
              <w:rPr>
                <w:w w:val="85"/>
                <w:sz w:val="20"/>
              </w:rPr>
              <w:t xml:space="preserve">expected </w:t>
            </w:r>
            <w:r w:rsidRPr="00CE1D8A">
              <w:rPr>
                <w:w w:val="90"/>
                <w:sz w:val="20"/>
              </w:rPr>
              <w:t>to</w:t>
            </w:r>
            <w:r w:rsidRPr="00CE1D8A">
              <w:rPr>
                <w:spacing w:val="-7"/>
                <w:w w:val="90"/>
                <w:sz w:val="20"/>
              </w:rPr>
              <w:t xml:space="preserve"> </w:t>
            </w:r>
            <w:r w:rsidRPr="00CE1D8A">
              <w:rPr>
                <w:w w:val="90"/>
                <w:sz w:val="20"/>
              </w:rPr>
              <w:t>be</w:t>
            </w:r>
            <w:r w:rsidRPr="00CE1D8A">
              <w:rPr>
                <w:spacing w:val="-7"/>
                <w:w w:val="90"/>
                <w:sz w:val="20"/>
              </w:rPr>
              <w:t xml:space="preserve"> </w:t>
            </w:r>
            <w:r w:rsidRPr="00CE1D8A">
              <w:rPr>
                <w:w w:val="90"/>
                <w:sz w:val="20"/>
              </w:rPr>
              <w:t>transferred</w:t>
            </w:r>
            <w:r w:rsidRPr="00CE1D8A">
              <w:rPr>
                <w:spacing w:val="-7"/>
                <w:w w:val="90"/>
                <w:sz w:val="20"/>
              </w:rPr>
              <w:t xml:space="preserve"> </w:t>
            </w:r>
            <w:r w:rsidRPr="00CE1D8A">
              <w:rPr>
                <w:w w:val="90"/>
                <w:sz w:val="20"/>
              </w:rPr>
              <w:t>out</w:t>
            </w:r>
            <w:r w:rsidRPr="00CE1D8A">
              <w:rPr>
                <w:spacing w:val="-7"/>
                <w:w w:val="90"/>
                <w:sz w:val="20"/>
              </w:rPr>
              <w:t xml:space="preserve"> </w:t>
            </w:r>
            <w:r w:rsidRPr="00CE1D8A">
              <w:rPr>
                <w:w w:val="90"/>
                <w:sz w:val="20"/>
              </w:rPr>
              <w:t>of</w:t>
            </w:r>
            <w:r w:rsidRPr="00CE1D8A">
              <w:rPr>
                <w:spacing w:val="-7"/>
                <w:w w:val="90"/>
                <w:sz w:val="20"/>
              </w:rPr>
              <w:t xml:space="preserve"> </w:t>
            </w:r>
            <w:r w:rsidRPr="00CE1D8A">
              <w:rPr>
                <w:w w:val="90"/>
                <w:sz w:val="20"/>
              </w:rPr>
              <w:t>the</w:t>
            </w:r>
            <w:r w:rsidRPr="00CE1D8A">
              <w:rPr>
                <w:spacing w:val="-7"/>
                <w:w w:val="90"/>
                <w:sz w:val="20"/>
              </w:rPr>
              <w:t xml:space="preserve"> </w:t>
            </w:r>
            <w:r w:rsidRPr="00CE1D8A">
              <w:rPr>
                <w:w w:val="90"/>
                <w:sz w:val="20"/>
              </w:rPr>
              <w:t>Republic?</w:t>
            </w:r>
          </w:p>
        </w:tc>
        <w:tc>
          <w:tcPr>
            <w:tcW w:w="1336" w:type="dxa"/>
          </w:tcPr>
          <w:p w:rsidR="00EC6E0A" w:rsidRPr="00CE1D8A" w:rsidRDefault="00EC6E0A" w:rsidP="00CE1D8A">
            <w:pPr>
              <w:pStyle w:val="TableParagraph"/>
              <w:spacing w:before="7"/>
              <w:jc w:val="both"/>
              <w:rPr>
                <w:b/>
                <w:sz w:val="25"/>
              </w:rPr>
            </w:pPr>
          </w:p>
          <w:p w:rsidR="00EC6E0A" w:rsidRPr="00CE1D8A" w:rsidRDefault="008E2DDC" w:rsidP="00CE1D8A">
            <w:pPr>
              <w:pStyle w:val="TableParagraph"/>
              <w:ind w:left="224" w:right="210"/>
              <w:jc w:val="both"/>
              <w:rPr>
                <w:b/>
                <w:sz w:val="20"/>
              </w:rPr>
            </w:pPr>
            <w:r w:rsidRPr="00CE1D8A">
              <w:rPr>
                <w:w w:val="90"/>
                <w:sz w:val="20"/>
              </w:rPr>
              <w:t>*</w:t>
            </w:r>
            <w:r w:rsidRPr="00CE1D8A">
              <w:rPr>
                <w:b/>
                <w:w w:val="90"/>
                <w:sz w:val="20"/>
              </w:rPr>
              <w:t>YES / NO</w:t>
            </w:r>
          </w:p>
        </w:tc>
      </w:tr>
      <w:tr w:rsidR="00744201" w:rsidRPr="00CE1D8A" w:rsidTr="00744201">
        <w:trPr>
          <w:trHeight w:val="1908"/>
        </w:trPr>
        <w:tc>
          <w:tcPr>
            <w:tcW w:w="818" w:type="dxa"/>
          </w:tcPr>
          <w:p w:rsidR="00744201" w:rsidRPr="00CE1D8A" w:rsidRDefault="00744201" w:rsidP="00CE1D8A">
            <w:pPr>
              <w:pStyle w:val="TableParagraph"/>
              <w:spacing w:line="227" w:lineRule="exact"/>
              <w:ind w:left="107"/>
              <w:jc w:val="both"/>
              <w:rPr>
                <w:sz w:val="20"/>
              </w:rPr>
            </w:pPr>
            <w:r w:rsidRPr="00CE1D8A">
              <w:rPr>
                <w:sz w:val="20"/>
              </w:rPr>
              <w:t>4.1</w:t>
            </w:r>
          </w:p>
        </w:tc>
        <w:tc>
          <w:tcPr>
            <w:tcW w:w="7088" w:type="dxa"/>
          </w:tcPr>
          <w:p w:rsidR="00744201" w:rsidRPr="00CE1D8A" w:rsidRDefault="00744201" w:rsidP="00CE1D8A">
            <w:pPr>
              <w:pStyle w:val="TableParagraph"/>
              <w:spacing w:line="225" w:lineRule="exact"/>
              <w:ind w:left="108"/>
              <w:jc w:val="both"/>
              <w:rPr>
                <w:sz w:val="20"/>
              </w:rPr>
            </w:pPr>
            <w:r w:rsidRPr="00CE1D8A">
              <w:rPr>
                <w:w w:val="90"/>
                <w:sz w:val="20"/>
              </w:rPr>
              <w:t>If yes, provide particulars:</w:t>
            </w:r>
          </w:p>
          <w:p w:rsidR="00744201" w:rsidRPr="00CE1D8A" w:rsidRDefault="00744201" w:rsidP="00CE1D8A">
            <w:pPr>
              <w:pStyle w:val="TableParagraph"/>
              <w:spacing w:before="147"/>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p w:rsidR="00744201" w:rsidRPr="00CE1D8A" w:rsidRDefault="00744201" w:rsidP="00CE1D8A">
            <w:pPr>
              <w:pStyle w:val="TableParagraph"/>
              <w:spacing w:before="148"/>
              <w:ind w:left="108"/>
              <w:jc w:val="both"/>
              <w:rPr>
                <w:sz w:val="20"/>
              </w:rPr>
            </w:pPr>
            <w:r w:rsidRPr="00CE1D8A">
              <w:rPr>
                <w:w w:val="85"/>
                <w:sz w:val="20"/>
              </w:rPr>
              <w:t>.........................................................................................................................................</w:t>
            </w:r>
          </w:p>
        </w:tc>
        <w:tc>
          <w:tcPr>
            <w:tcW w:w="1336" w:type="dxa"/>
          </w:tcPr>
          <w:p w:rsidR="00744201" w:rsidRPr="00CE1D8A" w:rsidRDefault="00744201" w:rsidP="00CE1D8A">
            <w:pPr>
              <w:pStyle w:val="TableParagraph"/>
              <w:jc w:val="both"/>
              <w:rPr>
                <w:sz w:val="18"/>
              </w:rPr>
            </w:pPr>
          </w:p>
        </w:tc>
      </w:tr>
    </w:tbl>
    <w:p w:rsidR="00744201" w:rsidRPr="00CE1D8A" w:rsidRDefault="00744201" w:rsidP="00CE1D8A">
      <w:pPr>
        <w:jc w:val="both"/>
        <w:rPr>
          <w:sz w:val="2"/>
          <w:szCs w:val="2"/>
        </w:rPr>
      </w:pPr>
    </w:p>
    <w:p w:rsidR="00EC6E0A" w:rsidRPr="00CE1D8A" w:rsidRDefault="00EC6E0A" w:rsidP="00CE1D8A">
      <w:pPr>
        <w:jc w:val="both"/>
        <w:rPr>
          <w:sz w:val="2"/>
          <w:szCs w:val="2"/>
        </w:rPr>
        <w:sectPr w:rsidR="00EC6E0A" w:rsidRPr="00CE1D8A">
          <w:headerReference w:type="default" r:id="rId42"/>
          <w:pgSz w:w="11910" w:h="16850"/>
          <w:pgMar w:top="180" w:right="400" w:bottom="1140" w:left="340" w:header="0" w:footer="955" w:gutter="0"/>
          <w:cols w:space="720"/>
        </w:sect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4"/>
        <w:jc w:val="both"/>
        <w:rPr>
          <w:b/>
          <w:sz w:val="22"/>
        </w:rPr>
      </w:pPr>
    </w:p>
    <w:p w:rsidR="00EC6E0A" w:rsidRPr="00CE1D8A" w:rsidRDefault="008E2DDC" w:rsidP="00CE1D8A">
      <w:pPr>
        <w:ind w:left="5072"/>
        <w:jc w:val="both"/>
        <w:rPr>
          <w:b/>
          <w:sz w:val="20"/>
        </w:rPr>
      </w:pPr>
      <w:r w:rsidRPr="00CE1D8A">
        <w:rPr>
          <w:b/>
          <w:sz w:val="20"/>
        </w:rPr>
        <w:t>CERTIFICATION</w:t>
      </w:r>
    </w:p>
    <w:p w:rsidR="00EC6E0A" w:rsidRPr="00CE1D8A" w:rsidRDefault="00EC6E0A" w:rsidP="00CE1D8A">
      <w:pPr>
        <w:pStyle w:val="BodyText"/>
        <w:jc w:val="both"/>
        <w:rPr>
          <w:b/>
          <w:sz w:val="22"/>
        </w:rPr>
      </w:pPr>
    </w:p>
    <w:p w:rsidR="00EC6E0A" w:rsidRPr="00CE1D8A" w:rsidRDefault="00EC6E0A" w:rsidP="00CE1D8A">
      <w:pPr>
        <w:pStyle w:val="BodyText"/>
        <w:spacing w:before="1"/>
        <w:jc w:val="both"/>
        <w:rPr>
          <w:b/>
          <w:sz w:val="31"/>
        </w:rPr>
      </w:pPr>
    </w:p>
    <w:p w:rsidR="00EC6E0A" w:rsidRPr="00CE1D8A" w:rsidRDefault="008E2DDC" w:rsidP="00CE1D8A">
      <w:pPr>
        <w:spacing w:line="436" w:lineRule="auto"/>
        <w:ind w:left="973" w:right="3054"/>
        <w:jc w:val="both"/>
        <w:rPr>
          <w:b/>
          <w:sz w:val="20"/>
        </w:rPr>
      </w:pPr>
      <w:r w:rsidRPr="00CE1D8A">
        <w:rPr>
          <w:b/>
          <w:sz w:val="20"/>
        </w:rPr>
        <w:t>I, THE UNDERSIGNED (FULL NAME) ………</w:t>
      </w:r>
      <w:proofErr w:type="gramStart"/>
      <w:r w:rsidRPr="00CE1D8A">
        <w:rPr>
          <w:b/>
          <w:sz w:val="20"/>
        </w:rPr>
        <w:t>…..</w:t>
      </w:r>
      <w:proofErr w:type="gramEnd"/>
      <w:r w:rsidRPr="00CE1D8A">
        <w:rPr>
          <w:b/>
          <w:sz w:val="20"/>
        </w:rPr>
        <w:t>……………………………..…… CERTIFY THAT THE INFORMATION FURNISHED ON THIS</w:t>
      </w:r>
    </w:p>
    <w:p w:rsidR="00EC6E0A" w:rsidRPr="00CE1D8A" w:rsidRDefault="008E2DDC" w:rsidP="00CE1D8A">
      <w:pPr>
        <w:ind w:left="973"/>
        <w:jc w:val="both"/>
        <w:rPr>
          <w:b/>
          <w:sz w:val="20"/>
        </w:rPr>
      </w:pPr>
      <w:r w:rsidRPr="00CE1D8A">
        <w:rPr>
          <w:b/>
          <w:sz w:val="20"/>
        </w:rPr>
        <w:t>DECLARATION FORM TRUE AND CORRECT.</w:t>
      </w:r>
    </w:p>
    <w:p w:rsidR="00EC6E0A" w:rsidRPr="00CE1D8A" w:rsidRDefault="00EC6E0A" w:rsidP="00CE1D8A">
      <w:pPr>
        <w:pStyle w:val="BodyText"/>
        <w:jc w:val="both"/>
        <w:rPr>
          <w:b/>
          <w:sz w:val="22"/>
        </w:rPr>
      </w:pPr>
    </w:p>
    <w:p w:rsidR="00EC6E0A" w:rsidRPr="00CE1D8A" w:rsidRDefault="00EC6E0A" w:rsidP="00CE1D8A">
      <w:pPr>
        <w:pStyle w:val="BodyText"/>
        <w:spacing w:before="10"/>
        <w:jc w:val="both"/>
        <w:rPr>
          <w:b/>
          <w:sz w:val="30"/>
        </w:rPr>
      </w:pPr>
    </w:p>
    <w:p w:rsidR="00EC6E0A" w:rsidRPr="00CE1D8A" w:rsidRDefault="008E2DDC" w:rsidP="00CE1D8A">
      <w:pPr>
        <w:spacing w:line="312" w:lineRule="auto"/>
        <w:ind w:left="1076" w:right="479" w:hanging="104"/>
        <w:jc w:val="both"/>
        <w:rPr>
          <w:b/>
          <w:sz w:val="20"/>
        </w:rPr>
      </w:pPr>
      <w:r w:rsidRPr="00CE1D8A">
        <w:rPr>
          <w:b/>
          <w:sz w:val="20"/>
        </w:rPr>
        <w:t>I ACCEPT THAT, IN ADDITION TO CANCELLATION OF A CONTRACT, ACTION MAY BE TAKEN AGAINST ME SHOULD THIS DECLARATION PROVE TO BE FALSE.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spacing w:before="1"/>
        <w:jc w:val="both"/>
        <w:rPr>
          <w:b/>
          <w:sz w:val="24"/>
        </w:rPr>
      </w:pPr>
    </w:p>
    <w:p w:rsidR="00EC6E0A" w:rsidRPr="00CE1D8A" w:rsidRDefault="008E2DDC" w:rsidP="00CE1D8A">
      <w:pPr>
        <w:tabs>
          <w:tab w:val="left" w:pos="5833"/>
          <w:tab w:val="left" w:pos="6554"/>
        </w:tabs>
        <w:spacing w:before="1" w:line="439" w:lineRule="auto"/>
        <w:ind w:left="973" w:right="3220"/>
        <w:jc w:val="both"/>
        <w:rPr>
          <w:b/>
          <w:sz w:val="20"/>
        </w:rPr>
      </w:pPr>
      <w:r w:rsidRPr="00CE1D8A">
        <w:rPr>
          <w:b/>
          <w:sz w:val="20"/>
        </w:rPr>
        <w:t>………………………………………...</w:t>
      </w:r>
      <w:r w:rsidRPr="00CE1D8A">
        <w:rPr>
          <w:b/>
          <w:sz w:val="20"/>
        </w:rPr>
        <w:tab/>
        <w:t>………………………….. Signature</w:t>
      </w:r>
      <w:r w:rsidRPr="00CE1D8A">
        <w:rPr>
          <w:b/>
          <w:sz w:val="20"/>
        </w:rPr>
        <w:tab/>
      </w:r>
      <w:r w:rsidRPr="00CE1D8A">
        <w:rPr>
          <w:b/>
          <w:sz w:val="20"/>
        </w:rPr>
        <w:tab/>
        <w:t>Date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1"/>
        </w:rPr>
      </w:pPr>
    </w:p>
    <w:p w:rsidR="00EC6E0A" w:rsidRPr="00A45140" w:rsidRDefault="008E2DDC" w:rsidP="00A45140">
      <w:pPr>
        <w:tabs>
          <w:tab w:val="left" w:pos="5833"/>
          <w:tab w:val="left" w:pos="6554"/>
        </w:tabs>
        <w:spacing w:line="439" w:lineRule="auto"/>
        <w:ind w:left="1014" w:right="3134" w:hanging="41"/>
        <w:jc w:val="both"/>
        <w:rPr>
          <w:b/>
          <w:sz w:val="20"/>
        </w:rPr>
        <w:sectPr w:rsidR="00EC6E0A" w:rsidRPr="00A45140">
          <w:pgSz w:w="11910" w:h="16850"/>
          <w:pgMar w:top="180" w:right="400" w:bottom="1140" w:left="340" w:header="0" w:footer="955" w:gutter="0"/>
          <w:cols w:space="720"/>
        </w:sectPr>
      </w:pPr>
      <w:r w:rsidRPr="00CE1D8A">
        <w:rPr>
          <w:b/>
          <w:sz w:val="20"/>
        </w:rPr>
        <w:t>……………………………………….</w:t>
      </w:r>
      <w:r w:rsidRPr="00CE1D8A">
        <w:rPr>
          <w:b/>
          <w:sz w:val="20"/>
        </w:rPr>
        <w:tab/>
        <w:t>………………………….. Position</w:t>
      </w:r>
      <w:r w:rsidRPr="00CE1D8A">
        <w:rPr>
          <w:b/>
          <w:sz w:val="20"/>
        </w:rPr>
        <w:tab/>
      </w:r>
      <w:r w:rsidRPr="00CE1D8A">
        <w:rPr>
          <w:b/>
          <w:sz w:val="20"/>
        </w:rPr>
        <w:tab/>
        <w:t>Name of</w:t>
      </w:r>
      <w:r w:rsidRPr="00CE1D8A">
        <w:rPr>
          <w:b/>
          <w:spacing w:val="-5"/>
          <w:sz w:val="20"/>
        </w:rPr>
        <w:t xml:space="preserve"> </w:t>
      </w:r>
      <w:r w:rsidRPr="00CE1D8A">
        <w:rPr>
          <w:b/>
          <w:sz w:val="20"/>
        </w:rPr>
        <w:t>Bidder</w:t>
      </w:r>
    </w:p>
    <w:p w:rsidR="00EC6E0A" w:rsidRPr="00CE1D8A" w:rsidRDefault="00EC6E0A" w:rsidP="00CE1D8A">
      <w:pPr>
        <w:pStyle w:val="BodyText"/>
        <w:jc w:val="both"/>
        <w:rPr>
          <w:b/>
        </w:rPr>
      </w:pPr>
    </w:p>
    <w:p w:rsidR="00EC6E0A" w:rsidRPr="00CE1D8A" w:rsidRDefault="00EC6E0A" w:rsidP="00CE1D8A">
      <w:pPr>
        <w:pStyle w:val="BodyText"/>
        <w:spacing w:before="4"/>
        <w:jc w:val="both"/>
        <w:rPr>
          <w:b/>
          <w:sz w:val="22"/>
        </w:rPr>
      </w:pPr>
    </w:p>
    <w:p w:rsidR="00EC6E0A" w:rsidRPr="00CE1D8A" w:rsidRDefault="008E2DDC" w:rsidP="00CE1D8A">
      <w:pPr>
        <w:ind w:left="9929"/>
        <w:jc w:val="both"/>
        <w:rPr>
          <w:b/>
          <w:sz w:val="20"/>
        </w:rPr>
      </w:pPr>
      <w:r w:rsidRPr="00CE1D8A">
        <w:rPr>
          <w:b/>
          <w:sz w:val="20"/>
        </w:rPr>
        <w:t>MBD 6.1</w:t>
      </w:r>
    </w:p>
    <w:p w:rsidR="003305A6" w:rsidRPr="00CE1D8A" w:rsidRDefault="003305A6" w:rsidP="00CE1D8A">
      <w:pPr>
        <w:tabs>
          <w:tab w:val="left" w:pos="900"/>
          <w:tab w:val="left" w:pos="2880"/>
          <w:tab w:val="left" w:pos="5760"/>
          <w:tab w:val="left" w:pos="7920"/>
        </w:tabs>
        <w:jc w:val="both"/>
        <w:rPr>
          <w:b/>
          <w:lang w:val="en-GB"/>
        </w:rPr>
      </w:pPr>
      <w:r w:rsidRPr="00CE1D8A">
        <w:rPr>
          <w:b/>
          <w:lang w:val="en-GB"/>
        </w:rPr>
        <w:t>PREFERENCE POINTS CLAIM FORM IN TERMS OF THE PREFERENTIAL PROCUREMENT REGULATIONS 2017</w:t>
      </w:r>
    </w:p>
    <w:p w:rsidR="003305A6" w:rsidRPr="00CE1D8A" w:rsidRDefault="003305A6" w:rsidP="00CE1D8A">
      <w:pPr>
        <w:pStyle w:val="Heading4"/>
        <w:jc w:val="both"/>
        <w:rPr>
          <w:sz w:val="22"/>
          <w:szCs w:val="22"/>
        </w:rPr>
      </w:pPr>
    </w:p>
    <w:p w:rsidR="003305A6" w:rsidRPr="00CE1D8A" w:rsidRDefault="003305A6" w:rsidP="00CE1D8A">
      <w:pPr>
        <w:jc w:val="both"/>
      </w:pPr>
    </w:p>
    <w:p w:rsidR="003305A6" w:rsidRPr="00CE1D8A" w:rsidRDefault="003305A6" w:rsidP="00CE1D8A">
      <w:pPr>
        <w:tabs>
          <w:tab w:val="left" w:pos="900"/>
          <w:tab w:val="left" w:pos="2880"/>
          <w:tab w:val="left" w:pos="5760"/>
          <w:tab w:val="left" w:pos="7920"/>
        </w:tabs>
        <w:jc w:val="both"/>
      </w:pPr>
      <w:r w:rsidRPr="00CE1D8A">
        <w:t xml:space="preserve">This preference form must form part of all bids invited.  It contains general information and serves as a claim form for preference points for Broad-Based Black Economic Empowerment (B-BBEE) Status Level of Contribution </w:t>
      </w:r>
    </w:p>
    <w:p w:rsidR="003305A6" w:rsidRPr="00CE1D8A" w:rsidRDefault="003305A6" w:rsidP="00CE1D8A">
      <w:pPr>
        <w:tabs>
          <w:tab w:val="left" w:pos="900"/>
          <w:tab w:val="left" w:pos="2880"/>
          <w:tab w:val="left" w:pos="5760"/>
          <w:tab w:val="left" w:pos="7920"/>
        </w:tabs>
        <w:jc w:val="both"/>
        <w:rPr>
          <w:lang w:val="en-GB"/>
        </w:rPr>
      </w:pPr>
    </w:p>
    <w:p w:rsidR="003305A6" w:rsidRPr="00CE1D8A" w:rsidRDefault="003305A6" w:rsidP="00CE1D8A">
      <w:pPr>
        <w:tabs>
          <w:tab w:val="left" w:pos="900"/>
          <w:tab w:val="left" w:pos="2880"/>
          <w:tab w:val="left" w:pos="5760"/>
          <w:tab w:val="left" w:pos="7920"/>
        </w:tabs>
        <w:ind w:left="900" w:hanging="900"/>
        <w:jc w:val="both"/>
        <w:rPr>
          <w:lang w:val="en-GB"/>
        </w:rPr>
      </w:pPr>
      <w:r w:rsidRPr="00CE1D8A">
        <w:rPr>
          <w:b/>
          <w:lang w:val="en-GB"/>
        </w:rPr>
        <w:t>NB:</w:t>
      </w:r>
      <w:r w:rsidRPr="00CE1D8A">
        <w:rPr>
          <w:b/>
          <w:lang w:val="en-GB"/>
        </w:rPr>
        <w:tab/>
        <w:t xml:space="preserve">BEFORE COMPLETING THIS FORM, BIDDERS MUST STUDY THE GENERAL CONDITIONS, DEFINITIONS AND DIRECTIVES APPLICABLE IN RESPECT OF B-BBEE, AS PRESCRIBED IN THE PREFERENTIAL PROCUREMENT REGULATIONS, 2017. </w:t>
      </w:r>
    </w:p>
    <w:p w:rsidR="003305A6" w:rsidRPr="00CE1D8A" w:rsidRDefault="003305A6" w:rsidP="00CE1D8A">
      <w:pPr>
        <w:pBdr>
          <w:bottom w:val="single" w:sz="6" w:space="1" w:color="auto"/>
        </w:pBdr>
        <w:tabs>
          <w:tab w:val="left" w:pos="900"/>
          <w:tab w:val="left" w:pos="2880"/>
          <w:tab w:val="left" w:pos="5760"/>
          <w:tab w:val="left" w:pos="7920"/>
        </w:tabs>
        <w:ind w:left="900" w:hanging="900"/>
        <w:jc w:val="both"/>
        <w:rPr>
          <w:lang w:val="en-GB"/>
        </w:rPr>
      </w:pPr>
    </w:p>
    <w:p w:rsidR="003305A6" w:rsidRPr="00CE1D8A" w:rsidRDefault="003305A6" w:rsidP="00CE1D8A">
      <w:pPr>
        <w:tabs>
          <w:tab w:val="left" w:pos="900"/>
          <w:tab w:val="left" w:pos="2880"/>
          <w:tab w:val="left" w:pos="5760"/>
          <w:tab w:val="left" w:pos="7920"/>
        </w:tabs>
        <w:ind w:left="900" w:hanging="900"/>
        <w:jc w:val="both"/>
        <w:rPr>
          <w:lang w:val="en-GB"/>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GENERAL CONDITIONS</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The following preference point systems are applicable to all bids:</w:t>
      </w:r>
    </w:p>
    <w:p w:rsidR="003305A6" w:rsidRPr="00CE1D8A" w:rsidRDefault="003305A6" w:rsidP="00A111F4">
      <w:pPr>
        <w:pStyle w:val="BodyTextIndent3"/>
        <w:numPr>
          <w:ilvl w:val="0"/>
          <w:numId w:val="39"/>
        </w:numPr>
        <w:tabs>
          <w:tab w:val="left" w:pos="900"/>
          <w:tab w:val="left" w:pos="5760"/>
          <w:tab w:val="left" w:pos="7920"/>
        </w:tabs>
        <w:autoSpaceDE/>
        <w:autoSpaceDN/>
        <w:spacing w:after="0"/>
        <w:jc w:val="both"/>
        <w:rPr>
          <w:sz w:val="22"/>
          <w:szCs w:val="22"/>
        </w:rPr>
      </w:pPr>
      <w:r w:rsidRPr="00CE1D8A">
        <w:rPr>
          <w:sz w:val="22"/>
          <w:szCs w:val="22"/>
        </w:rPr>
        <w:t xml:space="preserve">the 80/20 system for requirements with a Rand value of up to R50 000 000 (all applicable taxes included); and </w:t>
      </w:r>
    </w:p>
    <w:p w:rsidR="003305A6" w:rsidRPr="00CE1D8A" w:rsidRDefault="003305A6" w:rsidP="00A111F4">
      <w:pPr>
        <w:pStyle w:val="BodyTextIndent3"/>
        <w:numPr>
          <w:ilvl w:val="0"/>
          <w:numId w:val="39"/>
        </w:numPr>
        <w:tabs>
          <w:tab w:val="left" w:pos="900"/>
          <w:tab w:val="left" w:pos="5760"/>
          <w:tab w:val="left" w:pos="7920"/>
        </w:tabs>
        <w:autoSpaceDE/>
        <w:autoSpaceDN/>
        <w:spacing w:after="0"/>
        <w:jc w:val="both"/>
        <w:rPr>
          <w:sz w:val="22"/>
          <w:szCs w:val="22"/>
        </w:rPr>
      </w:pPr>
      <w:r w:rsidRPr="00CE1D8A">
        <w:rPr>
          <w:sz w:val="22"/>
          <w:szCs w:val="22"/>
        </w:rPr>
        <w:t>the 90/10 system for requirements with a Rand value above R50 000 000 (all applicable taxes included).</w:t>
      </w:r>
    </w:p>
    <w:p w:rsidR="003305A6" w:rsidRPr="00CE1D8A" w:rsidRDefault="003305A6" w:rsidP="00A111F4">
      <w:pPr>
        <w:numPr>
          <w:ilvl w:val="1"/>
          <w:numId w:val="38"/>
        </w:numPr>
        <w:tabs>
          <w:tab w:val="clear" w:pos="900"/>
          <w:tab w:val="num" w:pos="993"/>
          <w:tab w:val="left" w:pos="2880"/>
          <w:tab w:val="left" w:pos="5760"/>
          <w:tab w:val="left" w:pos="7920"/>
        </w:tabs>
        <w:autoSpaceDE/>
        <w:autoSpaceDN/>
        <w:spacing w:after="120"/>
        <w:ind w:left="993" w:hanging="993"/>
        <w:jc w:val="both"/>
        <w:rPr>
          <w:lang w:val="en-GB"/>
        </w:rPr>
      </w:pPr>
    </w:p>
    <w:p w:rsidR="003305A6" w:rsidRPr="00CE1D8A" w:rsidRDefault="003305A6" w:rsidP="00CE1D8A">
      <w:pPr>
        <w:tabs>
          <w:tab w:val="left" w:pos="2880"/>
          <w:tab w:val="left" w:pos="5760"/>
          <w:tab w:val="left" w:pos="7920"/>
        </w:tabs>
        <w:spacing w:after="120"/>
        <w:ind w:left="993" w:hanging="284"/>
        <w:jc w:val="both"/>
        <w:rPr>
          <w:lang w:val="en-GB"/>
        </w:rPr>
      </w:pPr>
      <w:r w:rsidRPr="00CE1D8A">
        <w:rPr>
          <w:lang w:val="en-GB"/>
        </w:rPr>
        <w:t xml:space="preserve">a) The value of this bid is estimated to </w:t>
      </w:r>
      <w:r w:rsidRPr="00CE1D8A">
        <w:rPr>
          <w:color w:val="FF0000"/>
          <w:lang w:val="en-GB"/>
        </w:rPr>
        <w:t>exceed/not exceed</w:t>
      </w:r>
      <w:r w:rsidRPr="00CE1D8A">
        <w:rPr>
          <w:lang w:val="en-GB"/>
        </w:rPr>
        <w:t xml:space="preserve"> </w:t>
      </w:r>
      <w:r w:rsidRPr="00CE1D8A">
        <w:t>R50 000 000 (all applicable taxes included)</w:t>
      </w:r>
      <w:r w:rsidRPr="00CE1D8A">
        <w:rPr>
          <w:lang w:val="en-GB"/>
        </w:rPr>
        <w:t xml:space="preserve"> and therefore the</w:t>
      </w:r>
      <w:r w:rsidRPr="00CE1D8A">
        <w:rPr>
          <w:shd w:val="clear" w:color="auto" w:fill="FFFF00"/>
          <w:lang w:val="en-GB"/>
        </w:rPr>
        <w:t xml:space="preserve"> ………</w:t>
      </w:r>
      <w:proofErr w:type="gramStart"/>
      <w:r w:rsidRPr="00CE1D8A">
        <w:rPr>
          <w:shd w:val="clear" w:color="auto" w:fill="FFFF00"/>
          <w:lang w:val="en-GB"/>
        </w:rPr>
        <w:t>…..</w:t>
      </w:r>
      <w:proofErr w:type="gramEnd"/>
      <w:r w:rsidRPr="00CE1D8A">
        <w:rPr>
          <w:lang w:val="en-GB"/>
        </w:rPr>
        <w:t xml:space="preserve"> preference point system shall be applicable; or </w:t>
      </w:r>
    </w:p>
    <w:p w:rsidR="003305A6" w:rsidRPr="00CE1D8A" w:rsidRDefault="003305A6" w:rsidP="00CE1D8A">
      <w:pPr>
        <w:tabs>
          <w:tab w:val="left" w:pos="2880"/>
          <w:tab w:val="left" w:pos="5760"/>
          <w:tab w:val="left" w:pos="7920"/>
        </w:tabs>
        <w:spacing w:after="120"/>
        <w:ind w:left="993" w:hanging="273"/>
        <w:jc w:val="both"/>
        <w:rPr>
          <w:lang w:val="en-GB"/>
        </w:rPr>
      </w:pPr>
      <w:r w:rsidRPr="00CE1D8A">
        <w:rPr>
          <w:lang w:val="en-GB"/>
        </w:rPr>
        <w:t>b) Either the 80/20 or 90/10 preference point system will be applicable to this tender (</w:t>
      </w:r>
      <w:r w:rsidRPr="00CE1D8A">
        <w:rPr>
          <w:i/>
          <w:lang w:val="en-GB"/>
        </w:rPr>
        <w:t>delete whichever is not applicable for this tender</w:t>
      </w:r>
      <w:r w:rsidRPr="00CE1D8A">
        <w:rPr>
          <w:lang w:val="en-GB"/>
        </w:rPr>
        <w:t>).</w:t>
      </w:r>
    </w:p>
    <w:p w:rsidR="003305A6" w:rsidRPr="00CE1D8A" w:rsidRDefault="003305A6" w:rsidP="00CE1D8A">
      <w:pPr>
        <w:tabs>
          <w:tab w:val="left" w:pos="2880"/>
          <w:tab w:val="left" w:pos="5760"/>
          <w:tab w:val="left" w:pos="7920"/>
        </w:tabs>
        <w:spacing w:after="120"/>
        <w:jc w:val="both"/>
        <w:rPr>
          <w:lang w:val="en-GB"/>
        </w:rPr>
      </w:pP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 xml:space="preserve">Points for this bid shall be awarded for: </w:t>
      </w:r>
    </w:p>
    <w:p w:rsidR="003305A6" w:rsidRPr="00CE1D8A" w:rsidRDefault="003305A6" w:rsidP="00A111F4">
      <w:pPr>
        <w:numPr>
          <w:ilvl w:val="0"/>
          <w:numId w:val="40"/>
        </w:numPr>
        <w:tabs>
          <w:tab w:val="clear" w:pos="1440"/>
          <w:tab w:val="num" w:pos="1080"/>
          <w:tab w:val="left" w:pos="7920"/>
        </w:tabs>
        <w:autoSpaceDE/>
        <w:autoSpaceDN/>
        <w:spacing w:after="120"/>
        <w:ind w:left="1080" w:hanging="360"/>
        <w:jc w:val="both"/>
        <w:rPr>
          <w:lang w:val="en-GB"/>
        </w:rPr>
      </w:pPr>
      <w:r w:rsidRPr="00CE1D8A">
        <w:rPr>
          <w:lang w:val="en-GB"/>
        </w:rPr>
        <w:t>Price; and</w:t>
      </w:r>
    </w:p>
    <w:p w:rsidR="003305A6" w:rsidRPr="00CE1D8A" w:rsidRDefault="003305A6" w:rsidP="00A111F4">
      <w:pPr>
        <w:numPr>
          <w:ilvl w:val="0"/>
          <w:numId w:val="40"/>
        </w:numPr>
        <w:tabs>
          <w:tab w:val="clear" w:pos="1440"/>
          <w:tab w:val="num" w:pos="1080"/>
          <w:tab w:val="left" w:pos="7920"/>
        </w:tabs>
        <w:autoSpaceDE/>
        <w:autoSpaceDN/>
        <w:spacing w:after="120"/>
        <w:ind w:left="1080" w:hanging="360"/>
        <w:jc w:val="both"/>
        <w:rPr>
          <w:lang w:val="en-GB"/>
        </w:rPr>
      </w:pPr>
      <w:r w:rsidRPr="00CE1D8A">
        <w:rPr>
          <w:lang w:val="en-GB"/>
        </w:rPr>
        <w:t>B-BBEE Status Level of Contributor.</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305A6" w:rsidRPr="00CE1D8A" w:rsidTr="004C295A">
        <w:tc>
          <w:tcPr>
            <w:tcW w:w="5130" w:type="dxa"/>
            <w:shd w:val="clear" w:color="auto" w:fill="C00000"/>
            <w:vAlign w:val="bottom"/>
          </w:tcPr>
          <w:p w:rsidR="003305A6" w:rsidRPr="00CE1D8A" w:rsidRDefault="003305A6" w:rsidP="00CE1D8A">
            <w:pPr>
              <w:tabs>
                <w:tab w:val="left" w:pos="2880"/>
                <w:tab w:val="left" w:pos="5760"/>
                <w:tab w:val="left" w:pos="7920"/>
              </w:tabs>
              <w:spacing w:after="120"/>
              <w:jc w:val="both"/>
              <w:rPr>
                <w:b/>
                <w:lang w:val="en-GB"/>
              </w:rPr>
            </w:pPr>
          </w:p>
        </w:tc>
        <w:tc>
          <w:tcPr>
            <w:tcW w:w="1800" w:type="dxa"/>
            <w:shd w:val="clear" w:color="auto" w:fill="C00000"/>
            <w:vAlign w:val="bottom"/>
          </w:tcPr>
          <w:p w:rsidR="003305A6" w:rsidRPr="00CE1D8A" w:rsidRDefault="003305A6" w:rsidP="00CE1D8A">
            <w:pPr>
              <w:tabs>
                <w:tab w:val="left" w:pos="2880"/>
                <w:tab w:val="left" w:pos="5760"/>
                <w:tab w:val="left" w:pos="7920"/>
              </w:tabs>
              <w:spacing w:after="120"/>
              <w:jc w:val="both"/>
              <w:rPr>
                <w:b/>
                <w:lang w:val="en-GB"/>
              </w:rPr>
            </w:pPr>
            <w:r w:rsidRPr="00CE1D8A">
              <w:rPr>
                <w:b/>
                <w:lang w:val="en-GB"/>
              </w:rPr>
              <w:t>POINTS</w:t>
            </w:r>
          </w:p>
        </w:tc>
      </w:tr>
      <w:tr w:rsidR="003305A6" w:rsidRPr="00CE1D8A" w:rsidTr="004C295A">
        <w:tc>
          <w:tcPr>
            <w:tcW w:w="5130" w:type="dxa"/>
            <w:shd w:val="clear" w:color="auto" w:fill="auto"/>
            <w:vAlign w:val="bottom"/>
          </w:tcPr>
          <w:p w:rsidR="003305A6" w:rsidRPr="00CE1D8A" w:rsidRDefault="003305A6" w:rsidP="00CE1D8A">
            <w:pPr>
              <w:tabs>
                <w:tab w:val="left" w:pos="2880"/>
                <w:tab w:val="left" w:pos="5760"/>
                <w:tab w:val="left" w:pos="7920"/>
              </w:tabs>
              <w:spacing w:after="120"/>
              <w:jc w:val="both"/>
              <w:rPr>
                <w:lang w:val="en-GB"/>
              </w:rPr>
            </w:pPr>
            <w:r w:rsidRPr="00CE1D8A">
              <w:rPr>
                <w:b/>
                <w:lang w:val="en-GB"/>
              </w:rPr>
              <w:t>PRICE</w:t>
            </w:r>
          </w:p>
        </w:tc>
        <w:tc>
          <w:tcPr>
            <w:tcW w:w="1800" w:type="dxa"/>
            <w:shd w:val="clear" w:color="auto" w:fill="FFFF00"/>
          </w:tcPr>
          <w:p w:rsidR="003305A6" w:rsidRPr="00CE1D8A" w:rsidRDefault="003305A6" w:rsidP="00CE1D8A">
            <w:pPr>
              <w:tabs>
                <w:tab w:val="left" w:pos="2880"/>
                <w:tab w:val="left" w:pos="5760"/>
                <w:tab w:val="left" w:pos="7920"/>
              </w:tabs>
              <w:spacing w:after="120"/>
              <w:jc w:val="both"/>
              <w:rPr>
                <w:highlight w:val="yellow"/>
                <w:lang w:val="en-GB"/>
              </w:rPr>
            </w:pPr>
          </w:p>
        </w:tc>
      </w:tr>
      <w:tr w:rsidR="003305A6" w:rsidRPr="00CE1D8A" w:rsidTr="004C295A">
        <w:tc>
          <w:tcPr>
            <w:tcW w:w="5130" w:type="dxa"/>
            <w:shd w:val="clear" w:color="auto" w:fill="auto"/>
            <w:vAlign w:val="bottom"/>
          </w:tcPr>
          <w:p w:rsidR="003305A6" w:rsidRPr="00CE1D8A" w:rsidRDefault="003305A6" w:rsidP="00CE1D8A">
            <w:pPr>
              <w:tabs>
                <w:tab w:val="left" w:pos="2880"/>
                <w:tab w:val="left" w:pos="5760"/>
                <w:tab w:val="left" w:pos="7920"/>
              </w:tabs>
              <w:spacing w:after="120"/>
              <w:jc w:val="both"/>
              <w:rPr>
                <w:lang w:val="en-GB"/>
              </w:rPr>
            </w:pPr>
            <w:r w:rsidRPr="00CE1D8A">
              <w:rPr>
                <w:b/>
                <w:lang w:val="en-GB"/>
              </w:rPr>
              <w:t>B-BBEE STATUS LEVEL OF CONTRIBUTOR</w:t>
            </w:r>
          </w:p>
        </w:tc>
        <w:tc>
          <w:tcPr>
            <w:tcW w:w="1800" w:type="dxa"/>
            <w:shd w:val="clear" w:color="auto" w:fill="FFFF00"/>
          </w:tcPr>
          <w:p w:rsidR="003305A6" w:rsidRPr="00CE1D8A" w:rsidRDefault="003305A6" w:rsidP="00CE1D8A">
            <w:pPr>
              <w:tabs>
                <w:tab w:val="left" w:pos="2880"/>
                <w:tab w:val="left" w:pos="5760"/>
                <w:tab w:val="left" w:pos="7920"/>
              </w:tabs>
              <w:spacing w:after="120"/>
              <w:jc w:val="both"/>
              <w:rPr>
                <w:lang w:val="en-GB"/>
              </w:rPr>
            </w:pPr>
          </w:p>
        </w:tc>
      </w:tr>
      <w:tr w:rsidR="003305A6" w:rsidRPr="00CE1D8A" w:rsidTr="004C295A">
        <w:tc>
          <w:tcPr>
            <w:tcW w:w="5130" w:type="dxa"/>
            <w:shd w:val="clear" w:color="auto" w:fill="auto"/>
            <w:vAlign w:val="bottom"/>
          </w:tcPr>
          <w:p w:rsidR="003305A6" w:rsidRPr="00CE1D8A" w:rsidRDefault="003305A6" w:rsidP="00CE1D8A">
            <w:pPr>
              <w:tabs>
                <w:tab w:val="left" w:pos="2880"/>
                <w:tab w:val="left" w:pos="5760"/>
                <w:tab w:val="left" w:pos="7920"/>
              </w:tabs>
              <w:spacing w:after="120"/>
              <w:jc w:val="both"/>
              <w:rPr>
                <w:lang w:val="en-GB"/>
              </w:rPr>
            </w:pPr>
            <w:r w:rsidRPr="00CE1D8A">
              <w:rPr>
                <w:b/>
                <w:lang w:val="en-GB"/>
              </w:rPr>
              <w:t>Total points for Price and B-BBEE must not exceed</w:t>
            </w:r>
          </w:p>
        </w:tc>
        <w:tc>
          <w:tcPr>
            <w:tcW w:w="1800" w:type="dxa"/>
            <w:shd w:val="clear" w:color="auto" w:fill="C00000"/>
          </w:tcPr>
          <w:p w:rsidR="003305A6" w:rsidRPr="00CE1D8A" w:rsidRDefault="003305A6" w:rsidP="00CE1D8A">
            <w:pPr>
              <w:tabs>
                <w:tab w:val="left" w:pos="2880"/>
                <w:tab w:val="left" w:pos="5760"/>
                <w:tab w:val="left" w:pos="7920"/>
              </w:tabs>
              <w:spacing w:after="120"/>
              <w:jc w:val="both"/>
              <w:rPr>
                <w:b/>
                <w:lang w:val="en-GB"/>
              </w:rPr>
            </w:pPr>
            <w:r w:rsidRPr="00CE1D8A">
              <w:rPr>
                <w:b/>
                <w:lang w:val="en-GB"/>
              </w:rPr>
              <w:t>100</w:t>
            </w:r>
          </w:p>
        </w:tc>
      </w:tr>
    </w:tbl>
    <w:p w:rsidR="003305A6" w:rsidRPr="00CE1D8A" w:rsidRDefault="003305A6" w:rsidP="00CE1D8A">
      <w:pPr>
        <w:tabs>
          <w:tab w:val="left" w:pos="2880"/>
          <w:tab w:val="left" w:pos="5760"/>
          <w:tab w:val="left" w:pos="7920"/>
        </w:tabs>
        <w:spacing w:after="120"/>
        <w:ind w:left="720"/>
        <w:jc w:val="both"/>
        <w:rPr>
          <w:lang w:val="en-GB"/>
        </w:rPr>
      </w:pP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Failure on the part of a bidder to submit proof of B-BBEE Status level of contributor together with the bid, will be interpreted to mean that preference points for B-BBEE status level of contribution are not claimed.</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lang w:val="en-GB"/>
        </w:rPr>
      </w:pPr>
      <w:r w:rsidRPr="00CE1D8A">
        <w:rPr>
          <w:lang w:val="en-GB"/>
        </w:rPr>
        <w:t>The purchaser reserves the right to require of a bidder, either before a bid is adjudicated or at any time subsequently, to substantiate any claim in regard to preferences, in any manner required by the purchaser.</w:t>
      </w:r>
    </w:p>
    <w:p w:rsidR="003305A6" w:rsidRPr="00CE1D8A" w:rsidRDefault="003305A6" w:rsidP="00CE1D8A">
      <w:pPr>
        <w:tabs>
          <w:tab w:val="left" w:pos="2880"/>
          <w:tab w:val="left" w:pos="5760"/>
          <w:tab w:val="left" w:pos="7920"/>
        </w:tabs>
        <w:spacing w:after="120"/>
        <w:jc w:val="both"/>
        <w:rPr>
          <w:lang w:val="en-GB"/>
        </w:rPr>
      </w:pPr>
    </w:p>
    <w:p w:rsidR="003305A6" w:rsidRPr="00CE1D8A" w:rsidRDefault="003305A6" w:rsidP="00CE1D8A">
      <w:pPr>
        <w:tabs>
          <w:tab w:val="left" w:pos="2880"/>
          <w:tab w:val="left" w:pos="5760"/>
          <w:tab w:val="left" w:pos="7920"/>
        </w:tabs>
        <w:spacing w:after="120"/>
        <w:jc w:val="both"/>
        <w:rPr>
          <w:lang w:val="en-GB"/>
        </w:rPr>
      </w:pPr>
    </w:p>
    <w:p w:rsidR="003305A6" w:rsidRPr="00CE1D8A" w:rsidRDefault="003305A6" w:rsidP="00CE1D8A">
      <w:pPr>
        <w:tabs>
          <w:tab w:val="left" w:pos="2880"/>
          <w:tab w:val="left" w:pos="5760"/>
          <w:tab w:val="left" w:pos="7920"/>
        </w:tabs>
        <w:spacing w:after="120"/>
        <w:jc w:val="both"/>
        <w:rPr>
          <w:lang w:val="en-GB"/>
        </w:rPr>
      </w:pPr>
    </w:p>
    <w:p w:rsidR="00131A9C" w:rsidRPr="00CE1D8A" w:rsidRDefault="00131A9C" w:rsidP="00CE1D8A">
      <w:pPr>
        <w:tabs>
          <w:tab w:val="left" w:pos="2880"/>
          <w:tab w:val="left" w:pos="5760"/>
          <w:tab w:val="left" w:pos="7920"/>
        </w:tabs>
        <w:spacing w:after="120"/>
        <w:jc w:val="both"/>
        <w:rPr>
          <w:lang w:val="en-GB"/>
        </w:rPr>
      </w:pPr>
    </w:p>
    <w:p w:rsidR="00131A9C" w:rsidRPr="00CE1D8A" w:rsidRDefault="00131A9C" w:rsidP="00CE1D8A">
      <w:pPr>
        <w:tabs>
          <w:tab w:val="left" w:pos="2880"/>
          <w:tab w:val="left" w:pos="5760"/>
          <w:tab w:val="left" w:pos="7920"/>
        </w:tabs>
        <w:spacing w:after="120"/>
        <w:jc w:val="both"/>
        <w:rPr>
          <w:lang w:val="en-GB"/>
        </w:rPr>
      </w:pPr>
    </w:p>
    <w:p w:rsidR="00131A9C" w:rsidRPr="00CE1D8A" w:rsidRDefault="00131A9C" w:rsidP="00CE1D8A">
      <w:pPr>
        <w:tabs>
          <w:tab w:val="left" w:pos="2880"/>
          <w:tab w:val="left" w:pos="5760"/>
          <w:tab w:val="left" w:pos="7920"/>
        </w:tabs>
        <w:spacing w:after="120"/>
        <w:jc w:val="both"/>
        <w:rPr>
          <w:lang w:val="en-GB"/>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DEFINITIONS</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lastRenderedPageBreak/>
        <w:t>“B-BBEE”</w:t>
      </w:r>
      <w:r w:rsidRPr="00CE1D8A">
        <w:t xml:space="preserve"> means broad-based black economic empowerment as defined in section 1 of the Broad-Based Black Economic Empowerment Act;</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t>“</w:t>
      </w:r>
      <w:r w:rsidRPr="00CE1D8A">
        <w:rPr>
          <w:b/>
        </w:rPr>
        <w:t xml:space="preserve">B-BBEE status level of contributor” </w:t>
      </w:r>
      <w:r w:rsidRPr="00CE1D8A">
        <w:t>means the B-BBEE status of an entity in terms of a code of good practice on black economic empowerment, issued in terms of section 9(1) of the Broad-Based Black Economic Empowerment Act;</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“bid”</w:t>
      </w:r>
      <w:r w:rsidRPr="00CE1D8A">
        <w:t xml:space="preserve"> means a written offer in a prescribed or stipulated form in response to an invitation by an organ of state for the provision of goods or services, through price quotations, advertised competitive bidding processes or proposals; </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“Broad-Based Black Economic Empowerment Act”</w:t>
      </w:r>
      <w:r w:rsidRPr="00CE1D8A">
        <w:t xml:space="preserve"> means the Broad-Based Black Economic Empowerment Act, 2003 (Act No. 53 of 2003);</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rPr>
          <w:b/>
        </w:rPr>
      </w:pPr>
      <w:r w:rsidRPr="00CE1D8A">
        <w:rPr>
          <w:b/>
        </w:rPr>
        <w:t xml:space="preserve"> “EME” </w:t>
      </w:r>
      <w:r w:rsidRPr="00CE1D8A">
        <w:t xml:space="preserve">means an Exempted Micro Enterprise in terms of a code of good </w:t>
      </w:r>
      <w:proofErr w:type="gramStart"/>
      <w:r w:rsidRPr="00CE1D8A">
        <w:t>practice  on</w:t>
      </w:r>
      <w:proofErr w:type="gramEnd"/>
      <w:r w:rsidRPr="00CE1D8A">
        <w:t xml:space="preserve"> black economic empowerment issued in terms of section 9 (1) of the Broad-Based Black Economic Empowerment Act;</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 xml:space="preserve"> “functionality” </w:t>
      </w:r>
      <w:r w:rsidRPr="00CE1D8A">
        <w:t>means the ability of a tenderer to provide goods or services in accordance with specifications as set out in the tender documents.</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 xml:space="preserve"> “prices” </w:t>
      </w:r>
      <w:r w:rsidRPr="00CE1D8A">
        <w:t xml:space="preserve">includes all applicable taxes less all unconditional discounts;  </w:t>
      </w: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pPr>
      <w:r w:rsidRPr="00CE1D8A">
        <w:rPr>
          <w:b/>
        </w:rPr>
        <w:t xml:space="preserve">“proof of B-BBEE status level of contributor” </w:t>
      </w:r>
      <w:r w:rsidRPr="00CE1D8A">
        <w:t>means:</w:t>
      </w:r>
    </w:p>
    <w:p w:rsidR="003305A6" w:rsidRPr="00CE1D8A" w:rsidRDefault="003305A6" w:rsidP="00A111F4">
      <w:pPr>
        <w:pStyle w:val="ListParagraph"/>
        <w:numPr>
          <w:ilvl w:val="0"/>
          <w:numId w:val="45"/>
        </w:numPr>
        <w:tabs>
          <w:tab w:val="left" w:pos="7920"/>
        </w:tabs>
        <w:autoSpaceDE/>
        <w:autoSpaceDN/>
        <w:spacing w:after="120"/>
        <w:jc w:val="both"/>
      </w:pPr>
      <w:r w:rsidRPr="00CE1D8A">
        <w:t>B-BBEE Status level certificate issued by an authorized body or person;</w:t>
      </w:r>
    </w:p>
    <w:p w:rsidR="003305A6" w:rsidRPr="00CE1D8A" w:rsidRDefault="003305A6" w:rsidP="00A111F4">
      <w:pPr>
        <w:pStyle w:val="ListParagraph"/>
        <w:numPr>
          <w:ilvl w:val="0"/>
          <w:numId w:val="45"/>
        </w:numPr>
        <w:tabs>
          <w:tab w:val="left" w:pos="7920"/>
        </w:tabs>
        <w:autoSpaceDE/>
        <w:autoSpaceDN/>
        <w:spacing w:after="120"/>
        <w:jc w:val="both"/>
      </w:pPr>
      <w:r w:rsidRPr="00CE1D8A">
        <w:t>A sworn affidavit as prescribed by the B-BBEE Codes of Good Practice;</w:t>
      </w:r>
    </w:p>
    <w:p w:rsidR="003305A6" w:rsidRPr="00CE1D8A" w:rsidRDefault="003305A6" w:rsidP="00A111F4">
      <w:pPr>
        <w:pStyle w:val="ListParagraph"/>
        <w:numPr>
          <w:ilvl w:val="0"/>
          <w:numId w:val="45"/>
        </w:numPr>
        <w:tabs>
          <w:tab w:val="left" w:pos="7920"/>
        </w:tabs>
        <w:autoSpaceDE/>
        <w:autoSpaceDN/>
        <w:spacing w:after="120"/>
        <w:jc w:val="both"/>
      </w:pPr>
      <w:r w:rsidRPr="00CE1D8A">
        <w:t>Any other requirement prescribed in terms of the B-BBEE Act;</w:t>
      </w:r>
    </w:p>
    <w:p w:rsidR="003305A6" w:rsidRPr="00CE1D8A" w:rsidRDefault="003305A6" w:rsidP="00A111F4">
      <w:pPr>
        <w:pStyle w:val="ListParagraph"/>
        <w:numPr>
          <w:ilvl w:val="0"/>
          <w:numId w:val="44"/>
        </w:numPr>
        <w:tabs>
          <w:tab w:val="clear" w:pos="1440"/>
          <w:tab w:val="num" w:pos="1134"/>
        </w:tabs>
        <w:autoSpaceDE/>
        <w:autoSpaceDN/>
        <w:ind w:left="1134" w:hanging="425"/>
        <w:jc w:val="both"/>
      </w:pPr>
      <w:r w:rsidRPr="00CE1D8A">
        <w:rPr>
          <w:b/>
        </w:rPr>
        <w:t>“QSE”</w:t>
      </w:r>
      <w:r w:rsidRPr="00CE1D8A">
        <w:t xml:space="preserve"> means a qualifying small business enterprise in terms of a code of good </w:t>
      </w:r>
      <w:proofErr w:type="gramStart"/>
      <w:r w:rsidRPr="00CE1D8A">
        <w:t>practice  on</w:t>
      </w:r>
      <w:proofErr w:type="gramEnd"/>
      <w:r w:rsidRPr="00CE1D8A">
        <w:t xml:space="preserve"> black economic empowerment issued in terms of section 9 (1) of the Broad-Based Black Economic Empowerment Act;</w:t>
      </w:r>
    </w:p>
    <w:p w:rsidR="003305A6" w:rsidRPr="00CE1D8A" w:rsidRDefault="003305A6" w:rsidP="00CE1D8A">
      <w:pPr>
        <w:pStyle w:val="ListParagraph"/>
        <w:ind w:left="1134"/>
        <w:jc w:val="both"/>
      </w:pPr>
    </w:p>
    <w:p w:rsidR="003305A6" w:rsidRPr="00CE1D8A" w:rsidRDefault="003305A6" w:rsidP="00A111F4">
      <w:pPr>
        <w:numPr>
          <w:ilvl w:val="0"/>
          <w:numId w:val="44"/>
        </w:numPr>
        <w:tabs>
          <w:tab w:val="clear" w:pos="1440"/>
          <w:tab w:val="num" w:pos="1080"/>
          <w:tab w:val="left" w:pos="7920"/>
        </w:tabs>
        <w:autoSpaceDE/>
        <w:autoSpaceDN/>
        <w:spacing w:after="120"/>
        <w:ind w:left="1080" w:hanging="360"/>
        <w:jc w:val="both"/>
        <w:rPr>
          <w:i/>
        </w:rPr>
      </w:pPr>
      <w:r w:rsidRPr="00CE1D8A">
        <w:rPr>
          <w:b/>
        </w:rPr>
        <w:t>“rand value”</w:t>
      </w:r>
      <w:r w:rsidRPr="00CE1D8A">
        <w:t xml:space="preserve"> means the total estimated value of a contract in Rand, calculated at the time of bid invitation, and includes all applicable taxes; </w:t>
      </w:r>
    </w:p>
    <w:p w:rsidR="003305A6" w:rsidRPr="00CE1D8A" w:rsidRDefault="003305A6" w:rsidP="00CE1D8A">
      <w:pPr>
        <w:tabs>
          <w:tab w:val="left" w:pos="7920"/>
        </w:tabs>
        <w:spacing w:after="120"/>
        <w:ind w:left="1080"/>
        <w:jc w:val="both"/>
        <w:rPr>
          <w:i/>
        </w:rPr>
      </w:pPr>
    </w:p>
    <w:p w:rsidR="003305A6" w:rsidRPr="00CE1D8A" w:rsidRDefault="003305A6" w:rsidP="00A111F4">
      <w:pPr>
        <w:pStyle w:val="ListParagraph"/>
        <w:numPr>
          <w:ilvl w:val="0"/>
          <w:numId w:val="38"/>
        </w:numPr>
        <w:tabs>
          <w:tab w:val="left" w:pos="2880"/>
          <w:tab w:val="left" w:pos="5760"/>
          <w:tab w:val="left" w:pos="7920"/>
        </w:tabs>
        <w:autoSpaceDE/>
        <w:autoSpaceDN/>
        <w:spacing w:after="120"/>
        <w:jc w:val="both"/>
        <w:rPr>
          <w:b/>
          <w:lang w:val="en-GB"/>
        </w:rPr>
      </w:pPr>
      <w:r w:rsidRPr="00CE1D8A">
        <w:rPr>
          <w:b/>
          <w:lang w:val="en-GB"/>
        </w:rPr>
        <w:t>POINTS AWARDED FOR PRICE</w:t>
      </w:r>
    </w:p>
    <w:p w:rsidR="003305A6" w:rsidRPr="00CE1D8A" w:rsidRDefault="003305A6" w:rsidP="00A111F4">
      <w:pPr>
        <w:numPr>
          <w:ilvl w:val="1"/>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 xml:space="preserve">THE 80/20 OR 90/10 PREFERENCE POINT SYSTEMS </w:t>
      </w:r>
    </w:p>
    <w:p w:rsidR="003305A6" w:rsidRPr="00CE1D8A" w:rsidRDefault="003305A6" w:rsidP="00CE1D8A">
      <w:pPr>
        <w:tabs>
          <w:tab w:val="left" w:pos="900"/>
          <w:tab w:val="left" w:pos="1260"/>
          <w:tab w:val="left" w:pos="2880"/>
          <w:tab w:val="left" w:pos="5760"/>
          <w:tab w:val="left" w:pos="7920"/>
        </w:tabs>
        <w:ind w:left="900" w:hanging="900"/>
        <w:jc w:val="both"/>
        <w:rPr>
          <w:lang w:val="en-GB"/>
        </w:rPr>
      </w:pPr>
      <w:r w:rsidRPr="00CE1D8A">
        <w:rPr>
          <w:b/>
          <w:lang w:val="en-GB"/>
        </w:rPr>
        <w:tab/>
      </w:r>
      <w:r w:rsidRPr="00CE1D8A">
        <w:rPr>
          <w:lang w:val="en-GB"/>
        </w:rPr>
        <w:t>A maximum of 80 or 90 points is allocated for price on the following basis:</w:t>
      </w:r>
    </w:p>
    <w:p w:rsidR="003305A6" w:rsidRPr="00CE1D8A" w:rsidRDefault="003305A6" w:rsidP="00CE1D8A">
      <w:pPr>
        <w:tabs>
          <w:tab w:val="left" w:pos="900"/>
          <w:tab w:val="left" w:pos="2160"/>
          <w:tab w:val="left" w:pos="4050"/>
          <w:tab w:val="left" w:pos="6570"/>
          <w:tab w:val="left" w:pos="6663"/>
          <w:tab w:val="left" w:pos="7920"/>
        </w:tabs>
        <w:jc w:val="both"/>
        <w:outlineLvl w:val="0"/>
        <w:rPr>
          <w:b/>
          <w:lang w:val="en-GB"/>
        </w:rPr>
      </w:pPr>
      <w:r w:rsidRPr="00CE1D8A">
        <w:rPr>
          <w:b/>
          <w:lang w:val="en-GB"/>
        </w:rPr>
        <w:tab/>
      </w:r>
      <w:r w:rsidRPr="00CE1D8A">
        <w:rPr>
          <w:b/>
          <w:lang w:val="en-GB"/>
        </w:rPr>
        <w:tab/>
        <w:t>80/20</w:t>
      </w:r>
      <w:r w:rsidRPr="00CE1D8A">
        <w:rPr>
          <w:b/>
          <w:lang w:val="en-GB"/>
        </w:rPr>
        <w:tab/>
        <w:t>or</w:t>
      </w:r>
      <w:r w:rsidRPr="00CE1D8A">
        <w:rPr>
          <w:b/>
          <w:lang w:val="en-GB"/>
        </w:rPr>
        <w:tab/>
        <w:t>90/10</w:t>
      </w:r>
      <w:r w:rsidRPr="00CE1D8A">
        <w:rPr>
          <w:b/>
          <w:lang w:val="en-GB"/>
        </w:rPr>
        <w:tab/>
      </w:r>
    </w:p>
    <w:p w:rsidR="003305A6" w:rsidRPr="00CE1D8A" w:rsidRDefault="003305A6" w:rsidP="00CE1D8A">
      <w:pPr>
        <w:tabs>
          <w:tab w:val="left" w:pos="900"/>
          <w:tab w:val="left" w:pos="1260"/>
          <w:tab w:val="left" w:pos="2880"/>
          <w:tab w:val="left" w:pos="5760"/>
          <w:tab w:val="left" w:pos="7920"/>
        </w:tabs>
        <w:ind w:left="900" w:hanging="900"/>
        <w:jc w:val="both"/>
        <w:rPr>
          <w:b/>
          <w:lang w:val="en-GB"/>
        </w:rPr>
      </w:pPr>
    </w:p>
    <w:p w:rsidR="003305A6" w:rsidRPr="00CE1D8A" w:rsidRDefault="003305A6" w:rsidP="00CE1D8A">
      <w:pPr>
        <w:tabs>
          <w:tab w:val="left" w:pos="900"/>
          <w:tab w:val="left" w:pos="1440"/>
          <w:tab w:val="left" w:pos="2340"/>
          <w:tab w:val="left" w:pos="4050"/>
          <w:tab w:val="left" w:pos="5310"/>
          <w:tab w:val="left" w:pos="7920"/>
        </w:tabs>
        <w:ind w:left="900" w:hanging="900"/>
        <w:jc w:val="both"/>
        <w:rPr>
          <w:lang w:val="en-GB"/>
        </w:rPr>
      </w:pPr>
      <w:r w:rsidRPr="00CE1D8A">
        <w:rPr>
          <w:b/>
          <w:lang w:val="en-GB"/>
        </w:rPr>
        <w:tab/>
      </w:r>
      <w:r w:rsidRPr="00CE1D8A">
        <w:rPr>
          <w:b/>
          <w:position w:val="-28"/>
          <w:lang w:val="en-GB"/>
        </w:rPr>
        <w:object w:dxaOrig="2420" w:dyaOrig="680" w14:anchorId="3A1BC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3.6pt" o:ole="" fillcolor="window">
            <v:imagedata r:id="rId43" o:title=""/>
          </v:shape>
          <o:OLEObject Type="Embed" ProgID="Equation.3" ShapeID="_x0000_i1025" DrawAspect="Content" ObjectID="_1706510914" r:id="rId44"/>
        </w:object>
      </w:r>
      <w:r w:rsidRPr="00CE1D8A">
        <w:rPr>
          <w:b/>
          <w:lang w:val="en-GB"/>
        </w:rPr>
        <w:tab/>
      </w:r>
      <w:r w:rsidRPr="00CE1D8A">
        <w:rPr>
          <w:lang w:val="en-GB"/>
        </w:rPr>
        <w:t>or</w:t>
      </w:r>
      <w:r w:rsidRPr="00CE1D8A">
        <w:rPr>
          <w:lang w:val="en-GB"/>
        </w:rPr>
        <w:tab/>
      </w:r>
      <w:r w:rsidRPr="00CE1D8A">
        <w:rPr>
          <w:b/>
          <w:position w:val="-28"/>
          <w:lang w:val="en-GB"/>
        </w:rPr>
        <w:object w:dxaOrig="2439" w:dyaOrig="680" w14:anchorId="5674F5E0">
          <v:shape id="_x0000_i1026" type="#_x0000_t75" style="width:122.4pt;height:33.6pt" o:ole="" fillcolor="window">
            <v:imagedata r:id="rId45" o:title=""/>
          </v:shape>
          <o:OLEObject Type="Embed" ProgID="Equation.3" ShapeID="_x0000_i1026" DrawAspect="Content" ObjectID="_1706510915" r:id="rId46"/>
        </w:object>
      </w:r>
    </w:p>
    <w:p w:rsidR="003305A6" w:rsidRPr="00CE1D8A"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t>Where</w:t>
      </w:r>
    </w:p>
    <w:p w:rsidR="003305A6" w:rsidRPr="00CE1D8A"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t>Ps</w:t>
      </w:r>
      <w:r w:rsidRPr="00CE1D8A">
        <w:rPr>
          <w:lang w:val="en-GB"/>
        </w:rPr>
        <w:tab/>
        <w:t>=</w:t>
      </w:r>
      <w:r w:rsidRPr="00CE1D8A">
        <w:rPr>
          <w:lang w:val="en-GB"/>
        </w:rPr>
        <w:tab/>
        <w:t>Points scored for price of bid under consideration</w:t>
      </w:r>
    </w:p>
    <w:p w:rsidR="003305A6" w:rsidRPr="00CE1D8A"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t>Pt</w:t>
      </w:r>
      <w:r w:rsidRPr="00CE1D8A">
        <w:rPr>
          <w:lang w:val="en-GB"/>
        </w:rPr>
        <w:tab/>
        <w:t>=</w:t>
      </w:r>
      <w:r w:rsidRPr="00CE1D8A">
        <w:rPr>
          <w:lang w:val="en-GB"/>
        </w:rPr>
        <w:tab/>
        <w:t>Price of bid under consideration</w:t>
      </w:r>
    </w:p>
    <w:p w:rsidR="00131A9C" w:rsidRDefault="003305A6" w:rsidP="00CE1D8A">
      <w:pPr>
        <w:tabs>
          <w:tab w:val="left" w:pos="900"/>
          <w:tab w:val="left" w:pos="1620"/>
          <w:tab w:val="left" w:pos="2160"/>
          <w:tab w:val="left" w:pos="2700"/>
          <w:tab w:val="left" w:pos="7920"/>
        </w:tabs>
        <w:spacing w:after="120"/>
        <w:jc w:val="both"/>
        <w:rPr>
          <w:lang w:val="en-GB"/>
        </w:rPr>
      </w:pPr>
      <w:r w:rsidRPr="00CE1D8A">
        <w:rPr>
          <w:lang w:val="en-GB"/>
        </w:rPr>
        <w:tab/>
      </w:r>
      <w:proofErr w:type="spellStart"/>
      <w:r w:rsidRPr="00CE1D8A">
        <w:rPr>
          <w:lang w:val="en-GB"/>
        </w:rPr>
        <w:t>Pmin</w:t>
      </w:r>
      <w:proofErr w:type="spellEnd"/>
      <w:r w:rsidRPr="00CE1D8A">
        <w:rPr>
          <w:lang w:val="en-GB"/>
        </w:rPr>
        <w:tab/>
        <w:t>=</w:t>
      </w:r>
      <w:r w:rsidR="00277611">
        <w:rPr>
          <w:lang w:val="en-GB"/>
        </w:rPr>
        <w:tab/>
        <w:t>Price of lowest acceptable bid</w:t>
      </w: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Default="00277611" w:rsidP="00CE1D8A">
      <w:pPr>
        <w:tabs>
          <w:tab w:val="left" w:pos="900"/>
          <w:tab w:val="left" w:pos="1620"/>
          <w:tab w:val="left" w:pos="2160"/>
          <w:tab w:val="left" w:pos="2700"/>
          <w:tab w:val="left" w:pos="7920"/>
        </w:tabs>
        <w:spacing w:after="120"/>
        <w:jc w:val="both"/>
        <w:rPr>
          <w:lang w:val="en-GB"/>
        </w:rPr>
      </w:pPr>
    </w:p>
    <w:p w:rsidR="00277611" w:rsidRPr="00CE1D8A" w:rsidRDefault="00277611" w:rsidP="00CE1D8A">
      <w:pPr>
        <w:tabs>
          <w:tab w:val="left" w:pos="900"/>
          <w:tab w:val="left" w:pos="1620"/>
          <w:tab w:val="left" w:pos="2160"/>
          <w:tab w:val="left" w:pos="2700"/>
          <w:tab w:val="left" w:pos="7920"/>
        </w:tabs>
        <w:spacing w:after="120"/>
        <w:jc w:val="both"/>
        <w:rPr>
          <w:lang w:val="en-GB"/>
        </w:rPr>
      </w:pPr>
    </w:p>
    <w:p w:rsidR="00131A9C" w:rsidRPr="00CE1D8A" w:rsidRDefault="00131A9C" w:rsidP="00CE1D8A">
      <w:pPr>
        <w:tabs>
          <w:tab w:val="left" w:pos="900"/>
          <w:tab w:val="left" w:pos="1620"/>
          <w:tab w:val="left" w:pos="2160"/>
          <w:tab w:val="left" w:pos="2700"/>
          <w:tab w:val="left" w:pos="7920"/>
        </w:tabs>
        <w:spacing w:after="120"/>
        <w:jc w:val="both"/>
        <w:rPr>
          <w:lang w:val="en-GB"/>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lastRenderedPageBreak/>
        <w:t>POINTS AWARDED FOR B-BBEE STATUS LEVEL OF CONTRIBUTOR</w:t>
      </w:r>
    </w:p>
    <w:p w:rsidR="003305A6" w:rsidRPr="00CE1D8A" w:rsidRDefault="003305A6" w:rsidP="00A111F4">
      <w:pPr>
        <w:widowControl/>
        <w:numPr>
          <w:ilvl w:val="1"/>
          <w:numId w:val="38"/>
        </w:numPr>
        <w:tabs>
          <w:tab w:val="clear" w:pos="900"/>
          <w:tab w:val="num" w:pos="720"/>
        </w:tabs>
        <w:autoSpaceDE/>
        <w:autoSpaceDN/>
        <w:spacing w:after="120"/>
        <w:ind w:left="720" w:hanging="720"/>
        <w:jc w:val="both"/>
        <w:rPr>
          <w:lang w:val="en-GB"/>
        </w:rPr>
      </w:pPr>
      <w:r w:rsidRPr="00CE1D8A">
        <w:rPr>
          <w:lang w:val="en-GB"/>
        </w:rPr>
        <w:t>In terms of Regulation 6 (2) and 7 (2) of the Preferential Procurement Regulations, preference points</w:t>
      </w:r>
      <w:r w:rsidRPr="00CE1D8A">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305A6" w:rsidRPr="00CE1D8A" w:rsidTr="004C295A">
        <w:trPr>
          <w:trHeight w:val="863"/>
        </w:trPr>
        <w:tc>
          <w:tcPr>
            <w:tcW w:w="2700" w:type="dxa"/>
            <w:shd w:val="clear" w:color="auto" w:fill="C00000"/>
            <w:vAlign w:val="center"/>
          </w:tcPr>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sz w:val="22"/>
                <w:szCs w:val="22"/>
              </w:rPr>
            </w:pPr>
            <w:r w:rsidRPr="00CE1D8A">
              <w:rPr>
                <w:rFonts w:ascii="Arial" w:hAnsi="Arial" w:cs="Arial"/>
                <w:b/>
                <w:kern w:val="24"/>
                <w:sz w:val="22"/>
                <w:szCs w:val="22"/>
              </w:rPr>
              <w:t>B-BBEE Status Level of Contributor</w:t>
            </w:r>
          </w:p>
        </w:tc>
        <w:tc>
          <w:tcPr>
            <w:tcW w:w="2700" w:type="dxa"/>
            <w:shd w:val="clear" w:color="auto" w:fill="C00000"/>
            <w:vAlign w:val="center"/>
          </w:tcPr>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kern w:val="24"/>
                <w:sz w:val="22"/>
                <w:szCs w:val="22"/>
              </w:rPr>
            </w:pPr>
            <w:r w:rsidRPr="00CE1D8A">
              <w:rPr>
                <w:rFonts w:ascii="Arial" w:hAnsi="Arial" w:cs="Arial"/>
                <w:b/>
                <w:kern w:val="24"/>
                <w:sz w:val="22"/>
                <w:szCs w:val="22"/>
              </w:rPr>
              <w:t>Number of points</w:t>
            </w:r>
          </w:p>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sz w:val="22"/>
                <w:szCs w:val="22"/>
              </w:rPr>
            </w:pPr>
            <w:r w:rsidRPr="00CE1D8A">
              <w:rPr>
                <w:rFonts w:ascii="Arial" w:hAnsi="Arial" w:cs="Arial"/>
                <w:b/>
                <w:kern w:val="24"/>
                <w:sz w:val="22"/>
                <w:szCs w:val="22"/>
              </w:rPr>
              <w:t>(90/10 system)</w:t>
            </w:r>
          </w:p>
        </w:tc>
        <w:tc>
          <w:tcPr>
            <w:tcW w:w="2520" w:type="dxa"/>
            <w:shd w:val="clear" w:color="auto" w:fill="C00000"/>
            <w:vAlign w:val="center"/>
          </w:tcPr>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kern w:val="24"/>
                <w:sz w:val="22"/>
                <w:szCs w:val="22"/>
              </w:rPr>
            </w:pPr>
            <w:r w:rsidRPr="00CE1D8A">
              <w:rPr>
                <w:rFonts w:ascii="Arial" w:hAnsi="Arial" w:cs="Arial"/>
                <w:b/>
                <w:kern w:val="24"/>
                <w:sz w:val="22"/>
                <w:szCs w:val="22"/>
              </w:rPr>
              <w:t>Number of points</w:t>
            </w:r>
          </w:p>
          <w:p w:rsidR="003305A6" w:rsidRPr="00CE1D8A" w:rsidRDefault="003305A6" w:rsidP="00CE1D8A">
            <w:pPr>
              <w:pStyle w:val="NormalWeb"/>
              <w:kinsoku w:val="0"/>
              <w:overflowPunct w:val="0"/>
              <w:spacing w:before="96" w:beforeAutospacing="0" w:after="0" w:afterAutospacing="0"/>
              <w:jc w:val="both"/>
              <w:textAlignment w:val="baseline"/>
              <w:rPr>
                <w:rFonts w:ascii="Arial" w:hAnsi="Arial" w:cs="Arial"/>
                <w:b/>
                <w:sz w:val="22"/>
                <w:szCs w:val="22"/>
              </w:rPr>
            </w:pPr>
            <w:r w:rsidRPr="00CE1D8A">
              <w:rPr>
                <w:rFonts w:ascii="Arial" w:hAnsi="Arial" w:cs="Arial"/>
                <w:b/>
                <w:kern w:val="24"/>
                <w:sz w:val="22"/>
                <w:szCs w:val="22"/>
              </w:rPr>
              <w:t>(80/20 system)</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10</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20</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9</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18</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3</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6</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14</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4</w:t>
            </w:r>
          </w:p>
        </w:tc>
        <w:tc>
          <w:tcPr>
            <w:tcW w:w="2700" w:type="dxa"/>
            <w:shd w:val="clear" w:color="auto" w:fill="auto"/>
          </w:tcPr>
          <w:p w:rsidR="003305A6" w:rsidRPr="00CE1D8A" w:rsidRDefault="003305A6" w:rsidP="00CE1D8A">
            <w:pPr>
              <w:pStyle w:val="NormalWeb"/>
              <w:tabs>
                <w:tab w:val="left" w:pos="645"/>
                <w:tab w:val="center" w:pos="1242"/>
              </w:tabs>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ab/>
            </w:r>
            <w:r w:rsidRPr="00CE1D8A">
              <w:rPr>
                <w:rFonts w:ascii="Arial" w:hAnsi="Arial" w:cs="Arial"/>
                <w:kern w:val="24"/>
                <w:sz w:val="22"/>
                <w:szCs w:val="22"/>
              </w:rPr>
              <w:tab/>
              <w:t>5</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12</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5</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4</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8</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6</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3</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6</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7</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4</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8</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1</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2</w:t>
            </w:r>
          </w:p>
        </w:tc>
      </w:tr>
      <w:tr w:rsidR="003305A6" w:rsidRPr="00CE1D8A" w:rsidTr="004C295A">
        <w:trPr>
          <w:trHeight w:val="317"/>
        </w:trPr>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Non-compliant contributor</w:t>
            </w:r>
          </w:p>
        </w:tc>
        <w:tc>
          <w:tcPr>
            <w:tcW w:w="270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0</w:t>
            </w:r>
          </w:p>
        </w:tc>
        <w:tc>
          <w:tcPr>
            <w:tcW w:w="2520" w:type="dxa"/>
            <w:shd w:val="clear" w:color="auto" w:fill="auto"/>
          </w:tcPr>
          <w:p w:rsidR="003305A6" w:rsidRPr="00CE1D8A" w:rsidRDefault="003305A6" w:rsidP="00CE1D8A">
            <w:pPr>
              <w:pStyle w:val="NormalWeb"/>
              <w:kinsoku w:val="0"/>
              <w:overflowPunct w:val="0"/>
              <w:spacing w:before="115" w:beforeAutospacing="0" w:after="0" w:afterAutospacing="0"/>
              <w:jc w:val="both"/>
              <w:textAlignment w:val="baseline"/>
              <w:rPr>
                <w:rFonts w:ascii="Arial" w:hAnsi="Arial" w:cs="Arial"/>
                <w:sz w:val="22"/>
                <w:szCs w:val="22"/>
              </w:rPr>
            </w:pPr>
            <w:r w:rsidRPr="00CE1D8A">
              <w:rPr>
                <w:rFonts w:ascii="Arial" w:hAnsi="Arial" w:cs="Arial"/>
                <w:kern w:val="24"/>
                <w:sz w:val="22"/>
                <w:szCs w:val="22"/>
              </w:rPr>
              <w:t>0</w:t>
            </w:r>
          </w:p>
        </w:tc>
      </w:tr>
    </w:tbl>
    <w:p w:rsidR="003305A6" w:rsidRPr="00CE1D8A" w:rsidRDefault="003305A6" w:rsidP="00CE1D8A">
      <w:pPr>
        <w:widowControl/>
        <w:spacing w:after="120"/>
        <w:ind w:left="907"/>
        <w:jc w:val="both"/>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BID DECLARATION</w:t>
      </w:r>
    </w:p>
    <w:p w:rsidR="003305A6" w:rsidRPr="00CE1D8A" w:rsidRDefault="003305A6" w:rsidP="00A111F4">
      <w:pPr>
        <w:widowControl/>
        <w:numPr>
          <w:ilvl w:val="1"/>
          <w:numId w:val="38"/>
        </w:numPr>
        <w:autoSpaceDE/>
        <w:autoSpaceDN/>
        <w:spacing w:after="120"/>
        <w:ind w:left="907" w:hanging="907"/>
        <w:jc w:val="both"/>
        <w:rPr>
          <w:lang w:val="en-GB"/>
        </w:rPr>
      </w:pPr>
      <w:r w:rsidRPr="00CE1D8A">
        <w:rPr>
          <w:lang w:val="en-GB"/>
        </w:rPr>
        <w:t>Bidders who claim points in respect of B-BBEE Status Level of Contribution must complete the following:</w:t>
      </w: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 xml:space="preserve">B-BBEE STATUS LEVEL OF CONTRIBUTOR CLAIMED IN TERMS OF PARAGRAPHS 1.4 AND 4.1 </w:t>
      </w:r>
    </w:p>
    <w:p w:rsidR="003305A6" w:rsidRPr="00CE1D8A" w:rsidRDefault="003305A6" w:rsidP="00A111F4">
      <w:pPr>
        <w:widowControl/>
        <w:numPr>
          <w:ilvl w:val="1"/>
          <w:numId w:val="38"/>
        </w:numPr>
        <w:autoSpaceDE/>
        <w:autoSpaceDN/>
        <w:spacing w:after="120"/>
        <w:ind w:left="907" w:hanging="907"/>
        <w:jc w:val="both"/>
        <w:rPr>
          <w:lang w:val="en-GB"/>
        </w:rPr>
      </w:pPr>
      <w:r w:rsidRPr="00CE1D8A">
        <w:rPr>
          <w:lang w:val="en-GB"/>
        </w:rPr>
        <w:t>B-BBEE Status Level of Contributor:</w:t>
      </w:r>
      <w:r w:rsidRPr="00CE1D8A">
        <w:rPr>
          <w:lang w:val="en-GB"/>
        </w:rPr>
        <w:tab/>
        <w:t>.      =     ……</w:t>
      </w:r>
      <w:proofErr w:type="gramStart"/>
      <w:r w:rsidRPr="00CE1D8A">
        <w:rPr>
          <w:lang w:val="en-GB"/>
        </w:rPr>
        <w:t>…(</w:t>
      </w:r>
      <w:proofErr w:type="gramEnd"/>
      <w:r w:rsidRPr="00CE1D8A">
        <w:rPr>
          <w:lang w:val="en-GB"/>
        </w:rPr>
        <w:t>maximum of 10 or 20 points)</w:t>
      </w:r>
    </w:p>
    <w:p w:rsidR="003305A6" w:rsidRPr="00CE1D8A" w:rsidRDefault="003305A6" w:rsidP="00CE1D8A">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pPr>
      <w:r w:rsidRPr="00CE1D8A">
        <w:t xml:space="preserve">(Points claimed in respect of paragraph 7.1 must be in accordance with the table reflected in </w:t>
      </w:r>
      <w:proofErr w:type="gramStart"/>
      <w:r w:rsidRPr="00CE1D8A">
        <w:t>paragraph  4.1</w:t>
      </w:r>
      <w:proofErr w:type="gramEnd"/>
      <w:r w:rsidRPr="00CE1D8A">
        <w:t xml:space="preserve"> and must be substantiated by relevant proof of B-BBEE status level of contributor.</w:t>
      </w: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rPr>
          <w:b/>
          <w:lang w:val="en-GB"/>
        </w:rPr>
      </w:pPr>
      <w:r w:rsidRPr="00CE1D8A">
        <w:rPr>
          <w:b/>
          <w:lang w:val="en-GB"/>
        </w:rPr>
        <w:t>SUB-CONTRACTING</w:t>
      </w:r>
    </w:p>
    <w:p w:rsidR="003305A6" w:rsidRPr="00CE1D8A" w:rsidRDefault="003305A6" w:rsidP="00A111F4">
      <w:pPr>
        <w:widowControl/>
        <w:numPr>
          <w:ilvl w:val="1"/>
          <w:numId w:val="38"/>
        </w:numPr>
        <w:autoSpaceDE/>
        <w:autoSpaceDN/>
        <w:spacing w:after="120"/>
        <w:ind w:left="907" w:hanging="907"/>
        <w:jc w:val="both"/>
      </w:pPr>
      <w:r w:rsidRPr="00CE1D8A">
        <w:rPr>
          <w:lang w:val="en-GB"/>
        </w:rPr>
        <w:t xml:space="preserve">Will any portion of the contract be sub-contracted?  </w:t>
      </w:r>
    </w:p>
    <w:p w:rsidR="003305A6" w:rsidRPr="00CE1D8A" w:rsidRDefault="003305A6" w:rsidP="00CE1D8A">
      <w:pPr>
        <w:tabs>
          <w:tab w:val="left" w:pos="-963"/>
          <w:tab w:val="left" w:pos="-720"/>
          <w:tab w:val="left" w:pos="2268"/>
          <w:tab w:val="left" w:pos="2552"/>
        </w:tabs>
        <w:ind w:left="907"/>
        <w:jc w:val="both"/>
      </w:pPr>
      <w:r w:rsidRPr="00CE1D8A">
        <w:t>(</w:t>
      </w:r>
      <w:r w:rsidRPr="00CE1D8A">
        <w:rPr>
          <w:b/>
          <w:i/>
        </w:rPr>
        <w:t>Tick applicable box</w:t>
      </w:r>
      <w:r w:rsidRPr="00CE1D8A">
        <w:t>)</w:t>
      </w:r>
    </w:p>
    <w:p w:rsidR="003305A6" w:rsidRPr="00CE1D8A" w:rsidRDefault="003305A6" w:rsidP="00CE1D8A">
      <w:pPr>
        <w:tabs>
          <w:tab w:val="left" w:pos="-963"/>
          <w:tab w:val="left" w:pos="-720"/>
          <w:tab w:val="left" w:pos="709"/>
          <w:tab w:val="left" w:pos="2268"/>
          <w:tab w:val="left" w:pos="2552"/>
        </w:tabs>
        <w:ind w:left="900"/>
        <w:jc w:val="both"/>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305A6" w:rsidRPr="00CE1D8A" w:rsidTr="004C295A">
        <w:tc>
          <w:tcPr>
            <w:tcW w:w="437"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YES</w:t>
            </w:r>
          </w:p>
        </w:tc>
        <w:tc>
          <w:tcPr>
            <w:tcW w:w="495"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c>
          <w:tcPr>
            <w:tcW w:w="720"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NO</w:t>
            </w:r>
          </w:p>
        </w:tc>
        <w:tc>
          <w:tcPr>
            <w:tcW w:w="540"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r>
    </w:tbl>
    <w:p w:rsidR="003305A6" w:rsidRPr="00CE1D8A" w:rsidRDefault="003305A6" w:rsidP="00CE1D8A">
      <w:pPr>
        <w:widowControl/>
        <w:spacing w:after="120"/>
        <w:ind w:left="907"/>
        <w:jc w:val="both"/>
      </w:pPr>
    </w:p>
    <w:p w:rsidR="003305A6" w:rsidRPr="00CE1D8A" w:rsidRDefault="003305A6" w:rsidP="00A111F4">
      <w:pPr>
        <w:numPr>
          <w:ilvl w:val="2"/>
          <w:numId w:val="38"/>
        </w:numPr>
        <w:tabs>
          <w:tab w:val="left" w:pos="2880"/>
          <w:tab w:val="left" w:pos="3600"/>
          <w:tab w:val="left" w:pos="7110"/>
          <w:tab w:val="left" w:pos="7290"/>
          <w:tab w:val="left" w:pos="7560"/>
        </w:tabs>
        <w:autoSpaceDE/>
        <w:autoSpaceDN/>
        <w:spacing w:after="120"/>
        <w:ind w:left="907" w:hanging="907"/>
        <w:jc w:val="both"/>
      </w:pPr>
      <w:r w:rsidRPr="00CE1D8A">
        <w:t>If yes, indicate:</w:t>
      </w:r>
    </w:p>
    <w:p w:rsidR="003305A6" w:rsidRPr="00CE1D8A" w:rsidRDefault="003305A6" w:rsidP="00A111F4">
      <w:pPr>
        <w:numPr>
          <w:ilvl w:val="0"/>
          <w:numId w:val="41"/>
        </w:numPr>
        <w:tabs>
          <w:tab w:val="left" w:pos="-1099"/>
          <w:tab w:val="left" w:pos="-720"/>
          <w:tab w:val="left" w:pos="1260"/>
        </w:tabs>
        <w:autoSpaceDE/>
        <w:autoSpaceDN/>
        <w:ind w:left="1260"/>
        <w:jc w:val="both"/>
      </w:pPr>
      <w:r w:rsidRPr="00CE1D8A">
        <w:t xml:space="preserve">What percentage of the contract will be </w:t>
      </w:r>
      <w:proofErr w:type="gramStart"/>
      <w:r w:rsidRPr="00CE1D8A">
        <w:t>subcontracted............…………….…………%</w:t>
      </w:r>
      <w:proofErr w:type="gramEnd"/>
    </w:p>
    <w:p w:rsidR="003305A6" w:rsidRPr="00CE1D8A" w:rsidRDefault="003305A6" w:rsidP="00A111F4">
      <w:pPr>
        <w:numPr>
          <w:ilvl w:val="0"/>
          <w:numId w:val="41"/>
        </w:numPr>
        <w:tabs>
          <w:tab w:val="left" w:pos="-1099"/>
          <w:tab w:val="left" w:pos="-720"/>
          <w:tab w:val="left" w:pos="1260"/>
        </w:tabs>
        <w:autoSpaceDE/>
        <w:autoSpaceDN/>
        <w:ind w:left="1260"/>
        <w:jc w:val="both"/>
      </w:pPr>
      <w:r w:rsidRPr="00CE1D8A">
        <w:t>The name of the sub-contractor………………………………………………………</w:t>
      </w:r>
      <w:proofErr w:type="gramStart"/>
      <w:r w:rsidRPr="00CE1D8A">
        <w:t>…..</w:t>
      </w:r>
      <w:proofErr w:type="gramEnd"/>
    </w:p>
    <w:p w:rsidR="003305A6" w:rsidRPr="00CE1D8A" w:rsidRDefault="003305A6" w:rsidP="00A111F4">
      <w:pPr>
        <w:numPr>
          <w:ilvl w:val="0"/>
          <w:numId w:val="41"/>
        </w:numPr>
        <w:tabs>
          <w:tab w:val="left" w:pos="-1099"/>
          <w:tab w:val="left" w:pos="-720"/>
          <w:tab w:val="left" w:pos="1260"/>
        </w:tabs>
        <w:autoSpaceDE/>
        <w:autoSpaceDN/>
        <w:ind w:left="1260"/>
        <w:jc w:val="both"/>
      </w:pPr>
      <w:r w:rsidRPr="00CE1D8A">
        <w:t>The B-BBEE status level of the sub-contractor......................................…………</w:t>
      </w:r>
      <w:proofErr w:type="gramStart"/>
      <w:r w:rsidRPr="00CE1D8A">
        <w:t>…..</w:t>
      </w:r>
      <w:proofErr w:type="gramEnd"/>
    </w:p>
    <w:p w:rsidR="003305A6" w:rsidRPr="00CE1D8A" w:rsidRDefault="003305A6" w:rsidP="00A111F4">
      <w:pPr>
        <w:numPr>
          <w:ilvl w:val="0"/>
          <w:numId w:val="41"/>
        </w:numPr>
        <w:tabs>
          <w:tab w:val="left" w:pos="-1099"/>
          <w:tab w:val="left" w:pos="-720"/>
          <w:tab w:val="left" w:pos="1260"/>
        </w:tabs>
        <w:autoSpaceDE/>
        <w:autoSpaceDN/>
        <w:ind w:left="1260"/>
        <w:jc w:val="both"/>
        <w:rPr>
          <w:b/>
          <w:lang w:val="en-GB"/>
        </w:rPr>
      </w:pPr>
      <w:r w:rsidRPr="00CE1D8A">
        <w:t>Whether the sub-contractor is an EME or QSE</w:t>
      </w:r>
    </w:p>
    <w:p w:rsidR="003305A6" w:rsidRPr="00CE1D8A" w:rsidRDefault="003305A6" w:rsidP="00CE1D8A">
      <w:pPr>
        <w:tabs>
          <w:tab w:val="left" w:pos="-963"/>
          <w:tab w:val="left" w:pos="-720"/>
          <w:tab w:val="left" w:pos="2268"/>
          <w:tab w:val="left" w:pos="2552"/>
        </w:tabs>
        <w:ind w:left="1260"/>
        <w:jc w:val="both"/>
      </w:pPr>
      <w:r w:rsidRPr="00CE1D8A">
        <w:rPr>
          <w:b/>
          <w:i/>
        </w:rPr>
        <w:t>(Tick applicable box</w:t>
      </w:r>
      <w:r w:rsidRPr="00CE1D8A">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3305A6" w:rsidRPr="00CE1D8A" w:rsidTr="004C295A">
        <w:tc>
          <w:tcPr>
            <w:tcW w:w="537"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YES</w:t>
            </w:r>
          </w:p>
        </w:tc>
        <w:tc>
          <w:tcPr>
            <w:tcW w:w="495"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c>
          <w:tcPr>
            <w:tcW w:w="720" w:type="dxa"/>
            <w:tcBorders>
              <w:top w:val="single" w:sz="18" w:space="0" w:color="auto"/>
              <w:left w:val="single" w:sz="18" w:space="0" w:color="auto"/>
              <w:bottom w:val="single" w:sz="18" w:space="0" w:color="auto"/>
              <w:right w:val="single" w:sz="18" w:space="0" w:color="auto"/>
            </w:tcBorders>
            <w:hideMark/>
          </w:tcPr>
          <w:p w:rsidR="003305A6" w:rsidRPr="00CE1D8A" w:rsidRDefault="003305A6" w:rsidP="00CE1D8A">
            <w:pPr>
              <w:jc w:val="both"/>
              <w:rPr>
                <w:b/>
              </w:rPr>
            </w:pPr>
            <w:r w:rsidRPr="00CE1D8A">
              <w:t>NO</w:t>
            </w:r>
          </w:p>
        </w:tc>
        <w:tc>
          <w:tcPr>
            <w:tcW w:w="540" w:type="dxa"/>
            <w:tcBorders>
              <w:top w:val="single" w:sz="18" w:space="0" w:color="auto"/>
              <w:left w:val="single" w:sz="18" w:space="0" w:color="auto"/>
              <w:bottom w:val="single" w:sz="18" w:space="0" w:color="auto"/>
              <w:right w:val="single" w:sz="18" w:space="0" w:color="auto"/>
            </w:tcBorders>
          </w:tcPr>
          <w:p w:rsidR="003305A6" w:rsidRPr="00CE1D8A" w:rsidRDefault="003305A6" w:rsidP="00CE1D8A">
            <w:pPr>
              <w:jc w:val="both"/>
              <w:rPr>
                <w:b/>
              </w:rPr>
            </w:pPr>
          </w:p>
        </w:tc>
      </w:tr>
    </w:tbl>
    <w:p w:rsidR="003305A6" w:rsidRPr="00CE1D8A" w:rsidRDefault="003305A6" w:rsidP="00A111F4">
      <w:pPr>
        <w:pStyle w:val="BodyText"/>
        <w:numPr>
          <w:ilvl w:val="0"/>
          <w:numId w:val="4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jc w:val="both"/>
        <w:rPr>
          <w:sz w:val="22"/>
          <w:szCs w:val="22"/>
        </w:rPr>
      </w:pPr>
      <w:r w:rsidRPr="00CE1D8A">
        <w:rPr>
          <w:sz w:val="22"/>
          <w:szCs w:val="22"/>
        </w:rPr>
        <w:t>Specify, by ticking the appropriate box, if subcontracting with an enterprise in terms of Preferential Procurement Regulations,2017:</w:t>
      </w: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ab/>
      </w:r>
      <w:r w:rsidRPr="00CE1D8A">
        <w:rPr>
          <w:sz w:val="22"/>
          <w:szCs w:val="22"/>
        </w:rPr>
        <w:tab/>
      </w:r>
    </w:p>
    <w:tbl>
      <w:tblPr>
        <w:tblStyle w:val="TableGrid"/>
        <w:tblW w:w="9322" w:type="dxa"/>
        <w:tblLook w:val="04A0" w:firstRow="1" w:lastRow="0" w:firstColumn="1" w:lastColumn="0" w:noHBand="0" w:noVBand="1"/>
      </w:tblPr>
      <w:tblGrid>
        <w:gridCol w:w="7054"/>
        <w:gridCol w:w="1134"/>
        <w:gridCol w:w="1134"/>
      </w:tblGrid>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Designated Group: An EME or QSE which is at last 51% owned by:</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EME</w:t>
            </w: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QSE</w:t>
            </w: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w:t>
            </w: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who are youth</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who are women</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with disabilities</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Black people living in rural or underdeveloped areas or townships</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Cooperative owned by black people</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lastRenderedPageBreak/>
              <w:t>Black people who are military veterans</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9322" w:type="dxa"/>
            <w:gridSpan w:val="3"/>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b/>
                <w:sz w:val="22"/>
                <w:szCs w:val="22"/>
              </w:rPr>
            </w:pPr>
            <w:r w:rsidRPr="00CE1D8A">
              <w:rPr>
                <w:b/>
                <w:sz w:val="22"/>
                <w:szCs w:val="22"/>
              </w:rPr>
              <w:t>OR</w:t>
            </w: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 xml:space="preserve">Any EME </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r w:rsidR="003305A6" w:rsidRPr="00CE1D8A" w:rsidTr="004C295A">
        <w:tc>
          <w:tcPr>
            <w:tcW w:w="705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r w:rsidRPr="00CE1D8A">
              <w:rPr>
                <w:sz w:val="22"/>
                <w:szCs w:val="22"/>
              </w:rPr>
              <w:t>Any QSE</w:t>
            </w: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c>
          <w:tcPr>
            <w:tcW w:w="1134" w:type="dxa"/>
          </w:tcPr>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tc>
      </w:tr>
    </w:tbl>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p w:rsidR="003305A6" w:rsidRPr="00CE1D8A" w:rsidRDefault="003305A6" w:rsidP="00CE1D8A">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both"/>
        <w:rPr>
          <w:sz w:val="22"/>
          <w:szCs w:val="22"/>
        </w:rPr>
      </w:pPr>
    </w:p>
    <w:p w:rsidR="003305A6" w:rsidRPr="00CE1D8A" w:rsidRDefault="003305A6" w:rsidP="00A111F4">
      <w:pPr>
        <w:numPr>
          <w:ilvl w:val="0"/>
          <w:numId w:val="38"/>
        </w:numPr>
        <w:tabs>
          <w:tab w:val="clear" w:pos="900"/>
          <w:tab w:val="num" w:pos="720"/>
          <w:tab w:val="left" w:pos="2880"/>
          <w:tab w:val="left" w:pos="5760"/>
          <w:tab w:val="left" w:pos="7920"/>
        </w:tabs>
        <w:autoSpaceDE/>
        <w:autoSpaceDN/>
        <w:spacing w:after="120"/>
        <w:ind w:left="720" w:hanging="720"/>
        <w:jc w:val="both"/>
      </w:pPr>
      <w:r w:rsidRPr="00CE1D8A">
        <w:rPr>
          <w:b/>
        </w:rPr>
        <w:t>DECLARATION WITH REGARD TO COMPANY/FIRM</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Name of company/</w:t>
      </w:r>
      <w:proofErr w:type="gramStart"/>
      <w:r w:rsidRPr="00CE1D8A">
        <w:rPr>
          <w:lang w:val="en-GB"/>
        </w:rPr>
        <w:t>firm:…</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 xml:space="preserve">VAT registration </w:t>
      </w:r>
      <w:proofErr w:type="gramStart"/>
      <w:r w:rsidRPr="00CE1D8A">
        <w:rPr>
          <w:lang w:val="en-GB"/>
        </w:rPr>
        <w:t>number:…</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 xml:space="preserve">Company registration </w:t>
      </w:r>
      <w:proofErr w:type="gramStart"/>
      <w:r w:rsidRPr="00CE1D8A">
        <w:rPr>
          <w:lang w:val="en-GB"/>
        </w:rPr>
        <w:t>number:…</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TYPE OF COMPANY/ FIRM</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Partnership/Joint Venture / Consortium</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r>
      <w:proofErr w:type="gramStart"/>
      <w:r w:rsidRPr="00CE1D8A">
        <w:rPr>
          <w:lang w:val="en-GB"/>
        </w:rPr>
        <w:t>One person</w:t>
      </w:r>
      <w:proofErr w:type="gramEnd"/>
      <w:r w:rsidRPr="00CE1D8A">
        <w:rPr>
          <w:lang w:val="en-GB"/>
        </w:rPr>
        <w:t xml:space="preserve"> business/sole propriety</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Close corporation</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Company</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(Pty) Limited</w:t>
      </w:r>
    </w:p>
    <w:p w:rsidR="003305A6" w:rsidRPr="00CE1D8A" w:rsidRDefault="003305A6" w:rsidP="00CE1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lang w:val="en-GB"/>
        </w:rPr>
      </w:pPr>
      <w:r w:rsidRPr="00CE1D8A">
        <w:rPr>
          <w:smallCaps/>
          <w:lang w:val="en-GB"/>
        </w:rPr>
        <w:t>[Tick applicable box]</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DESCRIBE PRINCIPAL BUSINESS ACTIVITIES</w:t>
      </w:r>
    </w:p>
    <w:p w:rsidR="003305A6" w:rsidRPr="00CE1D8A" w:rsidRDefault="003305A6" w:rsidP="00CE1D8A">
      <w:pPr>
        <w:tabs>
          <w:tab w:val="left" w:pos="900"/>
          <w:tab w:val="right" w:leader="dot" w:pos="9025"/>
        </w:tabs>
        <w:spacing w:after="120" w:line="312" w:lineRule="auto"/>
        <w:ind w:left="907"/>
        <w:jc w:val="both"/>
        <w:rPr>
          <w:lang w:val="en-GB"/>
        </w:rPr>
      </w:pPr>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COMPANY CLASSIFICATION</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Manufacturer</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Supplier</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Professional service provider</w:t>
      </w:r>
    </w:p>
    <w:p w:rsidR="003305A6" w:rsidRPr="00CE1D8A" w:rsidRDefault="003305A6" w:rsidP="00CE1D8A">
      <w:pPr>
        <w:tabs>
          <w:tab w:val="left" w:pos="-720"/>
        </w:tabs>
        <w:ind w:left="1440" w:hanging="540"/>
        <w:jc w:val="both"/>
        <w:rPr>
          <w:lang w:val="en-GB"/>
        </w:rPr>
      </w:pPr>
      <w:r w:rsidRPr="00CE1D8A">
        <w:rPr>
          <w:lang w:val="en-GB"/>
        </w:rPr>
        <w:sym w:font="Symbol" w:char="F07F"/>
      </w:r>
      <w:r w:rsidRPr="00CE1D8A">
        <w:rPr>
          <w:lang w:val="en-GB"/>
        </w:rPr>
        <w:tab/>
        <w:t>Other service providers, e.g. transporter, etc.</w:t>
      </w:r>
    </w:p>
    <w:p w:rsidR="003305A6" w:rsidRPr="00CE1D8A" w:rsidRDefault="003305A6" w:rsidP="00CE1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lang w:val="en-GB"/>
        </w:rPr>
      </w:pPr>
      <w:r w:rsidRPr="00CE1D8A">
        <w:rPr>
          <w:smallCaps/>
          <w:lang w:val="en-GB"/>
        </w:rPr>
        <w:t>[</w:t>
      </w:r>
      <w:r w:rsidRPr="00CE1D8A">
        <w:rPr>
          <w:i/>
          <w:smallCaps/>
          <w:lang w:val="en-GB"/>
        </w:rPr>
        <w:t>Tick applicable box</w:t>
      </w:r>
      <w:r w:rsidRPr="00CE1D8A">
        <w:rPr>
          <w:smallCaps/>
          <w:lang w:val="en-GB"/>
        </w:rPr>
        <w:t>]</w:t>
      </w:r>
    </w:p>
    <w:p w:rsidR="003305A6" w:rsidRPr="00CE1D8A" w:rsidRDefault="003305A6" w:rsidP="00CE1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lang w:val="en-GB"/>
        </w:rPr>
      </w:pP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 xml:space="preserve">Total number of years the company/firm has been in </w:t>
      </w:r>
      <w:proofErr w:type="gramStart"/>
      <w:r w:rsidRPr="00CE1D8A">
        <w:rPr>
          <w:lang w:val="en-GB"/>
        </w:rPr>
        <w:t>business:…</w:t>
      </w:r>
      <w:proofErr w:type="gramEnd"/>
      <w:r w:rsidRPr="00CE1D8A">
        <w:rPr>
          <w:lang w:val="en-GB"/>
        </w:rPr>
        <w:t>…………………………</w:t>
      </w:r>
    </w:p>
    <w:p w:rsidR="003305A6" w:rsidRPr="00CE1D8A" w:rsidRDefault="003305A6" w:rsidP="00A111F4">
      <w:pPr>
        <w:widowControl/>
        <w:numPr>
          <w:ilvl w:val="1"/>
          <w:numId w:val="38"/>
        </w:numPr>
        <w:tabs>
          <w:tab w:val="left" w:pos="900"/>
        </w:tabs>
        <w:autoSpaceDE/>
        <w:autoSpaceDN/>
        <w:spacing w:after="120" w:line="312" w:lineRule="auto"/>
        <w:ind w:left="907" w:hanging="907"/>
        <w:jc w:val="both"/>
        <w:rPr>
          <w:lang w:val="en-GB"/>
        </w:rPr>
      </w:pPr>
      <w:r w:rsidRPr="00CE1D8A">
        <w:rPr>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The information furnished is true and correct;</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The preference points claimed are in accordance with the General Conditions as indicated in paragraph 1 of this form;</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3305A6" w:rsidRPr="00CE1D8A" w:rsidRDefault="003305A6" w:rsidP="00A111F4">
      <w:pPr>
        <w:numPr>
          <w:ilvl w:val="0"/>
          <w:numId w:val="42"/>
        </w:numPr>
        <w:tabs>
          <w:tab w:val="left" w:pos="-1099"/>
          <w:tab w:val="left" w:pos="-720"/>
          <w:tab w:val="left" w:pos="1260"/>
        </w:tabs>
        <w:autoSpaceDE/>
        <w:autoSpaceDN/>
        <w:spacing w:after="120"/>
        <w:ind w:left="1282"/>
        <w:jc w:val="both"/>
        <w:rPr>
          <w:lang w:val="en-GB"/>
        </w:rPr>
      </w:pPr>
      <w:r w:rsidRPr="00CE1D8A">
        <w:rPr>
          <w:lang w:val="en-GB"/>
        </w:rPr>
        <w:t>If the B-BBEE status level of contributor has been claimed or obtained on a fraudulent basis or any of the conditions of contract have not been fulfilled, the purchaser may, in addition to any other remedy it may have –</w:t>
      </w:r>
    </w:p>
    <w:p w:rsidR="003305A6" w:rsidRPr="00CE1D8A" w:rsidRDefault="003305A6" w:rsidP="00CE1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lang w:val="en-GB"/>
        </w:rPr>
      </w:pP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disqualify the person from the bidding process;</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recover costs, losses or damages it has incurred or suffered as a result of that person’s conduct;</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lastRenderedPageBreak/>
        <w:t>cancel the contract and claim any damages which it has suffered as a result of having to make less favourable arrangements due to such cancellation;</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CE1D8A">
        <w:rPr>
          <w:i/>
          <w:lang w:val="en-GB"/>
        </w:rPr>
        <w:t>audi</w:t>
      </w:r>
      <w:proofErr w:type="spellEnd"/>
      <w:r w:rsidRPr="00CE1D8A">
        <w:rPr>
          <w:i/>
          <w:lang w:val="en-GB"/>
        </w:rPr>
        <w:t xml:space="preserve"> </w:t>
      </w:r>
      <w:proofErr w:type="spellStart"/>
      <w:r w:rsidRPr="00CE1D8A">
        <w:rPr>
          <w:i/>
          <w:lang w:val="en-GB"/>
        </w:rPr>
        <w:t>alteram</w:t>
      </w:r>
      <w:proofErr w:type="spellEnd"/>
      <w:r w:rsidRPr="00CE1D8A">
        <w:rPr>
          <w:i/>
          <w:lang w:val="en-GB"/>
        </w:rPr>
        <w:t xml:space="preserve"> </w:t>
      </w:r>
      <w:proofErr w:type="spellStart"/>
      <w:r w:rsidRPr="00CE1D8A">
        <w:rPr>
          <w:i/>
          <w:lang w:val="en-GB"/>
        </w:rPr>
        <w:t>partem</w:t>
      </w:r>
      <w:proofErr w:type="spellEnd"/>
      <w:r w:rsidRPr="00CE1D8A">
        <w:rPr>
          <w:lang w:val="en-GB"/>
        </w:rPr>
        <w:t xml:space="preserve"> (hear the other side) rule has been applied; and</w:t>
      </w:r>
    </w:p>
    <w:p w:rsidR="003305A6" w:rsidRPr="00CE1D8A" w:rsidRDefault="003305A6" w:rsidP="00A111F4">
      <w:pPr>
        <w:numPr>
          <w:ilvl w:val="1"/>
          <w:numId w:val="43"/>
        </w:numPr>
        <w:tabs>
          <w:tab w:val="left" w:pos="1980"/>
        </w:tabs>
        <w:autoSpaceDE/>
        <w:autoSpaceDN/>
        <w:spacing w:after="120"/>
        <w:ind w:left="1987" w:right="749" w:hanging="547"/>
        <w:jc w:val="both"/>
        <w:rPr>
          <w:lang w:val="en-GB"/>
        </w:rPr>
      </w:pPr>
      <w:r w:rsidRPr="00CE1D8A">
        <w:rPr>
          <w:lang w:val="en-GB"/>
        </w:rPr>
        <w:t>forward the matter for criminal prosecution.</w:t>
      </w:r>
    </w:p>
    <w:p w:rsidR="00131A9C" w:rsidRPr="00CE1D8A" w:rsidRDefault="00131A9C" w:rsidP="00CE1D8A">
      <w:pPr>
        <w:jc w:val="both"/>
      </w:pPr>
    </w:p>
    <w:p w:rsidR="00131A9C" w:rsidRPr="00CE1D8A" w:rsidRDefault="00131A9C" w:rsidP="00CE1D8A">
      <w:pPr>
        <w:jc w:val="both"/>
      </w:pPr>
    </w:p>
    <w:p w:rsidR="00131A9C" w:rsidRPr="00CE1D8A" w:rsidRDefault="00131A9C" w:rsidP="00CE1D8A">
      <w:pPr>
        <w:jc w:val="both"/>
      </w:pPr>
    </w:p>
    <w:p w:rsidR="00131A9C" w:rsidRPr="00CE1D8A" w:rsidRDefault="00131A9C" w:rsidP="00CE1D8A">
      <w:pPr>
        <w:jc w:val="both"/>
      </w:pPr>
    </w:p>
    <w:p w:rsidR="00131A9C" w:rsidRPr="00CE1D8A" w:rsidRDefault="00131A9C" w:rsidP="00CE1D8A">
      <w:pPr>
        <w:jc w:val="both"/>
      </w:pPr>
      <w:r w:rsidRPr="00CE1D8A">
        <w:rPr>
          <w:noProof/>
          <w:lang w:bidi="ar-SA"/>
        </w:rPr>
        <mc:AlternateContent>
          <mc:Choice Requires="wps">
            <w:drawing>
              <wp:anchor distT="0" distB="0" distL="114300" distR="114300" simplePos="0" relativeHeight="503099936" behindDoc="0" locked="0" layoutInCell="1" allowOverlap="1" wp14:anchorId="44A79AA4" wp14:editId="54FB4A2C">
                <wp:simplePos x="0" y="0"/>
                <wp:positionH relativeFrom="column">
                  <wp:posOffset>3990975</wp:posOffset>
                </wp:positionH>
                <wp:positionV relativeFrom="paragraph">
                  <wp:posOffset>165735</wp:posOffset>
                </wp:positionV>
                <wp:extent cx="3017520" cy="1689735"/>
                <wp:effectExtent l="0" t="0" r="0" b="0"/>
                <wp:wrapNone/>
                <wp:docPr id="7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B92EB4" w:rsidRDefault="00B92EB4" w:rsidP="00131A9C"/>
                          <w:p w:rsidR="00B92EB4" w:rsidRDefault="00B92EB4" w:rsidP="00131A9C"/>
                          <w:p w:rsidR="00B92EB4" w:rsidRPr="00585866" w:rsidRDefault="00B92EB4" w:rsidP="00131A9C">
                            <w:pPr>
                              <w:jc w:val="center"/>
                              <w:rPr>
                                <w:sz w:val="18"/>
                                <w:szCs w:val="18"/>
                              </w:rPr>
                            </w:pPr>
                            <w:r w:rsidRPr="00585866">
                              <w:rPr>
                                <w:sz w:val="18"/>
                                <w:szCs w:val="18"/>
                              </w:rPr>
                              <w:t>……………………………………….</w:t>
                            </w:r>
                          </w:p>
                          <w:p w:rsidR="00B92EB4" w:rsidRPr="00585866" w:rsidRDefault="00B92EB4" w:rsidP="00131A9C">
                            <w:pPr>
                              <w:jc w:val="center"/>
                              <w:rPr>
                                <w:sz w:val="18"/>
                                <w:szCs w:val="18"/>
                              </w:rPr>
                            </w:pPr>
                            <w:r w:rsidRPr="00585866">
                              <w:rPr>
                                <w:sz w:val="18"/>
                                <w:szCs w:val="18"/>
                              </w:rPr>
                              <w:t>SIGNATURE(S) OF BIDDERS(S)</w:t>
                            </w:r>
                          </w:p>
                          <w:p w:rsidR="00B92EB4" w:rsidRPr="00585866" w:rsidRDefault="00B92EB4" w:rsidP="00131A9C">
                            <w:pPr>
                              <w:rPr>
                                <w:sz w:val="18"/>
                                <w:szCs w:val="18"/>
                              </w:rPr>
                            </w:pPr>
                          </w:p>
                          <w:p w:rsidR="00B92EB4" w:rsidRPr="00585866" w:rsidRDefault="00B92EB4" w:rsidP="00131A9C">
                            <w:pPr>
                              <w:spacing w:after="120"/>
                              <w:rPr>
                                <w:sz w:val="18"/>
                                <w:szCs w:val="18"/>
                              </w:rPr>
                            </w:pPr>
                            <w:r w:rsidRPr="00585866">
                              <w:rPr>
                                <w:sz w:val="18"/>
                                <w:szCs w:val="18"/>
                              </w:rPr>
                              <w:t>DATE:</w:t>
                            </w:r>
                            <w:r>
                              <w:rPr>
                                <w:sz w:val="18"/>
                                <w:szCs w:val="18"/>
                              </w:rPr>
                              <w:tab/>
                            </w:r>
                            <w:r>
                              <w:rPr>
                                <w:sz w:val="18"/>
                                <w:szCs w:val="18"/>
                              </w:rPr>
                              <w:tab/>
                            </w:r>
                            <w:r w:rsidRPr="00585866">
                              <w:rPr>
                                <w:sz w:val="18"/>
                                <w:szCs w:val="18"/>
                              </w:rPr>
                              <w:t>………………………………</w:t>
                            </w:r>
                            <w:proofErr w:type="gramStart"/>
                            <w:r w:rsidRPr="00585866">
                              <w:rPr>
                                <w:sz w:val="18"/>
                                <w:szCs w:val="18"/>
                              </w:rPr>
                              <w:t>…..</w:t>
                            </w:r>
                            <w:proofErr w:type="gramEnd"/>
                          </w:p>
                          <w:p w:rsidR="00B92EB4" w:rsidRPr="00585866" w:rsidRDefault="00B92EB4" w:rsidP="00131A9C">
                            <w:pPr>
                              <w:spacing w:after="120"/>
                              <w:rPr>
                                <w:sz w:val="18"/>
                                <w:szCs w:val="18"/>
                              </w:rPr>
                            </w:pPr>
                            <w:r w:rsidRPr="00585866">
                              <w:rPr>
                                <w:sz w:val="18"/>
                                <w:szCs w:val="18"/>
                              </w:rPr>
                              <w:t>ADDRESS</w:t>
                            </w:r>
                            <w:r>
                              <w:rPr>
                                <w:sz w:val="18"/>
                                <w:szCs w:val="18"/>
                              </w:rPr>
                              <w:tab/>
                            </w:r>
                            <w:r w:rsidRPr="00585866">
                              <w:rPr>
                                <w:sz w:val="18"/>
                                <w:szCs w:val="18"/>
                              </w:rPr>
                              <w:t>………………………………</w:t>
                            </w:r>
                            <w:proofErr w:type="gramStart"/>
                            <w:r>
                              <w:rPr>
                                <w:sz w:val="18"/>
                                <w:szCs w:val="18"/>
                              </w:rPr>
                              <w:t>…..</w:t>
                            </w:r>
                            <w:proofErr w:type="gramEnd"/>
                          </w:p>
                          <w:p w:rsidR="00B92EB4" w:rsidRPr="00585866" w:rsidRDefault="00B92EB4" w:rsidP="00131A9C">
                            <w:pPr>
                              <w:spacing w:after="120"/>
                              <w:rPr>
                                <w:sz w:val="18"/>
                                <w:szCs w:val="18"/>
                              </w:rPr>
                            </w:pPr>
                            <w:r w:rsidRPr="00585866">
                              <w:rPr>
                                <w:sz w:val="18"/>
                                <w:szCs w:val="18"/>
                              </w:rPr>
                              <w:tab/>
                            </w:r>
                            <w:r>
                              <w:rPr>
                                <w:sz w:val="18"/>
                                <w:szCs w:val="18"/>
                              </w:rPr>
                              <w:tab/>
                            </w:r>
                            <w:r w:rsidRPr="00585866">
                              <w:rPr>
                                <w:sz w:val="18"/>
                                <w:szCs w:val="18"/>
                              </w:rPr>
                              <w:t>………………………………</w:t>
                            </w:r>
                            <w:r>
                              <w:rPr>
                                <w:sz w:val="18"/>
                                <w:szCs w:val="18"/>
                              </w:rPr>
                              <w:t>…..</w:t>
                            </w:r>
                          </w:p>
                          <w:p w:rsidR="00B92EB4" w:rsidRPr="00585866" w:rsidRDefault="00B92EB4" w:rsidP="00131A9C">
                            <w:pPr>
                              <w:tabs>
                                <w:tab w:val="left" w:pos="1080"/>
                              </w:tabs>
                              <w:ind w:left="1080"/>
                              <w:rPr>
                                <w:sz w:val="18"/>
                                <w:szCs w:val="18"/>
                              </w:rPr>
                            </w:pPr>
                            <w:r>
                              <w:rPr>
                                <w:sz w:val="18"/>
                                <w:szCs w:val="18"/>
                              </w:rPr>
                              <w:tab/>
                            </w:r>
                            <w:r w:rsidRPr="00585866">
                              <w:rPr>
                                <w:sz w:val="18"/>
                                <w:szCs w:val="18"/>
                              </w:rPr>
                              <w:t>………………………………</w:t>
                            </w:r>
                            <w:r>
                              <w:rPr>
                                <w:sz w:val="18"/>
                                <w:szCs w:val="18"/>
                              </w:rPr>
                              <w:t>…..</w:t>
                            </w:r>
                          </w:p>
                          <w:p w:rsidR="00B92EB4" w:rsidRDefault="00B92EB4" w:rsidP="00131A9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79AA4" id="Rectangle 4" o:spid="_x0000_s1035" style="position:absolute;left:0;text-align:left;margin-left:314.25pt;margin-top:13.05pt;width:237.6pt;height:133.05pt;z-index:5030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HLAIAAFE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">
                <v:textbox>
                  <w:txbxContent>
                    <w:p w:rsidR="00B92EB4" w:rsidRDefault="00B92EB4" w:rsidP="00131A9C"/>
                    <w:p w:rsidR="00B92EB4" w:rsidRDefault="00B92EB4" w:rsidP="00131A9C"/>
                    <w:p w:rsidR="00B92EB4" w:rsidRPr="00585866" w:rsidRDefault="00B92EB4" w:rsidP="00131A9C">
                      <w:pPr>
                        <w:jc w:val="center"/>
                        <w:rPr>
                          <w:sz w:val="18"/>
                          <w:szCs w:val="18"/>
                        </w:rPr>
                      </w:pPr>
                      <w:r w:rsidRPr="00585866">
                        <w:rPr>
                          <w:sz w:val="18"/>
                          <w:szCs w:val="18"/>
                        </w:rPr>
                        <w:t>……………………………………….</w:t>
                      </w:r>
                    </w:p>
                    <w:p w:rsidR="00B92EB4" w:rsidRPr="00585866" w:rsidRDefault="00B92EB4" w:rsidP="00131A9C">
                      <w:pPr>
                        <w:jc w:val="center"/>
                        <w:rPr>
                          <w:sz w:val="18"/>
                          <w:szCs w:val="18"/>
                        </w:rPr>
                      </w:pPr>
                      <w:r w:rsidRPr="00585866">
                        <w:rPr>
                          <w:sz w:val="18"/>
                          <w:szCs w:val="18"/>
                        </w:rPr>
                        <w:t>SIGNATURE(S) OF BIDDERS(S)</w:t>
                      </w:r>
                    </w:p>
                    <w:p w:rsidR="00B92EB4" w:rsidRPr="00585866" w:rsidRDefault="00B92EB4" w:rsidP="00131A9C">
                      <w:pPr>
                        <w:rPr>
                          <w:sz w:val="18"/>
                          <w:szCs w:val="18"/>
                        </w:rPr>
                      </w:pPr>
                    </w:p>
                    <w:p w:rsidR="00B92EB4" w:rsidRPr="00585866" w:rsidRDefault="00B92EB4" w:rsidP="00131A9C">
                      <w:pPr>
                        <w:spacing w:after="120"/>
                        <w:rPr>
                          <w:sz w:val="18"/>
                          <w:szCs w:val="18"/>
                        </w:rPr>
                      </w:pPr>
                      <w:r w:rsidRPr="00585866">
                        <w:rPr>
                          <w:sz w:val="18"/>
                          <w:szCs w:val="18"/>
                        </w:rPr>
                        <w:t>DATE:</w:t>
                      </w:r>
                      <w:r>
                        <w:rPr>
                          <w:sz w:val="18"/>
                          <w:szCs w:val="18"/>
                        </w:rPr>
                        <w:tab/>
                      </w:r>
                      <w:r>
                        <w:rPr>
                          <w:sz w:val="18"/>
                          <w:szCs w:val="18"/>
                        </w:rPr>
                        <w:tab/>
                      </w:r>
                      <w:r w:rsidRPr="00585866">
                        <w:rPr>
                          <w:sz w:val="18"/>
                          <w:szCs w:val="18"/>
                        </w:rPr>
                        <w:t>………………………………</w:t>
                      </w:r>
                      <w:proofErr w:type="gramStart"/>
                      <w:r w:rsidRPr="00585866">
                        <w:rPr>
                          <w:sz w:val="18"/>
                          <w:szCs w:val="18"/>
                        </w:rPr>
                        <w:t>…..</w:t>
                      </w:r>
                      <w:proofErr w:type="gramEnd"/>
                    </w:p>
                    <w:p w:rsidR="00B92EB4" w:rsidRPr="00585866" w:rsidRDefault="00B92EB4" w:rsidP="00131A9C">
                      <w:pPr>
                        <w:spacing w:after="120"/>
                        <w:rPr>
                          <w:sz w:val="18"/>
                          <w:szCs w:val="18"/>
                        </w:rPr>
                      </w:pPr>
                      <w:r w:rsidRPr="00585866">
                        <w:rPr>
                          <w:sz w:val="18"/>
                          <w:szCs w:val="18"/>
                        </w:rPr>
                        <w:t>ADDRESS</w:t>
                      </w:r>
                      <w:r>
                        <w:rPr>
                          <w:sz w:val="18"/>
                          <w:szCs w:val="18"/>
                        </w:rPr>
                        <w:tab/>
                      </w:r>
                      <w:r w:rsidRPr="00585866">
                        <w:rPr>
                          <w:sz w:val="18"/>
                          <w:szCs w:val="18"/>
                        </w:rPr>
                        <w:t>………………………………</w:t>
                      </w:r>
                      <w:proofErr w:type="gramStart"/>
                      <w:r>
                        <w:rPr>
                          <w:sz w:val="18"/>
                          <w:szCs w:val="18"/>
                        </w:rPr>
                        <w:t>…..</w:t>
                      </w:r>
                      <w:proofErr w:type="gramEnd"/>
                    </w:p>
                    <w:p w:rsidR="00B92EB4" w:rsidRPr="00585866" w:rsidRDefault="00B92EB4" w:rsidP="00131A9C">
                      <w:pPr>
                        <w:spacing w:after="120"/>
                        <w:rPr>
                          <w:sz w:val="18"/>
                          <w:szCs w:val="18"/>
                        </w:rPr>
                      </w:pPr>
                      <w:r w:rsidRPr="00585866">
                        <w:rPr>
                          <w:sz w:val="18"/>
                          <w:szCs w:val="18"/>
                        </w:rPr>
                        <w:tab/>
                      </w:r>
                      <w:r>
                        <w:rPr>
                          <w:sz w:val="18"/>
                          <w:szCs w:val="18"/>
                        </w:rPr>
                        <w:tab/>
                      </w:r>
                      <w:r w:rsidRPr="00585866">
                        <w:rPr>
                          <w:sz w:val="18"/>
                          <w:szCs w:val="18"/>
                        </w:rPr>
                        <w:t>………………………………</w:t>
                      </w:r>
                      <w:r>
                        <w:rPr>
                          <w:sz w:val="18"/>
                          <w:szCs w:val="18"/>
                        </w:rPr>
                        <w:t>…..</w:t>
                      </w:r>
                    </w:p>
                    <w:p w:rsidR="00B92EB4" w:rsidRPr="00585866" w:rsidRDefault="00B92EB4" w:rsidP="00131A9C">
                      <w:pPr>
                        <w:tabs>
                          <w:tab w:val="left" w:pos="1080"/>
                        </w:tabs>
                        <w:ind w:left="1080"/>
                        <w:rPr>
                          <w:sz w:val="18"/>
                          <w:szCs w:val="18"/>
                        </w:rPr>
                      </w:pPr>
                      <w:r>
                        <w:rPr>
                          <w:sz w:val="18"/>
                          <w:szCs w:val="18"/>
                        </w:rPr>
                        <w:tab/>
                      </w:r>
                      <w:r w:rsidRPr="00585866">
                        <w:rPr>
                          <w:sz w:val="18"/>
                          <w:szCs w:val="18"/>
                        </w:rPr>
                        <w:t>………………………………</w:t>
                      </w:r>
                      <w:r>
                        <w:rPr>
                          <w:sz w:val="18"/>
                          <w:szCs w:val="18"/>
                        </w:rPr>
                        <w:t>…..</w:t>
                      </w:r>
                    </w:p>
                    <w:p w:rsidR="00B92EB4" w:rsidRDefault="00B92EB4" w:rsidP="00131A9C">
                      <w:pPr>
                        <w:jc w:val="center"/>
                      </w:pPr>
                    </w:p>
                  </w:txbxContent>
                </v:textbox>
              </v:rect>
            </w:pict>
          </mc:Fallback>
        </mc:AlternateContent>
      </w:r>
    </w:p>
    <w:p w:rsidR="00EC6E0A" w:rsidRPr="00CE1D8A" w:rsidRDefault="00131A9C" w:rsidP="00CE1D8A">
      <w:pPr>
        <w:tabs>
          <w:tab w:val="left" w:pos="1290"/>
        </w:tabs>
        <w:jc w:val="both"/>
        <w:sectPr w:rsidR="00EC6E0A" w:rsidRPr="00CE1D8A">
          <w:pgSz w:w="11910" w:h="16850"/>
          <w:pgMar w:top="180" w:right="400" w:bottom="1140" w:left="340" w:header="0" w:footer="955" w:gutter="0"/>
          <w:cols w:space="720"/>
        </w:sectPr>
      </w:pPr>
      <w:r w:rsidRPr="00CE1D8A">
        <w:tab/>
      </w:r>
      <w:r w:rsidRPr="00CE1D8A">
        <w:rPr>
          <w:noProof/>
          <w:lang w:bidi="ar-SA"/>
        </w:rPr>
        <w:drawing>
          <wp:inline distT="0" distB="0" distL="0" distR="0" wp14:anchorId="713B29CD" wp14:editId="6807BEAA">
            <wp:extent cx="3029585" cy="1695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29585" cy="1695450"/>
                    </a:xfrm>
                    <a:prstGeom prst="rect">
                      <a:avLst/>
                    </a:prstGeom>
                    <a:noFill/>
                  </pic:spPr>
                </pic:pic>
              </a:graphicData>
            </a:graphic>
          </wp:inline>
        </w:drawing>
      </w:r>
    </w:p>
    <w:p w:rsidR="00131A9C" w:rsidRPr="00CE1D8A" w:rsidRDefault="00131A9C" w:rsidP="00CE1D8A">
      <w:pPr>
        <w:jc w:val="both"/>
        <w:sectPr w:rsidR="00131A9C" w:rsidRPr="00CE1D8A">
          <w:pgSz w:w="11910" w:h="16850"/>
          <w:pgMar w:top="180" w:right="400" w:bottom="1140" w:left="340" w:header="0" w:footer="955" w:gutter="0"/>
          <w:cols w:space="720"/>
        </w:sectPr>
      </w:pPr>
    </w:p>
    <w:p w:rsidR="00EC6E0A" w:rsidRPr="00CE1D8A" w:rsidRDefault="00EC6E0A" w:rsidP="00CE1D8A">
      <w:pPr>
        <w:pStyle w:val="BodyText"/>
        <w:jc w:val="both"/>
        <w:rPr>
          <w:sz w:val="30"/>
        </w:rPr>
      </w:pPr>
    </w:p>
    <w:p w:rsidR="00EC6E0A" w:rsidRPr="00CE1D8A" w:rsidRDefault="008E2DDC" w:rsidP="00CE1D8A">
      <w:pPr>
        <w:spacing w:before="214"/>
        <w:ind w:left="2238"/>
        <w:jc w:val="both"/>
        <w:rPr>
          <w:b/>
          <w:sz w:val="28"/>
        </w:rPr>
      </w:pPr>
      <w:r w:rsidRPr="00CE1D8A">
        <w:rPr>
          <w:b/>
          <w:sz w:val="28"/>
        </w:rPr>
        <w:t>CONTRACT FORM - PURCHASE OF GOODS/WORKS</w:t>
      </w:r>
    </w:p>
    <w:p w:rsidR="00EC6E0A" w:rsidRPr="00CE1D8A" w:rsidRDefault="008E2DDC" w:rsidP="00CE1D8A">
      <w:pPr>
        <w:pStyle w:val="BodyText"/>
        <w:spacing w:before="4"/>
        <w:jc w:val="both"/>
        <w:rPr>
          <w:b/>
          <w:sz w:val="22"/>
        </w:rPr>
      </w:pPr>
      <w:r w:rsidRPr="00CE1D8A">
        <w:br w:type="column"/>
      </w:r>
    </w:p>
    <w:p w:rsidR="00EC6E0A" w:rsidRPr="00CE1D8A" w:rsidRDefault="008E2DDC" w:rsidP="00CE1D8A">
      <w:pPr>
        <w:pStyle w:val="Heading9"/>
        <w:ind w:left="619"/>
        <w:jc w:val="both"/>
      </w:pPr>
      <w:r w:rsidRPr="00CE1D8A">
        <w:t>MBD 7.1</w:t>
      </w:r>
    </w:p>
    <w:p w:rsidR="00EC6E0A" w:rsidRPr="00CE1D8A" w:rsidRDefault="00EC6E0A" w:rsidP="00CE1D8A">
      <w:pPr>
        <w:jc w:val="both"/>
        <w:sectPr w:rsidR="00EC6E0A" w:rsidRPr="00CE1D8A">
          <w:type w:val="continuous"/>
          <w:pgSz w:w="11910" w:h="16850"/>
          <w:pgMar w:top="1380" w:right="400" w:bottom="280" w:left="340" w:header="720" w:footer="720" w:gutter="0"/>
          <w:cols w:num="2" w:space="720" w:equalWidth="0">
            <w:col w:w="9270" w:space="40"/>
            <w:col w:w="1860"/>
          </w:cols>
        </w:sectPr>
      </w:pPr>
    </w:p>
    <w:p w:rsidR="00EC6E0A" w:rsidRPr="00CE1D8A" w:rsidRDefault="008E2DDC" w:rsidP="00CE1D8A">
      <w:pPr>
        <w:spacing w:before="94" w:line="312" w:lineRule="auto"/>
        <w:ind w:left="792" w:right="453"/>
        <w:jc w:val="both"/>
        <w:rPr>
          <w:b/>
          <w:sz w:val="20"/>
        </w:rPr>
      </w:pPr>
      <w:r w:rsidRPr="00CE1D8A">
        <w:rPr>
          <w:b/>
          <w:sz w:val="20"/>
        </w:rPr>
        <w:lastRenderedPageBreak/>
        <w:t>THIS FORM MUST BE FILLED IN DUPLICATE BY BOTH THE SUCCESSFUL BIDDER (PART 1) AND THE PURCHASER</w:t>
      </w:r>
      <w:r w:rsidRPr="00CE1D8A">
        <w:rPr>
          <w:b/>
          <w:spacing w:val="-8"/>
          <w:sz w:val="20"/>
        </w:rPr>
        <w:t xml:space="preserve"> </w:t>
      </w:r>
      <w:r w:rsidRPr="00CE1D8A">
        <w:rPr>
          <w:b/>
          <w:sz w:val="20"/>
        </w:rPr>
        <w:t>(PART</w:t>
      </w:r>
      <w:r w:rsidRPr="00CE1D8A">
        <w:rPr>
          <w:b/>
          <w:spacing w:val="-6"/>
          <w:sz w:val="20"/>
        </w:rPr>
        <w:t xml:space="preserve"> </w:t>
      </w:r>
      <w:r w:rsidRPr="00CE1D8A">
        <w:rPr>
          <w:b/>
          <w:sz w:val="20"/>
        </w:rPr>
        <w:t>2).</w:t>
      </w:r>
      <w:r w:rsidRPr="00CE1D8A">
        <w:rPr>
          <w:b/>
          <w:spacing w:val="42"/>
          <w:sz w:val="20"/>
        </w:rPr>
        <w:t xml:space="preserve"> </w:t>
      </w:r>
      <w:r w:rsidRPr="00CE1D8A">
        <w:rPr>
          <w:b/>
          <w:sz w:val="20"/>
        </w:rPr>
        <w:t>BOTH</w:t>
      </w:r>
      <w:r w:rsidRPr="00CE1D8A">
        <w:rPr>
          <w:b/>
          <w:spacing w:val="-8"/>
          <w:sz w:val="20"/>
        </w:rPr>
        <w:t xml:space="preserve"> </w:t>
      </w:r>
      <w:r w:rsidRPr="00CE1D8A">
        <w:rPr>
          <w:b/>
          <w:sz w:val="20"/>
        </w:rPr>
        <w:t>FORMS</w:t>
      </w:r>
      <w:r w:rsidRPr="00CE1D8A">
        <w:rPr>
          <w:b/>
          <w:spacing w:val="-11"/>
          <w:sz w:val="20"/>
        </w:rPr>
        <w:t xml:space="preserve"> </w:t>
      </w:r>
      <w:r w:rsidRPr="00CE1D8A">
        <w:rPr>
          <w:b/>
          <w:sz w:val="20"/>
        </w:rPr>
        <w:t>MUST</w:t>
      </w:r>
      <w:r w:rsidRPr="00CE1D8A">
        <w:rPr>
          <w:b/>
          <w:spacing w:val="-6"/>
          <w:sz w:val="20"/>
        </w:rPr>
        <w:t xml:space="preserve"> </w:t>
      </w:r>
      <w:r w:rsidRPr="00CE1D8A">
        <w:rPr>
          <w:b/>
          <w:sz w:val="20"/>
        </w:rPr>
        <w:t>BE</w:t>
      </w:r>
      <w:r w:rsidRPr="00CE1D8A">
        <w:rPr>
          <w:b/>
          <w:spacing w:val="-8"/>
          <w:sz w:val="20"/>
        </w:rPr>
        <w:t xml:space="preserve"> </w:t>
      </w:r>
      <w:r w:rsidRPr="00CE1D8A">
        <w:rPr>
          <w:b/>
          <w:sz w:val="20"/>
        </w:rPr>
        <w:t>SIGNED</w:t>
      </w:r>
      <w:r w:rsidRPr="00CE1D8A">
        <w:rPr>
          <w:b/>
          <w:spacing w:val="-8"/>
          <w:sz w:val="20"/>
        </w:rPr>
        <w:t xml:space="preserve"> </w:t>
      </w:r>
      <w:r w:rsidRPr="00CE1D8A">
        <w:rPr>
          <w:b/>
          <w:sz w:val="20"/>
        </w:rPr>
        <w:t>IN</w:t>
      </w:r>
      <w:r w:rsidRPr="00CE1D8A">
        <w:rPr>
          <w:b/>
          <w:spacing w:val="-8"/>
          <w:sz w:val="20"/>
        </w:rPr>
        <w:t xml:space="preserve"> </w:t>
      </w:r>
      <w:r w:rsidRPr="00CE1D8A">
        <w:rPr>
          <w:b/>
          <w:sz w:val="20"/>
        </w:rPr>
        <w:t>THE</w:t>
      </w:r>
      <w:r w:rsidRPr="00CE1D8A">
        <w:rPr>
          <w:b/>
          <w:spacing w:val="-8"/>
          <w:sz w:val="20"/>
        </w:rPr>
        <w:t xml:space="preserve"> </w:t>
      </w:r>
      <w:r w:rsidRPr="00CE1D8A">
        <w:rPr>
          <w:b/>
          <w:sz w:val="20"/>
        </w:rPr>
        <w:t>ORIGINAL</w:t>
      </w:r>
      <w:r w:rsidRPr="00CE1D8A">
        <w:rPr>
          <w:b/>
          <w:spacing w:val="-8"/>
          <w:sz w:val="20"/>
        </w:rPr>
        <w:t xml:space="preserve"> </w:t>
      </w:r>
      <w:r w:rsidRPr="00CE1D8A">
        <w:rPr>
          <w:b/>
          <w:sz w:val="20"/>
        </w:rPr>
        <w:t>SO</w:t>
      </w:r>
      <w:r w:rsidRPr="00CE1D8A">
        <w:rPr>
          <w:b/>
          <w:spacing w:val="-8"/>
          <w:sz w:val="20"/>
        </w:rPr>
        <w:t xml:space="preserve"> </w:t>
      </w:r>
      <w:r w:rsidRPr="00CE1D8A">
        <w:rPr>
          <w:b/>
          <w:sz w:val="20"/>
        </w:rPr>
        <w:t>THAT</w:t>
      </w:r>
      <w:r w:rsidRPr="00CE1D8A">
        <w:rPr>
          <w:b/>
          <w:spacing w:val="-6"/>
          <w:sz w:val="20"/>
        </w:rPr>
        <w:t xml:space="preserve"> </w:t>
      </w:r>
      <w:r w:rsidRPr="00CE1D8A">
        <w:rPr>
          <w:b/>
          <w:sz w:val="20"/>
        </w:rPr>
        <w:t>THE</w:t>
      </w:r>
      <w:r w:rsidRPr="00CE1D8A">
        <w:rPr>
          <w:b/>
          <w:spacing w:val="-8"/>
          <w:sz w:val="20"/>
        </w:rPr>
        <w:t xml:space="preserve"> </w:t>
      </w:r>
      <w:r w:rsidRPr="00CE1D8A">
        <w:rPr>
          <w:b/>
          <w:sz w:val="20"/>
        </w:rPr>
        <w:t>SUCCESSFUL BIDDER</w:t>
      </w:r>
      <w:r w:rsidRPr="00CE1D8A">
        <w:rPr>
          <w:b/>
          <w:spacing w:val="-7"/>
          <w:sz w:val="20"/>
        </w:rPr>
        <w:t xml:space="preserve"> </w:t>
      </w:r>
      <w:r w:rsidRPr="00CE1D8A">
        <w:rPr>
          <w:b/>
          <w:sz w:val="20"/>
        </w:rPr>
        <w:t>AND</w:t>
      </w:r>
      <w:r w:rsidRPr="00CE1D8A">
        <w:rPr>
          <w:b/>
          <w:spacing w:val="-11"/>
          <w:sz w:val="20"/>
        </w:rPr>
        <w:t xml:space="preserve"> </w:t>
      </w:r>
      <w:r w:rsidRPr="00CE1D8A">
        <w:rPr>
          <w:b/>
          <w:sz w:val="20"/>
        </w:rPr>
        <w:t>THE</w:t>
      </w:r>
      <w:r w:rsidRPr="00CE1D8A">
        <w:rPr>
          <w:b/>
          <w:spacing w:val="-14"/>
          <w:sz w:val="20"/>
        </w:rPr>
        <w:t xml:space="preserve"> </w:t>
      </w:r>
      <w:r w:rsidRPr="00CE1D8A">
        <w:rPr>
          <w:b/>
          <w:sz w:val="20"/>
        </w:rPr>
        <w:t>PURCHASER</w:t>
      </w:r>
      <w:r w:rsidRPr="00CE1D8A">
        <w:rPr>
          <w:b/>
          <w:spacing w:val="-13"/>
          <w:sz w:val="20"/>
        </w:rPr>
        <w:t xml:space="preserve"> </w:t>
      </w:r>
      <w:r w:rsidRPr="00CE1D8A">
        <w:rPr>
          <w:b/>
          <w:sz w:val="20"/>
        </w:rPr>
        <w:t>WOULD</w:t>
      </w:r>
      <w:r w:rsidRPr="00CE1D8A">
        <w:rPr>
          <w:b/>
          <w:spacing w:val="-13"/>
          <w:sz w:val="20"/>
        </w:rPr>
        <w:t xml:space="preserve"> </w:t>
      </w:r>
      <w:r w:rsidRPr="00CE1D8A">
        <w:rPr>
          <w:b/>
          <w:sz w:val="20"/>
        </w:rPr>
        <w:t>BE</w:t>
      </w:r>
      <w:r w:rsidRPr="00CE1D8A">
        <w:rPr>
          <w:b/>
          <w:spacing w:val="-14"/>
          <w:sz w:val="20"/>
        </w:rPr>
        <w:t xml:space="preserve"> </w:t>
      </w:r>
      <w:r w:rsidRPr="00CE1D8A">
        <w:rPr>
          <w:b/>
          <w:sz w:val="20"/>
        </w:rPr>
        <w:t>IN</w:t>
      </w:r>
      <w:r w:rsidRPr="00CE1D8A">
        <w:rPr>
          <w:b/>
          <w:spacing w:val="-11"/>
          <w:sz w:val="20"/>
        </w:rPr>
        <w:t xml:space="preserve"> </w:t>
      </w:r>
      <w:r w:rsidRPr="00CE1D8A">
        <w:rPr>
          <w:b/>
          <w:sz w:val="20"/>
        </w:rPr>
        <w:t>POSSESSION</w:t>
      </w:r>
      <w:r w:rsidRPr="00CE1D8A">
        <w:rPr>
          <w:b/>
          <w:spacing w:val="-13"/>
          <w:sz w:val="20"/>
        </w:rPr>
        <w:t xml:space="preserve"> </w:t>
      </w:r>
      <w:r w:rsidRPr="00CE1D8A">
        <w:rPr>
          <w:b/>
          <w:sz w:val="20"/>
        </w:rPr>
        <w:t>OF</w:t>
      </w:r>
      <w:r w:rsidRPr="00CE1D8A">
        <w:rPr>
          <w:b/>
          <w:spacing w:val="-13"/>
          <w:sz w:val="20"/>
        </w:rPr>
        <w:t xml:space="preserve"> </w:t>
      </w:r>
      <w:r w:rsidRPr="00CE1D8A">
        <w:rPr>
          <w:b/>
          <w:sz w:val="20"/>
        </w:rPr>
        <w:t>ORIGINALLY</w:t>
      </w:r>
      <w:r w:rsidRPr="00CE1D8A">
        <w:rPr>
          <w:b/>
          <w:spacing w:val="-12"/>
          <w:sz w:val="20"/>
        </w:rPr>
        <w:t xml:space="preserve"> </w:t>
      </w:r>
      <w:r w:rsidRPr="00CE1D8A">
        <w:rPr>
          <w:b/>
          <w:sz w:val="20"/>
        </w:rPr>
        <w:t>SIGNED</w:t>
      </w:r>
      <w:r w:rsidRPr="00CE1D8A">
        <w:rPr>
          <w:b/>
          <w:spacing w:val="-11"/>
          <w:sz w:val="20"/>
        </w:rPr>
        <w:t xml:space="preserve"> </w:t>
      </w:r>
      <w:r w:rsidRPr="00CE1D8A">
        <w:rPr>
          <w:b/>
          <w:sz w:val="20"/>
        </w:rPr>
        <w:t>CONTRACTS</w:t>
      </w:r>
      <w:r w:rsidRPr="00CE1D8A">
        <w:rPr>
          <w:b/>
          <w:spacing w:val="-14"/>
          <w:sz w:val="20"/>
        </w:rPr>
        <w:t xml:space="preserve"> </w:t>
      </w:r>
      <w:r w:rsidRPr="00CE1D8A">
        <w:rPr>
          <w:b/>
          <w:sz w:val="20"/>
        </w:rPr>
        <w:t>FOR THEIR RESPECTIVE</w:t>
      </w:r>
      <w:r w:rsidRPr="00CE1D8A">
        <w:rPr>
          <w:b/>
          <w:spacing w:val="-3"/>
          <w:sz w:val="20"/>
        </w:rPr>
        <w:t xml:space="preserve"> </w:t>
      </w:r>
      <w:r w:rsidRPr="00CE1D8A">
        <w:rPr>
          <w:b/>
          <w:sz w:val="20"/>
        </w:rPr>
        <w:t>RECORDS.</w:t>
      </w:r>
    </w:p>
    <w:p w:rsidR="00EC6E0A" w:rsidRPr="00CE1D8A" w:rsidRDefault="00EC6E0A" w:rsidP="00CE1D8A">
      <w:pPr>
        <w:pStyle w:val="BodyText"/>
        <w:spacing w:before="3"/>
        <w:jc w:val="both"/>
        <w:rPr>
          <w:b/>
          <w:sz w:val="26"/>
        </w:rPr>
      </w:pPr>
    </w:p>
    <w:p w:rsidR="00EC6E0A" w:rsidRPr="00CE1D8A" w:rsidRDefault="008E2DDC" w:rsidP="00CE1D8A">
      <w:pPr>
        <w:spacing w:before="1"/>
        <w:ind w:left="792"/>
        <w:jc w:val="both"/>
        <w:rPr>
          <w:b/>
          <w:sz w:val="24"/>
        </w:rPr>
      </w:pPr>
      <w:r w:rsidRPr="00CE1D8A">
        <w:rPr>
          <w:b/>
          <w:sz w:val="24"/>
        </w:rPr>
        <w:t>PART 1 (TO BE FILLED IN BY THE BIDDER)</w:t>
      </w:r>
    </w:p>
    <w:p w:rsidR="00EC6E0A" w:rsidRPr="00CE1D8A" w:rsidRDefault="008E2DDC" w:rsidP="00A111F4">
      <w:pPr>
        <w:pStyle w:val="ListParagraph"/>
        <w:numPr>
          <w:ilvl w:val="0"/>
          <w:numId w:val="9"/>
        </w:numPr>
        <w:tabs>
          <w:tab w:val="left" w:pos="1514"/>
        </w:tabs>
        <w:spacing w:before="83"/>
        <w:ind w:right="456"/>
        <w:jc w:val="both"/>
        <w:rPr>
          <w:sz w:val="20"/>
        </w:rPr>
      </w:pPr>
      <w:r w:rsidRPr="00CE1D8A">
        <w:rPr>
          <w:sz w:val="20"/>
        </w:rPr>
        <w:t>I hereby undertake to supply all or any of the goods and/or works described in the attached bidding documents to (name of institution) ……</w:t>
      </w:r>
      <w:proofErr w:type="gramStart"/>
      <w:r w:rsidRPr="00CE1D8A">
        <w:rPr>
          <w:sz w:val="20"/>
        </w:rPr>
        <w:t>…..</w:t>
      </w:r>
      <w:proofErr w:type="gramEnd"/>
      <w:r w:rsidRPr="00CE1D8A">
        <w:rPr>
          <w:sz w:val="20"/>
        </w:rPr>
        <w:t>…………………………. in accordance with the requirements and specifications stipulated in bid number ……</w:t>
      </w:r>
      <w:proofErr w:type="gramStart"/>
      <w:r w:rsidRPr="00CE1D8A">
        <w:rPr>
          <w:sz w:val="20"/>
        </w:rPr>
        <w:t>…..</w:t>
      </w:r>
      <w:proofErr w:type="gramEnd"/>
      <w:r w:rsidRPr="00CE1D8A">
        <w:rPr>
          <w:sz w:val="20"/>
        </w:rPr>
        <w:t>……….. at the price/s quoted. My offer/s remain binding upon me and open for acceptance by the purchaser during the validity period indicated and calculated from the closing time of bid.</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0"/>
          <w:numId w:val="9"/>
        </w:numPr>
        <w:tabs>
          <w:tab w:val="left" w:pos="1513"/>
          <w:tab w:val="left" w:pos="1514"/>
        </w:tabs>
        <w:jc w:val="both"/>
        <w:rPr>
          <w:sz w:val="20"/>
        </w:rPr>
      </w:pPr>
      <w:r w:rsidRPr="00CE1D8A">
        <w:rPr>
          <w:sz w:val="20"/>
        </w:rPr>
        <w:t>The following documents shall be deemed to form and be read and construed as part of this</w:t>
      </w:r>
      <w:r w:rsidRPr="00CE1D8A">
        <w:rPr>
          <w:spacing w:val="-22"/>
          <w:sz w:val="20"/>
        </w:rPr>
        <w:t xml:space="preserve"> </w:t>
      </w:r>
      <w:r w:rsidRPr="00CE1D8A">
        <w:rPr>
          <w:sz w:val="20"/>
        </w:rPr>
        <w:t>agreement:</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1"/>
          <w:numId w:val="9"/>
        </w:numPr>
        <w:tabs>
          <w:tab w:val="left" w:pos="2234"/>
        </w:tabs>
        <w:jc w:val="both"/>
        <w:rPr>
          <w:i/>
          <w:sz w:val="20"/>
        </w:rPr>
      </w:pPr>
      <w:r w:rsidRPr="00CE1D8A">
        <w:rPr>
          <w:sz w:val="20"/>
        </w:rPr>
        <w:t xml:space="preserve">Bidding documents, </w:t>
      </w:r>
      <w:proofErr w:type="spellStart"/>
      <w:r w:rsidRPr="00CE1D8A">
        <w:rPr>
          <w:i/>
          <w:sz w:val="20"/>
        </w:rPr>
        <w:t>viz</w:t>
      </w:r>
      <w:proofErr w:type="spellEnd"/>
    </w:p>
    <w:p w:rsidR="00EC6E0A" w:rsidRPr="00CE1D8A" w:rsidRDefault="008E2DDC" w:rsidP="00A111F4">
      <w:pPr>
        <w:pStyle w:val="ListParagraph"/>
        <w:numPr>
          <w:ilvl w:val="2"/>
          <w:numId w:val="9"/>
        </w:numPr>
        <w:tabs>
          <w:tab w:val="left" w:pos="2953"/>
          <w:tab w:val="left" w:pos="2954"/>
        </w:tabs>
        <w:spacing w:before="3"/>
        <w:jc w:val="both"/>
        <w:rPr>
          <w:sz w:val="20"/>
        </w:rPr>
      </w:pPr>
      <w:r w:rsidRPr="00CE1D8A">
        <w:rPr>
          <w:sz w:val="20"/>
        </w:rPr>
        <w:t>Invitation to</w:t>
      </w:r>
      <w:r w:rsidRPr="00CE1D8A">
        <w:rPr>
          <w:spacing w:val="-1"/>
          <w:sz w:val="20"/>
        </w:rPr>
        <w:t xml:space="preserve"> </w:t>
      </w:r>
      <w:r w:rsidRPr="00CE1D8A">
        <w:rPr>
          <w:sz w:val="20"/>
        </w:rPr>
        <w:t>bid;</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Tax clearance</w:t>
      </w:r>
      <w:r w:rsidRPr="00CE1D8A">
        <w:rPr>
          <w:spacing w:val="-2"/>
          <w:sz w:val="20"/>
        </w:rPr>
        <w:t xml:space="preserve"> </w:t>
      </w:r>
      <w:r w:rsidRPr="00CE1D8A">
        <w:rPr>
          <w:sz w:val="20"/>
        </w:rPr>
        <w:t>certificate;</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Pricing</w:t>
      </w:r>
      <w:r w:rsidRPr="00CE1D8A">
        <w:rPr>
          <w:spacing w:val="-2"/>
          <w:sz w:val="20"/>
        </w:rPr>
        <w:t xml:space="preserve"> </w:t>
      </w:r>
      <w:r w:rsidRPr="00CE1D8A">
        <w:rPr>
          <w:sz w:val="20"/>
        </w:rPr>
        <w:t>schedule(s);</w:t>
      </w:r>
    </w:p>
    <w:p w:rsidR="00EC6E0A" w:rsidRPr="00CE1D8A" w:rsidRDefault="008E2DDC" w:rsidP="00A111F4">
      <w:pPr>
        <w:pStyle w:val="ListParagraph"/>
        <w:numPr>
          <w:ilvl w:val="2"/>
          <w:numId w:val="9"/>
        </w:numPr>
        <w:tabs>
          <w:tab w:val="left" w:pos="2953"/>
          <w:tab w:val="left" w:pos="2954"/>
        </w:tabs>
        <w:spacing w:before="1"/>
        <w:jc w:val="both"/>
        <w:rPr>
          <w:sz w:val="20"/>
        </w:rPr>
      </w:pPr>
      <w:r w:rsidRPr="00CE1D8A">
        <w:rPr>
          <w:sz w:val="20"/>
        </w:rPr>
        <w:t>Technical</w:t>
      </w:r>
      <w:r w:rsidRPr="00CE1D8A">
        <w:rPr>
          <w:spacing w:val="-3"/>
          <w:sz w:val="20"/>
        </w:rPr>
        <w:t xml:space="preserve"> </w:t>
      </w:r>
      <w:r w:rsidRPr="00CE1D8A">
        <w:rPr>
          <w:sz w:val="20"/>
        </w:rPr>
        <w:t>Specification(s);</w:t>
      </w:r>
    </w:p>
    <w:p w:rsidR="00EC6E0A" w:rsidRPr="00CE1D8A" w:rsidRDefault="008E2DDC" w:rsidP="00A111F4">
      <w:pPr>
        <w:pStyle w:val="ListParagraph"/>
        <w:numPr>
          <w:ilvl w:val="2"/>
          <w:numId w:val="9"/>
        </w:numPr>
        <w:tabs>
          <w:tab w:val="left" w:pos="2953"/>
          <w:tab w:val="left" w:pos="2954"/>
        </w:tabs>
        <w:ind w:right="447"/>
        <w:jc w:val="both"/>
        <w:rPr>
          <w:sz w:val="20"/>
        </w:rPr>
      </w:pPr>
      <w:r w:rsidRPr="00CE1D8A">
        <w:rPr>
          <w:sz w:val="20"/>
        </w:rPr>
        <w:t>Preference claims for Broad Based Black Economic Empowerment Status Level of Contribution in terms of the Preferential Procurement Regulations</w:t>
      </w:r>
      <w:r w:rsidRPr="00CE1D8A">
        <w:rPr>
          <w:spacing w:val="-2"/>
          <w:sz w:val="20"/>
        </w:rPr>
        <w:t xml:space="preserve"> </w:t>
      </w:r>
      <w:r w:rsidRPr="00CE1D8A">
        <w:rPr>
          <w:sz w:val="20"/>
        </w:rPr>
        <w:t>2011;</w:t>
      </w:r>
    </w:p>
    <w:p w:rsidR="00EC6E0A" w:rsidRPr="00CE1D8A" w:rsidRDefault="008E2DDC" w:rsidP="00A111F4">
      <w:pPr>
        <w:pStyle w:val="ListParagraph"/>
        <w:numPr>
          <w:ilvl w:val="2"/>
          <w:numId w:val="9"/>
        </w:numPr>
        <w:tabs>
          <w:tab w:val="left" w:pos="2953"/>
          <w:tab w:val="left" w:pos="2954"/>
        </w:tabs>
        <w:spacing w:before="1"/>
        <w:jc w:val="both"/>
        <w:rPr>
          <w:sz w:val="20"/>
        </w:rPr>
      </w:pPr>
      <w:r w:rsidRPr="00CE1D8A">
        <w:rPr>
          <w:sz w:val="20"/>
        </w:rPr>
        <w:t>Declaration of</w:t>
      </w:r>
      <w:r w:rsidRPr="00CE1D8A">
        <w:rPr>
          <w:spacing w:val="-1"/>
          <w:sz w:val="20"/>
        </w:rPr>
        <w:t xml:space="preserve"> </w:t>
      </w:r>
      <w:r w:rsidRPr="00CE1D8A">
        <w:rPr>
          <w:sz w:val="20"/>
        </w:rPr>
        <w:t>interest;</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Declaration of bidder’s past SCM</w:t>
      </w:r>
      <w:r w:rsidRPr="00CE1D8A">
        <w:rPr>
          <w:spacing w:val="-1"/>
          <w:sz w:val="20"/>
        </w:rPr>
        <w:t xml:space="preserve"> </w:t>
      </w:r>
      <w:r w:rsidRPr="00CE1D8A">
        <w:rPr>
          <w:sz w:val="20"/>
        </w:rPr>
        <w:t>practices;</w:t>
      </w:r>
    </w:p>
    <w:p w:rsidR="00EC6E0A" w:rsidRPr="00CE1D8A" w:rsidRDefault="008E2DDC" w:rsidP="00A111F4">
      <w:pPr>
        <w:pStyle w:val="ListParagraph"/>
        <w:numPr>
          <w:ilvl w:val="2"/>
          <w:numId w:val="9"/>
        </w:numPr>
        <w:tabs>
          <w:tab w:val="left" w:pos="2953"/>
          <w:tab w:val="left" w:pos="2954"/>
        </w:tabs>
        <w:spacing w:line="229" w:lineRule="exact"/>
        <w:jc w:val="both"/>
        <w:rPr>
          <w:sz w:val="20"/>
        </w:rPr>
      </w:pPr>
      <w:r w:rsidRPr="00CE1D8A">
        <w:rPr>
          <w:sz w:val="20"/>
        </w:rPr>
        <w:t>Certificate of Independent Bid</w:t>
      </w:r>
      <w:r w:rsidRPr="00CE1D8A">
        <w:rPr>
          <w:spacing w:val="5"/>
          <w:sz w:val="20"/>
        </w:rPr>
        <w:t xml:space="preserve"> </w:t>
      </w:r>
      <w:r w:rsidRPr="00CE1D8A">
        <w:rPr>
          <w:sz w:val="20"/>
        </w:rPr>
        <w:t>Determination;</w:t>
      </w:r>
    </w:p>
    <w:p w:rsidR="00EC6E0A" w:rsidRPr="00CE1D8A" w:rsidRDefault="008E2DDC" w:rsidP="00A111F4">
      <w:pPr>
        <w:pStyle w:val="ListParagraph"/>
        <w:numPr>
          <w:ilvl w:val="2"/>
          <w:numId w:val="9"/>
        </w:numPr>
        <w:tabs>
          <w:tab w:val="left" w:pos="2953"/>
          <w:tab w:val="left" w:pos="2954"/>
        </w:tabs>
        <w:spacing w:before="1"/>
        <w:jc w:val="both"/>
        <w:rPr>
          <w:sz w:val="20"/>
        </w:rPr>
      </w:pPr>
      <w:r w:rsidRPr="00CE1D8A">
        <w:rPr>
          <w:sz w:val="20"/>
        </w:rPr>
        <w:t>Special Conditions of Contract;</w:t>
      </w:r>
    </w:p>
    <w:p w:rsidR="00EC6E0A" w:rsidRPr="00CE1D8A" w:rsidRDefault="008E2DDC" w:rsidP="00A111F4">
      <w:pPr>
        <w:pStyle w:val="ListParagraph"/>
        <w:numPr>
          <w:ilvl w:val="1"/>
          <w:numId w:val="9"/>
        </w:numPr>
        <w:tabs>
          <w:tab w:val="left" w:pos="2234"/>
        </w:tabs>
        <w:jc w:val="both"/>
        <w:rPr>
          <w:sz w:val="20"/>
        </w:rPr>
      </w:pPr>
      <w:r w:rsidRPr="00CE1D8A">
        <w:rPr>
          <w:sz w:val="20"/>
        </w:rPr>
        <w:t>General Conditions of Contract; and</w:t>
      </w:r>
    </w:p>
    <w:p w:rsidR="00EC6E0A" w:rsidRPr="00CE1D8A" w:rsidRDefault="008E2DDC" w:rsidP="00A111F4">
      <w:pPr>
        <w:pStyle w:val="ListParagraph"/>
        <w:numPr>
          <w:ilvl w:val="1"/>
          <w:numId w:val="9"/>
        </w:numPr>
        <w:tabs>
          <w:tab w:val="left" w:pos="2234"/>
        </w:tabs>
        <w:spacing w:before="1"/>
        <w:jc w:val="both"/>
        <w:rPr>
          <w:sz w:val="20"/>
        </w:rPr>
      </w:pPr>
      <w:r w:rsidRPr="00CE1D8A">
        <w:rPr>
          <w:sz w:val="20"/>
        </w:rPr>
        <w:t>Other</w:t>
      </w:r>
      <w:r w:rsidRPr="00CE1D8A">
        <w:rPr>
          <w:spacing w:val="-1"/>
          <w:sz w:val="20"/>
        </w:rPr>
        <w:t xml:space="preserve"> </w:t>
      </w:r>
      <w:r w:rsidRPr="00CE1D8A">
        <w:rPr>
          <w:sz w:val="20"/>
        </w:rPr>
        <w:t>(specify)</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9"/>
        </w:numPr>
        <w:tabs>
          <w:tab w:val="left" w:pos="1514"/>
        </w:tabs>
        <w:ind w:right="457"/>
        <w:jc w:val="both"/>
        <w:rPr>
          <w:sz w:val="20"/>
        </w:rPr>
      </w:pPr>
      <w:r w:rsidRPr="00CE1D8A">
        <w:rPr>
          <w:sz w:val="20"/>
        </w:rPr>
        <w:t xml:space="preserve">I confirm that I have satisfied myself as to the correctness and validity of my bid; that the price(s) and rate(s) quoted cover all the goods and/or works specified in the bidding documents; that the price(s) and rate(s) cover all </w:t>
      </w:r>
      <w:r w:rsidRPr="00CE1D8A">
        <w:rPr>
          <w:spacing w:val="1"/>
          <w:sz w:val="20"/>
        </w:rPr>
        <w:t xml:space="preserve">my </w:t>
      </w:r>
      <w:r w:rsidRPr="00CE1D8A">
        <w:rPr>
          <w:sz w:val="20"/>
        </w:rPr>
        <w:t xml:space="preserve">obligations and I accept that any mistakes regarding price(s) and rate(s) and calculations will be at </w:t>
      </w:r>
      <w:r w:rsidRPr="00CE1D8A">
        <w:rPr>
          <w:spacing w:val="1"/>
          <w:sz w:val="20"/>
        </w:rPr>
        <w:t xml:space="preserve">my </w:t>
      </w:r>
      <w:r w:rsidRPr="00CE1D8A">
        <w:rPr>
          <w:sz w:val="20"/>
        </w:rPr>
        <w:t>own</w:t>
      </w:r>
      <w:r w:rsidRPr="00CE1D8A">
        <w:rPr>
          <w:spacing w:val="-7"/>
          <w:sz w:val="20"/>
        </w:rPr>
        <w:t xml:space="preserve"> </w:t>
      </w:r>
      <w:r w:rsidRPr="00CE1D8A">
        <w:rPr>
          <w:sz w:val="20"/>
        </w:rPr>
        <w:t>risk.</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9"/>
        </w:numPr>
        <w:tabs>
          <w:tab w:val="left" w:pos="1514"/>
        </w:tabs>
        <w:ind w:right="458"/>
        <w:jc w:val="both"/>
        <w:rPr>
          <w:sz w:val="20"/>
        </w:rPr>
      </w:pPr>
      <w:r w:rsidRPr="00CE1D8A">
        <w:rPr>
          <w:sz w:val="20"/>
        </w:rPr>
        <w:t>I</w:t>
      </w:r>
      <w:r w:rsidRPr="00CE1D8A">
        <w:rPr>
          <w:spacing w:val="-15"/>
          <w:sz w:val="20"/>
        </w:rPr>
        <w:t xml:space="preserve"> </w:t>
      </w:r>
      <w:r w:rsidRPr="00CE1D8A">
        <w:rPr>
          <w:sz w:val="20"/>
        </w:rPr>
        <w:t>accept</w:t>
      </w:r>
      <w:r w:rsidRPr="00CE1D8A">
        <w:rPr>
          <w:spacing w:val="-13"/>
          <w:sz w:val="20"/>
        </w:rPr>
        <w:t xml:space="preserve"> </w:t>
      </w:r>
      <w:r w:rsidRPr="00CE1D8A">
        <w:rPr>
          <w:sz w:val="20"/>
        </w:rPr>
        <w:t>full</w:t>
      </w:r>
      <w:r w:rsidRPr="00CE1D8A">
        <w:rPr>
          <w:spacing w:val="-14"/>
          <w:sz w:val="20"/>
        </w:rPr>
        <w:t xml:space="preserve"> </w:t>
      </w:r>
      <w:r w:rsidRPr="00CE1D8A">
        <w:rPr>
          <w:sz w:val="20"/>
        </w:rPr>
        <w:t>responsibility</w:t>
      </w:r>
      <w:r w:rsidRPr="00CE1D8A">
        <w:rPr>
          <w:spacing w:val="-18"/>
          <w:sz w:val="20"/>
        </w:rPr>
        <w:t xml:space="preserve"> </w:t>
      </w:r>
      <w:r w:rsidRPr="00CE1D8A">
        <w:rPr>
          <w:sz w:val="20"/>
        </w:rPr>
        <w:t>for</w:t>
      </w:r>
      <w:r w:rsidRPr="00CE1D8A">
        <w:rPr>
          <w:spacing w:val="-14"/>
          <w:sz w:val="20"/>
        </w:rPr>
        <w:t xml:space="preserve"> </w:t>
      </w:r>
      <w:r w:rsidRPr="00CE1D8A">
        <w:rPr>
          <w:sz w:val="20"/>
        </w:rPr>
        <w:t>the</w:t>
      </w:r>
      <w:r w:rsidRPr="00CE1D8A">
        <w:rPr>
          <w:spacing w:val="-13"/>
          <w:sz w:val="20"/>
        </w:rPr>
        <w:t xml:space="preserve"> </w:t>
      </w:r>
      <w:r w:rsidRPr="00CE1D8A">
        <w:rPr>
          <w:sz w:val="20"/>
        </w:rPr>
        <w:t>proper</w:t>
      </w:r>
      <w:r w:rsidRPr="00CE1D8A">
        <w:rPr>
          <w:spacing w:val="-14"/>
          <w:sz w:val="20"/>
        </w:rPr>
        <w:t xml:space="preserve"> </w:t>
      </w:r>
      <w:r w:rsidRPr="00CE1D8A">
        <w:rPr>
          <w:sz w:val="20"/>
        </w:rPr>
        <w:t>execution</w:t>
      </w:r>
      <w:r w:rsidRPr="00CE1D8A">
        <w:rPr>
          <w:spacing w:val="-15"/>
          <w:sz w:val="20"/>
        </w:rPr>
        <w:t xml:space="preserve"> </w:t>
      </w:r>
      <w:r w:rsidRPr="00CE1D8A">
        <w:rPr>
          <w:sz w:val="20"/>
        </w:rPr>
        <w:t>and</w:t>
      </w:r>
      <w:r w:rsidRPr="00CE1D8A">
        <w:rPr>
          <w:spacing w:val="-13"/>
          <w:sz w:val="20"/>
        </w:rPr>
        <w:t xml:space="preserve"> </w:t>
      </w:r>
      <w:r w:rsidRPr="00CE1D8A">
        <w:rPr>
          <w:sz w:val="20"/>
        </w:rPr>
        <w:t>fulfilment</w:t>
      </w:r>
      <w:r w:rsidRPr="00CE1D8A">
        <w:rPr>
          <w:spacing w:val="-15"/>
          <w:sz w:val="20"/>
        </w:rPr>
        <w:t xml:space="preserve"> </w:t>
      </w:r>
      <w:r w:rsidRPr="00CE1D8A">
        <w:rPr>
          <w:sz w:val="20"/>
        </w:rPr>
        <w:t>of</w:t>
      </w:r>
      <w:r w:rsidRPr="00CE1D8A">
        <w:rPr>
          <w:spacing w:val="-13"/>
          <w:sz w:val="20"/>
        </w:rPr>
        <w:t xml:space="preserve"> </w:t>
      </w:r>
      <w:r w:rsidRPr="00CE1D8A">
        <w:rPr>
          <w:sz w:val="20"/>
        </w:rPr>
        <w:t>all</w:t>
      </w:r>
      <w:r w:rsidRPr="00CE1D8A">
        <w:rPr>
          <w:spacing w:val="-14"/>
          <w:sz w:val="20"/>
        </w:rPr>
        <w:t xml:space="preserve"> </w:t>
      </w:r>
      <w:r w:rsidRPr="00CE1D8A">
        <w:rPr>
          <w:sz w:val="20"/>
        </w:rPr>
        <w:t>obligations</w:t>
      </w:r>
      <w:r w:rsidRPr="00CE1D8A">
        <w:rPr>
          <w:spacing w:val="-12"/>
          <w:sz w:val="20"/>
        </w:rPr>
        <w:t xml:space="preserve"> </w:t>
      </w:r>
      <w:r w:rsidRPr="00CE1D8A">
        <w:rPr>
          <w:sz w:val="20"/>
        </w:rPr>
        <w:t>and</w:t>
      </w:r>
      <w:r w:rsidRPr="00CE1D8A">
        <w:rPr>
          <w:spacing w:val="-16"/>
          <w:sz w:val="20"/>
        </w:rPr>
        <w:t xml:space="preserve"> </w:t>
      </w:r>
      <w:r w:rsidRPr="00CE1D8A">
        <w:rPr>
          <w:sz w:val="20"/>
        </w:rPr>
        <w:t>conditions</w:t>
      </w:r>
      <w:r w:rsidRPr="00CE1D8A">
        <w:rPr>
          <w:spacing w:val="-14"/>
          <w:sz w:val="20"/>
        </w:rPr>
        <w:t xml:space="preserve"> </w:t>
      </w:r>
      <w:r w:rsidRPr="00CE1D8A">
        <w:rPr>
          <w:sz w:val="20"/>
        </w:rPr>
        <w:t>devolving on me under this agreement as the principal liable for the due fulfilment of this</w:t>
      </w:r>
      <w:r w:rsidRPr="00CE1D8A">
        <w:rPr>
          <w:spacing w:val="-13"/>
          <w:sz w:val="20"/>
        </w:rPr>
        <w:t xml:space="preserve"> </w:t>
      </w:r>
      <w:r w:rsidRPr="00CE1D8A">
        <w:rPr>
          <w:sz w:val="20"/>
        </w:rPr>
        <w:t>contract.</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0"/>
          <w:numId w:val="9"/>
        </w:numPr>
        <w:tabs>
          <w:tab w:val="left" w:pos="1514"/>
        </w:tabs>
        <w:ind w:right="459"/>
        <w:jc w:val="both"/>
        <w:rPr>
          <w:sz w:val="20"/>
        </w:rPr>
      </w:pPr>
      <w:r w:rsidRPr="00CE1D8A">
        <w:rPr>
          <w:sz w:val="20"/>
        </w:rPr>
        <w:t>I declare that I have no participation in any collusive practices with any bidder or any other person regarding this or any other</w:t>
      </w:r>
      <w:r w:rsidRPr="00CE1D8A">
        <w:rPr>
          <w:spacing w:val="-2"/>
          <w:sz w:val="20"/>
        </w:rPr>
        <w:t xml:space="preserve"> </w:t>
      </w:r>
      <w:r w:rsidRPr="00CE1D8A">
        <w:rPr>
          <w:sz w:val="20"/>
        </w:rPr>
        <w:t>bid.</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0"/>
          <w:numId w:val="9"/>
        </w:numPr>
        <w:tabs>
          <w:tab w:val="left" w:pos="1513"/>
          <w:tab w:val="left" w:pos="1514"/>
        </w:tabs>
        <w:jc w:val="both"/>
        <w:rPr>
          <w:sz w:val="20"/>
        </w:rPr>
      </w:pPr>
      <w:r w:rsidRPr="00CE1D8A">
        <w:rPr>
          <w:sz w:val="20"/>
        </w:rPr>
        <w:t>I confirm that I am duly authorised to sign this</w:t>
      </w:r>
      <w:r w:rsidRPr="00CE1D8A">
        <w:rPr>
          <w:spacing w:val="-4"/>
          <w:sz w:val="20"/>
        </w:rPr>
        <w:t xml:space="preserve"> </w:t>
      </w:r>
      <w:r w:rsidRPr="00CE1D8A">
        <w:rPr>
          <w:sz w:val="20"/>
        </w:rPr>
        <w:t>contract.</w:t>
      </w:r>
    </w:p>
    <w:p w:rsidR="00EC6E0A" w:rsidRPr="00CE1D8A" w:rsidRDefault="00EC6E0A" w:rsidP="00CE1D8A">
      <w:pPr>
        <w:pStyle w:val="BodyText"/>
        <w:spacing w:before="10"/>
        <w:jc w:val="both"/>
        <w:rPr>
          <w:sz w:val="25"/>
        </w:rPr>
      </w:pPr>
    </w:p>
    <w:p w:rsidR="00EC6E0A" w:rsidRPr="00CE1D8A" w:rsidRDefault="00D57124" w:rsidP="00CE1D8A">
      <w:pPr>
        <w:pStyle w:val="BodyText"/>
        <w:tabs>
          <w:tab w:val="left" w:pos="3673"/>
        </w:tabs>
        <w:spacing w:line="624" w:lineRule="auto"/>
        <w:ind w:left="1513" w:right="5237"/>
        <w:jc w:val="both"/>
      </w:pPr>
      <w:r w:rsidRPr="00CE1D8A">
        <w:rPr>
          <w:noProof/>
          <w:lang w:bidi="ar-SA"/>
        </w:rPr>
        <mc:AlternateContent>
          <mc:Choice Requires="wps">
            <w:drawing>
              <wp:anchor distT="0" distB="0" distL="114300" distR="114300" simplePos="0" relativeHeight="3232" behindDoc="0" locked="0" layoutInCell="1" allowOverlap="1" wp14:anchorId="1F249B85" wp14:editId="4951B7BD">
                <wp:simplePos x="0" y="0"/>
                <wp:positionH relativeFrom="page">
                  <wp:posOffset>4305300</wp:posOffset>
                </wp:positionH>
                <wp:positionV relativeFrom="paragraph">
                  <wp:posOffset>75565</wp:posOffset>
                </wp:positionV>
                <wp:extent cx="2674620" cy="1384300"/>
                <wp:effectExtent l="0" t="0" r="11430" b="25400"/>
                <wp:wrapNone/>
                <wp:docPr id="5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3843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EB4" w:rsidRDefault="00B92EB4">
                            <w:pPr>
                              <w:pStyle w:val="BodyText"/>
                              <w:spacing w:before="71"/>
                              <w:ind w:left="145"/>
                            </w:pPr>
                            <w:r>
                              <w:t>WITNESSES</w:t>
                            </w:r>
                          </w:p>
                          <w:p w:rsidR="00B92EB4" w:rsidRDefault="00B92EB4">
                            <w:pPr>
                              <w:pStyle w:val="BodyText"/>
                              <w:spacing w:before="11"/>
                              <w:rPr>
                                <w:sz w:val="31"/>
                              </w:rPr>
                            </w:pPr>
                          </w:p>
                          <w:p w:rsidR="00B92EB4" w:rsidRDefault="00B92EB4">
                            <w:pPr>
                              <w:pStyle w:val="BodyText"/>
                              <w:tabs>
                                <w:tab w:val="left" w:pos="505"/>
                              </w:tabs>
                              <w:ind w:left="145"/>
                            </w:pPr>
                            <w:r>
                              <w:t>1</w:t>
                            </w:r>
                            <w:r>
                              <w:tab/>
                              <w:t>…….…………………………….............</w:t>
                            </w:r>
                          </w:p>
                          <w:p w:rsidR="00B92EB4" w:rsidRDefault="00B92EB4">
                            <w:pPr>
                              <w:pStyle w:val="BodyText"/>
                              <w:spacing w:before="10"/>
                              <w:rPr>
                                <w:sz w:val="25"/>
                              </w:rPr>
                            </w:pPr>
                          </w:p>
                          <w:p w:rsidR="00B92EB4" w:rsidRDefault="00B92EB4">
                            <w:pPr>
                              <w:pStyle w:val="BodyText"/>
                              <w:tabs>
                                <w:tab w:val="left" w:pos="505"/>
                              </w:tabs>
                              <w:spacing w:before="1"/>
                              <w:ind w:left="145"/>
                            </w:pPr>
                            <w:r>
                              <w:t>2</w:t>
                            </w:r>
                            <w:r>
                              <w:tab/>
                              <w:t>……….………………………............….</w:t>
                            </w:r>
                          </w:p>
                          <w:p w:rsidR="00B92EB4" w:rsidRDefault="00B92EB4">
                            <w:pPr>
                              <w:pStyle w:val="BodyText"/>
                              <w:spacing w:before="1"/>
                              <w:rPr>
                                <w:sz w:val="26"/>
                              </w:rPr>
                            </w:pPr>
                          </w:p>
                          <w:p w:rsidR="00B92EB4" w:rsidRDefault="00B92EB4">
                            <w:pPr>
                              <w:pStyle w:val="BodyText"/>
                              <w:ind w:left="145"/>
                            </w:pPr>
                            <w:r>
                              <w:t>DATE: …………………………............</w:t>
                            </w:r>
                            <w:proofErr w:type="gramStart"/>
                            <w: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49B85" id="Text Box 27" o:spid="_x0000_s1036" type="#_x0000_t202" style="position:absolute;left:0;text-align:left;margin-left:339pt;margin-top:5.95pt;width:210.6pt;height:109pt;z-index: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" filled="f" strokeweight=".72pt">
                <v:textbox inset="0,0,0,0">
                  <w:txbxContent>
                    <w:p w:rsidR="00B92EB4" w:rsidRDefault="00B92EB4">
                      <w:pPr>
                        <w:pStyle w:val="BodyText"/>
                        <w:spacing w:before="71"/>
                        <w:ind w:left="145"/>
                      </w:pPr>
                      <w:r>
                        <w:t>WITNESSES</w:t>
                      </w:r>
                    </w:p>
                    <w:p w:rsidR="00B92EB4" w:rsidRDefault="00B92EB4">
                      <w:pPr>
                        <w:pStyle w:val="BodyText"/>
                        <w:spacing w:before="11"/>
                        <w:rPr>
                          <w:sz w:val="31"/>
                        </w:rPr>
                      </w:pPr>
                    </w:p>
                    <w:p w:rsidR="00B92EB4" w:rsidRDefault="00B92EB4">
                      <w:pPr>
                        <w:pStyle w:val="BodyText"/>
                        <w:tabs>
                          <w:tab w:val="left" w:pos="505"/>
                        </w:tabs>
                        <w:ind w:left="145"/>
                      </w:pPr>
                      <w:r>
                        <w:t>1</w:t>
                      </w:r>
                      <w:r>
                        <w:tab/>
                        <w:t>…….…………………………….............</w:t>
                      </w:r>
                    </w:p>
                    <w:p w:rsidR="00B92EB4" w:rsidRDefault="00B92EB4">
                      <w:pPr>
                        <w:pStyle w:val="BodyText"/>
                        <w:spacing w:before="10"/>
                        <w:rPr>
                          <w:sz w:val="25"/>
                        </w:rPr>
                      </w:pPr>
                    </w:p>
                    <w:p w:rsidR="00B92EB4" w:rsidRDefault="00B92EB4">
                      <w:pPr>
                        <w:pStyle w:val="BodyText"/>
                        <w:tabs>
                          <w:tab w:val="left" w:pos="505"/>
                        </w:tabs>
                        <w:spacing w:before="1"/>
                        <w:ind w:left="145"/>
                      </w:pPr>
                      <w:r>
                        <w:t>2</w:t>
                      </w:r>
                      <w:r>
                        <w:tab/>
                        <w:t>……….………………………............….</w:t>
                      </w:r>
                    </w:p>
                    <w:p w:rsidR="00B92EB4" w:rsidRDefault="00B92EB4">
                      <w:pPr>
                        <w:pStyle w:val="BodyText"/>
                        <w:spacing w:before="1"/>
                        <w:rPr>
                          <w:sz w:val="26"/>
                        </w:rPr>
                      </w:pPr>
                    </w:p>
                    <w:p w:rsidR="00B92EB4" w:rsidRDefault="00B92EB4">
                      <w:pPr>
                        <w:pStyle w:val="BodyText"/>
                        <w:ind w:left="145"/>
                      </w:pPr>
                      <w:r>
                        <w:t>DATE: …………………………............</w:t>
                      </w:r>
                      <w:proofErr w:type="gramStart"/>
                      <w:r>
                        <w:t>…..</w:t>
                      </w:r>
                      <w:proofErr w:type="gramEnd"/>
                    </w:p>
                  </w:txbxContent>
                </v:textbox>
                <w10:wrap anchorx="page"/>
              </v:shape>
            </w:pict>
          </mc:Fallback>
        </mc:AlternateContent>
      </w:r>
      <w:r w:rsidR="008E2DDC" w:rsidRPr="00CE1D8A">
        <w:t>NAME</w:t>
      </w:r>
      <w:r w:rsidR="008E2DDC" w:rsidRPr="00CE1D8A">
        <w:rPr>
          <w:spacing w:val="-2"/>
        </w:rPr>
        <w:t xml:space="preserve"> </w:t>
      </w:r>
      <w:r w:rsidR="008E2DDC" w:rsidRPr="00CE1D8A">
        <w:t>(PRINT)</w:t>
      </w:r>
      <w:r w:rsidR="008E2DDC" w:rsidRPr="00CE1D8A">
        <w:tab/>
        <w:t>……………………………. CAPACITY</w:t>
      </w:r>
      <w:r w:rsidR="008E2DDC" w:rsidRPr="00CE1D8A">
        <w:tab/>
        <w:t>…………………………….</w:t>
      </w:r>
    </w:p>
    <w:p w:rsidR="00EC6E0A" w:rsidRPr="00CE1D8A" w:rsidRDefault="008E2DDC" w:rsidP="00161B1B">
      <w:pPr>
        <w:pStyle w:val="BodyText"/>
        <w:tabs>
          <w:tab w:val="left" w:pos="3673"/>
        </w:tabs>
        <w:spacing w:line="624" w:lineRule="auto"/>
        <w:ind w:left="1513" w:right="5237"/>
        <w:jc w:val="both"/>
        <w:sectPr w:rsidR="00EC6E0A" w:rsidRPr="00CE1D8A">
          <w:type w:val="continuous"/>
          <w:pgSz w:w="11910" w:h="16850"/>
          <w:pgMar w:top="1380" w:right="400" w:bottom="280" w:left="340" w:header="720" w:footer="720" w:gutter="0"/>
          <w:cols w:space="720"/>
        </w:sectPr>
      </w:pPr>
      <w:r w:rsidRPr="00CE1D8A">
        <w:t>SIGNATURE</w:t>
      </w:r>
      <w:r w:rsidRPr="00CE1D8A">
        <w:tab/>
        <w:t>……………………………. NAME</w:t>
      </w:r>
      <w:r w:rsidRPr="00CE1D8A">
        <w:rPr>
          <w:spacing w:val="-3"/>
        </w:rPr>
        <w:t xml:space="preserve"> </w:t>
      </w:r>
      <w:r w:rsidRPr="00CE1D8A">
        <w:t>OF</w:t>
      </w:r>
      <w:r w:rsidRPr="00CE1D8A">
        <w:rPr>
          <w:spacing w:val="-2"/>
        </w:rPr>
        <w:t xml:space="preserve"> </w:t>
      </w:r>
      <w:r w:rsidRPr="00CE1D8A">
        <w:t>FIRM</w:t>
      </w:r>
      <w:r w:rsidRPr="00CE1D8A">
        <w:tab/>
        <w:t>……………………………. DATE</w:t>
      </w:r>
      <w:r w:rsidRPr="00CE1D8A">
        <w:tab/>
        <w:t>…………………………….</w:t>
      </w:r>
    </w:p>
    <w:p w:rsidR="00EC6E0A" w:rsidRPr="00CE1D8A" w:rsidRDefault="00EC6E0A" w:rsidP="00CE1D8A">
      <w:pPr>
        <w:pStyle w:val="BodyText"/>
        <w:jc w:val="both"/>
      </w:pPr>
    </w:p>
    <w:p w:rsidR="00EC6E0A" w:rsidRPr="00CE1D8A" w:rsidRDefault="00EC6E0A" w:rsidP="00CE1D8A">
      <w:pPr>
        <w:pStyle w:val="BodyText"/>
        <w:spacing w:before="7"/>
        <w:jc w:val="both"/>
        <w:rPr>
          <w:sz w:val="22"/>
        </w:rPr>
      </w:pPr>
    </w:p>
    <w:p w:rsidR="00EC6E0A" w:rsidRPr="00CE1D8A" w:rsidRDefault="008E2DDC" w:rsidP="00CE1D8A">
      <w:pPr>
        <w:ind w:left="2742"/>
        <w:jc w:val="both"/>
        <w:rPr>
          <w:b/>
          <w:sz w:val="24"/>
        </w:rPr>
      </w:pPr>
      <w:r w:rsidRPr="00CE1D8A">
        <w:rPr>
          <w:b/>
          <w:sz w:val="24"/>
        </w:rPr>
        <w:t>CONTRACT FORM - PURCHASE OF GOODS/WORKS</w:t>
      </w:r>
    </w:p>
    <w:p w:rsidR="00EC6E0A" w:rsidRPr="00CE1D8A" w:rsidRDefault="00EC6E0A" w:rsidP="00CE1D8A">
      <w:pPr>
        <w:pStyle w:val="BodyText"/>
        <w:spacing w:before="5"/>
        <w:jc w:val="both"/>
        <w:rPr>
          <w:b/>
          <w:sz w:val="38"/>
        </w:rPr>
      </w:pPr>
    </w:p>
    <w:p w:rsidR="00EC6E0A" w:rsidRPr="00CE1D8A" w:rsidRDefault="008E2DDC" w:rsidP="00CE1D8A">
      <w:pPr>
        <w:ind w:left="792"/>
        <w:jc w:val="both"/>
        <w:rPr>
          <w:b/>
          <w:sz w:val="24"/>
        </w:rPr>
      </w:pPr>
      <w:r w:rsidRPr="00CE1D8A">
        <w:rPr>
          <w:b/>
          <w:sz w:val="24"/>
        </w:rPr>
        <w:t>PART 2 (TO BE FILLED IN BY THE PURCHASER)</w:t>
      </w:r>
    </w:p>
    <w:p w:rsidR="00EC6E0A" w:rsidRPr="00CE1D8A" w:rsidRDefault="00EC6E0A" w:rsidP="00CE1D8A">
      <w:pPr>
        <w:pStyle w:val="BodyText"/>
        <w:spacing w:before="4"/>
        <w:jc w:val="both"/>
        <w:rPr>
          <w:b/>
          <w:sz w:val="33"/>
        </w:rPr>
      </w:pPr>
    </w:p>
    <w:p w:rsidR="00EC6E0A" w:rsidRPr="00CE1D8A" w:rsidRDefault="008E2DDC" w:rsidP="00CE1D8A">
      <w:pPr>
        <w:pStyle w:val="BodyText"/>
        <w:tabs>
          <w:tab w:val="left" w:pos="1513"/>
        </w:tabs>
        <w:ind w:left="792"/>
        <w:jc w:val="both"/>
      </w:pPr>
      <w:r w:rsidRPr="00CE1D8A">
        <w:t>1.</w:t>
      </w:r>
      <w:r w:rsidRPr="00CE1D8A">
        <w:tab/>
        <w:t xml:space="preserve">I, ……………………………………… in </w:t>
      </w:r>
      <w:r w:rsidRPr="00CE1D8A">
        <w:rPr>
          <w:spacing w:val="1"/>
        </w:rPr>
        <w:t xml:space="preserve">my </w:t>
      </w:r>
      <w:r w:rsidRPr="00CE1D8A">
        <w:t>capacity as</w:t>
      </w:r>
      <w:r w:rsidRPr="00CE1D8A">
        <w:rPr>
          <w:spacing w:val="-13"/>
        </w:rPr>
        <w:t xml:space="preserve"> </w:t>
      </w:r>
      <w:r w:rsidRPr="00CE1D8A">
        <w:t>……………………………………………</w:t>
      </w:r>
      <w:proofErr w:type="gramStart"/>
      <w:r w:rsidRPr="00CE1D8A">
        <w:t>…..</w:t>
      </w:r>
      <w:proofErr w:type="gramEnd"/>
      <w:r w:rsidRPr="00CE1D8A">
        <w:t>…..</w:t>
      </w:r>
    </w:p>
    <w:p w:rsidR="00EC6E0A" w:rsidRPr="00CE1D8A" w:rsidRDefault="00EC6E0A" w:rsidP="00CE1D8A">
      <w:pPr>
        <w:pStyle w:val="BodyText"/>
        <w:spacing w:before="10"/>
        <w:jc w:val="both"/>
        <w:rPr>
          <w:sz w:val="25"/>
        </w:rPr>
      </w:pPr>
    </w:p>
    <w:p w:rsidR="00EC6E0A" w:rsidRPr="00CE1D8A" w:rsidRDefault="008E2DDC" w:rsidP="00CE1D8A">
      <w:pPr>
        <w:pStyle w:val="BodyText"/>
        <w:spacing w:line="312" w:lineRule="auto"/>
        <w:ind w:left="1513"/>
        <w:jc w:val="both"/>
      </w:pPr>
      <w:r w:rsidRPr="00CE1D8A">
        <w:t>accept your bid under reference number ……………… dated ……………………… for the supply of goods/works indicated hereunder and/or further specified in the annexure(s).</w:t>
      </w:r>
    </w:p>
    <w:p w:rsidR="00EC6E0A" w:rsidRPr="00CE1D8A" w:rsidRDefault="00EC6E0A" w:rsidP="00CE1D8A">
      <w:pPr>
        <w:pStyle w:val="BodyText"/>
        <w:spacing w:before="1"/>
        <w:jc w:val="both"/>
        <w:rPr>
          <w:sz w:val="26"/>
        </w:rPr>
      </w:pPr>
    </w:p>
    <w:p w:rsidR="00EC6E0A" w:rsidRPr="00CE1D8A" w:rsidRDefault="008E2DDC" w:rsidP="00A111F4">
      <w:pPr>
        <w:pStyle w:val="ListParagraph"/>
        <w:numPr>
          <w:ilvl w:val="0"/>
          <w:numId w:val="8"/>
        </w:numPr>
        <w:tabs>
          <w:tab w:val="left" w:pos="1513"/>
          <w:tab w:val="left" w:pos="1514"/>
        </w:tabs>
        <w:jc w:val="both"/>
        <w:rPr>
          <w:sz w:val="20"/>
        </w:rPr>
      </w:pPr>
      <w:r w:rsidRPr="00CE1D8A">
        <w:rPr>
          <w:sz w:val="20"/>
        </w:rPr>
        <w:t>An official order indicating delivery instructions is</w:t>
      </w:r>
      <w:r w:rsidRPr="00CE1D8A">
        <w:rPr>
          <w:spacing w:val="-3"/>
          <w:sz w:val="20"/>
        </w:rPr>
        <w:t xml:space="preserve"> </w:t>
      </w:r>
      <w:r w:rsidRPr="00CE1D8A">
        <w:rPr>
          <w:sz w:val="20"/>
        </w:rPr>
        <w:t>forthcoming.</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0"/>
          <w:numId w:val="8"/>
        </w:numPr>
        <w:tabs>
          <w:tab w:val="left" w:pos="1513"/>
          <w:tab w:val="left" w:pos="1514"/>
        </w:tabs>
        <w:spacing w:before="1"/>
        <w:ind w:right="457"/>
        <w:jc w:val="both"/>
        <w:rPr>
          <w:sz w:val="20"/>
        </w:rPr>
      </w:pPr>
      <w:r w:rsidRPr="00CE1D8A">
        <w:rPr>
          <w:sz w:val="20"/>
        </w:rPr>
        <w:t>I undertake to make payment for the goods/works delivered in accordance with the terms and</w:t>
      </w:r>
      <w:r w:rsidRPr="00CE1D8A">
        <w:rPr>
          <w:spacing w:val="-38"/>
          <w:sz w:val="20"/>
        </w:rPr>
        <w:t xml:space="preserve"> </w:t>
      </w:r>
      <w:r w:rsidRPr="00CE1D8A">
        <w:rPr>
          <w:sz w:val="20"/>
        </w:rPr>
        <w:t>conditions of the contract, within 30 (thirty) days after receipt of an invoice accompanied by the delivery</w:t>
      </w:r>
      <w:r w:rsidRPr="00CE1D8A">
        <w:rPr>
          <w:spacing w:val="-28"/>
          <w:sz w:val="20"/>
        </w:rPr>
        <w:t xml:space="preserve"> </w:t>
      </w:r>
      <w:r w:rsidRPr="00CE1D8A">
        <w:rPr>
          <w:sz w:val="20"/>
        </w:rPr>
        <w:t>note.</w:t>
      </w:r>
    </w:p>
    <w:p w:rsidR="00EC6E0A" w:rsidRPr="00CE1D8A" w:rsidRDefault="00EC6E0A" w:rsidP="00CE1D8A">
      <w:pPr>
        <w:pStyle w:val="BodyText"/>
        <w:spacing w:before="2"/>
        <w:jc w:val="both"/>
        <w:rPr>
          <w:sz w:val="26"/>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700"/>
        <w:gridCol w:w="1419"/>
        <w:gridCol w:w="1419"/>
        <w:gridCol w:w="1827"/>
        <w:gridCol w:w="2142"/>
      </w:tblGrid>
      <w:tr w:rsidR="00EC6E0A" w:rsidRPr="00CE1D8A">
        <w:trPr>
          <w:trHeight w:val="1795"/>
        </w:trPr>
        <w:tc>
          <w:tcPr>
            <w:tcW w:w="1136" w:type="dxa"/>
          </w:tcPr>
          <w:p w:rsidR="00EC6E0A" w:rsidRPr="00CE1D8A" w:rsidRDefault="00EC6E0A" w:rsidP="00CE1D8A">
            <w:pPr>
              <w:pStyle w:val="TableParagraph"/>
              <w:jc w:val="both"/>
            </w:pPr>
          </w:p>
          <w:p w:rsidR="00EC6E0A" w:rsidRPr="00CE1D8A" w:rsidRDefault="00EC6E0A" w:rsidP="00CE1D8A">
            <w:pPr>
              <w:pStyle w:val="TableParagraph"/>
              <w:spacing w:before="8"/>
              <w:jc w:val="both"/>
              <w:rPr>
                <w:sz w:val="29"/>
              </w:rPr>
            </w:pPr>
          </w:p>
          <w:p w:rsidR="00EC6E0A" w:rsidRPr="00CE1D8A" w:rsidRDefault="008E2DDC" w:rsidP="00CE1D8A">
            <w:pPr>
              <w:pStyle w:val="TableParagraph"/>
              <w:spacing w:line="309" w:lineRule="auto"/>
              <w:ind w:left="391" w:right="8" w:hanging="63"/>
              <w:jc w:val="both"/>
              <w:rPr>
                <w:b/>
                <w:sz w:val="20"/>
              </w:rPr>
            </w:pPr>
            <w:r w:rsidRPr="00CE1D8A">
              <w:rPr>
                <w:b/>
                <w:w w:val="95"/>
                <w:sz w:val="20"/>
              </w:rPr>
              <w:t xml:space="preserve">ITEM </w:t>
            </w:r>
            <w:r w:rsidRPr="00CE1D8A">
              <w:rPr>
                <w:b/>
                <w:sz w:val="20"/>
              </w:rPr>
              <w:t>NO.</w:t>
            </w:r>
          </w:p>
        </w:tc>
        <w:tc>
          <w:tcPr>
            <w:tcW w:w="1700" w:type="dxa"/>
          </w:tcPr>
          <w:p w:rsidR="00EC6E0A" w:rsidRPr="00CE1D8A" w:rsidRDefault="00EC6E0A" w:rsidP="00CE1D8A">
            <w:pPr>
              <w:pStyle w:val="TableParagraph"/>
              <w:spacing w:before="7"/>
              <w:jc w:val="both"/>
              <w:rPr>
                <w:sz w:val="25"/>
              </w:rPr>
            </w:pPr>
          </w:p>
          <w:p w:rsidR="00EC6E0A" w:rsidRPr="00CE1D8A" w:rsidRDefault="008E2DDC" w:rsidP="00CE1D8A">
            <w:pPr>
              <w:pStyle w:val="TableParagraph"/>
              <w:spacing w:line="312" w:lineRule="auto"/>
              <w:ind w:left="210" w:right="203" w:firstLine="3"/>
              <w:jc w:val="both"/>
              <w:rPr>
                <w:b/>
                <w:sz w:val="20"/>
              </w:rPr>
            </w:pPr>
            <w:r w:rsidRPr="00CE1D8A">
              <w:rPr>
                <w:b/>
                <w:sz w:val="20"/>
              </w:rPr>
              <w:t xml:space="preserve">PRICE (ALL </w:t>
            </w:r>
            <w:r w:rsidRPr="00CE1D8A">
              <w:rPr>
                <w:b/>
                <w:spacing w:val="-1"/>
                <w:sz w:val="20"/>
              </w:rPr>
              <w:t xml:space="preserve">APPLICABLE </w:t>
            </w:r>
            <w:r w:rsidRPr="00CE1D8A">
              <w:rPr>
                <w:b/>
                <w:sz w:val="20"/>
              </w:rPr>
              <w:t>TAXES INCLUDED)</w:t>
            </w:r>
          </w:p>
        </w:tc>
        <w:tc>
          <w:tcPr>
            <w:tcW w:w="1419" w:type="dxa"/>
          </w:tcPr>
          <w:p w:rsidR="00EC6E0A" w:rsidRPr="00CE1D8A" w:rsidRDefault="00EC6E0A" w:rsidP="00CE1D8A">
            <w:pPr>
              <w:pStyle w:val="TableParagraph"/>
              <w:jc w:val="both"/>
            </w:pPr>
          </w:p>
          <w:p w:rsidR="00EC6E0A" w:rsidRPr="00CE1D8A" w:rsidRDefault="00EC6E0A" w:rsidP="00CE1D8A">
            <w:pPr>
              <w:pStyle w:val="TableParagraph"/>
              <w:jc w:val="both"/>
            </w:pPr>
          </w:p>
          <w:p w:rsidR="00EC6E0A" w:rsidRPr="00CE1D8A" w:rsidRDefault="00EC6E0A" w:rsidP="00CE1D8A">
            <w:pPr>
              <w:pStyle w:val="TableParagraph"/>
              <w:spacing w:before="8"/>
              <w:jc w:val="both"/>
              <w:rPr>
                <w:sz w:val="20"/>
              </w:rPr>
            </w:pPr>
          </w:p>
          <w:p w:rsidR="00EC6E0A" w:rsidRPr="00CE1D8A" w:rsidRDefault="008E2DDC" w:rsidP="00CE1D8A">
            <w:pPr>
              <w:pStyle w:val="TableParagraph"/>
              <w:ind w:left="109"/>
              <w:jc w:val="both"/>
              <w:rPr>
                <w:b/>
                <w:sz w:val="20"/>
              </w:rPr>
            </w:pPr>
            <w:r w:rsidRPr="00CE1D8A">
              <w:rPr>
                <w:b/>
                <w:sz w:val="20"/>
              </w:rPr>
              <w:t>BRAND</w:t>
            </w:r>
          </w:p>
        </w:tc>
        <w:tc>
          <w:tcPr>
            <w:tcW w:w="1419" w:type="dxa"/>
          </w:tcPr>
          <w:p w:rsidR="00EC6E0A" w:rsidRPr="00CE1D8A" w:rsidRDefault="00EC6E0A" w:rsidP="00CE1D8A">
            <w:pPr>
              <w:pStyle w:val="TableParagraph"/>
              <w:jc w:val="both"/>
            </w:pPr>
          </w:p>
          <w:p w:rsidR="00EC6E0A" w:rsidRPr="00CE1D8A" w:rsidRDefault="00EC6E0A" w:rsidP="00CE1D8A">
            <w:pPr>
              <w:pStyle w:val="TableParagraph"/>
              <w:spacing w:before="8"/>
              <w:jc w:val="both"/>
              <w:rPr>
                <w:sz w:val="29"/>
              </w:rPr>
            </w:pPr>
          </w:p>
          <w:p w:rsidR="00EC6E0A" w:rsidRPr="00CE1D8A" w:rsidRDefault="008E2DDC" w:rsidP="00CE1D8A">
            <w:pPr>
              <w:pStyle w:val="TableParagraph"/>
              <w:spacing w:line="309" w:lineRule="auto"/>
              <w:ind w:left="325" w:hanging="116"/>
              <w:jc w:val="both"/>
              <w:rPr>
                <w:b/>
                <w:sz w:val="20"/>
              </w:rPr>
            </w:pPr>
            <w:r w:rsidRPr="00CE1D8A">
              <w:rPr>
                <w:b/>
                <w:w w:val="95"/>
                <w:sz w:val="20"/>
              </w:rPr>
              <w:t xml:space="preserve">DELIVERY </w:t>
            </w:r>
            <w:r w:rsidRPr="00CE1D8A">
              <w:rPr>
                <w:b/>
                <w:sz w:val="20"/>
              </w:rPr>
              <w:t>PERIOD</w:t>
            </w:r>
          </w:p>
        </w:tc>
        <w:tc>
          <w:tcPr>
            <w:tcW w:w="1827" w:type="dxa"/>
          </w:tcPr>
          <w:p w:rsidR="00EC6E0A" w:rsidRPr="00CE1D8A" w:rsidRDefault="00EC6E0A" w:rsidP="00CE1D8A">
            <w:pPr>
              <w:pStyle w:val="TableParagraph"/>
              <w:spacing w:before="7"/>
              <w:jc w:val="both"/>
              <w:rPr>
                <w:sz w:val="25"/>
              </w:rPr>
            </w:pPr>
          </w:p>
          <w:p w:rsidR="00EC6E0A" w:rsidRPr="00CE1D8A" w:rsidRDefault="008E2DDC" w:rsidP="00CE1D8A">
            <w:pPr>
              <w:pStyle w:val="TableParagraph"/>
              <w:spacing w:line="312" w:lineRule="auto"/>
              <w:ind w:left="144" w:right="135" w:hanging="3"/>
              <w:jc w:val="both"/>
              <w:rPr>
                <w:b/>
                <w:sz w:val="20"/>
              </w:rPr>
            </w:pPr>
            <w:r w:rsidRPr="00CE1D8A">
              <w:rPr>
                <w:b/>
                <w:sz w:val="20"/>
              </w:rPr>
              <w:t>B-BBEE STATUS LEVEL OF       CONTRIBUTION</w:t>
            </w:r>
          </w:p>
        </w:tc>
        <w:tc>
          <w:tcPr>
            <w:tcW w:w="2142" w:type="dxa"/>
          </w:tcPr>
          <w:p w:rsidR="00EC6E0A" w:rsidRPr="00CE1D8A" w:rsidRDefault="008E2DDC" w:rsidP="00CE1D8A">
            <w:pPr>
              <w:pStyle w:val="TableParagraph"/>
              <w:spacing w:line="312" w:lineRule="auto"/>
              <w:ind w:left="154" w:right="145" w:hanging="4"/>
              <w:jc w:val="both"/>
              <w:rPr>
                <w:b/>
                <w:sz w:val="20"/>
              </w:rPr>
            </w:pPr>
            <w:r w:rsidRPr="00CE1D8A">
              <w:rPr>
                <w:b/>
                <w:sz w:val="20"/>
              </w:rPr>
              <w:t>MINIMUM THRESHOLD FOR LOCAL PRODUCTION</w:t>
            </w:r>
            <w:r w:rsidRPr="00CE1D8A">
              <w:rPr>
                <w:b/>
                <w:spacing w:val="-6"/>
                <w:sz w:val="20"/>
              </w:rPr>
              <w:t xml:space="preserve"> </w:t>
            </w:r>
            <w:r w:rsidRPr="00CE1D8A">
              <w:rPr>
                <w:b/>
                <w:sz w:val="20"/>
              </w:rPr>
              <w:t>AND CONTENT (if</w:t>
            </w:r>
          </w:p>
          <w:p w:rsidR="00EC6E0A" w:rsidRPr="00CE1D8A" w:rsidRDefault="008E2DDC" w:rsidP="00CE1D8A">
            <w:pPr>
              <w:pStyle w:val="TableParagraph"/>
              <w:ind w:left="527" w:right="520"/>
              <w:jc w:val="both"/>
              <w:rPr>
                <w:b/>
                <w:sz w:val="20"/>
              </w:rPr>
            </w:pPr>
            <w:r w:rsidRPr="00CE1D8A">
              <w:rPr>
                <w:b/>
                <w:sz w:val="20"/>
              </w:rPr>
              <w:t>applicable)</w:t>
            </w:r>
          </w:p>
        </w:tc>
      </w:tr>
      <w:tr w:rsidR="00EC6E0A" w:rsidRPr="00CE1D8A">
        <w:trPr>
          <w:trHeight w:val="2133"/>
        </w:trPr>
        <w:tc>
          <w:tcPr>
            <w:tcW w:w="1136" w:type="dxa"/>
          </w:tcPr>
          <w:p w:rsidR="00EC6E0A" w:rsidRPr="00CE1D8A" w:rsidRDefault="00EC6E0A" w:rsidP="00CE1D8A">
            <w:pPr>
              <w:pStyle w:val="TableParagraph"/>
              <w:jc w:val="both"/>
              <w:rPr>
                <w:sz w:val="18"/>
              </w:rPr>
            </w:pPr>
          </w:p>
        </w:tc>
        <w:tc>
          <w:tcPr>
            <w:tcW w:w="1700" w:type="dxa"/>
          </w:tcPr>
          <w:p w:rsidR="00EC6E0A" w:rsidRPr="00CE1D8A" w:rsidRDefault="00EC6E0A" w:rsidP="00CE1D8A">
            <w:pPr>
              <w:pStyle w:val="TableParagraph"/>
              <w:jc w:val="both"/>
              <w:rPr>
                <w:sz w:val="18"/>
              </w:rPr>
            </w:pPr>
          </w:p>
        </w:tc>
        <w:tc>
          <w:tcPr>
            <w:tcW w:w="1419" w:type="dxa"/>
          </w:tcPr>
          <w:p w:rsidR="00EC6E0A" w:rsidRPr="00CE1D8A" w:rsidRDefault="00EC6E0A" w:rsidP="00CE1D8A">
            <w:pPr>
              <w:pStyle w:val="TableParagraph"/>
              <w:jc w:val="both"/>
              <w:rPr>
                <w:sz w:val="18"/>
              </w:rPr>
            </w:pPr>
          </w:p>
        </w:tc>
        <w:tc>
          <w:tcPr>
            <w:tcW w:w="1419" w:type="dxa"/>
          </w:tcPr>
          <w:p w:rsidR="00EC6E0A" w:rsidRPr="00CE1D8A" w:rsidRDefault="00EC6E0A" w:rsidP="00CE1D8A">
            <w:pPr>
              <w:pStyle w:val="TableParagraph"/>
              <w:jc w:val="both"/>
              <w:rPr>
                <w:sz w:val="18"/>
              </w:rPr>
            </w:pPr>
          </w:p>
        </w:tc>
        <w:tc>
          <w:tcPr>
            <w:tcW w:w="1827" w:type="dxa"/>
          </w:tcPr>
          <w:p w:rsidR="00EC6E0A" w:rsidRPr="00CE1D8A" w:rsidRDefault="00EC6E0A" w:rsidP="00CE1D8A">
            <w:pPr>
              <w:pStyle w:val="TableParagraph"/>
              <w:jc w:val="both"/>
              <w:rPr>
                <w:sz w:val="18"/>
              </w:rPr>
            </w:pPr>
          </w:p>
        </w:tc>
        <w:tc>
          <w:tcPr>
            <w:tcW w:w="2142" w:type="dxa"/>
          </w:tcPr>
          <w:p w:rsidR="00EC6E0A" w:rsidRPr="00CE1D8A" w:rsidRDefault="00EC6E0A" w:rsidP="00CE1D8A">
            <w:pPr>
              <w:pStyle w:val="TableParagraph"/>
              <w:jc w:val="both"/>
              <w:rPr>
                <w:sz w:val="18"/>
              </w:rPr>
            </w:pPr>
          </w:p>
        </w:tc>
      </w:tr>
    </w:tbl>
    <w:p w:rsidR="00EC6E0A" w:rsidRPr="00CE1D8A" w:rsidRDefault="00EC6E0A" w:rsidP="00CE1D8A">
      <w:pPr>
        <w:pStyle w:val="BodyText"/>
        <w:spacing w:before="9"/>
        <w:jc w:val="both"/>
        <w:rPr>
          <w:sz w:val="25"/>
        </w:rPr>
      </w:pPr>
    </w:p>
    <w:p w:rsidR="00EC6E0A" w:rsidRPr="00CE1D8A" w:rsidRDefault="008E2DDC" w:rsidP="00A111F4">
      <w:pPr>
        <w:pStyle w:val="ListParagraph"/>
        <w:numPr>
          <w:ilvl w:val="0"/>
          <w:numId w:val="8"/>
        </w:numPr>
        <w:tabs>
          <w:tab w:val="left" w:pos="1513"/>
          <w:tab w:val="left" w:pos="1514"/>
        </w:tabs>
        <w:jc w:val="both"/>
        <w:rPr>
          <w:sz w:val="20"/>
        </w:rPr>
      </w:pPr>
      <w:r w:rsidRPr="00CE1D8A">
        <w:rPr>
          <w:sz w:val="20"/>
        </w:rPr>
        <w:t>I confirm that I am duly authorised to sign this</w:t>
      </w:r>
      <w:r w:rsidRPr="00CE1D8A">
        <w:rPr>
          <w:spacing w:val="-5"/>
          <w:sz w:val="20"/>
        </w:rPr>
        <w:t xml:space="preserve"> </w:t>
      </w:r>
      <w:r w:rsidRPr="00CE1D8A">
        <w:rPr>
          <w:sz w:val="20"/>
        </w:rPr>
        <w:t>contract.</w:t>
      </w:r>
    </w:p>
    <w:p w:rsidR="00EC6E0A" w:rsidRPr="00CE1D8A" w:rsidRDefault="00EC6E0A" w:rsidP="00CE1D8A">
      <w:pPr>
        <w:pStyle w:val="BodyText"/>
        <w:jc w:val="both"/>
        <w:rPr>
          <w:sz w:val="22"/>
        </w:rPr>
      </w:pPr>
    </w:p>
    <w:p w:rsidR="00EC6E0A" w:rsidRPr="00CE1D8A" w:rsidRDefault="00EC6E0A" w:rsidP="00CE1D8A">
      <w:pPr>
        <w:pStyle w:val="BodyText"/>
        <w:jc w:val="both"/>
        <w:rPr>
          <w:sz w:val="22"/>
        </w:rPr>
      </w:pPr>
    </w:p>
    <w:p w:rsidR="00EC6E0A" w:rsidRPr="00CE1D8A" w:rsidRDefault="008E2DDC" w:rsidP="00CE1D8A">
      <w:pPr>
        <w:pStyle w:val="BodyText"/>
        <w:tabs>
          <w:tab w:val="left" w:pos="2233"/>
          <w:tab w:val="left" w:pos="6129"/>
          <w:tab w:val="left" w:pos="6817"/>
        </w:tabs>
        <w:spacing w:before="160" w:line="624" w:lineRule="auto"/>
        <w:ind w:left="792" w:right="925"/>
        <w:jc w:val="both"/>
      </w:pPr>
      <w:r w:rsidRPr="00CE1D8A">
        <w:t>SIGNED</w:t>
      </w:r>
      <w:r w:rsidRPr="00CE1D8A">
        <w:rPr>
          <w:spacing w:val="-3"/>
        </w:rPr>
        <w:t xml:space="preserve"> </w:t>
      </w:r>
      <w:r w:rsidRPr="00CE1D8A">
        <w:t>AT</w:t>
      </w:r>
      <w:r w:rsidRPr="00CE1D8A">
        <w:tab/>
        <w:t>…………………………….………………</w:t>
      </w:r>
      <w:r w:rsidRPr="00CE1D8A">
        <w:tab/>
        <w:t>ON</w:t>
      </w:r>
      <w:r w:rsidRPr="00CE1D8A">
        <w:tab/>
        <w:t>……………………………………</w:t>
      </w:r>
      <w:proofErr w:type="gramStart"/>
      <w:r w:rsidRPr="00CE1D8A">
        <w:t>…..</w:t>
      </w:r>
      <w:proofErr w:type="gramEnd"/>
      <w:r w:rsidRPr="00CE1D8A">
        <w:t>….. NAME (PRINT)</w:t>
      </w:r>
      <w:r w:rsidRPr="00CE1D8A">
        <w:rPr>
          <w:spacing w:val="15"/>
        </w:rPr>
        <w:t xml:space="preserve"> </w:t>
      </w:r>
      <w:r w:rsidRPr="00CE1D8A">
        <w:t>…………………………………………….</w:t>
      </w:r>
    </w:p>
    <w:p w:rsidR="00EC6E0A" w:rsidRPr="00CE1D8A" w:rsidRDefault="00D57124" w:rsidP="00A45140">
      <w:pPr>
        <w:pStyle w:val="BodyText"/>
        <w:tabs>
          <w:tab w:val="left" w:pos="2233"/>
        </w:tabs>
        <w:spacing w:before="1" w:line="624" w:lineRule="auto"/>
        <w:ind w:left="792" w:right="5478"/>
        <w:jc w:val="both"/>
        <w:sectPr w:rsidR="00EC6E0A" w:rsidRPr="00CE1D8A">
          <w:pgSz w:w="11910" w:h="16850"/>
          <w:pgMar w:top="180" w:right="400" w:bottom="1140" w:left="340" w:header="0" w:footer="955" w:gutter="0"/>
          <w:cols w:space="720"/>
        </w:sectPr>
      </w:pPr>
      <w:r w:rsidRPr="00CE1D8A">
        <w:rPr>
          <w:noProof/>
          <w:lang w:bidi="ar-SA"/>
        </w:rPr>
        <mc:AlternateContent>
          <mc:Choice Requires="wps">
            <w:drawing>
              <wp:anchor distT="0" distB="0" distL="114300" distR="114300" simplePos="0" relativeHeight="503081168" behindDoc="1" locked="0" layoutInCell="1" allowOverlap="1" wp14:anchorId="5A6F00AD" wp14:editId="2FB660CD">
                <wp:simplePos x="0" y="0"/>
                <wp:positionH relativeFrom="page">
                  <wp:posOffset>2033270</wp:posOffset>
                </wp:positionH>
                <wp:positionV relativeFrom="paragraph">
                  <wp:posOffset>334010</wp:posOffset>
                </wp:positionV>
                <wp:extent cx="2286000" cy="1188720"/>
                <wp:effectExtent l="0" t="0" r="19050" b="11430"/>
                <wp:wrapNone/>
                <wp:docPr id="56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0F97B" id="Rectangle 26" o:spid="_x0000_s1026" style="position:absolute;margin-left:160.1pt;margin-top:26.3pt;width:180pt;height:93.6pt;z-index:-23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" filled="f" strokeweight=".72pt">
                <w10:wrap anchorx="page"/>
              </v:rect>
            </w:pict>
          </mc:Fallback>
        </mc:AlternateContent>
      </w:r>
      <w:r w:rsidRPr="00CE1D8A">
        <w:rPr>
          <w:noProof/>
          <w:lang w:bidi="ar-SA"/>
        </w:rPr>
        <mc:AlternateContent>
          <mc:Choice Requires="wps">
            <w:drawing>
              <wp:anchor distT="0" distB="0" distL="114300" distR="114300" simplePos="0" relativeHeight="3280" behindDoc="0" locked="0" layoutInCell="1" allowOverlap="1" wp14:anchorId="6F79D200" wp14:editId="637CB3B1">
                <wp:simplePos x="0" y="0"/>
                <wp:positionH relativeFrom="page">
                  <wp:posOffset>4606925</wp:posOffset>
                </wp:positionH>
                <wp:positionV relativeFrom="paragraph">
                  <wp:posOffset>334010</wp:posOffset>
                </wp:positionV>
                <wp:extent cx="2286000" cy="1188720"/>
                <wp:effectExtent l="0" t="0" r="19050" b="11430"/>
                <wp:wrapNone/>
                <wp:docPr id="5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887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EB4" w:rsidRDefault="00B92EB4">
                            <w:pPr>
                              <w:pStyle w:val="BodyText"/>
                              <w:spacing w:before="70"/>
                              <w:ind w:left="145"/>
                            </w:pPr>
                            <w:r>
                              <w:t>WITNESSES</w:t>
                            </w:r>
                          </w:p>
                          <w:p w:rsidR="00B92EB4" w:rsidRDefault="00B92EB4">
                            <w:pPr>
                              <w:pStyle w:val="BodyText"/>
                              <w:tabs>
                                <w:tab w:val="left" w:pos="505"/>
                              </w:tabs>
                              <w:spacing w:before="69"/>
                              <w:ind w:left="145"/>
                            </w:pPr>
                            <w:r>
                              <w:t>1</w:t>
                            </w:r>
                            <w:r>
                              <w:tab/>
                              <w:t>….……………………….……….</w:t>
                            </w:r>
                          </w:p>
                          <w:p w:rsidR="00B92EB4" w:rsidRDefault="00B92EB4">
                            <w:pPr>
                              <w:pStyle w:val="BodyText"/>
                              <w:tabs>
                                <w:tab w:val="left" w:pos="505"/>
                              </w:tabs>
                              <w:spacing w:before="10" w:line="520" w:lineRule="atLeast"/>
                              <w:ind w:left="145" w:right="299"/>
                            </w:pPr>
                            <w:r>
                              <w:t>2</w:t>
                            </w:r>
                            <w:r>
                              <w:tab/>
                            </w:r>
                            <w:proofErr w:type="gramStart"/>
                            <w:r>
                              <w:t>…..</w:t>
                            </w:r>
                            <w:proofErr w:type="gramEnd"/>
                            <w:r>
                              <w:t xml:space="preserve">………………………………. DATE: </w:t>
                            </w:r>
                            <w:r>
                              <w:rPr>
                                <w:spacing w:val="11"/>
                              </w:rPr>
                              <w:t xml:space="preserve"> </w:t>
                            </w:r>
                            <w:r>
                              <w:t>……………………</w:t>
                            </w:r>
                            <w:proofErr w:type="gramStart"/>
                            <w:r>
                              <w:t>…..</w:t>
                            </w:r>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9D200" id="Text Box 25" o:spid="_x0000_s1037" type="#_x0000_t202" style="position:absolute;left:0;text-align:left;margin-left:362.75pt;margin-top:26.3pt;width:180pt;height:93.6pt;z-index: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" filled="f" strokeweight=".72pt">
                <v:textbox inset="0,0,0,0">
                  <w:txbxContent>
                    <w:p w:rsidR="00B92EB4" w:rsidRDefault="00B92EB4">
                      <w:pPr>
                        <w:pStyle w:val="BodyText"/>
                        <w:spacing w:before="70"/>
                        <w:ind w:left="145"/>
                      </w:pPr>
                      <w:r>
                        <w:t>WITNESSES</w:t>
                      </w:r>
                    </w:p>
                    <w:p w:rsidR="00B92EB4" w:rsidRDefault="00B92EB4">
                      <w:pPr>
                        <w:pStyle w:val="BodyText"/>
                        <w:tabs>
                          <w:tab w:val="left" w:pos="505"/>
                        </w:tabs>
                        <w:spacing w:before="69"/>
                        <w:ind w:left="145"/>
                      </w:pPr>
                      <w:r>
                        <w:t>1</w:t>
                      </w:r>
                      <w:r>
                        <w:tab/>
                        <w:t>….……………………….……….</w:t>
                      </w:r>
                    </w:p>
                    <w:p w:rsidR="00B92EB4" w:rsidRDefault="00B92EB4">
                      <w:pPr>
                        <w:pStyle w:val="BodyText"/>
                        <w:tabs>
                          <w:tab w:val="left" w:pos="505"/>
                        </w:tabs>
                        <w:spacing w:before="10" w:line="520" w:lineRule="atLeast"/>
                        <w:ind w:left="145" w:right="299"/>
                      </w:pPr>
                      <w:r>
                        <w:t>2</w:t>
                      </w:r>
                      <w:r>
                        <w:tab/>
                      </w:r>
                      <w:proofErr w:type="gramStart"/>
                      <w:r>
                        <w:t>…..</w:t>
                      </w:r>
                      <w:proofErr w:type="gramEnd"/>
                      <w:r>
                        <w:t xml:space="preserve">………………………………. DATE: </w:t>
                      </w:r>
                      <w:r>
                        <w:rPr>
                          <w:spacing w:val="11"/>
                        </w:rPr>
                        <w:t xml:space="preserve"> </w:t>
                      </w:r>
                      <w:r>
                        <w:t>……………………</w:t>
                      </w:r>
                      <w:proofErr w:type="gramStart"/>
                      <w:r>
                        <w:t>…..</w:t>
                      </w:r>
                      <w:proofErr w:type="gramEnd"/>
                      <w:r>
                        <w:t>……..</w:t>
                      </w:r>
                    </w:p>
                  </w:txbxContent>
                </v:textbox>
                <w10:wrap anchorx="page"/>
              </v:shape>
            </w:pict>
          </mc:Fallback>
        </mc:AlternateContent>
      </w:r>
      <w:r w:rsidR="008E2DDC" w:rsidRPr="00CE1D8A">
        <w:t>SIGNATURE</w:t>
      </w:r>
      <w:r w:rsidR="008E2DDC" w:rsidRPr="00CE1D8A">
        <w:tab/>
      </w:r>
      <w:r w:rsidR="008E2DDC" w:rsidRPr="00CE1D8A">
        <w:rPr>
          <w:w w:val="95"/>
        </w:rPr>
        <w:t xml:space="preserve">……………………………………….…… </w:t>
      </w:r>
      <w:r w:rsidR="008E2DDC" w:rsidRPr="00CE1D8A">
        <w:t>OFFICIAL STAMP</w:t>
      </w:r>
    </w:p>
    <w:p w:rsidR="00EC6E0A" w:rsidRPr="00CE1D8A" w:rsidRDefault="00EC6E0A" w:rsidP="00CE1D8A">
      <w:pPr>
        <w:pStyle w:val="BodyText"/>
        <w:spacing w:before="8"/>
        <w:jc w:val="both"/>
        <w:rPr>
          <w:sz w:val="22"/>
        </w:rPr>
      </w:pPr>
    </w:p>
    <w:p w:rsidR="00EC6E0A" w:rsidRPr="00CE1D8A" w:rsidRDefault="008E2DDC" w:rsidP="00A45140">
      <w:pPr>
        <w:pStyle w:val="Heading9"/>
        <w:ind w:left="0" w:right="459"/>
        <w:jc w:val="right"/>
      </w:pPr>
      <w:r w:rsidRPr="00CE1D8A">
        <w:t>MBD 7.2</w:t>
      </w:r>
    </w:p>
    <w:p w:rsidR="00EC6E0A" w:rsidRPr="00CE1D8A" w:rsidRDefault="00EC6E0A" w:rsidP="00CE1D8A">
      <w:pPr>
        <w:pStyle w:val="BodyText"/>
        <w:spacing w:before="10"/>
        <w:jc w:val="both"/>
        <w:rPr>
          <w:b/>
          <w:sz w:val="19"/>
        </w:rPr>
      </w:pPr>
    </w:p>
    <w:p w:rsidR="00EC6E0A" w:rsidRPr="00CE1D8A" w:rsidRDefault="008E2DDC" w:rsidP="00CE1D8A">
      <w:pPr>
        <w:spacing w:before="1"/>
        <w:ind w:left="3488"/>
        <w:jc w:val="both"/>
        <w:rPr>
          <w:b/>
          <w:sz w:val="20"/>
        </w:rPr>
      </w:pPr>
      <w:r w:rsidRPr="00CE1D8A">
        <w:rPr>
          <w:b/>
          <w:sz w:val="20"/>
        </w:rPr>
        <w:t>CONTRACT FORM - RENDERING OF SERVICES</w:t>
      </w:r>
    </w:p>
    <w:p w:rsidR="00EC6E0A" w:rsidRPr="00CE1D8A" w:rsidRDefault="00EC6E0A" w:rsidP="00CE1D8A">
      <w:pPr>
        <w:pStyle w:val="BodyText"/>
        <w:spacing w:before="1"/>
        <w:jc w:val="both"/>
        <w:rPr>
          <w:b/>
        </w:rPr>
      </w:pPr>
    </w:p>
    <w:p w:rsidR="00EC6E0A" w:rsidRPr="00CE1D8A" w:rsidRDefault="008E2DDC" w:rsidP="00CE1D8A">
      <w:pPr>
        <w:ind w:left="792" w:right="464"/>
        <w:jc w:val="both"/>
        <w:rPr>
          <w:b/>
          <w:sz w:val="20"/>
        </w:rPr>
      </w:pPr>
      <w:r w:rsidRPr="00CE1D8A">
        <w:rPr>
          <w:b/>
          <w:sz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EC6E0A" w:rsidRPr="00CE1D8A" w:rsidRDefault="00EC6E0A" w:rsidP="00CE1D8A">
      <w:pPr>
        <w:pStyle w:val="BodyText"/>
        <w:spacing w:before="10"/>
        <w:jc w:val="both"/>
        <w:rPr>
          <w:b/>
          <w:sz w:val="19"/>
        </w:rPr>
      </w:pPr>
    </w:p>
    <w:p w:rsidR="00EC6E0A" w:rsidRPr="00CE1D8A" w:rsidRDefault="008E2DDC" w:rsidP="00CE1D8A">
      <w:pPr>
        <w:ind w:left="3092"/>
        <w:jc w:val="both"/>
        <w:rPr>
          <w:b/>
          <w:sz w:val="20"/>
        </w:rPr>
      </w:pPr>
      <w:r w:rsidRPr="00CE1D8A">
        <w:rPr>
          <w:b/>
          <w:sz w:val="20"/>
        </w:rPr>
        <w:t>PART 1 (TO BE FILLED IN BY THE SERVICE PROVIDER)</w:t>
      </w:r>
    </w:p>
    <w:p w:rsidR="00EC6E0A" w:rsidRPr="00CE1D8A" w:rsidRDefault="00EC6E0A" w:rsidP="00CE1D8A">
      <w:pPr>
        <w:pStyle w:val="BodyText"/>
        <w:spacing w:before="3"/>
        <w:jc w:val="both"/>
        <w:rPr>
          <w:b/>
        </w:rPr>
      </w:pPr>
    </w:p>
    <w:p w:rsidR="00EC6E0A" w:rsidRPr="00CE1D8A" w:rsidRDefault="008E2DDC" w:rsidP="00A111F4">
      <w:pPr>
        <w:pStyle w:val="ListParagraph"/>
        <w:numPr>
          <w:ilvl w:val="0"/>
          <w:numId w:val="7"/>
        </w:numPr>
        <w:tabs>
          <w:tab w:val="left" w:pos="1509"/>
        </w:tabs>
        <w:ind w:right="459"/>
        <w:jc w:val="both"/>
        <w:rPr>
          <w:sz w:val="20"/>
        </w:rPr>
      </w:pPr>
      <w:r w:rsidRPr="00CE1D8A">
        <w:rPr>
          <w:sz w:val="20"/>
        </w:rPr>
        <w:t xml:space="preserve">I hereby undertake to render services described in the attached bidding documents to (name of the </w:t>
      </w:r>
      <w:proofErr w:type="gramStart"/>
      <w:r w:rsidRPr="00CE1D8A">
        <w:rPr>
          <w:sz w:val="20"/>
        </w:rPr>
        <w:t>institution)…</w:t>
      </w:r>
      <w:proofErr w:type="gramEnd"/>
      <w:r w:rsidRPr="00CE1D8A">
        <w:rPr>
          <w:sz w:val="20"/>
        </w:rPr>
        <w:t>…………………………………. in accordance with the requirements and task directives / proposals specifications stipulated in Bid Number………….……</w:t>
      </w:r>
      <w:proofErr w:type="gramStart"/>
      <w:r w:rsidRPr="00CE1D8A">
        <w:rPr>
          <w:sz w:val="20"/>
        </w:rPr>
        <w:t>…..</w:t>
      </w:r>
      <w:proofErr w:type="gramEnd"/>
      <w:r w:rsidRPr="00CE1D8A">
        <w:rPr>
          <w:sz w:val="20"/>
        </w:rPr>
        <w:t xml:space="preserve"> at the price/s quoted. My offer/s remain binding upon me and open for acceptance by the Purchaser during the validity period indicated and calculated from the closing date of the</w:t>
      </w:r>
      <w:r w:rsidRPr="00CE1D8A">
        <w:rPr>
          <w:spacing w:val="-4"/>
          <w:sz w:val="20"/>
        </w:rPr>
        <w:t xml:space="preserve"> </w:t>
      </w:r>
      <w:r w:rsidRPr="00CE1D8A">
        <w:rPr>
          <w:sz w:val="20"/>
        </w:rPr>
        <w:t>bid.</w:t>
      </w:r>
    </w:p>
    <w:p w:rsidR="00EC6E0A" w:rsidRPr="00CE1D8A" w:rsidRDefault="00EC6E0A" w:rsidP="00CE1D8A">
      <w:pPr>
        <w:pStyle w:val="BodyText"/>
        <w:jc w:val="both"/>
      </w:pPr>
    </w:p>
    <w:p w:rsidR="00EC6E0A" w:rsidRPr="00CE1D8A" w:rsidRDefault="008E2DDC" w:rsidP="00A111F4">
      <w:pPr>
        <w:pStyle w:val="ListParagraph"/>
        <w:numPr>
          <w:ilvl w:val="0"/>
          <w:numId w:val="7"/>
        </w:numPr>
        <w:tabs>
          <w:tab w:val="left" w:pos="1508"/>
          <w:tab w:val="left" w:pos="1509"/>
        </w:tabs>
        <w:jc w:val="both"/>
        <w:rPr>
          <w:sz w:val="20"/>
        </w:rPr>
      </w:pPr>
      <w:r w:rsidRPr="00CE1D8A">
        <w:rPr>
          <w:sz w:val="20"/>
        </w:rPr>
        <w:t>The</w:t>
      </w:r>
      <w:r w:rsidRPr="00CE1D8A">
        <w:rPr>
          <w:spacing w:val="-6"/>
          <w:sz w:val="20"/>
        </w:rPr>
        <w:t xml:space="preserve"> </w:t>
      </w:r>
      <w:r w:rsidRPr="00CE1D8A">
        <w:rPr>
          <w:sz w:val="20"/>
        </w:rPr>
        <w:t>following</w:t>
      </w:r>
      <w:r w:rsidRPr="00CE1D8A">
        <w:rPr>
          <w:spacing w:val="-4"/>
          <w:sz w:val="20"/>
        </w:rPr>
        <w:t xml:space="preserve"> </w:t>
      </w:r>
      <w:r w:rsidRPr="00CE1D8A">
        <w:rPr>
          <w:sz w:val="20"/>
        </w:rPr>
        <w:t>documents</w:t>
      </w:r>
      <w:r w:rsidRPr="00CE1D8A">
        <w:rPr>
          <w:spacing w:val="-4"/>
          <w:sz w:val="20"/>
        </w:rPr>
        <w:t xml:space="preserve"> </w:t>
      </w:r>
      <w:r w:rsidRPr="00CE1D8A">
        <w:rPr>
          <w:sz w:val="20"/>
        </w:rPr>
        <w:t>shall</w:t>
      </w:r>
      <w:r w:rsidRPr="00CE1D8A">
        <w:rPr>
          <w:spacing w:val="-6"/>
          <w:sz w:val="20"/>
        </w:rPr>
        <w:t xml:space="preserve"> </w:t>
      </w:r>
      <w:r w:rsidRPr="00CE1D8A">
        <w:rPr>
          <w:sz w:val="20"/>
        </w:rPr>
        <w:t>be</w:t>
      </w:r>
      <w:r w:rsidRPr="00CE1D8A">
        <w:rPr>
          <w:spacing w:val="-5"/>
          <w:sz w:val="20"/>
        </w:rPr>
        <w:t xml:space="preserve"> </w:t>
      </w:r>
      <w:r w:rsidRPr="00CE1D8A">
        <w:rPr>
          <w:sz w:val="20"/>
        </w:rPr>
        <w:t>deemed</w:t>
      </w:r>
      <w:r w:rsidRPr="00CE1D8A">
        <w:rPr>
          <w:spacing w:val="-6"/>
          <w:sz w:val="20"/>
        </w:rPr>
        <w:t xml:space="preserve"> </w:t>
      </w:r>
      <w:r w:rsidRPr="00CE1D8A">
        <w:rPr>
          <w:sz w:val="20"/>
        </w:rPr>
        <w:t>to</w:t>
      </w:r>
      <w:r w:rsidRPr="00CE1D8A">
        <w:rPr>
          <w:spacing w:val="-6"/>
          <w:sz w:val="20"/>
        </w:rPr>
        <w:t xml:space="preserve"> </w:t>
      </w:r>
      <w:r w:rsidRPr="00CE1D8A">
        <w:rPr>
          <w:sz w:val="20"/>
        </w:rPr>
        <w:t>form</w:t>
      </w:r>
      <w:r w:rsidRPr="00CE1D8A">
        <w:rPr>
          <w:spacing w:val="-1"/>
          <w:sz w:val="20"/>
        </w:rPr>
        <w:t xml:space="preserve"> </w:t>
      </w:r>
      <w:r w:rsidRPr="00CE1D8A">
        <w:rPr>
          <w:sz w:val="20"/>
        </w:rPr>
        <w:t>and</w:t>
      </w:r>
      <w:r w:rsidRPr="00CE1D8A">
        <w:rPr>
          <w:spacing w:val="-3"/>
          <w:sz w:val="20"/>
        </w:rPr>
        <w:t xml:space="preserve"> </w:t>
      </w:r>
      <w:r w:rsidRPr="00CE1D8A">
        <w:rPr>
          <w:sz w:val="20"/>
        </w:rPr>
        <w:t>be</w:t>
      </w:r>
      <w:r w:rsidRPr="00CE1D8A">
        <w:rPr>
          <w:spacing w:val="-6"/>
          <w:sz w:val="20"/>
        </w:rPr>
        <w:t xml:space="preserve"> </w:t>
      </w:r>
      <w:r w:rsidRPr="00CE1D8A">
        <w:rPr>
          <w:sz w:val="20"/>
        </w:rPr>
        <w:t>read</w:t>
      </w:r>
      <w:r w:rsidRPr="00CE1D8A">
        <w:rPr>
          <w:spacing w:val="-5"/>
          <w:sz w:val="20"/>
        </w:rPr>
        <w:t xml:space="preserve"> </w:t>
      </w:r>
      <w:r w:rsidRPr="00CE1D8A">
        <w:rPr>
          <w:sz w:val="20"/>
        </w:rPr>
        <w:t>and</w:t>
      </w:r>
      <w:r w:rsidRPr="00CE1D8A">
        <w:rPr>
          <w:spacing w:val="-6"/>
          <w:sz w:val="20"/>
        </w:rPr>
        <w:t xml:space="preserve"> </w:t>
      </w:r>
      <w:r w:rsidRPr="00CE1D8A">
        <w:rPr>
          <w:sz w:val="20"/>
        </w:rPr>
        <w:t>construed</w:t>
      </w:r>
      <w:r w:rsidRPr="00CE1D8A">
        <w:rPr>
          <w:spacing w:val="-3"/>
          <w:sz w:val="20"/>
        </w:rPr>
        <w:t xml:space="preserve"> </w:t>
      </w:r>
      <w:r w:rsidRPr="00CE1D8A">
        <w:rPr>
          <w:sz w:val="20"/>
        </w:rPr>
        <w:t>as</w:t>
      </w:r>
      <w:r w:rsidRPr="00CE1D8A">
        <w:rPr>
          <w:spacing w:val="-4"/>
          <w:sz w:val="20"/>
        </w:rPr>
        <w:t xml:space="preserve"> </w:t>
      </w:r>
      <w:r w:rsidRPr="00CE1D8A">
        <w:rPr>
          <w:sz w:val="20"/>
        </w:rPr>
        <w:t>part</w:t>
      </w:r>
      <w:r w:rsidRPr="00CE1D8A">
        <w:rPr>
          <w:spacing w:val="-5"/>
          <w:sz w:val="20"/>
        </w:rPr>
        <w:t xml:space="preserve"> </w:t>
      </w:r>
      <w:r w:rsidRPr="00CE1D8A">
        <w:rPr>
          <w:sz w:val="20"/>
        </w:rPr>
        <w:t>of</w:t>
      </w:r>
      <w:r w:rsidRPr="00CE1D8A">
        <w:rPr>
          <w:spacing w:val="-3"/>
          <w:sz w:val="20"/>
        </w:rPr>
        <w:t xml:space="preserve"> </w:t>
      </w:r>
      <w:r w:rsidRPr="00CE1D8A">
        <w:rPr>
          <w:sz w:val="20"/>
        </w:rPr>
        <w:t>this</w:t>
      </w:r>
      <w:r w:rsidRPr="00CE1D8A">
        <w:rPr>
          <w:spacing w:val="-2"/>
          <w:sz w:val="20"/>
        </w:rPr>
        <w:t xml:space="preserve"> </w:t>
      </w:r>
      <w:r w:rsidRPr="00CE1D8A">
        <w:rPr>
          <w:sz w:val="20"/>
        </w:rPr>
        <w:t>agreement:</w:t>
      </w:r>
    </w:p>
    <w:p w:rsidR="00EC6E0A" w:rsidRPr="00CE1D8A" w:rsidRDefault="00EC6E0A" w:rsidP="00CE1D8A">
      <w:pPr>
        <w:pStyle w:val="BodyText"/>
        <w:spacing w:before="7"/>
        <w:jc w:val="both"/>
        <w:rPr>
          <w:sz w:val="19"/>
        </w:rPr>
      </w:pPr>
    </w:p>
    <w:p w:rsidR="00EC6E0A" w:rsidRPr="00CE1D8A" w:rsidRDefault="008E2DDC" w:rsidP="00A111F4">
      <w:pPr>
        <w:pStyle w:val="ListParagraph"/>
        <w:numPr>
          <w:ilvl w:val="1"/>
          <w:numId w:val="7"/>
        </w:numPr>
        <w:tabs>
          <w:tab w:val="left" w:pos="2224"/>
          <w:tab w:val="left" w:pos="2225"/>
        </w:tabs>
        <w:spacing w:before="1"/>
        <w:jc w:val="both"/>
        <w:rPr>
          <w:i/>
          <w:sz w:val="20"/>
        </w:rPr>
      </w:pPr>
      <w:r w:rsidRPr="00CE1D8A">
        <w:rPr>
          <w:sz w:val="20"/>
        </w:rPr>
        <w:t xml:space="preserve">Bidding documents, </w:t>
      </w:r>
      <w:proofErr w:type="spellStart"/>
      <w:r w:rsidRPr="00CE1D8A">
        <w:rPr>
          <w:i/>
          <w:sz w:val="20"/>
        </w:rPr>
        <w:t>viz</w:t>
      </w:r>
      <w:proofErr w:type="spellEnd"/>
    </w:p>
    <w:p w:rsidR="00EC6E0A" w:rsidRPr="00CE1D8A" w:rsidRDefault="008E2DDC" w:rsidP="00A111F4">
      <w:pPr>
        <w:pStyle w:val="ListParagraph"/>
        <w:numPr>
          <w:ilvl w:val="2"/>
          <w:numId w:val="7"/>
        </w:numPr>
        <w:tabs>
          <w:tab w:val="left" w:pos="2939"/>
          <w:tab w:val="left" w:pos="2940"/>
        </w:tabs>
        <w:spacing w:before="2"/>
        <w:ind w:hanging="715"/>
        <w:jc w:val="both"/>
        <w:rPr>
          <w:sz w:val="20"/>
        </w:rPr>
      </w:pPr>
      <w:r w:rsidRPr="00CE1D8A">
        <w:rPr>
          <w:sz w:val="20"/>
        </w:rPr>
        <w:t>Invitation to</w:t>
      </w:r>
      <w:r w:rsidRPr="00CE1D8A">
        <w:rPr>
          <w:spacing w:val="-1"/>
          <w:sz w:val="20"/>
        </w:rPr>
        <w:t xml:space="preserve"> </w:t>
      </w:r>
      <w:r w:rsidRPr="00CE1D8A">
        <w:rPr>
          <w:sz w:val="20"/>
        </w:rPr>
        <w:t>bid;</w:t>
      </w:r>
    </w:p>
    <w:p w:rsidR="00EC6E0A" w:rsidRPr="00CE1D8A" w:rsidRDefault="008E2DDC" w:rsidP="00A111F4">
      <w:pPr>
        <w:pStyle w:val="ListParagraph"/>
        <w:numPr>
          <w:ilvl w:val="2"/>
          <w:numId w:val="7"/>
        </w:numPr>
        <w:tabs>
          <w:tab w:val="left" w:pos="2939"/>
          <w:tab w:val="left" w:pos="2940"/>
        </w:tabs>
        <w:spacing w:before="1"/>
        <w:ind w:hanging="715"/>
        <w:jc w:val="both"/>
        <w:rPr>
          <w:sz w:val="20"/>
        </w:rPr>
      </w:pPr>
      <w:r w:rsidRPr="00CE1D8A">
        <w:rPr>
          <w:sz w:val="20"/>
        </w:rPr>
        <w:t>Tax clearance</w:t>
      </w:r>
      <w:r w:rsidRPr="00CE1D8A">
        <w:rPr>
          <w:spacing w:val="-2"/>
          <w:sz w:val="20"/>
        </w:rPr>
        <w:t xml:space="preserve"> </w:t>
      </w:r>
      <w:r w:rsidRPr="00CE1D8A">
        <w:rPr>
          <w:sz w:val="20"/>
        </w:rPr>
        <w:t>certificate;</w:t>
      </w:r>
    </w:p>
    <w:p w:rsidR="00EC6E0A" w:rsidRPr="00CE1D8A" w:rsidRDefault="008E2DDC" w:rsidP="00A111F4">
      <w:pPr>
        <w:pStyle w:val="ListParagraph"/>
        <w:numPr>
          <w:ilvl w:val="2"/>
          <w:numId w:val="7"/>
        </w:numPr>
        <w:tabs>
          <w:tab w:val="left" w:pos="2939"/>
          <w:tab w:val="left" w:pos="2940"/>
        </w:tabs>
        <w:spacing w:line="229" w:lineRule="exact"/>
        <w:ind w:hanging="715"/>
        <w:jc w:val="both"/>
        <w:rPr>
          <w:sz w:val="20"/>
        </w:rPr>
      </w:pPr>
      <w:r w:rsidRPr="00CE1D8A">
        <w:rPr>
          <w:sz w:val="20"/>
        </w:rPr>
        <w:t>Pricing</w:t>
      </w:r>
      <w:r w:rsidRPr="00CE1D8A">
        <w:rPr>
          <w:spacing w:val="-2"/>
          <w:sz w:val="20"/>
        </w:rPr>
        <w:t xml:space="preserve"> </w:t>
      </w:r>
      <w:r w:rsidRPr="00CE1D8A">
        <w:rPr>
          <w:sz w:val="20"/>
        </w:rPr>
        <w:t>schedule(s);</w:t>
      </w:r>
    </w:p>
    <w:p w:rsidR="00EC6E0A" w:rsidRPr="00CE1D8A" w:rsidRDefault="008E2DDC" w:rsidP="00A111F4">
      <w:pPr>
        <w:pStyle w:val="ListParagraph"/>
        <w:numPr>
          <w:ilvl w:val="2"/>
          <w:numId w:val="7"/>
        </w:numPr>
        <w:tabs>
          <w:tab w:val="left" w:pos="2939"/>
          <w:tab w:val="left" w:pos="2940"/>
        </w:tabs>
        <w:spacing w:line="229" w:lineRule="exact"/>
        <w:ind w:hanging="715"/>
        <w:jc w:val="both"/>
        <w:rPr>
          <w:sz w:val="20"/>
        </w:rPr>
      </w:pPr>
      <w:r w:rsidRPr="00CE1D8A">
        <w:rPr>
          <w:sz w:val="20"/>
        </w:rPr>
        <w:t>Filled in task directive/proposal;</w:t>
      </w:r>
    </w:p>
    <w:p w:rsidR="00EC6E0A" w:rsidRPr="00CE1D8A" w:rsidRDefault="008E2DDC" w:rsidP="00A111F4">
      <w:pPr>
        <w:pStyle w:val="ListParagraph"/>
        <w:numPr>
          <w:ilvl w:val="2"/>
          <w:numId w:val="7"/>
        </w:numPr>
        <w:tabs>
          <w:tab w:val="left" w:pos="2939"/>
          <w:tab w:val="left" w:pos="2940"/>
        </w:tabs>
        <w:ind w:right="468" w:hanging="715"/>
        <w:jc w:val="both"/>
        <w:rPr>
          <w:sz w:val="20"/>
        </w:rPr>
      </w:pPr>
      <w:r w:rsidRPr="00CE1D8A">
        <w:rPr>
          <w:sz w:val="20"/>
        </w:rPr>
        <w:t>Preference claims for Broad Based Black Economic Empowerment Status Level of Contribution in terms of the Preferential Procurement Regulations</w:t>
      </w:r>
      <w:r w:rsidRPr="00CE1D8A">
        <w:rPr>
          <w:spacing w:val="-12"/>
          <w:sz w:val="20"/>
        </w:rPr>
        <w:t xml:space="preserve"> </w:t>
      </w:r>
      <w:r w:rsidRPr="00CE1D8A">
        <w:rPr>
          <w:sz w:val="20"/>
        </w:rPr>
        <w:t>2011;</w:t>
      </w:r>
    </w:p>
    <w:p w:rsidR="00EC6E0A" w:rsidRPr="00CE1D8A" w:rsidRDefault="008E2DDC" w:rsidP="00A111F4">
      <w:pPr>
        <w:pStyle w:val="ListParagraph"/>
        <w:numPr>
          <w:ilvl w:val="2"/>
          <w:numId w:val="7"/>
        </w:numPr>
        <w:tabs>
          <w:tab w:val="left" w:pos="2939"/>
          <w:tab w:val="left" w:pos="2940"/>
        </w:tabs>
        <w:spacing w:before="1"/>
        <w:ind w:hanging="715"/>
        <w:jc w:val="both"/>
        <w:rPr>
          <w:sz w:val="20"/>
        </w:rPr>
      </w:pPr>
      <w:r w:rsidRPr="00CE1D8A">
        <w:rPr>
          <w:sz w:val="20"/>
        </w:rPr>
        <w:t>Declaration of</w:t>
      </w:r>
      <w:r w:rsidRPr="00CE1D8A">
        <w:rPr>
          <w:spacing w:val="-1"/>
          <w:sz w:val="20"/>
        </w:rPr>
        <w:t xml:space="preserve"> </w:t>
      </w:r>
      <w:r w:rsidRPr="00CE1D8A">
        <w:rPr>
          <w:sz w:val="20"/>
        </w:rPr>
        <w:t>interest;</w:t>
      </w:r>
    </w:p>
    <w:p w:rsidR="00EC6E0A" w:rsidRPr="00CE1D8A" w:rsidRDefault="008E2DDC" w:rsidP="00A111F4">
      <w:pPr>
        <w:pStyle w:val="ListParagraph"/>
        <w:numPr>
          <w:ilvl w:val="2"/>
          <w:numId w:val="7"/>
        </w:numPr>
        <w:tabs>
          <w:tab w:val="left" w:pos="2939"/>
          <w:tab w:val="left" w:pos="2940"/>
        </w:tabs>
        <w:ind w:hanging="715"/>
        <w:jc w:val="both"/>
        <w:rPr>
          <w:sz w:val="20"/>
        </w:rPr>
      </w:pPr>
      <w:r w:rsidRPr="00CE1D8A">
        <w:rPr>
          <w:sz w:val="20"/>
        </w:rPr>
        <w:t>Declaration of Bidder’s past SCM</w:t>
      </w:r>
      <w:r w:rsidRPr="00CE1D8A">
        <w:rPr>
          <w:spacing w:val="-3"/>
          <w:sz w:val="20"/>
        </w:rPr>
        <w:t xml:space="preserve"> </w:t>
      </w:r>
      <w:r w:rsidRPr="00CE1D8A">
        <w:rPr>
          <w:sz w:val="20"/>
        </w:rPr>
        <w:t>practices;</w:t>
      </w:r>
    </w:p>
    <w:p w:rsidR="00EC6E0A" w:rsidRPr="00CE1D8A" w:rsidRDefault="008E2DDC" w:rsidP="00A111F4">
      <w:pPr>
        <w:pStyle w:val="ListParagraph"/>
        <w:numPr>
          <w:ilvl w:val="2"/>
          <w:numId w:val="7"/>
        </w:numPr>
        <w:tabs>
          <w:tab w:val="left" w:pos="2939"/>
          <w:tab w:val="left" w:pos="2940"/>
        </w:tabs>
        <w:spacing w:before="1" w:line="229" w:lineRule="exact"/>
        <w:ind w:hanging="715"/>
        <w:jc w:val="both"/>
        <w:rPr>
          <w:sz w:val="20"/>
        </w:rPr>
      </w:pPr>
      <w:r w:rsidRPr="00CE1D8A">
        <w:rPr>
          <w:sz w:val="20"/>
        </w:rPr>
        <w:t>Certificate of Independent Bid</w:t>
      </w:r>
      <w:r w:rsidRPr="00CE1D8A">
        <w:rPr>
          <w:spacing w:val="1"/>
          <w:sz w:val="20"/>
        </w:rPr>
        <w:t xml:space="preserve"> </w:t>
      </w:r>
      <w:r w:rsidRPr="00CE1D8A">
        <w:rPr>
          <w:sz w:val="20"/>
        </w:rPr>
        <w:t>Determination;</w:t>
      </w:r>
    </w:p>
    <w:p w:rsidR="00EC6E0A" w:rsidRPr="00CE1D8A" w:rsidRDefault="008E2DDC" w:rsidP="00A111F4">
      <w:pPr>
        <w:pStyle w:val="ListParagraph"/>
        <w:numPr>
          <w:ilvl w:val="2"/>
          <w:numId w:val="7"/>
        </w:numPr>
        <w:tabs>
          <w:tab w:val="left" w:pos="2939"/>
          <w:tab w:val="left" w:pos="2940"/>
        </w:tabs>
        <w:spacing w:line="229" w:lineRule="exact"/>
        <w:ind w:hanging="715"/>
        <w:jc w:val="both"/>
        <w:rPr>
          <w:sz w:val="20"/>
        </w:rPr>
      </w:pPr>
      <w:r w:rsidRPr="00CE1D8A">
        <w:rPr>
          <w:sz w:val="20"/>
        </w:rPr>
        <w:t>Special Conditions of</w:t>
      </w:r>
      <w:r w:rsidRPr="00CE1D8A">
        <w:rPr>
          <w:spacing w:val="-1"/>
          <w:sz w:val="20"/>
        </w:rPr>
        <w:t xml:space="preserve"> </w:t>
      </w:r>
      <w:r w:rsidRPr="00CE1D8A">
        <w:rPr>
          <w:sz w:val="20"/>
        </w:rPr>
        <w:t>Contract;</w:t>
      </w:r>
    </w:p>
    <w:p w:rsidR="00EC6E0A" w:rsidRPr="00CE1D8A" w:rsidRDefault="008E2DDC" w:rsidP="00A111F4">
      <w:pPr>
        <w:pStyle w:val="ListParagraph"/>
        <w:numPr>
          <w:ilvl w:val="1"/>
          <w:numId w:val="7"/>
        </w:numPr>
        <w:tabs>
          <w:tab w:val="left" w:pos="2224"/>
          <w:tab w:val="left" w:pos="2225"/>
        </w:tabs>
        <w:jc w:val="both"/>
        <w:rPr>
          <w:sz w:val="20"/>
        </w:rPr>
      </w:pPr>
      <w:r w:rsidRPr="00CE1D8A">
        <w:rPr>
          <w:sz w:val="20"/>
        </w:rPr>
        <w:t>General Conditions of Contract;</w:t>
      </w:r>
      <w:r w:rsidRPr="00CE1D8A">
        <w:rPr>
          <w:spacing w:val="-3"/>
          <w:sz w:val="20"/>
        </w:rPr>
        <w:t xml:space="preserve"> </w:t>
      </w:r>
      <w:r w:rsidRPr="00CE1D8A">
        <w:rPr>
          <w:sz w:val="20"/>
        </w:rPr>
        <w:t>and</w:t>
      </w:r>
    </w:p>
    <w:p w:rsidR="00EC6E0A" w:rsidRPr="00CE1D8A" w:rsidRDefault="008E2DDC" w:rsidP="00A111F4">
      <w:pPr>
        <w:pStyle w:val="ListParagraph"/>
        <w:numPr>
          <w:ilvl w:val="1"/>
          <w:numId w:val="7"/>
        </w:numPr>
        <w:tabs>
          <w:tab w:val="left" w:pos="2224"/>
          <w:tab w:val="left" w:pos="2225"/>
        </w:tabs>
        <w:jc w:val="both"/>
        <w:rPr>
          <w:sz w:val="20"/>
        </w:rPr>
      </w:pPr>
      <w:r w:rsidRPr="00CE1D8A">
        <w:rPr>
          <w:sz w:val="20"/>
        </w:rPr>
        <w:t>Other</w:t>
      </w:r>
      <w:r w:rsidRPr="00CE1D8A">
        <w:rPr>
          <w:spacing w:val="-1"/>
          <w:sz w:val="20"/>
        </w:rPr>
        <w:t xml:space="preserve"> </w:t>
      </w:r>
      <w:r w:rsidRPr="00CE1D8A">
        <w:rPr>
          <w:sz w:val="20"/>
        </w:rPr>
        <w:t>(specify)</w:t>
      </w:r>
    </w:p>
    <w:p w:rsidR="00EC6E0A" w:rsidRPr="00CE1D8A" w:rsidRDefault="00EC6E0A" w:rsidP="00CE1D8A">
      <w:pPr>
        <w:pStyle w:val="BodyText"/>
        <w:spacing w:before="1"/>
        <w:jc w:val="both"/>
      </w:pPr>
    </w:p>
    <w:p w:rsidR="00EC6E0A" w:rsidRPr="00CE1D8A" w:rsidRDefault="008E2DDC" w:rsidP="00A111F4">
      <w:pPr>
        <w:pStyle w:val="ListParagraph"/>
        <w:numPr>
          <w:ilvl w:val="0"/>
          <w:numId w:val="7"/>
        </w:numPr>
        <w:tabs>
          <w:tab w:val="left" w:pos="1509"/>
        </w:tabs>
        <w:ind w:right="468"/>
        <w:jc w:val="both"/>
        <w:rPr>
          <w:sz w:val="20"/>
        </w:rPr>
      </w:pPr>
      <w:r w:rsidRPr="00CE1D8A">
        <w:rPr>
          <w:sz w:val="20"/>
        </w:rPr>
        <w:t xml:space="preserve">I confirm that I have satisfied myself as to the correctness and validity of </w:t>
      </w:r>
      <w:r w:rsidRPr="00CE1D8A">
        <w:rPr>
          <w:spacing w:val="1"/>
          <w:sz w:val="20"/>
        </w:rPr>
        <w:t xml:space="preserve">my </w:t>
      </w:r>
      <w:r w:rsidRPr="00CE1D8A">
        <w:rPr>
          <w:sz w:val="20"/>
        </w:rPr>
        <w:t xml:space="preserve">bid; that the price(s) and rate(s) quoted cover all the services specified in the bidding documents; that the price(s) and rate(s) cover all </w:t>
      </w:r>
      <w:r w:rsidRPr="00CE1D8A">
        <w:rPr>
          <w:spacing w:val="1"/>
          <w:sz w:val="20"/>
        </w:rPr>
        <w:t xml:space="preserve">my </w:t>
      </w:r>
      <w:r w:rsidRPr="00CE1D8A">
        <w:rPr>
          <w:sz w:val="20"/>
        </w:rPr>
        <w:t xml:space="preserve">obligations and I accept that any mistakes regarding price(s) and rate(s) and calculations will be at </w:t>
      </w:r>
      <w:r w:rsidRPr="00CE1D8A">
        <w:rPr>
          <w:spacing w:val="1"/>
          <w:sz w:val="20"/>
        </w:rPr>
        <w:t xml:space="preserve">my </w:t>
      </w:r>
      <w:r w:rsidRPr="00CE1D8A">
        <w:rPr>
          <w:sz w:val="20"/>
        </w:rPr>
        <w:t>own</w:t>
      </w:r>
      <w:r w:rsidRPr="00CE1D8A">
        <w:rPr>
          <w:spacing w:val="-13"/>
          <w:sz w:val="20"/>
        </w:rPr>
        <w:t xml:space="preserve"> </w:t>
      </w:r>
      <w:r w:rsidRPr="00CE1D8A">
        <w:rPr>
          <w:sz w:val="20"/>
        </w:rPr>
        <w:t>risk.</w:t>
      </w:r>
    </w:p>
    <w:p w:rsidR="00EC6E0A" w:rsidRPr="00CE1D8A" w:rsidRDefault="00EC6E0A" w:rsidP="00CE1D8A">
      <w:pPr>
        <w:pStyle w:val="BodyText"/>
        <w:spacing w:before="11"/>
        <w:jc w:val="both"/>
        <w:rPr>
          <w:sz w:val="19"/>
        </w:rPr>
      </w:pPr>
    </w:p>
    <w:p w:rsidR="00EC6E0A" w:rsidRPr="00CE1D8A" w:rsidRDefault="008E2DDC" w:rsidP="00A111F4">
      <w:pPr>
        <w:pStyle w:val="ListParagraph"/>
        <w:numPr>
          <w:ilvl w:val="0"/>
          <w:numId w:val="7"/>
        </w:numPr>
        <w:tabs>
          <w:tab w:val="left" w:pos="1509"/>
        </w:tabs>
        <w:ind w:right="470"/>
        <w:jc w:val="both"/>
        <w:rPr>
          <w:sz w:val="20"/>
        </w:rPr>
      </w:pPr>
      <w:r w:rsidRPr="00CE1D8A">
        <w:rPr>
          <w:sz w:val="20"/>
        </w:rPr>
        <w:t>I accept full responsibility for the proper execution and fulfilment of all obligations and conditions devolving</w:t>
      </w:r>
      <w:r w:rsidRPr="00CE1D8A">
        <w:rPr>
          <w:spacing w:val="-4"/>
          <w:sz w:val="20"/>
        </w:rPr>
        <w:t xml:space="preserve"> </w:t>
      </w:r>
      <w:r w:rsidRPr="00CE1D8A">
        <w:rPr>
          <w:sz w:val="20"/>
        </w:rPr>
        <w:t>on</w:t>
      </w:r>
      <w:r w:rsidRPr="00CE1D8A">
        <w:rPr>
          <w:spacing w:val="-5"/>
          <w:sz w:val="20"/>
        </w:rPr>
        <w:t xml:space="preserve"> </w:t>
      </w:r>
      <w:r w:rsidRPr="00CE1D8A">
        <w:rPr>
          <w:sz w:val="20"/>
        </w:rPr>
        <w:t>me</w:t>
      </w:r>
      <w:r w:rsidRPr="00CE1D8A">
        <w:rPr>
          <w:spacing w:val="-5"/>
          <w:sz w:val="20"/>
        </w:rPr>
        <w:t xml:space="preserve"> </w:t>
      </w:r>
      <w:r w:rsidRPr="00CE1D8A">
        <w:rPr>
          <w:sz w:val="20"/>
        </w:rPr>
        <w:t>under</w:t>
      </w:r>
      <w:r w:rsidRPr="00CE1D8A">
        <w:rPr>
          <w:spacing w:val="-2"/>
          <w:sz w:val="20"/>
        </w:rPr>
        <w:t xml:space="preserve"> </w:t>
      </w:r>
      <w:r w:rsidRPr="00CE1D8A">
        <w:rPr>
          <w:sz w:val="20"/>
        </w:rPr>
        <w:t>this</w:t>
      </w:r>
      <w:r w:rsidRPr="00CE1D8A">
        <w:rPr>
          <w:spacing w:val="-2"/>
          <w:sz w:val="20"/>
        </w:rPr>
        <w:t xml:space="preserve"> </w:t>
      </w:r>
      <w:r w:rsidRPr="00CE1D8A">
        <w:rPr>
          <w:sz w:val="20"/>
        </w:rPr>
        <w:t>agreement</w:t>
      </w:r>
      <w:r w:rsidRPr="00CE1D8A">
        <w:rPr>
          <w:spacing w:val="-5"/>
          <w:sz w:val="20"/>
        </w:rPr>
        <w:t xml:space="preserve"> </w:t>
      </w:r>
      <w:r w:rsidRPr="00CE1D8A">
        <w:rPr>
          <w:sz w:val="20"/>
        </w:rPr>
        <w:t>as</w:t>
      </w:r>
      <w:r w:rsidRPr="00CE1D8A">
        <w:rPr>
          <w:spacing w:val="-4"/>
          <w:sz w:val="20"/>
        </w:rPr>
        <w:t xml:space="preserve"> </w:t>
      </w:r>
      <w:r w:rsidRPr="00CE1D8A">
        <w:rPr>
          <w:sz w:val="20"/>
        </w:rPr>
        <w:t>the</w:t>
      </w:r>
      <w:r w:rsidRPr="00CE1D8A">
        <w:rPr>
          <w:spacing w:val="-5"/>
          <w:sz w:val="20"/>
        </w:rPr>
        <w:t xml:space="preserve"> </w:t>
      </w:r>
      <w:r w:rsidRPr="00CE1D8A">
        <w:rPr>
          <w:sz w:val="20"/>
        </w:rPr>
        <w:t>principal</w:t>
      </w:r>
      <w:r w:rsidRPr="00CE1D8A">
        <w:rPr>
          <w:spacing w:val="-4"/>
          <w:sz w:val="20"/>
        </w:rPr>
        <w:t xml:space="preserve"> </w:t>
      </w:r>
      <w:r w:rsidRPr="00CE1D8A">
        <w:rPr>
          <w:sz w:val="20"/>
        </w:rPr>
        <w:t>liable</w:t>
      </w:r>
      <w:r w:rsidRPr="00CE1D8A">
        <w:rPr>
          <w:spacing w:val="-5"/>
          <w:sz w:val="20"/>
        </w:rPr>
        <w:t xml:space="preserve"> </w:t>
      </w:r>
      <w:r w:rsidRPr="00CE1D8A">
        <w:rPr>
          <w:sz w:val="20"/>
        </w:rPr>
        <w:t>for</w:t>
      </w:r>
      <w:r w:rsidRPr="00CE1D8A">
        <w:rPr>
          <w:spacing w:val="-5"/>
          <w:sz w:val="20"/>
        </w:rPr>
        <w:t xml:space="preserve"> </w:t>
      </w:r>
      <w:r w:rsidRPr="00CE1D8A">
        <w:rPr>
          <w:sz w:val="20"/>
        </w:rPr>
        <w:t>the</w:t>
      </w:r>
      <w:r w:rsidRPr="00CE1D8A">
        <w:rPr>
          <w:spacing w:val="-4"/>
          <w:sz w:val="20"/>
        </w:rPr>
        <w:t xml:space="preserve"> </w:t>
      </w:r>
      <w:r w:rsidRPr="00CE1D8A">
        <w:rPr>
          <w:sz w:val="20"/>
        </w:rPr>
        <w:t>due</w:t>
      </w:r>
      <w:r w:rsidRPr="00CE1D8A">
        <w:rPr>
          <w:spacing w:val="-5"/>
          <w:sz w:val="20"/>
        </w:rPr>
        <w:t xml:space="preserve"> </w:t>
      </w:r>
      <w:proofErr w:type="spellStart"/>
      <w:r w:rsidRPr="00CE1D8A">
        <w:rPr>
          <w:sz w:val="20"/>
        </w:rPr>
        <w:t>fulfillment</w:t>
      </w:r>
      <w:proofErr w:type="spellEnd"/>
      <w:r w:rsidRPr="00CE1D8A">
        <w:rPr>
          <w:spacing w:val="-3"/>
          <w:sz w:val="20"/>
        </w:rPr>
        <w:t xml:space="preserve"> </w:t>
      </w:r>
      <w:r w:rsidRPr="00CE1D8A">
        <w:rPr>
          <w:sz w:val="20"/>
        </w:rPr>
        <w:t>of</w:t>
      </w:r>
      <w:r w:rsidRPr="00CE1D8A">
        <w:rPr>
          <w:spacing w:val="-3"/>
          <w:sz w:val="20"/>
        </w:rPr>
        <w:t xml:space="preserve"> </w:t>
      </w:r>
      <w:r w:rsidRPr="00CE1D8A">
        <w:rPr>
          <w:sz w:val="20"/>
        </w:rPr>
        <w:t>this</w:t>
      </w:r>
      <w:r w:rsidRPr="00CE1D8A">
        <w:rPr>
          <w:spacing w:val="-4"/>
          <w:sz w:val="20"/>
        </w:rPr>
        <w:t xml:space="preserve"> </w:t>
      </w:r>
      <w:r w:rsidRPr="00CE1D8A">
        <w:rPr>
          <w:sz w:val="20"/>
        </w:rPr>
        <w:t>contract.</w:t>
      </w:r>
    </w:p>
    <w:p w:rsidR="00EC6E0A" w:rsidRPr="00CE1D8A" w:rsidRDefault="00EC6E0A" w:rsidP="00CE1D8A">
      <w:pPr>
        <w:pStyle w:val="BodyText"/>
        <w:spacing w:before="10"/>
        <w:jc w:val="both"/>
        <w:rPr>
          <w:sz w:val="19"/>
        </w:rPr>
      </w:pPr>
    </w:p>
    <w:p w:rsidR="00EC6E0A" w:rsidRPr="00CE1D8A" w:rsidRDefault="008E2DDC" w:rsidP="00A111F4">
      <w:pPr>
        <w:pStyle w:val="ListParagraph"/>
        <w:numPr>
          <w:ilvl w:val="0"/>
          <w:numId w:val="7"/>
        </w:numPr>
        <w:tabs>
          <w:tab w:val="left" w:pos="1509"/>
        </w:tabs>
        <w:ind w:right="473"/>
        <w:jc w:val="both"/>
        <w:rPr>
          <w:sz w:val="20"/>
        </w:rPr>
      </w:pPr>
      <w:r w:rsidRPr="00CE1D8A">
        <w:rPr>
          <w:sz w:val="20"/>
        </w:rPr>
        <w:t>I declare that I have no participation in any collusive practices with any bidder or any other person regarding this or any other</w:t>
      </w:r>
      <w:r w:rsidRPr="00CE1D8A">
        <w:rPr>
          <w:spacing w:val="-6"/>
          <w:sz w:val="20"/>
        </w:rPr>
        <w:t xml:space="preserve"> </w:t>
      </w:r>
      <w:r w:rsidRPr="00CE1D8A">
        <w:rPr>
          <w:sz w:val="20"/>
        </w:rPr>
        <w:t>bid.</w:t>
      </w:r>
    </w:p>
    <w:p w:rsidR="00EC6E0A" w:rsidRPr="00CE1D8A" w:rsidRDefault="00EC6E0A" w:rsidP="00CE1D8A">
      <w:pPr>
        <w:pStyle w:val="BodyText"/>
        <w:spacing w:before="1"/>
        <w:jc w:val="both"/>
      </w:pPr>
    </w:p>
    <w:p w:rsidR="00EC6E0A" w:rsidRPr="00CE1D8A" w:rsidRDefault="008E2DDC" w:rsidP="00A111F4">
      <w:pPr>
        <w:pStyle w:val="ListParagraph"/>
        <w:numPr>
          <w:ilvl w:val="0"/>
          <w:numId w:val="7"/>
        </w:numPr>
        <w:tabs>
          <w:tab w:val="left" w:pos="1508"/>
          <w:tab w:val="left" w:pos="1509"/>
        </w:tabs>
        <w:jc w:val="both"/>
        <w:rPr>
          <w:sz w:val="20"/>
        </w:rPr>
      </w:pPr>
      <w:r w:rsidRPr="00CE1D8A">
        <w:rPr>
          <w:sz w:val="20"/>
        </w:rPr>
        <w:t>I confirm that I am duly authorised to sign this</w:t>
      </w:r>
      <w:r w:rsidRPr="00CE1D8A">
        <w:rPr>
          <w:spacing w:val="-12"/>
          <w:sz w:val="20"/>
        </w:rPr>
        <w:t xml:space="preserve"> </w:t>
      </w:r>
      <w:r w:rsidRPr="00CE1D8A">
        <w:rPr>
          <w:sz w:val="20"/>
        </w:rPr>
        <w:t>contract.</w:t>
      </w:r>
    </w:p>
    <w:p w:rsidR="00EC6E0A" w:rsidRPr="00CE1D8A" w:rsidRDefault="00EC6E0A" w:rsidP="00CE1D8A">
      <w:pPr>
        <w:pStyle w:val="BodyText"/>
        <w:spacing w:before="10"/>
        <w:jc w:val="both"/>
        <w:rPr>
          <w:sz w:val="19"/>
        </w:rPr>
      </w:pPr>
    </w:p>
    <w:p w:rsidR="00EC6E0A" w:rsidRPr="00CE1D8A" w:rsidRDefault="00D57124" w:rsidP="00CE1D8A">
      <w:pPr>
        <w:pStyle w:val="BodyText"/>
        <w:tabs>
          <w:tab w:val="left" w:pos="3655"/>
        </w:tabs>
        <w:spacing w:line="480" w:lineRule="auto"/>
        <w:ind w:left="1508" w:right="5269"/>
        <w:jc w:val="both"/>
      </w:pPr>
      <w:r w:rsidRPr="00CE1D8A">
        <w:rPr>
          <w:noProof/>
          <w:lang w:bidi="ar-SA"/>
        </w:rPr>
        <mc:AlternateContent>
          <mc:Choice Requires="wpg">
            <w:drawing>
              <wp:anchor distT="0" distB="0" distL="114300" distR="114300" simplePos="0" relativeHeight="3352" behindDoc="0" locked="0" layoutInCell="1" allowOverlap="1" wp14:anchorId="2F7A2C15" wp14:editId="7FBCFF6B">
                <wp:simplePos x="0" y="0"/>
                <wp:positionH relativeFrom="page">
                  <wp:posOffset>4278630</wp:posOffset>
                </wp:positionH>
                <wp:positionV relativeFrom="paragraph">
                  <wp:posOffset>71120</wp:posOffset>
                </wp:positionV>
                <wp:extent cx="2281555" cy="1198245"/>
                <wp:effectExtent l="0" t="0" r="23495" b="20955"/>
                <wp:wrapNone/>
                <wp:docPr id="56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1555" cy="1198245"/>
                          <a:chOff x="6738" y="112"/>
                          <a:chExt cx="3593" cy="1887"/>
                        </a:xfrm>
                      </wpg:grpSpPr>
                      <wps:wsp>
                        <wps:cNvPr id="561" name="Rectangle 24"/>
                        <wps:cNvSpPr>
                          <a:spLocks noChangeArrowheads="1"/>
                        </wps:cNvSpPr>
                        <wps:spPr bwMode="auto">
                          <a:xfrm>
                            <a:off x="6745" y="119"/>
                            <a:ext cx="3578" cy="1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Text Box 23"/>
                        <wps:cNvSpPr txBox="1">
                          <a:spLocks noChangeArrowheads="1"/>
                        </wps:cNvSpPr>
                        <wps:spPr bwMode="auto">
                          <a:xfrm>
                            <a:off x="6745" y="119"/>
                            <a:ext cx="3578" cy="1872"/>
                          </a:xfrm>
                          <a:prstGeom prst="rect">
                            <a:avLst/>
                          </a:prstGeom>
                          <a:noFill/>
                          <a:ln w="95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2EB4" w:rsidRDefault="00B92EB4">
                              <w:pPr>
                                <w:spacing w:before="71"/>
                                <w:ind w:left="145"/>
                                <w:rPr>
                                  <w:sz w:val="20"/>
                                </w:rPr>
                              </w:pPr>
                              <w:r>
                                <w:rPr>
                                  <w:sz w:val="20"/>
                                </w:rPr>
                                <w:t>WITNESSES</w:t>
                              </w:r>
                            </w:p>
                            <w:p w:rsidR="00B92EB4" w:rsidRDefault="00B92EB4">
                              <w:pPr>
                                <w:spacing w:before="1"/>
                                <w:rPr>
                                  <w:sz w:val="20"/>
                                </w:rPr>
                              </w:pPr>
                            </w:p>
                            <w:p w:rsidR="00B92EB4" w:rsidRDefault="00B92EB4">
                              <w:pPr>
                                <w:tabs>
                                  <w:tab w:val="left" w:pos="503"/>
                                </w:tabs>
                                <w:ind w:left="145"/>
                                <w:rPr>
                                  <w:sz w:val="20"/>
                                </w:rPr>
                              </w:pPr>
                              <w:r>
                                <w:rPr>
                                  <w:sz w:val="20"/>
                                </w:rPr>
                                <w:t>1</w:t>
                              </w:r>
                              <w:r>
                                <w:rPr>
                                  <w:sz w:val="20"/>
                                </w:rPr>
                                <w:tab/>
                                <w:t>…….…………………………….</w:t>
                              </w:r>
                            </w:p>
                            <w:p w:rsidR="00B92EB4" w:rsidRDefault="00B92EB4">
                              <w:pPr>
                                <w:tabs>
                                  <w:tab w:val="left" w:pos="503"/>
                                </w:tabs>
                                <w:spacing w:before="46" w:line="462" w:lineRule="exact"/>
                                <w:ind w:left="145" w:right="364"/>
                                <w:rPr>
                                  <w:sz w:val="20"/>
                                </w:rPr>
                              </w:pPr>
                              <w:r>
                                <w:rPr>
                                  <w:sz w:val="20"/>
                                </w:rPr>
                                <w:t>2</w:t>
                              </w:r>
                              <w:r>
                                <w:rPr>
                                  <w:sz w:val="20"/>
                                </w:rPr>
                                <w:tab/>
                              </w:r>
                              <w:r>
                                <w:rPr>
                                  <w:w w:val="95"/>
                                  <w:sz w:val="20"/>
                                </w:rPr>
                                <w:t xml:space="preserve">……….…………………………. </w:t>
                              </w:r>
                              <w:r>
                                <w:rPr>
                                  <w:sz w:val="20"/>
                                </w:rPr>
                                <w:t>DATE:</w:t>
                              </w:r>
                              <w:r>
                                <w:rPr>
                                  <w:spacing w:val="2"/>
                                  <w:sz w:val="20"/>
                                </w:rPr>
                                <w:t xml:space="preserve"> </w:t>
                              </w:r>
                              <w:r>
                                <w:rPr>
                                  <w:sz w:val="20"/>
                                </w:rPr>
                                <w:t>…………………………</w:t>
                              </w:r>
                              <w:proofErr w:type="gramStart"/>
                              <w:r>
                                <w:rPr>
                                  <w:sz w:val="20"/>
                                </w:rPr>
                                <w:t>…..</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A2C15" id="Group 22" o:spid="_x0000_s1038" style="position:absolute;left:0;text-align:left;margin-left:336.9pt;margin-top:5.6pt;width:179.65pt;height:94.35pt;z-index:3352;mso-position-horizontal-relative:page;mso-position-vertical-relative:text" coordorigin="6738,112" coordsize="3593,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">
                <v:rect id="Rectangle 24" o:spid="_x0000_s1039" style="position:absolute;left:6745;top:119;width:357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Text Box 23" o:spid="_x0000_s1040" type="#_x0000_t202" style="position:absolute;left:6745;top:119;width:357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" filled="f" strokeweight=".26414mm">
                  <v:textbox inset="0,0,0,0">
                    <w:txbxContent>
                      <w:p w:rsidR="00B92EB4" w:rsidRDefault="00B92EB4">
                        <w:pPr>
                          <w:spacing w:before="71"/>
                          <w:ind w:left="145"/>
                          <w:rPr>
                            <w:sz w:val="20"/>
                          </w:rPr>
                        </w:pPr>
                        <w:r>
                          <w:rPr>
                            <w:sz w:val="20"/>
                          </w:rPr>
                          <w:t>WITNESSES</w:t>
                        </w:r>
                      </w:p>
                      <w:p w:rsidR="00B92EB4" w:rsidRDefault="00B92EB4">
                        <w:pPr>
                          <w:spacing w:before="1"/>
                          <w:rPr>
                            <w:sz w:val="20"/>
                          </w:rPr>
                        </w:pPr>
                      </w:p>
                      <w:p w:rsidR="00B92EB4" w:rsidRDefault="00B92EB4">
                        <w:pPr>
                          <w:tabs>
                            <w:tab w:val="left" w:pos="503"/>
                          </w:tabs>
                          <w:ind w:left="145"/>
                          <w:rPr>
                            <w:sz w:val="20"/>
                          </w:rPr>
                        </w:pPr>
                        <w:r>
                          <w:rPr>
                            <w:sz w:val="20"/>
                          </w:rPr>
                          <w:t>1</w:t>
                        </w:r>
                        <w:r>
                          <w:rPr>
                            <w:sz w:val="20"/>
                          </w:rPr>
                          <w:tab/>
                          <w:t>…….…………………………….</w:t>
                        </w:r>
                      </w:p>
                      <w:p w:rsidR="00B92EB4" w:rsidRDefault="00B92EB4">
                        <w:pPr>
                          <w:tabs>
                            <w:tab w:val="left" w:pos="503"/>
                          </w:tabs>
                          <w:spacing w:before="46" w:line="462" w:lineRule="exact"/>
                          <w:ind w:left="145" w:right="364"/>
                          <w:rPr>
                            <w:sz w:val="20"/>
                          </w:rPr>
                        </w:pPr>
                        <w:r>
                          <w:rPr>
                            <w:sz w:val="20"/>
                          </w:rPr>
                          <w:t>2</w:t>
                        </w:r>
                        <w:r>
                          <w:rPr>
                            <w:sz w:val="20"/>
                          </w:rPr>
                          <w:tab/>
                        </w:r>
                        <w:r>
                          <w:rPr>
                            <w:w w:val="95"/>
                            <w:sz w:val="20"/>
                          </w:rPr>
                          <w:t xml:space="preserve">……….…………………………. </w:t>
                        </w:r>
                        <w:r>
                          <w:rPr>
                            <w:sz w:val="20"/>
                          </w:rPr>
                          <w:t>DATE:</w:t>
                        </w:r>
                        <w:r>
                          <w:rPr>
                            <w:spacing w:val="2"/>
                            <w:sz w:val="20"/>
                          </w:rPr>
                          <w:t xml:space="preserve"> </w:t>
                        </w:r>
                        <w:r>
                          <w:rPr>
                            <w:sz w:val="20"/>
                          </w:rPr>
                          <w:t>…………………………</w:t>
                        </w:r>
                        <w:proofErr w:type="gramStart"/>
                        <w:r>
                          <w:rPr>
                            <w:sz w:val="20"/>
                          </w:rPr>
                          <w:t>…..</w:t>
                        </w:r>
                        <w:proofErr w:type="gramEnd"/>
                      </w:p>
                    </w:txbxContent>
                  </v:textbox>
                </v:shape>
                <w10:wrap anchorx="page"/>
              </v:group>
            </w:pict>
          </mc:Fallback>
        </mc:AlternateContent>
      </w:r>
      <w:r w:rsidR="008E2DDC" w:rsidRPr="00CE1D8A">
        <w:t>NAME</w:t>
      </w:r>
      <w:r w:rsidR="008E2DDC" w:rsidRPr="00CE1D8A">
        <w:rPr>
          <w:spacing w:val="-6"/>
        </w:rPr>
        <w:t xml:space="preserve"> </w:t>
      </w:r>
      <w:r w:rsidR="008E2DDC" w:rsidRPr="00CE1D8A">
        <w:t>(PRINT)</w:t>
      </w:r>
      <w:r w:rsidR="008E2DDC" w:rsidRPr="00CE1D8A">
        <w:tab/>
      </w:r>
      <w:r w:rsidR="008E2DDC" w:rsidRPr="00CE1D8A">
        <w:rPr>
          <w:w w:val="95"/>
        </w:rPr>
        <w:t xml:space="preserve">……………………………. </w:t>
      </w:r>
      <w:r w:rsidR="008E2DDC" w:rsidRPr="00CE1D8A">
        <w:t>CAPACITY</w:t>
      </w:r>
      <w:r w:rsidR="008E2DDC" w:rsidRPr="00CE1D8A">
        <w:tab/>
      </w:r>
      <w:r w:rsidR="008E2DDC" w:rsidRPr="00CE1D8A">
        <w:rPr>
          <w:w w:val="95"/>
        </w:rPr>
        <w:t>…………………………….</w:t>
      </w:r>
    </w:p>
    <w:p w:rsidR="00EC6E0A" w:rsidRPr="00CE1D8A" w:rsidRDefault="00D57124" w:rsidP="00A45140">
      <w:pPr>
        <w:pStyle w:val="BodyText"/>
        <w:tabs>
          <w:tab w:val="left" w:pos="3655"/>
          <w:tab w:val="left" w:pos="4371"/>
        </w:tabs>
        <w:spacing w:before="1" w:line="480" w:lineRule="auto"/>
        <w:ind w:left="1508" w:right="4809"/>
        <w:jc w:val="both"/>
        <w:sectPr w:rsidR="00EC6E0A" w:rsidRPr="00CE1D8A">
          <w:pgSz w:w="11910" w:h="16850"/>
          <w:pgMar w:top="180" w:right="400" w:bottom="1140" w:left="340" w:header="0" w:footer="955" w:gutter="0"/>
          <w:cols w:space="720"/>
        </w:sectPr>
      </w:pPr>
      <w:r w:rsidRPr="00CE1D8A">
        <w:rPr>
          <w:noProof/>
          <w:lang w:bidi="ar-SA"/>
        </w:rPr>
        <mc:AlternateContent>
          <mc:Choice Requires="wps">
            <w:drawing>
              <wp:anchor distT="0" distB="0" distL="114300" distR="114300" simplePos="0" relativeHeight="503081216" behindDoc="1" locked="0" layoutInCell="1" allowOverlap="1" wp14:anchorId="7CF9F29F" wp14:editId="3E3977E3">
                <wp:simplePos x="0" y="0"/>
                <wp:positionH relativeFrom="page">
                  <wp:posOffset>4252595</wp:posOffset>
                </wp:positionH>
                <wp:positionV relativeFrom="paragraph">
                  <wp:posOffset>296545</wp:posOffset>
                </wp:positionV>
                <wp:extent cx="160655" cy="141605"/>
                <wp:effectExtent l="0" t="0" r="10795" b="10795"/>
                <wp:wrapNone/>
                <wp:docPr id="5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pStyle w:val="BodyText"/>
                              <w:spacing w:line="222" w:lineRule="exact"/>
                            </w:pPr>
                            <w:r>
                              <w:rPr>
                                <w:w w:val="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9F29F" id="Text Box 21" o:spid="_x0000_s1041" type="#_x0000_t202" style="position:absolute;left:0;text-align:left;margin-left:334.85pt;margin-top:23.35pt;width:12.65pt;height:11.15pt;z-index:-23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" filled="f" stroked="f">
                <v:textbox inset="0,0,0,0">
                  <w:txbxContent>
                    <w:p w:rsidR="00B92EB4" w:rsidRDefault="00B92EB4">
                      <w:pPr>
                        <w:pStyle w:val="BodyText"/>
                        <w:spacing w:line="222" w:lineRule="exact"/>
                      </w:pPr>
                      <w:r>
                        <w:rPr>
                          <w:w w:val="95"/>
                        </w:rPr>
                        <w:t>….</w:t>
                      </w:r>
                    </w:p>
                  </w:txbxContent>
                </v:textbox>
                <w10:wrap anchorx="page"/>
              </v:shape>
            </w:pict>
          </mc:Fallback>
        </mc:AlternateContent>
      </w:r>
      <w:r w:rsidR="008E2DDC" w:rsidRPr="00CE1D8A">
        <w:t>SIGNATURE</w:t>
      </w:r>
      <w:r w:rsidR="008E2DDC" w:rsidRPr="00CE1D8A">
        <w:tab/>
        <w:t>……………………………. NAME</w:t>
      </w:r>
      <w:r w:rsidR="008E2DDC" w:rsidRPr="00CE1D8A">
        <w:rPr>
          <w:spacing w:val="-6"/>
        </w:rPr>
        <w:t xml:space="preserve"> </w:t>
      </w:r>
      <w:r w:rsidR="008E2DDC" w:rsidRPr="00CE1D8A">
        <w:t>OF</w:t>
      </w:r>
      <w:r w:rsidR="008E2DDC" w:rsidRPr="00CE1D8A">
        <w:rPr>
          <w:spacing w:val="-5"/>
        </w:rPr>
        <w:t xml:space="preserve"> </w:t>
      </w:r>
      <w:r w:rsidR="008E2DDC" w:rsidRPr="00CE1D8A">
        <w:t>FIRM</w:t>
      </w:r>
      <w:r w:rsidR="008E2DDC" w:rsidRPr="00CE1D8A">
        <w:tab/>
      </w:r>
      <w:r w:rsidR="008E2DDC" w:rsidRPr="00CE1D8A">
        <w:tab/>
      </w:r>
      <w:r w:rsidR="008E2DDC" w:rsidRPr="00CE1D8A">
        <w:rPr>
          <w:w w:val="95"/>
        </w:rPr>
        <w:t xml:space="preserve">………………………… </w:t>
      </w:r>
      <w:r w:rsidR="00277611">
        <w:t>DATE</w:t>
      </w:r>
      <w:r w:rsidR="00277611">
        <w:tab/>
        <w:t>……………………………</w:t>
      </w:r>
    </w:p>
    <w:p w:rsidR="00EC6E0A" w:rsidRPr="00CE1D8A" w:rsidRDefault="00D57124" w:rsidP="00277611">
      <w:pPr>
        <w:pStyle w:val="BodyText"/>
        <w:jc w:val="right"/>
      </w:pPr>
      <w:r w:rsidRPr="00CE1D8A">
        <w:rPr>
          <w:noProof/>
          <w:lang w:bidi="ar-SA"/>
        </w:rPr>
        <w:lastRenderedPageBreak/>
        <mc:AlternateContent>
          <mc:Choice Requires="wps">
            <w:drawing>
              <wp:anchor distT="0" distB="0" distL="114300" distR="114300" simplePos="0" relativeHeight="503081336" behindDoc="1" locked="0" layoutInCell="1" allowOverlap="1" wp14:anchorId="229FC225" wp14:editId="65E7D89C">
                <wp:simplePos x="0" y="0"/>
                <wp:positionH relativeFrom="page">
                  <wp:posOffset>6307455</wp:posOffset>
                </wp:positionH>
                <wp:positionV relativeFrom="page">
                  <wp:posOffset>6791960</wp:posOffset>
                </wp:positionV>
                <wp:extent cx="117475" cy="117475"/>
                <wp:effectExtent l="0" t="0" r="15875" b="15875"/>
                <wp:wrapNone/>
                <wp:docPr id="55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4DCA5" id="Rectangle 20" o:spid="_x0000_s1026" style="position:absolute;margin-left:496.65pt;margin-top:534.8pt;width:9.25pt;height:9.25pt;z-index:-235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360" behindDoc="1" locked="0" layoutInCell="1" allowOverlap="1" wp14:anchorId="0A6DCA57" wp14:editId="30F83423">
                <wp:simplePos x="0" y="0"/>
                <wp:positionH relativeFrom="page">
                  <wp:posOffset>6837680</wp:posOffset>
                </wp:positionH>
                <wp:positionV relativeFrom="page">
                  <wp:posOffset>6791960</wp:posOffset>
                </wp:positionV>
                <wp:extent cx="117475" cy="117475"/>
                <wp:effectExtent l="0" t="0" r="15875" b="15875"/>
                <wp:wrapNone/>
                <wp:docPr id="55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493C1" id="Rectangle 19" o:spid="_x0000_s1026" style="position:absolute;margin-left:538.4pt;margin-top:534.8pt;width:9.25pt;height:9.25pt;z-index:-23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5r4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384" behindDoc="1" locked="0" layoutInCell="1" allowOverlap="1" wp14:anchorId="3CF4F5F6" wp14:editId="1C8CB0A4">
                <wp:simplePos x="0" y="0"/>
                <wp:positionH relativeFrom="page">
                  <wp:posOffset>6307455</wp:posOffset>
                </wp:positionH>
                <wp:positionV relativeFrom="page">
                  <wp:posOffset>8703310</wp:posOffset>
                </wp:positionV>
                <wp:extent cx="117475" cy="117475"/>
                <wp:effectExtent l="0" t="0" r="15875" b="15875"/>
                <wp:wrapNone/>
                <wp:docPr id="55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4DCE7" id="Rectangle 18" o:spid="_x0000_s1026" style="position:absolute;margin-left:496.65pt;margin-top:685.3pt;width:9.25pt;height:9.25pt;z-index:-235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cv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408" behindDoc="1" locked="0" layoutInCell="1" allowOverlap="1" wp14:anchorId="5C6147FC" wp14:editId="1B138888">
                <wp:simplePos x="0" y="0"/>
                <wp:positionH relativeFrom="page">
                  <wp:posOffset>6837680</wp:posOffset>
                </wp:positionH>
                <wp:positionV relativeFrom="page">
                  <wp:posOffset>8703310</wp:posOffset>
                </wp:positionV>
                <wp:extent cx="117475" cy="117475"/>
                <wp:effectExtent l="0" t="0" r="15875" b="15875"/>
                <wp:wrapNone/>
                <wp:docPr id="5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B0BFB" id="Rectangle 17" o:spid="_x0000_s1026" style="position:absolute;margin-left:538.4pt;margin-top:685.3pt;width:9.25pt;height:9.25pt;z-index:-2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" filled="f" strokeweight=".72pt">
                <w10:wrap anchorx="page" anchory="page"/>
              </v:rect>
            </w:pict>
          </mc:Fallback>
        </mc:AlternateContent>
      </w:r>
      <w:r w:rsidR="008E2DDC" w:rsidRPr="00CE1D8A">
        <w:t>MBD 8</w:t>
      </w:r>
    </w:p>
    <w:p w:rsidR="00EC6E0A" w:rsidRPr="00CE1D8A" w:rsidRDefault="008E2DDC" w:rsidP="00CE1D8A">
      <w:pPr>
        <w:spacing w:before="72" w:line="312" w:lineRule="auto"/>
        <w:ind w:left="3889" w:right="1940" w:hanging="1587"/>
        <w:jc w:val="both"/>
        <w:rPr>
          <w:b/>
          <w:sz w:val="28"/>
        </w:rPr>
      </w:pPr>
      <w:r w:rsidRPr="00CE1D8A">
        <w:rPr>
          <w:b/>
          <w:sz w:val="28"/>
        </w:rPr>
        <w:t>DECLARATION OF BIDDER’S PAST SUPPLY CHAIN MANAGEMENT PRACTICES</w:t>
      </w:r>
    </w:p>
    <w:p w:rsidR="00EC6E0A" w:rsidRPr="00CE1D8A" w:rsidRDefault="00EC6E0A" w:rsidP="00CE1D8A">
      <w:pPr>
        <w:pStyle w:val="BodyText"/>
        <w:spacing w:before="5"/>
        <w:jc w:val="both"/>
        <w:rPr>
          <w:b/>
          <w:sz w:val="36"/>
        </w:rPr>
      </w:pPr>
    </w:p>
    <w:p w:rsidR="00EC6E0A" w:rsidRPr="00CE1D8A" w:rsidRDefault="008E2DDC" w:rsidP="00A111F4">
      <w:pPr>
        <w:pStyle w:val="ListParagraph"/>
        <w:numPr>
          <w:ilvl w:val="0"/>
          <w:numId w:val="6"/>
        </w:numPr>
        <w:tabs>
          <w:tab w:val="left" w:pos="1873"/>
          <w:tab w:val="left" w:pos="1874"/>
        </w:tabs>
        <w:jc w:val="both"/>
        <w:rPr>
          <w:sz w:val="20"/>
        </w:rPr>
      </w:pPr>
      <w:r w:rsidRPr="00CE1D8A">
        <w:rPr>
          <w:sz w:val="20"/>
        </w:rPr>
        <w:t>This Municipal Bidding Document must form part of all bids</w:t>
      </w:r>
      <w:r w:rsidRPr="00CE1D8A">
        <w:rPr>
          <w:spacing w:val="-8"/>
          <w:sz w:val="20"/>
        </w:rPr>
        <w:t xml:space="preserve"> </w:t>
      </w:r>
      <w:r w:rsidRPr="00CE1D8A">
        <w:rPr>
          <w:sz w:val="20"/>
        </w:rPr>
        <w:t>invited.</w:t>
      </w:r>
    </w:p>
    <w:p w:rsidR="00EC6E0A" w:rsidRPr="00CE1D8A" w:rsidRDefault="00EC6E0A" w:rsidP="00CE1D8A">
      <w:pPr>
        <w:pStyle w:val="BodyText"/>
        <w:jc w:val="both"/>
        <w:rPr>
          <w:sz w:val="18"/>
        </w:rPr>
      </w:pPr>
    </w:p>
    <w:p w:rsidR="00EC6E0A" w:rsidRPr="00CE1D8A" w:rsidRDefault="008E2DDC" w:rsidP="00A111F4">
      <w:pPr>
        <w:pStyle w:val="ListParagraph"/>
        <w:numPr>
          <w:ilvl w:val="0"/>
          <w:numId w:val="6"/>
        </w:numPr>
        <w:tabs>
          <w:tab w:val="left" w:pos="1873"/>
          <w:tab w:val="left" w:pos="1874"/>
        </w:tabs>
        <w:spacing w:before="93"/>
        <w:ind w:right="456"/>
        <w:jc w:val="both"/>
        <w:rPr>
          <w:sz w:val="20"/>
        </w:rPr>
      </w:pPr>
      <w:r w:rsidRPr="00CE1D8A">
        <w:rPr>
          <w:sz w:val="20"/>
        </w:rPr>
        <w:t>It serves as a declaration to be used by municipalities and municipal entities in ensuring that when goods and services are being procured, all reasonable steps are taken to combat the abuse of the supply chain management</w:t>
      </w:r>
      <w:r w:rsidRPr="00CE1D8A">
        <w:rPr>
          <w:spacing w:val="-7"/>
          <w:sz w:val="20"/>
        </w:rPr>
        <w:t xml:space="preserve"> </w:t>
      </w:r>
      <w:r w:rsidRPr="00CE1D8A">
        <w:rPr>
          <w:sz w:val="20"/>
        </w:rPr>
        <w:t>system.</w:t>
      </w:r>
    </w:p>
    <w:p w:rsidR="00EC6E0A" w:rsidRPr="00CE1D8A" w:rsidRDefault="00EC6E0A" w:rsidP="00CE1D8A">
      <w:pPr>
        <w:pStyle w:val="BodyText"/>
        <w:jc w:val="both"/>
        <w:rPr>
          <w:sz w:val="26"/>
        </w:rPr>
      </w:pPr>
    </w:p>
    <w:p w:rsidR="00EC6E0A" w:rsidRPr="00CE1D8A" w:rsidRDefault="008E2DDC" w:rsidP="00A111F4">
      <w:pPr>
        <w:pStyle w:val="ListParagraph"/>
        <w:numPr>
          <w:ilvl w:val="0"/>
          <w:numId w:val="6"/>
        </w:numPr>
        <w:tabs>
          <w:tab w:val="left" w:pos="1873"/>
          <w:tab w:val="left" w:pos="1874"/>
        </w:tabs>
        <w:jc w:val="both"/>
        <w:rPr>
          <w:sz w:val="20"/>
        </w:rPr>
      </w:pPr>
      <w:r w:rsidRPr="00CE1D8A">
        <w:rPr>
          <w:sz w:val="20"/>
        </w:rPr>
        <w:t xml:space="preserve">The bid of any bidder may be rejected if that bidder, or </w:t>
      </w:r>
      <w:r w:rsidRPr="00CE1D8A">
        <w:rPr>
          <w:spacing w:val="1"/>
          <w:sz w:val="20"/>
        </w:rPr>
        <w:t xml:space="preserve">any </w:t>
      </w:r>
      <w:r w:rsidRPr="00CE1D8A">
        <w:rPr>
          <w:sz w:val="20"/>
        </w:rPr>
        <w:t>of its directors</w:t>
      </w:r>
      <w:r w:rsidRPr="00CE1D8A">
        <w:rPr>
          <w:spacing w:val="-11"/>
          <w:sz w:val="20"/>
        </w:rPr>
        <w:t xml:space="preserve"> </w:t>
      </w:r>
      <w:r w:rsidRPr="00CE1D8A">
        <w:rPr>
          <w:sz w:val="20"/>
        </w:rPr>
        <w:t>have:</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1"/>
          <w:numId w:val="6"/>
        </w:numPr>
        <w:tabs>
          <w:tab w:val="left" w:pos="2234"/>
        </w:tabs>
        <w:spacing w:before="1"/>
        <w:ind w:right="453"/>
        <w:jc w:val="both"/>
        <w:rPr>
          <w:sz w:val="20"/>
        </w:rPr>
      </w:pPr>
      <w:r w:rsidRPr="00CE1D8A">
        <w:rPr>
          <w:sz w:val="20"/>
        </w:rPr>
        <w:t>abused</w:t>
      </w:r>
      <w:r w:rsidRPr="00CE1D8A">
        <w:rPr>
          <w:spacing w:val="-13"/>
          <w:sz w:val="20"/>
        </w:rPr>
        <w:t xml:space="preserve"> </w:t>
      </w:r>
      <w:r w:rsidRPr="00CE1D8A">
        <w:rPr>
          <w:sz w:val="20"/>
        </w:rPr>
        <w:t>the</w:t>
      </w:r>
      <w:r w:rsidRPr="00CE1D8A">
        <w:rPr>
          <w:spacing w:val="-15"/>
          <w:sz w:val="20"/>
        </w:rPr>
        <w:t xml:space="preserve"> </w:t>
      </w:r>
      <w:r w:rsidRPr="00CE1D8A">
        <w:rPr>
          <w:sz w:val="20"/>
        </w:rPr>
        <w:t>municipality’s</w:t>
      </w:r>
      <w:r w:rsidRPr="00CE1D8A">
        <w:rPr>
          <w:spacing w:val="-13"/>
          <w:sz w:val="20"/>
        </w:rPr>
        <w:t xml:space="preserve"> </w:t>
      </w:r>
      <w:r w:rsidRPr="00CE1D8A">
        <w:rPr>
          <w:sz w:val="20"/>
        </w:rPr>
        <w:t>/</w:t>
      </w:r>
      <w:r w:rsidRPr="00CE1D8A">
        <w:rPr>
          <w:spacing w:val="-12"/>
          <w:sz w:val="20"/>
        </w:rPr>
        <w:t xml:space="preserve"> </w:t>
      </w:r>
      <w:r w:rsidRPr="00CE1D8A">
        <w:rPr>
          <w:sz w:val="20"/>
        </w:rPr>
        <w:t>municipal</w:t>
      </w:r>
      <w:r w:rsidRPr="00CE1D8A">
        <w:rPr>
          <w:spacing w:val="-13"/>
          <w:sz w:val="20"/>
        </w:rPr>
        <w:t xml:space="preserve"> </w:t>
      </w:r>
      <w:r w:rsidRPr="00CE1D8A">
        <w:rPr>
          <w:sz w:val="20"/>
        </w:rPr>
        <w:t>entity’s</w:t>
      </w:r>
      <w:r w:rsidRPr="00CE1D8A">
        <w:rPr>
          <w:spacing w:val="-13"/>
          <w:sz w:val="20"/>
        </w:rPr>
        <w:t xml:space="preserve"> </w:t>
      </w:r>
      <w:r w:rsidRPr="00CE1D8A">
        <w:rPr>
          <w:sz w:val="20"/>
        </w:rPr>
        <w:t>supply</w:t>
      </w:r>
      <w:r w:rsidRPr="00CE1D8A">
        <w:rPr>
          <w:spacing w:val="-18"/>
          <w:sz w:val="20"/>
        </w:rPr>
        <w:t xml:space="preserve"> </w:t>
      </w:r>
      <w:r w:rsidRPr="00CE1D8A">
        <w:rPr>
          <w:sz w:val="20"/>
        </w:rPr>
        <w:t>chain</w:t>
      </w:r>
      <w:r w:rsidRPr="00CE1D8A">
        <w:rPr>
          <w:spacing w:val="-13"/>
          <w:sz w:val="20"/>
        </w:rPr>
        <w:t xml:space="preserve"> </w:t>
      </w:r>
      <w:r w:rsidRPr="00CE1D8A">
        <w:rPr>
          <w:sz w:val="20"/>
        </w:rPr>
        <w:t>management</w:t>
      </w:r>
      <w:r w:rsidRPr="00CE1D8A">
        <w:rPr>
          <w:spacing w:val="-15"/>
          <w:sz w:val="20"/>
        </w:rPr>
        <w:t xml:space="preserve"> </w:t>
      </w:r>
      <w:r w:rsidRPr="00CE1D8A">
        <w:rPr>
          <w:sz w:val="20"/>
        </w:rPr>
        <w:t>system</w:t>
      </w:r>
      <w:r w:rsidRPr="00CE1D8A">
        <w:rPr>
          <w:spacing w:val="-11"/>
          <w:sz w:val="20"/>
        </w:rPr>
        <w:t xml:space="preserve"> </w:t>
      </w:r>
      <w:r w:rsidRPr="00CE1D8A">
        <w:rPr>
          <w:sz w:val="20"/>
        </w:rPr>
        <w:t>or</w:t>
      </w:r>
      <w:r w:rsidRPr="00CE1D8A">
        <w:rPr>
          <w:spacing w:val="-14"/>
          <w:sz w:val="20"/>
        </w:rPr>
        <w:t xml:space="preserve"> </w:t>
      </w:r>
      <w:r w:rsidRPr="00CE1D8A">
        <w:rPr>
          <w:sz w:val="20"/>
        </w:rPr>
        <w:t>committed</w:t>
      </w:r>
      <w:r w:rsidRPr="00CE1D8A">
        <w:rPr>
          <w:spacing w:val="-15"/>
          <w:sz w:val="20"/>
        </w:rPr>
        <w:t xml:space="preserve"> </w:t>
      </w:r>
      <w:r w:rsidRPr="00CE1D8A">
        <w:rPr>
          <w:sz w:val="20"/>
        </w:rPr>
        <w:t>any improper conduct in relation to such</w:t>
      </w:r>
      <w:r w:rsidRPr="00CE1D8A">
        <w:rPr>
          <w:spacing w:val="-5"/>
          <w:sz w:val="20"/>
        </w:rPr>
        <w:t xml:space="preserve"> </w:t>
      </w:r>
      <w:r w:rsidRPr="00CE1D8A">
        <w:rPr>
          <w:sz w:val="20"/>
        </w:rPr>
        <w:t>system;</w:t>
      </w:r>
    </w:p>
    <w:p w:rsidR="00EC6E0A" w:rsidRPr="00CE1D8A" w:rsidRDefault="008E2DDC" w:rsidP="00A111F4">
      <w:pPr>
        <w:pStyle w:val="ListParagraph"/>
        <w:numPr>
          <w:ilvl w:val="1"/>
          <w:numId w:val="6"/>
        </w:numPr>
        <w:tabs>
          <w:tab w:val="left" w:pos="2234"/>
        </w:tabs>
        <w:spacing w:before="1"/>
        <w:jc w:val="both"/>
        <w:rPr>
          <w:sz w:val="20"/>
        </w:rPr>
      </w:pPr>
      <w:r w:rsidRPr="00CE1D8A">
        <w:rPr>
          <w:sz w:val="20"/>
        </w:rPr>
        <w:t>been convicted for fraud or corruption during the past five</w:t>
      </w:r>
      <w:r w:rsidRPr="00CE1D8A">
        <w:rPr>
          <w:spacing w:val="-1"/>
          <w:sz w:val="20"/>
        </w:rPr>
        <w:t xml:space="preserve"> </w:t>
      </w:r>
      <w:r w:rsidRPr="00CE1D8A">
        <w:rPr>
          <w:sz w:val="20"/>
        </w:rPr>
        <w:t>years;</w:t>
      </w:r>
    </w:p>
    <w:p w:rsidR="00EC6E0A" w:rsidRPr="00CE1D8A" w:rsidRDefault="008E2DDC" w:rsidP="00A111F4">
      <w:pPr>
        <w:pStyle w:val="ListParagraph"/>
        <w:numPr>
          <w:ilvl w:val="1"/>
          <w:numId w:val="6"/>
        </w:numPr>
        <w:tabs>
          <w:tab w:val="left" w:pos="2233"/>
          <w:tab w:val="left" w:pos="2234"/>
        </w:tabs>
        <w:spacing w:before="1"/>
        <w:ind w:right="455"/>
        <w:jc w:val="both"/>
        <w:rPr>
          <w:sz w:val="20"/>
        </w:rPr>
      </w:pPr>
      <w:proofErr w:type="spellStart"/>
      <w:r w:rsidRPr="00CE1D8A">
        <w:rPr>
          <w:sz w:val="20"/>
        </w:rPr>
        <w:t>willfully</w:t>
      </w:r>
      <w:proofErr w:type="spellEnd"/>
      <w:r w:rsidRPr="00CE1D8A">
        <w:rPr>
          <w:spacing w:val="-9"/>
          <w:sz w:val="20"/>
        </w:rPr>
        <w:t xml:space="preserve"> </w:t>
      </w:r>
      <w:r w:rsidRPr="00CE1D8A">
        <w:rPr>
          <w:sz w:val="20"/>
        </w:rPr>
        <w:t>neglected,</w:t>
      </w:r>
      <w:r w:rsidRPr="00CE1D8A">
        <w:rPr>
          <w:spacing w:val="-6"/>
          <w:sz w:val="20"/>
        </w:rPr>
        <w:t xml:space="preserve"> </w:t>
      </w:r>
      <w:r w:rsidRPr="00CE1D8A">
        <w:rPr>
          <w:sz w:val="20"/>
        </w:rPr>
        <w:t>reneged</w:t>
      </w:r>
      <w:r w:rsidRPr="00CE1D8A">
        <w:rPr>
          <w:spacing w:val="-3"/>
          <w:sz w:val="20"/>
        </w:rPr>
        <w:t xml:space="preserve"> </w:t>
      </w:r>
      <w:r w:rsidRPr="00CE1D8A">
        <w:rPr>
          <w:sz w:val="20"/>
        </w:rPr>
        <w:t>on</w:t>
      </w:r>
      <w:r w:rsidRPr="00CE1D8A">
        <w:rPr>
          <w:spacing w:val="-6"/>
          <w:sz w:val="20"/>
        </w:rPr>
        <w:t xml:space="preserve"> </w:t>
      </w:r>
      <w:r w:rsidRPr="00CE1D8A">
        <w:rPr>
          <w:sz w:val="20"/>
        </w:rPr>
        <w:t>or</w:t>
      </w:r>
      <w:r w:rsidRPr="00CE1D8A">
        <w:rPr>
          <w:spacing w:val="-7"/>
          <w:sz w:val="20"/>
        </w:rPr>
        <w:t xml:space="preserve"> </w:t>
      </w:r>
      <w:r w:rsidRPr="00CE1D8A">
        <w:rPr>
          <w:sz w:val="20"/>
        </w:rPr>
        <w:t>failed</w:t>
      </w:r>
      <w:r w:rsidRPr="00CE1D8A">
        <w:rPr>
          <w:spacing w:val="-6"/>
          <w:sz w:val="20"/>
        </w:rPr>
        <w:t xml:space="preserve"> </w:t>
      </w:r>
      <w:r w:rsidRPr="00CE1D8A">
        <w:rPr>
          <w:sz w:val="20"/>
        </w:rPr>
        <w:t>to</w:t>
      </w:r>
      <w:r w:rsidRPr="00CE1D8A">
        <w:rPr>
          <w:spacing w:val="-6"/>
          <w:sz w:val="20"/>
        </w:rPr>
        <w:t xml:space="preserve"> </w:t>
      </w:r>
      <w:r w:rsidRPr="00CE1D8A">
        <w:rPr>
          <w:sz w:val="20"/>
        </w:rPr>
        <w:t>comply</w:t>
      </w:r>
      <w:r w:rsidRPr="00CE1D8A">
        <w:rPr>
          <w:spacing w:val="-9"/>
          <w:sz w:val="20"/>
        </w:rPr>
        <w:t xml:space="preserve"> </w:t>
      </w:r>
      <w:r w:rsidRPr="00CE1D8A">
        <w:rPr>
          <w:sz w:val="20"/>
        </w:rPr>
        <w:t>with</w:t>
      </w:r>
      <w:r w:rsidRPr="00CE1D8A">
        <w:rPr>
          <w:spacing w:val="-6"/>
          <w:sz w:val="20"/>
        </w:rPr>
        <w:t xml:space="preserve"> </w:t>
      </w:r>
      <w:r w:rsidRPr="00CE1D8A">
        <w:rPr>
          <w:sz w:val="20"/>
        </w:rPr>
        <w:t>any</w:t>
      </w:r>
      <w:r w:rsidRPr="00CE1D8A">
        <w:rPr>
          <w:spacing w:val="-9"/>
          <w:sz w:val="20"/>
        </w:rPr>
        <w:t xml:space="preserve"> </w:t>
      </w:r>
      <w:r w:rsidRPr="00CE1D8A">
        <w:rPr>
          <w:sz w:val="20"/>
        </w:rPr>
        <w:t>government,</w:t>
      </w:r>
      <w:r w:rsidRPr="00CE1D8A">
        <w:rPr>
          <w:spacing w:val="-8"/>
          <w:sz w:val="20"/>
        </w:rPr>
        <w:t xml:space="preserve"> </w:t>
      </w:r>
      <w:r w:rsidRPr="00CE1D8A">
        <w:rPr>
          <w:sz w:val="20"/>
        </w:rPr>
        <w:t>municipal</w:t>
      </w:r>
      <w:r w:rsidRPr="00CE1D8A">
        <w:rPr>
          <w:spacing w:val="-7"/>
          <w:sz w:val="20"/>
        </w:rPr>
        <w:t xml:space="preserve"> </w:t>
      </w:r>
      <w:r w:rsidRPr="00CE1D8A">
        <w:rPr>
          <w:sz w:val="20"/>
        </w:rPr>
        <w:t>or</w:t>
      </w:r>
      <w:r w:rsidRPr="00CE1D8A">
        <w:rPr>
          <w:spacing w:val="-7"/>
          <w:sz w:val="20"/>
        </w:rPr>
        <w:t xml:space="preserve"> </w:t>
      </w:r>
      <w:r w:rsidRPr="00CE1D8A">
        <w:rPr>
          <w:sz w:val="20"/>
        </w:rPr>
        <w:t>other</w:t>
      </w:r>
      <w:r w:rsidRPr="00CE1D8A">
        <w:rPr>
          <w:spacing w:val="-5"/>
          <w:sz w:val="20"/>
        </w:rPr>
        <w:t xml:space="preserve"> </w:t>
      </w:r>
      <w:r w:rsidRPr="00CE1D8A">
        <w:rPr>
          <w:sz w:val="20"/>
        </w:rPr>
        <w:t>public sector contract during the past five years;</w:t>
      </w:r>
      <w:r w:rsidRPr="00CE1D8A">
        <w:rPr>
          <w:spacing w:val="-1"/>
          <w:sz w:val="20"/>
        </w:rPr>
        <w:t xml:space="preserve"> </w:t>
      </w:r>
      <w:r w:rsidRPr="00CE1D8A">
        <w:rPr>
          <w:sz w:val="20"/>
        </w:rPr>
        <w:t>or</w:t>
      </w:r>
    </w:p>
    <w:p w:rsidR="00EC6E0A" w:rsidRPr="00CE1D8A" w:rsidRDefault="008E2DDC" w:rsidP="00A111F4">
      <w:pPr>
        <w:pStyle w:val="ListParagraph"/>
        <w:numPr>
          <w:ilvl w:val="1"/>
          <w:numId w:val="6"/>
        </w:numPr>
        <w:tabs>
          <w:tab w:val="left" w:pos="2234"/>
        </w:tabs>
        <w:ind w:right="460"/>
        <w:jc w:val="both"/>
        <w:rPr>
          <w:sz w:val="20"/>
        </w:rPr>
      </w:pPr>
      <w:r w:rsidRPr="00CE1D8A">
        <w:rPr>
          <w:sz w:val="20"/>
        </w:rPr>
        <w:t>been listed in the Register for Tender Defaulters in terms of section 29 of the Prevention and Combating of Corrupt Activities Act (No 12 of</w:t>
      </w:r>
      <w:r w:rsidRPr="00CE1D8A">
        <w:rPr>
          <w:spacing w:val="-3"/>
          <w:sz w:val="20"/>
        </w:rPr>
        <w:t xml:space="preserve"> </w:t>
      </w:r>
      <w:r w:rsidRPr="00CE1D8A">
        <w:rPr>
          <w:sz w:val="20"/>
        </w:rPr>
        <w:t>2004).</w:t>
      </w:r>
    </w:p>
    <w:p w:rsidR="00EC6E0A" w:rsidRPr="00CE1D8A" w:rsidRDefault="00EC6E0A" w:rsidP="00CE1D8A">
      <w:pPr>
        <w:pStyle w:val="BodyText"/>
        <w:spacing w:before="6"/>
        <w:jc w:val="both"/>
        <w:rPr>
          <w:sz w:val="25"/>
        </w:rPr>
      </w:pPr>
    </w:p>
    <w:p w:rsidR="00EC6E0A" w:rsidRPr="00CE1D8A" w:rsidRDefault="00D57124" w:rsidP="00A111F4">
      <w:pPr>
        <w:pStyle w:val="Heading9"/>
        <w:numPr>
          <w:ilvl w:val="0"/>
          <w:numId w:val="6"/>
        </w:numPr>
        <w:tabs>
          <w:tab w:val="left" w:pos="1873"/>
          <w:tab w:val="left" w:pos="1874"/>
        </w:tabs>
        <w:spacing w:before="1"/>
        <w:ind w:right="461"/>
        <w:jc w:val="both"/>
      </w:pPr>
      <w:r w:rsidRPr="00CE1D8A">
        <w:rPr>
          <w:noProof/>
          <w:lang w:bidi="ar-SA"/>
        </w:rPr>
        <mc:AlternateContent>
          <mc:Choice Requires="wps">
            <w:drawing>
              <wp:anchor distT="0" distB="0" distL="114300" distR="114300" simplePos="0" relativeHeight="503081288" behindDoc="1" locked="0" layoutInCell="1" allowOverlap="1" wp14:anchorId="29E30C37" wp14:editId="554A6FAD">
                <wp:simplePos x="0" y="0"/>
                <wp:positionH relativeFrom="page">
                  <wp:posOffset>6307455</wp:posOffset>
                </wp:positionH>
                <wp:positionV relativeFrom="paragraph">
                  <wp:posOffset>890905</wp:posOffset>
                </wp:positionV>
                <wp:extent cx="117475" cy="117475"/>
                <wp:effectExtent l="0" t="0" r="15875" b="15875"/>
                <wp:wrapNone/>
                <wp:docPr id="5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B5BE8" id="Rectangle 16" o:spid="_x0000_s1026" style="position:absolute;margin-left:496.65pt;margin-top:70.15pt;width:9.25pt;height:9.25pt;z-index:-235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M4R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" filled="f" strokeweight=".72pt">
                <w10:wrap anchorx="page"/>
              </v:rect>
            </w:pict>
          </mc:Fallback>
        </mc:AlternateContent>
      </w:r>
      <w:r w:rsidRPr="00CE1D8A">
        <w:rPr>
          <w:noProof/>
          <w:lang w:bidi="ar-SA"/>
        </w:rPr>
        <mc:AlternateContent>
          <mc:Choice Requires="wps">
            <w:drawing>
              <wp:anchor distT="0" distB="0" distL="114300" distR="114300" simplePos="0" relativeHeight="503081312" behindDoc="1" locked="0" layoutInCell="1" allowOverlap="1" wp14:anchorId="0658649D" wp14:editId="333462CB">
                <wp:simplePos x="0" y="0"/>
                <wp:positionH relativeFrom="page">
                  <wp:posOffset>6837680</wp:posOffset>
                </wp:positionH>
                <wp:positionV relativeFrom="paragraph">
                  <wp:posOffset>890905</wp:posOffset>
                </wp:positionV>
                <wp:extent cx="117475" cy="117475"/>
                <wp:effectExtent l="0" t="0" r="15875" b="15875"/>
                <wp:wrapNone/>
                <wp:docPr id="55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97791" id="Rectangle 15" o:spid="_x0000_s1026" style="position:absolute;margin-left:538.4pt;margin-top:70.15pt;width:9.25pt;height:9.25pt;z-index:-23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XdQIAAP0E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" filled="f" strokeweight=".72pt">
                <w10:wrap anchorx="page"/>
              </v:rect>
            </w:pict>
          </mc:Fallback>
        </mc:AlternateContent>
      </w:r>
      <w:r w:rsidR="008E2DDC" w:rsidRPr="00CE1D8A">
        <w:t>In order to give effect to the above, the following questionnaire must be completed and submitted with the</w:t>
      </w:r>
      <w:r w:rsidR="008E2DDC" w:rsidRPr="00CE1D8A">
        <w:rPr>
          <w:spacing w:val="-3"/>
        </w:rPr>
        <w:t xml:space="preserve"> </w:t>
      </w:r>
      <w:r w:rsidR="008E2DDC" w:rsidRPr="00CE1D8A">
        <w:t>bid.</w:t>
      </w:r>
    </w:p>
    <w:p w:rsidR="00EC6E0A" w:rsidRPr="00CE1D8A" w:rsidRDefault="00EC6E0A" w:rsidP="00CE1D8A">
      <w:pPr>
        <w:pStyle w:val="BodyText"/>
        <w:spacing w:before="5"/>
        <w:jc w:val="both"/>
        <w:rPr>
          <w:b/>
          <w:sz w:val="27"/>
        </w:r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635"/>
        <w:gridCol w:w="141"/>
        <w:gridCol w:w="827"/>
        <w:gridCol w:w="839"/>
      </w:tblGrid>
      <w:tr w:rsidR="00EC6E0A" w:rsidRPr="00CE1D8A">
        <w:trPr>
          <w:trHeight w:val="292"/>
        </w:trPr>
        <w:tc>
          <w:tcPr>
            <w:tcW w:w="696" w:type="dxa"/>
            <w:tcBorders>
              <w:top w:val="nil"/>
              <w:left w:val="nil"/>
              <w:bottom w:val="nil"/>
              <w:right w:val="nil"/>
            </w:tcBorders>
            <w:shd w:val="clear" w:color="auto" w:fill="000000"/>
          </w:tcPr>
          <w:p w:rsidR="00EC6E0A" w:rsidRPr="00CE1D8A" w:rsidRDefault="008E2DDC" w:rsidP="00CE1D8A">
            <w:pPr>
              <w:pStyle w:val="TableParagraph"/>
              <w:spacing w:line="225" w:lineRule="exact"/>
              <w:ind w:left="115"/>
              <w:jc w:val="both"/>
              <w:rPr>
                <w:b/>
                <w:sz w:val="20"/>
              </w:rPr>
            </w:pPr>
            <w:r w:rsidRPr="00CE1D8A">
              <w:rPr>
                <w:b/>
                <w:color w:val="FFFFFF"/>
                <w:sz w:val="20"/>
              </w:rPr>
              <w:t>Item</w:t>
            </w:r>
          </w:p>
        </w:tc>
        <w:tc>
          <w:tcPr>
            <w:tcW w:w="7635" w:type="dxa"/>
            <w:tcBorders>
              <w:top w:val="nil"/>
              <w:left w:val="nil"/>
              <w:bottom w:val="nil"/>
              <w:right w:val="nil"/>
            </w:tcBorders>
            <w:shd w:val="clear" w:color="auto" w:fill="000000"/>
          </w:tcPr>
          <w:p w:rsidR="00EC6E0A" w:rsidRPr="00CE1D8A" w:rsidRDefault="008E2DDC" w:rsidP="00CE1D8A">
            <w:pPr>
              <w:pStyle w:val="TableParagraph"/>
              <w:spacing w:line="225" w:lineRule="exact"/>
              <w:ind w:left="113"/>
              <w:jc w:val="both"/>
              <w:rPr>
                <w:b/>
                <w:sz w:val="20"/>
              </w:rPr>
            </w:pPr>
            <w:r w:rsidRPr="00CE1D8A">
              <w:rPr>
                <w:b/>
                <w:color w:val="FFFFFF"/>
                <w:sz w:val="20"/>
              </w:rPr>
              <w:t>Question</w:t>
            </w:r>
          </w:p>
        </w:tc>
        <w:tc>
          <w:tcPr>
            <w:tcW w:w="968" w:type="dxa"/>
            <w:gridSpan w:val="2"/>
            <w:tcBorders>
              <w:top w:val="nil"/>
              <w:left w:val="nil"/>
              <w:bottom w:val="nil"/>
              <w:right w:val="nil"/>
            </w:tcBorders>
            <w:shd w:val="clear" w:color="auto" w:fill="000000"/>
          </w:tcPr>
          <w:p w:rsidR="00EC6E0A" w:rsidRPr="00CE1D8A" w:rsidRDefault="008E2DDC" w:rsidP="00CE1D8A">
            <w:pPr>
              <w:pStyle w:val="TableParagraph"/>
              <w:spacing w:line="225" w:lineRule="exact"/>
              <w:ind w:left="313"/>
              <w:jc w:val="both"/>
              <w:rPr>
                <w:b/>
                <w:sz w:val="20"/>
              </w:rPr>
            </w:pPr>
            <w:r w:rsidRPr="00CE1D8A">
              <w:rPr>
                <w:b/>
                <w:color w:val="FFFFFF"/>
                <w:sz w:val="20"/>
              </w:rPr>
              <w:t>Yes</w:t>
            </w:r>
          </w:p>
        </w:tc>
        <w:tc>
          <w:tcPr>
            <w:tcW w:w="839" w:type="dxa"/>
            <w:tcBorders>
              <w:top w:val="nil"/>
              <w:left w:val="nil"/>
              <w:bottom w:val="nil"/>
              <w:right w:val="nil"/>
            </w:tcBorders>
            <w:shd w:val="clear" w:color="auto" w:fill="000000"/>
          </w:tcPr>
          <w:p w:rsidR="00EC6E0A" w:rsidRPr="00CE1D8A" w:rsidRDefault="008E2DDC" w:rsidP="00CE1D8A">
            <w:pPr>
              <w:pStyle w:val="TableParagraph"/>
              <w:spacing w:line="225" w:lineRule="exact"/>
              <w:ind w:left="274" w:right="256"/>
              <w:jc w:val="both"/>
              <w:rPr>
                <w:b/>
                <w:sz w:val="20"/>
              </w:rPr>
            </w:pPr>
            <w:r w:rsidRPr="00CE1D8A">
              <w:rPr>
                <w:b/>
                <w:color w:val="FFFFFF"/>
                <w:sz w:val="20"/>
              </w:rPr>
              <w:t>No</w:t>
            </w:r>
          </w:p>
        </w:tc>
      </w:tr>
      <w:tr w:rsidR="00EC6E0A" w:rsidRPr="00CE1D8A">
        <w:trPr>
          <w:trHeight w:val="1490"/>
        </w:trPr>
        <w:tc>
          <w:tcPr>
            <w:tcW w:w="696" w:type="dxa"/>
          </w:tcPr>
          <w:p w:rsidR="00EC6E0A" w:rsidRPr="00CE1D8A" w:rsidRDefault="008E2DDC" w:rsidP="00CE1D8A">
            <w:pPr>
              <w:pStyle w:val="TableParagraph"/>
              <w:spacing w:before="4"/>
              <w:ind w:left="110"/>
              <w:jc w:val="both"/>
              <w:rPr>
                <w:sz w:val="20"/>
              </w:rPr>
            </w:pPr>
            <w:r w:rsidRPr="00CE1D8A">
              <w:rPr>
                <w:sz w:val="20"/>
              </w:rPr>
              <w:t>4.1</w:t>
            </w:r>
          </w:p>
        </w:tc>
        <w:tc>
          <w:tcPr>
            <w:tcW w:w="7776" w:type="dxa"/>
            <w:gridSpan w:val="2"/>
          </w:tcPr>
          <w:p w:rsidR="00EC6E0A" w:rsidRPr="00CE1D8A" w:rsidRDefault="008E2DDC" w:rsidP="00CE1D8A">
            <w:pPr>
              <w:pStyle w:val="TableParagraph"/>
              <w:spacing w:before="4"/>
              <w:ind w:left="108" w:right="7"/>
              <w:jc w:val="both"/>
              <w:rPr>
                <w:b/>
                <w:sz w:val="20"/>
              </w:rPr>
            </w:pPr>
            <w:r w:rsidRPr="00CE1D8A">
              <w:rPr>
                <w:sz w:val="20"/>
              </w:rPr>
              <w:t xml:space="preserve">Is the bidder or any of its directors listed on the National Treasury’s database as a company or person prohibited from doing business with the public sector? </w:t>
            </w:r>
            <w:r w:rsidRPr="00CE1D8A">
              <w:rPr>
                <w:b/>
                <w:sz w:val="20"/>
              </w:rPr>
              <w:t>(Companies</w:t>
            </w:r>
            <w:r w:rsidRPr="00CE1D8A">
              <w:rPr>
                <w:b/>
                <w:spacing w:val="-8"/>
                <w:sz w:val="20"/>
              </w:rPr>
              <w:t xml:space="preserve"> </w:t>
            </w:r>
            <w:r w:rsidRPr="00CE1D8A">
              <w:rPr>
                <w:b/>
                <w:sz w:val="20"/>
              </w:rPr>
              <w:t>or</w:t>
            </w:r>
            <w:r w:rsidRPr="00CE1D8A">
              <w:rPr>
                <w:b/>
                <w:spacing w:val="-8"/>
                <w:sz w:val="20"/>
              </w:rPr>
              <w:t xml:space="preserve"> </w:t>
            </w:r>
            <w:r w:rsidRPr="00CE1D8A">
              <w:rPr>
                <w:b/>
                <w:sz w:val="20"/>
              </w:rPr>
              <w:t>persons</w:t>
            </w:r>
            <w:r w:rsidRPr="00CE1D8A">
              <w:rPr>
                <w:b/>
                <w:spacing w:val="-8"/>
                <w:sz w:val="20"/>
              </w:rPr>
              <w:t xml:space="preserve"> </w:t>
            </w:r>
            <w:r w:rsidRPr="00CE1D8A">
              <w:rPr>
                <w:b/>
                <w:sz w:val="20"/>
              </w:rPr>
              <w:t>who</w:t>
            </w:r>
            <w:r w:rsidRPr="00CE1D8A">
              <w:rPr>
                <w:b/>
                <w:spacing w:val="-7"/>
                <w:sz w:val="20"/>
              </w:rPr>
              <w:t xml:space="preserve"> </w:t>
            </w:r>
            <w:r w:rsidRPr="00CE1D8A">
              <w:rPr>
                <w:b/>
                <w:sz w:val="20"/>
              </w:rPr>
              <w:t>are</w:t>
            </w:r>
            <w:r w:rsidRPr="00CE1D8A">
              <w:rPr>
                <w:b/>
                <w:spacing w:val="-8"/>
                <w:sz w:val="20"/>
              </w:rPr>
              <w:t xml:space="preserve"> </w:t>
            </w:r>
            <w:r w:rsidRPr="00CE1D8A">
              <w:rPr>
                <w:b/>
                <w:sz w:val="20"/>
              </w:rPr>
              <w:t>listed</w:t>
            </w:r>
            <w:r w:rsidRPr="00CE1D8A">
              <w:rPr>
                <w:b/>
                <w:spacing w:val="-7"/>
                <w:sz w:val="20"/>
              </w:rPr>
              <w:t xml:space="preserve"> </w:t>
            </w:r>
            <w:r w:rsidRPr="00CE1D8A">
              <w:rPr>
                <w:b/>
                <w:sz w:val="20"/>
              </w:rPr>
              <w:t>on</w:t>
            </w:r>
            <w:r w:rsidRPr="00CE1D8A">
              <w:rPr>
                <w:b/>
                <w:spacing w:val="-7"/>
                <w:sz w:val="20"/>
              </w:rPr>
              <w:t xml:space="preserve"> </w:t>
            </w:r>
            <w:r w:rsidRPr="00CE1D8A">
              <w:rPr>
                <w:b/>
                <w:sz w:val="20"/>
              </w:rPr>
              <w:t>this</w:t>
            </w:r>
            <w:r w:rsidRPr="00CE1D8A">
              <w:rPr>
                <w:b/>
                <w:spacing w:val="-8"/>
                <w:sz w:val="20"/>
              </w:rPr>
              <w:t xml:space="preserve"> </w:t>
            </w:r>
            <w:r w:rsidRPr="00CE1D8A">
              <w:rPr>
                <w:b/>
                <w:sz w:val="20"/>
              </w:rPr>
              <w:t>database</w:t>
            </w:r>
            <w:r w:rsidRPr="00CE1D8A">
              <w:rPr>
                <w:b/>
                <w:spacing w:val="-8"/>
                <w:sz w:val="20"/>
              </w:rPr>
              <w:t xml:space="preserve"> </w:t>
            </w:r>
            <w:r w:rsidRPr="00CE1D8A">
              <w:rPr>
                <w:b/>
                <w:sz w:val="20"/>
              </w:rPr>
              <w:t>were</w:t>
            </w:r>
            <w:r w:rsidRPr="00CE1D8A">
              <w:rPr>
                <w:b/>
                <w:spacing w:val="-8"/>
                <w:sz w:val="20"/>
              </w:rPr>
              <w:t xml:space="preserve"> </w:t>
            </w:r>
            <w:r w:rsidRPr="00CE1D8A">
              <w:rPr>
                <w:b/>
                <w:sz w:val="20"/>
              </w:rPr>
              <w:t>informed</w:t>
            </w:r>
            <w:r w:rsidRPr="00CE1D8A">
              <w:rPr>
                <w:b/>
                <w:spacing w:val="-7"/>
                <w:sz w:val="20"/>
              </w:rPr>
              <w:t xml:space="preserve"> </w:t>
            </w:r>
            <w:r w:rsidRPr="00CE1D8A">
              <w:rPr>
                <w:b/>
                <w:sz w:val="20"/>
              </w:rPr>
              <w:t>in</w:t>
            </w:r>
            <w:r w:rsidRPr="00CE1D8A">
              <w:rPr>
                <w:b/>
                <w:spacing w:val="-7"/>
                <w:sz w:val="20"/>
              </w:rPr>
              <w:t xml:space="preserve"> </w:t>
            </w:r>
            <w:r w:rsidRPr="00CE1D8A">
              <w:rPr>
                <w:b/>
                <w:sz w:val="20"/>
              </w:rPr>
              <w:t>writing of</w:t>
            </w:r>
            <w:r w:rsidRPr="00CE1D8A">
              <w:rPr>
                <w:b/>
                <w:spacing w:val="-12"/>
                <w:sz w:val="20"/>
              </w:rPr>
              <w:t xml:space="preserve"> </w:t>
            </w:r>
            <w:r w:rsidRPr="00CE1D8A">
              <w:rPr>
                <w:b/>
                <w:sz w:val="20"/>
              </w:rPr>
              <w:t>this</w:t>
            </w:r>
            <w:r w:rsidRPr="00CE1D8A">
              <w:rPr>
                <w:b/>
                <w:spacing w:val="-13"/>
                <w:sz w:val="20"/>
              </w:rPr>
              <w:t xml:space="preserve"> </w:t>
            </w:r>
            <w:r w:rsidRPr="00CE1D8A">
              <w:rPr>
                <w:b/>
                <w:sz w:val="20"/>
              </w:rPr>
              <w:t>restriction</w:t>
            </w:r>
            <w:r w:rsidRPr="00CE1D8A">
              <w:rPr>
                <w:b/>
                <w:spacing w:val="-11"/>
                <w:sz w:val="20"/>
              </w:rPr>
              <w:t xml:space="preserve"> </w:t>
            </w:r>
            <w:r w:rsidRPr="00CE1D8A">
              <w:rPr>
                <w:b/>
                <w:sz w:val="20"/>
              </w:rPr>
              <w:t>by</w:t>
            </w:r>
            <w:r w:rsidRPr="00CE1D8A">
              <w:rPr>
                <w:b/>
                <w:spacing w:val="-13"/>
                <w:sz w:val="20"/>
              </w:rPr>
              <w:t xml:space="preserve"> </w:t>
            </w:r>
            <w:r w:rsidRPr="00CE1D8A">
              <w:rPr>
                <w:b/>
                <w:sz w:val="20"/>
              </w:rPr>
              <w:t>the</w:t>
            </w:r>
            <w:r w:rsidRPr="00CE1D8A">
              <w:rPr>
                <w:b/>
                <w:spacing w:val="-10"/>
                <w:sz w:val="20"/>
              </w:rPr>
              <w:t xml:space="preserve"> </w:t>
            </w:r>
            <w:r w:rsidRPr="00CE1D8A">
              <w:rPr>
                <w:b/>
                <w:sz w:val="20"/>
              </w:rPr>
              <w:t>National</w:t>
            </w:r>
            <w:r w:rsidRPr="00CE1D8A">
              <w:rPr>
                <w:b/>
                <w:spacing w:val="-13"/>
                <w:sz w:val="20"/>
              </w:rPr>
              <w:t xml:space="preserve"> </w:t>
            </w:r>
            <w:r w:rsidRPr="00CE1D8A">
              <w:rPr>
                <w:b/>
                <w:sz w:val="20"/>
              </w:rPr>
              <w:t>Treasury</w:t>
            </w:r>
            <w:r w:rsidRPr="00CE1D8A">
              <w:rPr>
                <w:b/>
                <w:spacing w:val="-13"/>
                <w:sz w:val="20"/>
              </w:rPr>
              <w:t xml:space="preserve"> </w:t>
            </w:r>
            <w:r w:rsidRPr="00CE1D8A">
              <w:rPr>
                <w:b/>
                <w:sz w:val="20"/>
              </w:rPr>
              <w:t>after</w:t>
            </w:r>
            <w:r w:rsidRPr="00CE1D8A">
              <w:rPr>
                <w:b/>
                <w:spacing w:val="-13"/>
                <w:sz w:val="20"/>
              </w:rPr>
              <w:t xml:space="preserve"> </w:t>
            </w:r>
            <w:r w:rsidRPr="00CE1D8A">
              <w:rPr>
                <w:b/>
                <w:sz w:val="20"/>
              </w:rPr>
              <w:t>the</w:t>
            </w:r>
            <w:r w:rsidRPr="00CE1D8A">
              <w:rPr>
                <w:b/>
                <w:spacing w:val="-3"/>
                <w:sz w:val="20"/>
              </w:rPr>
              <w:t xml:space="preserve"> </w:t>
            </w:r>
            <w:proofErr w:type="spellStart"/>
            <w:r w:rsidRPr="00CE1D8A">
              <w:rPr>
                <w:b/>
                <w:i/>
                <w:sz w:val="20"/>
              </w:rPr>
              <w:t>audi</w:t>
            </w:r>
            <w:proofErr w:type="spellEnd"/>
            <w:r w:rsidRPr="00CE1D8A">
              <w:rPr>
                <w:b/>
                <w:i/>
                <w:spacing w:val="-13"/>
                <w:sz w:val="20"/>
              </w:rPr>
              <w:t xml:space="preserve"> </w:t>
            </w:r>
            <w:proofErr w:type="spellStart"/>
            <w:r w:rsidRPr="00CE1D8A">
              <w:rPr>
                <w:b/>
                <w:i/>
                <w:sz w:val="20"/>
              </w:rPr>
              <w:t>alteram</w:t>
            </w:r>
            <w:proofErr w:type="spellEnd"/>
            <w:r w:rsidRPr="00CE1D8A">
              <w:rPr>
                <w:b/>
                <w:i/>
                <w:spacing w:val="-12"/>
                <w:sz w:val="20"/>
              </w:rPr>
              <w:t xml:space="preserve"> </w:t>
            </w:r>
            <w:proofErr w:type="spellStart"/>
            <w:r w:rsidRPr="00CE1D8A">
              <w:rPr>
                <w:b/>
                <w:i/>
                <w:sz w:val="20"/>
              </w:rPr>
              <w:t>partem</w:t>
            </w:r>
            <w:proofErr w:type="spellEnd"/>
            <w:r w:rsidRPr="00CE1D8A">
              <w:rPr>
                <w:b/>
                <w:i/>
                <w:spacing w:val="-9"/>
                <w:sz w:val="20"/>
              </w:rPr>
              <w:t xml:space="preserve"> </w:t>
            </w:r>
            <w:r w:rsidRPr="00CE1D8A">
              <w:rPr>
                <w:b/>
                <w:sz w:val="20"/>
              </w:rPr>
              <w:t>rule</w:t>
            </w:r>
            <w:r w:rsidRPr="00CE1D8A">
              <w:rPr>
                <w:b/>
                <w:spacing w:val="-10"/>
                <w:sz w:val="20"/>
              </w:rPr>
              <w:t xml:space="preserve"> </w:t>
            </w:r>
            <w:r w:rsidRPr="00CE1D8A">
              <w:rPr>
                <w:b/>
                <w:sz w:val="20"/>
              </w:rPr>
              <w:t>was applied).</w:t>
            </w:r>
          </w:p>
        </w:tc>
        <w:tc>
          <w:tcPr>
            <w:tcW w:w="827" w:type="dxa"/>
          </w:tcPr>
          <w:p w:rsidR="00EC6E0A" w:rsidRPr="00CE1D8A" w:rsidRDefault="008E2DDC" w:rsidP="00CE1D8A">
            <w:pPr>
              <w:pStyle w:val="TableParagraph"/>
              <w:spacing w:before="4"/>
              <w:ind w:left="221" w:right="208"/>
              <w:jc w:val="both"/>
              <w:rPr>
                <w:sz w:val="20"/>
              </w:rPr>
            </w:pPr>
            <w:r w:rsidRPr="00CE1D8A">
              <w:rPr>
                <w:sz w:val="20"/>
              </w:rPr>
              <w:t>Yes</w:t>
            </w:r>
          </w:p>
        </w:tc>
        <w:tc>
          <w:tcPr>
            <w:tcW w:w="839" w:type="dxa"/>
          </w:tcPr>
          <w:p w:rsidR="00EC6E0A" w:rsidRPr="00CE1D8A" w:rsidRDefault="008E2DDC" w:rsidP="00CE1D8A">
            <w:pPr>
              <w:pStyle w:val="TableParagraph"/>
              <w:spacing w:before="4"/>
              <w:ind w:left="274" w:right="257"/>
              <w:jc w:val="both"/>
              <w:rPr>
                <w:sz w:val="20"/>
              </w:rPr>
            </w:pPr>
            <w:r w:rsidRPr="00CE1D8A">
              <w:rPr>
                <w:sz w:val="20"/>
              </w:rPr>
              <w:t>No</w:t>
            </w:r>
          </w:p>
        </w:tc>
      </w:tr>
      <w:tr w:rsidR="00EC6E0A" w:rsidRPr="00CE1D8A">
        <w:trPr>
          <w:trHeight w:val="1151"/>
        </w:trPr>
        <w:tc>
          <w:tcPr>
            <w:tcW w:w="696" w:type="dxa"/>
          </w:tcPr>
          <w:p w:rsidR="00EC6E0A" w:rsidRPr="00CE1D8A" w:rsidRDefault="008E2DDC" w:rsidP="00CE1D8A">
            <w:pPr>
              <w:pStyle w:val="TableParagraph"/>
              <w:spacing w:line="229" w:lineRule="exact"/>
              <w:ind w:left="110"/>
              <w:jc w:val="both"/>
              <w:rPr>
                <w:sz w:val="20"/>
              </w:rPr>
            </w:pPr>
            <w:r w:rsidRPr="00CE1D8A">
              <w:rPr>
                <w:sz w:val="20"/>
              </w:rPr>
              <w:t>4.1.1</w:t>
            </w:r>
          </w:p>
        </w:tc>
        <w:tc>
          <w:tcPr>
            <w:tcW w:w="9442" w:type="dxa"/>
            <w:gridSpan w:val="4"/>
          </w:tcPr>
          <w:p w:rsidR="00EC6E0A" w:rsidRPr="00CE1D8A" w:rsidRDefault="008E2DDC" w:rsidP="00CE1D8A">
            <w:pPr>
              <w:pStyle w:val="TableParagraph"/>
              <w:spacing w:line="229" w:lineRule="exact"/>
              <w:ind w:left="108"/>
              <w:jc w:val="both"/>
              <w:rPr>
                <w:sz w:val="20"/>
              </w:rPr>
            </w:pPr>
            <w:r w:rsidRPr="00CE1D8A">
              <w:rPr>
                <w:sz w:val="20"/>
              </w:rPr>
              <w:t>If so, furnish particulars:</w:t>
            </w:r>
          </w:p>
        </w:tc>
      </w:tr>
      <w:tr w:rsidR="00EC6E0A" w:rsidRPr="00CE1D8A">
        <w:trPr>
          <w:trHeight w:val="1838"/>
        </w:trPr>
        <w:tc>
          <w:tcPr>
            <w:tcW w:w="696" w:type="dxa"/>
          </w:tcPr>
          <w:p w:rsidR="00EC6E0A" w:rsidRPr="00CE1D8A" w:rsidRDefault="008E2DDC" w:rsidP="00CE1D8A">
            <w:pPr>
              <w:pStyle w:val="TableParagraph"/>
              <w:spacing w:line="227" w:lineRule="exact"/>
              <w:ind w:left="110"/>
              <w:jc w:val="both"/>
              <w:rPr>
                <w:sz w:val="20"/>
              </w:rPr>
            </w:pPr>
            <w:r w:rsidRPr="00CE1D8A">
              <w:rPr>
                <w:sz w:val="20"/>
              </w:rPr>
              <w:t>4.2</w:t>
            </w:r>
          </w:p>
        </w:tc>
        <w:tc>
          <w:tcPr>
            <w:tcW w:w="7776" w:type="dxa"/>
            <w:gridSpan w:val="2"/>
          </w:tcPr>
          <w:p w:rsidR="00EC6E0A" w:rsidRPr="00CE1D8A" w:rsidRDefault="008E2DDC" w:rsidP="00CE1D8A">
            <w:pPr>
              <w:pStyle w:val="TableParagraph"/>
              <w:ind w:left="108" w:right="101"/>
              <w:jc w:val="both"/>
              <w:rPr>
                <w:sz w:val="20"/>
              </w:rPr>
            </w:pPr>
            <w:r w:rsidRPr="00CE1D8A">
              <w:rPr>
                <w:sz w:val="20"/>
              </w:rPr>
              <w:t>Is</w:t>
            </w:r>
            <w:r w:rsidRPr="00CE1D8A">
              <w:rPr>
                <w:spacing w:val="-9"/>
                <w:sz w:val="20"/>
              </w:rPr>
              <w:t xml:space="preserve"> </w:t>
            </w:r>
            <w:r w:rsidRPr="00CE1D8A">
              <w:rPr>
                <w:sz w:val="20"/>
              </w:rPr>
              <w:t>the</w:t>
            </w:r>
            <w:r w:rsidRPr="00CE1D8A">
              <w:rPr>
                <w:spacing w:val="-9"/>
                <w:sz w:val="20"/>
              </w:rPr>
              <w:t xml:space="preserve"> </w:t>
            </w:r>
            <w:r w:rsidRPr="00CE1D8A">
              <w:rPr>
                <w:sz w:val="20"/>
              </w:rPr>
              <w:t>bidder</w:t>
            </w:r>
            <w:r w:rsidRPr="00CE1D8A">
              <w:rPr>
                <w:spacing w:val="-7"/>
                <w:sz w:val="20"/>
              </w:rPr>
              <w:t xml:space="preserve"> </w:t>
            </w:r>
            <w:r w:rsidRPr="00CE1D8A">
              <w:rPr>
                <w:sz w:val="20"/>
              </w:rPr>
              <w:t>or</w:t>
            </w:r>
            <w:r w:rsidRPr="00CE1D8A">
              <w:rPr>
                <w:spacing w:val="-9"/>
                <w:sz w:val="20"/>
              </w:rPr>
              <w:t xml:space="preserve"> </w:t>
            </w:r>
            <w:r w:rsidRPr="00CE1D8A">
              <w:rPr>
                <w:sz w:val="20"/>
              </w:rPr>
              <w:t>any</w:t>
            </w:r>
            <w:r w:rsidRPr="00CE1D8A">
              <w:rPr>
                <w:spacing w:val="-11"/>
                <w:sz w:val="20"/>
              </w:rPr>
              <w:t xml:space="preserve"> </w:t>
            </w:r>
            <w:r w:rsidRPr="00CE1D8A">
              <w:rPr>
                <w:sz w:val="20"/>
              </w:rPr>
              <w:t>of</w:t>
            </w:r>
            <w:r w:rsidRPr="00CE1D8A">
              <w:rPr>
                <w:spacing w:val="-8"/>
                <w:sz w:val="20"/>
              </w:rPr>
              <w:t xml:space="preserve"> </w:t>
            </w:r>
            <w:r w:rsidRPr="00CE1D8A">
              <w:rPr>
                <w:sz w:val="20"/>
              </w:rPr>
              <w:t>its</w:t>
            </w:r>
            <w:r w:rsidRPr="00CE1D8A">
              <w:rPr>
                <w:spacing w:val="-9"/>
                <w:sz w:val="20"/>
              </w:rPr>
              <w:t xml:space="preserve"> </w:t>
            </w:r>
            <w:r w:rsidRPr="00CE1D8A">
              <w:rPr>
                <w:sz w:val="20"/>
              </w:rPr>
              <w:t>directors</w:t>
            </w:r>
            <w:r w:rsidRPr="00CE1D8A">
              <w:rPr>
                <w:spacing w:val="-9"/>
                <w:sz w:val="20"/>
              </w:rPr>
              <w:t xml:space="preserve"> </w:t>
            </w:r>
            <w:r w:rsidRPr="00CE1D8A">
              <w:rPr>
                <w:sz w:val="20"/>
              </w:rPr>
              <w:t>listed</w:t>
            </w:r>
            <w:r w:rsidRPr="00CE1D8A">
              <w:rPr>
                <w:spacing w:val="-9"/>
                <w:sz w:val="20"/>
              </w:rPr>
              <w:t xml:space="preserve"> </w:t>
            </w:r>
            <w:r w:rsidRPr="00CE1D8A">
              <w:rPr>
                <w:sz w:val="20"/>
              </w:rPr>
              <w:t>on</w:t>
            </w:r>
            <w:r w:rsidRPr="00CE1D8A">
              <w:rPr>
                <w:spacing w:val="-9"/>
                <w:sz w:val="20"/>
              </w:rPr>
              <w:t xml:space="preserve"> </w:t>
            </w:r>
            <w:r w:rsidRPr="00CE1D8A">
              <w:rPr>
                <w:sz w:val="20"/>
              </w:rPr>
              <w:t>the</w:t>
            </w:r>
            <w:r w:rsidRPr="00CE1D8A">
              <w:rPr>
                <w:spacing w:val="-8"/>
                <w:sz w:val="20"/>
              </w:rPr>
              <w:t xml:space="preserve"> </w:t>
            </w:r>
            <w:r w:rsidRPr="00CE1D8A">
              <w:rPr>
                <w:sz w:val="20"/>
              </w:rPr>
              <w:t>Register</w:t>
            </w:r>
            <w:r w:rsidRPr="00CE1D8A">
              <w:rPr>
                <w:spacing w:val="-7"/>
                <w:sz w:val="20"/>
              </w:rPr>
              <w:t xml:space="preserve"> </w:t>
            </w:r>
            <w:r w:rsidRPr="00CE1D8A">
              <w:rPr>
                <w:sz w:val="20"/>
              </w:rPr>
              <w:t>for</w:t>
            </w:r>
            <w:r w:rsidRPr="00CE1D8A">
              <w:rPr>
                <w:spacing w:val="-9"/>
                <w:sz w:val="20"/>
              </w:rPr>
              <w:t xml:space="preserve"> </w:t>
            </w:r>
            <w:r w:rsidRPr="00CE1D8A">
              <w:rPr>
                <w:sz w:val="20"/>
              </w:rPr>
              <w:t>Tender</w:t>
            </w:r>
            <w:r w:rsidRPr="00CE1D8A">
              <w:rPr>
                <w:spacing w:val="-9"/>
                <w:sz w:val="20"/>
              </w:rPr>
              <w:t xml:space="preserve"> </w:t>
            </w:r>
            <w:r w:rsidRPr="00CE1D8A">
              <w:rPr>
                <w:sz w:val="20"/>
              </w:rPr>
              <w:t>Defaulters</w:t>
            </w:r>
            <w:r w:rsidRPr="00CE1D8A">
              <w:rPr>
                <w:spacing w:val="-8"/>
                <w:sz w:val="20"/>
              </w:rPr>
              <w:t xml:space="preserve"> </w:t>
            </w:r>
            <w:r w:rsidRPr="00CE1D8A">
              <w:rPr>
                <w:sz w:val="20"/>
              </w:rPr>
              <w:t>in</w:t>
            </w:r>
            <w:r w:rsidRPr="00CE1D8A">
              <w:rPr>
                <w:spacing w:val="-8"/>
                <w:sz w:val="20"/>
              </w:rPr>
              <w:t xml:space="preserve"> </w:t>
            </w:r>
            <w:r w:rsidRPr="00CE1D8A">
              <w:rPr>
                <w:sz w:val="20"/>
              </w:rPr>
              <w:t>terms of section 29 of the Prevention and Combating of Corrupt Activities Act (No 12 of 2004)?</w:t>
            </w:r>
          </w:p>
          <w:p w:rsidR="00EC6E0A" w:rsidRPr="00CE1D8A" w:rsidRDefault="008E2DDC" w:rsidP="00CE1D8A">
            <w:pPr>
              <w:pStyle w:val="TableParagraph"/>
              <w:ind w:left="108" w:right="102"/>
              <w:jc w:val="both"/>
              <w:rPr>
                <w:b/>
                <w:sz w:val="20"/>
              </w:rPr>
            </w:pPr>
            <w:r w:rsidRPr="00CE1D8A">
              <w:rPr>
                <w:b/>
                <w:sz w:val="20"/>
              </w:rPr>
              <w:t xml:space="preserve">(To access this Register enter the National Treasury’s website, </w:t>
            </w:r>
            <w:hyperlink r:id="rId48">
              <w:r w:rsidRPr="00CE1D8A">
                <w:rPr>
                  <w:b/>
                  <w:color w:val="0000FF"/>
                  <w:sz w:val="20"/>
                  <w:u w:val="single"/>
                </w:rPr>
                <w:t>www.treasury.gov.za</w:t>
              </w:r>
              <w:r w:rsidRPr="00CE1D8A">
                <w:rPr>
                  <w:b/>
                  <w:sz w:val="20"/>
                </w:rPr>
                <w:t>,</w:t>
              </w:r>
            </w:hyperlink>
            <w:r w:rsidRPr="00CE1D8A">
              <w:rPr>
                <w:b/>
                <w:sz w:val="20"/>
              </w:rPr>
              <w:t xml:space="preserve"> click on the icon “Register for Tender Defaulters” or submit your written request for a hard copy of the Register to facsimile number (012) 3265445).</w:t>
            </w:r>
          </w:p>
        </w:tc>
        <w:tc>
          <w:tcPr>
            <w:tcW w:w="827" w:type="dxa"/>
          </w:tcPr>
          <w:p w:rsidR="00EC6E0A" w:rsidRPr="00CE1D8A" w:rsidRDefault="008E2DDC" w:rsidP="00CE1D8A">
            <w:pPr>
              <w:pStyle w:val="TableParagraph"/>
              <w:spacing w:line="227" w:lineRule="exact"/>
              <w:ind w:left="221" w:right="208"/>
              <w:jc w:val="both"/>
              <w:rPr>
                <w:sz w:val="20"/>
              </w:rPr>
            </w:pPr>
            <w:r w:rsidRPr="00CE1D8A">
              <w:rPr>
                <w:sz w:val="20"/>
              </w:rPr>
              <w:t>Yes</w:t>
            </w:r>
          </w:p>
        </w:tc>
        <w:tc>
          <w:tcPr>
            <w:tcW w:w="839" w:type="dxa"/>
          </w:tcPr>
          <w:p w:rsidR="00EC6E0A" w:rsidRPr="00CE1D8A" w:rsidRDefault="008E2DDC" w:rsidP="00CE1D8A">
            <w:pPr>
              <w:pStyle w:val="TableParagraph"/>
              <w:spacing w:line="227" w:lineRule="exact"/>
              <w:ind w:left="274" w:right="257"/>
              <w:jc w:val="both"/>
              <w:rPr>
                <w:sz w:val="20"/>
              </w:rPr>
            </w:pPr>
            <w:r w:rsidRPr="00CE1D8A">
              <w:rPr>
                <w:sz w:val="20"/>
              </w:rPr>
              <w:t>No</w:t>
            </w:r>
          </w:p>
        </w:tc>
      </w:tr>
      <w:tr w:rsidR="00EC6E0A" w:rsidRPr="00CE1D8A">
        <w:trPr>
          <w:trHeight w:val="1152"/>
        </w:trPr>
        <w:tc>
          <w:tcPr>
            <w:tcW w:w="696" w:type="dxa"/>
          </w:tcPr>
          <w:p w:rsidR="00EC6E0A" w:rsidRPr="00CE1D8A" w:rsidRDefault="008E2DDC" w:rsidP="00CE1D8A">
            <w:pPr>
              <w:pStyle w:val="TableParagraph"/>
              <w:spacing w:line="229" w:lineRule="exact"/>
              <w:ind w:left="110"/>
              <w:jc w:val="both"/>
              <w:rPr>
                <w:sz w:val="20"/>
              </w:rPr>
            </w:pPr>
            <w:r w:rsidRPr="00CE1D8A">
              <w:rPr>
                <w:sz w:val="20"/>
              </w:rPr>
              <w:t>4.2.1</w:t>
            </w:r>
          </w:p>
        </w:tc>
        <w:tc>
          <w:tcPr>
            <w:tcW w:w="9442" w:type="dxa"/>
            <w:gridSpan w:val="4"/>
          </w:tcPr>
          <w:p w:rsidR="00EC6E0A" w:rsidRPr="00CE1D8A" w:rsidRDefault="008E2DDC" w:rsidP="00CE1D8A">
            <w:pPr>
              <w:pStyle w:val="TableParagraph"/>
              <w:spacing w:line="229" w:lineRule="exact"/>
              <w:ind w:left="108"/>
              <w:jc w:val="both"/>
              <w:rPr>
                <w:sz w:val="20"/>
              </w:rPr>
            </w:pPr>
            <w:r w:rsidRPr="00CE1D8A">
              <w:rPr>
                <w:sz w:val="20"/>
              </w:rPr>
              <w:t>If so, furnish particulars:</w:t>
            </w:r>
          </w:p>
        </w:tc>
      </w:tr>
      <w:tr w:rsidR="00EC6E0A" w:rsidRPr="00CE1D8A">
        <w:trPr>
          <w:trHeight w:val="918"/>
        </w:trPr>
        <w:tc>
          <w:tcPr>
            <w:tcW w:w="696" w:type="dxa"/>
          </w:tcPr>
          <w:p w:rsidR="00EC6E0A" w:rsidRPr="00CE1D8A" w:rsidRDefault="008E2DDC" w:rsidP="00CE1D8A">
            <w:pPr>
              <w:pStyle w:val="TableParagraph"/>
              <w:spacing w:line="227" w:lineRule="exact"/>
              <w:ind w:left="110"/>
              <w:jc w:val="both"/>
              <w:rPr>
                <w:sz w:val="20"/>
              </w:rPr>
            </w:pPr>
            <w:r w:rsidRPr="00CE1D8A">
              <w:rPr>
                <w:sz w:val="20"/>
              </w:rPr>
              <w:t>4.3</w:t>
            </w:r>
          </w:p>
        </w:tc>
        <w:tc>
          <w:tcPr>
            <w:tcW w:w="7776" w:type="dxa"/>
            <w:gridSpan w:val="2"/>
          </w:tcPr>
          <w:p w:rsidR="00EC6E0A" w:rsidRPr="00CE1D8A" w:rsidRDefault="008E2DDC" w:rsidP="00CE1D8A">
            <w:pPr>
              <w:pStyle w:val="TableParagraph"/>
              <w:ind w:left="108" w:right="96"/>
              <w:jc w:val="both"/>
              <w:rPr>
                <w:sz w:val="20"/>
              </w:rPr>
            </w:pPr>
            <w:r w:rsidRPr="00CE1D8A">
              <w:rPr>
                <w:sz w:val="20"/>
              </w:rPr>
              <w:t>Was the bidder or any of its directors convicted by a court of law (including a court of law outside the Republic of South Africa) for fraud or corruption during the past five years?</w:t>
            </w:r>
          </w:p>
        </w:tc>
        <w:tc>
          <w:tcPr>
            <w:tcW w:w="827" w:type="dxa"/>
          </w:tcPr>
          <w:p w:rsidR="00EC6E0A" w:rsidRPr="00CE1D8A" w:rsidRDefault="008E2DDC" w:rsidP="00CE1D8A">
            <w:pPr>
              <w:pStyle w:val="TableParagraph"/>
              <w:spacing w:line="227" w:lineRule="exact"/>
              <w:ind w:left="221" w:right="208"/>
              <w:jc w:val="both"/>
              <w:rPr>
                <w:sz w:val="20"/>
              </w:rPr>
            </w:pPr>
            <w:r w:rsidRPr="00CE1D8A">
              <w:rPr>
                <w:sz w:val="20"/>
              </w:rPr>
              <w:t>Yes</w:t>
            </w:r>
          </w:p>
        </w:tc>
        <w:tc>
          <w:tcPr>
            <w:tcW w:w="839" w:type="dxa"/>
          </w:tcPr>
          <w:p w:rsidR="00EC6E0A" w:rsidRPr="00CE1D8A" w:rsidRDefault="008E2DDC" w:rsidP="00CE1D8A">
            <w:pPr>
              <w:pStyle w:val="TableParagraph"/>
              <w:spacing w:line="227" w:lineRule="exact"/>
              <w:ind w:left="274" w:right="257"/>
              <w:jc w:val="both"/>
              <w:rPr>
                <w:sz w:val="20"/>
              </w:rPr>
            </w:pPr>
            <w:r w:rsidRPr="00CE1D8A">
              <w:rPr>
                <w:sz w:val="20"/>
              </w:rPr>
              <w:t>No</w:t>
            </w:r>
          </w:p>
        </w:tc>
      </w:tr>
    </w:tbl>
    <w:p w:rsidR="00EC6E0A" w:rsidRPr="00CE1D8A" w:rsidRDefault="00EC6E0A" w:rsidP="00CE1D8A">
      <w:pPr>
        <w:spacing w:line="227" w:lineRule="exact"/>
        <w:jc w:val="both"/>
        <w:rPr>
          <w:sz w:val="20"/>
        </w:rPr>
        <w:sectPr w:rsidR="00EC6E0A" w:rsidRPr="00CE1D8A">
          <w:pgSz w:w="11910" w:h="16850"/>
          <w:pgMar w:top="180" w:right="400" w:bottom="1140" w:left="340" w:header="0" w:footer="955" w:gutter="0"/>
          <w:cols w:space="720"/>
        </w:sectPr>
      </w:pPr>
    </w:p>
    <w:p w:rsidR="00EC6E0A" w:rsidRPr="00CE1D8A" w:rsidRDefault="00D57124" w:rsidP="00CE1D8A">
      <w:pPr>
        <w:pStyle w:val="BodyText"/>
        <w:jc w:val="both"/>
        <w:rPr>
          <w:b/>
        </w:rPr>
      </w:pPr>
      <w:r w:rsidRPr="00CE1D8A">
        <w:rPr>
          <w:noProof/>
          <w:lang w:bidi="ar-SA"/>
        </w:rPr>
        <w:lastRenderedPageBreak/>
        <mc:AlternateContent>
          <mc:Choice Requires="wps">
            <w:drawing>
              <wp:anchor distT="0" distB="0" distL="114300" distR="114300" simplePos="0" relativeHeight="503081432" behindDoc="1" locked="0" layoutInCell="1" allowOverlap="1" wp14:anchorId="08188B38" wp14:editId="6D35ADD0">
                <wp:simplePos x="0" y="0"/>
                <wp:positionH relativeFrom="page">
                  <wp:posOffset>6307455</wp:posOffset>
                </wp:positionH>
                <wp:positionV relativeFrom="page">
                  <wp:posOffset>1861185</wp:posOffset>
                </wp:positionV>
                <wp:extent cx="117475" cy="117475"/>
                <wp:effectExtent l="0" t="0" r="15875" b="15875"/>
                <wp:wrapNone/>
                <wp:docPr id="55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705DD" id="Rectangle 14" o:spid="_x0000_s1026" style="position:absolute;margin-left:496.65pt;margin-top:146.55pt;width:9.25pt;height:9.25pt;z-index:-235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IA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456" behindDoc="1" locked="0" layoutInCell="1" allowOverlap="1" wp14:anchorId="30A18EF4" wp14:editId="3DA80F43">
                <wp:simplePos x="0" y="0"/>
                <wp:positionH relativeFrom="page">
                  <wp:posOffset>6837680</wp:posOffset>
                </wp:positionH>
                <wp:positionV relativeFrom="page">
                  <wp:posOffset>1861185</wp:posOffset>
                </wp:positionV>
                <wp:extent cx="117475" cy="117475"/>
                <wp:effectExtent l="0" t="0" r="15875" b="15875"/>
                <wp:wrapNone/>
                <wp:docPr id="55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24C11" id="Rectangle 13" o:spid="_x0000_s1026" style="position:absolute;margin-left:538.4pt;margin-top:146.55pt;width:9.25pt;height:9.25pt;z-index:-23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480" behindDoc="1" locked="0" layoutInCell="1" allowOverlap="1" wp14:anchorId="40F5F58A" wp14:editId="1DAB8F9C">
                <wp:simplePos x="0" y="0"/>
                <wp:positionH relativeFrom="page">
                  <wp:posOffset>6307455</wp:posOffset>
                </wp:positionH>
                <wp:positionV relativeFrom="page">
                  <wp:posOffset>3264535</wp:posOffset>
                </wp:positionV>
                <wp:extent cx="117475" cy="117475"/>
                <wp:effectExtent l="0" t="0" r="15875" b="15875"/>
                <wp:wrapNone/>
                <wp:docPr id="55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EB9C9" id="Rectangle 12" o:spid="_x0000_s1026" style="position:absolute;margin-left:496.65pt;margin-top:257.05pt;width:9.25pt;height:9.25pt;z-index:-23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6dAIAAP0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" filled="f" strokeweight=".72pt">
                <w10:wrap anchorx="page" anchory="page"/>
              </v:rect>
            </w:pict>
          </mc:Fallback>
        </mc:AlternateContent>
      </w:r>
      <w:r w:rsidRPr="00CE1D8A">
        <w:rPr>
          <w:noProof/>
          <w:lang w:bidi="ar-SA"/>
        </w:rPr>
        <mc:AlternateContent>
          <mc:Choice Requires="wps">
            <w:drawing>
              <wp:anchor distT="0" distB="0" distL="114300" distR="114300" simplePos="0" relativeHeight="503081504" behindDoc="1" locked="0" layoutInCell="1" allowOverlap="1" wp14:anchorId="36D9933D" wp14:editId="0723EBBA">
                <wp:simplePos x="0" y="0"/>
                <wp:positionH relativeFrom="page">
                  <wp:posOffset>6837680</wp:posOffset>
                </wp:positionH>
                <wp:positionV relativeFrom="page">
                  <wp:posOffset>3264535</wp:posOffset>
                </wp:positionV>
                <wp:extent cx="117475" cy="117475"/>
                <wp:effectExtent l="0" t="0" r="15875" b="15875"/>
                <wp:wrapNone/>
                <wp:docPr id="5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839B4" id="Rectangle 11" o:spid="_x0000_s1026" style="position:absolute;margin-left:538.4pt;margin-top:257.05pt;width:9.25pt;height:9.25pt;z-index:-2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" filled="f" strokeweight=".72pt">
                <w10:wrap anchorx="page" anchory="page"/>
              </v:rect>
            </w:pict>
          </mc:Fallback>
        </mc:AlternateContent>
      </w:r>
    </w:p>
    <w:p w:rsidR="00EC6E0A" w:rsidRPr="00CE1D8A" w:rsidRDefault="00EC6E0A" w:rsidP="00CE1D8A">
      <w:pPr>
        <w:pStyle w:val="BodyText"/>
        <w:jc w:val="both"/>
        <w:rPr>
          <w:b/>
        </w:rPr>
      </w:pPr>
    </w:p>
    <w:p w:rsidR="00EC6E0A" w:rsidRPr="00CE1D8A" w:rsidRDefault="00EC6E0A" w:rsidP="00CE1D8A">
      <w:pPr>
        <w:pStyle w:val="BodyText"/>
        <w:jc w:val="both"/>
        <w:rPr>
          <w:b/>
        </w:rPr>
      </w:pPr>
    </w:p>
    <w:p w:rsidR="00EC6E0A" w:rsidRPr="00CE1D8A" w:rsidRDefault="00EC6E0A" w:rsidP="00CE1D8A">
      <w:pPr>
        <w:pStyle w:val="BodyText"/>
        <w:spacing w:before="9"/>
        <w:jc w:val="both"/>
        <w:rPr>
          <w:b/>
          <w:sz w:val="22"/>
        </w:rPr>
      </w:pPr>
    </w:p>
    <w:tbl>
      <w:tblPr>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777"/>
        <w:gridCol w:w="827"/>
        <w:gridCol w:w="839"/>
      </w:tblGrid>
      <w:tr w:rsidR="00EC6E0A" w:rsidRPr="00CE1D8A">
        <w:trPr>
          <w:trHeight w:val="1156"/>
        </w:trPr>
        <w:tc>
          <w:tcPr>
            <w:tcW w:w="696" w:type="dxa"/>
          </w:tcPr>
          <w:p w:rsidR="00EC6E0A" w:rsidRPr="00CE1D8A" w:rsidRDefault="008E2DDC" w:rsidP="00CE1D8A">
            <w:pPr>
              <w:pStyle w:val="TableParagraph"/>
              <w:spacing w:line="229" w:lineRule="exact"/>
              <w:ind w:left="110"/>
              <w:jc w:val="both"/>
              <w:rPr>
                <w:sz w:val="20"/>
              </w:rPr>
            </w:pPr>
            <w:r w:rsidRPr="00CE1D8A">
              <w:rPr>
                <w:sz w:val="20"/>
              </w:rPr>
              <w:t>4.3.1</w:t>
            </w:r>
          </w:p>
        </w:tc>
        <w:tc>
          <w:tcPr>
            <w:tcW w:w="9443" w:type="dxa"/>
            <w:gridSpan w:val="3"/>
          </w:tcPr>
          <w:p w:rsidR="00EC6E0A" w:rsidRPr="00CE1D8A" w:rsidRDefault="008E2DDC" w:rsidP="00CE1D8A">
            <w:pPr>
              <w:pStyle w:val="TableParagraph"/>
              <w:spacing w:line="229" w:lineRule="exact"/>
              <w:ind w:left="108"/>
              <w:jc w:val="both"/>
              <w:rPr>
                <w:sz w:val="20"/>
              </w:rPr>
            </w:pPr>
            <w:r w:rsidRPr="00CE1D8A">
              <w:rPr>
                <w:sz w:val="20"/>
              </w:rPr>
              <w:t>If so, furnish particulars:</w:t>
            </w:r>
          </w:p>
        </w:tc>
      </w:tr>
      <w:tr w:rsidR="00EC6E0A" w:rsidRPr="00CE1D8A">
        <w:trPr>
          <w:trHeight w:val="290"/>
        </w:trPr>
        <w:tc>
          <w:tcPr>
            <w:tcW w:w="696"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115"/>
              <w:jc w:val="both"/>
              <w:rPr>
                <w:b/>
                <w:sz w:val="20"/>
              </w:rPr>
            </w:pPr>
            <w:r w:rsidRPr="00CE1D8A">
              <w:rPr>
                <w:b/>
                <w:color w:val="FFFFFF"/>
                <w:sz w:val="20"/>
              </w:rPr>
              <w:t>Item</w:t>
            </w:r>
          </w:p>
        </w:tc>
        <w:tc>
          <w:tcPr>
            <w:tcW w:w="7777"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113"/>
              <w:jc w:val="both"/>
              <w:rPr>
                <w:b/>
                <w:sz w:val="20"/>
              </w:rPr>
            </w:pPr>
            <w:r w:rsidRPr="00CE1D8A">
              <w:rPr>
                <w:b/>
                <w:color w:val="FFFFFF"/>
                <w:sz w:val="20"/>
              </w:rPr>
              <w:t>Question</w:t>
            </w:r>
          </w:p>
        </w:tc>
        <w:tc>
          <w:tcPr>
            <w:tcW w:w="827"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223" w:right="208"/>
              <w:jc w:val="both"/>
              <w:rPr>
                <w:b/>
                <w:sz w:val="20"/>
              </w:rPr>
            </w:pPr>
            <w:r w:rsidRPr="00CE1D8A">
              <w:rPr>
                <w:b/>
                <w:color w:val="FFFFFF"/>
                <w:sz w:val="20"/>
              </w:rPr>
              <w:t>Yes</w:t>
            </w:r>
          </w:p>
        </w:tc>
        <w:tc>
          <w:tcPr>
            <w:tcW w:w="839" w:type="dxa"/>
            <w:tcBorders>
              <w:top w:val="nil"/>
              <w:left w:val="nil"/>
              <w:bottom w:val="nil"/>
              <w:right w:val="nil"/>
            </w:tcBorders>
            <w:shd w:val="clear" w:color="auto" w:fill="000000"/>
          </w:tcPr>
          <w:p w:rsidR="00EC6E0A" w:rsidRPr="00CE1D8A" w:rsidRDefault="008E2DDC" w:rsidP="00CE1D8A">
            <w:pPr>
              <w:pStyle w:val="TableParagraph"/>
              <w:spacing w:line="220" w:lineRule="exact"/>
              <w:ind w:left="273" w:right="257"/>
              <w:jc w:val="both"/>
              <w:rPr>
                <w:b/>
                <w:sz w:val="20"/>
              </w:rPr>
            </w:pPr>
            <w:r w:rsidRPr="00CE1D8A">
              <w:rPr>
                <w:b/>
                <w:color w:val="FFFFFF"/>
                <w:sz w:val="20"/>
              </w:rPr>
              <w:t>No</w:t>
            </w:r>
          </w:p>
        </w:tc>
      </w:tr>
      <w:tr w:rsidR="00EC6E0A" w:rsidRPr="00CE1D8A">
        <w:trPr>
          <w:trHeight w:val="1043"/>
        </w:trPr>
        <w:tc>
          <w:tcPr>
            <w:tcW w:w="696" w:type="dxa"/>
          </w:tcPr>
          <w:p w:rsidR="00EC6E0A" w:rsidRPr="00CE1D8A" w:rsidRDefault="008E2DDC" w:rsidP="00CE1D8A">
            <w:pPr>
              <w:pStyle w:val="TableParagraph"/>
              <w:spacing w:before="2"/>
              <w:ind w:left="110"/>
              <w:jc w:val="both"/>
              <w:rPr>
                <w:sz w:val="20"/>
              </w:rPr>
            </w:pPr>
            <w:r w:rsidRPr="00CE1D8A">
              <w:rPr>
                <w:sz w:val="20"/>
              </w:rPr>
              <w:t>4.4</w:t>
            </w:r>
          </w:p>
        </w:tc>
        <w:tc>
          <w:tcPr>
            <w:tcW w:w="7777" w:type="dxa"/>
          </w:tcPr>
          <w:p w:rsidR="00EC6E0A" w:rsidRPr="00CE1D8A" w:rsidRDefault="008E2DDC" w:rsidP="00CE1D8A">
            <w:pPr>
              <w:pStyle w:val="TableParagraph"/>
              <w:spacing w:before="2"/>
              <w:ind w:left="170" w:right="91"/>
              <w:jc w:val="both"/>
              <w:rPr>
                <w:sz w:val="20"/>
              </w:rPr>
            </w:pPr>
            <w:r w:rsidRPr="00CE1D8A">
              <w:rPr>
                <w:sz w:val="20"/>
              </w:rPr>
              <w:t>Does the bidder or any of its directors owe any municipal rates and taxes or municipal charges to the municipality / municipal entity, or to any other municipality / municipal entity, that is in arrears for more than three months?</w:t>
            </w:r>
          </w:p>
        </w:tc>
        <w:tc>
          <w:tcPr>
            <w:tcW w:w="827" w:type="dxa"/>
          </w:tcPr>
          <w:p w:rsidR="00EC6E0A" w:rsidRPr="00CE1D8A" w:rsidRDefault="008E2DDC" w:rsidP="00CE1D8A">
            <w:pPr>
              <w:pStyle w:val="TableParagraph"/>
              <w:spacing w:before="2"/>
              <w:ind w:left="220" w:right="209"/>
              <w:jc w:val="both"/>
              <w:rPr>
                <w:sz w:val="20"/>
              </w:rPr>
            </w:pPr>
            <w:r w:rsidRPr="00CE1D8A">
              <w:rPr>
                <w:sz w:val="20"/>
              </w:rPr>
              <w:t>Yes</w:t>
            </w:r>
          </w:p>
        </w:tc>
        <w:tc>
          <w:tcPr>
            <w:tcW w:w="839" w:type="dxa"/>
          </w:tcPr>
          <w:p w:rsidR="00EC6E0A" w:rsidRPr="00CE1D8A" w:rsidRDefault="008E2DDC" w:rsidP="00CE1D8A">
            <w:pPr>
              <w:pStyle w:val="TableParagraph"/>
              <w:spacing w:before="2"/>
              <w:ind w:left="273" w:right="258"/>
              <w:jc w:val="both"/>
              <w:rPr>
                <w:sz w:val="20"/>
              </w:rPr>
            </w:pPr>
            <w:r w:rsidRPr="00CE1D8A">
              <w:rPr>
                <w:sz w:val="20"/>
              </w:rPr>
              <w:t>No</w:t>
            </w:r>
          </w:p>
        </w:tc>
      </w:tr>
      <w:tr w:rsidR="00EC6E0A" w:rsidRPr="00CE1D8A">
        <w:trPr>
          <w:trHeight w:val="1149"/>
        </w:trPr>
        <w:tc>
          <w:tcPr>
            <w:tcW w:w="696" w:type="dxa"/>
          </w:tcPr>
          <w:p w:rsidR="00EC6E0A" w:rsidRPr="00CE1D8A" w:rsidRDefault="008E2DDC" w:rsidP="00CE1D8A">
            <w:pPr>
              <w:pStyle w:val="TableParagraph"/>
              <w:spacing w:line="227" w:lineRule="exact"/>
              <w:ind w:left="110"/>
              <w:jc w:val="both"/>
              <w:rPr>
                <w:sz w:val="20"/>
              </w:rPr>
            </w:pPr>
            <w:r w:rsidRPr="00CE1D8A">
              <w:rPr>
                <w:sz w:val="20"/>
              </w:rPr>
              <w:t>4.4.1</w:t>
            </w:r>
          </w:p>
        </w:tc>
        <w:tc>
          <w:tcPr>
            <w:tcW w:w="9443" w:type="dxa"/>
            <w:gridSpan w:val="3"/>
          </w:tcPr>
          <w:p w:rsidR="00EC6E0A" w:rsidRPr="00CE1D8A" w:rsidRDefault="008E2DDC" w:rsidP="00CE1D8A">
            <w:pPr>
              <w:pStyle w:val="TableParagraph"/>
              <w:spacing w:line="227" w:lineRule="exact"/>
              <w:ind w:left="108"/>
              <w:jc w:val="both"/>
              <w:rPr>
                <w:sz w:val="20"/>
              </w:rPr>
            </w:pPr>
            <w:r w:rsidRPr="00CE1D8A">
              <w:rPr>
                <w:sz w:val="20"/>
              </w:rPr>
              <w:t>If so, furnish particulars:</w:t>
            </w:r>
          </w:p>
        </w:tc>
      </w:tr>
      <w:tr w:rsidR="00EC6E0A" w:rsidRPr="00CE1D8A">
        <w:trPr>
          <w:trHeight w:val="921"/>
        </w:trPr>
        <w:tc>
          <w:tcPr>
            <w:tcW w:w="696" w:type="dxa"/>
          </w:tcPr>
          <w:p w:rsidR="00EC6E0A" w:rsidRPr="00CE1D8A" w:rsidRDefault="008E2DDC" w:rsidP="00CE1D8A">
            <w:pPr>
              <w:pStyle w:val="TableParagraph"/>
              <w:spacing w:line="227" w:lineRule="exact"/>
              <w:ind w:left="110"/>
              <w:jc w:val="both"/>
              <w:rPr>
                <w:sz w:val="20"/>
              </w:rPr>
            </w:pPr>
            <w:r w:rsidRPr="00CE1D8A">
              <w:rPr>
                <w:sz w:val="20"/>
              </w:rPr>
              <w:t>4.5</w:t>
            </w:r>
          </w:p>
        </w:tc>
        <w:tc>
          <w:tcPr>
            <w:tcW w:w="7777" w:type="dxa"/>
          </w:tcPr>
          <w:p w:rsidR="00EC6E0A" w:rsidRPr="00CE1D8A" w:rsidRDefault="008E2DDC" w:rsidP="00CE1D8A">
            <w:pPr>
              <w:pStyle w:val="TableParagraph"/>
              <w:ind w:left="108" w:right="95"/>
              <w:jc w:val="both"/>
              <w:rPr>
                <w:sz w:val="20"/>
              </w:rPr>
            </w:pPr>
            <w:r w:rsidRPr="00CE1D8A">
              <w:rPr>
                <w:sz w:val="20"/>
              </w:rPr>
              <w:t>Was any contract between the bidder and the municipality / municipal entity or any other organ of state terminated during the past five years on account of failure to perform on or comply with the contract?</w:t>
            </w:r>
          </w:p>
        </w:tc>
        <w:tc>
          <w:tcPr>
            <w:tcW w:w="827" w:type="dxa"/>
          </w:tcPr>
          <w:p w:rsidR="00EC6E0A" w:rsidRPr="00CE1D8A" w:rsidRDefault="008E2DDC" w:rsidP="00CE1D8A">
            <w:pPr>
              <w:pStyle w:val="TableParagraph"/>
              <w:spacing w:line="227" w:lineRule="exact"/>
              <w:ind w:left="220" w:right="209"/>
              <w:jc w:val="both"/>
              <w:rPr>
                <w:sz w:val="20"/>
              </w:rPr>
            </w:pPr>
            <w:r w:rsidRPr="00CE1D8A">
              <w:rPr>
                <w:sz w:val="20"/>
              </w:rPr>
              <w:t>Yes</w:t>
            </w:r>
          </w:p>
        </w:tc>
        <w:tc>
          <w:tcPr>
            <w:tcW w:w="839" w:type="dxa"/>
          </w:tcPr>
          <w:p w:rsidR="00EC6E0A" w:rsidRPr="00CE1D8A" w:rsidRDefault="008E2DDC" w:rsidP="00CE1D8A">
            <w:pPr>
              <w:pStyle w:val="TableParagraph"/>
              <w:spacing w:line="227" w:lineRule="exact"/>
              <w:ind w:left="273" w:right="258"/>
              <w:jc w:val="both"/>
              <w:rPr>
                <w:sz w:val="20"/>
              </w:rPr>
            </w:pPr>
            <w:r w:rsidRPr="00CE1D8A">
              <w:rPr>
                <w:sz w:val="20"/>
              </w:rPr>
              <w:t>No</w:t>
            </w:r>
          </w:p>
        </w:tc>
      </w:tr>
      <w:tr w:rsidR="00EC6E0A" w:rsidRPr="00CE1D8A">
        <w:trPr>
          <w:trHeight w:val="1149"/>
        </w:trPr>
        <w:tc>
          <w:tcPr>
            <w:tcW w:w="696" w:type="dxa"/>
          </w:tcPr>
          <w:p w:rsidR="00EC6E0A" w:rsidRPr="00CE1D8A" w:rsidRDefault="008E2DDC" w:rsidP="00CE1D8A">
            <w:pPr>
              <w:pStyle w:val="TableParagraph"/>
              <w:spacing w:line="227" w:lineRule="exact"/>
              <w:ind w:left="110"/>
              <w:jc w:val="both"/>
              <w:rPr>
                <w:sz w:val="20"/>
              </w:rPr>
            </w:pPr>
            <w:r w:rsidRPr="00CE1D8A">
              <w:rPr>
                <w:sz w:val="20"/>
              </w:rPr>
              <w:t>4.7.1</w:t>
            </w:r>
          </w:p>
        </w:tc>
        <w:tc>
          <w:tcPr>
            <w:tcW w:w="9443" w:type="dxa"/>
            <w:gridSpan w:val="3"/>
          </w:tcPr>
          <w:p w:rsidR="00EC6E0A" w:rsidRPr="00CE1D8A" w:rsidRDefault="008E2DDC" w:rsidP="00CE1D8A">
            <w:pPr>
              <w:pStyle w:val="TableParagraph"/>
              <w:spacing w:line="227" w:lineRule="exact"/>
              <w:ind w:left="108"/>
              <w:jc w:val="both"/>
              <w:rPr>
                <w:sz w:val="20"/>
              </w:rPr>
            </w:pPr>
            <w:r w:rsidRPr="00CE1D8A">
              <w:rPr>
                <w:sz w:val="20"/>
              </w:rPr>
              <w:t>If so, furnish particulars:</w:t>
            </w:r>
          </w:p>
        </w:tc>
      </w:tr>
    </w:tbl>
    <w:p w:rsidR="00EC6E0A" w:rsidRPr="00CE1D8A" w:rsidRDefault="00EC6E0A" w:rsidP="00CE1D8A">
      <w:pPr>
        <w:pStyle w:val="BodyText"/>
        <w:jc w:val="both"/>
        <w:rPr>
          <w:b/>
        </w:rPr>
      </w:pPr>
    </w:p>
    <w:p w:rsidR="00EC6E0A" w:rsidRPr="00CE1D8A" w:rsidRDefault="00EC6E0A" w:rsidP="00CE1D8A">
      <w:pPr>
        <w:pStyle w:val="BodyText"/>
        <w:jc w:val="both"/>
        <w:rPr>
          <w:b/>
          <w:sz w:val="28"/>
        </w:rPr>
      </w:pPr>
    </w:p>
    <w:p w:rsidR="00EC6E0A" w:rsidRPr="00CE1D8A" w:rsidRDefault="008E2DDC" w:rsidP="00CE1D8A">
      <w:pPr>
        <w:spacing w:before="93"/>
        <w:ind w:left="5072"/>
        <w:jc w:val="both"/>
        <w:rPr>
          <w:b/>
          <w:sz w:val="20"/>
        </w:rPr>
      </w:pPr>
      <w:r w:rsidRPr="00CE1D8A">
        <w:rPr>
          <w:b/>
          <w:sz w:val="20"/>
        </w:rPr>
        <w:t>CERTIFICATION</w:t>
      </w:r>
    </w:p>
    <w:p w:rsidR="00EC6E0A" w:rsidRPr="00CE1D8A" w:rsidRDefault="00EC6E0A" w:rsidP="00CE1D8A">
      <w:pPr>
        <w:pStyle w:val="BodyText"/>
        <w:jc w:val="both"/>
        <w:rPr>
          <w:b/>
          <w:sz w:val="22"/>
        </w:rPr>
      </w:pPr>
    </w:p>
    <w:p w:rsidR="00EC6E0A" w:rsidRPr="00CE1D8A" w:rsidRDefault="00EC6E0A" w:rsidP="00CE1D8A">
      <w:pPr>
        <w:pStyle w:val="BodyText"/>
        <w:spacing w:before="8"/>
        <w:jc w:val="both"/>
        <w:rPr>
          <w:b/>
          <w:sz w:val="18"/>
        </w:rPr>
      </w:pPr>
    </w:p>
    <w:p w:rsidR="00EC6E0A" w:rsidRPr="00CE1D8A" w:rsidRDefault="008E2DDC" w:rsidP="00CE1D8A">
      <w:pPr>
        <w:spacing w:line="364" w:lineRule="auto"/>
        <w:ind w:left="973" w:right="3054"/>
        <w:jc w:val="both"/>
        <w:rPr>
          <w:b/>
          <w:sz w:val="20"/>
        </w:rPr>
      </w:pPr>
      <w:r w:rsidRPr="00CE1D8A">
        <w:rPr>
          <w:b/>
          <w:sz w:val="20"/>
        </w:rPr>
        <w:t>I, THE UNDERSIGNED (FULL NAME) ………</w:t>
      </w:r>
      <w:proofErr w:type="gramStart"/>
      <w:r w:rsidRPr="00CE1D8A">
        <w:rPr>
          <w:b/>
          <w:sz w:val="20"/>
        </w:rPr>
        <w:t>…..</w:t>
      </w:r>
      <w:proofErr w:type="gramEnd"/>
      <w:r w:rsidRPr="00CE1D8A">
        <w:rPr>
          <w:b/>
          <w:sz w:val="20"/>
        </w:rPr>
        <w:t>……………………………..…… CERTIFY THAT THE INFORMATION FURNISHED ON THIS</w:t>
      </w:r>
    </w:p>
    <w:p w:rsidR="00EC6E0A" w:rsidRPr="00CE1D8A" w:rsidRDefault="008E2DDC" w:rsidP="00CE1D8A">
      <w:pPr>
        <w:spacing w:before="2"/>
        <w:ind w:left="973"/>
        <w:jc w:val="both"/>
        <w:rPr>
          <w:b/>
          <w:sz w:val="20"/>
        </w:rPr>
      </w:pPr>
      <w:r w:rsidRPr="00CE1D8A">
        <w:rPr>
          <w:b/>
          <w:sz w:val="20"/>
        </w:rPr>
        <w:t>DECLARATION FORM TRUE AND CORRECT.</w:t>
      </w:r>
    </w:p>
    <w:p w:rsidR="00EC6E0A" w:rsidRPr="00CE1D8A" w:rsidRDefault="00EC6E0A" w:rsidP="00CE1D8A">
      <w:pPr>
        <w:pStyle w:val="BodyText"/>
        <w:jc w:val="both"/>
        <w:rPr>
          <w:b/>
          <w:sz w:val="22"/>
        </w:rPr>
      </w:pPr>
    </w:p>
    <w:p w:rsidR="00EC6E0A" w:rsidRPr="00CE1D8A" w:rsidRDefault="00EC6E0A" w:rsidP="00CE1D8A">
      <w:pPr>
        <w:pStyle w:val="BodyText"/>
        <w:jc w:val="both"/>
        <w:rPr>
          <w:b/>
          <w:sz w:val="19"/>
        </w:rPr>
      </w:pPr>
    </w:p>
    <w:p w:rsidR="00EC6E0A" w:rsidRPr="00CE1D8A" w:rsidRDefault="008E2DDC" w:rsidP="00CE1D8A">
      <w:pPr>
        <w:ind w:left="1076" w:right="479" w:hanging="104"/>
        <w:jc w:val="both"/>
        <w:rPr>
          <w:b/>
          <w:sz w:val="20"/>
        </w:rPr>
      </w:pPr>
      <w:r w:rsidRPr="00CE1D8A">
        <w:rPr>
          <w:b/>
          <w:sz w:val="20"/>
        </w:rPr>
        <w:t>I ACCEPT THAT, IN ADDITION TO CANCELLATION OF A CONTRACT, ACTION MAY BE TAKEN AGAINST ME SHOULD THIS DECLARATION PROVE TO BE FALSE.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spacing w:before="2"/>
        <w:jc w:val="both"/>
        <w:rPr>
          <w:b/>
          <w:sz w:val="22"/>
        </w:rPr>
      </w:pPr>
    </w:p>
    <w:p w:rsidR="00EC6E0A" w:rsidRPr="00CE1D8A" w:rsidRDefault="008E2DDC" w:rsidP="00CE1D8A">
      <w:pPr>
        <w:tabs>
          <w:tab w:val="left" w:pos="5833"/>
          <w:tab w:val="left" w:pos="6554"/>
        </w:tabs>
        <w:spacing w:line="362" w:lineRule="auto"/>
        <w:ind w:left="973" w:right="3221"/>
        <w:jc w:val="both"/>
        <w:rPr>
          <w:b/>
          <w:sz w:val="20"/>
        </w:rPr>
      </w:pPr>
      <w:r w:rsidRPr="00CE1D8A">
        <w:rPr>
          <w:b/>
          <w:sz w:val="20"/>
        </w:rPr>
        <w:t>………………………………………...</w:t>
      </w:r>
      <w:r w:rsidRPr="00CE1D8A">
        <w:rPr>
          <w:b/>
          <w:sz w:val="20"/>
        </w:rPr>
        <w:tab/>
        <w:t>………………………….. Signature</w:t>
      </w:r>
      <w:r w:rsidRPr="00CE1D8A">
        <w:rPr>
          <w:b/>
          <w:sz w:val="20"/>
        </w:rPr>
        <w:tab/>
      </w:r>
      <w:r w:rsidRPr="00CE1D8A">
        <w:rPr>
          <w:b/>
          <w:sz w:val="20"/>
        </w:rPr>
        <w:tab/>
        <w:t>Date</w:t>
      </w: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jc w:val="both"/>
        <w:rPr>
          <w:b/>
          <w:sz w:val="22"/>
        </w:rPr>
      </w:pPr>
    </w:p>
    <w:p w:rsidR="00EC6E0A" w:rsidRPr="00CE1D8A" w:rsidRDefault="00EC6E0A" w:rsidP="00CE1D8A">
      <w:pPr>
        <w:pStyle w:val="BodyText"/>
        <w:spacing w:before="9"/>
        <w:jc w:val="both"/>
        <w:rPr>
          <w:b/>
          <w:sz w:val="25"/>
        </w:rPr>
      </w:pPr>
    </w:p>
    <w:p w:rsidR="00EC6E0A" w:rsidRPr="00CE1D8A" w:rsidRDefault="008E2DDC" w:rsidP="00CE1D8A">
      <w:pPr>
        <w:tabs>
          <w:tab w:val="left" w:pos="5833"/>
        </w:tabs>
        <w:ind w:left="973"/>
        <w:jc w:val="both"/>
        <w:rPr>
          <w:b/>
          <w:sz w:val="20"/>
        </w:rPr>
      </w:pPr>
      <w:r w:rsidRPr="00CE1D8A">
        <w:rPr>
          <w:b/>
          <w:sz w:val="20"/>
        </w:rPr>
        <w:t>……………………………………….</w:t>
      </w:r>
      <w:r w:rsidRPr="00CE1D8A">
        <w:rPr>
          <w:b/>
          <w:sz w:val="20"/>
        </w:rPr>
        <w:tab/>
        <w:t>…………………………..</w:t>
      </w:r>
    </w:p>
    <w:p w:rsidR="00EC6E0A" w:rsidRPr="00A45140" w:rsidRDefault="008E2DDC" w:rsidP="00A45140">
      <w:pPr>
        <w:tabs>
          <w:tab w:val="left" w:pos="5833"/>
        </w:tabs>
        <w:spacing w:before="118"/>
        <w:ind w:left="1076"/>
        <w:jc w:val="both"/>
        <w:rPr>
          <w:b/>
          <w:sz w:val="20"/>
        </w:rPr>
        <w:sectPr w:rsidR="00EC6E0A" w:rsidRPr="00A45140">
          <w:pgSz w:w="11910" w:h="16850"/>
          <w:pgMar w:top="180" w:right="400" w:bottom="1140" w:left="340" w:header="0" w:footer="955" w:gutter="0"/>
          <w:cols w:space="720"/>
        </w:sectPr>
      </w:pPr>
      <w:r w:rsidRPr="00CE1D8A">
        <w:rPr>
          <w:b/>
          <w:sz w:val="20"/>
        </w:rPr>
        <w:t>Position</w:t>
      </w:r>
      <w:r w:rsidRPr="00CE1D8A">
        <w:rPr>
          <w:b/>
          <w:sz w:val="20"/>
        </w:rPr>
        <w:tab/>
        <w:t>Name of</w:t>
      </w:r>
      <w:r w:rsidRPr="00CE1D8A">
        <w:rPr>
          <w:b/>
          <w:spacing w:val="-1"/>
          <w:sz w:val="20"/>
        </w:rPr>
        <w:t xml:space="preserve"> </w:t>
      </w:r>
      <w:r w:rsidR="00277611">
        <w:rPr>
          <w:b/>
          <w:sz w:val="20"/>
        </w:rPr>
        <w:t>Bidder</w:t>
      </w:r>
    </w:p>
    <w:p w:rsidR="00EC6E0A" w:rsidRPr="00277611" w:rsidRDefault="008E2DDC" w:rsidP="00277611">
      <w:pPr>
        <w:spacing w:before="93"/>
        <w:ind w:right="618"/>
        <w:jc w:val="right"/>
        <w:rPr>
          <w:b/>
          <w:sz w:val="20"/>
        </w:rPr>
      </w:pPr>
      <w:r w:rsidRPr="00CE1D8A">
        <w:rPr>
          <w:b/>
          <w:sz w:val="20"/>
        </w:rPr>
        <w:lastRenderedPageBreak/>
        <w:t>MBD 9</w:t>
      </w:r>
    </w:p>
    <w:p w:rsidR="00EC6E0A" w:rsidRPr="00CE1D8A" w:rsidRDefault="008E2DDC" w:rsidP="00277611">
      <w:pPr>
        <w:spacing w:before="93"/>
        <w:ind w:left="792"/>
        <w:jc w:val="center"/>
        <w:rPr>
          <w:b/>
          <w:sz w:val="20"/>
        </w:rPr>
      </w:pPr>
      <w:r w:rsidRPr="00CE1D8A">
        <w:rPr>
          <w:b/>
          <w:sz w:val="20"/>
        </w:rPr>
        <w:t>CERTIFICATE OF INDEPENDENT BID DETERMINATION</w:t>
      </w:r>
    </w:p>
    <w:p w:rsidR="00EC6E0A" w:rsidRPr="00CE1D8A" w:rsidRDefault="00EC6E0A" w:rsidP="00CE1D8A">
      <w:pPr>
        <w:pStyle w:val="BodyText"/>
        <w:spacing w:before="1"/>
        <w:jc w:val="both"/>
        <w:rPr>
          <w:b/>
          <w:sz w:val="26"/>
        </w:rPr>
      </w:pPr>
    </w:p>
    <w:p w:rsidR="00EC6E0A" w:rsidRPr="00CE1D8A" w:rsidRDefault="008E2DDC" w:rsidP="00A111F4">
      <w:pPr>
        <w:pStyle w:val="ListParagraph"/>
        <w:numPr>
          <w:ilvl w:val="0"/>
          <w:numId w:val="5"/>
        </w:numPr>
        <w:tabs>
          <w:tab w:val="left" w:pos="959"/>
        </w:tabs>
        <w:spacing w:before="1"/>
        <w:ind w:firstLine="0"/>
        <w:jc w:val="both"/>
        <w:rPr>
          <w:sz w:val="20"/>
        </w:rPr>
      </w:pPr>
      <w:r w:rsidRPr="00CE1D8A">
        <w:rPr>
          <w:sz w:val="20"/>
        </w:rPr>
        <w:t>This Municipal Bidding Document (MBD) must form part of all bids¹</w:t>
      </w:r>
      <w:r w:rsidRPr="00CE1D8A">
        <w:rPr>
          <w:spacing w:val="-4"/>
          <w:sz w:val="20"/>
        </w:rPr>
        <w:t xml:space="preserve"> </w:t>
      </w:r>
      <w:r w:rsidRPr="00CE1D8A">
        <w:rPr>
          <w:sz w:val="20"/>
        </w:rPr>
        <w:t>invited.</w:t>
      </w:r>
    </w:p>
    <w:p w:rsidR="00EC6E0A" w:rsidRPr="00CE1D8A" w:rsidRDefault="00EC6E0A" w:rsidP="00CE1D8A">
      <w:pPr>
        <w:pStyle w:val="BodyText"/>
        <w:spacing w:before="10"/>
        <w:jc w:val="both"/>
        <w:rPr>
          <w:sz w:val="25"/>
        </w:rPr>
      </w:pPr>
    </w:p>
    <w:p w:rsidR="00EC6E0A" w:rsidRPr="00CE1D8A" w:rsidRDefault="008E2DDC" w:rsidP="00A111F4">
      <w:pPr>
        <w:pStyle w:val="ListParagraph"/>
        <w:numPr>
          <w:ilvl w:val="0"/>
          <w:numId w:val="5"/>
        </w:numPr>
        <w:tabs>
          <w:tab w:val="left" w:pos="959"/>
        </w:tabs>
        <w:spacing w:line="276" w:lineRule="auto"/>
        <w:ind w:right="810" w:firstLine="0"/>
        <w:jc w:val="both"/>
        <w:rPr>
          <w:sz w:val="20"/>
        </w:rPr>
      </w:pPr>
      <w:r w:rsidRPr="00CE1D8A">
        <w:rPr>
          <w:sz w:val="20"/>
        </w:rPr>
        <w:t>Section 4 (1) (b) (iii) of the Competition Act No. 89 of 1998, as amended, prohibits an agreement between, or</w:t>
      </w:r>
      <w:r w:rsidRPr="00CE1D8A">
        <w:rPr>
          <w:spacing w:val="-3"/>
          <w:sz w:val="20"/>
        </w:rPr>
        <w:t xml:space="preserve"> </w:t>
      </w:r>
      <w:r w:rsidRPr="00CE1D8A">
        <w:rPr>
          <w:sz w:val="20"/>
        </w:rPr>
        <w:t>concerted</w:t>
      </w:r>
      <w:r w:rsidRPr="00CE1D8A">
        <w:rPr>
          <w:spacing w:val="-2"/>
          <w:sz w:val="20"/>
        </w:rPr>
        <w:t xml:space="preserve"> </w:t>
      </w:r>
      <w:r w:rsidRPr="00CE1D8A">
        <w:rPr>
          <w:sz w:val="20"/>
        </w:rPr>
        <w:t>practice</w:t>
      </w:r>
      <w:r w:rsidRPr="00CE1D8A">
        <w:rPr>
          <w:spacing w:val="-2"/>
          <w:sz w:val="20"/>
        </w:rPr>
        <w:t xml:space="preserve"> </w:t>
      </w:r>
      <w:r w:rsidRPr="00CE1D8A">
        <w:rPr>
          <w:sz w:val="20"/>
        </w:rPr>
        <w:t>by,</w:t>
      </w:r>
      <w:r w:rsidRPr="00CE1D8A">
        <w:rPr>
          <w:spacing w:val="-2"/>
          <w:sz w:val="20"/>
        </w:rPr>
        <w:t xml:space="preserve"> </w:t>
      </w:r>
      <w:r w:rsidRPr="00CE1D8A">
        <w:rPr>
          <w:sz w:val="20"/>
        </w:rPr>
        <w:t>firms,</w:t>
      </w:r>
      <w:r w:rsidRPr="00CE1D8A">
        <w:rPr>
          <w:spacing w:val="-3"/>
          <w:sz w:val="20"/>
        </w:rPr>
        <w:t xml:space="preserve"> </w:t>
      </w:r>
      <w:r w:rsidRPr="00CE1D8A">
        <w:rPr>
          <w:sz w:val="20"/>
        </w:rPr>
        <w:t>or</w:t>
      </w:r>
      <w:r w:rsidRPr="00CE1D8A">
        <w:rPr>
          <w:spacing w:val="-2"/>
          <w:sz w:val="20"/>
        </w:rPr>
        <w:t xml:space="preserve"> </w:t>
      </w:r>
      <w:r w:rsidRPr="00CE1D8A">
        <w:rPr>
          <w:sz w:val="20"/>
        </w:rPr>
        <w:t>a</w:t>
      </w:r>
      <w:r w:rsidRPr="00CE1D8A">
        <w:rPr>
          <w:spacing w:val="-3"/>
          <w:sz w:val="20"/>
        </w:rPr>
        <w:t xml:space="preserve"> </w:t>
      </w:r>
      <w:r w:rsidRPr="00CE1D8A">
        <w:rPr>
          <w:sz w:val="20"/>
        </w:rPr>
        <w:t>decision</w:t>
      </w:r>
      <w:r w:rsidRPr="00CE1D8A">
        <w:rPr>
          <w:spacing w:val="-3"/>
          <w:sz w:val="20"/>
        </w:rPr>
        <w:t xml:space="preserve"> </w:t>
      </w:r>
      <w:r w:rsidRPr="00CE1D8A">
        <w:rPr>
          <w:sz w:val="20"/>
        </w:rPr>
        <w:t>by</w:t>
      </w:r>
      <w:r w:rsidRPr="00CE1D8A">
        <w:rPr>
          <w:spacing w:val="-4"/>
          <w:sz w:val="20"/>
        </w:rPr>
        <w:t xml:space="preserve"> </w:t>
      </w:r>
      <w:r w:rsidRPr="00CE1D8A">
        <w:rPr>
          <w:sz w:val="20"/>
        </w:rPr>
        <w:t>an</w:t>
      </w:r>
      <w:r w:rsidRPr="00CE1D8A">
        <w:rPr>
          <w:spacing w:val="-3"/>
          <w:sz w:val="20"/>
        </w:rPr>
        <w:t xml:space="preserve"> </w:t>
      </w:r>
      <w:r w:rsidRPr="00CE1D8A">
        <w:rPr>
          <w:sz w:val="20"/>
        </w:rPr>
        <w:t>association</w:t>
      </w:r>
      <w:r w:rsidRPr="00CE1D8A">
        <w:rPr>
          <w:spacing w:val="-2"/>
          <w:sz w:val="20"/>
        </w:rPr>
        <w:t xml:space="preserve"> </w:t>
      </w:r>
      <w:r w:rsidRPr="00CE1D8A">
        <w:rPr>
          <w:sz w:val="20"/>
        </w:rPr>
        <w:t>of</w:t>
      </w:r>
      <w:r w:rsidRPr="00CE1D8A">
        <w:rPr>
          <w:spacing w:val="-2"/>
          <w:sz w:val="20"/>
        </w:rPr>
        <w:t xml:space="preserve"> </w:t>
      </w:r>
      <w:r w:rsidRPr="00CE1D8A">
        <w:rPr>
          <w:sz w:val="20"/>
        </w:rPr>
        <w:t>firms,</w:t>
      </w:r>
      <w:r w:rsidRPr="00CE1D8A">
        <w:rPr>
          <w:spacing w:val="-3"/>
          <w:sz w:val="20"/>
        </w:rPr>
        <w:t xml:space="preserve"> </w:t>
      </w:r>
      <w:r w:rsidRPr="00CE1D8A">
        <w:rPr>
          <w:sz w:val="20"/>
        </w:rPr>
        <w:t>if</w:t>
      </w:r>
      <w:r w:rsidRPr="00CE1D8A">
        <w:rPr>
          <w:spacing w:val="-2"/>
          <w:sz w:val="20"/>
        </w:rPr>
        <w:t xml:space="preserve"> </w:t>
      </w:r>
      <w:r w:rsidRPr="00CE1D8A">
        <w:rPr>
          <w:sz w:val="20"/>
        </w:rPr>
        <w:t>it</w:t>
      </w:r>
      <w:r w:rsidRPr="00CE1D8A">
        <w:rPr>
          <w:spacing w:val="-3"/>
          <w:sz w:val="20"/>
        </w:rPr>
        <w:t xml:space="preserve"> </w:t>
      </w:r>
      <w:r w:rsidRPr="00CE1D8A">
        <w:rPr>
          <w:sz w:val="20"/>
        </w:rPr>
        <w:t>is</w:t>
      </w:r>
      <w:r w:rsidRPr="00CE1D8A">
        <w:rPr>
          <w:spacing w:val="-2"/>
          <w:sz w:val="20"/>
        </w:rPr>
        <w:t xml:space="preserve"> </w:t>
      </w:r>
      <w:r w:rsidRPr="00CE1D8A">
        <w:rPr>
          <w:sz w:val="20"/>
        </w:rPr>
        <w:t>between</w:t>
      </w:r>
      <w:r w:rsidRPr="00CE1D8A">
        <w:rPr>
          <w:spacing w:val="-2"/>
          <w:sz w:val="20"/>
        </w:rPr>
        <w:t xml:space="preserve"> </w:t>
      </w:r>
      <w:r w:rsidRPr="00CE1D8A">
        <w:rPr>
          <w:sz w:val="20"/>
        </w:rPr>
        <w:t>parties</w:t>
      </w:r>
      <w:r w:rsidRPr="00CE1D8A">
        <w:rPr>
          <w:spacing w:val="-2"/>
          <w:sz w:val="20"/>
        </w:rPr>
        <w:t xml:space="preserve"> </w:t>
      </w:r>
      <w:r w:rsidRPr="00CE1D8A">
        <w:rPr>
          <w:sz w:val="20"/>
        </w:rPr>
        <w:t>in</w:t>
      </w:r>
      <w:r w:rsidRPr="00CE1D8A">
        <w:rPr>
          <w:spacing w:val="-2"/>
          <w:sz w:val="20"/>
        </w:rPr>
        <w:t xml:space="preserve"> </w:t>
      </w:r>
      <w:r w:rsidRPr="00CE1D8A">
        <w:rPr>
          <w:sz w:val="20"/>
        </w:rPr>
        <w:t>a</w:t>
      </w:r>
      <w:r w:rsidRPr="00CE1D8A">
        <w:rPr>
          <w:spacing w:val="-3"/>
          <w:sz w:val="20"/>
        </w:rPr>
        <w:t xml:space="preserve"> </w:t>
      </w:r>
      <w:r w:rsidRPr="00CE1D8A">
        <w:rPr>
          <w:sz w:val="20"/>
        </w:rPr>
        <w:t>horizontal relationship and if it involves collusive bidding (or bid rigging</w:t>
      </w:r>
      <w:proofErr w:type="gramStart"/>
      <w:r w:rsidRPr="00CE1D8A">
        <w:rPr>
          <w:sz w:val="20"/>
        </w:rPr>
        <w:t>).²</w:t>
      </w:r>
      <w:proofErr w:type="gramEnd"/>
      <w:r w:rsidRPr="00CE1D8A">
        <w:rPr>
          <w:sz w:val="20"/>
        </w:rPr>
        <w:t xml:space="preserve"> Collusive bidding is a </w:t>
      </w:r>
      <w:proofErr w:type="spellStart"/>
      <w:r w:rsidRPr="00CE1D8A">
        <w:rPr>
          <w:i/>
          <w:sz w:val="20"/>
        </w:rPr>
        <w:t>pe</w:t>
      </w:r>
      <w:proofErr w:type="spellEnd"/>
      <w:r w:rsidRPr="00CE1D8A">
        <w:rPr>
          <w:i/>
          <w:sz w:val="20"/>
        </w:rPr>
        <w:t xml:space="preserve"> se </w:t>
      </w:r>
      <w:r w:rsidRPr="00CE1D8A">
        <w:rPr>
          <w:sz w:val="20"/>
        </w:rPr>
        <w:t>prohibition meaning that it cannot be justified under any</w:t>
      </w:r>
      <w:r w:rsidRPr="00CE1D8A">
        <w:rPr>
          <w:spacing w:val="-6"/>
          <w:sz w:val="20"/>
        </w:rPr>
        <w:t xml:space="preserve"> </w:t>
      </w:r>
      <w:r w:rsidRPr="00CE1D8A">
        <w:rPr>
          <w:sz w:val="20"/>
        </w:rPr>
        <w:t>grounds.</w:t>
      </w:r>
    </w:p>
    <w:p w:rsidR="00EC6E0A" w:rsidRPr="00CE1D8A" w:rsidRDefault="00EC6E0A" w:rsidP="00CE1D8A">
      <w:pPr>
        <w:pStyle w:val="BodyText"/>
        <w:jc w:val="both"/>
        <w:rPr>
          <w:sz w:val="23"/>
        </w:rPr>
      </w:pPr>
    </w:p>
    <w:p w:rsidR="00EC6E0A" w:rsidRPr="00CE1D8A" w:rsidRDefault="008E2DDC" w:rsidP="00A111F4">
      <w:pPr>
        <w:pStyle w:val="ListParagraph"/>
        <w:numPr>
          <w:ilvl w:val="0"/>
          <w:numId w:val="5"/>
        </w:numPr>
        <w:tabs>
          <w:tab w:val="left" w:pos="959"/>
        </w:tabs>
        <w:spacing w:line="276" w:lineRule="auto"/>
        <w:ind w:right="1412" w:firstLine="0"/>
        <w:jc w:val="both"/>
        <w:rPr>
          <w:sz w:val="20"/>
        </w:rPr>
      </w:pPr>
      <w:r w:rsidRPr="00CE1D8A">
        <w:rPr>
          <w:sz w:val="20"/>
        </w:rPr>
        <w:t>Municipal Supply Regulation 38 (1) prescribes that a supply chain management policy must provide measures for the combating of abuse of the supply chain management system, and must enable the accounting officer, among others,</w:t>
      </w:r>
      <w:r w:rsidRPr="00CE1D8A">
        <w:rPr>
          <w:spacing w:val="-3"/>
          <w:sz w:val="20"/>
        </w:rPr>
        <w:t xml:space="preserve"> </w:t>
      </w:r>
      <w:r w:rsidRPr="00CE1D8A">
        <w:rPr>
          <w:sz w:val="20"/>
        </w:rPr>
        <w:t>to:</w:t>
      </w:r>
    </w:p>
    <w:p w:rsidR="00EC6E0A" w:rsidRPr="00CE1D8A" w:rsidRDefault="00EC6E0A" w:rsidP="00CE1D8A">
      <w:pPr>
        <w:pStyle w:val="BodyText"/>
        <w:spacing w:before="1"/>
        <w:jc w:val="both"/>
        <w:rPr>
          <w:sz w:val="23"/>
        </w:rPr>
      </w:pPr>
    </w:p>
    <w:p w:rsidR="00EC6E0A" w:rsidRPr="00CE1D8A" w:rsidRDefault="008E2DDC" w:rsidP="00A111F4">
      <w:pPr>
        <w:pStyle w:val="ListParagraph"/>
        <w:numPr>
          <w:ilvl w:val="1"/>
          <w:numId w:val="5"/>
        </w:numPr>
        <w:tabs>
          <w:tab w:val="left" w:pos="1514"/>
        </w:tabs>
        <w:jc w:val="both"/>
        <w:rPr>
          <w:sz w:val="20"/>
        </w:rPr>
      </w:pPr>
      <w:r w:rsidRPr="00CE1D8A">
        <w:rPr>
          <w:sz w:val="20"/>
        </w:rPr>
        <w:t>take all reasonable steps to prevent such</w:t>
      </w:r>
      <w:r w:rsidRPr="00CE1D8A">
        <w:rPr>
          <w:spacing w:val="-5"/>
          <w:sz w:val="20"/>
        </w:rPr>
        <w:t xml:space="preserve"> </w:t>
      </w:r>
      <w:r w:rsidRPr="00CE1D8A">
        <w:rPr>
          <w:sz w:val="20"/>
        </w:rPr>
        <w:t>abuse;</w:t>
      </w:r>
    </w:p>
    <w:p w:rsidR="00EC6E0A" w:rsidRPr="00CE1D8A" w:rsidRDefault="00EC6E0A" w:rsidP="00CE1D8A">
      <w:pPr>
        <w:pStyle w:val="BodyText"/>
        <w:spacing w:before="2"/>
        <w:jc w:val="both"/>
        <w:rPr>
          <w:sz w:val="26"/>
        </w:rPr>
      </w:pPr>
    </w:p>
    <w:p w:rsidR="00EC6E0A" w:rsidRPr="00CE1D8A" w:rsidRDefault="008E2DDC" w:rsidP="00A111F4">
      <w:pPr>
        <w:pStyle w:val="ListParagraph"/>
        <w:numPr>
          <w:ilvl w:val="1"/>
          <w:numId w:val="5"/>
        </w:numPr>
        <w:tabs>
          <w:tab w:val="left" w:pos="1514"/>
        </w:tabs>
        <w:spacing w:line="276" w:lineRule="auto"/>
        <w:ind w:right="702"/>
        <w:jc w:val="both"/>
        <w:rPr>
          <w:sz w:val="20"/>
        </w:rPr>
      </w:pPr>
      <w:r w:rsidRPr="00CE1D8A">
        <w:rPr>
          <w:sz w:val="20"/>
        </w:rPr>
        <w:t>reject the bid of any bidder if that bidder or any of its directors has abused the supply chain management system of the municipality or municipal entity or has committed any improper conduct</w:t>
      </w:r>
      <w:r w:rsidRPr="00CE1D8A">
        <w:rPr>
          <w:spacing w:val="-35"/>
          <w:sz w:val="20"/>
        </w:rPr>
        <w:t xml:space="preserve"> </w:t>
      </w:r>
      <w:r w:rsidRPr="00CE1D8A">
        <w:rPr>
          <w:sz w:val="20"/>
        </w:rPr>
        <w:t>in relation to such system;</w:t>
      </w:r>
      <w:r w:rsidRPr="00CE1D8A">
        <w:rPr>
          <w:spacing w:val="-3"/>
          <w:sz w:val="20"/>
        </w:rPr>
        <w:t xml:space="preserve"> </w:t>
      </w:r>
      <w:r w:rsidRPr="00CE1D8A">
        <w:rPr>
          <w:sz w:val="20"/>
        </w:rPr>
        <w:t>and</w:t>
      </w:r>
    </w:p>
    <w:p w:rsidR="00EC6E0A" w:rsidRPr="00CE1D8A" w:rsidRDefault="00EC6E0A" w:rsidP="00CE1D8A">
      <w:pPr>
        <w:pStyle w:val="BodyText"/>
        <w:spacing w:before="11"/>
        <w:jc w:val="both"/>
        <w:rPr>
          <w:sz w:val="25"/>
        </w:rPr>
      </w:pPr>
    </w:p>
    <w:p w:rsidR="00EC6E0A" w:rsidRPr="00CE1D8A" w:rsidRDefault="008E2DDC" w:rsidP="00A111F4">
      <w:pPr>
        <w:pStyle w:val="ListParagraph"/>
        <w:numPr>
          <w:ilvl w:val="1"/>
          <w:numId w:val="5"/>
        </w:numPr>
        <w:tabs>
          <w:tab w:val="left" w:pos="1513"/>
          <w:tab w:val="left" w:pos="1514"/>
        </w:tabs>
        <w:spacing w:line="276" w:lineRule="auto"/>
        <w:ind w:right="913"/>
        <w:jc w:val="both"/>
        <w:rPr>
          <w:sz w:val="20"/>
        </w:rPr>
      </w:pPr>
      <w:r w:rsidRPr="00CE1D8A">
        <w:rPr>
          <w:sz w:val="20"/>
        </w:rPr>
        <w:t>Cancel a contract awarded to a person if the person committed any corrupt or fraudulent act during the bidding process or the execution of the</w:t>
      </w:r>
      <w:r w:rsidRPr="00CE1D8A">
        <w:rPr>
          <w:spacing w:val="-3"/>
          <w:sz w:val="20"/>
        </w:rPr>
        <w:t xml:space="preserve"> </w:t>
      </w:r>
      <w:r w:rsidRPr="00CE1D8A">
        <w:rPr>
          <w:sz w:val="20"/>
        </w:rPr>
        <w:t>contract.</w:t>
      </w:r>
    </w:p>
    <w:p w:rsidR="00EC6E0A" w:rsidRPr="00CE1D8A" w:rsidRDefault="00EC6E0A" w:rsidP="00CE1D8A">
      <w:pPr>
        <w:pStyle w:val="BodyText"/>
        <w:jc w:val="both"/>
        <w:rPr>
          <w:sz w:val="22"/>
        </w:rPr>
      </w:pPr>
    </w:p>
    <w:p w:rsidR="00EC6E0A" w:rsidRPr="00CE1D8A" w:rsidRDefault="00EC6E0A" w:rsidP="00CE1D8A">
      <w:pPr>
        <w:pStyle w:val="BodyText"/>
        <w:spacing w:before="11"/>
        <w:jc w:val="both"/>
        <w:rPr>
          <w:sz w:val="26"/>
        </w:rPr>
      </w:pPr>
    </w:p>
    <w:p w:rsidR="00EC6E0A" w:rsidRPr="00CE1D8A" w:rsidRDefault="008E2DDC" w:rsidP="00A111F4">
      <w:pPr>
        <w:pStyle w:val="ListParagraph"/>
        <w:numPr>
          <w:ilvl w:val="0"/>
          <w:numId w:val="5"/>
        </w:numPr>
        <w:tabs>
          <w:tab w:val="left" w:pos="959"/>
        </w:tabs>
        <w:spacing w:line="276" w:lineRule="auto"/>
        <w:ind w:right="795" w:firstLine="0"/>
        <w:jc w:val="both"/>
        <w:rPr>
          <w:sz w:val="20"/>
        </w:rPr>
      </w:pPr>
      <w:r w:rsidRPr="00CE1D8A">
        <w:rPr>
          <w:sz w:val="20"/>
        </w:rPr>
        <w:t>This MBD serves as a certificate of declaration that would be used by institutions to ensure that, when</w:t>
      </w:r>
      <w:r w:rsidRPr="00CE1D8A">
        <w:rPr>
          <w:spacing w:val="-35"/>
          <w:sz w:val="20"/>
        </w:rPr>
        <w:t xml:space="preserve"> </w:t>
      </w:r>
      <w:r w:rsidRPr="00CE1D8A">
        <w:rPr>
          <w:sz w:val="20"/>
        </w:rPr>
        <w:t>bids are considered, reasonable steps are taken to prevent any form of</w:t>
      </w:r>
      <w:r w:rsidRPr="00CE1D8A">
        <w:rPr>
          <w:spacing w:val="-4"/>
          <w:sz w:val="20"/>
        </w:rPr>
        <w:t xml:space="preserve"> </w:t>
      </w:r>
      <w:r w:rsidRPr="00CE1D8A">
        <w:rPr>
          <w:sz w:val="20"/>
        </w:rPr>
        <w:t>bid-rigging.</w:t>
      </w:r>
    </w:p>
    <w:p w:rsidR="00EC6E0A" w:rsidRPr="00CE1D8A" w:rsidRDefault="00EC6E0A" w:rsidP="00CE1D8A">
      <w:pPr>
        <w:pStyle w:val="BodyText"/>
        <w:spacing w:before="8"/>
        <w:jc w:val="both"/>
        <w:rPr>
          <w:sz w:val="31"/>
        </w:rPr>
      </w:pPr>
    </w:p>
    <w:p w:rsidR="00EC6E0A" w:rsidRPr="00CE1D8A" w:rsidRDefault="008E2DDC" w:rsidP="00A111F4">
      <w:pPr>
        <w:pStyle w:val="ListParagraph"/>
        <w:numPr>
          <w:ilvl w:val="0"/>
          <w:numId w:val="5"/>
        </w:numPr>
        <w:tabs>
          <w:tab w:val="left" w:pos="959"/>
        </w:tabs>
        <w:spacing w:line="276" w:lineRule="auto"/>
        <w:ind w:right="1575" w:firstLine="0"/>
        <w:jc w:val="both"/>
        <w:rPr>
          <w:sz w:val="20"/>
        </w:rPr>
      </w:pPr>
      <w:r w:rsidRPr="00CE1D8A">
        <w:rPr>
          <w:sz w:val="20"/>
        </w:rPr>
        <w:t>In order to give effect to the above, the attached Certificate of Bid Determination (MBD 9) must</w:t>
      </w:r>
      <w:r w:rsidRPr="00CE1D8A">
        <w:rPr>
          <w:spacing w:val="-29"/>
          <w:sz w:val="20"/>
        </w:rPr>
        <w:t xml:space="preserve"> </w:t>
      </w:r>
      <w:r w:rsidRPr="00CE1D8A">
        <w:rPr>
          <w:sz w:val="20"/>
        </w:rPr>
        <w:t>be completed and submitted with the</w:t>
      </w:r>
      <w:r w:rsidRPr="00CE1D8A">
        <w:rPr>
          <w:spacing w:val="-2"/>
          <w:sz w:val="20"/>
        </w:rPr>
        <w:t xml:space="preserve"> </w:t>
      </w:r>
      <w:r w:rsidRPr="00CE1D8A">
        <w:rPr>
          <w:sz w:val="20"/>
        </w:rPr>
        <w:t>bid:</w:t>
      </w:r>
    </w:p>
    <w:p w:rsidR="00EC6E0A" w:rsidRPr="00CE1D8A" w:rsidRDefault="00EC6E0A" w:rsidP="00CE1D8A">
      <w:pPr>
        <w:pStyle w:val="BodyText"/>
        <w:jc w:val="both"/>
        <w:rPr>
          <w:sz w:val="25"/>
        </w:rPr>
      </w:pPr>
    </w:p>
    <w:p w:rsidR="00EC6E0A" w:rsidRPr="00CE1D8A" w:rsidRDefault="008E2DDC" w:rsidP="00CE1D8A">
      <w:pPr>
        <w:ind w:left="792"/>
        <w:jc w:val="both"/>
        <w:rPr>
          <w:b/>
          <w:sz w:val="16"/>
        </w:rPr>
      </w:pPr>
      <w:r w:rsidRPr="00CE1D8A">
        <w:rPr>
          <w:b/>
        </w:rPr>
        <w:t xml:space="preserve">¹ </w:t>
      </w:r>
      <w:r w:rsidRPr="00CE1D8A">
        <w:rPr>
          <w:b/>
          <w:sz w:val="16"/>
        </w:rPr>
        <w:t>Includes price quotations, advertised competitive bids, limited bids and proposals.</w:t>
      </w:r>
    </w:p>
    <w:p w:rsidR="00EC6E0A" w:rsidRPr="00CE1D8A" w:rsidRDefault="008E2DDC" w:rsidP="00CE1D8A">
      <w:pPr>
        <w:spacing w:before="41" w:line="276" w:lineRule="auto"/>
        <w:ind w:left="792" w:right="607"/>
        <w:jc w:val="both"/>
        <w:rPr>
          <w:b/>
          <w:sz w:val="16"/>
        </w:rPr>
      </w:pPr>
      <w:r w:rsidRPr="00CE1D8A">
        <w:rPr>
          <w:b/>
          <w:sz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EC6E0A" w:rsidRPr="00CE1D8A" w:rsidRDefault="00EC6E0A" w:rsidP="00CE1D8A">
      <w:pPr>
        <w:spacing w:line="276" w:lineRule="auto"/>
        <w:jc w:val="both"/>
        <w:rPr>
          <w:sz w:val="16"/>
        </w:rPr>
        <w:sectPr w:rsidR="00EC6E0A" w:rsidRPr="00CE1D8A">
          <w:headerReference w:type="default" r:id="rId49"/>
          <w:footerReference w:type="default" r:id="rId50"/>
          <w:pgSz w:w="11910" w:h="16850"/>
          <w:pgMar w:top="900" w:right="400" w:bottom="1860" w:left="340" w:header="700" w:footer="1675" w:gutter="0"/>
          <w:cols w:space="720"/>
        </w:sectPr>
      </w:pPr>
    </w:p>
    <w:p w:rsidR="00EC6E0A" w:rsidRPr="00CE1D8A" w:rsidRDefault="008E2DDC" w:rsidP="00CE1D8A">
      <w:pPr>
        <w:pStyle w:val="Heading9"/>
        <w:spacing w:before="63"/>
        <w:ind w:left="3034"/>
        <w:jc w:val="both"/>
      </w:pPr>
      <w:r w:rsidRPr="00CE1D8A">
        <w:lastRenderedPageBreak/>
        <w:t>CERTIFICATE OF INDEPENDENT BID DETERMINATION</w:t>
      </w:r>
    </w:p>
    <w:p w:rsidR="00EC6E0A" w:rsidRPr="00CE1D8A" w:rsidRDefault="008E2DDC" w:rsidP="00CE1D8A">
      <w:pPr>
        <w:pStyle w:val="BodyText"/>
        <w:spacing w:before="39"/>
        <w:ind w:left="792"/>
        <w:jc w:val="both"/>
      </w:pPr>
      <w:r w:rsidRPr="00CE1D8A">
        <w:t>I, the undersigned, in submitting the accompanying bid:</w:t>
      </w:r>
    </w:p>
    <w:p w:rsidR="00EC6E0A" w:rsidRPr="00CE1D8A" w:rsidRDefault="00EC6E0A" w:rsidP="00CE1D8A">
      <w:pPr>
        <w:pStyle w:val="BodyText"/>
        <w:jc w:val="both"/>
      </w:pPr>
    </w:p>
    <w:p w:rsidR="00EC6E0A" w:rsidRPr="00CE1D8A" w:rsidRDefault="00D57124" w:rsidP="00CE1D8A">
      <w:pPr>
        <w:pStyle w:val="BodyText"/>
        <w:spacing w:before="5"/>
        <w:jc w:val="both"/>
        <w:rPr>
          <w:sz w:val="21"/>
        </w:rPr>
      </w:pPr>
      <w:r w:rsidRPr="00CE1D8A">
        <w:rPr>
          <w:noProof/>
          <w:lang w:bidi="ar-SA"/>
        </w:rPr>
        <mc:AlternateContent>
          <mc:Choice Requires="wps">
            <w:drawing>
              <wp:anchor distT="4294967295" distB="4294967295" distL="0" distR="0" simplePos="0" relativeHeight="3616" behindDoc="0" locked="0" layoutInCell="1" allowOverlap="1" wp14:anchorId="53F25869" wp14:editId="6B4EC9CC">
                <wp:simplePos x="0" y="0"/>
                <wp:positionH relativeFrom="page">
                  <wp:posOffset>719455</wp:posOffset>
                </wp:positionH>
                <wp:positionV relativeFrom="paragraph">
                  <wp:posOffset>184149</wp:posOffset>
                </wp:positionV>
                <wp:extent cx="4566285" cy="0"/>
                <wp:effectExtent l="0" t="0" r="24765" b="19050"/>
                <wp:wrapTopAndBottom/>
                <wp:docPr id="54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628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2E41A" id="Line 10" o:spid="_x0000_s1026" style="position:absolute;z-index:36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4.5pt" to="41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" strokeweight=".14056mm">
                <w10:wrap type="topAndBottom" anchorx="page"/>
              </v:line>
            </w:pict>
          </mc:Fallback>
        </mc:AlternateContent>
      </w:r>
    </w:p>
    <w:p w:rsidR="00EC6E0A" w:rsidRPr="00CE1D8A" w:rsidRDefault="008E2DDC" w:rsidP="00CE1D8A">
      <w:pPr>
        <w:pStyle w:val="BodyText"/>
        <w:spacing w:before="9" w:line="549" w:lineRule="auto"/>
        <w:ind w:left="792" w:right="4163" w:firstLine="3560"/>
        <w:jc w:val="both"/>
      </w:pPr>
      <w:r w:rsidRPr="00CE1D8A">
        <w:t>(Bid Number and Description) in response to the invitation for the bid made by:</w:t>
      </w:r>
    </w:p>
    <w:p w:rsidR="00EC6E0A" w:rsidRPr="00CE1D8A" w:rsidRDefault="00D57124" w:rsidP="00CE1D8A">
      <w:pPr>
        <w:pStyle w:val="BodyText"/>
        <w:spacing w:before="10"/>
        <w:jc w:val="both"/>
        <w:rPr>
          <w:sz w:val="15"/>
        </w:rPr>
      </w:pPr>
      <w:r w:rsidRPr="00CE1D8A">
        <w:rPr>
          <w:noProof/>
          <w:lang w:bidi="ar-SA"/>
        </w:rPr>
        <mc:AlternateContent>
          <mc:Choice Requires="wps">
            <w:drawing>
              <wp:anchor distT="4294967295" distB="4294967295" distL="0" distR="0" simplePos="0" relativeHeight="3640" behindDoc="0" locked="0" layoutInCell="1" allowOverlap="1" wp14:anchorId="13369867" wp14:editId="10935FDA">
                <wp:simplePos x="0" y="0"/>
                <wp:positionH relativeFrom="page">
                  <wp:posOffset>719455</wp:posOffset>
                </wp:positionH>
                <wp:positionV relativeFrom="paragraph">
                  <wp:posOffset>143509</wp:posOffset>
                </wp:positionV>
                <wp:extent cx="4947285" cy="0"/>
                <wp:effectExtent l="0" t="0" r="24765" b="19050"/>
                <wp:wrapTopAndBottom/>
                <wp:docPr id="54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728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73BDC" id="Line 9" o:spid="_x0000_s1026" style="position:absolute;z-index:36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1.3pt" to="446.2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6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" strokeweight=".14056mm">
                <w10:wrap type="topAndBottom" anchorx="page"/>
              </v:line>
            </w:pict>
          </mc:Fallback>
        </mc:AlternateContent>
      </w:r>
    </w:p>
    <w:p w:rsidR="00EC6E0A" w:rsidRPr="00CE1D8A" w:rsidRDefault="008E2DDC" w:rsidP="00CE1D8A">
      <w:pPr>
        <w:pStyle w:val="BodyText"/>
        <w:spacing w:before="11"/>
        <w:ind w:left="977" w:right="814"/>
        <w:jc w:val="both"/>
      </w:pPr>
      <w:r w:rsidRPr="00CE1D8A">
        <w:t>(Name of Municipality / Municipal Entity)</w:t>
      </w:r>
    </w:p>
    <w:p w:rsidR="00EC6E0A" w:rsidRPr="00CE1D8A" w:rsidRDefault="009145F4" w:rsidP="009145F4">
      <w:pPr>
        <w:pStyle w:val="BodyText"/>
        <w:tabs>
          <w:tab w:val="left" w:pos="10485"/>
        </w:tabs>
        <w:spacing w:before="6"/>
        <w:jc w:val="both"/>
        <w:rPr>
          <w:sz w:val="25"/>
        </w:rPr>
      </w:pPr>
      <w:r>
        <w:rPr>
          <w:sz w:val="25"/>
        </w:rPr>
        <w:tab/>
      </w:r>
    </w:p>
    <w:p w:rsidR="00EC6E0A" w:rsidRPr="00CE1D8A" w:rsidRDefault="008E2DDC" w:rsidP="00CE1D8A">
      <w:pPr>
        <w:pStyle w:val="BodyText"/>
        <w:ind w:left="792"/>
        <w:jc w:val="both"/>
      </w:pPr>
      <w:r w:rsidRPr="00CE1D8A">
        <w:t>do hereby make the following statements that I certify to be true and complete in every respect:</w:t>
      </w:r>
    </w:p>
    <w:p w:rsidR="00EC6E0A" w:rsidRPr="00CE1D8A" w:rsidRDefault="00EC6E0A" w:rsidP="00CE1D8A">
      <w:pPr>
        <w:pStyle w:val="BodyText"/>
        <w:jc w:val="both"/>
        <w:rPr>
          <w:sz w:val="22"/>
        </w:rPr>
      </w:pPr>
    </w:p>
    <w:p w:rsidR="00EC6E0A" w:rsidRPr="00CE1D8A" w:rsidRDefault="00EC6E0A" w:rsidP="00CE1D8A">
      <w:pPr>
        <w:pStyle w:val="BodyText"/>
        <w:jc w:val="both"/>
        <w:rPr>
          <w:sz w:val="27"/>
        </w:rPr>
      </w:pPr>
    </w:p>
    <w:p w:rsidR="00EC6E0A" w:rsidRPr="00CE1D8A" w:rsidRDefault="008E2DDC" w:rsidP="00CE1D8A">
      <w:pPr>
        <w:pStyle w:val="BodyText"/>
        <w:tabs>
          <w:tab w:val="left" w:pos="8152"/>
        </w:tabs>
        <w:spacing w:before="1"/>
        <w:ind w:left="792"/>
        <w:jc w:val="both"/>
      </w:pPr>
      <w:r w:rsidRPr="00CE1D8A">
        <w:t>I certify, on</w:t>
      </w:r>
      <w:r w:rsidRPr="00CE1D8A">
        <w:rPr>
          <w:spacing w:val="-5"/>
        </w:rPr>
        <w:t xml:space="preserve"> </w:t>
      </w:r>
      <w:r w:rsidRPr="00CE1D8A">
        <w:t>behalf of:</w:t>
      </w:r>
      <w:r w:rsidRPr="00CE1D8A">
        <w:rPr>
          <w:u w:val="single"/>
        </w:rPr>
        <w:t xml:space="preserve"> </w:t>
      </w:r>
      <w:r w:rsidRPr="00CE1D8A">
        <w:rPr>
          <w:u w:val="single"/>
        </w:rPr>
        <w:tab/>
      </w:r>
      <w:r w:rsidRPr="00CE1D8A">
        <w:t>that:</w:t>
      </w:r>
    </w:p>
    <w:p w:rsidR="00EC6E0A" w:rsidRPr="00CE1D8A" w:rsidRDefault="008E2DDC" w:rsidP="00CE1D8A">
      <w:pPr>
        <w:pStyle w:val="BodyText"/>
        <w:spacing w:before="40"/>
        <w:ind w:left="982" w:right="814"/>
        <w:jc w:val="both"/>
      </w:pPr>
      <w:r w:rsidRPr="00CE1D8A">
        <w:t>(Name of Bidder)</w:t>
      </w:r>
    </w:p>
    <w:p w:rsidR="00EC6E0A" w:rsidRPr="00CE1D8A" w:rsidRDefault="00EC6E0A" w:rsidP="00CE1D8A">
      <w:pPr>
        <w:pStyle w:val="BodyText"/>
        <w:spacing w:before="8"/>
        <w:jc w:val="both"/>
        <w:rPr>
          <w:sz w:val="25"/>
        </w:rPr>
      </w:pPr>
    </w:p>
    <w:p w:rsidR="00EC6E0A" w:rsidRPr="00CE1D8A" w:rsidRDefault="008E2DDC" w:rsidP="00A111F4">
      <w:pPr>
        <w:pStyle w:val="ListParagraph"/>
        <w:numPr>
          <w:ilvl w:val="0"/>
          <w:numId w:val="4"/>
        </w:numPr>
        <w:tabs>
          <w:tab w:val="left" w:pos="1014"/>
        </w:tabs>
        <w:ind w:firstLine="0"/>
        <w:jc w:val="both"/>
        <w:rPr>
          <w:sz w:val="20"/>
        </w:rPr>
      </w:pPr>
      <w:r w:rsidRPr="00CE1D8A">
        <w:rPr>
          <w:sz w:val="20"/>
        </w:rPr>
        <w:t>I have read and I understand the contents of this</w:t>
      </w:r>
      <w:r w:rsidRPr="00CE1D8A">
        <w:rPr>
          <w:spacing w:val="-6"/>
          <w:sz w:val="20"/>
        </w:rPr>
        <w:t xml:space="preserve"> </w:t>
      </w:r>
      <w:r w:rsidRPr="00CE1D8A">
        <w:rPr>
          <w:sz w:val="20"/>
        </w:rPr>
        <w:t>Certificate;</w:t>
      </w:r>
    </w:p>
    <w:p w:rsidR="00EC6E0A" w:rsidRPr="00CE1D8A" w:rsidRDefault="008E2DDC" w:rsidP="00A111F4">
      <w:pPr>
        <w:pStyle w:val="ListParagraph"/>
        <w:numPr>
          <w:ilvl w:val="0"/>
          <w:numId w:val="4"/>
        </w:numPr>
        <w:tabs>
          <w:tab w:val="left" w:pos="1014"/>
        </w:tabs>
        <w:spacing w:before="161" w:line="360" w:lineRule="auto"/>
        <w:ind w:right="1126" w:firstLine="0"/>
        <w:jc w:val="both"/>
        <w:rPr>
          <w:sz w:val="20"/>
        </w:rPr>
      </w:pPr>
      <w:r w:rsidRPr="00CE1D8A">
        <w:rPr>
          <w:sz w:val="20"/>
        </w:rPr>
        <w:t>I understand that the accompanying bid will be disqualified if this Certificate is found not to be true and complete in every</w:t>
      </w:r>
      <w:r w:rsidRPr="00CE1D8A">
        <w:rPr>
          <w:spacing w:val="-3"/>
          <w:sz w:val="20"/>
        </w:rPr>
        <w:t xml:space="preserve"> </w:t>
      </w:r>
      <w:r w:rsidRPr="00CE1D8A">
        <w:rPr>
          <w:sz w:val="20"/>
        </w:rPr>
        <w:t>respect;</w:t>
      </w:r>
    </w:p>
    <w:p w:rsidR="00EC6E0A" w:rsidRPr="00CE1D8A" w:rsidRDefault="008E2DDC" w:rsidP="00A111F4">
      <w:pPr>
        <w:pStyle w:val="ListParagraph"/>
        <w:numPr>
          <w:ilvl w:val="0"/>
          <w:numId w:val="4"/>
        </w:numPr>
        <w:tabs>
          <w:tab w:val="left" w:pos="1014"/>
        </w:tabs>
        <w:spacing w:before="47" w:line="360" w:lineRule="auto"/>
        <w:ind w:right="798" w:firstLine="0"/>
        <w:jc w:val="both"/>
        <w:rPr>
          <w:sz w:val="20"/>
        </w:rPr>
      </w:pPr>
      <w:r w:rsidRPr="00CE1D8A">
        <w:rPr>
          <w:sz w:val="20"/>
        </w:rPr>
        <w:t>I am authorized by the bidder to sign this Certificate, and to submit the accompanying bid, on behalf of</w:t>
      </w:r>
      <w:r w:rsidRPr="00CE1D8A">
        <w:rPr>
          <w:spacing w:val="-34"/>
          <w:sz w:val="20"/>
        </w:rPr>
        <w:t xml:space="preserve"> </w:t>
      </w:r>
      <w:r w:rsidRPr="00CE1D8A">
        <w:rPr>
          <w:sz w:val="20"/>
        </w:rPr>
        <w:t>the bidder;</w:t>
      </w:r>
    </w:p>
    <w:p w:rsidR="00EC6E0A" w:rsidRPr="00CE1D8A" w:rsidRDefault="008E2DDC" w:rsidP="00A111F4">
      <w:pPr>
        <w:pStyle w:val="ListParagraph"/>
        <w:numPr>
          <w:ilvl w:val="0"/>
          <w:numId w:val="4"/>
        </w:numPr>
        <w:tabs>
          <w:tab w:val="left" w:pos="1014"/>
        </w:tabs>
        <w:spacing w:before="47" w:line="360" w:lineRule="auto"/>
        <w:ind w:right="1159" w:firstLine="0"/>
        <w:jc w:val="both"/>
        <w:rPr>
          <w:sz w:val="20"/>
        </w:rPr>
      </w:pPr>
      <w:r w:rsidRPr="00CE1D8A">
        <w:rPr>
          <w:sz w:val="20"/>
        </w:rPr>
        <w:t>Each person whose signature appears on the accompanying bid has been authorized by the bidder to determine the terms of, and to sign, the bid, on behalf of the</w:t>
      </w:r>
      <w:r w:rsidRPr="00CE1D8A">
        <w:rPr>
          <w:spacing w:val="-5"/>
          <w:sz w:val="20"/>
        </w:rPr>
        <w:t xml:space="preserve"> </w:t>
      </w:r>
      <w:r w:rsidRPr="00CE1D8A">
        <w:rPr>
          <w:sz w:val="20"/>
        </w:rPr>
        <w:t>bidder;</w:t>
      </w:r>
    </w:p>
    <w:p w:rsidR="00EC6E0A" w:rsidRPr="00CE1D8A" w:rsidRDefault="008E2DDC" w:rsidP="00A111F4">
      <w:pPr>
        <w:pStyle w:val="ListParagraph"/>
        <w:numPr>
          <w:ilvl w:val="0"/>
          <w:numId w:val="4"/>
        </w:numPr>
        <w:tabs>
          <w:tab w:val="left" w:pos="1014"/>
        </w:tabs>
        <w:spacing w:before="47" w:line="360" w:lineRule="auto"/>
        <w:ind w:right="690" w:firstLine="0"/>
        <w:jc w:val="both"/>
        <w:rPr>
          <w:sz w:val="20"/>
        </w:rPr>
      </w:pPr>
      <w:r w:rsidRPr="00CE1D8A">
        <w:rPr>
          <w:sz w:val="20"/>
        </w:rPr>
        <w:t>For</w:t>
      </w:r>
      <w:r w:rsidRPr="00CE1D8A">
        <w:rPr>
          <w:spacing w:val="-5"/>
          <w:sz w:val="20"/>
        </w:rPr>
        <w:t xml:space="preserve"> </w:t>
      </w:r>
      <w:r w:rsidRPr="00CE1D8A">
        <w:rPr>
          <w:sz w:val="20"/>
        </w:rPr>
        <w:t>the</w:t>
      </w:r>
      <w:r w:rsidRPr="00CE1D8A">
        <w:rPr>
          <w:spacing w:val="-5"/>
          <w:sz w:val="20"/>
        </w:rPr>
        <w:t xml:space="preserve"> </w:t>
      </w:r>
      <w:r w:rsidRPr="00CE1D8A">
        <w:rPr>
          <w:sz w:val="20"/>
        </w:rPr>
        <w:t>purposes</w:t>
      </w:r>
      <w:r w:rsidRPr="00CE1D8A">
        <w:rPr>
          <w:spacing w:val="-4"/>
          <w:sz w:val="20"/>
        </w:rPr>
        <w:t xml:space="preserve"> </w:t>
      </w:r>
      <w:r w:rsidRPr="00CE1D8A">
        <w:rPr>
          <w:sz w:val="20"/>
        </w:rPr>
        <w:t>of</w:t>
      </w:r>
      <w:r w:rsidRPr="00CE1D8A">
        <w:rPr>
          <w:spacing w:val="-3"/>
          <w:sz w:val="20"/>
        </w:rPr>
        <w:t xml:space="preserve"> </w:t>
      </w:r>
      <w:r w:rsidRPr="00CE1D8A">
        <w:rPr>
          <w:sz w:val="20"/>
        </w:rPr>
        <w:t>this</w:t>
      </w:r>
      <w:r w:rsidRPr="00CE1D8A">
        <w:rPr>
          <w:spacing w:val="-4"/>
          <w:sz w:val="20"/>
        </w:rPr>
        <w:t xml:space="preserve"> </w:t>
      </w:r>
      <w:r w:rsidRPr="00CE1D8A">
        <w:rPr>
          <w:sz w:val="20"/>
        </w:rPr>
        <w:t>Certificate</w:t>
      </w:r>
      <w:r w:rsidRPr="00CE1D8A">
        <w:rPr>
          <w:spacing w:val="-4"/>
          <w:sz w:val="20"/>
        </w:rPr>
        <w:t xml:space="preserve"> </w:t>
      </w:r>
      <w:r w:rsidRPr="00CE1D8A">
        <w:rPr>
          <w:sz w:val="20"/>
        </w:rPr>
        <w:t>and</w:t>
      </w:r>
      <w:r w:rsidRPr="00CE1D8A">
        <w:rPr>
          <w:spacing w:val="-3"/>
          <w:sz w:val="20"/>
        </w:rPr>
        <w:t xml:space="preserve"> </w:t>
      </w:r>
      <w:r w:rsidRPr="00CE1D8A">
        <w:rPr>
          <w:sz w:val="20"/>
        </w:rPr>
        <w:t>the</w:t>
      </w:r>
      <w:r w:rsidRPr="00CE1D8A">
        <w:rPr>
          <w:spacing w:val="-3"/>
          <w:sz w:val="20"/>
        </w:rPr>
        <w:t xml:space="preserve"> </w:t>
      </w:r>
      <w:r w:rsidRPr="00CE1D8A">
        <w:rPr>
          <w:sz w:val="20"/>
        </w:rPr>
        <w:t>accompanying</w:t>
      </w:r>
      <w:r w:rsidRPr="00CE1D8A">
        <w:rPr>
          <w:spacing w:val="-5"/>
          <w:sz w:val="20"/>
        </w:rPr>
        <w:t xml:space="preserve"> </w:t>
      </w:r>
      <w:r w:rsidRPr="00CE1D8A">
        <w:rPr>
          <w:sz w:val="20"/>
        </w:rPr>
        <w:t>bid,</w:t>
      </w:r>
      <w:r w:rsidRPr="00CE1D8A">
        <w:rPr>
          <w:spacing w:val="-6"/>
          <w:sz w:val="20"/>
        </w:rPr>
        <w:t xml:space="preserve"> </w:t>
      </w:r>
      <w:r w:rsidRPr="00CE1D8A">
        <w:rPr>
          <w:sz w:val="20"/>
        </w:rPr>
        <w:t>I</w:t>
      </w:r>
      <w:r w:rsidRPr="00CE1D8A">
        <w:rPr>
          <w:spacing w:val="-3"/>
          <w:sz w:val="20"/>
        </w:rPr>
        <w:t xml:space="preserve"> </w:t>
      </w:r>
      <w:r w:rsidRPr="00CE1D8A">
        <w:rPr>
          <w:sz w:val="20"/>
        </w:rPr>
        <w:t>understand</w:t>
      </w:r>
      <w:r w:rsidRPr="00CE1D8A">
        <w:rPr>
          <w:spacing w:val="-5"/>
          <w:sz w:val="20"/>
        </w:rPr>
        <w:t xml:space="preserve"> </w:t>
      </w:r>
      <w:r w:rsidRPr="00CE1D8A">
        <w:rPr>
          <w:sz w:val="20"/>
        </w:rPr>
        <w:t>that</w:t>
      </w:r>
      <w:r w:rsidRPr="00CE1D8A">
        <w:rPr>
          <w:spacing w:val="-6"/>
          <w:sz w:val="20"/>
        </w:rPr>
        <w:t xml:space="preserve"> </w:t>
      </w:r>
      <w:r w:rsidRPr="00CE1D8A">
        <w:rPr>
          <w:sz w:val="20"/>
        </w:rPr>
        <w:t>the</w:t>
      </w:r>
      <w:r w:rsidRPr="00CE1D8A">
        <w:rPr>
          <w:spacing w:val="-3"/>
          <w:sz w:val="20"/>
        </w:rPr>
        <w:t xml:space="preserve"> </w:t>
      </w:r>
      <w:r w:rsidRPr="00CE1D8A">
        <w:rPr>
          <w:sz w:val="20"/>
        </w:rPr>
        <w:t>word</w:t>
      </w:r>
      <w:r w:rsidRPr="00CE1D8A">
        <w:rPr>
          <w:spacing w:val="-5"/>
          <w:sz w:val="20"/>
        </w:rPr>
        <w:t xml:space="preserve"> </w:t>
      </w:r>
      <w:r w:rsidRPr="00CE1D8A">
        <w:rPr>
          <w:sz w:val="20"/>
        </w:rPr>
        <w:t>“competitor”</w:t>
      </w:r>
      <w:r w:rsidRPr="00CE1D8A">
        <w:rPr>
          <w:spacing w:val="-4"/>
          <w:sz w:val="20"/>
        </w:rPr>
        <w:t xml:space="preserve"> </w:t>
      </w:r>
      <w:r w:rsidRPr="00CE1D8A">
        <w:rPr>
          <w:sz w:val="20"/>
        </w:rPr>
        <w:t>shall include any individual or organization, other than the bidder, whether or not affiliated with the bidder,</w:t>
      </w:r>
      <w:r w:rsidRPr="00CE1D8A">
        <w:rPr>
          <w:spacing w:val="-23"/>
          <w:sz w:val="20"/>
        </w:rPr>
        <w:t xml:space="preserve"> </w:t>
      </w:r>
      <w:r w:rsidRPr="00CE1D8A">
        <w:rPr>
          <w:sz w:val="20"/>
        </w:rPr>
        <w:t>who:</w:t>
      </w:r>
    </w:p>
    <w:p w:rsidR="00EC6E0A" w:rsidRPr="00CE1D8A" w:rsidRDefault="00EC6E0A" w:rsidP="00CE1D8A">
      <w:pPr>
        <w:pStyle w:val="BodyText"/>
        <w:spacing w:before="2"/>
        <w:jc w:val="both"/>
        <w:rPr>
          <w:sz w:val="30"/>
        </w:rPr>
      </w:pPr>
    </w:p>
    <w:p w:rsidR="00EC6E0A" w:rsidRPr="00CE1D8A" w:rsidRDefault="008E2DDC" w:rsidP="00A111F4">
      <w:pPr>
        <w:pStyle w:val="ListParagraph"/>
        <w:numPr>
          <w:ilvl w:val="0"/>
          <w:numId w:val="3"/>
        </w:numPr>
        <w:tabs>
          <w:tab w:val="left" w:pos="1093"/>
        </w:tabs>
        <w:ind w:firstLine="0"/>
        <w:jc w:val="both"/>
        <w:rPr>
          <w:sz w:val="20"/>
        </w:rPr>
      </w:pPr>
      <w:r w:rsidRPr="00CE1D8A">
        <w:rPr>
          <w:sz w:val="20"/>
        </w:rPr>
        <w:t>has been requested to submit a bid in response to this bid</w:t>
      </w:r>
      <w:r w:rsidRPr="00CE1D8A">
        <w:rPr>
          <w:spacing w:val="-8"/>
          <w:sz w:val="20"/>
        </w:rPr>
        <w:t xml:space="preserve"> </w:t>
      </w:r>
      <w:r w:rsidRPr="00CE1D8A">
        <w:rPr>
          <w:sz w:val="20"/>
        </w:rPr>
        <w:t>invitation;</w:t>
      </w:r>
    </w:p>
    <w:p w:rsidR="00EC6E0A" w:rsidRPr="00CE1D8A" w:rsidRDefault="008E2DDC" w:rsidP="00A111F4">
      <w:pPr>
        <w:pStyle w:val="ListParagraph"/>
        <w:numPr>
          <w:ilvl w:val="0"/>
          <w:numId w:val="3"/>
        </w:numPr>
        <w:tabs>
          <w:tab w:val="left" w:pos="1093"/>
        </w:tabs>
        <w:spacing w:before="113" w:line="360" w:lineRule="auto"/>
        <w:ind w:right="1059" w:firstLine="0"/>
        <w:jc w:val="both"/>
        <w:rPr>
          <w:sz w:val="20"/>
        </w:rPr>
      </w:pPr>
      <w:r w:rsidRPr="00CE1D8A">
        <w:rPr>
          <w:sz w:val="20"/>
        </w:rPr>
        <w:t>could potentially submit a bid in response to this bid invitation, based on their qualifications, abilities or experience;</w:t>
      </w:r>
      <w:r w:rsidRPr="00CE1D8A">
        <w:rPr>
          <w:spacing w:val="-2"/>
          <w:sz w:val="20"/>
        </w:rPr>
        <w:t xml:space="preserve"> </w:t>
      </w:r>
      <w:r w:rsidRPr="00CE1D8A">
        <w:rPr>
          <w:sz w:val="20"/>
        </w:rPr>
        <w:t>and</w:t>
      </w:r>
    </w:p>
    <w:p w:rsidR="00EC6E0A" w:rsidRPr="00CE1D8A" w:rsidRDefault="008E2DDC" w:rsidP="00A111F4">
      <w:pPr>
        <w:pStyle w:val="ListParagraph"/>
        <w:numPr>
          <w:ilvl w:val="0"/>
          <w:numId w:val="3"/>
        </w:numPr>
        <w:tabs>
          <w:tab w:val="left" w:pos="1083"/>
        </w:tabs>
        <w:spacing w:before="2"/>
        <w:ind w:left="1082" w:hanging="290"/>
        <w:jc w:val="both"/>
        <w:rPr>
          <w:sz w:val="20"/>
        </w:rPr>
      </w:pPr>
      <w:r w:rsidRPr="00CE1D8A">
        <w:rPr>
          <w:sz w:val="20"/>
        </w:rPr>
        <w:t>provides the same goods and services as the bidder and/or is in the same line of business as the</w:t>
      </w:r>
      <w:r w:rsidRPr="00CE1D8A">
        <w:rPr>
          <w:spacing w:val="-21"/>
          <w:sz w:val="20"/>
        </w:rPr>
        <w:t xml:space="preserve"> </w:t>
      </w:r>
      <w:r w:rsidRPr="00CE1D8A">
        <w:rPr>
          <w:sz w:val="20"/>
        </w:rPr>
        <w:t>bidder</w:t>
      </w:r>
    </w:p>
    <w:p w:rsidR="00EC6E0A" w:rsidRPr="00CE1D8A" w:rsidRDefault="00EC6E0A" w:rsidP="00CE1D8A">
      <w:pPr>
        <w:jc w:val="both"/>
        <w:rPr>
          <w:sz w:val="20"/>
        </w:rPr>
        <w:sectPr w:rsidR="00EC6E0A" w:rsidRPr="00CE1D8A">
          <w:headerReference w:type="default" r:id="rId51"/>
          <w:pgSz w:w="11910" w:h="16850"/>
          <w:pgMar w:top="1460" w:right="400" w:bottom="1860" w:left="340" w:header="721" w:footer="1675" w:gutter="0"/>
          <w:cols w:space="720"/>
        </w:sectPr>
      </w:pPr>
    </w:p>
    <w:p w:rsidR="00EC6E0A" w:rsidRPr="00CE1D8A" w:rsidRDefault="008E2DDC" w:rsidP="00A111F4">
      <w:pPr>
        <w:pStyle w:val="ListParagraph"/>
        <w:numPr>
          <w:ilvl w:val="0"/>
          <w:numId w:val="4"/>
        </w:numPr>
        <w:tabs>
          <w:tab w:val="left" w:pos="1014"/>
        </w:tabs>
        <w:spacing w:before="118" w:line="360" w:lineRule="auto"/>
        <w:ind w:right="651" w:firstLine="0"/>
        <w:jc w:val="both"/>
        <w:rPr>
          <w:sz w:val="20"/>
        </w:rPr>
      </w:pPr>
      <w:r w:rsidRPr="00CE1D8A">
        <w:rPr>
          <w:sz w:val="20"/>
        </w:rPr>
        <w:lastRenderedPageBreak/>
        <w:t xml:space="preserve">The bidder has arrived at the accompanying bid independently from, and without consultation, communication, agreement or arrangement with any competitor. </w:t>
      </w:r>
      <w:r w:rsidR="002C37E0" w:rsidRPr="00CE1D8A">
        <w:rPr>
          <w:sz w:val="20"/>
        </w:rPr>
        <w:t>However,</w:t>
      </w:r>
      <w:r w:rsidRPr="00CE1D8A">
        <w:rPr>
          <w:sz w:val="20"/>
        </w:rPr>
        <w:t xml:space="preserve"> communication between </w:t>
      </w:r>
      <w:proofErr w:type="gramStart"/>
      <w:r w:rsidRPr="00CE1D8A">
        <w:rPr>
          <w:sz w:val="20"/>
        </w:rPr>
        <w:t>partners</w:t>
      </w:r>
      <w:proofErr w:type="gramEnd"/>
      <w:r w:rsidRPr="00CE1D8A">
        <w:rPr>
          <w:spacing w:val="-35"/>
          <w:sz w:val="20"/>
        </w:rPr>
        <w:t xml:space="preserve"> </w:t>
      </w:r>
      <w:r w:rsidRPr="00CE1D8A">
        <w:rPr>
          <w:sz w:val="20"/>
        </w:rPr>
        <w:t>in</w:t>
      </w:r>
    </w:p>
    <w:p w:rsidR="00EC6E0A" w:rsidRPr="00CE1D8A" w:rsidRDefault="008E2DDC" w:rsidP="00CE1D8A">
      <w:pPr>
        <w:pStyle w:val="BodyText"/>
        <w:spacing w:before="66"/>
        <w:ind w:left="792"/>
        <w:jc w:val="both"/>
      </w:pPr>
      <w:r w:rsidRPr="00CE1D8A">
        <w:t>a joint venture or consortium³ will not be construed as collusive bidding.</w:t>
      </w:r>
    </w:p>
    <w:p w:rsidR="00EC6E0A" w:rsidRPr="00CE1D8A" w:rsidRDefault="00EC6E0A" w:rsidP="00CE1D8A">
      <w:pPr>
        <w:pStyle w:val="BodyText"/>
        <w:spacing w:before="10"/>
        <w:jc w:val="both"/>
        <w:rPr>
          <w:sz w:val="23"/>
        </w:rPr>
      </w:pPr>
    </w:p>
    <w:p w:rsidR="00EC6E0A" w:rsidRPr="00CE1D8A" w:rsidRDefault="008E2DDC" w:rsidP="00A111F4">
      <w:pPr>
        <w:pStyle w:val="ListParagraph"/>
        <w:numPr>
          <w:ilvl w:val="0"/>
          <w:numId w:val="4"/>
        </w:numPr>
        <w:tabs>
          <w:tab w:val="left" w:pos="1014"/>
        </w:tabs>
        <w:spacing w:line="360" w:lineRule="auto"/>
        <w:ind w:right="1470" w:firstLine="0"/>
        <w:jc w:val="both"/>
        <w:rPr>
          <w:sz w:val="20"/>
        </w:rPr>
      </w:pPr>
      <w:r w:rsidRPr="00CE1D8A">
        <w:rPr>
          <w:sz w:val="20"/>
        </w:rPr>
        <w:t>In particular, without limiting the generality of paragraphs 6 above, there has been no consultation, communication, agreement or arrangement with any competitor</w:t>
      </w:r>
      <w:r w:rsidRPr="00CE1D8A">
        <w:rPr>
          <w:spacing w:val="-10"/>
          <w:sz w:val="20"/>
        </w:rPr>
        <w:t xml:space="preserve"> </w:t>
      </w:r>
      <w:r w:rsidRPr="00CE1D8A">
        <w:rPr>
          <w:sz w:val="20"/>
        </w:rPr>
        <w:t>regarding:</w:t>
      </w:r>
    </w:p>
    <w:p w:rsidR="00EC6E0A" w:rsidRPr="00CE1D8A" w:rsidRDefault="008E2DDC" w:rsidP="00A111F4">
      <w:pPr>
        <w:pStyle w:val="ListParagraph"/>
        <w:numPr>
          <w:ilvl w:val="0"/>
          <w:numId w:val="2"/>
        </w:numPr>
        <w:tabs>
          <w:tab w:val="left" w:pos="1093"/>
        </w:tabs>
        <w:spacing w:before="47"/>
        <w:jc w:val="both"/>
        <w:rPr>
          <w:sz w:val="20"/>
        </w:rPr>
      </w:pPr>
      <w:r w:rsidRPr="00CE1D8A">
        <w:rPr>
          <w:sz w:val="20"/>
        </w:rPr>
        <w:t>prices;</w:t>
      </w:r>
    </w:p>
    <w:p w:rsidR="00EC6E0A" w:rsidRPr="00CE1D8A" w:rsidRDefault="008E2DDC" w:rsidP="00A111F4">
      <w:pPr>
        <w:pStyle w:val="ListParagraph"/>
        <w:numPr>
          <w:ilvl w:val="0"/>
          <w:numId w:val="2"/>
        </w:numPr>
        <w:tabs>
          <w:tab w:val="left" w:pos="1093"/>
        </w:tabs>
        <w:spacing w:before="161"/>
        <w:jc w:val="both"/>
        <w:rPr>
          <w:sz w:val="20"/>
        </w:rPr>
      </w:pPr>
      <w:r w:rsidRPr="00CE1D8A">
        <w:rPr>
          <w:sz w:val="20"/>
        </w:rPr>
        <w:t>geographical area where product or service will be rendered (market</w:t>
      </w:r>
      <w:r w:rsidRPr="00CE1D8A">
        <w:rPr>
          <w:spacing w:val="-7"/>
          <w:sz w:val="20"/>
        </w:rPr>
        <w:t xml:space="preserve"> </w:t>
      </w:r>
      <w:r w:rsidRPr="00CE1D8A">
        <w:rPr>
          <w:sz w:val="20"/>
        </w:rPr>
        <w:t>allocation)</w:t>
      </w:r>
    </w:p>
    <w:p w:rsidR="00EC6E0A" w:rsidRPr="00CE1D8A" w:rsidRDefault="00EC6E0A" w:rsidP="00CE1D8A">
      <w:pPr>
        <w:pStyle w:val="BodyText"/>
        <w:jc w:val="both"/>
        <w:rPr>
          <w:sz w:val="22"/>
        </w:rPr>
      </w:pPr>
    </w:p>
    <w:p w:rsidR="00EC6E0A" w:rsidRPr="00CE1D8A" w:rsidRDefault="00EC6E0A" w:rsidP="00CE1D8A">
      <w:pPr>
        <w:pStyle w:val="BodyText"/>
        <w:spacing w:before="1"/>
        <w:jc w:val="both"/>
        <w:rPr>
          <w:sz w:val="18"/>
        </w:rPr>
      </w:pPr>
    </w:p>
    <w:p w:rsidR="00EC6E0A" w:rsidRPr="00CE1D8A" w:rsidRDefault="008E2DDC" w:rsidP="00A111F4">
      <w:pPr>
        <w:pStyle w:val="ListParagraph"/>
        <w:numPr>
          <w:ilvl w:val="0"/>
          <w:numId w:val="2"/>
        </w:numPr>
        <w:tabs>
          <w:tab w:val="left" w:pos="1081"/>
        </w:tabs>
        <w:ind w:left="1080" w:hanging="288"/>
        <w:jc w:val="both"/>
        <w:rPr>
          <w:sz w:val="20"/>
        </w:rPr>
      </w:pPr>
      <w:r w:rsidRPr="00CE1D8A">
        <w:rPr>
          <w:sz w:val="20"/>
        </w:rPr>
        <w:t>methods, factors or formulas used to calculate prices;</w:t>
      </w:r>
    </w:p>
    <w:p w:rsidR="00EC6E0A" w:rsidRPr="00CE1D8A" w:rsidRDefault="008E2DDC" w:rsidP="00A111F4">
      <w:pPr>
        <w:pStyle w:val="ListParagraph"/>
        <w:numPr>
          <w:ilvl w:val="0"/>
          <w:numId w:val="2"/>
        </w:numPr>
        <w:tabs>
          <w:tab w:val="left" w:pos="1093"/>
        </w:tabs>
        <w:spacing w:before="113"/>
        <w:jc w:val="both"/>
        <w:rPr>
          <w:sz w:val="20"/>
        </w:rPr>
      </w:pPr>
      <w:r w:rsidRPr="00CE1D8A">
        <w:rPr>
          <w:sz w:val="20"/>
        </w:rPr>
        <w:t>the intention or decision to submit or not to submit, a</w:t>
      </w:r>
      <w:r w:rsidRPr="00CE1D8A">
        <w:rPr>
          <w:spacing w:val="-6"/>
          <w:sz w:val="20"/>
        </w:rPr>
        <w:t xml:space="preserve"> </w:t>
      </w:r>
      <w:r w:rsidRPr="00CE1D8A">
        <w:rPr>
          <w:sz w:val="20"/>
        </w:rPr>
        <w:t>bid;</w:t>
      </w:r>
    </w:p>
    <w:p w:rsidR="00EC6E0A" w:rsidRPr="00CE1D8A" w:rsidRDefault="008E2DDC" w:rsidP="00A111F4">
      <w:pPr>
        <w:pStyle w:val="ListParagraph"/>
        <w:numPr>
          <w:ilvl w:val="0"/>
          <w:numId w:val="2"/>
        </w:numPr>
        <w:tabs>
          <w:tab w:val="left" w:pos="1093"/>
        </w:tabs>
        <w:spacing w:before="117"/>
        <w:jc w:val="both"/>
        <w:rPr>
          <w:sz w:val="20"/>
        </w:rPr>
      </w:pPr>
      <w:r w:rsidRPr="00CE1D8A">
        <w:rPr>
          <w:sz w:val="20"/>
        </w:rPr>
        <w:t>the submission of a bid which does not meet the specifications and conditions of the bid;</w:t>
      </w:r>
      <w:r w:rsidRPr="00CE1D8A">
        <w:rPr>
          <w:spacing w:val="-4"/>
          <w:sz w:val="20"/>
        </w:rPr>
        <w:t xml:space="preserve"> </w:t>
      </w:r>
      <w:r w:rsidRPr="00CE1D8A">
        <w:rPr>
          <w:sz w:val="20"/>
        </w:rPr>
        <w:t>or</w:t>
      </w:r>
    </w:p>
    <w:p w:rsidR="00EC6E0A" w:rsidRPr="00CE1D8A" w:rsidRDefault="008E2DDC" w:rsidP="00A111F4">
      <w:pPr>
        <w:pStyle w:val="ListParagraph"/>
        <w:numPr>
          <w:ilvl w:val="0"/>
          <w:numId w:val="2"/>
        </w:numPr>
        <w:tabs>
          <w:tab w:val="left" w:pos="1040"/>
        </w:tabs>
        <w:spacing w:before="115"/>
        <w:ind w:left="1039" w:hanging="247"/>
        <w:jc w:val="both"/>
        <w:rPr>
          <w:sz w:val="20"/>
        </w:rPr>
      </w:pPr>
      <w:r w:rsidRPr="00CE1D8A">
        <w:rPr>
          <w:sz w:val="20"/>
        </w:rPr>
        <w:t>bidding with the intention not to win the</w:t>
      </w:r>
      <w:r w:rsidRPr="00CE1D8A">
        <w:rPr>
          <w:spacing w:val="-2"/>
          <w:sz w:val="20"/>
        </w:rPr>
        <w:t xml:space="preserve"> </w:t>
      </w:r>
      <w:r w:rsidRPr="00CE1D8A">
        <w:rPr>
          <w:sz w:val="20"/>
        </w:rPr>
        <w:t>bid.</w:t>
      </w:r>
    </w:p>
    <w:p w:rsidR="00EC6E0A" w:rsidRPr="00CE1D8A" w:rsidRDefault="008E2DDC" w:rsidP="00A111F4">
      <w:pPr>
        <w:pStyle w:val="ListParagraph"/>
        <w:numPr>
          <w:ilvl w:val="0"/>
          <w:numId w:val="4"/>
        </w:numPr>
        <w:tabs>
          <w:tab w:val="left" w:pos="1014"/>
        </w:tabs>
        <w:spacing w:before="116" w:line="360" w:lineRule="auto"/>
        <w:ind w:right="776" w:firstLine="0"/>
        <w:jc w:val="both"/>
        <w:rPr>
          <w:sz w:val="20"/>
        </w:rPr>
      </w:pPr>
      <w:r w:rsidRPr="00CE1D8A">
        <w:rPr>
          <w:sz w:val="20"/>
        </w:rPr>
        <w:t>In addition, there have been no consultations, communications, agreements or arrangements with any competitor</w:t>
      </w:r>
      <w:r w:rsidRPr="00CE1D8A">
        <w:rPr>
          <w:spacing w:val="-5"/>
          <w:sz w:val="20"/>
        </w:rPr>
        <w:t xml:space="preserve"> </w:t>
      </w:r>
      <w:r w:rsidRPr="00CE1D8A">
        <w:rPr>
          <w:sz w:val="20"/>
        </w:rPr>
        <w:t>regarding</w:t>
      </w:r>
      <w:r w:rsidRPr="00CE1D8A">
        <w:rPr>
          <w:spacing w:val="-3"/>
          <w:sz w:val="20"/>
        </w:rPr>
        <w:t xml:space="preserve"> </w:t>
      </w:r>
      <w:r w:rsidRPr="00CE1D8A">
        <w:rPr>
          <w:sz w:val="20"/>
        </w:rPr>
        <w:t>the</w:t>
      </w:r>
      <w:r w:rsidRPr="00CE1D8A">
        <w:rPr>
          <w:spacing w:val="-3"/>
          <w:sz w:val="20"/>
        </w:rPr>
        <w:t xml:space="preserve"> </w:t>
      </w:r>
      <w:r w:rsidRPr="00CE1D8A">
        <w:rPr>
          <w:sz w:val="20"/>
        </w:rPr>
        <w:t>quality,</w:t>
      </w:r>
      <w:r w:rsidRPr="00CE1D8A">
        <w:rPr>
          <w:spacing w:val="-3"/>
          <w:sz w:val="20"/>
        </w:rPr>
        <w:t xml:space="preserve"> </w:t>
      </w:r>
      <w:r w:rsidRPr="00CE1D8A">
        <w:rPr>
          <w:sz w:val="20"/>
        </w:rPr>
        <w:t>quantity,</w:t>
      </w:r>
      <w:r w:rsidRPr="00CE1D8A">
        <w:rPr>
          <w:spacing w:val="-3"/>
          <w:sz w:val="20"/>
        </w:rPr>
        <w:t xml:space="preserve"> </w:t>
      </w:r>
      <w:r w:rsidRPr="00CE1D8A">
        <w:rPr>
          <w:sz w:val="20"/>
        </w:rPr>
        <w:t>specifications</w:t>
      </w:r>
      <w:r w:rsidRPr="00CE1D8A">
        <w:rPr>
          <w:spacing w:val="-4"/>
          <w:sz w:val="20"/>
        </w:rPr>
        <w:t xml:space="preserve"> </w:t>
      </w:r>
      <w:r w:rsidRPr="00CE1D8A">
        <w:rPr>
          <w:sz w:val="20"/>
        </w:rPr>
        <w:t>and</w:t>
      </w:r>
      <w:r w:rsidRPr="00CE1D8A">
        <w:rPr>
          <w:spacing w:val="-5"/>
          <w:sz w:val="20"/>
        </w:rPr>
        <w:t xml:space="preserve"> </w:t>
      </w:r>
      <w:r w:rsidRPr="00CE1D8A">
        <w:rPr>
          <w:sz w:val="20"/>
        </w:rPr>
        <w:t>conditions</w:t>
      </w:r>
      <w:r w:rsidRPr="00CE1D8A">
        <w:rPr>
          <w:spacing w:val="-4"/>
          <w:sz w:val="20"/>
        </w:rPr>
        <w:t xml:space="preserve"> </w:t>
      </w:r>
      <w:r w:rsidRPr="00CE1D8A">
        <w:rPr>
          <w:sz w:val="20"/>
        </w:rPr>
        <w:t>or</w:t>
      </w:r>
      <w:r w:rsidRPr="00CE1D8A">
        <w:rPr>
          <w:spacing w:val="-5"/>
          <w:sz w:val="20"/>
        </w:rPr>
        <w:t xml:space="preserve"> </w:t>
      </w:r>
      <w:r w:rsidRPr="00CE1D8A">
        <w:rPr>
          <w:sz w:val="20"/>
        </w:rPr>
        <w:t>delivery</w:t>
      </w:r>
      <w:r w:rsidRPr="00CE1D8A">
        <w:rPr>
          <w:spacing w:val="-6"/>
          <w:sz w:val="20"/>
        </w:rPr>
        <w:t xml:space="preserve"> </w:t>
      </w:r>
      <w:r w:rsidRPr="00CE1D8A">
        <w:rPr>
          <w:sz w:val="20"/>
        </w:rPr>
        <w:t>particulars</w:t>
      </w:r>
      <w:r w:rsidRPr="00CE1D8A">
        <w:rPr>
          <w:spacing w:val="-3"/>
          <w:sz w:val="20"/>
        </w:rPr>
        <w:t xml:space="preserve"> </w:t>
      </w:r>
      <w:r w:rsidRPr="00CE1D8A">
        <w:rPr>
          <w:sz w:val="20"/>
        </w:rPr>
        <w:t>of</w:t>
      </w:r>
      <w:r w:rsidRPr="00CE1D8A">
        <w:rPr>
          <w:spacing w:val="-3"/>
          <w:sz w:val="20"/>
        </w:rPr>
        <w:t xml:space="preserve"> </w:t>
      </w:r>
      <w:r w:rsidRPr="00CE1D8A">
        <w:rPr>
          <w:sz w:val="20"/>
        </w:rPr>
        <w:t>the</w:t>
      </w:r>
      <w:r w:rsidRPr="00CE1D8A">
        <w:rPr>
          <w:spacing w:val="-3"/>
          <w:sz w:val="20"/>
        </w:rPr>
        <w:t xml:space="preserve"> </w:t>
      </w:r>
      <w:r w:rsidRPr="00CE1D8A">
        <w:rPr>
          <w:sz w:val="20"/>
        </w:rPr>
        <w:t>products or services to which this bid invitation</w:t>
      </w:r>
      <w:r w:rsidRPr="00CE1D8A">
        <w:rPr>
          <w:spacing w:val="-3"/>
          <w:sz w:val="20"/>
        </w:rPr>
        <w:t xml:space="preserve"> </w:t>
      </w:r>
      <w:r w:rsidRPr="00CE1D8A">
        <w:rPr>
          <w:sz w:val="20"/>
        </w:rPr>
        <w:t>relates.</w:t>
      </w:r>
    </w:p>
    <w:p w:rsidR="00EC6E0A" w:rsidRPr="00CE1D8A" w:rsidRDefault="008E2DDC" w:rsidP="00A111F4">
      <w:pPr>
        <w:pStyle w:val="ListParagraph"/>
        <w:numPr>
          <w:ilvl w:val="0"/>
          <w:numId w:val="4"/>
        </w:numPr>
        <w:tabs>
          <w:tab w:val="left" w:pos="1014"/>
        </w:tabs>
        <w:spacing w:before="45" w:line="360" w:lineRule="auto"/>
        <w:ind w:right="1131" w:firstLine="0"/>
        <w:jc w:val="both"/>
        <w:rPr>
          <w:sz w:val="20"/>
        </w:rPr>
      </w:pPr>
      <w:r w:rsidRPr="00CE1D8A">
        <w:rPr>
          <w:sz w:val="20"/>
        </w:rPr>
        <w:t>The terms of the accompanying bid have not been, and will not be, disclosed by the bidder, directly or indirectly, to any competitor, prior to the date and time of the official</w:t>
      </w:r>
      <w:r w:rsidRPr="00CE1D8A">
        <w:rPr>
          <w:spacing w:val="-40"/>
          <w:sz w:val="20"/>
        </w:rPr>
        <w:t xml:space="preserve"> </w:t>
      </w:r>
      <w:r w:rsidRPr="00CE1D8A">
        <w:rPr>
          <w:sz w:val="20"/>
        </w:rPr>
        <w:t>bid opening or of the awarding of the contract.</w:t>
      </w:r>
    </w:p>
    <w:p w:rsidR="00EC6E0A" w:rsidRPr="00CE1D8A" w:rsidRDefault="00EC6E0A" w:rsidP="00CE1D8A">
      <w:pPr>
        <w:pStyle w:val="BodyText"/>
        <w:jc w:val="both"/>
        <w:rPr>
          <w:sz w:val="22"/>
        </w:rPr>
      </w:pPr>
    </w:p>
    <w:p w:rsidR="00161B1B" w:rsidRDefault="008E2DDC" w:rsidP="008A2217">
      <w:pPr>
        <w:spacing w:before="130" w:line="360" w:lineRule="auto"/>
        <w:ind w:left="792" w:right="906"/>
        <w:jc w:val="both"/>
        <w:rPr>
          <w:b/>
          <w:sz w:val="16"/>
        </w:rPr>
      </w:pPr>
      <w:r w:rsidRPr="00CE1D8A">
        <w:rPr>
          <w:b/>
          <w:sz w:val="16"/>
        </w:rPr>
        <w:t>³ Joint venture or Consortium means an association of persons for the purpose of combining their expertise, property, capital, efforts, skill and knowledge in an activity for the execution of a contract.</w:t>
      </w:r>
    </w:p>
    <w:p w:rsidR="00161B1B" w:rsidRPr="00161B1B" w:rsidRDefault="00161B1B" w:rsidP="00161B1B">
      <w:pPr>
        <w:rPr>
          <w:sz w:val="16"/>
        </w:rPr>
      </w:pPr>
    </w:p>
    <w:p w:rsidR="00161B1B" w:rsidRPr="00161B1B" w:rsidRDefault="00161B1B" w:rsidP="00161B1B">
      <w:pPr>
        <w:rPr>
          <w:sz w:val="16"/>
        </w:rPr>
      </w:pPr>
    </w:p>
    <w:p w:rsidR="00161B1B" w:rsidRPr="00161B1B" w:rsidRDefault="00161B1B" w:rsidP="00161B1B">
      <w:pPr>
        <w:rPr>
          <w:sz w:val="16"/>
        </w:rPr>
      </w:pPr>
    </w:p>
    <w:p w:rsidR="00161B1B" w:rsidRPr="00161B1B" w:rsidRDefault="00161B1B" w:rsidP="00161B1B">
      <w:pPr>
        <w:rPr>
          <w:sz w:val="16"/>
        </w:rPr>
      </w:pPr>
    </w:p>
    <w:p w:rsidR="00161B1B" w:rsidRPr="00161B1B" w:rsidRDefault="00161B1B" w:rsidP="00161B1B">
      <w:pPr>
        <w:rPr>
          <w:sz w:val="16"/>
        </w:rPr>
      </w:pPr>
    </w:p>
    <w:p w:rsidR="00EC6E0A" w:rsidRPr="00161B1B" w:rsidRDefault="00EC6E0A" w:rsidP="00161B1B">
      <w:pPr>
        <w:tabs>
          <w:tab w:val="left" w:pos="2085"/>
        </w:tabs>
        <w:rPr>
          <w:sz w:val="16"/>
        </w:rPr>
        <w:sectPr w:rsidR="00EC6E0A" w:rsidRPr="00161B1B">
          <w:pgSz w:w="11910" w:h="16850"/>
          <w:pgMar w:top="1460" w:right="400" w:bottom="1860" w:left="340" w:header="721" w:footer="1675" w:gutter="0"/>
          <w:cols w:space="720"/>
        </w:sectPr>
      </w:pPr>
    </w:p>
    <w:p w:rsidR="00EC6E0A" w:rsidRPr="00161B1B" w:rsidRDefault="008E2DDC" w:rsidP="00A111F4">
      <w:pPr>
        <w:pStyle w:val="ListParagraph"/>
        <w:numPr>
          <w:ilvl w:val="0"/>
          <w:numId w:val="4"/>
        </w:numPr>
        <w:tabs>
          <w:tab w:val="left" w:pos="1160"/>
        </w:tabs>
        <w:spacing w:before="129" w:line="360" w:lineRule="auto"/>
        <w:ind w:right="790" w:firstLine="0"/>
        <w:jc w:val="both"/>
        <w:rPr>
          <w:sz w:val="20"/>
          <w:szCs w:val="20"/>
        </w:rPr>
      </w:pPr>
      <w:r w:rsidRPr="00161B1B">
        <w:rPr>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w:t>
      </w:r>
      <w:r w:rsidRPr="00161B1B">
        <w:rPr>
          <w:spacing w:val="-15"/>
          <w:sz w:val="20"/>
          <w:szCs w:val="20"/>
        </w:rPr>
        <w:t xml:space="preserve"> </w:t>
      </w:r>
      <w:r w:rsidRPr="00161B1B">
        <w:rPr>
          <w:sz w:val="20"/>
          <w:szCs w:val="20"/>
        </w:rPr>
        <w:t>legislation.</w:t>
      </w: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8E2DDC" w:rsidP="00CE1D8A">
      <w:pPr>
        <w:tabs>
          <w:tab w:val="left" w:pos="5707"/>
          <w:tab w:val="left" w:pos="5833"/>
        </w:tabs>
        <w:spacing w:before="207" w:line="360" w:lineRule="auto"/>
        <w:ind w:left="792" w:right="2596"/>
        <w:jc w:val="both"/>
        <w:rPr>
          <w:sz w:val="20"/>
          <w:szCs w:val="20"/>
        </w:rPr>
      </w:pPr>
      <w:r w:rsidRPr="00161B1B">
        <w:rPr>
          <w:sz w:val="20"/>
          <w:szCs w:val="20"/>
        </w:rPr>
        <w:t>…………………………………………………</w:t>
      </w:r>
      <w:r w:rsidRPr="00161B1B">
        <w:rPr>
          <w:sz w:val="20"/>
          <w:szCs w:val="20"/>
        </w:rPr>
        <w:tab/>
      </w:r>
      <w:r w:rsidRPr="00161B1B">
        <w:rPr>
          <w:spacing w:val="-1"/>
          <w:sz w:val="20"/>
          <w:szCs w:val="20"/>
        </w:rPr>
        <w:t xml:space="preserve">………………………………… </w:t>
      </w:r>
      <w:r w:rsidRPr="00161B1B">
        <w:rPr>
          <w:sz w:val="20"/>
          <w:szCs w:val="20"/>
        </w:rPr>
        <w:t>Signature</w:t>
      </w:r>
      <w:r w:rsidRPr="00161B1B">
        <w:rPr>
          <w:sz w:val="20"/>
          <w:szCs w:val="20"/>
        </w:rPr>
        <w:tab/>
      </w:r>
      <w:r w:rsidRPr="00161B1B">
        <w:rPr>
          <w:sz w:val="20"/>
          <w:szCs w:val="20"/>
        </w:rPr>
        <w:tab/>
        <w:t>Date</w:t>
      </w: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EC6E0A" w:rsidP="00CE1D8A">
      <w:pPr>
        <w:pStyle w:val="BodyText"/>
        <w:jc w:val="both"/>
      </w:pPr>
    </w:p>
    <w:p w:rsidR="00EC6E0A" w:rsidRPr="00161B1B" w:rsidRDefault="00EC6E0A" w:rsidP="00CE1D8A">
      <w:pPr>
        <w:pStyle w:val="BodyText"/>
        <w:spacing w:before="1"/>
        <w:jc w:val="both"/>
      </w:pPr>
    </w:p>
    <w:p w:rsidR="00EC6E0A" w:rsidRPr="00161B1B" w:rsidRDefault="008E2DDC" w:rsidP="00CE1D8A">
      <w:pPr>
        <w:tabs>
          <w:tab w:val="left" w:pos="5113"/>
          <w:tab w:val="left" w:pos="5707"/>
        </w:tabs>
        <w:spacing w:line="360" w:lineRule="auto"/>
        <w:ind w:left="792" w:right="2596"/>
        <w:jc w:val="both"/>
        <w:rPr>
          <w:sz w:val="20"/>
          <w:szCs w:val="20"/>
        </w:rPr>
      </w:pPr>
      <w:r w:rsidRPr="00161B1B">
        <w:rPr>
          <w:sz w:val="20"/>
          <w:szCs w:val="20"/>
        </w:rPr>
        <w:t>………………………………………………….</w:t>
      </w:r>
      <w:r w:rsidRPr="00161B1B">
        <w:rPr>
          <w:sz w:val="20"/>
          <w:szCs w:val="20"/>
        </w:rPr>
        <w:tab/>
      </w:r>
      <w:r w:rsidRPr="00161B1B">
        <w:rPr>
          <w:sz w:val="20"/>
          <w:szCs w:val="20"/>
        </w:rPr>
        <w:tab/>
      </w:r>
      <w:r w:rsidRPr="00161B1B">
        <w:rPr>
          <w:spacing w:val="-1"/>
          <w:sz w:val="20"/>
          <w:szCs w:val="20"/>
        </w:rPr>
        <w:t xml:space="preserve">………………………………… </w:t>
      </w:r>
      <w:r w:rsidRPr="00161B1B">
        <w:rPr>
          <w:sz w:val="20"/>
          <w:szCs w:val="20"/>
        </w:rPr>
        <w:t>Position</w:t>
      </w:r>
      <w:r w:rsidRPr="00161B1B">
        <w:rPr>
          <w:sz w:val="20"/>
          <w:szCs w:val="20"/>
        </w:rPr>
        <w:tab/>
        <w:t>Name of</w:t>
      </w:r>
      <w:r w:rsidRPr="00161B1B">
        <w:rPr>
          <w:spacing w:val="1"/>
          <w:sz w:val="20"/>
          <w:szCs w:val="20"/>
        </w:rPr>
        <w:t xml:space="preserve"> </w:t>
      </w:r>
      <w:r w:rsidRPr="00161B1B">
        <w:rPr>
          <w:sz w:val="20"/>
          <w:szCs w:val="20"/>
        </w:rPr>
        <w:t>Bidder</w:t>
      </w:r>
    </w:p>
    <w:p w:rsidR="00267249" w:rsidRPr="00161B1B" w:rsidRDefault="008E2DDC" w:rsidP="00A45140">
      <w:pPr>
        <w:spacing w:line="182" w:lineRule="exact"/>
        <w:ind w:right="1684"/>
        <w:jc w:val="both"/>
        <w:rPr>
          <w:sz w:val="20"/>
          <w:szCs w:val="20"/>
        </w:rPr>
      </w:pPr>
      <w:r w:rsidRPr="00161B1B">
        <w:rPr>
          <w:sz w:val="20"/>
          <w:szCs w:val="20"/>
        </w:rPr>
        <w:t>Js9141w 4</w:t>
      </w: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161B1B" w:rsidRDefault="00267249" w:rsidP="00267249">
      <w:pPr>
        <w:rPr>
          <w:sz w:val="20"/>
          <w:szCs w:val="20"/>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Pr="00267249" w:rsidRDefault="00267249" w:rsidP="00267249">
      <w:pPr>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tabs>
          <w:tab w:val="left" w:pos="3349"/>
        </w:tabs>
        <w:rPr>
          <w:sz w:val="16"/>
        </w:rPr>
      </w:pPr>
    </w:p>
    <w:p w:rsidR="00267249" w:rsidRDefault="00267249" w:rsidP="00267249">
      <w:pPr>
        <w:pStyle w:val="Heading9"/>
        <w:rPr>
          <w:bCs w:val="0"/>
          <w:sz w:val="44"/>
          <w:szCs w:val="44"/>
        </w:rPr>
      </w:pPr>
      <w:r>
        <w:rPr>
          <w:sz w:val="16"/>
        </w:rPr>
        <w:tab/>
      </w:r>
    </w:p>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Pr>
        <w:jc w:val="center"/>
        <w:rPr>
          <w:b/>
          <w:sz w:val="48"/>
          <w:szCs w:val="48"/>
        </w:rPr>
      </w:pPr>
    </w:p>
    <w:p w:rsidR="00267249" w:rsidRDefault="00267249" w:rsidP="00267249">
      <w:pPr>
        <w:pBdr>
          <w:top w:val="single" w:sz="4" w:space="1" w:color="auto"/>
          <w:bottom w:val="single" w:sz="4" w:space="1" w:color="auto"/>
        </w:pBdr>
        <w:jc w:val="center"/>
        <w:rPr>
          <w:b/>
          <w:sz w:val="52"/>
          <w:szCs w:val="52"/>
        </w:rPr>
      </w:pPr>
    </w:p>
    <w:p w:rsidR="00267249" w:rsidRDefault="00267249" w:rsidP="00267249">
      <w:pPr>
        <w:pBdr>
          <w:top w:val="single" w:sz="4" w:space="1" w:color="auto"/>
          <w:bottom w:val="single" w:sz="4" w:space="1" w:color="auto"/>
        </w:pBdr>
        <w:jc w:val="center"/>
        <w:rPr>
          <w:b/>
          <w:sz w:val="52"/>
          <w:szCs w:val="52"/>
        </w:rPr>
      </w:pPr>
      <w:r>
        <w:rPr>
          <w:b/>
          <w:sz w:val="52"/>
          <w:szCs w:val="52"/>
        </w:rPr>
        <w:t>Part C3: Scope of work</w:t>
      </w:r>
      <w:r w:rsidRPr="00B37B31">
        <w:rPr>
          <w:b/>
          <w:sz w:val="52"/>
          <w:szCs w:val="52"/>
        </w:rPr>
        <w:t xml:space="preserve"> </w:t>
      </w:r>
    </w:p>
    <w:p w:rsidR="00267249" w:rsidRDefault="00267249" w:rsidP="00267249">
      <w:pPr>
        <w:pBdr>
          <w:top w:val="single" w:sz="4" w:space="1" w:color="auto"/>
          <w:bottom w:val="single" w:sz="4" w:space="1" w:color="auto"/>
        </w:pBdr>
        <w:jc w:val="center"/>
        <w:rPr>
          <w:b/>
          <w:sz w:val="52"/>
          <w:szCs w:val="52"/>
        </w:rPr>
      </w:pPr>
    </w:p>
    <w:p w:rsidR="00267249" w:rsidRPr="00B37B31" w:rsidRDefault="00267249" w:rsidP="00267249">
      <w:pPr>
        <w:tabs>
          <w:tab w:val="left" w:pos="1740"/>
        </w:tabs>
      </w:pPr>
    </w:p>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267249" w:rsidRDefault="00267249" w:rsidP="00267249"/>
    <w:p w:rsidR="00EC6E0A" w:rsidRPr="00267249" w:rsidRDefault="00EC6E0A" w:rsidP="00267249">
      <w:pPr>
        <w:tabs>
          <w:tab w:val="left" w:pos="3349"/>
        </w:tabs>
        <w:rPr>
          <w:sz w:val="16"/>
        </w:rPr>
        <w:sectPr w:rsidR="00EC6E0A" w:rsidRPr="00267249">
          <w:pgSz w:w="11910" w:h="16850"/>
          <w:pgMar w:top="1480" w:right="400" w:bottom="1860" w:left="340" w:header="721" w:footer="1675" w:gutter="0"/>
          <w:cols w:space="720"/>
        </w:sectPr>
      </w:pPr>
    </w:p>
    <w:p w:rsidR="00277611" w:rsidRDefault="00277611" w:rsidP="00277611">
      <w:pPr>
        <w:tabs>
          <w:tab w:val="left" w:pos="8325"/>
        </w:tabs>
      </w:pPr>
    </w:p>
    <w:p w:rsidR="00EC6E0A" w:rsidRPr="00277611" w:rsidRDefault="00277611" w:rsidP="00277611">
      <w:pPr>
        <w:tabs>
          <w:tab w:val="left" w:pos="8325"/>
        </w:tabs>
        <w:sectPr w:rsidR="00EC6E0A" w:rsidRPr="00277611">
          <w:headerReference w:type="default" r:id="rId52"/>
          <w:pgSz w:w="11910" w:h="16850"/>
          <w:pgMar w:top="900" w:right="400" w:bottom="1860" w:left="340" w:header="700" w:footer="1675" w:gutter="0"/>
          <w:cols w:space="720"/>
        </w:sectPr>
      </w:pPr>
      <w:r>
        <w:tab/>
      </w:r>
    </w:p>
    <w:p w:rsidR="00EC6E0A" w:rsidRPr="006B00A3" w:rsidRDefault="008E2DDC" w:rsidP="00277611">
      <w:pPr>
        <w:tabs>
          <w:tab w:val="left" w:pos="1763"/>
        </w:tabs>
        <w:spacing w:before="85"/>
        <w:jc w:val="center"/>
        <w:rPr>
          <w:b/>
          <w:sz w:val="42"/>
        </w:rPr>
      </w:pPr>
      <w:r w:rsidRPr="00CE1D8A">
        <w:rPr>
          <w:noProof/>
          <w:lang w:bidi="ar-SA"/>
        </w:rPr>
        <w:lastRenderedPageBreak/>
        <w:drawing>
          <wp:anchor distT="0" distB="0" distL="0" distR="0" simplePos="0" relativeHeight="3736" behindDoc="0" locked="0" layoutInCell="1" allowOverlap="1" wp14:anchorId="10608AC6" wp14:editId="62B87FAE">
            <wp:simplePos x="0" y="0"/>
            <wp:positionH relativeFrom="page">
              <wp:posOffset>3659123</wp:posOffset>
            </wp:positionH>
            <wp:positionV relativeFrom="paragraph">
              <wp:posOffset>376754</wp:posOffset>
            </wp:positionV>
            <wp:extent cx="771144" cy="994688"/>
            <wp:effectExtent l="0" t="0" r="0" b="0"/>
            <wp:wrapNone/>
            <wp:docPr id="7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3.jpeg"/>
                    <pic:cNvPicPr/>
                  </pic:nvPicPr>
                  <pic:blipFill>
                    <a:blip r:embed="rId34" cstate="print"/>
                    <a:stretch>
                      <a:fillRect/>
                    </a:stretch>
                  </pic:blipFill>
                  <pic:spPr>
                    <a:xfrm>
                      <a:off x="0" y="0"/>
                      <a:ext cx="771144" cy="994688"/>
                    </a:xfrm>
                    <a:prstGeom prst="rect">
                      <a:avLst/>
                    </a:prstGeom>
                  </pic:spPr>
                </pic:pic>
              </a:graphicData>
            </a:graphic>
          </wp:anchor>
        </w:drawing>
      </w:r>
      <w:r w:rsidRPr="006B00A3">
        <w:rPr>
          <w:b/>
          <w:sz w:val="44"/>
        </w:rPr>
        <w:t>VICTOR KHANYE LOCAL</w:t>
      </w:r>
      <w:r w:rsidRPr="006B00A3">
        <w:rPr>
          <w:b/>
          <w:spacing w:val="-6"/>
          <w:sz w:val="44"/>
        </w:rPr>
        <w:t xml:space="preserve"> </w:t>
      </w:r>
      <w:r w:rsidRPr="006B00A3">
        <w:rPr>
          <w:b/>
          <w:sz w:val="44"/>
        </w:rPr>
        <w:t>MUNICIPALITY</w:t>
      </w:r>
    </w:p>
    <w:p w:rsidR="00EC6E0A" w:rsidRPr="00CE1D8A" w:rsidRDefault="00EC6E0A" w:rsidP="00CE1D8A">
      <w:pPr>
        <w:pStyle w:val="BodyText"/>
        <w:jc w:val="both"/>
        <w:rPr>
          <w:b/>
          <w:sz w:val="48"/>
        </w:rPr>
      </w:pPr>
    </w:p>
    <w:p w:rsidR="00EC6E0A" w:rsidRPr="00CE1D8A" w:rsidRDefault="00EC6E0A" w:rsidP="00CE1D8A">
      <w:pPr>
        <w:pStyle w:val="BodyText"/>
        <w:spacing w:before="8"/>
        <w:jc w:val="both"/>
        <w:rPr>
          <w:b/>
          <w:sz w:val="69"/>
        </w:rPr>
      </w:pPr>
    </w:p>
    <w:p w:rsidR="00EC6E0A" w:rsidRPr="00CE1D8A" w:rsidRDefault="00EC6E0A" w:rsidP="00CE1D8A">
      <w:pPr>
        <w:spacing w:before="1"/>
        <w:ind w:right="819"/>
        <w:jc w:val="both"/>
        <w:rPr>
          <w:sz w:val="28"/>
        </w:rPr>
      </w:pPr>
    </w:p>
    <w:p w:rsidR="005D5456" w:rsidRDefault="001E1F0E" w:rsidP="005D5456">
      <w:pPr>
        <w:spacing w:before="15"/>
        <w:jc w:val="center"/>
        <w:rPr>
          <w:rFonts w:ascii="Arial Narrow" w:hAnsi="Arial Narrow"/>
          <w:sz w:val="16"/>
          <w:szCs w:val="16"/>
        </w:rPr>
      </w:pPr>
      <w:r>
        <w:rPr>
          <w:b/>
          <w:bCs/>
          <w:sz w:val="24"/>
          <w:szCs w:val="24"/>
        </w:rPr>
        <w:t>APPOINTMENT OF A PROFESSIONAL SERVICE PROVIDER FOR DEVELOPMENT OF PORTION 6 OF THE FARM MIDDELBURG 231 ER -SANITATION SERVICES IN VICTOR KHANYE LOCAL MUNICIPALITY</w:t>
      </w:r>
    </w:p>
    <w:p w:rsidR="005D5456" w:rsidRDefault="005D5456" w:rsidP="005D5456">
      <w:pPr>
        <w:spacing w:before="15"/>
        <w:jc w:val="center"/>
        <w:rPr>
          <w:rFonts w:ascii="Arial Narrow" w:hAnsi="Arial Narrow"/>
          <w:sz w:val="16"/>
          <w:szCs w:val="16"/>
        </w:rPr>
      </w:pPr>
    </w:p>
    <w:p w:rsidR="005D5456" w:rsidRPr="00277611" w:rsidRDefault="0066286E" w:rsidP="005D5456">
      <w:pPr>
        <w:spacing w:before="15"/>
        <w:jc w:val="center"/>
        <w:rPr>
          <w:b/>
          <w:bCs/>
          <w:sz w:val="24"/>
          <w:szCs w:val="24"/>
        </w:rPr>
      </w:pPr>
      <w:r w:rsidRPr="00277611">
        <w:rPr>
          <w:b/>
          <w:bCs/>
          <w:sz w:val="24"/>
          <w:szCs w:val="24"/>
        </w:rPr>
        <w:t xml:space="preserve">CONTRACT NO.: </w:t>
      </w:r>
      <w:r w:rsidR="005264AD">
        <w:rPr>
          <w:b/>
          <w:bCs/>
          <w:sz w:val="24"/>
          <w:szCs w:val="24"/>
        </w:rPr>
        <w:t>T/RW13/MIG/P2/2021/2022</w:t>
      </w:r>
    </w:p>
    <w:p w:rsidR="00EC6E0A" w:rsidRPr="00CE1D8A" w:rsidRDefault="00EC6E0A" w:rsidP="00CE1D8A">
      <w:pPr>
        <w:pStyle w:val="BodyText"/>
        <w:jc w:val="both"/>
        <w:rPr>
          <w:sz w:val="17"/>
        </w:rPr>
      </w:pPr>
    </w:p>
    <w:p w:rsidR="00EC6E0A" w:rsidRPr="00CE1D8A" w:rsidRDefault="00EC6E0A" w:rsidP="00CE1D8A">
      <w:pPr>
        <w:pStyle w:val="BodyText"/>
        <w:jc w:val="both"/>
      </w:pPr>
    </w:p>
    <w:p w:rsidR="00EC6E0A" w:rsidRPr="00CE1D8A" w:rsidRDefault="00EC6E0A" w:rsidP="00CE1D8A">
      <w:pPr>
        <w:pStyle w:val="BodyText"/>
        <w:jc w:val="both"/>
      </w:pPr>
    </w:p>
    <w:p w:rsidR="00414C09" w:rsidRDefault="00414C09" w:rsidP="00414C09">
      <w:pPr>
        <w:jc w:val="center"/>
        <w:rPr>
          <w:b/>
          <w:sz w:val="48"/>
          <w:szCs w:val="48"/>
        </w:rPr>
      </w:pPr>
    </w:p>
    <w:p w:rsidR="00414C09" w:rsidRDefault="00414C09" w:rsidP="00414C09">
      <w:pPr>
        <w:jc w:val="center"/>
        <w:rPr>
          <w:b/>
          <w:sz w:val="48"/>
          <w:szCs w:val="48"/>
        </w:rPr>
      </w:pPr>
    </w:p>
    <w:p w:rsidR="00414C09" w:rsidRDefault="00414C09" w:rsidP="00414C09">
      <w:pPr>
        <w:jc w:val="center"/>
        <w:rPr>
          <w:b/>
          <w:sz w:val="48"/>
          <w:szCs w:val="48"/>
        </w:rPr>
      </w:pPr>
    </w:p>
    <w:p w:rsidR="00414C09" w:rsidRDefault="00414C09" w:rsidP="00414C09">
      <w:pPr>
        <w:pBdr>
          <w:top w:val="single" w:sz="4" w:space="1" w:color="auto"/>
          <w:bottom w:val="single" w:sz="4" w:space="1" w:color="auto"/>
        </w:pBdr>
        <w:jc w:val="center"/>
        <w:rPr>
          <w:b/>
          <w:sz w:val="52"/>
          <w:szCs w:val="52"/>
        </w:rPr>
      </w:pPr>
    </w:p>
    <w:p w:rsidR="00414C09" w:rsidRPr="00414C09" w:rsidRDefault="00414C09" w:rsidP="00414C09">
      <w:pPr>
        <w:pBdr>
          <w:top w:val="single" w:sz="4" w:space="1" w:color="auto"/>
          <w:bottom w:val="single" w:sz="4" w:space="1" w:color="auto"/>
        </w:pBdr>
        <w:tabs>
          <w:tab w:val="left" w:pos="3480"/>
          <w:tab w:val="center" w:pos="5585"/>
        </w:tabs>
        <w:rPr>
          <w:b/>
          <w:sz w:val="32"/>
          <w:szCs w:val="32"/>
        </w:rPr>
      </w:pPr>
      <w:r>
        <w:rPr>
          <w:b/>
          <w:sz w:val="52"/>
          <w:szCs w:val="52"/>
        </w:rPr>
        <w:tab/>
      </w:r>
      <w:r w:rsidRPr="00414C09">
        <w:rPr>
          <w:b/>
          <w:sz w:val="32"/>
          <w:szCs w:val="32"/>
        </w:rPr>
        <w:t>SCOPE OF WORKS</w:t>
      </w:r>
      <w:r w:rsidRPr="00414C09">
        <w:rPr>
          <w:b/>
          <w:sz w:val="32"/>
          <w:szCs w:val="32"/>
        </w:rPr>
        <w:tab/>
      </w:r>
    </w:p>
    <w:p w:rsidR="00414C09" w:rsidRDefault="00414C09" w:rsidP="00414C09">
      <w:pPr>
        <w:pBdr>
          <w:top w:val="single" w:sz="4" w:space="1" w:color="auto"/>
          <w:bottom w:val="single" w:sz="4" w:space="1" w:color="auto"/>
        </w:pBdr>
        <w:jc w:val="center"/>
        <w:rPr>
          <w:b/>
          <w:sz w:val="52"/>
          <w:szCs w:val="52"/>
        </w:rPr>
      </w:pPr>
    </w:p>
    <w:p w:rsidR="00414C09" w:rsidRPr="00B37B31" w:rsidRDefault="00414C09" w:rsidP="00414C09">
      <w:pPr>
        <w:tabs>
          <w:tab w:val="left" w:pos="1740"/>
        </w:tabs>
      </w:pPr>
    </w:p>
    <w:p w:rsidR="00414C09" w:rsidRPr="00B37B31" w:rsidRDefault="00414C09" w:rsidP="00414C09"/>
    <w:p w:rsidR="00EC6E0A" w:rsidRPr="00E431F6" w:rsidRDefault="00EC6E0A" w:rsidP="00CE1D8A">
      <w:pPr>
        <w:jc w:val="both"/>
        <w:rPr>
          <w:sz w:val="20"/>
          <w:szCs w:val="20"/>
        </w:rPr>
        <w:sectPr w:rsidR="00EC6E0A" w:rsidRPr="00E431F6">
          <w:pgSz w:w="11910" w:h="16850"/>
          <w:pgMar w:top="900" w:right="400" w:bottom="1860" w:left="340" w:header="700" w:footer="1675" w:gutter="0"/>
          <w:cols w:space="720"/>
        </w:sectPr>
      </w:pPr>
    </w:p>
    <w:p w:rsidR="00EC6E0A" w:rsidRPr="00E431F6" w:rsidRDefault="00EC6E0A" w:rsidP="00CE1D8A">
      <w:pPr>
        <w:pStyle w:val="BodyText"/>
        <w:spacing w:before="9"/>
        <w:jc w:val="both"/>
        <w:rPr>
          <w:b/>
        </w:rPr>
      </w:pPr>
    </w:p>
    <w:p w:rsidR="005D5456" w:rsidRPr="00E431F6" w:rsidRDefault="005D5456" w:rsidP="005D5456">
      <w:pPr>
        <w:jc w:val="center"/>
        <w:rPr>
          <w:b/>
          <w:sz w:val="20"/>
          <w:szCs w:val="20"/>
        </w:rPr>
      </w:pPr>
      <w:r w:rsidRPr="00E431F6">
        <w:rPr>
          <w:b/>
          <w:sz w:val="20"/>
          <w:szCs w:val="20"/>
        </w:rPr>
        <w:t>VICTOR KHAYE LOCAL MUNICIPALITY</w:t>
      </w:r>
    </w:p>
    <w:p w:rsidR="005D5456" w:rsidRPr="00E431F6" w:rsidRDefault="005D5456" w:rsidP="005D5456">
      <w:pPr>
        <w:jc w:val="center"/>
        <w:rPr>
          <w:b/>
          <w:sz w:val="20"/>
          <w:szCs w:val="20"/>
        </w:rPr>
      </w:pPr>
      <w:r w:rsidRPr="00E431F6">
        <w:rPr>
          <w:noProof/>
          <w:sz w:val="20"/>
          <w:szCs w:val="20"/>
          <w:lang w:bidi="ar-SA"/>
        </w:rPr>
        <w:drawing>
          <wp:inline distT="0" distB="0" distL="0" distR="0" wp14:anchorId="2509F34F" wp14:editId="09C7F00D">
            <wp:extent cx="1085850" cy="1028700"/>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85850" cy="1028700"/>
                    </a:xfrm>
                    <a:prstGeom prst="rect">
                      <a:avLst/>
                    </a:prstGeom>
                    <a:noFill/>
                  </pic:spPr>
                </pic:pic>
              </a:graphicData>
            </a:graphic>
          </wp:inline>
        </w:drawing>
      </w:r>
    </w:p>
    <w:p w:rsidR="005D5456" w:rsidRPr="00E431F6" w:rsidRDefault="005D5456" w:rsidP="005D5456">
      <w:pPr>
        <w:jc w:val="center"/>
        <w:rPr>
          <w:b/>
          <w:sz w:val="20"/>
          <w:szCs w:val="20"/>
        </w:rPr>
      </w:pPr>
    </w:p>
    <w:p w:rsidR="00E431F6" w:rsidRPr="00E431F6" w:rsidRDefault="00D60F33" w:rsidP="00E431F6">
      <w:pPr>
        <w:tabs>
          <w:tab w:val="left" w:pos="540"/>
        </w:tabs>
        <w:spacing w:line="320" w:lineRule="atLeast"/>
        <w:jc w:val="center"/>
        <w:rPr>
          <w:sz w:val="20"/>
          <w:szCs w:val="20"/>
        </w:rPr>
      </w:pPr>
      <w:r>
        <w:rPr>
          <w:b/>
          <w:bCs/>
          <w:sz w:val="20"/>
          <w:szCs w:val="20"/>
        </w:rPr>
        <w:t>APPOINTMENT OF A PROFESSIONAL SERVICE PROVIDER FOR DEVELOPMENT OF PORTION 6 OF THE FARM MIDDELBURG 231 ER -SANITATION SERVICES IN VICTOR KHANYE LOCAL MUNICIPALITY</w:t>
      </w:r>
    </w:p>
    <w:p w:rsidR="00414C09" w:rsidRPr="00E431F6" w:rsidRDefault="00414C09" w:rsidP="005D5456">
      <w:pPr>
        <w:jc w:val="center"/>
        <w:rPr>
          <w:b/>
          <w:sz w:val="20"/>
          <w:szCs w:val="20"/>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Proposal for the provision of professional service providers are requested for planning, preliminary design report, detailed design, drafting construction specification, bid documentation and construction supervision, monitoring and successful completion of the project. </w:t>
      </w:r>
    </w:p>
    <w:p w:rsidR="00E431F6" w:rsidRPr="00E431F6" w:rsidRDefault="00E431F6" w:rsidP="00E431F6">
      <w:pPr>
        <w:spacing w:line="312" w:lineRule="auto"/>
        <w:jc w:val="both"/>
        <w:rPr>
          <w:sz w:val="20"/>
          <w:szCs w:val="20"/>
          <w:lang w:eastAsia="en-US"/>
        </w:rPr>
      </w:pPr>
      <w:r w:rsidRPr="00E431F6">
        <w:rPr>
          <w:sz w:val="20"/>
          <w:szCs w:val="20"/>
          <w:lang w:eastAsia="en-US"/>
        </w:rPr>
        <w:t>Proposals are requested for the appointment of the rendering of full professional services for the alteration. Management Services Department within the boundaries of Victor Khanye Local Municipality.</w:t>
      </w:r>
    </w:p>
    <w:p w:rsidR="00E431F6" w:rsidRPr="00E431F6" w:rsidRDefault="00E431F6" w:rsidP="00E431F6">
      <w:pPr>
        <w:spacing w:line="312" w:lineRule="auto"/>
        <w:jc w:val="both"/>
        <w:rPr>
          <w:sz w:val="20"/>
          <w:szCs w:val="20"/>
          <w:lang w:eastAsia="en-US"/>
        </w:rPr>
      </w:pPr>
      <w:r w:rsidRPr="00E431F6">
        <w:rPr>
          <w:sz w:val="20"/>
          <w:szCs w:val="20"/>
          <w:lang w:eastAsia="en-US"/>
        </w:rPr>
        <w:t>The management and supervision of the construction of the project. The bidder will be required to appoint and remunerate a team of Construction professionals to assist and should comprise of: Quantity surveyors and Civil Engineer. The appointee shall also serve as occupational Health and Safety Officer and Principal Agent/Lead Consultant for the project</w:t>
      </w:r>
    </w:p>
    <w:p w:rsidR="00E431F6" w:rsidRPr="00E431F6" w:rsidRDefault="00E431F6" w:rsidP="00E431F6">
      <w:pPr>
        <w:spacing w:line="312" w:lineRule="auto"/>
        <w:jc w:val="both"/>
        <w:rPr>
          <w:sz w:val="20"/>
          <w:szCs w:val="20"/>
          <w:lang w:eastAsia="en-US"/>
        </w:rPr>
      </w:pPr>
    </w:p>
    <w:p w:rsidR="00E431F6" w:rsidRPr="00E431F6" w:rsidRDefault="00E431F6" w:rsidP="00E431F6">
      <w:pPr>
        <w:numPr>
          <w:ilvl w:val="1"/>
          <w:numId w:val="62"/>
        </w:numPr>
        <w:autoSpaceDE/>
        <w:autoSpaceDN/>
        <w:spacing w:line="312" w:lineRule="auto"/>
        <w:ind w:left="567" w:hanging="567"/>
        <w:jc w:val="both"/>
        <w:outlineLvl w:val="2"/>
        <w:rPr>
          <w:b/>
          <w:bCs/>
          <w:sz w:val="20"/>
          <w:szCs w:val="20"/>
          <w:lang w:eastAsia="en-US"/>
        </w:rPr>
      </w:pPr>
      <w:bookmarkStart w:id="4" w:name="_Toc424183247"/>
      <w:r w:rsidRPr="00E431F6">
        <w:rPr>
          <w:b/>
          <w:bCs/>
          <w:sz w:val="20"/>
          <w:szCs w:val="20"/>
          <w:lang w:eastAsia="en-US"/>
        </w:rPr>
        <w:t>OBJECTIVE</w:t>
      </w:r>
      <w:bookmarkEnd w:id="4"/>
    </w:p>
    <w:p w:rsidR="00E431F6" w:rsidRPr="00E431F6" w:rsidRDefault="00E431F6" w:rsidP="00E431F6">
      <w:pPr>
        <w:tabs>
          <w:tab w:val="left" w:pos="0"/>
        </w:tabs>
        <w:spacing w:line="312" w:lineRule="auto"/>
        <w:jc w:val="both"/>
        <w:rPr>
          <w:b/>
          <w:sz w:val="20"/>
          <w:szCs w:val="20"/>
          <w:lang w:eastAsia="en-US"/>
        </w:rPr>
      </w:pPr>
      <w:r w:rsidRPr="00E431F6">
        <w:rPr>
          <w:sz w:val="20"/>
          <w:szCs w:val="20"/>
          <w:lang w:eastAsia="en-US"/>
        </w:rPr>
        <w:t xml:space="preserve">The purpose of this document is to invite tenders from suitably qualify and experienced professional/consulting firms for </w:t>
      </w:r>
      <w:r w:rsidR="00C0465C">
        <w:rPr>
          <w:b/>
          <w:sz w:val="20"/>
          <w:szCs w:val="20"/>
          <w:lang w:eastAsia="en-US"/>
        </w:rPr>
        <w:t>Appointment of a Professional Service Provider for Development of Portion 6 of t</w:t>
      </w:r>
      <w:r w:rsidR="00C0465C" w:rsidRPr="00C0465C">
        <w:rPr>
          <w:b/>
          <w:sz w:val="20"/>
          <w:szCs w:val="20"/>
          <w:lang w:eastAsia="en-US"/>
        </w:rPr>
        <w:t>he Farm Middelbu</w:t>
      </w:r>
      <w:r w:rsidR="00C0465C">
        <w:rPr>
          <w:b/>
          <w:sz w:val="20"/>
          <w:szCs w:val="20"/>
          <w:lang w:eastAsia="en-US"/>
        </w:rPr>
        <w:t>rg 231 ER -Sanitation Services i</w:t>
      </w:r>
      <w:r w:rsidR="00C0465C" w:rsidRPr="00C0465C">
        <w:rPr>
          <w:b/>
          <w:sz w:val="20"/>
          <w:szCs w:val="20"/>
          <w:lang w:eastAsia="en-US"/>
        </w:rPr>
        <w:t>n Victor Khanye Local Municipality</w:t>
      </w:r>
      <w:r w:rsidR="00C0465C" w:rsidRPr="00E431F6">
        <w:rPr>
          <w:b/>
          <w:sz w:val="20"/>
          <w:szCs w:val="20"/>
          <w:lang w:eastAsia="en-US"/>
        </w:rPr>
        <w:t>.</w:t>
      </w:r>
    </w:p>
    <w:p w:rsidR="00E431F6" w:rsidRPr="00E431F6" w:rsidRDefault="00E431F6" w:rsidP="00E431F6">
      <w:pPr>
        <w:tabs>
          <w:tab w:val="left" w:pos="0"/>
        </w:tabs>
        <w:spacing w:line="312" w:lineRule="auto"/>
        <w:jc w:val="both"/>
        <w:rPr>
          <w:sz w:val="20"/>
          <w:szCs w:val="20"/>
          <w:lang w:eastAsia="en-US"/>
        </w:rPr>
      </w:pPr>
      <w:r w:rsidRPr="00E431F6">
        <w:rPr>
          <w:sz w:val="20"/>
          <w:szCs w:val="20"/>
          <w:lang w:eastAsia="en-US"/>
        </w:rPr>
        <w:t xml:space="preserve"> </w:t>
      </w:r>
    </w:p>
    <w:p w:rsidR="00E431F6" w:rsidRPr="00E431F6" w:rsidRDefault="00E431F6" w:rsidP="00E431F6">
      <w:pPr>
        <w:keepNext/>
        <w:widowControl/>
        <w:numPr>
          <w:ilvl w:val="1"/>
          <w:numId w:val="62"/>
        </w:numPr>
        <w:autoSpaceDE/>
        <w:autoSpaceDN/>
        <w:spacing w:line="312" w:lineRule="auto"/>
        <w:jc w:val="both"/>
        <w:outlineLvl w:val="2"/>
        <w:rPr>
          <w:b/>
          <w:bCs/>
          <w:sz w:val="20"/>
          <w:szCs w:val="20"/>
          <w:lang w:eastAsia="en-US"/>
        </w:rPr>
      </w:pPr>
      <w:bookmarkStart w:id="5" w:name="_Toc424183248"/>
      <w:r w:rsidRPr="00E431F6">
        <w:rPr>
          <w:b/>
          <w:bCs/>
          <w:sz w:val="20"/>
          <w:szCs w:val="20"/>
          <w:lang w:eastAsia="en-US"/>
        </w:rPr>
        <w:t>LOCATION OF WORKS</w:t>
      </w:r>
      <w:bookmarkEnd w:id="5"/>
    </w:p>
    <w:p w:rsidR="00E431F6" w:rsidRPr="00E431F6" w:rsidRDefault="00E431F6" w:rsidP="00E431F6">
      <w:pPr>
        <w:spacing w:line="288" w:lineRule="auto"/>
        <w:jc w:val="both"/>
        <w:rPr>
          <w:sz w:val="20"/>
          <w:szCs w:val="20"/>
          <w:lang w:eastAsia="en-US"/>
        </w:rPr>
      </w:pPr>
      <w:r w:rsidRPr="00E431F6">
        <w:rPr>
          <w:sz w:val="20"/>
          <w:szCs w:val="20"/>
          <w:lang w:eastAsia="en-US"/>
        </w:rPr>
        <w:t xml:space="preserve">The project is located in Victor Khanye Local Municipality </w:t>
      </w:r>
      <w:r w:rsidR="002C37E0" w:rsidRPr="00E431F6">
        <w:rPr>
          <w:sz w:val="20"/>
          <w:szCs w:val="20"/>
          <w:lang w:eastAsia="en-US"/>
        </w:rPr>
        <w:t>jurisdiction;</w:t>
      </w:r>
      <w:r w:rsidRPr="00E431F6">
        <w:rPr>
          <w:sz w:val="20"/>
          <w:szCs w:val="20"/>
          <w:lang w:eastAsia="en-US"/>
        </w:rPr>
        <w:t xml:space="preserve"> the exact location of the project will be specified to the successful bidder upon appointment.</w:t>
      </w:r>
    </w:p>
    <w:p w:rsidR="00E431F6" w:rsidRPr="00E431F6" w:rsidRDefault="00E431F6" w:rsidP="00E431F6">
      <w:pPr>
        <w:spacing w:line="288" w:lineRule="auto"/>
        <w:jc w:val="both"/>
        <w:rPr>
          <w:sz w:val="20"/>
          <w:szCs w:val="20"/>
          <w:lang w:eastAsia="en-US"/>
        </w:rPr>
      </w:pP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bookmarkStart w:id="6" w:name="_Toc424183249"/>
      <w:r w:rsidRPr="00E431F6">
        <w:rPr>
          <w:b/>
          <w:bCs/>
          <w:kern w:val="32"/>
          <w:sz w:val="20"/>
          <w:szCs w:val="20"/>
          <w:lang w:eastAsia="en-US"/>
        </w:rPr>
        <w:t>LEVEL OF SERVICES</w:t>
      </w:r>
      <w:bookmarkEnd w:id="6"/>
    </w:p>
    <w:p w:rsidR="00E431F6" w:rsidRPr="00E431F6" w:rsidRDefault="00E431F6" w:rsidP="00E431F6">
      <w:pPr>
        <w:spacing w:line="312" w:lineRule="auto"/>
        <w:jc w:val="both"/>
        <w:rPr>
          <w:sz w:val="20"/>
          <w:szCs w:val="20"/>
          <w:lang w:eastAsia="en-US"/>
        </w:rPr>
      </w:pPr>
      <w:r w:rsidRPr="00E431F6">
        <w:rPr>
          <w:sz w:val="20"/>
          <w:szCs w:val="20"/>
          <w:lang w:eastAsia="en-US"/>
        </w:rPr>
        <w:t>The duties to be performed by Professional service provider firm are to do planning, investigations, design, and assessment, provide normal service and/or additional services for the execution and implementation of the project. This project also includes liaison with relevant council officials.  The services will be as defined in the Engineering Council of South Africa (ECSA), Guideline Scope of Services and Tariff of Fees for Persons Registered in terms of the Engineering Profession Act, 2000, (Act No. 46 of 2000).</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engineering services are described in the aforementioned guideline document, comprises mainly of the following </w:t>
      </w:r>
      <w:proofErr w:type="gramStart"/>
      <w:r w:rsidRPr="00E431F6">
        <w:rPr>
          <w:sz w:val="20"/>
          <w:szCs w:val="20"/>
          <w:lang w:eastAsia="en-US"/>
        </w:rPr>
        <w:t>stages:-</w:t>
      </w:r>
      <w:proofErr w:type="gramEnd"/>
      <w:r w:rsidRPr="00E431F6">
        <w:rPr>
          <w:sz w:val="20"/>
          <w:szCs w:val="20"/>
          <w:lang w:eastAsia="en-US"/>
        </w:rPr>
        <w:t xml:space="preserve"> </w:t>
      </w:r>
    </w:p>
    <w:p w:rsidR="00E431F6" w:rsidRPr="00E431F6" w:rsidRDefault="00E431F6" w:rsidP="00E431F6">
      <w:pPr>
        <w:spacing w:line="312" w:lineRule="auto"/>
        <w:jc w:val="both"/>
        <w:rPr>
          <w:sz w:val="20"/>
          <w:szCs w:val="20"/>
          <w:lang w:eastAsia="en-US"/>
        </w:rPr>
      </w:pP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lastRenderedPageBreak/>
        <w:t>Stage 1 - Inception which includes: Establishing the project requirements, preferences and options, appointment of necessary supporting consultants. Preparing project brief, including project objectives, priorities and constraints integrating assumptions and outlining strategies.</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 xml:space="preserve">Stage 2 - Concept and viability which include: Establishing the project brief in line with the client requirements, objectives and priorities. Preparing preliminary design to outline the project scope, scale and function in accordance with the project brief. </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 xml:space="preserve">Stage 3 - Design development which includes: Incorporate the client’s requirement into the finalised design, outline design specifications, cost plan, financial viability and programme for the project. Submit all documentations for approval. </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Stage 4 – Documentation and procurement which includes: Prepare procurement and construction documentation including working drawings. Administration of procurement procedure for effective and timeous procurement of services.</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Stage 5 – Contract administration and inspection which includes: Manage, administer and monitor the construction contract and processes including acting as an OHS agent for Victor Khanye Local Municipality. Coordination of procedure and documentation to facilitate practical completion of the works.</w:t>
      </w:r>
    </w:p>
    <w:p w:rsidR="00E431F6" w:rsidRPr="00E431F6" w:rsidRDefault="00E431F6" w:rsidP="00E431F6">
      <w:pPr>
        <w:widowControl/>
        <w:numPr>
          <w:ilvl w:val="0"/>
          <w:numId w:val="52"/>
        </w:numPr>
        <w:autoSpaceDE/>
        <w:autoSpaceDN/>
        <w:spacing w:line="312" w:lineRule="auto"/>
        <w:contextualSpacing/>
        <w:jc w:val="both"/>
        <w:rPr>
          <w:sz w:val="20"/>
          <w:szCs w:val="20"/>
          <w:lang w:eastAsia="en-US"/>
        </w:rPr>
      </w:pPr>
      <w:r w:rsidRPr="00E431F6">
        <w:rPr>
          <w:sz w:val="20"/>
          <w:szCs w:val="20"/>
          <w:lang w:eastAsia="en-US"/>
        </w:rPr>
        <w:t xml:space="preserve">Stage 6 - Project closure which includes: Completing all project closure processes including preparation of all necessary documentation to facilitate effective completion, handover and operation of the project.     </w:t>
      </w: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bookmarkStart w:id="7" w:name="_Toc424183250"/>
      <w:r w:rsidRPr="00E431F6">
        <w:rPr>
          <w:b/>
          <w:bCs/>
          <w:kern w:val="32"/>
          <w:sz w:val="20"/>
          <w:szCs w:val="20"/>
          <w:lang w:eastAsia="en-US"/>
        </w:rPr>
        <w:t>SCOPE AND SPECIFICATION OF PROFESSIONAL SERVICES</w:t>
      </w:r>
      <w:bookmarkEnd w:id="7"/>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service provider is expected to provide full range of professional services which includes planning, investigations, design, and assessment, provide normal service and/or additional services for the execution and implementation of the project. This will also </w:t>
      </w:r>
      <w:r w:rsidR="002C37E0" w:rsidRPr="00E431F6">
        <w:rPr>
          <w:sz w:val="20"/>
          <w:szCs w:val="20"/>
          <w:lang w:eastAsia="en-US"/>
        </w:rPr>
        <w:t>include</w:t>
      </w:r>
      <w:r w:rsidRPr="00E431F6">
        <w:rPr>
          <w:sz w:val="20"/>
          <w:szCs w:val="20"/>
          <w:lang w:eastAsia="en-US"/>
        </w:rPr>
        <w:t xml:space="preserve"> liaison with relevant council officials and relevant stake holders as defined by Victor Khanye Local Municipality. The exact location of the project will be made known to a successful tenderer.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bookmarkStart w:id="8" w:name="_Toc424183263"/>
      <w:r w:rsidRPr="00E431F6">
        <w:rPr>
          <w:sz w:val="20"/>
          <w:szCs w:val="20"/>
          <w:lang w:eastAsia="en-US"/>
        </w:rPr>
        <w:t>The Engineer will;</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Manage other sub-consultancy consultant</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 xml:space="preserve">Appoint and co-ordinate with the Consultant </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Manage the Procurement of contractor/s and,</w:t>
      </w:r>
    </w:p>
    <w:p w:rsidR="00E431F6" w:rsidRPr="00E431F6" w:rsidRDefault="00E431F6" w:rsidP="00E431F6">
      <w:pPr>
        <w:widowControl/>
        <w:numPr>
          <w:ilvl w:val="0"/>
          <w:numId w:val="63"/>
        </w:numPr>
        <w:autoSpaceDE/>
        <w:autoSpaceDN/>
        <w:spacing w:line="312" w:lineRule="auto"/>
        <w:contextualSpacing/>
        <w:jc w:val="both"/>
        <w:rPr>
          <w:sz w:val="20"/>
          <w:szCs w:val="20"/>
          <w:lang w:eastAsia="en-US"/>
        </w:rPr>
      </w:pPr>
      <w:r w:rsidRPr="00E431F6">
        <w:rPr>
          <w:sz w:val="20"/>
          <w:szCs w:val="20"/>
          <w:lang w:eastAsia="en-US"/>
        </w:rPr>
        <w:t>Administer the construction contract for duration and extents of the works.</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required Professional Services as referenced is detailed as follows:</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9" w:name="_Toc424183251"/>
      <w:r w:rsidRPr="00E431F6">
        <w:rPr>
          <w:b/>
          <w:bCs/>
          <w:kern w:val="32"/>
          <w:sz w:val="20"/>
          <w:szCs w:val="20"/>
          <w:lang w:eastAsia="en-US"/>
        </w:rPr>
        <w:t>Stage 1: Inception</w:t>
      </w:r>
      <w:bookmarkEnd w:id="9"/>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Assist in developing a clear project brief</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Site inspections and investigation and advise on the necessary survey, test and analysis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Assessment of existing infrastructure to determine the connection points and recommend future capacity constraints and requirements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Sourcing, obtaining, investigation and collation of available data, drawings and plans for the existing structures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Advise on required approvals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lastRenderedPageBreak/>
        <w:t>Define the services and scope of work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 programme of works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Study the accommodation requirement to create a formal brief</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As-built drawing of existing structures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Project program/Overall WBS </w:t>
      </w:r>
      <w:r w:rsidR="00C0465C" w:rsidRPr="00E431F6">
        <w:rPr>
          <w:sz w:val="20"/>
          <w:szCs w:val="20"/>
        </w:rPr>
        <w:t>(work</w:t>
      </w:r>
      <w:r w:rsidRPr="00E431F6">
        <w:rPr>
          <w:sz w:val="20"/>
          <w:szCs w:val="20"/>
        </w:rPr>
        <w:t xml:space="preserve"> break down structures)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Evaluation and recommendations of existing infrastructure </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0" w:name="_Toc424183252"/>
      <w:r w:rsidRPr="00E431F6">
        <w:rPr>
          <w:b/>
          <w:bCs/>
          <w:kern w:val="32"/>
          <w:sz w:val="20"/>
          <w:szCs w:val="20"/>
          <w:lang w:eastAsia="en-US"/>
        </w:rPr>
        <w:t>Deliverables</w:t>
      </w:r>
      <w:bookmarkEnd w:id="10"/>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Level of service agreement and scope of works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Understanding and formalization of the brief</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Advice on regulatory, statutory requirements and any other requirement required for successful completion of report. Arrangements of all necessary approvals initiated</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Proposed concept layout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As-built drawings of the relevant area of intervention</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1" w:name="_Toc424183253"/>
      <w:r w:rsidRPr="00E431F6">
        <w:rPr>
          <w:b/>
          <w:bCs/>
          <w:kern w:val="32"/>
          <w:sz w:val="20"/>
          <w:szCs w:val="20"/>
          <w:lang w:eastAsia="en-US"/>
        </w:rPr>
        <w:t>Stage 2: Concept and viability</w:t>
      </w:r>
      <w:bookmarkEnd w:id="11"/>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Refine project brief and site layout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Outline and prepare preliminary design processes and related documentation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Arrange and attend consultative meeting with relevant stakeholder and municipal officials necessary for establishment of the concept design criteria</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Investigate financial and economic implication in relation to the estimated project budget to the proposal or project feasibility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Surveys and investigations. These surveys will consist of the collection of available information from various sources, establishing the general geological conditions of the area by means of a walkover site survey using geological maps, identification of important geological problems, the provisional indication of foundation conditions and a provisional indication of sources for construction material</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Establish access, utilities, services and connection requirements for the design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Clarify, confirm and align project specification with norms and standards to optimize functional and operational efficiency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color w:val="000000"/>
          <w:sz w:val="20"/>
          <w:szCs w:val="20"/>
        </w:rPr>
        <w:t>Co-ordinate design interfaces with the other consultants where applicable to fully integrates design, services and technology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Advise infrastructure constraints and required approvals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Define the services and scope of work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 programme of works</w:t>
      </w:r>
    </w:p>
    <w:p w:rsidR="00E431F6" w:rsidRPr="00E431F6" w:rsidRDefault="00E431F6" w:rsidP="00E431F6">
      <w:pPr>
        <w:widowControl/>
        <w:numPr>
          <w:ilvl w:val="1"/>
          <w:numId w:val="55"/>
        </w:numPr>
        <w:shd w:val="clear" w:color="auto" w:fill="FFFFFF"/>
        <w:autoSpaceDE/>
        <w:autoSpaceDN/>
        <w:spacing w:line="312" w:lineRule="auto"/>
        <w:contextualSpacing/>
        <w:jc w:val="both"/>
        <w:rPr>
          <w:sz w:val="20"/>
          <w:szCs w:val="20"/>
        </w:rPr>
      </w:pPr>
      <w:r w:rsidRPr="00E431F6">
        <w:rPr>
          <w:sz w:val="20"/>
          <w:szCs w:val="20"/>
        </w:rPr>
        <w:t>The Engineer will prepare design concept layouts based on the approval and other design criteria applicable and in accordance with the current Norms and Standards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Provide information estimates of construction costs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submit presentation of the design concept to the client for approval</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2" w:name="_Toc424183254"/>
      <w:r w:rsidRPr="00E431F6">
        <w:rPr>
          <w:b/>
          <w:bCs/>
          <w:kern w:val="32"/>
          <w:sz w:val="20"/>
          <w:szCs w:val="20"/>
          <w:lang w:eastAsia="en-US"/>
        </w:rPr>
        <w:lastRenderedPageBreak/>
        <w:t>Deliverables</w:t>
      </w:r>
      <w:bookmarkEnd w:id="12"/>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Outline final design processes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Preliminary plans, drawing and cost estimates for approval</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Final and approved brief</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color w:val="000000"/>
          <w:sz w:val="20"/>
          <w:szCs w:val="20"/>
        </w:rPr>
        <w:t>Approved concept Layout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Preliminary design report highlighting any possible variations (if necessary) from the original scope and expected changes due to potential variations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Advice on regulatory, statutory requirements and any other requirement required for successful completion of report. Arrangements of all necessary approvals initiated</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3" w:name="_Toc424183255"/>
      <w:r w:rsidRPr="00E431F6">
        <w:rPr>
          <w:b/>
          <w:bCs/>
          <w:kern w:val="32"/>
          <w:sz w:val="20"/>
          <w:szCs w:val="20"/>
          <w:lang w:eastAsia="en-US"/>
        </w:rPr>
        <w:t>Stage 3: Design development</w:t>
      </w:r>
      <w:bookmarkEnd w:id="13"/>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finalise the procurement programme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Incorporate the approve brief and detailed requirements into the final design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Provision of additional information necessary for the design and other services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Preparation of specifications, schedule of quantities and design development drawings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Develop a detail design, incorporating capital and life cycle cost, financial implications and programme implementation including incorporation of requirements obtained from consultative design meetings and ensuring conformance with all regulatory requirements and consents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Arrange and attend design meeting with relevant stakeholder and municipal officials necessary for development of detail design</w:t>
      </w:r>
      <w:r w:rsidRPr="00E431F6">
        <w:rPr>
          <w:sz w:val="20"/>
          <w:szCs w:val="20"/>
          <w:lang w:eastAsia="en-US"/>
        </w:rPr>
        <w:t xml:space="preserve">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Obtain any additional information and undertake any additional site inspections that may be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Advise the client, in conjunction with the other consultants on the appropriate insurances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Liaise, co-operate and provide necessary information to the client, consultant and other sub-consultants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Outline an SMME development strategy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 programme of works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submit detail design concept for approval</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Incorporate building services and coordinate with the work of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the design, costing and programme together with the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the documentation programme with the principal consultant and the other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Attend design and </w:t>
      </w:r>
      <w:r w:rsidR="002C37E0" w:rsidRPr="00E431F6">
        <w:rPr>
          <w:sz w:val="20"/>
          <w:szCs w:val="20"/>
        </w:rPr>
        <w:t>consultant’s</w:t>
      </w:r>
      <w:r w:rsidRPr="00E431F6">
        <w:rPr>
          <w:sz w:val="20"/>
          <w:szCs w:val="20"/>
        </w:rPr>
        <w:t xml:space="preserve"> co-ordination meeting</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budget in conjunction with the quality surveyor</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4" w:name="_Toc424183256"/>
      <w:r w:rsidRPr="00E431F6">
        <w:rPr>
          <w:b/>
          <w:bCs/>
          <w:kern w:val="32"/>
          <w:sz w:val="20"/>
          <w:szCs w:val="20"/>
          <w:lang w:eastAsia="en-US"/>
        </w:rPr>
        <w:t>Deliverables</w:t>
      </w:r>
      <w:bookmarkEnd w:id="14"/>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Status quo information collected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Report on all consultations undertaken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Outline procurement plan</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SMME development strategy</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Design development drawings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lastRenderedPageBreak/>
        <w:t>Detail estimates and construction cost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Detail design report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Approvals on all regulatory, statutory requirements and any other requirement required for successful completion of report.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All final design drawing (size A1), Submitted to and approved by the municipality (VKLM),</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5" w:name="_Toc424183257"/>
      <w:r w:rsidRPr="00E431F6">
        <w:rPr>
          <w:b/>
          <w:bCs/>
          <w:kern w:val="32"/>
          <w:sz w:val="20"/>
          <w:szCs w:val="20"/>
          <w:lang w:eastAsia="en-US"/>
        </w:rPr>
        <w:t>Stage 4: Documentation and procurement</w:t>
      </w:r>
      <w:bookmarkEnd w:id="15"/>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Check cost estimates and adjust design and documentation if necessary to remain within budget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Refine procurement strategy for contractors, sub-contractors and suppliers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Refine project brief and network layout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procurement documentation for contractor procurement ensuring alignment to the procurement plan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designs, drawings and schedules for compliance with approved budget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Assess final documentation and design for compliance and design intent and execution of the works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Analyses of bids offers and recommendations on acceptable bid offers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Assist in bid assessment as required when the detailed evaluation services </w:t>
      </w:r>
      <w:proofErr w:type="gramStart"/>
      <w:r w:rsidRPr="00E431F6">
        <w:rPr>
          <w:sz w:val="20"/>
          <w:szCs w:val="20"/>
        </w:rPr>
        <w:t>is</w:t>
      </w:r>
      <w:proofErr w:type="gramEnd"/>
      <w:r w:rsidRPr="00E431F6">
        <w:rPr>
          <w:sz w:val="20"/>
          <w:szCs w:val="20"/>
        </w:rPr>
        <w:t xml:space="preserve"> provided by others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Assist with the preparation of contract documentation for signature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Obtain the client’s authority for the execution of the works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Manage procurement process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Complete technical documentation and complete primary co-ordination with other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Confirm material specifications and extent of works for implementation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Prepare specifications for the works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construction drawings and procurement documents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Liaise, co-operate and provide necessary information to the principal consultant and the other consultants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Finalise documentation for the execution of the works (construction drawings)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Attend all design and consultant</w:t>
      </w:r>
      <w:r w:rsidR="00C0465C">
        <w:rPr>
          <w:sz w:val="20"/>
          <w:szCs w:val="20"/>
        </w:rPr>
        <w:t>’</w:t>
      </w:r>
      <w:r w:rsidRPr="00E431F6">
        <w:rPr>
          <w:sz w:val="20"/>
          <w:szCs w:val="20"/>
        </w:rPr>
        <w:t>s meetings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Co-ordinate services and prepare necessary services co-ordination drawings</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6" w:name="_Toc424183258"/>
      <w:r w:rsidRPr="00E431F6">
        <w:rPr>
          <w:b/>
          <w:bCs/>
          <w:kern w:val="32"/>
          <w:sz w:val="20"/>
          <w:szCs w:val="20"/>
          <w:lang w:eastAsia="en-US"/>
        </w:rPr>
        <w:t>Deliverables</w:t>
      </w:r>
      <w:bookmarkEnd w:id="16"/>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Approved budget for construction</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 complete priced and </w:t>
      </w:r>
      <w:r w:rsidRPr="00E431F6">
        <w:rPr>
          <w:sz w:val="20"/>
          <w:szCs w:val="20"/>
        </w:rPr>
        <w:t>un-priced</w:t>
      </w:r>
      <w:r w:rsidRPr="00E431F6">
        <w:rPr>
          <w:color w:val="000000"/>
          <w:sz w:val="20"/>
          <w:szCs w:val="20"/>
        </w:rPr>
        <w:t xml:space="preserve"> contract documentation</w:t>
      </w:r>
      <w:r w:rsidRPr="00E431F6">
        <w:rPr>
          <w:sz w:val="20"/>
          <w:szCs w:val="20"/>
        </w:rPr>
        <w:t xml:space="preserve"> for construction and tender purposes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Specification and a complete set of tender drawings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Tender documentation and advertising/invitations for tenders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Tender evaluation report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 complete set of construction drawings of all </w:t>
      </w:r>
      <w:r w:rsidR="00C0465C" w:rsidRPr="00E431F6">
        <w:rPr>
          <w:color w:val="000000"/>
          <w:sz w:val="20"/>
          <w:szCs w:val="20"/>
        </w:rPr>
        <w:t>disciplines in A</w:t>
      </w:r>
      <w:r w:rsidRPr="00E431F6">
        <w:rPr>
          <w:color w:val="000000"/>
          <w:sz w:val="20"/>
          <w:szCs w:val="20"/>
        </w:rPr>
        <w:t xml:space="preserve">1 and A0 format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An A4 or A3 detailed specification document inclusive of all disciplines </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7" w:name="_Toc424183259"/>
      <w:r w:rsidRPr="00E431F6">
        <w:rPr>
          <w:b/>
          <w:bCs/>
          <w:kern w:val="32"/>
          <w:sz w:val="20"/>
          <w:szCs w:val="20"/>
          <w:lang w:eastAsia="en-US"/>
        </w:rPr>
        <w:lastRenderedPageBreak/>
        <w:t>Stage 5: Contract administration and inspection</w:t>
      </w:r>
      <w:bookmarkEnd w:id="17"/>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Arrange and attend the site handover as Principal Agent from Client/VKLM</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Issue construction documentation in accordance with the documentation program</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Carry out contract administration procedures delegated by the principal agent in terms of the contract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Attend regular site, technical and progress meetings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Inspect the works for conformity to contract documentation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Clarify details and descriptions during construction as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comment and approve interim payment valuations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Witness and review all tests and mock-ups carried out both on and off site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Check and approve subcontract shop drawings for design intent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Update and issue the drawings register</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Issue contract and site instructions as and when required</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and comment on operations and maintenance manuals, guarantees, certificates and warranties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Monitor, inspect, review, approve the works and issue practical completion certificates and defects lists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Instruct the contractor on behalf of the client/VKLM to appoint subcontractors in accordance with the SMMEs strategy</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Review, approve and monitor the preparation of the construction programme by the contractor</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Regularly monitor performance of the contractor against the construction programme</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co-ordinate and monitor approval of all contract documentation provided by contractor(s)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Agree quality assurance procedures and monitor implementation thereof</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Monitor preparation and auditing of the contractor’s health and safety plan and approval thereof by the health and safety consultant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procedures for monitoring scope and cost variations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Develop and monitor a financial/budget control system</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review and adjudicate any contractual claims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Conduct and record regular site meetings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submit progress reports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Inspect the works and issue practical completion and defects lists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Monitor preparation of the environmental management plan by the environment consultant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Adjudicate entitlements that arise from charges required to the construction to the construction </w:t>
      </w:r>
    </w:p>
    <w:p w:rsidR="00E431F6" w:rsidRPr="00E431F6" w:rsidRDefault="00E431F6" w:rsidP="00E431F6">
      <w:pPr>
        <w:spacing w:line="312" w:lineRule="auto"/>
        <w:ind w:left="1440"/>
        <w:contextualSpacing/>
        <w:jc w:val="both"/>
        <w:rPr>
          <w:sz w:val="20"/>
          <w:szCs w:val="20"/>
        </w:rPr>
      </w:pPr>
      <w:r w:rsidRPr="00E431F6">
        <w:rPr>
          <w:sz w:val="20"/>
          <w:szCs w:val="20"/>
        </w:rPr>
        <w:t>Programme</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18" w:name="_Toc424183260"/>
      <w:r w:rsidRPr="00E431F6">
        <w:rPr>
          <w:b/>
          <w:bCs/>
          <w:kern w:val="32"/>
          <w:sz w:val="20"/>
          <w:szCs w:val="20"/>
          <w:lang w:eastAsia="en-US"/>
        </w:rPr>
        <w:t>Deliverables</w:t>
      </w:r>
      <w:bookmarkEnd w:id="18"/>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Progress meetings and meeting minutes in line with the approve level of monitoring in an approved format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Monthly progress reports in an approved format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Quality control report supported with photographs</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Financial control report in an approved format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Valuations for payment certificate on monthly basis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lastRenderedPageBreak/>
        <w:t>Approved construction programme</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Signed contracts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Certificate(s) of practical and Works Completion</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Completion Certificates including final completion and Final account as per definition of the contract to be signed</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Payments certificate</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Progress reports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Records of meetings</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19" w:name="_Toc424183261"/>
      <w:r w:rsidRPr="00E431F6">
        <w:rPr>
          <w:b/>
          <w:bCs/>
          <w:kern w:val="32"/>
          <w:sz w:val="20"/>
          <w:szCs w:val="20"/>
          <w:lang w:eastAsia="en-US"/>
        </w:rPr>
        <w:t>Stage 6: Project closure</w:t>
      </w:r>
      <w:bookmarkEnd w:id="19"/>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 xml:space="preserve">This phase is anticipated to address the following aspects,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Inspect and verify rectification of defects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Receive, comment and approve relevant payment valuations and completion certificates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and/or procure operations and maintenance manuals, guarantees and warranties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and/or procure as-built drawings and documentation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Co-ordinate and monitor rectification of defects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Manage preparation of as-built drawings and documentation</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 xml:space="preserve">Monitor, review and issue payment certificates </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Issue completion certificates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Manage agreement of final account(s)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Prepare and present the project close-out report</w:t>
      </w:r>
    </w:p>
    <w:p w:rsidR="00E431F6" w:rsidRPr="00E431F6" w:rsidRDefault="00E431F6" w:rsidP="00E431F6">
      <w:pPr>
        <w:keepNext/>
        <w:widowControl/>
        <w:numPr>
          <w:ilvl w:val="3"/>
          <w:numId w:val="54"/>
        </w:numPr>
        <w:autoSpaceDE/>
        <w:autoSpaceDN/>
        <w:spacing w:before="240" w:after="60" w:line="312" w:lineRule="auto"/>
        <w:ind w:left="0" w:firstLine="0"/>
        <w:jc w:val="both"/>
        <w:outlineLvl w:val="0"/>
        <w:rPr>
          <w:b/>
          <w:bCs/>
          <w:kern w:val="32"/>
          <w:sz w:val="20"/>
          <w:szCs w:val="20"/>
          <w:lang w:eastAsia="en-US"/>
        </w:rPr>
      </w:pPr>
      <w:bookmarkStart w:id="20" w:name="_Toc424183262"/>
      <w:r w:rsidRPr="00E431F6">
        <w:rPr>
          <w:b/>
          <w:bCs/>
          <w:kern w:val="32"/>
          <w:sz w:val="20"/>
          <w:szCs w:val="20"/>
          <w:lang w:eastAsia="en-US"/>
        </w:rPr>
        <w:t>Deliverables</w:t>
      </w:r>
      <w:bookmarkEnd w:id="20"/>
      <w:r w:rsidRPr="00E431F6">
        <w:rPr>
          <w:b/>
          <w:bCs/>
          <w:kern w:val="32"/>
          <w:sz w:val="20"/>
          <w:szCs w:val="20"/>
          <w:lang w:eastAsia="en-US"/>
        </w:rPr>
        <w:t xml:space="preserve"> </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As Built drawings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Reduced scale copies of plans in appendices to the report</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Locality plan indicating the location of all services.</w:t>
      </w:r>
    </w:p>
    <w:p w:rsidR="00E431F6" w:rsidRPr="00E431F6" w:rsidRDefault="00E431F6" w:rsidP="00E431F6">
      <w:pPr>
        <w:widowControl/>
        <w:numPr>
          <w:ilvl w:val="1"/>
          <w:numId w:val="55"/>
        </w:numPr>
        <w:autoSpaceDE/>
        <w:autoSpaceDN/>
        <w:spacing w:line="312" w:lineRule="auto"/>
        <w:contextualSpacing/>
        <w:jc w:val="both"/>
        <w:rPr>
          <w:sz w:val="20"/>
          <w:szCs w:val="20"/>
        </w:rPr>
      </w:pPr>
      <w:r w:rsidRPr="00E431F6">
        <w:rPr>
          <w:sz w:val="20"/>
          <w:szCs w:val="20"/>
        </w:rPr>
        <w:t>Layout plans on survey sheets to a scale of 1:1000 showing the overlaid services (as built). The following details are required:</w:t>
      </w:r>
    </w:p>
    <w:p w:rsidR="00E431F6" w:rsidRPr="00E431F6" w:rsidRDefault="00E431F6" w:rsidP="00E431F6">
      <w:pPr>
        <w:widowControl/>
        <w:numPr>
          <w:ilvl w:val="2"/>
          <w:numId w:val="55"/>
        </w:numPr>
        <w:autoSpaceDE/>
        <w:autoSpaceDN/>
        <w:spacing w:line="312" w:lineRule="auto"/>
        <w:contextualSpacing/>
        <w:jc w:val="both"/>
        <w:rPr>
          <w:sz w:val="20"/>
          <w:szCs w:val="20"/>
        </w:rPr>
      </w:pPr>
      <w:r w:rsidRPr="00E431F6">
        <w:rPr>
          <w:sz w:val="20"/>
          <w:szCs w:val="20"/>
        </w:rPr>
        <w:t>Topographical details and contours</w:t>
      </w:r>
    </w:p>
    <w:p w:rsidR="00E431F6" w:rsidRPr="00E431F6" w:rsidRDefault="00E431F6" w:rsidP="00E431F6">
      <w:pPr>
        <w:widowControl/>
        <w:numPr>
          <w:ilvl w:val="2"/>
          <w:numId w:val="55"/>
        </w:numPr>
        <w:autoSpaceDE/>
        <w:autoSpaceDN/>
        <w:spacing w:line="312" w:lineRule="auto"/>
        <w:contextualSpacing/>
        <w:jc w:val="both"/>
        <w:rPr>
          <w:sz w:val="20"/>
          <w:szCs w:val="20"/>
        </w:rPr>
      </w:pPr>
      <w:r w:rsidRPr="00E431F6">
        <w:rPr>
          <w:sz w:val="20"/>
          <w:szCs w:val="20"/>
        </w:rPr>
        <w:t>Other plans that may be required for the project</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Final Completion Certificate</w:t>
      </w:r>
    </w:p>
    <w:p w:rsidR="00E431F6" w:rsidRPr="00E431F6" w:rsidRDefault="00E431F6" w:rsidP="00E431F6">
      <w:pPr>
        <w:widowControl/>
        <w:numPr>
          <w:ilvl w:val="0"/>
          <w:numId w:val="55"/>
        </w:numPr>
        <w:autoSpaceDE/>
        <w:autoSpaceDN/>
        <w:spacing w:line="312" w:lineRule="auto"/>
        <w:contextualSpacing/>
        <w:jc w:val="both"/>
        <w:rPr>
          <w:b/>
          <w:sz w:val="20"/>
          <w:szCs w:val="20"/>
        </w:rPr>
      </w:pPr>
      <w:r w:rsidRPr="00E431F6">
        <w:rPr>
          <w:color w:val="000000"/>
          <w:sz w:val="20"/>
          <w:szCs w:val="20"/>
        </w:rPr>
        <w:t>Final Account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Project review meeting and minutes, and</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Close out report and letter of closure</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Completion certificates</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 xml:space="preserve">All guarantees, warranties, commissioning certificates, </w:t>
      </w:r>
      <w:proofErr w:type="spellStart"/>
      <w:r w:rsidRPr="00E431F6">
        <w:rPr>
          <w:sz w:val="20"/>
          <w:szCs w:val="20"/>
        </w:rPr>
        <w:t>etc</w:t>
      </w:r>
      <w:proofErr w:type="spellEnd"/>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Status quo information collected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Report on all consultations undertaken during the project</w:t>
      </w:r>
    </w:p>
    <w:p w:rsidR="00E431F6" w:rsidRPr="00E431F6" w:rsidRDefault="00E431F6" w:rsidP="00E431F6">
      <w:pPr>
        <w:widowControl/>
        <w:numPr>
          <w:ilvl w:val="0"/>
          <w:numId w:val="55"/>
        </w:numPr>
        <w:autoSpaceDE/>
        <w:autoSpaceDN/>
        <w:spacing w:line="312" w:lineRule="auto"/>
        <w:contextualSpacing/>
        <w:jc w:val="both"/>
        <w:rPr>
          <w:sz w:val="20"/>
          <w:szCs w:val="20"/>
        </w:rPr>
      </w:pPr>
      <w:r w:rsidRPr="00E431F6">
        <w:rPr>
          <w:sz w:val="20"/>
          <w:szCs w:val="20"/>
        </w:rPr>
        <w:t xml:space="preserve">Record of necessary meetings </w:t>
      </w: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r w:rsidRPr="00E431F6">
        <w:rPr>
          <w:b/>
          <w:bCs/>
          <w:kern w:val="32"/>
          <w:sz w:val="20"/>
          <w:szCs w:val="20"/>
          <w:lang w:eastAsia="en-US"/>
        </w:rPr>
        <w:lastRenderedPageBreak/>
        <w:t>ADDITIONAL SERVICES - CONSTRUCTION</w:t>
      </w:r>
      <w:bookmarkEnd w:id="8"/>
    </w:p>
    <w:p w:rsidR="00E431F6" w:rsidRPr="00E431F6" w:rsidRDefault="00E431F6" w:rsidP="00E431F6">
      <w:pPr>
        <w:spacing w:line="312" w:lineRule="auto"/>
        <w:jc w:val="both"/>
        <w:rPr>
          <w:sz w:val="20"/>
          <w:szCs w:val="20"/>
          <w:lang w:eastAsia="en-US"/>
        </w:rPr>
      </w:pPr>
    </w:p>
    <w:p w:rsidR="00E431F6" w:rsidRPr="00E431F6" w:rsidRDefault="00E431F6" w:rsidP="00E431F6">
      <w:pPr>
        <w:tabs>
          <w:tab w:val="left" w:pos="0"/>
        </w:tabs>
        <w:spacing w:line="312" w:lineRule="auto"/>
        <w:jc w:val="both"/>
        <w:rPr>
          <w:b/>
          <w:sz w:val="20"/>
          <w:szCs w:val="20"/>
          <w:lang w:eastAsia="en-US"/>
        </w:rPr>
      </w:pPr>
      <w:r w:rsidRPr="00E431F6">
        <w:rPr>
          <w:sz w:val="20"/>
          <w:szCs w:val="20"/>
          <w:lang w:eastAsia="en-US"/>
        </w:rPr>
        <w:t>Over and above the said professional services, the service provider will be responsible for the actual construction of</w:t>
      </w:r>
      <w:r w:rsidRPr="00E431F6">
        <w:rPr>
          <w:b/>
          <w:sz w:val="20"/>
          <w:szCs w:val="20"/>
          <w:lang w:eastAsia="en-US"/>
        </w:rPr>
        <w:t xml:space="preserve"> </w:t>
      </w:r>
      <w:r w:rsidRPr="00E431F6">
        <w:rPr>
          <w:sz w:val="20"/>
          <w:szCs w:val="20"/>
          <w:lang w:eastAsia="en-US"/>
        </w:rPr>
        <w:t>water and sanitation projects.</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rPr>
      </w:pPr>
      <w:r w:rsidRPr="00E431F6">
        <w:rPr>
          <w:sz w:val="20"/>
          <w:szCs w:val="20"/>
          <w:lang w:eastAsia="en-US"/>
        </w:rPr>
        <w:t>The agreement on the scope of services and remuneration shall be in writing and should, be concluded before such services are rendered. The scope of services pertaining to all stages of the project is in accordance to the Engineering Council of South Africa (ECSA) Guideline Scope of Services.</w:t>
      </w:r>
    </w:p>
    <w:p w:rsidR="00E431F6" w:rsidRPr="00E431F6" w:rsidRDefault="00E431F6" w:rsidP="00E431F6">
      <w:pPr>
        <w:spacing w:line="312" w:lineRule="auto"/>
        <w:jc w:val="both"/>
        <w:rPr>
          <w:sz w:val="20"/>
          <w:szCs w:val="20"/>
        </w:rPr>
      </w:pPr>
    </w:p>
    <w:p w:rsidR="00E431F6" w:rsidRPr="00E431F6" w:rsidRDefault="00E431F6" w:rsidP="00E431F6">
      <w:pPr>
        <w:keepNext/>
        <w:widowControl/>
        <w:numPr>
          <w:ilvl w:val="0"/>
          <w:numId w:val="54"/>
        </w:numPr>
        <w:autoSpaceDE/>
        <w:autoSpaceDN/>
        <w:spacing w:before="240" w:after="60" w:line="312" w:lineRule="auto"/>
        <w:jc w:val="both"/>
        <w:outlineLvl w:val="0"/>
        <w:rPr>
          <w:b/>
          <w:bCs/>
          <w:kern w:val="32"/>
          <w:sz w:val="20"/>
          <w:szCs w:val="20"/>
          <w:lang w:eastAsia="en-US"/>
        </w:rPr>
      </w:pPr>
      <w:bookmarkStart w:id="21" w:name="_Toc424183264"/>
      <w:r w:rsidRPr="00E431F6">
        <w:rPr>
          <w:b/>
          <w:bCs/>
          <w:kern w:val="32"/>
          <w:sz w:val="20"/>
          <w:szCs w:val="20"/>
          <w:lang w:eastAsia="en-US"/>
        </w:rPr>
        <w:t>TECHNICAL EXPERIENCE AND CAPABILITY</w:t>
      </w:r>
      <w:bookmarkEnd w:id="21"/>
    </w:p>
    <w:p w:rsidR="00E431F6" w:rsidRPr="00E431F6" w:rsidRDefault="00E431F6" w:rsidP="00E431F6">
      <w:pPr>
        <w:spacing w:line="312" w:lineRule="auto"/>
        <w:jc w:val="both"/>
        <w:rPr>
          <w:sz w:val="20"/>
          <w:szCs w:val="20"/>
          <w:lang w:eastAsia="en-US"/>
        </w:rPr>
      </w:pPr>
      <w:r w:rsidRPr="00E431F6">
        <w:rPr>
          <w:sz w:val="20"/>
          <w:szCs w:val="20"/>
          <w:lang w:eastAsia="en-US"/>
        </w:rPr>
        <w:t xml:space="preserve">A technical proposal is required it must include full details of the consulting firm as well as all sub-consultants that will be involved in the project.  No other firm or sub-consultant will be allowed to participate in the project unless prior written approval has been obtained from the municipality.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If sub-consultants are to be used during the project, the proposal must include information on the division of work between the different firms (including the fee division).  Each of the consultants must submit written consent indicating their willingness to participate in the project.</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work to be undertaken by the lead consultant must include, as a minimum, the following tasks: </w:t>
      </w:r>
    </w:p>
    <w:p w:rsidR="00E431F6" w:rsidRPr="00E431F6" w:rsidRDefault="00E431F6" w:rsidP="00E431F6">
      <w:pPr>
        <w:spacing w:line="312" w:lineRule="auto"/>
        <w:jc w:val="both"/>
        <w:rPr>
          <w:sz w:val="20"/>
          <w:szCs w:val="20"/>
          <w:lang w:eastAsia="en-US"/>
        </w:rPr>
      </w:pP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 xml:space="preserve">Project Management </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Detail design</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Tender and Contract documents and Specifications</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Construction Monitoring</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 xml:space="preserve">Geotechnical Engineering </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Drainage and hydrology (where required)</w:t>
      </w:r>
    </w:p>
    <w:p w:rsidR="00E431F6" w:rsidRPr="00E431F6" w:rsidRDefault="00E431F6" w:rsidP="00E431F6">
      <w:pPr>
        <w:widowControl/>
        <w:numPr>
          <w:ilvl w:val="0"/>
          <w:numId w:val="56"/>
        </w:numPr>
        <w:autoSpaceDE/>
        <w:autoSpaceDN/>
        <w:spacing w:line="312" w:lineRule="auto"/>
        <w:contextualSpacing/>
        <w:jc w:val="both"/>
        <w:rPr>
          <w:sz w:val="20"/>
          <w:szCs w:val="20"/>
          <w:lang w:eastAsia="en-US"/>
        </w:rPr>
      </w:pPr>
      <w:r w:rsidRPr="00E431F6">
        <w:rPr>
          <w:sz w:val="20"/>
          <w:szCs w:val="20"/>
          <w:lang w:eastAsia="en-US"/>
        </w:rPr>
        <w:t xml:space="preserve">Environmental Impact Assessment (where required).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proposal must include a capability statement of each firm and sub-consultant, with specific reference to all aspects related to and disciplines involved with the project.  Proposals will only be considered from firms and sub-consultants that have the experience, knowledge and capability of undertaking all work involved.  The capability statement must include clear evidence showing that the firm and sub – consultants not only have experience of similar projects but also played a leading or active role in such projects.</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Municipality reserves the right to reject a proposal if, in its opinion, the consultant or any of the sub-consultants does not have the capability or will not be able to provide the continuity required for the successful completion of the project.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consultants must have the professional personnel with the experience and expertise described in the following section.</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All consultants will be required to take out and maintain, at their own cost, professional liability insurance.  The proposal must include details of the terms and conditions of such insurance.   Supporting documentation of the latter must accompany the proposal.</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The Environmental Assessment Practitioner must be fully independent of any other consultant or sub-consultant involved with the project (as specified by the Environmental Impact Assessment Regulations 2006).  The proposal must include a signed statement from the practitioner stating that he or she complies with the regulations in this regard. </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proposal must include all the required information specified and supporting documentation, failure to comply may result in disqualification of the proposal.  In situations where it is clear to the Municipality that information has inadvertently been left out, the Municipality may contact the consultant with a request to submit the required information.</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The municipality reserves the right to request additional information from consultants over and above the information specified in this document.  Such information will form part of the submitted proposal and will be taken into account during the evaluation of the proposals.  Non-submission of such information will lead to the disqualification of a proposal.</w:t>
      </w:r>
    </w:p>
    <w:p w:rsidR="00E431F6" w:rsidRPr="00E431F6" w:rsidRDefault="00E431F6" w:rsidP="00E431F6">
      <w:pPr>
        <w:spacing w:line="312" w:lineRule="auto"/>
        <w:jc w:val="both"/>
        <w:rPr>
          <w:sz w:val="20"/>
          <w:szCs w:val="20"/>
          <w:lang w:eastAsia="en-US"/>
        </w:rPr>
      </w:pPr>
    </w:p>
    <w:p w:rsidR="00E431F6" w:rsidRPr="00E431F6" w:rsidRDefault="00E431F6" w:rsidP="00E431F6">
      <w:pPr>
        <w:spacing w:line="312" w:lineRule="auto"/>
        <w:jc w:val="both"/>
        <w:rPr>
          <w:sz w:val="20"/>
          <w:szCs w:val="20"/>
          <w:lang w:eastAsia="en-US"/>
        </w:rPr>
      </w:pPr>
      <w:r w:rsidRPr="00E431F6">
        <w:rPr>
          <w:sz w:val="20"/>
          <w:szCs w:val="20"/>
          <w:lang w:eastAsia="en-US"/>
        </w:rPr>
        <w:t xml:space="preserve">It is particularly important to note the proposal must clearly show that the consultant and sub-consultant (where applicable), will fully comply with all the conditions and requirements as set out in this document.  In addition, the proposal must also include a method statement that the required consulting services will be carried out to a standard acceptable to the Municipality.  The Municipality reserves the right to reject a proposal should the proposal not materially comply with the condition and requirements of the documents, or where the municipality is of opinion that the consultant or any of the sub-consultants will not be able to provide the consulting services to standards acceptable to the Municipality. </w:t>
      </w:r>
    </w:p>
    <w:p w:rsidR="00E431F6" w:rsidRPr="00E431F6" w:rsidRDefault="00E431F6" w:rsidP="00E431F6">
      <w:pPr>
        <w:spacing w:line="312" w:lineRule="auto"/>
        <w:jc w:val="both"/>
        <w:rPr>
          <w:sz w:val="20"/>
          <w:szCs w:val="20"/>
          <w:lang w:eastAsia="en-US"/>
        </w:rPr>
      </w:pP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22" w:name="_Toc424183265"/>
      <w:r w:rsidRPr="00E431F6">
        <w:rPr>
          <w:b/>
          <w:bCs/>
          <w:kern w:val="32"/>
          <w:sz w:val="20"/>
          <w:szCs w:val="20"/>
          <w:lang w:eastAsia="en-US"/>
        </w:rPr>
        <w:t>KEY PERSONNEL</w:t>
      </w:r>
      <w:bookmarkEnd w:id="22"/>
      <w:r w:rsidRPr="00E431F6">
        <w:rPr>
          <w:b/>
          <w:bCs/>
          <w:kern w:val="32"/>
          <w:sz w:val="20"/>
          <w:szCs w:val="20"/>
          <w:lang w:eastAsia="en-US"/>
        </w:rPr>
        <w:t xml:space="preserve"> </w:t>
      </w:r>
    </w:p>
    <w:p w:rsidR="00E431F6" w:rsidRPr="00E431F6" w:rsidRDefault="00E431F6" w:rsidP="00E431F6">
      <w:pPr>
        <w:spacing w:line="312" w:lineRule="auto"/>
        <w:jc w:val="both"/>
        <w:rPr>
          <w:color w:val="000000"/>
          <w:sz w:val="20"/>
          <w:szCs w:val="20"/>
        </w:rPr>
      </w:pPr>
      <w:r w:rsidRPr="00E431F6">
        <w:rPr>
          <w:color w:val="000000"/>
          <w:sz w:val="20"/>
          <w:szCs w:val="20"/>
        </w:rPr>
        <w:t xml:space="preserve">The proposal must include full details of all key personnel from all firms (including sub – consultants) who will be involved with the project.  The services provider shall maintain the involvement of the key personnel as the exigencies of this contract. Should it become necessary to replace any of the key personnel as detailed at the time of the tender during the course of this </w:t>
      </w:r>
      <w:r w:rsidR="002C37E0">
        <w:rPr>
          <w:color w:val="000000"/>
          <w:sz w:val="20"/>
          <w:szCs w:val="20"/>
        </w:rPr>
        <w:t>contract, they may only replace</w:t>
      </w:r>
      <w:r w:rsidRPr="00E431F6">
        <w:rPr>
          <w:color w:val="000000"/>
          <w:sz w:val="20"/>
          <w:szCs w:val="20"/>
        </w:rPr>
        <w:t xml:space="preserve"> by individuals with similar or better qualifications and experience and only when a written approval has been obtained from the municipality.</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 xml:space="preserve">Sufficient suitably qualified professional staff must be made available by the consultant and sub-consultant to undertake the full scope of the project.  The personnel must be knowledgeable and experienced in their fields of expertise and must be currently actively involved in these fields.  The proposal must include documentary evidence that each proposed professional meets these requirements. </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 xml:space="preserve">The person nominated to act as project manager or project leader for implementation of the project must be a </w:t>
      </w:r>
      <w:r w:rsidRPr="00E431F6">
        <w:rPr>
          <w:color w:val="000000"/>
          <w:sz w:val="20"/>
          <w:szCs w:val="20"/>
        </w:rPr>
        <w:lastRenderedPageBreak/>
        <w:t xml:space="preserve">registered professional engineer with the Engineering Council of South Africa (ECSA) as a Professional </w:t>
      </w:r>
      <w:r w:rsidR="00C0465C" w:rsidRPr="00E431F6">
        <w:rPr>
          <w:color w:val="000000"/>
          <w:sz w:val="20"/>
          <w:szCs w:val="20"/>
        </w:rPr>
        <w:t>Engineer with</w:t>
      </w:r>
      <w:r w:rsidRPr="00E431F6">
        <w:rPr>
          <w:color w:val="000000"/>
          <w:sz w:val="20"/>
          <w:szCs w:val="20"/>
        </w:rPr>
        <w:t xml:space="preserve"> at least 10 (ten) years verifiable post graduate experience relevant to the project. This person must have successfully managed and completed at least two similar types of projects. The proposal must </w:t>
      </w:r>
      <w:r w:rsidR="00C0465C" w:rsidRPr="00E431F6">
        <w:rPr>
          <w:color w:val="000000"/>
          <w:sz w:val="20"/>
          <w:szCs w:val="20"/>
        </w:rPr>
        <w:t>include</w:t>
      </w:r>
      <w:r w:rsidRPr="00E431F6">
        <w:rPr>
          <w:color w:val="000000"/>
          <w:sz w:val="20"/>
          <w:szCs w:val="20"/>
        </w:rPr>
        <w:t xml:space="preserve"> details of these projects.</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All other personnel who will be responsible for different components of the project must be registered Professionals (B-techs in their particular profession fields).</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The lead consultant must have one or more staff members, one of which may be the project manager, available with the required and experience and who will be responsible for the fields of work described below. Note that one staff member may be responsible for more than one field of work and that it is NOT a requirement that a different staff member is required for each of the fields of work.</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Either the lead consultant or the sub-consultants must have suitably qualified staff members who will be responsible for the following particular aspects of the project. The proposal must include full details and documentary evidence that the requirements are met (CV’s must be included with the proposal).</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color w:val="000000"/>
          <w:sz w:val="20"/>
          <w:szCs w:val="20"/>
        </w:rPr>
      </w:pPr>
      <w:r w:rsidRPr="00E431F6">
        <w:rPr>
          <w:color w:val="000000"/>
          <w:sz w:val="20"/>
          <w:szCs w:val="20"/>
        </w:rPr>
        <w:t>Tender and Contract Documents and Specifications: - a Professional registered person with a Degree in Civil Engineering, well experienced in and currently actively involved with preparing tender and contract documents and specifications. The person must have been the design engineer of similar projects.</w:t>
      </w:r>
    </w:p>
    <w:p w:rsidR="00E431F6" w:rsidRPr="00E431F6" w:rsidRDefault="00E431F6" w:rsidP="00E431F6">
      <w:pPr>
        <w:spacing w:line="312" w:lineRule="auto"/>
        <w:jc w:val="both"/>
        <w:rPr>
          <w:color w:val="000000"/>
          <w:sz w:val="20"/>
          <w:szCs w:val="20"/>
        </w:rPr>
      </w:pPr>
    </w:p>
    <w:p w:rsidR="00E431F6" w:rsidRPr="00E431F6" w:rsidRDefault="00E431F6" w:rsidP="00E431F6">
      <w:pPr>
        <w:spacing w:line="312" w:lineRule="auto"/>
        <w:jc w:val="both"/>
        <w:rPr>
          <w:sz w:val="20"/>
          <w:szCs w:val="20"/>
          <w:lang w:eastAsia="en-US"/>
        </w:rPr>
      </w:pPr>
      <w:r w:rsidRPr="00E431F6">
        <w:rPr>
          <w:color w:val="000000"/>
          <w:sz w:val="20"/>
          <w:szCs w:val="20"/>
        </w:rPr>
        <w:t>Construction Monitoring: - A Professionally registered person with a B-tech in Civil Engineering, well experienced in construction supervision.  The person must have been the lead supervisor in similar projects</w:t>
      </w:r>
    </w:p>
    <w:p w:rsidR="00E431F6" w:rsidRPr="00E431F6" w:rsidRDefault="00E431F6" w:rsidP="00E431F6">
      <w:pPr>
        <w:keepNext/>
        <w:widowControl/>
        <w:numPr>
          <w:ilvl w:val="2"/>
          <w:numId w:val="54"/>
        </w:numPr>
        <w:autoSpaceDE/>
        <w:autoSpaceDN/>
        <w:spacing w:before="240" w:after="60" w:line="312" w:lineRule="auto"/>
        <w:ind w:left="720"/>
        <w:jc w:val="both"/>
        <w:outlineLvl w:val="0"/>
        <w:rPr>
          <w:b/>
          <w:bCs/>
          <w:kern w:val="32"/>
          <w:sz w:val="20"/>
          <w:szCs w:val="20"/>
          <w:lang w:eastAsia="en-US"/>
        </w:rPr>
      </w:pPr>
      <w:bookmarkStart w:id="23" w:name="_Toc424183266"/>
      <w:r w:rsidRPr="00E431F6">
        <w:rPr>
          <w:b/>
          <w:bCs/>
          <w:kern w:val="32"/>
          <w:sz w:val="20"/>
          <w:szCs w:val="20"/>
          <w:lang w:eastAsia="en-US"/>
        </w:rPr>
        <w:t>OFFERED SERVICES</w:t>
      </w:r>
      <w:bookmarkEnd w:id="23"/>
      <w:r w:rsidRPr="00E431F6">
        <w:rPr>
          <w:b/>
          <w:bCs/>
          <w:kern w:val="32"/>
          <w:sz w:val="20"/>
          <w:szCs w:val="20"/>
          <w:lang w:eastAsia="en-US"/>
        </w:rPr>
        <w:t xml:space="preserve">  </w:t>
      </w:r>
    </w:p>
    <w:p w:rsidR="00E431F6" w:rsidRPr="00E431F6" w:rsidRDefault="00E431F6" w:rsidP="00E431F6">
      <w:pPr>
        <w:spacing w:line="312" w:lineRule="auto"/>
        <w:jc w:val="both"/>
        <w:rPr>
          <w:color w:val="000000"/>
          <w:sz w:val="20"/>
          <w:szCs w:val="20"/>
        </w:rPr>
      </w:pPr>
      <w:r w:rsidRPr="00E431F6">
        <w:rPr>
          <w:color w:val="000000"/>
          <w:sz w:val="20"/>
          <w:szCs w:val="20"/>
        </w:rPr>
        <w:t>This Request for Proposal document must be included in the proposal description of the engineering and other services offered and the project scope. Any proposed deviations from this document must be specified in Evaluation schedule – Proposed Amendments and Qualifications of the proposal and marked as such.  This includes any additional work which the consultant considers necessary. The cost implication of such deviation must be clearly shown in a separate section of the cost proposal.</w:t>
      </w:r>
    </w:p>
    <w:p w:rsidR="00EC6E0A" w:rsidRPr="00A14FA7" w:rsidRDefault="00EC6E0A" w:rsidP="00A14FA7">
      <w:pPr>
        <w:tabs>
          <w:tab w:val="left" w:pos="2310"/>
        </w:tabs>
        <w:sectPr w:rsidR="00EC6E0A" w:rsidRPr="00A14FA7">
          <w:headerReference w:type="default" r:id="rId54"/>
          <w:footerReference w:type="default" r:id="rId55"/>
          <w:pgSz w:w="12240" w:h="15840"/>
          <w:pgMar w:top="1340" w:right="920" w:bottom="1860" w:left="1300" w:header="688" w:footer="1663" w:gutter="0"/>
          <w:cols w:space="720"/>
        </w:sectPr>
      </w:pPr>
    </w:p>
    <w:p w:rsidR="00EC6E0A" w:rsidRPr="00CE1D8A" w:rsidRDefault="008E2DDC" w:rsidP="00C9471C">
      <w:pPr>
        <w:pStyle w:val="Heading2"/>
        <w:ind w:left="0" w:firstLine="0"/>
        <w:jc w:val="both"/>
      </w:pPr>
      <w:r w:rsidRPr="00CE1D8A">
        <w:lastRenderedPageBreak/>
        <w:t>VICTOR KHANYE LOCAL MUNICIPALITY</w:t>
      </w:r>
    </w:p>
    <w:p w:rsidR="00EC6E0A" w:rsidRPr="00CE1D8A" w:rsidRDefault="008E2DDC" w:rsidP="00CE1D8A">
      <w:pPr>
        <w:pStyle w:val="BodyText"/>
        <w:spacing w:before="7"/>
        <w:jc w:val="both"/>
        <w:rPr>
          <w:b/>
          <w:sz w:val="16"/>
        </w:rPr>
      </w:pPr>
      <w:r w:rsidRPr="00CE1D8A">
        <w:rPr>
          <w:noProof/>
          <w:lang w:bidi="ar-SA"/>
        </w:rPr>
        <w:drawing>
          <wp:anchor distT="0" distB="0" distL="0" distR="0" simplePos="0" relativeHeight="3952" behindDoc="0" locked="0" layoutInCell="1" allowOverlap="1" wp14:anchorId="3AB84CE9" wp14:editId="4B6B6042">
            <wp:simplePos x="0" y="0"/>
            <wp:positionH relativeFrom="page">
              <wp:posOffset>3609975</wp:posOffset>
            </wp:positionH>
            <wp:positionV relativeFrom="paragraph">
              <wp:posOffset>145415</wp:posOffset>
            </wp:positionV>
            <wp:extent cx="798195" cy="904875"/>
            <wp:effectExtent l="0" t="0" r="1905" b="9525"/>
            <wp:wrapTopAndBottom/>
            <wp:docPr id="8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3.jpeg"/>
                    <pic:cNvPicPr/>
                  </pic:nvPicPr>
                  <pic:blipFill>
                    <a:blip r:embed="rId34" cstate="print"/>
                    <a:stretch>
                      <a:fillRect/>
                    </a:stretch>
                  </pic:blipFill>
                  <pic:spPr>
                    <a:xfrm>
                      <a:off x="0" y="0"/>
                      <a:ext cx="798195" cy="904875"/>
                    </a:xfrm>
                    <a:prstGeom prst="rect">
                      <a:avLst/>
                    </a:prstGeom>
                  </pic:spPr>
                </pic:pic>
              </a:graphicData>
            </a:graphic>
            <wp14:sizeRelV relativeFrom="margin">
              <wp14:pctHeight>0</wp14:pctHeight>
            </wp14:sizeRelV>
          </wp:anchor>
        </w:drawing>
      </w:r>
    </w:p>
    <w:p w:rsidR="005D5456" w:rsidRPr="007972D4" w:rsidRDefault="005D5456" w:rsidP="005D5456">
      <w:pPr>
        <w:jc w:val="center"/>
        <w:rPr>
          <w:b/>
          <w:sz w:val="24"/>
          <w:szCs w:val="24"/>
        </w:rPr>
      </w:pPr>
    </w:p>
    <w:p w:rsidR="00E431F6" w:rsidRPr="009C3B52" w:rsidRDefault="00D60F33" w:rsidP="00E431F6">
      <w:pPr>
        <w:tabs>
          <w:tab w:val="left" w:pos="540"/>
        </w:tabs>
        <w:spacing w:line="320" w:lineRule="atLeast"/>
        <w:jc w:val="center"/>
        <w:rPr>
          <w:sz w:val="24"/>
          <w:szCs w:val="24"/>
        </w:rPr>
      </w:pPr>
      <w:r>
        <w:rPr>
          <w:b/>
          <w:bCs/>
          <w:sz w:val="24"/>
          <w:szCs w:val="24"/>
        </w:rPr>
        <w:t>APPOINTMENT OF A PROFESSIONAL SERVICE PROVIDER FOR DEVELOPMENT OF PORTION 6 OF THE FARM MIDDELBURG 231 ER -SANITATION SERVICES IN VICTOR KHANYE LOCAL MUNICIPALITY</w:t>
      </w:r>
    </w:p>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414C09">
      <w:pPr>
        <w:pBdr>
          <w:top w:val="single" w:sz="4" w:space="1" w:color="auto"/>
          <w:bottom w:val="single" w:sz="4" w:space="1" w:color="auto"/>
        </w:pBdr>
        <w:jc w:val="center"/>
        <w:rPr>
          <w:b/>
          <w:sz w:val="52"/>
          <w:szCs w:val="52"/>
        </w:rPr>
      </w:pPr>
    </w:p>
    <w:p w:rsidR="00414C09" w:rsidRPr="00414C09" w:rsidRDefault="00414C09" w:rsidP="00414C09">
      <w:pPr>
        <w:pBdr>
          <w:top w:val="single" w:sz="4" w:space="1" w:color="auto"/>
          <w:bottom w:val="single" w:sz="4" w:space="1" w:color="auto"/>
        </w:pBdr>
        <w:tabs>
          <w:tab w:val="left" w:pos="3480"/>
          <w:tab w:val="center" w:pos="5585"/>
        </w:tabs>
        <w:rPr>
          <w:b/>
          <w:sz w:val="32"/>
          <w:szCs w:val="32"/>
        </w:rPr>
      </w:pPr>
      <w:r>
        <w:rPr>
          <w:b/>
          <w:sz w:val="52"/>
          <w:szCs w:val="52"/>
        </w:rPr>
        <w:tab/>
      </w:r>
      <w:r w:rsidRPr="00414C09">
        <w:rPr>
          <w:b/>
          <w:sz w:val="32"/>
          <w:szCs w:val="32"/>
        </w:rPr>
        <w:tab/>
        <w:t>SITE INFORMATION</w:t>
      </w:r>
    </w:p>
    <w:p w:rsidR="00414C09" w:rsidRDefault="00414C09" w:rsidP="00414C09">
      <w:pPr>
        <w:pBdr>
          <w:top w:val="single" w:sz="4" w:space="1" w:color="auto"/>
          <w:bottom w:val="single" w:sz="4" w:space="1" w:color="auto"/>
        </w:pBdr>
        <w:jc w:val="center"/>
        <w:rPr>
          <w:b/>
          <w:sz w:val="52"/>
          <w:szCs w:val="52"/>
        </w:rPr>
      </w:pPr>
    </w:p>
    <w:p w:rsidR="00414C09" w:rsidRPr="00B37B31" w:rsidRDefault="00414C09" w:rsidP="00414C09">
      <w:pPr>
        <w:tabs>
          <w:tab w:val="left" w:pos="1740"/>
        </w:tabs>
      </w:pPr>
    </w:p>
    <w:p w:rsidR="00414C09" w:rsidRPr="00B37B31" w:rsidRDefault="00414C09" w:rsidP="00414C09"/>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414C09" w:rsidRDefault="00414C09" w:rsidP="005D5456"/>
    <w:p w:rsidR="005D5456" w:rsidRDefault="005D5456" w:rsidP="005D5456">
      <w:pPr>
        <w:ind w:left="142"/>
        <w:rPr>
          <w:b/>
          <w:sz w:val="28"/>
          <w:szCs w:val="28"/>
        </w:rPr>
      </w:pPr>
      <w:r w:rsidRPr="008B40AF">
        <w:rPr>
          <w:b/>
          <w:sz w:val="28"/>
          <w:szCs w:val="28"/>
        </w:rPr>
        <w:lastRenderedPageBreak/>
        <w:t>C</w:t>
      </w:r>
      <w:r>
        <w:rPr>
          <w:b/>
          <w:sz w:val="28"/>
          <w:szCs w:val="28"/>
        </w:rPr>
        <w:t xml:space="preserve">4.1 </w:t>
      </w:r>
      <w:r w:rsidRPr="008B40AF">
        <w:rPr>
          <w:b/>
          <w:sz w:val="28"/>
          <w:szCs w:val="28"/>
        </w:rPr>
        <w:t>S</w:t>
      </w:r>
      <w:r>
        <w:rPr>
          <w:b/>
          <w:sz w:val="28"/>
          <w:szCs w:val="28"/>
        </w:rPr>
        <w:t>ite Information</w:t>
      </w:r>
    </w:p>
    <w:p w:rsidR="00277611" w:rsidRDefault="00277611" w:rsidP="00277611">
      <w:pPr>
        <w:ind w:left="142"/>
        <w:jc w:val="center"/>
        <w:rPr>
          <w:b/>
          <w:sz w:val="28"/>
          <w:szCs w:val="28"/>
        </w:rPr>
      </w:pPr>
    </w:p>
    <w:p w:rsidR="00277611" w:rsidRDefault="00277611" w:rsidP="00277611">
      <w:pPr>
        <w:ind w:left="142"/>
        <w:jc w:val="center"/>
        <w:rPr>
          <w:b/>
          <w:sz w:val="28"/>
          <w:szCs w:val="28"/>
        </w:rPr>
      </w:pPr>
    </w:p>
    <w:p w:rsidR="00277611" w:rsidRDefault="00277611" w:rsidP="00277611">
      <w:pPr>
        <w:ind w:left="142"/>
        <w:jc w:val="center"/>
        <w:rPr>
          <w:b/>
          <w:sz w:val="28"/>
          <w:szCs w:val="28"/>
        </w:rPr>
      </w:pPr>
    </w:p>
    <w:p w:rsidR="00277611" w:rsidRDefault="00277611" w:rsidP="00277611">
      <w:pPr>
        <w:ind w:left="142"/>
        <w:jc w:val="center"/>
        <w:rPr>
          <w:b/>
          <w:sz w:val="28"/>
          <w:szCs w:val="28"/>
        </w:rPr>
      </w:pPr>
    </w:p>
    <w:p w:rsidR="005D5456" w:rsidRDefault="00277611" w:rsidP="00277611">
      <w:pPr>
        <w:ind w:left="142"/>
        <w:rPr>
          <w:b/>
          <w:sz w:val="28"/>
          <w:szCs w:val="28"/>
        </w:rPr>
      </w:pPr>
      <w:r>
        <w:rPr>
          <w:b/>
          <w:sz w:val="28"/>
          <w:szCs w:val="28"/>
        </w:rPr>
        <w:t>NO DRAWINGS</w:t>
      </w: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5D5456" w:rsidRDefault="005D5456" w:rsidP="005D5456">
      <w:pPr>
        <w:ind w:left="142"/>
        <w:rPr>
          <w:b/>
          <w:sz w:val="28"/>
          <w:szCs w:val="28"/>
        </w:rPr>
      </w:pPr>
    </w:p>
    <w:p w:rsidR="00EC6E0A" w:rsidRPr="00414C09" w:rsidRDefault="00EC6E0A" w:rsidP="00414C09">
      <w:pPr>
        <w:tabs>
          <w:tab w:val="left" w:pos="1558"/>
          <w:tab w:val="left" w:pos="1559"/>
        </w:tabs>
        <w:spacing w:before="100"/>
        <w:jc w:val="both"/>
        <w:rPr>
          <w:sz w:val="20"/>
        </w:rPr>
        <w:sectPr w:rsidR="00EC6E0A" w:rsidRPr="00414C09">
          <w:pgSz w:w="12240" w:h="15840"/>
          <w:pgMar w:top="1340" w:right="920" w:bottom="1860" w:left="1300" w:header="688" w:footer="1663" w:gutter="0"/>
          <w:cols w:space="720"/>
        </w:sectPr>
      </w:pPr>
    </w:p>
    <w:p w:rsidR="00EC6E0A" w:rsidRPr="00CE1D8A" w:rsidRDefault="008E2DDC" w:rsidP="00CE1D8A">
      <w:pPr>
        <w:pStyle w:val="Heading9"/>
        <w:tabs>
          <w:tab w:val="left" w:pos="838"/>
        </w:tabs>
        <w:spacing w:before="82"/>
        <w:ind w:left="118"/>
        <w:jc w:val="both"/>
      </w:pPr>
      <w:r w:rsidRPr="00CE1D8A">
        <w:rPr>
          <w:noProof/>
          <w:lang w:bidi="ar-SA"/>
        </w:rPr>
        <w:lastRenderedPageBreak/>
        <w:drawing>
          <wp:anchor distT="0" distB="0" distL="0" distR="0" simplePos="0" relativeHeight="4000" behindDoc="0" locked="0" layoutInCell="1" allowOverlap="1" wp14:anchorId="7158A71B" wp14:editId="710F9C8F">
            <wp:simplePos x="0" y="0"/>
            <wp:positionH relativeFrom="page">
              <wp:posOffset>900683</wp:posOffset>
            </wp:positionH>
            <wp:positionV relativeFrom="paragraph">
              <wp:posOffset>245870</wp:posOffset>
            </wp:positionV>
            <wp:extent cx="5739094" cy="3550443"/>
            <wp:effectExtent l="0" t="0" r="0" b="0"/>
            <wp:wrapTopAndBottom/>
            <wp:docPr id="8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png"/>
                    <pic:cNvPicPr/>
                  </pic:nvPicPr>
                  <pic:blipFill>
                    <a:blip r:embed="rId56" cstate="print"/>
                    <a:stretch>
                      <a:fillRect/>
                    </a:stretch>
                  </pic:blipFill>
                  <pic:spPr>
                    <a:xfrm>
                      <a:off x="0" y="0"/>
                      <a:ext cx="5739094" cy="3550443"/>
                    </a:xfrm>
                    <a:prstGeom prst="rect">
                      <a:avLst/>
                    </a:prstGeom>
                  </pic:spPr>
                </pic:pic>
              </a:graphicData>
            </a:graphic>
          </wp:anchor>
        </w:drawing>
      </w:r>
      <w:r w:rsidRPr="00CE1D8A">
        <w:t>C4.3</w:t>
      </w:r>
      <w:r w:rsidRPr="00CE1D8A">
        <w:tab/>
      </w:r>
      <w:r w:rsidRPr="00CE1D8A">
        <w:rPr>
          <w:highlight w:val="yellow"/>
          <w:u w:val="single"/>
        </w:rPr>
        <w:t>LOCALITY</w:t>
      </w:r>
      <w:r w:rsidRPr="00CE1D8A">
        <w:rPr>
          <w:spacing w:val="-3"/>
          <w:highlight w:val="yellow"/>
          <w:u w:val="single"/>
        </w:rPr>
        <w:t xml:space="preserve"> </w:t>
      </w:r>
      <w:r w:rsidRPr="00CE1D8A">
        <w:rPr>
          <w:highlight w:val="yellow"/>
          <w:u w:val="single"/>
        </w:rPr>
        <w:t>MAP</w:t>
      </w:r>
    </w:p>
    <w:p w:rsidR="001051F8" w:rsidRPr="00CE1D8A" w:rsidRDefault="001051F8" w:rsidP="00CE1D8A">
      <w:pPr>
        <w:pStyle w:val="BodyText"/>
        <w:tabs>
          <w:tab w:val="left" w:pos="838"/>
        </w:tabs>
        <w:spacing w:before="25" w:line="360" w:lineRule="auto"/>
        <w:ind w:left="118"/>
        <w:jc w:val="both"/>
      </w:pPr>
    </w:p>
    <w:sectPr w:rsidR="001051F8" w:rsidRPr="00CE1D8A" w:rsidSect="00EC6E0A">
      <w:pgSz w:w="12240" w:h="15840"/>
      <w:pgMar w:top="1340" w:right="920" w:bottom="1860" w:left="1300" w:header="688" w:footer="1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05E" w:rsidRDefault="00CD605E" w:rsidP="00EC6E0A">
      <w:r>
        <w:separator/>
      </w:r>
    </w:p>
  </w:endnote>
  <w:endnote w:type="continuationSeparator" w:id="0">
    <w:p w:rsidR="00CD605E" w:rsidRDefault="00CD605E" w:rsidP="00EC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r>
      <w:cr/>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0616" behindDoc="1" locked="0" layoutInCell="1" allowOverlap="1" wp14:anchorId="51189BDF" wp14:editId="5F6F56D7">
              <wp:simplePos x="0" y="0"/>
              <wp:positionH relativeFrom="page">
                <wp:posOffset>608330</wp:posOffset>
              </wp:positionH>
              <wp:positionV relativeFrom="page">
                <wp:posOffset>9923780</wp:posOffset>
              </wp:positionV>
              <wp:extent cx="1087120" cy="393700"/>
              <wp:effectExtent l="0" t="0" r="36830" b="25400"/>
              <wp:wrapNone/>
              <wp:docPr id="31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28"/>
                        <a:chExt cx="1712" cy="620"/>
                      </a:xfrm>
                    </wpg:grpSpPr>
                    <wps:wsp>
                      <wps:cNvPr id="316" name="Line 280"/>
                      <wps:cNvCnPr>
                        <a:cxnSpLocks noChangeShapeType="1"/>
                      </wps:cNvCnPr>
                      <wps:spPr bwMode="auto">
                        <a:xfrm>
                          <a:off x="967" y="1563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7" name="Line 279"/>
                      <wps:cNvCnPr>
                        <a:cxnSpLocks noChangeShapeType="1"/>
                      </wps:cNvCnPr>
                      <wps:spPr bwMode="auto">
                        <a:xfrm>
                          <a:off x="962"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8" name="Line 278"/>
                      <wps:cNvCnPr>
                        <a:cxnSpLocks noChangeShapeType="1"/>
                      </wps:cNvCnPr>
                      <wps:spPr bwMode="auto">
                        <a:xfrm>
                          <a:off x="2664"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9" name="Rectangle 277"/>
                      <wps:cNvSpPr>
                        <a:spLocks noChangeArrowheads="1"/>
                      </wps:cNvSpPr>
                      <wps:spPr bwMode="auto">
                        <a:xfrm>
                          <a:off x="967"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76"/>
                      <wps:cNvCnPr>
                        <a:cxnSpLocks noChangeShapeType="1"/>
                      </wps:cNvCnPr>
                      <wps:spPr bwMode="auto">
                        <a:xfrm>
                          <a:off x="977" y="16243"/>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D6AFCA" id="Group 275" o:spid="_x0000_s1026" style="position:absolute;margin-left:47.9pt;margin-top:781.4pt;width:85.6pt;height:31pt;z-index:-235864;mso-position-horizontal-relative:page;mso-position-vertical-relative:page" coordorigin="958,15628"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">
              <v:line id="Line 280" o:spid="_x0000_s1027" style="position:absolute;visibility:visible;mso-wrap-style:square" from="967,15633" to="2660,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uxAAAANwAAAAPAAAAZHJzL2Rvd25yZXYueG1sRI9Ba8JA&#10;FITvgv9heQVvurGC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CIqT+7EAAAA3AAAAA8A&#10;AAAAAAAAAAAAAAAABwIAAGRycy9kb3ducmV2LnhtbFBLBQYAAAAAAwADALcAAAD4AgAAAAA=&#10;" strokeweight=".48pt"/>
              <v:line id="Line 279" o:spid="_x0000_s1028" style="position:absolute;visibility:visible;mso-wrap-style:square" from="962,15628" to="962,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p1xQAAANwAAAAPAAAAZHJzL2Rvd25yZXYueG1sRI/NasMw&#10;EITvhb6D2EJujZwE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BNZup1xQAAANwAAAAP&#10;AAAAAAAAAAAAAAAAAAcCAABkcnMvZG93bnJldi54bWxQSwUGAAAAAAMAAwC3AAAA+QIAAAAA&#10;" strokeweight=".48pt"/>
              <v:line id="Line 278" o:spid="_x0000_s1029" style="position:absolute;visibility:visible;mso-wrap-style:square" from="2664,15628" to="2664,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strokeweight=".48pt"/>
              <v:rect id="Rectangle 277" o:spid="_x0000_s1030" style="position:absolute;left:967;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76" o:spid="_x0000_s1031" style="position:absolute;visibility:visible;mso-wrap-style:square" from="977,16243" to="2660,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640" behindDoc="1" locked="0" layoutInCell="1" allowOverlap="1" wp14:anchorId="38208876" wp14:editId="198F04E1">
              <wp:simplePos x="0" y="0"/>
              <wp:positionH relativeFrom="page">
                <wp:posOffset>1868805</wp:posOffset>
              </wp:positionH>
              <wp:positionV relativeFrom="page">
                <wp:posOffset>9923780</wp:posOffset>
              </wp:positionV>
              <wp:extent cx="817245" cy="393700"/>
              <wp:effectExtent l="0" t="0" r="20955" b="25400"/>
              <wp:wrapNone/>
              <wp:docPr id="30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28"/>
                        <a:chExt cx="1287" cy="620"/>
                      </a:xfrm>
                    </wpg:grpSpPr>
                    <wps:wsp>
                      <wps:cNvPr id="310" name="Line 274"/>
                      <wps:cNvCnPr>
                        <a:cxnSpLocks noChangeShapeType="1"/>
                      </wps:cNvCnPr>
                      <wps:spPr bwMode="auto">
                        <a:xfrm>
                          <a:off x="2952" y="1563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273"/>
                      <wps:cNvCnPr>
                        <a:cxnSpLocks noChangeShapeType="1"/>
                      </wps:cNvCnPr>
                      <wps:spPr bwMode="auto">
                        <a:xfrm>
                          <a:off x="294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2" name="Line 272"/>
                      <wps:cNvCnPr>
                        <a:cxnSpLocks noChangeShapeType="1"/>
                      </wps:cNvCnPr>
                      <wps:spPr bwMode="auto">
                        <a:xfrm>
                          <a:off x="4225"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3" name="Rectangle 271"/>
                      <wps:cNvSpPr>
                        <a:spLocks noChangeArrowheads="1"/>
                      </wps:cNvSpPr>
                      <wps:spPr bwMode="auto">
                        <a:xfrm>
                          <a:off x="2952"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70"/>
                      <wps:cNvCnPr>
                        <a:cxnSpLocks noChangeShapeType="1"/>
                      </wps:cNvCnPr>
                      <wps:spPr bwMode="auto">
                        <a:xfrm>
                          <a:off x="2962" y="16243"/>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0D6D8C" id="Group 269" o:spid="_x0000_s1026" style="position:absolute;margin-left:147.15pt;margin-top:781.4pt;width:64.35pt;height:31pt;z-index:-235840;mso-position-horizontal-relative:page;mso-position-vertical-relative:page" coordorigin="2943,15628"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">
              <v:line id="Line 274" o:spid="_x0000_s1027" style="position:absolute;visibility:visible;mso-wrap-style:square" from="2952,15633" to="4220,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IBwQAAANwAAAAPAAAAZHJzL2Rvd25yZXYueG1sRE/Pa8Iw&#10;FL4P/B/CE7zN1Al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MKPcgHBAAAA3AAAAA8AAAAA&#10;AAAAAAAAAAAABwIAAGRycy9kb3ducmV2LnhtbFBLBQYAAAAAAwADALcAAAD1AgAAAAA=&#10;" strokeweight=".48pt"/>
              <v:line id="Line 273" o:spid="_x0000_s1028" style="position:absolute;visibility:visible;mso-wrap-style:square" from="2948,15628" to="294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eaxAAAANwAAAAPAAAAZHJzL2Rvd25yZXYueG1sRI9Ba8JA&#10;FITvhf6H5RV6q5u0UE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K3D15rEAAAA3AAAAA8A&#10;AAAAAAAAAAAAAAAABwIAAGRycy9kb3ducmV2LnhtbFBLBQYAAAAAAwADALcAAAD4AgAAAAA=&#10;" strokeweight=".48pt"/>
              <v:line id="Line 272" o:spid="_x0000_s1029" style="position:absolute;visibility:visible;mso-wrap-style:square" from="4225,15628" to="4225,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rect id="Rectangle 271" o:spid="_x0000_s1030" style="position:absolute;left:2952;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70" o:spid="_x0000_s1031" style="position:absolute;visibility:visible;mso-wrap-style:square" from="2962,16243" to="4220,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0664" behindDoc="1" locked="0" layoutInCell="1" allowOverlap="1" wp14:anchorId="531FF786" wp14:editId="1F52FF13">
              <wp:simplePos x="0" y="0"/>
              <wp:positionH relativeFrom="page">
                <wp:posOffset>2859405</wp:posOffset>
              </wp:positionH>
              <wp:positionV relativeFrom="page">
                <wp:posOffset>9923780</wp:posOffset>
              </wp:positionV>
              <wp:extent cx="815340" cy="393700"/>
              <wp:effectExtent l="0" t="0" r="22860" b="25400"/>
              <wp:wrapNone/>
              <wp:docPr id="30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28"/>
                        <a:chExt cx="1284" cy="620"/>
                      </a:xfrm>
                    </wpg:grpSpPr>
                    <wps:wsp>
                      <wps:cNvPr id="304" name="Line 268"/>
                      <wps:cNvCnPr>
                        <a:cxnSpLocks noChangeShapeType="1"/>
                      </wps:cNvCnPr>
                      <wps:spPr bwMode="auto">
                        <a:xfrm>
                          <a:off x="4513" y="1563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5" name="Line 267"/>
                      <wps:cNvCnPr>
                        <a:cxnSpLocks noChangeShapeType="1"/>
                      </wps:cNvCnPr>
                      <wps:spPr bwMode="auto">
                        <a:xfrm>
                          <a:off x="450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6" name="Line 266"/>
                      <wps:cNvCnPr>
                        <a:cxnSpLocks noChangeShapeType="1"/>
                      </wps:cNvCnPr>
                      <wps:spPr bwMode="auto">
                        <a:xfrm>
                          <a:off x="5783"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7" name="Rectangle 265"/>
                      <wps:cNvSpPr>
                        <a:spLocks noChangeArrowheads="1"/>
                      </wps:cNvSpPr>
                      <wps:spPr bwMode="auto">
                        <a:xfrm>
                          <a:off x="4513"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64"/>
                      <wps:cNvCnPr>
                        <a:cxnSpLocks noChangeShapeType="1"/>
                      </wps:cNvCnPr>
                      <wps:spPr bwMode="auto">
                        <a:xfrm>
                          <a:off x="4523" y="16243"/>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9C376" id="Group 263" o:spid="_x0000_s1026" style="position:absolute;margin-left:225.15pt;margin-top:781.4pt;width:64.2pt;height:31pt;z-index:-235816;mso-position-horizontal-relative:page;mso-position-vertical-relative:page" coordorigin="4503,15628"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">
              <v:line id="Line 268" o:spid="_x0000_s1027" style="position:absolute;visibility:visible;mso-wrap-style:square" from="4513,15633" to="5778,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fxAAAANwAAAAPAAAAZHJzL2Rvd25yZXYueG1sRI9BawIx&#10;FITvBf9DeIK3mm2V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Dht4t/EAAAA3AAAAA8A&#10;AAAAAAAAAAAAAAAABwIAAGRycy9kb3ducmV2LnhtbFBLBQYAAAAAAwADALcAAAD4AgAAAAA=&#10;" strokeweight=".48pt"/>
              <v:line id="Line 267" o:spid="_x0000_s1028" style="position:absolute;visibility:visible;mso-wrap-style:square" from="4508,15628" to="450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dExAAAANwAAAAPAAAAZHJzL2Rvd25yZXYueG1sRI9BawIx&#10;FITvBf9DeIK3mm3F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FchR0TEAAAA3AAAAA8A&#10;AAAAAAAAAAAAAAAABwIAAGRycy9kb3ducmV2LnhtbFBLBQYAAAAAAwADALcAAAD4AgAAAAA=&#10;" strokeweight=".48pt"/>
              <v:line id="Line 266" o:spid="_x0000_s1029" style="position:absolute;visibility:visible;mso-wrap-style:square" from="5783,15628" to="5783,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rect id="Rectangle 265" o:spid="_x0000_s1030" style="position:absolute;left:4513;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W4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Q8qze4nElHQI7/AQAA//8DAFBLAQItABQABgAIAAAAIQDb4fbL7gAAAIUBAAATAAAAAAAA&#10;AAAAAAAAAAAAAABbQ29udGVudF9UeXBlc10ueG1sUEsBAi0AFAAGAAgAAAAhAFr0LFu/AAAAFQEA&#10;AAsAAAAAAAAAAAAAAAAAHwEAAF9yZWxzLy5yZWxzUEsBAi0AFAAGAAgAAAAhAHKApbjHAAAA3AAA&#10;AA8AAAAAAAAAAAAAAAAABwIAAGRycy9kb3ducmV2LnhtbFBLBQYAAAAAAwADALcAAAD7AgAAAAA=&#10;" fillcolor="black" stroked="f"/>
              <v:line id="Line 264" o:spid="_x0000_s1031" style="position:absolute;visibility:visible;mso-wrap-style:square" from="4523,16243" to="5778,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688" behindDoc="1" locked="0" layoutInCell="1" allowOverlap="1" wp14:anchorId="0C67B5A9" wp14:editId="7ECF9395">
              <wp:simplePos x="0" y="0"/>
              <wp:positionH relativeFrom="page">
                <wp:posOffset>3940175</wp:posOffset>
              </wp:positionH>
              <wp:positionV relativeFrom="page">
                <wp:posOffset>9923780</wp:posOffset>
              </wp:positionV>
              <wp:extent cx="995680" cy="393700"/>
              <wp:effectExtent l="0" t="0" r="33020" b="25400"/>
              <wp:wrapNone/>
              <wp:docPr id="29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28"/>
                        <a:chExt cx="1568" cy="620"/>
                      </a:xfrm>
                    </wpg:grpSpPr>
                    <wps:wsp>
                      <wps:cNvPr id="298" name="Line 262"/>
                      <wps:cNvCnPr>
                        <a:cxnSpLocks noChangeShapeType="1"/>
                      </wps:cNvCnPr>
                      <wps:spPr bwMode="auto">
                        <a:xfrm>
                          <a:off x="6215" y="1563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9" name="Line 261"/>
                      <wps:cNvCnPr>
                        <a:cxnSpLocks noChangeShapeType="1"/>
                      </wps:cNvCnPr>
                      <wps:spPr bwMode="auto">
                        <a:xfrm>
                          <a:off x="6210"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0" name="Line 260"/>
                      <wps:cNvCnPr>
                        <a:cxnSpLocks noChangeShapeType="1"/>
                      </wps:cNvCnPr>
                      <wps:spPr bwMode="auto">
                        <a:xfrm>
                          <a:off x="776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259"/>
                      <wps:cNvSpPr>
                        <a:spLocks noChangeArrowheads="1"/>
                      </wps:cNvSpPr>
                      <wps:spPr bwMode="auto">
                        <a:xfrm>
                          <a:off x="6214"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58"/>
                      <wps:cNvCnPr>
                        <a:cxnSpLocks noChangeShapeType="1"/>
                      </wps:cNvCnPr>
                      <wps:spPr bwMode="auto">
                        <a:xfrm>
                          <a:off x="6224" y="16243"/>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1FDC6" id="Group 257" o:spid="_x0000_s1026" style="position:absolute;margin-left:310.25pt;margin-top:781.4pt;width:78.4pt;height:31pt;z-index:-235792;mso-position-horizontal-relative:page;mso-position-vertical-relative:page" coordorigin="6205,15628"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">
              <v:line id="Line 262" o:spid="_x0000_s1027" style="position:absolute;visibility:visible;mso-wrap-style:square" from="6215,15633" to="7763,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" strokeweight=".48pt"/>
              <v:line id="Line 261" o:spid="_x0000_s1028" style="position:absolute;visibility:visible;mso-wrap-style:square" from="6210,15628" to="6210,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strokeweight=".48pt"/>
              <v:line id="Line 260" o:spid="_x0000_s1029" style="position:absolute;visibility:visible;mso-wrap-style:square" from="7768,15628" to="776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cwQAAANwAAAAPAAAAZHJzL2Rvd25yZXYueG1sRE/Pa8Iw&#10;FL4P/B/CE7zN1A2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EdW5NzBAAAA3AAAAA8AAAAA&#10;AAAAAAAAAAAABwIAAGRycy9kb3ducmV2LnhtbFBLBQYAAAAAAwADALcAAAD1AgAAAAA=&#10;" strokeweight=".48pt"/>
              <v:rect id="Rectangle 259" o:spid="_x0000_s1030" style="position:absolute;left:6214;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58" o:spid="_x0000_s1031" style="position:absolute;visibility:visible;mso-wrap-style:square" from="6224,16243" to="7763,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712" behindDoc="1" locked="0" layoutInCell="1" allowOverlap="1" wp14:anchorId="01B0D00B" wp14:editId="0BF4A6F0">
              <wp:simplePos x="0" y="0"/>
              <wp:positionH relativeFrom="page">
                <wp:posOffset>5109210</wp:posOffset>
              </wp:positionH>
              <wp:positionV relativeFrom="page">
                <wp:posOffset>9923780</wp:posOffset>
              </wp:positionV>
              <wp:extent cx="817245" cy="393700"/>
              <wp:effectExtent l="0" t="0" r="20955" b="25400"/>
              <wp:wrapNone/>
              <wp:docPr id="29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28"/>
                        <a:chExt cx="1287" cy="620"/>
                      </a:xfrm>
                    </wpg:grpSpPr>
                    <wps:wsp>
                      <wps:cNvPr id="292" name="Line 256"/>
                      <wps:cNvCnPr>
                        <a:cxnSpLocks noChangeShapeType="1"/>
                      </wps:cNvCnPr>
                      <wps:spPr bwMode="auto">
                        <a:xfrm>
                          <a:off x="8056" y="1563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3" name="Line 255"/>
                      <wps:cNvCnPr>
                        <a:cxnSpLocks noChangeShapeType="1"/>
                      </wps:cNvCnPr>
                      <wps:spPr bwMode="auto">
                        <a:xfrm>
                          <a:off x="8051"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Line 254"/>
                      <wps:cNvCnPr>
                        <a:cxnSpLocks noChangeShapeType="1"/>
                      </wps:cNvCnPr>
                      <wps:spPr bwMode="auto">
                        <a:xfrm>
                          <a:off x="9328"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5" name="Rectangle 253"/>
                      <wps:cNvSpPr>
                        <a:spLocks noChangeArrowheads="1"/>
                      </wps:cNvSpPr>
                      <wps:spPr bwMode="auto">
                        <a:xfrm>
                          <a:off x="8055"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52"/>
                      <wps:cNvCnPr>
                        <a:cxnSpLocks noChangeShapeType="1"/>
                      </wps:cNvCnPr>
                      <wps:spPr bwMode="auto">
                        <a:xfrm>
                          <a:off x="8065" y="16243"/>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DBE4CA" id="Group 251" o:spid="_x0000_s1026" style="position:absolute;margin-left:402.3pt;margin-top:781.4pt;width:64.35pt;height:31pt;z-index:-235768;mso-position-horizontal-relative:page;mso-position-vertical-relative:page" coordorigin="8046,15628"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">
              <v:line id="Line 256" o:spid="_x0000_s1027" style="position:absolute;visibility:visible;mso-wrap-style:square" from="8056,15633" to="9323,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" strokeweight=".48pt"/>
              <v:line id="Line 255" o:spid="_x0000_s1028" style="position:absolute;visibility:visible;mso-wrap-style:square" from="8051,15628" to="8051,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xxQAAANwAAAAPAAAAZHJzL2Rvd25yZXYueG1sRI9BawIx&#10;FITvBf9DeEJvNauC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Apb+CxxQAAANwAAAAP&#10;AAAAAAAAAAAAAAAAAAcCAABkcnMvZG93bnJldi54bWxQSwUGAAAAAAMAAwC3AAAA+QIAAAAA&#10;" strokeweight=".48pt"/>
              <v:line id="Line 254" o:spid="_x0000_s1029" style="position:absolute;visibility:visible;mso-wrap-style:square" from="9328,15628" to="9328,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FxQAAANwAAAAPAAAAZHJzL2Rvd25yZXYueG1sRI9BawIx&#10;FITvBf9DeEJvNauI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CmhnjFxQAAANwAAAAP&#10;AAAAAAAAAAAAAAAAAAcCAABkcnMvZG93bnJldi54bWxQSwUGAAAAAAMAAwC3AAAA+QIAAAAA&#10;" strokeweight=".48pt"/>
              <v:rect id="Rectangle 253" o:spid="_x0000_s1030" style="position:absolute;left:8055;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52" o:spid="_x0000_s1031" style="position:absolute;visibility:visible;mso-wrap-style:square" from="8065,16243" to="9323,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0736" behindDoc="1" locked="0" layoutInCell="1" allowOverlap="1" wp14:anchorId="7729D996" wp14:editId="30C849E0">
              <wp:simplePos x="0" y="0"/>
              <wp:positionH relativeFrom="page">
                <wp:posOffset>6100445</wp:posOffset>
              </wp:positionH>
              <wp:positionV relativeFrom="page">
                <wp:posOffset>9923780</wp:posOffset>
              </wp:positionV>
              <wp:extent cx="996950" cy="393700"/>
              <wp:effectExtent l="0" t="0" r="31750" b="25400"/>
              <wp:wrapNone/>
              <wp:docPr id="28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28"/>
                        <a:chExt cx="1570" cy="620"/>
                      </a:xfrm>
                    </wpg:grpSpPr>
                    <wps:wsp>
                      <wps:cNvPr id="286" name="Line 250"/>
                      <wps:cNvCnPr>
                        <a:cxnSpLocks noChangeShapeType="1"/>
                      </wps:cNvCnPr>
                      <wps:spPr bwMode="auto">
                        <a:xfrm>
                          <a:off x="9616" y="1563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7" name="Line 249"/>
                      <wps:cNvCnPr>
                        <a:cxnSpLocks noChangeShapeType="1"/>
                      </wps:cNvCnPr>
                      <wps:spPr bwMode="auto">
                        <a:xfrm>
                          <a:off x="9612"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248"/>
                      <wps:cNvCnPr>
                        <a:cxnSpLocks noChangeShapeType="1"/>
                      </wps:cNvCnPr>
                      <wps:spPr bwMode="auto">
                        <a:xfrm>
                          <a:off x="11172" y="15628"/>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9" name="Rectangle 247"/>
                      <wps:cNvSpPr>
                        <a:spLocks noChangeArrowheads="1"/>
                      </wps:cNvSpPr>
                      <wps:spPr bwMode="auto">
                        <a:xfrm>
                          <a:off x="9616" y="1623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46"/>
                      <wps:cNvCnPr>
                        <a:cxnSpLocks noChangeShapeType="1"/>
                      </wps:cNvCnPr>
                      <wps:spPr bwMode="auto">
                        <a:xfrm>
                          <a:off x="9626" y="16243"/>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830ECC" id="Group 245" o:spid="_x0000_s1026" style="position:absolute;margin-left:480.35pt;margin-top:781.4pt;width:78.5pt;height:31pt;z-index:-235744;mso-position-horizontal-relative:page;mso-position-vertical-relative:page" coordorigin="9607,15628"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">
              <v:line id="Line 250" o:spid="_x0000_s1027" style="position:absolute;visibility:visible;mso-wrap-style:square" from="9616,15633" to="11167,1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strokeweight=".48pt"/>
              <v:line id="Line 249" o:spid="_x0000_s1028" style="position:absolute;visibility:visible;mso-wrap-style:square" from="9612,15628" to="9612,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" strokeweight=".48pt"/>
              <v:line id="Line 248" o:spid="_x0000_s1029" style="position:absolute;visibility:visible;mso-wrap-style:square" from="11172,15628" to="11172,1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strokeweight=".48pt"/>
              <v:rect id="Rectangle 247" o:spid="_x0000_s1030" style="position:absolute;left:9616;top:162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46" o:spid="_x0000_s1031" style="position:absolute;visibility:visible;mso-wrap-style:square" from="9626,16243" to="11167,1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" strokeweight=".16936mm"/>
              <w10:wrap anchorx="page" anchory="page"/>
            </v:group>
          </w:pict>
        </mc:Fallback>
      </mc:AlternateContent>
    </w:r>
    <w:r>
      <w:rPr>
        <w:noProof/>
        <w:lang w:bidi="ar-SA"/>
      </w:rPr>
      <mc:AlternateContent>
        <mc:Choice Requires="wps">
          <w:drawing>
            <wp:anchor distT="0" distB="0" distL="114300" distR="114300" simplePos="0" relativeHeight="503080760" behindDoc="1" locked="0" layoutInCell="1" allowOverlap="1" wp14:anchorId="1B8D340D" wp14:editId="36ABBB7A">
              <wp:simplePos x="0" y="0"/>
              <wp:positionH relativeFrom="page">
                <wp:posOffset>899160</wp:posOffset>
              </wp:positionH>
              <wp:positionV relativeFrom="page">
                <wp:posOffset>10302875</wp:posOffset>
              </wp:positionV>
              <wp:extent cx="504190" cy="156845"/>
              <wp:effectExtent l="0" t="0" r="10160" b="14605"/>
              <wp:wrapNone/>
              <wp:docPr id="28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D340D" id="_x0000_t202" coordsize="21600,21600" o:spt="202" path="m,l,21600r21600,l21600,xe">
              <v:stroke joinstyle="miter"/>
              <v:path gradientshapeok="t" o:connecttype="rect"/>
            </v:shapetype>
            <v:shape id="Text Box 244" o:spid="_x0000_s1082" type="#_x0000_t202" style="position:absolute;margin-left:70.8pt;margin-top:811.25pt;width:39.7pt;height:12.35pt;z-index:-235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0Nsg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784" behindDoc="1" locked="0" layoutInCell="1" allowOverlap="1" wp14:anchorId="13129823" wp14:editId="6962BCB3">
              <wp:simplePos x="0" y="0"/>
              <wp:positionH relativeFrom="page">
                <wp:posOffset>2044700</wp:posOffset>
              </wp:positionH>
              <wp:positionV relativeFrom="page">
                <wp:posOffset>10302875</wp:posOffset>
              </wp:positionV>
              <wp:extent cx="461645" cy="156845"/>
              <wp:effectExtent l="0" t="0" r="14605" b="14605"/>
              <wp:wrapNone/>
              <wp:docPr id="28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29823" id="Text Box 243" o:spid="_x0000_s1083" type="#_x0000_t202" style="position:absolute;margin-left:161pt;margin-top:811.25pt;width:36.35pt;height:12.35pt;z-index:-23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808" behindDoc="1" locked="0" layoutInCell="1" allowOverlap="1" wp14:anchorId="4B634025" wp14:editId="1BF07377">
              <wp:simplePos x="0" y="0"/>
              <wp:positionH relativeFrom="page">
                <wp:posOffset>3035935</wp:posOffset>
              </wp:positionH>
              <wp:positionV relativeFrom="page">
                <wp:posOffset>10302875</wp:posOffset>
              </wp:positionV>
              <wp:extent cx="461645" cy="156845"/>
              <wp:effectExtent l="0" t="0" r="14605" b="14605"/>
              <wp:wrapNone/>
              <wp:docPr id="28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34025" id="Text Box 242" o:spid="_x0000_s1084" type="#_x0000_t202" style="position:absolute;margin-left:239.05pt;margin-top:811.25pt;width:36.35pt;height:12.35pt;z-index:-235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832" behindDoc="1" locked="0" layoutInCell="1" allowOverlap="1" wp14:anchorId="39A0A595" wp14:editId="3FDAC75A">
              <wp:simplePos x="0" y="0"/>
              <wp:positionH relativeFrom="page">
                <wp:posOffset>4212590</wp:posOffset>
              </wp:positionH>
              <wp:positionV relativeFrom="page">
                <wp:posOffset>10302875</wp:posOffset>
              </wp:positionV>
              <wp:extent cx="453390" cy="156845"/>
              <wp:effectExtent l="0" t="0" r="3810" b="14605"/>
              <wp:wrapNone/>
              <wp:docPr id="28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A595" id="Text Box 241" o:spid="_x0000_s1085" type="#_x0000_t202" style="position:absolute;margin-left:331.7pt;margin-top:811.25pt;width:35.7pt;height:12.35pt;z-index:-2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0856" behindDoc="1" locked="0" layoutInCell="1" allowOverlap="1" wp14:anchorId="62FD0C4F" wp14:editId="7CC8497F">
              <wp:simplePos x="0" y="0"/>
              <wp:positionH relativeFrom="page">
                <wp:posOffset>5287010</wp:posOffset>
              </wp:positionH>
              <wp:positionV relativeFrom="page">
                <wp:posOffset>10302875</wp:posOffset>
              </wp:positionV>
              <wp:extent cx="461645" cy="156845"/>
              <wp:effectExtent l="0" t="0" r="14605" b="14605"/>
              <wp:wrapNone/>
              <wp:docPr id="28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D0C4F" id="Text Box 240" o:spid="_x0000_s1086" type="#_x0000_t202" style="position:absolute;margin-left:416.3pt;margin-top:811.25pt;width:36.35pt;height:12.35pt;z-index:-23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aFsQIAALQ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880" behindDoc="1" locked="0" layoutInCell="1" allowOverlap="1" wp14:anchorId="20CE21F8" wp14:editId="4726EA9C">
              <wp:simplePos x="0" y="0"/>
              <wp:positionH relativeFrom="page">
                <wp:posOffset>6367780</wp:posOffset>
              </wp:positionH>
              <wp:positionV relativeFrom="page">
                <wp:posOffset>10302875</wp:posOffset>
              </wp:positionV>
              <wp:extent cx="461645" cy="156845"/>
              <wp:effectExtent l="0" t="0" r="14605" b="14605"/>
              <wp:wrapNone/>
              <wp:docPr id="27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E21F8" id="Text Box 239" o:spid="_x0000_s1087" type="#_x0000_t202" style="position:absolute;margin-left:501.4pt;margin-top:811.25pt;width:36.35pt;height:12.35pt;z-index:-23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1sQ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0904" behindDoc="1" locked="0" layoutInCell="1" allowOverlap="1" wp14:anchorId="1EF9F6D2" wp14:editId="0FEC7B3E">
              <wp:simplePos x="0" y="0"/>
              <wp:positionH relativeFrom="page">
                <wp:posOffset>899160</wp:posOffset>
              </wp:positionH>
              <wp:positionV relativeFrom="page">
                <wp:posOffset>9888220</wp:posOffset>
              </wp:positionV>
              <wp:extent cx="504190" cy="156845"/>
              <wp:effectExtent l="0" t="0" r="10160" b="14605"/>
              <wp:wrapNone/>
              <wp:docPr id="27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9F6D2" id="_x0000_t202" coordsize="21600,21600" o:spt="202" path="m,l,21600r21600,l21600,xe">
              <v:stroke joinstyle="miter"/>
              <v:path gradientshapeok="t" o:connecttype="rect"/>
            </v:shapetype>
            <v:shape id="Text Box 238" o:spid="_x0000_s1088" type="#_x0000_t202" style="position:absolute;margin-left:70.8pt;margin-top:778.6pt;width:39.7pt;height:12.35pt;z-index:-23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WP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928" behindDoc="1" locked="0" layoutInCell="1" allowOverlap="1" wp14:anchorId="767E93F4" wp14:editId="193DC58D">
              <wp:simplePos x="0" y="0"/>
              <wp:positionH relativeFrom="page">
                <wp:posOffset>2044700</wp:posOffset>
              </wp:positionH>
              <wp:positionV relativeFrom="page">
                <wp:posOffset>9888220</wp:posOffset>
              </wp:positionV>
              <wp:extent cx="461645" cy="156845"/>
              <wp:effectExtent l="0" t="0" r="14605" b="14605"/>
              <wp:wrapNone/>
              <wp:docPr id="27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93F4" id="Text Box 237" o:spid="_x0000_s1089" type="#_x0000_t202" style="position:absolute;margin-left:161pt;margin-top:778.6pt;width:36.35pt;height:12.35pt;z-index:-23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3UsQIAALQ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952" behindDoc="1" locked="0" layoutInCell="1" allowOverlap="1" wp14:anchorId="70FEE449" wp14:editId="2A62A022">
              <wp:simplePos x="0" y="0"/>
              <wp:positionH relativeFrom="page">
                <wp:posOffset>3035935</wp:posOffset>
              </wp:positionH>
              <wp:positionV relativeFrom="page">
                <wp:posOffset>9888220</wp:posOffset>
              </wp:positionV>
              <wp:extent cx="461645" cy="156845"/>
              <wp:effectExtent l="0" t="0" r="14605" b="14605"/>
              <wp:wrapNone/>
              <wp:docPr id="27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EE449" id="Text Box 236" o:spid="_x0000_s1090" type="#_x0000_t202" style="position:absolute;margin-left:239.05pt;margin-top:778.6pt;width:36.35pt;height:12.35pt;z-index:-23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I1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976" behindDoc="1" locked="0" layoutInCell="1" allowOverlap="1" wp14:anchorId="7D88AD0B" wp14:editId="5DB34410">
              <wp:simplePos x="0" y="0"/>
              <wp:positionH relativeFrom="page">
                <wp:posOffset>4212590</wp:posOffset>
              </wp:positionH>
              <wp:positionV relativeFrom="page">
                <wp:posOffset>9888220</wp:posOffset>
              </wp:positionV>
              <wp:extent cx="453390" cy="156845"/>
              <wp:effectExtent l="0" t="0" r="3810" b="14605"/>
              <wp:wrapNone/>
              <wp:docPr id="27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AD0B" id="Text Box 235" o:spid="_x0000_s1091" type="#_x0000_t202" style="position:absolute;margin-left:331.7pt;margin-top:778.6pt;width:35.7pt;height:12.35pt;z-index:-23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I7tAIAALQ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1000" behindDoc="1" locked="0" layoutInCell="1" allowOverlap="1" wp14:anchorId="7F6367D1" wp14:editId="3C0C675F">
              <wp:simplePos x="0" y="0"/>
              <wp:positionH relativeFrom="page">
                <wp:posOffset>5287010</wp:posOffset>
              </wp:positionH>
              <wp:positionV relativeFrom="page">
                <wp:posOffset>9888220</wp:posOffset>
              </wp:positionV>
              <wp:extent cx="461645" cy="156845"/>
              <wp:effectExtent l="0" t="0" r="14605" b="14605"/>
              <wp:wrapNone/>
              <wp:docPr id="27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367D1" id="Text Box 234" o:spid="_x0000_s1092" type="#_x0000_t202" style="position:absolute;margin-left:416.3pt;margin-top:778.6pt;width:36.35pt;height:12.35pt;z-index:-23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024" behindDoc="1" locked="0" layoutInCell="1" allowOverlap="1" wp14:anchorId="2392C1A0" wp14:editId="46082590">
              <wp:simplePos x="0" y="0"/>
              <wp:positionH relativeFrom="page">
                <wp:posOffset>6367780</wp:posOffset>
              </wp:positionH>
              <wp:positionV relativeFrom="page">
                <wp:posOffset>9888220</wp:posOffset>
              </wp:positionV>
              <wp:extent cx="461645" cy="156845"/>
              <wp:effectExtent l="0" t="0" r="14605" b="14605"/>
              <wp:wrapNone/>
              <wp:docPr id="27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C1A0" id="Text Box 233" o:spid="_x0000_s1093" type="#_x0000_t202" style="position:absolute;margin-left:501.4pt;margin-top:778.6pt;width:36.35pt;height:12.35pt;z-index:-23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czsgIAALQ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1048" behindDoc="1" locked="0" layoutInCell="1" allowOverlap="1" wp14:anchorId="501AE4FA" wp14:editId="09A3E90C">
              <wp:simplePos x="0" y="0"/>
              <wp:positionH relativeFrom="page">
                <wp:posOffset>608330</wp:posOffset>
              </wp:positionH>
              <wp:positionV relativeFrom="page">
                <wp:posOffset>9960610</wp:posOffset>
              </wp:positionV>
              <wp:extent cx="1087120" cy="393700"/>
              <wp:effectExtent l="0" t="0" r="36830" b="25400"/>
              <wp:wrapNone/>
              <wp:docPr id="26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86"/>
                        <a:chExt cx="1712" cy="620"/>
                      </a:xfrm>
                    </wpg:grpSpPr>
                    <wps:wsp>
                      <wps:cNvPr id="268" name="Line 232"/>
                      <wps:cNvCnPr>
                        <a:cxnSpLocks noChangeShapeType="1"/>
                      </wps:cNvCnPr>
                      <wps:spPr bwMode="auto">
                        <a:xfrm>
                          <a:off x="967" y="1569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9" name="Line 231"/>
                      <wps:cNvCnPr>
                        <a:cxnSpLocks noChangeShapeType="1"/>
                      </wps:cNvCnPr>
                      <wps:spPr bwMode="auto">
                        <a:xfrm>
                          <a:off x="96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0" name="Line 230"/>
                      <wps:cNvCnPr>
                        <a:cxnSpLocks noChangeShapeType="1"/>
                      </wps:cNvCnPr>
                      <wps:spPr bwMode="auto">
                        <a:xfrm>
                          <a:off x="2664"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1" name="Rectangle 229"/>
                      <wps:cNvSpPr>
                        <a:spLocks noChangeArrowheads="1"/>
                      </wps:cNvSpPr>
                      <wps:spPr bwMode="auto">
                        <a:xfrm>
                          <a:off x="967"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28"/>
                      <wps:cNvCnPr>
                        <a:cxnSpLocks noChangeShapeType="1"/>
                      </wps:cNvCnPr>
                      <wps:spPr bwMode="auto">
                        <a:xfrm>
                          <a:off x="977" y="1630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54F4BA" id="Group 227" o:spid="_x0000_s1026" style="position:absolute;margin-left:47.9pt;margin-top:784.3pt;width:85.6pt;height:31pt;z-index:-235432;mso-position-horizontal-relative:page;mso-position-vertical-relative:page" coordorigin="958,1568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">
              <v:line id="Line 232" o:spid="_x0000_s1027" style="position:absolute;visibility:visible;mso-wrap-style:square" from="967,15691" to="266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" strokeweight=".48pt"/>
              <v:line id="Line 231" o:spid="_x0000_s1028" style="position:absolute;visibility:visible;mso-wrap-style:square" from="962,15686" to="96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" strokeweight=".48pt"/>
              <v:line id="Line 230" o:spid="_x0000_s1029" style="position:absolute;visibility:visible;mso-wrap-style:square" from="2664,15686" to="2664,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" strokeweight=".48pt"/>
              <v:rect id="Rectangle 229" o:spid="_x0000_s1030" style="position:absolute;left:967;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line id="Line 228" o:spid="_x0000_s1031" style="position:absolute;visibility:visible;mso-wrap-style:square" from="977,16301" to="266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072" behindDoc="1" locked="0" layoutInCell="1" allowOverlap="1" wp14:anchorId="32CF1A18" wp14:editId="5F35BB80">
              <wp:simplePos x="0" y="0"/>
              <wp:positionH relativeFrom="page">
                <wp:posOffset>1868805</wp:posOffset>
              </wp:positionH>
              <wp:positionV relativeFrom="page">
                <wp:posOffset>9960610</wp:posOffset>
              </wp:positionV>
              <wp:extent cx="817245" cy="393700"/>
              <wp:effectExtent l="0" t="0" r="20955" b="25400"/>
              <wp:wrapNone/>
              <wp:docPr id="26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86"/>
                        <a:chExt cx="1287" cy="620"/>
                      </a:xfrm>
                    </wpg:grpSpPr>
                    <wps:wsp>
                      <wps:cNvPr id="262" name="Line 226"/>
                      <wps:cNvCnPr>
                        <a:cxnSpLocks noChangeShapeType="1"/>
                      </wps:cNvCnPr>
                      <wps:spPr bwMode="auto">
                        <a:xfrm>
                          <a:off x="2952" y="1569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Line 225"/>
                      <wps:cNvCnPr>
                        <a:cxnSpLocks noChangeShapeType="1"/>
                      </wps:cNvCnPr>
                      <wps:spPr bwMode="auto">
                        <a:xfrm>
                          <a:off x="294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4" name="Line 224"/>
                      <wps:cNvCnPr>
                        <a:cxnSpLocks noChangeShapeType="1"/>
                      </wps:cNvCnPr>
                      <wps:spPr bwMode="auto">
                        <a:xfrm>
                          <a:off x="4225"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223"/>
                      <wps:cNvSpPr>
                        <a:spLocks noChangeArrowheads="1"/>
                      </wps:cNvSpPr>
                      <wps:spPr bwMode="auto">
                        <a:xfrm>
                          <a:off x="2952"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22"/>
                      <wps:cNvCnPr>
                        <a:cxnSpLocks noChangeShapeType="1"/>
                      </wps:cNvCnPr>
                      <wps:spPr bwMode="auto">
                        <a:xfrm>
                          <a:off x="2962"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381A2" id="Group 221" o:spid="_x0000_s1026" style="position:absolute;margin-left:147.15pt;margin-top:784.3pt;width:64.35pt;height:31pt;z-index:-235408;mso-position-horizontal-relative:page;mso-position-vertical-relative:page" coordorigin="2943,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">
              <v:line id="Line 226" o:spid="_x0000_s1027" style="position:absolute;visibility:visible;mso-wrap-style:square" from="2952,15691" to="422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" strokeweight=".48pt"/>
              <v:line id="Line 225" o:spid="_x0000_s1028" style="position:absolute;visibility:visible;mso-wrap-style:square" from="2948,15686" to="294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CWxQAAANwAAAAPAAAAZHJzL2Rvd25yZXYueG1sRI9PawIx&#10;FMTvhX6H8Aq91awK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AcupCWxQAAANwAAAAP&#10;AAAAAAAAAAAAAAAAAAcCAABkcnMvZG93bnJldi54bWxQSwUGAAAAAAMAAwC3AAAA+QIAAAAA&#10;" strokeweight=".48pt"/>
              <v:line id="Line 224" o:spid="_x0000_s1029" style="position:absolute;visibility:visible;mso-wrap-style:square" from="4225,15686" to="4225,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strokeweight=".48pt"/>
              <v:rect id="Rectangle 223" o:spid="_x0000_s1030" style="position:absolute;left:2952;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line id="Line 222" o:spid="_x0000_s1031" style="position:absolute;visibility:visible;mso-wrap-style:square" from="2962,16301" to="422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1096" behindDoc="1" locked="0" layoutInCell="1" allowOverlap="1" wp14:anchorId="4E28EB4D" wp14:editId="10945C33">
              <wp:simplePos x="0" y="0"/>
              <wp:positionH relativeFrom="page">
                <wp:posOffset>2859405</wp:posOffset>
              </wp:positionH>
              <wp:positionV relativeFrom="page">
                <wp:posOffset>9960610</wp:posOffset>
              </wp:positionV>
              <wp:extent cx="815340" cy="393700"/>
              <wp:effectExtent l="0" t="0" r="22860" b="25400"/>
              <wp:wrapNone/>
              <wp:docPr id="25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86"/>
                        <a:chExt cx="1284" cy="620"/>
                      </a:xfrm>
                    </wpg:grpSpPr>
                    <wps:wsp>
                      <wps:cNvPr id="256" name="Line 220"/>
                      <wps:cNvCnPr>
                        <a:cxnSpLocks noChangeShapeType="1"/>
                      </wps:cNvCnPr>
                      <wps:spPr bwMode="auto">
                        <a:xfrm>
                          <a:off x="4513" y="1569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Line 219"/>
                      <wps:cNvCnPr>
                        <a:cxnSpLocks noChangeShapeType="1"/>
                      </wps:cNvCnPr>
                      <wps:spPr bwMode="auto">
                        <a:xfrm>
                          <a:off x="450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8" name="Line 218"/>
                      <wps:cNvCnPr>
                        <a:cxnSpLocks noChangeShapeType="1"/>
                      </wps:cNvCnPr>
                      <wps:spPr bwMode="auto">
                        <a:xfrm>
                          <a:off x="5783"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Rectangle 217"/>
                      <wps:cNvSpPr>
                        <a:spLocks noChangeArrowheads="1"/>
                      </wps:cNvSpPr>
                      <wps:spPr bwMode="auto">
                        <a:xfrm>
                          <a:off x="4513"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16"/>
                      <wps:cNvCnPr>
                        <a:cxnSpLocks noChangeShapeType="1"/>
                      </wps:cNvCnPr>
                      <wps:spPr bwMode="auto">
                        <a:xfrm>
                          <a:off x="4523" y="1630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AA4ADD" id="Group 215" o:spid="_x0000_s1026" style="position:absolute;margin-left:225.15pt;margin-top:784.3pt;width:64.2pt;height:31pt;z-index:-235384;mso-position-horizontal-relative:page;mso-position-vertical-relative:page" coordorigin="4503,1568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">
              <v:line id="Line 220" o:spid="_x0000_s1027" style="position:absolute;visibility:visible;mso-wrap-style:square" from="4513,15691" to="5778,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zxQAAANwAAAAPAAAAZHJzL2Rvd25yZXYueG1sRI9La8Mw&#10;EITvhf4HsYXeGjmBPHCjhCSQB/jUpNAeF2lrmVorYym2+++jQKDHYWa+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DCofmzxQAAANwAAAAP&#10;AAAAAAAAAAAAAAAAAAcCAABkcnMvZG93bnJldi54bWxQSwUGAAAAAAMAAwC3AAAA+QIAAAAA&#10;" strokeweight=".48pt"/>
              <v:line id="Line 219" o:spid="_x0000_s1028" style="position:absolute;visibility:visible;mso-wrap-style:square" from="4508,15686" to="450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woxAAAANwAAAAPAAAAZHJzL2Rvd25yZXYueG1sRI9Ba8JA&#10;FITvBf/D8gq91U2FNi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K3tXCjEAAAA3AAAAA8A&#10;AAAAAAAAAAAAAAAABwIAAGRycy9kb3ducmV2LnhtbFBLBQYAAAAAAwADALcAAAD4AgAAAAA=&#10;" strokeweight=".48pt"/>
              <v:line id="Line 218" o:spid="_x0000_s1029" style="position:absolute;visibility:visible;mso-wrap-style:square" from="5783,15686" to="5783,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hawQAAANwAAAAPAAAAZHJzL2Rvd25yZXYueG1sRE/Pa8Iw&#10;FL4P/B/CE7zNVGF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NxyyFrBAAAA3AAAAA8AAAAA&#10;AAAAAAAAAAAABwIAAGRycy9kb3ducmV2LnhtbFBLBQYAAAAAAwADALcAAAD1AgAAAAA=&#10;" strokeweight=".48pt"/>
              <v:rect id="Rectangle 217" o:spid="_x0000_s1030" style="position:absolute;left:4513;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line id="Line 216" o:spid="_x0000_s1031" style="position:absolute;visibility:visible;mso-wrap-style:square" from="4523,16301" to="5778,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" strokeweight=".16936mm"/>
              <w10:wrap anchorx="page" anchory="page"/>
            </v:group>
          </w:pict>
        </mc:Fallback>
      </mc:AlternateContent>
    </w:r>
    <w:r>
      <w:rPr>
        <w:noProof/>
        <w:lang w:bidi="ar-SA"/>
      </w:rPr>
      <mc:AlternateContent>
        <mc:Choice Requires="wpg">
          <w:drawing>
            <wp:anchor distT="0" distB="0" distL="114300" distR="114300" simplePos="0" relativeHeight="503081120" behindDoc="1" locked="0" layoutInCell="1" allowOverlap="1" wp14:anchorId="12D7C7FC" wp14:editId="08F4DDF3">
              <wp:simplePos x="0" y="0"/>
              <wp:positionH relativeFrom="page">
                <wp:posOffset>3940175</wp:posOffset>
              </wp:positionH>
              <wp:positionV relativeFrom="page">
                <wp:posOffset>9960610</wp:posOffset>
              </wp:positionV>
              <wp:extent cx="995680" cy="393700"/>
              <wp:effectExtent l="0" t="0" r="33020" b="25400"/>
              <wp:wrapNone/>
              <wp:docPr id="24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86"/>
                        <a:chExt cx="1568" cy="620"/>
                      </a:xfrm>
                    </wpg:grpSpPr>
                    <wps:wsp>
                      <wps:cNvPr id="250" name="Line 214"/>
                      <wps:cNvCnPr>
                        <a:cxnSpLocks noChangeShapeType="1"/>
                      </wps:cNvCnPr>
                      <wps:spPr bwMode="auto">
                        <a:xfrm>
                          <a:off x="6215" y="1569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1" name="Line 213"/>
                      <wps:cNvCnPr>
                        <a:cxnSpLocks noChangeShapeType="1"/>
                      </wps:cNvCnPr>
                      <wps:spPr bwMode="auto">
                        <a:xfrm>
                          <a:off x="6210"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2" name="Line 212"/>
                      <wps:cNvCnPr>
                        <a:cxnSpLocks noChangeShapeType="1"/>
                      </wps:cNvCnPr>
                      <wps:spPr bwMode="auto">
                        <a:xfrm>
                          <a:off x="776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211"/>
                      <wps:cNvSpPr>
                        <a:spLocks noChangeArrowheads="1"/>
                      </wps:cNvSpPr>
                      <wps:spPr bwMode="auto">
                        <a:xfrm>
                          <a:off x="6214"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10"/>
                      <wps:cNvCnPr>
                        <a:cxnSpLocks noChangeShapeType="1"/>
                      </wps:cNvCnPr>
                      <wps:spPr bwMode="auto">
                        <a:xfrm>
                          <a:off x="6224" y="1630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148F7B" id="Group 209" o:spid="_x0000_s1026" style="position:absolute;margin-left:310.25pt;margin-top:784.3pt;width:78.4pt;height:31pt;z-index:-235360;mso-position-horizontal-relative:page;mso-position-vertical-relative:page" coordorigin="6205,1568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">
              <v:line id="Line 214" o:spid="_x0000_s1027" style="position:absolute;visibility:visible;mso-wrap-style:square" from="6215,15691" to="776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RcwQAAANwAAAAPAAAAZHJzL2Rvd25yZXYueG1sRE/Pa8Iw&#10;FL4P/B/CE7zNVGF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CIExFzBAAAA3AAAAA8AAAAA&#10;AAAAAAAAAAAABwIAAGRycy9kb3ducmV2LnhtbFBLBQYAAAAAAwADALcAAAD1AgAAAAA=&#10;" strokeweight=".48pt"/>
              <v:line id="Line 213" o:spid="_x0000_s1028" style="position:absolute;visibility:visible;mso-wrap-style:square" from="6210,15686" to="6210,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strokeweight=".48pt"/>
              <v:line id="Line 212" o:spid="_x0000_s1029" style="position:absolute;visibility:visible;mso-wrap-style:square" from="7768,15686" to="776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strokeweight=".48pt"/>
              <v:rect id="Rectangle 211" o:spid="_x0000_s1030" style="position:absolute;left:6214;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line id="Line 210" o:spid="_x0000_s1031" style="position:absolute;visibility:visible;mso-wrap-style:square" from="6224,16301" to="776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144" behindDoc="1" locked="0" layoutInCell="1" allowOverlap="1" wp14:anchorId="7B1FCE4F" wp14:editId="5EE1CD75">
              <wp:simplePos x="0" y="0"/>
              <wp:positionH relativeFrom="page">
                <wp:posOffset>5109210</wp:posOffset>
              </wp:positionH>
              <wp:positionV relativeFrom="page">
                <wp:posOffset>9960610</wp:posOffset>
              </wp:positionV>
              <wp:extent cx="817245" cy="393700"/>
              <wp:effectExtent l="0" t="0" r="20955" b="25400"/>
              <wp:wrapNone/>
              <wp:docPr id="2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86"/>
                        <a:chExt cx="1287" cy="620"/>
                      </a:xfrm>
                    </wpg:grpSpPr>
                    <wps:wsp>
                      <wps:cNvPr id="244" name="Line 208"/>
                      <wps:cNvCnPr>
                        <a:cxnSpLocks noChangeShapeType="1"/>
                      </wps:cNvCnPr>
                      <wps:spPr bwMode="auto">
                        <a:xfrm>
                          <a:off x="8056" y="1569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5" name="Line 207"/>
                      <wps:cNvCnPr>
                        <a:cxnSpLocks noChangeShapeType="1"/>
                      </wps:cNvCnPr>
                      <wps:spPr bwMode="auto">
                        <a:xfrm>
                          <a:off x="8051"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6" name="Line 206"/>
                      <wps:cNvCnPr>
                        <a:cxnSpLocks noChangeShapeType="1"/>
                      </wps:cNvCnPr>
                      <wps:spPr bwMode="auto">
                        <a:xfrm>
                          <a:off x="932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7" name="Rectangle 205"/>
                      <wps:cNvSpPr>
                        <a:spLocks noChangeArrowheads="1"/>
                      </wps:cNvSpPr>
                      <wps:spPr bwMode="auto">
                        <a:xfrm>
                          <a:off x="8055"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04"/>
                      <wps:cNvCnPr>
                        <a:cxnSpLocks noChangeShapeType="1"/>
                      </wps:cNvCnPr>
                      <wps:spPr bwMode="auto">
                        <a:xfrm>
                          <a:off x="8065"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2BD93F" id="Group 203" o:spid="_x0000_s1026" style="position:absolute;margin-left:402.3pt;margin-top:784.3pt;width:64.35pt;height:31pt;z-index:-235336;mso-position-horizontal-relative:page;mso-position-vertical-relative:page" coordorigin="8046,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">
              <v:line id="Line 208" o:spid="_x0000_s1027" style="position:absolute;visibility:visible;mso-wrap-style:square" from="8056,15691" to="932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line id="Line 207" o:spid="_x0000_s1028" style="position:absolute;visibility:visible;mso-wrap-style:square" from="8051,15686" to="805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strokeweight=".48pt"/>
              <v:line id="Line 206" o:spid="_x0000_s1029" style="position:absolute;visibility:visible;mso-wrap-style:square" from="9328,15686" to="932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9uxQAAANwAAAAPAAAAZHJzL2Rvd25yZXYueG1sRI9PawIx&#10;FMTvhX6H8Aq91awi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BHeG9uxQAAANwAAAAP&#10;AAAAAAAAAAAAAAAAAAcCAABkcnMvZG93bnJldi54bWxQSwUGAAAAAAMAAwC3AAAA+QIAAAAA&#10;" strokeweight=".48pt"/>
              <v:rect id="Rectangle 205" o:spid="_x0000_s1030" style="position:absolute;left:8055;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line id="Line 204" o:spid="_x0000_s1031" style="position:absolute;visibility:visible;mso-wrap-style:square" from="8065,16301" to="932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81168" behindDoc="1" locked="0" layoutInCell="1" allowOverlap="1" wp14:anchorId="0E3A9CA5" wp14:editId="07D7D501">
              <wp:simplePos x="0" y="0"/>
              <wp:positionH relativeFrom="page">
                <wp:posOffset>6100445</wp:posOffset>
              </wp:positionH>
              <wp:positionV relativeFrom="page">
                <wp:posOffset>9960610</wp:posOffset>
              </wp:positionV>
              <wp:extent cx="996950" cy="393700"/>
              <wp:effectExtent l="0" t="0" r="31750" b="25400"/>
              <wp:wrapNone/>
              <wp:docPr id="23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86"/>
                        <a:chExt cx="1570" cy="620"/>
                      </a:xfrm>
                    </wpg:grpSpPr>
                    <wps:wsp>
                      <wps:cNvPr id="238" name="Line 202"/>
                      <wps:cNvCnPr>
                        <a:cxnSpLocks noChangeShapeType="1"/>
                      </wps:cNvCnPr>
                      <wps:spPr bwMode="auto">
                        <a:xfrm>
                          <a:off x="9616" y="1569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9" name="Line 201"/>
                      <wps:cNvCnPr>
                        <a:cxnSpLocks noChangeShapeType="1"/>
                      </wps:cNvCnPr>
                      <wps:spPr bwMode="auto">
                        <a:xfrm>
                          <a:off x="961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0" name="Line 200"/>
                      <wps:cNvCnPr>
                        <a:cxnSpLocks noChangeShapeType="1"/>
                      </wps:cNvCnPr>
                      <wps:spPr bwMode="auto">
                        <a:xfrm>
                          <a:off x="1117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1" name="Rectangle 199"/>
                      <wps:cNvSpPr>
                        <a:spLocks noChangeArrowheads="1"/>
                      </wps:cNvSpPr>
                      <wps:spPr bwMode="auto">
                        <a:xfrm>
                          <a:off x="9616"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198"/>
                      <wps:cNvCnPr>
                        <a:cxnSpLocks noChangeShapeType="1"/>
                      </wps:cNvCnPr>
                      <wps:spPr bwMode="auto">
                        <a:xfrm>
                          <a:off x="9626" y="1630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C9166D" id="Group 197" o:spid="_x0000_s1026" style="position:absolute;margin-left:480.35pt;margin-top:784.3pt;width:78.5pt;height:31pt;z-index:-235312;mso-position-horizontal-relative:page;mso-position-vertical-relative:page" coordorigin="9607,1568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">
              <v:line id="Line 202" o:spid="_x0000_s1027" style="position:absolute;visibility:visible;mso-wrap-style:square" from="9616,15691" to="11167,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strokeweight=".48pt"/>
              <v:line id="Line 201" o:spid="_x0000_s1028" style="position:absolute;visibility:visible;mso-wrap-style:square" from="9612,15686" to="961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hhxQAAANwAAAAPAAAAZHJzL2Rvd25yZXYueG1sRI9BawIx&#10;FITvBf9DeEJvNauC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Bu4YhhxQAAANwAAAAP&#10;AAAAAAAAAAAAAAAAAAcCAABkcnMvZG93bnJldi54bWxQSwUGAAAAAAMAAwC3AAAA+QIAAAAA&#10;" strokeweight=".48pt"/>
              <v:line id="Line 200" o:spid="_x0000_s1029" style="position:absolute;visibility:visible;mso-wrap-style:square" from="11172,15686" to="1117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KBwQAAANwAAAAPAAAAZHJzL2Rvd25yZXYueG1sRE/Pa8Iw&#10;FL4P/B/CE7zNVBl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KfdUoHBAAAA3AAAAA8AAAAA&#10;AAAAAAAAAAAABwIAAGRycy9kb3ducmV2LnhtbFBLBQYAAAAAAwADALcAAAD1AgAAAAA=&#10;" strokeweight=".48pt"/>
              <v:rect id="Rectangle 199" o:spid="_x0000_s1030" style="position:absolute;left:9616;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line id="Line 198" o:spid="_x0000_s1031" style="position:absolute;visibility:visible;mso-wrap-style:square" from="9626,16301" to="11167,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" strokeweight=".16936mm"/>
              <w10:wrap anchorx="page" anchory="page"/>
            </v:group>
          </w:pict>
        </mc:Fallback>
      </mc:AlternateContent>
    </w:r>
    <w:r>
      <w:rPr>
        <w:noProof/>
        <w:lang w:bidi="ar-SA"/>
      </w:rPr>
      <mc:AlternateContent>
        <mc:Choice Requires="wps">
          <w:drawing>
            <wp:anchor distT="0" distB="0" distL="114300" distR="114300" simplePos="0" relativeHeight="503081192" behindDoc="1" locked="0" layoutInCell="1" allowOverlap="1" wp14:anchorId="799827CD" wp14:editId="32B90410">
              <wp:simplePos x="0" y="0"/>
              <wp:positionH relativeFrom="page">
                <wp:posOffset>899160</wp:posOffset>
              </wp:positionH>
              <wp:positionV relativeFrom="page">
                <wp:posOffset>10339705</wp:posOffset>
              </wp:positionV>
              <wp:extent cx="504190" cy="156845"/>
              <wp:effectExtent l="0" t="0" r="10160" b="14605"/>
              <wp:wrapNone/>
              <wp:docPr id="23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827CD" id="_x0000_t202" coordsize="21600,21600" o:spt="202" path="m,l,21600r21600,l21600,xe">
              <v:stroke joinstyle="miter"/>
              <v:path gradientshapeok="t" o:connecttype="rect"/>
            </v:shapetype>
            <v:shape id="Text Box 196" o:spid="_x0000_s1094" type="#_x0000_t202" style="position:absolute;margin-left:70.8pt;margin-top:814.15pt;width:39.7pt;height:12.35pt;z-index:-235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hsw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1216" behindDoc="1" locked="0" layoutInCell="1" allowOverlap="1" wp14:anchorId="5D3BD6B6" wp14:editId="126AD705">
              <wp:simplePos x="0" y="0"/>
              <wp:positionH relativeFrom="page">
                <wp:posOffset>2044700</wp:posOffset>
              </wp:positionH>
              <wp:positionV relativeFrom="page">
                <wp:posOffset>10339705</wp:posOffset>
              </wp:positionV>
              <wp:extent cx="461645" cy="156845"/>
              <wp:effectExtent l="0" t="0" r="14605" b="14605"/>
              <wp:wrapNone/>
              <wp:docPr id="23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BD6B6" id="Text Box 195" o:spid="_x0000_s1095" type="#_x0000_t202" style="position:absolute;margin-left:161pt;margin-top:814.15pt;width:36.35pt;height:12.35pt;z-index:-23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cU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240" behindDoc="1" locked="0" layoutInCell="1" allowOverlap="1" wp14:anchorId="5BA8EC0B" wp14:editId="08BB504F">
              <wp:simplePos x="0" y="0"/>
              <wp:positionH relativeFrom="page">
                <wp:posOffset>3035935</wp:posOffset>
              </wp:positionH>
              <wp:positionV relativeFrom="page">
                <wp:posOffset>10339705</wp:posOffset>
              </wp:positionV>
              <wp:extent cx="461645" cy="156845"/>
              <wp:effectExtent l="0" t="0" r="14605" b="14605"/>
              <wp:wrapNone/>
              <wp:docPr id="23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8EC0B" id="Text Box 194" o:spid="_x0000_s1096" type="#_x0000_t202" style="position:absolute;margin-left:239.05pt;margin-top:814.15pt;width:36.35pt;height:12.35pt;z-index:-235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1264" behindDoc="1" locked="0" layoutInCell="1" allowOverlap="1" wp14:anchorId="7A74395C" wp14:editId="6ABEAAB6">
              <wp:simplePos x="0" y="0"/>
              <wp:positionH relativeFrom="page">
                <wp:posOffset>4212590</wp:posOffset>
              </wp:positionH>
              <wp:positionV relativeFrom="page">
                <wp:posOffset>10339705</wp:posOffset>
              </wp:positionV>
              <wp:extent cx="453390" cy="156845"/>
              <wp:effectExtent l="0" t="0" r="3810" b="14605"/>
              <wp:wrapNone/>
              <wp:docPr id="23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395C" id="Text Box 193" o:spid="_x0000_s1097" type="#_x0000_t202" style="position:absolute;margin-left:331.7pt;margin-top:814.15pt;width:35.7pt;height:12.35pt;z-index:-23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So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1288" behindDoc="1" locked="0" layoutInCell="1" allowOverlap="1" wp14:anchorId="57C976AE" wp14:editId="22702802">
              <wp:simplePos x="0" y="0"/>
              <wp:positionH relativeFrom="page">
                <wp:posOffset>5287010</wp:posOffset>
              </wp:positionH>
              <wp:positionV relativeFrom="page">
                <wp:posOffset>10339705</wp:posOffset>
              </wp:positionV>
              <wp:extent cx="461645" cy="156845"/>
              <wp:effectExtent l="0" t="0" r="14605" b="14605"/>
              <wp:wrapNone/>
              <wp:docPr id="23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976AE" id="Text Box 192" o:spid="_x0000_s1098" type="#_x0000_t202" style="position:absolute;margin-left:416.3pt;margin-top:814.15pt;width:36.35pt;height:12.35pt;z-index:-235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S2p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312" behindDoc="1" locked="0" layoutInCell="1" allowOverlap="1" wp14:anchorId="66DADF94" wp14:editId="2B87EA1C">
              <wp:simplePos x="0" y="0"/>
              <wp:positionH relativeFrom="page">
                <wp:posOffset>6367780</wp:posOffset>
              </wp:positionH>
              <wp:positionV relativeFrom="page">
                <wp:posOffset>10339705</wp:posOffset>
              </wp:positionV>
              <wp:extent cx="461645" cy="156845"/>
              <wp:effectExtent l="0" t="0" r="14605" b="14605"/>
              <wp:wrapNone/>
              <wp:docPr id="23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ADF94" id="Text Box 191" o:spid="_x0000_s1099" type="#_x0000_t202" style="position:absolute;margin-left:501.4pt;margin-top:814.15pt;width:36.35pt;height:12.35pt;z-index:-2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6UKswIAALQ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4EC" w:rsidRPr="00B3589E" w:rsidRDefault="009874EC" w:rsidP="005D5456">
    <w:pPr>
      <w:pStyle w:val="Footer"/>
      <w:tabs>
        <w:tab w:val="clear" w:pos="9360"/>
        <w:tab w:val="right" w:pos="9356"/>
      </w:tabs>
      <w:rPr>
        <w:b/>
        <w:sz w:val="18"/>
        <w:szCs w:val="18"/>
      </w:rPr>
    </w:pPr>
    <w:r>
      <w:rPr>
        <w:b/>
        <w:sz w:val="18"/>
        <w:szCs w:val="18"/>
      </w:rPr>
      <w:t>Contract</w:t>
    </w:r>
    <w:r>
      <w:rPr>
        <w:b/>
        <w:sz w:val="18"/>
        <w:szCs w:val="18"/>
      </w:rPr>
      <w:tab/>
    </w:r>
    <w:r>
      <w:rPr>
        <w:rStyle w:val="PageNumber"/>
        <w:sz w:val="18"/>
        <w:szCs w:val="18"/>
      </w:rPr>
      <w:tab/>
    </w:r>
    <w:r w:rsidRPr="00B3589E">
      <w:rPr>
        <w:rStyle w:val="PageNumber"/>
        <w:b/>
        <w:sz w:val="18"/>
        <w:szCs w:val="18"/>
      </w:rPr>
      <w:t>C2.</w:t>
    </w:r>
    <w:r>
      <w:rPr>
        <w:rStyle w:val="PageNumber"/>
        <w:b/>
        <w:sz w:val="18"/>
        <w:szCs w:val="18"/>
      </w:rPr>
      <w:t>2</w:t>
    </w:r>
    <w:r w:rsidRPr="00B3589E">
      <w:rPr>
        <w:rStyle w:val="PageNumber"/>
        <w:b/>
        <w:sz w:val="18"/>
        <w:szCs w:val="18"/>
      </w:rPr>
      <w:tab/>
    </w:r>
  </w:p>
  <w:p w:rsidR="009874EC" w:rsidRPr="00224C64" w:rsidRDefault="009874EC" w:rsidP="005D5456">
    <w:pPr>
      <w:pStyle w:val="Footer"/>
      <w:tabs>
        <w:tab w:val="clear" w:pos="9360"/>
        <w:tab w:val="right" w:pos="9356"/>
      </w:tabs>
      <w:rPr>
        <w:b/>
        <w:sz w:val="18"/>
        <w:szCs w:val="18"/>
      </w:rPr>
    </w:pPr>
    <w:r>
      <w:rPr>
        <w:b/>
        <w:sz w:val="18"/>
        <w:szCs w:val="18"/>
      </w:rPr>
      <w:t>Part C2: Pricing Data</w:t>
    </w:r>
    <w:r>
      <w:rPr>
        <w:b/>
        <w:sz w:val="18"/>
        <w:szCs w:val="18"/>
      </w:rPr>
      <w:tab/>
    </w:r>
    <w:r>
      <w:rPr>
        <w:b/>
        <w:sz w:val="18"/>
        <w:szCs w:val="18"/>
      </w:rPr>
      <w:tab/>
      <w:t xml:space="preserve"> Activity Schedules</w:t>
    </w:r>
    <w:r>
      <w:rPr>
        <w:b/>
        <w:sz w:val="18"/>
        <w:szCs w:val="18"/>
      </w:rPr>
      <w:tab/>
    </w:r>
    <w:r>
      <w:rPr>
        <w:b/>
        <w:sz w:val="18"/>
        <w:szCs w:val="18"/>
      </w:rPr>
      <w:tab/>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rsidP="003C052E">
    <w:pPr>
      <w:pStyle w:val="BodyText"/>
      <w:spacing w:line="14" w:lineRule="auto"/>
    </w:pPr>
    <w:r>
      <w:rPr>
        <w:noProof/>
        <w:lang w:bidi="ar-SA"/>
      </w:rPr>
      <mc:AlternateContent>
        <mc:Choice Requires="wpg">
          <w:drawing>
            <wp:anchor distT="0" distB="0" distL="114300" distR="114300" simplePos="0" relativeHeight="503086800" behindDoc="1" locked="0" layoutInCell="1" allowOverlap="1" wp14:anchorId="75E888F4" wp14:editId="74DAF3D2">
              <wp:simplePos x="0" y="0"/>
              <wp:positionH relativeFrom="margin">
                <wp:align>left</wp:align>
              </wp:positionH>
              <wp:positionV relativeFrom="page">
                <wp:posOffset>9923145</wp:posOffset>
              </wp:positionV>
              <wp:extent cx="1087120" cy="391795"/>
              <wp:effectExtent l="0" t="0" r="36830" b="27305"/>
              <wp:wrapNone/>
              <wp:docPr id="21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1243" y="13977"/>
                        <a:chExt cx="1712" cy="617"/>
                      </a:xfrm>
                    </wpg:grpSpPr>
                    <wps:wsp>
                      <wps:cNvPr id="214" name="Line 48"/>
                      <wps:cNvCnPr>
                        <a:cxnSpLocks noChangeShapeType="1"/>
                      </wps:cNvCnPr>
                      <wps:spPr bwMode="auto">
                        <a:xfrm>
                          <a:off x="1253" y="13982"/>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5" name="Line 47"/>
                      <wps:cNvCnPr>
                        <a:cxnSpLocks noChangeShapeType="1"/>
                      </wps:cNvCnPr>
                      <wps:spPr bwMode="auto">
                        <a:xfrm>
                          <a:off x="124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Line 46"/>
                      <wps:cNvCnPr>
                        <a:cxnSpLocks noChangeShapeType="1"/>
                      </wps:cNvCnPr>
                      <wps:spPr bwMode="auto">
                        <a:xfrm>
                          <a:off x="2950"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7" name="AutoShape 45"/>
                      <wps:cNvSpPr>
                        <a:spLocks/>
                      </wps:cNvSpPr>
                      <wps:spPr bwMode="auto">
                        <a:xfrm>
                          <a:off x="1243" y="14584"/>
                          <a:ext cx="20" cy="10"/>
                        </a:xfrm>
                        <a:custGeom>
                          <a:avLst/>
                          <a:gdLst>
                            <a:gd name="T0" fmla="*/ 10 w 20"/>
                            <a:gd name="T1" fmla="*/ 14584 h 10"/>
                            <a:gd name="T2" fmla="*/ 0 w 20"/>
                            <a:gd name="T3" fmla="*/ 14584 h 10"/>
                            <a:gd name="T4" fmla="*/ 0 w 20"/>
                            <a:gd name="T5" fmla="*/ 14594 h 10"/>
                            <a:gd name="T6" fmla="*/ 10 w 20"/>
                            <a:gd name="T7" fmla="*/ 14594 h 10"/>
                            <a:gd name="T8" fmla="*/ 10 w 20"/>
                            <a:gd name="T9" fmla="*/ 14584 h 10"/>
                            <a:gd name="T10" fmla="*/ 19 w 20"/>
                            <a:gd name="T11" fmla="*/ 14584 h 10"/>
                            <a:gd name="T12" fmla="*/ 10 w 20"/>
                            <a:gd name="T13" fmla="*/ 14584 h 10"/>
                            <a:gd name="T14" fmla="*/ 10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10"/>
                              </a:lnTo>
                              <a:lnTo>
                                <a:pt x="10" y="10"/>
                              </a:lnTo>
                              <a:lnTo>
                                <a:pt x="10" y="0"/>
                              </a:lnTo>
                              <a:moveTo>
                                <a:pt x="19" y="0"/>
                              </a:moveTo>
                              <a:lnTo>
                                <a:pt x="10" y="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Line 44"/>
                      <wps:cNvCnPr>
                        <a:cxnSpLocks noChangeShapeType="1"/>
                      </wps:cNvCnPr>
                      <wps:spPr bwMode="auto">
                        <a:xfrm>
                          <a:off x="1262" y="14589"/>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9" name="Rectangle 43"/>
                      <wps:cNvSpPr>
                        <a:spLocks noChangeArrowheads="1"/>
                      </wps:cNvSpPr>
                      <wps:spPr bwMode="auto">
                        <a:xfrm>
                          <a:off x="294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1AB1A" id="Group 42" o:spid="_x0000_s1026" style="position:absolute;margin-left:0;margin-top:781.35pt;width:85.6pt;height:30.85pt;z-index:-229680;mso-position-horizontal:left;mso-position-horizontal-relative:margin;mso-position-vertical-relative:page" coordorigin="1243,13977"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">
              <v:line id="Line 48" o:spid="_x0000_s1027" style="position:absolute;visibility:visible;mso-wrap-style:square" from="1253,13982" to="2945,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ufxAAAANwAAAAPAAAAZHJzL2Rvd25yZXYueG1sRI9BawIx&#10;FITvBf9DeEJvNauU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MtVe5/EAAAA3AAAAA8A&#10;AAAAAAAAAAAAAAAABwIAAGRycy9kb3ducmV2LnhtbFBLBQYAAAAAAwADALcAAAD4AgAAAAA=&#10;" strokeweight=".48pt"/>
              <v:line id="Line 47" o:spid="_x0000_s1028" style="position:absolute;visibility:visible;mso-wrap-style:square" from="1248,13977" to="124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line id="Line 46" o:spid="_x0000_s1029" style="position:absolute;visibility:visible;mso-wrap-style:square" from="2950,13977" to="2950,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" strokeweight=".48pt"/>
              <v:shape id="AutoShape 45" o:spid="_x0000_s1030" style="position:absolute;left:1243;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" path="m10,l,,,10r10,l10,t9,l10,r,10l19,10,19,e" fillcolor="black" stroked="f">
                <v:path arrowok="t" o:connecttype="custom" o:connectlocs="10,14584;0,14584;0,14594;10,14594;10,14584;19,14584;10,14584;10,14594;19,14594;19,14584" o:connectangles="0,0,0,0,0,0,0,0,0,0"/>
              </v:shape>
              <v:line id="Line 44" o:spid="_x0000_s1031" style="position:absolute;visibility:visible;mso-wrap-style:square" from="1262,14589" to="294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" strokeweight=".48pt"/>
              <v:rect id="Rectangle 43" o:spid="_x0000_s1032" style="position:absolute;left:294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w10:wrap anchorx="margin" anchory="page"/>
            </v:group>
          </w:pict>
        </mc:Fallback>
      </mc:AlternateContent>
    </w:r>
    <w:r>
      <w:rPr>
        <w:noProof/>
        <w:lang w:bidi="ar-SA"/>
      </w:rPr>
      <mc:AlternateContent>
        <mc:Choice Requires="wpg">
          <w:drawing>
            <wp:anchor distT="0" distB="0" distL="114300" distR="114300" simplePos="0" relativeHeight="503091920" behindDoc="1" locked="0" layoutInCell="1" allowOverlap="1" wp14:anchorId="234DD6EB" wp14:editId="7C3AAADE">
              <wp:simplePos x="0" y="0"/>
              <wp:positionH relativeFrom="page">
                <wp:posOffset>6281420</wp:posOffset>
              </wp:positionH>
              <wp:positionV relativeFrom="page">
                <wp:posOffset>9923145</wp:posOffset>
              </wp:positionV>
              <wp:extent cx="996950" cy="391795"/>
              <wp:effectExtent l="0" t="0" r="31750" b="27305"/>
              <wp:wrapNone/>
              <wp:docPr id="58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892" y="13977"/>
                        <a:chExt cx="1570" cy="617"/>
                      </a:xfrm>
                    </wpg:grpSpPr>
                    <wps:wsp>
                      <wps:cNvPr id="583" name="Line 13"/>
                      <wps:cNvCnPr>
                        <a:cxnSpLocks noChangeShapeType="1"/>
                      </wps:cNvCnPr>
                      <wps:spPr bwMode="auto">
                        <a:xfrm>
                          <a:off x="9902" y="13982"/>
                          <a:ext cx="15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0" name="Line 12"/>
                      <wps:cNvCnPr>
                        <a:cxnSpLocks noChangeShapeType="1"/>
                      </wps:cNvCnPr>
                      <wps:spPr bwMode="auto">
                        <a:xfrm>
                          <a:off x="989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1" name="Line 11"/>
                      <wps:cNvCnPr>
                        <a:cxnSpLocks noChangeShapeType="1"/>
                      </wps:cNvCnPr>
                      <wps:spPr bwMode="auto">
                        <a:xfrm>
                          <a:off x="1145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2" name="Freeform 10"/>
                      <wps:cNvSpPr>
                        <a:spLocks/>
                      </wps:cNvSpPr>
                      <wps:spPr bwMode="auto">
                        <a:xfrm>
                          <a:off x="9892" y="14584"/>
                          <a:ext cx="20" cy="10"/>
                        </a:xfrm>
                        <a:custGeom>
                          <a:avLst/>
                          <a:gdLst>
                            <a:gd name="T0" fmla="+- 0 9912 9892"/>
                            <a:gd name="T1" fmla="*/ T0 w 20"/>
                            <a:gd name="T2" fmla="+- 0 14584 14584"/>
                            <a:gd name="T3" fmla="*/ 14584 h 10"/>
                            <a:gd name="T4" fmla="+- 0 9902 9892"/>
                            <a:gd name="T5" fmla="*/ T4 w 20"/>
                            <a:gd name="T6" fmla="+- 0 14584 14584"/>
                            <a:gd name="T7" fmla="*/ 14584 h 10"/>
                            <a:gd name="T8" fmla="+- 0 9892 9892"/>
                            <a:gd name="T9" fmla="*/ T8 w 20"/>
                            <a:gd name="T10" fmla="+- 0 14584 14584"/>
                            <a:gd name="T11" fmla="*/ 14584 h 10"/>
                            <a:gd name="T12" fmla="+- 0 9892 9892"/>
                            <a:gd name="T13" fmla="*/ T12 w 20"/>
                            <a:gd name="T14" fmla="+- 0 14594 14584"/>
                            <a:gd name="T15" fmla="*/ 14594 h 10"/>
                            <a:gd name="T16" fmla="+- 0 9902 9892"/>
                            <a:gd name="T17" fmla="*/ T16 w 20"/>
                            <a:gd name="T18" fmla="+- 0 14594 14584"/>
                            <a:gd name="T19" fmla="*/ 14594 h 10"/>
                            <a:gd name="T20" fmla="+- 0 9912 9892"/>
                            <a:gd name="T21" fmla="*/ T20 w 20"/>
                            <a:gd name="T22" fmla="+- 0 14594 14584"/>
                            <a:gd name="T23" fmla="*/ 14594 h 10"/>
                            <a:gd name="T24" fmla="+- 0 9912 9892"/>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Line 9"/>
                      <wps:cNvCnPr>
                        <a:cxnSpLocks noChangeShapeType="1"/>
                      </wps:cNvCnPr>
                      <wps:spPr bwMode="auto">
                        <a:xfrm>
                          <a:off x="9912" y="14589"/>
                          <a:ext cx="15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4" name="Rectangle 8"/>
                      <wps:cNvSpPr>
                        <a:spLocks noChangeArrowheads="1"/>
                      </wps:cNvSpPr>
                      <wps:spPr bwMode="auto">
                        <a:xfrm>
                          <a:off x="11452"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375C3" id="Group 7" o:spid="_x0000_s1026" style="position:absolute;margin-left:494.6pt;margin-top:781.35pt;width:78.5pt;height:30.85pt;z-index:-224560;mso-position-horizontal-relative:page;mso-position-vertical-relative:page" coordorigin="9892,13977"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">
              <v:line id="Line 13" o:spid="_x0000_s1027" style="position:absolute;visibility:visible;mso-wrap-style:square" from="9902,13982" to="11452,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sJxQAAANwAAAAPAAAAZHJzL2Rvd25yZXYueG1sRI/NasMw&#10;EITvhbyD2EBvjdyW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BsHLsJxQAAANwAAAAP&#10;AAAAAAAAAAAAAAAAAAcCAABkcnMvZG93bnJldi54bWxQSwUGAAAAAAMAAwC3AAAA+QIAAAAA&#10;" strokeweight=".48pt"/>
              <v:line id="Line 12" o:spid="_x0000_s1028" style="position:absolute;visibility:visible;mso-wrap-style:square" from="9897,13977" to="989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OjwQAAANwAAAAPAAAAZHJzL2Rvd25yZXYueG1sRE/Pa8Iw&#10;FL4P/B/CG3ib6QR1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BkXs6PBAAAA3AAAAA8AAAAA&#10;AAAAAAAAAAAABwIAAGRycy9kb3ducmV2LnhtbFBLBQYAAAAAAwADALcAAAD1AgAAAAA=&#10;" strokeweight=".48pt"/>
              <v:line id="Line 11" o:spid="_x0000_s1029" style="position:absolute;visibility:visible;mso-wrap-style:square" from="11457,13977" to="1145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" strokeweight=".48pt"/>
              <v:shape id="Freeform 10" o:spid="_x0000_s1030" style="position:absolute;left:9892;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" path="m20,l10,,,,,10r10,l20,10,20,e" fillcolor="black" stroked="f">
                <v:path arrowok="t" o:connecttype="custom" o:connectlocs="20,14584;10,14584;0,14584;0,14594;10,14594;20,14594;20,14584" o:connectangles="0,0,0,0,0,0,0"/>
              </v:shape>
              <v:line id="Line 9" o:spid="_x0000_s1031" style="position:absolute;visibility:visible;mso-wrap-style:square" from="9912,14589" to="11452,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" strokeweight=".48pt"/>
              <v:rect id="Rectangle 8" o:spid="_x0000_s1032" style="position:absolute;left:11452;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w10:wrap anchorx="page" anchory="page"/>
            </v:group>
          </w:pict>
        </mc:Fallback>
      </mc:AlternateContent>
    </w:r>
    <w:r>
      <w:rPr>
        <w:noProof/>
        <w:lang w:bidi="ar-SA"/>
      </w:rPr>
      <mc:AlternateContent>
        <mc:Choice Requires="wpg">
          <w:drawing>
            <wp:anchor distT="0" distB="0" distL="114300" distR="114300" simplePos="0" relativeHeight="503089872" behindDoc="1" locked="0" layoutInCell="1" allowOverlap="1" wp14:anchorId="71B9FB02" wp14:editId="06DF7F61">
              <wp:simplePos x="0" y="0"/>
              <wp:positionH relativeFrom="page">
                <wp:posOffset>4036060</wp:posOffset>
              </wp:positionH>
              <wp:positionV relativeFrom="page">
                <wp:posOffset>9942195</wp:posOffset>
              </wp:positionV>
              <wp:extent cx="995680" cy="391795"/>
              <wp:effectExtent l="6985" t="7620" r="6985" b="10160"/>
              <wp:wrapNone/>
              <wp:docPr id="56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491" y="13977"/>
                        <a:chExt cx="1568" cy="617"/>
                      </a:xfrm>
                    </wpg:grpSpPr>
                    <wps:wsp>
                      <wps:cNvPr id="568" name="Line 27"/>
                      <wps:cNvCnPr>
                        <a:cxnSpLocks noChangeShapeType="1"/>
                      </wps:cNvCnPr>
                      <wps:spPr bwMode="auto">
                        <a:xfrm>
                          <a:off x="6500" y="13982"/>
                          <a:ext cx="15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9" name="Line 26"/>
                      <wps:cNvCnPr>
                        <a:cxnSpLocks noChangeShapeType="1"/>
                      </wps:cNvCnPr>
                      <wps:spPr bwMode="auto">
                        <a:xfrm>
                          <a:off x="6495"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0" name="Line 25"/>
                      <wps:cNvCnPr>
                        <a:cxnSpLocks noChangeShapeType="1"/>
                      </wps:cNvCnPr>
                      <wps:spPr bwMode="auto">
                        <a:xfrm>
                          <a:off x="805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1" name="AutoShape 24"/>
                      <wps:cNvSpPr>
                        <a:spLocks/>
                      </wps:cNvSpPr>
                      <wps:spPr bwMode="auto">
                        <a:xfrm>
                          <a:off x="6490"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Line 23"/>
                      <wps:cNvCnPr>
                        <a:cxnSpLocks noChangeShapeType="1"/>
                      </wps:cNvCnPr>
                      <wps:spPr bwMode="auto">
                        <a:xfrm>
                          <a:off x="6510" y="14589"/>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3" name="Rectangle 22"/>
                      <wps:cNvSpPr>
                        <a:spLocks noChangeArrowheads="1"/>
                      </wps:cNvSpPr>
                      <wps:spPr bwMode="auto">
                        <a:xfrm>
                          <a:off x="8048"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DAEA0" id="Group 21" o:spid="_x0000_s1026" style="position:absolute;margin-left:317.8pt;margin-top:782.85pt;width:78.4pt;height:30.85pt;z-index:-226608;mso-position-horizontal-relative:page;mso-position-vertical-relative:page" coordorigin="6491,13977"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">
              <v:line id="Line 27" o:spid="_x0000_s1027" style="position:absolute;visibility:visible;mso-wrap-style:square" from="6500,13982" to="804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CwQAAANwAAAAPAAAAZHJzL2Rvd25yZXYueG1sRE/Pa8Iw&#10;FL4P/B/CE3ab6YSp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NK0z4LBAAAA3AAAAA8AAAAA&#10;AAAAAAAAAAAABwIAAGRycy9kb3ducmV2LnhtbFBLBQYAAAAAAwADALcAAAD1AgAAAAA=&#10;" strokeweight=".48pt"/>
              <v:line id="Line 26" o:spid="_x0000_s1028" style="position:absolute;visibility:visible;mso-wrap-style:square" from="6495,13977" to="6495,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ZxQAAANwAAAAPAAAAZHJzL2Rvd25yZXYueG1sRI9BawIx&#10;FITvBf9DeIK3mrWg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C9+GoZxQAAANwAAAAP&#10;AAAAAAAAAAAAAAAAAAcCAABkcnMvZG93bnJldi54bWxQSwUGAAAAAAMAAwC3AAAA+QIAAAAA&#10;" strokeweight=".48pt"/>
              <v:line id="Line 25" o:spid="_x0000_s1029" style="position:absolute;visibility:visible;mso-wrap-style:square" from="8053,13977" to="805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VZwQAAANwAAAAPAAAAZHJzL2Rvd25yZXYueG1sRE/JasMw&#10;EL0H8g9iCr0lcguN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KkbVVnBAAAA3AAAAA8AAAAA&#10;AAAAAAAAAAAABwIAAGRycy9kb3ducmV2LnhtbFBLBQYAAAAAAwADALcAAAD1AgAAAAA=&#10;" strokeweight=".48pt"/>
              <v:shape id="AutoShape 24" o:spid="_x0000_s1030" style="position:absolute;left:6490;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" path="m9,l,,,10r9,l9,m19,l9,r,10l19,10,19,e" fillcolor="black" stroked="f">
                <v:path arrowok="t" o:connecttype="custom" o:connectlocs="9,14584;0,14584;0,14594;9,14594;9,14584;19,14584;9,14584;9,14594;19,14594;19,14584" o:connectangles="0,0,0,0,0,0,0,0,0,0"/>
              </v:shape>
              <v:line id="Line 23" o:spid="_x0000_s1031" style="position:absolute;visibility:visible;mso-wrap-style:square" from="6510,14589" to="804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61xAAAANwAAAAPAAAAZHJzL2Rvd25yZXYueG1sRI9Ba8JA&#10;FITvBf/D8gq91U2FNi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DaFbrXEAAAA3AAAAA8A&#10;AAAAAAAAAAAAAAAABwIAAGRycy9kb3ducmV2LnhtbFBLBQYAAAAAAwADALcAAAD4AgAAAAA=&#10;" strokeweight=".48pt"/>
              <v:rect id="Rectangle 22" o:spid="_x0000_s1032" style="position:absolute;left:8048;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I+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YNiDvzPxCMjJDQAA//8DAFBLAQItABQABgAIAAAAIQDb4fbL7gAAAIUBAAATAAAAAAAA&#10;AAAAAAAAAAAAAABbQ29udGVudF9UeXBlc10ueG1sUEsBAi0AFAAGAAgAAAAhAFr0LFu/AAAAFQEA&#10;AAsAAAAAAAAAAAAAAAAAHwEAAF9yZWxzLy5yZWxzUEsBAi0AFAAGAAgAAAAhAOP2Ej7HAAAA3AAA&#10;AA8AAAAAAAAAAAAAAAAABwIAAGRycy9kb3ducmV2LnhtbFBLBQYAAAAAAwADALcAAAD7AgAAAAA=&#10;" fillcolor="black" stroked="f"/>
              <w10:wrap anchorx="page" anchory="page"/>
            </v:group>
          </w:pict>
        </mc:Fallback>
      </mc:AlternateContent>
    </w:r>
    <w:r>
      <w:rPr>
        <w:noProof/>
        <w:lang w:bidi="ar-SA"/>
      </w:rPr>
      <mc:AlternateContent>
        <mc:Choice Requires="wpg">
          <w:drawing>
            <wp:anchor distT="0" distB="0" distL="114300" distR="114300" simplePos="0" relativeHeight="503088848" behindDoc="1" locked="0" layoutInCell="1" allowOverlap="1" wp14:anchorId="47266542" wp14:editId="27077796">
              <wp:simplePos x="0" y="0"/>
              <wp:positionH relativeFrom="page">
                <wp:posOffset>3041015</wp:posOffset>
              </wp:positionH>
              <wp:positionV relativeFrom="page">
                <wp:posOffset>9923145</wp:posOffset>
              </wp:positionV>
              <wp:extent cx="815340" cy="391795"/>
              <wp:effectExtent l="0" t="0" r="22860" b="27305"/>
              <wp:wrapNone/>
              <wp:docPr id="2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789" y="13977"/>
                        <a:chExt cx="1284" cy="617"/>
                      </a:xfrm>
                    </wpg:grpSpPr>
                    <wps:wsp>
                      <wps:cNvPr id="228" name="Line 34"/>
                      <wps:cNvCnPr>
                        <a:cxnSpLocks noChangeShapeType="1"/>
                      </wps:cNvCnPr>
                      <wps:spPr bwMode="auto">
                        <a:xfrm>
                          <a:off x="4799" y="13982"/>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9" name="Line 33"/>
                      <wps:cNvCnPr>
                        <a:cxnSpLocks noChangeShapeType="1"/>
                      </wps:cNvCnPr>
                      <wps:spPr bwMode="auto">
                        <a:xfrm>
                          <a:off x="479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0" name="Line 32"/>
                      <wps:cNvCnPr>
                        <a:cxnSpLocks noChangeShapeType="1"/>
                      </wps:cNvCnPr>
                      <wps:spPr bwMode="auto">
                        <a:xfrm>
                          <a:off x="606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1" name="Freeform 31"/>
                      <wps:cNvSpPr>
                        <a:spLocks/>
                      </wps:cNvSpPr>
                      <wps:spPr bwMode="auto">
                        <a:xfrm>
                          <a:off x="4789" y="14584"/>
                          <a:ext cx="20" cy="10"/>
                        </a:xfrm>
                        <a:custGeom>
                          <a:avLst/>
                          <a:gdLst>
                            <a:gd name="T0" fmla="+- 0 4808 4789"/>
                            <a:gd name="T1" fmla="*/ T0 w 20"/>
                            <a:gd name="T2" fmla="+- 0 14584 14584"/>
                            <a:gd name="T3" fmla="*/ 14584 h 10"/>
                            <a:gd name="T4" fmla="+- 0 4799 4789"/>
                            <a:gd name="T5" fmla="*/ T4 w 20"/>
                            <a:gd name="T6" fmla="+- 0 14584 14584"/>
                            <a:gd name="T7" fmla="*/ 14584 h 10"/>
                            <a:gd name="T8" fmla="+- 0 4789 4789"/>
                            <a:gd name="T9" fmla="*/ T8 w 20"/>
                            <a:gd name="T10" fmla="+- 0 14584 14584"/>
                            <a:gd name="T11" fmla="*/ 14584 h 10"/>
                            <a:gd name="T12" fmla="+- 0 4789 4789"/>
                            <a:gd name="T13" fmla="*/ T12 w 20"/>
                            <a:gd name="T14" fmla="+- 0 14594 14584"/>
                            <a:gd name="T15" fmla="*/ 14594 h 10"/>
                            <a:gd name="T16" fmla="+- 0 4799 4789"/>
                            <a:gd name="T17" fmla="*/ T16 w 20"/>
                            <a:gd name="T18" fmla="+- 0 14594 14584"/>
                            <a:gd name="T19" fmla="*/ 14594 h 10"/>
                            <a:gd name="T20" fmla="+- 0 4808 4789"/>
                            <a:gd name="T21" fmla="*/ T20 w 20"/>
                            <a:gd name="T22" fmla="+- 0 14594 14584"/>
                            <a:gd name="T23" fmla="*/ 14594 h 10"/>
                            <a:gd name="T24" fmla="+- 0 4808 4789"/>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1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Line 30"/>
                      <wps:cNvCnPr>
                        <a:cxnSpLocks noChangeShapeType="1"/>
                      </wps:cNvCnPr>
                      <wps:spPr bwMode="auto">
                        <a:xfrm>
                          <a:off x="4808" y="14589"/>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6" name="Rectangle 29"/>
                      <wps:cNvSpPr>
                        <a:spLocks noChangeArrowheads="1"/>
                      </wps:cNvSpPr>
                      <wps:spPr bwMode="auto">
                        <a:xfrm>
                          <a:off x="6063"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8C65D" id="Group 28" o:spid="_x0000_s1026" style="position:absolute;margin-left:239.45pt;margin-top:781.35pt;width:64.2pt;height:30.85pt;z-index:-227632;mso-position-horizontal-relative:page;mso-position-vertical-relative:page" coordorigin="4789,13977"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">
              <v:line id="Line 34" o:spid="_x0000_s1027" style="position:absolute;visibility:visible;mso-wrap-style:square" from="4799,13982" to="6063,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" strokeweight=".48pt"/>
              <v:line id="Line 33" o:spid="_x0000_s1028" style="position:absolute;visibility:visible;mso-wrap-style:square" from="4794,13977" to="479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" strokeweight=".48pt"/>
              <v:line id="Line 32" o:spid="_x0000_s1029" style="position:absolute;visibility:visible;mso-wrap-style:square" from="6068,13977" to="606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wQAAANwAAAAPAAAAZHJzL2Rvd25yZXYueG1sRE/Pa8Iw&#10;FL4P/B/CE7zNVAd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P/bIfzBAAAA3AAAAA8AAAAA&#10;AAAAAAAAAAAABwIAAGRycy9kb3ducmV2LnhtbFBLBQYAAAAAAwADALcAAAD1AgAAAAA=&#10;" strokeweight=".48pt"/>
              <v:shape id="Freeform 31" o:spid="_x0000_s1030" style="position:absolute;left:4789;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" path="m19,l10,,,,,10r10,l19,10,19,e" fillcolor="black" stroked="f">
                <v:path arrowok="t" o:connecttype="custom" o:connectlocs="19,14584;10,14584;0,14584;0,14594;10,14594;19,14594;19,14584" o:connectangles="0,0,0,0,0,0,0"/>
              </v:shape>
              <v:line id="Line 30" o:spid="_x0000_s1031" style="position:absolute;visibility:visible;mso-wrap-style:square" from="4808,14589" to="6063,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QIxQAAANwAAAAPAAAAZHJzL2Rvd25yZXYueG1sRI9BawIx&#10;FITvBf9DeEJvNato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D46aQIxQAAANwAAAAP&#10;AAAAAAAAAAAAAAAAAAcCAABkcnMvZG93bnJldi54bWxQSwUGAAAAAAMAAwC3AAAA+QIAAAAA&#10;" strokeweight=".48pt"/>
              <v:rect id="Rectangle 29" o:spid="_x0000_s1032" style="position:absolute;left:6063;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7824" behindDoc="1" locked="0" layoutInCell="1" allowOverlap="1" wp14:anchorId="64836A77" wp14:editId="2098412E">
              <wp:simplePos x="0" y="0"/>
              <wp:positionH relativeFrom="page">
                <wp:posOffset>2049780</wp:posOffset>
              </wp:positionH>
              <wp:positionV relativeFrom="page">
                <wp:posOffset>9923145</wp:posOffset>
              </wp:positionV>
              <wp:extent cx="817245" cy="391795"/>
              <wp:effectExtent l="0" t="0" r="20955" b="27305"/>
              <wp:wrapNone/>
              <wp:docPr id="22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3228" y="13977"/>
                        <a:chExt cx="1287" cy="617"/>
                      </a:xfrm>
                    </wpg:grpSpPr>
                    <wps:wsp>
                      <wps:cNvPr id="221" name="Line 41"/>
                      <wps:cNvCnPr>
                        <a:cxnSpLocks noChangeShapeType="1"/>
                      </wps:cNvCnPr>
                      <wps:spPr bwMode="auto">
                        <a:xfrm>
                          <a:off x="3238"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2" name="Line 40"/>
                      <wps:cNvCnPr>
                        <a:cxnSpLocks noChangeShapeType="1"/>
                      </wps:cNvCnPr>
                      <wps:spPr bwMode="auto">
                        <a:xfrm>
                          <a:off x="323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3" name="Line 39"/>
                      <wps:cNvCnPr>
                        <a:cxnSpLocks noChangeShapeType="1"/>
                      </wps:cNvCnPr>
                      <wps:spPr bwMode="auto">
                        <a:xfrm>
                          <a:off x="4511"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4" name="Freeform 38"/>
                      <wps:cNvSpPr>
                        <a:spLocks/>
                      </wps:cNvSpPr>
                      <wps:spPr bwMode="auto">
                        <a:xfrm>
                          <a:off x="3228" y="14584"/>
                          <a:ext cx="20" cy="10"/>
                        </a:xfrm>
                        <a:custGeom>
                          <a:avLst/>
                          <a:gdLst>
                            <a:gd name="T0" fmla="+- 0 3248 3228"/>
                            <a:gd name="T1" fmla="*/ T0 w 20"/>
                            <a:gd name="T2" fmla="+- 0 14584 14584"/>
                            <a:gd name="T3" fmla="*/ 14584 h 10"/>
                            <a:gd name="T4" fmla="+- 0 3238 3228"/>
                            <a:gd name="T5" fmla="*/ T4 w 20"/>
                            <a:gd name="T6" fmla="+- 0 14584 14584"/>
                            <a:gd name="T7" fmla="*/ 14584 h 10"/>
                            <a:gd name="T8" fmla="+- 0 3228 3228"/>
                            <a:gd name="T9" fmla="*/ T8 w 20"/>
                            <a:gd name="T10" fmla="+- 0 14584 14584"/>
                            <a:gd name="T11" fmla="*/ 14584 h 10"/>
                            <a:gd name="T12" fmla="+- 0 3228 3228"/>
                            <a:gd name="T13" fmla="*/ T12 w 20"/>
                            <a:gd name="T14" fmla="+- 0 14594 14584"/>
                            <a:gd name="T15" fmla="*/ 14594 h 10"/>
                            <a:gd name="T16" fmla="+- 0 3238 3228"/>
                            <a:gd name="T17" fmla="*/ T16 w 20"/>
                            <a:gd name="T18" fmla="+- 0 14594 14584"/>
                            <a:gd name="T19" fmla="*/ 14594 h 10"/>
                            <a:gd name="T20" fmla="+- 0 3248 3228"/>
                            <a:gd name="T21" fmla="*/ T20 w 20"/>
                            <a:gd name="T22" fmla="+- 0 14594 14584"/>
                            <a:gd name="T23" fmla="*/ 14594 h 10"/>
                            <a:gd name="T24" fmla="+- 0 3248 3228"/>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Line 37"/>
                      <wps:cNvCnPr>
                        <a:cxnSpLocks noChangeShapeType="1"/>
                      </wps:cNvCnPr>
                      <wps:spPr bwMode="auto">
                        <a:xfrm>
                          <a:off x="3248"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6" name="Rectangle 36"/>
                      <wps:cNvSpPr>
                        <a:spLocks noChangeArrowheads="1"/>
                      </wps:cNvSpPr>
                      <wps:spPr bwMode="auto">
                        <a:xfrm>
                          <a:off x="450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079F8" id="Group 35" o:spid="_x0000_s1026" style="position:absolute;margin-left:161.4pt;margin-top:781.35pt;width:64.35pt;height:30.85pt;z-index:-228656;mso-position-horizontal-relative:page;mso-position-vertical-relative:page" coordorigin="3228,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">
              <v:line id="Line 41" o:spid="_x0000_s1027" style="position:absolute;visibility:visible;mso-wrap-style:square" from="3238,13982" to="4506,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strokeweight=".48pt"/>
              <v:line id="Line 40" o:spid="_x0000_s1028" style="position:absolute;visibility:visible;mso-wrap-style:square" from="3233,13977" to="323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zN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7D7Uw6AnJzBQAA//8DAFBLAQItABQABgAIAAAAIQDb4fbL7gAAAIUBAAATAAAAAAAAAAAA&#10;AAAAAAAAAABbQ29udGVudF9UeXBlc10ueG1sUEsBAi0AFAAGAAgAAAAhAFr0LFu/AAAAFQEAAAsA&#10;AAAAAAAAAAAAAAAAHwEAAF9yZWxzLy5yZWxzUEsBAi0AFAAGAAgAAAAhAOWcjM3EAAAA3AAAAA8A&#10;AAAAAAAAAAAAAAAABwIAAGRycy9kb3ducmV2LnhtbFBLBQYAAAAAAwADALcAAAD4AgAAAAA=&#10;" strokeweight=".48pt"/>
              <v:line id="Line 39" o:spid="_x0000_s1029" style="position:absolute;visibility:visible;mso-wrap-style:square" from="4511,13977" to="4511,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lWxAAAANwAAAAPAAAAZHJzL2Rvd25yZXYueG1sRI9Ba8JA&#10;FITvBf/D8gq91U1TqC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IrQKVbEAAAA3AAAAA8A&#10;AAAAAAAAAAAAAAAABwIAAGRycy9kb3ducmV2LnhtbFBLBQYAAAAAAwADALcAAAD4AgAAAAA=&#10;" strokeweight=".48pt"/>
              <v:shape id="Freeform 38" o:spid="_x0000_s1030" style="position:absolute;left:3228;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" path="m20,l10,,,,,10r10,l20,10,20,e" fillcolor="black" stroked="f">
                <v:path arrowok="t" o:connecttype="custom" o:connectlocs="20,14584;10,14584;0,14584;0,14594;10,14594;20,14594;20,14584" o:connectangles="0,0,0,0,0,0,0"/>
              </v:shape>
              <v:line id="Line 37" o:spid="_x0000_s1031" style="position:absolute;visibility:visible;mso-wrap-style:square" from="3248,14589" to="4506,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S5xAAAANwAAAAPAAAAZHJzL2Rvd25yZXYueG1sRI9Ba8JA&#10;FITvBf/D8gq91U0DrS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Gp1FLnEAAAA3AAAAA8A&#10;AAAAAAAAAAAAAAAABwIAAGRycy9kb3ducmV2LnhtbFBLBQYAAAAAAwADALcAAAD4AgAAAAA=&#10;" strokeweight=".48pt"/>
              <v:rect id="Rectangle 36" o:spid="_x0000_s1032" style="position:absolute;left:450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w10:wrap anchorx="page" anchory="page"/>
            </v:group>
          </w:pict>
        </mc:Fallback>
      </mc:AlternateContent>
    </w:r>
  </w:p>
  <w:p w:rsidR="00B92EB4" w:rsidRPr="003C052E" w:rsidRDefault="00B92EB4" w:rsidP="003C052E">
    <w:pPr>
      <w:pStyle w:val="Footer"/>
    </w:pPr>
    <w:r>
      <w:rPr>
        <w:noProof/>
        <w:lang w:bidi="ar-SA"/>
      </w:rPr>
      <mc:AlternateContent>
        <mc:Choice Requires="wps">
          <w:drawing>
            <wp:anchor distT="0" distB="0" distL="114300" distR="114300" simplePos="0" relativeHeight="503098064" behindDoc="1" locked="0" layoutInCell="1" allowOverlap="1" wp14:anchorId="0C095569" wp14:editId="5D1E4C7F">
              <wp:simplePos x="0" y="0"/>
              <wp:positionH relativeFrom="page">
                <wp:posOffset>6548120</wp:posOffset>
              </wp:positionH>
              <wp:positionV relativeFrom="page">
                <wp:posOffset>10302240</wp:posOffset>
              </wp:positionV>
              <wp:extent cx="461645" cy="156845"/>
              <wp:effectExtent l="0" t="0" r="14605" b="14605"/>
              <wp:wrapNone/>
              <wp:docPr id="6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95569" id="_x0000_t202" coordsize="21600,21600" o:spt="202" path="m,l,21600r21600,l21600,xe">
              <v:stroke joinstyle="miter"/>
              <v:path gradientshapeok="t" o:connecttype="rect"/>
            </v:shapetype>
            <v:shape id="Text Box 1" o:spid="_x0000_s1101" type="#_x0000_t202" style="position:absolute;margin-left:515.6pt;margin-top:811.2pt;width:36.35pt;height:12.35pt;z-index:-21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" filled="f" stroked="f">
              <v:textbox inset="0,0,0,0">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g">
          <w:drawing>
            <wp:anchor distT="0" distB="0" distL="114300" distR="114300" simplePos="0" relativeHeight="503090896" behindDoc="1" locked="0" layoutInCell="1" allowOverlap="1" wp14:anchorId="6E699C8B" wp14:editId="64A77CBA">
              <wp:simplePos x="0" y="0"/>
              <wp:positionH relativeFrom="page">
                <wp:posOffset>5205095</wp:posOffset>
              </wp:positionH>
              <wp:positionV relativeFrom="page">
                <wp:posOffset>9931400</wp:posOffset>
              </wp:positionV>
              <wp:extent cx="817245" cy="391795"/>
              <wp:effectExtent l="4445" t="7620" r="6985" b="10160"/>
              <wp:wrapNone/>
              <wp:docPr id="57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332" y="13977"/>
                        <a:chExt cx="1287" cy="617"/>
                      </a:xfrm>
                    </wpg:grpSpPr>
                    <wps:wsp>
                      <wps:cNvPr id="575" name="Line 20"/>
                      <wps:cNvCnPr>
                        <a:cxnSpLocks noChangeShapeType="1"/>
                      </wps:cNvCnPr>
                      <wps:spPr bwMode="auto">
                        <a:xfrm>
                          <a:off x="8341"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6" name="Line 19"/>
                      <wps:cNvCnPr>
                        <a:cxnSpLocks noChangeShapeType="1"/>
                      </wps:cNvCnPr>
                      <wps:spPr bwMode="auto">
                        <a:xfrm>
                          <a:off x="833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7" name="Line 18"/>
                      <wps:cNvCnPr>
                        <a:cxnSpLocks noChangeShapeType="1"/>
                      </wps:cNvCnPr>
                      <wps:spPr bwMode="auto">
                        <a:xfrm>
                          <a:off x="961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8" name="AutoShape 17"/>
                      <wps:cNvSpPr>
                        <a:spLocks/>
                      </wps:cNvSpPr>
                      <wps:spPr bwMode="auto">
                        <a:xfrm>
                          <a:off x="8331"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Line 16"/>
                      <wps:cNvCnPr>
                        <a:cxnSpLocks noChangeShapeType="1"/>
                      </wps:cNvCnPr>
                      <wps:spPr bwMode="auto">
                        <a:xfrm>
                          <a:off x="8351"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1" name="Rectangle 15"/>
                      <wps:cNvSpPr>
                        <a:spLocks noChangeArrowheads="1"/>
                      </wps:cNvSpPr>
                      <wps:spPr bwMode="auto">
                        <a:xfrm>
                          <a:off x="9609"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FA7CF" id="Group 14" o:spid="_x0000_s1026" style="position:absolute;margin-left:409.85pt;margin-top:782pt;width:64.35pt;height:30.85pt;z-index:-225584;mso-position-horizontal-relative:page;mso-position-vertical-relative:page" coordorigin="8332,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">
              <v:line id="Line 20" o:spid="_x0000_s1027" style="position:absolute;visibility:visible;mso-wrap-style:square" from="8341,13982" to="960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bBxQAAANwAAAAPAAAAZHJzL2Rvd25yZXYueG1sRI/NasMw&#10;EITvhbyD2EJvjdxC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5bPbBxQAAANwAAAAP&#10;AAAAAAAAAAAAAAAAAAcCAABkcnMvZG93bnJldi54bWxQSwUGAAAAAAMAAwC3AAAA+QIAAAAA&#10;" strokeweight=".48pt"/>
              <v:line id="Line 19" o:spid="_x0000_s1028" style="position:absolute;visibility:visible;mso-wrap-style:square" from="8337,13977" to="833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i2xQAAANwAAAAPAAAAZHJzL2Rvd25yZXYueG1sRI/NasMw&#10;EITvhbyD2EJvjdxC4+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BJvmi2xQAAANwAAAAP&#10;AAAAAAAAAAAAAAAAAAcCAABkcnMvZG93bnJldi54bWxQSwUGAAAAAAMAAwC3AAAA+QIAAAAA&#10;" strokeweight=".48pt"/>
              <v:line id="Line 18" o:spid="_x0000_s1029" style="position:absolute;visibility:visible;mso-wrap-style:square" from="9614,13977" to="961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s0txAAAANwAAAAPAAAAZHJzL2Rvd25yZXYueG1sRI/NasMw&#10;EITvgbyD2EBvidxC4+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CbyzS3EAAAA3AAAAA8A&#10;AAAAAAAAAAAAAAAABwIAAGRycy9kb3ducmV2LnhtbFBLBQYAAAAAAwADALcAAAD4AgAAAAA=&#10;" strokeweight=".48pt"/>
              <v:shape id="AutoShape 17" o:spid="_x0000_s1030" style="position:absolute;left:8331;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" path="m9,l,,,10r9,l9,m19,l9,r,10l19,10,19,e" fillcolor="black" stroked="f">
                <v:path arrowok="t" o:connecttype="custom" o:connectlocs="9,14584;0,14584;0,14594;9,14594;9,14584;19,14584;9,14584;9,14594;19,14594;19,14584" o:connectangles="0,0,0,0,0,0,0,0,0,0"/>
              </v:shape>
              <v:line id="Line 16" o:spid="_x0000_s1031" style="position:absolute;visibility:visible;mso-wrap-style:square" from="8351,14589" to="960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zExQAAANwAAAAPAAAAZHJzL2Rvd25yZXYueG1sRI/NasMw&#10;EITvhb6D2EJvjdxC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A4IfzExQAAANwAAAAP&#10;AAAAAAAAAAAAAAAAAAcCAABkcnMvZG93bnJldi54bWxQSwUGAAAAAAMAAwC3AAAA+QIAAAAA&#10;" strokeweight=".48pt"/>
              <v:rect id="Rectangle 15" o:spid="_x0000_s1032" style="position:absolute;left:9609;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w10:wrap anchorx="page" anchory="page"/>
            </v:group>
          </w:pict>
        </mc:Fallback>
      </mc:AlternateContent>
    </w:r>
    <w:r>
      <w:rPr>
        <w:noProof/>
        <w:lang w:bidi="ar-SA"/>
      </w:rPr>
      <mc:AlternateContent>
        <mc:Choice Requires="wps">
          <w:drawing>
            <wp:anchor distT="0" distB="0" distL="114300" distR="114300" simplePos="0" relativeHeight="503097040" behindDoc="1" locked="0" layoutInCell="1" allowOverlap="1" wp14:anchorId="0868CBB5" wp14:editId="375B93F4">
              <wp:simplePos x="0" y="0"/>
              <wp:positionH relativeFrom="page">
                <wp:posOffset>5380990</wp:posOffset>
              </wp:positionH>
              <wp:positionV relativeFrom="page">
                <wp:posOffset>10310495</wp:posOffset>
              </wp:positionV>
              <wp:extent cx="461645" cy="156845"/>
              <wp:effectExtent l="0" t="0" r="14605" b="14605"/>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8CBB5" id="Text Box 2" o:spid="_x0000_s1102" type="#_x0000_t202" style="position:absolute;margin-left:423.7pt;margin-top:811.85pt;width:36.35pt;height:12.35pt;z-index:-21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fKrw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" filled="f" stroked="f">
              <v:textbox inset="0,0,0,0">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96016" behindDoc="1" locked="0" layoutInCell="1" allowOverlap="1" wp14:anchorId="4F47D021" wp14:editId="11086FB0">
              <wp:simplePos x="0" y="0"/>
              <wp:positionH relativeFrom="page">
                <wp:posOffset>4306570</wp:posOffset>
              </wp:positionH>
              <wp:positionV relativeFrom="page">
                <wp:posOffset>10321290</wp:posOffset>
              </wp:positionV>
              <wp:extent cx="453390" cy="156845"/>
              <wp:effectExtent l="0" t="0" r="3810" b="14605"/>
              <wp:wrapNone/>
              <wp:docPr id="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3C052E">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7D021" id="Text Box 3" o:spid="_x0000_s1103" type="#_x0000_t202" style="position:absolute;margin-left:339.1pt;margin-top:812.7pt;width:35.7pt;height:12.35pt;z-index:-22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" filled="f" stroked="f">
              <v:textbox inset="0,0,0,0">
                <w:txbxContent>
                  <w:p w:rsidR="00B92EB4" w:rsidRDefault="00B92EB4" w:rsidP="003C052E">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94992" behindDoc="1" locked="0" layoutInCell="1" allowOverlap="1" wp14:anchorId="0BB1636B" wp14:editId="2F3FC75B">
              <wp:simplePos x="0" y="0"/>
              <wp:positionH relativeFrom="page">
                <wp:posOffset>3217545</wp:posOffset>
              </wp:positionH>
              <wp:positionV relativeFrom="page">
                <wp:posOffset>10302240</wp:posOffset>
              </wp:positionV>
              <wp:extent cx="461645" cy="156845"/>
              <wp:effectExtent l="0" t="0" r="14605" b="14605"/>
              <wp:wrapNone/>
              <wp:docPr id="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636B" id="Text Box 4" o:spid="_x0000_s1104" type="#_x0000_t202" style="position:absolute;margin-left:253.35pt;margin-top:811.2pt;width:36.35pt;height:12.35pt;z-index:-22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5ssA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" filled="f" stroked="f">
              <v:textbox inset="0,0,0,0">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92944" behindDoc="1" locked="0" layoutInCell="1" allowOverlap="1" wp14:anchorId="3CCFAC79" wp14:editId="06188390">
              <wp:simplePos x="0" y="0"/>
              <wp:positionH relativeFrom="page">
                <wp:posOffset>819150</wp:posOffset>
              </wp:positionH>
              <wp:positionV relativeFrom="page">
                <wp:posOffset>10354945</wp:posOffset>
              </wp:positionV>
              <wp:extent cx="504190" cy="171450"/>
              <wp:effectExtent l="0" t="0" r="10160" b="0"/>
              <wp:wrapNone/>
              <wp:docPr id="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3C052E">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FAC79" id="Text Box 6" o:spid="_x0000_s1105" type="#_x0000_t202" style="position:absolute;margin-left:64.5pt;margin-top:815.35pt;width:39.7pt;height:13.5pt;z-index:-22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" filled="f" stroked="f">
              <v:textbox inset="0,0,0,0">
                <w:txbxContent>
                  <w:p w:rsidR="00B92EB4" w:rsidRDefault="00B92EB4" w:rsidP="003C052E">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93968" behindDoc="1" locked="0" layoutInCell="1" allowOverlap="1" wp14:anchorId="3CD9F109" wp14:editId="1000B1BA">
              <wp:simplePos x="0" y="0"/>
              <wp:positionH relativeFrom="page">
                <wp:posOffset>2226310</wp:posOffset>
              </wp:positionH>
              <wp:positionV relativeFrom="page">
                <wp:posOffset>10302240</wp:posOffset>
              </wp:positionV>
              <wp:extent cx="461645" cy="156845"/>
              <wp:effectExtent l="0" t="0" r="14605" b="14605"/>
              <wp:wrapNone/>
              <wp:docPr id="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9F109" id="Text Box 5" o:spid="_x0000_s1106" type="#_x0000_t202" style="position:absolute;margin-left:175.3pt;margin-top:811.2pt;width:36.35pt;height:12.35pt;z-index:-22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4+sAIAALI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" filled="f" stroked="f">
              <v:textbox inset="0,0,0,0">
                <w:txbxContent>
                  <w:p w:rsidR="00B92EB4" w:rsidRDefault="00B92EB4" w:rsidP="003C052E">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1720" behindDoc="1" locked="0" layoutInCell="1" allowOverlap="1" wp14:anchorId="6226E395" wp14:editId="3835DFD8">
              <wp:simplePos x="0" y="0"/>
              <wp:positionH relativeFrom="page">
                <wp:posOffset>608330</wp:posOffset>
              </wp:positionH>
              <wp:positionV relativeFrom="page">
                <wp:posOffset>9960610</wp:posOffset>
              </wp:positionV>
              <wp:extent cx="1087120" cy="393700"/>
              <wp:effectExtent l="0" t="0" r="36830" b="25400"/>
              <wp:wrapNone/>
              <wp:docPr id="181"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86"/>
                        <a:chExt cx="1712" cy="620"/>
                      </a:xfrm>
                    </wpg:grpSpPr>
                    <wps:wsp>
                      <wps:cNvPr id="182" name="Line 144"/>
                      <wps:cNvCnPr>
                        <a:cxnSpLocks noChangeShapeType="1"/>
                      </wps:cNvCnPr>
                      <wps:spPr bwMode="auto">
                        <a:xfrm>
                          <a:off x="967" y="1569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3"/>
                      <wps:cNvCnPr>
                        <a:cxnSpLocks noChangeShapeType="1"/>
                      </wps:cNvCnPr>
                      <wps:spPr bwMode="auto">
                        <a:xfrm>
                          <a:off x="96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Line 142"/>
                      <wps:cNvCnPr>
                        <a:cxnSpLocks noChangeShapeType="1"/>
                      </wps:cNvCnPr>
                      <wps:spPr bwMode="auto">
                        <a:xfrm>
                          <a:off x="2664"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5" name="Rectangle 141"/>
                      <wps:cNvSpPr>
                        <a:spLocks noChangeArrowheads="1"/>
                      </wps:cNvSpPr>
                      <wps:spPr bwMode="auto">
                        <a:xfrm>
                          <a:off x="967"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40"/>
                      <wps:cNvCnPr>
                        <a:cxnSpLocks noChangeShapeType="1"/>
                      </wps:cNvCnPr>
                      <wps:spPr bwMode="auto">
                        <a:xfrm>
                          <a:off x="977" y="1630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EACC08" id="Group 139" o:spid="_x0000_s1026" style="position:absolute;margin-left:47.9pt;margin-top:784.3pt;width:85.6pt;height:31pt;z-index:-234760;mso-position-horizontal-relative:page;mso-position-vertical-relative:page" coordorigin="958,1568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">
              <v:line id="Line 144" o:spid="_x0000_s1027" style="position:absolute;visibility:visible;mso-wrap-style:square" from="967,15691" to="266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" strokeweight=".48pt"/>
              <v:line id="Line 143" o:spid="_x0000_s1028" style="position:absolute;visibility:visible;mso-wrap-style:square" from="962,15686" to="96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line id="Line 142" o:spid="_x0000_s1029" style="position:absolute;visibility:visible;mso-wrap-style:square" from="2664,15686" to="2664,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9kwgAAANwAAAAPAAAAZHJzL2Rvd25yZXYueG1sRE9LawIx&#10;EL4X/A9hBG81a5E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D4eo9kwgAAANwAAAAPAAAA&#10;AAAAAAAAAAAAAAcCAABkcnMvZG93bnJldi54bWxQSwUGAAAAAAMAAwC3AAAA9gIAAAAA&#10;" strokeweight=".48pt"/>
              <v:rect id="Rectangle 141" o:spid="_x0000_s1030" style="position:absolute;left:967;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line id="Line 140" o:spid="_x0000_s1031" style="position:absolute;visibility:visible;mso-wrap-style:square" from="977,16301" to="266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81744" behindDoc="1" locked="0" layoutInCell="1" allowOverlap="1" wp14:anchorId="08F5B78E" wp14:editId="39B48412">
              <wp:simplePos x="0" y="0"/>
              <wp:positionH relativeFrom="page">
                <wp:posOffset>1868805</wp:posOffset>
              </wp:positionH>
              <wp:positionV relativeFrom="page">
                <wp:posOffset>9960610</wp:posOffset>
              </wp:positionV>
              <wp:extent cx="817245" cy="393700"/>
              <wp:effectExtent l="0" t="0" r="20955" b="25400"/>
              <wp:wrapNone/>
              <wp:docPr id="175"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86"/>
                        <a:chExt cx="1287" cy="620"/>
                      </a:xfrm>
                    </wpg:grpSpPr>
                    <wps:wsp>
                      <wps:cNvPr id="176" name="Line 138"/>
                      <wps:cNvCnPr>
                        <a:cxnSpLocks noChangeShapeType="1"/>
                      </wps:cNvCnPr>
                      <wps:spPr bwMode="auto">
                        <a:xfrm>
                          <a:off x="2952" y="1569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7" name="Line 137"/>
                      <wps:cNvCnPr>
                        <a:cxnSpLocks noChangeShapeType="1"/>
                      </wps:cNvCnPr>
                      <wps:spPr bwMode="auto">
                        <a:xfrm>
                          <a:off x="294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8" name="Line 136"/>
                      <wps:cNvCnPr>
                        <a:cxnSpLocks noChangeShapeType="1"/>
                      </wps:cNvCnPr>
                      <wps:spPr bwMode="auto">
                        <a:xfrm>
                          <a:off x="4225"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9" name="Rectangle 135"/>
                      <wps:cNvSpPr>
                        <a:spLocks noChangeArrowheads="1"/>
                      </wps:cNvSpPr>
                      <wps:spPr bwMode="auto">
                        <a:xfrm>
                          <a:off x="2952"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34"/>
                      <wps:cNvCnPr>
                        <a:cxnSpLocks noChangeShapeType="1"/>
                      </wps:cNvCnPr>
                      <wps:spPr bwMode="auto">
                        <a:xfrm>
                          <a:off x="2962"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0B0E04" id="Group 133" o:spid="_x0000_s1026" style="position:absolute;margin-left:147.15pt;margin-top:784.3pt;width:64.35pt;height:31pt;z-index:-234736;mso-position-horizontal-relative:page;mso-position-vertical-relative:page" coordorigin="2943,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">
              <v:line id="Line 138" o:spid="_x0000_s1027" style="position:absolute;visibility:visible;mso-wrap-style:square" from="2952,15691" to="422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" strokeweight=".48pt"/>
              <v:line id="Line 137" o:spid="_x0000_s1028" style="position:absolute;visibility:visible;mso-wrap-style:square" from="2948,15686" to="294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" strokeweight=".48pt"/>
              <v:line id="Line 136" o:spid="_x0000_s1029" style="position:absolute;visibility:visible;mso-wrap-style:square" from="4225,15686" to="4225,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" strokeweight=".48pt"/>
              <v:rect id="Rectangle 135" o:spid="_x0000_s1030" style="position:absolute;left:2952;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line id="Line 134" o:spid="_x0000_s1031" style="position:absolute;visibility:visible;mso-wrap-style:square" from="2962,16301" to="422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768" behindDoc="1" locked="0" layoutInCell="1" allowOverlap="1" wp14:anchorId="558F6FB1" wp14:editId="6B1ED130">
              <wp:simplePos x="0" y="0"/>
              <wp:positionH relativeFrom="page">
                <wp:posOffset>2859405</wp:posOffset>
              </wp:positionH>
              <wp:positionV relativeFrom="page">
                <wp:posOffset>9960610</wp:posOffset>
              </wp:positionV>
              <wp:extent cx="815340" cy="393700"/>
              <wp:effectExtent l="0" t="0" r="22860" b="25400"/>
              <wp:wrapNone/>
              <wp:docPr id="169"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86"/>
                        <a:chExt cx="1284" cy="620"/>
                      </a:xfrm>
                    </wpg:grpSpPr>
                    <wps:wsp>
                      <wps:cNvPr id="170" name="Line 132"/>
                      <wps:cNvCnPr>
                        <a:cxnSpLocks noChangeShapeType="1"/>
                      </wps:cNvCnPr>
                      <wps:spPr bwMode="auto">
                        <a:xfrm>
                          <a:off x="4513" y="1569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1"/>
                      <wps:cNvCnPr>
                        <a:cxnSpLocks noChangeShapeType="1"/>
                      </wps:cNvCnPr>
                      <wps:spPr bwMode="auto">
                        <a:xfrm>
                          <a:off x="450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Line 130"/>
                      <wps:cNvCnPr>
                        <a:cxnSpLocks noChangeShapeType="1"/>
                      </wps:cNvCnPr>
                      <wps:spPr bwMode="auto">
                        <a:xfrm>
                          <a:off x="5783"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 name="Rectangle 129"/>
                      <wps:cNvSpPr>
                        <a:spLocks noChangeArrowheads="1"/>
                      </wps:cNvSpPr>
                      <wps:spPr bwMode="auto">
                        <a:xfrm>
                          <a:off x="4513"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28"/>
                      <wps:cNvCnPr>
                        <a:cxnSpLocks noChangeShapeType="1"/>
                      </wps:cNvCnPr>
                      <wps:spPr bwMode="auto">
                        <a:xfrm>
                          <a:off x="4523" y="1630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057789" id="Group 127" o:spid="_x0000_s1026" style="position:absolute;margin-left:225.15pt;margin-top:784.3pt;width:64.2pt;height:31pt;z-index:-234712;mso-position-horizontal-relative:page;mso-position-vertical-relative:page" coordorigin="4503,1568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">
              <v:line id="Line 132" o:spid="_x0000_s1027" style="position:absolute;visibility:visible;mso-wrap-style:square" from="4513,15691" to="5778,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" strokeweight=".48pt"/>
              <v:line id="Line 131" o:spid="_x0000_s1028" style="position:absolute;visibility:visible;mso-wrap-style:square" from="4508,15686" to="450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" strokeweight=".48pt"/>
              <v:line id="Line 130" o:spid="_x0000_s1029" style="position:absolute;visibility:visible;mso-wrap-style:square" from="5783,15686" to="5783,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" strokeweight=".48pt"/>
              <v:rect id="Rectangle 129" o:spid="_x0000_s1030" style="position:absolute;left:4513;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line id="Line 128" o:spid="_x0000_s1031" style="position:absolute;visibility:visible;mso-wrap-style:square" from="4523,16301" to="5778,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81792" behindDoc="1" locked="0" layoutInCell="1" allowOverlap="1" wp14:anchorId="7ABCC079" wp14:editId="68B7D93E">
              <wp:simplePos x="0" y="0"/>
              <wp:positionH relativeFrom="page">
                <wp:posOffset>3940175</wp:posOffset>
              </wp:positionH>
              <wp:positionV relativeFrom="page">
                <wp:posOffset>9960610</wp:posOffset>
              </wp:positionV>
              <wp:extent cx="995680" cy="393700"/>
              <wp:effectExtent l="0" t="0" r="33020" b="25400"/>
              <wp:wrapNone/>
              <wp:docPr id="163"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86"/>
                        <a:chExt cx="1568" cy="620"/>
                      </a:xfrm>
                    </wpg:grpSpPr>
                    <wps:wsp>
                      <wps:cNvPr id="164" name="Line 126"/>
                      <wps:cNvCnPr>
                        <a:cxnSpLocks noChangeShapeType="1"/>
                      </wps:cNvCnPr>
                      <wps:spPr bwMode="auto">
                        <a:xfrm>
                          <a:off x="6215" y="1569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 name="Line 125"/>
                      <wps:cNvCnPr>
                        <a:cxnSpLocks noChangeShapeType="1"/>
                      </wps:cNvCnPr>
                      <wps:spPr bwMode="auto">
                        <a:xfrm>
                          <a:off x="6210"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 name="Line 124"/>
                      <wps:cNvCnPr>
                        <a:cxnSpLocks noChangeShapeType="1"/>
                      </wps:cNvCnPr>
                      <wps:spPr bwMode="auto">
                        <a:xfrm>
                          <a:off x="776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Rectangle 123"/>
                      <wps:cNvSpPr>
                        <a:spLocks noChangeArrowheads="1"/>
                      </wps:cNvSpPr>
                      <wps:spPr bwMode="auto">
                        <a:xfrm>
                          <a:off x="6214"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22"/>
                      <wps:cNvCnPr>
                        <a:cxnSpLocks noChangeShapeType="1"/>
                      </wps:cNvCnPr>
                      <wps:spPr bwMode="auto">
                        <a:xfrm>
                          <a:off x="6224" y="1630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86DBD3" id="Group 121" o:spid="_x0000_s1026" style="position:absolute;margin-left:310.25pt;margin-top:784.3pt;width:78.4pt;height:31pt;z-index:-234688;mso-position-horizontal-relative:page;mso-position-vertical-relative:page" coordorigin="6205,1568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">
              <v:line id="Line 126" o:spid="_x0000_s1027" style="position:absolute;visibility:visible;mso-wrap-style:square" from="6215,15691" to="776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mewgAAANwAAAAPAAAAZHJzL2Rvd25yZXYueG1sRE/fa8Iw&#10;EH4f+D+EG+xtppOh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BIdmmewgAAANwAAAAPAAAA&#10;AAAAAAAAAAAAAAcCAABkcnMvZG93bnJldi54bWxQSwUGAAAAAAMAAwC3AAAA9gIAAAAA&#10;" strokeweight=".48pt"/>
              <v:line id="Line 125" o:spid="_x0000_s1028" style="position:absolute;visibility:visible;mso-wrap-style:square" from="6210,15686" to="6210,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wFwgAAANwAAAAPAAAAZHJzL2Rvd25yZXYueG1sRE/fa8Iw&#10;EH4f+D+EG+xtphOm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AnOswFwgAAANwAAAAPAAAA&#10;AAAAAAAAAAAAAAcCAABkcnMvZG93bnJldi54bWxQSwUGAAAAAAMAAwC3AAAA9gIAAAAA&#10;" strokeweight=".48pt"/>
              <v:line id="Line 124" o:spid="_x0000_s1029" style="position:absolute;visibility:visible;mso-wrap-style:square" from="7768,15686" to="776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" strokeweight=".48pt"/>
              <v:rect id="Rectangle 123" o:spid="_x0000_s1030" style="position:absolute;left:6214;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line id="Line 122" o:spid="_x0000_s1031" style="position:absolute;visibility:visible;mso-wrap-style:square" from="6224,16301" to="776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1816" behindDoc="1" locked="0" layoutInCell="1" allowOverlap="1" wp14:anchorId="3630E6BB" wp14:editId="596AE4CA">
              <wp:simplePos x="0" y="0"/>
              <wp:positionH relativeFrom="page">
                <wp:posOffset>5109210</wp:posOffset>
              </wp:positionH>
              <wp:positionV relativeFrom="page">
                <wp:posOffset>9960610</wp:posOffset>
              </wp:positionV>
              <wp:extent cx="817245" cy="393700"/>
              <wp:effectExtent l="0" t="0" r="20955" b="25400"/>
              <wp:wrapNone/>
              <wp:docPr id="157"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86"/>
                        <a:chExt cx="1287" cy="620"/>
                      </a:xfrm>
                    </wpg:grpSpPr>
                    <wps:wsp>
                      <wps:cNvPr id="158" name="Line 120"/>
                      <wps:cNvCnPr>
                        <a:cxnSpLocks noChangeShapeType="1"/>
                      </wps:cNvCnPr>
                      <wps:spPr bwMode="auto">
                        <a:xfrm>
                          <a:off x="8056" y="1569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 name="Line 119"/>
                      <wps:cNvCnPr>
                        <a:cxnSpLocks noChangeShapeType="1"/>
                      </wps:cNvCnPr>
                      <wps:spPr bwMode="auto">
                        <a:xfrm>
                          <a:off x="8051"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Line 118"/>
                      <wps:cNvCnPr>
                        <a:cxnSpLocks noChangeShapeType="1"/>
                      </wps:cNvCnPr>
                      <wps:spPr bwMode="auto">
                        <a:xfrm>
                          <a:off x="932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17"/>
                      <wps:cNvSpPr>
                        <a:spLocks noChangeArrowheads="1"/>
                      </wps:cNvSpPr>
                      <wps:spPr bwMode="auto">
                        <a:xfrm>
                          <a:off x="8055"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16"/>
                      <wps:cNvCnPr>
                        <a:cxnSpLocks noChangeShapeType="1"/>
                      </wps:cNvCnPr>
                      <wps:spPr bwMode="auto">
                        <a:xfrm>
                          <a:off x="8065"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768365" id="Group 115" o:spid="_x0000_s1026" style="position:absolute;margin-left:402.3pt;margin-top:784.3pt;width:64.35pt;height:31pt;z-index:-234664;mso-position-horizontal-relative:page;mso-position-vertical-relative:page" coordorigin="8046,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">
              <v:line id="Line 120" o:spid="_x0000_s1027" style="position:absolute;visibility:visible;mso-wrap-style:square" from="8056,15691" to="932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km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AHV6kmxQAAANwAAAAP&#10;AAAAAAAAAAAAAAAAAAcCAABkcnMvZG93bnJldi54bWxQSwUGAAAAAAMAAwC3AAAA+QIAAAAA&#10;" strokeweight=".48pt"/>
              <v:line id="Line 119" o:spid="_x0000_s1028" style="position:absolute;visibility:visible;mso-wrap-style:square" from="8051,15686" to="805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strokeweight=".48pt"/>
              <v:line id="Line 118" o:spid="_x0000_s1029" style="position:absolute;visibility:visible;mso-wrap-style:square" from="9328,15686" to="932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" strokeweight=".48pt"/>
              <v:rect id="Rectangle 117" o:spid="_x0000_s1030" style="position:absolute;left:8055;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line id="Line 116" o:spid="_x0000_s1031" style="position:absolute;visibility:visible;mso-wrap-style:square" from="8065,16301" to="932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1840" behindDoc="1" locked="0" layoutInCell="1" allowOverlap="1" wp14:anchorId="0D1068AE" wp14:editId="04DFA137">
              <wp:simplePos x="0" y="0"/>
              <wp:positionH relativeFrom="page">
                <wp:posOffset>6100445</wp:posOffset>
              </wp:positionH>
              <wp:positionV relativeFrom="page">
                <wp:posOffset>9960610</wp:posOffset>
              </wp:positionV>
              <wp:extent cx="996950" cy="393700"/>
              <wp:effectExtent l="0" t="0" r="31750" b="25400"/>
              <wp:wrapNone/>
              <wp:docPr id="151"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86"/>
                        <a:chExt cx="1570" cy="620"/>
                      </a:xfrm>
                    </wpg:grpSpPr>
                    <wps:wsp>
                      <wps:cNvPr id="152" name="Line 114"/>
                      <wps:cNvCnPr>
                        <a:cxnSpLocks noChangeShapeType="1"/>
                      </wps:cNvCnPr>
                      <wps:spPr bwMode="auto">
                        <a:xfrm>
                          <a:off x="9616" y="1569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 name="Line 113"/>
                      <wps:cNvCnPr>
                        <a:cxnSpLocks noChangeShapeType="1"/>
                      </wps:cNvCnPr>
                      <wps:spPr bwMode="auto">
                        <a:xfrm>
                          <a:off x="961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 name="Line 112"/>
                      <wps:cNvCnPr>
                        <a:cxnSpLocks noChangeShapeType="1"/>
                      </wps:cNvCnPr>
                      <wps:spPr bwMode="auto">
                        <a:xfrm>
                          <a:off x="1117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11"/>
                      <wps:cNvSpPr>
                        <a:spLocks noChangeArrowheads="1"/>
                      </wps:cNvSpPr>
                      <wps:spPr bwMode="auto">
                        <a:xfrm>
                          <a:off x="9616"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10"/>
                      <wps:cNvCnPr>
                        <a:cxnSpLocks noChangeShapeType="1"/>
                      </wps:cNvCnPr>
                      <wps:spPr bwMode="auto">
                        <a:xfrm>
                          <a:off x="9626" y="1630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AA3FD" id="Group 109" o:spid="_x0000_s1026" style="position:absolute;margin-left:480.35pt;margin-top:784.3pt;width:78.5pt;height:31pt;z-index:-234640;mso-position-horizontal-relative:page;mso-position-vertical-relative:page" coordorigin="9607,1568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">
              <v:line id="Line 114" o:spid="_x0000_s1027" style="position:absolute;visibility:visible;mso-wrap-style:square" from="9616,15691" to="11167,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7MwgAAANwAAAAPAAAAZHJzL2Rvd25yZXYueG1sRE/JasMw&#10;EL0H8g9iCr0lcgNN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Bmv57MwgAAANwAAAAPAAAA&#10;AAAAAAAAAAAAAAcCAABkcnMvZG93bnJldi54bWxQSwUGAAAAAAMAAwC3AAAA9gIAAAAA&#10;" strokeweight=".48pt"/>
              <v:line id="Line 113" o:spid="_x0000_s1028" style="position:absolute;visibility:visible;mso-wrap-style:square" from="9612,15686" to="961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112" o:spid="_x0000_s1029" style="position:absolute;visibility:visible;mso-wrap-style:square" from="11172,15686" to="1117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" strokeweight=".48pt"/>
              <v:rect id="Rectangle 111" o:spid="_x0000_s1030" style="position:absolute;left:9616;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line id="Line 110" o:spid="_x0000_s1031" style="position:absolute;visibility:visible;mso-wrap-style:square" from="9626,16301" to="11167,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" strokeweight=".16936mm"/>
              <w10:wrap anchorx="page" anchory="page"/>
            </v:group>
          </w:pict>
        </mc:Fallback>
      </mc:AlternateContent>
    </w:r>
    <w:r>
      <w:rPr>
        <w:noProof/>
        <w:lang w:bidi="ar-SA"/>
      </w:rPr>
      <mc:AlternateContent>
        <mc:Choice Requires="wps">
          <w:drawing>
            <wp:anchor distT="0" distB="0" distL="114300" distR="114300" simplePos="0" relativeHeight="503081864" behindDoc="1" locked="0" layoutInCell="1" allowOverlap="1" wp14:anchorId="498C9F65" wp14:editId="676E84FA">
              <wp:simplePos x="0" y="0"/>
              <wp:positionH relativeFrom="page">
                <wp:posOffset>899160</wp:posOffset>
              </wp:positionH>
              <wp:positionV relativeFrom="page">
                <wp:posOffset>10339705</wp:posOffset>
              </wp:positionV>
              <wp:extent cx="504190" cy="156845"/>
              <wp:effectExtent l="0" t="0" r="10160" b="14605"/>
              <wp:wrapNone/>
              <wp:docPr id="15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proofErr w:type="spellStart"/>
                          <w:r>
                            <w:rPr>
                              <w:b/>
                              <w:i/>
                              <w:w w:val="80"/>
                              <w:sz w:val="18"/>
                            </w:rPr>
                            <w:t>Consultantr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C9F65" id="_x0000_t202" coordsize="21600,21600" o:spt="202" path="m,l,21600r21600,l21600,xe">
              <v:stroke joinstyle="miter"/>
              <v:path gradientshapeok="t" o:connecttype="rect"/>
            </v:shapetype>
            <v:shape id="Text Box 108" o:spid="_x0000_s1108" type="#_x0000_t202" style="position:absolute;margin-left:70.8pt;margin-top:814.15pt;width:39.7pt;height:12.35pt;z-index:-23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" filled="f" stroked="f">
              <v:textbox inset="0,0,0,0">
                <w:txbxContent>
                  <w:p w:rsidR="00B92EB4" w:rsidRDefault="00B92EB4">
                    <w:pPr>
                      <w:spacing w:before="19"/>
                      <w:ind w:left="20"/>
                      <w:rPr>
                        <w:b/>
                        <w:i/>
                        <w:sz w:val="18"/>
                      </w:rPr>
                    </w:pPr>
                    <w:proofErr w:type="spellStart"/>
                    <w:r>
                      <w:rPr>
                        <w:b/>
                        <w:i/>
                        <w:w w:val="80"/>
                        <w:sz w:val="18"/>
                      </w:rPr>
                      <w:t>Consultantr</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503081888" behindDoc="1" locked="0" layoutInCell="1" allowOverlap="1" wp14:anchorId="32CBCAC5" wp14:editId="6E11D4D8">
              <wp:simplePos x="0" y="0"/>
              <wp:positionH relativeFrom="page">
                <wp:posOffset>2044700</wp:posOffset>
              </wp:positionH>
              <wp:positionV relativeFrom="page">
                <wp:posOffset>10339705</wp:posOffset>
              </wp:positionV>
              <wp:extent cx="461645" cy="156845"/>
              <wp:effectExtent l="0" t="0" r="14605" b="14605"/>
              <wp:wrapNone/>
              <wp:docPr id="14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BCAC5" id="Text Box 107" o:spid="_x0000_s1109" type="#_x0000_t202" style="position:absolute;margin-left:161pt;margin-top:814.15pt;width:36.35pt;height:12.35pt;z-index:-23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912" behindDoc="1" locked="0" layoutInCell="1" allowOverlap="1" wp14:anchorId="4F2EC2AE" wp14:editId="4ED4C66D">
              <wp:simplePos x="0" y="0"/>
              <wp:positionH relativeFrom="page">
                <wp:posOffset>3035935</wp:posOffset>
              </wp:positionH>
              <wp:positionV relativeFrom="page">
                <wp:posOffset>10339705</wp:posOffset>
              </wp:positionV>
              <wp:extent cx="461645" cy="156845"/>
              <wp:effectExtent l="0" t="0" r="14605" b="14605"/>
              <wp:wrapNone/>
              <wp:docPr id="14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C2AE" id="Text Box 106" o:spid="_x0000_s1110" type="#_x0000_t202" style="position:absolute;margin-left:239.05pt;margin-top:814.15pt;width:36.35pt;height:12.35pt;z-index:-234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1936" behindDoc="1" locked="0" layoutInCell="1" allowOverlap="1" wp14:anchorId="4FEF6241" wp14:editId="73494291">
              <wp:simplePos x="0" y="0"/>
              <wp:positionH relativeFrom="page">
                <wp:posOffset>4212590</wp:posOffset>
              </wp:positionH>
              <wp:positionV relativeFrom="page">
                <wp:posOffset>10339705</wp:posOffset>
              </wp:positionV>
              <wp:extent cx="453390" cy="156845"/>
              <wp:effectExtent l="0" t="0" r="3810" b="14605"/>
              <wp:wrapNone/>
              <wp:docPr id="14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F6241" id="Text Box 105" o:spid="_x0000_s1111" type="#_x0000_t202" style="position:absolute;margin-left:331.7pt;margin-top:814.15pt;width:35.7pt;height:12.35pt;z-index:-23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3egtAIAALQ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1960" behindDoc="1" locked="0" layoutInCell="1" allowOverlap="1" wp14:anchorId="2D9937AC" wp14:editId="6E0F2FCB">
              <wp:simplePos x="0" y="0"/>
              <wp:positionH relativeFrom="page">
                <wp:posOffset>5287010</wp:posOffset>
              </wp:positionH>
              <wp:positionV relativeFrom="page">
                <wp:posOffset>10339705</wp:posOffset>
              </wp:positionV>
              <wp:extent cx="461645" cy="156845"/>
              <wp:effectExtent l="0" t="0" r="14605" b="14605"/>
              <wp:wrapNone/>
              <wp:docPr id="14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937AC" id="Text Box 104" o:spid="_x0000_s1112" type="#_x0000_t202" style="position:absolute;margin-left:416.3pt;margin-top:814.15pt;width:36.35pt;height:12.35pt;z-index:-234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jKYsQIAALQ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1984" behindDoc="1" locked="0" layoutInCell="1" allowOverlap="1" wp14:anchorId="69F99614" wp14:editId="1A411536">
              <wp:simplePos x="0" y="0"/>
              <wp:positionH relativeFrom="page">
                <wp:posOffset>6367780</wp:posOffset>
              </wp:positionH>
              <wp:positionV relativeFrom="page">
                <wp:posOffset>10339705</wp:posOffset>
              </wp:positionV>
              <wp:extent cx="461645" cy="156845"/>
              <wp:effectExtent l="0" t="0" r="14605" b="14605"/>
              <wp:wrapNone/>
              <wp:docPr id="14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99614" id="Text Box 103" o:spid="_x0000_s1113" type="#_x0000_t202" style="position:absolute;margin-left:501.4pt;margin-top:814.15pt;width:36.35pt;height:12.35pt;z-index:-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hFsAIAALQ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2056" behindDoc="1" locked="0" layoutInCell="1" allowOverlap="1" wp14:anchorId="6BF12E06" wp14:editId="24203619">
              <wp:simplePos x="0" y="0"/>
              <wp:positionH relativeFrom="page">
                <wp:posOffset>608330</wp:posOffset>
              </wp:positionH>
              <wp:positionV relativeFrom="page">
                <wp:posOffset>9503410</wp:posOffset>
              </wp:positionV>
              <wp:extent cx="1087120" cy="393700"/>
              <wp:effectExtent l="0" t="0" r="36830" b="25400"/>
              <wp:wrapNone/>
              <wp:docPr id="13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4966"/>
                        <a:chExt cx="1712" cy="620"/>
                      </a:xfrm>
                    </wpg:grpSpPr>
                    <wps:wsp>
                      <wps:cNvPr id="137" name="Line 100"/>
                      <wps:cNvCnPr>
                        <a:cxnSpLocks noChangeShapeType="1"/>
                      </wps:cNvCnPr>
                      <wps:spPr bwMode="auto">
                        <a:xfrm>
                          <a:off x="967" y="1497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99"/>
                      <wps:cNvCnPr>
                        <a:cxnSpLocks noChangeShapeType="1"/>
                      </wps:cNvCnPr>
                      <wps:spPr bwMode="auto">
                        <a:xfrm>
                          <a:off x="962"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98"/>
                      <wps:cNvCnPr>
                        <a:cxnSpLocks noChangeShapeType="1"/>
                      </wps:cNvCnPr>
                      <wps:spPr bwMode="auto">
                        <a:xfrm>
                          <a:off x="2664"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 name="Freeform 97"/>
                      <wps:cNvSpPr>
                        <a:spLocks/>
                      </wps:cNvSpPr>
                      <wps:spPr bwMode="auto">
                        <a:xfrm>
                          <a:off x="957" y="15575"/>
                          <a:ext cx="20" cy="10"/>
                        </a:xfrm>
                        <a:custGeom>
                          <a:avLst/>
                          <a:gdLst>
                            <a:gd name="T0" fmla="+- 0 977 958"/>
                            <a:gd name="T1" fmla="*/ T0 w 20"/>
                            <a:gd name="T2" fmla="+- 0 15576 15576"/>
                            <a:gd name="T3" fmla="*/ 15576 h 10"/>
                            <a:gd name="T4" fmla="+- 0 967 958"/>
                            <a:gd name="T5" fmla="*/ T4 w 20"/>
                            <a:gd name="T6" fmla="+- 0 15576 15576"/>
                            <a:gd name="T7" fmla="*/ 15576 h 10"/>
                            <a:gd name="T8" fmla="+- 0 958 958"/>
                            <a:gd name="T9" fmla="*/ T8 w 20"/>
                            <a:gd name="T10" fmla="+- 0 15576 15576"/>
                            <a:gd name="T11" fmla="*/ 15576 h 10"/>
                            <a:gd name="T12" fmla="+- 0 958 958"/>
                            <a:gd name="T13" fmla="*/ T12 w 20"/>
                            <a:gd name="T14" fmla="+- 0 15585 15576"/>
                            <a:gd name="T15" fmla="*/ 15585 h 10"/>
                            <a:gd name="T16" fmla="+- 0 967 958"/>
                            <a:gd name="T17" fmla="*/ T16 w 20"/>
                            <a:gd name="T18" fmla="+- 0 15585 15576"/>
                            <a:gd name="T19" fmla="*/ 15585 h 10"/>
                            <a:gd name="T20" fmla="+- 0 977 958"/>
                            <a:gd name="T21" fmla="*/ T20 w 20"/>
                            <a:gd name="T22" fmla="+- 0 15585 15576"/>
                            <a:gd name="T23" fmla="*/ 15585 h 10"/>
                            <a:gd name="T24" fmla="+- 0 977 958"/>
                            <a:gd name="T25" fmla="*/ T24 w 20"/>
                            <a:gd name="T26" fmla="+- 0 15576 15576"/>
                            <a:gd name="T27" fmla="*/ 1557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Line 96"/>
                      <wps:cNvCnPr>
                        <a:cxnSpLocks noChangeShapeType="1"/>
                      </wps:cNvCnPr>
                      <wps:spPr bwMode="auto">
                        <a:xfrm>
                          <a:off x="977" y="15580"/>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95"/>
                      <wps:cNvSpPr>
                        <a:spLocks noChangeArrowheads="1"/>
                      </wps:cNvSpPr>
                      <wps:spPr bwMode="auto">
                        <a:xfrm>
                          <a:off x="2659"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7763F" id="Group 94" o:spid="_x0000_s1026" style="position:absolute;margin-left:47.9pt;margin-top:748.3pt;width:85.6pt;height:31pt;z-index:-234424;mso-position-horizontal-relative:page;mso-position-vertical-relative:page" coordorigin="958,1496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">
              <v:line id="Line 100" o:spid="_x0000_s1027" style="position:absolute;visibility:visible;mso-wrap-style:square" from="967,14971" to="2660,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strokeweight=".48pt"/>
              <v:line id="Line 99" o:spid="_x0000_s1028" style="position:absolute;visibility:visible;mso-wrap-style:square" from="962,14966" to="962,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line id="Line 98" o:spid="_x0000_s1029" style="position:absolute;visibility:visible;mso-wrap-style:square" from="2664,14966" to="2664,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kdwgAAANwAAAAPAAAAZHJzL2Rvd25yZXYueG1sRE/fa8Iw&#10;EH4X/B/CCb5pugm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C1xOkdwgAAANwAAAAPAAAA&#10;AAAAAAAAAAAAAAcCAABkcnMvZG93bnJldi54bWxQSwUGAAAAAAMAAwC3AAAA9gIAAAAA&#10;" strokeweight=".48pt"/>
              <v:shape id="Freeform 97" o:spid="_x0000_s1030" style="position:absolute;left:957;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" path="m19,l9,,,,,9r9,l19,9,19,e" fillcolor="black" stroked="f">
                <v:path arrowok="t" o:connecttype="custom" o:connectlocs="19,15576;9,15576;0,15576;0,15585;9,15585;19,15585;19,15576" o:connectangles="0,0,0,0,0,0,0"/>
              </v:shape>
              <v:line id="Line 96" o:spid="_x0000_s1031" style="position:absolute;visibility:visible;mso-wrap-style:square" from="977,15580" to="2660,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v:rect id="Rectangle 95" o:spid="_x0000_s1032" style="position:absolute;left:2659;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w10:wrap anchorx="page" anchory="page"/>
            </v:group>
          </w:pict>
        </mc:Fallback>
      </mc:AlternateContent>
    </w:r>
    <w:r>
      <w:rPr>
        <w:noProof/>
        <w:lang w:bidi="ar-SA"/>
      </w:rPr>
      <mc:AlternateContent>
        <mc:Choice Requires="wpg">
          <w:drawing>
            <wp:anchor distT="0" distB="0" distL="114300" distR="114300" simplePos="0" relativeHeight="503082080" behindDoc="1" locked="0" layoutInCell="1" allowOverlap="1" wp14:anchorId="1E7F9EA2" wp14:editId="26E39879">
              <wp:simplePos x="0" y="0"/>
              <wp:positionH relativeFrom="page">
                <wp:posOffset>1868805</wp:posOffset>
              </wp:positionH>
              <wp:positionV relativeFrom="page">
                <wp:posOffset>9503410</wp:posOffset>
              </wp:positionV>
              <wp:extent cx="817245" cy="393700"/>
              <wp:effectExtent l="0" t="0" r="20955" b="25400"/>
              <wp:wrapNone/>
              <wp:docPr id="12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4966"/>
                        <a:chExt cx="1287" cy="620"/>
                      </a:xfrm>
                    </wpg:grpSpPr>
                    <wps:wsp>
                      <wps:cNvPr id="130" name="Line 93"/>
                      <wps:cNvCnPr>
                        <a:cxnSpLocks noChangeShapeType="1"/>
                      </wps:cNvCnPr>
                      <wps:spPr bwMode="auto">
                        <a:xfrm>
                          <a:off x="2952" y="1497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Line 92"/>
                      <wps:cNvCnPr>
                        <a:cxnSpLocks noChangeShapeType="1"/>
                      </wps:cNvCnPr>
                      <wps:spPr bwMode="auto">
                        <a:xfrm>
                          <a:off x="294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Line 91"/>
                      <wps:cNvCnPr>
                        <a:cxnSpLocks noChangeShapeType="1"/>
                      </wps:cNvCnPr>
                      <wps:spPr bwMode="auto">
                        <a:xfrm>
                          <a:off x="4225"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 name="Freeform 90"/>
                      <wps:cNvSpPr>
                        <a:spLocks/>
                      </wps:cNvSpPr>
                      <wps:spPr bwMode="auto">
                        <a:xfrm>
                          <a:off x="2942" y="15575"/>
                          <a:ext cx="20" cy="10"/>
                        </a:xfrm>
                        <a:custGeom>
                          <a:avLst/>
                          <a:gdLst>
                            <a:gd name="T0" fmla="+- 0 2962 2943"/>
                            <a:gd name="T1" fmla="*/ T0 w 20"/>
                            <a:gd name="T2" fmla="+- 0 15576 15576"/>
                            <a:gd name="T3" fmla="*/ 15576 h 10"/>
                            <a:gd name="T4" fmla="+- 0 2952 2943"/>
                            <a:gd name="T5" fmla="*/ T4 w 20"/>
                            <a:gd name="T6" fmla="+- 0 15576 15576"/>
                            <a:gd name="T7" fmla="*/ 15576 h 10"/>
                            <a:gd name="T8" fmla="+- 0 2943 2943"/>
                            <a:gd name="T9" fmla="*/ T8 w 20"/>
                            <a:gd name="T10" fmla="+- 0 15576 15576"/>
                            <a:gd name="T11" fmla="*/ 15576 h 10"/>
                            <a:gd name="T12" fmla="+- 0 2943 2943"/>
                            <a:gd name="T13" fmla="*/ T12 w 20"/>
                            <a:gd name="T14" fmla="+- 0 15585 15576"/>
                            <a:gd name="T15" fmla="*/ 15585 h 10"/>
                            <a:gd name="T16" fmla="+- 0 2952 2943"/>
                            <a:gd name="T17" fmla="*/ T16 w 20"/>
                            <a:gd name="T18" fmla="+- 0 15585 15576"/>
                            <a:gd name="T19" fmla="*/ 15585 h 10"/>
                            <a:gd name="T20" fmla="+- 0 2962 2943"/>
                            <a:gd name="T21" fmla="*/ T20 w 20"/>
                            <a:gd name="T22" fmla="+- 0 15585 15576"/>
                            <a:gd name="T23" fmla="*/ 15585 h 10"/>
                            <a:gd name="T24" fmla="+- 0 2962 2943"/>
                            <a:gd name="T25" fmla="*/ T24 w 20"/>
                            <a:gd name="T26" fmla="+- 0 15576 15576"/>
                            <a:gd name="T27" fmla="*/ 1557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89"/>
                      <wps:cNvCnPr>
                        <a:cxnSpLocks noChangeShapeType="1"/>
                      </wps:cNvCnPr>
                      <wps:spPr bwMode="auto">
                        <a:xfrm>
                          <a:off x="2962" y="15580"/>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 name="Rectangle 88"/>
                      <wps:cNvSpPr>
                        <a:spLocks noChangeArrowheads="1"/>
                      </wps:cNvSpPr>
                      <wps:spPr bwMode="auto">
                        <a:xfrm>
                          <a:off x="4220"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1A522" id="Group 87" o:spid="_x0000_s1026" style="position:absolute;margin-left:147.15pt;margin-top:748.3pt;width:64.35pt;height:31pt;z-index:-234400;mso-position-horizontal-relative:page;mso-position-vertical-relative:page" coordorigin="2943,1496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">
              <v:line id="Line 93" o:spid="_x0000_s1027" style="position:absolute;visibility:visible;mso-wrap-style:square" from="2952,14971" to="4220,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CA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Ak/kCAxQAAANwAAAAP&#10;AAAAAAAAAAAAAAAAAAcCAABkcnMvZG93bnJldi54bWxQSwUGAAAAAAMAAwC3AAAA+QIAAAAA&#10;" strokeweight=".48pt"/>
              <v:line id="Line 92" o:spid="_x0000_s1028" style="position:absolute;visibility:visible;mso-wrap-style:square" from="2948,14966" to="294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UbwgAAANwAAAAPAAAAZHJzL2Rvd25yZXYueG1sRE/fa8Iw&#10;EH4X9j+EG+xNUx3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BLsuUbwgAAANwAAAAPAAAA&#10;AAAAAAAAAAAAAAcCAABkcnMvZG93bnJldi54bWxQSwUGAAAAAAMAAwC3AAAA9gIAAAAA&#10;" strokeweight=".48pt"/>
              <v:line id="Line 91" o:spid="_x0000_s1029" style="position:absolute;visibility:visible;mso-wrap-style:square" from="4225,14966" to="4225,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shape id="Freeform 90" o:spid="_x0000_s1030" style="position:absolute;left:2942;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" path="m19,l9,,,,,9r9,l19,9,19,e" fillcolor="black" stroked="f">
                <v:path arrowok="t" o:connecttype="custom" o:connectlocs="19,15576;9,15576;0,15576;0,15585;9,15585;19,15585;19,15576" o:connectangles="0,0,0,0,0,0,0"/>
              </v:shape>
              <v:line id="Line 89" o:spid="_x0000_s1031" style="position:absolute;visibility:visible;mso-wrap-style:square" from="2962,15580" to="4220,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rect id="Rectangle 88" o:spid="_x0000_s1032" style="position:absolute;left:4220;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w10:wrap anchorx="page" anchory="page"/>
            </v:group>
          </w:pict>
        </mc:Fallback>
      </mc:AlternateContent>
    </w:r>
    <w:r>
      <w:rPr>
        <w:noProof/>
        <w:lang w:bidi="ar-SA"/>
      </w:rPr>
      <mc:AlternateContent>
        <mc:Choice Requires="wpg">
          <w:drawing>
            <wp:anchor distT="0" distB="0" distL="114300" distR="114300" simplePos="0" relativeHeight="503082104" behindDoc="1" locked="0" layoutInCell="1" allowOverlap="1" wp14:anchorId="20F56979" wp14:editId="57CE818A">
              <wp:simplePos x="0" y="0"/>
              <wp:positionH relativeFrom="page">
                <wp:posOffset>2859405</wp:posOffset>
              </wp:positionH>
              <wp:positionV relativeFrom="page">
                <wp:posOffset>9503410</wp:posOffset>
              </wp:positionV>
              <wp:extent cx="815340" cy="393700"/>
              <wp:effectExtent l="1905" t="6985" r="11430" b="8890"/>
              <wp:wrapNone/>
              <wp:docPr id="12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4966"/>
                        <a:chExt cx="1284" cy="620"/>
                      </a:xfrm>
                    </wpg:grpSpPr>
                    <wps:wsp>
                      <wps:cNvPr id="122" name="Line 86"/>
                      <wps:cNvCnPr>
                        <a:cxnSpLocks noChangeShapeType="1"/>
                      </wps:cNvCnPr>
                      <wps:spPr bwMode="auto">
                        <a:xfrm>
                          <a:off x="4513" y="1497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Line 85"/>
                      <wps:cNvCnPr>
                        <a:cxnSpLocks noChangeShapeType="1"/>
                      </wps:cNvCnPr>
                      <wps:spPr bwMode="auto">
                        <a:xfrm>
                          <a:off x="450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Line 84"/>
                      <wps:cNvCnPr>
                        <a:cxnSpLocks noChangeShapeType="1"/>
                      </wps:cNvCnPr>
                      <wps:spPr bwMode="auto">
                        <a:xfrm>
                          <a:off x="5783"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83"/>
                      <wps:cNvSpPr>
                        <a:spLocks/>
                      </wps:cNvSpPr>
                      <wps:spPr bwMode="auto">
                        <a:xfrm>
                          <a:off x="4503" y="15575"/>
                          <a:ext cx="20" cy="10"/>
                        </a:xfrm>
                        <a:custGeom>
                          <a:avLst/>
                          <a:gdLst>
                            <a:gd name="T0" fmla="*/ 10 w 20"/>
                            <a:gd name="T1" fmla="*/ 15576 h 10"/>
                            <a:gd name="T2" fmla="*/ 0 w 20"/>
                            <a:gd name="T3" fmla="*/ 15576 h 10"/>
                            <a:gd name="T4" fmla="*/ 0 w 20"/>
                            <a:gd name="T5" fmla="*/ 15585 h 10"/>
                            <a:gd name="T6" fmla="*/ 10 w 20"/>
                            <a:gd name="T7" fmla="*/ 15585 h 10"/>
                            <a:gd name="T8" fmla="*/ 10 w 20"/>
                            <a:gd name="T9" fmla="*/ 15576 h 10"/>
                            <a:gd name="T10" fmla="*/ 20 w 20"/>
                            <a:gd name="T11" fmla="*/ 15576 h 10"/>
                            <a:gd name="T12" fmla="*/ 10 w 20"/>
                            <a:gd name="T13" fmla="*/ 15576 h 10"/>
                            <a:gd name="T14" fmla="*/ 10 w 20"/>
                            <a:gd name="T15" fmla="*/ 15585 h 10"/>
                            <a:gd name="T16" fmla="*/ 20 w 20"/>
                            <a:gd name="T17" fmla="*/ 15585 h 10"/>
                            <a:gd name="T18" fmla="*/ 20 w 20"/>
                            <a:gd name="T19" fmla="*/ 15576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20" y="0"/>
                              </a:moveTo>
                              <a:lnTo>
                                <a:pt x="10" y="0"/>
                              </a:lnTo>
                              <a:lnTo>
                                <a:pt x="10" y="9"/>
                              </a:lnTo>
                              <a:lnTo>
                                <a:pt x="20" y="9"/>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Line 82"/>
                      <wps:cNvCnPr>
                        <a:cxnSpLocks noChangeShapeType="1"/>
                      </wps:cNvCnPr>
                      <wps:spPr bwMode="auto">
                        <a:xfrm>
                          <a:off x="4523" y="15580"/>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81"/>
                      <wps:cNvSpPr>
                        <a:spLocks noChangeArrowheads="1"/>
                      </wps:cNvSpPr>
                      <wps:spPr bwMode="auto">
                        <a:xfrm>
                          <a:off x="5777"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8272E" id="Group 80" o:spid="_x0000_s1026" style="position:absolute;margin-left:225.15pt;margin-top:748.3pt;width:64.2pt;height:31pt;z-index:-234376;mso-position-horizontal-relative:page;mso-position-vertical-relative:page" coordorigin="4503,1496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">
              <v:line id="Line 86" o:spid="_x0000_s1027" style="position:absolute;visibility:visible;mso-wrap-style:square" from="4513,14971" to="5778,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" strokeweight=".48pt"/>
              <v:line id="Line 85" o:spid="_x0000_s1028" style="position:absolute;visibility:visible;mso-wrap-style:square" from="4508,14966" to="450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UgqwgAAANwAAAAPAAAAZHJzL2Rvd25yZXYueG1sRE/JasMw&#10;EL0H8g9iCr0lclNI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BR9UgqwgAAANwAAAAPAAAA&#10;AAAAAAAAAAAAAAcCAABkcnMvZG93bnJldi54bWxQSwUGAAAAAAMAAwC3AAAA9gIAAAAA&#10;" strokeweight=".48pt"/>
              <v:line id="Line 84" o:spid="_x0000_s1029" style="position:absolute;visibility:visible;mso-wrap-style:square" from="5783,14966" to="5783,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shape id="AutoShape 83" o:spid="_x0000_s1030" style="position:absolute;left:4503;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" path="m10,l,,,9r10,l10,m20,l10,r,9l20,9,20,e" fillcolor="black" stroked="f">
                <v:path arrowok="t" o:connecttype="custom" o:connectlocs="10,15576;0,15576;0,15585;10,15585;10,15576;20,15576;10,15576;10,15585;20,15585;20,15576" o:connectangles="0,0,0,0,0,0,0,0,0,0"/>
              </v:shape>
              <v:line id="Line 82" o:spid="_x0000_s1031" style="position:absolute;visibility:visible;mso-wrap-style:square" from="4523,15580" to="5778,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" strokeweight=".48pt"/>
              <v:rect id="Rectangle 81" o:spid="_x0000_s1032" style="position:absolute;left:5777;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w10:wrap anchorx="page" anchory="page"/>
            </v:group>
          </w:pict>
        </mc:Fallback>
      </mc:AlternateContent>
    </w:r>
    <w:r>
      <w:rPr>
        <w:noProof/>
        <w:lang w:bidi="ar-SA"/>
      </w:rPr>
      <mc:AlternateContent>
        <mc:Choice Requires="wpg">
          <w:drawing>
            <wp:anchor distT="0" distB="0" distL="114300" distR="114300" simplePos="0" relativeHeight="503082128" behindDoc="1" locked="0" layoutInCell="1" allowOverlap="1" wp14:anchorId="01DBF86A" wp14:editId="06A1D7DF">
              <wp:simplePos x="0" y="0"/>
              <wp:positionH relativeFrom="page">
                <wp:posOffset>3940175</wp:posOffset>
              </wp:positionH>
              <wp:positionV relativeFrom="page">
                <wp:posOffset>9503410</wp:posOffset>
              </wp:positionV>
              <wp:extent cx="995680" cy="393700"/>
              <wp:effectExtent l="6350" t="6985" r="7620" b="8890"/>
              <wp:wrapNone/>
              <wp:docPr id="11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4966"/>
                        <a:chExt cx="1568" cy="620"/>
                      </a:xfrm>
                    </wpg:grpSpPr>
                    <wps:wsp>
                      <wps:cNvPr id="115" name="Line 79"/>
                      <wps:cNvCnPr>
                        <a:cxnSpLocks noChangeShapeType="1"/>
                      </wps:cNvCnPr>
                      <wps:spPr bwMode="auto">
                        <a:xfrm>
                          <a:off x="6215" y="1497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78"/>
                      <wps:cNvCnPr>
                        <a:cxnSpLocks noChangeShapeType="1"/>
                      </wps:cNvCnPr>
                      <wps:spPr bwMode="auto">
                        <a:xfrm>
                          <a:off x="6210"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Line 77"/>
                      <wps:cNvCnPr>
                        <a:cxnSpLocks noChangeShapeType="1"/>
                      </wps:cNvCnPr>
                      <wps:spPr bwMode="auto">
                        <a:xfrm>
                          <a:off x="776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76"/>
                      <wps:cNvSpPr>
                        <a:spLocks/>
                      </wps:cNvSpPr>
                      <wps:spPr bwMode="auto">
                        <a:xfrm>
                          <a:off x="6205" y="15575"/>
                          <a:ext cx="20" cy="10"/>
                        </a:xfrm>
                        <a:custGeom>
                          <a:avLst/>
                          <a:gdLst>
                            <a:gd name="T0" fmla="*/ 10 w 20"/>
                            <a:gd name="T1" fmla="*/ 15576 h 10"/>
                            <a:gd name="T2" fmla="*/ 0 w 20"/>
                            <a:gd name="T3" fmla="*/ 15576 h 10"/>
                            <a:gd name="T4" fmla="*/ 0 w 20"/>
                            <a:gd name="T5" fmla="*/ 15585 h 10"/>
                            <a:gd name="T6" fmla="*/ 10 w 20"/>
                            <a:gd name="T7" fmla="*/ 15585 h 10"/>
                            <a:gd name="T8" fmla="*/ 10 w 20"/>
                            <a:gd name="T9" fmla="*/ 15576 h 10"/>
                            <a:gd name="T10" fmla="*/ 19 w 20"/>
                            <a:gd name="T11" fmla="*/ 15576 h 10"/>
                            <a:gd name="T12" fmla="*/ 10 w 20"/>
                            <a:gd name="T13" fmla="*/ 15576 h 10"/>
                            <a:gd name="T14" fmla="*/ 10 w 20"/>
                            <a:gd name="T15" fmla="*/ 15585 h 10"/>
                            <a:gd name="T16" fmla="*/ 19 w 20"/>
                            <a:gd name="T17" fmla="*/ 15585 h 10"/>
                            <a:gd name="T18" fmla="*/ 19 w 20"/>
                            <a:gd name="T19" fmla="*/ 15576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Line 75"/>
                      <wps:cNvCnPr>
                        <a:cxnSpLocks noChangeShapeType="1"/>
                      </wps:cNvCnPr>
                      <wps:spPr bwMode="auto">
                        <a:xfrm>
                          <a:off x="6224" y="15580"/>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74"/>
                      <wps:cNvSpPr>
                        <a:spLocks noChangeArrowheads="1"/>
                      </wps:cNvSpPr>
                      <wps:spPr bwMode="auto">
                        <a:xfrm>
                          <a:off x="7763"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AAAE6" id="Group 73" o:spid="_x0000_s1026" style="position:absolute;margin-left:310.25pt;margin-top:748.3pt;width:78.4pt;height:31pt;z-index:-234352;mso-position-horizontal-relative:page;mso-position-vertical-relative:page" coordorigin="6205,1496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">
              <v:line id="Line 79" o:spid="_x0000_s1027" style="position:absolute;visibility:visible;mso-wrap-style:square" from="6215,14971" to="7763,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78" o:spid="_x0000_s1028" style="position:absolute;visibility:visible;mso-wrap-style:square" from="6210,14966" to="6210,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line id="Line 77" o:spid="_x0000_s1029" style="position:absolute;visibility:visible;mso-wrap-style:square" from="7768,14966" to="776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shape id="AutoShape 76" o:spid="_x0000_s1030" style="position:absolute;left:6205;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" path="m10,l,,,9r10,l10,t9,l10,r,9l19,9,19,e" fillcolor="black" stroked="f">
                <v:path arrowok="t" o:connecttype="custom" o:connectlocs="10,15576;0,15576;0,15585;10,15585;10,15576;19,15576;10,15576;10,15585;19,15585;19,15576" o:connectangles="0,0,0,0,0,0,0,0,0,0"/>
              </v:shape>
              <v:line id="Line 75" o:spid="_x0000_s1031" style="position:absolute;visibility:visible;mso-wrap-style:square" from="6224,15580" to="7763,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rect id="Rectangle 74" o:spid="_x0000_s1032" style="position:absolute;left:7763;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w10:wrap anchorx="page" anchory="page"/>
            </v:group>
          </w:pict>
        </mc:Fallback>
      </mc:AlternateContent>
    </w:r>
    <w:r>
      <w:rPr>
        <w:noProof/>
        <w:lang w:bidi="ar-SA"/>
      </w:rPr>
      <mc:AlternateContent>
        <mc:Choice Requires="wpg">
          <w:drawing>
            <wp:anchor distT="0" distB="0" distL="114300" distR="114300" simplePos="0" relativeHeight="503082152" behindDoc="1" locked="0" layoutInCell="1" allowOverlap="1" wp14:anchorId="6ED5A97C" wp14:editId="3AA43DC5">
              <wp:simplePos x="0" y="0"/>
              <wp:positionH relativeFrom="page">
                <wp:posOffset>5109210</wp:posOffset>
              </wp:positionH>
              <wp:positionV relativeFrom="page">
                <wp:posOffset>9503410</wp:posOffset>
              </wp:positionV>
              <wp:extent cx="817245" cy="393700"/>
              <wp:effectExtent l="3810" t="6985" r="7620" b="8890"/>
              <wp:wrapNone/>
              <wp:docPr id="9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4966"/>
                        <a:chExt cx="1287" cy="620"/>
                      </a:xfrm>
                    </wpg:grpSpPr>
                    <wps:wsp>
                      <wps:cNvPr id="108" name="Line 72"/>
                      <wps:cNvCnPr>
                        <a:cxnSpLocks noChangeShapeType="1"/>
                      </wps:cNvCnPr>
                      <wps:spPr bwMode="auto">
                        <a:xfrm>
                          <a:off x="8056" y="1497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 name="Line 71"/>
                      <wps:cNvCnPr>
                        <a:cxnSpLocks noChangeShapeType="1"/>
                      </wps:cNvCnPr>
                      <wps:spPr bwMode="auto">
                        <a:xfrm>
                          <a:off x="8051"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Line 70"/>
                      <wps:cNvCnPr>
                        <a:cxnSpLocks noChangeShapeType="1"/>
                      </wps:cNvCnPr>
                      <wps:spPr bwMode="auto">
                        <a:xfrm>
                          <a:off x="9328"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69"/>
                      <wps:cNvSpPr>
                        <a:spLocks/>
                      </wps:cNvSpPr>
                      <wps:spPr bwMode="auto">
                        <a:xfrm>
                          <a:off x="8046" y="15575"/>
                          <a:ext cx="20" cy="10"/>
                        </a:xfrm>
                        <a:custGeom>
                          <a:avLst/>
                          <a:gdLst>
                            <a:gd name="T0" fmla="*/ 10 w 20"/>
                            <a:gd name="T1" fmla="*/ 15576 h 10"/>
                            <a:gd name="T2" fmla="*/ 0 w 20"/>
                            <a:gd name="T3" fmla="*/ 15576 h 10"/>
                            <a:gd name="T4" fmla="*/ 0 w 20"/>
                            <a:gd name="T5" fmla="*/ 15585 h 10"/>
                            <a:gd name="T6" fmla="*/ 10 w 20"/>
                            <a:gd name="T7" fmla="*/ 15585 h 10"/>
                            <a:gd name="T8" fmla="*/ 10 w 20"/>
                            <a:gd name="T9" fmla="*/ 15576 h 10"/>
                            <a:gd name="T10" fmla="*/ 19 w 20"/>
                            <a:gd name="T11" fmla="*/ 15576 h 10"/>
                            <a:gd name="T12" fmla="*/ 10 w 20"/>
                            <a:gd name="T13" fmla="*/ 15576 h 10"/>
                            <a:gd name="T14" fmla="*/ 10 w 20"/>
                            <a:gd name="T15" fmla="*/ 15585 h 10"/>
                            <a:gd name="T16" fmla="*/ 19 w 20"/>
                            <a:gd name="T17" fmla="*/ 15585 h 10"/>
                            <a:gd name="T18" fmla="*/ 19 w 20"/>
                            <a:gd name="T19" fmla="*/ 15576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9"/>
                              </a:lnTo>
                              <a:lnTo>
                                <a:pt x="10" y="9"/>
                              </a:lnTo>
                              <a:lnTo>
                                <a:pt x="10" y="0"/>
                              </a:lnTo>
                              <a:moveTo>
                                <a:pt x="19" y="0"/>
                              </a:moveTo>
                              <a:lnTo>
                                <a:pt x="10" y="0"/>
                              </a:lnTo>
                              <a:lnTo>
                                <a:pt x="10"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Line 68"/>
                      <wps:cNvCnPr>
                        <a:cxnSpLocks noChangeShapeType="1"/>
                      </wps:cNvCnPr>
                      <wps:spPr bwMode="auto">
                        <a:xfrm>
                          <a:off x="8065" y="15580"/>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67"/>
                      <wps:cNvSpPr>
                        <a:spLocks noChangeArrowheads="1"/>
                      </wps:cNvSpPr>
                      <wps:spPr bwMode="auto">
                        <a:xfrm>
                          <a:off x="9323"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75B52" id="Group 66" o:spid="_x0000_s1026" style="position:absolute;margin-left:402.3pt;margin-top:748.3pt;width:64.35pt;height:31pt;z-index:-234328;mso-position-horizontal-relative:page;mso-position-vertical-relative:page" coordorigin="8046,1496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">
              <v:line id="Line 72" o:spid="_x0000_s1027" style="position:absolute;visibility:visible;mso-wrap-style:square" from="8056,14971" to="9323,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71" o:spid="_x0000_s1028" style="position:absolute;visibility:visible;mso-wrap-style:square" from="8051,14966" to="8051,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70" o:spid="_x0000_s1029" style="position:absolute;visibility:visible;mso-wrap-style:square" from="9328,14966" to="9328,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shape id="AutoShape 69" o:spid="_x0000_s1030" style="position:absolute;left:8046;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" path="m10,l,,,9r10,l10,t9,l10,r,9l19,9,19,e" fillcolor="black" stroked="f">
                <v:path arrowok="t" o:connecttype="custom" o:connectlocs="10,15576;0,15576;0,15585;10,15585;10,15576;19,15576;10,15576;10,15585;19,15585;19,15576" o:connectangles="0,0,0,0,0,0,0,0,0,0"/>
              </v:shape>
              <v:line id="Line 68" o:spid="_x0000_s1031" style="position:absolute;visibility:visible;mso-wrap-style:square" from="8065,15580" to="9323,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v:rect id="Rectangle 67" o:spid="_x0000_s1032" style="position:absolute;left:9323;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w10:wrap anchorx="page" anchory="page"/>
            </v:group>
          </w:pict>
        </mc:Fallback>
      </mc:AlternateContent>
    </w:r>
    <w:r>
      <w:rPr>
        <w:noProof/>
        <w:lang w:bidi="ar-SA"/>
      </w:rPr>
      <mc:AlternateContent>
        <mc:Choice Requires="wpg">
          <w:drawing>
            <wp:anchor distT="0" distB="0" distL="114300" distR="114300" simplePos="0" relativeHeight="503082176" behindDoc="1" locked="0" layoutInCell="1" allowOverlap="1" wp14:anchorId="15D3F5FC" wp14:editId="1E8EAC01">
              <wp:simplePos x="0" y="0"/>
              <wp:positionH relativeFrom="page">
                <wp:posOffset>6100445</wp:posOffset>
              </wp:positionH>
              <wp:positionV relativeFrom="page">
                <wp:posOffset>9503410</wp:posOffset>
              </wp:positionV>
              <wp:extent cx="996950" cy="393700"/>
              <wp:effectExtent l="0" t="0" r="31750" b="25400"/>
              <wp:wrapNone/>
              <wp:docPr id="10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4966"/>
                        <a:chExt cx="1570" cy="620"/>
                      </a:xfrm>
                    </wpg:grpSpPr>
                    <wps:wsp>
                      <wps:cNvPr id="102" name="Line 65"/>
                      <wps:cNvCnPr>
                        <a:cxnSpLocks noChangeShapeType="1"/>
                      </wps:cNvCnPr>
                      <wps:spPr bwMode="auto">
                        <a:xfrm>
                          <a:off x="9616" y="1497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64"/>
                      <wps:cNvCnPr>
                        <a:cxnSpLocks noChangeShapeType="1"/>
                      </wps:cNvCnPr>
                      <wps:spPr bwMode="auto">
                        <a:xfrm>
                          <a:off x="9612"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63"/>
                      <wps:cNvCnPr>
                        <a:cxnSpLocks noChangeShapeType="1"/>
                      </wps:cNvCnPr>
                      <wps:spPr bwMode="auto">
                        <a:xfrm>
                          <a:off x="11172" y="14966"/>
                          <a:ext cx="0" cy="6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Freeform 62"/>
                      <wps:cNvSpPr>
                        <a:spLocks/>
                      </wps:cNvSpPr>
                      <wps:spPr bwMode="auto">
                        <a:xfrm>
                          <a:off x="9606" y="15575"/>
                          <a:ext cx="20" cy="10"/>
                        </a:xfrm>
                        <a:custGeom>
                          <a:avLst/>
                          <a:gdLst>
                            <a:gd name="T0" fmla="+- 0 9626 9607"/>
                            <a:gd name="T1" fmla="*/ T0 w 20"/>
                            <a:gd name="T2" fmla="+- 0 15576 15576"/>
                            <a:gd name="T3" fmla="*/ 15576 h 10"/>
                            <a:gd name="T4" fmla="+- 0 9616 9607"/>
                            <a:gd name="T5" fmla="*/ T4 w 20"/>
                            <a:gd name="T6" fmla="+- 0 15576 15576"/>
                            <a:gd name="T7" fmla="*/ 15576 h 10"/>
                            <a:gd name="T8" fmla="+- 0 9607 9607"/>
                            <a:gd name="T9" fmla="*/ T8 w 20"/>
                            <a:gd name="T10" fmla="+- 0 15576 15576"/>
                            <a:gd name="T11" fmla="*/ 15576 h 10"/>
                            <a:gd name="T12" fmla="+- 0 9607 9607"/>
                            <a:gd name="T13" fmla="*/ T12 w 20"/>
                            <a:gd name="T14" fmla="+- 0 15585 15576"/>
                            <a:gd name="T15" fmla="*/ 15585 h 10"/>
                            <a:gd name="T16" fmla="+- 0 9616 9607"/>
                            <a:gd name="T17" fmla="*/ T16 w 20"/>
                            <a:gd name="T18" fmla="+- 0 15585 15576"/>
                            <a:gd name="T19" fmla="*/ 15585 h 10"/>
                            <a:gd name="T20" fmla="+- 0 9626 9607"/>
                            <a:gd name="T21" fmla="*/ T20 w 20"/>
                            <a:gd name="T22" fmla="+- 0 15585 15576"/>
                            <a:gd name="T23" fmla="*/ 15585 h 10"/>
                            <a:gd name="T24" fmla="+- 0 9626 9607"/>
                            <a:gd name="T25" fmla="*/ T24 w 20"/>
                            <a:gd name="T26" fmla="+- 0 15576 15576"/>
                            <a:gd name="T27" fmla="*/ 15576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9" y="0"/>
                              </a:lnTo>
                              <a:lnTo>
                                <a:pt x="0" y="0"/>
                              </a:lnTo>
                              <a:lnTo>
                                <a:pt x="0" y="9"/>
                              </a:lnTo>
                              <a:lnTo>
                                <a:pt x="9" y="9"/>
                              </a:lnTo>
                              <a:lnTo>
                                <a:pt x="19" y="9"/>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Line 61"/>
                      <wps:cNvCnPr>
                        <a:cxnSpLocks noChangeShapeType="1"/>
                      </wps:cNvCnPr>
                      <wps:spPr bwMode="auto">
                        <a:xfrm>
                          <a:off x="9626" y="15580"/>
                          <a:ext cx="15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60"/>
                      <wps:cNvSpPr>
                        <a:spLocks noChangeArrowheads="1"/>
                      </wps:cNvSpPr>
                      <wps:spPr bwMode="auto">
                        <a:xfrm>
                          <a:off x="11166" y="155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527FD" id="Group 59" o:spid="_x0000_s1026" style="position:absolute;margin-left:480.35pt;margin-top:748.3pt;width:78.5pt;height:31pt;z-index:-234304;mso-position-horizontal-relative:page;mso-position-vertical-relative:page" coordorigin="9607,1496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">
              <v:line id="Line 65" o:spid="_x0000_s1027" style="position:absolute;visibility:visible;mso-wrap-style:square" from="9616,14971" to="11167,1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line id="Line 64" o:spid="_x0000_s1028" style="position:absolute;visibility:visible;mso-wrap-style:square" from="9612,14966" to="9612,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RKwgAAANwAAAAPAAAAZHJzL2Rvd25yZXYueG1sRE/fa8Iw&#10;EH4f+D+EE/Y2Uz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AaQBRKwgAAANwAAAAPAAAA&#10;AAAAAAAAAAAAAAcCAABkcnMvZG93bnJldi54bWxQSwUGAAAAAAMAAwC3AAAA9gIAAAAA&#10;" strokeweight=".48pt"/>
              <v:line id="Line 63" o:spid="_x0000_s1029" style="position:absolute;visibility:visible;mso-wrap-style:square" from="11172,14966" to="11172,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shape id="Freeform 62" o:spid="_x0000_s1030" style="position:absolute;left:9606;top:15575;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" path="m19,l9,,,,,9r9,l19,9,19,e" fillcolor="black" stroked="f">
                <v:path arrowok="t" o:connecttype="custom" o:connectlocs="19,15576;9,15576;0,15576;0,15585;9,15585;19,15585;19,15576" o:connectangles="0,0,0,0,0,0,0"/>
              </v:shape>
              <v:line id="Line 61" o:spid="_x0000_s1031" style="position:absolute;visibility:visible;mso-wrap-style:square" from="9626,15580" to="11167,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rect id="Rectangle 60" o:spid="_x0000_s1032" style="position:absolute;left:11166;top:155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w10:wrap anchorx="page" anchory="page"/>
            </v:group>
          </w:pict>
        </mc:Fallback>
      </mc:AlternateContent>
    </w:r>
    <w:r>
      <w:rPr>
        <w:noProof/>
        <w:lang w:bidi="ar-SA"/>
      </w:rPr>
      <mc:AlternateContent>
        <mc:Choice Requires="wps">
          <w:drawing>
            <wp:anchor distT="0" distB="0" distL="114300" distR="114300" simplePos="0" relativeHeight="503082200" behindDoc="1" locked="0" layoutInCell="1" allowOverlap="1" wp14:anchorId="7F90795E" wp14:editId="483FAC1F">
              <wp:simplePos x="0" y="0"/>
              <wp:positionH relativeFrom="page">
                <wp:posOffset>899160</wp:posOffset>
              </wp:positionH>
              <wp:positionV relativeFrom="page">
                <wp:posOffset>9881870</wp:posOffset>
              </wp:positionV>
              <wp:extent cx="504190" cy="156845"/>
              <wp:effectExtent l="0" t="0" r="10160" b="14605"/>
              <wp:wrapNone/>
              <wp:docPr id="10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0795E" id="_x0000_t202" coordsize="21600,21600" o:spt="202" path="m,l,21600r21600,l21600,xe">
              <v:stroke joinstyle="miter"/>
              <v:path gradientshapeok="t" o:connecttype="rect"/>
            </v:shapetype>
            <v:shape id="Text Box 58" o:spid="_x0000_s1116" type="#_x0000_t202" style="position:absolute;margin-left:70.8pt;margin-top:778.1pt;width:39.7pt;height:12.35pt;z-index:-23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2224" behindDoc="1" locked="0" layoutInCell="1" allowOverlap="1" wp14:anchorId="648D0D86" wp14:editId="0572496F">
              <wp:simplePos x="0" y="0"/>
              <wp:positionH relativeFrom="page">
                <wp:posOffset>2044700</wp:posOffset>
              </wp:positionH>
              <wp:positionV relativeFrom="page">
                <wp:posOffset>9881870</wp:posOffset>
              </wp:positionV>
              <wp:extent cx="461645" cy="156845"/>
              <wp:effectExtent l="0" t="0" r="14605" b="14605"/>
              <wp:wrapNone/>
              <wp:docPr id="9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D0D86" id="Text Box 57" o:spid="_x0000_s1117" type="#_x0000_t202" style="position:absolute;margin-left:161pt;margin-top:778.1pt;width:36.35pt;height:12.35pt;z-index:-23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286sAIAALI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248" behindDoc="1" locked="0" layoutInCell="1" allowOverlap="1" wp14:anchorId="124CA99F" wp14:editId="300D168D">
              <wp:simplePos x="0" y="0"/>
              <wp:positionH relativeFrom="page">
                <wp:posOffset>3035935</wp:posOffset>
              </wp:positionH>
              <wp:positionV relativeFrom="page">
                <wp:posOffset>9881870</wp:posOffset>
              </wp:positionV>
              <wp:extent cx="461645" cy="156845"/>
              <wp:effectExtent l="0" t="0" r="14605" b="14605"/>
              <wp:wrapNone/>
              <wp:docPr id="9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CA99F" id="Text Box 56" o:spid="_x0000_s1118" type="#_x0000_t202" style="position:absolute;margin-left:239.05pt;margin-top:778.1pt;width:36.35pt;height:12.35pt;z-index:-23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2272" behindDoc="1" locked="0" layoutInCell="1" allowOverlap="1" wp14:anchorId="2213E75F" wp14:editId="4C96C409">
              <wp:simplePos x="0" y="0"/>
              <wp:positionH relativeFrom="page">
                <wp:posOffset>4212590</wp:posOffset>
              </wp:positionH>
              <wp:positionV relativeFrom="page">
                <wp:posOffset>9881870</wp:posOffset>
              </wp:positionV>
              <wp:extent cx="453390" cy="156845"/>
              <wp:effectExtent l="0" t="0" r="3810" b="14605"/>
              <wp:wrapNone/>
              <wp:docPr id="9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3E75F" id="Text Box 55" o:spid="_x0000_s1119" type="#_x0000_t202" style="position:absolute;margin-left:331.7pt;margin-top:778.1pt;width:35.7pt;height:12.35pt;z-index:-2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2296" behindDoc="1" locked="0" layoutInCell="1" allowOverlap="1" wp14:anchorId="709FDA3C" wp14:editId="5CA950C8">
              <wp:simplePos x="0" y="0"/>
              <wp:positionH relativeFrom="page">
                <wp:posOffset>5287010</wp:posOffset>
              </wp:positionH>
              <wp:positionV relativeFrom="page">
                <wp:posOffset>9881870</wp:posOffset>
              </wp:positionV>
              <wp:extent cx="461645" cy="156845"/>
              <wp:effectExtent l="0" t="0" r="14605" b="14605"/>
              <wp:wrapNone/>
              <wp:docPr id="9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FDA3C" id="Text Box 54" o:spid="_x0000_s1120" type="#_x0000_t202" style="position:absolute;margin-left:416.3pt;margin-top:778.1pt;width:36.35pt;height:12.35pt;z-index:-23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G3sAIAALI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320" behindDoc="1" locked="0" layoutInCell="1" allowOverlap="1" wp14:anchorId="3F842EE0" wp14:editId="5B6FAE3D">
              <wp:simplePos x="0" y="0"/>
              <wp:positionH relativeFrom="page">
                <wp:posOffset>6367780</wp:posOffset>
              </wp:positionH>
              <wp:positionV relativeFrom="page">
                <wp:posOffset>9881870</wp:posOffset>
              </wp:positionV>
              <wp:extent cx="461645" cy="156845"/>
              <wp:effectExtent l="0" t="0" r="14605" b="14605"/>
              <wp:wrapNone/>
              <wp:docPr id="9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2EE0" id="Text Box 53" o:spid="_x0000_s1121" type="#_x0000_t202" style="position:absolute;margin-left:501.4pt;margin-top:778.1pt;width:36.35pt;height:12.35pt;z-index:-23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D1rw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2440" behindDoc="1" locked="0" layoutInCell="1" allowOverlap="1" wp14:anchorId="1FFE7969" wp14:editId="68C86DD3">
              <wp:simplePos x="0" y="0"/>
              <wp:positionH relativeFrom="page">
                <wp:posOffset>789305</wp:posOffset>
              </wp:positionH>
              <wp:positionV relativeFrom="page">
                <wp:posOffset>8875395</wp:posOffset>
              </wp:positionV>
              <wp:extent cx="1087120" cy="391795"/>
              <wp:effectExtent l="8255" t="7620" r="9525" b="10160"/>
              <wp:wrapNone/>
              <wp:docPr id="6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1243" y="13977"/>
                        <a:chExt cx="1712" cy="617"/>
                      </a:xfrm>
                    </wpg:grpSpPr>
                    <wps:wsp>
                      <wps:cNvPr id="80" name="Line 48"/>
                      <wps:cNvCnPr>
                        <a:cxnSpLocks noChangeShapeType="1"/>
                      </wps:cNvCnPr>
                      <wps:spPr bwMode="auto">
                        <a:xfrm>
                          <a:off x="1253" y="13982"/>
                          <a:ext cx="16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Line 47"/>
                      <wps:cNvCnPr>
                        <a:cxnSpLocks noChangeShapeType="1"/>
                      </wps:cNvCnPr>
                      <wps:spPr bwMode="auto">
                        <a:xfrm>
                          <a:off x="124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 name="Line 46"/>
                      <wps:cNvCnPr>
                        <a:cxnSpLocks noChangeShapeType="1"/>
                      </wps:cNvCnPr>
                      <wps:spPr bwMode="auto">
                        <a:xfrm>
                          <a:off x="2950"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45"/>
                      <wps:cNvSpPr>
                        <a:spLocks/>
                      </wps:cNvSpPr>
                      <wps:spPr bwMode="auto">
                        <a:xfrm>
                          <a:off x="1243" y="14584"/>
                          <a:ext cx="20" cy="10"/>
                        </a:xfrm>
                        <a:custGeom>
                          <a:avLst/>
                          <a:gdLst>
                            <a:gd name="T0" fmla="*/ 10 w 20"/>
                            <a:gd name="T1" fmla="*/ 14584 h 10"/>
                            <a:gd name="T2" fmla="*/ 0 w 20"/>
                            <a:gd name="T3" fmla="*/ 14584 h 10"/>
                            <a:gd name="T4" fmla="*/ 0 w 20"/>
                            <a:gd name="T5" fmla="*/ 14594 h 10"/>
                            <a:gd name="T6" fmla="*/ 10 w 20"/>
                            <a:gd name="T7" fmla="*/ 14594 h 10"/>
                            <a:gd name="T8" fmla="*/ 10 w 20"/>
                            <a:gd name="T9" fmla="*/ 14584 h 10"/>
                            <a:gd name="T10" fmla="*/ 19 w 20"/>
                            <a:gd name="T11" fmla="*/ 14584 h 10"/>
                            <a:gd name="T12" fmla="*/ 10 w 20"/>
                            <a:gd name="T13" fmla="*/ 14584 h 10"/>
                            <a:gd name="T14" fmla="*/ 10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10" y="0"/>
                              </a:moveTo>
                              <a:lnTo>
                                <a:pt x="0" y="0"/>
                              </a:lnTo>
                              <a:lnTo>
                                <a:pt x="0" y="10"/>
                              </a:lnTo>
                              <a:lnTo>
                                <a:pt x="10" y="10"/>
                              </a:lnTo>
                              <a:lnTo>
                                <a:pt x="10" y="0"/>
                              </a:lnTo>
                              <a:moveTo>
                                <a:pt x="19" y="0"/>
                              </a:moveTo>
                              <a:lnTo>
                                <a:pt x="10" y="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Line 44"/>
                      <wps:cNvCnPr>
                        <a:cxnSpLocks noChangeShapeType="1"/>
                      </wps:cNvCnPr>
                      <wps:spPr bwMode="auto">
                        <a:xfrm>
                          <a:off x="1262" y="14589"/>
                          <a:ext cx="16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43"/>
                      <wps:cNvSpPr>
                        <a:spLocks noChangeArrowheads="1"/>
                      </wps:cNvSpPr>
                      <wps:spPr bwMode="auto">
                        <a:xfrm>
                          <a:off x="294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74404" id="Group 42" o:spid="_x0000_s1026" style="position:absolute;margin-left:62.15pt;margin-top:698.85pt;width:85.6pt;height:30.85pt;z-index:-234040;mso-position-horizontal-relative:page;mso-position-vertical-relative:page" coordorigin="1243,13977"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">
              <v:line id="Line 48" o:spid="_x0000_s1027" style="position:absolute;visibility:visible;mso-wrap-style:square" from="1253,13982" to="2945,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47" o:spid="_x0000_s1028" style="position:absolute;visibility:visible;mso-wrap-style:square" from="1248,13977" to="124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Line 46" o:spid="_x0000_s1029" style="position:absolute;visibility:visible;mso-wrap-style:square" from="2950,13977" to="2950,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shape id="AutoShape 45" o:spid="_x0000_s1030" style="position:absolute;left:1243;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" path="m10,l,,,10r10,l10,t9,l10,r,10l19,10,19,e" fillcolor="black" stroked="f">
                <v:path arrowok="t" o:connecttype="custom" o:connectlocs="10,14584;0,14584;0,14594;10,14594;10,14584;19,14584;10,14584;10,14594;19,14594;19,14584" o:connectangles="0,0,0,0,0,0,0,0,0,0"/>
              </v:shape>
              <v:line id="Line 44" o:spid="_x0000_s1031" style="position:absolute;visibility:visible;mso-wrap-style:square" from="1262,14589" to="294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rect id="Rectangle 43" o:spid="_x0000_s1032" style="position:absolute;left:294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2464" behindDoc="1" locked="0" layoutInCell="1" allowOverlap="1" wp14:anchorId="008475EF" wp14:editId="7669E986">
              <wp:simplePos x="0" y="0"/>
              <wp:positionH relativeFrom="page">
                <wp:posOffset>2049780</wp:posOffset>
              </wp:positionH>
              <wp:positionV relativeFrom="page">
                <wp:posOffset>8875395</wp:posOffset>
              </wp:positionV>
              <wp:extent cx="817245" cy="391795"/>
              <wp:effectExtent l="0" t="0" r="20955" b="27305"/>
              <wp:wrapNone/>
              <wp:docPr id="6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3228" y="13977"/>
                        <a:chExt cx="1287" cy="617"/>
                      </a:xfrm>
                    </wpg:grpSpPr>
                    <wps:wsp>
                      <wps:cNvPr id="68" name="Line 41"/>
                      <wps:cNvCnPr>
                        <a:cxnSpLocks noChangeShapeType="1"/>
                      </wps:cNvCnPr>
                      <wps:spPr bwMode="auto">
                        <a:xfrm>
                          <a:off x="3238"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 name="Line 40"/>
                      <wps:cNvCnPr>
                        <a:cxnSpLocks noChangeShapeType="1"/>
                      </wps:cNvCnPr>
                      <wps:spPr bwMode="auto">
                        <a:xfrm>
                          <a:off x="323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 name="Line 39"/>
                      <wps:cNvCnPr>
                        <a:cxnSpLocks noChangeShapeType="1"/>
                      </wps:cNvCnPr>
                      <wps:spPr bwMode="auto">
                        <a:xfrm>
                          <a:off x="4511"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 name="Freeform 38"/>
                      <wps:cNvSpPr>
                        <a:spLocks/>
                      </wps:cNvSpPr>
                      <wps:spPr bwMode="auto">
                        <a:xfrm>
                          <a:off x="3228" y="14584"/>
                          <a:ext cx="20" cy="10"/>
                        </a:xfrm>
                        <a:custGeom>
                          <a:avLst/>
                          <a:gdLst>
                            <a:gd name="T0" fmla="+- 0 3248 3228"/>
                            <a:gd name="T1" fmla="*/ T0 w 20"/>
                            <a:gd name="T2" fmla="+- 0 14584 14584"/>
                            <a:gd name="T3" fmla="*/ 14584 h 10"/>
                            <a:gd name="T4" fmla="+- 0 3238 3228"/>
                            <a:gd name="T5" fmla="*/ T4 w 20"/>
                            <a:gd name="T6" fmla="+- 0 14584 14584"/>
                            <a:gd name="T7" fmla="*/ 14584 h 10"/>
                            <a:gd name="T8" fmla="+- 0 3228 3228"/>
                            <a:gd name="T9" fmla="*/ T8 w 20"/>
                            <a:gd name="T10" fmla="+- 0 14584 14584"/>
                            <a:gd name="T11" fmla="*/ 14584 h 10"/>
                            <a:gd name="T12" fmla="+- 0 3228 3228"/>
                            <a:gd name="T13" fmla="*/ T12 w 20"/>
                            <a:gd name="T14" fmla="+- 0 14594 14584"/>
                            <a:gd name="T15" fmla="*/ 14594 h 10"/>
                            <a:gd name="T16" fmla="+- 0 3238 3228"/>
                            <a:gd name="T17" fmla="*/ T16 w 20"/>
                            <a:gd name="T18" fmla="+- 0 14594 14584"/>
                            <a:gd name="T19" fmla="*/ 14594 h 10"/>
                            <a:gd name="T20" fmla="+- 0 3248 3228"/>
                            <a:gd name="T21" fmla="*/ T20 w 20"/>
                            <a:gd name="T22" fmla="+- 0 14594 14584"/>
                            <a:gd name="T23" fmla="*/ 14594 h 10"/>
                            <a:gd name="T24" fmla="+- 0 3248 3228"/>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Line 37"/>
                      <wps:cNvCnPr>
                        <a:cxnSpLocks noChangeShapeType="1"/>
                      </wps:cNvCnPr>
                      <wps:spPr bwMode="auto">
                        <a:xfrm>
                          <a:off x="3248"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36"/>
                      <wps:cNvSpPr>
                        <a:spLocks noChangeArrowheads="1"/>
                      </wps:cNvSpPr>
                      <wps:spPr bwMode="auto">
                        <a:xfrm>
                          <a:off x="4505"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4E1E3" id="Group 35" o:spid="_x0000_s1026" style="position:absolute;margin-left:161.4pt;margin-top:698.85pt;width:64.35pt;height:30.85pt;z-index:-234016;mso-position-horizontal-relative:page;mso-position-vertical-relative:page" coordorigin="3228,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">
              <v:line id="Line 41" o:spid="_x0000_s1027" style="position:absolute;visibility:visible;mso-wrap-style:square" from="3238,13982" to="4506,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line id="Line 40" o:spid="_x0000_s1028" style="position:absolute;visibility:visible;mso-wrap-style:square" from="3233,13977" to="323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v:line id="Line 39" o:spid="_x0000_s1029" style="position:absolute;visibility:visible;mso-wrap-style:square" from="4511,13977" to="4511,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shape id="Freeform 38" o:spid="_x0000_s1030" style="position:absolute;left:3228;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" path="m20,l10,,,,,10r10,l20,10,20,e" fillcolor="black" stroked="f">
                <v:path arrowok="t" o:connecttype="custom" o:connectlocs="20,14584;10,14584;0,14584;0,14594;10,14594;20,14594;20,14584" o:connectangles="0,0,0,0,0,0,0"/>
              </v:shape>
              <v:line id="Line 37" o:spid="_x0000_s1031" style="position:absolute;visibility:visible;mso-wrap-style:square" from="3248,14589" to="4506,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rect id="Rectangle 36" o:spid="_x0000_s1032" style="position:absolute;left:4505;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w10:wrap anchorx="page" anchory="page"/>
            </v:group>
          </w:pict>
        </mc:Fallback>
      </mc:AlternateContent>
    </w:r>
    <w:r>
      <w:rPr>
        <w:noProof/>
        <w:lang w:bidi="ar-SA"/>
      </w:rPr>
      <mc:AlternateContent>
        <mc:Choice Requires="wpg">
          <w:drawing>
            <wp:anchor distT="0" distB="0" distL="114300" distR="114300" simplePos="0" relativeHeight="503082488" behindDoc="1" locked="0" layoutInCell="1" allowOverlap="1" wp14:anchorId="74ACFB8E" wp14:editId="6933F937">
              <wp:simplePos x="0" y="0"/>
              <wp:positionH relativeFrom="page">
                <wp:posOffset>3041015</wp:posOffset>
              </wp:positionH>
              <wp:positionV relativeFrom="page">
                <wp:posOffset>8875395</wp:posOffset>
              </wp:positionV>
              <wp:extent cx="815340" cy="391795"/>
              <wp:effectExtent l="0" t="0" r="22860" b="27305"/>
              <wp:wrapNone/>
              <wp:docPr id="5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789" y="13977"/>
                        <a:chExt cx="1284" cy="617"/>
                      </a:xfrm>
                    </wpg:grpSpPr>
                    <wps:wsp>
                      <wps:cNvPr id="56" name="Line 34"/>
                      <wps:cNvCnPr>
                        <a:cxnSpLocks noChangeShapeType="1"/>
                      </wps:cNvCnPr>
                      <wps:spPr bwMode="auto">
                        <a:xfrm>
                          <a:off x="4799" y="13982"/>
                          <a:ext cx="12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33"/>
                      <wps:cNvCnPr>
                        <a:cxnSpLocks noChangeShapeType="1"/>
                      </wps:cNvCnPr>
                      <wps:spPr bwMode="auto">
                        <a:xfrm>
                          <a:off x="479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32"/>
                      <wps:cNvCnPr>
                        <a:cxnSpLocks noChangeShapeType="1"/>
                      </wps:cNvCnPr>
                      <wps:spPr bwMode="auto">
                        <a:xfrm>
                          <a:off x="6068"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 name="Freeform 31"/>
                      <wps:cNvSpPr>
                        <a:spLocks/>
                      </wps:cNvSpPr>
                      <wps:spPr bwMode="auto">
                        <a:xfrm>
                          <a:off x="4789" y="14584"/>
                          <a:ext cx="20" cy="10"/>
                        </a:xfrm>
                        <a:custGeom>
                          <a:avLst/>
                          <a:gdLst>
                            <a:gd name="T0" fmla="+- 0 4808 4789"/>
                            <a:gd name="T1" fmla="*/ T0 w 20"/>
                            <a:gd name="T2" fmla="+- 0 14584 14584"/>
                            <a:gd name="T3" fmla="*/ 14584 h 10"/>
                            <a:gd name="T4" fmla="+- 0 4799 4789"/>
                            <a:gd name="T5" fmla="*/ T4 w 20"/>
                            <a:gd name="T6" fmla="+- 0 14584 14584"/>
                            <a:gd name="T7" fmla="*/ 14584 h 10"/>
                            <a:gd name="T8" fmla="+- 0 4789 4789"/>
                            <a:gd name="T9" fmla="*/ T8 w 20"/>
                            <a:gd name="T10" fmla="+- 0 14584 14584"/>
                            <a:gd name="T11" fmla="*/ 14584 h 10"/>
                            <a:gd name="T12" fmla="+- 0 4789 4789"/>
                            <a:gd name="T13" fmla="*/ T12 w 20"/>
                            <a:gd name="T14" fmla="+- 0 14594 14584"/>
                            <a:gd name="T15" fmla="*/ 14594 h 10"/>
                            <a:gd name="T16" fmla="+- 0 4799 4789"/>
                            <a:gd name="T17" fmla="*/ T16 w 20"/>
                            <a:gd name="T18" fmla="+- 0 14594 14584"/>
                            <a:gd name="T19" fmla="*/ 14594 h 10"/>
                            <a:gd name="T20" fmla="+- 0 4808 4789"/>
                            <a:gd name="T21" fmla="*/ T20 w 20"/>
                            <a:gd name="T22" fmla="+- 0 14594 14584"/>
                            <a:gd name="T23" fmla="*/ 14594 h 10"/>
                            <a:gd name="T24" fmla="+- 0 4808 4789"/>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19" y="0"/>
                              </a:moveTo>
                              <a:lnTo>
                                <a:pt x="10" y="0"/>
                              </a:lnTo>
                              <a:lnTo>
                                <a:pt x="0" y="0"/>
                              </a:lnTo>
                              <a:lnTo>
                                <a:pt x="0" y="10"/>
                              </a:lnTo>
                              <a:lnTo>
                                <a:pt x="10"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30"/>
                      <wps:cNvCnPr>
                        <a:cxnSpLocks noChangeShapeType="1"/>
                      </wps:cNvCnPr>
                      <wps:spPr bwMode="auto">
                        <a:xfrm>
                          <a:off x="4808" y="14589"/>
                          <a:ext cx="1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29"/>
                      <wps:cNvSpPr>
                        <a:spLocks noChangeArrowheads="1"/>
                      </wps:cNvSpPr>
                      <wps:spPr bwMode="auto">
                        <a:xfrm>
                          <a:off x="6063"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71D44" id="Group 28" o:spid="_x0000_s1026" style="position:absolute;margin-left:239.45pt;margin-top:698.85pt;width:64.2pt;height:30.85pt;z-index:-233992;mso-position-horizontal-relative:page;mso-position-vertical-relative:page" coordorigin="4789,13977"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">
              <v:line id="Line 34" o:spid="_x0000_s1027" style="position:absolute;visibility:visible;mso-wrap-style:square" from="4799,13982" to="6063,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line id="Line 33" o:spid="_x0000_s1028" style="position:absolute;visibility:visible;mso-wrap-style:square" from="4794,13977" to="479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32" o:spid="_x0000_s1029" style="position:absolute;visibility:visible;mso-wrap-style:square" from="6068,13977" to="6068,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shape id="Freeform 31" o:spid="_x0000_s1030" style="position:absolute;left:4789;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" path="m19,l10,,,,,10r10,l19,10,19,e" fillcolor="black" stroked="f">
                <v:path arrowok="t" o:connecttype="custom" o:connectlocs="19,14584;10,14584;0,14584;0,14594;10,14594;19,14594;19,14584" o:connectangles="0,0,0,0,0,0,0"/>
              </v:shape>
              <v:line id="Line 30" o:spid="_x0000_s1031" style="position:absolute;visibility:visible;mso-wrap-style:square" from="4808,14589" to="6063,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rect id="Rectangle 29" o:spid="_x0000_s1032" style="position:absolute;left:6063;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2512" behindDoc="1" locked="0" layoutInCell="1" allowOverlap="1" wp14:anchorId="2B3B7D76" wp14:editId="0B268701">
              <wp:simplePos x="0" y="0"/>
              <wp:positionH relativeFrom="page">
                <wp:posOffset>4121785</wp:posOffset>
              </wp:positionH>
              <wp:positionV relativeFrom="page">
                <wp:posOffset>8875395</wp:posOffset>
              </wp:positionV>
              <wp:extent cx="995680" cy="391795"/>
              <wp:effectExtent l="6985" t="7620" r="6985" b="10160"/>
              <wp:wrapNone/>
              <wp:docPr id="4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491" y="13977"/>
                        <a:chExt cx="1568" cy="617"/>
                      </a:xfrm>
                    </wpg:grpSpPr>
                    <wps:wsp>
                      <wps:cNvPr id="42" name="Line 27"/>
                      <wps:cNvCnPr>
                        <a:cxnSpLocks noChangeShapeType="1"/>
                      </wps:cNvCnPr>
                      <wps:spPr bwMode="auto">
                        <a:xfrm>
                          <a:off x="6500" y="13982"/>
                          <a:ext cx="15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26"/>
                      <wps:cNvCnPr>
                        <a:cxnSpLocks noChangeShapeType="1"/>
                      </wps:cNvCnPr>
                      <wps:spPr bwMode="auto">
                        <a:xfrm>
                          <a:off x="6495"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25"/>
                      <wps:cNvCnPr>
                        <a:cxnSpLocks noChangeShapeType="1"/>
                      </wps:cNvCnPr>
                      <wps:spPr bwMode="auto">
                        <a:xfrm>
                          <a:off x="8053"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24"/>
                      <wps:cNvSpPr>
                        <a:spLocks/>
                      </wps:cNvSpPr>
                      <wps:spPr bwMode="auto">
                        <a:xfrm>
                          <a:off x="6490"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Line 23"/>
                      <wps:cNvCnPr>
                        <a:cxnSpLocks noChangeShapeType="1"/>
                      </wps:cNvCnPr>
                      <wps:spPr bwMode="auto">
                        <a:xfrm>
                          <a:off x="6510" y="14589"/>
                          <a:ext cx="15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22"/>
                      <wps:cNvSpPr>
                        <a:spLocks noChangeArrowheads="1"/>
                      </wps:cNvSpPr>
                      <wps:spPr bwMode="auto">
                        <a:xfrm>
                          <a:off x="8048"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F148F7" id="Group 21" o:spid="_x0000_s1026" style="position:absolute;margin-left:324.55pt;margin-top:698.85pt;width:78.4pt;height:30.85pt;z-index:-233968;mso-position-horizontal-relative:page;mso-position-vertical-relative:page" coordorigin="6491,13977"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">
              <v:line id="Line 27" o:spid="_x0000_s1027" style="position:absolute;visibility:visible;mso-wrap-style:square" from="6500,13982" to="804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26" o:spid="_x0000_s1028" style="position:absolute;visibility:visible;mso-wrap-style:square" from="6495,13977" to="6495,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25" o:spid="_x0000_s1029" style="position:absolute;visibility:visible;mso-wrap-style:square" from="8053,13977" to="8053,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shape id="AutoShape 24" o:spid="_x0000_s1030" style="position:absolute;left:6490;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" path="m9,l,,,10r9,l9,m19,l9,r,10l19,10,19,e" fillcolor="black" stroked="f">
                <v:path arrowok="t" o:connecttype="custom" o:connectlocs="9,14584;0,14584;0,14594;9,14594;9,14584;19,14584;9,14584;9,14594;19,14594;19,14584" o:connectangles="0,0,0,0,0,0,0,0,0,0"/>
              </v:shape>
              <v:line id="Line 23" o:spid="_x0000_s1031" style="position:absolute;visibility:visible;mso-wrap-style:square" from="6510,14589" to="804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rect id="Rectangle 22" o:spid="_x0000_s1032" style="position:absolute;left:8048;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w10:wrap anchorx="page" anchory="page"/>
            </v:group>
          </w:pict>
        </mc:Fallback>
      </mc:AlternateContent>
    </w:r>
    <w:r>
      <w:rPr>
        <w:noProof/>
        <w:lang w:bidi="ar-SA"/>
      </w:rPr>
      <mc:AlternateContent>
        <mc:Choice Requires="wpg">
          <w:drawing>
            <wp:anchor distT="0" distB="0" distL="114300" distR="114300" simplePos="0" relativeHeight="503082536" behindDoc="1" locked="0" layoutInCell="1" allowOverlap="1" wp14:anchorId="2448D516" wp14:editId="73CFE23B">
              <wp:simplePos x="0" y="0"/>
              <wp:positionH relativeFrom="page">
                <wp:posOffset>5290820</wp:posOffset>
              </wp:positionH>
              <wp:positionV relativeFrom="page">
                <wp:posOffset>8875395</wp:posOffset>
              </wp:positionV>
              <wp:extent cx="817245" cy="391795"/>
              <wp:effectExtent l="4445" t="7620" r="6985" b="1016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332" y="13977"/>
                        <a:chExt cx="1287" cy="617"/>
                      </a:xfrm>
                    </wpg:grpSpPr>
                    <wps:wsp>
                      <wps:cNvPr id="30" name="Line 20"/>
                      <wps:cNvCnPr>
                        <a:cxnSpLocks noChangeShapeType="1"/>
                      </wps:cNvCnPr>
                      <wps:spPr bwMode="auto">
                        <a:xfrm>
                          <a:off x="8341" y="13982"/>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Line 19"/>
                      <wps:cNvCnPr>
                        <a:cxnSpLocks noChangeShapeType="1"/>
                      </wps:cNvCnPr>
                      <wps:spPr bwMode="auto">
                        <a:xfrm>
                          <a:off x="833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18"/>
                      <wps:cNvCnPr>
                        <a:cxnSpLocks noChangeShapeType="1"/>
                      </wps:cNvCnPr>
                      <wps:spPr bwMode="auto">
                        <a:xfrm>
                          <a:off x="9614"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7"/>
                      <wps:cNvSpPr>
                        <a:spLocks/>
                      </wps:cNvSpPr>
                      <wps:spPr bwMode="auto">
                        <a:xfrm>
                          <a:off x="8331" y="14584"/>
                          <a:ext cx="20" cy="10"/>
                        </a:xfrm>
                        <a:custGeom>
                          <a:avLst/>
                          <a:gdLst>
                            <a:gd name="T0" fmla="*/ 9 w 20"/>
                            <a:gd name="T1" fmla="*/ 14584 h 10"/>
                            <a:gd name="T2" fmla="*/ 0 w 20"/>
                            <a:gd name="T3" fmla="*/ 14584 h 10"/>
                            <a:gd name="T4" fmla="*/ 0 w 20"/>
                            <a:gd name="T5" fmla="*/ 14594 h 10"/>
                            <a:gd name="T6" fmla="*/ 9 w 20"/>
                            <a:gd name="T7" fmla="*/ 14594 h 10"/>
                            <a:gd name="T8" fmla="*/ 9 w 20"/>
                            <a:gd name="T9" fmla="*/ 14584 h 10"/>
                            <a:gd name="T10" fmla="*/ 19 w 20"/>
                            <a:gd name="T11" fmla="*/ 14584 h 10"/>
                            <a:gd name="T12" fmla="*/ 9 w 20"/>
                            <a:gd name="T13" fmla="*/ 14584 h 10"/>
                            <a:gd name="T14" fmla="*/ 9 w 20"/>
                            <a:gd name="T15" fmla="*/ 14594 h 10"/>
                            <a:gd name="T16" fmla="*/ 19 w 20"/>
                            <a:gd name="T17" fmla="*/ 14594 h 10"/>
                            <a:gd name="T18" fmla="*/ 19 w 20"/>
                            <a:gd name="T19" fmla="*/ 14584 h 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 h="10">
                              <a:moveTo>
                                <a:pt x="9" y="0"/>
                              </a:moveTo>
                              <a:lnTo>
                                <a:pt x="0" y="0"/>
                              </a:lnTo>
                              <a:lnTo>
                                <a:pt x="0" y="10"/>
                              </a:lnTo>
                              <a:lnTo>
                                <a:pt x="9" y="10"/>
                              </a:lnTo>
                              <a:lnTo>
                                <a:pt x="9" y="0"/>
                              </a:lnTo>
                              <a:moveTo>
                                <a:pt x="19" y="0"/>
                              </a:moveTo>
                              <a:lnTo>
                                <a:pt x="9" y="0"/>
                              </a:lnTo>
                              <a:lnTo>
                                <a:pt x="9" y="10"/>
                              </a:lnTo>
                              <a:lnTo>
                                <a:pt x="19" y="10"/>
                              </a:lnTo>
                              <a:lnTo>
                                <a:pt x="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6"/>
                      <wps:cNvCnPr>
                        <a:cxnSpLocks noChangeShapeType="1"/>
                      </wps:cNvCnPr>
                      <wps:spPr bwMode="auto">
                        <a:xfrm>
                          <a:off x="8351" y="14589"/>
                          <a:ext cx="12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15"/>
                      <wps:cNvSpPr>
                        <a:spLocks noChangeArrowheads="1"/>
                      </wps:cNvSpPr>
                      <wps:spPr bwMode="auto">
                        <a:xfrm>
                          <a:off x="9609"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7B087" id="Group 14" o:spid="_x0000_s1026" style="position:absolute;margin-left:416.6pt;margin-top:698.85pt;width:64.35pt;height:30.85pt;z-index:-233944;mso-position-horizontal-relative:page;mso-position-vertical-relative:page" coordorigin="8332,13977"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">
              <v:line id="Line 20" o:spid="_x0000_s1027" style="position:absolute;visibility:visible;mso-wrap-style:square" from="8341,13982" to="9609,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19" o:spid="_x0000_s1028" style="position:absolute;visibility:visible;mso-wrap-style:square" from="8337,13977" to="833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18" o:spid="_x0000_s1029" style="position:absolute;visibility:visible;mso-wrap-style:square" from="9614,13977" to="9614,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shape id="AutoShape 17" o:spid="_x0000_s1030" style="position:absolute;left:8331;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" path="m9,l,,,10r9,l9,m19,l9,r,10l19,10,19,e" fillcolor="black" stroked="f">
                <v:path arrowok="t" o:connecttype="custom" o:connectlocs="9,14584;0,14584;0,14594;9,14594;9,14584;19,14584;9,14584;9,14594;19,14594;19,14584" o:connectangles="0,0,0,0,0,0,0,0,0,0"/>
              </v:shape>
              <v:line id="Line 16" o:spid="_x0000_s1031" style="position:absolute;visibility:visible;mso-wrap-style:square" from="8351,14589" to="9609,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rect id="Rectangle 15" o:spid="_x0000_s1032" style="position:absolute;left:9609;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w10:wrap anchorx="page" anchory="page"/>
            </v:group>
          </w:pict>
        </mc:Fallback>
      </mc:AlternateContent>
    </w:r>
    <w:r>
      <w:rPr>
        <w:noProof/>
        <w:lang w:bidi="ar-SA"/>
      </w:rPr>
      <mc:AlternateContent>
        <mc:Choice Requires="wpg">
          <w:drawing>
            <wp:anchor distT="0" distB="0" distL="114300" distR="114300" simplePos="0" relativeHeight="503082560" behindDoc="1" locked="0" layoutInCell="1" allowOverlap="1" wp14:anchorId="19236FD5" wp14:editId="1AEFB417">
              <wp:simplePos x="0" y="0"/>
              <wp:positionH relativeFrom="page">
                <wp:posOffset>6281420</wp:posOffset>
              </wp:positionH>
              <wp:positionV relativeFrom="page">
                <wp:posOffset>8875395</wp:posOffset>
              </wp:positionV>
              <wp:extent cx="996950" cy="391795"/>
              <wp:effectExtent l="0" t="0" r="31750" b="27305"/>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892" y="13977"/>
                        <a:chExt cx="1570" cy="617"/>
                      </a:xfrm>
                    </wpg:grpSpPr>
                    <wps:wsp>
                      <wps:cNvPr id="14" name="Line 13"/>
                      <wps:cNvCnPr>
                        <a:cxnSpLocks noChangeShapeType="1"/>
                      </wps:cNvCnPr>
                      <wps:spPr bwMode="auto">
                        <a:xfrm>
                          <a:off x="9902" y="13982"/>
                          <a:ext cx="15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2"/>
                      <wps:cNvCnPr>
                        <a:cxnSpLocks noChangeShapeType="1"/>
                      </wps:cNvCnPr>
                      <wps:spPr bwMode="auto">
                        <a:xfrm>
                          <a:off x="989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1457" y="13977"/>
                          <a:ext cx="0" cy="60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Freeform 10"/>
                      <wps:cNvSpPr>
                        <a:spLocks/>
                      </wps:cNvSpPr>
                      <wps:spPr bwMode="auto">
                        <a:xfrm>
                          <a:off x="9892" y="14584"/>
                          <a:ext cx="20" cy="10"/>
                        </a:xfrm>
                        <a:custGeom>
                          <a:avLst/>
                          <a:gdLst>
                            <a:gd name="T0" fmla="+- 0 9912 9892"/>
                            <a:gd name="T1" fmla="*/ T0 w 20"/>
                            <a:gd name="T2" fmla="+- 0 14584 14584"/>
                            <a:gd name="T3" fmla="*/ 14584 h 10"/>
                            <a:gd name="T4" fmla="+- 0 9902 9892"/>
                            <a:gd name="T5" fmla="*/ T4 w 20"/>
                            <a:gd name="T6" fmla="+- 0 14584 14584"/>
                            <a:gd name="T7" fmla="*/ 14584 h 10"/>
                            <a:gd name="T8" fmla="+- 0 9892 9892"/>
                            <a:gd name="T9" fmla="*/ T8 w 20"/>
                            <a:gd name="T10" fmla="+- 0 14584 14584"/>
                            <a:gd name="T11" fmla="*/ 14584 h 10"/>
                            <a:gd name="T12" fmla="+- 0 9892 9892"/>
                            <a:gd name="T13" fmla="*/ T12 w 20"/>
                            <a:gd name="T14" fmla="+- 0 14594 14584"/>
                            <a:gd name="T15" fmla="*/ 14594 h 10"/>
                            <a:gd name="T16" fmla="+- 0 9902 9892"/>
                            <a:gd name="T17" fmla="*/ T16 w 20"/>
                            <a:gd name="T18" fmla="+- 0 14594 14584"/>
                            <a:gd name="T19" fmla="*/ 14594 h 10"/>
                            <a:gd name="T20" fmla="+- 0 9912 9892"/>
                            <a:gd name="T21" fmla="*/ T20 w 20"/>
                            <a:gd name="T22" fmla="+- 0 14594 14584"/>
                            <a:gd name="T23" fmla="*/ 14594 h 10"/>
                            <a:gd name="T24" fmla="+- 0 9912 9892"/>
                            <a:gd name="T25" fmla="*/ T24 w 20"/>
                            <a:gd name="T26" fmla="+- 0 14584 14584"/>
                            <a:gd name="T27" fmla="*/ 14584 h 10"/>
                          </a:gdLst>
                          <a:ahLst/>
                          <a:cxnLst>
                            <a:cxn ang="0">
                              <a:pos x="T1" y="T3"/>
                            </a:cxn>
                            <a:cxn ang="0">
                              <a:pos x="T5" y="T7"/>
                            </a:cxn>
                            <a:cxn ang="0">
                              <a:pos x="T9" y="T11"/>
                            </a:cxn>
                            <a:cxn ang="0">
                              <a:pos x="T13" y="T15"/>
                            </a:cxn>
                            <a:cxn ang="0">
                              <a:pos x="T17" y="T19"/>
                            </a:cxn>
                            <a:cxn ang="0">
                              <a:pos x="T21" y="T23"/>
                            </a:cxn>
                            <a:cxn ang="0">
                              <a:pos x="T25" y="T27"/>
                            </a:cxn>
                          </a:cxnLst>
                          <a:rect l="0" t="0" r="r" b="b"/>
                          <a:pathLst>
                            <a:path w="20" h="10">
                              <a:moveTo>
                                <a:pt x="20" y="0"/>
                              </a:moveTo>
                              <a:lnTo>
                                <a:pt x="10" y="0"/>
                              </a:lnTo>
                              <a:lnTo>
                                <a:pt x="0" y="0"/>
                              </a:lnTo>
                              <a:lnTo>
                                <a:pt x="0" y="10"/>
                              </a:lnTo>
                              <a:lnTo>
                                <a:pt x="10" y="10"/>
                              </a:lnTo>
                              <a:lnTo>
                                <a:pt x="20" y="10"/>
                              </a:lnTo>
                              <a:lnTo>
                                <a:pt x="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9"/>
                      <wps:cNvCnPr>
                        <a:cxnSpLocks noChangeShapeType="1"/>
                      </wps:cNvCnPr>
                      <wps:spPr bwMode="auto">
                        <a:xfrm>
                          <a:off x="9912" y="14589"/>
                          <a:ext cx="15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8"/>
                      <wps:cNvSpPr>
                        <a:spLocks noChangeArrowheads="1"/>
                      </wps:cNvSpPr>
                      <wps:spPr bwMode="auto">
                        <a:xfrm>
                          <a:off x="11452" y="145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F7AD9" id="Group 7" o:spid="_x0000_s1026" style="position:absolute;margin-left:494.6pt;margin-top:698.85pt;width:78.5pt;height:30.85pt;z-index:-233920;mso-position-horizontal-relative:page;mso-position-vertical-relative:page" coordorigin="9892,13977"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">
              <v:line id="Line 13" o:spid="_x0000_s1027" style="position:absolute;visibility:visible;mso-wrap-style:square" from="9902,13982" to="11452,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2" o:spid="_x0000_s1028" style="position:absolute;visibility:visible;mso-wrap-style:square" from="9897,13977" to="989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11" o:spid="_x0000_s1029" style="position:absolute;visibility:visible;mso-wrap-style:square" from="11457,13977" to="11457,1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 id="Freeform 10" o:spid="_x0000_s1030" style="position:absolute;left:9892;top:1458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" path="m20,l10,,,,,10r10,l20,10,20,e" fillcolor="black" stroked="f">
                <v:path arrowok="t" o:connecttype="custom" o:connectlocs="20,14584;10,14584;0,14584;0,14594;10,14594;20,14594;20,14584" o:connectangles="0,0,0,0,0,0,0"/>
              </v:shape>
              <v:line id="Line 9" o:spid="_x0000_s1031" style="position:absolute;visibility:visible;mso-wrap-style:square" from="9912,14589" to="11452,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rect id="Rectangle 8" o:spid="_x0000_s1032" style="position:absolute;left:11452;top:145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wrap anchorx="page" anchory="page"/>
            </v:group>
          </w:pict>
        </mc:Fallback>
      </mc:AlternateContent>
    </w:r>
    <w:r>
      <w:rPr>
        <w:noProof/>
        <w:lang w:bidi="ar-SA"/>
      </w:rPr>
      <mc:AlternateContent>
        <mc:Choice Requires="wps">
          <w:drawing>
            <wp:anchor distT="0" distB="0" distL="114300" distR="114300" simplePos="0" relativeHeight="503082584" behindDoc="1" locked="0" layoutInCell="1" allowOverlap="1" wp14:anchorId="7F85F2C0" wp14:editId="6A173BA1">
              <wp:simplePos x="0" y="0"/>
              <wp:positionH relativeFrom="page">
                <wp:posOffset>1080135</wp:posOffset>
              </wp:positionH>
              <wp:positionV relativeFrom="page">
                <wp:posOffset>9254490</wp:posOffset>
              </wp:positionV>
              <wp:extent cx="504190" cy="156845"/>
              <wp:effectExtent l="0" t="0" r="10160" b="1460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5F2C0" id="_x0000_t202" coordsize="21600,21600" o:spt="202" path="m,l,21600r21600,l21600,xe">
              <v:stroke joinstyle="miter"/>
              <v:path gradientshapeok="t" o:connecttype="rect"/>
            </v:shapetype>
            <v:shape id="_x0000_s1126" type="#_x0000_t202" style="position:absolute;margin-left:85.05pt;margin-top:728.7pt;width:39.7pt;height:12.35pt;z-index:-233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PrwIAALE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2608" behindDoc="1" locked="0" layoutInCell="1" allowOverlap="1" wp14:anchorId="50BEAEAE" wp14:editId="6BFF767A">
              <wp:simplePos x="0" y="0"/>
              <wp:positionH relativeFrom="page">
                <wp:posOffset>2226310</wp:posOffset>
              </wp:positionH>
              <wp:positionV relativeFrom="page">
                <wp:posOffset>9254490</wp:posOffset>
              </wp:positionV>
              <wp:extent cx="461645" cy="156845"/>
              <wp:effectExtent l="0" t="0" r="14605" b="1460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EAEAE" id="_x0000_s1127" type="#_x0000_t202" style="position:absolute;margin-left:175.3pt;margin-top:728.7pt;width:36.35pt;height:12.35pt;z-index:-23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632" behindDoc="1" locked="0" layoutInCell="1" allowOverlap="1" wp14:anchorId="3E4017A9" wp14:editId="67199172">
              <wp:simplePos x="0" y="0"/>
              <wp:positionH relativeFrom="page">
                <wp:posOffset>3217545</wp:posOffset>
              </wp:positionH>
              <wp:positionV relativeFrom="page">
                <wp:posOffset>9254490</wp:posOffset>
              </wp:positionV>
              <wp:extent cx="461645" cy="156845"/>
              <wp:effectExtent l="0" t="0" r="14605" b="1460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017A9" id="_x0000_s1128" type="#_x0000_t202" style="position:absolute;margin-left:253.35pt;margin-top:728.7pt;width:36.35pt;height:12.35pt;z-index:-233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qorwIAALA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2656" behindDoc="1" locked="0" layoutInCell="1" allowOverlap="1" wp14:anchorId="3BD88F0D" wp14:editId="5C7CF6F8">
              <wp:simplePos x="0" y="0"/>
              <wp:positionH relativeFrom="page">
                <wp:posOffset>4392295</wp:posOffset>
              </wp:positionH>
              <wp:positionV relativeFrom="page">
                <wp:posOffset>9254490</wp:posOffset>
              </wp:positionV>
              <wp:extent cx="453390" cy="156845"/>
              <wp:effectExtent l="0" t="0" r="3810" b="146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88F0D" id="_x0000_s1129" type="#_x0000_t202" style="position:absolute;margin-left:345.85pt;margin-top:728.7pt;width:35.7pt;height:12.35pt;z-index:-2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xlsAIAALA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2680" behindDoc="1" locked="0" layoutInCell="1" allowOverlap="1" wp14:anchorId="7DF4CBB2" wp14:editId="6B80C78D">
              <wp:simplePos x="0" y="0"/>
              <wp:positionH relativeFrom="page">
                <wp:posOffset>5466715</wp:posOffset>
              </wp:positionH>
              <wp:positionV relativeFrom="page">
                <wp:posOffset>9254490</wp:posOffset>
              </wp:positionV>
              <wp:extent cx="461645" cy="156845"/>
              <wp:effectExtent l="0" t="0" r="14605" b="146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4CBB2" id="_x0000_s1130" type="#_x0000_t202" style="position:absolute;margin-left:430.45pt;margin-top:728.7pt;width:36.35pt;height:12.35pt;z-index:-233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ayrwIAALA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2704" behindDoc="1" locked="0" layoutInCell="1" allowOverlap="1" wp14:anchorId="33377409" wp14:editId="7D41E19F">
              <wp:simplePos x="0" y="0"/>
              <wp:positionH relativeFrom="page">
                <wp:posOffset>6548120</wp:posOffset>
              </wp:positionH>
              <wp:positionV relativeFrom="page">
                <wp:posOffset>9254490</wp:posOffset>
              </wp:positionV>
              <wp:extent cx="461645" cy="156845"/>
              <wp:effectExtent l="0" t="0" r="14605" b="146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77409" id="_x0000_s1131" type="#_x0000_t202" style="position:absolute;margin-left:515.6pt;margin-top:728.7pt;width:36.35pt;height:12.35pt;z-index:-23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lnrwIAALA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78960" behindDoc="1" locked="0" layoutInCell="1" allowOverlap="1" wp14:anchorId="4F0E0036" wp14:editId="773433D1">
              <wp:simplePos x="0" y="0"/>
              <wp:positionH relativeFrom="page">
                <wp:posOffset>608330</wp:posOffset>
              </wp:positionH>
              <wp:positionV relativeFrom="page">
                <wp:posOffset>9511030</wp:posOffset>
              </wp:positionV>
              <wp:extent cx="1087120" cy="391795"/>
              <wp:effectExtent l="0" t="0" r="36830" b="27305"/>
              <wp:wrapNone/>
              <wp:docPr id="53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535" name="Line 499"/>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Line 498"/>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7" name="Line 497"/>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8" name="Rectangle 496"/>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495"/>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A1AD4" id="Group 494" o:spid="_x0000_s1026" style="position:absolute;margin-left:47.9pt;margin-top:748.9pt;width:85.6pt;height:30.85pt;z-index:-237520;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">
              <v:line id="Line 499"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8BxQAAANwAAAAPAAAAZHJzL2Rvd25yZXYueG1sRI9BawIx&#10;FITvBf9DeIK3mrVi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vBk8BxQAAANwAAAAP&#10;AAAAAAAAAAAAAAAAAAcCAABkcnMvZG93bnJldi54bWxQSwUGAAAAAAMAAwC3AAAA+QIAAAAA&#10;" strokeweight=".48pt"/>
              <v:line id="Line 498"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2xQAAANwAAAAPAAAAZHJzL2Rvd25yZXYueG1sRI9BawIx&#10;FITvBf9DeIK3mrVS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Df1NF2xQAAANwAAAAP&#10;AAAAAAAAAAAAAAAAAAcCAABkcnMvZG93bnJldi54bWxQSwUGAAAAAAMAAwC3AAAA+QIAAAAA&#10;" strokeweight=".48pt"/>
              <v:line id="Line 497"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TtxQAAANwAAAAPAAAAZHJzL2Rvd25yZXYueG1sRI9Ba8JA&#10;FITvBf/D8oTe6sYW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CwmHTtxQAAANwAAAAP&#10;AAAAAAAAAAAAAAAAAAcCAABkcnMvZG93bnJldi54bWxQSwUGAAAAAAMAAwC3AAAA+QIAAAAA&#10;" strokeweight=".48pt"/>
              <v:rect id="Rectangle 496"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line id="Line 495"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8984" behindDoc="1" locked="0" layoutInCell="1" allowOverlap="1" wp14:anchorId="672AE684" wp14:editId="3718AA93">
              <wp:simplePos x="0" y="0"/>
              <wp:positionH relativeFrom="page">
                <wp:posOffset>1868805</wp:posOffset>
              </wp:positionH>
              <wp:positionV relativeFrom="page">
                <wp:posOffset>9511030</wp:posOffset>
              </wp:positionV>
              <wp:extent cx="817245" cy="391795"/>
              <wp:effectExtent l="0" t="0" r="20955" b="27305"/>
              <wp:wrapNone/>
              <wp:docPr id="52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529" name="Line 493"/>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0" name="Line 492"/>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1" name="Line 491"/>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2" name="Rectangle 490"/>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489"/>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F32951" id="Group 488" o:spid="_x0000_s1026" style="position:absolute;margin-left:147.15pt;margin-top:748.9pt;width:64.35pt;height:30.85pt;z-index:-237496;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">
              <v:line id="Line 493"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PZxQAAANwAAAAPAAAAZHJzL2Rvd25yZXYueG1sRI9BawIx&#10;FITvBf9DeEJvNaug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ArktPZxQAAANwAAAAP&#10;AAAAAAAAAAAAAAAAAAcCAABkcnMvZG93bnJldi54bWxQSwUGAAAAAAMAAwC3AAAA+QIAAAAA&#10;" strokeweight=".48pt"/>
              <v:line id="Line 492"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strokeweight=".48pt"/>
              <v:line id="Line 491"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kCxQAAANwAAAAPAAAAZHJzL2Rvd25yZXYueG1sRI9BawIx&#10;FITvhf6H8Aq91awtVl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BQPUkCxQAAANwAAAAP&#10;AAAAAAAAAAAAAAAAAAcCAABkcnMvZG93bnJldi54bWxQSwUGAAAAAAMAAwC3AAAA+QIAAAAA&#10;" strokeweight=".48pt"/>
              <v:rect id="Rectangle 490"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line id="Line 489"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008" behindDoc="1" locked="0" layoutInCell="1" allowOverlap="1" wp14:anchorId="73DA3A0E" wp14:editId="3A7DA59F">
              <wp:simplePos x="0" y="0"/>
              <wp:positionH relativeFrom="page">
                <wp:posOffset>2859405</wp:posOffset>
              </wp:positionH>
              <wp:positionV relativeFrom="page">
                <wp:posOffset>9511030</wp:posOffset>
              </wp:positionV>
              <wp:extent cx="815340" cy="391795"/>
              <wp:effectExtent l="0" t="0" r="22860" b="27305"/>
              <wp:wrapNone/>
              <wp:docPr id="52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523" name="Line 487"/>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4" name="Line 486"/>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5" name="Line 485"/>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484"/>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483"/>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49DB74" id="Group 482" o:spid="_x0000_s1026" style="position:absolute;margin-left:225.15pt;margin-top:748.9pt;width:64.2pt;height:30.85pt;z-index:-237472;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">
              <v:line id="Line 487"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QzxQAAANwAAAAPAAAAZHJzL2Rvd25yZXYueG1sRI9BawIx&#10;FITvBf9DeEJvNati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BKeuQzxQAAANwAAAAP&#10;AAAAAAAAAAAAAAAAAAcCAABkcnMvZG93bnJldi54bWxQSwUGAAAAAAMAAwC3AAAA+QIAAAAA&#10;" strokeweight=".48pt"/>
              <v:line id="Line 486"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" strokeweight=".48pt"/>
              <v:line id="Line 485"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strokeweight=".48pt"/>
              <v:rect id="Rectangle 484"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line id="Line 483"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9032" behindDoc="1" locked="0" layoutInCell="1" allowOverlap="1" wp14:anchorId="15F21EB4" wp14:editId="5BF05658">
              <wp:simplePos x="0" y="0"/>
              <wp:positionH relativeFrom="page">
                <wp:posOffset>3940175</wp:posOffset>
              </wp:positionH>
              <wp:positionV relativeFrom="page">
                <wp:posOffset>9511030</wp:posOffset>
              </wp:positionV>
              <wp:extent cx="995680" cy="391795"/>
              <wp:effectExtent l="0" t="0" r="33020" b="27305"/>
              <wp:wrapNone/>
              <wp:docPr id="51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517" name="Line 481"/>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8" name="Line 480"/>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9" name="Line 479"/>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478"/>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477"/>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FA3A3F" id="Group 476" o:spid="_x0000_s1026" style="position:absolute;margin-left:310.25pt;margin-top:748.9pt;width:78.4pt;height:30.85pt;z-index:-237448;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">
              <v:line id="Line 481"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iNxQAAANwAAAAPAAAAZHJzL2Rvd25yZXYueG1sRI/NasMw&#10;EITvhb6D2EJujZxA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D7LSiNxQAAANwAAAAP&#10;AAAAAAAAAAAAAAAAAAcCAABkcnMvZG93bnJldi54bWxQSwUGAAAAAAMAAwC3AAAA+QIAAAAA&#10;" strokeweight=".48pt"/>
              <v:line id="Line 480"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z/wQAAANwAAAAPAAAAZHJzL2Rvd25yZXYueG1sRE/Pa8Iw&#10;FL4P/B/CE7zN1I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IqyvP/BAAAA3AAAAA8AAAAA&#10;AAAAAAAAAAAABwIAAGRycy9kb3ducmV2LnhtbFBLBQYAAAAAAwADALcAAAD1AgAAAAA=&#10;" strokeweight=".48pt"/>
              <v:line id="Line 479"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kxQAAANwAAAAPAAAAZHJzL2Rvd25yZXYueG1sRI9BawIx&#10;FITvhf6H8Aq91ayFal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Dl/hlkxQAAANwAAAAP&#10;AAAAAAAAAAAAAAAAAAcCAABkcnMvZG93bnJldi54bWxQSwUGAAAAAAMAAwC3AAAA+QIAAAAA&#10;" strokeweight=".48pt"/>
              <v:rect id="Rectangle 478"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line id="Line 477"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79056" behindDoc="1" locked="0" layoutInCell="1" allowOverlap="1" wp14:anchorId="04909D5C" wp14:editId="7DFCC297">
              <wp:simplePos x="0" y="0"/>
              <wp:positionH relativeFrom="page">
                <wp:posOffset>5109210</wp:posOffset>
              </wp:positionH>
              <wp:positionV relativeFrom="page">
                <wp:posOffset>9511030</wp:posOffset>
              </wp:positionV>
              <wp:extent cx="817245" cy="391795"/>
              <wp:effectExtent l="0" t="0" r="20955" b="27305"/>
              <wp:wrapNone/>
              <wp:docPr id="51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511" name="Line 475"/>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2" name="Line 474"/>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3" name="Line 473"/>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4" name="Rectangle 472"/>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471"/>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60C81" id="Group 470" o:spid="_x0000_s1026" style="position:absolute;margin-left:402.3pt;margin-top:748.9pt;width:64.35pt;height:30.85pt;z-index:-237424;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">
              <v:line id="Line 475"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VixAAAANwAAAAPAAAAZHJzL2Rvd25yZXYueG1sRI9Ba8JA&#10;FITvhf6H5RV6q5sUW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BuIFWLEAAAA3AAAAA8A&#10;AAAAAAAAAAAAAAAABwIAAGRycy9kb3ducmV2LnhtbFBLBQYAAAAAAwADALcAAAD4AgAAAAA=&#10;" strokeweight=".48pt"/>
              <v:line id="Line 474"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sVxAAAANwAAAAPAAAAZHJzL2Rvd25yZXYueG1sRI9BawIx&#10;FITvBf9DeEJvNavQ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OtaixXEAAAA3AAAAA8A&#10;AAAAAAAAAAAAAAAABwIAAGRycy9kb3ducmV2LnhtbFBLBQYAAAAAAwADALcAAAD4AgAAAAA=&#10;" strokeweight=".48pt"/>
              <v:line id="Line 473"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6OxQAAANwAAAAPAAAAZHJzL2Rvd25yZXYueG1sRI9BawIx&#10;FITvhf6H8Aq91awt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CEFi6OxQAAANwAAAAP&#10;AAAAAAAAAAAAAAAAAAcCAABkcnMvZG93bnJldi54bWxQSwUGAAAAAAMAAwC3AAAA+QIAAAAA&#10;" strokeweight=".48pt"/>
              <v:rect id="Rectangle 472"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line id="Line 471"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080" behindDoc="1" locked="0" layoutInCell="1" allowOverlap="1" wp14:anchorId="3AF18E37" wp14:editId="0BC4D948">
              <wp:simplePos x="0" y="0"/>
              <wp:positionH relativeFrom="page">
                <wp:posOffset>6100445</wp:posOffset>
              </wp:positionH>
              <wp:positionV relativeFrom="page">
                <wp:posOffset>9511030</wp:posOffset>
              </wp:positionV>
              <wp:extent cx="996950" cy="391795"/>
              <wp:effectExtent l="0" t="0" r="31750" b="27305"/>
              <wp:wrapNone/>
              <wp:docPr id="50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505" name="Line 469"/>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6" name="Line 468"/>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7" name="Line 467"/>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8" name="Rectangle 466"/>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465"/>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B60047" id="Group 464" o:spid="_x0000_s1026" style="position:absolute;margin-left:480.35pt;margin-top:748.9pt;width:78.5pt;height:30.85pt;z-index:-237400;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">
              <v:line id="Line 469"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W8xAAAANwAAAAPAAAAZHJzL2Rvd25yZXYueG1sRI9PawIx&#10;FMTvgt8hvEJvmq1g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OFqhbzEAAAA3AAAAA8A&#10;AAAAAAAAAAAAAAAABwIAAGRycy9kb3ducmV2LnhtbFBLBQYAAAAAAwADALcAAAD4AgAAAAA=&#10;" strokeweight=".48pt"/>
              <v:line id="Line 468"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vLxAAAANwAAAAPAAAAZHJzL2Rvd25yZXYueG1sRI9BawIx&#10;FITvBf9DeIXearZCVV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BG4G8vEAAAA3AAAAA8A&#10;AAAAAAAAAAAAAAAABwIAAGRycy9kb3ducmV2LnhtbFBLBQYAAAAAAwADALcAAAD4AgAAAAA=&#10;" strokeweight=".48pt"/>
              <v:line id="Line 467"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QxAAAANwAAAAPAAAAZHJzL2Rvd25yZXYueG1sRI/NasMw&#10;EITvgbyD2EBvidxC4+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H70vlDEAAAA3AAAAA8A&#10;AAAAAAAAAAAAAAAABwIAAGRycy9kb3ducmV2LnhtbFBLBQYAAAAAAwADALcAAAD4AgAAAAA=&#10;" strokeweight=".48pt"/>
              <v:rect id="Rectangle 466"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v:line id="Line 465"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" strokeweight=".16936mm"/>
              <w10:wrap anchorx="page" anchory="page"/>
            </v:group>
          </w:pict>
        </mc:Fallback>
      </mc:AlternateContent>
    </w:r>
    <w:r>
      <w:rPr>
        <w:noProof/>
        <w:lang w:bidi="ar-SA"/>
      </w:rPr>
      <mc:AlternateContent>
        <mc:Choice Requires="wps">
          <w:drawing>
            <wp:anchor distT="0" distB="0" distL="114300" distR="114300" simplePos="0" relativeHeight="503079104" behindDoc="1" locked="0" layoutInCell="1" allowOverlap="1" wp14:anchorId="5FE9ABDF" wp14:editId="0B6386A2">
              <wp:simplePos x="0" y="0"/>
              <wp:positionH relativeFrom="page">
                <wp:posOffset>899160</wp:posOffset>
              </wp:positionH>
              <wp:positionV relativeFrom="page">
                <wp:posOffset>9888220</wp:posOffset>
              </wp:positionV>
              <wp:extent cx="504190" cy="156845"/>
              <wp:effectExtent l="0" t="0" r="10160" b="14605"/>
              <wp:wrapNone/>
              <wp:docPr id="50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9874EC">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9ABDF" id="_x0000_t202" coordsize="21600,21600" o:spt="202" path="m,l,21600r21600,l21600,xe">
              <v:stroke joinstyle="miter"/>
              <v:path gradientshapeok="t" o:connecttype="rect"/>
            </v:shapetype>
            <v:shape id="Text Box 463" o:spid="_x0000_s1043" type="#_x0000_t202" style="position:absolute;margin-left:70.8pt;margin-top:778.6pt;width:39.7pt;height:12.35pt;z-index:-2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" filled="f" stroked="f">
              <v:textbox inset="0,0,0,0">
                <w:txbxContent>
                  <w:p w:rsidR="00B92EB4" w:rsidRDefault="009874EC">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79128" behindDoc="1" locked="0" layoutInCell="1" allowOverlap="1" wp14:anchorId="22736653" wp14:editId="04963322">
              <wp:simplePos x="0" y="0"/>
              <wp:positionH relativeFrom="page">
                <wp:posOffset>2044700</wp:posOffset>
              </wp:positionH>
              <wp:positionV relativeFrom="page">
                <wp:posOffset>9888220</wp:posOffset>
              </wp:positionV>
              <wp:extent cx="461645" cy="156845"/>
              <wp:effectExtent l="0" t="0" r="14605" b="14605"/>
              <wp:wrapNone/>
              <wp:docPr id="50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36653" id="Text Box 462" o:spid="_x0000_s1044" type="#_x0000_t202" style="position:absolute;margin-left:161pt;margin-top:778.6pt;width:36.35pt;height:12.35pt;z-index:-237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152" behindDoc="1" locked="0" layoutInCell="1" allowOverlap="1" wp14:anchorId="40294F9A" wp14:editId="4229DEC5">
              <wp:simplePos x="0" y="0"/>
              <wp:positionH relativeFrom="page">
                <wp:posOffset>3035935</wp:posOffset>
              </wp:positionH>
              <wp:positionV relativeFrom="page">
                <wp:posOffset>9888220</wp:posOffset>
              </wp:positionV>
              <wp:extent cx="461645" cy="156845"/>
              <wp:effectExtent l="0" t="0" r="14605" b="14605"/>
              <wp:wrapNone/>
              <wp:docPr id="50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94F9A" id="Text Box 461" o:spid="_x0000_s1045" type="#_x0000_t202" style="position:absolute;margin-left:239.05pt;margin-top:778.6pt;width:36.35pt;height:12.35pt;z-index:-23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176" behindDoc="1" locked="0" layoutInCell="1" allowOverlap="1" wp14:anchorId="0BDF8B6F" wp14:editId="6F0DF549">
              <wp:simplePos x="0" y="0"/>
              <wp:positionH relativeFrom="page">
                <wp:posOffset>4212590</wp:posOffset>
              </wp:positionH>
              <wp:positionV relativeFrom="page">
                <wp:posOffset>9888220</wp:posOffset>
              </wp:positionV>
              <wp:extent cx="453390" cy="156845"/>
              <wp:effectExtent l="0" t="0" r="3810" b="14605"/>
              <wp:wrapNone/>
              <wp:docPr id="50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F8B6F" id="Text Box 460" o:spid="_x0000_s1046" type="#_x0000_t202" style="position:absolute;margin-left:331.7pt;margin-top:778.6pt;width:35.7pt;height:12.35pt;z-index:-237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200" behindDoc="1" locked="0" layoutInCell="1" allowOverlap="1" wp14:anchorId="19F4D58D" wp14:editId="05317BA3">
              <wp:simplePos x="0" y="0"/>
              <wp:positionH relativeFrom="page">
                <wp:posOffset>5287010</wp:posOffset>
              </wp:positionH>
              <wp:positionV relativeFrom="page">
                <wp:posOffset>9888220</wp:posOffset>
              </wp:positionV>
              <wp:extent cx="461645" cy="156845"/>
              <wp:effectExtent l="0" t="0" r="14605" b="14605"/>
              <wp:wrapNone/>
              <wp:docPr id="49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D58D" id="Text Box 459" o:spid="_x0000_s1047" type="#_x0000_t202" style="position:absolute;margin-left:416.3pt;margin-top:778.6pt;width:36.35pt;height:12.35pt;z-index:-2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lXsAIAALM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224" behindDoc="1" locked="0" layoutInCell="1" allowOverlap="1" wp14:anchorId="60B14CD9" wp14:editId="357267D0">
              <wp:simplePos x="0" y="0"/>
              <wp:positionH relativeFrom="page">
                <wp:posOffset>6367780</wp:posOffset>
              </wp:positionH>
              <wp:positionV relativeFrom="page">
                <wp:posOffset>9888220</wp:posOffset>
              </wp:positionV>
              <wp:extent cx="461645" cy="156845"/>
              <wp:effectExtent l="0" t="0" r="14605" b="14605"/>
              <wp:wrapNone/>
              <wp:docPr id="49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4CD9" id="Text Box 458" o:spid="_x0000_s1048" type="#_x0000_t202" style="position:absolute;margin-left:501.4pt;margin-top:778.6pt;width:36.35pt;height:12.35pt;z-index:-237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79272" behindDoc="1" locked="0" layoutInCell="1" allowOverlap="1" wp14:anchorId="7BB907CD" wp14:editId="046D4600">
              <wp:simplePos x="0" y="0"/>
              <wp:positionH relativeFrom="page">
                <wp:posOffset>609600</wp:posOffset>
              </wp:positionH>
              <wp:positionV relativeFrom="page">
                <wp:posOffset>10106025</wp:posOffset>
              </wp:positionV>
              <wp:extent cx="1087120" cy="342900"/>
              <wp:effectExtent l="0" t="0" r="36830" b="19050"/>
              <wp:wrapNone/>
              <wp:docPr id="49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42900"/>
                        <a:chOff x="958" y="14978"/>
                        <a:chExt cx="1712" cy="617"/>
                      </a:xfrm>
                    </wpg:grpSpPr>
                    <wps:wsp>
                      <wps:cNvPr id="492" name="Line 456"/>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3" name="Line 455"/>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4" name="Line 454"/>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5" name="Rectangle 453"/>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52"/>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17151B" id="Group 451" o:spid="_x0000_s1026" style="position:absolute;margin-left:48pt;margin-top:795.75pt;width:85.6pt;height:27pt;z-index:-237208;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">
              <v:line id="Line 456"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" strokeweight=".48pt"/>
              <v:line id="Line 455"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" strokeweight=".48pt"/>
              <v:line id="Line 454"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" strokeweight=".48pt"/>
              <v:rect id="Rectangle 453"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" fillcolor="black" stroked="f"/>
              <v:line id="Line 452"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9296" behindDoc="1" locked="0" layoutInCell="1" allowOverlap="1" wp14:anchorId="04BF5E11" wp14:editId="3C885C49">
              <wp:simplePos x="0" y="0"/>
              <wp:positionH relativeFrom="page">
                <wp:posOffset>1866900</wp:posOffset>
              </wp:positionH>
              <wp:positionV relativeFrom="page">
                <wp:posOffset>10106025</wp:posOffset>
              </wp:positionV>
              <wp:extent cx="817245" cy="342900"/>
              <wp:effectExtent l="0" t="0" r="20955" b="19050"/>
              <wp:wrapNone/>
              <wp:docPr id="48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42900"/>
                        <a:chOff x="2943" y="14978"/>
                        <a:chExt cx="1287" cy="617"/>
                      </a:xfrm>
                    </wpg:grpSpPr>
                    <wps:wsp>
                      <wps:cNvPr id="486" name="Line 450"/>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7" name="Line 449"/>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8" name="Line 448"/>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9" name="Rectangle 447"/>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46"/>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0BEA56" id="Group 445" o:spid="_x0000_s1026" style="position:absolute;margin-left:147pt;margin-top:795.75pt;width:64.35pt;height:27pt;z-index:-237184;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">
              <v:line id="Line 450"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cMxAAAANwAAAAPAAAAZHJzL2Rvd25yZXYueG1sRI9Ba8JA&#10;FITvQv/D8gRvurGI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AqKFwzEAAAA3AAAAA8A&#10;AAAAAAAAAAAAAAAABwIAAGRycy9kb3ducmV2LnhtbFBLBQYAAAAAAwADALcAAAD4AgAAAAA=&#10;" strokeweight=".48pt"/>
              <v:line id="Line 449"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" strokeweight=".48pt"/>
              <v:line id="Line 448"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blwQAAANwAAAAPAAAAZHJzL2Rvd25yZXYueG1sRE/Pa8Iw&#10;FL4P/B/CE7zN1C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BRZJuXBAAAA3AAAAA8AAAAA&#10;AAAAAAAAAAAABwIAAGRycy9kb3ducmV2LnhtbFBLBQYAAAAAAwADALcAAAD1AgAAAAA=&#10;" strokeweight=".48pt"/>
              <v:rect id="Rectangle 447"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" fillcolor="black" stroked="f"/>
              <v:line id="Line 446"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320" behindDoc="1" locked="0" layoutInCell="1" allowOverlap="1" wp14:anchorId="6D35C29B" wp14:editId="4277B09D">
              <wp:simplePos x="0" y="0"/>
              <wp:positionH relativeFrom="page">
                <wp:posOffset>2857500</wp:posOffset>
              </wp:positionH>
              <wp:positionV relativeFrom="page">
                <wp:posOffset>10106025</wp:posOffset>
              </wp:positionV>
              <wp:extent cx="815340" cy="342900"/>
              <wp:effectExtent l="0" t="0" r="22860" b="19050"/>
              <wp:wrapNone/>
              <wp:docPr id="47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42900"/>
                        <a:chOff x="4503" y="14978"/>
                        <a:chExt cx="1284" cy="617"/>
                      </a:xfrm>
                    </wpg:grpSpPr>
                    <wps:wsp>
                      <wps:cNvPr id="480" name="Line 444"/>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1" name="Line 443"/>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2"/>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3" name="Rectangle 441"/>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40"/>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412252" id="Group 439" o:spid="_x0000_s1026" style="position:absolute;margin-left:225pt;margin-top:795.75pt;width:64.2pt;height:27pt;z-index:-237160;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">
              <v:line id="Line 444"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" strokeweight=".48pt"/>
              <v:line id="Line 443"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94xQAAANwAAAAPAAAAZHJzL2Rvd25yZXYueG1sRI9PawIx&#10;FMTvgt8hPKE3zVqK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CFY494xQAAANwAAAAP&#10;AAAAAAAAAAAAAAAAAAcCAABkcnMvZG93bnJldi54bWxQSwUGAAAAAAMAAwC3AAAA+QIAAAAA&#10;" strokeweight=".48pt"/>
              <v:line id="Line 442"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" strokeweight=".48pt"/>
              <v:rect id="Rectangle 441"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2E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R9gz3M/EIyOkvAAAA//8DAFBLAQItABQABgAIAAAAIQDb4fbL7gAAAIUBAAATAAAAAAAA&#10;AAAAAAAAAAAAAABbQ29udGVudF9UeXBlc10ueG1sUEsBAi0AFAAGAAgAAAAhAFr0LFu/AAAAFQEA&#10;AAsAAAAAAAAAAAAAAAAAHwEAAF9yZWxzLy5yZWxzUEsBAi0AFAAGAAgAAAAhAKDCbYTHAAAA3AAA&#10;AA8AAAAAAAAAAAAAAAAABwIAAGRycy9kb3ducmV2LnhtbFBLBQYAAAAAAwADALcAAAD7AgAAAAA=&#10;" fillcolor="black" stroked="f"/>
              <v:line id="Line 440"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344" behindDoc="1" locked="0" layoutInCell="1" allowOverlap="1" wp14:anchorId="13A1A06F" wp14:editId="3A947ABF">
              <wp:simplePos x="0" y="0"/>
              <wp:positionH relativeFrom="page">
                <wp:posOffset>3943350</wp:posOffset>
              </wp:positionH>
              <wp:positionV relativeFrom="page">
                <wp:posOffset>10106025</wp:posOffset>
              </wp:positionV>
              <wp:extent cx="995680" cy="342900"/>
              <wp:effectExtent l="0" t="0" r="33020" b="19050"/>
              <wp:wrapNone/>
              <wp:docPr id="47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42900"/>
                        <a:chOff x="6205" y="14978"/>
                        <a:chExt cx="1568" cy="617"/>
                      </a:xfrm>
                    </wpg:grpSpPr>
                    <wps:wsp>
                      <wps:cNvPr id="474" name="Line 438"/>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5" name="Line 437"/>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6" name="Line 436"/>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7" name="Rectangle 435"/>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34"/>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A79E23" id="Group 433" o:spid="_x0000_s1026" style="position:absolute;margin-left:310.5pt;margin-top:795.75pt;width:78.4pt;height:27pt;z-index:-237136;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">
              <v:line id="Line 438"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zHxQAAANwAAAAPAAAAZHJzL2Rvd25yZXYueG1sRI/NasMw&#10;EITvhbyD2EJvjdwS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CgwVzHxQAAANwAAAAP&#10;AAAAAAAAAAAAAAAAAAcCAABkcnMvZG93bnJldi54bWxQSwUGAAAAAAMAAwC3AAAA+QIAAAAA&#10;" strokeweight=".48pt"/>
              <v:line id="Line 437"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" strokeweight=".48pt"/>
              <v:line id="Line 436"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" strokeweight=".48pt"/>
              <v:rect id="Rectangle 435"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line id="Line 434"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368" behindDoc="1" locked="0" layoutInCell="1" allowOverlap="1" wp14:anchorId="30524530" wp14:editId="5F351CE0">
              <wp:simplePos x="0" y="0"/>
              <wp:positionH relativeFrom="page">
                <wp:posOffset>5105400</wp:posOffset>
              </wp:positionH>
              <wp:positionV relativeFrom="page">
                <wp:posOffset>10106025</wp:posOffset>
              </wp:positionV>
              <wp:extent cx="817245" cy="342900"/>
              <wp:effectExtent l="0" t="0" r="20955" b="19050"/>
              <wp:wrapNone/>
              <wp:docPr id="46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42900"/>
                        <a:chOff x="8046" y="14978"/>
                        <a:chExt cx="1287" cy="617"/>
                      </a:xfrm>
                    </wpg:grpSpPr>
                    <wps:wsp>
                      <wps:cNvPr id="468" name="Line 432"/>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9" name="Line 431"/>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0" name="Line 430"/>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1" name="Rectangle 429"/>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28"/>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E86EAA" id="Group 427" o:spid="_x0000_s1026" style="position:absolute;margin-left:402pt;margin-top:795.75pt;width:64.35pt;height:27pt;z-index:-237112;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">
              <v:line id="Line 432"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line id="Line 431"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ExQAAANwAAAAPAAAAZHJzL2Rvd25yZXYueG1sRI9BawIx&#10;FITvBf9DeIK3mrWI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DLGWWExQAAANwAAAAP&#10;AAAAAAAAAAAAAAAAAAcCAABkcnMvZG93bnJldi54bWxQSwUGAAAAAAMAAwC3AAAA+QIAAAAA&#10;" strokeweight=".48pt"/>
              <v:line id="Line 430"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" strokeweight=".48pt"/>
              <v:rect id="Rectangle 429"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line id="Line 428"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79392" behindDoc="1" locked="0" layoutInCell="1" allowOverlap="1" wp14:anchorId="1AD8F019" wp14:editId="0F7FAE66">
              <wp:simplePos x="0" y="0"/>
              <wp:positionH relativeFrom="page">
                <wp:posOffset>6096000</wp:posOffset>
              </wp:positionH>
              <wp:positionV relativeFrom="page">
                <wp:posOffset>10106025</wp:posOffset>
              </wp:positionV>
              <wp:extent cx="996950" cy="342900"/>
              <wp:effectExtent l="0" t="0" r="31750" b="19050"/>
              <wp:wrapNone/>
              <wp:docPr id="46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42900"/>
                        <a:chOff x="9607" y="14978"/>
                        <a:chExt cx="1570" cy="617"/>
                      </a:xfrm>
                    </wpg:grpSpPr>
                    <wps:wsp>
                      <wps:cNvPr id="462" name="Line 426"/>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3" name="Line 425"/>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 name="Line 424"/>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5" name="Rectangle 423"/>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22"/>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6CF20" id="Group 421" o:spid="_x0000_s1026" style="position:absolute;margin-left:480pt;margin-top:795.75pt;width:78.5pt;height:27pt;z-index:-237088;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">
              <v:line id="Line 426"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" strokeweight=".48pt"/>
              <v:line id="Line 425"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v:line id="Line 424"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" strokeweight=".48pt"/>
              <v:rect id="Rectangle 423"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line id="Line 422"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" strokeweight=".16936mm"/>
              <w10:wrap anchorx="page" anchory="page"/>
            </v:group>
          </w:pict>
        </mc:Fallback>
      </mc:AlternateContent>
    </w:r>
    <w:r>
      <w:rPr>
        <w:noProof/>
        <w:lang w:bidi="ar-SA"/>
      </w:rPr>
      <mc:AlternateContent>
        <mc:Choice Requires="wps">
          <w:drawing>
            <wp:anchor distT="0" distB="0" distL="114300" distR="114300" simplePos="0" relativeHeight="503079416" behindDoc="1" locked="0" layoutInCell="1" allowOverlap="1" wp14:anchorId="17F27B08" wp14:editId="4C66B274">
              <wp:simplePos x="0" y="0"/>
              <wp:positionH relativeFrom="page">
                <wp:posOffset>895350</wp:posOffset>
              </wp:positionH>
              <wp:positionV relativeFrom="page">
                <wp:posOffset>10477500</wp:posOffset>
              </wp:positionV>
              <wp:extent cx="504190" cy="200025"/>
              <wp:effectExtent l="0" t="0" r="10160" b="9525"/>
              <wp:wrapNone/>
              <wp:docPr id="46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27B08" id="_x0000_t202" coordsize="21600,21600" o:spt="202" path="m,l,21600r21600,l21600,xe">
              <v:stroke joinstyle="miter"/>
              <v:path gradientshapeok="t" o:connecttype="rect"/>
            </v:shapetype>
            <v:shape id="Text Box 420" o:spid="_x0000_s1050" type="#_x0000_t202" style="position:absolute;margin-left:70.5pt;margin-top:825pt;width:39.7pt;height:15.75pt;z-index:-237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79440" behindDoc="1" locked="0" layoutInCell="1" allowOverlap="1" wp14:anchorId="13D0923A" wp14:editId="438672E4">
              <wp:simplePos x="0" y="0"/>
              <wp:positionH relativeFrom="page">
                <wp:posOffset>2047875</wp:posOffset>
              </wp:positionH>
              <wp:positionV relativeFrom="page">
                <wp:posOffset>10477500</wp:posOffset>
              </wp:positionV>
              <wp:extent cx="461645" cy="200025"/>
              <wp:effectExtent l="0" t="0" r="14605" b="9525"/>
              <wp:wrapNone/>
              <wp:docPr id="45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923A" id="Text Box 419" o:spid="_x0000_s1051" type="#_x0000_t202" style="position:absolute;margin-left:161.25pt;margin-top:825pt;width:36.35pt;height:15.75pt;z-index:-23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464" behindDoc="1" locked="0" layoutInCell="1" allowOverlap="1" wp14:anchorId="25EB4672" wp14:editId="4DFA3BAF">
              <wp:simplePos x="0" y="0"/>
              <wp:positionH relativeFrom="page">
                <wp:posOffset>3038475</wp:posOffset>
              </wp:positionH>
              <wp:positionV relativeFrom="page">
                <wp:posOffset>10477500</wp:posOffset>
              </wp:positionV>
              <wp:extent cx="461645" cy="200025"/>
              <wp:effectExtent l="0" t="0" r="14605" b="9525"/>
              <wp:wrapNone/>
              <wp:docPr id="45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B4672" id="Text Box 418" o:spid="_x0000_s1052" type="#_x0000_t202" style="position:absolute;margin-left:239.25pt;margin-top:825pt;width:36.35pt;height:15.75pt;z-index:-237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488" behindDoc="1" locked="0" layoutInCell="1" allowOverlap="1" wp14:anchorId="3AB365AF" wp14:editId="0F50B2E2">
              <wp:simplePos x="0" y="0"/>
              <wp:positionH relativeFrom="page">
                <wp:posOffset>4210050</wp:posOffset>
              </wp:positionH>
              <wp:positionV relativeFrom="page">
                <wp:posOffset>10477500</wp:posOffset>
              </wp:positionV>
              <wp:extent cx="453390" cy="200025"/>
              <wp:effectExtent l="0" t="0" r="3810" b="9525"/>
              <wp:wrapNone/>
              <wp:docPr id="45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365AF" id="Text Box 417" o:spid="_x0000_s1053" type="#_x0000_t202" style="position:absolute;margin-left:331.5pt;margin-top:825pt;width:35.7pt;height:15.75pt;z-index:-23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512" behindDoc="1" locked="0" layoutInCell="1" allowOverlap="1" wp14:anchorId="0480A65B" wp14:editId="567AA907">
              <wp:simplePos x="0" y="0"/>
              <wp:positionH relativeFrom="page">
                <wp:posOffset>5286375</wp:posOffset>
              </wp:positionH>
              <wp:positionV relativeFrom="page">
                <wp:posOffset>10477500</wp:posOffset>
              </wp:positionV>
              <wp:extent cx="461645" cy="200025"/>
              <wp:effectExtent l="0" t="0" r="14605" b="9525"/>
              <wp:wrapNone/>
              <wp:docPr id="45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0A65B" id="Text Box 416" o:spid="_x0000_s1054" type="#_x0000_t202" style="position:absolute;margin-left:416.25pt;margin-top:825pt;width:36.35pt;height:15.75pt;z-index:-236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536" behindDoc="1" locked="0" layoutInCell="1" allowOverlap="1" wp14:anchorId="1ED450F7" wp14:editId="5232DE22">
              <wp:simplePos x="0" y="0"/>
              <wp:positionH relativeFrom="page">
                <wp:posOffset>6372225</wp:posOffset>
              </wp:positionH>
              <wp:positionV relativeFrom="page">
                <wp:posOffset>10477500</wp:posOffset>
              </wp:positionV>
              <wp:extent cx="461645" cy="200025"/>
              <wp:effectExtent l="0" t="0" r="14605" b="9525"/>
              <wp:wrapNone/>
              <wp:docPr id="45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450F7" id="Text Box 415" o:spid="_x0000_s1055" type="#_x0000_t202" style="position:absolute;margin-left:501.75pt;margin-top:825pt;width:36.35pt;height:15.75pt;z-index:-23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79560" behindDoc="1" locked="0" layoutInCell="1" allowOverlap="1" wp14:anchorId="01714ADD" wp14:editId="73121D36">
              <wp:simplePos x="0" y="0"/>
              <wp:positionH relativeFrom="page">
                <wp:posOffset>608330</wp:posOffset>
              </wp:positionH>
              <wp:positionV relativeFrom="page">
                <wp:posOffset>9960610</wp:posOffset>
              </wp:positionV>
              <wp:extent cx="1087120" cy="393700"/>
              <wp:effectExtent l="0" t="0" r="36830" b="25400"/>
              <wp:wrapNone/>
              <wp:docPr id="44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3700"/>
                        <a:chOff x="958" y="15686"/>
                        <a:chExt cx="1712" cy="620"/>
                      </a:xfrm>
                    </wpg:grpSpPr>
                    <wps:wsp>
                      <wps:cNvPr id="450" name="Line 414"/>
                      <wps:cNvCnPr>
                        <a:cxnSpLocks noChangeShapeType="1"/>
                      </wps:cNvCnPr>
                      <wps:spPr bwMode="auto">
                        <a:xfrm>
                          <a:off x="967" y="15691"/>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1" name="Line 413"/>
                      <wps:cNvCnPr>
                        <a:cxnSpLocks noChangeShapeType="1"/>
                      </wps:cNvCnPr>
                      <wps:spPr bwMode="auto">
                        <a:xfrm>
                          <a:off x="96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2" name="Line 412"/>
                      <wps:cNvCnPr>
                        <a:cxnSpLocks noChangeShapeType="1"/>
                      </wps:cNvCnPr>
                      <wps:spPr bwMode="auto">
                        <a:xfrm>
                          <a:off x="2664"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3" name="Rectangle 411"/>
                      <wps:cNvSpPr>
                        <a:spLocks noChangeArrowheads="1"/>
                      </wps:cNvSpPr>
                      <wps:spPr bwMode="auto">
                        <a:xfrm>
                          <a:off x="967"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10"/>
                      <wps:cNvCnPr>
                        <a:cxnSpLocks noChangeShapeType="1"/>
                      </wps:cNvCnPr>
                      <wps:spPr bwMode="auto">
                        <a:xfrm>
                          <a:off x="977" y="16301"/>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4E339B" id="Group 409" o:spid="_x0000_s1026" style="position:absolute;margin-left:47.9pt;margin-top:784.3pt;width:85.6pt;height:31pt;z-index:-236920;mso-position-horizontal-relative:page;mso-position-vertical-relative:page" coordorigin="958,15686" coordsize="17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">
              <v:line id="Line 414" o:spid="_x0000_s1027" style="position:absolute;visibility:visible;mso-wrap-style:square" from="967,15691" to="266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akwgAAANwAAAAPAAAAZHJzL2Rvd25yZXYueG1sRE9ba8Iw&#10;FH4f7D+EM9jbTCdz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CUTwakwgAAANwAAAAPAAAA&#10;AAAAAAAAAAAAAAcCAABkcnMvZG93bnJldi54bWxQSwUGAAAAAAMAAwC3AAAA9gIAAAAA&#10;" strokeweight=".48pt"/>
              <v:line id="Line 413" o:spid="_x0000_s1028" style="position:absolute;visibility:visible;mso-wrap-style:square" from="962,15686" to="96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M/xQAAANwAAAAPAAAAZHJzL2Rvd25yZXYueG1sRI9BawIx&#10;FITvhf6H8Aq91ayl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D7A6M/xQAAANwAAAAP&#10;AAAAAAAAAAAAAAAAAAcCAABkcnMvZG93bnJldi54bWxQSwUGAAAAAAMAAwC3AAAA+QIAAAAA&#10;" strokeweight=".48pt"/>
              <v:line id="Line 412" o:spid="_x0000_s1029" style="position:absolute;visibility:visible;mso-wrap-style:square" from="2664,15686" to="2664,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1IxQAAANwAAAAPAAAAZHJzL2Rvd25yZXYueG1sRI9BawIx&#10;FITvBf9DeEJvNato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AL0T1IxQAAANwAAAAP&#10;AAAAAAAAAAAAAAAAAAcCAABkcnMvZG93bnJldi54bWxQSwUGAAAAAAMAAwC3AAAA+QIAAAAA&#10;" strokeweight=".48pt"/>
              <v:rect id="Rectangle 411" o:spid="_x0000_s1030" style="position:absolute;left:967;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H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g2If7mXgE5OQGAAD//wMAUEsBAi0AFAAGAAgAAAAhANvh9svuAAAAhQEAABMAAAAAAAAA&#10;AAAAAAAAAAAAAFtDb250ZW50X1R5cGVzXS54bWxQSwECLQAUAAYACAAAACEAWvQsW78AAAAVAQAA&#10;CwAAAAAAAAAAAAAAAAAfAQAAX3JlbHMvLnJlbHNQSwECLQAUAAYACAAAACEA3qJBw8YAAADcAAAA&#10;DwAAAAAAAAAAAAAAAAAHAgAAZHJzL2Rvd25yZXYueG1sUEsFBgAAAAADAAMAtwAAAPoCAAAAAA==&#10;" fillcolor="black" stroked="f"/>
              <v:line id="Line 410" o:spid="_x0000_s1031" style="position:absolute;visibility:visible;mso-wrap-style:square" from="977,16301" to="266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584" behindDoc="1" locked="0" layoutInCell="1" allowOverlap="1" wp14:anchorId="7251C1EB" wp14:editId="790219EE">
              <wp:simplePos x="0" y="0"/>
              <wp:positionH relativeFrom="page">
                <wp:posOffset>1868805</wp:posOffset>
              </wp:positionH>
              <wp:positionV relativeFrom="page">
                <wp:posOffset>9960610</wp:posOffset>
              </wp:positionV>
              <wp:extent cx="817245" cy="393700"/>
              <wp:effectExtent l="0" t="0" r="20955" b="25400"/>
              <wp:wrapNone/>
              <wp:docPr id="44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2943" y="15686"/>
                        <a:chExt cx="1287" cy="620"/>
                      </a:xfrm>
                    </wpg:grpSpPr>
                    <wps:wsp>
                      <wps:cNvPr id="444" name="Line 408"/>
                      <wps:cNvCnPr>
                        <a:cxnSpLocks noChangeShapeType="1"/>
                      </wps:cNvCnPr>
                      <wps:spPr bwMode="auto">
                        <a:xfrm>
                          <a:off x="2952" y="15691"/>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5" name="Line 407"/>
                      <wps:cNvCnPr>
                        <a:cxnSpLocks noChangeShapeType="1"/>
                      </wps:cNvCnPr>
                      <wps:spPr bwMode="auto">
                        <a:xfrm>
                          <a:off x="294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6" name="Line 406"/>
                      <wps:cNvCnPr>
                        <a:cxnSpLocks noChangeShapeType="1"/>
                      </wps:cNvCnPr>
                      <wps:spPr bwMode="auto">
                        <a:xfrm>
                          <a:off x="4225"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7" name="Rectangle 405"/>
                      <wps:cNvSpPr>
                        <a:spLocks noChangeArrowheads="1"/>
                      </wps:cNvSpPr>
                      <wps:spPr bwMode="auto">
                        <a:xfrm>
                          <a:off x="2952"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04"/>
                      <wps:cNvCnPr>
                        <a:cxnSpLocks noChangeShapeType="1"/>
                      </wps:cNvCnPr>
                      <wps:spPr bwMode="auto">
                        <a:xfrm>
                          <a:off x="2962"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D0545C" id="Group 403" o:spid="_x0000_s1026" style="position:absolute;margin-left:147.15pt;margin-top:784.3pt;width:64.35pt;height:31pt;z-index:-236896;mso-position-horizontal-relative:page;mso-position-vertical-relative:page" coordorigin="2943,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">
              <v:line id="Line 408" o:spid="_x0000_s1027" style="position:absolute;visibility:visible;mso-wrap-style:square" from="2952,15691" to="4220,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Z6xAAAANwAAAAPAAAAZHJzL2Rvd25yZXYueG1sRI9Ba8JA&#10;FITvBf/D8gq91U0l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G6tlnrEAAAA3AAAAA8A&#10;AAAAAAAAAAAAAAAABwIAAGRycy9kb3ducmV2LnhtbFBLBQYAAAAAAwADALcAAAD4AgAAAAA=&#10;" strokeweight=".48pt"/>
              <v:line id="Line 407" o:spid="_x0000_s1028" style="position:absolute;visibility:visible;mso-wrap-style:square" from="2948,15686" to="294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PhxQAAANwAAAAPAAAAZHJzL2Rvd25yZXYueG1sRI9BawIx&#10;FITvBf9DeIK3mrXY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AB4TPhxQAAANwAAAAP&#10;AAAAAAAAAAAAAAAAAAcCAABkcnMvZG93bnJldi54bWxQSwUGAAAAAAMAAwC3AAAA+QIAAAAA&#10;" strokeweight=".48pt"/>
              <v:line id="Line 406" o:spid="_x0000_s1029" style="position:absolute;visibility:visible;mso-wrap-style:square" from="4225,15686" to="4225,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2WxAAAANwAAAAPAAAAZHJzL2Rvd25yZXYueG1sRI9BawIx&#10;FITvBf9DeEJvNVsR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PEzrZbEAAAA3AAAAA8A&#10;AAAAAAAAAAAAAAAABwIAAGRycy9kb3ducmV2LnhtbFBLBQYAAAAAAwADALcAAAD4AgAAAAA=&#10;" strokeweight=".48pt"/>
              <v:rect id="Rectangle 405" o:spid="_x0000_s1030" style="position:absolute;left:2952;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" fillcolor="black" stroked="f"/>
              <v:line id="Line 404" o:spid="_x0000_s1031" style="position:absolute;visibility:visible;mso-wrap-style:square" from="2962,16301" to="4220,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608" behindDoc="1" locked="0" layoutInCell="1" allowOverlap="1" wp14:anchorId="45895912" wp14:editId="34A2FBEE">
              <wp:simplePos x="0" y="0"/>
              <wp:positionH relativeFrom="page">
                <wp:posOffset>2859405</wp:posOffset>
              </wp:positionH>
              <wp:positionV relativeFrom="page">
                <wp:posOffset>9960610</wp:posOffset>
              </wp:positionV>
              <wp:extent cx="815340" cy="393700"/>
              <wp:effectExtent l="0" t="0" r="22860" b="25400"/>
              <wp:wrapNone/>
              <wp:docPr id="43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3700"/>
                        <a:chOff x="4503" y="15686"/>
                        <a:chExt cx="1284" cy="620"/>
                      </a:xfrm>
                    </wpg:grpSpPr>
                    <wps:wsp>
                      <wps:cNvPr id="438" name="Line 402"/>
                      <wps:cNvCnPr>
                        <a:cxnSpLocks noChangeShapeType="1"/>
                      </wps:cNvCnPr>
                      <wps:spPr bwMode="auto">
                        <a:xfrm>
                          <a:off x="4513" y="15691"/>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9" name="Line 401"/>
                      <wps:cNvCnPr>
                        <a:cxnSpLocks noChangeShapeType="1"/>
                      </wps:cNvCnPr>
                      <wps:spPr bwMode="auto">
                        <a:xfrm>
                          <a:off x="450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 name="Line 400"/>
                      <wps:cNvCnPr>
                        <a:cxnSpLocks noChangeShapeType="1"/>
                      </wps:cNvCnPr>
                      <wps:spPr bwMode="auto">
                        <a:xfrm>
                          <a:off x="5783"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1" name="Rectangle 399"/>
                      <wps:cNvSpPr>
                        <a:spLocks noChangeArrowheads="1"/>
                      </wps:cNvSpPr>
                      <wps:spPr bwMode="auto">
                        <a:xfrm>
                          <a:off x="4513"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398"/>
                      <wps:cNvCnPr>
                        <a:cxnSpLocks noChangeShapeType="1"/>
                      </wps:cNvCnPr>
                      <wps:spPr bwMode="auto">
                        <a:xfrm>
                          <a:off x="4523" y="16301"/>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2FFE58" id="Group 397" o:spid="_x0000_s1026" style="position:absolute;margin-left:225.15pt;margin-top:784.3pt;width:64.2pt;height:31pt;z-index:-236872;mso-position-horizontal-relative:page;mso-position-vertical-relative:page" coordorigin="4503,15686" coordsize="12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">
              <v:line id="Line 402" o:spid="_x0000_s1027" style="position:absolute;visibility:visible;mso-wrap-style:square" from="4513,15691" to="5778,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" strokeweight=".48pt"/>
              <v:line id="Line 401" o:spid="_x0000_s1028" style="position:absolute;visibility:visible;mso-wrap-style:square" from="4508,15686" to="450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" strokeweight=".48pt"/>
              <v:line id="Line 400" o:spid="_x0000_s1029" style="position:absolute;visibility:visible;mso-wrap-style:square" from="5783,15686" to="5783,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5wQAAANwAAAAPAAAAZHJzL2Rvd25yZXYueG1sRE9ba8Iw&#10;FH4f+B/CEXyb6U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BGWkHnBAAAA3AAAAA8AAAAA&#10;AAAAAAAAAAAABwIAAGRycy9kb3ducmV2LnhtbFBLBQYAAAAAAwADALcAAAD1AgAAAAA=&#10;" strokeweight=".48pt"/>
              <v:rect id="Rectangle 399" o:spid="_x0000_s1030" style="position:absolute;left:4513;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" fillcolor="black" stroked="f"/>
              <v:line id="Line 398" o:spid="_x0000_s1031" style="position:absolute;visibility:visible;mso-wrap-style:square" from="4523,16301" to="5778,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632" behindDoc="1" locked="0" layoutInCell="1" allowOverlap="1" wp14:anchorId="412AE0EE" wp14:editId="493D5735">
              <wp:simplePos x="0" y="0"/>
              <wp:positionH relativeFrom="page">
                <wp:posOffset>3940175</wp:posOffset>
              </wp:positionH>
              <wp:positionV relativeFrom="page">
                <wp:posOffset>9960610</wp:posOffset>
              </wp:positionV>
              <wp:extent cx="995680" cy="393700"/>
              <wp:effectExtent l="0" t="0" r="33020" b="25400"/>
              <wp:wrapNone/>
              <wp:docPr id="43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3700"/>
                        <a:chOff x="6205" y="15686"/>
                        <a:chExt cx="1568" cy="620"/>
                      </a:xfrm>
                    </wpg:grpSpPr>
                    <wps:wsp>
                      <wps:cNvPr id="432" name="Line 396"/>
                      <wps:cNvCnPr>
                        <a:cxnSpLocks noChangeShapeType="1"/>
                      </wps:cNvCnPr>
                      <wps:spPr bwMode="auto">
                        <a:xfrm>
                          <a:off x="6215" y="15691"/>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3" name="Line 395"/>
                      <wps:cNvCnPr>
                        <a:cxnSpLocks noChangeShapeType="1"/>
                      </wps:cNvCnPr>
                      <wps:spPr bwMode="auto">
                        <a:xfrm>
                          <a:off x="6210"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4" name="Line 394"/>
                      <wps:cNvCnPr>
                        <a:cxnSpLocks noChangeShapeType="1"/>
                      </wps:cNvCnPr>
                      <wps:spPr bwMode="auto">
                        <a:xfrm>
                          <a:off x="776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5" name="Rectangle 393"/>
                      <wps:cNvSpPr>
                        <a:spLocks noChangeArrowheads="1"/>
                      </wps:cNvSpPr>
                      <wps:spPr bwMode="auto">
                        <a:xfrm>
                          <a:off x="6214"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392"/>
                      <wps:cNvCnPr>
                        <a:cxnSpLocks noChangeShapeType="1"/>
                      </wps:cNvCnPr>
                      <wps:spPr bwMode="auto">
                        <a:xfrm>
                          <a:off x="6224" y="16301"/>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C5321" id="Group 391" o:spid="_x0000_s1026" style="position:absolute;margin-left:310.25pt;margin-top:784.3pt;width:78.4pt;height:31pt;z-index:-236848;mso-position-horizontal-relative:page;mso-position-vertical-relative:page" coordorigin="6205,15686" coordsize="1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">
              <v:line id="Line 396" o:spid="_x0000_s1027" style="position:absolute;visibility:visible;mso-wrap-style:square" from="6215,15691" to="776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" strokeweight=".48pt"/>
              <v:line id="Line 395" o:spid="_x0000_s1028" style="position:absolute;visibility:visible;mso-wrap-style:square" from="6210,15686" to="6210,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" strokeweight=".48pt"/>
              <v:line id="Line 394" o:spid="_x0000_s1029" style="position:absolute;visibility:visible;mso-wrap-style:square" from="7768,15686" to="776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HxQAAANwAAAAPAAAAZHJzL2Rvd25yZXYueG1sRI9BawIx&#10;FITvBf9DeIK3mrVK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2q+UHxQAAANwAAAAP&#10;AAAAAAAAAAAAAAAAAAcCAABkcnMvZG93bnJldi54bWxQSwUGAAAAAAMAAwC3AAAA+QIAAAAA&#10;" strokeweight=".48pt"/>
              <v:rect id="Rectangle 393" o:spid="_x0000_s1030" style="position:absolute;left:6214;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line id="Line 392" o:spid="_x0000_s1031" style="position:absolute;visibility:visible;mso-wrap-style:square" from="6224,16301" to="776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79656" behindDoc="1" locked="0" layoutInCell="1" allowOverlap="1" wp14:anchorId="2503D8B0" wp14:editId="4A7C1AB8">
              <wp:simplePos x="0" y="0"/>
              <wp:positionH relativeFrom="page">
                <wp:posOffset>5109210</wp:posOffset>
              </wp:positionH>
              <wp:positionV relativeFrom="page">
                <wp:posOffset>9960610</wp:posOffset>
              </wp:positionV>
              <wp:extent cx="817245" cy="393700"/>
              <wp:effectExtent l="0" t="0" r="20955" b="25400"/>
              <wp:wrapNone/>
              <wp:docPr id="42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3700"/>
                        <a:chOff x="8046" y="15686"/>
                        <a:chExt cx="1287" cy="620"/>
                      </a:xfrm>
                    </wpg:grpSpPr>
                    <wps:wsp>
                      <wps:cNvPr id="426" name="Line 390"/>
                      <wps:cNvCnPr>
                        <a:cxnSpLocks noChangeShapeType="1"/>
                      </wps:cNvCnPr>
                      <wps:spPr bwMode="auto">
                        <a:xfrm>
                          <a:off x="8056" y="15691"/>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7" name="Line 389"/>
                      <wps:cNvCnPr>
                        <a:cxnSpLocks noChangeShapeType="1"/>
                      </wps:cNvCnPr>
                      <wps:spPr bwMode="auto">
                        <a:xfrm>
                          <a:off x="8051"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8" name="Line 388"/>
                      <wps:cNvCnPr>
                        <a:cxnSpLocks noChangeShapeType="1"/>
                      </wps:cNvCnPr>
                      <wps:spPr bwMode="auto">
                        <a:xfrm>
                          <a:off x="9328"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9" name="Rectangle 387"/>
                      <wps:cNvSpPr>
                        <a:spLocks noChangeArrowheads="1"/>
                      </wps:cNvSpPr>
                      <wps:spPr bwMode="auto">
                        <a:xfrm>
                          <a:off x="8055"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86"/>
                      <wps:cNvCnPr>
                        <a:cxnSpLocks noChangeShapeType="1"/>
                      </wps:cNvCnPr>
                      <wps:spPr bwMode="auto">
                        <a:xfrm>
                          <a:off x="8065" y="16301"/>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7FA69" id="Group 385" o:spid="_x0000_s1026" style="position:absolute;margin-left:402.3pt;margin-top:784.3pt;width:64.35pt;height:31pt;z-index:-236824;mso-position-horizontal-relative:page;mso-position-vertical-relative:page" coordorigin="8046,15686" coordsize="1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">
              <v:line id="Line 390" o:spid="_x0000_s1027" style="position:absolute;visibility:visible;mso-wrap-style:square" from="8056,15691" to="9323,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" strokeweight=".48pt"/>
              <v:line id="Line 389" o:spid="_x0000_s1028" style="position:absolute;visibility:visible;mso-wrap-style:square" from="8051,15686" to="805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2txAAAANwAAAAPAAAAZHJzL2Rvd25yZXYueG1sRI9Ba8JA&#10;FITvBf/D8gq91U2l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EOg7a3EAAAA3AAAAA8A&#10;AAAAAAAAAAAAAAAABwIAAGRycy9kb3ducmV2LnhtbFBLBQYAAAAAAwADALcAAAD4AgAAAAA=&#10;" strokeweight=".48pt"/>
              <v:line id="Line 388" o:spid="_x0000_s1029" style="position:absolute;visibility:visible;mso-wrap-style:square" from="9328,15686" to="9328,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strokeweight=".48pt"/>
              <v:rect id="Rectangle 387" o:spid="_x0000_s1030" style="position:absolute;left:8055;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v:line id="Line 386" o:spid="_x0000_s1031" style="position:absolute;visibility:visible;mso-wrap-style:square" from="8065,16301" to="9323,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" strokeweight=".16936mm"/>
              <w10:wrap anchorx="page" anchory="page"/>
            </v:group>
          </w:pict>
        </mc:Fallback>
      </mc:AlternateContent>
    </w:r>
    <w:r>
      <w:rPr>
        <w:noProof/>
        <w:lang w:bidi="ar-SA"/>
      </w:rPr>
      <mc:AlternateContent>
        <mc:Choice Requires="wpg">
          <w:drawing>
            <wp:anchor distT="0" distB="0" distL="114300" distR="114300" simplePos="0" relativeHeight="503079680" behindDoc="1" locked="0" layoutInCell="1" allowOverlap="1" wp14:anchorId="1F9CA3B1" wp14:editId="51364F50">
              <wp:simplePos x="0" y="0"/>
              <wp:positionH relativeFrom="page">
                <wp:posOffset>6100445</wp:posOffset>
              </wp:positionH>
              <wp:positionV relativeFrom="page">
                <wp:posOffset>9960610</wp:posOffset>
              </wp:positionV>
              <wp:extent cx="996950" cy="393700"/>
              <wp:effectExtent l="0" t="0" r="31750" b="25400"/>
              <wp:wrapNone/>
              <wp:docPr id="41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3700"/>
                        <a:chOff x="9607" y="15686"/>
                        <a:chExt cx="1570" cy="620"/>
                      </a:xfrm>
                    </wpg:grpSpPr>
                    <wps:wsp>
                      <wps:cNvPr id="420" name="Line 384"/>
                      <wps:cNvCnPr>
                        <a:cxnSpLocks noChangeShapeType="1"/>
                      </wps:cNvCnPr>
                      <wps:spPr bwMode="auto">
                        <a:xfrm>
                          <a:off x="9616" y="15691"/>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1" name="Line 383"/>
                      <wps:cNvCnPr>
                        <a:cxnSpLocks noChangeShapeType="1"/>
                      </wps:cNvCnPr>
                      <wps:spPr bwMode="auto">
                        <a:xfrm>
                          <a:off x="961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2" name="Line 382"/>
                      <wps:cNvCnPr>
                        <a:cxnSpLocks noChangeShapeType="1"/>
                      </wps:cNvCnPr>
                      <wps:spPr bwMode="auto">
                        <a:xfrm>
                          <a:off x="11172" y="15686"/>
                          <a:ext cx="0" cy="6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3" name="Rectangle 381"/>
                      <wps:cNvSpPr>
                        <a:spLocks noChangeArrowheads="1"/>
                      </wps:cNvSpPr>
                      <wps:spPr bwMode="auto">
                        <a:xfrm>
                          <a:off x="9616" y="1629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80"/>
                      <wps:cNvCnPr>
                        <a:cxnSpLocks noChangeShapeType="1"/>
                      </wps:cNvCnPr>
                      <wps:spPr bwMode="auto">
                        <a:xfrm>
                          <a:off x="9626" y="16301"/>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1F4386" id="Group 379" o:spid="_x0000_s1026" style="position:absolute;margin-left:480.35pt;margin-top:784.3pt;width:78.5pt;height:31pt;z-index:-236800;mso-position-horizontal-relative:page;mso-position-vertical-relative:page" coordorigin="9607,15686" coordsize="157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">
              <v:line id="Line 384" o:spid="_x0000_s1027" style="position:absolute;visibility:visible;mso-wrap-style:square" from="9616,15691" to="11167,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strokeweight=".48pt"/>
              <v:line id="Line 383" o:spid="_x0000_s1028" style="position:absolute;visibility:visible;mso-wrap-style:square" from="9612,15686" to="961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strokeweight=".48pt"/>
              <v:line id="Line 382" o:spid="_x0000_s1029" style="position:absolute;visibility:visible;mso-wrap-style:square" from="11172,15686" to="11172,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41xAAAANwAAAAPAAAAZHJzL2Rvd25yZXYueG1sRI9Ba8JA&#10;FITvBf/D8gq91U1Dq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FPXTjXEAAAA3AAAAA8A&#10;AAAAAAAAAAAAAAAABwIAAGRycy9kb3ducmV2LnhtbFBLBQYAAAAAAwADALcAAAD4AgAAAAA=&#10;" strokeweight=".48pt"/>
              <v:rect id="Rectangle 381" o:spid="_x0000_s1030" style="position:absolute;left:9616;top:1629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" fillcolor="black" stroked="f"/>
              <v:line id="Line 380" o:spid="_x0000_s1031" style="position:absolute;visibility:visible;mso-wrap-style:square" from="9626,16301" to="11167,1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" strokeweight=".16936mm"/>
              <w10:wrap anchorx="page" anchory="page"/>
            </v:group>
          </w:pict>
        </mc:Fallback>
      </mc:AlternateContent>
    </w:r>
    <w:r>
      <w:rPr>
        <w:noProof/>
        <w:lang w:bidi="ar-SA"/>
      </w:rPr>
      <mc:AlternateContent>
        <mc:Choice Requires="wps">
          <w:drawing>
            <wp:anchor distT="0" distB="0" distL="114300" distR="114300" simplePos="0" relativeHeight="503079704" behindDoc="1" locked="0" layoutInCell="1" allowOverlap="1" wp14:anchorId="57408947" wp14:editId="4CA8A6DD">
              <wp:simplePos x="0" y="0"/>
              <wp:positionH relativeFrom="page">
                <wp:posOffset>899160</wp:posOffset>
              </wp:positionH>
              <wp:positionV relativeFrom="page">
                <wp:posOffset>10339705</wp:posOffset>
              </wp:positionV>
              <wp:extent cx="504190" cy="156845"/>
              <wp:effectExtent l="0" t="0" r="10160" b="14605"/>
              <wp:wrapNone/>
              <wp:docPr id="41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8947" id="_x0000_t202" coordsize="21600,21600" o:spt="202" path="m,l,21600r21600,l21600,xe">
              <v:stroke joinstyle="miter"/>
              <v:path gradientshapeok="t" o:connecttype="rect"/>
            </v:shapetype>
            <v:shape id="Text Box 378" o:spid="_x0000_s1056" type="#_x0000_t202" style="position:absolute;margin-left:70.8pt;margin-top:814.15pt;width:39.7pt;height:12.35pt;z-index:-236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KsgIAALQ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79728" behindDoc="1" locked="0" layoutInCell="1" allowOverlap="1" wp14:anchorId="61DF49AC" wp14:editId="01B26F12">
              <wp:simplePos x="0" y="0"/>
              <wp:positionH relativeFrom="page">
                <wp:posOffset>2044700</wp:posOffset>
              </wp:positionH>
              <wp:positionV relativeFrom="page">
                <wp:posOffset>10339705</wp:posOffset>
              </wp:positionV>
              <wp:extent cx="461645" cy="156845"/>
              <wp:effectExtent l="0" t="0" r="14605" b="14605"/>
              <wp:wrapNone/>
              <wp:docPr id="41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F49AC" id="Text Box 377" o:spid="_x0000_s1057" type="#_x0000_t202" style="position:absolute;margin-left:161pt;margin-top:814.15pt;width:36.35pt;height:12.35pt;z-index:-23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5R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752" behindDoc="1" locked="0" layoutInCell="1" allowOverlap="1" wp14:anchorId="4E1A465E" wp14:editId="6E85DD82">
              <wp:simplePos x="0" y="0"/>
              <wp:positionH relativeFrom="page">
                <wp:posOffset>3035935</wp:posOffset>
              </wp:positionH>
              <wp:positionV relativeFrom="page">
                <wp:posOffset>10339705</wp:posOffset>
              </wp:positionV>
              <wp:extent cx="461645" cy="156845"/>
              <wp:effectExtent l="0" t="0" r="14605" b="14605"/>
              <wp:wrapNone/>
              <wp:docPr id="416"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A465E" id="Text Box 376" o:spid="_x0000_s1058" type="#_x0000_t202" style="position:absolute;margin-left:239.05pt;margin-top:814.15pt;width:36.35pt;height:12.35pt;z-index:-236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b/9sw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776" behindDoc="1" locked="0" layoutInCell="1" allowOverlap="1" wp14:anchorId="610A59CA" wp14:editId="01E86664">
              <wp:simplePos x="0" y="0"/>
              <wp:positionH relativeFrom="page">
                <wp:posOffset>4212590</wp:posOffset>
              </wp:positionH>
              <wp:positionV relativeFrom="page">
                <wp:posOffset>10339705</wp:posOffset>
              </wp:positionV>
              <wp:extent cx="453390" cy="156845"/>
              <wp:effectExtent l="0" t="0" r="3810" b="14605"/>
              <wp:wrapNone/>
              <wp:docPr id="41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59CA" id="Text Box 375" o:spid="_x0000_s1059" type="#_x0000_t202" style="position:absolute;margin-left:331.7pt;margin-top:814.15pt;width:35.7pt;height:12.35pt;z-index:-2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800" behindDoc="1" locked="0" layoutInCell="1" allowOverlap="1" wp14:anchorId="65238BD3" wp14:editId="6264D7B2">
              <wp:simplePos x="0" y="0"/>
              <wp:positionH relativeFrom="page">
                <wp:posOffset>5287010</wp:posOffset>
              </wp:positionH>
              <wp:positionV relativeFrom="page">
                <wp:posOffset>10339705</wp:posOffset>
              </wp:positionV>
              <wp:extent cx="461645" cy="156845"/>
              <wp:effectExtent l="0" t="0" r="14605" b="14605"/>
              <wp:wrapNone/>
              <wp:docPr id="41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38BD3" id="Text Box 374" o:spid="_x0000_s1060" type="#_x0000_t202" style="position:absolute;margin-left:416.3pt;margin-top:814.15pt;width:36.35pt;height:12.35pt;z-index:-23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8i/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824" behindDoc="1" locked="0" layoutInCell="1" allowOverlap="1" wp14:anchorId="1FB7F7A5" wp14:editId="01C5B26E">
              <wp:simplePos x="0" y="0"/>
              <wp:positionH relativeFrom="page">
                <wp:posOffset>6367780</wp:posOffset>
              </wp:positionH>
              <wp:positionV relativeFrom="page">
                <wp:posOffset>10339705</wp:posOffset>
              </wp:positionV>
              <wp:extent cx="461645" cy="156845"/>
              <wp:effectExtent l="0" t="0" r="14605" b="14605"/>
              <wp:wrapNone/>
              <wp:docPr id="413"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7F7A5" id="Text Box 373" o:spid="_x0000_s1061" type="#_x0000_t202" style="position:absolute;margin-left:501.4pt;margin-top:814.15pt;width:36.35pt;height:12.35pt;z-index:-23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iPsgIAALQ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79848" behindDoc="1" locked="0" layoutInCell="1" allowOverlap="1" wp14:anchorId="6FA42E2F" wp14:editId="506943EE">
              <wp:simplePos x="0" y="0"/>
              <wp:positionH relativeFrom="page">
                <wp:posOffset>1080135</wp:posOffset>
              </wp:positionH>
              <wp:positionV relativeFrom="page">
                <wp:posOffset>9081770</wp:posOffset>
              </wp:positionV>
              <wp:extent cx="504190" cy="156845"/>
              <wp:effectExtent l="0" t="0" r="10160" b="14605"/>
              <wp:wrapNone/>
              <wp:docPr id="41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Contractor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42E2F" id="_x0000_t202" coordsize="21600,21600" o:spt="202" path="m,l,21600r21600,l21600,xe">
              <v:stroke joinstyle="miter"/>
              <v:path gradientshapeok="t" o:connecttype="rect"/>
            </v:shapetype>
            <v:shape id="Text Box 372" o:spid="_x0000_s1062" type="#_x0000_t202" style="position:absolute;margin-left:85.05pt;margin-top:715.1pt;width:39.7pt;height:12.35pt;z-index:-236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Yo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" filled="f" stroked="f">
              <v:textbox inset="0,0,0,0">
                <w:txbxContent>
                  <w:p w:rsidR="00B92EB4" w:rsidRDefault="00B92EB4">
                    <w:pPr>
                      <w:spacing w:before="19"/>
                      <w:ind w:left="20"/>
                      <w:rPr>
                        <w:b/>
                        <w:i/>
                        <w:sz w:val="18"/>
                      </w:rPr>
                    </w:pPr>
                    <w:r>
                      <w:rPr>
                        <w:b/>
                        <w:i/>
                        <w:w w:val="80"/>
                        <w:sz w:val="18"/>
                      </w:rPr>
                      <w:t>Contractor</w:t>
                    </w:r>
                  </w:p>
                </w:txbxContent>
              </v:textbox>
              <w10:wrap anchorx="page" anchory="page"/>
            </v:shape>
          </w:pict>
        </mc:Fallback>
      </mc:AlternateContent>
    </w:r>
    <w:r>
      <w:rPr>
        <w:noProof/>
        <w:lang w:bidi="ar-SA"/>
      </w:rPr>
      <mc:AlternateContent>
        <mc:Choice Requires="wps">
          <w:drawing>
            <wp:anchor distT="0" distB="0" distL="114300" distR="114300" simplePos="0" relativeHeight="503079872" behindDoc="1" locked="0" layoutInCell="1" allowOverlap="1" wp14:anchorId="088CB897" wp14:editId="403C2D40">
              <wp:simplePos x="0" y="0"/>
              <wp:positionH relativeFrom="page">
                <wp:posOffset>2226310</wp:posOffset>
              </wp:positionH>
              <wp:positionV relativeFrom="page">
                <wp:posOffset>9081770</wp:posOffset>
              </wp:positionV>
              <wp:extent cx="461645" cy="156845"/>
              <wp:effectExtent l="0" t="0" r="14605" b="14605"/>
              <wp:wrapNone/>
              <wp:docPr id="41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B897" id="Text Box 371" o:spid="_x0000_s1063" type="#_x0000_t202" style="position:absolute;margin-left:175.3pt;margin-top:715.1pt;width:36.35pt;height:12.35pt;z-index:-23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cdsgIAALQ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896" behindDoc="1" locked="0" layoutInCell="1" allowOverlap="1" wp14:anchorId="1992218B" wp14:editId="08C1B532">
              <wp:simplePos x="0" y="0"/>
              <wp:positionH relativeFrom="page">
                <wp:posOffset>3217545</wp:posOffset>
              </wp:positionH>
              <wp:positionV relativeFrom="page">
                <wp:posOffset>9081770</wp:posOffset>
              </wp:positionV>
              <wp:extent cx="461645" cy="156845"/>
              <wp:effectExtent l="0" t="0" r="14605" b="14605"/>
              <wp:wrapNone/>
              <wp:docPr id="41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218B" id="Text Box 370" o:spid="_x0000_s1064" type="#_x0000_t202" style="position:absolute;margin-left:253.35pt;margin-top:715.1pt;width:36.35pt;height:12.35pt;z-index:-23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hax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79920" behindDoc="1" locked="0" layoutInCell="1" allowOverlap="1" wp14:anchorId="161D9D2D" wp14:editId="5085900B">
              <wp:simplePos x="0" y="0"/>
              <wp:positionH relativeFrom="page">
                <wp:posOffset>4392295</wp:posOffset>
              </wp:positionH>
              <wp:positionV relativeFrom="page">
                <wp:posOffset>9081770</wp:posOffset>
              </wp:positionV>
              <wp:extent cx="453390" cy="156845"/>
              <wp:effectExtent l="0" t="0" r="3810" b="14605"/>
              <wp:wrapNone/>
              <wp:docPr id="40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D9D2D" id="Text Box 369" o:spid="_x0000_s1065" type="#_x0000_t202" style="position:absolute;margin-left:345.85pt;margin-top:715.1pt;width:35.7pt;height:12.35pt;z-index:-23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2tswIAALQ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79944" behindDoc="1" locked="0" layoutInCell="1" allowOverlap="1" wp14:anchorId="09238C5C" wp14:editId="3DE707EB">
              <wp:simplePos x="0" y="0"/>
              <wp:positionH relativeFrom="page">
                <wp:posOffset>5466715</wp:posOffset>
              </wp:positionH>
              <wp:positionV relativeFrom="page">
                <wp:posOffset>9081770</wp:posOffset>
              </wp:positionV>
              <wp:extent cx="461645" cy="156845"/>
              <wp:effectExtent l="0" t="0" r="14605" b="14605"/>
              <wp:wrapNone/>
              <wp:docPr id="40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8C5C" id="Text Box 368" o:spid="_x0000_s1066" type="#_x0000_t202" style="position:absolute;margin-left:430.45pt;margin-top:715.1pt;width:36.35pt;height:12.35pt;z-index:-23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4hsgIAALQ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79968" behindDoc="1" locked="0" layoutInCell="1" allowOverlap="1" wp14:anchorId="33CC6410" wp14:editId="4B5CEF53">
              <wp:simplePos x="0" y="0"/>
              <wp:positionH relativeFrom="page">
                <wp:posOffset>6548120</wp:posOffset>
              </wp:positionH>
              <wp:positionV relativeFrom="page">
                <wp:posOffset>9081770</wp:posOffset>
              </wp:positionV>
              <wp:extent cx="461645" cy="156845"/>
              <wp:effectExtent l="0" t="0" r="14605" b="14605"/>
              <wp:wrapNone/>
              <wp:docPr id="40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C6410" id="Text Box 367" o:spid="_x0000_s1067" type="#_x0000_t202" style="position:absolute;margin-left:515.6pt;margin-top:715.1pt;width:36.35pt;height:12.35pt;z-index:-2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ssg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0016" behindDoc="1" locked="0" layoutInCell="1" allowOverlap="1" wp14:anchorId="5F7DC92B" wp14:editId="77C29AAC">
              <wp:simplePos x="0" y="0"/>
              <wp:positionH relativeFrom="page">
                <wp:posOffset>608330</wp:posOffset>
              </wp:positionH>
              <wp:positionV relativeFrom="page">
                <wp:posOffset>9511030</wp:posOffset>
              </wp:positionV>
              <wp:extent cx="1087120" cy="391795"/>
              <wp:effectExtent l="0" t="0" r="36830" b="27305"/>
              <wp:wrapNone/>
              <wp:docPr id="40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401" name="Line 365"/>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2" name="Line 364"/>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3" name="Line 363"/>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4" name="Rectangle 362"/>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Line 361"/>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D1E412" id="Group 360" o:spid="_x0000_s1026" style="position:absolute;margin-left:47.9pt;margin-top:748.9pt;width:85.6pt;height:30.85pt;z-index:-236464;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">
              <v:line id="Line 365"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" strokeweight=".48pt"/>
              <v:line id="Line 364"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strokeweight=".48pt"/>
              <v:line id="Line 363"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rect id="Rectangle 362"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" fillcolor="black" stroked="f"/>
              <v:line id="Line 361"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" strokeweight=".16936mm"/>
              <w10:wrap anchorx="page" anchory="page"/>
            </v:group>
          </w:pict>
        </mc:Fallback>
      </mc:AlternateContent>
    </w:r>
    <w:r>
      <w:rPr>
        <w:noProof/>
        <w:lang w:bidi="ar-SA"/>
      </w:rPr>
      <mc:AlternateContent>
        <mc:Choice Requires="wpg">
          <w:drawing>
            <wp:anchor distT="0" distB="0" distL="114300" distR="114300" simplePos="0" relativeHeight="503080040" behindDoc="1" locked="0" layoutInCell="1" allowOverlap="1" wp14:anchorId="779B564D" wp14:editId="2BE49C43">
              <wp:simplePos x="0" y="0"/>
              <wp:positionH relativeFrom="page">
                <wp:posOffset>1868805</wp:posOffset>
              </wp:positionH>
              <wp:positionV relativeFrom="page">
                <wp:posOffset>9511030</wp:posOffset>
              </wp:positionV>
              <wp:extent cx="817245" cy="391795"/>
              <wp:effectExtent l="0" t="0" r="20955" b="27305"/>
              <wp:wrapNone/>
              <wp:docPr id="39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395" name="Line 359"/>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6" name="Line 358"/>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7" name="Line 357"/>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8" name="Rectangle 356"/>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355"/>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61FB39" id="Group 354" o:spid="_x0000_s1026" style="position:absolute;margin-left:147.15pt;margin-top:748.9pt;width:64.35pt;height:30.85pt;z-index:-236440;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">
              <v:line id="Line 359"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D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C/K9LDxQAAANwAAAAP&#10;AAAAAAAAAAAAAAAAAAcCAABkcnMvZG93bnJldi54bWxQSwUGAAAAAAMAAwC3AAAA+QIAAAAA&#10;" strokeweight=".48pt"/>
              <v:line id="Line 358"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strokeweight=".48pt"/>
              <v:line id="Line 357"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" strokeweight=".48pt"/>
              <v:rect id="Rectangle 356"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" fillcolor="black" stroked="f"/>
              <v:line id="Line 355"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064" behindDoc="1" locked="0" layoutInCell="1" allowOverlap="1" wp14:anchorId="1D4AC674" wp14:editId="2EF12839">
              <wp:simplePos x="0" y="0"/>
              <wp:positionH relativeFrom="page">
                <wp:posOffset>2859405</wp:posOffset>
              </wp:positionH>
              <wp:positionV relativeFrom="page">
                <wp:posOffset>9511030</wp:posOffset>
              </wp:positionV>
              <wp:extent cx="815340" cy="391795"/>
              <wp:effectExtent l="0" t="0" r="22860" b="27305"/>
              <wp:wrapNone/>
              <wp:docPr id="38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389" name="Line 353"/>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0" name="Line 352"/>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1" name="Line 351"/>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2" name="Rectangle 350"/>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49"/>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7F1886" id="Group 348" o:spid="_x0000_s1026" style="position:absolute;margin-left:225.15pt;margin-top:748.9pt;width:64.2pt;height:30.85pt;z-index:-236416;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">
              <v:line id="Line 353"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04bxQAAANwAAAAPAAAAZHJzL2Rvd25yZXYueG1sRI9BawIx&#10;FITvBf9DeIK3mrVC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C7v04bxQAAANwAAAAP&#10;AAAAAAAAAAAAAAAAAAcCAABkcnMvZG93bnJldi54bWxQSwUGAAAAAAMAAwC3AAAA+QIAAAAA&#10;" strokeweight=".48pt"/>
              <v:line id="Line 352"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" strokeweight=".48pt"/>
              <v:line id="Line 351"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" strokeweight=".48pt"/>
              <v:rect id="Rectangle 350"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line id="Line 349"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0088" behindDoc="1" locked="0" layoutInCell="1" allowOverlap="1" wp14:anchorId="58AC1AFE" wp14:editId="20CFFBA5">
              <wp:simplePos x="0" y="0"/>
              <wp:positionH relativeFrom="page">
                <wp:posOffset>3940175</wp:posOffset>
              </wp:positionH>
              <wp:positionV relativeFrom="page">
                <wp:posOffset>9511030</wp:posOffset>
              </wp:positionV>
              <wp:extent cx="995680" cy="391795"/>
              <wp:effectExtent l="0" t="0" r="33020" b="27305"/>
              <wp:wrapNone/>
              <wp:docPr id="38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383" name="Line 347"/>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4" name="Line 346"/>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5" name="Line 345"/>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6" name="Rectangle 344"/>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43"/>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D2A45" id="Group 342" o:spid="_x0000_s1026" style="position:absolute;margin-left:310.25pt;margin-top:748.9pt;width:78.4pt;height:30.85pt;z-index:-236392;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">
              <v:line id="Line 347"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" strokeweight=".48pt"/>
              <v:line id="Line 346"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GFxQAAANwAAAAPAAAAZHJzL2Rvd25yZXYueG1sRI/NasMw&#10;EITvhbyD2EBvjdw2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BVvuGFxQAAANwAAAAP&#10;AAAAAAAAAAAAAAAAAAcCAABkcnMvZG93bnJldi54bWxQSwUGAAAAAAMAAwC3AAAA+QIAAAAA&#10;" strokeweight=".48pt"/>
              <v:line id="Line 345"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" strokeweight=".48pt"/>
              <v:rect id="Rectangle 344"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line id="Line 343"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112" behindDoc="1" locked="0" layoutInCell="1" allowOverlap="1" wp14:anchorId="5D946DB8" wp14:editId="161009B3">
              <wp:simplePos x="0" y="0"/>
              <wp:positionH relativeFrom="page">
                <wp:posOffset>5109210</wp:posOffset>
              </wp:positionH>
              <wp:positionV relativeFrom="page">
                <wp:posOffset>9511030</wp:posOffset>
              </wp:positionV>
              <wp:extent cx="817245" cy="391795"/>
              <wp:effectExtent l="0" t="0" r="20955" b="27305"/>
              <wp:wrapNone/>
              <wp:docPr id="37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377" name="Line 341"/>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8" name="Line 340"/>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Line 339"/>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0" name="Rectangle 338"/>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37"/>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B20FB" id="Group 336" o:spid="_x0000_s1026" style="position:absolute;margin-left:402.3pt;margin-top:748.9pt;width:64.35pt;height:30.85pt;z-index:-236368;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">
              <v:line id="Line 341"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VxAAAANwAAAAPAAAAZHJzL2Rvd25yZXYueG1sRI/NasMw&#10;EITvgbyD2EBvidwW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JC5D9XEAAAA3AAAAA8A&#10;AAAAAAAAAAAAAAAABwIAAGRycy9kb3ducmV2LnhtbFBLBQYAAAAAAwADALcAAAD4AgAAAAA=&#10;" strokeweight=".48pt"/>
              <v:line id="Line 340"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" strokeweight=".48pt"/>
              <v:line id="Line 339"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" strokeweight=".48pt"/>
              <v:rect id="Rectangle 338"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line id="Line 337"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136" behindDoc="1" locked="0" layoutInCell="1" allowOverlap="1" wp14:anchorId="224217D1" wp14:editId="19704FF7">
              <wp:simplePos x="0" y="0"/>
              <wp:positionH relativeFrom="page">
                <wp:posOffset>6100445</wp:posOffset>
              </wp:positionH>
              <wp:positionV relativeFrom="page">
                <wp:posOffset>9511030</wp:posOffset>
              </wp:positionV>
              <wp:extent cx="996950" cy="391795"/>
              <wp:effectExtent l="0" t="0" r="31750" b="27305"/>
              <wp:wrapNone/>
              <wp:docPr id="37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371" name="Line 335"/>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2" name="Line 334"/>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3" name="Line 333"/>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4" name="Rectangle 332"/>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31"/>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E16747" id="Group 330" o:spid="_x0000_s1026" style="position:absolute;margin-left:480.35pt;margin-top:748.9pt;width:78.5pt;height:30.85pt;z-index:-236344;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">
              <v:line id="Line 335"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" strokeweight=".48pt"/>
              <v:line id="Line 334"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xNxAAAANwAAAAPAAAAZHJzL2Rvd25yZXYueG1sRI9Ba8JA&#10;FITvBf/D8gq91U0t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IDOrE3EAAAA3AAAAA8A&#10;AAAAAAAAAAAAAAAABwIAAGRycy9kb3ducmV2LnhtbFBLBQYAAAAAAwADALcAAAD4AgAAAAA=&#10;" strokeweight=".48pt"/>
              <v:line id="Line 333"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" strokeweight=".48pt"/>
              <v:rect id="Rectangle 332"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iy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Bj14nIlHQI7vAAAA//8DAFBLAQItABQABgAIAAAAIQDb4fbL7gAAAIUBAAATAAAAAAAA&#10;AAAAAAAAAAAAAABbQ29udGVudF9UeXBlc10ueG1sUEsBAi0AFAAGAAgAAAAhAFr0LFu/AAAAFQEA&#10;AAsAAAAAAAAAAAAAAAAAHwEAAF9yZWxzLy5yZWxzUEsBAi0AFAAGAAgAAAAhANpUSLLHAAAA3AAA&#10;AA8AAAAAAAAAAAAAAAAABwIAAGRycy9kb3ducmV2LnhtbFBLBQYAAAAAAwADALcAAAD7AgAAAAA=&#10;" fillcolor="black" stroked="f"/>
              <v:line id="Line 331"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" strokeweight=".16936mm"/>
              <w10:wrap anchorx="page" anchory="page"/>
            </v:group>
          </w:pict>
        </mc:Fallback>
      </mc:AlternateContent>
    </w:r>
    <w:r>
      <w:rPr>
        <w:noProof/>
        <w:lang w:bidi="ar-SA"/>
      </w:rPr>
      <mc:AlternateContent>
        <mc:Choice Requires="wps">
          <w:drawing>
            <wp:anchor distT="0" distB="0" distL="114300" distR="114300" simplePos="0" relativeHeight="503080160" behindDoc="1" locked="0" layoutInCell="1" allowOverlap="1" wp14:anchorId="5C987CF3" wp14:editId="05256DD0">
              <wp:simplePos x="0" y="0"/>
              <wp:positionH relativeFrom="page">
                <wp:posOffset>899160</wp:posOffset>
              </wp:positionH>
              <wp:positionV relativeFrom="page">
                <wp:posOffset>9888220</wp:posOffset>
              </wp:positionV>
              <wp:extent cx="504190" cy="156845"/>
              <wp:effectExtent l="0" t="0" r="10160" b="14605"/>
              <wp:wrapNone/>
              <wp:docPr id="36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87CF3" id="_x0000_t202" coordsize="21600,21600" o:spt="202" path="m,l,21600r21600,l21600,xe">
              <v:stroke joinstyle="miter"/>
              <v:path gradientshapeok="t" o:connecttype="rect"/>
            </v:shapetype>
            <v:shape id="Text Box 329" o:spid="_x0000_s1069" type="#_x0000_t202" style="position:absolute;margin-left:70.8pt;margin-top:778.6pt;width:39.7pt;height:12.35pt;z-index:-2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q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184" behindDoc="1" locked="0" layoutInCell="1" allowOverlap="1" wp14:anchorId="60FE4FD1" wp14:editId="5ABF38BD">
              <wp:simplePos x="0" y="0"/>
              <wp:positionH relativeFrom="page">
                <wp:posOffset>2044700</wp:posOffset>
              </wp:positionH>
              <wp:positionV relativeFrom="page">
                <wp:posOffset>9888220</wp:posOffset>
              </wp:positionV>
              <wp:extent cx="461645" cy="156845"/>
              <wp:effectExtent l="0" t="0" r="14605" b="14605"/>
              <wp:wrapNone/>
              <wp:docPr id="36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E4FD1" id="Text Box 328" o:spid="_x0000_s1070" type="#_x0000_t202" style="position:absolute;margin-left:161pt;margin-top:778.6pt;width:36.35pt;height:12.35pt;z-index:-23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208" behindDoc="1" locked="0" layoutInCell="1" allowOverlap="1" wp14:anchorId="1748E117" wp14:editId="4DFB0DC5">
              <wp:simplePos x="0" y="0"/>
              <wp:positionH relativeFrom="page">
                <wp:posOffset>3035935</wp:posOffset>
              </wp:positionH>
              <wp:positionV relativeFrom="page">
                <wp:posOffset>9888220</wp:posOffset>
              </wp:positionV>
              <wp:extent cx="461645" cy="156845"/>
              <wp:effectExtent l="0" t="0" r="14605" b="14605"/>
              <wp:wrapNone/>
              <wp:docPr id="36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8E117" id="Text Box 327" o:spid="_x0000_s1071" type="#_x0000_t202" style="position:absolute;margin-left:239.05pt;margin-top:778.6pt;width:36.35pt;height:12.35pt;z-index:-2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HQ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232" behindDoc="1" locked="0" layoutInCell="1" allowOverlap="1" wp14:anchorId="61EFF2DD" wp14:editId="6F37837B">
              <wp:simplePos x="0" y="0"/>
              <wp:positionH relativeFrom="page">
                <wp:posOffset>4212590</wp:posOffset>
              </wp:positionH>
              <wp:positionV relativeFrom="page">
                <wp:posOffset>9888220</wp:posOffset>
              </wp:positionV>
              <wp:extent cx="453390" cy="156845"/>
              <wp:effectExtent l="0" t="0" r="3810" b="14605"/>
              <wp:wrapNone/>
              <wp:docPr id="36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FF2DD" id="Text Box 326" o:spid="_x0000_s1072" type="#_x0000_t202" style="position:absolute;margin-left:331.7pt;margin-top:778.6pt;width:35.7pt;height:12.35pt;z-index:-236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TosgIAALQ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0256" behindDoc="1" locked="0" layoutInCell="1" allowOverlap="1" wp14:anchorId="4D44FB60" wp14:editId="0B971F1F">
              <wp:simplePos x="0" y="0"/>
              <wp:positionH relativeFrom="page">
                <wp:posOffset>5287010</wp:posOffset>
              </wp:positionH>
              <wp:positionV relativeFrom="page">
                <wp:posOffset>9888220</wp:posOffset>
              </wp:positionV>
              <wp:extent cx="461645" cy="156845"/>
              <wp:effectExtent l="0" t="0" r="14605" b="14605"/>
              <wp:wrapNone/>
              <wp:docPr id="36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FB60" id="Text Box 325" o:spid="_x0000_s1073" type="#_x0000_t202" style="position:absolute;margin-left:416.3pt;margin-top:778.6pt;width:36.35pt;height:12.35pt;z-index:-2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TmsQIAALQ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280" behindDoc="1" locked="0" layoutInCell="1" allowOverlap="1" wp14:anchorId="6A6C6BB6" wp14:editId="01CBA237">
              <wp:simplePos x="0" y="0"/>
              <wp:positionH relativeFrom="page">
                <wp:posOffset>6367780</wp:posOffset>
              </wp:positionH>
              <wp:positionV relativeFrom="page">
                <wp:posOffset>9888220</wp:posOffset>
              </wp:positionV>
              <wp:extent cx="461645" cy="156845"/>
              <wp:effectExtent l="0" t="0" r="14605" b="14605"/>
              <wp:wrapNone/>
              <wp:docPr id="36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C6BB6" id="Text Box 324" o:spid="_x0000_s1074" type="#_x0000_t202" style="position:absolute;margin-left:501.4pt;margin-top:778.6pt;width:36.35pt;height:12.35pt;z-index:-23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g">
          <w:drawing>
            <wp:anchor distT="0" distB="0" distL="114300" distR="114300" simplePos="0" relativeHeight="503080328" behindDoc="1" locked="0" layoutInCell="1" allowOverlap="1" wp14:anchorId="61043A8E" wp14:editId="1F475804">
              <wp:simplePos x="0" y="0"/>
              <wp:positionH relativeFrom="page">
                <wp:posOffset>608330</wp:posOffset>
              </wp:positionH>
              <wp:positionV relativeFrom="page">
                <wp:posOffset>9511030</wp:posOffset>
              </wp:positionV>
              <wp:extent cx="1087120" cy="391795"/>
              <wp:effectExtent l="0" t="0" r="36830" b="27305"/>
              <wp:wrapNone/>
              <wp:docPr id="35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120" cy="391795"/>
                        <a:chOff x="958" y="14978"/>
                        <a:chExt cx="1712" cy="617"/>
                      </a:xfrm>
                    </wpg:grpSpPr>
                    <wps:wsp>
                      <wps:cNvPr id="358" name="Line 322"/>
                      <wps:cNvCnPr>
                        <a:cxnSpLocks noChangeShapeType="1"/>
                      </wps:cNvCnPr>
                      <wps:spPr bwMode="auto">
                        <a:xfrm>
                          <a:off x="967" y="14983"/>
                          <a:ext cx="1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9" name="Line 321"/>
                      <wps:cNvCnPr>
                        <a:cxnSpLocks noChangeShapeType="1"/>
                      </wps:cNvCnPr>
                      <wps:spPr bwMode="auto">
                        <a:xfrm>
                          <a:off x="96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0" name="Line 320"/>
                      <wps:cNvCnPr>
                        <a:cxnSpLocks noChangeShapeType="1"/>
                      </wps:cNvCnPr>
                      <wps:spPr bwMode="auto">
                        <a:xfrm>
                          <a:off x="2664"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19"/>
                      <wps:cNvSpPr>
                        <a:spLocks noChangeArrowheads="1"/>
                      </wps:cNvSpPr>
                      <wps:spPr bwMode="auto">
                        <a:xfrm>
                          <a:off x="967"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18"/>
                      <wps:cNvCnPr>
                        <a:cxnSpLocks noChangeShapeType="1"/>
                      </wps:cNvCnPr>
                      <wps:spPr bwMode="auto">
                        <a:xfrm>
                          <a:off x="977" y="15590"/>
                          <a:ext cx="168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59F45" id="Group 317" o:spid="_x0000_s1026" style="position:absolute;margin-left:47.9pt;margin-top:748.9pt;width:85.6pt;height:30.85pt;z-index:-236152;mso-position-horizontal-relative:page;mso-position-vertical-relative:page" coordorigin="958,14978" coordsize="1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">
              <v:line id="Line 322" o:spid="_x0000_s1027" style="position:absolute;visibility:visible;mso-wrap-style:square" from="967,14983" to="266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8fHwgAAANwAAAAPAAAAZHJzL2Rvd25yZXYueG1sRE9ba8Iw&#10;FH4f7D+EM9jbTOdw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Cqk8fHwgAAANwAAAAPAAAA&#10;AAAAAAAAAAAAAAcCAABkcnMvZG93bnJldi54bWxQSwUGAAAAAAMAAwC3AAAA9gIAAAAA&#10;" strokeweight=".48pt"/>
              <v:line id="Line 321" o:spid="_x0000_s1028" style="position:absolute;visibility:visible;mso-wrap-style:square" from="962,14978" to="96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" strokeweight=".48pt"/>
              <v:line id="Line 320" o:spid="_x0000_s1029" style="position:absolute;visibility:visible;mso-wrap-style:square" from="2664,14978" to="2664,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" strokeweight=".48pt"/>
              <v:rect id="Rectangle 319" o:spid="_x0000_s1030" style="position:absolute;left:967;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" fillcolor="black" stroked="f"/>
              <v:line id="Line 318" o:spid="_x0000_s1031" style="position:absolute;visibility:visible;mso-wrap-style:square" from="977,15590" to="266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352" behindDoc="1" locked="0" layoutInCell="1" allowOverlap="1" wp14:anchorId="7A474E2C" wp14:editId="397D6104">
              <wp:simplePos x="0" y="0"/>
              <wp:positionH relativeFrom="page">
                <wp:posOffset>1868805</wp:posOffset>
              </wp:positionH>
              <wp:positionV relativeFrom="page">
                <wp:posOffset>9511030</wp:posOffset>
              </wp:positionV>
              <wp:extent cx="817245" cy="391795"/>
              <wp:effectExtent l="0" t="0" r="20955" b="27305"/>
              <wp:wrapNone/>
              <wp:docPr id="35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2943" y="14978"/>
                        <a:chExt cx="1287" cy="617"/>
                      </a:xfrm>
                    </wpg:grpSpPr>
                    <wps:wsp>
                      <wps:cNvPr id="352" name="Line 316"/>
                      <wps:cNvCnPr>
                        <a:cxnSpLocks noChangeShapeType="1"/>
                      </wps:cNvCnPr>
                      <wps:spPr bwMode="auto">
                        <a:xfrm>
                          <a:off x="2952" y="14983"/>
                          <a:ext cx="12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5"/>
                      <wps:cNvCnPr>
                        <a:cxnSpLocks noChangeShapeType="1"/>
                      </wps:cNvCnPr>
                      <wps:spPr bwMode="auto">
                        <a:xfrm>
                          <a:off x="294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4" name="Line 314"/>
                      <wps:cNvCnPr>
                        <a:cxnSpLocks noChangeShapeType="1"/>
                      </wps:cNvCnPr>
                      <wps:spPr bwMode="auto">
                        <a:xfrm>
                          <a:off x="4225"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313"/>
                      <wps:cNvSpPr>
                        <a:spLocks noChangeArrowheads="1"/>
                      </wps:cNvSpPr>
                      <wps:spPr bwMode="auto">
                        <a:xfrm>
                          <a:off x="2952"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12"/>
                      <wps:cNvCnPr>
                        <a:cxnSpLocks noChangeShapeType="1"/>
                      </wps:cNvCnPr>
                      <wps:spPr bwMode="auto">
                        <a:xfrm>
                          <a:off x="2962"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43A105" id="Group 311" o:spid="_x0000_s1026" style="position:absolute;margin-left:147.15pt;margin-top:748.9pt;width:64.35pt;height:30.85pt;z-index:-236128;mso-position-horizontal-relative:page;mso-position-vertical-relative:page" coordorigin="2943,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">
              <v:line id="Line 316" o:spid="_x0000_s1027" style="position:absolute;visibility:visible;mso-wrap-style:square" from="2952,14983" to="4220,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txQAAANwAAAAPAAAAZHJzL2Rvd25yZXYueG1sRI9BawIx&#10;FITvBf9DeEJvNati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DLe/AtxQAAANwAAAAP&#10;AAAAAAAAAAAAAAAAAAcCAABkcnMvZG93bnJldi54bWxQSwUGAAAAAAMAAwC3AAAA+QIAAAAA&#10;" strokeweight=".48pt"/>
              <v:line id="Line 315" o:spid="_x0000_s1028" style="position:absolute;visibility:visible;mso-wrap-style:square" from="2948,14978" to="294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W2xQAAANwAAAAPAAAAZHJzL2Rvd25yZXYueG1sRI9BawIx&#10;FITvBf9DeIK3mrXS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CkN1W2xQAAANwAAAAP&#10;AAAAAAAAAAAAAAAAAAcCAABkcnMvZG93bnJldi54bWxQSwUGAAAAAAMAAwC3AAAA+QIAAAAA&#10;" strokeweight=".48pt"/>
              <v:line id="Line 314" o:spid="_x0000_s1029" style="position:absolute;visibility:visible;mso-wrap-style:square" from="4225,14978" to="4225,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" strokeweight=".48pt"/>
              <v:rect id="Rectangle 313" o:spid="_x0000_s1030" style="position:absolute;left:2952;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line id="Line 312" o:spid="_x0000_s1031" style="position:absolute;visibility:visible;mso-wrap-style:square" from="2962,15590" to="422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" strokeweight=".16936mm"/>
              <w10:wrap anchorx="page" anchory="page"/>
            </v:group>
          </w:pict>
        </mc:Fallback>
      </mc:AlternateContent>
    </w:r>
    <w:r>
      <w:rPr>
        <w:noProof/>
        <w:lang w:bidi="ar-SA"/>
      </w:rPr>
      <mc:AlternateContent>
        <mc:Choice Requires="wpg">
          <w:drawing>
            <wp:anchor distT="0" distB="0" distL="114300" distR="114300" simplePos="0" relativeHeight="503080376" behindDoc="1" locked="0" layoutInCell="1" allowOverlap="1" wp14:anchorId="1C8EE01A" wp14:editId="2BF02D08">
              <wp:simplePos x="0" y="0"/>
              <wp:positionH relativeFrom="page">
                <wp:posOffset>2859405</wp:posOffset>
              </wp:positionH>
              <wp:positionV relativeFrom="page">
                <wp:posOffset>9511030</wp:posOffset>
              </wp:positionV>
              <wp:extent cx="815340" cy="391795"/>
              <wp:effectExtent l="0" t="0" r="22860" b="27305"/>
              <wp:wrapNone/>
              <wp:docPr id="34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391795"/>
                        <a:chOff x="4503" y="14978"/>
                        <a:chExt cx="1284" cy="617"/>
                      </a:xfrm>
                    </wpg:grpSpPr>
                    <wps:wsp>
                      <wps:cNvPr id="346" name="Line 310"/>
                      <wps:cNvCnPr>
                        <a:cxnSpLocks noChangeShapeType="1"/>
                      </wps:cNvCnPr>
                      <wps:spPr bwMode="auto">
                        <a:xfrm>
                          <a:off x="4513" y="14983"/>
                          <a:ext cx="12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7" name="Line 309"/>
                      <wps:cNvCnPr>
                        <a:cxnSpLocks noChangeShapeType="1"/>
                      </wps:cNvCnPr>
                      <wps:spPr bwMode="auto">
                        <a:xfrm>
                          <a:off x="450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8" name="Line 308"/>
                      <wps:cNvCnPr>
                        <a:cxnSpLocks noChangeShapeType="1"/>
                      </wps:cNvCnPr>
                      <wps:spPr bwMode="auto">
                        <a:xfrm>
                          <a:off x="5783"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307"/>
                      <wps:cNvSpPr>
                        <a:spLocks noChangeArrowheads="1"/>
                      </wps:cNvSpPr>
                      <wps:spPr bwMode="auto">
                        <a:xfrm>
                          <a:off x="4513"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06"/>
                      <wps:cNvCnPr>
                        <a:cxnSpLocks noChangeShapeType="1"/>
                      </wps:cNvCnPr>
                      <wps:spPr bwMode="auto">
                        <a:xfrm>
                          <a:off x="4523" y="15590"/>
                          <a:ext cx="125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BFE4F6" id="Group 305" o:spid="_x0000_s1026" style="position:absolute;margin-left:225.15pt;margin-top:748.9pt;width:64.2pt;height:30.85pt;z-index:-236104;mso-position-horizontal-relative:page;mso-position-vertical-relative:page" coordorigin="4503,14978" coordsize="128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">
              <v:line id="Line 310" o:spid="_x0000_s1027" style="position:absolute;visibility:visible;mso-wrap-style:square" from="4513,14983" to="5778,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DzxQAAANwAAAAPAAAAZHJzL2Rvd25yZXYueG1sRI9BawIx&#10;FITvBf9DeIK3mrUW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AxmWDzxQAAANwAAAAP&#10;AAAAAAAAAAAAAAAAAAcCAABkcnMvZG93bnJldi54bWxQSwUGAAAAAAMAAwC3AAAA+QIAAAAA&#10;" strokeweight=".48pt"/>
              <v:line id="Line 309" o:spid="_x0000_s1028" style="position:absolute;visibility:visible;mso-wrap-style:square" from="4508,14978" to="450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strokeweight=".48pt"/>
              <v:line id="Line 308" o:spid="_x0000_s1029" style="position:absolute;visibility:visible;mso-wrap-style:square" from="5783,14978" to="5783,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" strokeweight=".48pt"/>
              <v:rect id="Rectangle 307" o:spid="_x0000_s1030" style="position:absolute;left:4513;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2R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wQh+z8QjICd3AAAA//8DAFBLAQItABQABgAIAAAAIQDb4fbL7gAAAIUBAAATAAAAAAAA&#10;AAAAAAAAAAAAAABbQ29udGVudF9UeXBlc10ueG1sUEsBAi0AFAAGAAgAAAAhAFr0LFu/AAAAFQEA&#10;AAsAAAAAAAAAAAAAAAAAHwEAAF9yZWxzLy5yZWxzUEsBAi0AFAAGAAgAAAAhAPo5LZHHAAAA3AAA&#10;AA8AAAAAAAAAAAAAAAAABwIAAGRycy9kb3ducmV2LnhtbFBLBQYAAAAAAwADALcAAAD7AgAAAAA=&#10;" fillcolor="black" stroked="f"/>
              <v:line id="Line 306" o:spid="_x0000_s1031" style="position:absolute;visibility:visible;mso-wrap-style:square" from="4523,15590" to="577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400" behindDoc="1" locked="0" layoutInCell="1" allowOverlap="1" wp14:anchorId="30381180" wp14:editId="44ADB0F3">
              <wp:simplePos x="0" y="0"/>
              <wp:positionH relativeFrom="page">
                <wp:posOffset>3940175</wp:posOffset>
              </wp:positionH>
              <wp:positionV relativeFrom="page">
                <wp:posOffset>9511030</wp:posOffset>
              </wp:positionV>
              <wp:extent cx="995680" cy="391795"/>
              <wp:effectExtent l="0" t="0" r="33020" b="27305"/>
              <wp:wrapNone/>
              <wp:docPr id="33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391795"/>
                        <a:chOff x="6205" y="14978"/>
                        <a:chExt cx="1568" cy="617"/>
                      </a:xfrm>
                    </wpg:grpSpPr>
                    <wps:wsp>
                      <wps:cNvPr id="340" name="Line 304"/>
                      <wps:cNvCnPr>
                        <a:cxnSpLocks noChangeShapeType="1"/>
                      </wps:cNvCnPr>
                      <wps:spPr bwMode="auto">
                        <a:xfrm>
                          <a:off x="6215" y="14983"/>
                          <a:ext cx="15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1" name="Line 303"/>
                      <wps:cNvCnPr>
                        <a:cxnSpLocks noChangeShapeType="1"/>
                      </wps:cNvCnPr>
                      <wps:spPr bwMode="auto">
                        <a:xfrm>
                          <a:off x="6210"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2" name="Line 302"/>
                      <wps:cNvCnPr>
                        <a:cxnSpLocks noChangeShapeType="1"/>
                      </wps:cNvCnPr>
                      <wps:spPr bwMode="auto">
                        <a:xfrm>
                          <a:off x="776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01"/>
                      <wps:cNvSpPr>
                        <a:spLocks noChangeArrowheads="1"/>
                      </wps:cNvSpPr>
                      <wps:spPr bwMode="auto">
                        <a:xfrm>
                          <a:off x="6214"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00"/>
                      <wps:cNvCnPr>
                        <a:cxnSpLocks noChangeShapeType="1"/>
                      </wps:cNvCnPr>
                      <wps:spPr bwMode="auto">
                        <a:xfrm>
                          <a:off x="6224" y="15590"/>
                          <a:ext cx="1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D47C87" id="Group 299" o:spid="_x0000_s1026" style="position:absolute;margin-left:310.25pt;margin-top:748.9pt;width:78.4pt;height:30.85pt;z-index:-236080;mso-position-horizontal-relative:page;mso-position-vertical-relative:page" coordorigin="6205,14978" coordsize="1568,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">
              <v:line id="Line 304" o:spid="_x0000_s1027" style="position:absolute;visibility:visible;mso-wrap-style:square" from="6215,14983" to="776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0cwgAAANwAAAAPAAAAZHJzL2Rvd25yZXYueG1sRE9ba8Iw&#10;FH4f7D+EM9jbTOdk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DRPF0cwgAAANwAAAAPAAAA&#10;AAAAAAAAAAAAAAcCAABkcnMvZG93bnJldi54bWxQSwUGAAAAAAMAAwC3AAAA9gIAAAAA&#10;" strokeweight=".48pt"/>
              <v:line id="Line 303" o:spid="_x0000_s1028" style="position:absolute;visibility:visible;mso-wrap-style:square" from="6210,14978" to="6210,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HxQAAANwAAAAPAAAAZHJzL2Rvd25yZXYueG1sRI9BawIx&#10;FITvhf6H8Aq91aytVF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C+cPiHxQAAANwAAAAP&#10;AAAAAAAAAAAAAAAAAAcCAABkcnMvZG93bnJldi54bWxQSwUGAAAAAAMAAwC3AAAA+QIAAAAA&#10;" strokeweight=".48pt"/>
              <v:line id="Line 302" o:spid="_x0000_s1029" style="position:absolute;visibility:visible;mso-wrap-style:square" from="7768,14978" to="776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" strokeweight=".48pt"/>
              <v:rect id="Rectangle 301" o:spid="_x0000_s1030" style="position:absolute;left:6214;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line id="Line 300" o:spid="_x0000_s1031" style="position:absolute;visibility:visible;mso-wrap-style:square" from="6224,15590" to="7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" strokeweight=".16936mm"/>
              <w10:wrap anchorx="page" anchory="page"/>
            </v:group>
          </w:pict>
        </mc:Fallback>
      </mc:AlternateContent>
    </w:r>
    <w:r>
      <w:rPr>
        <w:noProof/>
        <w:lang w:bidi="ar-SA"/>
      </w:rPr>
      <mc:AlternateContent>
        <mc:Choice Requires="wpg">
          <w:drawing>
            <wp:anchor distT="0" distB="0" distL="114300" distR="114300" simplePos="0" relativeHeight="503080424" behindDoc="1" locked="0" layoutInCell="1" allowOverlap="1" wp14:anchorId="72041CFC" wp14:editId="6A69BAAF">
              <wp:simplePos x="0" y="0"/>
              <wp:positionH relativeFrom="page">
                <wp:posOffset>5109210</wp:posOffset>
              </wp:positionH>
              <wp:positionV relativeFrom="page">
                <wp:posOffset>9511030</wp:posOffset>
              </wp:positionV>
              <wp:extent cx="817245" cy="391795"/>
              <wp:effectExtent l="0" t="0" r="20955" b="27305"/>
              <wp:wrapNone/>
              <wp:docPr id="33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391795"/>
                        <a:chOff x="8046" y="14978"/>
                        <a:chExt cx="1287" cy="617"/>
                      </a:xfrm>
                    </wpg:grpSpPr>
                    <wps:wsp>
                      <wps:cNvPr id="334" name="Line 298"/>
                      <wps:cNvCnPr>
                        <a:cxnSpLocks noChangeShapeType="1"/>
                      </wps:cNvCnPr>
                      <wps:spPr bwMode="auto">
                        <a:xfrm>
                          <a:off x="8056" y="14983"/>
                          <a:ext cx="12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5" name="Line 297"/>
                      <wps:cNvCnPr>
                        <a:cxnSpLocks noChangeShapeType="1"/>
                      </wps:cNvCnPr>
                      <wps:spPr bwMode="auto">
                        <a:xfrm>
                          <a:off x="8051"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6" name="Line 296"/>
                      <wps:cNvCnPr>
                        <a:cxnSpLocks noChangeShapeType="1"/>
                      </wps:cNvCnPr>
                      <wps:spPr bwMode="auto">
                        <a:xfrm>
                          <a:off x="9328"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295"/>
                      <wps:cNvSpPr>
                        <a:spLocks noChangeArrowheads="1"/>
                      </wps:cNvSpPr>
                      <wps:spPr bwMode="auto">
                        <a:xfrm>
                          <a:off x="8055"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294"/>
                      <wps:cNvCnPr>
                        <a:cxnSpLocks noChangeShapeType="1"/>
                      </wps:cNvCnPr>
                      <wps:spPr bwMode="auto">
                        <a:xfrm>
                          <a:off x="8065" y="15590"/>
                          <a:ext cx="1258"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36C087" id="Group 293" o:spid="_x0000_s1026" style="position:absolute;margin-left:402.3pt;margin-top:748.9pt;width:64.35pt;height:30.85pt;z-index:-236056;mso-position-horizontal-relative:page;mso-position-vertical-relative:page" coordorigin="8046,14978" coordsize="128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">
              <v:line id="Line 298" o:spid="_x0000_s1027" style="position:absolute;visibility:visible;mso-wrap-style:square" from="8056,14983" to="9323,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hixQAAANwAAAAPAAAAZHJzL2Rvd25yZXYueG1sRI9BawIx&#10;FITvBf9DeIK3mrWW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D2AShixQAAANwAAAAP&#10;AAAAAAAAAAAAAAAAAAcCAABkcnMvZG93bnJldi54bWxQSwUGAAAAAAMAAwC3AAAA+QIAAAAA&#10;" strokeweight=".48pt"/>
              <v:line id="Line 297" o:spid="_x0000_s1028" style="position:absolute;visibility:visible;mso-wrap-style:square" from="8051,14978" to="8051,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" strokeweight=".48pt"/>
              <v:line id="Line 296" o:spid="_x0000_s1029" style="position:absolute;visibility:visible;mso-wrap-style:square" from="9328,14978" to="9328,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" strokeweight=".48pt"/>
              <v:rect id="Rectangle 295" o:spid="_x0000_s1030" style="position:absolute;left:8055;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8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4Qv8nolHQM4eAAAA//8DAFBLAQItABQABgAIAAAAIQDb4fbL7gAAAIUBAAATAAAAAAAA&#10;AAAAAAAAAAAAAABbQ29udGVudF9UeXBlc10ueG1sUEsBAi0AFAAGAAgAAAAhAFr0LFu/AAAAFQEA&#10;AAsAAAAAAAAAAAAAAAAAHwEAAF9yZWxzLy5yZWxzUEsBAi0AFAAGAAgAAAAhALzsbwXHAAAA3AAA&#10;AA8AAAAAAAAAAAAAAAAABwIAAGRycy9kb3ducmV2LnhtbFBLBQYAAAAAAwADALcAAAD7AgAAAAA=&#10;" fillcolor="black" stroked="f"/>
              <v:line id="Line 294" o:spid="_x0000_s1031" style="position:absolute;visibility:visible;mso-wrap-style:square" from="8065,15590" to="932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" strokeweight=".16936mm"/>
              <w10:wrap anchorx="page" anchory="page"/>
            </v:group>
          </w:pict>
        </mc:Fallback>
      </mc:AlternateContent>
    </w:r>
    <w:r>
      <w:rPr>
        <w:noProof/>
        <w:lang w:bidi="ar-SA"/>
      </w:rPr>
      <mc:AlternateContent>
        <mc:Choice Requires="wpg">
          <w:drawing>
            <wp:anchor distT="0" distB="0" distL="114300" distR="114300" simplePos="0" relativeHeight="503080448" behindDoc="1" locked="0" layoutInCell="1" allowOverlap="1" wp14:anchorId="22D8E64F" wp14:editId="2322940F">
              <wp:simplePos x="0" y="0"/>
              <wp:positionH relativeFrom="page">
                <wp:posOffset>6100445</wp:posOffset>
              </wp:positionH>
              <wp:positionV relativeFrom="page">
                <wp:posOffset>9511030</wp:posOffset>
              </wp:positionV>
              <wp:extent cx="996950" cy="391795"/>
              <wp:effectExtent l="0" t="0" r="31750" b="27305"/>
              <wp:wrapNone/>
              <wp:docPr id="32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391795"/>
                        <a:chOff x="9607" y="14978"/>
                        <a:chExt cx="1570" cy="617"/>
                      </a:xfrm>
                    </wpg:grpSpPr>
                    <wps:wsp>
                      <wps:cNvPr id="328" name="Line 292"/>
                      <wps:cNvCnPr>
                        <a:cxnSpLocks noChangeShapeType="1"/>
                      </wps:cNvCnPr>
                      <wps:spPr bwMode="auto">
                        <a:xfrm>
                          <a:off x="9616" y="14983"/>
                          <a:ext cx="15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9" name="Line 291"/>
                      <wps:cNvCnPr>
                        <a:cxnSpLocks noChangeShapeType="1"/>
                      </wps:cNvCnPr>
                      <wps:spPr bwMode="auto">
                        <a:xfrm>
                          <a:off x="961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0" name="Line 290"/>
                      <wps:cNvCnPr>
                        <a:cxnSpLocks noChangeShapeType="1"/>
                      </wps:cNvCnPr>
                      <wps:spPr bwMode="auto">
                        <a:xfrm>
                          <a:off x="11172" y="14978"/>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289"/>
                      <wps:cNvSpPr>
                        <a:spLocks noChangeArrowheads="1"/>
                      </wps:cNvSpPr>
                      <wps:spPr bwMode="auto">
                        <a:xfrm>
                          <a:off x="9616" y="155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88"/>
                      <wps:cNvCnPr>
                        <a:cxnSpLocks noChangeShapeType="1"/>
                      </wps:cNvCnPr>
                      <wps:spPr bwMode="auto">
                        <a:xfrm>
                          <a:off x="9626" y="15590"/>
                          <a:ext cx="1541"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E217C0" id="Group 287" o:spid="_x0000_s1026" style="position:absolute;margin-left:480.35pt;margin-top:748.9pt;width:78.5pt;height:30.85pt;z-index:-236032;mso-position-horizontal-relative:page;mso-position-vertical-relative:page" coordorigin="9607,14978" coordsize="157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">
              <v:line id="Line 292" o:spid="_x0000_s1027" style="position:absolute;visibility:visible;mso-wrap-style:square" from="9616,14983" to="11167,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S6wQAAANwAAAAPAAAAZHJzL2Rvd25yZXYueG1sRE/Pa8Iw&#10;FL4P/B/CE7zNVAd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PKVtLrBAAAA3AAAAA8AAAAA&#10;AAAAAAAAAAAABwIAAGRycy9kb3ducmV2LnhtbFBLBQYAAAAAAwADALcAAAD1AgAAAAA=&#10;" strokeweight=".48pt"/>
              <v:line id="Line 291" o:spid="_x0000_s1028" style="position:absolute;visibility:visible;mso-wrap-style:square" from="9612,14978" to="961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REhxQAAANwAAAAPAAAAZHJzL2Rvd25yZXYueG1sRI9BawIx&#10;FITvBf9DeEJvNauC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Cd2REhxQAAANwAAAAP&#10;AAAAAAAAAAAAAAAAAAcCAABkcnMvZG93bnJldi54bWxQSwUGAAAAAAMAAwC3AAAA+QIAAAAA&#10;" strokeweight=".48pt"/>
              <v:line id="Line 290" o:spid="_x0000_s1029" style="position:absolute;visibility:visible;mso-wrap-style:square" from="11172,14978" to="11172,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5hwQAAANwAAAAPAAAAZHJzL2Rvd25yZXYueG1sRE9ba8Iw&#10;FH4f+B/CEXyb6RR0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Ik6LmHBAAAA3AAAAA8AAAAA&#10;AAAAAAAAAAAABwIAAGRycy9kb3ducmV2LnhtbFBLBQYAAAAAAwADALcAAAD1AgAAAAA=&#10;" strokeweight=".48pt"/>
              <v:rect id="Rectangle 289" o:spid="_x0000_s1030" style="position:absolute;left:9616;top:155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88" o:spid="_x0000_s1031" style="position:absolute;visibility:visible;mso-wrap-style:square" from="9626,15590" to="111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" strokeweight=".16936mm"/>
              <w10:wrap anchorx="page" anchory="page"/>
            </v:group>
          </w:pict>
        </mc:Fallback>
      </mc:AlternateContent>
    </w:r>
    <w:r>
      <w:rPr>
        <w:noProof/>
        <w:lang w:bidi="ar-SA"/>
      </w:rPr>
      <mc:AlternateContent>
        <mc:Choice Requires="wps">
          <w:drawing>
            <wp:anchor distT="0" distB="0" distL="114300" distR="114300" simplePos="0" relativeHeight="503080472" behindDoc="1" locked="0" layoutInCell="1" allowOverlap="1" wp14:anchorId="76083ACA" wp14:editId="0889BD2F">
              <wp:simplePos x="0" y="0"/>
              <wp:positionH relativeFrom="page">
                <wp:posOffset>899160</wp:posOffset>
              </wp:positionH>
              <wp:positionV relativeFrom="page">
                <wp:posOffset>9888220</wp:posOffset>
              </wp:positionV>
              <wp:extent cx="504190" cy="156845"/>
              <wp:effectExtent l="0" t="0" r="10160" b="14605"/>
              <wp:wrapNone/>
              <wp:docPr id="32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83ACA" id="_x0000_t202" coordsize="21600,21600" o:spt="202" path="m,l,21600r21600,l21600,xe">
              <v:stroke joinstyle="miter"/>
              <v:path gradientshapeok="t" o:connecttype="rect"/>
            </v:shapetype>
            <v:shape id="_x0000_s1076" type="#_x0000_t202" style="position:absolute;margin-left:70.8pt;margin-top:778.6pt;width:39.7pt;height:12.35pt;z-index:-236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04sg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" filled="f" stroked="f">
              <v:textbox inset="0,0,0,0">
                <w:txbxContent>
                  <w:p w:rsidR="00B92EB4" w:rsidRDefault="00B92EB4">
                    <w:pPr>
                      <w:spacing w:before="19"/>
                      <w:ind w:left="20"/>
                      <w:rPr>
                        <w:b/>
                        <w:i/>
                        <w:sz w:val="18"/>
                      </w:rPr>
                    </w:pPr>
                    <w:r>
                      <w:rPr>
                        <w:b/>
                        <w:i/>
                        <w:w w:val="80"/>
                        <w:sz w:val="18"/>
                      </w:rPr>
                      <w:t>Consultant</w:t>
                    </w:r>
                  </w:p>
                </w:txbxContent>
              </v:textbox>
              <w10:wrap anchorx="page" anchory="page"/>
            </v:shape>
          </w:pict>
        </mc:Fallback>
      </mc:AlternateContent>
    </w:r>
    <w:r>
      <w:rPr>
        <w:noProof/>
        <w:lang w:bidi="ar-SA"/>
      </w:rPr>
      <mc:AlternateContent>
        <mc:Choice Requires="wps">
          <w:drawing>
            <wp:anchor distT="0" distB="0" distL="114300" distR="114300" simplePos="0" relativeHeight="503080496" behindDoc="1" locked="0" layoutInCell="1" allowOverlap="1" wp14:anchorId="34C44C46" wp14:editId="2229EAB3">
              <wp:simplePos x="0" y="0"/>
              <wp:positionH relativeFrom="page">
                <wp:posOffset>2044700</wp:posOffset>
              </wp:positionH>
              <wp:positionV relativeFrom="page">
                <wp:posOffset>9888220</wp:posOffset>
              </wp:positionV>
              <wp:extent cx="461645" cy="156845"/>
              <wp:effectExtent l="0" t="0" r="14605" b="14605"/>
              <wp:wrapNone/>
              <wp:docPr id="32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44C46" id="_x0000_s1077" type="#_x0000_t202" style="position:absolute;margin-left:161pt;margin-top:778.6pt;width:36.35pt;height:12.35pt;z-index:-23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520" behindDoc="1" locked="0" layoutInCell="1" allowOverlap="1" wp14:anchorId="69AEDAB1" wp14:editId="3216681C">
              <wp:simplePos x="0" y="0"/>
              <wp:positionH relativeFrom="page">
                <wp:posOffset>3035935</wp:posOffset>
              </wp:positionH>
              <wp:positionV relativeFrom="page">
                <wp:posOffset>9888220</wp:posOffset>
              </wp:positionV>
              <wp:extent cx="461645" cy="156845"/>
              <wp:effectExtent l="0" t="0" r="14605" b="14605"/>
              <wp:wrapNone/>
              <wp:docPr id="32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EDAB1" id="_x0000_s1078" type="#_x0000_t202" style="position:absolute;margin-left:239.05pt;margin-top:778.6pt;width:36.35pt;height:12.35pt;z-index:-235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080544" behindDoc="1" locked="0" layoutInCell="1" allowOverlap="1" wp14:anchorId="74089A27" wp14:editId="70A7998F">
              <wp:simplePos x="0" y="0"/>
              <wp:positionH relativeFrom="page">
                <wp:posOffset>4212590</wp:posOffset>
              </wp:positionH>
              <wp:positionV relativeFrom="page">
                <wp:posOffset>9888220</wp:posOffset>
              </wp:positionV>
              <wp:extent cx="453390" cy="156845"/>
              <wp:effectExtent l="0" t="0" r="3810" b="14605"/>
              <wp:wrapNone/>
              <wp:docPr id="32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0"/>
                              <w:sz w:val="18"/>
                            </w:rPr>
                            <w:t>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89A27" id="_x0000_s1079" type="#_x0000_t202" style="position:absolute;margin-left:331.7pt;margin-top:778.6pt;width:35.7pt;height:12.35pt;z-index:-2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U8sw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" filled="f" stroked="f">
              <v:textbox inset="0,0,0,0">
                <w:txbxContent>
                  <w:p w:rsidR="00B92EB4" w:rsidRDefault="00B92EB4">
                    <w:pPr>
                      <w:spacing w:before="19"/>
                      <w:ind w:left="20"/>
                      <w:rPr>
                        <w:b/>
                        <w:i/>
                        <w:sz w:val="18"/>
                      </w:rPr>
                    </w:pPr>
                    <w:r>
                      <w:rPr>
                        <w:b/>
                        <w:i/>
                        <w:w w:val="80"/>
                        <w:sz w:val="18"/>
                      </w:rPr>
                      <w:t>Employer</w:t>
                    </w:r>
                  </w:p>
                </w:txbxContent>
              </v:textbox>
              <w10:wrap anchorx="page" anchory="page"/>
            </v:shape>
          </w:pict>
        </mc:Fallback>
      </mc:AlternateContent>
    </w:r>
    <w:r>
      <w:rPr>
        <w:noProof/>
        <w:lang w:bidi="ar-SA"/>
      </w:rPr>
      <mc:AlternateContent>
        <mc:Choice Requires="wps">
          <w:drawing>
            <wp:anchor distT="0" distB="0" distL="114300" distR="114300" simplePos="0" relativeHeight="503080568" behindDoc="1" locked="0" layoutInCell="1" allowOverlap="1" wp14:anchorId="090ED2EA" wp14:editId="3ADCAC97">
              <wp:simplePos x="0" y="0"/>
              <wp:positionH relativeFrom="page">
                <wp:posOffset>5287010</wp:posOffset>
              </wp:positionH>
              <wp:positionV relativeFrom="page">
                <wp:posOffset>9888220</wp:posOffset>
              </wp:positionV>
              <wp:extent cx="461645" cy="156845"/>
              <wp:effectExtent l="0" t="0" r="14605" b="14605"/>
              <wp:wrapNone/>
              <wp:docPr id="32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ED2EA" id="_x0000_s1080" type="#_x0000_t202" style="position:absolute;margin-left:416.3pt;margin-top:778.6pt;width:36.35pt;height:12.35pt;z-index:-235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JwsQ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1</w:t>
                    </w:r>
                  </w:p>
                </w:txbxContent>
              </v:textbox>
              <w10:wrap anchorx="page" anchory="page"/>
            </v:shape>
          </w:pict>
        </mc:Fallback>
      </mc:AlternateContent>
    </w:r>
    <w:r>
      <w:rPr>
        <w:noProof/>
        <w:lang w:bidi="ar-SA"/>
      </w:rPr>
      <mc:AlternateContent>
        <mc:Choice Requires="wps">
          <w:drawing>
            <wp:anchor distT="0" distB="0" distL="114300" distR="114300" simplePos="0" relativeHeight="503080592" behindDoc="1" locked="0" layoutInCell="1" allowOverlap="1" wp14:anchorId="18BE2185" wp14:editId="7ABC4449">
              <wp:simplePos x="0" y="0"/>
              <wp:positionH relativeFrom="page">
                <wp:posOffset>6367780</wp:posOffset>
              </wp:positionH>
              <wp:positionV relativeFrom="page">
                <wp:posOffset>9888220</wp:posOffset>
              </wp:positionV>
              <wp:extent cx="461645" cy="156845"/>
              <wp:effectExtent l="0" t="0" r="14605" b="14605"/>
              <wp:wrapNone/>
              <wp:docPr id="32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E2185" id="_x0000_s1081" type="#_x0000_t202" style="position:absolute;margin-left:501.4pt;margin-top:778.6pt;width:36.35pt;height:12.35pt;z-index:-23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rTsgIAALQ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" filled="f" stroked="f">
              <v:textbox inset="0,0,0,0">
                <w:txbxContent>
                  <w:p w:rsidR="00B92EB4" w:rsidRDefault="00B92EB4">
                    <w:pPr>
                      <w:spacing w:before="19"/>
                      <w:ind w:left="20"/>
                      <w:rPr>
                        <w:b/>
                        <w:i/>
                        <w:sz w:val="18"/>
                      </w:rPr>
                    </w:pPr>
                    <w:r>
                      <w:rPr>
                        <w:b/>
                        <w:i/>
                        <w:w w:val="85"/>
                        <w:sz w:val="18"/>
                      </w:rPr>
                      <w:t>Witness</w:t>
                    </w:r>
                    <w:r>
                      <w:rPr>
                        <w:b/>
                        <w:i/>
                        <w:spacing w:val="-21"/>
                        <w:w w:val="85"/>
                        <w:sz w:val="18"/>
                      </w:rPr>
                      <w:t xml:space="preserve"> </w:t>
                    </w:r>
                    <w:r>
                      <w:rPr>
                        <w:b/>
                        <w:i/>
                        <w:w w:val="85"/>
                        <w:sz w:val="18"/>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05E" w:rsidRDefault="00CD605E" w:rsidP="00EC6E0A">
      <w:r>
        <w:separator/>
      </w:r>
    </w:p>
  </w:footnote>
  <w:footnote w:type="continuationSeparator" w:id="0">
    <w:p w:rsidR="00CD605E" w:rsidRDefault="00CD605E" w:rsidP="00EC6E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78936" behindDoc="1" locked="0" layoutInCell="1" allowOverlap="1" wp14:anchorId="34A8E961" wp14:editId="74895AEE">
              <wp:simplePos x="0" y="0"/>
              <wp:positionH relativeFrom="margin">
                <wp:align>left</wp:align>
              </wp:positionH>
              <wp:positionV relativeFrom="page">
                <wp:posOffset>171450</wp:posOffset>
              </wp:positionV>
              <wp:extent cx="6677025" cy="257175"/>
              <wp:effectExtent l="0" t="0" r="9525" b="9525"/>
              <wp:wrapNone/>
              <wp:docPr id="54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9C3B52" w:rsidRDefault="00B92EB4" w:rsidP="009C3B52">
                          <w:pPr>
                            <w:spacing w:before="15"/>
                            <w:jc w:val="center"/>
                            <w:rPr>
                              <w:i/>
                              <w:sz w:val="12"/>
                              <w:szCs w:val="12"/>
                              <w:u w:val="single"/>
                            </w:rPr>
                          </w:pPr>
                          <w:r>
                            <w:rPr>
                              <w:b/>
                              <w:bCs/>
                              <w:sz w:val="12"/>
                              <w:szCs w:val="12"/>
                              <w:u w:val="single"/>
                            </w:rPr>
                            <w:t>APPOINTMENT OF A PROFESSIONAL SERVICE PROVIDER FOR DEVELOPMENT OF PORTION 6 OF THE FARM MIDDELBURG 231 ER -SANITATION SERVICES IN VICTOR KHANYE LOCAL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8E961" id="_x0000_t202" coordsize="21600,21600" o:spt="202" path="m,l,21600r21600,l21600,xe">
              <v:stroke joinstyle="miter"/>
              <v:path gradientshapeok="t" o:connecttype="rect"/>
            </v:shapetype>
            <v:shape id="Text Box 500" o:spid="_x0000_s1042" type="#_x0000_t202" style="position:absolute;margin-left:0;margin-top:13.5pt;width:525.75pt;height:20.25pt;z-index:-2375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" filled="f" stroked="f">
              <v:textbox inset="0,0,0,0">
                <w:txbxContent>
                  <w:p w:rsidR="00B92EB4" w:rsidRPr="009C3B52" w:rsidRDefault="00B92EB4" w:rsidP="009C3B52">
                    <w:pPr>
                      <w:spacing w:before="15"/>
                      <w:jc w:val="center"/>
                      <w:rPr>
                        <w:i/>
                        <w:sz w:val="12"/>
                        <w:szCs w:val="12"/>
                        <w:u w:val="single"/>
                      </w:rPr>
                    </w:pPr>
                    <w:r>
                      <w:rPr>
                        <w:b/>
                        <w:bCs/>
                        <w:sz w:val="12"/>
                        <w:szCs w:val="12"/>
                        <w:u w:val="single"/>
                      </w:rPr>
                      <w:t>APPOINTMENT OF A PROFESSIONAL SERVICE PROVIDER FOR DEVELOPMENT OF PORTION 6 OF THE FARM MIDDELBURG 231 ER -SANITATION SERVICES IN VICTOR KHANYE LOCAL MUNICIPALITY</w:t>
                    </w:r>
                  </w:p>
                </w:txbxContent>
              </v:textbox>
              <w10:wrap anchorx="margin"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Pr="00100DD8" w:rsidRDefault="00B92EB4" w:rsidP="00100DD8">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jc w:val="center"/>
      <w:rPr>
        <w:i/>
        <w:sz w:val="12"/>
        <w:szCs w:val="12"/>
        <w:u w:val="single"/>
      </w:rPr>
    </w:pPr>
  </w:p>
  <w:p w:rsidR="00B92EB4" w:rsidRPr="009C3B52" w:rsidRDefault="00B92EB4" w:rsidP="00E11A60">
    <w:pPr>
      <w:spacing w:before="15"/>
      <w:jc w:val="center"/>
      <w:rPr>
        <w:i/>
        <w:sz w:val="12"/>
        <w:szCs w:val="12"/>
        <w:u w:val="single"/>
      </w:rPr>
    </w:pPr>
  </w:p>
  <w:p w:rsidR="00B92EB4" w:rsidRPr="004C714A" w:rsidRDefault="00B92EB4" w:rsidP="004C714A">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rPr>
        <w:sz w:val="18"/>
      </w:rPr>
    </w:pPr>
    <w:r>
      <w:rPr>
        <w:noProof/>
        <w:lang w:bidi="ar-SA"/>
      </w:rPr>
      <mc:AlternateContent>
        <mc:Choice Requires="wps">
          <w:drawing>
            <wp:anchor distT="0" distB="0" distL="114300" distR="114300" simplePos="0" relativeHeight="503082008" behindDoc="1" locked="0" layoutInCell="1" allowOverlap="1" wp14:anchorId="31CDDE1C" wp14:editId="41CEB8FB">
              <wp:simplePos x="0" y="0"/>
              <wp:positionH relativeFrom="margin">
                <wp:align>left</wp:align>
              </wp:positionH>
              <wp:positionV relativeFrom="page">
                <wp:posOffset>9525</wp:posOffset>
              </wp:positionV>
              <wp:extent cx="6810375" cy="259080"/>
              <wp:effectExtent l="0" t="0" r="9525" b="7620"/>
              <wp:wrapNone/>
              <wp:docPr id="14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100DD8" w:rsidRDefault="00B92EB4" w:rsidP="00100DD8">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jc w:val="center"/>
                            <w:rPr>
                              <w:i/>
                              <w:sz w:val="12"/>
                              <w:szCs w:val="12"/>
                              <w:u w:val="single"/>
                            </w:rPr>
                          </w:pPr>
                        </w:p>
                        <w:p w:rsidR="00B92EB4" w:rsidRDefault="00B92EB4" w:rsidP="00932015">
                          <w:pPr>
                            <w:spacing w:before="15"/>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DDE1C" id="_x0000_t202" coordsize="21600,21600" o:spt="202" path="m,l,21600r21600,l21600,xe">
              <v:stroke joinstyle="miter"/>
              <v:path gradientshapeok="t" o:connecttype="rect"/>
            </v:shapetype>
            <v:shape id="Text Box 102" o:spid="_x0000_s1114" type="#_x0000_t202" style="position:absolute;margin-left:0;margin-top:.75pt;width:536.25pt;height:20.4pt;z-index:-2344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7itQIAALU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" filled="f" stroked="f">
              <v:textbox inset="0,0,0,0">
                <w:txbxContent>
                  <w:p w:rsidR="00B92EB4" w:rsidRPr="00100DD8" w:rsidRDefault="00B92EB4" w:rsidP="00100DD8">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jc w:val="center"/>
                      <w:rPr>
                        <w:i/>
                        <w:sz w:val="12"/>
                        <w:szCs w:val="12"/>
                        <w:u w:val="single"/>
                      </w:rPr>
                    </w:pPr>
                  </w:p>
                  <w:p w:rsidR="00B92EB4" w:rsidRDefault="00B92EB4" w:rsidP="00932015">
                    <w:pPr>
                      <w:spacing w:before="15"/>
                      <w:jc w:val="center"/>
                      <w:rPr>
                        <w:i/>
                        <w:sz w:val="16"/>
                      </w:rPr>
                    </w:pPr>
                  </w:p>
                </w:txbxContent>
              </v:textbox>
              <w10:wrap anchorx="margin" anchory="page"/>
            </v:shape>
          </w:pict>
        </mc:Fallback>
      </mc:AlternateContent>
    </w: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p w:rsidR="00B92EB4" w:rsidRDefault="00B92EB4">
    <w:pPr>
      <w:pStyle w:val="BodyText"/>
      <w:spacing w:line="14" w:lineRule="auto"/>
      <w:rPr>
        <w:sz w:val="18"/>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2032" behindDoc="1" locked="0" layoutInCell="1" allowOverlap="1" wp14:anchorId="2D27D3B2" wp14:editId="0B6844F3">
              <wp:simplePos x="0" y="0"/>
              <wp:positionH relativeFrom="margin">
                <wp:align>right</wp:align>
              </wp:positionH>
              <wp:positionV relativeFrom="page">
                <wp:posOffset>238125</wp:posOffset>
              </wp:positionV>
              <wp:extent cx="6867525" cy="346075"/>
              <wp:effectExtent l="0" t="0" r="9525" b="15875"/>
              <wp:wrapNone/>
              <wp:docPr id="14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7D3B2" id="_x0000_t202" coordsize="21600,21600" o:spt="202" path="m,l,21600r21600,l21600,xe">
              <v:stroke joinstyle="miter"/>
              <v:path gradientshapeok="t" o:connecttype="rect"/>
            </v:shapetype>
            <v:shape id="Text Box 101" o:spid="_x0000_s1115" type="#_x0000_t202" style="position:absolute;margin-left:489.55pt;margin-top:18.75pt;width:540.75pt;height:27.25pt;z-index:-2344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" filled="f" stroked="f">
              <v:textbox inset="0,0,0,0">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pPr>
                      <w:spacing w:before="15"/>
                      <w:ind w:left="20"/>
                      <w:rPr>
                        <w:i/>
                        <w:sz w:val="16"/>
                      </w:rPr>
                    </w:pPr>
                  </w:p>
                </w:txbxContent>
              </v:textbox>
              <w10:wrap anchorx="margin"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2344" behindDoc="1" locked="0" layoutInCell="1" allowOverlap="1" wp14:anchorId="4D07239C" wp14:editId="324F3923">
              <wp:simplePos x="0" y="0"/>
              <wp:positionH relativeFrom="margin">
                <wp:align>right</wp:align>
              </wp:positionH>
              <wp:positionV relativeFrom="page">
                <wp:posOffset>171450</wp:posOffset>
              </wp:positionV>
              <wp:extent cx="6991350" cy="190500"/>
              <wp:effectExtent l="0" t="0" r="0" b="0"/>
              <wp:wrapNone/>
              <wp:docPr id="9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rsidP="0009799E">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7239C" id="_x0000_t202" coordsize="21600,21600" o:spt="202" path="m,l,21600r21600,l21600,xe">
              <v:stroke joinstyle="miter"/>
              <v:path gradientshapeok="t" o:connecttype="rect"/>
            </v:shapetype>
            <v:shape id="Text Box 52" o:spid="_x0000_s1122" type="#_x0000_t202" style="position:absolute;margin-left:499.3pt;margin-top:13.5pt;width:550.5pt;height:15pt;z-index:-2341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lGtAIAALM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" filled="f" stroked="f">
              <v:textbox inset="0,0,0,0">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rsidP="0009799E">
                    <w:pPr>
                      <w:spacing w:before="15"/>
                      <w:ind w:left="20"/>
                      <w:rPr>
                        <w:i/>
                        <w:sz w:val="16"/>
                      </w:rPr>
                    </w:pPr>
                  </w:p>
                </w:txbxContent>
              </v:textbox>
              <w10:wrap anchorx="margin" anchory="page"/>
            </v:shape>
          </w:pict>
        </mc:Fallback>
      </mc:AlternateContent>
    </w:r>
    <w:r>
      <w:rPr>
        <w:noProof/>
        <w:lang w:bidi="ar-SA"/>
      </w:rPr>
      <mc:AlternateContent>
        <mc:Choice Requires="wps">
          <w:drawing>
            <wp:anchor distT="0" distB="0" distL="114300" distR="114300" simplePos="0" relativeHeight="503082368" behindDoc="1" locked="0" layoutInCell="1" allowOverlap="1" wp14:anchorId="25EE0884" wp14:editId="5AB0397F">
              <wp:simplePos x="0" y="0"/>
              <wp:positionH relativeFrom="page">
                <wp:posOffset>6503670</wp:posOffset>
              </wp:positionH>
              <wp:positionV relativeFrom="page">
                <wp:posOffset>774700</wp:posOffset>
              </wp:positionV>
              <wp:extent cx="421640" cy="167005"/>
              <wp:effectExtent l="0" t="0" r="16510" b="4445"/>
              <wp:wrapNone/>
              <wp:docPr id="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spacing w:before="12"/>
                            <w:ind w:left="20"/>
                            <w:rPr>
                              <w:b/>
                              <w:sz w:val="20"/>
                            </w:rPr>
                          </w:pPr>
                          <w:r>
                            <w:rPr>
                              <w:b/>
                              <w:sz w:val="20"/>
                            </w:rPr>
                            <w:t>MBD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E0884" id="Text Box 51" o:spid="_x0000_s1123" type="#_x0000_t202" style="position:absolute;margin-left:512.1pt;margin-top:61pt;width:33.2pt;height:13.15pt;z-index:-2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ZgsAIAALI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" filled="f" stroked="f">
              <v:textbox inset="0,0,0,0">
                <w:txbxContent>
                  <w:p w:rsidR="00B92EB4" w:rsidRDefault="00B92EB4">
                    <w:pPr>
                      <w:spacing w:before="12"/>
                      <w:ind w:left="20"/>
                      <w:rPr>
                        <w:b/>
                        <w:sz w:val="20"/>
                      </w:rPr>
                    </w:pPr>
                    <w:r>
                      <w:rPr>
                        <w:b/>
                        <w:sz w:val="20"/>
                      </w:rPr>
                      <w:t>MBD 9</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2392" behindDoc="1" locked="0" layoutInCell="1" allowOverlap="1" wp14:anchorId="4869B095" wp14:editId="19A82850">
              <wp:simplePos x="0" y="0"/>
              <wp:positionH relativeFrom="margin">
                <wp:align>right</wp:align>
              </wp:positionH>
              <wp:positionV relativeFrom="page">
                <wp:posOffset>190500</wp:posOffset>
              </wp:positionV>
              <wp:extent cx="6873240" cy="393700"/>
              <wp:effectExtent l="0" t="0" r="3810" b="6350"/>
              <wp:wrapNone/>
              <wp:docPr id="9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9B095" id="_x0000_t202" coordsize="21600,21600" o:spt="202" path="m,l,21600r21600,l21600,xe">
              <v:stroke joinstyle="miter"/>
              <v:path gradientshapeok="t" o:connecttype="rect"/>
            </v:shapetype>
            <v:shape id="Text Box 50" o:spid="_x0000_s1124" type="#_x0000_t202" style="position:absolute;margin-left:490pt;margin-top:15pt;width:541.2pt;height:31pt;z-index:-2340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bVtQIAALM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" filled="f" stroked="f">
              <v:textbox inset="0,0,0,0">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pPr>
                      <w:spacing w:before="15"/>
                      <w:ind w:left="20"/>
                      <w:rPr>
                        <w:i/>
                        <w:sz w:val="16"/>
                      </w:rPr>
                    </w:pPr>
                  </w:p>
                </w:txbxContent>
              </v:textbox>
              <w10:wrap anchorx="margin"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2416" behindDoc="1" locked="0" layoutInCell="1" allowOverlap="1" wp14:anchorId="4722E02A" wp14:editId="527E709E">
              <wp:simplePos x="0" y="0"/>
              <wp:positionH relativeFrom="margin">
                <wp:posOffset>-330200</wp:posOffset>
              </wp:positionH>
              <wp:positionV relativeFrom="page">
                <wp:posOffset>438150</wp:posOffset>
              </wp:positionV>
              <wp:extent cx="6696075" cy="294005"/>
              <wp:effectExtent l="0" t="0" r="9525" b="10795"/>
              <wp:wrapNone/>
              <wp:docPr id="9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D368DE">
                          <w:pPr>
                            <w:spacing w:before="15"/>
                            <w:ind w:left="20"/>
                            <w:jc w:val="center"/>
                            <w:rPr>
                              <w:i/>
                              <w:sz w:val="12"/>
                              <w:szCs w:val="12"/>
                              <w:u w:val="single"/>
                            </w:rPr>
                          </w:pPr>
                        </w:p>
                        <w:p w:rsidR="00B92EB4" w:rsidRDefault="00B92EB4">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2E02A" id="_x0000_t202" coordsize="21600,21600" o:spt="202" path="m,l,21600r21600,l21600,xe">
              <v:stroke joinstyle="miter"/>
              <v:path gradientshapeok="t" o:connecttype="rect"/>
            </v:shapetype>
            <v:shape id="Text Box 49" o:spid="_x0000_s1125" type="#_x0000_t202" style="position:absolute;margin-left:-26pt;margin-top:34.5pt;width:527.25pt;height:23.15pt;z-index:-234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y5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" filled="f" stroked="f">
              <v:textbox inset="0,0,0,0">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D368DE">
                    <w:pPr>
                      <w:spacing w:before="15"/>
                      <w:ind w:left="20"/>
                      <w:jc w:val="center"/>
                      <w:rPr>
                        <w:i/>
                        <w:sz w:val="12"/>
                        <w:szCs w:val="12"/>
                        <w:u w:val="single"/>
                      </w:rPr>
                    </w:pPr>
                  </w:p>
                  <w:p w:rsidR="00B92EB4" w:rsidRDefault="00B92EB4">
                    <w:pPr>
                      <w:spacing w:before="15"/>
                      <w:ind w:left="20"/>
                      <w:rPr>
                        <w:i/>
                        <w:sz w:val="16"/>
                      </w:rPr>
                    </w:pP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rsidP="00CE1D8A">
    <w:pPr>
      <w:spacing w:before="15"/>
      <w:ind w:left="20"/>
      <w:rPr>
        <w:i/>
        <w:sz w:val="16"/>
      </w:rPr>
    </w:pPr>
  </w:p>
  <w:p w:rsidR="00B92EB4" w:rsidRPr="009C3B52" w:rsidRDefault="00B92EB4" w:rsidP="009C3B52">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CA7E93" w:rsidRDefault="00B92EB4" w:rsidP="002965A1">
    <w:pPr>
      <w:spacing w:before="15"/>
      <w:rPr>
        <w:i/>
        <w:sz w:val="12"/>
        <w:szCs w:val="12"/>
      </w:rPr>
    </w:pPr>
  </w:p>
  <w:p w:rsidR="00B92EB4" w:rsidRDefault="00B92EB4">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79248" behindDoc="1" locked="0" layoutInCell="1" allowOverlap="1" wp14:anchorId="0CDE1DBE" wp14:editId="13D369D2">
              <wp:simplePos x="0" y="0"/>
              <wp:positionH relativeFrom="page">
                <wp:posOffset>142875</wp:posOffset>
              </wp:positionH>
              <wp:positionV relativeFrom="page">
                <wp:posOffset>104775</wp:posOffset>
              </wp:positionV>
              <wp:extent cx="6753225" cy="274955"/>
              <wp:effectExtent l="0" t="0" r="9525" b="10795"/>
              <wp:wrapNone/>
              <wp:docPr id="49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5264AD" w:rsidRDefault="00B92EB4" w:rsidP="005264AD">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ind w:left="20"/>
                            <w:jc w:val="center"/>
                            <w:rPr>
                              <w:i/>
                              <w:sz w:val="12"/>
                              <w:szCs w:val="12"/>
                              <w:u w:val="single"/>
                            </w:rPr>
                          </w:pPr>
                        </w:p>
                        <w:p w:rsidR="00B92EB4" w:rsidRDefault="00B92EB4" w:rsidP="002965A1">
                          <w:pPr>
                            <w:spacing w:before="15"/>
                            <w:ind w:left="20"/>
                            <w:jc w:val="center"/>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E1DBE" id="_x0000_t202" coordsize="21600,21600" o:spt="202" path="m,l,21600r21600,l21600,xe">
              <v:stroke joinstyle="miter"/>
              <v:path gradientshapeok="t" o:connecttype="rect"/>
            </v:shapetype>
            <v:shape id="Text Box 457" o:spid="_x0000_s1049" type="#_x0000_t202" style="position:absolute;margin-left:11.25pt;margin-top:8.25pt;width:531.75pt;height:21.65pt;z-index:-23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" filled="f" stroked="f">
              <v:textbox inset="0,0,0,0">
                <w:txbxContent>
                  <w:p w:rsidR="00B92EB4" w:rsidRPr="005264AD" w:rsidRDefault="00B92EB4" w:rsidP="005264AD">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ind w:left="20"/>
                      <w:jc w:val="center"/>
                      <w:rPr>
                        <w:i/>
                        <w:sz w:val="12"/>
                        <w:szCs w:val="12"/>
                        <w:u w:val="single"/>
                      </w:rPr>
                    </w:pPr>
                  </w:p>
                  <w:p w:rsidR="00B92EB4" w:rsidRDefault="00B92EB4" w:rsidP="002965A1">
                    <w:pPr>
                      <w:spacing w:before="15"/>
                      <w:ind w:left="20"/>
                      <w:jc w:val="center"/>
                      <w:rPr>
                        <w:i/>
                        <w:sz w:val="16"/>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rsidP="00DC5B50">
    <w:pPr>
      <w:spacing w:before="15"/>
      <w:rPr>
        <w:i/>
        <w:sz w:val="16"/>
      </w:rPr>
    </w:pPr>
  </w:p>
  <w:p w:rsidR="00B92EB4" w:rsidRPr="005264AD" w:rsidRDefault="00B92EB4" w:rsidP="005264AD">
    <w:pPr>
      <w:pStyle w:val="Header"/>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pStyle w:val="Header"/>
      <w:rPr>
        <w:i/>
        <w:sz w:val="12"/>
        <w:szCs w:val="12"/>
        <w:u w:val="single"/>
      </w:rPr>
    </w:pPr>
  </w:p>
  <w:p w:rsidR="00B92EB4" w:rsidRPr="00546C9B" w:rsidRDefault="00B92EB4" w:rsidP="00546C9B">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79992" behindDoc="1" locked="0" layoutInCell="1" allowOverlap="1" wp14:anchorId="43278DF5" wp14:editId="76550C1A">
              <wp:simplePos x="0" y="0"/>
              <wp:positionH relativeFrom="page">
                <wp:posOffset>409575</wp:posOffset>
              </wp:positionH>
              <wp:positionV relativeFrom="page">
                <wp:posOffset>133350</wp:posOffset>
              </wp:positionV>
              <wp:extent cx="6781800" cy="290830"/>
              <wp:effectExtent l="0" t="0" r="0" b="13970"/>
              <wp:wrapNone/>
              <wp:docPr id="40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5264AD"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ind w:left="20"/>
                            <w:rPr>
                              <w:i/>
                              <w:sz w:val="12"/>
                              <w:szCs w:val="12"/>
                              <w:u w:val="single"/>
                            </w:rPr>
                          </w:pPr>
                        </w:p>
                        <w:p w:rsidR="00B92EB4" w:rsidRDefault="00B92EB4">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78DF5" id="_x0000_t202" coordsize="21600,21600" o:spt="202" path="m,l,21600r21600,l21600,xe">
              <v:stroke joinstyle="miter"/>
              <v:path gradientshapeok="t" o:connecttype="rect"/>
            </v:shapetype>
            <v:shape id="Text Box 366" o:spid="_x0000_s1068" type="#_x0000_t202" style="position:absolute;margin-left:32.25pt;margin-top:10.5pt;width:534pt;height:22.9pt;z-index:-236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RJ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" filled="f" stroked="f">
              <v:textbox inset="0,0,0,0">
                <w:txbxContent>
                  <w:p w:rsidR="00B92EB4" w:rsidRPr="005264AD"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ind w:left="20"/>
                      <w:rPr>
                        <w:i/>
                        <w:sz w:val="12"/>
                        <w:szCs w:val="12"/>
                        <w:u w:val="single"/>
                      </w:rPr>
                    </w:pPr>
                  </w:p>
                  <w:p w:rsidR="00B92EB4" w:rsidRDefault="00B92EB4">
                    <w:pPr>
                      <w:spacing w:before="15"/>
                      <w:ind w:left="20"/>
                      <w:rPr>
                        <w:i/>
                        <w:sz w:val="16"/>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rPr>
        <w:sz w:val="2"/>
      </w:rPr>
    </w:pPr>
  </w:p>
  <w:p w:rsidR="00B92EB4" w:rsidRDefault="00B92EB4">
    <w:pPr>
      <w:pStyle w:val="BodyText"/>
      <w:spacing w:line="14" w:lineRule="auto"/>
      <w:rPr>
        <w:sz w:val="2"/>
      </w:rPr>
    </w:pPr>
  </w:p>
  <w:p w:rsidR="00B92EB4" w:rsidRDefault="00B92EB4" w:rsidP="00573166">
    <w:pPr>
      <w:spacing w:before="15"/>
      <w:jc w:val="center"/>
      <w:rPr>
        <w:i/>
        <w:sz w:val="12"/>
        <w:szCs w:val="12"/>
      </w:rPr>
    </w:pPr>
  </w:p>
  <w:p w:rsidR="00B92EB4" w:rsidRPr="005264AD" w:rsidRDefault="00B92EB4" w:rsidP="005264AD">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jc w:val="center"/>
      <w:rPr>
        <w:i/>
        <w:sz w:val="12"/>
        <w:szCs w:val="12"/>
        <w:u w:val="single"/>
      </w:rPr>
    </w:pPr>
  </w:p>
  <w:p w:rsidR="00B92EB4" w:rsidRDefault="00B92EB4" w:rsidP="005264AD">
    <w:pPr>
      <w:spacing w:before="15"/>
      <w:jc w:val="center"/>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0304" behindDoc="1" locked="0" layoutInCell="1" allowOverlap="1" wp14:anchorId="5C6D1D27" wp14:editId="0E201D75">
              <wp:simplePos x="0" y="0"/>
              <wp:positionH relativeFrom="margin">
                <wp:posOffset>-9525</wp:posOffset>
              </wp:positionH>
              <wp:positionV relativeFrom="page">
                <wp:posOffset>304800</wp:posOffset>
              </wp:positionV>
              <wp:extent cx="6562725" cy="259080"/>
              <wp:effectExtent l="0" t="0" r="9525" b="7620"/>
              <wp:wrapNone/>
              <wp:docPr id="36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5264AD" w:rsidRDefault="00B92EB4" w:rsidP="00D368DE">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rPr>
                              <w:i/>
                              <w:sz w:val="12"/>
                              <w:szCs w:val="12"/>
                              <w:u w:val="single"/>
                            </w:rPr>
                          </w:pPr>
                        </w:p>
                        <w:p w:rsidR="00B92EB4" w:rsidRDefault="00B92EB4" w:rsidP="00932015">
                          <w:pPr>
                            <w:spacing w:before="15"/>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D1D27" id="_x0000_t202" coordsize="21600,21600" o:spt="202" path="m,l,21600r21600,l21600,xe">
              <v:stroke joinstyle="miter"/>
              <v:path gradientshapeok="t" o:connecttype="rect"/>
            </v:shapetype>
            <v:shape id="Text Box 323" o:spid="_x0000_s1075" type="#_x0000_t202" style="position:absolute;margin-left:-.75pt;margin-top:24pt;width:516.75pt;height:20.4pt;z-index:-236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" filled="f" stroked="f">
              <v:textbox inset="0,0,0,0">
                <w:txbxContent>
                  <w:p w:rsidR="00B92EB4" w:rsidRPr="005264AD" w:rsidRDefault="00B92EB4" w:rsidP="00D368DE">
                    <w:pPr>
                      <w:spacing w:before="15"/>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5264AD" w:rsidRDefault="00B92EB4" w:rsidP="005264AD">
                    <w:pPr>
                      <w:spacing w:before="15"/>
                      <w:rPr>
                        <w:i/>
                        <w:sz w:val="12"/>
                        <w:szCs w:val="12"/>
                        <w:u w:val="single"/>
                      </w:rPr>
                    </w:pPr>
                  </w:p>
                  <w:p w:rsidR="00B92EB4" w:rsidRDefault="00B92EB4" w:rsidP="00932015">
                    <w:pPr>
                      <w:spacing w:before="15"/>
                      <w:rPr>
                        <w:i/>
                        <w:sz w:val="16"/>
                      </w:rPr>
                    </w:pPr>
                  </w:p>
                </w:txbxContent>
              </v:textbox>
              <w10:wrap anchorx="margin"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Pr="00D368DE" w:rsidRDefault="00CD605E" w:rsidP="00E11A60">
    <w:pPr>
      <w:spacing w:before="15"/>
      <w:jc w:val="center"/>
    </w:pPr>
    <w:sdt>
      <w:sdtPr>
        <w:rPr>
          <w:i/>
          <w:sz w:val="16"/>
        </w:rPr>
        <w:id w:val="83964223"/>
        <w:docPartObj>
          <w:docPartGallery w:val="Page Numbers (Margins)"/>
          <w:docPartUnique/>
        </w:docPartObj>
      </w:sdtPr>
      <w:sdtEndPr/>
      <w:sdtContent>
        <w:r w:rsidR="00B92EB4" w:rsidRPr="009145F4">
          <w:rPr>
            <w:i/>
            <w:noProof/>
            <w:sz w:val="16"/>
            <w:lang w:bidi="ar-SA"/>
          </w:rPr>
          <mc:AlternateContent>
            <mc:Choice Requires="wps">
              <w:drawing>
                <wp:anchor distT="0" distB="0" distL="114300" distR="114300" simplePos="0" relativeHeight="503084752" behindDoc="0" locked="0" layoutInCell="0" allowOverlap="1" wp14:anchorId="67066BB3" wp14:editId="3B8D1719">
                  <wp:simplePos x="0" y="0"/>
                  <wp:positionH relativeFrom="rightMargin">
                    <wp:align>center</wp:align>
                  </wp:positionH>
                  <wp:positionV relativeFrom="margin">
                    <wp:align>bottom</wp:align>
                  </wp:positionV>
                  <wp:extent cx="510540" cy="2183130"/>
                  <wp:effectExtent l="0" t="0" r="381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Default="00B92EB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009874EC" w:rsidRPr="009874EC">
                                <w:rPr>
                                  <w:rFonts w:asciiTheme="majorHAnsi" w:eastAsiaTheme="majorEastAsia" w:hAnsiTheme="majorHAnsi" w:cstheme="majorBidi"/>
                                  <w:noProof/>
                                  <w:sz w:val="44"/>
                                  <w:szCs w:val="44"/>
                                </w:rPr>
                                <w:t>59</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7066BB3" id="Rectangle 9" o:spid="_x0000_s1100" style="position:absolute;left:0;text-align:left;margin-left:0;margin-top:0;width:40.2pt;height:171.9pt;z-index:5030847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ATiyvtuQIAAL0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B92EB4" w:rsidRDefault="00B92EB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009874EC" w:rsidRPr="009874EC">
                          <w:rPr>
                            <w:rFonts w:asciiTheme="majorHAnsi" w:eastAsiaTheme="majorEastAsia" w:hAnsiTheme="majorHAnsi" w:cstheme="majorBidi"/>
                            <w:noProof/>
                            <w:sz w:val="44"/>
                            <w:szCs w:val="44"/>
                          </w:rPr>
                          <w:t>59</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B92EB4" w:rsidRPr="00D368DE">
      <w:t xml:space="preserve"> </w:t>
    </w:r>
    <w:r w:rsidR="00B92EB4" w:rsidRPr="00D368DE">
      <w:rPr>
        <w:sz w:val="12"/>
        <w:szCs w:val="12"/>
      </w:rPr>
      <w:t>APPOINTMENT OF A PROFESSIONAL SERVICE PROVIDER FOR DEVELOPMENT OF PORTION 6 OF THE FARM MIDDELBURG 231 ER -SANITATION SERVICES IN VICTOR KHANYE LOCAL MUNICIPALITY</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B4" w:rsidRDefault="00B92EB4">
    <w:pPr>
      <w:pStyle w:val="BodyText"/>
      <w:spacing w:line="14" w:lineRule="auto"/>
    </w:pPr>
    <w:r>
      <w:rPr>
        <w:noProof/>
        <w:lang w:bidi="ar-SA"/>
      </w:rPr>
      <mc:AlternateContent>
        <mc:Choice Requires="wps">
          <w:drawing>
            <wp:anchor distT="0" distB="0" distL="114300" distR="114300" simplePos="0" relativeHeight="503081696" behindDoc="1" locked="0" layoutInCell="1" allowOverlap="1" wp14:anchorId="39CF561A" wp14:editId="5278B1F4">
              <wp:simplePos x="0" y="0"/>
              <wp:positionH relativeFrom="page">
                <wp:posOffset>419100</wp:posOffset>
              </wp:positionH>
              <wp:positionV relativeFrom="page">
                <wp:posOffset>57150</wp:posOffset>
              </wp:positionV>
              <wp:extent cx="6810375" cy="266065"/>
              <wp:effectExtent l="0" t="0" r="9525" b="635"/>
              <wp:wrapNone/>
              <wp:docPr id="18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rsidP="00932015">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F561A" id="_x0000_t202" coordsize="21600,21600" o:spt="202" path="m,l,21600r21600,l21600,xe">
              <v:stroke joinstyle="miter"/>
              <v:path gradientshapeok="t" o:connecttype="rect"/>
            </v:shapetype>
            <v:shape id="Text Box 145" o:spid="_x0000_s1107" type="#_x0000_t202" style="position:absolute;margin-left:33pt;margin-top:4.5pt;width:536.25pt;height:20.95pt;z-index:-2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jGtA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" filled="f" stroked="f">
              <v:textbox inset="0,0,0,0">
                <w:txbxContent>
                  <w:p w:rsidR="00B92EB4" w:rsidRPr="00100DD8" w:rsidRDefault="00B92EB4" w:rsidP="00D368DE">
                    <w:pPr>
                      <w:spacing w:before="15"/>
                      <w:ind w:left="20"/>
                      <w:jc w:val="center"/>
                      <w:rPr>
                        <w:i/>
                        <w:sz w:val="12"/>
                        <w:szCs w:val="12"/>
                        <w:u w:val="single"/>
                      </w:rPr>
                    </w:pPr>
                    <w:r>
                      <w:rPr>
                        <w:sz w:val="12"/>
                        <w:szCs w:val="12"/>
                        <w:u w:val="single"/>
                      </w:rPr>
                      <w:t>APPOINTMENT OF A PROFESSIONAL SERVICE PROVIDER FOR DEVELOPMENT OF PORTION 6 OF THE FARM MIDDELBURG 231 ER -SANITATION SERVICES IN VICTOR KHANYE LOCAL MUNICIPALITY</w:t>
                    </w:r>
                  </w:p>
                  <w:p w:rsidR="00B92EB4" w:rsidRPr="00100DD8" w:rsidRDefault="00B92EB4" w:rsidP="00100DD8">
                    <w:pPr>
                      <w:spacing w:before="15"/>
                      <w:ind w:left="20"/>
                      <w:rPr>
                        <w:i/>
                        <w:sz w:val="12"/>
                        <w:szCs w:val="12"/>
                        <w:u w:val="single"/>
                      </w:rPr>
                    </w:pPr>
                  </w:p>
                  <w:p w:rsidR="00B92EB4" w:rsidRDefault="00B92EB4" w:rsidP="00932015">
                    <w:pPr>
                      <w:spacing w:before="15"/>
                      <w:ind w:left="20"/>
                      <w:rPr>
                        <w:i/>
                        <w:sz w:val="16"/>
                      </w:rPr>
                    </w:pPr>
                  </w:p>
                </w:txbxContent>
              </v:textbox>
              <w10:wrap anchorx="page" anchory="page"/>
            </v:shape>
          </w:pict>
        </mc:Fallback>
      </mc:AlternateContent>
    </w: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p w:rsidR="00B92EB4" w:rsidRDefault="00B92EB4">
    <w:pPr>
      <w:pStyle w:val="BodyText"/>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AB2B9D"/>
    <w:multiLevelType w:val="hybridMultilevel"/>
    <w:tmpl w:val="B01A78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EB043E"/>
    <w:multiLevelType w:val="multilevel"/>
    <w:tmpl w:val="7968FBA0"/>
    <w:lvl w:ilvl="0">
      <w:start w:val="6"/>
      <w:numFmt w:val="upperLetter"/>
      <w:lvlText w:val="%1"/>
      <w:lvlJc w:val="left"/>
      <w:pPr>
        <w:ind w:left="1625" w:hanging="853"/>
      </w:pPr>
      <w:rPr>
        <w:rFonts w:hint="default"/>
        <w:lang w:val="en-ZA" w:eastAsia="en-ZA" w:bidi="en-ZA"/>
      </w:rPr>
    </w:lvl>
    <w:lvl w:ilvl="1">
      <w:start w:val="2"/>
      <w:numFmt w:val="decimal"/>
      <w:lvlText w:val="%1.%2"/>
      <w:lvlJc w:val="left"/>
      <w:pPr>
        <w:ind w:left="1625" w:hanging="853"/>
      </w:pPr>
      <w:rPr>
        <w:rFonts w:hint="default"/>
        <w:lang w:val="en-ZA" w:eastAsia="en-ZA" w:bidi="en-ZA"/>
      </w:rPr>
    </w:lvl>
    <w:lvl w:ilvl="2">
      <w:start w:val="10"/>
      <w:numFmt w:val="decimal"/>
      <w:lvlText w:val="%1.%2.%3"/>
      <w:lvlJc w:val="left"/>
      <w:pPr>
        <w:ind w:left="1625" w:hanging="853"/>
      </w:pPr>
      <w:rPr>
        <w:rFonts w:hint="default"/>
        <w:lang w:val="en-ZA" w:eastAsia="en-ZA" w:bidi="en-ZA"/>
      </w:rPr>
    </w:lvl>
    <w:lvl w:ilvl="3">
      <w:start w:val="3"/>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5486" w:hanging="853"/>
      </w:pPr>
      <w:rPr>
        <w:rFonts w:hint="default"/>
        <w:lang w:val="en-ZA" w:eastAsia="en-ZA" w:bidi="en-ZA"/>
      </w:rPr>
    </w:lvl>
    <w:lvl w:ilvl="5">
      <w:numFmt w:val="bullet"/>
      <w:lvlText w:val="•"/>
      <w:lvlJc w:val="left"/>
      <w:pPr>
        <w:ind w:left="6453" w:hanging="853"/>
      </w:pPr>
      <w:rPr>
        <w:rFonts w:hint="default"/>
        <w:lang w:val="en-ZA" w:eastAsia="en-ZA" w:bidi="en-ZA"/>
      </w:rPr>
    </w:lvl>
    <w:lvl w:ilvl="6">
      <w:numFmt w:val="bullet"/>
      <w:lvlText w:val="•"/>
      <w:lvlJc w:val="left"/>
      <w:pPr>
        <w:ind w:left="7419" w:hanging="853"/>
      </w:pPr>
      <w:rPr>
        <w:rFonts w:hint="default"/>
        <w:lang w:val="en-ZA" w:eastAsia="en-ZA" w:bidi="en-ZA"/>
      </w:rPr>
    </w:lvl>
    <w:lvl w:ilvl="7">
      <w:numFmt w:val="bullet"/>
      <w:lvlText w:val="•"/>
      <w:lvlJc w:val="left"/>
      <w:pPr>
        <w:ind w:left="8386" w:hanging="853"/>
      </w:pPr>
      <w:rPr>
        <w:rFonts w:hint="default"/>
        <w:lang w:val="en-ZA" w:eastAsia="en-ZA" w:bidi="en-ZA"/>
      </w:rPr>
    </w:lvl>
    <w:lvl w:ilvl="8">
      <w:numFmt w:val="bullet"/>
      <w:lvlText w:val="•"/>
      <w:lvlJc w:val="left"/>
      <w:pPr>
        <w:ind w:left="9353" w:hanging="853"/>
      </w:pPr>
      <w:rPr>
        <w:rFonts w:hint="default"/>
        <w:lang w:val="en-ZA" w:eastAsia="en-ZA" w:bidi="en-ZA"/>
      </w:rPr>
    </w:lvl>
  </w:abstractNum>
  <w:abstractNum w:abstractNumId="3" w15:restartNumberingAfterBreak="0">
    <w:nsid w:val="042F3426"/>
    <w:multiLevelType w:val="multilevel"/>
    <w:tmpl w:val="DFC65536"/>
    <w:lvl w:ilvl="0">
      <w:start w:val="6"/>
      <w:numFmt w:val="upperLetter"/>
      <w:lvlText w:val="%1"/>
      <w:lvlJc w:val="left"/>
      <w:pPr>
        <w:ind w:left="1493" w:hanging="721"/>
      </w:pPr>
      <w:rPr>
        <w:rFonts w:hint="default"/>
        <w:lang w:val="en-ZA" w:eastAsia="en-ZA" w:bidi="en-ZA"/>
      </w:rPr>
    </w:lvl>
    <w:lvl w:ilvl="1">
      <w:start w:val="1"/>
      <w:numFmt w:val="decimal"/>
      <w:lvlText w:val="%1.%2"/>
      <w:lvlJc w:val="left"/>
      <w:pPr>
        <w:ind w:left="1493" w:hanging="721"/>
      </w:pPr>
      <w:rPr>
        <w:rFonts w:ascii="Arial" w:eastAsia="Arial" w:hAnsi="Arial" w:cs="Arial" w:hint="default"/>
        <w:b/>
        <w:bCs/>
        <w:w w:val="99"/>
        <w:sz w:val="20"/>
        <w:szCs w:val="20"/>
        <w:lang w:val="en-ZA" w:eastAsia="en-ZA" w:bidi="en-ZA"/>
      </w:rPr>
    </w:lvl>
    <w:lvl w:ilvl="2">
      <w:start w:val="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493" w:hanging="721"/>
      </w:pPr>
      <w:rPr>
        <w:rFonts w:hint="default"/>
        <w:b/>
        <w:bCs/>
        <w:spacing w:val="-1"/>
        <w:w w:val="99"/>
        <w:lang w:val="en-ZA" w:eastAsia="en-ZA" w:bidi="en-ZA"/>
      </w:rPr>
    </w:lvl>
    <w:lvl w:ilvl="4">
      <w:start w:val="1"/>
      <w:numFmt w:val="lowerLetter"/>
      <w:lvlText w:val="%5)"/>
      <w:lvlJc w:val="left"/>
      <w:pPr>
        <w:ind w:left="1906" w:hanging="721"/>
      </w:pPr>
      <w:rPr>
        <w:rFonts w:ascii="Arial" w:eastAsia="Arial" w:hAnsi="Arial" w:cs="Arial" w:hint="default"/>
        <w:spacing w:val="-1"/>
        <w:w w:val="99"/>
        <w:sz w:val="20"/>
        <w:szCs w:val="20"/>
        <w:lang w:val="en-ZA" w:eastAsia="en-ZA" w:bidi="en-ZA"/>
      </w:rPr>
    </w:lvl>
    <w:lvl w:ilvl="5">
      <w:start w:val="1"/>
      <w:numFmt w:val="lowerRoman"/>
      <w:lvlText w:val="%6)"/>
      <w:lvlJc w:val="left"/>
      <w:pPr>
        <w:ind w:left="2333" w:hanging="721"/>
      </w:pPr>
      <w:rPr>
        <w:rFonts w:ascii="Arial" w:eastAsia="Arial" w:hAnsi="Arial" w:cs="Arial" w:hint="default"/>
        <w:spacing w:val="-2"/>
        <w:w w:val="99"/>
        <w:sz w:val="20"/>
        <w:szCs w:val="20"/>
        <w:lang w:val="en-ZA" w:eastAsia="en-ZA" w:bidi="en-ZA"/>
      </w:rPr>
    </w:lvl>
    <w:lvl w:ilvl="6">
      <w:numFmt w:val="bullet"/>
      <w:lvlText w:val="•"/>
      <w:lvlJc w:val="left"/>
      <w:pPr>
        <w:ind w:left="5322" w:hanging="721"/>
      </w:pPr>
      <w:rPr>
        <w:rFonts w:hint="default"/>
        <w:lang w:val="en-ZA" w:eastAsia="en-ZA" w:bidi="en-ZA"/>
      </w:rPr>
    </w:lvl>
    <w:lvl w:ilvl="7">
      <w:numFmt w:val="bullet"/>
      <w:lvlText w:val="•"/>
      <w:lvlJc w:val="left"/>
      <w:pPr>
        <w:ind w:left="6813" w:hanging="721"/>
      </w:pPr>
      <w:rPr>
        <w:rFonts w:hint="default"/>
        <w:lang w:val="en-ZA" w:eastAsia="en-ZA" w:bidi="en-ZA"/>
      </w:rPr>
    </w:lvl>
    <w:lvl w:ilvl="8">
      <w:numFmt w:val="bullet"/>
      <w:lvlText w:val="•"/>
      <w:lvlJc w:val="left"/>
      <w:pPr>
        <w:ind w:left="8304" w:hanging="721"/>
      </w:pPr>
      <w:rPr>
        <w:rFonts w:hint="default"/>
        <w:lang w:val="en-ZA" w:eastAsia="en-ZA" w:bidi="en-ZA"/>
      </w:rPr>
    </w:lvl>
  </w:abstractNum>
  <w:abstractNum w:abstractNumId="4" w15:restartNumberingAfterBreak="0">
    <w:nsid w:val="07D24113"/>
    <w:multiLevelType w:val="hybridMultilevel"/>
    <w:tmpl w:val="7D161252"/>
    <w:lvl w:ilvl="0" w:tplc="44827E02">
      <w:start w:val="1"/>
      <w:numFmt w:val="lowerLetter"/>
      <w:lvlText w:val="(%1)"/>
      <w:lvlJc w:val="left"/>
      <w:pPr>
        <w:ind w:left="1092" w:hanging="300"/>
      </w:pPr>
      <w:rPr>
        <w:rFonts w:ascii="Arial" w:eastAsia="Arial" w:hAnsi="Arial" w:cs="Arial" w:hint="default"/>
        <w:w w:val="99"/>
        <w:sz w:val="20"/>
        <w:szCs w:val="20"/>
        <w:lang w:val="en-ZA" w:eastAsia="en-ZA" w:bidi="en-ZA"/>
      </w:rPr>
    </w:lvl>
    <w:lvl w:ilvl="1" w:tplc="856AA956">
      <w:numFmt w:val="bullet"/>
      <w:lvlText w:val="•"/>
      <w:lvlJc w:val="left"/>
      <w:pPr>
        <w:ind w:left="2106" w:hanging="300"/>
      </w:pPr>
      <w:rPr>
        <w:rFonts w:hint="default"/>
        <w:lang w:val="en-ZA" w:eastAsia="en-ZA" w:bidi="en-ZA"/>
      </w:rPr>
    </w:lvl>
    <w:lvl w:ilvl="2" w:tplc="B4DAA0CE">
      <w:numFmt w:val="bullet"/>
      <w:lvlText w:val="•"/>
      <w:lvlJc w:val="left"/>
      <w:pPr>
        <w:ind w:left="3113" w:hanging="300"/>
      </w:pPr>
      <w:rPr>
        <w:rFonts w:hint="default"/>
        <w:lang w:val="en-ZA" w:eastAsia="en-ZA" w:bidi="en-ZA"/>
      </w:rPr>
    </w:lvl>
    <w:lvl w:ilvl="3" w:tplc="6790A01C">
      <w:numFmt w:val="bullet"/>
      <w:lvlText w:val="•"/>
      <w:lvlJc w:val="left"/>
      <w:pPr>
        <w:ind w:left="4119" w:hanging="300"/>
      </w:pPr>
      <w:rPr>
        <w:rFonts w:hint="default"/>
        <w:lang w:val="en-ZA" w:eastAsia="en-ZA" w:bidi="en-ZA"/>
      </w:rPr>
    </w:lvl>
    <w:lvl w:ilvl="4" w:tplc="CC64BAC8">
      <w:numFmt w:val="bullet"/>
      <w:lvlText w:val="•"/>
      <w:lvlJc w:val="left"/>
      <w:pPr>
        <w:ind w:left="5126" w:hanging="300"/>
      </w:pPr>
      <w:rPr>
        <w:rFonts w:hint="default"/>
        <w:lang w:val="en-ZA" w:eastAsia="en-ZA" w:bidi="en-ZA"/>
      </w:rPr>
    </w:lvl>
    <w:lvl w:ilvl="5" w:tplc="14EE68DC">
      <w:numFmt w:val="bullet"/>
      <w:lvlText w:val="•"/>
      <w:lvlJc w:val="left"/>
      <w:pPr>
        <w:ind w:left="6133" w:hanging="300"/>
      </w:pPr>
      <w:rPr>
        <w:rFonts w:hint="default"/>
        <w:lang w:val="en-ZA" w:eastAsia="en-ZA" w:bidi="en-ZA"/>
      </w:rPr>
    </w:lvl>
    <w:lvl w:ilvl="6" w:tplc="358A3AF0">
      <w:numFmt w:val="bullet"/>
      <w:lvlText w:val="•"/>
      <w:lvlJc w:val="left"/>
      <w:pPr>
        <w:ind w:left="7139" w:hanging="300"/>
      </w:pPr>
      <w:rPr>
        <w:rFonts w:hint="default"/>
        <w:lang w:val="en-ZA" w:eastAsia="en-ZA" w:bidi="en-ZA"/>
      </w:rPr>
    </w:lvl>
    <w:lvl w:ilvl="7" w:tplc="98186A8E">
      <w:numFmt w:val="bullet"/>
      <w:lvlText w:val="•"/>
      <w:lvlJc w:val="left"/>
      <w:pPr>
        <w:ind w:left="8146" w:hanging="300"/>
      </w:pPr>
      <w:rPr>
        <w:rFonts w:hint="default"/>
        <w:lang w:val="en-ZA" w:eastAsia="en-ZA" w:bidi="en-ZA"/>
      </w:rPr>
    </w:lvl>
    <w:lvl w:ilvl="8" w:tplc="547EE0D4">
      <w:numFmt w:val="bullet"/>
      <w:lvlText w:val="•"/>
      <w:lvlJc w:val="left"/>
      <w:pPr>
        <w:ind w:left="9153" w:hanging="300"/>
      </w:pPr>
      <w:rPr>
        <w:rFonts w:hint="default"/>
        <w:lang w:val="en-ZA" w:eastAsia="en-ZA" w:bidi="en-ZA"/>
      </w:rPr>
    </w:lvl>
  </w:abstractNum>
  <w:abstractNum w:abstractNumId="5" w15:restartNumberingAfterBreak="0">
    <w:nsid w:val="088059EC"/>
    <w:multiLevelType w:val="multilevel"/>
    <w:tmpl w:val="637E50CA"/>
    <w:lvl w:ilvl="0">
      <w:start w:val="6"/>
      <w:numFmt w:val="upperLetter"/>
      <w:lvlText w:val="%1"/>
      <w:lvlJc w:val="left"/>
      <w:pPr>
        <w:ind w:left="1625" w:hanging="853"/>
      </w:pPr>
      <w:rPr>
        <w:rFonts w:hint="default"/>
        <w:lang w:val="en-ZA" w:eastAsia="en-ZA" w:bidi="en-ZA"/>
      </w:rPr>
    </w:lvl>
    <w:lvl w:ilvl="1">
      <w:start w:val="3"/>
      <w:numFmt w:val="decimal"/>
      <w:lvlText w:val="%1.%2"/>
      <w:lvlJc w:val="left"/>
      <w:pPr>
        <w:ind w:left="1625" w:hanging="853"/>
      </w:pPr>
      <w:rPr>
        <w:rFonts w:hint="default"/>
        <w:lang w:val="en-ZA" w:eastAsia="en-ZA" w:bidi="en-ZA"/>
      </w:rPr>
    </w:lvl>
    <w:lvl w:ilvl="2">
      <w:start w:val="15"/>
      <w:numFmt w:val="decimal"/>
      <w:lvlText w:val="%1.%2.%3"/>
      <w:lvlJc w:val="left"/>
      <w:pPr>
        <w:ind w:left="1625" w:hanging="853"/>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5486" w:hanging="853"/>
      </w:pPr>
      <w:rPr>
        <w:rFonts w:hint="default"/>
        <w:lang w:val="en-ZA" w:eastAsia="en-ZA" w:bidi="en-ZA"/>
      </w:rPr>
    </w:lvl>
    <w:lvl w:ilvl="5">
      <w:numFmt w:val="bullet"/>
      <w:lvlText w:val="•"/>
      <w:lvlJc w:val="left"/>
      <w:pPr>
        <w:ind w:left="6453" w:hanging="853"/>
      </w:pPr>
      <w:rPr>
        <w:rFonts w:hint="default"/>
        <w:lang w:val="en-ZA" w:eastAsia="en-ZA" w:bidi="en-ZA"/>
      </w:rPr>
    </w:lvl>
    <w:lvl w:ilvl="6">
      <w:numFmt w:val="bullet"/>
      <w:lvlText w:val="•"/>
      <w:lvlJc w:val="left"/>
      <w:pPr>
        <w:ind w:left="7419" w:hanging="853"/>
      </w:pPr>
      <w:rPr>
        <w:rFonts w:hint="default"/>
        <w:lang w:val="en-ZA" w:eastAsia="en-ZA" w:bidi="en-ZA"/>
      </w:rPr>
    </w:lvl>
    <w:lvl w:ilvl="7">
      <w:numFmt w:val="bullet"/>
      <w:lvlText w:val="•"/>
      <w:lvlJc w:val="left"/>
      <w:pPr>
        <w:ind w:left="8386" w:hanging="853"/>
      </w:pPr>
      <w:rPr>
        <w:rFonts w:hint="default"/>
        <w:lang w:val="en-ZA" w:eastAsia="en-ZA" w:bidi="en-ZA"/>
      </w:rPr>
    </w:lvl>
    <w:lvl w:ilvl="8">
      <w:numFmt w:val="bullet"/>
      <w:lvlText w:val="•"/>
      <w:lvlJc w:val="left"/>
      <w:pPr>
        <w:ind w:left="9353" w:hanging="853"/>
      </w:pPr>
      <w:rPr>
        <w:rFonts w:hint="default"/>
        <w:lang w:val="en-ZA" w:eastAsia="en-ZA" w:bidi="en-ZA"/>
      </w:rPr>
    </w:lvl>
  </w:abstractNum>
  <w:abstractNum w:abstractNumId="6" w15:restartNumberingAfterBreak="0">
    <w:nsid w:val="0B8E019D"/>
    <w:multiLevelType w:val="hybridMultilevel"/>
    <w:tmpl w:val="28C0B646"/>
    <w:lvl w:ilvl="0" w:tplc="3F2A8092">
      <w:start w:val="2"/>
      <w:numFmt w:val="decimal"/>
      <w:lvlText w:val="%1."/>
      <w:lvlJc w:val="left"/>
      <w:pPr>
        <w:ind w:left="1513" w:hanging="721"/>
      </w:pPr>
      <w:rPr>
        <w:rFonts w:ascii="Arial" w:eastAsia="Arial" w:hAnsi="Arial" w:cs="Arial" w:hint="default"/>
        <w:spacing w:val="-1"/>
        <w:w w:val="99"/>
        <w:sz w:val="20"/>
        <w:szCs w:val="20"/>
        <w:lang w:val="en-ZA" w:eastAsia="en-ZA" w:bidi="en-ZA"/>
      </w:rPr>
    </w:lvl>
    <w:lvl w:ilvl="1" w:tplc="D2766EF8">
      <w:numFmt w:val="bullet"/>
      <w:lvlText w:val="•"/>
      <w:lvlJc w:val="left"/>
      <w:pPr>
        <w:ind w:left="2484" w:hanging="721"/>
      </w:pPr>
      <w:rPr>
        <w:rFonts w:hint="default"/>
        <w:lang w:val="en-ZA" w:eastAsia="en-ZA" w:bidi="en-ZA"/>
      </w:rPr>
    </w:lvl>
    <w:lvl w:ilvl="2" w:tplc="9E5A8CB6">
      <w:numFmt w:val="bullet"/>
      <w:lvlText w:val="•"/>
      <w:lvlJc w:val="left"/>
      <w:pPr>
        <w:ind w:left="3449" w:hanging="721"/>
      </w:pPr>
      <w:rPr>
        <w:rFonts w:hint="default"/>
        <w:lang w:val="en-ZA" w:eastAsia="en-ZA" w:bidi="en-ZA"/>
      </w:rPr>
    </w:lvl>
    <w:lvl w:ilvl="3" w:tplc="8EE0CA16">
      <w:numFmt w:val="bullet"/>
      <w:lvlText w:val="•"/>
      <w:lvlJc w:val="left"/>
      <w:pPr>
        <w:ind w:left="4413" w:hanging="721"/>
      </w:pPr>
      <w:rPr>
        <w:rFonts w:hint="default"/>
        <w:lang w:val="en-ZA" w:eastAsia="en-ZA" w:bidi="en-ZA"/>
      </w:rPr>
    </w:lvl>
    <w:lvl w:ilvl="4" w:tplc="25CA23F4">
      <w:numFmt w:val="bullet"/>
      <w:lvlText w:val="•"/>
      <w:lvlJc w:val="left"/>
      <w:pPr>
        <w:ind w:left="5378" w:hanging="721"/>
      </w:pPr>
      <w:rPr>
        <w:rFonts w:hint="default"/>
        <w:lang w:val="en-ZA" w:eastAsia="en-ZA" w:bidi="en-ZA"/>
      </w:rPr>
    </w:lvl>
    <w:lvl w:ilvl="5" w:tplc="C82E359E">
      <w:numFmt w:val="bullet"/>
      <w:lvlText w:val="•"/>
      <w:lvlJc w:val="left"/>
      <w:pPr>
        <w:ind w:left="6343" w:hanging="721"/>
      </w:pPr>
      <w:rPr>
        <w:rFonts w:hint="default"/>
        <w:lang w:val="en-ZA" w:eastAsia="en-ZA" w:bidi="en-ZA"/>
      </w:rPr>
    </w:lvl>
    <w:lvl w:ilvl="6" w:tplc="70F87158">
      <w:numFmt w:val="bullet"/>
      <w:lvlText w:val="•"/>
      <w:lvlJc w:val="left"/>
      <w:pPr>
        <w:ind w:left="7307" w:hanging="721"/>
      </w:pPr>
      <w:rPr>
        <w:rFonts w:hint="default"/>
        <w:lang w:val="en-ZA" w:eastAsia="en-ZA" w:bidi="en-ZA"/>
      </w:rPr>
    </w:lvl>
    <w:lvl w:ilvl="7" w:tplc="DD56B662">
      <w:numFmt w:val="bullet"/>
      <w:lvlText w:val="•"/>
      <w:lvlJc w:val="left"/>
      <w:pPr>
        <w:ind w:left="8272" w:hanging="721"/>
      </w:pPr>
      <w:rPr>
        <w:rFonts w:hint="default"/>
        <w:lang w:val="en-ZA" w:eastAsia="en-ZA" w:bidi="en-ZA"/>
      </w:rPr>
    </w:lvl>
    <w:lvl w:ilvl="8" w:tplc="758CF6A2">
      <w:numFmt w:val="bullet"/>
      <w:lvlText w:val="•"/>
      <w:lvlJc w:val="left"/>
      <w:pPr>
        <w:ind w:left="9237" w:hanging="721"/>
      </w:pPr>
      <w:rPr>
        <w:rFonts w:hint="default"/>
        <w:lang w:val="en-ZA" w:eastAsia="en-ZA" w:bidi="en-ZA"/>
      </w:rPr>
    </w:lvl>
  </w:abstractNum>
  <w:abstractNum w:abstractNumId="7" w15:restartNumberingAfterBreak="0">
    <w:nsid w:val="0E5754C2"/>
    <w:multiLevelType w:val="hybridMultilevel"/>
    <w:tmpl w:val="AE8CD556"/>
    <w:lvl w:ilvl="0" w:tplc="F418DD3A">
      <w:start w:val="1"/>
      <w:numFmt w:val="lowerLetter"/>
      <w:lvlText w:val="%1)"/>
      <w:lvlJc w:val="left"/>
      <w:pPr>
        <w:ind w:left="1673" w:hanging="901"/>
      </w:pPr>
      <w:rPr>
        <w:rFonts w:ascii="Arial" w:eastAsia="Arial" w:hAnsi="Arial" w:cs="Arial" w:hint="default"/>
        <w:spacing w:val="-1"/>
        <w:w w:val="99"/>
        <w:sz w:val="20"/>
        <w:szCs w:val="20"/>
        <w:lang w:val="en-ZA" w:eastAsia="en-ZA" w:bidi="en-ZA"/>
      </w:rPr>
    </w:lvl>
    <w:lvl w:ilvl="1" w:tplc="BAE0D14C">
      <w:numFmt w:val="bullet"/>
      <w:lvlText w:val="•"/>
      <w:lvlJc w:val="left"/>
      <w:pPr>
        <w:ind w:left="2640" w:hanging="901"/>
      </w:pPr>
      <w:rPr>
        <w:rFonts w:hint="default"/>
        <w:lang w:val="en-ZA" w:eastAsia="en-ZA" w:bidi="en-ZA"/>
      </w:rPr>
    </w:lvl>
    <w:lvl w:ilvl="2" w:tplc="0136E58C">
      <w:numFmt w:val="bullet"/>
      <w:lvlText w:val="•"/>
      <w:lvlJc w:val="left"/>
      <w:pPr>
        <w:ind w:left="3601" w:hanging="901"/>
      </w:pPr>
      <w:rPr>
        <w:rFonts w:hint="default"/>
        <w:lang w:val="en-ZA" w:eastAsia="en-ZA" w:bidi="en-ZA"/>
      </w:rPr>
    </w:lvl>
    <w:lvl w:ilvl="3" w:tplc="ECA61EFC">
      <w:numFmt w:val="bullet"/>
      <w:lvlText w:val="•"/>
      <w:lvlJc w:val="left"/>
      <w:pPr>
        <w:ind w:left="4561" w:hanging="901"/>
      </w:pPr>
      <w:rPr>
        <w:rFonts w:hint="default"/>
        <w:lang w:val="en-ZA" w:eastAsia="en-ZA" w:bidi="en-ZA"/>
      </w:rPr>
    </w:lvl>
    <w:lvl w:ilvl="4" w:tplc="27DECE98">
      <w:numFmt w:val="bullet"/>
      <w:lvlText w:val="•"/>
      <w:lvlJc w:val="left"/>
      <w:pPr>
        <w:ind w:left="5522" w:hanging="901"/>
      </w:pPr>
      <w:rPr>
        <w:rFonts w:hint="default"/>
        <w:lang w:val="en-ZA" w:eastAsia="en-ZA" w:bidi="en-ZA"/>
      </w:rPr>
    </w:lvl>
    <w:lvl w:ilvl="5" w:tplc="14043C22">
      <w:numFmt w:val="bullet"/>
      <w:lvlText w:val="•"/>
      <w:lvlJc w:val="left"/>
      <w:pPr>
        <w:ind w:left="6483" w:hanging="901"/>
      </w:pPr>
      <w:rPr>
        <w:rFonts w:hint="default"/>
        <w:lang w:val="en-ZA" w:eastAsia="en-ZA" w:bidi="en-ZA"/>
      </w:rPr>
    </w:lvl>
    <w:lvl w:ilvl="6" w:tplc="52AAD25C">
      <w:numFmt w:val="bullet"/>
      <w:lvlText w:val="•"/>
      <w:lvlJc w:val="left"/>
      <w:pPr>
        <w:ind w:left="7443" w:hanging="901"/>
      </w:pPr>
      <w:rPr>
        <w:rFonts w:hint="default"/>
        <w:lang w:val="en-ZA" w:eastAsia="en-ZA" w:bidi="en-ZA"/>
      </w:rPr>
    </w:lvl>
    <w:lvl w:ilvl="7" w:tplc="89A06610">
      <w:numFmt w:val="bullet"/>
      <w:lvlText w:val="•"/>
      <w:lvlJc w:val="left"/>
      <w:pPr>
        <w:ind w:left="8404" w:hanging="901"/>
      </w:pPr>
      <w:rPr>
        <w:rFonts w:hint="default"/>
        <w:lang w:val="en-ZA" w:eastAsia="en-ZA" w:bidi="en-ZA"/>
      </w:rPr>
    </w:lvl>
    <w:lvl w:ilvl="8" w:tplc="E5F81E14">
      <w:numFmt w:val="bullet"/>
      <w:lvlText w:val="•"/>
      <w:lvlJc w:val="left"/>
      <w:pPr>
        <w:ind w:left="9365" w:hanging="901"/>
      </w:pPr>
      <w:rPr>
        <w:rFonts w:hint="default"/>
        <w:lang w:val="en-ZA" w:eastAsia="en-ZA" w:bidi="en-ZA"/>
      </w:rPr>
    </w:lvl>
  </w:abstractNum>
  <w:abstractNum w:abstractNumId="8" w15:restartNumberingAfterBreak="0">
    <w:nsid w:val="11884A9E"/>
    <w:multiLevelType w:val="multilevel"/>
    <w:tmpl w:val="B4444564"/>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10"/>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hint="default"/>
        <w:spacing w:val="-1"/>
        <w:w w:val="99"/>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numFmt w:val="bullet"/>
      <w:lvlText w:val="•"/>
      <w:lvlJc w:val="left"/>
      <w:pPr>
        <w:ind w:left="5519" w:hanging="425"/>
      </w:pPr>
      <w:rPr>
        <w:rFonts w:hint="default"/>
        <w:lang w:val="en-ZA" w:eastAsia="en-ZA" w:bidi="en-ZA"/>
      </w:rPr>
    </w:lvl>
    <w:lvl w:ilvl="6">
      <w:numFmt w:val="bullet"/>
      <w:lvlText w:val="•"/>
      <w:lvlJc w:val="left"/>
      <w:pPr>
        <w:ind w:left="6673" w:hanging="425"/>
      </w:pPr>
      <w:rPr>
        <w:rFonts w:hint="default"/>
        <w:lang w:val="en-ZA" w:eastAsia="en-ZA" w:bidi="en-ZA"/>
      </w:rPr>
    </w:lvl>
    <w:lvl w:ilvl="7">
      <w:numFmt w:val="bullet"/>
      <w:lvlText w:val="•"/>
      <w:lvlJc w:val="left"/>
      <w:pPr>
        <w:ind w:left="7826" w:hanging="425"/>
      </w:pPr>
      <w:rPr>
        <w:rFonts w:hint="default"/>
        <w:lang w:val="en-ZA" w:eastAsia="en-ZA" w:bidi="en-ZA"/>
      </w:rPr>
    </w:lvl>
    <w:lvl w:ilvl="8">
      <w:numFmt w:val="bullet"/>
      <w:lvlText w:val="•"/>
      <w:lvlJc w:val="left"/>
      <w:pPr>
        <w:ind w:left="8979" w:hanging="425"/>
      </w:pPr>
      <w:rPr>
        <w:rFonts w:hint="default"/>
        <w:lang w:val="en-ZA" w:eastAsia="en-ZA" w:bidi="en-ZA"/>
      </w:rPr>
    </w:lvl>
  </w:abstractNum>
  <w:abstractNum w:abstractNumId="9" w15:restartNumberingAfterBreak="0">
    <w:nsid w:val="12155631"/>
    <w:multiLevelType w:val="hybridMultilevel"/>
    <w:tmpl w:val="C9BA5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15F3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557D58"/>
    <w:multiLevelType w:val="hybridMultilevel"/>
    <w:tmpl w:val="ED72F00E"/>
    <w:lvl w:ilvl="0" w:tplc="F2843608">
      <w:start w:val="1"/>
      <w:numFmt w:val="decimal"/>
      <w:lvlText w:val="%1."/>
      <w:lvlJc w:val="left"/>
      <w:pPr>
        <w:ind w:left="1508" w:hanging="716"/>
      </w:pPr>
      <w:rPr>
        <w:rFonts w:ascii="Arial" w:eastAsia="Arial" w:hAnsi="Arial" w:cs="Arial" w:hint="default"/>
        <w:spacing w:val="-1"/>
        <w:w w:val="98"/>
        <w:sz w:val="20"/>
        <w:szCs w:val="20"/>
        <w:lang w:val="en-ZA" w:eastAsia="en-ZA" w:bidi="en-ZA"/>
      </w:rPr>
    </w:lvl>
    <w:lvl w:ilvl="1" w:tplc="17965E84">
      <w:start w:val="1"/>
      <w:numFmt w:val="lowerRoman"/>
      <w:lvlText w:val="(%2)"/>
      <w:lvlJc w:val="left"/>
      <w:pPr>
        <w:ind w:left="2224" w:hanging="716"/>
      </w:pPr>
      <w:rPr>
        <w:rFonts w:ascii="Arial" w:eastAsia="Arial" w:hAnsi="Arial" w:cs="Arial" w:hint="default"/>
        <w:spacing w:val="-1"/>
        <w:w w:val="98"/>
        <w:sz w:val="20"/>
        <w:szCs w:val="20"/>
        <w:lang w:val="en-ZA" w:eastAsia="en-ZA" w:bidi="en-ZA"/>
      </w:rPr>
    </w:lvl>
    <w:lvl w:ilvl="2" w:tplc="58A2B572">
      <w:numFmt w:val="bullet"/>
      <w:lvlText w:val="-"/>
      <w:lvlJc w:val="left"/>
      <w:pPr>
        <w:ind w:left="2939" w:hanging="716"/>
      </w:pPr>
      <w:rPr>
        <w:rFonts w:ascii="Arial" w:eastAsia="Arial" w:hAnsi="Arial" w:cs="Arial" w:hint="default"/>
        <w:i/>
        <w:w w:val="98"/>
        <w:sz w:val="20"/>
        <w:szCs w:val="20"/>
        <w:lang w:val="en-ZA" w:eastAsia="en-ZA" w:bidi="en-ZA"/>
      </w:rPr>
    </w:lvl>
    <w:lvl w:ilvl="3" w:tplc="7CCACA4A">
      <w:numFmt w:val="bullet"/>
      <w:lvlText w:val="•"/>
      <w:lvlJc w:val="left"/>
      <w:pPr>
        <w:ind w:left="3968" w:hanging="716"/>
      </w:pPr>
      <w:rPr>
        <w:rFonts w:hint="default"/>
        <w:lang w:val="en-ZA" w:eastAsia="en-ZA" w:bidi="en-ZA"/>
      </w:rPr>
    </w:lvl>
    <w:lvl w:ilvl="4" w:tplc="EEC0FD44">
      <w:numFmt w:val="bullet"/>
      <w:lvlText w:val="•"/>
      <w:lvlJc w:val="left"/>
      <w:pPr>
        <w:ind w:left="4996" w:hanging="716"/>
      </w:pPr>
      <w:rPr>
        <w:rFonts w:hint="default"/>
        <w:lang w:val="en-ZA" w:eastAsia="en-ZA" w:bidi="en-ZA"/>
      </w:rPr>
    </w:lvl>
    <w:lvl w:ilvl="5" w:tplc="CE985982">
      <w:numFmt w:val="bullet"/>
      <w:lvlText w:val="•"/>
      <w:lvlJc w:val="left"/>
      <w:pPr>
        <w:ind w:left="6024" w:hanging="716"/>
      </w:pPr>
      <w:rPr>
        <w:rFonts w:hint="default"/>
        <w:lang w:val="en-ZA" w:eastAsia="en-ZA" w:bidi="en-ZA"/>
      </w:rPr>
    </w:lvl>
    <w:lvl w:ilvl="6" w:tplc="4CA47F6C">
      <w:numFmt w:val="bullet"/>
      <w:lvlText w:val="•"/>
      <w:lvlJc w:val="left"/>
      <w:pPr>
        <w:ind w:left="7053" w:hanging="716"/>
      </w:pPr>
      <w:rPr>
        <w:rFonts w:hint="default"/>
        <w:lang w:val="en-ZA" w:eastAsia="en-ZA" w:bidi="en-ZA"/>
      </w:rPr>
    </w:lvl>
    <w:lvl w:ilvl="7" w:tplc="BE1A6E2A">
      <w:numFmt w:val="bullet"/>
      <w:lvlText w:val="•"/>
      <w:lvlJc w:val="left"/>
      <w:pPr>
        <w:ind w:left="8081" w:hanging="716"/>
      </w:pPr>
      <w:rPr>
        <w:rFonts w:hint="default"/>
        <w:lang w:val="en-ZA" w:eastAsia="en-ZA" w:bidi="en-ZA"/>
      </w:rPr>
    </w:lvl>
    <w:lvl w:ilvl="8" w:tplc="C158FEC2">
      <w:numFmt w:val="bullet"/>
      <w:lvlText w:val="•"/>
      <w:lvlJc w:val="left"/>
      <w:pPr>
        <w:ind w:left="9109" w:hanging="716"/>
      </w:pPr>
      <w:rPr>
        <w:rFonts w:hint="default"/>
        <w:lang w:val="en-ZA" w:eastAsia="en-ZA" w:bidi="en-ZA"/>
      </w:rPr>
    </w:lvl>
  </w:abstractNum>
  <w:abstractNum w:abstractNumId="12" w15:restartNumberingAfterBreak="0">
    <w:nsid w:val="16B0154F"/>
    <w:multiLevelType w:val="hybridMultilevel"/>
    <w:tmpl w:val="36001AA8"/>
    <w:lvl w:ilvl="0" w:tplc="CC5A0CEC">
      <w:start w:val="1"/>
      <w:numFmt w:val="lowerLetter"/>
      <w:lvlText w:val="%1)"/>
      <w:lvlJc w:val="left"/>
      <w:pPr>
        <w:tabs>
          <w:tab w:val="num" w:pos="440"/>
        </w:tabs>
        <w:ind w:left="440" w:hanging="360"/>
      </w:pPr>
      <w:rPr>
        <w:rFonts w:hint="default"/>
      </w:r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3" w15:restartNumberingAfterBreak="0">
    <w:nsid w:val="16E20A96"/>
    <w:multiLevelType w:val="hybridMultilevel"/>
    <w:tmpl w:val="9B7423B2"/>
    <w:lvl w:ilvl="0" w:tplc="E2AEADC8">
      <w:start w:val="1"/>
      <w:numFmt w:val="lowerLetter"/>
      <w:lvlText w:val="%1)"/>
      <w:lvlJc w:val="left"/>
      <w:pPr>
        <w:ind w:left="1673" w:hanging="901"/>
      </w:pPr>
      <w:rPr>
        <w:rFonts w:ascii="Arial" w:eastAsia="Arial" w:hAnsi="Arial" w:cs="Arial" w:hint="default"/>
        <w:w w:val="99"/>
        <w:sz w:val="20"/>
        <w:szCs w:val="20"/>
        <w:lang w:val="en-ZA" w:eastAsia="en-ZA" w:bidi="en-ZA"/>
      </w:rPr>
    </w:lvl>
    <w:lvl w:ilvl="1" w:tplc="825EDFD0">
      <w:numFmt w:val="bullet"/>
      <w:lvlText w:val="•"/>
      <w:lvlJc w:val="left"/>
      <w:pPr>
        <w:ind w:left="2640" w:hanging="901"/>
      </w:pPr>
      <w:rPr>
        <w:rFonts w:hint="default"/>
        <w:lang w:val="en-ZA" w:eastAsia="en-ZA" w:bidi="en-ZA"/>
      </w:rPr>
    </w:lvl>
    <w:lvl w:ilvl="2" w:tplc="F0DCBFBC">
      <w:numFmt w:val="bullet"/>
      <w:lvlText w:val="•"/>
      <w:lvlJc w:val="left"/>
      <w:pPr>
        <w:ind w:left="3601" w:hanging="901"/>
      </w:pPr>
      <w:rPr>
        <w:rFonts w:hint="default"/>
        <w:lang w:val="en-ZA" w:eastAsia="en-ZA" w:bidi="en-ZA"/>
      </w:rPr>
    </w:lvl>
    <w:lvl w:ilvl="3" w:tplc="1FDA620C">
      <w:numFmt w:val="bullet"/>
      <w:lvlText w:val="•"/>
      <w:lvlJc w:val="left"/>
      <w:pPr>
        <w:ind w:left="4561" w:hanging="901"/>
      </w:pPr>
      <w:rPr>
        <w:rFonts w:hint="default"/>
        <w:lang w:val="en-ZA" w:eastAsia="en-ZA" w:bidi="en-ZA"/>
      </w:rPr>
    </w:lvl>
    <w:lvl w:ilvl="4" w:tplc="BB24D93E">
      <w:numFmt w:val="bullet"/>
      <w:lvlText w:val="•"/>
      <w:lvlJc w:val="left"/>
      <w:pPr>
        <w:ind w:left="5522" w:hanging="901"/>
      </w:pPr>
      <w:rPr>
        <w:rFonts w:hint="default"/>
        <w:lang w:val="en-ZA" w:eastAsia="en-ZA" w:bidi="en-ZA"/>
      </w:rPr>
    </w:lvl>
    <w:lvl w:ilvl="5" w:tplc="BD3C4346">
      <w:numFmt w:val="bullet"/>
      <w:lvlText w:val="•"/>
      <w:lvlJc w:val="left"/>
      <w:pPr>
        <w:ind w:left="6483" w:hanging="901"/>
      </w:pPr>
      <w:rPr>
        <w:rFonts w:hint="default"/>
        <w:lang w:val="en-ZA" w:eastAsia="en-ZA" w:bidi="en-ZA"/>
      </w:rPr>
    </w:lvl>
    <w:lvl w:ilvl="6" w:tplc="2A02D518">
      <w:numFmt w:val="bullet"/>
      <w:lvlText w:val="•"/>
      <w:lvlJc w:val="left"/>
      <w:pPr>
        <w:ind w:left="7443" w:hanging="901"/>
      </w:pPr>
      <w:rPr>
        <w:rFonts w:hint="default"/>
        <w:lang w:val="en-ZA" w:eastAsia="en-ZA" w:bidi="en-ZA"/>
      </w:rPr>
    </w:lvl>
    <w:lvl w:ilvl="7" w:tplc="A98CD756">
      <w:numFmt w:val="bullet"/>
      <w:lvlText w:val="•"/>
      <w:lvlJc w:val="left"/>
      <w:pPr>
        <w:ind w:left="8404" w:hanging="901"/>
      </w:pPr>
      <w:rPr>
        <w:rFonts w:hint="default"/>
        <w:lang w:val="en-ZA" w:eastAsia="en-ZA" w:bidi="en-ZA"/>
      </w:rPr>
    </w:lvl>
    <w:lvl w:ilvl="8" w:tplc="AA087E5C">
      <w:numFmt w:val="bullet"/>
      <w:lvlText w:val="•"/>
      <w:lvlJc w:val="left"/>
      <w:pPr>
        <w:ind w:left="9365" w:hanging="901"/>
      </w:pPr>
      <w:rPr>
        <w:rFonts w:hint="default"/>
        <w:lang w:val="en-ZA" w:eastAsia="en-ZA" w:bidi="en-ZA"/>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2965F5"/>
    <w:multiLevelType w:val="hybridMultilevel"/>
    <w:tmpl w:val="7DA45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1CE18D2"/>
    <w:multiLevelType w:val="hybridMultilevel"/>
    <w:tmpl w:val="DBF6F58C"/>
    <w:lvl w:ilvl="0" w:tplc="7E18EE48">
      <w:start w:val="1"/>
      <w:numFmt w:val="decimal"/>
      <w:lvlText w:val="%1."/>
      <w:lvlJc w:val="left"/>
      <w:pPr>
        <w:ind w:left="1513" w:hanging="721"/>
      </w:pPr>
      <w:rPr>
        <w:rFonts w:ascii="Arial" w:eastAsia="Arial" w:hAnsi="Arial" w:cs="Arial" w:hint="default"/>
        <w:spacing w:val="-1"/>
        <w:w w:val="99"/>
        <w:sz w:val="20"/>
        <w:szCs w:val="20"/>
        <w:lang w:val="en-ZA" w:eastAsia="en-ZA" w:bidi="en-ZA"/>
      </w:rPr>
    </w:lvl>
    <w:lvl w:ilvl="1" w:tplc="FE84C490">
      <w:start w:val="1"/>
      <w:numFmt w:val="lowerRoman"/>
      <w:lvlText w:val="(%2)"/>
      <w:lvlJc w:val="left"/>
      <w:pPr>
        <w:ind w:left="2233" w:hanging="720"/>
      </w:pPr>
      <w:rPr>
        <w:rFonts w:ascii="Arial" w:eastAsia="Arial" w:hAnsi="Arial" w:cs="Arial" w:hint="default"/>
        <w:spacing w:val="-1"/>
        <w:w w:val="99"/>
        <w:sz w:val="20"/>
        <w:szCs w:val="20"/>
        <w:lang w:val="en-ZA" w:eastAsia="en-ZA" w:bidi="en-ZA"/>
      </w:rPr>
    </w:lvl>
    <w:lvl w:ilvl="2" w:tplc="85AECDF6">
      <w:numFmt w:val="bullet"/>
      <w:lvlText w:val="-"/>
      <w:lvlJc w:val="left"/>
      <w:pPr>
        <w:ind w:left="2953" w:hanging="720"/>
      </w:pPr>
      <w:rPr>
        <w:rFonts w:ascii="Arial" w:eastAsia="Arial" w:hAnsi="Arial" w:cs="Arial" w:hint="default"/>
        <w:i/>
        <w:w w:val="99"/>
        <w:sz w:val="20"/>
        <w:szCs w:val="20"/>
        <w:lang w:val="en-ZA" w:eastAsia="en-ZA" w:bidi="en-ZA"/>
      </w:rPr>
    </w:lvl>
    <w:lvl w:ilvl="3" w:tplc="DE668BEE">
      <w:numFmt w:val="bullet"/>
      <w:lvlText w:val="•"/>
      <w:lvlJc w:val="left"/>
      <w:pPr>
        <w:ind w:left="3985" w:hanging="720"/>
      </w:pPr>
      <w:rPr>
        <w:rFonts w:hint="default"/>
        <w:lang w:val="en-ZA" w:eastAsia="en-ZA" w:bidi="en-ZA"/>
      </w:rPr>
    </w:lvl>
    <w:lvl w:ilvl="4" w:tplc="AF3058C2">
      <w:numFmt w:val="bullet"/>
      <w:lvlText w:val="•"/>
      <w:lvlJc w:val="left"/>
      <w:pPr>
        <w:ind w:left="5011" w:hanging="720"/>
      </w:pPr>
      <w:rPr>
        <w:rFonts w:hint="default"/>
        <w:lang w:val="en-ZA" w:eastAsia="en-ZA" w:bidi="en-ZA"/>
      </w:rPr>
    </w:lvl>
    <w:lvl w:ilvl="5" w:tplc="98BA8750">
      <w:numFmt w:val="bullet"/>
      <w:lvlText w:val="•"/>
      <w:lvlJc w:val="left"/>
      <w:pPr>
        <w:ind w:left="6037" w:hanging="720"/>
      </w:pPr>
      <w:rPr>
        <w:rFonts w:hint="default"/>
        <w:lang w:val="en-ZA" w:eastAsia="en-ZA" w:bidi="en-ZA"/>
      </w:rPr>
    </w:lvl>
    <w:lvl w:ilvl="6" w:tplc="70E09A46">
      <w:numFmt w:val="bullet"/>
      <w:lvlText w:val="•"/>
      <w:lvlJc w:val="left"/>
      <w:pPr>
        <w:ind w:left="7063" w:hanging="720"/>
      </w:pPr>
      <w:rPr>
        <w:rFonts w:hint="default"/>
        <w:lang w:val="en-ZA" w:eastAsia="en-ZA" w:bidi="en-ZA"/>
      </w:rPr>
    </w:lvl>
    <w:lvl w:ilvl="7" w:tplc="EA2418CA">
      <w:numFmt w:val="bullet"/>
      <w:lvlText w:val="•"/>
      <w:lvlJc w:val="left"/>
      <w:pPr>
        <w:ind w:left="8089" w:hanging="720"/>
      </w:pPr>
      <w:rPr>
        <w:rFonts w:hint="default"/>
        <w:lang w:val="en-ZA" w:eastAsia="en-ZA" w:bidi="en-ZA"/>
      </w:rPr>
    </w:lvl>
    <w:lvl w:ilvl="8" w:tplc="5180271E">
      <w:numFmt w:val="bullet"/>
      <w:lvlText w:val="•"/>
      <w:lvlJc w:val="left"/>
      <w:pPr>
        <w:ind w:left="9114" w:hanging="720"/>
      </w:pPr>
      <w:rPr>
        <w:rFonts w:hint="default"/>
        <w:lang w:val="en-ZA" w:eastAsia="en-ZA" w:bidi="en-ZA"/>
      </w:rPr>
    </w:lvl>
  </w:abstractNum>
  <w:abstractNum w:abstractNumId="17" w15:restartNumberingAfterBreak="0">
    <w:nsid w:val="21F20924"/>
    <w:multiLevelType w:val="hybridMultilevel"/>
    <w:tmpl w:val="AC664E50"/>
    <w:lvl w:ilvl="0" w:tplc="BA76CE04">
      <w:start w:val="1"/>
      <w:numFmt w:val="decimal"/>
      <w:lvlText w:val="%1"/>
      <w:lvlJc w:val="left"/>
      <w:pPr>
        <w:ind w:left="792" w:hanging="167"/>
      </w:pPr>
      <w:rPr>
        <w:rFonts w:ascii="Arial" w:eastAsia="Arial" w:hAnsi="Arial" w:cs="Arial" w:hint="default"/>
        <w:w w:val="99"/>
        <w:sz w:val="20"/>
        <w:szCs w:val="20"/>
        <w:lang w:val="en-ZA" w:eastAsia="en-ZA" w:bidi="en-ZA"/>
      </w:rPr>
    </w:lvl>
    <w:lvl w:ilvl="1" w:tplc="E89E7390">
      <w:start w:val="1"/>
      <w:numFmt w:val="lowerLetter"/>
      <w:lvlText w:val="%2."/>
      <w:lvlJc w:val="left"/>
      <w:pPr>
        <w:ind w:left="1513" w:hanging="360"/>
      </w:pPr>
      <w:rPr>
        <w:rFonts w:ascii="Arial" w:eastAsia="Arial" w:hAnsi="Arial" w:cs="Arial" w:hint="default"/>
        <w:spacing w:val="-1"/>
        <w:w w:val="99"/>
        <w:sz w:val="20"/>
        <w:szCs w:val="20"/>
        <w:lang w:val="en-ZA" w:eastAsia="en-ZA" w:bidi="en-ZA"/>
      </w:rPr>
    </w:lvl>
    <w:lvl w:ilvl="2" w:tplc="E1CC1316">
      <w:numFmt w:val="bullet"/>
      <w:lvlText w:val="•"/>
      <w:lvlJc w:val="left"/>
      <w:pPr>
        <w:ind w:left="2591" w:hanging="360"/>
      </w:pPr>
      <w:rPr>
        <w:rFonts w:hint="default"/>
        <w:lang w:val="en-ZA" w:eastAsia="en-ZA" w:bidi="en-ZA"/>
      </w:rPr>
    </w:lvl>
    <w:lvl w:ilvl="3" w:tplc="7504BB96">
      <w:numFmt w:val="bullet"/>
      <w:lvlText w:val="•"/>
      <w:lvlJc w:val="left"/>
      <w:pPr>
        <w:ind w:left="3663" w:hanging="360"/>
      </w:pPr>
      <w:rPr>
        <w:rFonts w:hint="default"/>
        <w:lang w:val="en-ZA" w:eastAsia="en-ZA" w:bidi="en-ZA"/>
      </w:rPr>
    </w:lvl>
    <w:lvl w:ilvl="4" w:tplc="061A869C">
      <w:numFmt w:val="bullet"/>
      <w:lvlText w:val="•"/>
      <w:lvlJc w:val="left"/>
      <w:pPr>
        <w:ind w:left="4735" w:hanging="360"/>
      </w:pPr>
      <w:rPr>
        <w:rFonts w:hint="default"/>
        <w:lang w:val="en-ZA" w:eastAsia="en-ZA" w:bidi="en-ZA"/>
      </w:rPr>
    </w:lvl>
    <w:lvl w:ilvl="5" w:tplc="A12E0D2A">
      <w:numFmt w:val="bullet"/>
      <w:lvlText w:val="•"/>
      <w:lvlJc w:val="left"/>
      <w:pPr>
        <w:ind w:left="5807" w:hanging="360"/>
      </w:pPr>
      <w:rPr>
        <w:rFonts w:hint="default"/>
        <w:lang w:val="en-ZA" w:eastAsia="en-ZA" w:bidi="en-ZA"/>
      </w:rPr>
    </w:lvl>
    <w:lvl w:ilvl="6" w:tplc="5FF6FD5C">
      <w:numFmt w:val="bullet"/>
      <w:lvlText w:val="•"/>
      <w:lvlJc w:val="left"/>
      <w:pPr>
        <w:ind w:left="6879" w:hanging="360"/>
      </w:pPr>
      <w:rPr>
        <w:rFonts w:hint="default"/>
        <w:lang w:val="en-ZA" w:eastAsia="en-ZA" w:bidi="en-ZA"/>
      </w:rPr>
    </w:lvl>
    <w:lvl w:ilvl="7" w:tplc="585A09D6">
      <w:numFmt w:val="bullet"/>
      <w:lvlText w:val="•"/>
      <w:lvlJc w:val="left"/>
      <w:pPr>
        <w:ind w:left="7950" w:hanging="360"/>
      </w:pPr>
      <w:rPr>
        <w:rFonts w:hint="default"/>
        <w:lang w:val="en-ZA" w:eastAsia="en-ZA" w:bidi="en-ZA"/>
      </w:rPr>
    </w:lvl>
    <w:lvl w:ilvl="8" w:tplc="C2CE0EBC">
      <w:numFmt w:val="bullet"/>
      <w:lvlText w:val="•"/>
      <w:lvlJc w:val="left"/>
      <w:pPr>
        <w:ind w:left="9022" w:hanging="360"/>
      </w:pPr>
      <w:rPr>
        <w:rFonts w:hint="default"/>
        <w:lang w:val="en-ZA" w:eastAsia="en-ZA" w:bidi="en-ZA"/>
      </w:rPr>
    </w:lvl>
  </w:abstractNum>
  <w:abstractNum w:abstractNumId="18" w15:restartNumberingAfterBreak="0">
    <w:nsid w:val="26927A03"/>
    <w:multiLevelType w:val="hybridMultilevel"/>
    <w:tmpl w:val="3B827332"/>
    <w:lvl w:ilvl="0" w:tplc="C7F0FEF8">
      <w:start w:val="1"/>
      <w:numFmt w:val="decimal"/>
      <w:lvlText w:val="%1."/>
      <w:lvlJc w:val="left"/>
      <w:pPr>
        <w:ind w:left="913" w:hanging="721"/>
      </w:pPr>
      <w:rPr>
        <w:rFonts w:ascii="Arial" w:eastAsia="Arial" w:hAnsi="Arial" w:cs="Arial" w:hint="default"/>
        <w:b/>
        <w:bCs/>
        <w:spacing w:val="-1"/>
        <w:w w:val="99"/>
        <w:sz w:val="20"/>
        <w:szCs w:val="20"/>
        <w:lang w:val="en-ZA" w:eastAsia="en-ZA" w:bidi="en-ZA"/>
      </w:rPr>
    </w:lvl>
    <w:lvl w:ilvl="1" w:tplc="2F8677E2">
      <w:numFmt w:val="bullet"/>
      <w:lvlText w:val="•"/>
      <w:lvlJc w:val="left"/>
      <w:pPr>
        <w:ind w:left="1876" w:hanging="721"/>
      </w:pPr>
      <w:rPr>
        <w:rFonts w:hint="default"/>
        <w:lang w:val="en-ZA" w:eastAsia="en-ZA" w:bidi="en-ZA"/>
      </w:rPr>
    </w:lvl>
    <w:lvl w:ilvl="2" w:tplc="B7269A76">
      <w:numFmt w:val="bullet"/>
      <w:lvlText w:val="•"/>
      <w:lvlJc w:val="left"/>
      <w:pPr>
        <w:ind w:left="2833" w:hanging="721"/>
      </w:pPr>
      <w:rPr>
        <w:rFonts w:hint="default"/>
        <w:lang w:val="en-ZA" w:eastAsia="en-ZA" w:bidi="en-ZA"/>
      </w:rPr>
    </w:lvl>
    <w:lvl w:ilvl="3" w:tplc="06903124">
      <w:numFmt w:val="bullet"/>
      <w:lvlText w:val="•"/>
      <w:lvlJc w:val="left"/>
      <w:pPr>
        <w:ind w:left="3789" w:hanging="721"/>
      </w:pPr>
      <w:rPr>
        <w:rFonts w:hint="default"/>
        <w:lang w:val="en-ZA" w:eastAsia="en-ZA" w:bidi="en-ZA"/>
      </w:rPr>
    </w:lvl>
    <w:lvl w:ilvl="4" w:tplc="B0ECD26C">
      <w:numFmt w:val="bullet"/>
      <w:lvlText w:val="•"/>
      <w:lvlJc w:val="left"/>
      <w:pPr>
        <w:ind w:left="4746" w:hanging="721"/>
      </w:pPr>
      <w:rPr>
        <w:rFonts w:hint="default"/>
        <w:lang w:val="en-ZA" w:eastAsia="en-ZA" w:bidi="en-ZA"/>
      </w:rPr>
    </w:lvl>
    <w:lvl w:ilvl="5" w:tplc="146830AA">
      <w:numFmt w:val="bullet"/>
      <w:lvlText w:val="•"/>
      <w:lvlJc w:val="left"/>
      <w:pPr>
        <w:ind w:left="5703" w:hanging="721"/>
      </w:pPr>
      <w:rPr>
        <w:rFonts w:hint="default"/>
        <w:lang w:val="en-ZA" w:eastAsia="en-ZA" w:bidi="en-ZA"/>
      </w:rPr>
    </w:lvl>
    <w:lvl w:ilvl="6" w:tplc="53902EAA">
      <w:numFmt w:val="bullet"/>
      <w:lvlText w:val="•"/>
      <w:lvlJc w:val="left"/>
      <w:pPr>
        <w:ind w:left="6659" w:hanging="721"/>
      </w:pPr>
      <w:rPr>
        <w:rFonts w:hint="default"/>
        <w:lang w:val="en-ZA" w:eastAsia="en-ZA" w:bidi="en-ZA"/>
      </w:rPr>
    </w:lvl>
    <w:lvl w:ilvl="7" w:tplc="808E2A7E">
      <w:numFmt w:val="bullet"/>
      <w:lvlText w:val="•"/>
      <w:lvlJc w:val="left"/>
      <w:pPr>
        <w:ind w:left="7616" w:hanging="721"/>
      </w:pPr>
      <w:rPr>
        <w:rFonts w:hint="default"/>
        <w:lang w:val="en-ZA" w:eastAsia="en-ZA" w:bidi="en-ZA"/>
      </w:rPr>
    </w:lvl>
    <w:lvl w:ilvl="8" w:tplc="76F27E6E">
      <w:numFmt w:val="bullet"/>
      <w:lvlText w:val="•"/>
      <w:lvlJc w:val="left"/>
      <w:pPr>
        <w:ind w:left="8573" w:hanging="721"/>
      </w:pPr>
      <w:rPr>
        <w:rFonts w:hint="default"/>
        <w:lang w:val="en-ZA" w:eastAsia="en-ZA" w:bidi="en-ZA"/>
      </w:rPr>
    </w:lvl>
  </w:abstractNum>
  <w:abstractNum w:abstractNumId="19" w15:restartNumberingAfterBreak="0">
    <w:nsid w:val="26A6711C"/>
    <w:multiLevelType w:val="hybridMultilevel"/>
    <w:tmpl w:val="3F66BAF6"/>
    <w:lvl w:ilvl="0" w:tplc="0A2CA674">
      <w:start w:val="1"/>
      <w:numFmt w:val="decimal"/>
      <w:lvlText w:val="%1."/>
      <w:lvlJc w:val="left"/>
      <w:pPr>
        <w:ind w:left="833" w:hanging="360"/>
      </w:pPr>
      <w:rPr>
        <w:rFonts w:ascii="Arial" w:eastAsia="Arial" w:hAnsi="Arial" w:cs="Arial" w:hint="default"/>
        <w:spacing w:val="-1"/>
        <w:w w:val="99"/>
        <w:sz w:val="20"/>
        <w:szCs w:val="20"/>
        <w:lang w:val="en-ZA" w:eastAsia="en-ZA" w:bidi="en-ZA"/>
      </w:rPr>
    </w:lvl>
    <w:lvl w:ilvl="1" w:tplc="1ACEBEDC">
      <w:start w:val="1"/>
      <w:numFmt w:val="decimal"/>
      <w:lvlText w:val="(%2)"/>
      <w:lvlJc w:val="left"/>
      <w:pPr>
        <w:ind w:left="833" w:hanging="300"/>
      </w:pPr>
      <w:rPr>
        <w:rFonts w:ascii="Arial" w:eastAsia="Arial" w:hAnsi="Arial" w:cs="Arial" w:hint="default"/>
        <w:w w:val="99"/>
        <w:sz w:val="20"/>
        <w:szCs w:val="20"/>
        <w:lang w:val="en-ZA" w:eastAsia="en-ZA" w:bidi="en-ZA"/>
      </w:rPr>
    </w:lvl>
    <w:lvl w:ilvl="2" w:tplc="7F742DAA">
      <w:numFmt w:val="bullet"/>
      <w:lvlText w:val="•"/>
      <w:lvlJc w:val="left"/>
      <w:pPr>
        <w:ind w:left="2701" w:hanging="300"/>
      </w:pPr>
      <w:rPr>
        <w:rFonts w:hint="default"/>
        <w:lang w:val="en-ZA" w:eastAsia="en-ZA" w:bidi="en-ZA"/>
      </w:rPr>
    </w:lvl>
    <w:lvl w:ilvl="3" w:tplc="29C60F86">
      <w:numFmt w:val="bullet"/>
      <w:lvlText w:val="•"/>
      <w:lvlJc w:val="left"/>
      <w:pPr>
        <w:ind w:left="3631" w:hanging="300"/>
      </w:pPr>
      <w:rPr>
        <w:rFonts w:hint="default"/>
        <w:lang w:val="en-ZA" w:eastAsia="en-ZA" w:bidi="en-ZA"/>
      </w:rPr>
    </w:lvl>
    <w:lvl w:ilvl="4" w:tplc="09A419DE">
      <w:numFmt w:val="bullet"/>
      <w:lvlText w:val="•"/>
      <w:lvlJc w:val="left"/>
      <w:pPr>
        <w:ind w:left="4562" w:hanging="300"/>
      </w:pPr>
      <w:rPr>
        <w:rFonts w:hint="default"/>
        <w:lang w:val="en-ZA" w:eastAsia="en-ZA" w:bidi="en-ZA"/>
      </w:rPr>
    </w:lvl>
    <w:lvl w:ilvl="5" w:tplc="A86CB4DE">
      <w:numFmt w:val="bullet"/>
      <w:lvlText w:val="•"/>
      <w:lvlJc w:val="left"/>
      <w:pPr>
        <w:ind w:left="5493" w:hanging="300"/>
      </w:pPr>
      <w:rPr>
        <w:rFonts w:hint="default"/>
        <w:lang w:val="en-ZA" w:eastAsia="en-ZA" w:bidi="en-ZA"/>
      </w:rPr>
    </w:lvl>
    <w:lvl w:ilvl="6" w:tplc="4CDE70B4">
      <w:numFmt w:val="bullet"/>
      <w:lvlText w:val="•"/>
      <w:lvlJc w:val="left"/>
      <w:pPr>
        <w:ind w:left="6423" w:hanging="300"/>
      </w:pPr>
      <w:rPr>
        <w:rFonts w:hint="default"/>
        <w:lang w:val="en-ZA" w:eastAsia="en-ZA" w:bidi="en-ZA"/>
      </w:rPr>
    </w:lvl>
    <w:lvl w:ilvl="7" w:tplc="0A7A4986">
      <w:numFmt w:val="bullet"/>
      <w:lvlText w:val="•"/>
      <w:lvlJc w:val="left"/>
      <w:pPr>
        <w:ind w:left="7354" w:hanging="300"/>
      </w:pPr>
      <w:rPr>
        <w:rFonts w:hint="default"/>
        <w:lang w:val="en-ZA" w:eastAsia="en-ZA" w:bidi="en-ZA"/>
      </w:rPr>
    </w:lvl>
    <w:lvl w:ilvl="8" w:tplc="13D4FE8C">
      <w:numFmt w:val="bullet"/>
      <w:lvlText w:val="•"/>
      <w:lvlJc w:val="left"/>
      <w:pPr>
        <w:ind w:left="8285" w:hanging="300"/>
      </w:pPr>
      <w:rPr>
        <w:rFonts w:hint="default"/>
        <w:lang w:val="en-ZA" w:eastAsia="en-ZA" w:bidi="en-ZA"/>
      </w:r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A1B0360"/>
    <w:multiLevelType w:val="hybridMultilevel"/>
    <w:tmpl w:val="773E0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6C7781"/>
    <w:multiLevelType w:val="hybridMultilevel"/>
    <w:tmpl w:val="4554F6C8"/>
    <w:lvl w:ilvl="0" w:tplc="FCA6F234">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033C8470">
      <w:start w:val="1"/>
      <w:numFmt w:val="lowerLetter"/>
      <w:lvlText w:val="(%3)"/>
      <w:lvlJc w:val="left"/>
      <w:pPr>
        <w:ind w:left="2340" w:hanging="360"/>
      </w:pPr>
      <w:rPr>
        <w:rFonts w:hint="default"/>
      </w:rPr>
    </w:lvl>
    <w:lvl w:ilvl="3" w:tplc="1020FFE2">
      <w:start w:val="1"/>
      <w:numFmt w:val="lowerRoman"/>
      <w:lvlText w:val="%4)"/>
      <w:lvlJc w:val="left"/>
      <w:pPr>
        <w:ind w:left="3240" w:hanging="72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BB20365"/>
    <w:multiLevelType w:val="hybridMultilevel"/>
    <w:tmpl w:val="F2925E0C"/>
    <w:lvl w:ilvl="0" w:tplc="723CD114">
      <w:start w:val="3"/>
      <w:numFmt w:val="lowerLetter"/>
      <w:lvlText w:val="%1)"/>
      <w:lvlJc w:val="left"/>
      <w:pPr>
        <w:ind w:left="1673" w:hanging="901"/>
      </w:pPr>
      <w:rPr>
        <w:rFonts w:ascii="Arial" w:eastAsia="Arial" w:hAnsi="Arial" w:cs="Arial" w:hint="default"/>
        <w:w w:val="99"/>
        <w:sz w:val="20"/>
        <w:szCs w:val="20"/>
        <w:lang w:val="en-ZA" w:eastAsia="en-ZA" w:bidi="en-ZA"/>
      </w:rPr>
    </w:lvl>
    <w:lvl w:ilvl="1" w:tplc="A000AF92">
      <w:numFmt w:val="bullet"/>
      <w:lvlText w:val="•"/>
      <w:lvlJc w:val="left"/>
      <w:pPr>
        <w:ind w:left="2640" w:hanging="901"/>
      </w:pPr>
      <w:rPr>
        <w:rFonts w:hint="default"/>
        <w:lang w:val="en-ZA" w:eastAsia="en-ZA" w:bidi="en-ZA"/>
      </w:rPr>
    </w:lvl>
    <w:lvl w:ilvl="2" w:tplc="1334FD2A">
      <w:numFmt w:val="bullet"/>
      <w:lvlText w:val="•"/>
      <w:lvlJc w:val="left"/>
      <w:pPr>
        <w:ind w:left="3601" w:hanging="901"/>
      </w:pPr>
      <w:rPr>
        <w:rFonts w:hint="default"/>
        <w:lang w:val="en-ZA" w:eastAsia="en-ZA" w:bidi="en-ZA"/>
      </w:rPr>
    </w:lvl>
    <w:lvl w:ilvl="3" w:tplc="C688CFB0">
      <w:numFmt w:val="bullet"/>
      <w:lvlText w:val="•"/>
      <w:lvlJc w:val="left"/>
      <w:pPr>
        <w:ind w:left="4561" w:hanging="901"/>
      </w:pPr>
      <w:rPr>
        <w:rFonts w:hint="default"/>
        <w:lang w:val="en-ZA" w:eastAsia="en-ZA" w:bidi="en-ZA"/>
      </w:rPr>
    </w:lvl>
    <w:lvl w:ilvl="4" w:tplc="47BEC202">
      <w:numFmt w:val="bullet"/>
      <w:lvlText w:val="•"/>
      <w:lvlJc w:val="left"/>
      <w:pPr>
        <w:ind w:left="5522" w:hanging="901"/>
      </w:pPr>
      <w:rPr>
        <w:rFonts w:hint="default"/>
        <w:lang w:val="en-ZA" w:eastAsia="en-ZA" w:bidi="en-ZA"/>
      </w:rPr>
    </w:lvl>
    <w:lvl w:ilvl="5" w:tplc="4414064C">
      <w:numFmt w:val="bullet"/>
      <w:lvlText w:val="•"/>
      <w:lvlJc w:val="left"/>
      <w:pPr>
        <w:ind w:left="6483" w:hanging="901"/>
      </w:pPr>
      <w:rPr>
        <w:rFonts w:hint="default"/>
        <w:lang w:val="en-ZA" w:eastAsia="en-ZA" w:bidi="en-ZA"/>
      </w:rPr>
    </w:lvl>
    <w:lvl w:ilvl="6" w:tplc="01FEEB90">
      <w:numFmt w:val="bullet"/>
      <w:lvlText w:val="•"/>
      <w:lvlJc w:val="left"/>
      <w:pPr>
        <w:ind w:left="7443" w:hanging="901"/>
      </w:pPr>
      <w:rPr>
        <w:rFonts w:hint="default"/>
        <w:lang w:val="en-ZA" w:eastAsia="en-ZA" w:bidi="en-ZA"/>
      </w:rPr>
    </w:lvl>
    <w:lvl w:ilvl="7" w:tplc="AAF8891C">
      <w:numFmt w:val="bullet"/>
      <w:lvlText w:val="•"/>
      <w:lvlJc w:val="left"/>
      <w:pPr>
        <w:ind w:left="8404" w:hanging="901"/>
      </w:pPr>
      <w:rPr>
        <w:rFonts w:hint="default"/>
        <w:lang w:val="en-ZA" w:eastAsia="en-ZA" w:bidi="en-ZA"/>
      </w:rPr>
    </w:lvl>
    <w:lvl w:ilvl="8" w:tplc="71C4F1C2">
      <w:numFmt w:val="bullet"/>
      <w:lvlText w:val="•"/>
      <w:lvlJc w:val="left"/>
      <w:pPr>
        <w:ind w:left="9365" w:hanging="901"/>
      </w:pPr>
      <w:rPr>
        <w:rFonts w:hint="default"/>
        <w:lang w:val="en-ZA" w:eastAsia="en-ZA" w:bidi="en-ZA"/>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F963B58"/>
    <w:multiLevelType w:val="hybridMultilevel"/>
    <w:tmpl w:val="9FBC8850"/>
    <w:lvl w:ilvl="0" w:tplc="DFE2A64A">
      <w:start w:val="1"/>
      <w:numFmt w:val="decimal"/>
      <w:lvlText w:val="%1"/>
      <w:lvlJc w:val="left"/>
      <w:pPr>
        <w:ind w:left="105" w:hanging="151"/>
      </w:pPr>
      <w:rPr>
        <w:rFonts w:ascii="Arial" w:eastAsia="Arial" w:hAnsi="Arial" w:cs="Arial" w:hint="default"/>
        <w:w w:val="99"/>
        <w:sz w:val="18"/>
        <w:szCs w:val="18"/>
        <w:lang w:val="en-ZA" w:eastAsia="en-ZA" w:bidi="en-ZA"/>
      </w:rPr>
    </w:lvl>
    <w:lvl w:ilvl="1" w:tplc="FDE2561A">
      <w:numFmt w:val="bullet"/>
      <w:lvlText w:val="•"/>
      <w:lvlJc w:val="left"/>
      <w:pPr>
        <w:ind w:left="1080" w:hanging="151"/>
      </w:pPr>
      <w:rPr>
        <w:rFonts w:hint="default"/>
        <w:lang w:val="en-ZA" w:eastAsia="en-ZA" w:bidi="en-ZA"/>
      </w:rPr>
    </w:lvl>
    <w:lvl w:ilvl="2" w:tplc="922E8D6C">
      <w:numFmt w:val="bullet"/>
      <w:lvlText w:val="•"/>
      <w:lvlJc w:val="left"/>
      <w:pPr>
        <w:ind w:left="2061" w:hanging="151"/>
      </w:pPr>
      <w:rPr>
        <w:rFonts w:hint="default"/>
        <w:lang w:val="en-ZA" w:eastAsia="en-ZA" w:bidi="en-ZA"/>
      </w:rPr>
    </w:lvl>
    <w:lvl w:ilvl="3" w:tplc="12E8ADAC">
      <w:numFmt w:val="bullet"/>
      <w:lvlText w:val="•"/>
      <w:lvlJc w:val="left"/>
      <w:pPr>
        <w:ind w:left="3042" w:hanging="151"/>
      </w:pPr>
      <w:rPr>
        <w:rFonts w:hint="default"/>
        <w:lang w:val="en-ZA" w:eastAsia="en-ZA" w:bidi="en-ZA"/>
      </w:rPr>
    </w:lvl>
    <w:lvl w:ilvl="4" w:tplc="176609E2">
      <w:numFmt w:val="bullet"/>
      <w:lvlText w:val="•"/>
      <w:lvlJc w:val="left"/>
      <w:pPr>
        <w:ind w:left="4022" w:hanging="151"/>
      </w:pPr>
      <w:rPr>
        <w:rFonts w:hint="default"/>
        <w:lang w:val="en-ZA" w:eastAsia="en-ZA" w:bidi="en-ZA"/>
      </w:rPr>
    </w:lvl>
    <w:lvl w:ilvl="5" w:tplc="6CBCF9EA">
      <w:numFmt w:val="bullet"/>
      <w:lvlText w:val="•"/>
      <w:lvlJc w:val="left"/>
      <w:pPr>
        <w:ind w:left="5003" w:hanging="151"/>
      </w:pPr>
      <w:rPr>
        <w:rFonts w:hint="default"/>
        <w:lang w:val="en-ZA" w:eastAsia="en-ZA" w:bidi="en-ZA"/>
      </w:rPr>
    </w:lvl>
    <w:lvl w:ilvl="6" w:tplc="4768E70E">
      <w:numFmt w:val="bullet"/>
      <w:lvlText w:val="•"/>
      <w:lvlJc w:val="left"/>
      <w:pPr>
        <w:ind w:left="5984" w:hanging="151"/>
      </w:pPr>
      <w:rPr>
        <w:rFonts w:hint="default"/>
        <w:lang w:val="en-ZA" w:eastAsia="en-ZA" w:bidi="en-ZA"/>
      </w:rPr>
    </w:lvl>
    <w:lvl w:ilvl="7" w:tplc="9EEC2E38">
      <w:numFmt w:val="bullet"/>
      <w:lvlText w:val="•"/>
      <w:lvlJc w:val="left"/>
      <w:pPr>
        <w:ind w:left="6964" w:hanging="151"/>
      </w:pPr>
      <w:rPr>
        <w:rFonts w:hint="default"/>
        <w:lang w:val="en-ZA" w:eastAsia="en-ZA" w:bidi="en-ZA"/>
      </w:rPr>
    </w:lvl>
    <w:lvl w:ilvl="8" w:tplc="7CAAFAB8">
      <w:numFmt w:val="bullet"/>
      <w:lvlText w:val="•"/>
      <w:lvlJc w:val="left"/>
      <w:pPr>
        <w:ind w:left="7945" w:hanging="151"/>
      </w:pPr>
      <w:rPr>
        <w:rFonts w:hint="default"/>
        <w:lang w:val="en-ZA" w:eastAsia="en-ZA" w:bidi="en-ZA"/>
      </w:rPr>
    </w:lvl>
  </w:abstractNum>
  <w:abstractNum w:abstractNumId="26" w15:restartNumberingAfterBreak="0">
    <w:nsid w:val="32CC7B63"/>
    <w:multiLevelType w:val="hybridMultilevel"/>
    <w:tmpl w:val="A3DE0702"/>
    <w:lvl w:ilvl="0" w:tplc="56CADAD2">
      <w:start w:val="1"/>
      <w:numFmt w:val="lowerLetter"/>
      <w:lvlText w:val="%1)"/>
      <w:lvlJc w:val="left"/>
      <w:pPr>
        <w:ind w:left="1673" w:hanging="901"/>
      </w:pPr>
      <w:rPr>
        <w:rFonts w:ascii="Arial" w:eastAsia="Arial" w:hAnsi="Arial" w:cs="Arial" w:hint="default"/>
        <w:w w:val="99"/>
        <w:sz w:val="20"/>
        <w:szCs w:val="20"/>
        <w:lang w:val="en-ZA" w:eastAsia="en-ZA" w:bidi="en-ZA"/>
      </w:rPr>
    </w:lvl>
    <w:lvl w:ilvl="1" w:tplc="6052A5EC">
      <w:numFmt w:val="bullet"/>
      <w:lvlText w:val="•"/>
      <w:lvlJc w:val="left"/>
      <w:pPr>
        <w:ind w:left="2640" w:hanging="901"/>
      </w:pPr>
      <w:rPr>
        <w:rFonts w:hint="default"/>
        <w:lang w:val="en-ZA" w:eastAsia="en-ZA" w:bidi="en-ZA"/>
      </w:rPr>
    </w:lvl>
    <w:lvl w:ilvl="2" w:tplc="F71CA73A">
      <w:numFmt w:val="bullet"/>
      <w:lvlText w:val="•"/>
      <w:lvlJc w:val="left"/>
      <w:pPr>
        <w:ind w:left="3601" w:hanging="901"/>
      </w:pPr>
      <w:rPr>
        <w:rFonts w:hint="default"/>
        <w:lang w:val="en-ZA" w:eastAsia="en-ZA" w:bidi="en-ZA"/>
      </w:rPr>
    </w:lvl>
    <w:lvl w:ilvl="3" w:tplc="0FACBAB0">
      <w:numFmt w:val="bullet"/>
      <w:lvlText w:val="•"/>
      <w:lvlJc w:val="left"/>
      <w:pPr>
        <w:ind w:left="4561" w:hanging="901"/>
      </w:pPr>
      <w:rPr>
        <w:rFonts w:hint="default"/>
        <w:lang w:val="en-ZA" w:eastAsia="en-ZA" w:bidi="en-ZA"/>
      </w:rPr>
    </w:lvl>
    <w:lvl w:ilvl="4" w:tplc="8A960E48">
      <w:numFmt w:val="bullet"/>
      <w:lvlText w:val="•"/>
      <w:lvlJc w:val="left"/>
      <w:pPr>
        <w:ind w:left="5522" w:hanging="901"/>
      </w:pPr>
      <w:rPr>
        <w:rFonts w:hint="default"/>
        <w:lang w:val="en-ZA" w:eastAsia="en-ZA" w:bidi="en-ZA"/>
      </w:rPr>
    </w:lvl>
    <w:lvl w:ilvl="5" w:tplc="1B42376A">
      <w:numFmt w:val="bullet"/>
      <w:lvlText w:val="•"/>
      <w:lvlJc w:val="left"/>
      <w:pPr>
        <w:ind w:left="6483" w:hanging="901"/>
      </w:pPr>
      <w:rPr>
        <w:rFonts w:hint="default"/>
        <w:lang w:val="en-ZA" w:eastAsia="en-ZA" w:bidi="en-ZA"/>
      </w:rPr>
    </w:lvl>
    <w:lvl w:ilvl="6" w:tplc="372C1FFC">
      <w:numFmt w:val="bullet"/>
      <w:lvlText w:val="•"/>
      <w:lvlJc w:val="left"/>
      <w:pPr>
        <w:ind w:left="7443" w:hanging="901"/>
      </w:pPr>
      <w:rPr>
        <w:rFonts w:hint="default"/>
        <w:lang w:val="en-ZA" w:eastAsia="en-ZA" w:bidi="en-ZA"/>
      </w:rPr>
    </w:lvl>
    <w:lvl w:ilvl="7" w:tplc="83C83086">
      <w:numFmt w:val="bullet"/>
      <w:lvlText w:val="•"/>
      <w:lvlJc w:val="left"/>
      <w:pPr>
        <w:ind w:left="8404" w:hanging="901"/>
      </w:pPr>
      <w:rPr>
        <w:rFonts w:hint="default"/>
        <w:lang w:val="en-ZA" w:eastAsia="en-ZA" w:bidi="en-ZA"/>
      </w:rPr>
    </w:lvl>
    <w:lvl w:ilvl="8" w:tplc="F6220890">
      <w:numFmt w:val="bullet"/>
      <w:lvlText w:val="•"/>
      <w:lvlJc w:val="left"/>
      <w:pPr>
        <w:ind w:left="9365" w:hanging="901"/>
      </w:pPr>
      <w:rPr>
        <w:rFonts w:hint="default"/>
        <w:lang w:val="en-ZA" w:eastAsia="en-ZA" w:bidi="en-ZA"/>
      </w:rPr>
    </w:lvl>
  </w:abstractNum>
  <w:abstractNum w:abstractNumId="27" w15:restartNumberingAfterBreak="0">
    <w:nsid w:val="35DD0FB5"/>
    <w:multiLevelType w:val="hybridMultilevel"/>
    <w:tmpl w:val="7114659E"/>
    <w:lvl w:ilvl="0" w:tplc="C71CEF5E">
      <w:start w:val="1"/>
      <w:numFmt w:val="decimal"/>
      <w:lvlText w:val="%1."/>
      <w:lvlJc w:val="left"/>
      <w:pPr>
        <w:ind w:left="782" w:hanging="360"/>
      </w:pPr>
      <w:rPr>
        <w:rFonts w:ascii="Arial" w:eastAsia="Arial" w:hAnsi="Arial" w:cs="Arial" w:hint="default"/>
        <w:spacing w:val="-1"/>
        <w:w w:val="99"/>
        <w:sz w:val="20"/>
        <w:szCs w:val="20"/>
        <w:lang w:val="en-ZA" w:eastAsia="en-ZA" w:bidi="en-ZA"/>
      </w:rPr>
    </w:lvl>
    <w:lvl w:ilvl="1" w:tplc="B01C91AA">
      <w:numFmt w:val="bullet"/>
      <w:lvlText w:val="•"/>
      <w:lvlJc w:val="left"/>
      <w:pPr>
        <w:ind w:left="1557" w:hanging="360"/>
      </w:pPr>
      <w:rPr>
        <w:rFonts w:hint="default"/>
        <w:lang w:val="en-ZA" w:eastAsia="en-ZA" w:bidi="en-ZA"/>
      </w:rPr>
    </w:lvl>
    <w:lvl w:ilvl="2" w:tplc="BFF0146C">
      <w:numFmt w:val="bullet"/>
      <w:lvlText w:val="•"/>
      <w:lvlJc w:val="left"/>
      <w:pPr>
        <w:ind w:left="2334" w:hanging="360"/>
      </w:pPr>
      <w:rPr>
        <w:rFonts w:hint="default"/>
        <w:lang w:val="en-ZA" w:eastAsia="en-ZA" w:bidi="en-ZA"/>
      </w:rPr>
    </w:lvl>
    <w:lvl w:ilvl="3" w:tplc="DE7CB6D6">
      <w:numFmt w:val="bullet"/>
      <w:lvlText w:val="•"/>
      <w:lvlJc w:val="left"/>
      <w:pPr>
        <w:ind w:left="3111" w:hanging="360"/>
      </w:pPr>
      <w:rPr>
        <w:rFonts w:hint="default"/>
        <w:lang w:val="en-ZA" w:eastAsia="en-ZA" w:bidi="en-ZA"/>
      </w:rPr>
    </w:lvl>
    <w:lvl w:ilvl="4" w:tplc="B0900B46">
      <w:numFmt w:val="bullet"/>
      <w:lvlText w:val="•"/>
      <w:lvlJc w:val="left"/>
      <w:pPr>
        <w:ind w:left="3888" w:hanging="360"/>
      </w:pPr>
      <w:rPr>
        <w:rFonts w:hint="default"/>
        <w:lang w:val="en-ZA" w:eastAsia="en-ZA" w:bidi="en-ZA"/>
      </w:rPr>
    </w:lvl>
    <w:lvl w:ilvl="5" w:tplc="F5A08B84">
      <w:numFmt w:val="bullet"/>
      <w:lvlText w:val="•"/>
      <w:lvlJc w:val="left"/>
      <w:pPr>
        <w:ind w:left="4666" w:hanging="360"/>
      </w:pPr>
      <w:rPr>
        <w:rFonts w:hint="default"/>
        <w:lang w:val="en-ZA" w:eastAsia="en-ZA" w:bidi="en-ZA"/>
      </w:rPr>
    </w:lvl>
    <w:lvl w:ilvl="6" w:tplc="C888AFAA">
      <w:numFmt w:val="bullet"/>
      <w:lvlText w:val="•"/>
      <w:lvlJc w:val="left"/>
      <w:pPr>
        <w:ind w:left="5443" w:hanging="360"/>
      </w:pPr>
      <w:rPr>
        <w:rFonts w:hint="default"/>
        <w:lang w:val="en-ZA" w:eastAsia="en-ZA" w:bidi="en-ZA"/>
      </w:rPr>
    </w:lvl>
    <w:lvl w:ilvl="7" w:tplc="A2AE5884">
      <w:numFmt w:val="bullet"/>
      <w:lvlText w:val="•"/>
      <w:lvlJc w:val="left"/>
      <w:pPr>
        <w:ind w:left="6220" w:hanging="360"/>
      </w:pPr>
      <w:rPr>
        <w:rFonts w:hint="default"/>
        <w:lang w:val="en-ZA" w:eastAsia="en-ZA" w:bidi="en-ZA"/>
      </w:rPr>
    </w:lvl>
    <w:lvl w:ilvl="8" w:tplc="35FEAF5E">
      <w:numFmt w:val="bullet"/>
      <w:lvlText w:val="•"/>
      <w:lvlJc w:val="left"/>
      <w:pPr>
        <w:ind w:left="6997" w:hanging="360"/>
      </w:pPr>
      <w:rPr>
        <w:rFonts w:hint="default"/>
        <w:lang w:val="en-ZA" w:eastAsia="en-ZA" w:bidi="en-ZA"/>
      </w:rPr>
    </w:lvl>
  </w:abstractNum>
  <w:abstractNum w:abstractNumId="28" w15:restartNumberingAfterBreak="0">
    <w:nsid w:val="37282533"/>
    <w:multiLevelType w:val="hybridMultilevel"/>
    <w:tmpl w:val="B81EEE9E"/>
    <w:lvl w:ilvl="0" w:tplc="A54AA546">
      <w:start w:val="1"/>
      <w:numFmt w:val="decimal"/>
      <w:lvlText w:val="%1."/>
      <w:lvlJc w:val="left"/>
      <w:pPr>
        <w:ind w:left="833" w:hanging="721"/>
      </w:pPr>
      <w:rPr>
        <w:rFonts w:ascii="Arial" w:eastAsia="Arial" w:hAnsi="Arial" w:cs="Arial" w:hint="default"/>
        <w:spacing w:val="-1"/>
        <w:w w:val="99"/>
        <w:sz w:val="20"/>
        <w:szCs w:val="20"/>
        <w:lang w:val="en-ZA" w:eastAsia="en-ZA" w:bidi="en-ZA"/>
      </w:rPr>
    </w:lvl>
    <w:lvl w:ilvl="1" w:tplc="E0A6DFFC">
      <w:start w:val="2"/>
      <w:numFmt w:val="lowerLetter"/>
      <w:lvlText w:val="%2."/>
      <w:lvlJc w:val="left"/>
      <w:pPr>
        <w:ind w:left="1553" w:hanging="720"/>
      </w:pPr>
      <w:rPr>
        <w:rFonts w:ascii="Arial" w:eastAsia="Arial" w:hAnsi="Arial" w:cs="Arial" w:hint="default"/>
        <w:spacing w:val="-1"/>
        <w:w w:val="99"/>
        <w:sz w:val="20"/>
        <w:szCs w:val="20"/>
        <w:lang w:val="en-ZA" w:eastAsia="en-ZA" w:bidi="en-ZA"/>
      </w:rPr>
    </w:lvl>
    <w:lvl w:ilvl="2" w:tplc="88F21088">
      <w:numFmt w:val="bullet"/>
      <w:lvlText w:val="•"/>
      <w:lvlJc w:val="left"/>
      <w:pPr>
        <w:ind w:left="2514" w:hanging="720"/>
      </w:pPr>
      <w:rPr>
        <w:rFonts w:hint="default"/>
        <w:lang w:val="en-ZA" w:eastAsia="en-ZA" w:bidi="en-ZA"/>
      </w:rPr>
    </w:lvl>
    <w:lvl w:ilvl="3" w:tplc="AC00EB52">
      <w:numFmt w:val="bullet"/>
      <w:lvlText w:val="•"/>
      <w:lvlJc w:val="left"/>
      <w:pPr>
        <w:ind w:left="3468" w:hanging="720"/>
      </w:pPr>
      <w:rPr>
        <w:rFonts w:hint="default"/>
        <w:lang w:val="en-ZA" w:eastAsia="en-ZA" w:bidi="en-ZA"/>
      </w:rPr>
    </w:lvl>
    <w:lvl w:ilvl="4" w:tplc="4A44961A">
      <w:numFmt w:val="bullet"/>
      <w:lvlText w:val="•"/>
      <w:lvlJc w:val="left"/>
      <w:pPr>
        <w:ind w:left="4422" w:hanging="720"/>
      </w:pPr>
      <w:rPr>
        <w:rFonts w:hint="default"/>
        <w:lang w:val="en-ZA" w:eastAsia="en-ZA" w:bidi="en-ZA"/>
      </w:rPr>
    </w:lvl>
    <w:lvl w:ilvl="5" w:tplc="067ADF6A">
      <w:numFmt w:val="bullet"/>
      <w:lvlText w:val="•"/>
      <w:lvlJc w:val="left"/>
      <w:pPr>
        <w:ind w:left="5376" w:hanging="720"/>
      </w:pPr>
      <w:rPr>
        <w:rFonts w:hint="default"/>
        <w:lang w:val="en-ZA" w:eastAsia="en-ZA" w:bidi="en-ZA"/>
      </w:rPr>
    </w:lvl>
    <w:lvl w:ilvl="6" w:tplc="6B3E85FC">
      <w:numFmt w:val="bullet"/>
      <w:lvlText w:val="•"/>
      <w:lvlJc w:val="left"/>
      <w:pPr>
        <w:ind w:left="6330" w:hanging="720"/>
      </w:pPr>
      <w:rPr>
        <w:rFonts w:hint="default"/>
        <w:lang w:val="en-ZA" w:eastAsia="en-ZA" w:bidi="en-ZA"/>
      </w:rPr>
    </w:lvl>
    <w:lvl w:ilvl="7" w:tplc="7C1CDCD8">
      <w:numFmt w:val="bullet"/>
      <w:lvlText w:val="•"/>
      <w:lvlJc w:val="left"/>
      <w:pPr>
        <w:ind w:left="7284" w:hanging="720"/>
      </w:pPr>
      <w:rPr>
        <w:rFonts w:hint="default"/>
        <w:lang w:val="en-ZA" w:eastAsia="en-ZA" w:bidi="en-ZA"/>
      </w:rPr>
    </w:lvl>
    <w:lvl w:ilvl="8" w:tplc="D5A6EA98">
      <w:numFmt w:val="bullet"/>
      <w:lvlText w:val="•"/>
      <w:lvlJc w:val="left"/>
      <w:pPr>
        <w:ind w:left="8238" w:hanging="720"/>
      </w:pPr>
      <w:rPr>
        <w:rFonts w:hint="default"/>
        <w:lang w:val="en-ZA" w:eastAsia="en-ZA" w:bidi="en-ZA"/>
      </w:rPr>
    </w:lvl>
  </w:abstractNum>
  <w:abstractNum w:abstractNumId="29" w15:restartNumberingAfterBreak="0">
    <w:nsid w:val="39A474F6"/>
    <w:multiLevelType w:val="multilevel"/>
    <w:tmpl w:val="1E64577E"/>
    <w:lvl w:ilvl="0">
      <w:start w:val="6"/>
      <w:numFmt w:val="upperLetter"/>
      <w:lvlText w:val="%1"/>
      <w:lvlJc w:val="left"/>
      <w:pPr>
        <w:ind w:left="2474" w:hanging="994"/>
      </w:pPr>
      <w:rPr>
        <w:rFonts w:hint="default"/>
        <w:lang w:val="en-ZA" w:eastAsia="en-ZA" w:bidi="en-ZA"/>
      </w:rPr>
    </w:lvl>
    <w:lvl w:ilvl="1">
      <w:start w:val="1"/>
      <w:numFmt w:val="decimal"/>
      <w:lvlText w:val="%1.%2"/>
      <w:lvlJc w:val="left"/>
      <w:pPr>
        <w:ind w:left="2474" w:hanging="994"/>
        <w:jc w:val="right"/>
      </w:pPr>
      <w:rPr>
        <w:rFonts w:hint="default"/>
        <w:lang w:val="en-ZA" w:eastAsia="en-ZA" w:bidi="en-ZA"/>
      </w:rPr>
    </w:lvl>
    <w:lvl w:ilvl="2">
      <w:start w:val="6"/>
      <w:numFmt w:val="decimal"/>
      <w:lvlText w:val="%1.%2.%3"/>
      <w:lvlJc w:val="left"/>
      <w:pPr>
        <w:ind w:left="2474" w:hanging="994"/>
      </w:pPr>
      <w:rPr>
        <w:rFonts w:hint="default"/>
        <w:lang w:val="en-ZA" w:eastAsia="en-ZA" w:bidi="en-ZA"/>
      </w:rPr>
    </w:lvl>
    <w:lvl w:ilvl="3">
      <w:start w:val="2"/>
      <w:numFmt w:val="decimal"/>
      <w:lvlText w:val="%1.%2.%3.%4"/>
      <w:lvlJc w:val="left"/>
      <w:pPr>
        <w:ind w:left="2474" w:hanging="994"/>
        <w:jc w:val="right"/>
      </w:pPr>
      <w:rPr>
        <w:rFonts w:hint="default"/>
        <w:lang w:val="en-ZA" w:eastAsia="en-ZA" w:bidi="en-ZA"/>
      </w:rPr>
    </w:lvl>
    <w:lvl w:ilvl="4">
      <w:start w:val="1"/>
      <w:numFmt w:val="decimal"/>
      <w:lvlText w:val="%1.%2.%3.%4.%5"/>
      <w:lvlJc w:val="left"/>
      <w:pPr>
        <w:ind w:left="2474" w:hanging="994"/>
      </w:pPr>
      <w:rPr>
        <w:rFonts w:hint="default"/>
        <w:b/>
        <w:bCs/>
        <w:spacing w:val="-1"/>
        <w:w w:val="99"/>
        <w:lang w:val="en-ZA" w:eastAsia="en-ZA" w:bidi="en-ZA"/>
      </w:rPr>
    </w:lvl>
    <w:lvl w:ilvl="5">
      <w:start w:val="1"/>
      <w:numFmt w:val="decimal"/>
      <w:lvlText w:val="%1.%2.%3.%4.%5.%6"/>
      <w:lvlJc w:val="left"/>
      <w:pPr>
        <w:ind w:left="3608" w:hanging="1134"/>
      </w:pPr>
      <w:rPr>
        <w:rFonts w:ascii="Arial" w:eastAsia="Arial" w:hAnsi="Arial" w:cs="Arial" w:hint="default"/>
        <w:spacing w:val="-1"/>
        <w:w w:val="99"/>
        <w:sz w:val="20"/>
        <w:szCs w:val="20"/>
        <w:lang w:val="en-ZA" w:eastAsia="en-ZA" w:bidi="en-ZA"/>
      </w:rPr>
    </w:lvl>
    <w:lvl w:ilvl="6">
      <w:numFmt w:val="bullet"/>
      <w:lvlText w:val="•"/>
      <w:lvlJc w:val="left"/>
      <w:pPr>
        <w:ind w:left="7870" w:hanging="1134"/>
      </w:pPr>
      <w:rPr>
        <w:rFonts w:hint="default"/>
        <w:lang w:val="en-ZA" w:eastAsia="en-ZA" w:bidi="en-ZA"/>
      </w:rPr>
    </w:lvl>
    <w:lvl w:ilvl="7">
      <w:numFmt w:val="bullet"/>
      <w:lvlText w:val="•"/>
      <w:lvlJc w:val="left"/>
      <w:pPr>
        <w:ind w:left="8724" w:hanging="1134"/>
      </w:pPr>
      <w:rPr>
        <w:rFonts w:hint="default"/>
        <w:lang w:val="en-ZA" w:eastAsia="en-ZA" w:bidi="en-ZA"/>
      </w:rPr>
    </w:lvl>
    <w:lvl w:ilvl="8">
      <w:numFmt w:val="bullet"/>
      <w:lvlText w:val="•"/>
      <w:lvlJc w:val="left"/>
      <w:pPr>
        <w:ind w:left="9578" w:hanging="1134"/>
      </w:pPr>
      <w:rPr>
        <w:rFonts w:hint="default"/>
        <w:lang w:val="en-ZA" w:eastAsia="en-ZA" w:bidi="en-ZA"/>
      </w:rPr>
    </w:lvl>
  </w:abstractNum>
  <w:abstractNum w:abstractNumId="30" w15:restartNumberingAfterBreak="0">
    <w:nsid w:val="3BD048A1"/>
    <w:multiLevelType w:val="hybridMultilevel"/>
    <w:tmpl w:val="1EE233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4FE15BF"/>
    <w:multiLevelType w:val="hybridMultilevel"/>
    <w:tmpl w:val="0194DCE8"/>
    <w:lvl w:ilvl="0" w:tplc="642EB698">
      <w:start w:val="1"/>
      <w:numFmt w:val="lowerLetter"/>
      <w:lvlText w:val="%1)"/>
      <w:lvlJc w:val="left"/>
      <w:pPr>
        <w:ind w:left="782" w:hanging="360"/>
      </w:pPr>
      <w:rPr>
        <w:rFonts w:ascii="Arial" w:eastAsia="Arial" w:hAnsi="Arial" w:cs="Arial" w:hint="default"/>
        <w:spacing w:val="-1"/>
        <w:w w:val="99"/>
        <w:sz w:val="20"/>
        <w:szCs w:val="20"/>
        <w:lang w:val="en-ZA" w:eastAsia="en-ZA" w:bidi="en-ZA"/>
      </w:rPr>
    </w:lvl>
    <w:lvl w:ilvl="1" w:tplc="89E806BE">
      <w:numFmt w:val="bullet"/>
      <w:lvlText w:val="•"/>
      <w:lvlJc w:val="left"/>
      <w:pPr>
        <w:ind w:left="1557" w:hanging="360"/>
      </w:pPr>
      <w:rPr>
        <w:rFonts w:hint="default"/>
        <w:lang w:val="en-ZA" w:eastAsia="en-ZA" w:bidi="en-ZA"/>
      </w:rPr>
    </w:lvl>
    <w:lvl w:ilvl="2" w:tplc="FD4034D8">
      <w:numFmt w:val="bullet"/>
      <w:lvlText w:val="•"/>
      <w:lvlJc w:val="left"/>
      <w:pPr>
        <w:ind w:left="2334" w:hanging="360"/>
      </w:pPr>
      <w:rPr>
        <w:rFonts w:hint="default"/>
        <w:lang w:val="en-ZA" w:eastAsia="en-ZA" w:bidi="en-ZA"/>
      </w:rPr>
    </w:lvl>
    <w:lvl w:ilvl="3" w:tplc="CCECF2FC">
      <w:numFmt w:val="bullet"/>
      <w:lvlText w:val="•"/>
      <w:lvlJc w:val="left"/>
      <w:pPr>
        <w:ind w:left="3111" w:hanging="360"/>
      </w:pPr>
      <w:rPr>
        <w:rFonts w:hint="default"/>
        <w:lang w:val="en-ZA" w:eastAsia="en-ZA" w:bidi="en-ZA"/>
      </w:rPr>
    </w:lvl>
    <w:lvl w:ilvl="4" w:tplc="6C44C7FE">
      <w:numFmt w:val="bullet"/>
      <w:lvlText w:val="•"/>
      <w:lvlJc w:val="left"/>
      <w:pPr>
        <w:ind w:left="3888" w:hanging="360"/>
      </w:pPr>
      <w:rPr>
        <w:rFonts w:hint="default"/>
        <w:lang w:val="en-ZA" w:eastAsia="en-ZA" w:bidi="en-ZA"/>
      </w:rPr>
    </w:lvl>
    <w:lvl w:ilvl="5" w:tplc="F4D4F666">
      <w:numFmt w:val="bullet"/>
      <w:lvlText w:val="•"/>
      <w:lvlJc w:val="left"/>
      <w:pPr>
        <w:ind w:left="4666" w:hanging="360"/>
      </w:pPr>
      <w:rPr>
        <w:rFonts w:hint="default"/>
        <w:lang w:val="en-ZA" w:eastAsia="en-ZA" w:bidi="en-ZA"/>
      </w:rPr>
    </w:lvl>
    <w:lvl w:ilvl="6" w:tplc="6B620574">
      <w:numFmt w:val="bullet"/>
      <w:lvlText w:val="•"/>
      <w:lvlJc w:val="left"/>
      <w:pPr>
        <w:ind w:left="5443" w:hanging="360"/>
      </w:pPr>
      <w:rPr>
        <w:rFonts w:hint="default"/>
        <w:lang w:val="en-ZA" w:eastAsia="en-ZA" w:bidi="en-ZA"/>
      </w:rPr>
    </w:lvl>
    <w:lvl w:ilvl="7" w:tplc="75A80D20">
      <w:numFmt w:val="bullet"/>
      <w:lvlText w:val="•"/>
      <w:lvlJc w:val="left"/>
      <w:pPr>
        <w:ind w:left="6220" w:hanging="360"/>
      </w:pPr>
      <w:rPr>
        <w:rFonts w:hint="default"/>
        <w:lang w:val="en-ZA" w:eastAsia="en-ZA" w:bidi="en-ZA"/>
      </w:rPr>
    </w:lvl>
    <w:lvl w:ilvl="8" w:tplc="044E93FA">
      <w:numFmt w:val="bullet"/>
      <w:lvlText w:val="•"/>
      <w:lvlJc w:val="left"/>
      <w:pPr>
        <w:ind w:left="6997" w:hanging="360"/>
      </w:pPr>
      <w:rPr>
        <w:rFonts w:hint="default"/>
        <w:lang w:val="en-ZA" w:eastAsia="en-ZA" w:bidi="en-ZA"/>
      </w:r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6A14654"/>
    <w:multiLevelType w:val="multilevel"/>
    <w:tmpl w:val="E64EE554"/>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7"/>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34" w15:restartNumberingAfterBreak="0">
    <w:nsid w:val="46F55D3C"/>
    <w:multiLevelType w:val="hybridMultilevel"/>
    <w:tmpl w:val="0F768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7605FAA"/>
    <w:multiLevelType w:val="multilevel"/>
    <w:tmpl w:val="81A640F0"/>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6"/>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numFmt w:val="bullet"/>
      <w:lvlText w:val="•"/>
      <w:lvlJc w:val="left"/>
      <w:pPr>
        <w:ind w:left="5519" w:hanging="425"/>
      </w:pPr>
      <w:rPr>
        <w:rFonts w:hint="default"/>
        <w:lang w:val="en-ZA" w:eastAsia="en-ZA" w:bidi="en-ZA"/>
      </w:rPr>
    </w:lvl>
    <w:lvl w:ilvl="6">
      <w:numFmt w:val="bullet"/>
      <w:lvlText w:val="•"/>
      <w:lvlJc w:val="left"/>
      <w:pPr>
        <w:ind w:left="6673" w:hanging="425"/>
      </w:pPr>
      <w:rPr>
        <w:rFonts w:hint="default"/>
        <w:lang w:val="en-ZA" w:eastAsia="en-ZA" w:bidi="en-ZA"/>
      </w:rPr>
    </w:lvl>
    <w:lvl w:ilvl="7">
      <w:numFmt w:val="bullet"/>
      <w:lvlText w:val="•"/>
      <w:lvlJc w:val="left"/>
      <w:pPr>
        <w:ind w:left="7826" w:hanging="425"/>
      </w:pPr>
      <w:rPr>
        <w:rFonts w:hint="default"/>
        <w:lang w:val="en-ZA" w:eastAsia="en-ZA" w:bidi="en-ZA"/>
      </w:rPr>
    </w:lvl>
    <w:lvl w:ilvl="8">
      <w:numFmt w:val="bullet"/>
      <w:lvlText w:val="•"/>
      <w:lvlJc w:val="left"/>
      <w:pPr>
        <w:ind w:left="8979" w:hanging="425"/>
      </w:pPr>
      <w:rPr>
        <w:rFonts w:hint="default"/>
        <w:lang w:val="en-ZA" w:eastAsia="en-ZA" w:bidi="en-ZA"/>
      </w:rPr>
    </w:lvl>
  </w:abstractNum>
  <w:abstractNum w:abstractNumId="36" w15:restartNumberingAfterBreak="0">
    <w:nsid w:val="479D21F9"/>
    <w:multiLevelType w:val="hybridMultilevel"/>
    <w:tmpl w:val="1E6A07E8"/>
    <w:lvl w:ilvl="0" w:tplc="8C8661AE">
      <w:start w:val="1"/>
      <w:numFmt w:val="decimal"/>
      <w:lvlText w:val="%1."/>
      <w:lvlJc w:val="left"/>
      <w:pPr>
        <w:ind w:left="1460" w:hanging="360"/>
        <w:jc w:val="right"/>
      </w:pPr>
      <w:rPr>
        <w:rFonts w:hint="default"/>
        <w:b/>
        <w:bCs/>
        <w:spacing w:val="-1"/>
        <w:w w:val="100"/>
        <w:lang w:val="en-ZA" w:eastAsia="en-ZA" w:bidi="en-ZA"/>
      </w:rPr>
    </w:lvl>
    <w:lvl w:ilvl="1" w:tplc="B4942B16">
      <w:start w:val="1"/>
      <w:numFmt w:val="lowerLetter"/>
      <w:lvlText w:val="(%2)"/>
      <w:lvlJc w:val="left"/>
      <w:pPr>
        <w:ind w:left="1640" w:hanging="360"/>
      </w:pPr>
      <w:rPr>
        <w:rFonts w:ascii="Arial" w:eastAsia="Arial" w:hAnsi="Arial" w:cs="Arial" w:hint="default"/>
        <w:w w:val="100"/>
        <w:sz w:val="22"/>
        <w:szCs w:val="22"/>
        <w:lang w:val="en-ZA" w:eastAsia="en-ZA" w:bidi="en-ZA"/>
      </w:rPr>
    </w:lvl>
    <w:lvl w:ilvl="2" w:tplc="53D80E7A">
      <w:start w:val="1"/>
      <w:numFmt w:val="lowerRoman"/>
      <w:lvlText w:val="(%3)"/>
      <w:lvlJc w:val="left"/>
      <w:pPr>
        <w:ind w:left="2233" w:hanging="567"/>
      </w:pPr>
      <w:rPr>
        <w:rFonts w:ascii="Arial" w:eastAsia="Arial" w:hAnsi="Arial" w:cs="Arial" w:hint="default"/>
        <w:spacing w:val="-2"/>
        <w:w w:val="100"/>
        <w:sz w:val="22"/>
        <w:szCs w:val="22"/>
        <w:lang w:val="en-ZA" w:eastAsia="en-ZA" w:bidi="en-ZA"/>
      </w:rPr>
    </w:lvl>
    <w:lvl w:ilvl="3" w:tplc="98D0D354">
      <w:numFmt w:val="bullet"/>
      <w:lvlText w:val="•"/>
      <w:lvlJc w:val="left"/>
      <w:pPr>
        <w:ind w:left="2240" w:hanging="567"/>
      </w:pPr>
      <w:rPr>
        <w:rFonts w:hint="default"/>
        <w:lang w:val="en-ZA" w:eastAsia="en-ZA" w:bidi="en-ZA"/>
      </w:rPr>
    </w:lvl>
    <w:lvl w:ilvl="4" w:tplc="E16814A0">
      <w:numFmt w:val="bullet"/>
      <w:lvlText w:val="•"/>
      <w:lvlJc w:val="left"/>
      <w:pPr>
        <w:ind w:left="3515" w:hanging="567"/>
      </w:pPr>
      <w:rPr>
        <w:rFonts w:hint="default"/>
        <w:lang w:val="en-ZA" w:eastAsia="en-ZA" w:bidi="en-ZA"/>
      </w:rPr>
    </w:lvl>
    <w:lvl w:ilvl="5" w:tplc="BBBA5B16">
      <w:numFmt w:val="bullet"/>
      <w:lvlText w:val="•"/>
      <w:lvlJc w:val="left"/>
      <w:pPr>
        <w:ind w:left="4790" w:hanging="567"/>
      </w:pPr>
      <w:rPr>
        <w:rFonts w:hint="default"/>
        <w:lang w:val="en-ZA" w:eastAsia="en-ZA" w:bidi="en-ZA"/>
      </w:rPr>
    </w:lvl>
    <w:lvl w:ilvl="6" w:tplc="D30CF7B4">
      <w:numFmt w:val="bullet"/>
      <w:lvlText w:val="•"/>
      <w:lvlJc w:val="left"/>
      <w:pPr>
        <w:ind w:left="6065" w:hanging="567"/>
      </w:pPr>
      <w:rPr>
        <w:rFonts w:hint="default"/>
        <w:lang w:val="en-ZA" w:eastAsia="en-ZA" w:bidi="en-ZA"/>
      </w:rPr>
    </w:lvl>
    <w:lvl w:ilvl="7" w:tplc="4A68D33E">
      <w:numFmt w:val="bullet"/>
      <w:lvlText w:val="•"/>
      <w:lvlJc w:val="left"/>
      <w:pPr>
        <w:ind w:left="7340" w:hanging="567"/>
      </w:pPr>
      <w:rPr>
        <w:rFonts w:hint="default"/>
        <w:lang w:val="en-ZA" w:eastAsia="en-ZA" w:bidi="en-ZA"/>
      </w:rPr>
    </w:lvl>
    <w:lvl w:ilvl="8" w:tplc="AC329D46">
      <w:numFmt w:val="bullet"/>
      <w:lvlText w:val="•"/>
      <w:lvlJc w:val="left"/>
      <w:pPr>
        <w:ind w:left="8616" w:hanging="567"/>
      </w:pPr>
      <w:rPr>
        <w:rFonts w:hint="default"/>
        <w:lang w:val="en-ZA" w:eastAsia="en-ZA" w:bidi="en-ZA"/>
      </w:rPr>
    </w:lvl>
  </w:abstractNum>
  <w:abstractNum w:abstractNumId="37" w15:restartNumberingAfterBreak="0">
    <w:nsid w:val="4B210103"/>
    <w:multiLevelType w:val="hybridMultilevel"/>
    <w:tmpl w:val="FB78C204"/>
    <w:lvl w:ilvl="0" w:tplc="9AEE4D9C">
      <w:numFmt w:val="bullet"/>
      <w:lvlText w:val="-"/>
      <w:lvlJc w:val="left"/>
      <w:pPr>
        <w:ind w:left="218" w:hanging="111"/>
      </w:pPr>
      <w:rPr>
        <w:rFonts w:ascii="Arial" w:eastAsia="Arial" w:hAnsi="Arial" w:cs="Arial" w:hint="default"/>
        <w:spacing w:val="-4"/>
        <w:w w:val="99"/>
        <w:sz w:val="18"/>
        <w:szCs w:val="18"/>
        <w:lang w:val="en-ZA" w:eastAsia="en-ZA" w:bidi="en-ZA"/>
      </w:rPr>
    </w:lvl>
    <w:lvl w:ilvl="1" w:tplc="BFEA1B8A">
      <w:numFmt w:val="bullet"/>
      <w:lvlText w:val="•"/>
      <w:lvlJc w:val="left"/>
      <w:pPr>
        <w:ind w:left="741" w:hanging="111"/>
      </w:pPr>
      <w:rPr>
        <w:rFonts w:hint="default"/>
        <w:lang w:val="en-ZA" w:eastAsia="en-ZA" w:bidi="en-ZA"/>
      </w:rPr>
    </w:lvl>
    <w:lvl w:ilvl="2" w:tplc="FE42C5A8">
      <w:numFmt w:val="bullet"/>
      <w:lvlText w:val="•"/>
      <w:lvlJc w:val="left"/>
      <w:pPr>
        <w:ind w:left="1262" w:hanging="111"/>
      </w:pPr>
      <w:rPr>
        <w:rFonts w:hint="default"/>
        <w:lang w:val="en-ZA" w:eastAsia="en-ZA" w:bidi="en-ZA"/>
      </w:rPr>
    </w:lvl>
    <w:lvl w:ilvl="3" w:tplc="34F0424E">
      <w:numFmt w:val="bullet"/>
      <w:lvlText w:val="•"/>
      <w:lvlJc w:val="left"/>
      <w:pPr>
        <w:ind w:left="1783" w:hanging="111"/>
      </w:pPr>
      <w:rPr>
        <w:rFonts w:hint="default"/>
        <w:lang w:val="en-ZA" w:eastAsia="en-ZA" w:bidi="en-ZA"/>
      </w:rPr>
    </w:lvl>
    <w:lvl w:ilvl="4" w:tplc="FD821BEA">
      <w:numFmt w:val="bullet"/>
      <w:lvlText w:val="•"/>
      <w:lvlJc w:val="left"/>
      <w:pPr>
        <w:ind w:left="2305" w:hanging="111"/>
      </w:pPr>
      <w:rPr>
        <w:rFonts w:hint="default"/>
        <w:lang w:val="en-ZA" w:eastAsia="en-ZA" w:bidi="en-ZA"/>
      </w:rPr>
    </w:lvl>
    <w:lvl w:ilvl="5" w:tplc="644AF8CE">
      <w:numFmt w:val="bullet"/>
      <w:lvlText w:val="•"/>
      <w:lvlJc w:val="left"/>
      <w:pPr>
        <w:ind w:left="2826" w:hanging="111"/>
      </w:pPr>
      <w:rPr>
        <w:rFonts w:hint="default"/>
        <w:lang w:val="en-ZA" w:eastAsia="en-ZA" w:bidi="en-ZA"/>
      </w:rPr>
    </w:lvl>
    <w:lvl w:ilvl="6" w:tplc="817CEEEA">
      <w:numFmt w:val="bullet"/>
      <w:lvlText w:val="•"/>
      <w:lvlJc w:val="left"/>
      <w:pPr>
        <w:ind w:left="3347" w:hanging="111"/>
      </w:pPr>
      <w:rPr>
        <w:rFonts w:hint="default"/>
        <w:lang w:val="en-ZA" w:eastAsia="en-ZA" w:bidi="en-ZA"/>
      </w:rPr>
    </w:lvl>
    <w:lvl w:ilvl="7" w:tplc="34029696">
      <w:numFmt w:val="bullet"/>
      <w:lvlText w:val="•"/>
      <w:lvlJc w:val="left"/>
      <w:pPr>
        <w:ind w:left="3869" w:hanging="111"/>
      </w:pPr>
      <w:rPr>
        <w:rFonts w:hint="default"/>
        <w:lang w:val="en-ZA" w:eastAsia="en-ZA" w:bidi="en-ZA"/>
      </w:rPr>
    </w:lvl>
    <w:lvl w:ilvl="8" w:tplc="7A98BA3E">
      <w:numFmt w:val="bullet"/>
      <w:lvlText w:val="•"/>
      <w:lvlJc w:val="left"/>
      <w:pPr>
        <w:ind w:left="4390" w:hanging="111"/>
      </w:pPr>
      <w:rPr>
        <w:rFonts w:hint="default"/>
        <w:lang w:val="en-ZA" w:eastAsia="en-ZA" w:bidi="en-ZA"/>
      </w:rPr>
    </w:lvl>
  </w:abstractNum>
  <w:abstractNum w:abstractNumId="38" w15:restartNumberingAfterBreak="0">
    <w:nsid w:val="51E61DB7"/>
    <w:multiLevelType w:val="hybridMultilevel"/>
    <w:tmpl w:val="783C3002"/>
    <w:lvl w:ilvl="0" w:tplc="15BE6704">
      <w:start w:val="1"/>
      <w:numFmt w:val="decimal"/>
      <w:lvlText w:val="%1."/>
      <w:lvlJc w:val="left"/>
      <w:pPr>
        <w:ind w:left="913" w:hanging="721"/>
      </w:pPr>
      <w:rPr>
        <w:rFonts w:ascii="Arial" w:eastAsia="Arial" w:hAnsi="Arial" w:cs="Arial" w:hint="default"/>
        <w:b/>
        <w:bCs/>
        <w:spacing w:val="-1"/>
        <w:w w:val="99"/>
        <w:sz w:val="20"/>
        <w:szCs w:val="20"/>
        <w:lang w:val="en-ZA" w:eastAsia="en-ZA" w:bidi="en-ZA"/>
      </w:rPr>
    </w:lvl>
    <w:lvl w:ilvl="1" w:tplc="90D814F0">
      <w:numFmt w:val="bullet"/>
      <w:lvlText w:val="•"/>
      <w:lvlJc w:val="left"/>
      <w:pPr>
        <w:ind w:left="1876" w:hanging="721"/>
      </w:pPr>
      <w:rPr>
        <w:rFonts w:hint="default"/>
        <w:lang w:val="en-ZA" w:eastAsia="en-ZA" w:bidi="en-ZA"/>
      </w:rPr>
    </w:lvl>
    <w:lvl w:ilvl="2" w:tplc="7D4C2F42">
      <w:numFmt w:val="bullet"/>
      <w:lvlText w:val="•"/>
      <w:lvlJc w:val="left"/>
      <w:pPr>
        <w:ind w:left="2833" w:hanging="721"/>
      </w:pPr>
      <w:rPr>
        <w:rFonts w:hint="default"/>
        <w:lang w:val="en-ZA" w:eastAsia="en-ZA" w:bidi="en-ZA"/>
      </w:rPr>
    </w:lvl>
    <w:lvl w:ilvl="3" w:tplc="67106B44">
      <w:numFmt w:val="bullet"/>
      <w:lvlText w:val="•"/>
      <w:lvlJc w:val="left"/>
      <w:pPr>
        <w:ind w:left="3789" w:hanging="721"/>
      </w:pPr>
      <w:rPr>
        <w:rFonts w:hint="default"/>
        <w:lang w:val="en-ZA" w:eastAsia="en-ZA" w:bidi="en-ZA"/>
      </w:rPr>
    </w:lvl>
    <w:lvl w:ilvl="4" w:tplc="80BAF5C0">
      <w:numFmt w:val="bullet"/>
      <w:lvlText w:val="•"/>
      <w:lvlJc w:val="left"/>
      <w:pPr>
        <w:ind w:left="4746" w:hanging="721"/>
      </w:pPr>
      <w:rPr>
        <w:rFonts w:hint="default"/>
        <w:lang w:val="en-ZA" w:eastAsia="en-ZA" w:bidi="en-ZA"/>
      </w:rPr>
    </w:lvl>
    <w:lvl w:ilvl="5" w:tplc="6F86E05A">
      <w:numFmt w:val="bullet"/>
      <w:lvlText w:val="•"/>
      <w:lvlJc w:val="left"/>
      <w:pPr>
        <w:ind w:left="5703" w:hanging="721"/>
      </w:pPr>
      <w:rPr>
        <w:rFonts w:hint="default"/>
        <w:lang w:val="en-ZA" w:eastAsia="en-ZA" w:bidi="en-ZA"/>
      </w:rPr>
    </w:lvl>
    <w:lvl w:ilvl="6" w:tplc="6F56BECE">
      <w:numFmt w:val="bullet"/>
      <w:lvlText w:val="•"/>
      <w:lvlJc w:val="left"/>
      <w:pPr>
        <w:ind w:left="6659" w:hanging="721"/>
      </w:pPr>
      <w:rPr>
        <w:rFonts w:hint="default"/>
        <w:lang w:val="en-ZA" w:eastAsia="en-ZA" w:bidi="en-ZA"/>
      </w:rPr>
    </w:lvl>
    <w:lvl w:ilvl="7" w:tplc="9EC0C30C">
      <w:numFmt w:val="bullet"/>
      <w:lvlText w:val="•"/>
      <w:lvlJc w:val="left"/>
      <w:pPr>
        <w:ind w:left="7616" w:hanging="721"/>
      </w:pPr>
      <w:rPr>
        <w:rFonts w:hint="default"/>
        <w:lang w:val="en-ZA" w:eastAsia="en-ZA" w:bidi="en-ZA"/>
      </w:rPr>
    </w:lvl>
    <w:lvl w:ilvl="8" w:tplc="51024198">
      <w:numFmt w:val="bullet"/>
      <w:lvlText w:val="•"/>
      <w:lvlJc w:val="left"/>
      <w:pPr>
        <w:ind w:left="8573" w:hanging="721"/>
      </w:pPr>
      <w:rPr>
        <w:rFonts w:hint="default"/>
        <w:lang w:val="en-ZA" w:eastAsia="en-ZA" w:bidi="en-ZA"/>
      </w:rPr>
    </w:lvl>
  </w:abstractNum>
  <w:abstractNum w:abstractNumId="3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544C2232"/>
    <w:multiLevelType w:val="multilevel"/>
    <w:tmpl w:val="5824B408"/>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481" w:hanging="709"/>
      </w:pPr>
      <w:rPr>
        <w:rFonts w:ascii="Arial" w:eastAsia="Arial" w:hAnsi="Arial" w:cs="Arial" w:hint="default"/>
        <w:spacing w:val="-1"/>
        <w:w w:val="99"/>
        <w:sz w:val="20"/>
        <w:szCs w:val="20"/>
        <w:lang w:val="en-ZA" w:eastAsia="en-ZA" w:bidi="en-ZA"/>
      </w:rPr>
    </w:lvl>
    <w:lvl w:ilvl="4">
      <w:numFmt w:val="bullet"/>
      <w:lvlText w:val="•"/>
      <w:lvlJc w:val="left"/>
      <w:pPr>
        <w:ind w:left="4036" w:hanging="709"/>
      </w:pPr>
      <w:rPr>
        <w:rFonts w:hint="default"/>
        <w:lang w:val="en-ZA" w:eastAsia="en-ZA" w:bidi="en-ZA"/>
      </w:rPr>
    </w:lvl>
    <w:lvl w:ilvl="5">
      <w:numFmt w:val="bullet"/>
      <w:lvlText w:val="•"/>
      <w:lvlJc w:val="left"/>
      <w:pPr>
        <w:ind w:left="5244" w:hanging="709"/>
      </w:pPr>
      <w:rPr>
        <w:rFonts w:hint="default"/>
        <w:lang w:val="en-ZA" w:eastAsia="en-ZA" w:bidi="en-ZA"/>
      </w:rPr>
    </w:lvl>
    <w:lvl w:ilvl="6">
      <w:numFmt w:val="bullet"/>
      <w:lvlText w:val="•"/>
      <w:lvlJc w:val="left"/>
      <w:pPr>
        <w:ind w:left="6453" w:hanging="709"/>
      </w:pPr>
      <w:rPr>
        <w:rFonts w:hint="default"/>
        <w:lang w:val="en-ZA" w:eastAsia="en-ZA" w:bidi="en-ZA"/>
      </w:rPr>
    </w:lvl>
    <w:lvl w:ilvl="7">
      <w:numFmt w:val="bullet"/>
      <w:lvlText w:val="•"/>
      <w:lvlJc w:val="left"/>
      <w:pPr>
        <w:ind w:left="7661" w:hanging="709"/>
      </w:pPr>
      <w:rPr>
        <w:rFonts w:hint="default"/>
        <w:lang w:val="en-ZA" w:eastAsia="en-ZA" w:bidi="en-ZA"/>
      </w:rPr>
    </w:lvl>
    <w:lvl w:ilvl="8">
      <w:numFmt w:val="bullet"/>
      <w:lvlText w:val="•"/>
      <w:lvlJc w:val="left"/>
      <w:pPr>
        <w:ind w:left="8869" w:hanging="709"/>
      </w:pPr>
      <w:rPr>
        <w:rFonts w:hint="default"/>
        <w:lang w:val="en-ZA" w:eastAsia="en-ZA" w:bidi="en-ZA"/>
      </w:rPr>
    </w:lvl>
  </w:abstractNum>
  <w:abstractNum w:abstractNumId="4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58D413E4"/>
    <w:multiLevelType w:val="hybridMultilevel"/>
    <w:tmpl w:val="917A5AB0"/>
    <w:lvl w:ilvl="0" w:tplc="81A626D2">
      <w:start w:val="1"/>
      <w:numFmt w:val="decimal"/>
      <w:lvlText w:val="%1."/>
      <w:lvlJc w:val="left"/>
      <w:pPr>
        <w:ind w:left="792" w:hanging="221"/>
      </w:pPr>
      <w:rPr>
        <w:rFonts w:hint="default"/>
        <w:w w:val="99"/>
        <w:lang w:val="en-ZA" w:eastAsia="en-ZA" w:bidi="en-ZA"/>
      </w:rPr>
    </w:lvl>
    <w:lvl w:ilvl="1" w:tplc="B360EAD2">
      <w:numFmt w:val="bullet"/>
      <w:lvlText w:val=""/>
      <w:lvlJc w:val="left"/>
      <w:pPr>
        <w:ind w:left="1762" w:hanging="360"/>
      </w:pPr>
      <w:rPr>
        <w:rFonts w:hint="default"/>
        <w:spacing w:val="10"/>
        <w:w w:val="99"/>
        <w:lang w:val="en-ZA" w:eastAsia="en-ZA" w:bidi="en-ZA"/>
      </w:rPr>
    </w:lvl>
    <w:lvl w:ilvl="2" w:tplc="402AE54A">
      <w:numFmt w:val="bullet"/>
      <w:lvlText w:val=""/>
      <w:lvlJc w:val="left"/>
      <w:pPr>
        <w:ind w:left="3428" w:hanging="360"/>
      </w:pPr>
      <w:rPr>
        <w:rFonts w:ascii="Wingdings" w:eastAsia="Wingdings" w:hAnsi="Wingdings" w:cs="Wingdings" w:hint="default"/>
        <w:w w:val="100"/>
        <w:sz w:val="24"/>
        <w:szCs w:val="24"/>
        <w:lang w:val="en-ZA" w:eastAsia="en-ZA" w:bidi="en-ZA"/>
      </w:rPr>
    </w:lvl>
    <w:lvl w:ilvl="3" w:tplc="F5E2A04C">
      <w:numFmt w:val="bullet"/>
      <w:lvlText w:val="•"/>
      <w:lvlJc w:val="left"/>
      <w:pPr>
        <w:ind w:left="3420" w:hanging="360"/>
      </w:pPr>
      <w:rPr>
        <w:rFonts w:hint="default"/>
        <w:lang w:val="en-ZA" w:eastAsia="en-ZA" w:bidi="en-ZA"/>
      </w:rPr>
    </w:lvl>
    <w:lvl w:ilvl="4" w:tplc="0718937C">
      <w:numFmt w:val="bullet"/>
      <w:lvlText w:val="•"/>
      <w:lvlJc w:val="left"/>
      <w:pPr>
        <w:ind w:left="4526" w:hanging="360"/>
      </w:pPr>
      <w:rPr>
        <w:rFonts w:hint="default"/>
        <w:lang w:val="en-ZA" w:eastAsia="en-ZA" w:bidi="en-ZA"/>
      </w:rPr>
    </w:lvl>
    <w:lvl w:ilvl="5" w:tplc="98546D8C">
      <w:numFmt w:val="bullet"/>
      <w:lvlText w:val="•"/>
      <w:lvlJc w:val="left"/>
      <w:pPr>
        <w:ind w:left="5633" w:hanging="360"/>
      </w:pPr>
      <w:rPr>
        <w:rFonts w:hint="default"/>
        <w:lang w:val="en-ZA" w:eastAsia="en-ZA" w:bidi="en-ZA"/>
      </w:rPr>
    </w:lvl>
    <w:lvl w:ilvl="6" w:tplc="0066C5BE">
      <w:numFmt w:val="bullet"/>
      <w:lvlText w:val="•"/>
      <w:lvlJc w:val="left"/>
      <w:pPr>
        <w:ind w:left="6739" w:hanging="360"/>
      </w:pPr>
      <w:rPr>
        <w:rFonts w:hint="default"/>
        <w:lang w:val="en-ZA" w:eastAsia="en-ZA" w:bidi="en-ZA"/>
      </w:rPr>
    </w:lvl>
    <w:lvl w:ilvl="7" w:tplc="7CB23C10">
      <w:numFmt w:val="bullet"/>
      <w:lvlText w:val="•"/>
      <w:lvlJc w:val="left"/>
      <w:pPr>
        <w:ind w:left="7846" w:hanging="360"/>
      </w:pPr>
      <w:rPr>
        <w:rFonts w:hint="default"/>
        <w:lang w:val="en-ZA" w:eastAsia="en-ZA" w:bidi="en-ZA"/>
      </w:rPr>
    </w:lvl>
    <w:lvl w:ilvl="8" w:tplc="9138BF30">
      <w:numFmt w:val="bullet"/>
      <w:lvlText w:val="•"/>
      <w:lvlJc w:val="left"/>
      <w:pPr>
        <w:ind w:left="8953" w:hanging="360"/>
      </w:pPr>
      <w:rPr>
        <w:rFonts w:hint="default"/>
        <w:lang w:val="en-ZA" w:eastAsia="en-ZA" w:bidi="en-ZA"/>
      </w:rPr>
    </w:lvl>
  </w:abstractNum>
  <w:abstractNum w:abstractNumId="43" w15:restartNumberingAfterBreak="0">
    <w:nsid w:val="5DCB6ECA"/>
    <w:multiLevelType w:val="hybridMultilevel"/>
    <w:tmpl w:val="0D0E4D66"/>
    <w:lvl w:ilvl="0" w:tplc="AFF0FB02">
      <w:start w:val="1"/>
      <w:numFmt w:val="lowerLetter"/>
      <w:lvlText w:val="(%1)"/>
      <w:lvlJc w:val="left"/>
      <w:pPr>
        <w:ind w:left="792" w:hanging="300"/>
      </w:pPr>
      <w:rPr>
        <w:rFonts w:ascii="Arial" w:eastAsia="Arial" w:hAnsi="Arial" w:cs="Arial" w:hint="default"/>
        <w:w w:val="99"/>
        <w:sz w:val="20"/>
        <w:szCs w:val="20"/>
        <w:lang w:val="en-ZA" w:eastAsia="en-ZA" w:bidi="en-ZA"/>
      </w:rPr>
    </w:lvl>
    <w:lvl w:ilvl="1" w:tplc="165AD8BC">
      <w:numFmt w:val="bullet"/>
      <w:lvlText w:val="•"/>
      <w:lvlJc w:val="left"/>
      <w:pPr>
        <w:ind w:left="1836" w:hanging="300"/>
      </w:pPr>
      <w:rPr>
        <w:rFonts w:hint="default"/>
        <w:lang w:val="en-ZA" w:eastAsia="en-ZA" w:bidi="en-ZA"/>
      </w:rPr>
    </w:lvl>
    <w:lvl w:ilvl="2" w:tplc="5D668B80">
      <w:numFmt w:val="bullet"/>
      <w:lvlText w:val="•"/>
      <w:lvlJc w:val="left"/>
      <w:pPr>
        <w:ind w:left="2873" w:hanging="300"/>
      </w:pPr>
      <w:rPr>
        <w:rFonts w:hint="default"/>
        <w:lang w:val="en-ZA" w:eastAsia="en-ZA" w:bidi="en-ZA"/>
      </w:rPr>
    </w:lvl>
    <w:lvl w:ilvl="3" w:tplc="1BEA2A8C">
      <w:numFmt w:val="bullet"/>
      <w:lvlText w:val="•"/>
      <w:lvlJc w:val="left"/>
      <w:pPr>
        <w:ind w:left="3909" w:hanging="300"/>
      </w:pPr>
      <w:rPr>
        <w:rFonts w:hint="default"/>
        <w:lang w:val="en-ZA" w:eastAsia="en-ZA" w:bidi="en-ZA"/>
      </w:rPr>
    </w:lvl>
    <w:lvl w:ilvl="4" w:tplc="B0A05B72">
      <w:numFmt w:val="bullet"/>
      <w:lvlText w:val="•"/>
      <w:lvlJc w:val="left"/>
      <w:pPr>
        <w:ind w:left="4946" w:hanging="300"/>
      </w:pPr>
      <w:rPr>
        <w:rFonts w:hint="default"/>
        <w:lang w:val="en-ZA" w:eastAsia="en-ZA" w:bidi="en-ZA"/>
      </w:rPr>
    </w:lvl>
    <w:lvl w:ilvl="5" w:tplc="7740756E">
      <w:numFmt w:val="bullet"/>
      <w:lvlText w:val="•"/>
      <w:lvlJc w:val="left"/>
      <w:pPr>
        <w:ind w:left="5983" w:hanging="300"/>
      </w:pPr>
      <w:rPr>
        <w:rFonts w:hint="default"/>
        <w:lang w:val="en-ZA" w:eastAsia="en-ZA" w:bidi="en-ZA"/>
      </w:rPr>
    </w:lvl>
    <w:lvl w:ilvl="6" w:tplc="8566031A">
      <w:numFmt w:val="bullet"/>
      <w:lvlText w:val="•"/>
      <w:lvlJc w:val="left"/>
      <w:pPr>
        <w:ind w:left="7019" w:hanging="300"/>
      </w:pPr>
      <w:rPr>
        <w:rFonts w:hint="default"/>
        <w:lang w:val="en-ZA" w:eastAsia="en-ZA" w:bidi="en-ZA"/>
      </w:rPr>
    </w:lvl>
    <w:lvl w:ilvl="7" w:tplc="38789DF4">
      <w:numFmt w:val="bullet"/>
      <w:lvlText w:val="•"/>
      <w:lvlJc w:val="left"/>
      <w:pPr>
        <w:ind w:left="8056" w:hanging="300"/>
      </w:pPr>
      <w:rPr>
        <w:rFonts w:hint="default"/>
        <w:lang w:val="en-ZA" w:eastAsia="en-ZA" w:bidi="en-ZA"/>
      </w:rPr>
    </w:lvl>
    <w:lvl w:ilvl="8" w:tplc="411AD388">
      <w:numFmt w:val="bullet"/>
      <w:lvlText w:val="•"/>
      <w:lvlJc w:val="left"/>
      <w:pPr>
        <w:ind w:left="9093" w:hanging="300"/>
      </w:pPr>
      <w:rPr>
        <w:rFonts w:hint="default"/>
        <w:lang w:val="en-ZA" w:eastAsia="en-ZA" w:bidi="en-ZA"/>
      </w:rPr>
    </w:lvl>
  </w:abstractNum>
  <w:abstractNum w:abstractNumId="44"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5F3B1A21"/>
    <w:multiLevelType w:val="hybridMultilevel"/>
    <w:tmpl w:val="2D1E33CA"/>
    <w:lvl w:ilvl="0" w:tplc="35E05A5C">
      <w:start w:val="1"/>
      <w:numFmt w:val="decimal"/>
      <w:lvlText w:val="%1"/>
      <w:lvlJc w:val="left"/>
      <w:pPr>
        <w:ind w:left="1873" w:hanging="720"/>
      </w:pPr>
      <w:rPr>
        <w:rFonts w:hint="default"/>
        <w:w w:val="99"/>
        <w:lang w:val="en-ZA" w:eastAsia="en-ZA" w:bidi="en-ZA"/>
      </w:rPr>
    </w:lvl>
    <w:lvl w:ilvl="1" w:tplc="01F8EEC4">
      <w:start w:val="1"/>
      <w:numFmt w:val="lowerLetter"/>
      <w:lvlText w:val="%2."/>
      <w:lvlJc w:val="left"/>
      <w:pPr>
        <w:ind w:left="2233" w:hanging="360"/>
      </w:pPr>
      <w:rPr>
        <w:rFonts w:ascii="Arial" w:eastAsia="Arial" w:hAnsi="Arial" w:cs="Arial" w:hint="default"/>
        <w:spacing w:val="-1"/>
        <w:w w:val="99"/>
        <w:sz w:val="20"/>
        <w:szCs w:val="20"/>
        <w:lang w:val="en-ZA" w:eastAsia="en-ZA" w:bidi="en-ZA"/>
      </w:rPr>
    </w:lvl>
    <w:lvl w:ilvl="2" w:tplc="82209B96">
      <w:numFmt w:val="bullet"/>
      <w:lvlText w:val="•"/>
      <w:lvlJc w:val="left"/>
      <w:pPr>
        <w:ind w:left="3231" w:hanging="360"/>
      </w:pPr>
      <w:rPr>
        <w:rFonts w:hint="default"/>
        <w:lang w:val="en-ZA" w:eastAsia="en-ZA" w:bidi="en-ZA"/>
      </w:rPr>
    </w:lvl>
    <w:lvl w:ilvl="3" w:tplc="5CB4D94C">
      <w:numFmt w:val="bullet"/>
      <w:lvlText w:val="•"/>
      <w:lvlJc w:val="left"/>
      <w:pPr>
        <w:ind w:left="4223" w:hanging="360"/>
      </w:pPr>
      <w:rPr>
        <w:rFonts w:hint="default"/>
        <w:lang w:val="en-ZA" w:eastAsia="en-ZA" w:bidi="en-ZA"/>
      </w:rPr>
    </w:lvl>
    <w:lvl w:ilvl="4" w:tplc="EFFE815E">
      <w:numFmt w:val="bullet"/>
      <w:lvlText w:val="•"/>
      <w:lvlJc w:val="left"/>
      <w:pPr>
        <w:ind w:left="5215" w:hanging="360"/>
      </w:pPr>
      <w:rPr>
        <w:rFonts w:hint="default"/>
        <w:lang w:val="en-ZA" w:eastAsia="en-ZA" w:bidi="en-ZA"/>
      </w:rPr>
    </w:lvl>
    <w:lvl w:ilvl="5" w:tplc="7FD24004">
      <w:numFmt w:val="bullet"/>
      <w:lvlText w:val="•"/>
      <w:lvlJc w:val="left"/>
      <w:pPr>
        <w:ind w:left="6207" w:hanging="360"/>
      </w:pPr>
      <w:rPr>
        <w:rFonts w:hint="default"/>
        <w:lang w:val="en-ZA" w:eastAsia="en-ZA" w:bidi="en-ZA"/>
      </w:rPr>
    </w:lvl>
    <w:lvl w:ilvl="6" w:tplc="2BF48C80">
      <w:numFmt w:val="bullet"/>
      <w:lvlText w:val="•"/>
      <w:lvlJc w:val="left"/>
      <w:pPr>
        <w:ind w:left="7199" w:hanging="360"/>
      </w:pPr>
      <w:rPr>
        <w:rFonts w:hint="default"/>
        <w:lang w:val="en-ZA" w:eastAsia="en-ZA" w:bidi="en-ZA"/>
      </w:rPr>
    </w:lvl>
    <w:lvl w:ilvl="7" w:tplc="B3843DD2">
      <w:numFmt w:val="bullet"/>
      <w:lvlText w:val="•"/>
      <w:lvlJc w:val="left"/>
      <w:pPr>
        <w:ind w:left="8190" w:hanging="360"/>
      </w:pPr>
      <w:rPr>
        <w:rFonts w:hint="default"/>
        <w:lang w:val="en-ZA" w:eastAsia="en-ZA" w:bidi="en-ZA"/>
      </w:rPr>
    </w:lvl>
    <w:lvl w:ilvl="8" w:tplc="3134FEBC">
      <w:numFmt w:val="bullet"/>
      <w:lvlText w:val="•"/>
      <w:lvlJc w:val="left"/>
      <w:pPr>
        <w:ind w:left="9182" w:hanging="360"/>
      </w:pPr>
      <w:rPr>
        <w:rFonts w:hint="default"/>
        <w:lang w:val="en-ZA" w:eastAsia="en-ZA" w:bidi="en-ZA"/>
      </w:rPr>
    </w:lvl>
  </w:abstractNum>
  <w:abstractNum w:abstractNumId="46" w15:restartNumberingAfterBreak="0">
    <w:nsid w:val="60544EDF"/>
    <w:multiLevelType w:val="hybridMultilevel"/>
    <w:tmpl w:val="0F1282E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47" w15:restartNumberingAfterBreak="0">
    <w:nsid w:val="6197301D"/>
    <w:multiLevelType w:val="hybridMultilevel"/>
    <w:tmpl w:val="0C78B8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61C108A"/>
    <w:multiLevelType w:val="multilevel"/>
    <w:tmpl w:val="1F846DF4"/>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2"/>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49" w15:restartNumberingAfterBreak="0">
    <w:nsid w:val="696C15C2"/>
    <w:multiLevelType w:val="multilevel"/>
    <w:tmpl w:val="568CA786"/>
    <w:lvl w:ilvl="0">
      <w:start w:val="1"/>
      <w:numFmt w:val="decimal"/>
      <w:lvlText w:val="%1."/>
      <w:lvlJc w:val="left"/>
      <w:pPr>
        <w:ind w:left="360" w:hanging="360"/>
      </w:pPr>
      <w:rPr>
        <w:rFonts w:hint="default"/>
      </w:rPr>
    </w:lvl>
    <w:lvl w:ilvl="1">
      <w:start w:val="1"/>
      <w:numFmt w:val="decimal"/>
      <w:isLgl/>
      <w:lvlText w:val="%1.%2"/>
      <w:lvlJc w:val="left"/>
      <w:pPr>
        <w:ind w:left="907" w:hanging="3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50" w15:restartNumberingAfterBreak="0">
    <w:nsid w:val="6A546A92"/>
    <w:multiLevelType w:val="hybridMultilevel"/>
    <w:tmpl w:val="345AECD6"/>
    <w:lvl w:ilvl="0" w:tplc="A0B84270">
      <w:start w:val="1"/>
      <w:numFmt w:val="lowerRoman"/>
      <w:lvlText w:val="%1)"/>
      <w:lvlJc w:val="left"/>
      <w:pPr>
        <w:tabs>
          <w:tab w:val="num" w:pos="1074"/>
        </w:tabs>
        <w:ind w:left="1074" w:hanging="720"/>
      </w:pPr>
      <w:rPr>
        <w:rFonts w:hint="default"/>
      </w:rPr>
    </w:lvl>
    <w:lvl w:ilvl="1" w:tplc="04090019" w:tentative="1">
      <w:start w:val="1"/>
      <w:numFmt w:val="lowerLetter"/>
      <w:lvlText w:val="%2."/>
      <w:lvlJc w:val="left"/>
      <w:pPr>
        <w:tabs>
          <w:tab w:val="num" w:pos="1434"/>
        </w:tabs>
        <w:ind w:left="1434" w:hanging="360"/>
      </w:p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51" w15:restartNumberingAfterBreak="0">
    <w:nsid w:val="6B710E05"/>
    <w:multiLevelType w:val="multilevel"/>
    <w:tmpl w:val="6E064F68"/>
    <w:styleLink w:val="Style3"/>
    <w:lvl w:ilvl="0">
      <w:start w:val="1"/>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3" w15:restartNumberingAfterBreak="0">
    <w:nsid w:val="70314C4E"/>
    <w:multiLevelType w:val="multilevel"/>
    <w:tmpl w:val="9B92B0B2"/>
    <w:lvl w:ilvl="0">
      <w:start w:val="3"/>
      <w:numFmt w:val="decimal"/>
      <w:lvlText w:val="%1"/>
      <w:lvlJc w:val="left"/>
      <w:pPr>
        <w:ind w:left="2007" w:hanging="368"/>
      </w:pPr>
      <w:rPr>
        <w:rFonts w:hint="default"/>
        <w:lang w:val="en-ZA" w:eastAsia="en-ZA" w:bidi="en-ZA"/>
      </w:rPr>
    </w:lvl>
    <w:lvl w:ilvl="1">
      <w:start w:val="7"/>
      <w:numFmt w:val="decimal"/>
      <w:lvlText w:val="%1.%2"/>
      <w:lvlJc w:val="left"/>
      <w:pPr>
        <w:ind w:left="2007" w:hanging="368"/>
        <w:jc w:val="right"/>
      </w:pPr>
      <w:rPr>
        <w:rFonts w:ascii="Arial" w:eastAsia="Arial" w:hAnsi="Arial" w:cs="Arial" w:hint="default"/>
        <w:w w:val="100"/>
        <w:sz w:val="22"/>
        <w:szCs w:val="22"/>
        <w:lang w:val="en-ZA" w:eastAsia="en-ZA" w:bidi="en-ZA"/>
      </w:rPr>
    </w:lvl>
    <w:lvl w:ilvl="2">
      <w:numFmt w:val="bullet"/>
      <w:lvlText w:val="•"/>
      <w:lvlJc w:val="left"/>
      <w:pPr>
        <w:ind w:left="3833" w:hanging="368"/>
      </w:pPr>
      <w:rPr>
        <w:rFonts w:hint="default"/>
        <w:lang w:val="en-ZA" w:eastAsia="en-ZA" w:bidi="en-ZA"/>
      </w:rPr>
    </w:lvl>
    <w:lvl w:ilvl="3">
      <w:numFmt w:val="bullet"/>
      <w:lvlText w:val="•"/>
      <w:lvlJc w:val="left"/>
      <w:pPr>
        <w:ind w:left="4749" w:hanging="368"/>
      </w:pPr>
      <w:rPr>
        <w:rFonts w:hint="default"/>
        <w:lang w:val="en-ZA" w:eastAsia="en-ZA" w:bidi="en-ZA"/>
      </w:rPr>
    </w:lvl>
    <w:lvl w:ilvl="4">
      <w:numFmt w:val="bullet"/>
      <w:lvlText w:val="•"/>
      <w:lvlJc w:val="left"/>
      <w:pPr>
        <w:ind w:left="5666" w:hanging="368"/>
      </w:pPr>
      <w:rPr>
        <w:rFonts w:hint="default"/>
        <w:lang w:val="en-ZA" w:eastAsia="en-ZA" w:bidi="en-ZA"/>
      </w:rPr>
    </w:lvl>
    <w:lvl w:ilvl="5">
      <w:numFmt w:val="bullet"/>
      <w:lvlText w:val="•"/>
      <w:lvlJc w:val="left"/>
      <w:pPr>
        <w:ind w:left="6583" w:hanging="368"/>
      </w:pPr>
      <w:rPr>
        <w:rFonts w:hint="default"/>
        <w:lang w:val="en-ZA" w:eastAsia="en-ZA" w:bidi="en-ZA"/>
      </w:rPr>
    </w:lvl>
    <w:lvl w:ilvl="6">
      <w:numFmt w:val="bullet"/>
      <w:lvlText w:val="•"/>
      <w:lvlJc w:val="left"/>
      <w:pPr>
        <w:ind w:left="7499" w:hanging="368"/>
      </w:pPr>
      <w:rPr>
        <w:rFonts w:hint="default"/>
        <w:lang w:val="en-ZA" w:eastAsia="en-ZA" w:bidi="en-ZA"/>
      </w:rPr>
    </w:lvl>
    <w:lvl w:ilvl="7">
      <w:numFmt w:val="bullet"/>
      <w:lvlText w:val="•"/>
      <w:lvlJc w:val="left"/>
      <w:pPr>
        <w:ind w:left="8416" w:hanging="368"/>
      </w:pPr>
      <w:rPr>
        <w:rFonts w:hint="default"/>
        <w:lang w:val="en-ZA" w:eastAsia="en-ZA" w:bidi="en-ZA"/>
      </w:rPr>
    </w:lvl>
    <w:lvl w:ilvl="8">
      <w:numFmt w:val="bullet"/>
      <w:lvlText w:val="•"/>
      <w:lvlJc w:val="left"/>
      <w:pPr>
        <w:ind w:left="9333" w:hanging="368"/>
      </w:pPr>
      <w:rPr>
        <w:rFonts w:hint="default"/>
        <w:lang w:val="en-ZA" w:eastAsia="en-ZA" w:bidi="en-ZA"/>
      </w:rPr>
    </w:lvl>
  </w:abstractNum>
  <w:abstractNum w:abstractNumId="54" w15:restartNumberingAfterBreak="0">
    <w:nsid w:val="71261E57"/>
    <w:multiLevelType w:val="multilevel"/>
    <w:tmpl w:val="16EE10E6"/>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55" w15:restartNumberingAfterBreak="0">
    <w:nsid w:val="71906DFE"/>
    <w:multiLevelType w:val="hybridMultilevel"/>
    <w:tmpl w:val="CB900CC0"/>
    <w:lvl w:ilvl="0" w:tplc="A53C7E40">
      <w:start w:val="1"/>
      <w:numFmt w:val="decimal"/>
      <w:lvlText w:val="%1."/>
      <w:lvlJc w:val="left"/>
      <w:pPr>
        <w:ind w:left="839" w:hanging="567"/>
      </w:pPr>
      <w:rPr>
        <w:rFonts w:ascii="Arial" w:eastAsia="Arial" w:hAnsi="Arial" w:cs="Arial" w:hint="default"/>
        <w:b/>
        <w:bCs/>
        <w:spacing w:val="-1"/>
        <w:w w:val="100"/>
        <w:sz w:val="22"/>
        <w:szCs w:val="22"/>
        <w:lang w:val="en-ZA" w:eastAsia="en-ZA" w:bidi="en-ZA"/>
      </w:rPr>
    </w:lvl>
    <w:lvl w:ilvl="1" w:tplc="F2CCFF7A">
      <w:start w:val="1"/>
      <w:numFmt w:val="lowerLetter"/>
      <w:lvlText w:val="%2."/>
      <w:lvlJc w:val="left"/>
      <w:pPr>
        <w:ind w:left="1713" w:hanging="360"/>
      </w:pPr>
      <w:rPr>
        <w:rFonts w:ascii="Arial" w:eastAsia="Arial" w:hAnsi="Arial" w:cs="Arial" w:hint="default"/>
        <w:b/>
        <w:bCs/>
        <w:spacing w:val="-1"/>
        <w:w w:val="100"/>
        <w:sz w:val="22"/>
        <w:szCs w:val="22"/>
        <w:lang w:val="en-ZA" w:eastAsia="en-ZA" w:bidi="en-ZA"/>
      </w:rPr>
    </w:lvl>
    <w:lvl w:ilvl="2" w:tplc="A8D0B45C">
      <w:numFmt w:val="bullet"/>
      <w:lvlText w:val="•"/>
      <w:lvlJc w:val="left"/>
      <w:pPr>
        <w:ind w:left="2714" w:hanging="360"/>
      </w:pPr>
      <w:rPr>
        <w:rFonts w:hint="default"/>
        <w:lang w:val="en-ZA" w:eastAsia="en-ZA" w:bidi="en-ZA"/>
      </w:rPr>
    </w:lvl>
    <w:lvl w:ilvl="3" w:tplc="D186A2F4">
      <w:numFmt w:val="bullet"/>
      <w:lvlText w:val="•"/>
      <w:lvlJc w:val="left"/>
      <w:pPr>
        <w:ind w:left="3708" w:hanging="360"/>
      </w:pPr>
      <w:rPr>
        <w:rFonts w:hint="default"/>
        <w:lang w:val="en-ZA" w:eastAsia="en-ZA" w:bidi="en-ZA"/>
      </w:rPr>
    </w:lvl>
    <w:lvl w:ilvl="4" w:tplc="0576D424">
      <w:numFmt w:val="bullet"/>
      <w:lvlText w:val="•"/>
      <w:lvlJc w:val="left"/>
      <w:pPr>
        <w:ind w:left="4702" w:hanging="360"/>
      </w:pPr>
      <w:rPr>
        <w:rFonts w:hint="default"/>
        <w:lang w:val="en-ZA" w:eastAsia="en-ZA" w:bidi="en-ZA"/>
      </w:rPr>
    </w:lvl>
    <w:lvl w:ilvl="5" w:tplc="012EA6F0">
      <w:numFmt w:val="bullet"/>
      <w:lvlText w:val="•"/>
      <w:lvlJc w:val="left"/>
      <w:pPr>
        <w:ind w:left="5696" w:hanging="360"/>
      </w:pPr>
      <w:rPr>
        <w:rFonts w:hint="default"/>
        <w:lang w:val="en-ZA" w:eastAsia="en-ZA" w:bidi="en-ZA"/>
      </w:rPr>
    </w:lvl>
    <w:lvl w:ilvl="6" w:tplc="E55468EA">
      <w:numFmt w:val="bullet"/>
      <w:lvlText w:val="•"/>
      <w:lvlJc w:val="left"/>
      <w:pPr>
        <w:ind w:left="6690" w:hanging="360"/>
      </w:pPr>
      <w:rPr>
        <w:rFonts w:hint="default"/>
        <w:lang w:val="en-ZA" w:eastAsia="en-ZA" w:bidi="en-ZA"/>
      </w:rPr>
    </w:lvl>
    <w:lvl w:ilvl="7" w:tplc="4D366522">
      <w:numFmt w:val="bullet"/>
      <w:lvlText w:val="•"/>
      <w:lvlJc w:val="left"/>
      <w:pPr>
        <w:ind w:left="7684" w:hanging="360"/>
      </w:pPr>
      <w:rPr>
        <w:rFonts w:hint="default"/>
        <w:lang w:val="en-ZA" w:eastAsia="en-ZA" w:bidi="en-ZA"/>
      </w:rPr>
    </w:lvl>
    <w:lvl w:ilvl="8" w:tplc="253005BE">
      <w:numFmt w:val="bullet"/>
      <w:lvlText w:val="•"/>
      <w:lvlJc w:val="left"/>
      <w:pPr>
        <w:ind w:left="8678" w:hanging="360"/>
      </w:pPr>
      <w:rPr>
        <w:rFonts w:hint="default"/>
        <w:lang w:val="en-ZA" w:eastAsia="en-ZA" w:bidi="en-ZA"/>
      </w:rPr>
    </w:lvl>
  </w:abstractNum>
  <w:abstractNum w:abstractNumId="56" w15:restartNumberingAfterBreak="0">
    <w:nsid w:val="724E6084"/>
    <w:multiLevelType w:val="hybridMultilevel"/>
    <w:tmpl w:val="DE6A3464"/>
    <w:lvl w:ilvl="0" w:tplc="6AD6022C">
      <w:start w:val="1"/>
      <w:numFmt w:val="lowerLetter"/>
      <w:lvlText w:val="%1)"/>
      <w:lvlJc w:val="left"/>
      <w:pPr>
        <w:ind w:left="1673" w:hanging="901"/>
      </w:pPr>
      <w:rPr>
        <w:rFonts w:ascii="Arial" w:eastAsia="Arial" w:hAnsi="Arial" w:cs="Arial" w:hint="default"/>
        <w:w w:val="99"/>
        <w:sz w:val="20"/>
        <w:szCs w:val="20"/>
        <w:lang w:val="en-ZA" w:eastAsia="en-ZA" w:bidi="en-ZA"/>
      </w:rPr>
    </w:lvl>
    <w:lvl w:ilvl="1" w:tplc="BD308C96">
      <w:numFmt w:val="bullet"/>
      <w:lvlText w:val="•"/>
      <w:lvlJc w:val="left"/>
      <w:pPr>
        <w:ind w:left="2640" w:hanging="901"/>
      </w:pPr>
      <w:rPr>
        <w:rFonts w:hint="default"/>
        <w:lang w:val="en-ZA" w:eastAsia="en-ZA" w:bidi="en-ZA"/>
      </w:rPr>
    </w:lvl>
    <w:lvl w:ilvl="2" w:tplc="D7F093C8">
      <w:numFmt w:val="bullet"/>
      <w:lvlText w:val="•"/>
      <w:lvlJc w:val="left"/>
      <w:pPr>
        <w:ind w:left="3601" w:hanging="901"/>
      </w:pPr>
      <w:rPr>
        <w:rFonts w:hint="default"/>
        <w:lang w:val="en-ZA" w:eastAsia="en-ZA" w:bidi="en-ZA"/>
      </w:rPr>
    </w:lvl>
    <w:lvl w:ilvl="3" w:tplc="D26AD24A">
      <w:numFmt w:val="bullet"/>
      <w:lvlText w:val="•"/>
      <w:lvlJc w:val="left"/>
      <w:pPr>
        <w:ind w:left="4561" w:hanging="901"/>
      </w:pPr>
      <w:rPr>
        <w:rFonts w:hint="default"/>
        <w:lang w:val="en-ZA" w:eastAsia="en-ZA" w:bidi="en-ZA"/>
      </w:rPr>
    </w:lvl>
    <w:lvl w:ilvl="4" w:tplc="07FA6568">
      <w:numFmt w:val="bullet"/>
      <w:lvlText w:val="•"/>
      <w:lvlJc w:val="left"/>
      <w:pPr>
        <w:ind w:left="5522" w:hanging="901"/>
      </w:pPr>
      <w:rPr>
        <w:rFonts w:hint="default"/>
        <w:lang w:val="en-ZA" w:eastAsia="en-ZA" w:bidi="en-ZA"/>
      </w:rPr>
    </w:lvl>
    <w:lvl w:ilvl="5" w:tplc="DE4210D4">
      <w:numFmt w:val="bullet"/>
      <w:lvlText w:val="•"/>
      <w:lvlJc w:val="left"/>
      <w:pPr>
        <w:ind w:left="6483" w:hanging="901"/>
      </w:pPr>
      <w:rPr>
        <w:rFonts w:hint="default"/>
        <w:lang w:val="en-ZA" w:eastAsia="en-ZA" w:bidi="en-ZA"/>
      </w:rPr>
    </w:lvl>
    <w:lvl w:ilvl="6" w:tplc="F0C2C59A">
      <w:numFmt w:val="bullet"/>
      <w:lvlText w:val="•"/>
      <w:lvlJc w:val="left"/>
      <w:pPr>
        <w:ind w:left="7443" w:hanging="901"/>
      </w:pPr>
      <w:rPr>
        <w:rFonts w:hint="default"/>
        <w:lang w:val="en-ZA" w:eastAsia="en-ZA" w:bidi="en-ZA"/>
      </w:rPr>
    </w:lvl>
    <w:lvl w:ilvl="7" w:tplc="2A6CE9B0">
      <w:numFmt w:val="bullet"/>
      <w:lvlText w:val="•"/>
      <w:lvlJc w:val="left"/>
      <w:pPr>
        <w:ind w:left="8404" w:hanging="901"/>
      </w:pPr>
      <w:rPr>
        <w:rFonts w:hint="default"/>
        <w:lang w:val="en-ZA" w:eastAsia="en-ZA" w:bidi="en-ZA"/>
      </w:rPr>
    </w:lvl>
    <w:lvl w:ilvl="8" w:tplc="AEB4C5F8">
      <w:numFmt w:val="bullet"/>
      <w:lvlText w:val="•"/>
      <w:lvlJc w:val="left"/>
      <w:pPr>
        <w:ind w:left="9365" w:hanging="901"/>
      </w:pPr>
      <w:rPr>
        <w:rFonts w:hint="default"/>
        <w:lang w:val="en-ZA" w:eastAsia="en-ZA" w:bidi="en-ZA"/>
      </w:rPr>
    </w:lvl>
  </w:abstractNum>
  <w:abstractNum w:abstractNumId="57" w15:restartNumberingAfterBreak="0">
    <w:nsid w:val="727672C7"/>
    <w:multiLevelType w:val="multilevel"/>
    <w:tmpl w:val="A790EECA"/>
    <w:lvl w:ilvl="0">
      <w:start w:val="6"/>
      <w:numFmt w:val="upperLetter"/>
      <w:lvlText w:val="%1"/>
      <w:lvlJc w:val="left"/>
      <w:pPr>
        <w:ind w:left="1493" w:hanging="721"/>
      </w:pPr>
      <w:rPr>
        <w:rFonts w:hint="default"/>
        <w:lang w:val="en-ZA" w:eastAsia="en-ZA" w:bidi="en-ZA"/>
      </w:rPr>
    </w:lvl>
    <w:lvl w:ilvl="1">
      <w:start w:val="2"/>
      <w:numFmt w:val="decimal"/>
      <w:lvlText w:val="%1.%2"/>
      <w:lvlJc w:val="left"/>
      <w:pPr>
        <w:ind w:left="1493" w:hanging="721"/>
      </w:pPr>
      <w:rPr>
        <w:rFonts w:hint="default"/>
        <w:lang w:val="en-ZA" w:eastAsia="en-ZA" w:bidi="en-ZA"/>
      </w:rPr>
    </w:lvl>
    <w:lvl w:ilvl="2">
      <w:start w:val="14"/>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numFmt w:val="bullet"/>
      <w:lvlText w:val="•"/>
      <w:lvlJc w:val="left"/>
      <w:pPr>
        <w:ind w:left="4842" w:hanging="853"/>
      </w:pPr>
      <w:rPr>
        <w:rFonts w:hint="default"/>
        <w:lang w:val="en-ZA" w:eastAsia="en-ZA" w:bidi="en-ZA"/>
      </w:rPr>
    </w:lvl>
    <w:lvl w:ilvl="5">
      <w:numFmt w:val="bullet"/>
      <w:lvlText w:val="•"/>
      <w:lvlJc w:val="left"/>
      <w:pPr>
        <w:ind w:left="5916" w:hanging="853"/>
      </w:pPr>
      <w:rPr>
        <w:rFonts w:hint="default"/>
        <w:lang w:val="en-ZA" w:eastAsia="en-ZA" w:bidi="en-ZA"/>
      </w:rPr>
    </w:lvl>
    <w:lvl w:ilvl="6">
      <w:numFmt w:val="bullet"/>
      <w:lvlText w:val="•"/>
      <w:lvlJc w:val="left"/>
      <w:pPr>
        <w:ind w:left="6990" w:hanging="853"/>
      </w:pPr>
      <w:rPr>
        <w:rFonts w:hint="default"/>
        <w:lang w:val="en-ZA" w:eastAsia="en-ZA" w:bidi="en-ZA"/>
      </w:rPr>
    </w:lvl>
    <w:lvl w:ilvl="7">
      <w:numFmt w:val="bullet"/>
      <w:lvlText w:val="•"/>
      <w:lvlJc w:val="left"/>
      <w:pPr>
        <w:ind w:left="8064" w:hanging="853"/>
      </w:pPr>
      <w:rPr>
        <w:rFonts w:hint="default"/>
        <w:lang w:val="en-ZA" w:eastAsia="en-ZA" w:bidi="en-ZA"/>
      </w:rPr>
    </w:lvl>
    <w:lvl w:ilvl="8">
      <w:numFmt w:val="bullet"/>
      <w:lvlText w:val="•"/>
      <w:lvlJc w:val="left"/>
      <w:pPr>
        <w:ind w:left="9138" w:hanging="853"/>
      </w:pPr>
      <w:rPr>
        <w:rFonts w:hint="default"/>
        <w:lang w:val="en-ZA" w:eastAsia="en-ZA" w:bidi="en-ZA"/>
      </w:rPr>
    </w:lvl>
  </w:abstractNum>
  <w:abstractNum w:abstractNumId="58" w15:restartNumberingAfterBreak="0">
    <w:nsid w:val="74FD6EC2"/>
    <w:multiLevelType w:val="multilevel"/>
    <w:tmpl w:val="6E064F68"/>
    <w:numStyleLink w:val="Style3"/>
  </w:abstractNum>
  <w:abstractNum w:abstractNumId="59" w15:restartNumberingAfterBreak="0">
    <w:nsid w:val="76DA5760"/>
    <w:multiLevelType w:val="hybridMultilevel"/>
    <w:tmpl w:val="99283B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9F4635C"/>
    <w:multiLevelType w:val="multilevel"/>
    <w:tmpl w:val="88802550"/>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9"/>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start w:val="1"/>
      <w:numFmt w:val="lowerRoman"/>
      <w:lvlText w:val="%6)"/>
      <w:lvlJc w:val="left"/>
      <w:pPr>
        <w:ind w:left="2616" w:hanging="567"/>
      </w:pPr>
      <w:rPr>
        <w:rFonts w:ascii="Arial" w:eastAsia="Arial" w:hAnsi="Arial" w:cs="Arial" w:hint="default"/>
        <w:spacing w:val="-2"/>
        <w:w w:val="99"/>
        <w:sz w:val="20"/>
        <w:szCs w:val="20"/>
        <w:lang w:val="en-ZA" w:eastAsia="en-ZA" w:bidi="en-ZA"/>
      </w:rPr>
    </w:lvl>
    <w:lvl w:ilvl="6">
      <w:numFmt w:val="bullet"/>
      <w:lvlText w:val="•"/>
      <w:lvlJc w:val="left"/>
      <w:pPr>
        <w:ind w:left="6334" w:hanging="567"/>
      </w:pPr>
      <w:rPr>
        <w:rFonts w:hint="default"/>
        <w:lang w:val="en-ZA" w:eastAsia="en-ZA" w:bidi="en-ZA"/>
      </w:rPr>
    </w:lvl>
    <w:lvl w:ilvl="7">
      <w:numFmt w:val="bullet"/>
      <w:lvlText w:val="•"/>
      <w:lvlJc w:val="left"/>
      <w:pPr>
        <w:ind w:left="7572" w:hanging="567"/>
      </w:pPr>
      <w:rPr>
        <w:rFonts w:hint="default"/>
        <w:lang w:val="en-ZA" w:eastAsia="en-ZA" w:bidi="en-ZA"/>
      </w:rPr>
    </w:lvl>
    <w:lvl w:ilvl="8">
      <w:numFmt w:val="bullet"/>
      <w:lvlText w:val="•"/>
      <w:lvlJc w:val="left"/>
      <w:pPr>
        <w:ind w:left="8810" w:hanging="567"/>
      </w:pPr>
      <w:rPr>
        <w:rFonts w:hint="default"/>
        <w:lang w:val="en-ZA" w:eastAsia="en-ZA" w:bidi="en-ZA"/>
      </w:rPr>
    </w:lvl>
  </w:abstractNum>
  <w:abstractNum w:abstractNumId="61" w15:restartNumberingAfterBreak="0">
    <w:nsid w:val="7DEB626D"/>
    <w:multiLevelType w:val="multilevel"/>
    <w:tmpl w:val="BE566056"/>
    <w:lvl w:ilvl="0">
      <w:start w:val="6"/>
      <w:numFmt w:val="upperLetter"/>
      <w:lvlText w:val="%1"/>
      <w:lvlJc w:val="left"/>
      <w:pPr>
        <w:ind w:left="1493" w:hanging="721"/>
      </w:pPr>
      <w:rPr>
        <w:rFonts w:hint="default"/>
        <w:lang w:val="en-ZA" w:eastAsia="en-ZA" w:bidi="en-ZA"/>
      </w:rPr>
    </w:lvl>
    <w:lvl w:ilvl="1">
      <w:start w:val="3"/>
      <w:numFmt w:val="decimal"/>
      <w:lvlText w:val="%1.%2"/>
      <w:lvlJc w:val="left"/>
      <w:pPr>
        <w:ind w:left="1493" w:hanging="721"/>
      </w:pPr>
      <w:rPr>
        <w:rFonts w:hint="default"/>
        <w:lang w:val="en-ZA" w:eastAsia="en-ZA" w:bidi="en-ZA"/>
      </w:rPr>
    </w:lvl>
    <w:lvl w:ilvl="2">
      <w:start w:val="1"/>
      <w:numFmt w:val="decimal"/>
      <w:lvlText w:val="%1.%2.%3"/>
      <w:lvlJc w:val="left"/>
      <w:pPr>
        <w:ind w:left="1493" w:hanging="721"/>
      </w:pPr>
      <w:rPr>
        <w:rFonts w:ascii="Arial" w:eastAsia="Arial" w:hAnsi="Arial" w:cs="Arial" w:hint="default"/>
        <w:b/>
        <w:bCs/>
        <w:spacing w:val="-1"/>
        <w:w w:val="99"/>
        <w:sz w:val="20"/>
        <w:szCs w:val="20"/>
        <w:lang w:val="en-ZA" w:eastAsia="en-ZA" w:bidi="en-ZA"/>
      </w:rPr>
    </w:lvl>
    <w:lvl w:ilvl="3">
      <w:start w:val="1"/>
      <w:numFmt w:val="decimal"/>
      <w:lvlText w:val="%1.%2.%3.%4"/>
      <w:lvlJc w:val="left"/>
      <w:pPr>
        <w:ind w:left="1625" w:hanging="853"/>
      </w:pPr>
      <w:rPr>
        <w:rFonts w:ascii="Arial" w:eastAsia="Arial" w:hAnsi="Arial" w:cs="Arial" w:hint="default"/>
        <w:spacing w:val="-1"/>
        <w:w w:val="99"/>
        <w:sz w:val="20"/>
        <w:szCs w:val="20"/>
        <w:lang w:val="en-ZA" w:eastAsia="en-ZA" w:bidi="en-ZA"/>
      </w:rPr>
    </w:lvl>
    <w:lvl w:ilvl="4">
      <w:start w:val="1"/>
      <w:numFmt w:val="lowerLetter"/>
      <w:lvlText w:val="%5)"/>
      <w:lvlJc w:val="left"/>
      <w:pPr>
        <w:ind w:left="2050" w:hanging="425"/>
      </w:pPr>
      <w:rPr>
        <w:rFonts w:ascii="Arial" w:eastAsia="Arial" w:hAnsi="Arial" w:cs="Arial" w:hint="default"/>
        <w:spacing w:val="-1"/>
        <w:w w:val="99"/>
        <w:sz w:val="20"/>
        <w:szCs w:val="20"/>
        <w:lang w:val="en-ZA" w:eastAsia="en-ZA" w:bidi="en-ZA"/>
      </w:rPr>
    </w:lvl>
    <w:lvl w:ilvl="5">
      <w:numFmt w:val="bullet"/>
      <w:lvlText w:val="•"/>
      <w:lvlJc w:val="left"/>
      <w:pPr>
        <w:ind w:left="5519" w:hanging="425"/>
      </w:pPr>
      <w:rPr>
        <w:rFonts w:hint="default"/>
        <w:lang w:val="en-ZA" w:eastAsia="en-ZA" w:bidi="en-ZA"/>
      </w:rPr>
    </w:lvl>
    <w:lvl w:ilvl="6">
      <w:numFmt w:val="bullet"/>
      <w:lvlText w:val="•"/>
      <w:lvlJc w:val="left"/>
      <w:pPr>
        <w:ind w:left="6673" w:hanging="425"/>
      </w:pPr>
      <w:rPr>
        <w:rFonts w:hint="default"/>
        <w:lang w:val="en-ZA" w:eastAsia="en-ZA" w:bidi="en-ZA"/>
      </w:rPr>
    </w:lvl>
    <w:lvl w:ilvl="7">
      <w:numFmt w:val="bullet"/>
      <w:lvlText w:val="•"/>
      <w:lvlJc w:val="left"/>
      <w:pPr>
        <w:ind w:left="7826" w:hanging="425"/>
      </w:pPr>
      <w:rPr>
        <w:rFonts w:hint="default"/>
        <w:lang w:val="en-ZA" w:eastAsia="en-ZA" w:bidi="en-ZA"/>
      </w:rPr>
    </w:lvl>
    <w:lvl w:ilvl="8">
      <w:numFmt w:val="bullet"/>
      <w:lvlText w:val="•"/>
      <w:lvlJc w:val="left"/>
      <w:pPr>
        <w:ind w:left="8979" w:hanging="425"/>
      </w:pPr>
      <w:rPr>
        <w:rFonts w:hint="default"/>
        <w:lang w:val="en-ZA" w:eastAsia="en-ZA" w:bidi="en-ZA"/>
      </w:rPr>
    </w:lvl>
  </w:abstractNum>
  <w:abstractNum w:abstractNumId="62" w15:restartNumberingAfterBreak="0">
    <w:nsid w:val="7F4C4E50"/>
    <w:multiLevelType w:val="singleLevel"/>
    <w:tmpl w:val="0809000F"/>
    <w:lvl w:ilvl="0">
      <w:start w:val="1"/>
      <w:numFmt w:val="decimal"/>
      <w:lvlText w:val="%1."/>
      <w:lvlJc w:val="left"/>
      <w:pPr>
        <w:tabs>
          <w:tab w:val="num" w:pos="360"/>
        </w:tabs>
        <w:ind w:left="360" w:hanging="360"/>
      </w:pPr>
    </w:lvl>
  </w:abstractNum>
  <w:num w:numId="1">
    <w:abstractNumId w:val="19"/>
  </w:num>
  <w:num w:numId="2">
    <w:abstractNumId w:val="4"/>
  </w:num>
  <w:num w:numId="3">
    <w:abstractNumId w:val="43"/>
  </w:num>
  <w:num w:numId="4">
    <w:abstractNumId w:val="42"/>
  </w:num>
  <w:num w:numId="5">
    <w:abstractNumId w:val="17"/>
  </w:num>
  <w:num w:numId="6">
    <w:abstractNumId w:val="45"/>
  </w:num>
  <w:num w:numId="7">
    <w:abstractNumId w:val="11"/>
  </w:num>
  <w:num w:numId="8">
    <w:abstractNumId w:val="6"/>
  </w:num>
  <w:num w:numId="9">
    <w:abstractNumId w:val="16"/>
  </w:num>
  <w:num w:numId="10">
    <w:abstractNumId w:val="53"/>
  </w:num>
  <w:num w:numId="11">
    <w:abstractNumId w:val="36"/>
  </w:num>
  <w:num w:numId="12">
    <w:abstractNumId w:val="28"/>
  </w:num>
  <w:num w:numId="13">
    <w:abstractNumId w:val="31"/>
  </w:num>
  <w:num w:numId="14">
    <w:abstractNumId w:val="27"/>
  </w:num>
  <w:num w:numId="15">
    <w:abstractNumId w:val="25"/>
  </w:num>
  <w:num w:numId="16">
    <w:abstractNumId w:val="18"/>
  </w:num>
  <w:num w:numId="17">
    <w:abstractNumId w:val="38"/>
  </w:num>
  <w:num w:numId="18">
    <w:abstractNumId w:val="5"/>
  </w:num>
  <w:num w:numId="19">
    <w:abstractNumId w:val="7"/>
  </w:num>
  <w:num w:numId="20">
    <w:abstractNumId w:val="26"/>
  </w:num>
  <w:num w:numId="21">
    <w:abstractNumId w:val="56"/>
  </w:num>
  <w:num w:numId="22">
    <w:abstractNumId w:val="23"/>
  </w:num>
  <w:num w:numId="23">
    <w:abstractNumId w:val="13"/>
  </w:num>
  <w:num w:numId="24">
    <w:abstractNumId w:val="8"/>
  </w:num>
  <w:num w:numId="25">
    <w:abstractNumId w:val="60"/>
  </w:num>
  <w:num w:numId="26">
    <w:abstractNumId w:val="35"/>
  </w:num>
  <w:num w:numId="27">
    <w:abstractNumId w:val="48"/>
  </w:num>
  <w:num w:numId="28">
    <w:abstractNumId w:val="61"/>
  </w:num>
  <w:num w:numId="29">
    <w:abstractNumId w:val="33"/>
  </w:num>
  <w:num w:numId="30">
    <w:abstractNumId w:val="57"/>
  </w:num>
  <w:num w:numId="31">
    <w:abstractNumId w:val="54"/>
  </w:num>
  <w:num w:numId="32">
    <w:abstractNumId w:val="2"/>
  </w:num>
  <w:num w:numId="33">
    <w:abstractNumId w:val="40"/>
  </w:num>
  <w:num w:numId="34">
    <w:abstractNumId w:val="29"/>
  </w:num>
  <w:num w:numId="35">
    <w:abstractNumId w:val="3"/>
  </w:num>
  <w:num w:numId="36">
    <w:abstractNumId w:val="55"/>
  </w:num>
  <w:num w:numId="37">
    <w:abstractNumId w:val="37"/>
  </w:num>
  <w:num w:numId="38">
    <w:abstractNumId w:val="0"/>
  </w:num>
  <w:num w:numId="39">
    <w:abstractNumId w:val="14"/>
  </w:num>
  <w:num w:numId="40">
    <w:abstractNumId w:val="52"/>
  </w:num>
  <w:num w:numId="41">
    <w:abstractNumId w:val="39"/>
  </w:num>
  <w:num w:numId="42">
    <w:abstractNumId w:val="20"/>
  </w:num>
  <w:num w:numId="43">
    <w:abstractNumId w:val="24"/>
  </w:num>
  <w:num w:numId="44">
    <w:abstractNumId w:val="41"/>
  </w:num>
  <w:num w:numId="45">
    <w:abstractNumId w:val="32"/>
  </w:num>
  <w:num w:numId="46">
    <w:abstractNumId w:val="50"/>
  </w:num>
  <w:num w:numId="47">
    <w:abstractNumId w:val="12"/>
  </w:num>
  <w:num w:numId="48">
    <w:abstractNumId w:val="34"/>
  </w:num>
  <w:num w:numId="49">
    <w:abstractNumId w:val="9"/>
  </w:num>
  <w:num w:numId="50">
    <w:abstractNumId w:val="47"/>
  </w:num>
  <w:num w:numId="51">
    <w:abstractNumId w:val="21"/>
  </w:num>
  <w:num w:numId="52">
    <w:abstractNumId w:val="59"/>
  </w:num>
  <w:num w:numId="53">
    <w:abstractNumId w:val="10"/>
  </w:num>
  <w:num w:numId="54">
    <w:abstractNumId w:val="49"/>
  </w:num>
  <w:num w:numId="55">
    <w:abstractNumId w:val="30"/>
  </w:num>
  <w:num w:numId="56">
    <w:abstractNumId w:val="15"/>
  </w:num>
  <w:num w:numId="57">
    <w:abstractNumId w:val="44"/>
  </w:num>
  <w:num w:numId="58">
    <w:abstractNumId w:val="62"/>
  </w:num>
  <w:num w:numId="59">
    <w:abstractNumId w:val="22"/>
  </w:num>
  <w:num w:numId="60">
    <w:abstractNumId w:val="46"/>
  </w:num>
  <w:num w:numId="61">
    <w:abstractNumId w:val="51"/>
  </w:num>
  <w:num w:numId="62">
    <w:abstractNumId w:val="58"/>
    <w:lvlOverride w:ilvl="0">
      <w:lvl w:ilvl="0">
        <w:start w:val="1"/>
        <w:numFmt w:val="decimal"/>
        <w:lvlText w:val="%1."/>
        <w:lvlJc w:val="left"/>
        <w:pPr>
          <w:tabs>
            <w:tab w:val="num" w:pos="360"/>
          </w:tabs>
          <w:ind w:left="360" w:hanging="360"/>
        </w:pPr>
        <w:rPr>
          <w:rFonts w:ascii="Arial" w:hAnsi="Arial" w:cs="Arial" w:hint="default"/>
          <w:b w:val="0"/>
          <w:bCs/>
          <w:i w:val="0"/>
          <w:iCs w:val="0"/>
          <w:sz w:val="20"/>
          <w:szCs w:val="20"/>
        </w:rPr>
      </w:lvl>
    </w:lvlOverride>
    <w:lvlOverride w:ilvl="1">
      <w:lvl w:ilvl="1">
        <w:start w:val="2"/>
        <w:numFmt w:val="decimal"/>
        <w:lvlText w:val="%1.%2"/>
        <w:lvlJc w:val="left"/>
        <w:pPr>
          <w:tabs>
            <w:tab w:val="num" w:pos="792"/>
          </w:tabs>
          <w:ind w:left="792" w:hanging="792"/>
        </w:pPr>
        <w:rPr>
          <w:rFonts w:ascii="Arial" w:hAnsi="Arial" w:cs="Arial" w:hint="default"/>
          <w:b/>
          <w:bCs/>
          <w:i w:val="0"/>
          <w:iCs w:val="0"/>
          <w:sz w:val="20"/>
          <w:szCs w:val="20"/>
        </w:rPr>
      </w:lvl>
    </w:lvlOverride>
    <w:lvlOverride w:ilvl="2">
      <w:lvl w:ilvl="2">
        <w:start w:val="1"/>
        <w:numFmt w:val="decimal"/>
        <w:lvlText w:val="%1.%2.%3."/>
        <w:lvlJc w:val="left"/>
        <w:pPr>
          <w:tabs>
            <w:tab w:val="num" w:pos="1224"/>
          </w:tabs>
          <w:ind w:left="1224" w:hanging="504"/>
        </w:pPr>
        <w:rPr>
          <w:rFonts w:ascii="Arial" w:hAnsi="Arial" w:cs="Arial" w:hint="default"/>
          <w:b/>
          <w:bCs/>
          <w:i w:val="0"/>
          <w:iCs w:val="0"/>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3">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E0A"/>
    <w:rsid w:val="00015558"/>
    <w:rsid w:val="00030242"/>
    <w:rsid w:val="00050D4C"/>
    <w:rsid w:val="000528AE"/>
    <w:rsid w:val="00054FFD"/>
    <w:rsid w:val="00067F11"/>
    <w:rsid w:val="000755D0"/>
    <w:rsid w:val="0009799E"/>
    <w:rsid w:val="000B187B"/>
    <w:rsid w:val="000B3F3B"/>
    <w:rsid w:val="000C0A6F"/>
    <w:rsid w:val="000E4DE5"/>
    <w:rsid w:val="00100DD8"/>
    <w:rsid w:val="001051F8"/>
    <w:rsid w:val="00106FF4"/>
    <w:rsid w:val="001175A4"/>
    <w:rsid w:val="00117D47"/>
    <w:rsid w:val="00123EBA"/>
    <w:rsid w:val="001279A4"/>
    <w:rsid w:val="0013103B"/>
    <w:rsid w:val="00131A9C"/>
    <w:rsid w:val="00142921"/>
    <w:rsid w:val="00161B1B"/>
    <w:rsid w:val="00191E53"/>
    <w:rsid w:val="001D7D4C"/>
    <w:rsid w:val="001E1F0E"/>
    <w:rsid w:val="001F1BA7"/>
    <w:rsid w:val="00206F7C"/>
    <w:rsid w:val="00207C08"/>
    <w:rsid w:val="00222C2A"/>
    <w:rsid w:val="00235AF1"/>
    <w:rsid w:val="00237F2A"/>
    <w:rsid w:val="00242F98"/>
    <w:rsid w:val="00267249"/>
    <w:rsid w:val="00277611"/>
    <w:rsid w:val="00291855"/>
    <w:rsid w:val="002965A1"/>
    <w:rsid w:val="002B4706"/>
    <w:rsid w:val="002C37E0"/>
    <w:rsid w:val="002C6A27"/>
    <w:rsid w:val="002D2B50"/>
    <w:rsid w:val="002E1FBA"/>
    <w:rsid w:val="002E5639"/>
    <w:rsid w:val="0030149A"/>
    <w:rsid w:val="00302F7B"/>
    <w:rsid w:val="003050F4"/>
    <w:rsid w:val="0031784B"/>
    <w:rsid w:val="003305A6"/>
    <w:rsid w:val="00337D8D"/>
    <w:rsid w:val="003607A5"/>
    <w:rsid w:val="00362E69"/>
    <w:rsid w:val="00366E56"/>
    <w:rsid w:val="00390690"/>
    <w:rsid w:val="00393636"/>
    <w:rsid w:val="003A36AE"/>
    <w:rsid w:val="003B46D0"/>
    <w:rsid w:val="003B63BF"/>
    <w:rsid w:val="003C052E"/>
    <w:rsid w:val="003D469F"/>
    <w:rsid w:val="003E6AEA"/>
    <w:rsid w:val="003F2CBA"/>
    <w:rsid w:val="003F7174"/>
    <w:rsid w:val="0041219C"/>
    <w:rsid w:val="00414C09"/>
    <w:rsid w:val="00417A4D"/>
    <w:rsid w:val="004411A0"/>
    <w:rsid w:val="00456F65"/>
    <w:rsid w:val="00481747"/>
    <w:rsid w:val="00490C7E"/>
    <w:rsid w:val="004A0ED2"/>
    <w:rsid w:val="004C295A"/>
    <w:rsid w:val="004C3FD5"/>
    <w:rsid w:val="004C4A11"/>
    <w:rsid w:val="004C714A"/>
    <w:rsid w:val="004C7F49"/>
    <w:rsid w:val="004D1042"/>
    <w:rsid w:val="004D72ED"/>
    <w:rsid w:val="004E5B77"/>
    <w:rsid w:val="004E6576"/>
    <w:rsid w:val="004E78A3"/>
    <w:rsid w:val="00507657"/>
    <w:rsid w:val="00515BCC"/>
    <w:rsid w:val="00520C92"/>
    <w:rsid w:val="00522C6D"/>
    <w:rsid w:val="005264AD"/>
    <w:rsid w:val="00546C9B"/>
    <w:rsid w:val="00551760"/>
    <w:rsid w:val="00573166"/>
    <w:rsid w:val="00573A84"/>
    <w:rsid w:val="00592BA1"/>
    <w:rsid w:val="005A69ED"/>
    <w:rsid w:val="005B1980"/>
    <w:rsid w:val="005D5456"/>
    <w:rsid w:val="005E54B9"/>
    <w:rsid w:val="005F3BE6"/>
    <w:rsid w:val="005F4993"/>
    <w:rsid w:val="00626814"/>
    <w:rsid w:val="0063468B"/>
    <w:rsid w:val="00644836"/>
    <w:rsid w:val="0066286E"/>
    <w:rsid w:val="00662E55"/>
    <w:rsid w:val="00687D84"/>
    <w:rsid w:val="006949E3"/>
    <w:rsid w:val="00696E9C"/>
    <w:rsid w:val="006A2F43"/>
    <w:rsid w:val="006B00A3"/>
    <w:rsid w:val="006B47AE"/>
    <w:rsid w:val="006E14A4"/>
    <w:rsid w:val="006F0EBF"/>
    <w:rsid w:val="006F56DB"/>
    <w:rsid w:val="006F7E7A"/>
    <w:rsid w:val="007105BA"/>
    <w:rsid w:val="00721B8B"/>
    <w:rsid w:val="00723895"/>
    <w:rsid w:val="007417C8"/>
    <w:rsid w:val="00744201"/>
    <w:rsid w:val="0075432A"/>
    <w:rsid w:val="00766CAA"/>
    <w:rsid w:val="00772ADE"/>
    <w:rsid w:val="00786806"/>
    <w:rsid w:val="007A4D2F"/>
    <w:rsid w:val="007A7111"/>
    <w:rsid w:val="007C4599"/>
    <w:rsid w:val="007C7E91"/>
    <w:rsid w:val="007D1EFA"/>
    <w:rsid w:val="007D4C62"/>
    <w:rsid w:val="007D662D"/>
    <w:rsid w:val="007E2FB1"/>
    <w:rsid w:val="0080406E"/>
    <w:rsid w:val="00812B2F"/>
    <w:rsid w:val="00815B89"/>
    <w:rsid w:val="00824055"/>
    <w:rsid w:val="008A2217"/>
    <w:rsid w:val="008B0088"/>
    <w:rsid w:val="008E2DDC"/>
    <w:rsid w:val="00901E0D"/>
    <w:rsid w:val="00913821"/>
    <w:rsid w:val="009145F4"/>
    <w:rsid w:val="009155D6"/>
    <w:rsid w:val="00925E85"/>
    <w:rsid w:val="00930965"/>
    <w:rsid w:val="00932015"/>
    <w:rsid w:val="009475BF"/>
    <w:rsid w:val="009874EC"/>
    <w:rsid w:val="00995E46"/>
    <w:rsid w:val="009A2DC2"/>
    <w:rsid w:val="009A7F16"/>
    <w:rsid w:val="009B07FB"/>
    <w:rsid w:val="009C3B52"/>
    <w:rsid w:val="009C3D2E"/>
    <w:rsid w:val="009D4FE3"/>
    <w:rsid w:val="009E79B9"/>
    <w:rsid w:val="009F1573"/>
    <w:rsid w:val="00A111F4"/>
    <w:rsid w:val="00A14FA7"/>
    <w:rsid w:val="00A205A1"/>
    <w:rsid w:val="00A22F6F"/>
    <w:rsid w:val="00A329FB"/>
    <w:rsid w:val="00A34A35"/>
    <w:rsid w:val="00A44091"/>
    <w:rsid w:val="00A45140"/>
    <w:rsid w:val="00A545F8"/>
    <w:rsid w:val="00A62ECF"/>
    <w:rsid w:val="00A82E60"/>
    <w:rsid w:val="00A97800"/>
    <w:rsid w:val="00AB2087"/>
    <w:rsid w:val="00AB3A10"/>
    <w:rsid w:val="00AB54FA"/>
    <w:rsid w:val="00AD1CC5"/>
    <w:rsid w:val="00AF4880"/>
    <w:rsid w:val="00B16392"/>
    <w:rsid w:val="00B3688B"/>
    <w:rsid w:val="00B37164"/>
    <w:rsid w:val="00B51703"/>
    <w:rsid w:val="00B66D5C"/>
    <w:rsid w:val="00B71A32"/>
    <w:rsid w:val="00B92EB4"/>
    <w:rsid w:val="00BA1F00"/>
    <w:rsid w:val="00BA2B4E"/>
    <w:rsid w:val="00BB28D3"/>
    <w:rsid w:val="00BB42C4"/>
    <w:rsid w:val="00BD2658"/>
    <w:rsid w:val="00BD4CCA"/>
    <w:rsid w:val="00BE0019"/>
    <w:rsid w:val="00BF2A04"/>
    <w:rsid w:val="00C0220F"/>
    <w:rsid w:val="00C041C3"/>
    <w:rsid w:val="00C0465C"/>
    <w:rsid w:val="00C206F6"/>
    <w:rsid w:val="00C36002"/>
    <w:rsid w:val="00C534DF"/>
    <w:rsid w:val="00C9409C"/>
    <w:rsid w:val="00C9471C"/>
    <w:rsid w:val="00CA5A26"/>
    <w:rsid w:val="00CA7E93"/>
    <w:rsid w:val="00CD4EAD"/>
    <w:rsid w:val="00CD605E"/>
    <w:rsid w:val="00CE1D8A"/>
    <w:rsid w:val="00CF0905"/>
    <w:rsid w:val="00D078C9"/>
    <w:rsid w:val="00D10F50"/>
    <w:rsid w:val="00D203EC"/>
    <w:rsid w:val="00D2070F"/>
    <w:rsid w:val="00D247E2"/>
    <w:rsid w:val="00D368DE"/>
    <w:rsid w:val="00D44E8A"/>
    <w:rsid w:val="00D57124"/>
    <w:rsid w:val="00D60F33"/>
    <w:rsid w:val="00D65A71"/>
    <w:rsid w:val="00D870FE"/>
    <w:rsid w:val="00D9591F"/>
    <w:rsid w:val="00DA2B90"/>
    <w:rsid w:val="00DC5B50"/>
    <w:rsid w:val="00DC6490"/>
    <w:rsid w:val="00E117AF"/>
    <w:rsid w:val="00E11A60"/>
    <w:rsid w:val="00E149E9"/>
    <w:rsid w:val="00E20929"/>
    <w:rsid w:val="00E231E6"/>
    <w:rsid w:val="00E311F3"/>
    <w:rsid w:val="00E431F6"/>
    <w:rsid w:val="00E46FA2"/>
    <w:rsid w:val="00E5459C"/>
    <w:rsid w:val="00E72F75"/>
    <w:rsid w:val="00E75FE4"/>
    <w:rsid w:val="00E773BD"/>
    <w:rsid w:val="00E812E9"/>
    <w:rsid w:val="00E84259"/>
    <w:rsid w:val="00E96978"/>
    <w:rsid w:val="00EA6503"/>
    <w:rsid w:val="00EC5D47"/>
    <w:rsid w:val="00EC6E0A"/>
    <w:rsid w:val="00EE0AB9"/>
    <w:rsid w:val="00EF0E8B"/>
    <w:rsid w:val="00F30FDF"/>
    <w:rsid w:val="00F41DF7"/>
    <w:rsid w:val="00F530F6"/>
    <w:rsid w:val="00F70DA2"/>
    <w:rsid w:val="00F7563D"/>
    <w:rsid w:val="00FC6700"/>
    <w:rsid w:val="00FD3521"/>
    <w:rsid w:val="00FD5AA4"/>
    <w:rsid w:val="00FE4CBE"/>
    <w:rsid w:val="00FF0994"/>
    <w:rsid w:val="00FF3CC9"/>
    <w:rsid w:val="00FF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1C869"/>
  <w15:docId w15:val="{311D3DCB-9358-46DD-A76A-5F7391EB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C6E0A"/>
    <w:rPr>
      <w:rFonts w:ascii="Arial" w:eastAsia="Arial" w:hAnsi="Arial" w:cs="Arial"/>
      <w:lang w:val="en-ZA" w:eastAsia="en-ZA" w:bidi="en-ZA"/>
    </w:rPr>
  </w:style>
  <w:style w:type="paragraph" w:styleId="Heading1">
    <w:name w:val="heading 1"/>
    <w:basedOn w:val="Normal"/>
    <w:uiPriority w:val="1"/>
    <w:qFormat/>
    <w:rsid w:val="00EC6E0A"/>
    <w:pPr>
      <w:spacing w:before="84"/>
      <w:ind w:left="632"/>
      <w:outlineLvl w:val="0"/>
    </w:pPr>
    <w:rPr>
      <w:b/>
      <w:bCs/>
      <w:sz w:val="52"/>
      <w:szCs w:val="52"/>
    </w:rPr>
  </w:style>
  <w:style w:type="paragraph" w:styleId="Heading2">
    <w:name w:val="heading 2"/>
    <w:basedOn w:val="Normal"/>
    <w:uiPriority w:val="1"/>
    <w:qFormat/>
    <w:rsid w:val="00EC6E0A"/>
    <w:pPr>
      <w:spacing w:before="85"/>
      <w:ind w:left="1762" w:hanging="360"/>
      <w:outlineLvl w:val="1"/>
    </w:pPr>
    <w:rPr>
      <w:b/>
      <w:bCs/>
      <w:sz w:val="44"/>
      <w:szCs w:val="44"/>
    </w:rPr>
  </w:style>
  <w:style w:type="paragraph" w:styleId="Heading3">
    <w:name w:val="heading 3"/>
    <w:basedOn w:val="Normal"/>
    <w:uiPriority w:val="1"/>
    <w:qFormat/>
    <w:rsid w:val="00EC6E0A"/>
    <w:pPr>
      <w:ind w:left="112"/>
      <w:outlineLvl w:val="2"/>
    </w:pPr>
    <w:rPr>
      <w:rFonts w:ascii="Cambria" w:eastAsia="Cambria" w:hAnsi="Cambria" w:cs="Cambria"/>
      <w:b/>
      <w:bCs/>
      <w:sz w:val="32"/>
      <w:szCs w:val="32"/>
    </w:rPr>
  </w:style>
  <w:style w:type="paragraph" w:styleId="Heading4">
    <w:name w:val="heading 4"/>
    <w:basedOn w:val="Normal"/>
    <w:uiPriority w:val="1"/>
    <w:qFormat/>
    <w:rsid w:val="00EC6E0A"/>
    <w:pPr>
      <w:spacing w:before="72"/>
      <w:ind w:left="228"/>
      <w:outlineLvl w:val="3"/>
    </w:pPr>
    <w:rPr>
      <w:b/>
      <w:bCs/>
      <w:sz w:val="28"/>
      <w:szCs w:val="28"/>
    </w:rPr>
  </w:style>
  <w:style w:type="paragraph" w:styleId="Heading5">
    <w:name w:val="heading 5"/>
    <w:basedOn w:val="Normal"/>
    <w:uiPriority w:val="1"/>
    <w:qFormat/>
    <w:rsid w:val="00EC6E0A"/>
    <w:pPr>
      <w:jc w:val="center"/>
      <w:outlineLvl w:val="4"/>
    </w:pPr>
    <w:rPr>
      <w:sz w:val="28"/>
      <w:szCs w:val="28"/>
    </w:rPr>
  </w:style>
  <w:style w:type="paragraph" w:styleId="Heading6">
    <w:name w:val="heading 6"/>
    <w:basedOn w:val="Normal"/>
    <w:uiPriority w:val="1"/>
    <w:qFormat/>
    <w:rsid w:val="00EC6E0A"/>
    <w:pPr>
      <w:spacing w:before="86"/>
      <w:ind w:left="3428"/>
      <w:outlineLvl w:val="5"/>
    </w:pPr>
    <w:rPr>
      <w:b/>
      <w:bCs/>
      <w:sz w:val="24"/>
      <w:szCs w:val="24"/>
    </w:rPr>
  </w:style>
  <w:style w:type="paragraph" w:styleId="Heading7">
    <w:name w:val="heading 7"/>
    <w:basedOn w:val="Normal"/>
    <w:uiPriority w:val="1"/>
    <w:qFormat/>
    <w:rsid w:val="00EC6E0A"/>
    <w:pPr>
      <w:ind w:left="227"/>
      <w:outlineLvl w:val="6"/>
    </w:pPr>
    <w:rPr>
      <w:sz w:val="24"/>
      <w:szCs w:val="24"/>
    </w:rPr>
  </w:style>
  <w:style w:type="paragraph" w:styleId="Heading8">
    <w:name w:val="heading 8"/>
    <w:basedOn w:val="Normal"/>
    <w:uiPriority w:val="1"/>
    <w:qFormat/>
    <w:rsid w:val="00EC6E0A"/>
    <w:pPr>
      <w:ind w:left="839" w:hanging="567"/>
      <w:outlineLvl w:val="7"/>
    </w:pPr>
    <w:rPr>
      <w:b/>
      <w:bCs/>
    </w:rPr>
  </w:style>
  <w:style w:type="paragraph" w:styleId="Heading9">
    <w:name w:val="heading 9"/>
    <w:basedOn w:val="Normal"/>
    <w:uiPriority w:val="1"/>
    <w:qFormat/>
    <w:rsid w:val="00EC6E0A"/>
    <w:pPr>
      <w:ind w:left="1493"/>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C6E0A"/>
    <w:rPr>
      <w:sz w:val="20"/>
      <w:szCs w:val="20"/>
    </w:rPr>
  </w:style>
  <w:style w:type="paragraph" w:styleId="ListParagraph">
    <w:name w:val="List Paragraph"/>
    <w:basedOn w:val="Normal"/>
    <w:uiPriority w:val="34"/>
    <w:qFormat/>
    <w:rsid w:val="00EC6E0A"/>
    <w:pPr>
      <w:ind w:left="1625" w:hanging="360"/>
    </w:pPr>
  </w:style>
  <w:style w:type="paragraph" w:customStyle="1" w:styleId="TableParagraph">
    <w:name w:val="Table Paragraph"/>
    <w:basedOn w:val="Normal"/>
    <w:uiPriority w:val="1"/>
    <w:qFormat/>
    <w:rsid w:val="00EC6E0A"/>
  </w:style>
  <w:style w:type="paragraph" w:styleId="BalloonText">
    <w:name w:val="Balloon Text"/>
    <w:basedOn w:val="Normal"/>
    <w:link w:val="BalloonTextChar"/>
    <w:uiPriority w:val="99"/>
    <w:semiHidden/>
    <w:unhideWhenUsed/>
    <w:rsid w:val="005F4993"/>
    <w:rPr>
      <w:rFonts w:ascii="Tahoma" w:hAnsi="Tahoma" w:cs="Tahoma"/>
      <w:sz w:val="16"/>
      <w:szCs w:val="16"/>
    </w:rPr>
  </w:style>
  <w:style w:type="character" w:customStyle="1" w:styleId="BalloonTextChar">
    <w:name w:val="Balloon Text Char"/>
    <w:basedOn w:val="DefaultParagraphFont"/>
    <w:link w:val="BalloonText"/>
    <w:uiPriority w:val="99"/>
    <w:semiHidden/>
    <w:rsid w:val="005F4993"/>
    <w:rPr>
      <w:rFonts w:ascii="Tahoma" w:eastAsia="Arial" w:hAnsi="Tahoma" w:cs="Tahoma"/>
      <w:sz w:val="16"/>
      <w:szCs w:val="16"/>
      <w:lang w:val="en-ZA" w:eastAsia="en-ZA" w:bidi="en-ZA"/>
    </w:rPr>
  </w:style>
  <w:style w:type="table" w:styleId="TableGrid">
    <w:name w:val="Table Grid"/>
    <w:basedOn w:val="TableNormal"/>
    <w:rsid w:val="00393636"/>
    <w:pPr>
      <w:widowControl/>
      <w:autoSpaceDE/>
      <w:autoSpaceDN/>
    </w:pPr>
    <w:rPr>
      <w:rFonts w:ascii="Calibri" w:eastAsia="Calibri" w:hAnsi="Calibri"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23895"/>
    <w:pPr>
      <w:tabs>
        <w:tab w:val="center" w:pos="4680"/>
        <w:tab w:val="right" w:pos="9360"/>
      </w:tabs>
    </w:pPr>
  </w:style>
  <w:style w:type="character" w:customStyle="1" w:styleId="HeaderChar">
    <w:name w:val="Header Char"/>
    <w:basedOn w:val="DefaultParagraphFont"/>
    <w:link w:val="Header"/>
    <w:uiPriority w:val="99"/>
    <w:rsid w:val="00723895"/>
    <w:rPr>
      <w:rFonts w:ascii="Arial" w:eastAsia="Arial" w:hAnsi="Arial" w:cs="Arial"/>
      <w:lang w:val="en-ZA" w:eastAsia="en-ZA" w:bidi="en-ZA"/>
    </w:rPr>
  </w:style>
  <w:style w:type="paragraph" w:styleId="Footer">
    <w:name w:val="footer"/>
    <w:basedOn w:val="Normal"/>
    <w:link w:val="FooterChar"/>
    <w:unhideWhenUsed/>
    <w:rsid w:val="00723895"/>
    <w:pPr>
      <w:tabs>
        <w:tab w:val="center" w:pos="4680"/>
        <w:tab w:val="right" w:pos="9360"/>
      </w:tabs>
    </w:pPr>
  </w:style>
  <w:style w:type="character" w:customStyle="1" w:styleId="FooterChar">
    <w:name w:val="Footer Char"/>
    <w:basedOn w:val="DefaultParagraphFont"/>
    <w:link w:val="Footer"/>
    <w:rsid w:val="00723895"/>
    <w:rPr>
      <w:rFonts w:ascii="Arial" w:eastAsia="Arial" w:hAnsi="Arial" w:cs="Arial"/>
      <w:lang w:val="en-ZA" w:eastAsia="en-ZA" w:bidi="en-ZA"/>
    </w:rPr>
  </w:style>
  <w:style w:type="character" w:customStyle="1" w:styleId="BodyTextChar">
    <w:name w:val="Body Text Char"/>
    <w:basedOn w:val="DefaultParagraphFont"/>
    <w:link w:val="BodyText"/>
    <w:uiPriority w:val="1"/>
    <w:rsid w:val="00AB2087"/>
    <w:rPr>
      <w:rFonts w:ascii="Arial" w:eastAsia="Arial" w:hAnsi="Arial" w:cs="Arial"/>
      <w:sz w:val="20"/>
      <w:szCs w:val="20"/>
      <w:lang w:val="en-ZA" w:eastAsia="en-ZA" w:bidi="en-ZA"/>
    </w:rPr>
  </w:style>
  <w:style w:type="character" w:styleId="CommentReference">
    <w:name w:val="annotation reference"/>
    <w:basedOn w:val="DefaultParagraphFont"/>
    <w:uiPriority w:val="99"/>
    <w:semiHidden/>
    <w:unhideWhenUsed/>
    <w:rsid w:val="00A82E60"/>
    <w:rPr>
      <w:sz w:val="16"/>
      <w:szCs w:val="16"/>
    </w:rPr>
  </w:style>
  <w:style w:type="paragraph" w:styleId="CommentText">
    <w:name w:val="annotation text"/>
    <w:basedOn w:val="Normal"/>
    <w:link w:val="CommentTextChar"/>
    <w:uiPriority w:val="99"/>
    <w:semiHidden/>
    <w:unhideWhenUsed/>
    <w:rsid w:val="00A82E60"/>
    <w:rPr>
      <w:sz w:val="20"/>
      <w:szCs w:val="20"/>
    </w:rPr>
  </w:style>
  <w:style w:type="character" w:customStyle="1" w:styleId="CommentTextChar">
    <w:name w:val="Comment Text Char"/>
    <w:basedOn w:val="DefaultParagraphFont"/>
    <w:link w:val="CommentText"/>
    <w:uiPriority w:val="99"/>
    <w:semiHidden/>
    <w:rsid w:val="00A82E60"/>
    <w:rPr>
      <w:rFonts w:ascii="Arial" w:eastAsia="Arial" w:hAnsi="Arial" w:cs="Arial"/>
      <w:sz w:val="20"/>
      <w:szCs w:val="20"/>
      <w:lang w:val="en-ZA" w:eastAsia="en-ZA" w:bidi="en-ZA"/>
    </w:rPr>
  </w:style>
  <w:style w:type="paragraph" w:styleId="CommentSubject">
    <w:name w:val="annotation subject"/>
    <w:basedOn w:val="CommentText"/>
    <w:next w:val="CommentText"/>
    <w:link w:val="CommentSubjectChar"/>
    <w:uiPriority w:val="99"/>
    <w:semiHidden/>
    <w:unhideWhenUsed/>
    <w:rsid w:val="00A82E60"/>
    <w:rPr>
      <w:b/>
      <w:bCs/>
    </w:rPr>
  </w:style>
  <w:style w:type="character" w:customStyle="1" w:styleId="CommentSubjectChar">
    <w:name w:val="Comment Subject Char"/>
    <w:basedOn w:val="CommentTextChar"/>
    <w:link w:val="CommentSubject"/>
    <w:uiPriority w:val="99"/>
    <w:semiHidden/>
    <w:rsid w:val="00A82E60"/>
    <w:rPr>
      <w:rFonts w:ascii="Arial" w:eastAsia="Arial" w:hAnsi="Arial" w:cs="Arial"/>
      <w:b/>
      <w:bCs/>
      <w:sz w:val="20"/>
      <w:szCs w:val="20"/>
      <w:lang w:val="en-ZA" w:eastAsia="en-ZA" w:bidi="en-ZA"/>
    </w:rPr>
  </w:style>
  <w:style w:type="table" w:customStyle="1" w:styleId="TableGrid1">
    <w:name w:val="Table Grid1"/>
    <w:basedOn w:val="TableNormal"/>
    <w:next w:val="TableGrid"/>
    <w:uiPriority w:val="39"/>
    <w:rsid w:val="004E78A3"/>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3305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305A6"/>
    <w:rPr>
      <w:rFonts w:ascii="Arial" w:eastAsia="Arial" w:hAnsi="Arial" w:cs="Arial"/>
      <w:sz w:val="16"/>
      <w:szCs w:val="16"/>
      <w:lang w:val="en-ZA" w:eastAsia="en-ZA" w:bidi="en-ZA"/>
    </w:rPr>
  </w:style>
  <w:style w:type="paragraph" w:styleId="NormalWeb">
    <w:name w:val="Normal (Web)"/>
    <w:basedOn w:val="Normal"/>
    <w:unhideWhenUsed/>
    <w:rsid w:val="003305A6"/>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table" w:customStyle="1" w:styleId="TableGrid2">
    <w:name w:val="Table Grid2"/>
    <w:basedOn w:val="TableNormal"/>
    <w:next w:val="TableGrid"/>
    <w:uiPriority w:val="39"/>
    <w:rsid w:val="00CA7E93"/>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rsid w:val="00520C92"/>
    <w:pPr>
      <w:widowControl/>
      <w:autoSpaceDE/>
      <w:autoSpaceDN/>
      <w:spacing w:before="240" w:after="120" w:line="312" w:lineRule="auto"/>
      <w:jc w:val="both"/>
    </w:pPr>
    <w:rPr>
      <w:rFonts w:eastAsia="Times New Roman" w:cs="Times New Roman"/>
      <w:b/>
      <w:bCs/>
      <w:sz w:val="20"/>
      <w:szCs w:val="20"/>
      <w:lang w:eastAsia="en-US" w:bidi="ar-SA"/>
    </w:rPr>
  </w:style>
  <w:style w:type="paragraph" w:styleId="EndnoteText">
    <w:name w:val="endnote text"/>
    <w:basedOn w:val="Normal"/>
    <w:link w:val="EndnoteTextChar"/>
    <w:semiHidden/>
    <w:rsid w:val="00520C92"/>
    <w:pPr>
      <w:widowControl/>
      <w:autoSpaceDE/>
      <w:autoSpaceDN/>
      <w:spacing w:line="312" w:lineRule="auto"/>
      <w:jc w:val="both"/>
    </w:pPr>
    <w:rPr>
      <w:rFonts w:eastAsia="Times New Roman" w:cs="Times New Roman"/>
      <w:sz w:val="20"/>
      <w:szCs w:val="20"/>
      <w:lang w:val="en-GB" w:eastAsia="en-US" w:bidi="ar-SA"/>
    </w:rPr>
  </w:style>
  <w:style w:type="character" w:customStyle="1" w:styleId="EndnoteTextChar">
    <w:name w:val="Endnote Text Char"/>
    <w:basedOn w:val="DefaultParagraphFont"/>
    <w:link w:val="EndnoteText"/>
    <w:semiHidden/>
    <w:rsid w:val="00520C92"/>
    <w:rPr>
      <w:rFonts w:ascii="Arial" w:eastAsia="Times New Roman" w:hAnsi="Arial" w:cs="Times New Roman"/>
      <w:sz w:val="20"/>
      <w:szCs w:val="20"/>
      <w:lang w:val="en-GB"/>
    </w:rPr>
  </w:style>
  <w:style w:type="character" w:styleId="PageNumber">
    <w:name w:val="page number"/>
    <w:basedOn w:val="DefaultParagraphFont"/>
    <w:rsid w:val="008A2217"/>
  </w:style>
  <w:style w:type="numbering" w:customStyle="1" w:styleId="Style3">
    <w:name w:val="Style3"/>
    <w:rsid w:val="00E431F6"/>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9.xml"/><Relationship Id="rId21" Type="http://schemas.openxmlformats.org/officeDocument/2006/relationships/image" Target="media/image3.png"/><Relationship Id="rId34" Type="http://schemas.openxmlformats.org/officeDocument/2006/relationships/image" Target="media/image7.jpeg"/><Relationship Id="rId42" Type="http://schemas.openxmlformats.org/officeDocument/2006/relationships/header" Target="header11.xml"/><Relationship Id="rId47" Type="http://schemas.openxmlformats.org/officeDocument/2006/relationships/image" Target="media/image10.png"/><Relationship Id="rId50" Type="http://schemas.openxmlformats.org/officeDocument/2006/relationships/footer" Target="footer16.xml"/><Relationship Id="rId55" Type="http://schemas.openxmlformats.org/officeDocument/2006/relationships/footer" Target="foot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4.png"/><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eader" Target="header8.xml"/><Relationship Id="rId40" Type="http://schemas.openxmlformats.org/officeDocument/2006/relationships/header" Target="header10.xml"/><Relationship Id="rId45" Type="http://schemas.openxmlformats.org/officeDocument/2006/relationships/image" Target="media/image9.wmf"/><Relationship Id="rId53" Type="http://schemas.openxmlformats.org/officeDocument/2006/relationships/image" Target="media/image11.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footer" Target="footer12.xml"/><Relationship Id="rId43" Type="http://schemas.openxmlformats.org/officeDocument/2006/relationships/image" Target="media/image8.wmf"/><Relationship Id="rId48" Type="http://schemas.openxmlformats.org/officeDocument/2006/relationships/hyperlink" Target="http://www.treasury.gov.za/" TargetMode="External"/><Relationship Id="rId56"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cidb.org.za/" TargetMode="Externa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oleObject" Target="embeddings/oleObject2.bin"/><Relationship Id="rId20" Type="http://schemas.openxmlformats.org/officeDocument/2006/relationships/footer" Target="footer6.xml"/><Relationship Id="rId41" Type="http://schemas.openxmlformats.org/officeDocument/2006/relationships/footer" Target="footer15.xml"/><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www.cidb.org.za/" TargetMode="External"/><Relationship Id="rId36" Type="http://schemas.openxmlformats.org/officeDocument/2006/relationships/footer" Target="footer13.xml"/><Relationship Id="rId49" Type="http://schemas.openxmlformats.org/officeDocument/2006/relationships/header" Target="header12.xm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6.png"/><Relationship Id="rId44" Type="http://schemas.openxmlformats.org/officeDocument/2006/relationships/oleObject" Target="embeddings/oleObject1.bin"/><Relationship Id="rId52"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A3B97-1658-4BDF-B038-BAF6C931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21617</Words>
  <Characters>123217</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Watermeyer</dc:creator>
  <cp:lastModifiedBy>Jabulani Buthelezi</cp:lastModifiedBy>
  <cp:revision>2</cp:revision>
  <cp:lastPrinted>2018-08-30T07:23:00Z</cp:lastPrinted>
  <dcterms:created xsi:type="dcterms:W3CDTF">2022-02-16T08:02:00Z</dcterms:created>
  <dcterms:modified xsi:type="dcterms:W3CDTF">2022-02-16T08:02:00Z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Microsoft® Word 2016</vt:lpwstr>
  </property>
  <property fmtid="{D5CDD505-2E9C-101B-9397-08002B2CF9AE}" pid="4" name="LastSaved">
    <vt:filetime>2018-08-29T00:00:00Z</vt:filetime>
  </property>
</Properties>
</file>