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1DCA7860" w:rsidR="00624C23" w:rsidRPr="005D5428" w:rsidRDefault="0030181B" w:rsidP="005D5428">
            <w:pPr>
              <w:spacing w:line="360" w:lineRule="auto"/>
              <w:rPr>
                <w:rFonts w:ascii="Tahoma" w:hAnsi="Tahoma" w:cs="Tahoma"/>
                <w:b/>
                <w:sz w:val="18"/>
                <w:szCs w:val="18"/>
              </w:rPr>
            </w:pPr>
            <w:r w:rsidRPr="0030181B">
              <w:rPr>
                <w:rFonts w:ascii="Tahoma" w:hAnsi="Tahoma" w:cs="Tahoma"/>
                <w:b/>
                <w:bCs/>
                <w:sz w:val="18"/>
                <w:szCs w:val="18"/>
              </w:rPr>
              <w:t>PR</w:t>
            </w:r>
            <w:r w:rsidR="00490407" w:rsidRPr="00490407">
              <w:rPr>
                <w:rFonts w:ascii="Tahoma" w:hAnsi="Tahoma" w:cs="Tahoma"/>
                <w:b/>
                <w:bCs/>
                <w:sz w:val="18"/>
                <w:szCs w:val="18"/>
              </w:rPr>
              <w:t>10118139</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4CD973FB"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BE3C4A">
              <w:rPr>
                <w:rFonts w:ascii="Tahoma" w:hAnsi="Tahoma" w:cs="Tahoma"/>
                <w:color w:val="000000"/>
                <w:sz w:val="18"/>
                <w:szCs w:val="18"/>
              </w:rPr>
              <w:t>Tzaneen</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C605EA">
              <w:rPr>
                <w:rFonts w:ascii="Tahoma" w:hAnsi="Tahoma" w:cs="Tahoma"/>
                <w:color w:val="000000"/>
                <w:sz w:val="18"/>
                <w:szCs w:val="18"/>
              </w:rPr>
              <w:t xml:space="preserve">October </w:t>
            </w:r>
            <w:r w:rsidRPr="005D5428">
              <w:rPr>
                <w:rFonts w:ascii="Tahoma" w:hAnsi="Tahoma" w:cs="Tahoma"/>
                <w:color w:val="000000"/>
                <w:sz w:val="18"/>
                <w:szCs w:val="18"/>
              </w:rPr>
              <w:t>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66F30A43" w:rsidR="00606057" w:rsidRPr="005D5428" w:rsidRDefault="00490407" w:rsidP="005D5428">
            <w:pPr>
              <w:spacing w:line="360" w:lineRule="auto"/>
              <w:rPr>
                <w:rFonts w:ascii="Tahoma" w:hAnsi="Tahoma" w:cs="Tahoma"/>
                <w:b/>
                <w:bCs/>
                <w:sz w:val="18"/>
                <w:szCs w:val="18"/>
              </w:rPr>
            </w:pPr>
            <w:r>
              <w:rPr>
                <w:rFonts w:ascii="Tahoma" w:hAnsi="Tahoma" w:cs="Tahoma"/>
                <w:b/>
                <w:bCs/>
                <w:sz w:val="18"/>
                <w:szCs w:val="18"/>
              </w:rPr>
              <w:t>04 September</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52ED5A0A" w:rsidR="00EB431B" w:rsidRPr="005D5428" w:rsidRDefault="0030181B" w:rsidP="005D5428">
            <w:pPr>
              <w:spacing w:line="360" w:lineRule="auto"/>
              <w:rPr>
                <w:rFonts w:ascii="Tahoma" w:hAnsi="Tahoma" w:cs="Tahoma"/>
                <w:b/>
                <w:bCs/>
                <w:sz w:val="18"/>
                <w:szCs w:val="18"/>
              </w:rPr>
            </w:pPr>
            <w:r>
              <w:rPr>
                <w:rFonts w:ascii="Tahoma" w:hAnsi="Tahoma" w:cs="Tahoma"/>
                <w:b/>
                <w:bCs/>
                <w:sz w:val="18"/>
                <w:szCs w:val="18"/>
              </w:rPr>
              <w:t>1</w:t>
            </w:r>
            <w:r w:rsidR="00490407">
              <w:rPr>
                <w:rFonts w:ascii="Tahoma" w:hAnsi="Tahoma" w:cs="Tahoma"/>
                <w:b/>
                <w:bCs/>
                <w:sz w:val="18"/>
                <w:szCs w:val="18"/>
              </w:rPr>
              <w:t>0</w:t>
            </w:r>
            <w:r>
              <w:rPr>
                <w:rFonts w:ascii="Tahoma" w:hAnsi="Tahoma" w:cs="Tahoma"/>
                <w:b/>
                <w:bCs/>
                <w:sz w:val="18"/>
                <w:szCs w:val="18"/>
              </w:rPr>
              <w:t xml:space="preserve"> </w:t>
            </w:r>
            <w:r w:rsidR="00490407">
              <w:rPr>
                <w:rFonts w:ascii="Tahoma" w:hAnsi="Tahoma" w:cs="Tahoma"/>
                <w:b/>
                <w:bCs/>
                <w:sz w:val="18"/>
                <w:szCs w:val="18"/>
              </w:rPr>
              <w:t>September</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1B2270">
              <w:rPr>
                <w:rFonts w:ascii="Tahoma" w:hAnsi="Tahoma" w:cs="Tahoma"/>
                <w:b/>
                <w:bCs/>
                <w:sz w:val="18"/>
                <w:szCs w:val="18"/>
              </w:rPr>
              <w:t>1</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780622FC" w:rsidR="00523B1D" w:rsidRPr="005D5428" w:rsidRDefault="00BE3C4A" w:rsidP="005D5428">
            <w:pPr>
              <w:spacing w:line="360" w:lineRule="auto"/>
              <w:rPr>
                <w:rFonts w:ascii="Tahoma" w:hAnsi="Tahoma" w:cs="Tahoma"/>
                <w:sz w:val="18"/>
                <w:szCs w:val="18"/>
              </w:rPr>
            </w:pPr>
            <w:r>
              <w:rPr>
                <w:rFonts w:ascii="Tahoma" w:hAnsi="Tahoma" w:cs="Tahoma"/>
                <w:color w:val="000000"/>
                <w:sz w:val="18"/>
                <w:szCs w:val="18"/>
              </w:rPr>
              <w:t>Tzaneen</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23ECCBAD"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1B2270" w:rsidRPr="00CB6A9F">
                <w:rPr>
                  <w:rStyle w:val="Hyperlink"/>
                  <w:rFonts w:ascii="Tahoma" w:hAnsi="Tahoma" w:cs="Tahoma"/>
                  <w:sz w:val="18"/>
                  <w:szCs w:val="18"/>
                </w:rPr>
                <w:t>patienceph</w:t>
              </w:r>
              <w:r w:rsidR="001B2270" w:rsidRPr="00CB6A9F">
                <w:rPr>
                  <w:rStyle w:val="Hyperlink"/>
                  <w:rFonts w:ascii="Tahoma" w:hAnsi="Tahoma" w:cs="Tahoma"/>
                  <w:bCs/>
                  <w:sz w:val="18"/>
                  <w:szCs w:val="18"/>
                </w:rPr>
                <w:t>@raf.co.za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19036F58" w14:textId="471F7D4D" w:rsidR="001B2270" w:rsidRPr="001B2270" w:rsidRDefault="001B2270" w:rsidP="001B2270">
      <w:pPr>
        <w:numPr>
          <w:ilvl w:val="0"/>
          <w:numId w:val="3"/>
        </w:numPr>
        <w:spacing w:after="200" w:line="360" w:lineRule="auto"/>
        <w:ind w:left="284" w:hanging="284"/>
        <w:contextualSpacing/>
        <w:rPr>
          <w:rFonts w:ascii="Tahoma" w:hAnsi="Tahoma" w:cs="Tahoma"/>
          <w:b/>
          <w:bCs/>
          <w:sz w:val="18"/>
          <w:szCs w:val="18"/>
          <w:lang w:val="x-none"/>
        </w:rPr>
      </w:pPr>
      <w:r w:rsidRPr="003754CA">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66B2C2F5" w14:textId="77777777" w:rsidR="003E5776" w:rsidRPr="005D5428" w:rsidRDefault="003E5776"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r w:rsidRPr="005D5428">
        <w:rPr>
          <w:rFonts w:ascii="Tahoma" w:hAnsi="Tahoma" w:cs="Tahoma"/>
          <w:sz w:val="18"/>
          <w:szCs w:val="18"/>
        </w:rPr>
        <w:t xml:space="preserve">oods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70334028"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w:t>
      </w:r>
      <w:r w:rsidR="00BE3C4A">
        <w:rPr>
          <w:rFonts w:ascii="Tahoma" w:hAnsi="Tahoma" w:cs="Tahoma"/>
          <w:b w:val="0"/>
          <w:color w:val="000000"/>
          <w:sz w:val="18"/>
          <w:szCs w:val="18"/>
        </w:rPr>
        <w:t>Tzaneen</w:t>
      </w:r>
      <w:r w:rsidRPr="005D5428">
        <w:rPr>
          <w:rFonts w:ascii="Tahoma" w:hAnsi="Tahoma" w:cs="Tahoma"/>
          <w:b w:val="0"/>
          <w:color w:val="000000"/>
          <w:sz w:val="18"/>
          <w:szCs w:val="18"/>
        </w:rPr>
        <w:t xml:space="preserve"> CEC Office for a period of six (6) months starting from 01 </w:t>
      </w:r>
      <w:r w:rsidR="00C605EA">
        <w:rPr>
          <w:rFonts w:ascii="Tahoma" w:hAnsi="Tahoma" w:cs="Tahoma"/>
          <w:b w:val="0"/>
          <w:color w:val="000000"/>
          <w:sz w:val="18"/>
          <w:szCs w:val="18"/>
        </w:rPr>
        <w:t>October</w:t>
      </w:r>
      <w:r w:rsidRPr="005D5428">
        <w:rPr>
          <w:rFonts w:ascii="Tahoma" w:hAnsi="Tahoma" w:cs="Tahoma"/>
          <w:b w:val="0"/>
          <w:color w:val="000000"/>
          <w:sz w:val="18"/>
          <w:szCs w:val="18"/>
        </w:rPr>
        <w:t xml:space="preserve"> 2026.</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056AC53B"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Pr>
          <w:rFonts w:ascii="Tahoma" w:eastAsia="Arial" w:hAnsi="Tahoma" w:cs="Tahoma"/>
          <w:bCs/>
          <w:sz w:val="18"/>
          <w:szCs w:val="18"/>
        </w:rPr>
        <w:t>25</w:t>
      </w:r>
      <w:r w:rsidR="00F03E23" w:rsidRPr="005D5428">
        <w:rPr>
          <w:rFonts w:ascii="Tahoma" w:eastAsia="Arial" w:hAnsi="Tahoma" w:cs="Tahoma"/>
          <w:bCs/>
          <w:sz w:val="18"/>
          <w:szCs w:val="18"/>
        </w:rPr>
        <w:t>0m</w:t>
      </w:r>
      <w:r w:rsidR="00F03E23" w:rsidRPr="005D5428">
        <w:rPr>
          <w:rFonts w:ascii="Tahoma" w:eastAsia="Arial" w:hAnsi="Tahoma" w:cs="Tahoma"/>
          <w:bCs/>
          <w:sz w:val="18"/>
          <w:szCs w:val="18"/>
          <w:vertAlign w:val="superscript"/>
        </w:rPr>
        <w:t>2</w:t>
      </w:r>
      <w:r w:rsidR="0094296E" w:rsidRPr="005D5428">
        <w:rPr>
          <w:rFonts w:ascii="Tahoma" w:eastAsia="Arial" w:hAnsi="Tahoma" w:cs="Tahoma"/>
          <w:sz w:val="18"/>
          <w:szCs w:val="18"/>
        </w:rPr>
        <w:t xml:space="preserve"> of office space (Maximum </w:t>
      </w:r>
      <w:r w:rsidR="003B3560">
        <w:rPr>
          <w:rFonts w:ascii="Tahoma" w:eastAsia="Arial" w:hAnsi="Tahoma" w:cs="Tahoma"/>
          <w:sz w:val="18"/>
          <w:szCs w:val="18"/>
        </w:rPr>
        <w:t>21</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55823706"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Office space layout suitable for open-plan and enclosed offices configuration </w:t>
      </w:r>
    </w:p>
    <w:p w14:paraId="1D237ECC" w14:textId="1C439A75"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Reception area </w:t>
      </w:r>
    </w:p>
    <w:p w14:paraId="363A31DF" w14:textId="77777777" w:rsidR="007A2696" w:rsidRP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Meeting rooms</w:t>
      </w:r>
    </w:p>
    <w:p w14:paraId="6D4CA83E"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Storeroom </w:t>
      </w:r>
    </w:p>
    <w:p w14:paraId="27B111E7"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Ablution facilities per floor if in a multi-story building </w:t>
      </w:r>
    </w:p>
    <w:p w14:paraId="23D9F50E"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Accessibility and facilities for people with disabilities </w:t>
      </w:r>
    </w:p>
    <w:p w14:paraId="1915CAFE" w14:textId="76E823A3"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Minimum of four (4) parking bays for which one (1) must be for people </w:t>
      </w:r>
      <w:r w:rsidR="00E77FF9">
        <w:rPr>
          <w:rFonts w:ascii="Tahoma" w:eastAsia="Arial" w:hAnsi="Tahoma" w:cs="Tahoma"/>
          <w:bCs/>
          <w:sz w:val="18"/>
          <w:szCs w:val="18"/>
        </w:rPr>
        <w:t xml:space="preserve">living </w:t>
      </w:r>
      <w:r w:rsidRPr="007A2696">
        <w:rPr>
          <w:rFonts w:ascii="Tahoma" w:eastAsia="Arial" w:hAnsi="Tahoma" w:cs="Tahoma"/>
          <w:bCs/>
          <w:sz w:val="18"/>
          <w:szCs w:val="18"/>
        </w:rPr>
        <w:t xml:space="preserve">with disabilities </w:t>
      </w:r>
    </w:p>
    <w:p w14:paraId="70854680"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Backup power supply and UPS </w:t>
      </w:r>
    </w:p>
    <w:p w14:paraId="66C773C6"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Backup water supply </w:t>
      </w:r>
    </w:p>
    <w:p w14:paraId="0302F462" w14:textId="7C97CE04" w:rsidR="0094296E" w:rsidRPr="00E77FF9"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Compliance with Occupational Health and Safety (OHS) and National Building Regulations</w:t>
      </w:r>
    </w:p>
    <w:p w14:paraId="743F6AA0" w14:textId="77777777" w:rsidR="00E77FF9" w:rsidRPr="007A2696" w:rsidRDefault="00E77FF9" w:rsidP="00E77FF9">
      <w:pPr>
        <w:widowControl w:val="0"/>
        <w:autoSpaceDE w:val="0"/>
        <w:autoSpaceDN w:val="0"/>
        <w:spacing w:before="1" w:line="360" w:lineRule="auto"/>
        <w:ind w:left="720"/>
        <w:rPr>
          <w:rFonts w:ascii="Tahoma" w:eastAsia="Arial"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21428509"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3B3560">
        <w:rPr>
          <w:rFonts w:ascii="Tahoma" w:eastAsia="Calibri" w:hAnsi="Tahoma" w:cs="Tahoma"/>
          <w:kern w:val="2"/>
          <w:sz w:val="18"/>
          <w:szCs w:val="18"/>
          <w:lang w:val="en-GB"/>
          <w14:ligatures w14:val="standardContextual"/>
        </w:rPr>
        <w:t xml:space="preserve">01 </w:t>
      </w:r>
      <w:r w:rsidR="00C605EA">
        <w:rPr>
          <w:rFonts w:ascii="Tahoma" w:eastAsia="Calibri" w:hAnsi="Tahoma" w:cs="Tahoma"/>
          <w:kern w:val="2"/>
          <w:sz w:val="18"/>
          <w:szCs w:val="18"/>
          <w:lang w:val="en-GB"/>
          <w14:ligatures w14:val="standardContextual"/>
        </w:rPr>
        <w:t>October</w:t>
      </w:r>
      <w:r w:rsidR="003B3560">
        <w:rPr>
          <w:rFonts w:ascii="Tahoma" w:eastAsia="Calibri" w:hAnsi="Tahoma" w:cs="Tahoma"/>
          <w:kern w:val="2"/>
          <w:sz w:val="18"/>
          <w:szCs w:val="18"/>
          <w:lang w:val="en-GB"/>
          <w14:ligatures w14:val="standardContextual"/>
        </w:rPr>
        <w:t xml:space="preserve">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5FD7A95A"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Maintenanc</w:t>
      </w:r>
      <w:r w:rsidR="00300409" w:rsidRPr="005D5428">
        <w:rPr>
          <w:rFonts w:ascii="Tahoma" w:eastAsia="Calibri" w:hAnsi="Tahoma" w:cs="Tahoma"/>
          <w:kern w:val="2"/>
          <w:sz w:val="18"/>
          <w:szCs w:val="18"/>
          <w:lang w:val="en-GB"/>
          <w14:ligatures w14:val="standardContextual"/>
        </w:rPr>
        <w:t>e</w:t>
      </w:r>
      <w:r w:rsidR="003B3560">
        <w:rPr>
          <w:rFonts w:ascii="Tahoma" w:eastAsia="Calibri" w:hAnsi="Tahoma" w:cs="Tahoma"/>
          <w:kern w:val="2"/>
          <w:sz w:val="18"/>
          <w:szCs w:val="18"/>
          <w:lang w:val="en-GB"/>
          <w14:ligatures w14:val="standardContextual"/>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DB07B0">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209EFE88" w14:textId="77777777" w:rsidR="00F03E23" w:rsidRDefault="00F03E23" w:rsidP="005D5428">
      <w:pPr>
        <w:spacing w:before="120" w:after="120" w:line="360" w:lineRule="auto"/>
        <w:rPr>
          <w:rFonts w:ascii="Tahoma" w:hAnsi="Tahoma" w:cs="Tahoma"/>
          <w:b/>
          <w:sz w:val="18"/>
          <w:szCs w:val="18"/>
          <w:u w:val="single"/>
          <w:lang w:val="en-GB"/>
        </w:rPr>
      </w:pPr>
    </w:p>
    <w:p w14:paraId="7CAA7533" w14:textId="77777777" w:rsidR="00C605EA" w:rsidRDefault="00C605EA" w:rsidP="005D5428">
      <w:pPr>
        <w:spacing w:before="120" w:after="120" w:line="360" w:lineRule="auto"/>
        <w:rPr>
          <w:rFonts w:ascii="Tahoma" w:hAnsi="Tahoma" w:cs="Tahoma"/>
          <w:b/>
          <w:sz w:val="18"/>
          <w:szCs w:val="18"/>
          <w:u w:val="single"/>
          <w:lang w:val="en-GB"/>
        </w:rPr>
      </w:pPr>
    </w:p>
    <w:p w14:paraId="63F8AE8F" w14:textId="77777777" w:rsidR="00F03E23" w:rsidRDefault="00F03E23"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7082C3CF" w14:textId="77777777" w:rsidR="00E77FF9" w:rsidRDefault="00E77FF9" w:rsidP="005D5428">
      <w:pPr>
        <w:spacing w:before="120" w:after="120" w:line="360" w:lineRule="auto"/>
        <w:rPr>
          <w:rFonts w:ascii="Tahoma" w:hAnsi="Tahoma" w:cs="Tahoma"/>
          <w:b/>
          <w:sz w:val="18"/>
          <w:szCs w:val="18"/>
          <w:u w:val="single"/>
          <w:lang w:val="en-GB"/>
        </w:rPr>
      </w:pPr>
    </w:p>
    <w:p w14:paraId="603AF002" w14:textId="77777777" w:rsidR="00E77FF9" w:rsidRDefault="00E77FF9" w:rsidP="005D5428">
      <w:pPr>
        <w:spacing w:before="120" w:after="120" w:line="360" w:lineRule="auto"/>
        <w:rPr>
          <w:rFonts w:ascii="Tahoma" w:hAnsi="Tahoma" w:cs="Tahoma"/>
          <w:b/>
          <w:sz w:val="18"/>
          <w:szCs w:val="18"/>
          <w:u w:val="single"/>
          <w:lang w:val="en-GB"/>
        </w:rPr>
      </w:pPr>
    </w:p>
    <w:p w14:paraId="0714870C" w14:textId="77777777" w:rsidR="00E77FF9" w:rsidRDefault="00E77FF9" w:rsidP="005D5428">
      <w:pPr>
        <w:spacing w:before="120" w:after="120" w:line="360" w:lineRule="auto"/>
        <w:rPr>
          <w:rFonts w:ascii="Tahoma" w:hAnsi="Tahoma" w:cs="Tahoma"/>
          <w:b/>
          <w:sz w:val="18"/>
          <w:szCs w:val="18"/>
          <w:u w:val="single"/>
          <w:lang w:val="en-GB"/>
        </w:rPr>
      </w:pPr>
    </w:p>
    <w:p w14:paraId="5BC94168" w14:textId="77777777" w:rsidR="0094296E" w:rsidRPr="005D5428" w:rsidRDefault="0094296E" w:rsidP="005D5428">
      <w:pPr>
        <w:tabs>
          <w:tab w:val="left" w:pos="1701"/>
        </w:tabs>
        <w:spacing w:before="120" w:after="120" w:line="360" w:lineRule="auto"/>
        <w:ind w:left="360"/>
        <w:rPr>
          <w:rFonts w:ascii="Tahoma" w:hAnsi="Tahoma" w:cs="Tahoma"/>
          <w:sz w:val="18"/>
          <w:szCs w:val="18"/>
        </w:rPr>
      </w:pPr>
      <w:r w:rsidRPr="005D5428">
        <w:rPr>
          <w:rFonts w:ascii="Tahoma" w:hAnsi="Tahoma" w:cs="Tahoma"/>
          <w:b/>
          <w:bCs/>
          <w:sz w:val="18"/>
          <w:szCs w:val="18"/>
          <w:u w:val="single"/>
          <w:lang w:val="en-GB"/>
        </w:rPr>
        <w:t>The requirements for the area include</w:t>
      </w:r>
      <w:r w:rsidRPr="005D5428">
        <w:rPr>
          <w:rFonts w:ascii="Tahoma" w:hAnsi="Tahoma" w:cs="Tahoma"/>
          <w:b/>
          <w:bCs/>
          <w:sz w:val="18"/>
          <w:szCs w:val="18"/>
          <w:lang w:val="en-GB"/>
        </w:rPr>
        <w:t>:</w:t>
      </w:r>
    </w:p>
    <w:p w14:paraId="52DF2545" w14:textId="52ED84E8" w:rsidR="0094296E" w:rsidRPr="005D5428" w:rsidRDefault="0018334D" w:rsidP="005D5428">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D8BAB4"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total rental area must be 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09D4A855" w14:textId="2578AADF" w:rsidR="009D3CA4" w:rsidRPr="007A2696" w:rsidRDefault="0094296E" w:rsidP="007A2696">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739A21A" w14:textId="52051EC3" w:rsidR="00893475" w:rsidRPr="00893475" w:rsidRDefault="0094296E" w:rsidP="00893475">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46FE201E" w14:textId="77777777" w:rsidR="00893475" w:rsidRPr="00893475" w:rsidRDefault="00893475" w:rsidP="00893475">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1979BE01" w14:textId="45B6128D" w:rsidR="00052E01" w:rsidRPr="007A2696" w:rsidRDefault="0094296E" w:rsidP="00052E01">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01C7C740" w14:textId="77777777" w:rsidR="00840048" w:rsidRPr="00052E01" w:rsidRDefault="00840048"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5A2D1BE2" w:rsidR="0094296E" w:rsidRPr="005D5428" w:rsidRDefault="00E77FF9" w:rsidP="005D5428">
      <w:pPr>
        <w:pStyle w:val="ListParagraph"/>
        <w:numPr>
          <w:ilvl w:val="0"/>
          <w:numId w:val="41"/>
        </w:numPr>
        <w:spacing w:line="360" w:lineRule="auto"/>
        <w:jc w:val="both"/>
        <w:rPr>
          <w:rFonts w:ascii="Tahoma" w:hAnsi="Tahoma" w:cs="Tahoma"/>
          <w:bCs/>
          <w:sz w:val="18"/>
          <w:szCs w:val="18"/>
          <w:lang w:val="en-GB"/>
        </w:rPr>
      </w:pPr>
      <w:r>
        <w:rPr>
          <w:rFonts w:ascii="Tahoma" w:hAnsi="Tahoma" w:cs="Tahoma"/>
          <w:bCs/>
          <w:sz w:val="18"/>
          <w:szCs w:val="18"/>
          <w:lang w:val="en-GB"/>
        </w:rPr>
        <w:t>A m</w:t>
      </w:r>
      <w:r w:rsidR="007A2696" w:rsidRPr="007A2696">
        <w:rPr>
          <w:rFonts w:ascii="Tahoma" w:hAnsi="Tahoma" w:cs="Tahoma"/>
          <w:bCs/>
          <w:sz w:val="18"/>
          <w:szCs w:val="18"/>
          <w:lang w:val="en-GB"/>
        </w:rPr>
        <w:t xml:space="preserve">inimum of four (4) </w:t>
      </w:r>
      <w:r>
        <w:rPr>
          <w:rFonts w:ascii="Tahoma" w:hAnsi="Tahoma" w:cs="Tahoma"/>
          <w:bCs/>
          <w:sz w:val="18"/>
          <w:szCs w:val="18"/>
          <w:lang w:val="en-GB"/>
        </w:rPr>
        <w:t xml:space="preserve">secure on-site </w:t>
      </w:r>
      <w:r w:rsidR="007A2696" w:rsidRPr="007A2696">
        <w:rPr>
          <w:rFonts w:ascii="Tahoma" w:hAnsi="Tahoma" w:cs="Tahoma"/>
          <w:bCs/>
          <w:sz w:val="18"/>
          <w:szCs w:val="18"/>
          <w:lang w:val="en-GB"/>
        </w:rPr>
        <w:t xml:space="preserve">parking bays </w:t>
      </w:r>
      <w:r>
        <w:rPr>
          <w:rFonts w:ascii="Tahoma" w:hAnsi="Tahoma" w:cs="Tahoma"/>
          <w:bCs/>
          <w:sz w:val="18"/>
          <w:szCs w:val="18"/>
          <w:lang w:val="en-GB"/>
        </w:rPr>
        <w:t xml:space="preserve">of </w:t>
      </w:r>
      <w:r w:rsidR="007A2696" w:rsidRPr="007A2696">
        <w:rPr>
          <w:rFonts w:ascii="Tahoma" w:hAnsi="Tahoma" w:cs="Tahoma"/>
          <w:bCs/>
          <w:sz w:val="18"/>
          <w:szCs w:val="18"/>
          <w:lang w:val="en-GB"/>
        </w:rPr>
        <w:t xml:space="preserve">which one (1) must be for people </w:t>
      </w:r>
      <w:r>
        <w:rPr>
          <w:rFonts w:ascii="Tahoma" w:hAnsi="Tahoma" w:cs="Tahoma"/>
          <w:bCs/>
          <w:sz w:val="18"/>
          <w:szCs w:val="18"/>
          <w:lang w:val="en-GB"/>
        </w:rPr>
        <w:t xml:space="preserve">living </w:t>
      </w:r>
      <w:r w:rsidR="007A2696" w:rsidRPr="007A2696">
        <w:rPr>
          <w:rFonts w:ascii="Tahoma" w:hAnsi="Tahoma" w:cs="Tahoma"/>
          <w:bCs/>
          <w:sz w:val="18"/>
          <w:szCs w:val="18"/>
          <w:lang w:val="en-GB"/>
        </w:rPr>
        <w:t>with disabilities</w:t>
      </w:r>
      <w:r w:rsidR="0094296E" w:rsidRPr="005D5428">
        <w:rPr>
          <w:rFonts w:ascii="Tahoma" w:hAnsi="Tahoma" w:cs="Tahoma"/>
          <w:bCs/>
          <w:sz w:val="18"/>
          <w:szCs w:val="18"/>
          <w:lang w:val="en-GB"/>
        </w:rPr>
        <w:t>.</w:t>
      </w:r>
    </w:p>
    <w:p w14:paraId="321F76EA" w14:textId="1B324792" w:rsid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566FA2F" w14:textId="77777777" w:rsidR="003E5776" w:rsidRPr="004F4630" w:rsidRDefault="003E5776" w:rsidP="003E5776">
      <w:pPr>
        <w:pStyle w:val="ListParagraph"/>
        <w:spacing w:line="360" w:lineRule="auto"/>
        <w:jc w:val="both"/>
        <w:rPr>
          <w:rFonts w:ascii="Tahoma" w:hAnsi="Tahoma" w:cs="Tahoma"/>
          <w:bCs/>
          <w:sz w:val="18"/>
          <w:szCs w:val="18"/>
          <w:lang w:val="en-GB"/>
        </w:rPr>
      </w:pPr>
    </w:p>
    <w:p w14:paraId="389F8A6C" w14:textId="77777777" w:rsidR="0094296E" w:rsidRPr="005D5428" w:rsidRDefault="0094296E" w:rsidP="005D5428">
      <w:pPr>
        <w:spacing w:line="360" w:lineRule="auto"/>
        <w:ind w:firstLine="360"/>
        <w:rPr>
          <w:rFonts w:ascii="Tahoma" w:hAnsi="Tahoma" w:cs="Tahoma"/>
          <w:b/>
          <w:sz w:val="18"/>
          <w:szCs w:val="18"/>
          <w:u w:val="single"/>
          <w:lang w:eastAsia="en-ZA" w:bidi="he-IL"/>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r w:rsidRPr="005D5428">
        <w:rPr>
          <w:rFonts w:ascii="Tahoma" w:hAnsi="Tahoma" w:cs="Tahoma"/>
          <w:bCs/>
          <w:sz w:val="18"/>
          <w:szCs w:val="18"/>
          <w:lang w:eastAsia="en-ZA" w:bidi="he-IL"/>
        </w:rPr>
        <w:t xml:space="preserve">ircons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2B5C9AAE"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003E5776" w:rsidRPr="003E5776">
        <w:rPr>
          <w:rFonts w:ascii="Tahoma" w:hAnsi="Tahoma" w:cs="Tahoma"/>
          <w:bCs/>
          <w:color w:val="000000"/>
          <w:sz w:val="18"/>
          <w:szCs w:val="18"/>
          <w:lang w:val="en-ZA"/>
        </w:rPr>
        <w:t>on Site Visit, 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6006"/>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0D911BBC" w14:textId="77777777" w:rsidR="0094296E" w:rsidRPr="005D5428" w:rsidRDefault="0094296E" w:rsidP="00EF6601">
            <w:pPr>
              <w:spacing w:after="200" w:line="360" w:lineRule="auto"/>
              <w:contextualSpacing/>
              <w:rPr>
                <w:rFonts w:ascii="Tahoma" w:hAnsi="Tahoma" w:cs="Tahoma"/>
                <w:sz w:val="18"/>
                <w:szCs w:val="18"/>
                <w:lang w:val="x-none" w:eastAsia="en-ZA"/>
              </w:rPr>
            </w:pPr>
          </w:p>
          <w:p w14:paraId="12E1C3AE" w14:textId="39B1AACB"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Floor Plan at a readable scale </w:t>
            </w:r>
          </w:p>
          <w:p w14:paraId="7A1CAF84" w14:textId="77777777" w:rsidR="0094296E" w:rsidRPr="005D5428" w:rsidRDefault="0094296E" w:rsidP="005D5428">
            <w:pPr>
              <w:spacing w:line="360" w:lineRule="auto"/>
              <w:rPr>
                <w:rFonts w:ascii="Tahoma" w:hAnsi="Tahoma" w:cs="Tahoma"/>
                <w:sz w:val="18"/>
                <w:szCs w:val="18"/>
                <w:lang w:val="x-none" w:eastAsia="en-ZA"/>
              </w:rPr>
            </w:pPr>
          </w:p>
          <w:p w14:paraId="39865BD5" w14:textId="77777777" w:rsidR="0094296E" w:rsidRPr="005D5428" w:rsidRDefault="0094296E" w:rsidP="005D5428">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0064A6BE"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C605EA">
              <w:rPr>
                <w:rFonts w:ascii="Tahoma" w:hAnsi="Tahoma" w:cs="Tahoma"/>
                <w:sz w:val="18"/>
                <w:szCs w:val="18"/>
                <w:lang w:val="en-GB" w:eastAsia="en-ZA"/>
              </w:rPr>
              <w:t>October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451688E8"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w:t>
            </w:r>
            <w:r w:rsidR="00AC74BA" w:rsidRPr="00AC74BA">
              <w:rPr>
                <w:rFonts w:ascii="Tahoma" w:hAnsi="Tahoma" w:cs="Tahoma"/>
                <w:b/>
                <w:bCs/>
                <w:sz w:val="18"/>
                <w:szCs w:val="18"/>
                <w:lang w:eastAsia="en-ZA"/>
              </w:rPr>
              <w:t xml:space="preserve">signed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2023A7DA" w14:textId="77777777" w:rsidR="00F01BEC" w:rsidRDefault="00F01BEC" w:rsidP="005D5428">
            <w:pPr>
              <w:spacing w:line="360" w:lineRule="auto"/>
              <w:rPr>
                <w:rFonts w:ascii="Tahoma" w:hAnsi="Tahoma" w:cs="Tahoma"/>
                <w:sz w:val="18"/>
                <w:szCs w:val="18"/>
                <w:lang w:eastAsia="en-ZA"/>
              </w:rPr>
            </w:pPr>
          </w:p>
          <w:p w14:paraId="618AD2DD" w14:textId="7054CA7C" w:rsidR="00F01BEC" w:rsidRPr="005D5428" w:rsidRDefault="00F01BEC" w:rsidP="005D5428">
            <w:pPr>
              <w:spacing w:line="360" w:lineRule="auto"/>
              <w:rPr>
                <w:rFonts w:ascii="Tahoma" w:hAnsi="Tahoma" w:cs="Tahoma"/>
                <w:sz w:val="18"/>
                <w:szCs w:val="18"/>
                <w:lang w:eastAsia="en-ZA"/>
              </w:rPr>
            </w:pPr>
            <w:r w:rsidRPr="00F01BEC">
              <w:rPr>
                <w:rFonts w:ascii="Tahoma" w:hAnsi="Tahoma" w:cs="Tahoma"/>
                <w:sz w:val="18"/>
                <w:szCs w:val="18"/>
                <w:lang w:eastAsia="en-ZA"/>
              </w:rPr>
              <w:t>The RAF reserves the right to validate and confirm the information.</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52B0467" w14:textId="77777777" w:rsidR="0094296E" w:rsidRPr="005D5428" w:rsidRDefault="0094296E" w:rsidP="00423719">
      <w:pPr>
        <w:autoSpaceDE w:val="0"/>
        <w:autoSpaceDN w:val="0"/>
        <w:spacing w:line="360" w:lineRule="auto"/>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04EA3272" w14:textId="77777777" w:rsidR="0094296E" w:rsidRPr="005D5428" w:rsidRDefault="0094296E" w:rsidP="005D5428">
      <w:pPr>
        <w:spacing w:line="360" w:lineRule="auto"/>
        <w:rPr>
          <w:rFonts w:ascii="Tahoma" w:hAnsi="Tahoma" w:cs="Tahoma"/>
          <w:b/>
          <w:bCs/>
          <w:sz w:val="18"/>
          <w:szCs w:val="18"/>
          <w:u w:val="single"/>
          <w:lang w:val="en-GB"/>
        </w:rPr>
      </w:pPr>
    </w:p>
    <w:p w14:paraId="3B21B83A" w14:textId="77777777" w:rsidR="008B3A3A" w:rsidRPr="005D5428" w:rsidRDefault="008B3A3A" w:rsidP="005D5428">
      <w:pPr>
        <w:spacing w:line="360" w:lineRule="auto"/>
        <w:rPr>
          <w:rFonts w:ascii="Tahoma" w:hAnsi="Tahoma" w:cs="Tahoma"/>
          <w:sz w:val="18"/>
          <w:szCs w:val="18"/>
        </w:rPr>
      </w:pPr>
    </w:p>
    <w:p w14:paraId="62955252" w14:textId="77777777" w:rsidR="008B3A3A" w:rsidRPr="005D5428" w:rsidRDefault="008B3A3A" w:rsidP="005D5428">
      <w:pPr>
        <w:spacing w:line="360" w:lineRule="auto"/>
        <w:rPr>
          <w:rFonts w:ascii="Tahoma" w:hAnsi="Tahoma" w:cs="Tahoma"/>
          <w:sz w:val="18"/>
          <w:szCs w:val="18"/>
        </w:rPr>
      </w:pP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Default="00C94D18" w:rsidP="005D5428">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0602985E" w14:textId="77777777" w:rsidR="004C110D" w:rsidRPr="005D5428" w:rsidRDefault="004C110D" w:rsidP="005D5428">
            <w:pPr>
              <w:widowControl w:val="0"/>
              <w:spacing w:line="360" w:lineRule="auto"/>
              <w:rPr>
                <w:rFonts w:ascii="Tahoma" w:eastAsia="Arial" w:hAnsi="Tahoma" w:cs="Tahoma"/>
                <w:bCs/>
                <w:kern w:val="2"/>
                <w:sz w:val="18"/>
                <w:szCs w:val="18"/>
                <w:lang w:eastAsia="en-GB"/>
                <w14:ligatures w14:val="standardContextual"/>
              </w:rPr>
            </w:pPr>
          </w:p>
          <w:p w14:paraId="02F3FD9D" w14:textId="6BD00BA8" w:rsidR="00C94D18" w:rsidRDefault="00C94D18" w:rsidP="005D5428">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 xml:space="preserve">Service Providers must meet all the Site Visit Requirements </w:t>
            </w:r>
            <w:r w:rsidR="005D5428" w:rsidRPr="005D5428">
              <w:rPr>
                <w:rFonts w:ascii="Tahoma" w:eastAsia="Arial" w:hAnsi="Tahoma" w:cs="Tahoma"/>
                <w:bCs/>
                <w:kern w:val="2"/>
                <w:sz w:val="18"/>
                <w:szCs w:val="18"/>
                <w:lang w:eastAsia="en-GB"/>
                <w14:ligatures w14:val="standardContextual"/>
              </w:rPr>
              <w:t>to</w:t>
            </w:r>
            <w:r w:rsidRPr="005D5428">
              <w:rPr>
                <w:rFonts w:ascii="Tahoma" w:eastAsia="Arial" w:hAnsi="Tahoma" w:cs="Tahoma"/>
                <w:bCs/>
                <w:kern w:val="2"/>
                <w:sz w:val="18"/>
                <w:szCs w:val="18"/>
                <w:lang w:eastAsia="en-GB"/>
                <w14:ligatures w14:val="standardContextual"/>
              </w:rPr>
              <w:t xml:space="preserve">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6C3330D3" w14:textId="77777777" w:rsidR="0053234C" w:rsidRDefault="0053234C" w:rsidP="005D5428">
            <w:pPr>
              <w:widowControl w:val="0"/>
              <w:spacing w:line="360" w:lineRule="auto"/>
              <w:rPr>
                <w:rFonts w:ascii="Tahoma" w:eastAsia="Arial" w:hAnsi="Tahoma" w:cs="Tahoma"/>
                <w:bCs/>
                <w:kern w:val="2"/>
                <w:sz w:val="18"/>
                <w:szCs w:val="18"/>
                <w:lang w:eastAsia="en-GB"/>
                <w14:ligatures w14:val="standardContextual"/>
              </w:rPr>
            </w:pPr>
          </w:p>
          <w:p w14:paraId="0CD85B2A" w14:textId="77777777" w:rsidR="0053234C" w:rsidRPr="0053234C" w:rsidRDefault="0053234C" w:rsidP="0053234C">
            <w:pPr>
              <w:widowControl w:val="0"/>
              <w:spacing w:line="360" w:lineRule="auto"/>
              <w:rPr>
                <w:rFonts w:ascii="Tahoma" w:eastAsia="Arial" w:hAnsi="Tahoma" w:cs="Tahoma"/>
                <w:bCs/>
                <w:kern w:val="2"/>
                <w:sz w:val="18"/>
                <w:szCs w:val="18"/>
                <w:lang w:eastAsia="en-GB"/>
                <w14:ligatures w14:val="standardContextual"/>
              </w:rPr>
            </w:pPr>
            <w:r w:rsidRPr="0053234C">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65550F0E" w14:textId="77777777"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Building suitably located in terms of security, accessibility and in close proximity to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Walk-in center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8365509" w:rsidR="00C94D18" w:rsidRPr="005D5428" w:rsidRDefault="007A2696" w:rsidP="005D5428">
            <w:pPr>
              <w:numPr>
                <w:ilvl w:val="0"/>
                <w:numId w:val="45"/>
              </w:numPr>
              <w:spacing w:after="200" w:line="360" w:lineRule="auto"/>
              <w:ind w:left="1134" w:hanging="567"/>
              <w:rPr>
                <w:rFonts w:ascii="Tahoma" w:hAnsi="Tahoma" w:cs="Tahoma"/>
                <w:sz w:val="18"/>
                <w:szCs w:val="18"/>
                <w:lang w:eastAsia="en-GB"/>
              </w:rPr>
            </w:pPr>
            <w:r w:rsidRPr="007A2696">
              <w:rPr>
                <w:rFonts w:ascii="Tahoma" w:hAnsi="Tahoma" w:cs="Tahoma"/>
                <w:sz w:val="18"/>
                <w:szCs w:val="18"/>
                <w:lang w:eastAsia="en-GB"/>
              </w:rPr>
              <w:t xml:space="preserve">Minimum of </w:t>
            </w:r>
            <w:r w:rsidR="00D02F02" w:rsidRPr="007A2696">
              <w:rPr>
                <w:rFonts w:ascii="Tahoma" w:hAnsi="Tahoma" w:cs="Tahoma"/>
                <w:sz w:val="18"/>
                <w:szCs w:val="18"/>
                <w:lang w:eastAsia="en-GB"/>
              </w:rPr>
              <w:t>four (</w:t>
            </w:r>
            <w:r w:rsidRPr="007A2696">
              <w:rPr>
                <w:rFonts w:ascii="Tahoma" w:hAnsi="Tahoma" w:cs="Tahoma"/>
                <w:sz w:val="18"/>
                <w:szCs w:val="18"/>
                <w:lang w:eastAsia="en-GB"/>
              </w:rPr>
              <w:t xml:space="preserve">4) parking bays for which one (1) must be for people </w:t>
            </w:r>
            <w:r w:rsidR="00E77FF9">
              <w:rPr>
                <w:rFonts w:ascii="Tahoma" w:hAnsi="Tahoma" w:cs="Tahoma"/>
                <w:sz w:val="18"/>
                <w:szCs w:val="18"/>
                <w:lang w:eastAsia="en-GB"/>
              </w:rPr>
              <w:t xml:space="preserve">living </w:t>
            </w:r>
            <w:r w:rsidRPr="007A2696">
              <w:rPr>
                <w:rFonts w:ascii="Tahoma" w:hAnsi="Tahoma" w:cs="Tahoma"/>
                <w:sz w:val="18"/>
                <w:szCs w:val="18"/>
                <w:lang w:eastAsia="en-GB"/>
              </w:rPr>
              <w:t>with disabilities</w:t>
            </w:r>
            <w:r w:rsidR="00C94D18" w:rsidRPr="005D5428">
              <w:rPr>
                <w:rFonts w:ascii="Tahoma" w:hAnsi="Tahoma" w:cs="Tahoma"/>
                <w:bCs/>
                <w:sz w:val="18"/>
                <w:szCs w:val="18"/>
                <w:lang w:val="en-GB"/>
              </w:rPr>
              <w:t>.</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lastRenderedPageBreak/>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9D3CA4">
                  <w:pPr>
                    <w:spacing w:line="360" w:lineRule="auto"/>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0633FD21"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 xml:space="preserve">Rental of Office Space for six (6) months as per </w:t>
            </w:r>
            <w:r w:rsidR="007A2696">
              <w:rPr>
                <w:rFonts w:ascii="Tahoma" w:hAnsi="Tahoma" w:cs="Tahoma"/>
                <w:sz w:val="18"/>
                <w:szCs w:val="18"/>
              </w:rPr>
              <w:t>250</w:t>
            </w:r>
            <w:r w:rsidRPr="005D5428">
              <w:rPr>
                <w:rFonts w:ascii="Tahoma" w:hAnsi="Tahoma" w:cs="Tahoma"/>
                <w:bCs/>
                <w:sz w:val="18"/>
                <w:szCs w:val="18"/>
                <w:lang w:val="en-GB"/>
              </w:rPr>
              <w:t>m</w:t>
            </w:r>
            <w:r w:rsidR="004F4630" w:rsidRPr="005D5428">
              <w:rPr>
                <w:rFonts w:ascii="Tahoma" w:hAnsi="Tahoma" w:cs="Tahoma"/>
                <w:bCs/>
                <w:sz w:val="18"/>
                <w:szCs w:val="18"/>
                <w:lang w:val="en-GB"/>
              </w:rPr>
              <w:t xml:space="preserve">² </w:t>
            </w:r>
            <w:r w:rsidR="004F4630" w:rsidRPr="005D5428">
              <w:rPr>
                <w:rFonts w:ascii="Tahoma" w:hAnsi="Tahoma" w:cs="Tahoma"/>
                <w:sz w:val="18"/>
                <w:szCs w:val="18"/>
              </w:rPr>
              <w:t>of</w:t>
            </w:r>
            <w:r w:rsidRPr="005D5428">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55DEE40D"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976C19">
      <w:pPr>
        <w:spacing w:line="360" w:lineRule="auto"/>
        <w:ind w:left="-284"/>
        <w:jc w:val="left"/>
        <w:rPr>
          <w:rFonts w:ascii="Tahoma" w:hAnsi="Tahoma" w:cs="Tahoma"/>
          <w:bCs/>
          <w:sz w:val="18"/>
          <w:szCs w:val="18"/>
          <w:lang w:val="en-US"/>
        </w:rPr>
      </w:pPr>
    </w:p>
    <w:p w14:paraId="198F3DCC"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29" w:name="_Toc515519195"/>
      <w:bookmarkStart w:id="30" w:name="_Toc2171291"/>
      <w:r w:rsidRPr="005D5428">
        <w:rPr>
          <w:rFonts w:ascii="Tahoma" w:hAnsi="Tahoma" w:cs="Tahoma"/>
          <w:sz w:val="18"/>
          <w:szCs w:val="18"/>
        </w:rPr>
        <w:lastRenderedPageBreak/>
        <w:t>S</w:t>
      </w:r>
      <w:bookmarkEnd w:id="29"/>
      <w:r w:rsidRPr="005D5428">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636E" w14:textId="77777777" w:rsidR="00946712" w:rsidRDefault="00946712">
      <w:r>
        <w:separator/>
      </w:r>
    </w:p>
  </w:endnote>
  <w:endnote w:type="continuationSeparator" w:id="0">
    <w:p w14:paraId="4BFD2C8A" w14:textId="77777777" w:rsidR="00946712" w:rsidRDefault="0094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28D27FB" w:rsidR="0043222B" w:rsidRPr="00C625A0" w:rsidRDefault="0030181B" w:rsidP="0094296E">
    <w:pPr>
      <w:pStyle w:val="Footer"/>
      <w:tabs>
        <w:tab w:val="clear" w:pos="4153"/>
        <w:tab w:val="left" w:pos="1488"/>
      </w:tabs>
      <w:rPr>
        <w:rFonts w:ascii="Tahoma" w:hAnsi="Tahoma" w:cs="Tahoma"/>
        <w:bCs/>
        <w:sz w:val="18"/>
        <w:szCs w:val="18"/>
        <w:lang w:val="en-ZA"/>
      </w:rPr>
    </w:pPr>
    <w:r w:rsidRPr="0030181B">
      <w:rPr>
        <w:rFonts w:ascii="Tahoma" w:hAnsi="Tahoma" w:cs="Tahoma"/>
        <w:bCs/>
        <w:sz w:val="18"/>
        <w:szCs w:val="18"/>
        <w:lang w:val="en-ZA"/>
      </w:rPr>
      <w:t>PR</w:t>
    </w:r>
    <w:r w:rsidR="00490407" w:rsidRPr="00490407">
      <w:rPr>
        <w:rFonts w:ascii="Tahoma" w:hAnsi="Tahoma" w:cs="Tahoma"/>
        <w:bCs/>
        <w:sz w:val="18"/>
        <w:szCs w:val="18"/>
        <w:lang w:val="en-ZA"/>
      </w:rPr>
      <w:t>10118139</w:t>
    </w:r>
    <w:r w:rsidR="00E77FF9">
      <w:rPr>
        <w:rFonts w:ascii="Tahoma" w:hAnsi="Tahoma" w:cs="Tahoma"/>
        <w:bCs/>
        <w:sz w:val="18"/>
        <w:szCs w:val="18"/>
        <w:lang w:val="en-ZA"/>
      </w:rPr>
      <w:t xml:space="preserve"> </w:t>
    </w:r>
    <w:r w:rsidR="00A61FE4">
      <w:rPr>
        <w:rFonts w:ascii="Tahoma" w:hAnsi="Tahoma" w:cs="Tahoma"/>
        <w:bCs/>
        <w:sz w:val="18"/>
        <w:szCs w:val="18"/>
        <w:lang w:val="en-ZA"/>
      </w:rPr>
      <w:t xml:space="preserve">– </w:t>
    </w:r>
    <w:r w:rsidR="0094296E">
      <w:rPr>
        <w:rFonts w:ascii="Tahoma" w:hAnsi="Tahoma" w:cs="Tahoma"/>
        <w:sz w:val="18"/>
        <w:szCs w:val="18"/>
        <w:lang w:val="en-ZA"/>
      </w:rPr>
      <w:t xml:space="preserve">Rental of Office Space </w:t>
    </w:r>
    <w:r w:rsidR="00BE3C4A">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B95A" w14:textId="77777777" w:rsidR="00946712" w:rsidRDefault="00946712">
      <w:r>
        <w:separator/>
      </w:r>
    </w:p>
  </w:footnote>
  <w:footnote w:type="continuationSeparator" w:id="0">
    <w:p w14:paraId="03BB6BB3" w14:textId="77777777" w:rsidR="00946712" w:rsidRDefault="00946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7C163C0"/>
    <w:multiLevelType w:val="hybridMultilevel"/>
    <w:tmpl w:val="10061EDA"/>
    <w:lvl w:ilvl="0" w:tplc="09BCCDCC">
      <w:start w:val="1"/>
      <w:numFmt w:val="bullet"/>
      <w:lvlText w:val=""/>
      <w:lvlJc w:val="left"/>
      <w:pPr>
        <w:ind w:left="720" w:hanging="360"/>
      </w:pPr>
      <w:rPr>
        <w:rFonts w:ascii="Symbol" w:hAnsi="Symbol"/>
      </w:rPr>
    </w:lvl>
    <w:lvl w:ilvl="1" w:tplc="A1DCDE8C">
      <w:start w:val="1"/>
      <w:numFmt w:val="bullet"/>
      <w:lvlText w:val=""/>
      <w:lvlJc w:val="left"/>
      <w:pPr>
        <w:ind w:left="720" w:hanging="360"/>
      </w:pPr>
      <w:rPr>
        <w:rFonts w:ascii="Symbol" w:hAnsi="Symbol"/>
      </w:rPr>
    </w:lvl>
    <w:lvl w:ilvl="2" w:tplc="39FA9756">
      <w:start w:val="1"/>
      <w:numFmt w:val="bullet"/>
      <w:lvlText w:val=""/>
      <w:lvlJc w:val="left"/>
      <w:pPr>
        <w:ind w:left="720" w:hanging="360"/>
      </w:pPr>
      <w:rPr>
        <w:rFonts w:ascii="Symbol" w:hAnsi="Symbol"/>
      </w:rPr>
    </w:lvl>
    <w:lvl w:ilvl="3" w:tplc="42B6D3CC">
      <w:start w:val="1"/>
      <w:numFmt w:val="bullet"/>
      <w:lvlText w:val=""/>
      <w:lvlJc w:val="left"/>
      <w:pPr>
        <w:ind w:left="720" w:hanging="360"/>
      </w:pPr>
      <w:rPr>
        <w:rFonts w:ascii="Symbol" w:hAnsi="Symbol"/>
      </w:rPr>
    </w:lvl>
    <w:lvl w:ilvl="4" w:tplc="EF9A9052">
      <w:start w:val="1"/>
      <w:numFmt w:val="bullet"/>
      <w:lvlText w:val=""/>
      <w:lvlJc w:val="left"/>
      <w:pPr>
        <w:ind w:left="720" w:hanging="360"/>
      </w:pPr>
      <w:rPr>
        <w:rFonts w:ascii="Symbol" w:hAnsi="Symbol"/>
      </w:rPr>
    </w:lvl>
    <w:lvl w:ilvl="5" w:tplc="3A58AA82">
      <w:start w:val="1"/>
      <w:numFmt w:val="bullet"/>
      <w:lvlText w:val=""/>
      <w:lvlJc w:val="left"/>
      <w:pPr>
        <w:ind w:left="720" w:hanging="360"/>
      </w:pPr>
      <w:rPr>
        <w:rFonts w:ascii="Symbol" w:hAnsi="Symbol"/>
      </w:rPr>
    </w:lvl>
    <w:lvl w:ilvl="6" w:tplc="C51A15D6">
      <w:start w:val="1"/>
      <w:numFmt w:val="bullet"/>
      <w:lvlText w:val=""/>
      <w:lvlJc w:val="left"/>
      <w:pPr>
        <w:ind w:left="720" w:hanging="360"/>
      </w:pPr>
      <w:rPr>
        <w:rFonts w:ascii="Symbol" w:hAnsi="Symbol"/>
      </w:rPr>
    </w:lvl>
    <w:lvl w:ilvl="7" w:tplc="35A8F274">
      <w:start w:val="1"/>
      <w:numFmt w:val="bullet"/>
      <w:lvlText w:val=""/>
      <w:lvlJc w:val="left"/>
      <w:pPr>
        <w:ind w:left="720" w:hanging="360"/>
      </w:pPr>
      <w:rPr>
        <w:rFonts w:ascii="Symbol" w:hAnsi="Symbol"/>
      </w:rPr>
    </w:lvl>
    <w:lvl w:ilvl="8" w:tplc="EAF42AE0">
      <w:start w:val="1"/>
      <w:numFmt w:val="bullet"/>
      <w:lvlText w:val=""/>
      <w:lvlJc w:val="left"/>
      <w:pPr>
        <w:ind w:left="720" w:hanging="360"/>
      </w:pPr>
      <w:rPr>
        <w:rFonts w:ascii="Symbol" w:hAnsi="Symbol"/>
      </w:rPr>
    </w:lvl>
  </w:abstractNum>
  <w:abstractNum w:abstractNumId="2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8"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7"/>
  </w:num>
  <w:num w:numId="4" w16cid:durableId="732001554">
    <w:abstractNumId w:val="11"/>
  </w:num>
  <w:num w:numId="5" w16cid:durableId="15442908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2"/>
  </w:num>
  <w:num w:numId="8" w16cid:durableId="1915969152">
    <w:abstractNumId w:val="1"/>
  </w:num>
  <w:num w:numId="9" w16cid:durableId="1723287274">
    <w:abstractNumId w:val="31"/>
  </w:num>
  <w:num w:numId="10" w16cid:durableId="8392784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3"/>
  </w:num>
  <w:num w:numId="17" w16cid:durableId="1193764648">
    <w:abstractNumId w:val="16"/>
  </w:num>
  <w:num w:numId="18" w16cid:durableId="821966243">
    <w:abstractNumId w:val="44"/>
  </w:num>
  <w:num w:numId="19" w16cid:durableId="574054172">
    <w:abstractNumId w:val="14"/>
  </w:num>
  <w:num w:numId="20" w16cid:durableId="322584250">
    <w:abstractNumId w:val="23"/>
  </w:num>
  <w:num w:numId="21" w16cid:durableId="847791143">
    <w:abstractNumId w:val="22"/>
  </w:num>
  <w:num w:numId="22" w16cid:durableId="1518302042">
    <w:abstractNumId w:val="33"/>
  </w:num>
  <w:num w:numId="23" w16cid:durableId="612442983">
    <w:abstractNumId w:val="4"/>
  </w:num>
  <w:num w:numId="24" w16cid:durableId="2065441058">
    <w:abstractNumId w:val="36"/>
  </w:num>
  <w:num w:numId="25" w16cid:durableId="2018771947">
    <w:abstractNumId w:val="38"/>
  </w:num>
  <w:num w:numId="26" w16cid:durableId="1973829804">
    <w:abstractNumId w:val="7"/>
  </w:num>
  <w:num w:numId="27" w16cid:durableId="1216039868">
    <w:abstractNumId w:val="28"/>
  </w:num>
  <w:num w:numId="28" w16cid:durableId="162206217">
    <w:abstractNumId w:val="26"/>
  </w:num>
  <w:num w:numId="29" w16cid:durableId="1290629991">
    <w:abstractNumId w:val="5"/>
  </w:num>
  <w:num w:numId="30" w16cid:durableId="1170483792">
    <w:abstractNumId w:val="35"/>
  </w:num>
  <w:num w:numId="31" w16cid:durableId="440608668">
    <w:abstractNumId w:val="37"/>
  </w:num>
  <w:num w:numId="32" w16cid:durableId="746999772">
    <w:abstractNumId w:val="3"/>
  </w:num>
  <w:num w:numId="33" w16cid:durableId="700938105">
    <w:abstractNumId w:val="21"/>
  </w:num>
  <w:num w:numId="34" w16cid:durableId="247152438">
    <w:abstractNumId w:val="34"/>
  </w:num>
  <w:num w:numId="35" w16cid:durableId="1626234726">
    <w:abstractNumId w:val="2"/>
  </w:num>
  <w:num w:numId="36" w16cid:durableId="1326711932">
    <w:abstractNumId w:val="32"/>
  </w:num>
  <w:num w:numId="37" w16cid:durableId="992216991">
    <w:abstractNumId w:val="41"/>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9"/>
  </w:num>
  <w:num w:numId="43" w16cid:durableId="969867922">
    <w:abstractNumId w:val="10"/>
  </w:num>
  <w:num w:numId="44" w16cid:durableId="2121337246">
    <w:abstractNumId w:val="29"/>
  </w:num>
  <w:num w:numId="45" w16cid:durableId="497892174">
    <w:abstractNumId w:val="18"/>
  </w:num>
  <w:num w:numId="46" w16cid:durableId="718166053">
    <w:abstractNumId w:val="3"/>
  </w:num>
  <w:num w:numId="47" w16cid:durableId="81330180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9EE"/>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067"/>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1145"/>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34D"/>
    <w:rsid w:val="001835C7"/>
    <w:rsid w:val="00185F20"/>
    <w:rsid w:val="00193BB3"/>
    <w:rsid w:val="00196C4E"/>
    <w:rsid w:val="00197326"/>
    <w:rsid w:val="001A0011"/>
    <w:rsid w:val="001A1057"/>
    <w:rsid w:val="001A13F5"/>
    <w:rsid w:val="001A235A"/>
    <w:rsid w:val="001A3FF1"/>
    <w:rsid w:val="001A4164"/>
    <w:rsid w:val="001A536C"/>
    <w:rsid w:val="001A5763"/>
    <w:rsid w:val="001A75E7"/>
    <w:rsid w:val="001A7F98"/>
    <w:rsid w:val="001B1405"/>
    <w:rsid w:val="001B2270"/>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21E"/>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2638E"/>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41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D64"/>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181B"/>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CE8"/>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9F2"/>
    <w:rsid w:val="003B1B66"/>
    <w:rsid w:val="003B1C9D"/>
    <w:rsid w:val="003B25D0"/>
    <w:rsid w:val="003B26C2"/>
    <w:rsid w:val="003B3560"/>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D7F1F"/>
    <w:rsid w:val="003E04B4"/>
    <w:rsid w:val="003E17F8"/>
    <w:rsid w:val="003E20F8"/>
    <w:rsid w:val="003E2A73"/>
    <w:rsid w:val="003E3379"/>
    <w:rsid w:val="003E344C"/>
    <w:rsid w:val="003E4A0A"/>
    <w:rsid w:val="003E4A7A"/>
    <w:rsid w:val="003E5328"/>
    <w:rsid w:val="003E569D"/>
    <w:rsid w:val="003E5776"/>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6A9"/>
    <w:rsid w:val="00405E22"/>
    <w:rsid w:val="00405F27"/>
    <w:rsid w:val="0040605C"/>
    <w:rsid w:val="00407251"/>
    <w:rsid w:val="00407991"/>
    <w:rsid w:val="00410522"/>
    <w:rsid w:val="00410AFB"/>
    <w:rsid w:val="004122FA"/>
    <w:rsid w:val="00412A6E"/>
    <w:rsid w:val="00412CC9"/>
    <w:rsid w:val="0041403A"/>
    <w:rsid w:val="00414643"/>
    <w:rsid w:val="00415051"/>
    <w:rsid w:val="00417B79"/>
    <w:rsid w:val="00417EA0"/>
    <w:rsid w:val="004211D0"/>
    <w:rsid w:val="004218D0"/>
    <w:rsid w:val="00421A52"/>
    <w:rsid w:val="00422FE2"/>
    <w:rsid w:val="00423719"/>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280"/>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407"/>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41E9"/>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7EB"/>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5CF"/>
    <w:rsid w:val="00515BAD"/>
    <w:rsid w:val="00516000"/>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34C"/>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3E7"/>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3AD"/>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61B"/>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5C3E"/>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10B"/>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760"/>
    <w:rsid w:val="0074289C"/>
    <w:rsid w:val="00742B26"/>
    <w:rsid w:val="0074397D"/>
    <w:rsid w:val="00743B09"/>
    <w:rsid w:val="00745092"/>
    <w:rsid w:val="007460FD"/>
    <w:rsid w:val="007469AC"/>
    <w:rsid w:val="00746C25"/>
    <w:rsid w:val="00747099"/>
    <w:rsid w:val="00747898"/>
    <w:rsid w:val="007502E8"/>
    <w:rsid w:val="00750C87"/>
    <w:rsid w:val="00751A65"/>
    <w:rsid w:val="00753056"/>
    <w:rsid w:val="00754233"/>
    <w:rsid w:val="007544F8"/>
    <w:rsid w:val="00755C28"/>
    <w:rsid w:val="00756396"/>
    <w:rsid w:val="00760F83"/>
    <w:rsid w:val="00761B5F"/>
    <w:rsid w:val="00761F58"/>
    <w:rsid w:val="00762C80"/>
    <w:rsid w:val="00765D9A"/>
    <w:rsid w:val="0076621D"/>
    <w:rsid w:val="00766609"/>
    <w:rsid w:val="00766895"/>
    <w:rsid w:val="00767D7B"/>
    <w:rsid w:val="00771161"/>
    <w:rsid w:val="0077257C"/>
    <w:rsid w:val="007725A2"/>
    <w:rsid w:val="00772755"/>
    <w:rsid w:val="0077310D"/>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4D85"/>
    <w:rsid w:val="00795604"/>
    <w:rsid w:val="0079565A"/>
    <w:rsid w:val="00796194"/>
    <w:rsid w:val="00796C0C"/>
    <w:rsid w:val="007975DB"/>
    <w:rsid w:val="00797830"/>
    <w:rsid w:val="007A0F00"/>
    <w:rsid w:val="007A1713"/>
    <w:rsid w:val="007A18BD"/>
    <w:rsid w:val="007A2373"/>
    <w:rsid w:val="007A2696"/>
    <w:rsid w:val="007A4950"/>
    <w:rsid w:val="007A4B25"/>
    <w:rsid w:val="007A51DB"/>
    <w:rsid w:val="007A54AE"/>
    <w:rsid w:val="007A56B6"/>
    <w:rsid w:val="007A670E"/>
    <w:rsid w:val="007A6C5A"/>
    <w:rsid w:val="007A6DB8"/>
    <w:rsid w:val="007A71C3"/>
    <w:rsid w:val="007A7422"/>
    <w:rsid w:val="007B00FB"/>
    <w:rsid w:val="007B0404"/>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048"/>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0AA6"/>
    <w:rsid w:val="008610F1"/>
    <w:rsid w:val="00862522"/>
    <w:rsid w:val="0086341B"/>
    <w:rsid w:val="008635A3"/>
    <w:rsid w:val="00863988"/>
    <w:rsid w:val="008649AD"/>
    <w:rsid w:val="00864B27"/>
    <w:rsid w:val="00865503"/>
    <w:rsid w:val="00865506"/>
    <w:rsid w:val="008667A3"/>
    <w:rsid w:val="00867613"/>
    <w:rsid w:val="00870496"/>
    <w:rsid w:val="0087167F"/>
    <w:rsid w:val="00871938"/>
    <w:rsid w:val="008722DB"/>
    <w:rsid w:val="00872D15"/>
    <w:rsid w:val="00874D2B"/>
    <w:rsid w:val="00875AB8"/>
    <w:rsid w:val="00876562"/>
    <w:rsid w:val="00876934"/>
    <w:rsid w:val="00880306"/>
    <w:rsid w:val="0088057D"/>
    <w:rsid w:val="008807F8"/>
    <w:rsid w:val="00881982"/>
    <w:rsid w:val="008827C4"/>
    <w:rsid w:val="00882FEE"/>
    <w:rsid w:val="00883C16"/>
    <w:rsid w:val="0088411A"/>
    <w:rsid w:val="00885DAA"/>
    <w:rsid w:val="0088644E"/>
    <w:rsid w:val="00887440"/>
    <w:rsid w:val="0088794F"/>
    <w:rsid w:val="00887952"/>
    <w:rsid w:val="00887B3A"/>
    <w:rsid w:val="008909C7"/>
    <w:rsid w:val="00890A4A"/>
    <w:rsid w:val="00891C6B"/>
    <w:rsid w:val="00892C5F"/>
    <w:rsid w:val="00893244"/>
    <w:rsid w:val="00893475"/>
    <w:rsid w:val="00893C60"/>
    <w:rsid w:val="00894A1F"/>
    <w:rsid w:val="00894F7B"/>
    <w:rsid w:val="00895136"/>
    <w:rsid w:val="00896E51"/>
    <w:rsid w:val="00897ADC"/>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C43"/>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294"/>
    <w:rsid w:val="00912FCB"/>
    <w:rsid w:val="009139B8"/>
    <w:rsid w:val="00913FF8"/>
    <w:rsid w:val="00914B5B"/>
    <w:rsid w:val="00914B86"/>
    <w:rsid w:val="00914DD3"/>
    <w:rsid w:val="00916339"/>
    <w:rsid w:val="009164CC"/>
    <w:rsid w:val="00916F0D"/>
    <w:rsid w:val="009174A7"/>
    <w:rsid w:val="00920028"/>
    <w:rsid w:val="0092048E"/>
    <w:rsid w:val="009205AC"/>
    <w:rsid w:val="00920657"/>
    <w:rsid w:val="00920736"/>
    <w:rsid w:val="00921252"/>
    <w:rsid w:val="00921853"/>
    <w:rsid w:val="009236B1"/>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12"/>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C19"/>
    <w:rsid w:val="00976D8C"/>
    <w:rsid w:val="00980315"/>
    <w:rsid w:val="0098040A"/>
    <w:rsid w:val="00981608"/>
    <w:rsid w:val="0098166F"/>
    <w:rsid w:val="00982A91"/>
    <w:rsid w:val="00984125"/>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3A4A"/>
    <w:rsid w:val="009B530D"/>
    <w:rsid w:val="009B552F"/>
    <w:rsid w:val="009B6517"/>
    <w:rsid w:val="009B7588"/>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4EB2"/>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9D0"/>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3C6"/>
    <w:rsid w:val="00A6247A"/>
    <w:rsid w:val="00A62F10"/>
    <w:rsid w:val="00A63B84"/>
    <w:rsid w:val="00A63D4A"/>
    <w:rsid w:val="00A6551F"/>
    <w:rsid w:val="00A675F4"/>
    <w:rsid w:val="00A67E25"/>
    <w:rsid w:val="00A67E32"/>
    <w:rsid w:val="00A67FE9"/>
    <w:rsid w:val="00A72AA0"/>
    <w:rsid w:val="00A73184"/>
    <w:rsid w:val="00A73727"/>
    <w:rsid w:val="00A7517E"/>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6DE"/>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C74BA"/>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28F"/>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8F3"/>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97145"/>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82"/>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2A44"/>
    <w:rsid w:val="00BD3CBD"/>
    <w:rsid w:val="00BD5DFA"/>
    <w:rsid w:val="00BD711D"/>
    <w:rsid w:val="00BD723F"/>
    <w:rsid w:val="00BE0171"/>
    <w:rsid w:val="00BE0928"/>
    <w:rsid w:val="00BE13B7"/>
    <w:rsid w:val="00BE1F4B"/>
    <w:rsid w:val="00BE22EC"/>
    <w:rsid w:val="00BE2313"/>
    <w:rsid w:val="00BE3AFC"/>
    <w:rsid w:val="00BE3C4A"/>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56E4"/>
    <w:rsid w:val="00C07162"/>
    <w:rsid w:val="00C0721D"/>
    <w:rsid w:val="00C10293"/>
    <w:rsid w:val="00C105E6"/>
    <w:rsid w:val="00C1099C"/>
    <w:rsid w:val="00C10E7C"/>
    <w:rsid w:val="00C11CAC"/>
    <w:rsid w:val="00C11EBB"/>
    <w:rsid w:val="00C12834"/>
    <w:rsid w:val="00C131D0"/>
    <w:rsid w:val="00C133DE"/>
    <w:rsid w:val="00C14DC2"/>
    <w:rsid w:val="00C15481"/>
    <w:rsid w:val="00C15B14"/>
    <w:rsid w:val="00C16A1F"/>
    <w:rsid w:val="00C17799"/>
    <w:rsid w:val="00C20BB9"/>
    <w:rsid w:val="00C20E37"/>
    <w:rsid w:val="00C2216D"/>
    <w:rsid w:val="00C222B1"/>
    <w:rsid w:val="00C22637"/>
    <w:rsid w:val="00C24CAE"/>
    <w:rsid w:val="00C2611C"/>
    <w:rsid w:val="00C26516"/>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EA"/>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5A4F"/>
    <w:rsid w:val="00C76214"/>
    <w:rsid w:val="00C76261"/>
    <w:rsid w:val="00C767D1"/>
    <w:rsid w:val="00C7723E"/>
    <w:rsid w:val="00C77CF7"/>
    <w:rsid w:val="00C77EA2"/>
    <w:rsid w:val="00C8018E"/>
    <w:rsid w:val="00C80984"/>
    <w:rsid w:val="00C81AE8"/>
    <w:rsid w:val="00C81DBB"/>
    <w:rsid w:val="00C821C1"/>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4"/>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079B"/>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2F02"/>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1898"/>
    <w:rsid w:val="00DA5220"/>
    <w:rsid w:val="00DA5B81"/>
    <w:rsid w:val="00DA5D0D"/>
    <w:rsid w:val="00DA72B2"/>
    <w:rsid w:val="00DA754C"/>
    <w:rsid w:val="00DA7DA0"/>
    <w:rsid w:val="00DB07B0"/>
    <w:rsid w:val="00DB332E"/>
    <w:rsid w:val="00DB38C8"/>
    <w:rsid w:val="00DB4922"/>
    <w:rsid w:val="00DB4D66"/>
    <w:rsid w:val="00DB4DBB"/>
    <w:rsid w:val="00DB5509"/>
    <w:rsid w:val="00DB6290"/>
    <w:rsid w:val="00DB7651"/>
    <w:rsid w:val="00DB7EC4"/>
    <w:rsid w:val="00DC0325"/>
    <w:rsid w:val="00DC0FBC"/>
    <w:rsid w:val="00DC1340"/>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5C28"/>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699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3F8B"/>
    <w:rsid w:val="00E75B7F"/>
    <w:rsid w:val="00E75F21"/>
    <w:rsid w:val="00E77102"/>
    <w:rsid w:val="00E77FF9"/>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4DCD"/>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32C"/>
    <w:rsid w:val="00EF6601"/>
    <w:rsid w:val="00EF6B73"/>
    <w:rsid w:val="00EF6D45"/>
    <w:rsid w:val="00F000F7"/>
    <w:rsid w:val="00F00382"/>
    <w:rsid w:val="00F01BEC"/>
    <w:rsid w:val="00F03D3A"/>
    <w:rsid w:val="00F03E23"/>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0E2"/>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5F69"/>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48C2"/>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2CE6"/>
    <w:rsid w:val="00FA327C"/>
    <w:rsid w:val="00FA4596"/>
    <w:rsid w:val="00FA4D10"/>
    <w:rsid w:val="00FA4F8D"/>
    <w:rsid w:val="00FA589E"/>
    <w:rsid w:val="00FA6392"/>
    <w:rsid w:val="00FA78CD"/>
    <w:rsid w:val="00FA798D"/>
    <w:rsid w:val="00FA7A9C"/>
    <w:rsid w:val="00FA7B0A"/>
    <w:rsid w:val="00FB005F"/>
    <w:rsid w:val="00FB13D3"/>
    <w:rsid w:val="00FB1987"/>
    <w:rsid w:val="00FB1CE3"/>
    <w:rsid w:val="00FB36F5"/>
    <w:rsid w:val="00FB3C31"/>
    <w:rsid w:val="00FB7B25"/>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0FB8"/>
    <w:rsid w:val="00FF1325"/>
    <w:rsid w:val="00FF2D4D"/>
    <w:rsid w:val="00FF35DA"/>
    <w:rsid w:val="00FF366A"/>
    <w:rsid w:val="00FF3EC8"/>
    <w:rsid w:val="00FF454D"/>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6DE"/>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2.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078A6-D785-4E1A-8CCE-8AA4E23CF4CB}">
  <ds:schemaRefs>
    <ds:schemaRef ds:uri="http://schemas.microsoft.com/sharepoint/v3/contenttype/forms"/>
  </ds:schemaRefs>
</ds:datastoreItem>
</file>

<file path=customXml/itemProps4.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docProps/app.xml><?xml version="1.0" encoding="utf-8"?>
<Properties xmlns="http://schemas.openxmlformats.org/officeDocument/2006/extended-properties" xmlns:vt="http://schemas.openxmlformats.org/officeDocument/2006/docPropsVTypes">
  <Template>SITA Fax (Print)</Template>
  <TotalTime>11</TotalTime>
  <Pages>18</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23453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Nokhanyo Bosman</cp:lastModifiedBy>
  <cp:revision>3</cp:revision>
  <cp:lastPrinted>2020-03-06T06:59:00Z</cp:lastPrinted>
  <dcterms:created xsi:type="dcterms:W3CDTF">2026-09-04T13:12:00Z</dcterms:created>
  <dcterms:modified xsi:type="dcterms:W3CDTF">2026-09-04T13:31:00Z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