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944D" w14:textId="77777777" w:rsidR="00D9082B" w:rsidRPr="00D9082B" w:rsidRDefault="00CD16AC" w:rsidP="00D9082B">
      <w:pPr>
        <w:numPr>
          <w:ilvl w:val="2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val="en-US"/>
        </w:rPr>
      </w:pPr>
      <w:r>
        <w:rPr>
          <w:rFonts w:ascii="Tahoma" w:eastAsia="Times New Roman" w:hAnsi="Tahoma" w:cs="Tahoma"/>
          <w:b/>
          <w:sz w:val="20"/>
          <w:szCs w:val="20"/>
          <w:lang w:val="en-US"/>
        </w:rPr>
        <w:t>T</w:t>
      </w:r>
      <w:r w:rsidR="00D9082B" w:rsidRPr="00D9082B">
        <w:rPr>
          <w:rFonts w:ascii="Tahoma" w:eastAsia="Times New Roman" w:hAnsi="Tahoma" w:cs="Tahoma"/>
          <w:b/>
          <w:sz w:val="20"/>
          <w:szCs w:val="20"/>
          <w:lang w:val="en-US"/>
        </w:rPr>
        <w:t xml:space="preserve">ECHNICAL: Scoring matrix: (Agree &amp; Stipulate Details) </w:t>
      </w:r>
    </w:p>
    <w:tbl>
      <w:tblPr>
        <w:tblW w:w="9095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273"/>
        <w:gridCol w:w="3546"/>
      </w:tblGrid>
      <w:tr w:rsidR="00E2529F" w:rsidRPr="00E2529F" w14:paraId="7DC673C2" w14:textId="77777777" w:rsidTr="00514777">
        <w:trPr>
          <w:tblHeader/>
        </w:trPr>
        <w:tc>
          <w:tcPr>
            <w:tcW w:w="9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4FC0D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TECHNICAL FUNCTIONALITY – MINIMUM THRESHOLD OF 70%</w:t>
            </w:r>
          </w:p>
        </w:tc>
      </w:tr>
      <w:tr w:rsidR="00E2529F" w:rsidRPr="00E2529F" w14:paraId="51D4F980" w14:textId="77777777" w:rsidTr="00514777">
        <w:trPr>
          <w:trHeight w:val="90"/>
          <w:tblHeader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3CF30" w14:textId="77777777" w:rsidR="00E2529F" w:rsidRPr="00E2529F" w:rsidRDefault="00E2529F" w:rsidP="00E2529F">
            <w:pPr>
              <w:spacing w:after="0" w:line="360" w:lineRule="auto"/>
              <w:jc w:val="both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Technical Criteria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4C10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gramStart"/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Weightings</w:t>
            </w:r>
            <w:proofErr w:type="gramEnd"/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E3AC" w14:textId="77777777" w:rsidR="00E2529F" w:rsidRPr="00E2529F" w:rsidRDefault="00E2529F" w:rsidP="00E2529F">
            <w:pPr>
              <w:spacing w:after="0" w:line="360" w:lineRule="auto"/>
              <w:jc w:val="both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         </w:t>
            </w: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shd w:val="clear" w:color="auto" w:fill="D9D9D9"/>
                <w:lang w:val="en-US"/>
              </w:rPr>
              <w:t>Scoring guideline</w:t>
            </w: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529F" w:rsidRPr="00E2529F" w14:paraId="7CD0838E" w14:textId="77777777" w:rsidTr="00514777">
        <w:trPr>
          <w:trHeight w:val="70"/>
        </w:trPr>
        <w:tc>
          <w:tcPr>
            <w:tcW w:w="9095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4904B" w14:textId="77777777" w:rsidR="00E2529F" w:rsidRPr="00E2529F" w:rsidRDefault="00E2529F" w:rsidP="00E2529F">
            <w:pPr>
              <w:spacing w:after="0" w:line="360" w:lineRule="auto"/>
              <w:ind w:left="36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u w:val="single"/>
                <w:lang w:val="en-GB" w:eastAsia="en-GB"/>
              </w:rPr>
              <w:t>Technical Capability</w:t>
            </w:r>
          </w:p>
        </w:tc>
      </w:tr>
      <w:tr w:rsidR="00E2529F" w:rsidRPr="00E2529F" w14:paraId="23635242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23DC" w14:textId="77777777" w:rsidR="00E2529F" w:rsidRDefault="0038282B" w:rsidP="0038282B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38282B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t>1. Detailed Health and Safety Plan</w:t>
            </w:r>
          </w:p>
          <w:p w14:paraId="7C869301" w14:textId="0EDB2DBD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Safety File Index</w:t>
            </w:r>
          </w:p>
          <w:p w14:paraId="51C27C2E" w14:textId="43721739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Safety Work Method</w:t>
            </w:r>
          </w:p>
          <w:p w14:paraId="2D22E36D" w14:textId="7452F83E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Statement and Risk Assessment</w:t>
            </w:r>
          </w:p>
          <w:p w14:paraId="2E7BA9F6" w14:textId="3DA8E865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Valid Letter of Good Standing (Labour, Insurance, SARS</w:t>
            </w:r>
          </w:p>
          <w:p w14:paraId="59340248" w14:textId="002C97DC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SHE Management System</w:t>
            </w:r>
          </w:p>
          <w:p w14:paraId="3B485BAC" w14:textId="4B19C8B8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Overview of RA process and examples.</w:t>
            </w:r>
          </w:p>
          <w:p w14:paraId="61F1B551" w14:textId="3ED96934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Six months synopsis of SHE incidents, description, type and action taken.</w:t>
            </w:r>
          </w:p>
          <w:p w14:paraId="57843934" w14:textId="10C5CA7B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b/>
                <w:bCs/>
                <w:szCs w:val="18"/>
                <w:u w:val="single"/>
              </w:rPr>
            </w:pPr>
            <w:r w:rsidRPr="0038282B">
              <w:rPr>
                <w:rFonts w:eastAsia="Calibri" w:cs="Tahoma"/>
                <w:szCs w:val="18"/>
              </w:rPr>
              <w:t>• Safe Working Procedure for Hand Tools and Equipment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37190" w14:textId="32AAB110" w:rsidR="00E2529F" w:rsidRPr="00E2529F" w:rsidRDefault="0038282B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3</w:t>
            </w:r>
            <w:r w:rsidR="00E2529F"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0%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60B2" w14:textId="631CD463" w:rsidR="0038282B" w:rsidRPr="002A72A4" w:rsidRDefault="0038282B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5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-30%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Between 7 to 8 items as per specification are addressed in the Health and Safety Plan</w:t>
            </w:r>
          </w:p>
          <w:p w14:paraId="0AAF8B99" w14:textId="14D8FADE" w:rsidR="0038282B" w:rsidRPr="002A72A4" w:rsidRDefault="0038282B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4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-24%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Between 5 to 6 items as per specification are addressed in the Health and Safety Plan</w:t>
            </w:r>
          </w:p>
          <w:p w14:paraId="0B8B1486" w14:textId="314A3413" w:rsidR="0038282B" w:rsidRPr="002A72A4" w:rsidRDefault="0038282B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3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-18% </w:t>
            </w:r>
            <w:r w:rsidRPr="002A72A4">
              <w:rPr>
                <w:rFonts w:eastAsia="Calibri" w:cs="Tahoma"/>
                <w:szCs w:val="18"/>
                <w:lang w:val="en-US"/>
              </w:rPr>
              <w:t>= Between 3 to 4 items as per specification are addressed in the Health and Safety Plan</w:t>
            </w:r>
          </w:p>
          <w:p w14:paraId="719F0509" w14:textId="6FFF5419" w:rsidR="0038282B" w:rsidRPr="002A72A4" w:rsidRDefault="003D50A5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 xml:space="preserve">2-12% </w:t>
            </w:r>
            <w:r w:rsidR="0038282B" w:rsidRPr="002A72A4">
              <w:rPr>
                <w:rFonts w:eastAsia="Calibri" w:cs="Tahoma"/>
                <w:szCs w:val="18"/>
                <w:lang w:val="en-US"/>
              </w:rPr>
              <w:t>= Only 2 of the items as per specification are addressed in the Health and Safety &amp; Food Safety Plan</w:t>
            </w:r>
          </w:p>
          <w:p w14:paraId="7C91187C" w14:textId="1C543641" w:rsidR="0038282B" w:rsidRPr="002A72A4" w:rsidRDefault="0038282B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 xml:space="preserve">1 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-6% 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= Health and Safety Plan submitted but only 1 of the items as per specification </w:t>
            </w:r>
            <w:r w:rsidR="002A72A4" w:rsidRPr="002A72A4">
              <w:rPr>
                <w:rFonts w:eastAsia="Calibri" w:cs="Tahoma"/>
                <w:szCs w:val="18"/>
                <w:lang w:val="en-US"/>
              </w:rPr>
              <w:t xml:space="preserve">is </w:t>
            </w:r>
            <w:r w:rsidRPr="002A72A4">
              <w:rPr>
                <w:rFonts w:eastAsia="Calibri" w:cs="Tahoma"/>
                <w:szCs w:val="18"/>
                <w:lang w:val="en-US"/>
              </w:rPr>
              <w:t>addressed</w:t>
            </w:r>
          </w:p>
          <w:p w14:paraId="6E147F44" w14:textId="62A83E8C" w:rsidR="00E2529F" w:rsidRPr="002A72A4" w:rsidRDefault="003D50A5" w:rsidP="002A72A4">
            <w:pPr>
              <w:pStyle w:val="ListParagraph"/>
              <w:numPr>
                <w:ilvl w:val="0"/>
                <w:numId w:val="20"/>
              </w:numPr>
              <w:ind w:left="37" w:firstLine="0"/>
              <w:rPr>
                <w:rFonts w:eastAsia="Calibri" w:cs="Tahoma"/>
                <w:szCs w:val="18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 xml:space="preserve">0-0% </w:t>
            </w:r>
            <w:r w:rsidR="0038282B" w:rsidRPr="002A72A4">
              <w:rPr>
                <w:rFonts w:eastAsia="Calibri" w:cs="Tahoma"/>
                <w:szCs w:val="18"/>
                <w:lang w:val="en-US"/>
              </w:rPr>
              <w:t>= No Health and Safety Plan submitted; Health and Safety Plan submitted but none of the items as per specification are addressed</w:t>
            </w:r>
          </w:p>
        </w:tc>
      </w:tr>
      <w:tr w:rsidR="00BE5DCB" w:rsidRPr="00E2529F" w14:paraId="5E9F988A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178C" w14:textId="77777777" w:rsidR="00BE5DCB" w:rsidRDefault="004C1BEC" w:rsidP="00E2529F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4C1BEC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2. Food Safety Plan (FSP) including a Quality Management System (QMS) for Cold Chain Transportation.</w:t>
            </w:r>
          </w:p>
          <w:p w14:paraId="00301D50" w14:textId="77777777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 xml:space="preserve">Food safety plan </w:t>
            </w:r>
            <w:proofErr w:type="gramStart"/>
            <w:r w:rsidRPr="004C1BEC">
              <w:rPr>
                <w:rFonts w:eastAsia="Calibri" w:cs="Tahoma"/>
                <w:snapToGrid w:val="0"/>
                <w:szCs w:val="18"/>
              </w:rPr>
              <w:t>include</w:t>
            </w:r>
            <w:proofErr w:type="gramEnd"/>
            <w:r w:rsidRPr="004C1BEC">
              <w:rPr>
                <w:rFonts w:eastAsia="Calibri" w:cs="Tahoma"/>
                <w:snapToGrid w:val="0"/>
                <w:szCs w:val="18"/>
              </w:rPr>
              <w:t xml:space="preserve"> all the potentially hazardous foods.</w:t>
            </w:r>
          </w:p>
          <w:p w14:paraId="50E13498" w14:textId="2C949E94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Food safety plan content relevant to the menu.</w:t>
            </w:r>
          </w:p>
          <w:p w14:paraId="6AAB7D57" w14:textId="7518DEF0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Critical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limits included, measurable and specific.</w:t>
            </w:r>
          </w:p>
          <w:p w14:paraId="4FF45DD4" w14:textId="7E428D2A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Quality Management System for Cold Chain (a system that can be measured,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controlled,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documented and validated).</w:t>
            </w:r>
          </w:p>
          <w:p w14:paraId="3EBAB580" w14:textId="6CC06514" w:rsidR="004C1BEC" w:rsidRPr="004C1BEC" w:rsidRDefault="004C1BEC" w:rsidP="004C1BEC">
            <w:pPr>
              <w:spacing w:after="0"/>
              <w:ind w:right="745"/>
              <w:jc w:val="both"/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</w:pPr>
            <w:r w:rsidRPr="004C1BEC"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  <w:t>1. Available resources (refrigerated trucks, packaging and warehousing) that ensure an unbroken cold chain activities of storage and distribution.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C5AC" w14:textId="10854DC6" w:rsidR="00BE5DCB" w:rsidRDefault="004C1BEC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15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6FFB" w14:textId="14BD52AF" w:rsidR="004C1BEC" w:rsidRPr="002A72A4" w:rsidRDefault="004C1BEC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5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-15% </w:t>
            </w:r>
            <w:r w:rsidRPr="002A72A4">
              <w:rPr>
                <w:rFonts w:eastAsia="Calibri" w:cs="Tahoma"/>
                <w:szCs w:val="18"/>
                <w:lang w:val="en-US"/>
              </w:rPr>
              <w:t>= All 5 of the items as per specification are addressed in the Food Safety Plan</w:t>
            </w:r>
          </w:p>
          <w:p w14:paraId="4610E0BA" w14:textId="10AB3FDA" w:rsidR="004C1BEC" w:rsidRPr="002A72A4" w:rsidRDefault="004C1BEC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4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-12% </w:t>
            </w:r>
            <w:r w:rsidRPr="002A72A4">
              <w:rPr>
                <w:rFonts w:eastAsia="Calibri" w:cs="Tahoma"/>
                <w:szCs w:val="18"/>
                <w:lang w:val="en-US"/>
              </w:rPr>
              <w:t>= Only 4 of the items as per specification are addressed in the Food Safety Plan</w:t>
            </w:r>
          </w:p>
          <w:p w14:paraId="108A12AB" w14:textId="43759393" w:rsidR="004C1BEC" w:rsidRPr="002A72A4" w:rsidRDefault="004C1BEC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3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-9% </w:t>
            </w:r>
            <w:r w:rsidRPr="002A72A4">
              <w:rPr>
                <w:rFonts w:eastAsia="Calibri" w:cs="Tahoma"/>
                <w:szCs w:val="18"/>
                <w:lang w:val="en-US"/>
              </w:rPr>
              <w:t>= Only 3 of the items as per specification are addressed in the Food Safety Plan</w:t>
            </w:r>
          </w:p>
          <w:p w14:paraId="1BFAEE75" w14:textId="5D4F3A1F" w:rsidR="004C1BEC" w:rsidRPr="002A72A4" w:rsidRDefault="004C1BEC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2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-6% </w:t>
            </w:r>
            <w:r w:rsidRPr="002A72A4">
              <w:rPr>
                <w:rFonts w:eastAsia="Calibri" w:cs="Tahoma"/>
                <w:szCs w:val="18"/>
                <w:lang w:val="en-US"/>
              </w:rPr>
              <w:t>= Only 2 of the items as per specification are addressed in the Food Safety Plan</w:t>
            </w:r>
          </w:p>
          <w:p w14:paraId="049ACB29" w14:textId="509FCE86" w:rsidR="004C1BEC" w:rsidRPr="002A72A4" w:rsidRDefault="003D50A5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1-3% =</w:t>
            </w:r>
            <w:r w:rsidR="004C1BEC" w:rsidRPr="002A72A4">
              <w:rPr>
                <w:rFonts w:eastAsia="Calibri" w:cs="Tahoma"/>
                <w:szCs w:val="18"/>
                <w:lang w:val="en-US"/>
              </w:rPr>
              <w:t xml:space="preserve"> Only 1 of the items as per specification </w:t>
            </w:r>
            <w:r w:rsidR="002A72A4" w:rsidRPr="002A72A4">
              <w:rPr>
                <w:rFonts w:eastAsia="Calibri" w:cs="Tahoma"/>
                <w:szCs w:val="18"/>
                <w:lang w:val="en-US"/>
              </w:rPr>
              <w:t>is</w:t>
            </w:r>
            <w:r w:rsidR="004C1BEC" w:rsidRPr="002A72A4">
              <w:rPr>
                <w:rFonts w:eastAsia="Calibri" w:cs="Tahoma"/>
                <w:szCs w:val="18"/>
                <w:lang w:val="en-US"/>
              </w:rPr>
              <w:t xml:space="preserve"> addressed in the Food Safety Plan</w:t>
            </w:r>
          </w:p>
          <w:p w14:paraId="5999069D" w14:textId="57721987" w:rsidR="00BE5DCB" w:rsidRPr="002A72A4" w:rsidRDefault="004C1BEC" w:rsidP="002A72A4">
            <w:pPr>
              <w:pStyle w:val="ListParagraph"/>
              <w:numPr>
                <w:ilvl w:val="0"/>
                <w:numId w:val="19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lastRenderedPageBreak/>
              <w:t>0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No Food Safety Plan submitted; Food Safety Plan submitted but none of the items as per specification are addressed</w:t>
            </w:r>
          </w:p>
        </w:tc>
      </w:tr>
      <w:tr w:rsidR="004C1BEC" w:rsidRPr="00E2529F" w14:paraId="1B6F3FEF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B85C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lastRenderedPageBreak/>
              <w:t>3. Quality control plan (QCP)</w:t>
            </w:r>
          </w:p>
          <w:p w14:paraId="219B7006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 xml:space="preserve">The Plan should include but not limited </w:t>
            </w:r>
            <w:proofErr w:type="gramStart"/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to :</w:t>
            </w:r>
            <w:proofErr w:type="gramEnd"/>
          </w:p>
          <w:p w14:paraId="63255E69" w14:textId="0E6650CC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Quality management plan.</w:t>
            </w:r>
          </w:p>
          <w:p w14:paraId="2BA3BFE2" w14:textId="27FE1E5D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Inspection and test plans (well – structured and design per activity).</w:t>
            </w:r>
          </w:p>
          <w:p w14:paraId="4404FD7E" w14:textId="41CBECEA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Index of all standards, specifications, for all processes, products and materials.</w:t>
            </w:r>
          </w:p>
          <w:p w14:paraId="0E7DB40D" w14:textId="43E9C969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General Practice &amp; Procedures indicating clear understanding of intention to comply with legislation &amp; meet Employer’s requirements.</w:t>
            </w:r>
          </w:p>
          <w:p w14:paraId="15E089FA" w14:textId="65ADC412" w:rsidR="004C1BEC" w:rsidRPr="008F1FCE" w:rsidRDefault="008F1FCE" w:rsidP="002A72A4">
            <w:pPr>
              <w:pStyle w:val="ListParagraph"/>
              <w:ind w:left="360" w:right="745"/>
              <w:rPr>
                <w:rFonts w:eastAsia="Calibri" w:cs="Tahoma"/>
                <w:b/>
                <w:bCs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Outline of procedures in relation to project specific challenges.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E82D" w14:textId="0B5E2DAC" w:rsidR="004C1BEC" w:rsidRDefault="008F1FCE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15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6F5C" w14:textId="5ADC2B4D" w:rsidR="008F1FCE" w:rsidRPr="002A72A4" w:rsidRDefault="008F1FCE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5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-15% </w:t>
            </w:r>
            <w:r w:rsidRPr="002A72A4">
              <w:rPr>
                <w:rFonts w:eastAsia="Calibri" w:cs="Tahoma"/>
                <w:szCs w:val="18"/>
                <w:lang w:val="en-US"/>
              </w:rPr>
              <w:t>= All 5 of the items as per specification are addressed in the Quality control Plan</w:t>
            </w:r>
          </w:p>
          <w:p w14:paraId="193CF0DE" w14:textId="4B762068" w:rsidR="008F1FCE" w:rsidRPr="002A72A4" w:rsidRDefault="00514777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4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-12% </w:t>
            </w:r>
            <w:r w:rsidR="008F1FCE" w:rsidRPr="002A72A4">
              <w:rPr>
                <w:rFonts w:eastAsia="Calibri" w:cs="Tahoma"/>
                <w:szCs w:val="18"/>
                <w:lang w:val="en-US"/>
              </w:rPr>
              <w:t>= Only 4 of the items as per specification are addressed in the Quality control Plan</w:t>
            </w:r>
          </w:p>
          <w:p w14:paraId="51F14353" w14:textId="0DC62427" w:rsidR="008F1FCE" w:rsidRPr="002A72A4" w:rsidRDefault="008F1FCE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3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-9% </w:t>
            </w:r>
            <w:r w:rsidRPr="002A72A4">
              <w:rPr>
                <w:rFonts w:eastAsia="Calibri" w:cs="Tahoma"/>
                <w:szCs w:val="18"/>
                <w:lang w:val="en-US"/>
              </w:rPr>
              <w:t>= Only 3 of the items as per specification are addressed in the Quality control Plan</w:t>
            </w:r>
          </w:p>
          <w:p w14:paraId="2FB0965A" w14:textId="489B6615" w:rsidR="008F1FCE" w:rsidRPr="002A72A4" w:rsidRDefault="008F1FCE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2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-6%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Only 2 of the items as per specification are addressed in the Quality control Plan</w:t>
            </w:r>
          </w:p>
          <w:p w14:paraId="076C53C6" w14:textId="3F11BB34" w:rsidR="004C1BEC" w:rsidRPr="002A72A4" w:rsidRDefault="008F1FCE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1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-3%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Only 1 of the items as per specification </w:t>
            </w:r>
            <w:r w:rsidR="002A72A4">
              <w:rPr>
                <w:rFonts w:eastAsia="Calibri" w:cs="Tahoma"/>
                <w:szCs w:val="18"/>
                <w:lang w:val="en-US"/>
              </w:rPr>
              <w:t>is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addressed in the Quality control Plan</w:t>
            </w:r>
          </w:p>
          <w:p w14:paraId="16ECF492" w14:textId="3A554CCF" w:rsidR="008F1FCE" w:rsidRPr="002A72A4" w:rsidRDefault="008F1FCE" w:rsidP="002A72A4">
            <w:pPr>
              <w:pStyle w:val="ListParagraph"/>
              <w:numPr>
                <w:ilvl w:val="0"/>
                <w:numId w:val="21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0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No quality control plan submitted; Quality Control Plan submitted but none of the items as per specification are addressed</w:t>
            </w:r>
          </w:p>
        </w:tc>
      </w:tr>
      <w:tr w:rsidR="004C1BEC" w:rsidRPr="00E2529F" w14:paraId="7B9813AB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F26A" w14:textId="77777777" w:rsidR="004C1BEC" w:rsidRDefault="008F1FCE" w:rsidP="00E2529F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4. Food safety awareness training program</w:t>
            </w:r>
          </w:p>
          <w:p w14:paraId="24752FD6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  <w:t>The programme should include but not limited to:</w:t>
            </w:r>
          </w:p>
          <w:p w14:paraId="3EB8FCA2" w14:textId="1F7DD549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Training material is structured and contract specific</w:t>
            </w:r>
          </w:p>
          <w:p w14:paraId="5DDF7E8A" w14:textId="77777777" w:rsidR="00514777" w:rsidRDefault="008F1FCE" w:rsidP="00514777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Quality Management System (QMS) accreditations</w:t>
            </w:r>
          </w:p>
          <w:p w14:paraId="0EDD852D" w14:textId="3A40AAA6" w:rsidR="008F1FCE" w:rsidRPr="00514777" w:rsidRDefault="008F1FCE" w:rsidP="00514777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Structured training program Safe working Procedures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C837" w14:textId="61CBDF7D" w:rsidR="004C1BEC" w:rsidRDefault="00514777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20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7D4C" w14:textId="72CBC461" w:rsidR="008F1FCE" w:rsidRPr="002A72A4" w:rsidRDefault="008F1FCE" w:rsidP="002A72A4">
            <w:pPr>
              <w:pStyle w:val="ListParagraph"/>
              <w:numPr>
                <w:ilvl w:val="0"/>
                <w:numId w:val="22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4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-20%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Submitted Food Safety awareness training program and all 3 of the items as per specification are addressed</w:t>
            </w:r>
          </w:p>
          <w:p w14:paraId="5474B4E9" w14:textId="24BCF693" w:rsidR="008F1FCE" w:rsidRPr="002A72A4" w:rsidRDefault="008F1FCE" w:rsidP="002A72A4">
            <w:pPr>
              <w:pStyle w:val="ListParagraph"/>
              <w:numPr>
                <w:ilvl w:val="0"/>
                <w:numId w:val="22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3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-15%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Food Safety awareness Training program submitted but only 2 of the items as per specification are addressed.</w:t>
            </w:r>
          </w:p>
          <w:p w14:paraId="1C4D227E" w14:textId="187CFBB1" w:rsidR="008F1FCE" w:rsidRPr="002A72A4" w:rsidRDefault="008F1FCE" w:rsidP="002A72A4">
            <w:pPr>
              <w:pStyle w:val="ListParagraph"/>
              <w:numPr>
                <w:ilvl w:val="0"/>
                <w:numId w:val="23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2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-10% 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= Food Safety awareness Training program submitted but only 1 of the items as per specification </w:t>
            </w:r>
            <w:r w:rsidR="002A72A4">
              <w:rPr>
                <w:rFonts w:eastAsia="Calibri" w:cs="Tahoma"/>
                <w:szCs w:val="18"/>
                <w:lang w:val="en-US"/>
              </w:rPr>
              <w:t>is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addressed</w:t>
            </w:r>
          </w:p>
          <w:p w14:paraId="5630F910" w14:textId="0462EA65" w:rsidR="008F1FCE" w:rsidRPr="002A72A4" w:rsidRDefault="003D50A5" w:rsidP="002A72A4">
            <w:pPr>
              <w:pStyle w:val="ListParagraph"/>
              <w:numPr>
                <w:ilvl w:val="0"/>
                <w:numId w:val="23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lastRenderedPageBreak/>
              <w:t xml:space="preserve">1-5% </w:t>
            </w:r>
            <w:r w:rsidR="008F1FCE" w:rsidRPr="002A72A4">
              <w:rPr>
                <w:rFonts w:eastAsia="Calibri" w:cs="Tahoma"/>
                <w:szCs w:val="18"/>
                <w:lang w:val="en-US"/>
              </w:rPr>
              <w:t>= Food Safety awareness Training program submitted but none of the items as per specification are addressed</w:t>
            </w:r>
          </w:p>
          <w:p w14:paraId="46EFE103" w14:textId="239C5276" w:rsidR="004C1BEC" w:rsidRPr="002A72A4" w:rsidRDefault="008F1FCE" w:rsidP="002A72A4">
            <w:pPr>
              <w:pStyle w:val="ListParagraph"/>
              <w:numPr>
                <w:ilvl w:val="0"/>
                <w:numId w:val="23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0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= No Food Safety awareness training program submitted</w:t>
            </w:r>
          </w:p>
        </w:tc>
      </w:tr>
      <w:tr w:rsidR="00514777" w:rsidRPr="00E2529F" w14:paraId="71401290" w14:textId="77777777" w:rsidTr="00514777">
        <w:trPr>
          <w:trHeight w:val="945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0259" w14:textId="77777777" w:rsidR="00514777" w:rsidRPr="00514777" w:rsidRDefault="00514777" w:rsidP="00514777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514777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lastRenderedPageBreak/>
              <w:t>5. Previous / current relevant experience</w:t>
            </w:r>
          </w:p>
          <w:p w14:paraId="300CD604" w14:textId="100BD900" w:rsidR="00514777" w:rsidRPr="00514777" w:rsidRDefault="00514777" w:rsidP="00514777">
            <w:pPr>
              <w:pStyle w:val="ListParagraph"/>
              <w:numPr>
                <w:ilvl w:val="0"/>
                <w:numId w:val="14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Relevance of experience of company (Months of Experience Project Specific) – (comparable / similar projects)</w:t>
            </w:r>
          </w:p>
          <w:p w14:paraId="7EDD1F0A" w14:textId="376224CE" w:rsidR="00514777" w:rsidRPr="00514777" w:rsidRDefault="00514777" w:rsidP="00514777">
            <w:pPr>
              <w:pStyle w:val="ListParagraph"/>
              <w:numPr>
                <w:ilvl w:val="0"/>
                <w:numId w:val="14"/>
              </w:numPr>
              <w:ind w:right="745"/>
              <w:rPr>
                <w:rFonts w:eastAsia="Calibri" w:cs="Tahoma"/>
                <w:b/>
                <w:bCs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Overall references provided – contactable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CDDB" w14:textId="48876DAF" w:rsidR="00514777" w:rsidRDefault="00514777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20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2FC5" w14:textId="1415AA47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5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-20% </w:t>
            </w:r>
            <w:r w:rsidRPr="002A72A4">
              <w:rPr>
                <w:rFonts w:eastAsia="Calibri" w:cs="Tahoma"/>
                <w:szCs w:val="18"/>
                <w:lang w:val="en-US"/>
              </w:rPr>
              <w:t>= Supplier provided 5 references and has relevant work experience</w:t>
            </w:r>
          </w:p>
          <w:p w14:paraId="0DE68750" w14:textId="4FB03683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4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 xml:space="preserve">-16% </w:t>
            </w:r>
            <w:r w:rsidRPr="002A72A4">
              <w:rPr>
                <w:rFonts w:eastAsia="Calibri" w:cs="Tahoma"/>
                <w:szCs w:val="18"/>
                <w:lang w:val="en-US"/>
              </w:rPr>
              <w:t>= Supplier provided 4 references and has relevant work experience</w:t>
            </w:r>
          </w:p>
          <w:p w14:paraId="5FE1CD5F" w14:textId="38AAFBCB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3</w:t>
            </w:r>
            <w:r w:rsidR="003D50A5" w:rsidRPr="002A72A4">
              <w:rPr>
                <w:rFonts w:eastAsia="Calibri" w:cs="Tahoma"/>
                <w:szCs w:val="18"/>
                <w:lang w:val="en-US"/>
              </w:rPr>
              <w:t>-</w:t>
            </w:r>
            <w:r w:rsidR="00CB7359" w:rsidRPr="002A72A4">
              <w:rPr>
                <w:rFonts w:eastAsia="Calibri" w:cs="Tahoma"/>
                <w:szCs w:val="18"/>
                <w:lang w:val="en-US"/>
              </w:rPr>
              <w:t>12%</w:t>
            </w:r>
            <w:r w:rsidRPr="002A72A4">
              <w:rPr>
                <w:rFonts w:eastAsia="Calibri" w:cs="Tahoma"/>
                <w:szCs w:val="18"/>
                <w:lang w:val="en-US"/>
              </w:rPr>
              <w:t>= Supplier provided 3 references and has relevant work</w:t>
            </w:r>
            <w:r w:rsidR="002A72A4">
              <w:rPr>
                <w:rFonts w:eastAsia="Calibri" w:cs="Tahoma"/>
                <w:szCs w:val="18"/>
                <w:lang w:val="en-US"/>
              </w:rPr>
              <w:t xml:space="preserve"> experience</w:t>
            </w:r>
          </w:p>
          <w:p w14:paraId="74909006" w14:textId="32D28855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2</w:t>
            </w:r>
            <w:r w:rsidR="00CB7359" w:rsidRPr="002A72A4">
              <w:rPr>
                <w:rFonts w:eastAsia="Calibri" w:cs="Tahoma"/>
                <w:szCs w:val="18"/>
                <w:lang w:val="en-US"/>
              </w:rPr>
              <w:t>-8%</w:t>
            </w:r>
            <w:r w:rsidRPr="002A72A4">
              <w:rPr>
                <w:rFonts w:eastAsia="Calibri" w:cs="Tahoma"/>
                <w:szCs w:val="18"/>
                <w:lang w:val="en-US"/>
              </w:rPr>
              <w:t>= Supplier provided 2 references and has relevant work experience</w:t>
            </w:r>
          </w:p>
          <w:p w14:paraId="68F22033" w14:textId="213FBD02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1</w:t>
            </w:r>
            <w:r w:rsidR="00CB7359" w:rsidRPr="002A72A4">
              <w:rPr>
                <w:rFonts w:eastAsia="Calibri" w:cs="Tahoma"/>
                <w:szCs w:val="18"/>
                <w:lang w:val="en-US"/>
              </w:rPr>
              <w:t>-4%</w:t>
            </w:r>
            <w:r w:rsidRPr="002A72A4">
              <w:rPr>
                <w:rFonts w:eastAsia="Calibri" w:cs="Tahoma"/>
                <w:szCs w:val="18"/>
                <w:lang w:val="en-US"/>
              </w:rPr>
              <w:t>= Supplier provided 1 reference and has relevant work experience</w:t>
            </w:r>
          </w:p>
          <w:p w14:paraId="1471EA8E" w14:textId="29B4309E" w:rsidR="00514777" w:rsidRPr="002A72A4" w:rsidRDefault="00514777" w:rsidP="002A72A4">
            <w:pPr>
              <w:pStyle w:val="ListParagraph"/>
              <w:numPr>
                <w:ilvl w:val="0"/>
                <w:numId w:val="24"/>
              </w:numPr>
              <w:ind w:left="37" w:firstLine="0"/>
              <w:rPr>
                <w:rFonts w:eastAsia="Calibri" w:cs="Tahoma"/>
                <w:szCs w:val="18"/>
                <w:lang w:val="en-US"/>
              </w:rPr>
            </w:pPr>
            <w:r w:rsidRPr="002A72A4">
              <w:rPr>
                <w:rFonts w:eastAsia="Calibri" w:cs="Tahoma"/>
                <w:szCs w:val="18"/>
                <w:lang w:val="en-US"/>
              </w:rPr>
              <w:t>0</w:t>
            </w:r>
            <w:r w:rsidR="00CB7359" w:rsidRPr="002A72A4">
              <w:rPr>
                <w:rFonts w:eastAsia="Calibri" w:cs="Tahoma"/>
                <w:szCs w:val="18"/>
                <w:lang w:val="en-US"/>
              </w:rPr>
              <w:t>-0%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= No reference provided and no </w:t>
            </w:r>
            <w:r w:rsidR="002A72A4" w:rsidRPr="002A72A4">
              <w:rPr>
                <w:rFonts w:eastAsia="Calibri" w:cs="Tahoma"/>
                <w:szCs w:val="18"/>
                <w:lang w:val="en-US"/>
              </w:rPr>
              <w:t>work-related</w:t>
            </w:r>
            <w:r w:rsidRPr="002A72A4">
              <w:rPr>
                <w:rFonts w:eastAsia="Calibri" w:cs="Tahoma"/>
                <w:szCs w:val="18"/>
                <w:lang w:val="en-US"/>
              </w:rPr>
              <w:t xml:space="preserve"> experience submitted.</w:t>
            </w:r>
          </w:p>
        </w:tc>
      </w:tr>
      <w:tr w:rsidR="00E2529F" w:rsidRPr="00E2529F" w14:paraId="1DA7F531" w14:textId="77777777" w:rsidTr="00514777">
        <w:trPr>
          <w:trHeight w:val="442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7FE0" w14:textId="77777777" w:rsidR="00E2529F" w:rsidRPr="00E2529F" w:rsidRDefault="00E2529F" w:rsidP="00E2529F">
            <w:pPr>
              <w:spacing w:after="0" w:line="360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t>Total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17C4F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t>100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A490" w14:textId="77777777" w:rsidR="00E2529F" w:rsidRPr="00E2529F" w:rsidRDefault="00E2529F" w:rsidP="00E2529F">
            <w:pPr>
              <w:spacing w:after="0" w:line="360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</w:p>
        </w:tc>
      </w:tr>
    </w:tbl>
    <w:p w14:paraId="37F871E4" w14:textId="77777777" w:rsidR="00E2529F" w:rsidRDefault="00E2529F" w:rsidP="00514777"/>
    <w:sectPr w:rsidR="00E252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A28E" w14:textId="77777777" w:rsidR="00B75F89" w:rsidRDefault="00B75F89" w:rsidP="00311FC6">
      <w:pPr>
        <w:spacing w:after="0" w:line="240" w:lineRule="auto"/>
      </w:pPr>
      <w:r>
        <w:separator/>
      </w:r>
    </w:p>
  </w:endnote>
  <w:endnote w:type="continuationSeparator" w:id="0">
    <w:p w14:paraId="49366AF6" w14:textId="77777777" w:rsidR="00B75F89" w:rsidRDefault="00B75F89" w:rsidP="0031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0162" w14:textId="77777777" w:rsidR="00B75F89" w:rsidRDefault="00B75F89" w:rsidP="00311FC6">
      <w:pPr>
        <w:spacing w:after="0" w:line="240" w:lineRule="auto"/>
      </w:pPr>
      <w:r>
        <w:separator/>
      </w:r>
    </w:p>
  </w:footnote>
  <w:footnote w:type="continuationSeparator" w:id="0">
    <w:p w14:paraId="040CE3F0" w14:textId="77777777" w:rsidR="00B75F89" w:rsidRDefault="00B75F89" w:rsidP="0031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2B72" w14:textId="77777777" w:rsidR="00311FC6" w:rsidRPr="00311FC6" w:rsidRDefault="00311FC6" w:rsidP="00311FC6">
    <w:pPr>
      <w:pStyle w:val="Header"/>
      <w:tabs>
        <w:tab w:val="clear" w:pos="4513"/>
        <w:tab w:val="clear" w:pos="9026"/>
        <w:tab w:val="left" w:pos="3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606"/>
    <w:multiLevelType w:val="multilevel"/>
    <w:tmpl w:val="A8BCC796"/>
    <w:lvl w:ilvl="0">
      <w:start w:val="4"/>
      <w:numFmt w:val="decimal"/>
      <w:lvlText w:val="%1"/>
      <w:lvlJc w:val="left"/>
      <w:pPr>
        <w:ind w:left="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2160"/>
      </w:pPr>
      <w:rPr>
        <w:rFonts w:hint="default"/>
      </w:rPr>
    </w:lvl>
  </w:abstractNum>
  <w:abstractNum w:abstractNumId="1" w15:restartNumberingAfterBreak="0">
    <w:nsid w:val="03D64813"/>
    <w:multiLevelType w:val="hybridMultilevel"/>
    <w:tmpl w:val="7C52BC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36BF5"/>
    <w:multiLevelType w:val="hybridMultilevel"/>
    <w:tmpl w:val="AE4664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C4465"/>
    <w:multiLevelType w:val="hybridMultilevel"/>
    <w:tmpl w:val="5EFED2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B7BA7"/>
    <w:multiLevelType w:val="hybridMultilevel"/>
    <w:tmpl w:val="FAAEB0A2"/>
    <w:lvl w:ilvl="0" w:tplc="C2C8E4F8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448F"/>
    <w:multiLevelType w:val="hybridMultilevel"/>
    <w:tmpl w:val="43EE8A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702CF6">
      <w:numFmt w:val="bullet"/>
      <w:lvlText w:val="•"/>
      <w:lvlJc w:val="left"/>
      <w:pPr>
        <w:ind w:left="1080" w:hanging="360"/>
      </w:pPr>
      <w:rPr>
        <w:rFonts w:ascii="Tahoma" w:eastAsia="Calibri" w:hAnsi="Tahoma" w:cs="Tahoma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EF459F"/>
    <w:multiLevelType w:val="hybridMultilevel"/>
    <w:tmpl w:val="52B07F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D387A"/>
    <w:multiLevelType w:val="hybridMultilevel"/>
    <w:tmpl w:val="51800684"/>
    <w:lvl w:ilvl="0" w:tplc="57B8B062">
      <w:start w:val="1"/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6747F"/>
    <w:multiLevelType w:val="multilevel"/>
    <w:tmpl w:val="C42A0DA2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9" w15:restartNumberingAfterBreak="0">
    <w:nsid w:val="3A311892"/>
    <w:multiLevelType w:val="hybridMultilevel"/>
    <w:tmpl w:val="AA82E9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363F7"/>
    <w:multiLevelType w:val="hybridMultilevel"/>
    <w:tmpl w:val="A692E1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C0A5F"/>
    <w:multiLevelType w:val="hybridMultilevel"/>
    <w:tmpl w:val="FA2C0F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4FFA"/>
    <w:multiLevelType w:val="hybridMultilevel"/>
    <w:tmpl w:val="4350A932"/>
    <w:lvl w:ilvl="0" w:tplc="C2364DCE"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33936"/>
    <w:multiLevelType w:val="hybridMultilevel"/>
    <w:tmpl w:val="F9C82E36"/>
    <w:lvl w:ilvl="0" w:tplc="C2C8E4F8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4387F"/>
    <w:multiLevelType w:val="hybridMultilevel"/>
    <w:tmpl w:val="380213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52E31A">
      <w:numFmt w:val="bullet"/>
      <w:lvlText w:val="•"/>
      <w:lvlJc w:val="left"/>
      <w:pPr>
        <w:ind w:left="1080" w:hanging="360"/>
      </w:pPr>
      <w:rPr>
        <w:rFonts w:ascii="Tahoma" w:eastAsia="Calibri" w:hAnsi="Tahoma" w:cs="Tahoma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C2325E"/>
    <w:multiLevelType w:val="hybridMultilevel"/>
    <w:tmpl w:val="1D7C6A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20DE8"/>
    <w:multiLevelType w:val="multilevel"/>
    <w:tmpl w:val="6736243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E2B5DDD"/>
    <w:multiLevelType w:val="hybridMultilevel"/>
    <w:tmpl w:val="2230DCA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071FE"/>
    <w:multiLevelType w:val="hybridMultilevel"/>
    <w:tmpl w:val="EB62D01A"/>
    <w:lvl w:ilvl="0" w:tplc="C2C8E4F8">
      <w:numFmt w:val="bullet"/>
      <w:lvlText w:val="•"/>
      <w:lvlJc w:val="left"/>
      <w:pPr>
        <w:ind w:left="36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187257"/>
    <w:multiLevelType w:val="hybridMultilevel"/>
    <w:tmpl w:val="9F946D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A777C"/>
    <w:multiLevelType w:val="hybridMultilevel"/>
    <w:tmpl w:val="5526FDF4"/>
    <w:lvl w:ilvl="0" w:tplc="D1DC7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175FB"/>
    <w:multiLevelType w:val="hybridMultilevel"/>
    <w:tmpl w:val="6E22A40C"/>
    <w:lvl w:ilvl="0" w:tplc="24A2D43A"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528FC"/>
    <w:multiLevelType w:val="hybridMultilevel"/>
    <w:tmpl w:val="072A28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C71FA"/>
    <w:multiLevelType w:val="hybridMultilevel"/>
    <w:tmpl w:val="99DAD7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412207">
    <w:abstractNumId w:val="0"/>
  </w:num>
  <w:num w:numId="2" w16cid:durableId="1722750075">
    <w:abstractNumId w:val="17"/>
  </w:num>
  <w:num w:numId="3" w16cid:durableId="1479571649">
    <w:abstractNumId w:val="11"/>
  </w:num>
  <w:num w:numId="4" w16cid:durableId="737291973">
    <w:abstractNumId w:val="16"/>
  </w:num>
  <w:num w:numId="5" w16cid:durableId="47924470">
    <w:abstractNumId w:val="1"/>
  </w:num>
  <w:num w:numId="6" w16cid:durableId="1156411770">
    <w:abstractNumId w:val="3"/>
  </w:num>
  <w:num w:numId="7" w16cid:durableId="40095280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4576008">
    <w:abstractNumId w:val="9"/>
  </w:num>
  <w:num w:numId="9" w16cid:durableId="854005049">
    <w:abstractNumId w:val="14"/>
  </w:num>
  <w:num w:numId="10" w16cid:durableId="1881818824">
    <w:abstractNumId w:val="5"/>
  </w:num>
  <w:num w:numId="11" w16cid:durableId="1648167381">
    <w:abstractNumId w:val="15"/>
  </w:num>
  <w:num w:numId="12" w16cid:durableId="1595018055">
    <w:abstractNumId w:val="13"/>
  </w:num>
  <w:num w:numId="13" w16cid:durableId="236671192">
    <w:abstractNumId w:val="4"/>
  </w:num>
  <w:num w:numId="14" w16cid:durableId="936793583">
    <w:abstractNumId w:val="18"/>
  </w:num>
  <w:num w:numId="15" w16cid:durableId="669987303">
    <w:abstractNumId w:val="7"/>
  </w:num>
  <w:num w:numId="16" w16cid:durableId="688220566">
    <w:abstractNumId w:val="12"/>
  </w:num>
  <w:num w:numId="17" w16cid:durableId="1918394060">
    <w:abstractNumId w:val="21"/>
  </w:num>
  <w:num w:numId="18" w16cid:durableId="2107460194">
    <w:abstractNumId w:val="20"/>
  </w:num>
  <w:num w:numId="19" w16cid:durableId="838423210">
    <w:abstractNumId w:val="23"/>
  </w:num>
  <w:num w:numId="20" w16cid:durableId="1156460339">
    <w:abstractNumId w:val="19"/>
  </w:num>
  <w:num w:numId="21" w16cid:durableId="183325190">
    <w:abstractNumId w:val="2"/>
  </w:num>
  <w:num w:numId="22" w16cid:durableId="29576183">
    <w:abstractNumId w:val="22"/>
  </w:num>
  <w:num w:numId="23" w16cid:durableId="1860922789">
    <w:abstractNumId w:val="6"/>
  </w:num>
  <w:num w:numId="24" w16cid:durableId="335151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2B"/>
    <w:rsid w:val="00025FF8"/>
    <w:rsid w:val="001129D1"/>
    <w:rsid w:val="001235CD"/>
    <w:rsid w:val="00135AD3"/>
    <w:rsid w:val="001468F0"/>
    <w:rsid w:val="0017196F"/>
    <w:rsid w:val="001734D0"/>
    <w:rsid w:val="001A0E9A"/>
    <w:rsid w:val="001B714C"/>
    <w:rsid w:val="00240BAF"/>
    <w:rsid w:val="002A6702"/>
    <w:rsid w:val="002A72A4"/>
    <w:rsid w:val="002D06E7"/>
    <w:rsid w:val="00305CB5"/>
    <w:rsid w:val="00310F21"/>
    <w:rsid w:val="00311FC6"/>
    <w:rsid w:val="00347EEF"/>
    <w:rsid w:val="0038282B"/>
    <w:rsid w:val="00383CAD"/>
    <w:rsid w:val="00392F26"/>
    <w:rsid w:val="003A661A"/>
    <w:rsid w:val="003D37F6"/>
    <w:rsid w:val="003D50A5"/>
    <w:rsid w:val="003F7E6D"/>
    <w:rsid w:val="004376A9"/>
    <w:rsid w:val="00494B87"/>
    <w:rsid w:val="00497B71"/>
    <w:rsid w:val="004C1BEC"/>
    <w:rsid w:val="004D2DD4"/>
    <w:rsid w:val="004D56E1"/>
    <w:rsid w:val="00514777"/>
    <w:rsid w:val="00520443"/>
    <w:rsid w:val="00521223"/>
    <w:rsid w:val="005422A2"/>
    <w:rsid w:val="005A4D4E"/>
    <w:rsid w:val="005E451F"/>
    <w:rsid w:val="005F3912"/>
    <w:rsid w:val="00602D76"/>
    <w:rsid w:val="0061490E"/>
    <w:rsid w:val="006311BE"/>
    <w:rsid w:val="00681DF3"/>
    <w:rsid w:val="00695104"/>
    <w:rsid w:val="00773D58"/>
    <w:rsid w:val="007E0CDC"/>
    <w:rsid w:val="00824BD6"/>
    <w:rsid w:val="008302CF"/>
    <w:rsid w:val="00862558"/>
    <w:rsid w:val="00875A96"/>
    <w:rsid w:val="008A3FFB"/>
    <w:rsid w:val="008D1E45"/>
    <w:rsid w:val="008F1FCE"/>
    <w:rsid w:val="00900A31"/>
    <w:rsid w:val="00956AFD"/>
    <w:rsid w:val="00961758"/>
    <w:rsid w:val="00991E86"/>
    <w:rsid w:val="009A32BA"/>
    <w:rsid w:val="009B3A1D"/>
    <w:rsid w:val="009D6539"/>
    <w:rsid w:val="00A35F8E"/>
    <w:rsid w:val="00A66E73"/>
    <w:rsid w:val="00B03D34"/>
    <w:rsid w:val="00B75EBD"/>
    <w:rsid w:val="00B75F89"/>
    <w:rsid w:val="00BC67B8"/>
    <w:rsid w:val="00BE5DCB"/>
    <w:rsid w:val="00C754CF"/>
    <w:rsid w:val="00C930AD"/>
    <w:rsid w:val="00CB5EEB"/>
    <w:rsid w:val="00CB7359"/>
    <w:rsid w:val="00CD16AC"/>
    <w:rsid w:val="00D01A91"/>
    <w:rsid w:val="00D9082B"/>
    <w:rsid w:val="00DB4E15"/>
    <w:rsid w:val="00E0249E"/>
    <w:rsid w:val="00E171D5"/>
    <w:rsid w:val="00E2529F"/>
    <w:rsid w:val="00E60AAC"/>
    <w:rsid w:val="00E67389"/>
    <w:rsid w:val="00E81411"/>
    <w:rsid w:val="00E97F24"/>
    <w:rsid w:val="00EC26EA"/>
    <w:rsid w:val="00EC6547"/>
    <w:rsid w:val="00F26112"/>
    <w:rsid w:val="00FA3BBE"/>
    <w:rsid w:val="00FD4660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C83537"/>
  <w15:docId w15:val="{0EC1FC98-21CA-4C37-A7BC-AF25A049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FC6"/>
  </w:style>
  <w:style w:type="paragraph" w:styleId="Footer">
    <w:name w:val="footer"/>
    <w:basedOn w:val="Normal"/>
    <w:link w:val="FooterChar"/>
    <w:uiPriority w:val="99"/>
    <w:unhideWhenUsed/>
    <w:rsid w:val="0031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FC6"/>
  </w:style>
  <w:style w:type="paragraph" w:styleId="ListParagraph">
    <w:name w:val="List Paragraph"/>
    <w:basedOn w:val="Normal"/>
    <w:uiPriority w:val="34"/>
    <w:qFormat/>
    <w:rsid w:val="002A6702"/>
    <w:pPr>
      <w:spacing w:before="60" w:after="0" w:line="360" w:lineRule="auto"/>
      <w:ind w:left="720"/>
      <w:jc w:val="both"/>
    </w:pPr>
    <w:rPr>
      <w:rFonts w:ascii="Tahoma" w:eastAsia="Times New Roman" w:hAnsi="Tahoma" w:cs="Times New Roman"/>
      <w:sz w:val="18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6A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3A661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5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4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3931</Characters>
  <Application>Microsoft Office Word</Application>
  <DocSecurity>0</DocSecurity>
  <Lines>187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Gladys Mtambo         Transnet Freight Rail   JHB</cp:lastModifiedBy>
  <cp:revision>2</cp:revision>
  <cp:lastPrinted>2017-11-10T07:51:00Z</cp:lastPrinted>
  <dcterms:created xsi:type="dcterms:W3CDTF">2026-02-16T11:49:00Z</dcterms:created>
  <dcterms:modified xsi:type="dcterms:W3CDTF">2026-02-16T11:49:00Z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2025-06-13T06:21:43Z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abd7860c-5010-4eb8-9b4a-25d5341a866e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</Properties>
</file>