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328"/>
        <w:gridCol w:w="5504"/>
        <w:gridCol w:w="3756"/>
      </w:tblGrid>
      <w:tr w:rsidR="008357B8" w14:paraId="1B162B4F" w14:textId="77777777" w:rsidTr="008357B8">
        <w:tc>
          <w:tcPr>
            <w:tcW w:w="326" w:type="dxa"/>
          </w:tcPr>
          <w:p w14:paraId="11C5A7A3" w14:textId="08033F8B" w:rsidR="008357B8" w:rsidRDefault="008357B8">
            <w:r>
              <w:t>#</w:t>
            </w:r>
          </w:p>
        </w:tc>
        <w:tc>
          <w:tcPr>
            <w:tcW w:w="5505" w:type="dxa"/>
          </w:tcPr>
          <w:p w14:paraId="66BCD5A7" w14:textId="1A046D7D" w:rsidR="008357B8" w:rsidRDefault="008357B8">
            <w:r>
              <w:t>Question MWP2669CX</w:t>
            </w:r>
          </w:p>
        </w:tc>
        <w:tc>
          <w:tcPr>
            <w:tcW w:w="3757" w:type="dxa"/>
          </w:tcPr>
          <w:p w14:paraId="755D65C5" w14:textId="66876910" w:rsidR="008357B8" w:rsidRDefault="008357B8">
            <w:r>
              <w:t>Eskom Answer</w:t>
            </w:r>
          </w:p>
        </w:tc>
      </w:tr>
      <w:tr w:rsidR="008357B8" w14:paraId="7118317A" w14:textId="77777777" w:rsidTr="008357B8">
        <w:tc>
          <w:tcPr>
            <w:tcW w:w="326" w:type="dxa"/>
          </w:tcPr>
          <w:p w14:paraId="3C88292D" w14:textId="36E90171" w:rsidR="008357B8" w:rsidRDefault="008357B8">
            <w:r>
              <w:t>1</w:t>
            </w:r>
          </w:p>
        </w:tc>
        <w:tc>
          <w:tcPr>
            <w:tcW w:w="5505" w:type="dxa"/>
          </w:tcPr>
          <w:p w14:paraId="0FB82517" w14:textId="05B8F693" w:rsidR="008357B8" w:rsidRDefault="008357B8" w:rsidP="008357B8">
            <w:r>
              <w:t>Below are our questions: -</w:t>
            </w:r>
          </w:p>
          <w:p w14:paraId="26738F91" w14:textId="77777777" w:rsidR="008357B8" w:rsidRDefault="008357B8" w:rsidP="008357B8"/>
          <w:p w14:paraId="3A576799" w14:textId="77777777" w:rsidR="008357B8" w:rsidRDefault="008357B8" w:rsidP="008357B8">
            <w:pPr>
              <w:ind w:left="562" w:hanging="284"/>
            </w:pPr>
            <w:r>
              <w:t>1.</w:t>
            </w:r>
            <w:r>
              <w:tab/>
              <w:t>How many Data Centres do Eskom have?</w:t>
            </w:r>
          </w:p>
          <w:p w14:paraId="462E1BB8" w14:textId="77777777" w:rsidR="008357B8" w:rsidRDefault="008357B8" w:rsidP="008357B8">
            <w:pPr>
              <w:ind w:left="562" w:hanging="284"/>
            </w:pPr>
            <w:r>
              <w:t>2.</w:t>
            </w:r>
            <w:r>
              <w:tab/>
              <w:t>How many of Eskom’s DB servers are passive or passive nodes in a cluster?</w:t>
            </w:r>
          </w:p>
          <w:p w14:paraId="71EA3217" w14:textId="77777777" w:rsidR="008357B8" w:rsidRDefault="008357B8" w:rsidP="008357B8">
            <w:pPr>
              <w:ind w:left="562" w:hanging="284"/>
            </w:pPr>
            <w:r>
              <w:t>3.</w:t>
            </w:r>
            <w:r>
              <w:tab/>
              <w:t>We need a list of all the DB servers</w:t>
            </w:r>
          </w:p>
          <w:p w14:paraId="40908ACD" w14:textId="77777777" w:rsidR="008357B8" w:rsidRDefault="008357B8" w:rsidP="008357B8">
            <w:pPr>
              <w:ind w:left="562" w:hanging="284"/>
            </w:pPr>
            <w:r>
              <w:t>4.</w:t>
            </w:r>
            <w:r>
              <w:tab/>
              <w:t>We need a list of all the OS versions</w:t>
            </w:r>
          </w:p>
          <w:p w14:paraId="0429AA6D" w14:textId="77777777" w:rsidR="008357B8" w:rsidRDefault="008357B8" w:rsidP="008357B8">
            <w:pPr>
              <w:ind w:left="562" w:hanging="284"/>
            </w:pPr>
            <w:r>
              <w:t>5.</w:t>
            </w:r>
            <w:r>
              <w:tab/>
              <w:t>We need a list of all the DB CPU core count</w:t>
            </w:r>
          </w:p>
          <w:p w14:paraId="4D7BC3CE" w14:textId="77777777" w:rsidR="008357B8" w:rsidRDefault="008357B8" w:rsidP="008357B8">
            <w:pPr>
              <w:ind w:left="562" w:hanging="284"/>
            </w:pPr>
            <w:r>
              <w:t>6.</w:t>
            </w:r>
            <w:r>
              <w:tab/>
              <w:t xml:space="preserve"> We need to know OS/DB versions,</w:t>
            </w:r>
          </w:p>
          <w:p w14:paraId="2013961F" w14:textId="77777777" w:rsidR="008357B8" w:rsidRDefault="008357B8" w:rsidP="008357B8">
            <w:pPr>
              <w:ind w:left="562" w:hanging="284"/>
            </w:pPr>
            <w:r>
              <w:t>7.</w:t>
            </w:r>
            <w:r>
              <w:tab/>
              <w:t>DB sizes and number of servers/databases</w:t>
            </w:r>
          </w:p>
          <w:p w14:paraId="2A72E666" w14:textId="77777777" w:rsidR="008357B8" w:rsidRDefault="008357B8" w:rsidP="008357B8">
            <w:pPr>
              <w:ind w:left="562" w:hanging="284"/>
            </w:pPr>
            <w:r>
              <w:t>8.</w:t>
            </w:r>
            <w:r>
              <w:tab/>
              <w:t>Estimate number of DB’s/Servers that need to be tokenized</w:t>
            </w:r>
          </w:p>
          <w:p w14:paraId="14FDA74E" w14:textId="77777777" w:rsidR="008357B8" w:rsidRDefault="008357B8" w:rsidP="008357B8">
            <w:pPr>
              <w:ind w:left="562" w:hanging="284"/>
            </w:pPr>
            <w:r>
              <w:t>9.</w:t>
            </w:r>
            <w:r>
              <w:tab/>
              <w:t>Estimate of DB’s/Servers that only need to use data-at-rest encryption.</w:t>
            </w:r>
          </w:p>
          <w:p w14:paraId="6208236A" w14:textId="77777777" w:rsidR="008357B8" w:rsidRDefault="008357B8" w:rsidP="008357B8">
            <w:pPr>
              <w:ind w:left="562" w:hanging="284"/>
            </w:pPr>
            <w:r>
              <w:t>10.</w:t>
            </w:r>
            <w:r>
              <w:tab/>
              <w:t>Estimate the amount of application instance/servers will be using the tokenization REST API to query the Databases or how many transactions?</w:t>
            </w:r>
          </w:p>
          <w:p w14:paraId="6D438FAB" w14:textId="77777777" w:rsidR="008357B8" w:rsidRDefault="008357B8" w:rsidP="008357B8">
            <w:pPr>
              <w:ind w:left="562" w:hanging="284"/>
            </w:pPr>
            <w:r>
              <w:t>11.</w:t>
            </w:r>
            <w:r>
              <w:tab/>
              <w:t>Static tokenization?</w:t>
            </w:r>
          </w:p>
          <w:p w14:paraId="4EA07505" w14:textId="53EB7E1E" w:rsidR="008357B8" w:rsidRDefault="008357B8" w:rsidP="008357B8">
            <w:pPr>
              <w:ind w:left="562" w:hanging="284"/>
            </w:pPr>
            <w:r>
              <w:t>12.</w:t>
            </w:r>
            <w:r>
              <w:tab/>
              <w:t>Dynamic tokenization and masking?</w:t>
            </w:r>
          </w:p>
        </w:tc>
        <w:tc>
          <w:tcPr>
            <w:tcW w:w="3757" w:type="dxa"/>
          </w:tcPr>
          <w:p w14:paraId="56FAA88B" w14:textId="77777777" w:rsidR="008357B8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The Data Centres are unknown at this stage.</w:t>
            </w:r>
          </w:p>
          <w:p w14:paraId="5966DEFF" w14:textId="38566196" w:rsidR="00BB737B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1600</w:t>
            </w:r>
            <w:r w:rsidR="00D25F12">
              <w:t xml:space="preserve"> Databases.</w:t>
            </w:r>
          </w:p>
          <w:p w14:paraId="18122C58" w14:textId="77777777" w:rsidR="00BB737B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List of DB’s is classified as confidential.</w:t>
            </w:r>
          </w:p>
          <w:p w14:paraId="29CCFB77" w14:textId="75BD827F" w:rsidR="00BB737B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Windows</w:t>
            </w:r>
            <w:r w:rsidR="002A146B">
              <w:t xml:space="preserve">, </w:t>
            </w:r>
            <w:proofErr w:type="gramStart"/>
            <w:r w:rsidR="002A146B">
              <w:t>Linux</w:t>
            </w:r>
            <w:proofErr w:type="gramEnd"/>
            <w:r w:rsidR="002A146B">
              <w:t xml:space="preserve"> and Unix</w:t>
            </w:r>
            <w:r w:rsidR="00D25F12">
              <w:t>.</w:t>
            </w:r>
          </w:p>
          <w:p w14:paraId="7D2247E0" w14:textId="77777777" w:rsidR="00BB737B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DB CPU count is not known at this stage.</w:t>
            </w:r>
          </w:p>
          <w:p w14:paraId="18D6D659" w14:textId="02C5C927" w:rsidR="00BB737B" w:rsidRDefault="002A146B" w:rsidP="00BB737B">
            <w:pPr>
              <w:pStyle w:val="ListParagraph"/>
              <w:numPr>
                <w:ilvl w:val="0"/>
                <w:numId w:val="1"/>
              </w:numPr>
            </w:pPr>
            <w:r>
              <w:t xml:space="preserve">DB’s: </w:t>
            </w:r>
            <w:r w:rsidR="00BB737B">
              <w:t>Microsoft (MS) SQL</w:t>
            </w:r>
            <w:r>
              <w:t xml:space="preserve"> and Oracle</w:t>
            </w:r>
            <w:r w:rsidR="00BB737B">
              <w:t xml:space="preserve">, </w:t>
            </w:r>
            <w:r>
              <w:t xml:space="preserve">OSes: Windows, </w:t>
            </w:r>
            <w:proofErr w:type="gramStart"/>
            <w:r>
              <w:t>Linux</w:t>
            </w:r>
            <w:proofErr w:type="gramEnd"/>
            <w:r>
              <w:t xml:space="preserve"> and Unix</w:t>
            </w:r>
          </w:p>
          <w:p w14:paraId="66E0114D" w14:textId="60421BCE" w:rsidR="00BB737B" w:rsidRDefault="00BB737B" w:rsidP="00BB737B">
            <w:pPr>
              <w:pStyle w:val="ListParagraph"/>
              <w:numPr>
                <w:ilvl w:val="0"/>
                <w:numId w:val="1"/>
              </w:numPr>
            </w:pPr>
            <w:r>
              <w:t>DB sizes is unknown at this stage. The total Databases</w:t>
            </w:r>
            <w:r w:rsidR="00DE155C">
              <w:t xml:space="preserve"> is </w:t>
            </w:r>
            <w:r>
              <w:t>1600.</w:t>
            </w:r>
          </w:p>
          <w:p w14:paraId="20807E79" w14:textId="77777777" w:rsidR="00BB737B" w:rsidRDefault="00DE155C" w:rsidP="00BB737B">
            <w:pPr>
              <w:pStyle w:val="ListParagraph"/>
              <w:numPr>
                <w:ilvl w:val="0"/>
                <w:numId w:val="1"/>
              </w:numPr>
            </w:pPr>
            <w:r>
              <w:t>1600 Databases</w:t>
            </w:r>
          </w:p>
          <w:p w14:paraId="7B4101B6" w14:textId="77777777" w:rsidR="00DE155C" w:rsidRDefault="00DE155C" w:rsidP="00BB737B">
            <w:pPr>
              <w:pStyle w:val="ListParagraph"/>
              <w:numPr>
                <w:ilvl w:val="0"/>
                <w:numId w:val="1"/>
              </w:numPr>
            </w:pPr>
            <w:r>
              <w:t>1600 Databases</w:t>
            </w:r>
          </w:p>
          <w:p w14:paraId="609FB6D7" w14:textId="6F4D2D6F" w:rsidR="00DE155C" w:rsidRDefault="002A146B" w:rsidP="00BB737B">
            <w:pPr>
              <w:pStyle w:val="ListParagraph"/>
              <w:numPr>
                <w:ilvl w:val="0"/>
                <w:numId w:val="1"/>
              </w:numPr>
            </w:pPr>
            <w:r>
              <w:t xml:space="preserve">Sixty (60) applications, however, the total number </w:t>
            </w:r>
            <w:r w:rsidR="00D25F12">
              <w:t xml:space="preserve">of applications </w:t>
            </w:r>
            <w:r>
              <w:t xml:space="preserve">may </w:t>
            </w:r>
            <w:r w:rsidR="00D25F12">
              <w:t xml:space="preserve">either </w:t>
            </w:r>
            <w:r>
              <w:t xml:space="preserve">decrease </w:t>
            </w:r>
            <w:proofErr w:type="gramStart"/>
            <w:r>
              <w:t>and</w:t>
            </w:r>
            <w:proofErr w:type="gramEnd"/>
            <w:r>
              <w:t xml:space="preserve"> increase in future.</w:t>
            </w:r>
          </w:p>
          <w:p w14:paraId="2F45CE35" w14:textId="77777777" w:rsidR="002A146B" w:rsidRDefault="002A146B" w:rsidP="00BB737B">
            <w:pPr>
              <w:pStyle w:val="ListParagraph"/>
              <w:numPr>
                <w:ilvl w:val="0"/>
                <w:numId w:val="1"/>
              </w:numPr>
            </w:pPr>
            <w:r>
              <w:t>Eskom prefers dynamic tokenization.</w:t>
            </w:r>
          </w:p>
          <w:p w14:paraId="7CB61A34" w14:textId="4DC6BB72" w:rsidR="002A146B" w:rsidRDefault="002A146B" w:rsidP="00BB737B">
            <w:pPr>
              <w:pStyle w:val="ListParagraph"/>
              <w:numPr>
                <w:ilvl w:val="0"/>
                <w:numId w:val="1"/>
              </w:numPr>
            </w:pPr>
            <w:r>
              <w:t>Eskom prefers dynamic tokenization and masking.</w:t>
            </w:r>
          </w:p>
        </w:tc>
      </w:tr>
      <w:tr w:rsidR="008357B8" w14:paraId="0F96DAFE" w14:textId="77777777" w:rsidTr="008357B8">
        <w:tc>
          <w:tcPr>
            <w:tcW w:w="326" w:type="dxa"/>
          </w:tcPr>
          <w:p w14:paraId="482F0770" w14:textId="23E92C43" w:rsidR="008357B8" w:rsidRDefault="008357B8">
            <w:r>
              <w:t>2</w:t>
            </w:r>
          </w:p>
        </w:tc>
        <w:tc>
          <w:tcPr>
            <w:tcW w:w="5505" w:type="dxa"/>
          </w:tcPr>
          <w:p w14:paraId="255CB38E" w14:textId="5A2C75F7" w:rsidR="008357B8" w:rsidRDefault="008357B8" w:rsidP="008357B8">
            <w:pPr>
              <w:jc w:val="both"/>
            </w:pPr>
            <w:r>
              <w:t xml:space="preserve">Please provide a list of DB servers with each Servers total CPU core count as well as the OS version and DB version of each </w:t>
            </w:r>
            <w:proofErr w:type="gramStart"/>
            <w:r>
              <w:t>server?</w:t>
            </w:r>
            <w:proofErr w:type="gramEnd"/>
          </w:p>
          <w:p w14:paraId="706112B1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571714C6" w14:textId="77777777" w:rsidR="008357B8" w:rsidRDefault="008357B8" w:rsidP="008357B8">
            <w:pPr>
              <w:ind w:left="562" w:hanging="284"/>
            </w:pPr>
            <w:r>
              <w:t xml:space="preserve">However, I can confirm the following: </w:t>
            </w:r>
          </w:p>
          <w:p w14:paraId="2B84CF2A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210C52EE" w14:textId="77777777" w:rsidR="008357B8" w:rsidRDefault="008357B8" w:rsidP="008357B8">
            <w:pPr>
              <w:ind w:left="562" w:hanging="284"/>
            </w:pPr>
            <w:r>
              <w:t>1.</w:t>
            </w:r>
            <w:r>
              <w:tab/>
              <w:t>License Term = 5 years</w:t>
            </w:r>
          </w:p>
          <w:p w14:paraId="70D631AD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643CA30C" w14:textId="77777777" w:rsidR="008357B8" w:rsidRDefault="008357B8" w:rsidP="008357B8">
            <w:pPr>
              <w:ind w:left="562" w:hanging="284"/>
            </w:pPr>
            <w:r>
              <w:t>2.</w:t>
            </w:r>
            <w:r>
              <w:tab/>
              <w:t>A list of DB servers = 1600 total DB servers as per licensing (stated in costing document) – Please confirm if this is the total count for the DB servers</w:t>
            </w:r>
          </w:p>
          <w:p w14:paraId="0547DE1A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31203DA6" w14:textId="77777777" w:rsidR="008357B8" w:rsidRDefault="008357B8" w:rsidP="008357B8">
            <w:pPr>
              <w:ind w:left="562" w:hanging="284"/>
            </w:pPr>
            <w:r>
              <w:t>3.</w:t>
            </w:r>
            <w:r>
              <w:tab/>
              <w:t>Each Servers total CPU core count = Not defined not defined in the scope of work.</w:t>
            </w:r>
          </w:p>
          <w:p w14:paraId="3CE9D79B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72012807" w14:textId="77777777" w:rsidR="008357B8" w:rsidRDefault="008357B8" w:rsidP="008357B8">
            <w:pPr>
              <w:ind w:left="562" w:hanging="284"/>
            </w:pPr>
            <w:r>
              <w:t>4.</w:t>
            </w:r>
            <w:r>
              <w:tab/>
              <w:t xml:space="preserve">OS version = Not stated in tender document, please could it be confirmed to ensure that it is supported in the DB solution </w:t>
            </w:r>
          </w:p>
          <w:p w14:paraId="316982C4" w14:textId="77777777" w:rsidR="008357B8" w:rsidRDefault="008357B8" w:rsidP="008357B8">
            <w:pPr>
              <w:ind w:left="562" w:hanging="284"/>
            </w:pPr>
            <w:r>
              <w:t xml:space="preserve"> </w:t>
            </w:r>
          </w:p>
          <w:p w14:paraId="37CA542C" w14:textId="77777777" w:rsidR="008357B8" w:rsidRDefault="008357B8" w:rsidP="008357B8">
            <w:pPr>
              <w:ind w:left="562" w:hanging="284"/>
            </w:pPr>
            <w:r>
              <w:t>5.</w:t>
            </w:r>
            <w:r>
              <w:tab/>
              <w:t>DB version of each server = Listed in tender document – will it be possible to confirm the DB version used else I will just list the below.</w:t>
            </w:r>
          </w:p>
          <w:p w14:paraId="4F3D1FBD" w14:textId="680BF3F3" w:rsidR="008357B8" w:rsidRDefault="008357B8" w:rsidP="008357B8">
            <w:pPr>
              <w:ind w:left="562" w:hanging="284"/>
            </w:pPr>
            <w:r>
              <w:t xml:space="preserve">Interoperability: The Database Security Management tool must support numerous and prevailing database management system (DBMS) technologies </w:t>
            </w:r>
            <w:r>
              <w:lastRenderedPageBreak/>
              <w:t xml:space="preserve">such as Microsoft (MS) structured query language (SQL), MySQL, SQLite, Redis DB, Oracle databases, IBM DB2, IBM NETEZZA, SAP HANA, MongoDB, Postgres, Cassandra, Neo4j DBMS, </w:t>
            </w:r>
            <w:proofErr w:type="spellStart"/>
            <w:r>
              <w:t>PostGIS</w:t>
            </w:r>
            <w:proofErr w:type="spellEnd"/>
            <w:r>
              <w:t>, Elastic search DBMS, and MariaDB but not limited to these DBMS technologies.</w:t>
            </w:r>
          </w:p>
        </w:tc>
        <w:tc>
          <w:tcPr>
            <w:tcW w:w="3757" w:type="dxa"/>
          </w:tcPr>
          <w:p w14:paraId="1480EF5E" w14:textId="77777777" w:rsidR="008357B8" w:rsidRDefault="002A146B">
            <w:r>
              <w:lastRenderedPageBreak/>
              <w:t xml:space="preserve">The list of DB’s is classified as confidential, CPU core count is not known at this stage, Eskom has Windows, </w:t>
            </w:r>
            <w:proofErr w:type="gramStart"/>
            <w:r>
              <w:t>Linux</w:t>
            </w:r>
            <w:proofErr w:type="gramEnd"/>
            <w:r>
              <w:t xml:space="preserve"> and Unix OSes.</w:t>
            </w:r>
          </w:p>
          <w:p w14:paraId="06E06942" w14:textId="77777777" w:rsidR="002A146B" w:rsidRDefault="002A146B"/>
          <w:p w14:paraId="6E2E0EF5" w14:textId="0C0A3B36" w:rsidR="002A146B" w:rsidRDefault="002A146B" w:rsidP="002A146B">
            <w:pPr>
              <w:pStyle w:val="ListParagraph"/>
              <w:numPr>
                <w:ilvl w:val="0"/>
                <w:numId w:val="2"/>
              </w:numPr>
            </w:pPr>
            <w:r>
              <w:t>Yes</w:t>
            </w:r>
            <w:r w:rsidR="00D25F12">
              <w:t>, Five (5) years.</w:t>
            </w:r>
          </w:p>
          <w:p w14:paraId="5C155E67" w14:textId="77777777" w:rsidR="00D25F12" w:rsidRDefault="00D25F12" w:rsidP="002A146B">
            <w:pPr>
              <w:pStyle w:val="ListParagraph"/>
              <w:numPr>
                <w:ilvl w:val="0"/>
                <w:numId w:val="2"/>
              </w:numPr>
            </w:pPr>
            <w:r>
              <w:t>Total number of Databases is 1600.</w:t>
            </w:r>
          </w:p>
          <w:p w14:paraId="39BF23AC" w14:textId="77777777" w:rsidR="00D25F12" w:rsidRDefault="00D25F12" w:rsidP="002A146B">
            <w:pPr>
              <w:pStyle w:val="ListParagraph"/>
              <w:numPr>
                <w:ilvl w:val="0"/>
                <w:numId w:val="2"/>
              </w:numPr>
            </w:pPr>
            <w:r>
              <w:t>DB CPU count is not known at this stage.</w:t>
            </w:r>
          </w:p>
          <w:p w14:paraId="09D18F67" w14:textId="77777777" w:rsidR="00D25F12" w:rsidRDefault="00D25F12" w:rsidP="002A146B">
            <w:pPr>
              <w:pStyle w:val="ListParagraph"/>
              <w:numPr>
                <w:ilvl w:val="0"/>
                <w:numId w:val="2"/>
              </w:numPr>
            </w:pPr>
            <w:r>
              <w:t xml:space="preserve">Windows, </w:t>
            </w:r>
            <w:proofErr w:type="gramStart"/>
            <w:r>
              <w:t>Linux</w:t>
            </w:r>
            <w:proofErr w:type="gramEnd"/>
            <w:r>
              <w:t xml:space="preserve"> and Unix</w:t>
            </w:r>
          </w:p>
          <w:p w14:paraId="76F77D82" w14:textId="0942FBD2" w:rsidR="00D25F12" w:rsidRDefault="00D25F12" w:rsidP="002A146B">
            <w:pPr>
              <w:pStyle w:val="ListParagraph"/>
              <w:numPr>
                <w:ilvl w:val="0"/>
                <w:numId w:val="2"/>
              </w:numPr>
            </w:pPr>
            <w:r>
              <w:t xml:space="preserve">Eskom has Microsoft (MS) SQL and Oracle, however, the proposed Database Security Management Tool shall support the following DBMS technologies: Microsoft (MS) structured query language (SQL), MySQL, SQLite, Redis DB, Oracle databases, IBM DB2, IBM NETEZZA, SAP HANA, MongoDB, Postgres, Cassandra, Neo4j DBMS, </w:t>
            </w:r>
            <w:proofErr w:type="spellStart"/>
            <w:r>
              <w:t>PostGIS</w:t>
            </w:r>
            <w:proofErr w:type="spellEnd"/>
            <w:r>
              <w:t xml:space="preserve">, Elastic search DBMS, </w:t>
            </w:r>
            <w:r>
              <w:lastRenderedPageBreak/>
              <w:t>and MariaDB but not limited to these DBMS technologies.</w:t>
            </w:r>
          </w:p>
        </w:tc>
      </w:tr>
    </w:tbl>
    <w:p w14:paraId="541B5420" w14:textId="77777777" w:rsidR="00E45BC1" w:rsidRDefault="00000000"/>
    <w:sectPr w:rsidR="00E45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D5F14"/>
    <w:multiLevelType w:val="hybridMultilevel"/>
    <w:tmpl w:val="781EAACA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02CEE"/>
    <w:multiLevelType w:val="hybridMultilevel"/>
    <w:tmpl w:val="A3D24480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337979">
    <w:abstractNumId w:val="0"/>
  </w:num>
  <w:num w:numId="2" w16cid:durableId="450517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B8"/>
    <w:rsid w:val="001847EE"/>
    <w:rsid w:val="00221649"/>
    <w:rsid w:val="002A146B"/>
    <w:rsid w:val="00480C26"/>
    <w:rsid w:val="008357B8"/>
    <w:rsid w:val="00BB737B"/>
    <w:rsid w:val="00D25F12"/>
    <w:rsid w:val="00D55D74"/>
    <w:rsid w:val="00D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DD99C"/>
  <w15:chartTrackingRefBased/>
  <w15:docId w15:val="{3A15B4F4-933C-4E1A-BEF7-F3E5012C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5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7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Mbulelo Mncengani</dc:creator>
  <cp:keywords/>
  <dc:description/>
  <cp:lastModifiedBy>Mbulelo Mncengani</cp:lastModifiedBy>
  <cp:revision>2</cp:revision>
  <dcterms:created xsi:type="dcterms:W3CDTF">2024-08-14T12:19:00Z</dcterms:created>
  <dcterms:modified xsi:type="dcterms:W3CDTF">2024-08-14T12:19:00Z</dcterms:modified>
</cp:coreProperties>
</file>