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2D5F9" w14:textId="77777777" w:rsidR="007D57F6" w:rsidRDefault="000820C5" w:rsidP="00E6167E">
      <w:pPr>
        <w:autoSpaceDE w:val="0"/>
        <w:autoSpaceDN w:val="0"/>
        <w:adjustRightInd w:val="0"/>
        <w:rPr>
          <w:rFonts w:cs="Arial"/>
          <w:b w:val="0"/>
          <w:bCs/>
          <w:color w:val="000000"/>
          <w:sz w:val="22"/>
          <w:szCs w:val="22"/>
          <w:lang w:val="en-ZA" w:eastAsia="en-ZA"/>
        </w:rPr>
      </w:pPr>
      <w:r w:rsidRPr="00077706">
        <w:rPr>
          <w:noProof/>
          <w:lang w:val="en-ZA" w:eastAsia="en-ZA"/>
        </w:rPr>
        <w:drawing>
          <wp:inline distT="0" distB="0" distL="0" distR="0" wp14:anchorId="38B628AD" wp14:editId="3F434FBC">
            <wp:extent cx="6677025" cy="54229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681" cy="58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6576" w14:textId="77777777" w:rsidR="00C03ADD" w:rsidRPr="00C16BDA" w:rsidRDefault="00C03ADD" w:rsidP="00C16BDA">
      <w:pPr>
        <w:autoSpaceDE w:val="0"/>
        <w:autoSpaceDN w:val="0"/>
        <w:adjustRightInd w:val="0"/>
        <w:jc w:val="center"/>
        <w:rPr>
          <w:rFonts w:cs="Arial"/>
          <w:b w:val="0"/>
          <w:bCs/>
          <w:color w:val="000000"/>
          <w:sz w:val="22"/>
          <w:szCs w:val="22"/>
          <w:lang w:val="en-ZA" w:eastAsia="en-ZA"/>
        </w:rPr>
        <w:sectPr w:rsidR="00C03ADD" w:rsidRPr="00C16BDA" w:rsidSect="00096127">
          <w:headerReference w:type="default" r:id="rId8"/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14:paraId="2FAC1598" w14:textId="77777777" w:rsidR="001C07C1" w:rsidRPr="00077706" w:rsidRDefault="001C07C1" w:rsidP="001C07C1">
      <w:pPr>
        <w:autoSpaceDE w:val="0"/>
        <w:autoSpaceDN w:val="0"/>
        <w:adjustRightInd w:val="0"/>
        <w:jc w:val="center"/>
        <w:rPr>
          <w:rFonts w:ascii="Tahoma" w:hAnsi="Tahoma" w:cs="Tahoma"/>
          <w:b w:val="0"/>
          <w:bCs/>
          <w:color w:val="000000"/>
          <w:sz w:val="22"/>
          <w:szCs w:val="22"/>
          <w:u w:val="single"/>
          <w:lang w:val="en-ZA" w:eastAsia="en-ZA"/>
        </w:rPr>
      </w:pPr>
      <w:r w:rsidRPr="00077706">
        <w:rPr>
          <w:rFonts w:ascii="Tahoma" w:hAnsi="Tahoma" w:cs="Tahoma"/>
          <w:bCs/>
          <w:color w:val="000000"/>
          <w:sz w:val="28"/>
          <w:szCs w:val="28"/>
          <w:lang w:val="en-ZA" w:eastAsia="en-ZA"/>
        </w:rPr>
        <w:lastRenderedPageBreak/>
        <w:t>BID NOTICE / ADVERT</w:t>
      </w:r>
    </w:p>
    <w:p w14:paraId="1BDA3AFC" w14:textId="7435C301" w:rsidR="00822B2A" w:rsidRPr="006E21D6" w:rsidRDefault="009F3827" w:rsidP="006E21D6">
      <w:pPr>
        <w:tabs>
          <w:tab w:val="left" w:pos="-1152"/>
          <w:tab w:val="left" w:pos="-720"/>
          <w:tab w:val="left" w:leader="dot" w:pos="-22"/>
          <w:tab w:val="left" w:pos="851"/>
          <w:tab w:val="left" w:pos="6480"/>
        </w:tabs>
        <w:jc w:val="both"/>
        <w:rPr>
          <w:rFonts w:ascii="Arial Narrow" w:hAnsi="Arial Narrow"/>
          <w:bCs/>
          <w:sz w:val="22"/>
          <w:szCs w:val="22"/>
          <w:lang w:val="en-ZA"/>
        </w:rPr>
      </w:pPr>
      <w:r w:rsidRPr="003F6F58">
        <w:rPr>
          <w:rFonts w:cs="Arial"/>
          <w:szCs w:val="21"/>
        </w:rPr>
        <w:t>The Makana Local Municipality invites all experience and competent suitable Te</w:t>
      </w:r>
      <w:r w:rsidR="0081373E">
        <w:rPr>
          <w:rFonts w:cs="Arial"/>
          <w:szCs w:val="21"/>
        </w:rPr>
        <w:t xml:space="preserve">nderers that are fully equipped </w:t>
      </w:r>
      <w:r w:rsidR="00340CB9">
        <w:rPr>
          <w:rFonts w:cs="Arial"/>
          <w:szCs w:val="21"/>
        </w:rPr>
        <w:t xml:space="preserve">contractor for </w:t>
      </w:r>
      <w:r w:rsidR="003E4B42" w:rsidRPr="003E4B42">
        <w:rPr>
          <w:rFonts w:cs="Arial"/>
          <w:sz w:val="18"/>
          <w:szCs w:val="18"/>
        </w:rPr>
        <w:t>MAKANA GROUND WATER DEVELOPMENT PHASE 2</w:t>
      </w:r>
      <w:r w:rsidR="003E4B42">
        <w:rPr>
          <w:rFonts w:cs="Arial"/>
          <w:sz w:val="18"/>
          <w:szCs w:val="18"/>
        </w:rPr>
        <w:t xml:space="preserve"> PROJECT</w:t>
      </w:r>
    </w:p>
    <w:p w14:paraId="77C524C2" w14:textId="2DFB82C8" w:rsidR="009F3827" w:rsidRDefault="009F3827" w:rsidP="00822B2A">
      <w:pPr>
        <w:tabs>
          <w:tab w:val="left" w:pos="-1152"/>
          <w:tab w:val="left" w:pos="-720"/>
          <w:tab w:val="left" w:leader="dot" w:pos="-22"/>
          <w:tab w:val="left" w:pos="851"/>
          <w:tab w:val="left" w:pos="6480"/>
        </w:tabs>
        <w:jc w:val="both"/>
        <w:rPr>
          <w:rFonts w:cs="Arial"/>
          <w:szCs w:val="21"/>
          <w:lang w:val="en-US"/>
        </w:rPr>
      </w:pPr>
    </w:p>
    <w:p w14:paraId="61201DB0" w14:textId="19CF9153" w:rsidR="008042B7" w:rsidRDefault="0081373E" w:rsidP="009F3827">
      <w:pPr>
        <w:spacing w:line="276" w:lineRule="auto"/>
        <w:rPr>
          <w:rFonts w:cs="Arial"/>
          <w:szCs w:val="21"/>
        </w:rPr>
      </w:pPr>
      <w:r>
        <w:rPr>
          <w:rFonts w:cs="Arial"/>
          <w:szCs w:val="21"/>
        </w:rPr>
        <w:t xml:space="preserve">Project Name: </w:t>
      </w:r>
      <w:r w:rsidR="001645ED">
        <w:rPr>
          <w:rFonts w:cs="Arial"/>
          <w:szCs w:val="21"/>
        </w:rPr>
        <w:tab/>
      </w:r>
      <w:r w:rsidR="00BE26EE" w:rsidRPr="00BE26EE">
        <w:rPr>
          <w:rFonts w:cs="Arial"/>
          <w:szCs w:val="21"/>
        </w:rPr>
        <w:t>MAKANA GROUND WATER DEVELOPMENT PHASE 2</w:t>
      </w:r>
    </w:p>
    <w:p w14:paraId="281FC27B" w14:textId="602DDA45" w:rsidR="009F3827" w:rsidRPr="00577552" w:rsidRDefault="009F3827" w:rsidP="009F3827">
      <w:pPr>
        <w:spacing w:line="276" w:lineRule="auto"/>
        <w:rPr>
          <w:rFonts w:cs="Arial"/>
          <w:szCs w:val="21"/>
        </w:rPr>
      </w:pPr>
      <w:r w:rsidRPr="00577552">
        <w:rPr>
          <w:rFonts w:cs="Arial"/>
          <w:szCs w:val="21"/>
        </w:rPr>
        <w:t>Co</w:t>
      </w:r>
      <w:r w:rsidR="008042B7">
        <w:rPr>
          <w:rFonts w:cs="Arial"/>
          <w:szCs w:val="21"/>
        </w:rPr>
        <w:t>ntract No: MLM/2020-21/</w:t>
      </w:r>
      <w:r w:rsidR="008042B7" w:rsidRPr="00340CB9">
        <w:rPr>
          <w:rFonts w:cs="Arial"/>
          <w:szCs w:val="21"/>
        </w:rPr>
        <w:t>INFRA</w:t>
      </w:r>
      <w:r w:rsidR="00340CB9">
        <w:rPr>
          <w:rFonts w:cs="Arial"/>
          <w:szCs w:val="21"/>
        </w:rPr>
        <w:t>/</w:t>
      </w:r>
      <w:r w:rsidR="00BE26EE">
        <w:rPr>
          <w:rFonts w:cs="Arial"/>
          <w:szCs w:val="21"/>
        </w:rPr>
        <w:t>020</w:t>
      </w:r>
    </w:p>
    <w:p w14:paraId="65749E7B" w14:textId="6A2F331C" w:rsidR="009F3827" w:rsidRDefault="009F3827" w:rsidP="009F3827">
      <w:pPr>
        <w:spacing w:line="276" w:lineRule="auto"/>
        <w:rPr>
          <w:rFonts w:cs="Arial"/>
          <w:szCs w:val="21"/>
        </w:rPr>
      </w:pPr>
      <w:r w:rsidRPr="00577552">
        <w:rPr>
          <w:rFonts w:cs="Arial"/>
          <w:szCs w:val="21"/>
        </w:rPr>
        <w:t xml:space="preserve">Date Advertised:  </w:t>
      </w:r>
      <w:r w:rsidR="00BE26EE">
        <w:rPr>
          <w:rFonts w:cs="Arial"/>
          <w:szCs w:val="21"/>
        </w:rPr>
        <w:t>04 June</w:t>
      </w:r>
      <w:r w:rsidR="00577552">
        <w:rPr>
          <w:rFonts w:cs="Arial"/>
          <w:szCs w:val="21"/>
        </w:rPr>
        <w:t xml:space="preserve"> 2021</w:t>
      </w:r>
    </w:p>
    <w:p w14:paraId="13617574" w14:textId="4A9DD61B" w:rsidR="00846418" w:rsidRPr="00577552" w:rsidRDefault="00846418" w:rsidP="009F3827">
      <w:pPr>
        <w:spacing w:line="276" w:lineRule="auto"/>
        <w:rPr>
          <w:rFonts w:cs="Arial"/>
          <w:szCs w:val="21"/>
        </w:rPr>
      </w:pPr>
      <w:r>
        <w:rPr>
          <w:rFonts w:cs="Arial"/>
          <w:szCs w:val="21"/>
        </w:rPr>
        <w:t xml:space="preserve">CIDB grading required: </w:t>
      </w:r>
      <w:r w:rsidR="00554B3E" w:rsidRPr="00D871EA">
        <w:rPr>
          <w:rFonts w:cs="Arial"/>
          <w:szCs w:val="21"/>
        </w:rPr>
        <w:t>6</w:t>
      </w:r>
      <w:r w:rsidRPr="00D871EA">
        <w:rPr>
          <w:rFonts w:cs="Arial"/>
          <w:szCs w:val="21"/>
        </w:rPr>
        <w:t xml:space="preserve"> CE or Higher</w:t>
      </w:r>
    </w:p>
    <w:p w14:paraId="693511C1" w14:textId="1553DA23" w:rsidR="002700FC" w:rsidRPr="00B21DF2" w:rsidRDefault="009F3827" w:rsidP="002700FC">
      <w:pPr>
        <w:spacing w:line="276" w:lineRule="auto"/>
        <w:jc w:val="both"/>
        <w:rPr>
          <w:rFonts w:cs="Arial"/>
          <w:szCs w:val="21"/>
        </w:rPr>
      </w:pPr>
      <w:r w:rsidRPr="00436CD8">
        <w:rPr>
          <w:rFonts w:cs="Arial"/>
          <w:szCs w:val="21"/>
        </w:rPr>
        <w:t xml:space="preserve">Compulsory Briefing / site inspection: </w:t>
      </w:r>
      <w:r w:rsidRPr="00436CD8">
        <w:rPr>
          <w:rFonts w:cs="Arial"/>
          <w:b w:val="0"/>
          <w:szCs w:val="21"/>
        </w:rPr>
        <w:t xml:space="preserve"> </w:t>
      </w:r>
      <w:r w:rsidR="00153697">
        <w:rPr>
          <w:rFonts w:cs="Arial"/>
          <w:szCs w:val="21"/>
        </w:rPr>
        <w:t>10 June</w:t>
      </w:r>
      <w:r w:rsidRPr="00CF5465">
        <w:rPr>
          <w:rFonts w:cs="Arial"/>
          <w:szCs w:val="21"/>
        </w:rPr>
        <w:t xml:space="preserve"> </w:t>
      </w:r>
      <w:r w:rsidR="00577552" w:rsidRPr="00CF5465">
        <w:rPr>
          <w:rFonts w:cs="Arial"/>
          <w:szCs w:val="21"/>
        </w:rPr>
        <w:t>2021</w:t>
      </w:r>
      <w:r w:rsidR="00F97385" w:rsidRPr="00436CD8">
        <w:rPr>
          <w:rFonts w:cs="Arial"/>
          <w:b w:val="0"/>
        </w:rPr>
        <w:t xml:space="preserve"> at </w:t>
      </w:r>
      <w:r w:rsidR="00153697">
        <w:rPr>
          <w:rFonts w:cs="Arial"/>
        </w:rPr>
        <w:t>10</w:t>
      </w:r>
      <w:r w:rsidR="00F97385" w:rsidRPr="00436CD8">
        <w:rPr>
          <w:rFonts w:cs="Arial"/>
        </w:rPr>
        <w:t>h00</w:t>
      </w:r>
      <w:r w:rsidR="00F97385" w:rsidRPr="00436CD8">
        <w:rPr>
          <w:rFonts w:cs="Arial"/>
          <w:color w:val="C00000"/>
        </w:rPr>
        <w:t xml:space="preserve"> </w:t>
      </w:r>
      <w:r w:rsidR="00633D78">
        <w:rPr>
          <w:rFonts w:cs="Arial"/>
        </w:rPr>
        <w:t>at the MAKANA MUNICIPALITY</w:t>
      </w:r>
      <w:r w:rsidR="00841928" w:rsidRPr="00436CD8">
        <w:rPr>
          <w:rFonts w:cs="Arial"/>
        </w:rPr>
        <w:t>,</w:t>
      </w:r>
      <w:r w:rsidR="00C56003">
        <w:rPr>
          <w:rFonts w:cs="Arial"/>
        </w:rPr>
        <w:t xml:space="preserve"> </w:t>
      </w:r>
      <w:r w:rsidR="004507B7" w:rsidRPr="00436CD8">
        <w:rPr>
          <w:rFonts w:cs="Arial"/>
        </w:rPr>
        <w:t>CITY HALL,</w:t>
      </w:r>
      <w:r w:rsidR="00C56003">
        <w:rPr>
          <w:rFonts w:cs="Arial"/>
        </w:rPr>
        <w:t xml:space="preserve"> </w:t>
      </w:r>
      <w:r w:rsidR="00F97385" w:rsidRPr="00436CD8">
        <w:rPr>
          <w:rFonts w:cs="Arial"/>
        </w:rPr>
        <w:t>MAKHANDA (Google Coordinates: 33°18′33″ S; 26°31′41″ E)</w:t>
      </w:r>
      <w:r w:rsidR="00F97385" w:rsidRPr="00F97385">
        <w:rPr>
          <w:rFonts w:cs="Arial"/>
        </w:rPr>
        <w:t xml:space="preserve"> Eastern Cape</w:t>
      </w:r>
      <w:r w:rsidR="005F093E">
        <w:rPr>
          <w:rFonts w:cs="Arial"/>
        </w:rPr>
        <w:t>,</w:t>
      </w:r>
      <w:r w:rsidR="005F093E" w:rsidRPr="005F093E">
        <w:rPr>
          <w:rFonts w:cs="Arial"/>
        </w:rPr>
        <w:t xml:space="preserve"> </w:t>
      </w:r>
      <w:r w:rsidR="005F093E" w:rsidRPr="00222192">
        <w:rPr>
          <w:rFonts w:cs="Arial"/>
        </w:rPr>
        <w:t>Tenderers should be alr</w:t>
      </w:r>
      <w:r w:rsidR="00F2572C">
        <w:rPr>
          <w:rFonts w:cs="Arial"/>
        </w:rPr>
        <w:t>eady in possession of the</w:t>
      </w:r>
      <w:r w:rsidR="004507B7">
        <w:rPr>
          <w:rFonts w:cs="Arial"/>
        </w:rPr>
        <w:t xml:space="preserve"> tender</w:t>
      </w:r>
      <w:r w:rsidR="005F093E" w:rsidRPr="00222192">
        <w:rPr>
          <w:rFonts w:cs="Arial"/>
        </w:rPr>
        <w:t xml:space="preserve"> document and be familiar with the contents thereof.</w:t>
      </w:r>
      <w:r w:rsidR="005F093E" w:rsidRPr="00222192">
        <w:rPr>
          <w:rFonts w:cs="Arial"/>
          <w:b w:val="0"/>
          <w:bCs/>
          <w:lang w:eastAsia="en-ZA"/>
        </w:rPr>
        <w:t xml:space="preserve"> </w:t>
      </w:r>
      <w:r w:rsidR="005F093E" w:rsidRPr="005F093E">
        <w:rPr>
          <w:rFonts w:cs="Arial"/>
          <w:bCs/>
          <w:lang w:eastAsia="en-ZA"/>
        </w:rPr>
        <w:t>Please note attendee(s</w:t>
      </w:r>
      <w:r w:rsidR="005F093E">
        <w:rPr>
          <w:rFonts w:cs="Arial"/>
          <w:b w:val="0"/>
          <w:bCs/>
          <w:lang w:eastAsia="en-ZA"/>
        </w:rPr>
        <w:t>) arriving 10 minutes l</w:t>
      </w:r>
      <w:r w:rsidR="005F093E" w:rsidRPr="00222192">
        <w:rPr>
          <w:rFonts w:cs="Arial"/>
          <w:b w:val="0"/>
          <w:bCs/>
          <w:lang w:eastAsia="en-ZA"/>
        </w:rPr>
        <w:t xml:space="preserve">ate </w:t>
      </w:r>
      <w:r w:rsidR="005F093E" w:rsidRPr="005F093E">
        <w:rPr>
          <w:rFonts w:cs="Arial"/>
          <w:bCs/>
          <w:lang w:eastAsia="en-ZA"/>
        </w:rPr>
        <w:t>will not be allowed</w:t>
      </w:r>
      <w:r w:rsidR="005F093E" w:rsidRPr="00222192">
        <w:rPr>
          <w:rFonts w:cs="Arial"/>
          <w:b w:val="0"/>
          <w:bCs/>
          <w:lang w:eastAsia="en-ZA"/>
        </w:rPr>
        <w:t xml:space="preserve"> to participate in the meeting and </w:t>
      </w:r>
      <w:r w:rsidR="005F093E" w:rsidRPr="005F093E">
        <w:rPr>
          <w:rFonts w:cs="Arial"/>
          <w:bCs/>
          <w:lang w:eastAsia="en-ZA"/>
        </w:rPr>
        <w:t>their submissions shall be declared non-responsive.</w:t>
      </w:r>
      <w:r w:rsidR="00030F91">
        <w:rPr>
          <w:rFonts w:cs="Arial"/>
          <w:bCs/>
          <w:lang w:eastAsia="en-ZA"/>
        </w:rPr>
        <w:t xml:space="preserve"> ALL COVID</w:t>
      </w:r>
      <w:r w:rsidR="007876CA">
        <w:rPr>
          <w:rFonts w:cs="Arial"/>
          <w:bCs/>
          <w:lang w:eastAsia="en-ZA"/>
        </w:rPr>
        <w:t>-</w:t>
      </w:r>
      <w:r w:rsidR="00030F91">
        <w:rPr>
          <w:rFonts w:cs="Arial"/>
          <w:bCs/>
          <w:lang w:eastAsia="en-ZA"/>
        </w:rPr>
        <w:t>19 health and safety measures shall be observed. NO MASK, NO ENTRY!! Maximum bidders would be allowed is 47 people, on first come and serve basis.</w:t>
      </w:r>
      <w:r w:rsidR="002700FC" w:rsidRPr="002700FC">
        <w:rPr>
          <w:rFonts w:cs="Arial"/>
          <w:sz w:val="22"/>
          <w:szCs w:val="22"/>
        </w:rPr>
        <w:t xml:space="preserve"> </w:t>
      </w:r>
      <w:r w:rsidR="002700FC" w:rsidRPr="005A3C80">
        <w:rPr>
          <w:rFonts w:cs="Arial"/>
          <w:sz w:val="22"/>
          <w:szCs w:val="22"/>
        </w:rPr>
        <w:t>One company representative allowed.</w:t>
      </w:r>
      <w:r w:rsidR="002700FC">
        <w:rPr>
          <w:rFonts w:cs="Arial"/>
          <w:sz w:val="22"/>
          <w:szCs w:val="22"/>
        </w:rPr>
        <w:t xml:space="preserve"> </w:t>
      </w:r>
      <w:r w:rsidR="002700FC" w:rsidRPr="00696287">
        <w:rPr>
          <w:rFonts w:ascii="Arial Narrow" w:hAnsi="Arial Narrow"/>
          <w:sz w:val="22"/>
          <w:szCs w:val="22"/>
        </w:rPr>
        <w:t>All interested bidders who will attend the compulsory briefing session are required to indi</w:t>
      </w:r>
      <w:r w:rsidR="006E21D6">
        <w:rPr>
          <w:rFonts w:ascii="Arial Narrow" w:hAnsi="Arial Narrow"/>
          <w:sz w:val="22"/>
          <w:szCs w:val="22"/>
        </w:rPr>
        <w:t xml:space="preserve">cate their interest for bidding </w:t>
      </w:r>
      <w:r w:rsidR="002700FC" w:rsidRPr="00696287">
        <w:rPr>
          <w:rFonts w:ascii="Arial Narrow" w:hAnsi="Arial Narrow"/>
          <w:sz w:val="22"/>
          <w:szCs w:val="22"/>
        </w:rPr>
        <w:t xml:space="preserve">by emailing:  </w:t>
      </w:r>
      <w:r w:rsidR="001F7A71">
        <w:rPr>
          <w:rFonts w:ascii="Arial Narrow" w:hAnsi="Arial Narrow"/>
          <w:sz w:val="22"/>
          <w:szCs w:val="22"/>
        </w:rPr>
        <w:t>tdukashe@makana.gov.za</w:t>
      </w:r>
      <w:hyperlink r:id="rId9" w:history="1"/>
      <w:r w:rsidR="002700FC">
        <w:rPr>
          <w:rFonts w:ascii="Arial Narrow" w:hAnsi="Arial Narrow"/>
          <w:sz w:val="22"/>
          <w:szCs w:val="22"/>
        </w:rPr>
        <w:t xml:space="preserve"> on behalf of</w:t>
      </w:r>
      <w:r w:rsidR="002700FC" w:rsidRPr="00696287">
        <w:rPr>
          <w:rFonts w:ascii="Arial Narrow" w:hAnsi="Arial Narrow"/>
          <w:sz w:val="22"/>
          <w:szCs w:val="22"/>
        </w:rPr>
        <w:t xml:space="preserve"> the </w:t>
      </w:r>
      <w:r w:rsidR="002700FC">
        <w:rPr>
          <w:rFonts w:ascii="Arial Narrow" w:hAnsi="Arial Narrow"/>
          <w:sz w:val="22"/>
          <w:szCs w:val="22"/>
        </w:rPr>
        <w:t xml:space="preserve">Municipality </w:t>
      </w:r>
      <w:r w:rsidR="002700FC" w:rsidRPr="00696287">
        <w:rPr>
          <w:rFonts w:ascii="Arial Narrow" w:hAnsi="Arial Narrow"/>
          <w:sz w:val="22"/>
          <w:szCs w:val="22"/>
        </w:rPr>
        <w:t>to comply with C</w:t>
      </w:r>
      <w:r w:rsidR="002700FC">
        <w:rPr>
          <w:rFonts w:ascii="Arial Narrow" w:hAnsi="Arial Narrow"/>
          <w:sz w:val="22"/>
          <w:szCs w:val="22"/>
        </w:rPr>
        <w:t>ovid-</w:t>
      </w:r>
      <w:r w:rsidR="002700FC" w:rsidRPr="00696287">
        <w:rPr>
          <w:rFonts w:ascii="Arial Narrow" w:hAnsi="Arial Narrow"/>
          <w:sz w:val="22"/>
          <w:szCs w:val="22"/>
        </w:rPr>
        <w:t>19 regulations when conducting the briefing sessions</w:t>
      </w:r>
      <w:r w:rsidR="002700FC">
        <w:rPr>
          <w:rFonts w:ascii="Arial Narrow" w:hAnsi="Arial Narrow"/>
          <w:sz w:val="22"/>
          <w:szCs w:val="22"/>
        </w:rPr>
        <w:t>.</w:t>
      </w:r>
    </w:p>
    <w:p w14:paraId="45F0BE8F" w14:textId="2EECA1A5" w:rsidR="009F3827" w:rsidRPr="005F093E" w:rsidRDefault="009F3827" w:rsidP="009F3827">
      <w:pPr>
        <w:spacing w:line="276" w:lineRule="auto"/>
        <w:rPr>
          <w:rFonts w:cs="Arial"/>
          <w:szCs w:val="21"/>
        </w:rPr>
      </w:pPr>
    </w:p>
    <w:p w14:paraId="3FCB40AD" w14:textId="19CEF7FB" w:rsidR="009F3827" w:rsidRPr="005F093E" w:rsidRDefault="009F3827" w:rsidP="009F3827">
      <w:pPr>
        <w:spacing w:line="276" w:lineRule="auto"/>
        <w:rPr>
          <w:rFonts w:cs="Arial"/>
          <w:szCs w:val="21"/>
        </w:rPr>
      </w:pPr>
      <w:r w:rsidRPr="005F093E">
        <w:rPr>
          <w:rFonts w:cs="Arial"/>
          <w:szCs w:val="21"/>
        </w:rPr>
        <w:t>Closing Date</w:t>
      </w:r>
      <w:r w:rsidR="00633D78">
        <w:rPr>
          <w:rFonts w:cs="Arial"/>
          <w:szCs w:val="21"/>
        </w:rPr>
        <w:t xml:space="preserve">:  </w:t>
      </w:r>
      <w:r w:rsidR="00153697">
        <w:rPr>
          <w:rFonts w:cs="Arial"/>
          <w:szCs w:val="21"/>
        </w:rPr>
        <w:t>06</w:t>
      </w:r>
      <w:r w:rsidR="00392B35">
        <w:rPr>
          <w:rFonts w:cs="Arial"/>
          <w:szCs w:val="21"/>
        </w:rPr>
        <w:t xml:space="preserve"> July</w:t>
      </w:r>
      <w:r w:rsidR="00F2572C">
        <w:rPr>
          <w:rFonts w:cs="Arial"/>
          <w:szCs w:val="21"/>
        </w:rPr>
        <w:t xml:space="preserve"> 2021</w:t>
      </w:r>
    </w:p>
    <w:p w14:paraId="737D06AF" w14:textId="77777777" w:rsidR="009F3827" w:rsidRPr="005F093E" w:rsidRDefault="009F3827" w:rsidP="009F3827">
      <w:pPr>
        <w:spacing w:line="276" w:lineRule="auto"/>
        <w:rPr>
          <w:rFonts w:cs="Arial"/>
          <w:szCs w:val="21"/>
        </w:rPr>
      </w:pPr>
      <w:r w:rsidRPr="005F093E">
        <w:rPr>
          <w:rFonts w:cs="Arial"/>
          <w:szCs w:val="21"/>
        </w:rPr>
        <w:t>Preference Point System: 80/20</w:t>
      </w:r>
    </w:p>
    <w:p w14:paraId="1E765F9D" w14:textId="77777777" w:rsidR="009F3827" w:rsidRPr="00D51015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Bidders are required to submit the following </w:t>
      </w:r>
      <w:r w:rsidRPr="00D51015">
        <w:rPr>
          <w:rFonts w:cs="Arial"/>
          <w:b w:val="0"/>
          <w:szCs w:val="21"/>
          <w:lang w:val="en-US"/>
        </w:rPr>
        <w:t>documents</w:t>
      </w:r>
      <w:r w:rsidRPr="00D51015">
        <w:rPr>
          <w:rFonts w:cs="Arial"/>
          <w:szCs w:val="21"/>
          <w:lang w:val="en-US"/>
        </w:rPr>
        <w:t>:</w:t>
      </w:r>
    </w:p>
    <w:p w14:paraId="3E3EBD36" w14:textId="39CD1EE8" w:rsidR="009F3827" w:rsidRPr="00D51015" w:rsidRDefault="006E21D6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Founding Statement (CK/</w:t>
      </w:r>
      <w:r w:rsidR="009F3827" w:rsidRPr="00D51015">
        <w:rPr>
          <w:rFonts w:cs="Arial"/>
          <w:szCs w:val="21"/>
          <w:lang w:val="en-US"/>
        </w:rPr>
        <w:t xml:space="preserve">Company Registration Certificate) or certified copy must be submitted, if a sole proprietor provide affidavit confirming ownership. </w:t>
      </w:r>
    </w:p>
    <w:p w14:paraId="07ED9CC8" w14:textId="77777777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Bidders to submit a valid SARS Tax status report </w:t>
      </w:r>
      <w:r w:rsidRPr="00D51015">
        <w:rPr>
          <w:rFonts w:cs="Arial"/>
          <w:b w:val="0"/>
          <w:szCs w:val="21"/>
          <w:lang w:val="en-US"/>
        </w:rPr>
        <w:t>Issued with a Pin.</w:t>
      </w:r>
    </w:p>
    <w:p w14:paraId="41A4682B" w14:textId="2B174C23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Completed and signed declaration of interest MBD</w:t>
      </w:r>
      <w:r w:rsidR="007876CA">
        <w:rPr>
          <w:rFonts w:cs="Arial"/>
          <w:szCs w:val="21"/>
          <w:lang w:val="en-US"/>
        </w:rPr>
        <w:t xml:space="preserve"> </w:t>
      </w:r>
      <w:r w:rsidRPr="00D51015">
        <w:rPr>
          <w:rFonts w:cs="Arial"/>
          <w:szCs w:val="21"/>
          <w:lang w:val="en-US"/>
        </w:rPr>
        <w:t>4,</w:t>
      </w:r>
      <w:r w:rsidR="007876CA">
        <w:rPr>
          <w:rFonts w:cs="Arial"/>
          <w:szCs w:val="21"/>
          <w:lang w:val="en-US"/>
        </w:rPr>
        <w:t xml:space="preserve"> </w:t>
      </w:r>
      <w:r w:rsidR="00633D78">
        <w:rPr>
          <w:rFonts w:cs="Arial"/>
          <w:szCs w:val="21"/>
          <w:lang w:val="en-US"/>
        </w:rPr>
        <w:t>MBD</w:t>
      </w:r>
      <w:r w:rsidR="007876CA">
        <w:rPr>
          <w:rFonts w:cs="Arial"/>
          <w:szCs w:val="21"/>
          <w:lang w:val="en-US"/>
        </w:rPr>
        <w:t xml:space="preserve"> </w:t>
      </w:r>
      <w:r w:rsidR="00633D78">
        <w:rPr>
          <w:rFonts w:cs="Arial"/>
          <w:szCs w:val="21"/>
          <w:lang w:val="en-US"/>
        </w:rPr>
        <w:t xml:space="preserve">5, </w:t>
      </w:r>
      <w:r w:rsidRPr="00D51015">
        <w:rPr>
          <w:rFonts w:cs="Arial"/>
          <w:szCs w:val="21"/>
          <w:lang w:val="en-US"/>
        </w:rPr>
        <w:t xml:space="preserve">MBD 6.1, MBD 6.2, MBD 8 &amp; MBD 9, </w:t>
      </w:r>
      <w:r w:rsidRPr="009F3827">
        <w:rPr>
          <w:rFonts w:cs="Arial"/>
          <w:szCs w:val="21"/>
          <w:lang w:val="en-US"/>
        </w:rPr>
        <w:t>Failure to submit will result in disqualification.</w:t>
      </w:r>
    </w:p>
    <w:p w14:paraId="5B3D0659" w14:textId="3A420EB2" w:rsidR="009F3827" w:rsidRPr="009F3827" w:rsidRDefault="006E21D6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BBBEE Certificates original/</w:t>
      </w:r>
      <w:r w:rsidR="009F3827" w:rsidRPr="00D51015">
        <w:rPr>
          <w:rFonts w:cs="Arial"/>
          <w:szCs w:val="21"/>
          <w:lang w:val="en-US"/>
        </w:rPr>
        <w:t xml:space="preserve">certified copies must be submitted and </w:t>
      </w:r>
      <w:r w:rsidR="009F3827" w:rsidRPr="009F3827">
        <w:rPr>
          <w:rFonts w:cs="Arial"/>
          <w:szCs w:val="21"/>
          <w:lang w:val="en-US"/>
        </w:rPr>
        <w:t>failure to do so will result in loss of points.</w:t>
      </w:r>
    </w:p>
    <w:p w14:paraId="2805D2E8" w14:textId="77777777" w:rsidR="00C56003" w:rsidRPr="00C56003" w:rsidRDefault="00C56003" w:rsidP="00C56003">
      <w:pPr>
        <w:spacing w:line="276" w:lineRule="auto"/>
        <w:ind w:left="360"/>
        <w:jc w:val="both"/>
        <w:rPr>
          <w:rFonts w:cs="Arial"/>
          <w:szCs w:val="21"/>
          <w:lang w:val="en-US"/>
        </w:rPr>
      </w:pPr>
    </w:p>
    <w:p w14:paraId="0278C475" w14:textId="77777777" w:rsidR="00C56003" w:rsidRPr="00C56003" w:rsidRDefault="00C56003" w:rsidP="00C56003">
      <w:pPr>
        <w:spacing w:line="276" w:lineRule="auto"/>
        <w:ind w:left="360"/>
        <w:jc w:val="both"/>
        <w:rPr>
          <w:rFonts w:cs="Arial"/>
          <w:szCs w:val="21"/>
          <w:lang w:val="en-US"/>
        </w:rPr>
      </w:pPr>
    </w:p>
    <w:p w14:paraId="49B06805" w14:textId="30153B76" w:rsidR="00154DEA" w:rsidRPr="00154DEA" w:rsidRDefault="009F3827" w:rsidP="00154DEA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b w:val="0"/>
          <w:szCs w:val="21"/>
          <w:lang w:val="en-US"/>
        </w:rPr>
        <w:t>Original certified copy</w:t>
      </w:r>
      <w:r w:rsidRPr="00D51015">
        <w:rPr>
          <w:rFonts w:cs="Arial"/>
          <w:szCs w:val="21"/>
          <w:lang w:val="en-US"/>
        </w:rPr>
        <w:t xml:space="preserve"> Directors/Owners/Partners Identity documents.</w:t>
      </w:r>
    </w:p>
    <w:p w14:paraId="010E8FA9" w14:textId="77777777" w:rsidR="009F3827" w:rsidRDefault="009F3827" w:rsidP="000A05EA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461E9B">
        <w:rPr>
          <w:rFonts w:cs="Arial"/>
          <w:b w:val="0"/>
          <w:szCs w:val="21"/>
          <w:lang w:val="en-US"/>
        </w:rPr>
        <w:lastRenderedPageBreak/>
        <w:t>Billing clearance</w:t>
      </w:r>
      <w:r w:rsidRPr="00461E9B">
        <w:rPr>
          <w:rFonts w:cs="Arial"/>
          <w:szCs w:val="21"/>
          <w:lang w:val="en-US"/>
        </w:rPr>
        <w:t xml:space="preserve"> / </w:t>
      </w:r>
      <w:r w:rsidRPr="00461E9B">
        <w:rPr>
          <w:rFonts w:cs="Arial"/>
          <w:b w:val="0"/>
          <w:szCs w:val="21"/>
          <w:lang w:val="en-US"/>
        </w:rPr>
        <w:t>lease agreement signed by both parties the lessor and the lessee, if expired extension of the lease must be attached or statement of municipal accounts not more than 3 months old and not more than 3 months in arrears must be attached to and be returned with the Tender documents</w:t>
      </w:r>
      <w:r w:rsidR="005F093E" w:rsidRPr="00461E9B">
        <w:rPr>
          <w:rFonts w:cs="Arial"/>
          <w:b w:val="0"/>
          <w:szCs w:val="21"/>
          <w:lang w:val="en-US"/>
        </w:rPr>
        <w:t>, if arrangement is done proof must be attached</w:t>
      </w:r>
      <w:r w:rsidRPr="00461E9B">
        <w:rPr>
          <w:rFonts w:cs="Arial"/>
          <w:szCs w:val="21"/>
          <w:lang w:val="en-US"/>
        </w:rPr>
        <w:t>, failure to submit will result in disqualification.</w:t>
      </w:r>
    </w:p>
    <w:p w14:paraId="26A9F96C" w14:textId="191FAC57" w:rsidR="00F2572C" w:rsidRDefault="00F2572C" w:rsidP="000A05EA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NB:</w:t>
      </w:r>
      <w:r w:rsidR="006E21D6">
        <w:rPr>
          <w:rFonts w:cs="Arial"/>
          <w:szCs w:val="21"/>
          <w:lang w:val="en-US"/>
        </w:rPr>
        <w:t xml:space="preserve"> </w:t>
      </w:r>
      <w:r>
        <w:rPr>
          <w:rFonts w:cs="Arial"/>
          <w:szCs w:val="21"/>
          <w:lang w:val="en-US"/>
        </w:rPr>
        <w:t>JV/Partnership;</w:t>
      </w:r>
      <w:r w:rsidR="00BA5A0C">
        <w:rPr>
          <w:rFonts w:cs="Arial"/>
          <w:szCs w:val="21"/>
          <w:lang w:val="en-US"/>
        </w:rPr>
        <w:t xml:space="preserve"> </w:t>
      </w:r>
      <w:r>
        <w:rPr>
          <w:rFonts w:cs="Arial"/>
          <w:szCs w:val="21"/>
          <w:lang w:val="en-US"/>
        </w:rPr>
        <w:t>JV agreement or partner</w:t>
      </w:r>
      <w:r w:rsidR="00B44183">
        <w:rPr>
          <w:rFonts w:cs="Arial"/>
          <w:szCs w:val="21"/>
          <w:lang w:val="en-US"/>
        </w:rPr>
        <w:t>s</w:t>
      </w:r>
      <w:r>
        <w:rPr>
          <w:rFonts w:cs="Arial"/>
          <w:szCs w:val="21"/>
          <w:lang w:val="en-US"/>
        </w:rPr>
        <w:t>hip agreement must be attached failure will result in disqualification</w:t>
      </w:r>
    </w:p>
    <w:p w14:paraId="61D27275" w14:textId="77777777" w:rsidR="00F2572C" w:rsidRPr="00461E9B" w:rsidRDefault="00F2572C" w:rsidP="000A05EA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Each JV</w:t>
      </w:r>
      <w:r w:rsidR="009E0C6F">
        <w:rPr>
          <w:rFonts w:cs="Arial"/>
          <w:szCs w:val="21"/>
          <w:lang w:val="en-US"/>
        </w:rPr>
        <w:t xml:space="preserve"> </w:t>
      </w:r>
      <w:r>
        <w:rPr>
          <w:rFonts w:cs="Arial"/>
          <w:szCs w:val="21"/>
          <w:lang w:val="en-US"/>
        </w:rPr>
        <w:t>partner or Partnership partner must complete and sign all</w:t>
      </w:r>
      <w:r w:rsidR="009E0C6F">
        <w:rPr>
          <w:rFonts w:cs="Arial"/>
          <w:szCs w:val="21"/>
          <w:lang w:val="en-US"/>
        </w:rPr>
        <w:t xml:space="preserve"> MBDs and submit billing per requirement above</w:t>
      </w:r>
    </w:p>
    <w:p w14:paraId="617DF01F" w14:textId="77777777" w:rsidR="009F3827" w:rsidRDefault="009F3827" w:rsidP="009F3827">
      <w:pPr>
        <w:numPr>
          <w:ilvl w:val="0"/>
          <w:numId w:val="1"/>
        </w:numPr>
        <w:tabs>
          <w:tab w:val="num" w:pos="1429"/>
          <w:tab w:val="right" w:leader="dot" w:pos="9769"/>
        </w:tabs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Tenderers must be registered as a supplier/service provider on Makana Local Municipality supplier/service provider database and Central Supplier Database (CSD) proof of registration (Makana Database Confirmation Letter; CSD Registration report) on b</w:t>
      </w:r>
      <w:r>
        <w:rPr>
          <w:rFonts w:cs="Arial"/>
          <w:szCs w:val="21"/>
          <w:lang w:val="en-US"/>
        </w:rPr>
        <w:t>oth databases must be submitted.</w:t>
      </w:r>
    </w:p>
    <w:p w14:paraId="3771AFED" w14:textId="77777777" w:rsidR="009F3827" w:rsidRPr="00D51015" w:rsidRDefault="009F3827" w:rsidP="009F3827">
      <w:pPr>
        <w:numPr>
          <w:ilvl w:val="0"/>
          <w:numId w:val="1"/>
        </w:numPr>
        <w:tabs>
          <w:tab w:val="num" w:pos="1429"/>
          <w:tab w:val="right" w:leader="dot" w:pos="9769"/>
        </w:tabs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b w:val="0"/>
          <w:szCs w:val="21"/>
          <w:lang w:val="en-US"/>
        </w:rPr>
        <w:t>MFMA Circular 90</w:t>
      </w:r>
      <w:r>
        <w:rPr>
          <w:rFonts w:cs="Arial"/>
          <w:szCs w:val="21"/>
          <w:lang w:val="en-US"/>
        </w:rPr>
        <w:t xml:space="preserve"> will apply </w:t>
      </w:r>
    </w:p>
    <w:p w14:paraId="1F76E8B2" w14:textId="77777777" w:rsidR="0055508F" w:rsidRPr="0055508F" w:rsidRDefault="009F3827" w:rsidP="006E21D6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lang w:eastAsia="en-ZA"/>
        </w:rPr>
      </w:pPr>
      <w:r w:rsidRPr="00D51015">
        <w:rPr>
          <w:rFonts w:cs="Arial"/>
          <w:szCs w:val="21"/>
          <w:lang w:val="en-US"/>
        </w:rPr>
        <w:t>Tenders which are late, incomplete, unsigned or submitted by fax or electronically</w:t>
      </w:r>
      <w:r w:rsidR="0053433E">
        <w:rPr>
          <w:rFonts w:cs="Arial"/>
          <w:szCs w:val="21"/>
          <w:lang w:val="en-US"/>
        </w:rPr>
        <w:t xml:space="preserve"> </w:t>
      </w:r>
      <w:r w:rsidR="0055508F">
        <w:rPr>
          <w:rFonts w:cs="Arial"/>
          <w:szCs w:val="21"/>
          <w:lang w:val="en-US"/>
        </w:rPr>
        <w:t xml:space="preserve">(email; facsimile; telegraphic; telex/telephonic), will not be accepted </w:t>
      </w:r>
      <w:r w:rsidR="0055508F" w:rsidRPr="0055508F">
        <w:rPr>
          <w:rFonts w:cs="Arial"/>
          <w:lang w:eastAsia="en-ZA"/>
        </w:rPr>
        <w:t>and submissions from Tenderers who arrived late at the Tender clarification meeting will not be accepted.</w:t>
      </w:r>
    </w:p>
    <w:p w14:paraId="2FC9C716" w14:textId="77777777" w:rsidR="009F3827" w:rsidRPr="00D51015" w:rsidRDefault="009F3827" w:rsidP="006E21D6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Documents to be filled with black ink.</w:t>
      </w:r>
    </w:p>
    <w:p w14:paraId="6AE76956" w14:textId="77777777" w:rsidR="009F3827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Tenders submitted are to hold good for a period of 90 days.</w:t>
      </w:r>
      <w:r w:rsidR="0053433E">
        <w:rPr>
          <w:rFonts w:cs="Arial"/>
          <w:szCs w:val="21"/>
          <w:lang w:val="en-US"/>
        </w:rPr>
        <w:t xml:space="preserve"> </w:t>
      </w:r>
      <w:r w:rsidR="0053433E" w:rsidRPr="0053433E">
        <w:rPr>
          <w:rFonts w:cs="Arial"/>
        </w:rPr>
        <w:t xml:space="preserve">Tenders must remain valid for a period of </w:t>
      </w:r>
      <w:r w:rsidR="0053433E" w:rsidRPr="0053433E">
        <w:rPr>
          <w:rFonts w:cs="Arial"/>
          <w:b w:val="0"/>
          <w:u w:val="single"/>
        </w:rPr>
        <w:t>90 days</w:t>
      </w:r>
      <w:r w:rsidR="0053433E" w:rsidRPr="0053433E">
        <w:rPr>
          <w:rFonts w:cs="Arial"/>
        </w:rPr>
        <w:t xml:space="preserve"> after the closing date for the submission of Tenders, during which period a Tender may not be amended or withdrawn and may be accepted at any time by the Makana Municipality</w:t>
      </w:r>
      <w:r w:rsidR="0053433E">
        <w:rPr>
          <w:rFonts w:cs="Arial"/>
        </w:rPr>
        <w:t xml:space="preserve"> .Validity period </w:t>
      </w:r>
      <w:r w:rsidR="0053433E">
        <w:rPr>
          <w:rFonts w:cs="Arial"/>
          <w:szCs w:val="21"/>
          <w:lang w:val="en-US"/>
        </w:rPr>
        <w:t>can be extended when required by the municipality</w:t>
      </w:r>
    </w:p>
    <w:p w14:paraId="4AC0F9FC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PREFERENTIAL PROCUREMENT POLICY FRAMEWORK ACT NO 5, 2017 (PPPFA) POINTS WILL BE AWARDED AS FOLLOWS:-</w:t>
      </w:r>
    </w:p>
    <w:p w14:paraId="68430832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Received Responsive proposals will be evaluated based on the following two stages, namely:</w:t>
      </w:r>
    </w:p>
    <w:p w14:paraId="6E9E4339" w14:textId="77777777" w:rsidR="009F3827" w:rsidRPr="001D1C5A" w:rsidRDefault="009F3827" w:rsidP="009F3827">
      <w:pPr>
        <w:numPr>
          <w:ilvl w:val="0"/>
          <w:numId w:val="4"/>
        </w:numPr>
        <w:tabs>
          <w:tab w:val="num" w:pos="1429"/>
        </w:tabs>
        <w:spacing w:after="16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Stage 1 – Functionality</w:t>
      </w:r>
    </w:p>
    <w:p w14:paraId="4885D279" w14:textId="77777777" w:rsidR="009F3827" w:rsidRPr="001D1C5A" w:rsidRDefault="009F3827" w:rsidP="009F3827">
      <w:pPr>
        <w:numPr>
          <w:ilvl w:val="0"/>
          <w:numId w:val="4"/>
        </w:numPr>
        <w:tabs>
          <w:tab w:val="num" w:pos="1429"/>
        </w:tabs>
        <w:spacing w:after="16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Stage 2 – Price and Preferential Points</w:t>
      </w:r>
    </w:p>
    <w:p w14:paraId="50E85408" w14:textId="77777777" w:rsidR="009F3827" w:rsidRPr="00702B8F" w:rsidRDefault="009F3827" w:rsidP="006E21D6">
      <w:pPr>
        <w:spacing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A bidder that score</w:t>
      </w:r>
      <w:r>
        <w:rPr>
          <w:rFonts w:cs="Arial"/>
          <w:szCs w:val="21"/>
          <w:lang w:val="en-US"/>
        </w:rPr>
        <w:t>s less than 70%</w:t>
      </w:r>
      <w:r w:rsidRPr="001D1C5A">
        <w:rPr>
          <w:rFonts w:cs="Arial"/>
          <w:szCs w:val="21"/>
          <w:lang w:val="en-US"/>
        </w:rPr>
        <w:t xml:space="preserve"> in respect of “functionality” will be regarded as submitting a </w:t>
      </w:r>
      <w:r w:rsidRPr="001D1C5A">
        <w:rPr>
          <w:rFonts w:cs="Arial"/>
          <w:szCs w:val="21"/>
          <w:lang w:val="en-US"/>
        </w:rPr>
        <w:lastRenderedPageBreak/>
        <w:t xml:space="preserve">non-responsive bid and will be disqualified and will be not evaluated further, i.e. for price. </w:t>
      </w:r>
      <w:r>
        <w:rPr>
          <w:rFonts w:cs="Arial"/>
          <w:szCs w:val="21"/>
          <w:lang w:val="en-US"/>
        </w:rPr>
        <w:t>Only bidders who score 70%</w:t>
      </w:r>
      <w:r w:rsidRPr="001D1C5A">
        <w:rPr>
          <w:rFonts w:cs="Arial"/>
          <w:szCs w:val="21"/>
          <w:lang w:val="en-US"/>
        </w:rPr>
        <w:t xml:space="preserve"> or more would be evaluated further and therefore eligible for the award.</w:t>
      </w:r>
    </w:p>
    <w:p w14:paraId="7BEC9C35" w14:textId="77777777" w:rsidR="009F3827" w:rsidRPr="001D1C5A" w:rsidRDefault="009F3827" w:rsidP="009F3827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986"/>
        <w:gridCol w:w="883"/>
      </w:tblGrid>
      <w:tr w:rsidR="009F3827" w:rsidRPr="001D1C5A" w14:paraId="4CED1639" w14:textId="77777777" w:rsidTr="000A05EA">
        <w:trPr>
          <w:trHeight w:val="41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18D46" w14:textId="77777777" w:rsidR="009F3827" w:rsidRPr="001D1C5A" w:rsidRDefault="009F3827" w:rsidP="000A05EA">
            <w:pPr>
              <w:spacing w:line="276" w:lineRule="auto"/>
            </w:pPr>
            <w:r w:rsidRPr="001D1C5A">
              <w:t>CRITERIA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B057F2F" w14:textId="77777777" w:rsidR="009F3827" w:rsidRPr="001D1C5A" w:rsidRDefault="009F3827" w:rsidP="000A05EA">
            <w:pPr>
              <w:spacing w:line="276" w:lineRule="auto"/>
            </w:pPr>
            <w:r w:rsidRPr="001D1C5A">
              <w:t>Weight</w:t>
            </w:r>
          </w:p>
        </w:tc>
      </w:tr>
      <w:tr w:rsidR="009F3827" w:rsidRPr="001D1C5A" w14:paraId="5557DDAE" w14:textId="77777777" w:rsidTr="000A05EA">
        <w:trPr>
          <w:trHeight w:val="274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  <w:hideMark/>
          </w:tcPr>
          <w:p w14:paraId="3E7A7521" w14:textId="77777777" w:rsidR="009F3827" w:rsidRPr="001D1C5A" w:rsidRDefault="009F3827" w:rsidP="000A05EA">
            <w:pPr>
              <w:spacing w:line="276" w:lineRule="auto"/>
            </w:pPr>
            <w:r w:rsidRPr="001D1C5A">
              <w:t>STAGE 1 OF EVALUATION – FUNCTIONALITY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/>
            <w:hideMark/>
          </w:tcPr>
          <w:p w14:paraId="7AEC4675" w14:textId="77777777" w:rsidR="009F3827" w:rsidRPr="001D1C5A" w:rsidRDefault="009F3827" w:rsidP="000A05EA">
            <w:pPr>
              <w:spacing w:line="276" w:lineRule="auto"/>
            </w:pPr>
            <w:r>
              <w:t>100</w:t>
            </w:r>
          </w:p>
        </w:tc>
      </w:tr>
      <w:tr w:rsidR="009F3827" w:rsidRPr="001D1C5A" w14:paraId="2D873B4E" w14:textId="77777777" w:rsidTr="000A05EA">
        <w:trPr>
          <w:trHeight w:val="407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03AB3" w14:textId="77777777" w:rsidR="009F3827" w:rsidRPr="001D1C5A" w:rsidRDefault="009F3827" w:rsidP="000A05EA">
            <w:pPr>
              <w:spacing w:line="276" w:lineRule="auto"/>
            </w:pPr>
            <w:r w:rsidRPr="001D1C5A">
              <w:t>With regard to functionality the following criteria will be applicable: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3389A61" w14:textId="77777777" w:rsidR="009F3827" w:rsidRPr="001D1C5A" w:rsidRDefault="009F3827" w:rsidP="000A05EA">
            <w:pPr>
              <w:spacing w:line="276" w:lineRule="auto"/>
            </w:pPr>
          </w:p>
        </w:tc>
      </w:tr>
      <w:tr w:rsidR="009F3827" w:rsidRPr="001D1C5A" w14:paraId="21DB6587" w14:textId="77777777" w:rsidTr="003276AC">
        <w:trPr>
          <w:trHeight w:val="35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FADE6E" w14:textId="77777777" w:rsidR="009F3827" w:rsidRDefault="00841928" w:rsidP="000A05EA">
            <w:pPr>
              <w:spacing w:line="276" w:lineRule="auto"/>
            </w:pPr>
            <w:r>
              <w:t>Co</w:t>
            </w:r>
            <w:r w:rsidR="004507B7">
              <w:t>mpany experience in projects</w:t>
            </w:r>
          </w:p>
          <w:p w14:paraId="2E33EA31" w14:textId="77777777" w:rsidR="00B5371D" w:rsidRPr="003276AC" w:rsidRDefault="00B5371D" w:rsidP="004507B7">
            <w:pPr>
              <w:spacing w:line="276" w:lineRule="auto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hideMark/>
          </w:tcPr>
          <w:p w14:paraId="18AC378A" w14:textId="77777777" w:rsidR="009F3827" w:rsidRPr="003276AC" w:rsidRDefault="004507B7" w:rsidP="000A05EA">
            <w:pPr>
              <w:spacing w:line="276" w:lineRule="auto"/>
            </w:pPr>
            <w:r>
              <w:t>5</w:t>
            </w:r>
            <w:r w:rsidR="00B5371D">
              <w:t>0</w:t>
            </w:r>
          </w:p>
        </w:tc>
      </w:tr>
      <w:tr w:rsidR="009F3827" w:rsidRPr="001D1C5A" w14:paraId="1CF1CAF8" w14:textId="77777777" w:rsidTr="003276AC">
        <w:trPr>
          <w:trHeight w:val="38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D2AEF3" w14:textId="77777777" w:rsidR="00B5371D" w:rsidRDefault="004507B7" w:rsidP="00B5371D">
            <w:pPr>
              <w:spacing w:line="276" w:lineRule="auto"/>
              <w:rPr>
                <w:bCs/>
              </w:rPr>
            </w:pPr>
            <w:r>
              <w:rPr>
                <w:bCs/>
              </w:rPr>
              <w:t>Specific Knowledge of the personnel</w:t>
            </w:r>
          </w:p>
          <w:p w14:paraId="458EA859" w14:textId="77777777" w:rsidR="0042558C" w:rsidRPr="003276AC" w:rsidRDefault="0042558C" w:rsidP="004507B7">
            <w:pPr>
              <w:pStyle w:val="ListParagraph"/>
              <w:spacing w:line="276" w:lineRule="auto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hideMark/>
          </w:tcPr>
          <w:p w14:paraId="0CDD32C8" w14:textId="77777777" w:rsidR="009F3827" w:rsidRPr="003276AC" w:rsidRDefault="00C45933" w:rsidP="000A05EA">
            <w:pPr>
              <w:spacing w:line="276" w:lineRule="auto"/>
            </w:pPr>
            <w:r>
              <w:t>2</w:t>
            </w:r>
            <w:r w:rsidR="009F3827" w:rsidRPr="003276AC">
              <w:t>0</w:t>
            </w:r>
          </w:p>
        </w:tc>
      </w:tr>
      <w:tr w:rsidR="00C45933" w:rsidRPr="001D1C5A" w14:paraId="00CC4C0F" w14:textId="77777777" w:rsidTr="003276AC">
        <w:trPr>
          <w:trHeight w:val="38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45B4C" w14:textId="77777777" w:rsidR="00C45933" w:rsidRPr="003276AC" w:rsidRDefault="00C45933" w:rsidP="000A05EA">
            <w:pPr>
              <w:spacing w:line="276" w:lineRule="auto"/>
              <w:rPr>
                <w:bCs/>
              </w:rPr>
            </w:pPr>
            <w:r>
              <w:rPr>
                <w:bCs/>
              </w:rPr>
              <w:t>List of Plant 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2F25DC" w14:textId="77777777" w:rsidR="00C45933" w:rsidRPr="003276AC" w:rsidRDefault="00C45933" w:rsidP="000A05EA">
            <w:pPr>
              <w:spacing w:line="276" w:lineRule="auto"/>
            </w:pPr>
            <w:r>
              <w:t>20</w:t>
            </w:r>
          </w:p>
        </w:tc>
      </w:tr>
      <w:tr w:rsidR="007C68D2" w:rsidRPr="001D1C5A" w14:paraId="23F7911E" w14:textId="77777777" w:rsidTr="003276AC">
        <w:trPr>
          <w:trHeight w:val="38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E8B7B" w14:textId="6D450392" w:rsidR="007C68D2" w:rsidRDefault="00633D78" w:rsidP="000A05EA">
            <w:pPr>
              <w:spacing w:line="276" w:lineRule="auto"/>
              <w:rPr>
                <w:bCs/>
              </w:rPr>
            </w:pPr>
            <w:r>
              <w:rPr>
                <w:bCs/>
              </w:rPr>
              <w:t>Financial Capacity</w:t>
            </w:r>
            <w:r w:rsidR="007C68D2" w:rsidRPr="003276AC">
              <w:rPr>
                <w:bCs/>
              </w:rPr>
              <w:t xml:space="preserve"> (Bank Rating)</w:t>
            </w:r>
          </w:p>
          <w:p w14:paraId="4F89B1B8" w14:textId="77777777" w:rsidR="00030F91" w:rsidRPr="003276AC" w:rsidRDefault="00030F91" w:rsidP="000A05EA">
            <w:pPr>
              <w:spacing w:line="276" w:lineRule="auto"/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073C272" w14:textId="77777777" w:rsidR="007C68D2" w:rsidRPr="003276AC" w:rsidRDefault="007C68D2" w:rsidP="000A05EA">
            <w:pPr>
              <w:spacing w:line="276" w:lineRule="auto"/>
            </w:pPr>
            <w:r w:rsidRPr="003276AC">
              <w:t>10</w:t>
            </w:r>
          </w:p>
        </w:tc>
      </w:tr>
      <w:tr w:rsidR="009F3827" w:rsidRPr="001D1C5A" w14:paraId="69AD27C8" w14:textId="77777777" w:rsidTr="000A05EA">
        <w:trPr>
          <w:trHeight w:val="399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B86EF8E" w14:textId="77777777" w:rsidR="009F3827" w:rsidRPr="001D1C5A" w:rsidRDefault="009F3827" w:rsidP="000A05EA">
            <w:pPr>
              <w:spacing w:line="276" w:lineRule="auto"/>
            </w:pPr>
            <w:r w:rsidRPr="001D1C5A">
              <w:t>STAGE 2 OF EVALUATION – B-BBEE Level POINTS and PRICE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2A11B9D" w14:textId="77777777" w:rsidR="009F3827" w:rsidRPr="001D1C5A" w:rsidRDefault="009F3827" w:rsidP="000A05EA">
            <w:pPr>
              <w:spacing w:line="276" w:lineRule="auto"/>
            </w:pPr>
          </w:p>
        </w:tc>
      </w:tr>
      <w:tr w:rsidR="009F3827" w:rsidRPr="001D1C5A" w14:paraId="45645514" w14:textId="77777777" w:rsidTr="000A05EA">
        <w:trPr>
          <w:trHeight w:val="430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C0404" w14:textId="77777777" w:rsidR="009F3827" w:rsidRPr="001D1C5A" w:rsidRDefault="009F3827" w:rsidP="000A05EA">
            <w:pPr>
              <w:spacing w:line="276" w:lineRule="auto"/>
            </w:pPr>
            <w:r w:rsidRPr="001D1C5A">
              <w:t>B-BBEE Level Points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14:paraId="3D92D78F" w14:textId="77777777" w:rsidR="009F3827" w:rsidRPr="001D1C5A" w:rsidRDefault="009F3827" w:rsidP="000A05EA">
            <w:pPr>
              <w:spacing w:line="276" w:lineRule="auto"/>
            </w:pPr>
            <w:r w:rsidRPr="001D1C5A">
              <w:t>20</w:t>
            </w:r>
          </w:p>
        </w:tc>
      </w:tr>
      <w:tr w:rsidR="009F3827" w:rsidRPr="001D1C5A" w14:paraId="2741A471" w14:textId="77777777" w:rsidTr="000A05EA">
        <w:trPr>
          <w:trHeight w:val="25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0A8B9" w14:textId="77777777" w:rsidR="009F3827" w:rsidRPr="001D1C5A" w:rsidRDefault="009F3827" w:rsidP="000A05EA">
            <w:pPr>
              <w:spacing w:line="276" w:lineRule="auto"/>
            </w:pPr>
            <w:r w:rsidRPr="001D1C5A">
              <w:t>Price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14:paraId="40F58D7C" w14:textId="77777777" w:rsidR="009F3827" w:rsidRPr="001D1C5A" w:rsidRDefault="009F3827" w:rsidP="000A05EA">
            <w:pPr>
              <w:spacing w:line="276" w:lineRule="auto"/>
            </w:pPr>
            <w:r w:rsidRPr="001D1C5A">
              <w:t>80</w:t>
            </w:r>
          </w:p>
        </w:tc>
      </w:tr>
      <w:tr w:rsidR="009F3827" w:rsidRPr="001D1C5A" w14:paraId="520171B5" w14:textId="77777777" w:rsidTr="000A05EA">
        <w:trPr>
          <w:trHeight w:val="303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E4717" w14:textId="77777777" w:rsidR="009F3827" w:rsidRPr="001D1C5A" w:rsidRDefault="009F3827" w:rsidP="000A05EA">
            <w:pPr>
              <w:spacing w:line="276" w:lineRule="auto"/>
            </w:pPr>
            <w:r w:rsidRPr="001D1C5A"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14:paraId="0209EE23" w14:textId="77777777" w:rsidR="009F3827" w:rsidRPr="001D1C5A" w:rsidRDefault="009F3827" w:rsidP="000A05EA">
            <w:pPr>
              <w:spacing w:line="276" w:lineRule="auto"/>
            </w:pPr>
            <w:r w:rsidRPr="001D1C5A">
              <w:t>100</w:t>
            </w:r>
          </w:p>
        </w:tc>
      </w:tr>
    </w:tbl>
    <w:p w14:paraId="1C74010E" w14:textId="77777777" w:rsidR="00F06374" w:rsidRDefault="00F06374" w:rsidP="00F06374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</w:rPr>
      </w:pPr>
    </w:p>
    <w:p w14:paraId="29592777" w14:textId="77777777" w:rsidR="00C45933" w:rsidRPr="00F06374" w:rsidRDefault="00C45933" w:rsidP="00F06374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</w:rPr>
      </w:pPr>
      <w:r>
        <w:rPr>
          <w:rFonts w:cs="Arial"/>
          <w:bCs/>
        </w:rPr>
        <w:t>NB: DETAILED FUNCTIONALITY IS IN THE TENDER DOCUMENT</w:t>
      </w:r>
    </w:p>
    <w:p w14:paraId="5C4BCE9B" w14:textId="77777777" w:rsidR="00F06374" w:rsidRDefault="00F06374" w:rsidP="00C45933">
      <w:pPr>
        <w:pStyle w:val="ListParagraph"/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left="360" w:right="-159"/>
        <w:jc w:val="both"/>
        <w:rPr>
          <w:rFonts w:cs="Arial"/>
          <w:bCs/>
        </w:rPr>
      </w:pPr>
    </w:p>
    <w:p w14:paraId="7462E1A2" w14:textId="00D425A2" w:rsidR="00554B3E" w:rsidRPr="002F67FF" w:rsidRDefault="002518C0" w:rsidP="006E21D6">
      <w:pPr>
        <w:pStyle w:val="ListParagraph"/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cs="Arial"/>
          <w:szCs w:val="21"/>
        </w:rPr>
      </w:pPr>
      <w:r w:rsidRPr="00554B3E">
        <w:rPr>
          <w:rFonts w:cs="Arial"/>
          <w:bCs/>
        </w:rPr>
        <w:t xml:space="preserve">Local Content is </w:t>
      </w:r>
      <w:r w:rsidR="004507B7" w:rsidRPr="00554B3E">
        <w:rPr>
          <w:rFonts w:cs="Arial"/>
          <w:bCs/>
        </w:rPr>
        <w:t xml:space="preserve">applicable, minimum threshold is </w:t>
      </w:r>
      <w:r w:rsidRPr="00554B3E">
        <w:rPr>
          <w:rFonts w:cs="Arial"/>
          <w:bCs/>
        </w:rPr>
        <w:t>100%</w:t>
      </w:r>
      <w:r w:rsidRPr="00436CD8">
        <w:rPr>
          <w:rFonts w:cs="Arial"/>
          <w:bCs/>
        </w:rPr>
        <w:t xml:space="preserve"> </w:t>
      </w:r>
      <w:r w:rsidR="00554B3E" w:rsidRPr="002F67FF">
        <w:rPr>
          <w:rFonts w:cs="Arial"/>
          <w:szCs w:val="21"/>
        </w:rPr>
        <w:t>as per DTI, details refer to MBD6.2</w:t>
      </w:r>
    </w:p>
    <w:p w14:paraId="7929EF1F" w14:textId="77777777" w:rsidR="00554B3E" w:rsidRDefault="00554B3E" w:rsidP="006E21D6">
      <w:pPr>
        <w:pStyle w:val="ListParagraph"/>
        <w:widowControl w:val="0"/>
        <w:numPr>
          <w:ilvl w:val="0"/>
          <w:numId w:val="3"/>
        </w:numPr>
        <w:spacing w:line="276" w:lineRule="auto"/>
        <w:contextualSpacing/>
        <w:jc w:val="both"/>
        <w:rPr>
          <w:rFonts w:cs="Arial"/>
          <w:szCs w:val="21"/>
        </w:rPr>
      </w:pPr>
      <w:r w:rsidRPr="00E85095">
        <w:rPr>
          <w:rFonts w:cs="Arial"/>
          <w:szCs w:val="21"/>
        </w:rPr>
        <w:t>30% will be subcontracted to SMME as per new PPPFA 2017</w:t>
      </w:r>
    </w:p>
    <w:p w14:paraId="72BAC5BB" w14:textId="77777777" w:rsidR="0053433E" w:rsidRDefault="009F3827" w:rsidP="006E21D6">
      <w:pPr>
        <w:numPr>
          <w:ilvl w:val="0"/>
          <w:numId w:val="3"/>
        </w:numPr>
        <w:spacing w:line="276" w:lineRule="auto"/>
        <w:contextualSpacing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 xml:space="preserve">Bids must only be submitted </w:t>
      </w:r>
      <w:r w:rsidR="0053433E" w:rsidRPr="0053433E">
        <w:rPr>
          <w:rFonts w:cs="Arial"/>
          <w:lang w:eastAsia="en-ZA"/>
        </w:rPr>
        <w:t xml:space="preserve">in the format as stated in the </w:t>
      </w:r>
      <w:r w:rsidR="004507B7">
        <w:rPr>
          <w:rFonts w:cs="Arial"/>
          <w:lang w:eastAsia="en-ZA"/>
        </w:rPr>
        <w:t>tender</w:t>
      </w:r>
      <w:r w:rsidR="00F2572C">
        <w:rPr>
          <w:rFonts w:cs="Arial"/>
          <w:lang w:eastAsia="en-ZA"/>
        </w:rPr>
        <w:t xml:space="preserve"> document and this advert</w:t>
      </w:r>
      <w:r w:rsidR="0053433E">
        <w:rPr>
          <w:rFonts w:cs="Arial"/>
          <w:lang w:eastAsia="en-ZA"/>
        </w:rPr>
        <w:t xml:space="preserve"> as </w:t>
      </w:r>
      <w:r w:rsidR="00841928" w:rsidRPr="00841928">
        <w:rPr>
          <w:rFonts w:cs="Arial"/>
          <w:lang w:eastAsia="en-ZA"/>
        </w:rPr>
        <w:t xml:space="preserve"> </w:t>
      </w:r>
      <w:r w:rsidR="0053433E">
        <w:rPr>
          <w:rFonts w:cs="Arial"/>
          <w:lang w:eastAsia="en-ZA"/>
        </w:rPr>
        <w:t xml:space="preserve">per </w:t>
      </w:r>
      <w:r w:rsidR="004507B7">
        <w:rPr>
          <w:rFonts w:cs="Arial"/>
          <w:szCs w:val="21"/>
          <w:lang w:val="en-US"/>
        </w:rPr>
        <w:t>tender</w:t>
      </w:r>
      <w:r w:rsidR="0053433E" w:rsidRPr="001D1C5A">
        <w:rPr>
          <w:rFonts w:cs="Arial"/>
          <w:szCs w:val="21"/>
          <w:lang w:val="en-US"/>
        </w:rPr>
        <w:t xml:space="preserve"> documentation provided by the municipality.</w:t>
      </w:r>
    </w:p>
    <w:p w14:paraId="02409EEF" w14:textId="77777777" w:rsidR="0053433E" w:rsidRPr="0053433E" w:rsidRDefault="0053433E" w:rsidP="006E21D6">
      <w:pPr>
        <w:pStyle w:val="ListParagraph"/>
        <w:numPr>
          <w:ilvl w:val="0"/>
          <w:numId w:val="3"/>
        </w:numPr>
        <w:spacing w:line="276" w:lineRule="auto"/>
        <w:contextualSpacing/>
        <w:jc w:val="both"/>
        <w:rPr>
          <w:rFonts w:cs="Arial"/>
          <w:szCs w:val="21"/>
          <w:lang w:val="en-US"/>
        </w:rPr>
      </w:pPr>
      <w:r w:rsidRPr="0053433E">
        <w:rPr>
          <w:rFonts w:cs="Arial"/>
          <w:szCs w:val="21"/>
          <w:lang w:val="en-US"/>
        </w:rPr>
        <w:t xml:space="preserve">One envelopes system will be followed.  </w:t>
      </w:r>
    </w:p>
    <w:p w14:paraId="041DDE04" w14:textId="77777777" w:rsidR="005F093E" w:rsidRPr="0055508F" w:rsidRDefault="005F093E" w:rsidP="005F093E">
      <w:pPr>
        <w:ind w:right="-153"/>
        <w:jc w:val="both"/>
        <w:rPr>
          <w:rFonts w:cs="Arial"/>
          <w:u w:val="single"/>
        </w:rPr>
      </w:pPr>
      <w:r w:rsidRPr="0055508F">
        <w:rPr>
          <w:rFonts w:cs="Arial"/>
          <w:u w:val="single"/>
        </w:rPr>
        <w:t>OBTAIN DOCUMENTS</w:t>
      </w:r>
    </w:p>
    <w:p w14:paraId="08DAF2DC" w14:textId="77777777" w:rsidR="009F3827" w:rsidRPr="001D1C5A" w:rsidRDefault="009F3827" w:rsidP="009F3827">
      <w:pPr>
        <w:spacing w:line="276" w:lineRule="auto"/>
        <w:ind w:left="360"/>
        <w:contextualSpacing/>
        <w:rPr>
          <w:rFonts w:cs="Arial"/>
          <w:szCs w:val="21"/>
          <w:lang w:val="en-US"/>
        </w:rPr>
      </w:pPr>
    </w:p>
    <w:p w14:paraId="31DEE6FA" w14:textId="7EDA2E5A" w:rsidR="002700FC" w:rsidRPr="005A3C80" w:rsidRDefault="009F3827" w:rsidP="002700FC">
      <w:pPr>
        <w:spacing w:line="276" w:lineRule="auto"/>
        <w:contextualSpacing/>
        <w:jc w:val="both"/>
        <w:rPr>
          <w:rFonts w:cs="Arial"/>
          <w:b w:val="0"/>
          <w:sz w:val="22"/>
          <w:szCs w:val="22"/>
        </w:rPr>
      </w:pPr>
      <w:r w:rsidRPr="002700FC">
        <w:rPr>
          <w:rFonts w:cs="Arial"/>
          <w:szCs w:val="21"/>
          <w:u w:val="single"/>
          <w:lang w:val="en-US"/>
        </w:rPr>
        <w:t>Bid documents</w:t>
      </w:r>
      <w:r w:rsidRPr="001D1C5A">
        <w:rPr>
          <w:rFonts w:cs="Arial"/>
          <w:szCs w:val="21"/>
          <w:lang w:val="en-US"/>
        </w:rPr>
        <w:t xml:space="preserve"> </w:t>
      </w:r>
      <w:r w:rsidR="002700FC" w:rsidRPr="00775DBA">
        <w:rPr>
          <w:rFonts w:cs="Arial"/>
          <w:szCs w:val="21"/>
        </w:rPr>
        <w:t>will be available at Makana Finance offices upon payment of</w:t>
      </w:r>
      <w:r w:rsidR="002700FC" w:rsidRPr="001D1C5A">
        <w:rPr>
          <w:rFonts w:cs="Arial"/>
          <w:szCs w:val="21"/>
        </w:rPr>
        <w:t xml:space="preserve"> </w:t>
      </w:r>
      <w:r w:rsidR="002700FC">
        <w:rPr>
          <w:rFonts w:cs="Arial"/>
          <w:szCs w:val="21"/>
        </w:rPr>
        <w:t xml:space="preserve">R1495 </w:t>
      </w:r>
      <w:r w:rsidR="006E21D6">
        <w:rPr>
          <w:rFonts w:cs="Arial"/>
          <w:szCs w:val="21"/>
        </w:rPr>
        <w:t>non</w:t>
      </w:r>
      <w:r w:rsidR="002700FC" w:rsidRPr="001D1C5A">
        <w:rPr>
          <w:rFonts w:cs="Arial"/>
          <w:szCs w:val="21"/>
        </w:rPr>
        <w:t xml:space="preserve">-refundable </w:t>
      </w:r>
      <w:r w:rsidR="002700FC" w:rsidRPr="00775DBA">
        <w:rPr>
          <w:rFonts w:cs="Arial"/>
          <w:szCs w:val="21"/>
        </w:rPr>
        <w:t>cash fee</w:t>
      </w:r>
      <w:r w:rsidR="002700FC">
        <w:rPr>
          <w:rFonts w:cs="Arial"/>
          <w:szCs w:val="21"/>
        </w:rPr>
        <w:t>s</w:t>
      </w:r>
      <w:r w:rsidR="002700FC" w:rsidRPr="00775DBA">
        <w:rPr>
          <w:rFonts w:cs="Arial"/>
          <w:szCs w:val="21"/>
        </w:rPr>
        <w:t xml:space="preserve"> </w:t>
      </w:r>
      <w:r w:rsidR="002700FC">
        <w:rPr>
          <w:rFonts w:cs="Arial"/>
          <w:szCs w:val="21"/>
        </w:rPr>
        <w:t>for each tender document</w:t>
      </w:r>
      <w:r w:rsidR="002700FC" w:rsidRPr="00633D78">
        <w:rPr>
          <w:rFonts w:cs="Arial"/>
          <w:szCs w:val="21"/>
        </w:rPr>
        <w:t xml:space="preserve">, from </w:t>
      </w:r>
      <w:r w:rsidR="00392B35">
        <w:rPr>
          <w:rFonts w:cs="Arial"/>
          <w:szCs w:val="21"/>
        </w:rPr>
        <w:t>08</w:t>
      </w:r>
      <w:r w:rsidR="002700FC" w:rsidRPr="00633D78">
        <w:rPr>
          <w:rFonts w:cs="Arial"/>
          <w:szCs w:val="21"/>
          <w:vertAlign w:val="superscript"/>
        </w:rPr>
        <w:t>th</w:t>
      </w:r>
      <w:r w:rsidR="002700FC" w:rsidRPr="00633D78">
        <w:rPr>
          <w:rFonts w:cs="Arial"/>
          <w:szCs w:val="21"/>
        </w:rPr>
        <w:t xml:space="preserve"> </w:t>
      </w:r>
      <w:r w:rsidR="00392B35">
        <w:rPr>
          <w:rFonts w:cs="Arial"/>
          <w:szCs w:val="21"/>
        </w:rPr>
        <w:t>June</w:t>
      </w:r>
      <w:r w:rsidR="002700FC" w:rsidRPr="00633D78">
        <w:rPr>
          <w:rFonts w:cs="Arial"/>
          <w:szCs w:val="21"/>
        </w:rPr>
        <w:t xml:space="preserve"> 2021.</w:t>
      </w:r>
      <w:r w:rsidR="002700FC">
        <w:rPr>
          <w:rFonts w:cs="Arial"/>
          <w:szCs w:val="21"/>
        </w:rPr>
        <w:t xml:space="preserve"> </w:t>
      </w:r>
    </w:p>
    <w:p w14:paraId="52A39D41" w14:textId="52162770" w:rsidR="009F3827" w:rsidRDefault="009F3827" w:rsidP="005F093E">
      <w:pPr>
        <w:ind w:right="-153"/>
        <w:jc w:val="both"/>
        <w:rPr>
          <w:rFonts w:cs="Arial"/>
          <w:szCs w:val="21"/>
          <w:lang w:val="en-US"/>
        </w:rPr>
      </w:pPr>
    </w:p>
    <w:p w14:paraId="69D4B229" w14:textId="77777777" w:rsidR="0055508F" w:rsidRDefault="0055508F" w:rsidP="005F093E">
      <w:pPr>
        <w:ind w:right="-153"/>
        <w:jc w:val="both"/>
        <w:rPr>
          <w:rFonts w:cs="Arial"/>
          <w:szCs w:val="21"/>
          <w:lang w:val="en-US"/>
        </w:rPr>
      </w:pPr>
    </w:p>
    <w:p w14:paraId="1FC3C941" w14:textId="77777777" w:rsidR="0055508F" w:rsidRPr="0053433E" w:rsidRDefault="0055508F" w:rsidP="0055508F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  <w:u w:val="single"/>
        </w:rPr>
      </w:pPr>
      <w:r w:rsidRPr="0053433E">
        <w:rPr>
          <w:rFonts w:cs="Arial"/>
          <w:bCs/>
          <w:u w:val="single"/>
        </w:rPr>
        <w:t>NB- SUBMITTING OF TENDERS</w:t>
      </w:r>
    </w:p>
    <w:p w14:paraId="350C8DD8" w14:textId="4FF9A39B" w:rsidR="0055508F" w:rsidRPr="00535418" w:rsidRDefault="009F3827" w:rsidP="006E21D6">
      <w:pPr>
        <w:spacing w:line="276" w:lineRule="auto"/>
        <w:jc w:val="both"/>
        <w:rPr>
          <w:rFonts w:cs="Arial"/>
          <w:color w:val="FF0000"/>
        </w:rPr>
      </w:pPr>
      <w:r w:rsidRPr="0053433E">
        <w:rPr>
          <w:rFonts w:cs="Arial"/>
          <w:szCs w:val="21"/>
          <w:lang w:val="en-US"/>
        </w:rPr>
        <w:t xml:space="preserve">Closing Date: Completed </w:t>
      </w:r>
      <w:r w:rsidR="001119F0">
        <w:rPr>
          <w:rFonts w:cs="Arial"/>
        </w:rPr>
        <w:t>tender</w:t>
      </w:r>
      <w:r w:rsidR="002518C0">
        <w:rPr>
          <w:rFonts w:cs="Arial"/>
        </w:rPr>
        <w:t xml:space="preserve"> documents</w:t>
      </w:r>
      <w:r w:rsidR="0055508F" w:rsidRPr="0053433E">
        <w:rPr>
          <w:rFonts w:cs="Arial"/>
        </w:rPr>
        <w:t xml:space="preserve"> must be enclosed in a sealed </w:t>
      </w:r>
      <w:r w:rsidRPr="0053433E">
        <w:rPr>
          <w:rFonts w:cs="Arial"/>
          <w:szCs w:val="21"/>
          <w:lang w:val="en-US"/>
        </w:rPr>
        <w:t>envelope</w:t>
      </w:r>
      <w:r w:rsidRPr="001D1C5A">
        <w:rPr>
          <w:rFonts w:cs="Arial"/>
          <w:szCs w:val="21"/>
          <w:lang w:val="en-US"/>
        </w:rPr>
        <w:t xml:space="preserve">, clearly marked </w:t>
      </w:r>
      <w:r w:rsidR="001119F0">
        <w:rPr>
          <w:rFonts w:cs="Arial"/>
          <w:szCs w:val="21"/>
          <w:lang w:val="en-US"/>
        </w:rPr>
        <w:t>“</w:t>
      </w:r>
      <w:r w:rsidR="00392B35" w:rsidRPr="00392B35">
        <w:rPr>
          <w:rFonts w:cs="Arial"/>
          <w:szCs w:val="21"/>
        </w:rPr>
        <w:t>MAKANA GROUND WATER DEVELOPMENT PHASE 2</w:t>
      </w:r>
      <w:r w:rsidRPr="003276AC">
        <w:rPr>
          <w:rFonts w:cs="Arial"/>
          <w:szCs w:val="21"/>
          <w:lang w:val="en-US"/>
        </w:rPr>
        <w:t>” BID No “</w:t>
      </w:r>
      <w:r w:rsidR="001119F0">
        <w:rPr>
          <w:rFonts w:cs="Arial"/>
          <w:szCs w:val="21"/>
        </w:rPr>
        <w:t>MLM/2020-21/</w:t>
      </w:r>
      <w:r w:rsidR="001119F0" w:rsidRPr="00340CB9">
        <w:rPr>
          <w:rFonts w:cs="Arial"/>
          <w:szCs w:val="21"/>
        </w:rPr>
        <w:t>INFRA</w:t>
      </w:r>
      <w:r w:rsidR="00340CB9" w:rsidRPr="00340CB9">
        <w:rPr>
          <w:rFonts w:cs="Arial"/>
          <w:szCs w:val="21"/>
        </w:rPr>
        <w:t>/</w:t>
      </w:r>
      <w:r w:rsidR="00392B35">
        <w:rPr>
          <w:rFonts w:cs="Arial"/>
          <w:szCs w:val="21"/>
        </w:rPr>
        <w:t>020</w:t>
      </w:r>
      <w:r w:rsidRPr="003276AC">
        <w:rPr>
          <w:rFonts w:cs="Arial"/>
          <w:b w:val="0"/>
          <w:szCs w:val="21"/>
          <w:lang w:val="en-US"/>
        </w:rPr>
        <w:t>”</w:t>
      </w:r>
      <w:r w:rsidR="0055508F" w:rsidRPr="0053433E">
        <w:rPr>
          <w:rFonts w:cs="Arial"/>
        </w:rPr>
        <w:t xml:space="preserve"> as well as the closing time and due date, and must be addressed to the Sup</w:t>
      </w:r>
      <w:r w:rsidR="0055508F" w:rsidRPr="0055508F">
        <w:rPr>
          <w:rFonts w:cs="Arial"/>
        </w:rPr>
        <w:t xml:space="preserve">ply Chain Management, MAKANA MUNICIPALITY, PO Box 176, </w:t>
      </w:r>
      <w:proofErr w:type="spellStart"/>
      <w:r w:rsidR="0055508F" w:rsidRPr="0055508F">
        <w:rPr>
          <w:rFonts w:cs="Arial"/>
        </w:rPr>
        <w:t>Makhanda</w:t>
      </w:r>
      <w:proofErr w:type="spellEnd"/>
      <w:r w:rsidR="0055508F" w:rsidRPr="0055508F">
        <w:rPr>
          <w:rFonts w:cs="Arial"/>
        </w:rPr>
        <w:t xml:space="preserve"> </w:t>
      </w:r>
      <w:r w:rsidR="0055508F" w:rsidRPr="0053433E">
        <w:rPr>
          <w:rFonts w:cs="Arial"/>
        </w:rPr>
        <w:t>6140</w:t>
      </w:r>
      <w:r w:rsidR="0053433E" w:rsidRPr="0053433E">
        <w:rPr>
          <w:rFonts w:cs="Arial"/>
        </w:rPr>
        <w:t>,</w:t>
      </w:r>
      <w:r w:rsidRPr="0053433E">
        <w:rPr>
          <w:rFonts w:cs="Arial"/>
          <w:szCs w:val="21"/>
          <w:lang w:val="en-US"/>
        </w:rPr>
        <w:t xml:space="preserve"> should </w:t>
      </w:r>
      <w:r w:rsidRPr="001D1C5A">
        <w:rPr>
          <w:rFonts w:cs="Arial"/>
          <w:szCs w:val="21"/>
          <w:lang w:val="en-US"/>
        </w:rPr>
        <w:t>be deposited</w:t>
      </w:r>
      <w:r w:rsidR="0055508F">
        <w:rPr>
          <w:rFonts w:cs="Arial"/>
          <w:szCs w:val="21"/>
          <w:lang w:val="en-US"/>
        </w:rPr>
        <w:t xml:space="preserve">/submitted in the </w:t>
      </w:r>
      <w:r w:rsidR="001119F0">
        <w:rPr>
          <w:rFonts w:cs="Arial"/>
          <w:szCs w:val="21"/>
          <w:lang w:val="en-US"/>
        </w:rPr>
        <w:t>tender</w:t>
      </w:r>
      <w:r w:rsidR="0055508F">
        <w:rPr>
          <w:rFonts w:cs="Arial"/>
          <w:szCs w:val="21"/>
          <w:lang w:val="en-US"/>
        </w:rPr>
        <w:t xml:space="preserve"> box situated at </w:t>
      </w:r>
      <w:r w:rsidR="001119F0">
        <w:rPr>
          <w:rFonts w:cs="Arial"/>
          <w:szCs w:val="21"/>
          <w:lang w:val="en-US"/>
        </w:rPr>
        <w:t>down</w:t>
      </w:r>
      <w:r w:rsidR="00030F91">
        <w:rPr>
          <w:rFonts w:cs="Arial"/>
          <w:szCs w:val="21"/>
          <w:lang w:val="en-US"/>
        </w:rPr>
        <w:t>stairs at fin</w:t>
      </w:r>
      <w:r w:rsidR="006E21D6">
        <w:rPr>
          <w:rFonts w:cs="Arial"/>
          <w:szCs w:val="21"/>
          <w:lang w:val="en-US"/>
        </w:rPr>
        <w:t>a</w:t>
      </w:r>
      <w:r w:rsidR="00030F91">
        <w:rPr>
          <w:rFonts w:cs="Arial"/>
          <w:szCs w:val="21"/>
          <w:lang w:val="en-US"/>
        </w:rPr>
        <w:t>nce building</w:t>
      </w:r>
      <w:r w:rsidR="0055508F">
        <w:rPr>
          <w:rFonts w:cs="Arial"/>
          <w:szCs w:val="21"/>
          <w:lang w:val="en-US"/>
        </w:rPr>
        <w:t>,</w:t>
      </w:r>
      <w:r w:rsidR="00461E9B">
        <w:rPr>
          <w:rFonts w:cs="Arial"/>
          <w:szCs w:val="21"/>
          <w:lang w:val="en-US"/>
        </w:rPr>
        <w:t xml:space="preserve"> </w:t>
      </w:r>
      <w:proofErr w:type="spellStart"/>
      <w:r w:rsidRPr="001D1C5A">
        <w:rPr>
          <w:rFonts w:cs="Arial"/>
          <w:szCs w:val="21"/>
          <w:lang w:val="en-US"/>
        </w:rPr>
        <w:t>Makana</w:t>
      </w:r>
      <w:proofErr w:type="spellEnd"/>
      <w:r w:rsidRPr="001D1C5A">
        <w:rPr>
          <w:rFonts w:cs="Arial"/>
          <w:szCs w:val="21"/>
          <w:lang w:val="en-US"/>
        </w:rPr>
        <w:t xml:space="preserve"> Local Municipality: Finance Department at 86 High Street </w:t>
      </w:r>
      <w:proofErr w:type="spellStart"/>
      <w:r w:rsidRPr="001D1C5A">
        <w:rPr>
          <w:rFonts w:cs="Arial"/>
          <w:szCs w:val="21"/>
          <w:lang w:val="en-US"/>
        </w:rPr>
        <w:t>Grahamstown</w:t>
      </w:r>
      <w:proofErr w:type="spellEnd"/>
      <w:r w:rsidRPr="001D1C5A">
        <w:rPr>
          <w:rFonts w:cs="Arial"/>
          <w:szCs w:val="21"/>
          <w:lang w:val="en-US"/>
        </w:rPr>
        <w:t xml:space="preserve"> not later </w:t>
      </w:r>
      <w:r w:rsidRPr="00D871EA">
        <w:rPr>
          <w:rFonts w:cs="Arial"/>
          <w:szCs w:val="21"/>
          <w:lang w:val="en-US"/>
        </w:rPr>
        <w:t xml:space="preserve">than </w:t>
      </w:r>
      <w:r w:rsidR="00153697">
        <w:rPr>
          <w:rFonts w:cs="Arial"/>
          <w:szCs w:val="21"/>
          <w:lang w:val="en-US"/>
        </w:rPr>
        <w:t>06</w:t>
      </w:r>
      <w:r w:rsidR="00392B35">
        <w:rPr>
          <w:rFonts w:cs="Arial"/>
          <w:szCs w:val="21"/>
          <w:lang w:val="en-US"/>
        </w:rPr>
        <w:t xml:space="preserve"> July</w:t>
      </w:r>
      <w:r w:rsidR="00030F91" w:rsidRPr="00D871EA">
        <w:rPr>
          <w:rFonts w:cs="Arial"/>
          <w:szCs w:val="21"/>
          <w:lang w:val="en-US"/>
        </w:rPr>
        <w:t xml:space="preserve"> </w:t>
      </w:r>
      <w:r w:rsidR="00030F91" w:rsidRPr="00D871EA">
        <w:rPr>
          <w:rFonts w:cs="Arial"/>
          <w:szCs w:val="21"/>
          <w:lang w:val="en-US"/>
        </w:rPr>
        <w:lastRenderedPageBreak/>
        <w:t>2021</w:t>
      </w:r>
      <w:r w:rsidRPr="00D871EA">
        <w:rPr>
          <w:rFonts w:cs="Arial"/>
          <w:szCs w:val="21"/>
          <w:lang w:val="en-US"/>
        </w:rPr>
        <w:t xml:space="preserve"> @ 12H00</w:t>
      </w:r>
      <w:r w:rsidR="0055508F" w:rsidRPr="00D871EA">
        <w:rPr>
          <w:rFonts w:cs="Arial"/>
        </w:rPr>
        <w:t>. (No late tenders sha</w:t>
      </w:r>
      <w:r w:rsidR="001119F0" w:rsidRPr="00D871EA">
        <w:rPr>
          <w:rFonts w:cs="Arial"/>
        </w:rPr>
        <w:t>ll be accepted; all late tender</w:t>
      </w:r>
      <w:r w:rsidR="00030F91" w:rsidRPr="00D871EA">
        <w:rPr>
          <w:rFonts w:cs="Arial"/>
        </w:rPr>
        <w:t>s</w:t>
      </w:r>
      <w:r w:rsidR="0055508F" w:rsidRPr="00D871EA">
        <w:rPr>
          <w:rFonts w:cs="Arial"/>
        </w:rPr>
        <w:t xml:space="preserve"> shall be returned unopened to the sender</w:t>
      </w:r>
      <w:r w:rsidR="0055508F" w:rsidRPr="0055508F">
        <w:rPr>
          <w:rFonts w:cs="Arial"/>
        </w:rPr>
        <w:t xml:space="preserve"> if received by post)</w:t>
      </w:r>
    </w:p>
    <w:p w14:paraId="3DAA5908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</w:p>
    <w:p w14:paraId="4B265F46" w14:textId="77777777" w:rsidR="009F3827" w:rsidRDefault="009F3827" w:rsidP="00C56003">
      <w:pPr>
        <w:spacing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 xml:space="preserve">Makana Local Municipality does not bind itself to accept the lowest or any bid and reserves the right to accept the whole or part of the bid. </w:t>
      </w:r>
    </w:p>
    <w:p w14:paraId="1A21D254" w14:textId="09D01E8B" w:rsidR="0053433E" w:rsidRDefault="0053433E" w:rsidP="00C56003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  <w:lang w:eastAsia="en-ZA"/>
        </w:rPr>
        <w:t xml:space="preserve">Requirements for sealing, addressing, delivery, opening and assessment of </w:t>
      </w:r>
      <w:r w:rsidR="001119F0">
        <w:rPr>
          <w:rFonts w:cs="Arial"/>
          <w:lang w:eastAsia="en-ZA"/>
        </w:rPr>
        <w:t>tender</w:t>
      </w:r>
      <w:r w:rsidR="00030F91">
        <w:rPr>
          <w:rFonts w:cs="Arial"/>
          <w:lang w:eastAsia="en-ZA"/>
        </w:rPr>
        <w:t>s</w:t>
      </w:r>
      <w:r>
        <w:rPr>
          <w:rFonts w:cs="Arial"/>
          <w:lang w:eastAsia="en-ZA"/>
        </w:rPr>
        <w:t xml:space="preserve"> are stated in the </w:t>
      </w:r>
      <w:r w:rsidR="001119F0">
        <w:rPr>
          <w:rFonts w:cs="Arial"/>
          <w:lang w:eastAsia="en-ZA"/>
        </w:rPr>
        <w:t>tender</w:t>
      </w:r>
      <w:r w:rsidR="00803F37">
        <w:rPr>
          <w:rFonts w:cs="Arial"/>
          <w:lang w:eastAsia="en-ZA"/>
        </w:rPr>
        <w:t xml:space="preserve"> </w:t>
      </w:r>
      <w:r>
        <w:rPr>
          <w:rFonts w:cs="Arial"/>
          <w:lang w:eastAsia="en-ZA"/>
        </w:rPr>
        <w:t>Data.</w:t>
      </w:r>
    </w:p>
    <w:p w14:paraId="1E8EA873" w14:textId="77777777" w:rsidR="0053433E" w:rsidRPr="001D1C5A" w:rsidRDefault="0053433E" w:rsidP="00C56003">
      <w:pPr>
        <w:spacing w:line="276" w:lineRule="auto"/>
        <w:jc w:val="both"/>
        <w:rPr>
          <w:rFonts w:cs="Arial"/>
          <w:szCs w:val="21"/>
          <w:lang w:val="en-US"/>
        </w:rPr>
      </w:pPr>
    </w:p>
    <w:p w14:paraId="61E105A3" w14:textId="6AA2F710" w:rsidR="009F3827" w:rsidRDefault="009F3827" w:rsidP="00C56003">
      <w:pPr>
        <w:spacing w:line="276" w:lineRule="auto"/>
        <w:jc w:val="both"/>
        <w:rPr>
          <w:rFonts w:cs="Arial"/>
          <w:szCs w:val="21"/>
          <w:lang w:val="en-US"/>
        </w:rPr>
      </w:pPr>
      <w:r w:rsidRPr="00436CD8">
        <w:rPr>
          <w:rFonts w:cs="Arial"/>
          <w:szCs w:val="21"/>
          <w:lang w:val="en-US"/>
        </w:rPr>
        <w:t>All Technical Enquiries are to be directed to</w:t>
      </w:r>
      <w:r w:rsidR="001F7A71">
        <w:rPr>
          <w:rFonts w:cs="Arial"/>
          <w:szCs w:val="21"/>
          <w:lang w:val="en-US"/>
        </w:rPr>
        <w:t xml:space="preserve"> </w:t>
      </w:r>
      <w:bookmarkStart w:id="0" w:name="_GoBack"/>
      <w:bookmarkEnd w:id="0"/>
      <w:r w:rsidR="00436CD8" w:rsidRPr="00436CD8">
        <w:rPr>
          <w:rFonts w:cs="Arial"/>
          <w:color w:val="000000"/>
        </w:rPr>
        <w:t>Mr Gubevu Maduna</w:t>
      </w:r>
      <w:r w:rsidR="0053433E" w:rsidRPr="00436CD8">
        <w:rPr>
          <w:rFonts w:cs="Arial"/>
          <w:color w:val="000000"/>
        </w:rPr>
        <w:t xml:space="preserve">: Cell </w:t>
      </w:r>
      <w:r w:rsidR="00436CD8" w:rsidRPr="00436CD8">
        <w:rPr>
          <w:rFonts w:cs="Arial"/>
          <w:color w:val="000000"/>
        </w:rPr>
        <w:t>073 732 3047</w:t>
      </w:r>
      <w:r w:rsidR="0053433E" w:rsidRPr="00436CD8">
        <w:rPr>
          <w:rFonts w:cs="Arial"/>
          <w:color w:val="000000"/>
        </w:rPr>
        <w:t xml:space="preserve">Tel: (046) </w:t>
      </w:r>
      <w:r w:rsidR="00340CB9">
        <w:rPr>
          <w:rFonts w:cs="Arial"/>
          <w:color w:val="000000"/>
        </w:rPr>
        <w:t>603 6063</w:t>
      </w:r>
      <w:r w:rsidR="00030F91" w:rsidRPr="00436CD8">
        <w:rPr>
          <w:rFonts w:cs="Arial"/>
          <w:color w:val="000000"/>
        </w:rPr>
        <w:t xml:space="preserve">, </w:t>
      </w:r>
      <w:r w:rsidR="00436CD8" w:rsidRPr="00436CD8">
        <w:rPr>
          <w:rFonts w:cs="Arial"/>
          <w:color w:val="000000"/>
        </w:rPr>
        <w:t>email: gmaduna@makana.gov.za</w:t>
      </w:r>
      <w:r w:rsidR="0053433E" w:rsidRPr="00436CD8">
        <w:rPr>
          <w:rFonts w:cs="Arial"/>
          <w:color w:val="000000"/>
        </w:rPr>
        <w:t xml:space="preserve"> </w:t>
      </w:r>
      <w:r w:rsidRPr="00436CD8">
        <w:rPr>
          <w:rFonts w:cs="Arial"/>
          <w:szCs w:val="21"/>
          <w:lang w:val="en-US"/>
        </w:rPr>
        <w:t>and all SCM</w:t>
      </w:r>
      <w:r w:rsidRPr="00803F37">
        <w:rPr>
          <w:rFonts w:cs="Arial"/>
          <w:szCs w:val="21"/>
          <w:lang w:val="en-US"/>
        </w:rPr>
        <w:t xml:space="preserve"> </w:t>
      </w:r>
      <w:r w:rsidRPr="00436CD8">
        <w:rPr>
          <w:rFonts w:cs="Arial"/>
          <w:szCs w:val="21"/>
          <w:lang w:val="en-US"/>
        </w:rPr>
        <w:t>queries a</w:t>
      </w:r>
      <w:r w:rsidR="00030F91" w:rsidRPr="00436CD8">
        <w:rPr>
          <w:rFonts w:cs="Arial"/>
          <w:szCs w:val="21"/>
          <w:lang w:val="en-US"/>
        </w:rPr>
        <w:t xml:space="preserve">re to be directed to Ms. T </w:t>
      </w:r>
      <w:r w:rsidR="00392B35">
        <w:rPr>
          <w:rFonts w:cs="Arial"/>
          <w:szCs w:val="21"/>
          <w:lang w:val="en-US"/>
        </w:rPr>
        <w:t>Dukashe</w:t>
      </w:r>
      <w:r w:rsidRPr="00436CD8">
        <w:rPr>
          <w:rFonts w:cs="Arial"/>
          <w:szCs w:val="21"/>
          <w:lang w:val="en-US"/>
        </w:rPr>
        <w:t xml:space="preserve"> 046 603 6222</w:t>
      </w:r>
      <w:r w:rsidR="00436CD8" w:rsidRPr="00436CD8">
        <w:rPr>
          <w:rFonts w:cs="Arial"/>
          <w:szCs w:val="21"/>
          <w:lang w:val="en-US"/>
        </w:rPr>
        <w:t>,</w:t>
      </w:r>
      <w:r w:rsidR="006E21D6">
        <w:rPr>
          <w:rFonts w:cs="Arial"/>
          <w:szCs w:val="21"/>
          <w:lang w:val="en-US"/>
        </w:rPr>
        <w:t xml:space="preserve"> </w:t>
      </w:r>
      <w:r w:rsidR="00436CD8" w:rsidRPr="00436CD8">
        <w:rPr>
          <w:rFonts w:cs="Arial"/>
          <w:szCs w:val="21"/>
          <w:lang w:val="en-US"/>
        </w:rPr>
        <w:t>email:t</w:t>
      </w:r>
      <w:r w:rsidR="00392B35">
        <w:rPr>
          <w:rFonts w:cs="Arial"/>
          <w:szCs w:val="21"/>
          <w:lang w:val="en-US"/>
        </w:rPr>
        <w:t>dukashe</w:t>
      </w:r>
      <w:r w:rsidR="00436CD8" w:rsidRPr="00436CD8">
        <w:rPr>
          <w:rFonts w:cs="Arial"/>
          <w:szCs w:val="21"/>
          <w:lang w:val="en-US"/>
        </w:rPr>
        <w:t>@makana.gov.za</w:t>
      </w:r>
    </w:p>
    <w:p w14:paraId="10A23175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</w:p>
    <w:p w14:paraId="395016EB" w14:textId="77777777" w:rsidR="00C006E5" w:rsidRDefault="00ED1BCD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  <w:r>
        <w:rPr>
          <w:b w:val="0"/>
          <w:bCs/>
          <w:color w:val="000000"/>
        </w:rPr>
        <w:t xml:space="preserve">Issued by office of the </w:t>
      </w:r>
      <w:r w:rsidR="005541DF">
        <w:rPr>
          <w:b w:val="0"/>
          <w:bCs/>
          <w:color w:val="000000"/>
        </w:rPr>
        <w:t>Municipal Manager:</w:t>
      </w:r>
      <w:r>
        <w:rPr>
          <w:b w:val="0"/>
          <w:bCs/>
          <w:color w:val="000000"/>
        </w:rPr>
        <w:t xml:space="preserve"> Mr Mene</w:t>
      </w:r>
      <w:r w:rsidR="00610324" w:rsidRPr="00077706">
        <w:rPr>
          <w:b w:val="0"/>
          <w:color w:val="000000"/>
        </w:rPr>
        <w:t>_</w:t>
      </w:r>
    </w:p>
    <w:p w14:paraId="508BFECD" w14:textId="77777777" w:rsidR="009F3827" w:rsidRDefault="009F3827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</w:p>
    <w:p w14:paraId="25BAD89D" w14:textId="77777777" w:rsidR="00461E9B" w:rsidRDefault="00461E9B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</w:p>
    <w:p w14:paraId="0C14C638" w14:textId="77777777" w:rsidR="00610324" w:rsidRPr="00C006E5" w:rsidRDefault="00610324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bCs/>
          <w:color w:val="000000"/>
        </w:rPr>
      </w:pPr>
      <w:r w:rsidRPr="00077706">
        <w:rPr>
          <w:b w:val="0"/>
          <w:color w:val="000000"/>
        </w:rPr>
        <w:t>____________</w:t>
      </w:r>
    </w:p>
    <w:p w14:paraId="14051B41" w14:textId="77777777" w:rsidR="00662DF1" w:rsidRPr="009F3827" w:rsidRDefault="00662DF1" w:rsidP="00610324">
      <w:pPr>
        <w:rPr>
          <w:color w:val="000000"/>
          <w:lang w:val="en-US"/>
        </w:rPr>
      </w:pPr>
      <w:r w:rsidRPr="009F3827">
        <w:rPr>
          <w:color w:val="000000"/>
          <w:lang w:val="en-US"/>
        </w:rPr>
        <w:t xml:space="preserve"> </w:t>
      </w:r>
      <w:r w:rsidR="00CB15B6" w:rsidRPr="009F3827">
        <w:rPr>
          <w:color w:val="000000"/>
          <w:lang w:val="en-US"/>
        </w:rPr>
        <w:t xml:space="preserve">MR </w:t>
      </w:r>
      <w:r w:rsidRPr="009F3827">
        <w:rPr>
          <w:color w:val="000000"/>
          <w:lang w:val="en-US"/>
        </w:rPr>
        <w:t>M. MENE</w:t>
      </w:r>
    </w:p>
    <w:p w14:paraId="22F335FA" w14:textId="77777777" w:rsidR="00F97385" w:rsidRDefault="00F06374" w:rsidP="00F06374">
      <w:pPr>
        <w:rPr>
          <w:rFonts w:cs="Arial"/>
          <w:b w:val="0"/>
          <w:bCs/>
          <w:i/>
          <w:u w:val="single"/>
        </w:rPr>
      </w:pPr>
      <w:r>
        <w:rPr>
          <w:color w:val="000000"/>
          <w:lang w:val="en-US"/>
        </w:rPr>
        <w:t xml:space="preserve"> MUNICIPAL MANAGER</w:t>
      </w:r>
    </w:p>
    <w:p w14:paraId="676A757C" w14:textId="77777777" w:rsidR="00F97385" w:rsidRDefault="00F97385" w:rsidP="00F97385">
      <w:pPr>
        <w:tabs>
          <w:tab w:val="left" w:pos="1418"/>
          <w:tab w:val="left" w:pos="1843"/>
          <w:tab w:val="left" w:pos="2268"/>
          <w:tab w:val="right" w:pos="8789"/>
        </w:tabs>
        <w:jc w:val="both"/>
        <w:outlineLvl w:val="0"/>
        <w:rPr>
          <w:rFonts w:ascii="Arial Bold" w:hAnsi="Arial Bold"/>
          <w:szCs w:val="24"/>
        </w:rPr>
      </w:pPr>
    </w:p>
    <w:p w14:paraId="7A2A02B1" w14:textId="77777777" w:rsidR="00F97385" w:rsidRPr="009F3827" w:rsidRDefault="00F97385" w:rsidP="00610324">
      <w:pPr>
        <w:rPr>
          <w:color w:val="000000"/>
          <w:lang w:val="en-US"/>
        </w:rPr>
      </w:pPr>
    </w:p>
    <w:sectPr w:rsidR="00F97385" w:rsidRPr="009F3827" w:rsidSect="00C03ADD">
      <w:type w:val="continuous"/>
      <w:pgSz w:w="11906" w:h="16838"/>
      <w:pgMar w:top="426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A91AC" w14:textId="77777777" w:rsidR="00091681" w:rsidRDefault="00091681" w:rsidP="001C07C1">
      <w:r>
        <w:separator/>
      </w:r>
    </w:p>
  </w:endnote>
  <w:endnote w:type="continuationSeparator" w:id="0">
    <w:p w14:paraId="25611ED6" w14:textId="77777777" w:rsidR="00091681" w:rsidRDefault="00091681" w:rsidP="001C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DE7933" w14:textId="77777777" w:rsidR="00091681" w:rsidRDefault="00091681" w:rsidP="001C07C1">
      <w:r>
        <w:separator/>
      </w:r>
    </w:p>
  </w:footnote>
  <w:footnote w:type="continuationSeparator" w:id="0">
    <w:p w14:paraId="733AE8C1" w14:textId="77777777" w:rsidR="00091681" w:rsidRDefault="00091681" w:rsidP="001C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108A2" w14:textId="77777777" w:rsidR="000A05EA" w:rsidRDefault="000A05EA" w:rsidP="001C07C1">
    <w:pPr>
      <w:pStyle w:val="Header"/>
    </w:pPr>
  </w:p>
  <w:p w14:paraId="4904DF41" w14:textId="77777777" w:rsidR="000A05EA" w:rsidRDefault="000A05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94F00"/>
    <w:multiLevelType w:val="hybridMultilevel"/>
    <w:tmpl w:val="74C2C13E"/>
    <w:lvl w:ilvl="0" w:tplc="5CACB9B8">
      <w:start w:val="4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46B7DDB"/>
    <w:multiLevelType w:val="hybridMultilevel"/>
    <w:tmpl w:val="11F8CD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F1BED"/>
    <w:multiLevelType w:val="hybridMultilevel"/>
    <w:tmpl w:val="CBA89612"/>
    <w:lvl w:ilvl="0" w:tplc="1C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D200E2"/>
    <w:multiLevelType w:val="hybridMultilevel"/>
    <w:tmpl w:val="2438EBF8"/>
    <w:lvl w:ilvl="0" w:tplc="B20E492A">
      <w:start w:val="1"/>
      <w:numFmt w:val="lowerLetter"/>
      <w:lvlText w:val="(%1)"/>
      <w:lvlJc w:val="left"/>
      <w:pPr>
        <w:ind w:left="643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3" w:hanging="360"/>
      </w:pPr>
    </w:lvl>
    <w:lvl w:ilvl="2" w:tplc="1C09001B" w:tentative="1">
      <w:start w:val="1"/>
      <w:numFmt w:val="lowerRoman"/>
      <w:lvlText w:val="%3."/>
      <w:lvlJc w:val="right"/>
      <w:pPr>
        <w:ind w:left="2083" w:hanging="180"/>
      </w:pPr>
    </w:lvl>
    <w:lvl w:ilvl="3" w:tplc="1C09000F" w:tentative="1">
      <w:start w:val="1"/>
      <w:numFmt w:val="decimal"/>
      <w:lvlText w:val="%4."/>
      <w:lvlJc w:val="left"/>
      <w:pPr>
        <w:ind w:left="2803" w:hanging="360"/>
      </w:pPr>
    </w:lvl>
    <w:lvl w:ilvl="4" w:tplc="1C090019" w:tentative="1">
      <w:start w:val="1"/>
      <w:numFmt w:val="lowerLetter"/>
      <w:lvlText w:val="%5."/>
      <w:lvlJc w:val="left"/>
      <w:pPr>
        <w:ind w:left="3523" w:hanging="360"/>
      </w:pPr>
    </w:lvl>
    <w:lvl w:ilvl="5" w:tplc="1C09001B" w:tentative="1">
      <w:start w:val="1"/>
      <w:numFmt w:val="lowerRoman"/>
      <w:lvlText w:val="%6."/>
      <w:lvlJc w:val="right"/>
      <w:pPr>
        <w:ind w:left="4243" w:hanging="180"/>
      </w:pPr>
    </w:lvl>
    <w:lvl w:ilvl="6" w:tplc="1C09000F" w:tentative="1">
      <w:start w:val="1"/>
      <w:numFmt w:val="decimal"/>
      <w:lvlText w:val="%7."/>
      <w:lvlJc w:val="left"/>
      <w:pPr>
        <w:ind w:left="4963" w:hanging="360"/>
      </w:pPr>
    </w:lvl>
    <w:lvl w:ilvl="7" w:tplc="1C090019" w:tentative="1">
      <w:start w:val="1"/>
      <w:numFmt w:val="lowerLetter"/>
      <w:lvlText w:val="%8."/>
      <w:lvlJc w:val="left"/>
      <w:pPr>
        <w:ind w:left="5683" w:hanging="360"/>
      </w:pPr>
    </w:lvl>
    <w:lvl w:ilvl="8" w:tplc="1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4C301D83"/>
    <w:multiLevelType w:val="hybridMultilevel"/>
    <w:tmpl w:val="CBC267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452536"/>
    <w:multiLevelType w:val="hybridMultilevel"/>
    <w:tmpl w:val="6C64A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2D00B5"/>
    <w:multiLevelType w:val="hybridMultilevel"/>
    <w:tmpl w:val="A444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5F7089"/>
    <w:multiLevelType w:val="hybridMultilevel"/>
    <w:tmpl w:val="5A2239E8"/>
    <w:lvl w:ilvl="0" w:tplc="1C09000B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0D260D"/>
    <w:multiLevelType w:val="hybridMultilevel"/>
    <w:tmpl w:val="FEEAE4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8E12E85"/>
    <w:multiLevelType w:val="hybridMultilevel"/>
    <w:tmpl w:val="BC3864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7E554A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ECC26D7"/>
    <w:multiLevelType w:val="hybridMultilevel"/>
    <w:tmpl w:val="873463D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2"/>
  </w:num>
  <w:num w:numId="10">
    <w:abstractNumId w:val="7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7C1"/>
    <w:rsid w:val="000248F8"/>
    <w:rsid w:val="00030F91"/>
    <w:rsid w:val="00046846"/>
    <w:rsid w:val="00050EC6"/>
    <w:rsid w:val="000517D9"/>
    <w:rsid w:val="00053CDD"/>
    <w:rsid w:val="00077706"/>
    <w:rsid w:val="00081E6C"/>
    <w:rsid w:val="000820C5"/>
    <w:rsid w:val="0008584E"/>
    <w:rsid w:val="0008764A"/>
    <w:rsid w:val="00091681"/>
    <w:rsid w:val="00096127"/>
    <w:rsid w:val="000A05EA"/>
    <w:rsid w:val="000A275A"/>
    <w:rsid w:val="000A640C"/>
    <w:rsid w:val="000B2CA4"/>
    <w:rsid w:val="000B2F6B"/>
    <w:rsid w:val="000B5A7E"/>
    <w:rsid w:val="000D4D67"/>
    <w:rsid w:val="000E2889"/>
    <w:rsid w:val="000F75BE"/>
    <w:rsid w:val="001119F0"/>
    <w:rsid w:val="0012606E"/>
    <w:rsid w:val="00153697"/>
    <w:rsid w:val="00154DEA"/>
    <w:rsid w:val="001634DE"/>
    <w:rsid w:val="00163799"/>
    <w:rsid w:val="001645ED"/>
    <w:rsid w:val="0016593B"/>
    <w:rsid w:val="00180054"/>
    <w:rsid w:val="00180FD5"/>
    <w:rsid w:val="00186B7F"/>
    <w:rsid w:val="001A250B"/>
    <w:rsid w:val="001A72C8"/>
    <w:rsid w:val="001B0F14"/>
    <w:rsid w:val="001C07C1"/>
    <w:rsid w:val="001D24BD"/>
    <w:rsid w:val="001F7460"/>
    <w:rsid w:val="001F7A71"/>
    <w:rsid w:val="00201B9F"/>
    <w:rsid w:val="0021455E"/>
    <w:rsid w:val="00235112"/>
    <w:rsid w:val="00237EB7"/>
    <w:rsid w:val="00246839"/>
    <w:rsid w:val="002518AA"/>
    <w:rsid w:val="002518C0"/>
    <w:rsid w:val="002700FC"/>
    <w:rsid w:val="00271766"/>
    <w:rsid w:val="00290587"/>
    <w:rsid w:val="002A102D"/>
    <w:rsid w:val="002E5179"/>
    <w:rsid w:val="00303476"/>
    <w:rsid w:val="003230A4"/>
    <w:rsid w:val="003276AC"/>
    <w:rsid w:val="003336B6"/>
    <w:rsid w:val="00337A6D"/>
    <w:rsid w:val="00340CB9"/>
    <w:rsid w:val="00343538"/>
    <w:rsid w:val="0034688D"/>
    <w:rsid w:val="00357AAD"/>
    <w:rsid w:val="00365CF0"/>
    <w:rsid w:val="00370A78"/>
    <w:rsid w:val="00373D03"/>
    <w:rsid w:val="003766A9"/>
    <w:rsid w:val="003804F1"/>
    <w:rsid w:val="0038111F"/>
    <w:rsid w:val="00390290"/>
    <w:rsid w:val="00392B35"/>
    <w:rsid w:val="003B3FA1"/>
    <w:rsid w:val="003B6BF3"/>
    <w:rsid w:val="003C6D55"/>
    <w:rsid w:val="003E4B42"/>
    <w:rsid w:val="003F13B9"/>
    <w:rsid w:val="00402C40"/>
    <w:rsid w:val="00402E9B"/>
    <w:rsid w:val="00405EDE"/>
    <w:rsid w:val="004171D9"/>
    <w:rsid w:val="0042558C"/>
    <w:rsid w:val="00434AB0"/>
    <w:rsid w:val="00436CD8"/>
    <w:rsid w:val="00441BB6"/>
    <w:rsid w:val="004507B7"/>
    <w:rsid w:val="00461E9B"/>
    <w:rsid w:val="004706B8"/>
    <w:rsid w:val="00484566"/>
    <w:rsid w:val="00492C04"/>
    <w:rsid w:val="004D226A"/>
    <w:rsid w:val="004E1488"/>
    <w:rsid w:val="0050069E"/>
    <w:rsid w:val="00500CA4"/>
    <w:rsid w:val="0050291F"/>
    <w:rsid w:val="0050528C"/>
    <w:rsid w:val="00505461"/>
    <w:rsid w:val="00524413"/>
    <w:rsid w:val="0053433E"/>
    <w:rsid w:val="005541DF"/>
    <w:rsid w:val="00554B3E"/>
    <w:rsid w:val="0055508F"/>
    <w:rsid w:val="0055670D"/>
    <w:rsid w:val="00560C1F"/>
    <w:rsid w:val="00565846"/>
    <w:rsid w:val="00566E33"/>
    <w:rsid w:val="00577552"/>
    <w:rsid w:val="00586CF9"/>
    <w:rsid w:val="005A4D30"/>
    <w:rsid w:val="005A623E"/>
    <w:rsid w:val="005B1D23"/>
    <w:rsid w:val="005D416C"/>
    <w:rsid w:val="005F093E"/>
    <w:rsid w:val="00600118"/>
    <w:rsid w:val="00610324"/>
    <w:rsid w:val="0061372B"/>
    <w:rsid w:val="00633D78"/>
    <w:rsid w:val="00647736"/>
    <w:rsid w:val="00662DF1"/>
    <w:rsid w:val="00672217"/>
    <w:rsid w:val="006770BD"/>
    <w:rsid w:val="006813D9"/>
    <w:rsid w:val="006A2AB7"/>
    <w:rsid w:val="006C47B1"/>
    <w:rsid w:val="006D22A0"/>
    <w:rsid w:val="006E21D6"/>
    <w:rsid w:val="006F65B0"/>
    <w:rsid w:val="006F6C1A"/>
    <w:rsid w:val="0070453A"/>
    <w:rsid w:val="007127C9"/>
    <w:rsid w:val="00720307"/>
    <w:rsid w:val="00725A26"/>
    <w:rsid w:val="00736FB1"/>
    <w:rsid w:val="007439F8"/>
    <w:rsid w:val="00753916"/>
    <w:rsid w:val="007607DD"/>
    <w:rsid w:val="00784F30"/>
    <w:rsid w:val="007876CA"/>
    <w:rsid w:val="007942B3"/>
    <w:rsid w:val="007B37D0"/>
    <w:rsid w:val="007B4A7B"/>
    <w:rsid w:val="007C68D2"/>
    <w:rsid w:val="007D13F4"/>
    <w:rsid w:val="007D4F9E"/>
    <w:rsid w:val="007D57F6"/>
    <w:rsid w:val="007E1787"/>
    <w:rsid w:val="007E4F5C"/>
    <w:rsid w:val="007F6068"/>
    <w:rsid w:val="00803F37"/>
    <w:rsid w:val="008042B7"/>
    <w:rsid w:val="0081373E"/>
    <w:rsid w:val="00822B2A"/>
    <w:rsid w:val="00823129"/>
    <w:rsid w:val="00832AE0"/>
    <w:rsid w:val="00840404"/>
    <w:rsid w:val="00841928"/>
    <w:rsid w:val="00846418"/>
    <w:rsid w:val="008547DA"/>
    <w:rsid w:val="008845FF"/>
    <w:rsid w:val="00885166"/>
    <w:rsid w:val="0088579C"/>
    <w:rsid w:val="008A5B39"/>
    <w:rsid w:val="008B7E99"/>
    <w:rsid w:val="008E43D1"/>
    <w:rsid w:val="009215FD"/>
    <w:rsid w:val="009238D9"/>
    <w:rsid w:val="00947E66"/>
    <w:rsid w:val="00951056"/>
    <w:rsid w:val="009569B9"/>
    <w:rsid w:val="00960E46"/>
    <w:rsid w:val="00965D47"/>
    <w:rsid w:val="00965DF6"/>
    <w:rsid w:val="0097038A"/>
    <w:rsid w:val="009770F2"/>
    <w:rsid w:val="009925B6"/>
    <w:rsid w:val="009935D1"/>
    <w:rsid w:val="00997894"/>
    <w:rsid w:val="009A448D"/>
    <w:rsid w:val="009C0E2A"/>
    <w:rsid w:val="009D00B2"/>
    <w:rsid w:val="009D420D"/>
    <w:rsid w:val="009D5464"/>
    <w:rsid w:val="009E0C6F"/>
    <w:rsid w:val="009E0D94"/>
    <w:rsid w:val="009E1B34"/>
    <w:rsid w:val="009E75C0"/>
    <w:rsid w:val="009F1054"/>
    <w:rsid w:val="009F3827"/>
    <w:rsid w:val="009F7DFB"/>
    <w:rsid w:val="00A57C69"/>
    <w:rsid w:val="00A66781"/>
    <w:rsid w:val="00A93B56"/>
    <w:rsid w:val="00A946F8"/>
    <w:rsid w:val="00AC594F"/>
    <w:rsid w:val="00AD1100"/>
    <w:rsid w:val="00AE1027"/>
    <w:rsid w:val="00B02729"/>
    <w:rsid w:val="00B05890"/>
    <w:rsid w:val="00B238D7"/>
    <w:rsid w:val="00B24077"/>
    <w:rsid w:val="00B43382"/>
    <w:rsid w:val="00B44183"/>
    <w:rsid w:val="00B5202E"/>
    <w:rsid w:val="00B5371D"/>
    <w:rsid w:val="00B7469F"/>
    <w:rsid w:val="00B74D8B"/>
    <w:rsid w:val="00B812E9"/>
    <w:rsid w:val="00B83791"/>
    <w:rsid w:val="00B91CCF"/>
    <w:rsid w:val="00B94407"/>
    <w:rsid w:val="00B97CC5"/>
    <w:rsid w:val="00BA3C5E"/>
    <w:rsid w:val="00BA5A0C"/>
    <w:rsid w:val="00BC0A24"/>
    <w:rsid w:val="00BD0405"/>
    <w:rsid w:val="00BD10C7"/>
    <w:rsid w:val="00BD6F67"/>
    <w:rsid w:val="00BE1711"/>
    <w:rsid w:val="00BE26EE"/>
    <w:rsid w:val="00BF7392"/>
    <w:rsid w:val="00C006E5"/>
    <w:rsid w:val="00C03ADD"/>
    <w:rsid w:val="00C04C0F"/>
    <w:rsid w:val="00C0671A"/>
    <w:rsid w:val="00C136B9"/>
    <w:rsid w:val="00C16BDA"/>
    <w:rsid w:val="00C31D9C"/>
    <w:rsid w:val="00C442B6"/>
    <w:rsid w:val="00C45933"/>
    <w:rsid w:val="00C53C1F"/>
    <w:rsid w:val="00C56003"/>
    <w:rsid w:val="00C77BCB"/>
    <w:rsid w:val="00C87AD9"/>
    <w:rsid w:val="00C87D26"/>
    <w:rsid w:val="00C9502B"/>
    <w:rsid w:val="00C97A98"/>
    <w:rsid w:val="00CA1F64"/>
    <w:rsid w:val="00CA302D"/>
    <w:rsid w:val="00CA5FE6"/>
    <w:rsid w:val="00CB15B6"/>
    <w:rsid w:val="00CB4501"/>
    <w:rsid w:val="00CC1634"/>
    <w:rsid w:val="00CF0B2E"/>
    <w:rsid w:val="00CF1E63"/>
    <w:rsid w:val="00CF5465"/>
    <w:rsid w:val="00CF5479"/>
    <w:rsid w:val="00CF5924"/>
    <w:rsid w:val="00CF5926"/>
    <w:rsid w:val="00CF6599"/>
    <w:rsid w:val="00D52B76"/>
    <w:rsid w:val="00D53154"/>
    <w:rsid w:val="00D55371"/>
    <w:rsid w:val="00D55E32"/>
    <w:rsid w:val="00D871EA"/>
    <w:rsid w:val="00DA7FF6"/>
    <w:rsid w:val="00DB068F"/>
    <w:rsid w:val="00DB0BB5"/>
    <w:rsid w:val="00DB3DC0"/>
    <w:rsid w:val="00DE18B9"/>
    <w:rsid w:val="00DF015D"/>
    <w:rsid w:val="00DF609E"/>
    <w:rsid w:val="00DF7319"/>
    <w:rsid w:val="00E00318"/>
    <w:rsid w:val="00E0554D"/>
    <w:rsid w:val="00E06826"/>
    <w:rsid w:val="00E111E3"/>
    <w:rsid w:val="00E34697"/>
    <w:rsid w:val="00E34B53"/>
    <w:rsid w:val="00E503A6"/>
    <w:rsid w:val="00E55FB8"/>
    <w:rsid w:val="00E6167E"/>
    <w:rsid w:val="00E74CE6"/>
    <w:rsid w:val="00E7659E"/>
    <w:rsid w:val="00E80081"/>
    <w:rsid w:val="00E853FF"/>
    <w:rsid w:val="00EA2915"/>
    <w:rsid w:val="00EA3F83"/>
    <w:rsid w:val="00EA6678"/>
    <w:rsid w:val="00ED1BCD"/>
    <w:rsid w:val="00EE3372"/>
    <w:rsid w:val="00EF49F6"/>
    <w:rsid w:val="00EF68A1"/>
    <w:rsid w:val="00EF6D17"/>
    <w:rsid w:val="00F06374"/>
    <w:rsid w:val="00F077CD"/>
    <w:rsid w:val="00F159A7"/>
    <w:rsid w:val="00F21D4C"/>
    <w:rsid w:val="00F2572C"/>
    <w:rsid w:val="00F37B73"/>
    <w:rsid w:val="00F442F3"/>
    <w:rsid w:val="00F44EE2"/>
    <w:rsid w:val="00F66AC5"/>
    <w:rsid w:val="00F8143E"/>
    <w:rsid w:val="00F85424"/>
    <w:rsid w:val="00F97385"/>
    <w:rsid w:val="00FA5C9C"/>
    <w:rsid w:val="00FC2906"/>
    <w:rsid w:val="00FC7059"/>
    <w:rsid w:val="00FD0C00"/>
    <w:rsid w:val="00FD1F8A"/>
    <w:rsid w:val="00FD6A7E"/>
    <w:rsid w:val="00FE7325"/>
    <w:rsid w:val="00F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91E6325"/>
  <w15:docId w15:val="{E7350BBE-5DA2-4916-99FB-5F3D6F7A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7C1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07C1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1C07C1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Header">
    <w:name w:val="header"/>
    <w:basedOn w:val="Normal"/>
    <w:link w:val="HeaderChar"/>
    <w:rsid w:val="001C07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customStyle="1" w:styleId="RevisionNumber1">
    <w:name w:val="Revision Number1"/>
    <w:basedOn w:val="Heading1"/>
    <w:rsid w:val="001C07C1"/>
    <w:pPr>
      <w:jc w:val="right"/>
    </w:pPr>
    <w:rPr>
      <w:rFonts w:ascii="Times New Roman" w:hAnsi="Times New Roman" w:cs="Arial"/>
      <w:bCs/>
      <w:kern w:val="32"/>
      <w:sz w:val="24"/>
      <w:szCs w:val="3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1C07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NoSpacing">
    <w:name w:val="No Spacing"/>
    <w:uiPriority w:val="1"/>
    <w:qFormat/>
    <w:rsid w:val="006770BD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4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43E"/>
    <w:rPr>
      <w:rFonts w:ascii="Segoe UI" w:eastAsia="Times New Roman" w:hAnsi="Segoe UI" w:cs="Segoe UI"/>
      <w:b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FD6A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nhideWhenUsed/>
    <w:rsid w:val="009F382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F3827"/>
    <w:pPr>
      <w:jc w:val="both"/>
    </w:pPr>
    <w:rPr>
      <w:b w:val="0"/>
    </w:rPr>
  </w:style>
  <w:style w:type="character" w:customStyle="1" w:styleId="CommentTextChar">
    <w:name w:val="Comment Text Char"/>
    <w:basedOn w:val="DefaultParagraphFont"/>
    <w:link w:val="CommentText"/>
    <w:rsid w:val="009F3827"/>
    <w:rPr>
      <w:rFonts w:ascii="Arial" w:eastAsia="Times New Roman" w:hAnsi="Arial" w:cs="Times New Roman"/>
      <w:sz w:val="20"/>
      <w:szCs w:val="20"/>
      <w:lang w:val="en-GB"/>
    </w:rPr>
  </w:style>
  <w:style w:type="character" w:styleId="Hyperlink">
    <w:name w:val="Hyperlink"/>
    <w:uiPriority w:val="99"/>
    <w:rsid w:val="00F97385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2B7"/>
    <w:pPr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2B7"/>
    <w:rPr>
      <w:rFonts w:ascii="Arial" w:eastAsia="Times New Roman" w:hAnsi="Arial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voyi@shconsulting.co.za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D60F81-E784-4086-89C5-D84CCDFBC8DE}"/>
</file>

<file path=customXml/itemProps2.xml><?xml version="1.0" encoding="utf-8"?>
<ds:datastoreItem xmlns:ds="http://schemas.openxmlformats.org/officeDocument/2006/customXml" ds:itemID="{7F511774-EFC9-408A-8519-1017E2E885F5}"/>
</file>

<file path=customXml/itemProps3.xml><?xml version="1.0" encoding="utf-8"?>
<ds:datastoreItem xmlns:ds="http://schemas.openxmlformats.org/officeDocument/2006/customXml" ds:itemID="{8F7A153D-C6D7-4617-87A0-496D49E2F9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Mani</dc:creator>
  <cp:lastModifiedBy>Zoleka Gxowa</cp:lastModifiedBy>
  <cp:revision>8</cp:revision>
  <cp:lastPrinted>2018-11-01T08:24:00Z</cp:lastPrinted>
  <dcterms:created xsi:type="dcterms:W3CDTF">2021-06-01T04:11:00Z</dcterms:created>
  <dcterms:modified xsi:type="dcterms:W3CDTF">2021-06-04T11:29:00Z</dcterms:modified>
</cp:coreProperties>
</file>