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5AD83B93" w:rsidR="005168F2" w:rsidRPr="00FA058C" w:rsidRDefault="00EB6208" w:rsidP="003964DC">
            <w:pPr>
              <w:pStyle w:val="TableParagraph"/>
              <w:spacing w:line="256" w:lineRule="exact"/>
              <w:rPr>
                <w:rFonts w:asciiTheme="minorHAnsi" w:hAnsiTheme="minorHAnsi" w:cstheme="minorHAnsi"/>
              </w:rPr>
            </w:pPr>
            <w:r>
              <w:rPr>
                <w:rFonts w:asciiTheme="minorHAnsi" w:hAnsiTheme="minorHAnsi" w:cstheme="minorHAnsi"/>
              </w:rPr>
              <w:t xml:space="preserve"> </w:t>
            </w:r>
            <w:r w:rsidRPr="00EB6208">
              <w:rPr>
                <w:rFonts w:asciiTheme="minorHAnsi" w:hAnsiTheme="minorHAnsi" w:cstheme="minorHAnsi"/>
              </w:rPr>
              <w:t>PHP012603RFQ00000002</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487E0EDA" w:rsidR="005168F2" w:rsidRPr="009E0B6F" w:rsidRDefault="005168F2" w:rsidP="00C908EF">
            <w:pPr>
              <w:pStyle w:val="TableParagraph"/>
              <w:spacing w:line="236" w:lineRule="exact"/>
              <w:ind w:left="62"/>
              <w:rPr>
                <w:rFonts w:asciiTheme="minorHAnsi" w:hAnsiTheme="minorHAnsi" w:cstheme="minorHAnsi"/>
                <w:color w:val="FF0000"/>
              </w:rPr>
            </w:pPr>
            <w:r w:rsidRPr="00FA058C">
              <w:rPr>
                <w:rFonts w:asciiTheme="minorHAnsi" w:hAnsiTheme="minorHAnsi" w:cstheme="minorHAnsi"/>
              </w:rPr>
              <w:t xml:space="preserve">Date: </w:t>
            </w:r>
            <w:r w:rsidR="007E2558">
              <w:rPr>
                <w:rFonts w:asciiTheme="minorHAnsi" w:hAnsiTheme="minorHAnsi" w:cstheme="minorHAnsi"/>
              </w:rPr>
              <w:t>25</w:t>
            </w:r>
            <w:r w:rsidR="0048386C" w:rsidRPr="00FA058C">
              <w:rPr>
                <w:rFonts w:asciiTheme="minorHAnsi" w:hAnsiTheme="minorHAnsi" w:cstheme="minorHAnsi"/>
              </w:rPr>
              <w:t>-0</w:t>
            </w:r>
            <w:r w:rsidR="007F7EC5">
              <w:rPr>
                <w:rFonts w:asciiTheme="minorHAnsi" w:hAnsiTheme="minorHAnsi" w:cstheme="minorHAnsi"/>
              </w:rPr>
              <w:t>3</w:t>
            </w:r>
            <w:r w:rsidR="003964DC">
              <w:rPr>
                <w:rFonts w:asciiTheme="minorHAnsi" w:hAnsiTheme="minorHAnsi" w:cstheme="minorHAnsi"/>
              </w:rPr>
              <w:t>-2026</w:t>
            </w:r>
            <w:r w:rsidR="009E0B6F">
              <w:rPr>
                <w:rFonts w:asciiTheme="minorHAnsi" w:hAnsiTheme="minorHAnsi" w:cstheme="minorHAnsi"/>
              </w:rPr>
              <w:t xml:space="preserve"> </w:t>
            </w:r>
            <w:r w:rsidR="009E0B6F" w:rsidRPr="009E0B6F">
              <w:rPr>
                <w:color w:val="FF0000"/>
              </w:rPr>
              <w:t>(Late responses will not be accepted)</w:t>
            </w:r>
          </w:p>
          <w:p w14:paraId="66219600" w14:textId="2542D53C"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EB6208">
              <w:rPr>
                <w:rFonts w:asciiTheme="minorHAnsi" w:hAnsiTheme="minorHAnsi" w:cstheme="minorHAnsi"/>
              </w:rPr>
              <w:t>6</w:t>
            </w:r>
            <w:r w:rsidR="003964DC">
              <w:rPr>
                <w:rFonts w:asciiTheme="minorHAnsi" w:hAnsiTheme="minorHAnsi" w:cstheme="minorHAnsi"/>
              </w:rPr>
              <w:t>h</w:t>
            </w:r>
            <w:r w:rsidR="005168F2" w:rsidRPr="00FA058C">
              <w:rPr>
                <w:rFonts w:asciiTheme="minorHAnsi" w:hAnsiTheme="minorHAnsi" w:cstheme="minorHAnsi"/>
              </w:rPr>
              <w:t>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401F3E98" w:rsidR="005168F2" w:rsidRPr="00F749B3" w:rsidRDefault="003964DC" w:rsidP="003964DC">
            <w:pPr>
              <w:pStyle w:val="TableParagraph"/>
              <w:spacing w:line="236" w:lineRule="exact"/>
              <w:rPr>
                <w:rFonts w:asciiTheme="minorHAnsi" w:hAnsiTheme="minorHAnsi" w:cstheme="minorHAnsi"/>
              </w:rPr>
            </w:pPr>
            <w:r>
              <w:rPr>
                <w:rFonts w:asciiTheme="minorHAnsi" w:hAnsiTheme="minorHAnsi" w:cstheme="minorHAnsi"/>
              </w:rPr>
              <w:t xml:space="preserve"> </w:t>
            </w:r>
            <w:r w:rsidR="00EB6208" w:rsidRPr="00EB6208">
              <w:rPr>
                <w:rFonts w:ascii="Arial" w:eastAsiaTheme="minorHAnsi" w:hAnsi="Arial" w:cs="Arial"/>
                <w:sz w:val="18"/>
                <w:szCs w:val="18"/>
                <w:lang w:val="en-ZA"/>
              </w:rPr>
              <w:t>Supply and delivery of research chemical</w:t>
            </w:r>
          </w:p>
        </w:tc>
      </w:tr>
      <w:tr w:rsidR="005168F2" w:rsidRPr="00FA058C" w14:paraId="2D9DF3AF" w14:textId="77777777" w:rsidTr="000972AE">
        <w:trPr>
          <w:trHeight w:val="71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19549A8E" w14:textId="77777777" w:rsidR="00EB6208" w:rsidRPr="00EB6208" w:rsidRDefault="000972AE" w:rsidP="00EB6208">
            <w:pPr>
              <w:pStyle w:val="TableParagraph"/>
              <w:spacing w:line="234" w:lineRule="exact"/>
              <w:rPr>
                <w:rFonts w:ascii="Arial" w:hAnsi="Arial" w:cs="Arial"/>
                <w:sz w:val="18"/>
                <w:szCs w:val="18"/>
              </w:rPr>
            </w:pPr>
            <w:r>
              <w:rPr>
                <w:rFonts w:ascii="Arial" w:hAnsi="Arial" w:cs="Arial"/>
                <w:sz w:val="18"/>
                <w:szCs w:val="18"/>
              </w:rPr>
              <w:t xml:space="preserve"> </w:t>
            </w:r>
            <w:r w:rsidR="00EB6208" w:rsidRPr="00EB6208">
              <w:rPr>
                <w:rFonts w:ascii="Arial" w:hAnsi="Arial" w:cs="Arial"/>
                <w:sz w:val="18"/>
                <w:szCs w:val="18"/>
              </w:rPr>
              <w:t>PHP - Plant Health and Protection</w:t>
            </w:r>
          </w:p>
          <w:p w14:paraId="5DB9EABD" w14:textId="053DABD4" w:rsidR="00EB6208" w:rsidRPr="00EB6208" w:rsidRDefault="00EB6208" w:rsidP="00EB6208">
            <w:pPr>
              <w:pStyle w:val="TableParagraph"/>
              <w:spacing w:line="234" w:lineRule="exact"/>
              <w:rPr>
                <w:rFonts w:ascii="Arial" w:hAnsi="Arial" w:cs="Arial"/>
                <w:sz w:val="18"/>
                <w:szCs w:val="18"/>
              </w:rPr>
            </w:pPr>
            <w:r>
              <w:rPr>
                <w:rFonts w:ascii="Arial" w:hAnsi="Arial" w:cs="Arial"/>
                <w:sz w:val="18"/>
                <w:szCs w:val="18"/>
              </w:rPr>
              <w:t xml:space="preserve"> </w:t>
            </w:r>
            <w:r w:rsidRPr="00EB6208">
              <w:rPr>
                <w:rFonts w:ascii="Arial" w:hAnsi="Arial" w:cs="Arial"/>
                <w:sz w:val="18"/>
                <w:szCs w:val="18"/>
              </w:rPr>
              <w:t>ARC- PHP R573 Kwa Mhlanga Road</w:t>
            </w:r>
          </w:p>
          <w:p w14:paraId="171C2401" w14:textId="29F5A6A1" w:rsidR="00CC0CC8" w:rsidRPr="000972AE" w:rsidRDefault="00EB6208" w:rsidP="00EB6208">
            <w:pPr>
              <w:pStyle w:val="TableParagraph"/>
              <w:spacing w:line="234" w:lineRule="exact"/>
              <w:rPr>
                <w:rFonts w:ascii="Arial" w:hAnsi="Arial" w:cs="Arial"/>
                <w:sz w:val="18"/>
                <w:szCs w:val="18"/>
              </w:rPr>
            </w:pPr>
            <w:r>
              <w:rPr>
                <w:rFonts w:ascii="Arial" w:hAnsi="Arial" w:cs="Arial"/>
                <w:sz w:val="18"/>
                <w:szCs w:val="18"/>
              </w:rPr>
              <w:t xml:space="preserve"> </w:t>
            </w:r>
            <w:r w:rsidRPr="00EB6208">
              <w:rPr>
                <w:rFonts w:ascii="Arial" w:hAnsi="Arial" w:cs="Arial"/>
                <w:sz w:val="18"/>
                <w:szCs w:val="18"/>
              </w:rPr>
              <w:t>PRETORIA</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01E230BD" w14:textId="40B01323" w:rsidR="003964DC" w:rsidRDefault="00025BC1" w:rsidP="00025BC1">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3964DC">
              <w:rPr>
                <w:rFonts w:asciiTheme="minorHAnsi" w:hAnsiTheme="minorHAnsi" w:cstheme="minorHAnsi"/>
                <w:color w:val="1F1F22"/>
              </w:rPr>
              <w:t xml:space="preserve">Name: </w:t>
            </w:r>
            <w:r w:rsidR="008563E6">
              <w:rPr>
                <w:rFonts w:asciiTheme="minorHAnsi" w:hAnsiTheme="minorHAnsi" w:cstheme="minorHAnsi"/>
                <w:color w:val="1F1F22"/>
              </w:rPr>
              <w:t xml:space="preserve">Asiphe Sapepa </w:t>
            </w:r>
          </w:p>
          <w:p w14:paraId="2BBF9DD3" w14:textId="37137E54" w:rsidR="00025BC1" w:rsidRDefault="00F1381B" w:rsidP="00025BC1">
            <w:pPr>
              <w:pStyle w:val="TableParagraph"/>
              <w:spacing w:line="234" w:lineRule="exact"/>
              <w:rPr>
                <w:rFonts w:asciiTheme="minorHAnsi" w:hAnsiTheme="minorHAnsi" w:cstheme="minorHAnsi"/>
                <w:color w:val="1F1F22"/>
              </w:rPr>
            </w:pPr>
            <w:r w:rsidRPr="000A3D4B">
              <w:rPr>
                <w:rFonts w:asciiTheme="minorHAnsi" w:hAnsiTheme="minorHAnsi" w:cstheme="minorHAnsi"/>
                <w:color w:val="1F1F22"/>
              </w:rPr>
              <w:t xml:space="preserve"> Supply Chain Management</w:t>
            </w:r>
          </w:p>
          <w:p w14:paraId="3C569B28" w14:textId="36DBB269" w:rsidR="009E0B6F" w:rsidRPr="00025BC1" w:rsidRDefault="00025BC1" w:rsidP="00025BC1">
            <w:pPr>
              <w:pStyle w:val="TableParagraph"/>
              <w:spacing w:line="234" w:lineRule="exact"/>
              <w:rPr>
                <w:rFonts w:asciiTheme="minorHAnsi" w:hAnsiTheme="minorHAnsi" w:cstheme="minorHAnsi"/>
                <w:color w:val="1F1F22"/>
              </w:rPr>
            </w:pPr>
            <w:r>
              <w:rPr>
                <w:rFonts w:asciiTheme="minorHAnsi" w:hAnsiTheme="minorHAnsi" w:cstheme="minorHAnsi"/>
                <w:color w:val="1F1F22"/>
              </w:rPr>
              <w:t xml:space="preserve"> </w:t>
            </w:r>
            <w:r w:rsidR="008563E6">
              <w:rPr>
                <w:rFonts w:asciiTheme="minorHAnsi" w:hAnsiTheme="minorHAnsi" w:cstheme="minorHAnsi"/>
                <w:color w:val="1F1F22"/>
              </w:rPr>
              <w:t>Email:</w:t>
            </w:r>
            <w:r w:rsidR="008563E6">
              <w:rPr>
                <w:rStyle w:val="Hyperlink"/>
                <w:rFonts w:ascii="Arial" w:eastAsiaTheme="minorHAnsi" w:hAnsi="Arial" w:cstheme="minorBidi"/>
                <w:spacing w:val="-5"/>
                <w:sz w:val="21"/>
                <w:lang w:val="en-ZA"/>
              </w:rPr>
              <w:t xml:space="preserve"> AsipheS@arc.agric.za</w:t>
            </w:r>
          </w:p>
        </w:tc>
      </w:tr>
      <w:tr w:rsidR="005168F2" w:rsidRPr="00FA058C" w14:paraId="1159739C" w14:textId="77777777" w:rsidTr="00FF4034">
        <w:trPr>
          <w:trHeight w:val="576"/>
        </w:trPr>
        <w:tc>
          <w:tcPr>
            <w:tcW w:w="4211" w:type="dxa"/>
            <w:shd w:val="clear" w:color="auto" w:fill="C7C7C7"/>
          </w:tcPr>
          <w:p w14:paraId="33105212" w14:textId="43CF4C48"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009E0B6F">
              <w:rPr>
                <w:rFonts w:asciiTheme="minorHAnsi" w:hAnsiTheme="minorHAnsi" w:cstheme="minorHAnsi"/>
                <w:spacing w:val="-59"/>
              </w:rPr>
              <w:t xml:space="preserve">   </w:t>
            </w:r>
            <w:r w:rsidR="009E0B6F">
              <w:rPr>
                <w:rFonts w:asciiTheme="minorHAnsi" w:hAnsiTheme="minorHAnsi" w:cstheme="minorHAnsi"/>
              </w:rPr>
              <w:t xml:space="preserve"> B</w:t>
            </w:r>
            <w:r w:rsidRPr="00FA058C">
              <w:rPr>
                <w:rFonts w:asciiTheme="minorHAnsi" w:hAnsiTheme="minorHAnsi" w:cstheme="minorHAnsi"/>
              </w:rPr>
              <w:t>RIEFING</w:t>
            </w:r>
          </w:p>
        </w:tc>
        <w:tc>
          <w:tcPr>
            <w:tcW w:w="5854" w:type="dxa"/>
          </w:tcPr>
          <w:p w14:paraId="14295974" w14:textId="51E4FB50" w:rsidR="008D20CC" w:rsidRPr="00062BAD" w:rsidRDefault="008563E6" w:rsidP="00025BC1">
            <w:pPr>
              <w:pStyle w:val="TableParagraph"/>
              <w:rPr>
                <w:rFonts w:asciiTheme="minorHAnsi" w:hAnsiTheme="minorHAnsi" w:cstheme="minorHAnsi"/>
                <w:color w:val="1F1F22"/>
              </w:rPr>
            </w:pPr>
            <w:r>
              <w:rPr>
                <w:rFonts w:asciiTheme="minorHAnsi" w:hAnsiTheme="minorHAnsi" w:cstheme="minorHAnsi"/>
                <w:color w:val="1F1F22"/>
              </w:rPr>
              <w:t xml:space="preserve"> None </w:t>
            </w:r>
          </w:p>
        </w:tc>
      </w:tr>
    </w:tbl>
    <w:p w14:paraId="2FB4F18D" w14:textId="77777777" w:rsidR="005168F2" w:rsidRPr="00FA058C" w:rsidRDefault="005168F2" w:rsidP="00AA4801">
      <w:pPr>
        <w:spacing w:after="0"/>
        <w:ind w:left="4536"/>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10065" w:type="dxa"/>
        <w:tblInd w:w="-431" w:type="dxa"/>
        <w:tblLook w:val="04A0" w:firstRow="1" w:lastRow="0" w:firstColumn="1" w:lastColumn="0" w:noHBand="0" w:noVBand="1"/>
      </w:tblPr>
      <w:tblGrid>
        <w:gridCol w:w="6522"/>
        <w:gridCol w:w="1559"/>
        <w:gridCol w:w="1984"/>
      </w:tblGrid>
      <w:tr w:rsidR="002D7C33" w:rsidRPr="00E861C0" w14:paraId="466723E0" w14:textId="77777777" w:rsidTr="00CC0CC8">
        <w:trPr>
          <w:trHeight w:val="622"/>
          <w:tblHeader/>
        </w:trPr>
        <w:tc>
          <w:tcPr>
            <w:tcW w:w="6522"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559"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984"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81027B" w:rsidRPr="00E861C0" w14:paraId="3C842E4A" w14:textId="77777777" w:rsidTr="007E2558">
        <w:trPr>
          <w:trHeight w:val="293"/>
        </w:trPr>
        <w:tc>
          <w:tcPr>
            <w:tcW w:w="6522" w:type="dxa"/>
          </w:tcPr>
          <w:p w14:paraId="64F797CB" w14:textId="77777777" w:rsidR="000972AE" w:rsidRDefault="000972AE" w:rsidP="00CC0CC8">
            <w:pPr>
              <w:spacing w:line="259" w:lineRule="auto"/>
            </w:pPr>
          </w:p>
          <w:p w14:paraId="415CF73E" w14:textId="132F591A" w:rsidR="000972AE" w:rsidRPr="00CC0CC8" w:rsidRDefault="00EB6208" w:rsidP="00CC0CC8">
            <w:pPr>
              <w:spacing w:line="259" w:lineRule="auto"/>
            </w:pPr>
            <w:r w:rsidRPr="00EB6208">
              <w:t>Iaa-17-1_ TAT GTT CAA GCT GCAAAT TTA CA</w:t>
            </w:r>
          </w:p>
        </w:tc>
        <w:tc>
          <w:tcPr>
            <w:tcW w:w="1559" w:type="dxa"/>
          </w:tcPr>
          <w:p w14:paraId="2685EB6E" w14:textId="2CCF7198" w:rsidR="0081027B" w:rsidRPr="008B79B9" w:rsidRDefault="00EB6208" w:rsidP="007E2558">
            <w:pPr>
              <w:pStyle w:val="ListParagraph"/>
              <w:ind w:left="0"/>
              <w:jc w:val="center"/>
              <w:rPr>
                <w:rFonts w:cs="Arial"/>
                <w:sz w:val="18"/>
                <w:szCs w:val="18"/>
              </w:rPr>
            </w:pPr>
            <w:r>
              <w:rPr>
                <w:rFonts w:cs="Arial"/>
                <w:sz w:val="18"/>
                <w:szCs w:val="18"/>
              </w:rPr>
              <w:t>2</w:t>
            </w:r>
          </w:p>
        </w:tc>
        <w:tc>
          <w:tcPr>
            <w:tcW w:w="1984" w:type="dxa"/>
          </w:tcPr>
          <w:p w14:paraId="7AA58FA2" w14:textId="14FD10DB" w:rsidR="0081027B" w:rsidRDefault="00EB6208" w:rsidP="007E2558">
            <w:pPr>
              <w:jc w:val="center"/>
              <w:rPr>
                <w:rFonts w:cs="Arial"/>
                <w:sz w:val="18"/>
                <w:szCs w:val="18"/>
              </w:rPr>
            </w:pPr>
            <w:r>
              <w:rPr>
                <w:rFonts w:cs="Arial"/>
                <w:sz w:val="18"/>
                <w:szCs w:val="18"/>
              </w:rPr>
              <w:t>EA</w:t>
            </w:r>
          </w:p>
        </w:tc>
      </w:tr>
      <w:tr w:rsidR="00EB6208" w:rsidRPr="00E861C0" w14:paraId="4D135961" w14:textId="77777777" w:rsidTr="00EB6208">
        <w:trPr>
          <w:trHeight w:val="293"/>
        </w:trPr>
        <w:tc>
          <w:tcPr>
            <w:tcW w:w="6522" w:type="dxa"/>
          </w:tcPr>
          <w:p w14:paraId="16011940" w14:textId="26BB3F04" w:rsidR="00EB6208" w:rsidRDefault="00EB6208" w:rsidP="00CC0CC8">
            <w:r w:rsidRPr="00EB6208">
              <w:t>Iaa-49-3- TCT CCT CCT GTA AAT CCT GGT CC</w:t>
            </w:r>
          </w:p>
        </w:tc>
        <w:tc>
          <w:tcPr>
            <w:tcW w:w="1559" w:type="dxa"/>
          </w:tcPr>
          <w:p w14:paraId="43325BFB" w14:textId="5F9CEDCD" w:rsidR="00EB6208" w:rsidRPr="008B79B9" w:rsidRDefault="00EB6208" w:rsidP="007E2558">
            <w:pPr>
              <w:pStyle w:val="ListParagraph"/>
              <w:ind w:left="0"/>
              <w:jc w:val="center"/>
              <w:rPr>
                <w:rFonts w:cs="Arial"/>
                <w:sz w:val="18"/>
                <w:szCs w:val="18"/>
              </w:rPr>
            </w:pPr>
            <w:r>
              <w:rPr>
                <w:rFonts w:cs="Arial"/>
                <w:sz w:val="18"/>
                <w:szCs w:val="18"/>
              </w:rPr>
              <w:t>2</w:t>
            </w:r>
          </w:p>
        </w:tc>
        <w:tc>
          <w:tcPr>
            <w:tcW w:w="1984" w:type="dxa"/>
          </w:tcPr>
          <w:p w14:paraId="7DFF7AB4" w14:textId="3531C66C" w:rsidR="00EB6208" w:rsidRDefault="00EB6208" w:rsidP="007E2558">
            <w:pPr>
              <w:jc w:val="center"/>
              <w:rPr>
                <w:rFonts w:cs="Arial"/>
                <w:sz w:val="18"/>
                <w:szCs w:val="18"/>
              </w:rPr>
            </w:pPr>
            <w:r>
              <w:rPr>
                <w:rFonts w:cs="Arial"/>
                <w:sz w:val="18"/>
                <w:szCs w:val="18"/>
              </w:rPr>
              <w:t>EA</w:t>
            </w:r>
          </w:p>
        </w:tc>
      </w:tr>
      <w:tr w:rsidR="00EB6208" w:rsidRPr="00E861C0" w14:paraId="4074019E" w14:textId="77777777" w:rsidTr="00EB6208">
        <w:trPr>
          <w:trHeight w:val="293"/>
        </w:trPr>
        <w:tc>
          <w:tcPr>
            <w:tcW w:w="6522" w:type="dxa"/>
          </w:tcPr>
          <w:p w14:paraId="166C09A2" w14:textId="06FE29F9" w:rsidR="00EB6208" w:rsidRDefault="00EB6208" w:rsidP="00CC0CC8">
            <w:r w:rsidRPr="00EB6208">
              <w:t>cry2-f ATG AAT AGT GTA TTG AAT AGC GG</w:t>
            </w:r>
          </w:p>
        </w:tc>
        <w:tc>
          <w:tcPr>
            <w:tcW w:w="1559" w:type="dxa"/>
          </w:tcPr>
          <w:p w14:paraId="49BA52A9" w14:textId="2D459914" w:rsidR="00EB6208" w:rsidRPr="008B79B9" w:rsidRDefault="00EB6208" w:rsidP="007E2558">
            <w:pPr>
              <w:pStyle w:val="ListParagraph"/>
              <w:ind w:left="0"/>
              <w:jc w:val="center"/>
              <w:rPr>
                <w:rFonts w:cs="Arial"/>
                <w:sz w:val="18"/>
                <w:szCs w:val="18"/>
              </w:rPr>
            </w:pPr>
            <w:r>
              <w:rPr>
                <w:rFonts w:cs="Arial"/>
                <w:sz w:val="18"/>
                <w:szCs w:val="18"/>
              </w:rPr>
              <w:t>2</w:t>
            </w:r>
          </w:p>
        </w:tc>
        <w:tc>
          <w:tcPr>
            <w:tcW w:w="1984" w:type="dxa"/>
          </w:tcPr>
          <w:p w14:paraId="0C01E9D3" w14:textId="401464DB" w:rsidR="00EB6208" w:rsidRDefault="00EB6208" w:rsidP="007E2558">
            <w:pPr>
              <w:jc w:val="center"/>
              <w:rPr>
                <w:rFonts w:cs="Arial"/>
                <w:sz w:val="18"/>
                <w:szCs w:val="18"/>
              </w:rPr>
            </w:pPr>
            <w:r>
              <w:rPr>
                <w:rFonts w:cs="Arial"/>
                <w:sz w:val="18"/>
                <w:szCs w:val="18"/>
              </w:rPr>
              <w:t>EA</w:t>
            </w:r>
          </w:p>
        </w:tc>
      </w:tr>
      <w:tr w:rsidR="00EB6208" w:rsidRPr="00E861C0" w14:paraId="52C93359" w14:textId="77777777" w:rsidTr="00EB6208">
        <w:trPr>
          <w:trHeight w:val="293"/>
        </w:trPr>
        <w:tc>
          <w:tcPr>
            <w:tcW w:w="6522" w:type="dxa"/>
          </w:tcPr>
          <w:p w14:paraId="14051F4D" w14:textId="537DB351" w:rsidR="00EB6208" w:rsidRDefault="00EB6208" w:rsidP="00CC0CC8">
            <w:r w:rsidRPr="00EB6208">
              <w:t>cry2-r ATA AAG TGG TGA AAG ATT AGT TGG</w:t>
            </w:r>
          </w:p>
        </w:tc>
        <w:tc>
          <w:tcPr>
            <w:tcW w:w="1559" w:type="dxa"/>
          </w:tcPr>
          <w:p w14:paraId="238E9176" w14:textId="475F6697" w:rsidR="00EB620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2F6F1018" w14:textId="4AF1E224" w:rsidR="00EB6208" w:rsidRDefault="00CB0A98" w:rsidP="007E2558">
            <w:pPr>
              <w:jc w:val="center"/>
              <w:rPr>
                <w:rFonts w:cs="Arial"/>
                <w:sz w:val="18"/>
                <w:szCs w:val="18"/>
              </w:rPr>
            </w:pPr>
            <w:r>
              <w:rPr>
                <w:rFonts w:cs="Arial"/>
                <w:sz w:val="18"/>
                <w:szCs w:val="18"/>
              </w:rPr>
              <w:t>EA</w:t>
            </w:r>
          </w:p>
        </w:tc>
      </w:tr>
      <w:tr w:rsidR="00EB6208" w:rsidRPr="00E861C0" w14:paraId="6C5AF506" w14:textId="77777777" w:rsidTr="00EB6208">
        <w:trPr>
          <w:trHeight w:val="293"/>
        </w:trPr>
        <w:tc>
          <w:tcPr>
            <w:tcW w:w="6522" w:type="dxa"/>
          </w:tcPr>
          <w:p w14:paraId="7040669C" w14:textId="13E4B0CD" w:rsidR="00EB6208" w:rsidRDefault="00CB0A98" w:rsidP="00CC0CC8">
            <w:r w:rsidRPr="00CB0A98">
              <w:t>Fcon_1f TCG TAG ACT GCG TAC CAT ATG CWC AAG CWG CCA ATY TWC ATY T</w:t>
            </w:r>
          </w:p>
        </w:tc>
        <w:tc>
          <w:tcPr>
            <w:tcW w:w="1559" w:type="dxa"/>
          </w:tcPr>
          <w:p w14:paraId="71AD6940" w14:textId="3C7D5C24" w:rsidR="00EB620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24ABC2C0" w14:textId="530DA5AF" w:rsidR="00EB6208" w:rsidRDefault="00CB0A98" w:rsidP="007E2558">
            <w:pPr>
              <w:jc w:val="center"/>
              <w:rPr>
                <w:rFonts w:cs="Arial"/>
                <w:sz w:val="18"/>
                <w:szCs w:val="18"/>
              </w:rPr>
            </w:pPr>
            <w:r>
              <w:rPr>
                <w:rFonts w:cs="Arial"/>
                <w:sz w:val="18"/>
                <w:szCs w:val="18"/>
              </w:rPr>
              <w:t>EA</w:t>
            </w:r>
          </w:p>
        </w:tc>
      </w:tr>
      <w:tr w:rsidR="00EB6208" w:rsidRPr="00E861C0" w14:paraId="5D196300" w14:textId="77777777" w:rsidTr="00EB6208">
        <w:trPr>
          <w:trHeight w:val="293"/>
        </w:trPr>
        <w:tc>
          <w:tcPr>
            <w:tcW w:w="6522" w:type="dxa"/>
          </w:tcPr>
          <w:p w14:paraId="1E551BA2" w14:textId="4C1227DB" w:rsidR="00EB6208" w:rsidRDefault="00CB0A98" w:rsidP="00CC0CC8">
            <w:r w:rsidRPr="00CB0A98">
              <w:t>Fcon_5r  GAC GAT GAG TCC TGA GGR ATA AAT TCA ATT YKR TCW A</w:t>
            </w:r>
          </w:p>
        </w:tc>
        <w:tc>
          <w:tcPr>
            <w:tcW w:w="1559" w:type="dxa"/>
          </w:tcPr>
          <w:p w14:paraId="4211E9A0" w14:textId="6F8FDB57" w:rsidR="00EB620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443C6C73" w14:textId="593FC832" w:rsidR="00EB6208" w:rsidRDefault="00CB0A98" w:rsidP="007E2558">
            <w:pPr>
              <w:jc w:val="center"/>
              <w:rPr>
                <w:rFonts w:cs="Arial"/>
                <w:sz w:val="18"/>
                <w:szCs w:val="18"/>
              </w:rPr>
            </w:pPr>
            <w:r>
              <w:rPr>
                <w:rFonts w:cs="Arial"/>
                <w:sz w:val="18"/>
                <w:szCs w:val="18"/>
              </w:rPr>
              <w:t>EA</w:t>
            </w:r>
          </w:p>
        </w:tc>
      </w:tr>
      <w:tr w:rsidR="00EB6208" w:rsidRPr="00E861C0" w14:paraId="70685786" w14:textId="77777777" w:rsidTr="00EB6208">
        <w:trPr>
          <w:trHeight w:val="293"/>
        </w:trPr>
        <w:tc>
          <w:tcPr>
            <w:tcW w:w="6522" w:type="dxa"/>
          </w:tcPr>
          <w:p w14:paraId="2659B04D" w14:textId="5AF71F1F" w:rsidR="00EB6208" w:rsidRDefault="00CB0A98" w:rsidP="00CC0CC8">
            <w:r w:rsidRPr="00CB0A98">
              <w:t>MOS5 AAT AAA AAT GAA TAT GAA ATA TT</w:t>
            </w:r>
          </w:p>
        </w:tc>
        <w:tc>
          <w:tcPr>
            <w:tcW w:w="1559" w:type="dxa"/>
          </w:tcPr>
          <w:p w14:paraId="59CD2E92" w14:textId="1E416875" w:rsidR="00EB620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2F808483" w14:textId="2F7C7F61" w:rsidR="00EB6208" w:rsidRDefault="00CB0A98" w:rsidP="007E2558">
            <w:pPr>
              <w:jc w:val="center"/>
              <w:rPr>
                <w:rFonts w:cs="Arial"/>
                <w:sz w:val="18"/>
                <w:szCs w:val="18"/>
              </w:rPr>
            </w:pPr>
            <w:r>
              <w:rPr>
                <w:rFonts w:cs="Arial"/>
                <w:sz w:val="18"/>
                <w:szCs w:val="18"/>
              </w:rPr>
              <w:t>EA</w:t>
            </w:r>
          </w:p>
        </w:tc>
      </w:tr>
      <w:tr w:rsidR="00EB6208" w:rsidRPr="00E861C0" w14:paraId="6BD4FF8C" w14:textId="77777777" w:rsidTr="00EB6208">
        <w:trPr>
          <w:trHeight w:val="293"/>
        </w:trPr>
        <w:tc>
          <w:tcPr>
            <w:tcW w:w="6522" w:type="dxa"/>
          </w:tcPr>
          <w:p w14:paraId="0B09748F" w14:textId="09124DDA" w:rsidR="00EB6208" w:rsidRDefault="00CB0A98" w:rsidP="00CC0CC8">
            <w:r w:rsidRPr="00CB0A98">
              <w:t>MOS3 TTT CAC AGC CGG AAT TTG TGT AAT</w:t>
            </w:r>
          </w:p>
        </w:tc>
        <w:tc>
          <w:tcPr>
            <w:tcW w:w="1559" w:type="dxa"/>
          </w:tcPr>
          <w:p w14:paraId="04C940C9" w14:textId="4E511630" w:rsidR="00EB620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37C71748" w14:textId="0F11C15E" w:rsidR="00EB6208" w:rsidRDefault="00CB0A98" w:rsidP="007E2558">
            <w:pPr>
              <w:jc w:val="center"/>
              <w:rPr>
                <w:rFonts w:cs="Arial"/>
                <w:sz w:val="18"/>
                <w:szCs w:val="18"/>
              </w:rPr>
            </w:pPr>
            <w:r>
              <w:rPr>
                <w:rFonts w:cs="Arial"/>
                <w:sz w:val="18"/>
                <w:szCs w:val="18"/>
              </w:rPr>
              <w:t>EA</w:t>
            </w:r>
          </w:p>
        </w:tc>
      </w:tr>
      <w:tr w:rsidR="00CB0A98" w:rsidRPr="00E861C0" w14:paraId="688DDD8E" w14:textId="77777777" w:rsidTr="00EB6208">
        <w:trPr>
          <w:trHeight w:val="293"/>
        </w:trPr>
        <w:tc>
          <w:tcPr>
            <w:tcW w:w="6522" w:type="dxa"/>
          </w:tcPr>
          <w:p w14:paraId="24F5E720" w14:textId="3E315447" w:rsidR="00CB0A98" w:rsidRDefault="00CB0A98" w:rsidP="00CC0CC8">
            <w:r w:rsidRPr="00CB0A98">
              <w:t>vip3A_f AAA TTA TTA GGN TTA GCA GAT AT</w:t>
            </w:r>
          </w:p>
        </w:tc>
        <w:tc>
          <w:tcPr>
            <w:tcW w:w="1559" w:type="dxa"/>
          </w:tcPr>
          <w:p w14:paraId="08B070C6" w14:textId="057AF4D3" w:rsidR="00CB0A9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73E30D9B" w14:textId="2C72B3C4" w:rsidR="00CB0A98" w:rsidRDefault="00CB0A98" w:rsidP="007E2558">
            <w:pPr>
              <w:jc w:val="center"/>
              <w:rPr>
                <w:rFonts w:cs="Arial"/>
                <w:sz w:val="18"/>
                <w:szCs w:val="18"/>
              </w:rPr>
            </w:pPr>
            <w:r>
              <w:rPr>
                <w:rFonts w:cs="Arial"/>
                <w:sz w:val="18"/>
                <w:szCs w:val="18"/>
              </w:rPr>
              <w:t>EA</w:t>
            </w:r>
          </w:p>
        </w:tc>
      </w:tr>
      <w:tr w:rsidR="00CB0A98" w:rsidRPr="00E861C0" w14:paraId="057329FF" w14:textId="77777777" w:rsidTr="00EB6208">
        <w:trPr>
          <w:trHeight w:val="293"/>
        </w:trPr>
        <w:tc>
          <w:tcPr>
            <w:tcW w:w="6522" w:type="dxa"/>
          </w:tcPr>
          <w:p w14:paraId="0393F2F1" w14:textId="61768E4B" w:rsidR="00CB0A98" w:rsidRDefault="00CB0A98" w:rsidP="00CC0CC8">
            <w:r w:rsidRPr="00CB0A98">
              <w:t>vip3A_r CAT TCT TAT TAT TTG CTT TCC A</w:t>
            </w:r>
          </w:p>
        </w:tc>
        <w:tc>
          <w:tcPr>
            <w:tcW w:w="1559" w:type="dxa"/>
          </w:tcPr>
          <w:p w14:paraId="5DDBB46E" w14:textId="1C3DB9E6" w:rsidR="00CB0A98" w:rsidRPr="008B79B9" w:rsidRDefault="00CB0A98" w:rsidP="007E2558">
            <w:pPr>
              <w:pStyle w:val="ListParagraph"/>
              <w:ind w:left="0"/>
              <w:jc w:val="center"/>
              <w:rPr>
                <w:rFonts w:cs="Arial"/>
                <w:sz w:val="18"/>
                <w:szCs w:val="18"/>
              </w:rPr>
            </w:pPr>
            <w:r>
              <w:rPr>
                <w:rFonts w:cs="Arial"/>
                <w:sz w:val="18"/>
                <w:szCs w:val="18"/>
              </w:rPr>
              <w:t>2</w:t>
            </w:r>
          </w:p>
        </w:tc>
        <w:tc>
          <w:tcPr>
            <w:tcW w:w="1984" w:type="dxa"/>
          </w:tcPr>
          <w:p w14:paraId="50A5D898" w14:textId="457D6C73" w:rsidR="00CB0A98" w:rsidRDefault="00CB0A98" w:rsidP="007E2558">
            <w:pPr>
              <w:jc w:val="center"/>
              <w:rPr>
                <w:rFonts w:cs="Arial"/>
                <w:sz w:val="18"/>
                <w:szCs w:val="18"/>
              </w:rPr>
            </w:pPr>
            <w:r>
              <w:rPr>
                <w:rFonts w:cs="Arial"/>
                <w:sz w:val="18"/>
                <w:szCs w:val="18"/>
              </w:rPr>
              <w:t>EA</w:t>
            </w:r>
          </w:p>
        </w:tc>
      </w:tr>
      <w:tr w:rsidR="00CB0A98" w:rsidRPr="00E861C0" w14:paraId="0A0C25AB" w14:textId="77777777" w:rsidTr="00EB6208">
        <w:trPr>
          <w:trHeight w:val="293"/>
        </w:trPr>
        <w:tc>
          <w:tcPr>
            <w:tcW w:w="6522" w:type="dxa"/>
          </w:tcPr>
          <w:p w14:paraId="4DBEEE7C" w14:textId="7127530E" w:rsidR="00CB0A98" w:rsidRDefault="00CB0A98" w:rsidP="00CC0CC8">
            <w:r w:rsidRPr="00CB0A98">
              <w:t>sip1A_f GAT GGA TGG TTT TTA GCT AGA TTC TGG AT</w:t>
            </w:r>
          </w:p>
        </w:tc>
        <w:tc>
          <w:tcPr>
            <w:tcW w:w="1559" w:type="dxa"/>
          </w:tcPr>
          <w:p w14:paraId="30CFFC7D" w14:textId="68193706" w:rsidR="00CB0A98" w:rsidRPr="008B79B9" w:rsidRDefault="007E2558" w:rsidP="007E2558">
            <w:pPr>
              <w:pStyle w:val="ListParagraph"/>
              <w:ind w:left="0"/>
              <w:jc w:val="center"/>
              <w:rPr>
                <w:rFonts w:cs="Arial"/>
                <w:sz w:val="18"/>
                <w:szCs w:val="18"/>
              </w:rPr>
            </w:pPr>
            <w:r>
              <w:rPr>
                <w:rFonts w:cs="Arial"/>
                <w:sz w:val="18"/>
                <w:szCs w:val="18"/>
              </w:rPr>
              <w:t>2</w:t>
            </w:r>
          </w:p>
        </w:tc>
        <w:tc>
          <w:tcPr>
            <w:tcW w:w="1984" w:type="dxa"/>
          </w:tcPr>
          <w:p w14:paraId="36162166" w14:textId="60F2A6F0" w:rsidR="00CB0A98" w:rsidRDefault="007E2558" w:rsidP="007E2558">
            <w:pPr>
              <w:jc w:val="center"/>
              <w:rPr>
                <w:rFonts w:cs="Arial"/>
                <w:sz w:val="18"/>
                <w:szCs w:val="18"/>
              </w:rPr>
            </w:pPr>
            <w:r>
              <w:rPr>
                <w:rFonts w:cs="Arial"/>
                <w:sz w:val="18"/>
                <w:szCs w:val="18"/>
              </w:rPr>
              <w:t>EA</w:t>
            </w:r>
          </w:p>
        </w:tc>
      </w:tr>
      <w:tr w:rsidR="00CB0A98" w:rsidRPr="00E861C0" w14:paraId="3E862C74" w14:textId="77777777" w:rsidTr="00EB6208">
        <w:trPr>
          <w:trHeight w:val="293"/>
        </w:trPr>
        <w:tc>
          <w:tcPr>
            <w:tcW w:w="6522" w:type="dxa"/>
          </w:tcPr>
          <w:p w14:paraId="35CAE98C" w14:textId="3EE93857" w:rsidR="00CB0A98" w:rsidRDefault="007E2558" w:rsidP="00CC0CC8">
            <w:r w:rsidRPr="007E2558">
              <w:t>sip1A_r GCT CTA TAA TAT GGA TTA GCT CCA T</w:t>
            </w:r>
          </w:p>
        </w:tc>
        <w:tc>
          <w:tcPr>
            <w:tcW w:w="1559" w:type="dxa"/>
          </w:tcPr>
          <w:p w14:paraId="446E7FD8" w14:textId="14234078" w:rsidR="00CB0A98" w:rsidRPr="008B79B9" w:rsidRDefault="007E2558" w:rsidP="007E2558">
            <w:pPr>
              <w:pStyle w:val="ListParagraph"/>
              <w:ind w:left="0"/>
              <w:jc w:val="center"/>
              <w:rPr>
                <w:rFonts w:cs="Arial"/>
                <w:sz w:val="18"/>
                <w:szCs w:val="18"/>
              </w:rPr>
            </w:pPr>
            <w:r>
              <w:rPr>
                <w:rFonts w:cs="Arial"/>
                <w:sz w:val="18"/>
                <w:szCs w:val="18"/>
              </w:rPr>
              <w:t>2</w:t>
            </w:r>
          </w:p>
        </w:tc>
        <w:tc>
          <w:tcPr>
            <w:tcW w:w="1984" w:type="dxa"/>
          </w:tcPr>
          <w:p w14:paraId="5E2B4F18" w14:textId="18DD1A0F" w:rsidR="00CB0A98" w:rsidRDefault="007E2558" w:rsidP="007E2558">
            <w:pPr>
              <w:jc w:val="center"/>
              <w:rPr>
                <w:rFonts w:cs="Arial"/>
                <w:sz w:val="18"/>
                <w:szCs w:val="18"/>
              </w:rPr>
            </w:pPr>
            <w:r>
              <w:rPr>
                <w:rFonts w:cs="Arial"/>
                <w:sz w:val="18"/>
                <w:szCs w:val="18"/>
              </w:rPr>
              <w:t>EA</w:t>
            </w:r>
          </w:p>
        </w:tc>
      </w:tr>
      <w:tr w:rsidR="00CB0A98" w:rsidRPr="00E861C0" w14:paraId="1FE5BDA4" w14:textId="77777777" w:rsidTr="00EB6208">
        <w:trPr>
          <w:trHeight w:val="293"/>
        </w:trPr>
        <w:tc>
          <w:tcPr>
            <w:tcW w:w="6522" w:type="dxa"/>
          </w:tcPr>
          <w:p w14:paraId="540D6ABF" w14:textId="4FF73C18" w:rsidR="00CB0A98" w:rsidRDefault="007E2558" w:rsidP="00CC0CC8">
            <w:r w:rsidRPr="007E2558">
              <w:t>16S-27 F AGA GTT TGA TCM TGG CTC AG</w:t>
            </w:r>
          </w:p>
        </w:tc>
        <w:tc>
          <w:tcPr>
            <w:tcW w:w="1559" w:type="dxa"/>
          </w:tcPr>
          <w:p w14:paraId="21C504AB" w14:textId="5AC93C3C" w:rsidR="00CB0A98" w:rsidRPr="008B79B9" w:rsidRDefault="007E2558" w:rsidP="007E2558">
            <w:pPr>
              <w:pStyle w:val="ListParagraph"/>
              <w:ind w:left="0"/>
              <w:jc w:val="center"/>
              <w:rPr>
                <w:rFonts w:cs="Arial"/>
                <w:sz w:val="18"/>
                <w:szCs w:val="18"/>
              </w:rPr>
            </w:pPr>
            <w:r>
              <w:rPr>
                <w:rFonts w:cs="Arial"/>
                <w:sz w:val="18"/>
                <w:szCs w:val="18"/>
              </w:rPr>
              <w:t>2</w:t>
            </w:r>
          </w:p>
        </w:tc>
        <w:tc>
          <w:tcPr>
            <w:tcW w:w="1984" w:type="dxa"/>
          </w:tcPr>
          <w:p w14:paraId="1E50E173" w14:textId="4E306B8A" w:rsidR="00CB0A98" w:rsidRDefault="007E2558" w:rsidP="007E2558">
            <w:pPr>
              <w:jc w:val="center"/>
              <w:rPr>
                <w:rFonts w:cs="Arial"/>
                <w:sz w:val="18"/>
                <w:szCs w:val="18"/>
              </w:rPr>
            </w:pPr>
            <w:r>
              <w:rPr>
                <w:rFonts w:cs="Arial"/>
                <w:sz w:val="18"/>
                <w:szCs w:val="18"/>
              </w:rPr>
              <w:t>EA</w:t>
            </w:r>
          </w:p>
        </w:tc>
      </w:tr>
      <w:tr w:rsidR="00CB0A98" w:rsidRPr="00E861C0" w14:paraId="67A413E5" w14:textId="77777777" w:rsidTr="00EB6208">
        <w:trPr>
          <w:trHeight w:val="293"/>
        </w:trPr>
        <w:tc>
          <w:tcPr>
            <w:tcW w:w="6522" w:type="dxa"/>
          </w:tcPr>
          <w:p w14:paraId="5587445F" w14:textId="4503A61F" w:rsidR="00CB0A98" w:rsidRDefault="007E2558" w:rsidP="00CC0CC8">
            <w:r w:rsidRPr="007E2558">
              <w:t>16S-1492 R CGG TTA CCT TGT TAC GAC TT</w:t>
            </w:r>
          </w:p>
        </w:tc>
        <w:tc>
          <w:tcPr>
            <w:tcW w:w="1559" w:type="dxa"/>
          </w:tcPr>
          <w:p w14:paraId="4156CB7A" w14:textId="53864C13" w:rsidR="00CB0A98" w:rsidRPr="008B79B9" w:rsidRDefault="007E2558" w:rsidP="007E2558">
            <w:pPr>
              <w:pStyle w:val="ListParagraph"/>
              <w:ind w:left="0"/>
              <w:jc w:val="center"/>
              <w:rPr>
                <w:rFonts w:cs="Arial"/>
                <w:sz w:val="18"/>
                <w:szCs w:val="18"/>
              </w:rPr>
            </w:pPr>
            <w:r>
              <w:rPr>
                <w:rFonts w:cs="Arial"/>
                <w:sz w:val="18"/>
                <w:szCs w:val="18"/>
              </w:rPr>
              <w:t>2</w:t>
            </w:r>
          </w:p>
        </w:tc>
        <w:tc>
          <w:tcPr>
            <w:tcW w:w="1984" w:type="dxa"/>
          </w:tcPr>
          <w:p w14:paraId="39C8CE6E" w14:textId="36CD530B" w:rsidR="00CB0A98" w:rsidRDefault="007E2558" w:rsidP="007E2558">
            <w:pPr>
              <w:jc w:val="center"/>
              <w:rPr>
                <w:rFonts w:cs="Arial"/>
                <w:sz w:val="18"/>
                <w:szCs w:val="18"/>
              </w:rPr>
            </w:pPr>
            <w:r>
              <w:rPr>
                <w:rFonts w:cs="Arial"/>
                <w:sz w:val="18"/>
                <w:szCs w:val="18"/>
              </w:rPr>
              <w:t>EA</w:t>
            </w:r>
          </w:p>
        </w:tc>
      </w:tr>
      <w:tr w:rsidR="007E2558" w:rsidRPr="00E861C0" w14:paraId="3444EEB4" w14:textId="77777777" w:rsidTr="00EB6208">
        <w:trPr>
          <w:trHeight w:val="293"/>
        </w:trPr>
        <w:tc>
          <w:tcPr>
            <w:tcW w:w="6522" w:type="dxa"/>
          </w:tcPr>
          <w:p w14:paraId="7BED5BAF" w14:textId="7F2BA636" w:rsidR="007E2558" w:rsidRPr="007E2558" w:rsidRDefault="007E2558" w:rsidP="00CC0CC8">
            <w:r w:rsidRPr="007E2558">
              <w:t>Nuclease free water 10 x 2ml</w:t>
            </w:r>
          </w:p>
        </w:tc>
        <w:tc>
          <w:tcPr>
            <w:tcW w:w="1559" w:type="dxa"/>
          </w:tcPr>
          <w:p w14:paraId="5BE35357" w14:textId="48947388" w:rsidR="007E2558" w:rsidRPr="008B79B9" w:rsidRDefault="007E2558" w:rsidP="007E2558">
            <w:pPr>
              <w:pStyle w:val="ListParagraph"/>
              <w:ind w:left="0"/>
              <w:jc w:val="center"/>
              <w:rPr>
                <w:rFonts w:cs="Arial"/>
                <w:sz w:val="18"/>
                <w:szCs w:val="18"/>
              </w:rPr>
            </w:pPr>
            <w:r>
              <w:rPr>
                <w:rFonts w:cs="Arial"/>
                <w:sz w:val="18"/>
                <w:szCs w:val="18"/>
              </w:rPr>
              <w:t>2</w:t>
            </w:r>
          </w:p>
        </w:tc>
        <w:tc>
          <w:tcPr>
            <w:tcW w:w="1984" w:type="dxa"/>
          </w:tcPr>
          <w:p w14:paraId="3B0119BB" w14:textId="478DFA7D" w:rsidR="007E2558" w:rsidRDefault="007E2558" w:rsidP="007E2558">
            <w:pPr>
              <w:jc w:val="center"/>
              <w:rPr>
                <w:rFonts w:cs="Arial"/>
                <w:sz w:val="18"/>
                <w:szCs w:val="18"/>
              </w:rPr>
            </w:pPr>
            <w:r>
              <w:rPr>
                <w:rFonts w:cs="Arial"/>
                <w:sz w:val="18"/>
                <w:szCs w:val="18"/>
              </w:rPr>
              <w:t>EA</w:t>
            </w:r>
          </w:p>
        </w:tc>
      </w:tr>
      <w:tr w:rsidR="00453FDD" w:rsidRPr="00E861C0" w14:paraId="4EF73139" w14:textId="77777777" w:rsidTr="00CC0CC8">
        <w:trPr>
          <w:trHeight w:val="363"/>
        </w:trPr>
        <w:tc>
          <w:tcPr>
            <w:tcW w:w="6522" w:type="dxa"/>
          </w:tcPr>
          <w:p w14:paraId="521AF9CE" w14:textId="77777777" w:rsidR="00453FDD" w:rsidRPr="00453FDD" w:rsidRDefault="00453FDD" w:rsidP="00453FDD">
            <w:pPr>
              <w:jc w:val="both"/>
              <w:rPr>
                <w:rFonts w:asciiTheme="minorHAnsi" w:hAnsiTheme="minorHAnsi" w:cstheme="minorHAnsi"/>
                <w:b/>
                <w:bCs/>
              </w:rPr>
            </w:pPr>
            <w:r w:rsidRPr="00453FDD">
              <w:rPr>
                <w:rFonts w:asciiTheme="minorHAnsi" w:hAnsiTheme="minorHAnsi" w:cstheme="minorHAnsi"/>
                <w:b/>
                <w:bCs/>
              </w:rPr>
              <w:lastRenderedPageBreak/>
              <w:t>RETURNABLE DOCUMENTS</w:t>
            </w:r>
          </w:p>
          <w:p w14:paraId="6FEE3BFC" w14:textId="0D05EC5D" w:rsidR="00453FDD" w:rsidRPr="00453FDD" w:rsidRDefault="00453FDD" w:rsidP="00453FDD">
            <w:pPr>
              <w:jc w:val="both"/>
              <w:rPr>
                <w:rFonts w:asciiTheme="minorHAnsi" w:hAnsiTheme="minorHAnsi" w:cstheme="minorHAnsi"/>
              </w:rPr>
            </w:pPr>
            <w:r w:rsidRPr="00453FDD">
              <w:rPr>
                <w:rFonts w:asciiTheme="minorHAnsi" w:hAnsiTheme="minorHAnsi" w:cstheme="minorHAnsi"/>
              </w:rPr>
              <w:t>• Fully completed and signed</w:t>
            </w:r>
            <w:r>
              <w:rPr>
                <w:rFonts w:asciiTheme="minorHAnsi" w:hAnsiTheme="minorHAnsi" w:cstheme="minorHAnsi"/>
              </w:rPr>
              <w:t xml:space="preserve"> SBD document</w:t>
            </w:r>
          </w:p>
          <w:p w14:paraId="21801ED2" w14:textId="77777777" w:rsidR="00453FDD" w:rsidRPr="00453FDD" w:rsidRDefault="00453FDD" w:rsidP="00453FDD">
            <w:pPr>
              <w:jc w:val="both"/>
              <w:rPr>
                <w:rFonts w:asciiTheme="minorHAnsi" w:hAnsiTheme="minorHAnsi" w:cstheme="minorHAnsi"/>
              </w:rPr>
            </w:pPr>
            <w:r w:rsidRPr="00453FDD">
              <w:rPr>
                <w:rFonts w:asciiTheme="minorHAnsi" w:hAnsiTheme="minorHAnsi" w:cstheme="minorHAnsi"/>
              </w:rPr>
              <w:t>• Official Quotation on the company letter head</w:t>
            </w:r>
          </w:p>
          <w:p w14:paraId="4B2B23E6" w14:textId="2BCC1E23" w:rsidR="00453FDD" w:rsidRPr="00453FDD" w:rsidRDefault="00453FDD" w:rsidP="00453FDD">
            <w:pPr>
              <w:jc w:val="both"/>
              <w:rPr>
                <w:rFonts w:asciiTheme="minorHAnsi" w:hAnsiTheme="minorHAnsi" w:cstheme="minorHAnsi"/>
              </w:rPr>
            </w:pPr>
            <w:r w:rsidRPr="00453FDD">
              <w:rPr>
                <w:rFonts w:asciiTheme="minorHAnsi" w:hAnsiTheme="minorHAnsi" w:cstheme="minorHAnsi"/>
              </w:rPr>
              <w:t xml:space="preserve">• </w:t>
            </w:r>
            <w:r w:rsidR="00B4239C">
              <w:rPr>
                <w:rFonts w:asciiTheme="minorHAnsi" w:hAnsiTheme="minorHAnsi" w:cstheme="minorHAnsi"/>
              </w:rPr>
              <w:t>Valid</w:t>
            </w:r>
            <w:r w:rsidRPr="00453FDD">
              <w:rPr>
                <w:rFonts w:asciiTheme="minorHAnsi" w:hAnsiTheme="minorHAnsi" w:cstheme="minorHAnsi"/>
              </w:rPr>
              <w:t xml:space="preserve"> Tax Clearance</w:t>
            </w:r>
          </w:p>
          <w:p w14:paraId="510CFE94" w14:textId="31C701B8" w:rsidR="00453FDD" w:rsidRPr="00453FDD" w:rsidRDefault="00453FDD" w:rsidP="00453FDD">
            <w:pPr>
              <w:jc w:val="both"/>
              <w:rPr>
                <w:rFonts w:asciiTheme="minorHAnsi" w:hAnsiTheme="minorHAnsi" w:cstheme="minorHAnsi"/>
              </w:rPr>
            </w:pPr>
            <w:r w:rsidRPr="00453FDD">
              <w:rPr>
                <w:rFonts w:asciiTheme="minorHAnsi" w:hAnsiTheme="minorHAnsi" w:cstheme="minorHAnsi"/>
              </w:rPr>
              <w:t xml:space="preserve">• </w:t>
            </w:r>
            <w:r w:rsidR="00B4239C">
              <w:rPr>
                <w:rFonts w:asciiTheme="minorHAnsi" w:hAnsiTheme="minorHAnsi" w:cstheme="minorHAnsi"/>
              </w:rPr>
              <w:t xml:space="preserve">Valid </w:t>
            </w:r>
            <w:r w:rsidRPr="00453FDD">
              <w:rPr>
                <w:rFonts w:asciiTheme="minorHAnsi" w:hAnsiTheme="minorHAnsi" w:cstheme="minorHAnsi"/>
              </w:rPr>
              <w:t>BBBEE certificate</w:t>
            </w:r>
          </w:p>
          <w:p w14:paraId="7A8F4D4D" w14:textId="77777777" w:rsidR="00453FDD" w:rsidRPr="00453FDD" w:rsidRDefault="00453FDD" w:rsidP="00453FDD">
            <w:pPr>
              <w:jc w:val="both"/>
              <w:rPr>
                <w:rFonts w:asciiTheme="minorHAnsi" w:hAnsiTheme="minorHAnsi" w:cstheme="minorHAnsi"/>
              </w:rPr>
            </w:pPr>
            <w:r w:rsidRPr="00453FDD">
              <w:rPr>
                <w:rFonts w:asciiTheme="minorHAnsi" w:hAnsiTheme="minorHAnsi" w:cstheme="minorHAnsi"/>
              </w:rPr>
              <w:t>• CSD Report or (MAAA number )</w:t>
            </w:r>
          </w:p>
          <w:p w14:paraId="5BE826C3" w14:textId="16F7A692" w:rsidR="00453FDD" w:rsidRPr="00F4684C" w:rsidRDefault="00453FDD" w:rsidP="00453FDD">
            <w:pPr>
              <w:jc w:val="both"/>
              <w:rPr>
                <w:rFonts w:asciiTheme="minorHAnsi" w:hAnsiTheme="minorHAnsi" w:cstheme="minorHAnsi"/>
              </w:rPr>
            </w:pPr>
          </w:p>
        </w:tc>
        <w:tc>
          <w:tcPr>
            <w:tcW w:w="1559" w:type="dxa"/>
          </w:tcPr>
          <w:p w14:paraId="7423FAE7" w14:textId="77777777" w:rsidR="00453FDD" w:rsidRDefault="00453FDD" w:rsidP="000A46E1">
            <w:pPr>
              <w:pStyle w:val="ListParagraph"/>
              <w:ind w:left="0"/>
              <w:rPr>
                <w:rFonts w:cs="Arial"/>
                <w:sz w:val="18"/>
                <w:szCs w:val="18"/>
              </w:rPr>
            </w:pPr>
          </w:p>
        </w:tc>
        <w:tc>
          <w:tcPr>
            <w:tcW w:w="1984" w:type="dxa"/>
          </w:tcPr>
          <w:p w14:paraId="235D579F" w14:textId="77777777" w:rsidR="00453FDD" w:rsidRDefault="00453FDD" w:rsidP="000A46E1">
            <w:pPr>
              <w:rPr>
                <w:rFonts w:asciiTheme="minorHAnsi" w:hAnsiTheme="minorHAnsi" w:cstheme="minorHAnsi"/>
              </w:rPr>
            </w:pPr>
          </w:p>
        </w:tc>
      </w:tr>
    </w:tbl>
    <w:p w14:paraId="26E823C6" w14:textId="77777777" w:rsidR="00227E7E" w:rsidRDefault="00227E7E" w:rsidP="008855DA">
      <w:pPr>
        <w:spacing w:after="0"/>
        <w:jc w:val="both"/>
        <w:rPr>
          <w:rFonts w:cs="Arial"/>
          <w:b/>
        </w:rPr>
      </w:pPr>
    </w:p>
    <w:p w14:paraId="6249E876" w14:textId="77777777" w:rsidR="00C338BB" w:rsidRDefault="00820ADF" w:rsidP="00C338BB">
      <w:pPr>
        <w:numPr>
          <w:ilvl w:val="0"/>
          <w:numId w:val="1"/>
        </w:numPr>
        <w:spacing w:after="0"/>
        <w:jc w:val="both"/>
        <w:rPr>
          <w:rFonts w:cs="Arial"/>
          <w:b/>
        </w:rPr>
      </w:pPr>
      <w:r>
        <w:rPr>
          <w:rFonts w:cs="Arial"/>
          <w:b/>
        </w:rPr>
        <w:t xml:space="preserve">Essential administrative </w:t>
      </w:r>
      <w:r w:rsidR="00C338BB" w:rsidRPr="00E861C0">
        <w:rPr>
          <w:rFonts w:cs="Arial"/>
          <w:b/>
        </w:rPr>
        <w:t xml:space="preserve"> requirements:</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01C5218E" w:rsidR="0048386C" w:rsidRDefault="00482386" w:rsidP="0048386C">
      <w:pPr>
        <w:numPr>
          <w:ilvl w:val="0"/>
          <w:numId w:val="2"/>
        </w:numPr>
        <w:spacing w:after="0"/>
        <w:jc w:val="both"/>
        <w:rPr>
          <w:rFonts w:cs="Arial"/>
        </w:rPr>
      </w:pPr>
      <w:r>
        <w:rPr>
          <w:rFonts w:cs="Arial"/>
          <w:lang w:val="en-US"/>
        </w:rPr>
        <w:t xml:space="preserve">Submission should be sent to </w:t>
      </w:r>
      <w:hyperlink r:id="rId12" w:history="1">
        <w:r w:rsidR="008563E6" w:rsidRPr="004762D5">
          <w:rPr>
            <w:rStyle w:val="Hyperlink"/>
            <w:spacing w:val="-5"/>
            <w:sz w:val="21"/>
          </w:rPr>
          <w:t>AsipheS@arc.agric.za</w:t>
        </w:r>
      </w:hyperlink>
    </w:p>
    <w:p w14:paraId="43EE3B20" w14:textId="77777777" w:rsidR="0048386C" w:rsidRPr="0048386C" w:rsidRDefault="0048386C" w:rsidP="0048386C">
      <w:pPr>
        <w:spacing w:after="0"/>
        <w:ind w:left="1287"/>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pPr>
              <w:pStyle w:val="TableParagraph"/>
              <w:spacing w:line="273" w:lineRule="exact"/>
              <w:ind w:left="614" w:right="604"/>
              <w:jc w:val="center"/>
              <w:rPr>
                <w:b/>
                <w:color w:val="FFFFFF"/>
                <w:sz w:val="24"/>
              </w:rPr>
            </w:pPr>
          </w:p>
        </w:tc>
      </w:tr>
    </w:tbl>
    <w:p w14:paraId="4F184443" w14:textId="77777777" w:rsidR="00C338BB" w:rsidRPr="00E861C0" w:rsidRDefault="00C338BB" w:rsidP="00C338BB">
      <w:pPr>
        <w:numPr>
          <w:ilvl w:val="0"/>
          <w:numId w:val="1"/>
        </w:numPr>
        <w:spacing w:after="0"/>
        <w:jc w:val="both"/>
        <w:rPr>
          <w:rFonts w:cs="Arial"/>
        </w:rPr>
      </w:pPr>
      <w:r w:rsidRPr="00E861C0">
        <w:rPr>
          <w:rFonts w:cs="Arial"/>
        </w:rPr>
        <w:lastRenderedPageBreak/>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8DC3260"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2857B9F" w14:textId="77777777" w:rsidR="00D67E60" w:rsidRDefault="00D67E6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32AC5355"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805BAA6" w14:textId="77777777" w:rsidR="000972AE" w:rsidRDefault="000972AE"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lastRenderedPageBreak/>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6475A775"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0A62ED7" w14:textId="77777777" w:rsidR="000972AE" w:rsidRPr="00EA1C63" w:rsidRDefault="000972AE"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525FE019" w14:textId="77777777" w:rsidR="000972AE" w:rsidRDefault="000972AE" w:rsidP="00A87123">
      <w:pPr>
        <w:widowControl w:val="0"/>
        <w:spacing w:after="120" w:line="240" w:lineRule="auto"/>
        <w:jc w:val="both"/>
        <w:rPr>
          <w:rFonts w:eastAsia="Times New Roman" w:cs="Arial"/>
          <w:b/>
          <w:snapToGrid w:val="0"/>
          <w:lang w:val="en-GB"/>
        </w:rPr>
      </w:pPr>
    </w:p>
    <w:p w14:paraId="630A75E0" w14:textId="304140CE"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pPr>
              <w:pStyle w:val="TableParagraph"/>
              <w:spacing w:line="273" w:lineRule="exact"/>
              <w:ind w:left="10"/>
              <w:jc w:val="center"/>
              <w:rPr>
                <w:sz w:val="24"/>
              </w:rPr>
            </w:pPr>
          </w:p>
        </w:tc>
      </w:tr>
      <w:tr w:rsidR="00181D8D" w14:paraId="07BBE2E1" w14:textId="77777777">
        <w:trPr>
          <w:trHeight w:val="292"/>
        </w:trPr>
        <w:tc>
          <w:tcPr>
            <w:tcW w:w="4674" w:type="dxa"/>
            <w:gridSpan w:val="2"/>
            <w:shd w:val="clear" w:color="auto" w:fill="781E02"/>
          </w:tcPr>
          <w:p w14:paraId="5358A5A8" w14:textId="77777777" w:rsidR="00181D8D" w:rsidRDefault="00181D8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pPr>
              <w:pStyle w:val="TableParagraph"/>
              <w:spacing w:line="273" w:lineRule="exact"/>
              <w:ind w:left="614" w:right="604"/>
              <w:jc w:val="center"/>
              <w:rPr>
                <w:b/>
                <w:color w:val="FFFFFF"/>
                <w:sz w:val="24"/>
              </w:rPr>
            </w:pPr>
          </w:p>
        </w:tc>
      </w:tr>
    </w:tbl>
    <w:p w14:paraId="4DFB86F0" w14:textId="378603CD" w:rsidR="00A87123" w:rsidRDefault="00A87123" w:rsidP="00A87123">
      <w:pPr>
        <w:spacing w:after="120" w:line="240" w:lineRule="auto"/>
        <w:jc w:val="both"/>
        <w:rPr>
          <w:rFonts w:eastAsia="Times New Roman" w:cs="Arial"/>
          <w:snapToGrid w:val="0"/>
          <w:lang w:val="en-US"/>
        </w:rPr>
      </w:pPr>
    </w:p>
    <w:p w14:paraId="2B4CA32B" w14:textId="77777777" w:rsidR="000972AE" w:rsidRPr="001A7082" w:rsidRDefault="000972AE"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lastRenderedPageBreak/>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46B6285F" w14:textId="22D3ACB1" w:rsidR="00A87123" w:rsidRDefault="00A87123" w:rsidP="000972A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3"/>
      <w:footerReference w:type="default" r:id="rId14"/>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1AD0" w14:textId="77777777" w:rsidR="00F23D4E" w:rsidRDefault="00F23D4E" w:rsidP="00C65D95">
      <w:pPr>
        <w:spacing w:after="0" w:line="240" w:lineRule="auto"/>
      </w:pPr>
      <w:r>
        <w:separator/>
      </w:r>
    </w:p>
  </w:endnote>
  <w:endnote w:type="continuationSeparator" w:id="0">
    <w:p w14:paraId="2E187D03" w14:textId="77777777" w:rsidR="00F23D4E" w:rsidRDefault="00F23D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14:paraId="0744B6A8" w14:textId="5C78C1CF"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18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1802">
              <w:rPr>
                <w:b/>
                <w:bCs/>
                <w:noProof/>
              </w:rPr>
              <w:t>10</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B0C9" w14:textId="77777777" w:rsidR="00F23D4E" w:rsidRDefault="00F23D4E" w:rsidP="00C65D95">
      <w:pPr>
        <w:spacing w:after="0" w:line="240" w:lineRule="auto"/>
      </w:pPr>
      <w:r>
        <w:separator/>
      </w:r>
    </w:p>
  </w:footnote>
  <w:footnote w:type="continuationSeparator" w:id="0">
    <w:p w14:paraId="52EB972C" w14:textId="77777777" w:rsidR="00F23D4E" w:rsidRDefault="00F23D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429282861">
    <w:abstractNumId w:val="7"/>
  </w:num>
  <w:num w:numId="2" w16cid:durableId="18943599">
    <w:abstractNumId w:val="19"/>
  </w:num>
  <w:num w:numId="3" w16cid:durableId="1957910494">
    <w:abstractNumId w:val="14"/>
  </w:num>
  <w:num w:numId="4" w16cid:durableId="1714693787">
    <w:abstractNumId w:val="13"/>
  </w:num>
  <w:num w:numId="5" w16cid:durableId="864099847">
    <w:abstractNumId w:val="1"/>
  </w:num>
  <w:num w:numId="6" w16cid:durableId="1847205156">
    <w:abstractNumId w:val="0"/>
  </w:num>
  <w:num w:numId="7" w16cid:durableId="1343237857">
    <w:abstractNumId w:val="5"/>
  </w:num>
  <w:num w:numId="8" w16cid:durableId="398331270">
    <w:abstractNumId w:val="17"/>
  </w:num>
  <w:num w:numId="9" w16cid:durableId="2028166271">
    <w:abstractNumId w:val="8"/>
  </w:num>
  <w:num w:numId="10" w16cid:durableId="1589386273">
    <w:abstractNumId w:val="9"/>
  </w:num>
  <w:num w:numId="11" w16cid:durableId="1805080893">
    <w:abstractNumId w:val="6"/>
  </w:num>
  <w:num w:numId="12" w16cid:durableId="1869875748">
    <w:abstractNumId w:val="11"/>
  </w:num>
  <w:num w:numId="13" w16cid:durableId="1689065854">
    <w:abstractNumId w:val="10"/>
  </w:num>
  <w:num w:numId="14" w16cid:durableId="174803896">
    <w:abstractNumId w:val="3"/>
  </w:num>
  <w:num w:numId="15" w16cid:durableId="299071714">
    <w:abstractNumId w:val="2"/>
  </w:num>
  <w:num w:numId="16" w16cid:durableId="811368417">
    <w:abstractNumId w:val="15"/>
  </w:num>
  <w:num w:numId="17" w16cid:durableId="765425334">
    <w:abstractNumId w:val="16"/>
  </w:num>
  <w:num w:numId="18" w16cid:durableId="1690255322">
    <w:abstractNumId w:val="12"/>
  </w:num>
  <w:num w:numId="19" w16cid:durableId="1797678738">
    <w:abstractNumId w:val="18"/>
  </w:num>
  <w:num w:numId="20" w16cid:durableId="13048475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BC1"/>
    <w:rsid w:val="00025FCA"/>
    <w:rsid w:val="000310D8"/>
    <w:rsid w:val="0003619B"/>
    <w:rsid w:val="0004237A"/>
    <w:rsid w:val="00042A70"/>
    <w:rsid w:val="000445DD"/>
    <w:rsid w:val="00045403"/>
    <w:rsid w:val="0004540B"/>
    <w:rsid w:val="000505FD"/>
    <w:rsid w:val="000509E6"/>
    <w:rsid w:val="0005147C"/>
    <w:rsid w:val="000561EC"/>
    <w:rsid w:val="00056903"/>
    <w:rsid w:val="00062BAD"/>
    <w:rsid w:val="00075E79"/>
    <w:rsid w:val="00076786"/>
    <w:rsid w:val="00085E3F"/>
    <w:rsid w:val="00087BDC"/>
    <w:rsid w:val="0009185B"/>
    <w:rsid w:val="000947C7"/>
    <w:rsid w:val="000972AE"/>
    <w:rsid w:val="000A0CAE"/>
    <w:rsid w:val="000A303E"/>
    <w:rsid w:val="000A46E1"/>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A2435"/>
    <w:rsid w:val="001A2E66"/>
    <w:rsid w:val="001B1692"/>
    <w:rsid w:val="001D06BD"/>
    <w:rsid w:val="001D4130"/>
    <w:rsid w:val="001D488E"/>
    <w:rsid w:val="001F051C"/>
    <w:rsid w:val="001F09C5"/>
    <w:rsid w:val="001F2B25"/>
    <w:rsid w:val="002003AE"/>
    <w:rsid w:val="002041C8"/>
    <w:rsid w:val="00205C82"/>
    <w:rsid w:val="00210D78"/>
    <w:rsid w:val="00212A28"/>
    <w:rsid w:val="00215E0E"/>
    <w:rsid w:val="00217902"/>
    <w:rsid w:val="00220D1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62E7"/>
    <w:rsid w:val="002D762F"/>
    <w:rsid w:val="002D7C33"/>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C5C"/>
    <w:rsid w:val="00374F12"/>
    <w:rsid w:val="00375CBC"/>
    <w:rsid w:val="00384A59"/>
    <w:rsid w:val="003868A6"/>
    <w:rsid w:val="0039156B"/>
    <w:rsid w:val="00395341"/>
    <w:rsid w:val="003964DC"/>
    <w:rsid w:val="00397832"/>
    <w:rsid w:val="003A2D60"/>
    <w:rsid w:val="003A593E"/>
    <w:rsid w:val="003A7C7E"/>
    <w:rsid w:val="003B33C0"/>
    <w:rsid w:val="003B7276"/>
    <w:rsid w:val="003C0300"/>
    <w:rsid w:val="003C3349"/>
    <w:rsid w:val="003D2959"/>
    <w:rsid w:val="003E6B46"/>
    <w:rsid w:val="003E73AD"/>
    <w:rsid w:val="003F097F"/>
    <w:rsid w:val="004025AA"/>
    <w:rsid w:val="00406FBD"/>
    <w:rsid w:val="004162ED"/>
    <w:rsid w:val="00417C76"/>
    <w:rsid w:val="00420B61"/>
    <w:rsid w:val="004215AB"/>
    <w:rsid w:val="00421B05"/>
    <w:rsid w:val="0042502D"/>
    <w:rsid w:val="0042585E"/>
    <w:rsid w:val="004277E6"/>
    <w:rsid w:val="00446177"/>
    <w:rsid w:val="0045250A"/>
    <w:rsid w:val="00453FDD"/>
    <w:rsid w:val="00456BA6"/>
    <w:rsid w:val="00457269"/>
    <w:rsid w:val="004709AE"/>
    <w:rsid w:val="00474FDF"/>
    <w:rsid w:val="00475A42"/>
    <w:rsid w:val="0047719D"/>
    <w:rsid w:val="00482386"/>
    <w:rsid w:val="0048386C"/>
    <w:rsid w:val="004907F9"/>
    <w:rsid w:val="004A5890"/>
    <w:rsid w:val="004A6CC5"/>
    <w:rsid w:val="004B36EE"/>
    <w:rsid w:val="004B722F"/>
    <w:rsid w:val="004C332B"/>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1D8"/>
    <w:rsid w:val="005A353D"/>
    <w:rsid w:val="005B5E62"/>
    <w:rsid w:val="005C2218"/>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445D"/>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589"/>
    <w:rsid w:val="00764A93"/>
    <w:rsid w:val="00764EC9"/>
    <w:rsid w:val="007679D1"/>
    <w:rsid w:val="0077332B"/>
    <w:rsid w:val="0077341B"/>
    <w:rsid w:val="00773BBA"/>
    <w:rsid w:val="00773C1D"/>
    <w:rsid w:val="00793BE7"/>
    <w:rsid w:val="00794CA3"/>
    <w:rsid w:val="007A1A9F"/>
    <w:rsid w:val="007B5255"/>
    <w:rsid w:val="007B5F68"/>
    <w:rsid w:val="007B6FCE"/>
    <w:rsid w:val="007C6E4E"/>
    <w:rsid w:val="007D1F20"/>
    <w:rsid w:val="007D3871"/>
    <w:rsid w:val="007D7845"/>
    <w:rsid w:val="007E1062"/>
    <w:rsid w:val="007E2558"/>
    <w:rsid w:val="007E5F6E"/>
    <w:rsid w:val="007E6365"/>
    <w:rsid w:val="007E65D5"/>
    <w:rsid w:val="007F30D4"/>
    <w:rsid w:val="007F6619"/>
    <w:rsid w:val="007F7EC5"/>
    <w:rsid w:val="0081027B"/>
    <w:rsid w:val="00811715"/>
    <w:rsid w:val="00814EAD"/>
    <w:rsid w:val="00820ADF"/>
    <w:rsid w:val="00821032"/>
    <w:rsid w:val="008274EB"/>
    <w:rsid w:val="00832D57"/>
    <w:rsid w:val="00836646"/>
    <w:rsid w:val="00837A89"/>
    <w:rsid w:val="008429A6"/>
    <w:rsid w:val="00843D11"/>
    <w:rsid w:val="00846569"/>
    <w:rsid w:val="00846723"/>
    <w:rsid w:val="00854067"/>
    <w:rsid w:val="008563E6"/>
    <w:rsid w:val="00865667"/>
    <w:rsid w:val="00867CD0"/>
    <w:rsid w:val="00870B14"/>
    <w:rsid w:val="00881E9E"/>
    <w:rsid w:val="008855DA"/>
    <w:rsid w:val="00891A04"/>
    <w:rsid w:val="00894554"/>
    <w:rsid w:val="008B1D76"/>
    <w:rsid w:val="008B58EC"/>
    <w:rsid w:val="008C0C38"/>
    <w:rsid w:val="008C4441"/>
    <w:rsid w:val="008C61A6"/>
    <w:rsid w:val="008D0643"/>
    <w:rsid w:val="008D20CC"/>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0B6F"/>
    <w:rsid w:val="009E1B0F"/>
    <w:rsid w:val="009E1C5C"/>
    <w:rsid w:val="009E557F"/>
    <w:rsid w:val="009E619D"/>
    <w:rsid w:val="009F3C2C"/>
    <w:rsid w:val="009F70C8"/>
    <w:rsid w:val="00A00156"/>
    <w:rsid w:val="00A00238"/>
    <w:rsid w:val="00A01AC7"/>
    <w:rsid w:val="00A0561D"/>
    <w:rsid w:val="00A122BC"/>
    <w:rsid w:val="00A155B7"/>
    <w:rsid w:val="00A23AE8"/>
    <w:rsid w:val="00A257EA"/>
    <w:rsid w:val="00A2797B"/>
    <w:rsid w:val="00A30CED"/>
    <w:rsid w:val="00A318E3"/>
    <w:rsid w:val="00A33224"/>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677B"/>
    <w:rsid w:val="00AB7B89"/>
    <w:rsid w:val="00AC5F98"/>
    <w:rsid w:val="00AC7953"/>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39C"/>
    <w:rsid w:val="00B428F1"/>
    <w:rsid w:val="00B44E64"/>
    <w:rsid w:val="00B47A73"/>
    <w:rsid w:val="00B577AA"/>
    <w:rsid w:val="00B77801"/>
    <w:rsid w:val="00B82AF0"/>
    <w:rsid w:val="00B90AC9"/>
    <w:rsid w:val="00BC5232"/>
    <w:rsid w:val="00BC6E75"/>
    <w:rsid w:val="00BC7B52"/>
    <w:rsid w:val="00BE0E38"/>
    <w:rsid w:val="00BE1802"/>
    <w:rsid w:val="00BE3454"/>
    <w:rsid w:val="00BE3986"/>
    <w:rsid w:val="00BF5D46"/>
    <w:rsid w:val="00C11CBA"/>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7118E"/>
    <w:rsid w:val="00C81F44"/>
    <w:rsid w:val="00C83E1D"/>
    <w:rsid w:val="00C86254"/>
    <w:rsid w:val="00C908EF"/>
    <w:rsid w:val="00C97E8E"/>
    <w:rsid w:val="00CA0C99"/>
    <w:rsid w:val="00CA18F4"/>
    <w:rsid w:val="00CB09D6"/>
    <w:rsid w:val="00CB0A98"/>
    <w:rsid w:val="00CC0CC8"/>
    <w:rsid w:val="00CC1184"/>
    <w:rsid w:val="00CC3DD7"/>
    <w:rsid w:val="00CC7F57"/>
    <w:rsid w:val="00CD76C2"/>
    <w:rsid w:val="00CE1358"/>
    <w:rsid w:val="00CE2703"/>
    <w:rsid w:val="00CF1EFA"/>
    <w:rsid w:val="00D00A6F"/>
    <w:rsid w:val="00D01C61"/>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7E60"/>
    <w:rsid w:val="00D703F9"/>
    <w:rsid w:val="00D81E6F"/>
    <w:rsid w:val="00D86687"/>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B6208"/>
    <w:rsid w:val="00ED1664"/>
    <w:rsid w:val="00ED3A8B"/>
    <w:rsid w:val="00ED48BF"/>
    <w:rsid w:val="00EE0FD5"/>
    <w:rsid w:val="00EE13C9"/>
    <w:rsid w:val="00EE2A8B"/>
    <w:rsid w:val="00EE33C8"/>
    <w:rsid w:val="00EF2A88"/>
    <w:rsid w:val="00F11517"/>
    <w:rsid w:val="00F1381B"/>
    <w:rsid w:val="00F160F9"/>
    <w:rsid w:val="00F16C28"/>
    <w:rsid w:val="00F22630"/>
    <w:rsid w:val="00F22C45"/>
    <w:rsid w:val="00F23D4E"/>
    <w:rsid w:val="00F30559"/>
    <w:rsid w:val="00F33A6E"/>
    <w:rsid w:val="00F35D1C"/>
    <w:rsid w:val="00F41E60"/>
    <w:rsid w:val="00F43C01"/>
    <w:rsid w:val="00F4684C"/>
    <w:rsid w:val="00F532B9"/>
    <w:rsid w:val="00F679B9"/>
    <w:rsid w:val="00F72BE3"/>
    <w:rsid w:val="00F749B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33C9"/>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E85FED29-209F-4D5D-A495-EB38EEB2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customStyle="1" w:styleId="UnresolvedMention1">
    <w:name w:val="Unresolved Mention1"/>
    <w:basedOn w:val="DefaultParagraphFont"/>
    <w:uiPriority w:val="99"/>
    <w:semiHidden/>
    <w:unhideWhenUsed/>
    <w:rsid w:val="0048386C"/>
    <w:rPr>
      <w:color w:val="605E5C"/>
      <w:shd w:val="clear" w:color="auto" w:fill="E1DFDD"/>
    </w:rPr>
  </w:style>
  <w:style w:type="character" w:styleId="UnresolvedMention">
    <w:name w:val="Unresolved Mention"/>
    <w:basedOn w:val="DefaultParagraphFont"/>
    <w:uiPriority w:val="99"/>
    <w:semiHidden/>
    <w:unhideWhenUsed/>
    <w:rsid w:val="0085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ipheS@arc.agric.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8B07404AC1C34D9E93330FC5860DC4" ma:contentTypeVersion="11" ma:contentTypeDescription="Create a new document." ma:contentTypeScope="" ma:versionID="e7db9813a80845ffb38418f83e0b6fbc">
  <xsd:schema xmlns:xsd="http://www.w3.org/2001/XMLSchema" xmlns:xs="http://www.w3.org/2001/XMLSchema" xmlns:p="http://schemas.microsoft.com/office/2006/metadata/properties" xmlns:ns3="592e8f67-6996-4e5f-9c55-ae7914d1f099" targetNamespace="http://schemas.microsoft.com/office/2006/metadata/properties" ma:root="true" ma:fieldsID="b7b8857ec27cb721d724f036b5370d16" ns3:_="">
    <xsd:import namespace="592e8f67-6996-4e5f-9c55-ae7914d1f0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e8f67-6996-4e5f-9c55-ae7914d1f0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2e8f67-6996-4e5f-9c55-ae7914d1f099" xsi:nil="true"/>
  </documentManagement>
</p:properties>
</file>

<file path=customXml/itemProps1.xml><?xml version="1.0" encoding="utf-8"?>
<ds:datastoreItem xmlns:ds="http://schemas.openxmlformats.org/officeDocument/2006/customXml" ds:itemID="{95F8FD83-D369-4462-9AC4-56683321CD37}">
  <ds:schemaRefs>
    <ds:schemaRef ds:uri="http://schemas.openxmlformats.org/officeDocument/2006/bibliography"/>
  </ds:schemaRefs>
</ds:datastoreItem>
</file>

<file path=customXml/itemProps2.xml><?xml version="1.0" encoding="utf-8"?>
<ds:datastoreItem xmlns:ds="http://schemas.openxmlformats.org/officeDocument/2006/customXml" ds:itemID="{F948A28A-6B60-441B-8AD5-26279F48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e8f67-6996-4e5f-9c55-ae7914d1f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13DEA-1DFA-424E-AF60-D834E2AC79B9}">
  <ds:schemaRefs>
    <ds:schemaRef ds:uri="http://schemas.microsoft.com/sharepoint/v3/contenttype/forms"/>
  </ds:schemaRefs>
</ds:datastoreItem>
</file>

<file path=customXml/itemProps4.xml><?xml version="1.0" encoding="utf-8"?>
<ds:datastoreItem xmlns:ds="http://schemas.openxmlformats.org/officeDocument/2006/customXml" ds:itemID="{0B3066D2-E2AA-461D-A4A8-02813F598E88}">
  <ds:schemaRefs>
    <ds:schemaRef ds:uri="http://schemas.microsoft.com/office/2006/metadata/properties"/>
    <ds:schemaRef ds:uri="http://schemas.microsoft.com/office/infopath/2007/PartnerControls"/>
    <ds:schemaRef ds:uri="592e8f67-6996-4e5f-9c55-ae7914d1f09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3</cp:revision>
  <cp:lastPrinted>2023-10-09T10:59:00Z</cp:lastPrinted>
  <dcterms:created xsi:type="dcterms:W3CDTF">2026-03-18T07:59:00Z</dcterms:created>
  <dcterms:modified xsi:type="dcterms:W3CDTF">2026-03-18T08:24:00Z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0x0101002E8B07404AC1C34D9E93330FC5860DC4</vt:lpwstr>
  </property>
</Properties>
</file>