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2289A" w14:textId="77777777" w:rsidR="00D14BF8" w:rsidRPr="00727AA7" w:rsidRDefault="00D14BF8" w:rsidP="00CE150B">
      <w:pPr>
        <w:autoSpaceDE w:val="0"/>
        <w:autoSpaceDN w:val="0"/>
        <w:spacing w:after="0" w:line="240" w:lineRule="auto"/>
        <w:jc w:val="center"/>
        <w:rPr>
          <w:rFonts w:eastAsia="Times New Roman" w:cs="Arial"/>
          <w:szCs w:val="24"/>
        </w:rPr>
      </w:pPr>
    </w:p>
    <w:p w14:paraId="2EEC5FD5" w14:textId="77777777" w:rsidR="00D14BF8" w:rsidRPr="00727AA7" w:rsidRDefault="00D14BF8" w:rsidP="00EA32CE">
      <w:pPr>
        <w:pBdr>
          <w:top w:val="single" w:sz="4" w:space="1" w:color="auto"/>
        </w:pBdr>
        <w:tabs>
          <w:tab w:val="left" w:pos="450"/>
        </w:tabs>
        <w:autoSpaceDE w:val="0"/>
        <w:autoSpaceDN w:val="0"/>
        <w:spacing w:after="0" w:line="240" w:lineRule="auto"/>
        <w:jc w:val="both"/>
        <w:rPr>
          <w:rFonts w:eastAsia="Times New Roman" w:cs="Arial"/>
          <w:b/>
          <w:bCs/>
          <w:szCs w:val="24"/>
        </w:rPr>
      </w:pPr>
    </w:p>
    <w:p w14:paraId="57D23ABA" w14:textId="31B4A229" w:rsidR="00D14BF8" w:rsidRPr="00727AA7" w:rsidRDefault="00CE4027" w:rsidP="00CE150B">
      <w:pPr>
        <w:tabs>
          <w:tab w:val="left" w:pos="450"/>
        </w:tabs>
        <w:autoSpaceDE w:val="0"/>
        <w:autoSpaceDN w:val="0"/>
        <w:spacing w:after="0" w:line="240" w:lineRule="auto"/>
        <w:jc w:val="center"/>
        <w:rPr>
          <w:rFonts w:eastAsia="Times New Roman" w:cs="Arial"/>
          <w:b/>
          <w:szCs w:val="24"/>
        </w:rPr>
      </w:pPr>
      <w:r w:rsidRPr="00727AA7">
        <w:rPr>
          <w:rFonts w:eastAsia="Times New Roman" w:cs="Arial"/>
          <w:b/>
          <w:szCs w:val="24"/>
        </w:rPr>
        <w:t xml:space="preserve">REQUEST FOR </w:t>
      </w:r>
      <w:r w:rsidR="00D95D9B">
        <w:rPr>
          <w:rFonts w:eastAsia="Times New Roman" w:cs="Arial"/>
          <w:b/>
          <w:szCs w:val="24"/>
        </w:rPr>
        <w:t>INFORMATION (RFI</w:t>
      </w:r>
      <w:r w:rsidR="00DF500B">
        <w:rPr>
          <w:rFonts w:eastAsia="Times New Roman" w:cs="Arial"/>
          <w:b/>
          <w:szCs w:val="24"/>
        </w:rPr>
        <w:t>)</w:t>
      </w:r>
    </w:p>
    <w:p w14:paraId="3723C51E" w14:textId="77777777" w:rsidR="00BF2193" w:rsidRPr="00727AA7" w:rsidRDefault="00BF2193" w:rsidP="00CE150B">
      <w:pPr>
        <w:tabs>
          <w:tab w:val="left" w:pos="450"/>
        </w:tabs>
        <w:autoSpaceDE w:val="0"/>
        <w:autoSpaceDN w:val="0"/>
        <w:spacing w:after="0" w:line="240" w:lineRule="auto"/>
        <w:jc w:val="both"/>
        <w:rPr>
          <w:rFonts w:eastAsia="Times New Roman" w:cs="Arial"/>
          <w:b/>
          <w:szCs w:val="24"/>
        </w:rPr>
      </w:pPr>
    </w:p>
    <w:p w14:paraId="724DD7AD" w14:textId="7CB79F31" w:rsidR="00BF2193" w:rsidRPr="00727AA7" w:rsidRDefault="009D365A" w:rsidP="4E9D0785">
      <w:pPr>
        <w:autoSpaceDE w:val="0"/>
        <w:autoSpaceDN w:val="0"/>
        <w:spacing w:after="0" w:line="240" w:lineRule="auto"/>
        <w:jc w:val="center"/>
        <w:rPr>
          <w:rFonts w:eastAsia="Times New Roman" w:cs="Arial"/>
          <w:b/>
        </w:rPr>
      </w:pPr>
      <w:r w:rsidRPr="4E9D0785">
        <w:rPr>
          <w:rFonts w:eastAsia="Times New Roman" w:cs="Arial"/>
          <w:b/>
          <w:bCs/>
        </w:rPr>
        <w:t>ECIC0</w:t>
      </w:r>
      <w:r>
        <w:rPr>
          <w:rFonts w:eastAsia="Times New Roman" w:cs="Arial"/>
          <w:b/>
          <w:bCs/>
        </w:rPr>
        <w:t>1</w:t>
      </w:r>
      <w:r w:rsidRPr="4E9D0785">
        <w:rPr>
          <w:rFonts w:eastAsia="Times New Roman" w:cs="Arial"/>
          <w:b/>
          <w:bCs/>
        </w:rPr>
        <w:t>I</w:t>
      </w:r>
      <w:r w:rsidR="00633770" w:rsidRPr="4E9D0785">
        <w:rPr>
          <w:rFonts w:eastAsia="Times New Roman" w:cs="Arial"/>
          <w:b/>
        </w:rPr>
        <w:t>-</w:t>
      </w:r>
      <w:r w:rsidRPr="4E9D0785">
        <w:rPr>
          <w:rFonts w:eastAsia="Times New Roman" w:cs="Arial"/>
          <w:b/>
        </w:rPr>
        <w:t>202</w:t>
      </w:r>
      <w:r>
        <w:rPr>
          <w:rFonts w:eastAsia="Times New Roman" w:cs="Arial"/>
          <w:b/>
        </w:rPr>
        <w:t>6/</w:t>
      </w:r>
      <w:r w:rsidR="00633770" w:rsidRPr="4E9D0785">
        <w:rPr>
          <w:rFonts w:eastAsia="Times New Roman" w:cs="Arial"/>
          <w:b/>
        </w:rPr>
        <w:t>2</w:t>
      </w:r>
      <w:r>
        <w:rPr>
          <w:rFonts w:eastAsia="Times New Roman" w:cs="Arial"/>
          <w:b/>
        </w:rPr>
        <w:t>7</w:t>
      </w:r>
    </w:p>
    <w:p w14:paraId="5840D34B" w14:textId="4BA5B0B6" w:rsidR="00D14BF8" w:rsidRPr="00727AA7" w:rsidRDefault="00D14BF8" w:rsidP="00CE150B">
      <w:pPr>
        <w:pBdr>
          <w:bottom w:val="single" w:sz="4" w:space="1" w:color="auto"/>
        </w:pBdr>
        <w:autoSpaceDE w:val="0"/>
        <w:autoSpaceDN w:val="0"/>
        <w:spacing w:after="0" w:line="240" w:lineRule="auto"/>
        <w:jc w:val="both"/>
        <w:rPr>
          <w:rFonts w:eastAsia="Times New Roman" w:cs="Arial"/>
          <w:b/>
          <w:bCs/>
          <w:szCs w:val="24"/>
        </w:rPr>
      </w:pPr>
    </w:p>
    <w:p w14:paraId="49F6D6F6" w14:textId="77777777" w:rsidR="00BB3F31" w:rsidRPr="00727AA7" w:rsidRDefault="00BB3F31" w:rsidP="00CE150B">
      <w:pPr>
        <w:autoSpaceDE w:val="0"/>
        <w:autoSpaceDN w:val="0"/>
        <w:spacing w:after="0" w:line="240" w:lineRule="auto"/>
        <w:jc w:val="both"/>
        <w:rPr>
          <w:rFonts w:eastAsia="Times New Roman" w:cs="Arial"/>
          <w:b/>
          <w:szCs w:val="24"/>
        </w:rPr>
      </w:pPr>
    </w:p>
    <w:sdt>
      <w:sdtPr>
        <w:rPr>
          <w:rFonts w:eastAsia="Calibri" w:cs="Arial"/>
          <w:b/>
          <w:bCs/>
        </w:rPr>
        <w:alias w:val="Name of bid"/>
        <w:tag w:val="Name of bid"/>
        <w:id w:val="-684129199"/>
        <w:placeholder>
          <w:docPart w:val="3999F291688F4660A2F90B0389FC704A"/>
        </w:placeholder>
        <w:comboBox>
          <w:listItem w:displayText="Name of bid" w:value="Name of bid"/>
        </w:comboBox>
      </w:sdtPr>
      <w:sdtContent>
        <w:p w14:paraId="2C3A9B7F" w14:textId="2B63160F" w:rsidR="006C6D33" w:rsidRPr="002D6D93" w:rsidRDefault="00E567DB" w:rsidP="00EF4339">
          <w:pPr>
            <w:autoSpaceDE w:val="0"/>
            <w:autoSpaceDN w:val="0"/>
            <w:spacing w:after="0" w:line="240" w:lineRule="auto"/>
            <w:jc w:val="center"/>
            <w:rPr>
              <w:rFonts w:eastAsia="Calibri" w:cs="Arial"/>
              <w:b/>
              <w:bCs/>
              <w:szCs w:val="24"/>
            </w:rPr>
          </w:pPr>
          <w:r w:rsidRPr="002D6D93">
            <w:rPr>
              <w:rFonts w:eastAsia="Calibri" w:cs="Arial"/>
              <w:b/>
              <w:bCs/>
            </w:rPr>
            <w:t>BANKING SECTOR STUDY ON ATTRACTIVENESS OF EXPORT CREDIT AGENCY (ECA) RISK COVER</w:t>
          </w:r>
        </w:p>
      </w:sdtContent>
    </w:sdt>
    <w:p w14:paraId="79BE6039" w14:textId="77777777" w:rsidR="006D0143" w:rsidRPr="00727AA7" w:rsidRDefault="006D0143" w:rsidP="00CE150B">
      <w:pPr>
        <w:autoSpaceDE w:val="0"/>
        <w:autoSpaceDN w:val="0"/>
        <w:spacing w:after="0" w:line="240" w:lineRule="auto"/>
        <w:jc w:val="center"/>
        <w:rPr>
          <w:rFonts w:eastAsia="Times New Roman" w:cs="Arial"/>
          <w:b/>
          <w:szCs w:val="24"/>
        </w:rPr>
      </w:pPr>
    </w:p>
    <w:p w14:paraId="079A255A" w14:textId="13520FA6" w:rsidR="00AF091D" w:rsidRPr="00727AA7" w:rsidRDefault="00B94929" w:rsidP="7991E300">
      <w:pPr>
        <w:autoSpaceDE w:val="0"/>
        <w:autoSpaceDN w:val="0"/>
        <w:spacing w:after="0" w:line="240" w:lineRule="auto"/>
        <w:jc w:val="center"/>
        <w:rPr>
          <w:rFonts w:eastAsia="Times New Roman" w:cs="Arial"/>
          <w:b/>
          <w:bCs/>
        </w:rPr>
      </w:pPr>
      <w:r w:rsidRPr="7991E300">
        <w:rPr>
          <w:rFonts w:eastAsia="Times New Roman" w:cs="Arial"/>
          <w:b/>
          <w:bCs/>
        </w:rPr>
        <w:t>CLOSING DATE</w:t>
      </w:r>
      <w:r w:rsidR="000B4285" w:rsidRPr="7991E300">
        <w:rPr>
          <w:rFonts w:eastAsia="Times New Roman" w:cs="Arial"/>
          <w:b/>
          <w:bCs/>
        </w:rPr>
        <w:t>:</w:t>
      </w:r>
      <w:r w:rsidR="00DC5B69" w:rsidRPr="7991E300">
        <w:rPr>
          <w:rFonts w:eastAsia="Times New Roman" w:cs="Arial"/>
          <w:b/>
          <w:bCs/>
        </w:rPr>
        <w:t xml:space="preserve"> </w:t>
      </w:r>
      <w:r w:rsidR="00D83D4C">
        <w:rPr>
          <w:rFonts w:eastAsia="Times New Roman" w:cs="Arial"/>
          <w:b/>
          <w:bCs/>
        </w:rPr>
        <w:t>0</w:t>
      </w:r>
      <w:r w:rsidR="00E40DCC">
        <w:rPr>
          <w:rFonts w:eastAsia="Times New Roman" w:cs="Arial"/>
          <w:b/>
          <w:bCs/>
        </w:rPr>
        <w:t>9 JULY</w:t>
      </w:r>
      <w:r w:rsidR="00202C8C">
        <w:rPr>
          <w:rFonts w:eastAsia="Times New Roman" w:cs="Arial"/>
          <w:b/>
          <w:bCs/>
        </w:rPr>
        <w:t xml:space="preserve"> 2026</w:t>
      </w:r>
    </w:p>
    <w:p w14:paraId="3F97A72A" w14:textId="77777777" w:rsidR="00726D78" w:rsidRPr="00727AA7" w:rsidRDefault="00726D78" w:rsidP="00CE150B">
      <w:pPr>
        <w:autoSpaceDE w:val="0"/>
        <w:autoSpaceDN w:val="0"/>
        <w:spacing w:after="0" w:line="240" w:lineRule="auto"/>
        <w:jc w:val="center"/>
        <w:rPr>
          <w:rFonts w:eastAsia="Times New Roman" w:cs="Arial"/>
          <w:b/>
          <w:szCs w:val="24"/>
        </w:rPr>
      </w:pPr>
    </w:p>
    <w:p w14:paraId="37F4DC50" w14:textId="7D441C48" w:rsidR="00BB3F31" w:rsidRPr="00727AA7" w:rsidRDefault="002913C3" w:rsidP="00CE150B">
      <w:pPr>
        <w:autoSpaceDE w:val="0"/>
        <w:autoSpaceDN w:val="0"/>
        <w:spacing w:after="0" w:line="240" w:lineRule="auto"/>
        <w:jc w:val="center"/>
        <w:rPr>
          <w:rFonts w:eastAsia="Times New Roman" w:cs="Arial"/>
          <w:b/>
          <w:szCs w:val="24"/>
        </w:rPr>
      </w:pPr>
      <w:r w:rsidRPr="00727AA7">
        <w:rPr>
          <w:rFonts w:eastAsia="Times New Roman" w:cs="Arial"/>
          <w:b/>
          <w:szCs w:val="24"/>
        </w:rPr>
        <w:t xml:space="preserve">TIME: </w:t>
      </w:r>
      <w:r w:rsidR="00CE5BD1">
        <w:rPr>
          <w:rFonts w:eastAsia="Times New Roman" w:cs="Arial"/>
          <w:b/>
          <w:szCs w:val="24"/>
        </w:rPr>
        <w:t xml:space="preserve">11H00 </w:t>
      </w:r>
      <w:r w:rsidRPr="00727AA7">
        <w:rPr>
          <w:rFonts w:eastAsia="Times New Roman" w:cs="Arial"/>
          <w:b/>
          <w:szCs w:val="24"/>
        </w:rPr>
        <w:t>(SAST, OBTAINABLE BY DIALLING TELKOM ON 1026)</w:t>
      </w:r>
    </w:p>
    <w:p w14:paraId="47B4ABAC" w14:textId="77777777" w:rsidR="00BB3F31" w:rsidRPr="00727AA7" w:rsidRDefault="00BB3F31" w:rsidP="00CE150B">
      <w:pPr>
        <w:pBdr>
          <w:bottom w:val="single" w:sz="4" w:space="1" w:color="auto"/>
        </w:pBdr>
        <w:autoSpaceDE w:val="0"/>
        <w:autoSpaceDN w:val="0"/>
        <w:spacing w:after="0" w:line="240" w:lineRule="auto"/>
        <w:jc w:val="both"/>
        <w:rPr>
          <w:rFonts w:eastAsia="Times New Roman" w:cs="Arial"/>
          <w:szCs w:val="24"/>
        </w:rPr>
      </w:pPr>
    </w:p>
    <w:p w14:paraId="57CF2A19" w14:textId="77777777" w:rsidR="00103C23" w:rsidRDefault="00103C23" w:rsidP="00CE150B">
      <w:pPr>
        <w:spacing w:after="0" w:line="240" w:lineRule="auto"/>
        <w:rPr>
          <w:rFonts w:eastAsia="Times New Roman" w:cs="Arial"/>
          <w:szCs w:val="24"/>
        </w:rPr>
      </w:pPr>
    </w:p>
    <w:p w14:paraId="5E2E23D0" w14:textId="77777777" w:rsidR="00CF6E72" w:rsidRDefault="00CF6E72" w:rsidP="00103C23">
      <w:pPr>
        <w:pStyle w:val="ListParagraph"/>
        <w:spacing w:after="0" w:line="240" w:lineRule="auto"/>
        <w:ind w:left="0"/>
        <w:contextualSpacing w:val="0"/>
        <w:jc w:val="both"/>
        <w:rPr>
          <w:rFonts w:cstheme="minorHAnsi"/>
          <w:b/>
          <w:bCs/>
          <w:color w:val="FF0000"/>
        </w:rPr>
      </w:pPr>
    </w:p>
    <w:p w14:paraId="4B13ADAD" w14:textId="77777777" w:rsidR="00CF6E72" w:rsidRDefault="00CF6E72" w:rsidP="00103C23">
      <w:pPr>
        <w:pStyle w:val="ListParagraph"/>
        <w:spacing w:after="0" w:line="240" w:lineRule="auto"/>
        <w:ind w:left="0"/>
        <w:contextualSpacing w:val="0"/>
        <w:jc w:val="both"/>
        <w:rPr>
          <w:rFonts w:cstheme="minorHAnsi"/>
          <w:b/>
          <w:bCs/>
          <w:color w:val="FF0000"/>
        </w:rPr>
      </w:pPr>
    </w:p>
    <w:p w14:paraId="6FD8560C" w14:textId="77777777" w:rsidR="00F60CFC" w:rsidRDefault="00F60CFC" w:rsidP="00CF6E72">
      <w:pPr>
        <w:pStyle w:val="ListParagraph"/>
        <w:spacing w:after="0" w:line="240" w:lineRule="auto"/>
        <w:ind w:left="0"/>
        <w:contextualSpacing w:val="0"/>
        <w:jc w:val="both"/>
        <w:rPr>
          <w:rFonts w:cstheme="minorHAnsi"/>
          <w:b/>
          <w:bCs/>
          <w:color w:val="FF0000"/>
        </w:rPr>
      </w:pPr>
    </w:p>
    <w:p w14:paraId="235B81C5" w14:textId="55D88E4F" w:rsidR="00CF6E72" w:rsidRPr="00727AA7" w:rsidRDefault="00CF6E72" w:rsidP="00CF6E72">
      <w:pPr>
        <w:pStyle w:val="ListParagraph"/>
        <w:spacing w:after="0" w:line="240" w:lineRule="auto"/>
        <w:ind w:left="0"/>
        <w:contextualSpacing w:val="0"/>
        <w:jc w:val="both"/>
        <w:rPr>
          <w:rFonts w:eastAsia="Times New Roman" w:cs="Arial"/>
          <w:szCs w:val="24"/>
        </w:rPr>
      </w:pPr>
      <w:r w:rsidRPr="006D2A72">
        <w:rPr>
          <w:rFonts w:cstheme="minorHAnsi"/>
          <w:b/>
          <w:bCs/>
          <w:color w:val="FF0000"/>
        </w:rPr>
        <w:t xml:space="preserve">This document allows for filling of forms, please complete </w:t>
      </w:r>
      <w:r>
        <w:rPr>
          <w:rFonts w:cstheme="minorHAnsi"/>
          <w:b/>
          <w:bCs/>
          <w:color w:val="FF0000"/>
        </w:rPr>
        <w:t xml:space="preserve">electronically </w:t>
      </w:r>
      <w:r w:rsidRPr="006D2A72">
        <w:rPr>
          <w:rFonts w:cstheme="minorHAnsi"/>
          <w:b/>
          <w:bCs/>
          <w:color w:val="FF0000"/>
        </w:rPr>
        <w:t xml:space="preserve">by filling out the </w:t>
      </w:r>
      <w:r>
        <w:rPr>
          <w:rFonts w:cstheme="minorHAnsi"/>
          <w:b/>
          <w:bCs/>
          <w:color w:val="FF0000"/>
        </w:rPr>
        <w:t xml:space="preserve">indicated </w:t>
      </w:r>
      <w:r w:rsidRPr="006D2A72">
        <w:rPr>
          <w:rFonts w:cstheme="minorHAnsi"/>
          <w:b/>
          <w:bCs/>
          <w:color w:val="FF0000"/>
        </w:rPr>
        <w:t>sections below and choosing the relevant items on the dropdown areas.</w:t>
      </w:r>
      <w:r>
        <w:rPr>
          <w:rFonts w:cstheme="minorHAnsi"/>
          <w:b/>
          <w:bCs/>
          <w:color w:val="FF0000"/>
        </w:rPr>
        <w:t xml:space="preserve"> Once completed, you can convert the document into PDF and send via email (</w:t>
      </w:r>
      <w:hyperlink r:id="rId11" w:history="1">
        <w:r w:rsidRPr="004E6603">
          <w:rPr>
            <w:rStyle w:val="Hyperlink"/>
            <w:rFonts w:cstheme="minorHAnsi"/>
            <w:b/>
            <w:bCs/>
          </w:rPr>
          <w:t>procurement@ecic.co.za</w:t>
        </w:r>
      </w:hyperlink>
      <w:r>
        <w:rPr>
          <w:rFonts w:cstheme="minorHAnsi"/>
          <w:b/>
          <w:bCs/>
          <w:color w:val="FF0000"/>
        </w:rPr>
        <w:t>) to ECIC.</w:t>
      </w:r>
      <w:r w:rsidRPr="00727AA7">
        <w:rPr>
          <w:rFonts w:eastAsia="Times New Roman" w:cs="Arial"/>
          <w:szCs w:val="24"/>
        </w:rPr>
        <w:br w:type="page"/>
      </w:r>
    </w:p>
    <w:p w14:paraId="39511B74" w14:textId="697C6B36" w:rsidR="00826D35" w:rsidRPr="00336EC9" w:rsidRDefault="003A0AC3" w:rsidP="00190B90">
      <w:pPr>
        <w:pStyle w:val="ListParagraph"/>
        <w:spacing w:after="0" w:line="240" w:lineRule="auto"/>
        <w:ind w:left="0"/>
        <w:contextualSpacing w:val="0"/>
        <w:jc w:val="both"/>
        <w:rPr>
          <w:rFonts w:cs="Arial"/>
          <w:b/>
          <w:bCs/>
          <w:szCs w:val="24"/>
          <w:lang w:eastAsia="ja-JP"/>
        </w:rPr>
      </w:pPr>
      <w:r w:rsidRPr="00336EC9">
        <w:rPr>
          <w:rFonts w:cs="Arial"/>
          <w:b/>
          <w:bCs/>
          <w:szCs w:val="24"/>
          <w:lang w:eastAsia="ja-JP"/>
        </w:rPr>
        <w:lastRenderedPageBreak/>
        <w:t>CONTENTS</w:t>
      </w:r>
    </w:p>
    <w:p w14:paraId="779706B5" w14:textId="77777777" w:rsidR="00826D35" w:rsidRPr="00336EC9" w:rsidRDefault="00826D35" w:rsidP="00CE150B">
      <w:pPr>
        <w:spacing w:after="0" w:line="240" w:lineRule="auto"/>
        <w:rPr>
          <w:rFonts w:cs="Arial"/>
          <w:b/>
          <w:szCs w:val="24"/>
          <w:lang w:eastAsia="ja-JP"/>
        </w:rPr>
      </w:pPr>
    </w:p>
    <w:p w14:paraId="3BFD2AD0" w14:textId="74C19CAB" w:rsidR="008A24DB" w:rsidRDefault="00826D35">
      <w:pPr>
        <w:pStyle w:val="TOC3"/>
        <w:rPr>
          <w:rFonts w:asciiTheme="minorHAnsi" w:eastAsiaTheme="minorEastAsia" w:hAnsiTheme="minorHAnsi" w:cstheme="minorBidi"/>
          <w:b w:val="0"/>
          <w:bCs w:val="0"/>
          <w:kern w:val="2"/>
          <w:lang w:val="en-ZA" w:eastAsia="en-ZA"/>
          <w14:ligatures w14:val="standardContextual"/>
        </w:rPr>
      </w:pPr>
      <w:r w:rsidRPr="00336EC9">
        <w:rPr>
          <w:rFonts w:eastAsia="Times New Roman"/>
          <w:snapToGrid w:val="0"/>
          <w:lang w:val="en-ZA" w:eastAsia="en-ZA"/>
        </w:rPr>
        <w:fldChar w:fldCharType="begin"/>
      </w:r>
      <w:r w:rsidRPr="00336EC9">
        <w:rPr>
          <w:lang w:val="en-ZA"/>
        </w:rPr>
        <w:instrText xml:space="preserve"> TOC \o "1-3" \h \z \u </w:instrText>
      </w:r>
      <w:r w:rsidRPr="00336EC9">
        <w:rPr>
          <w:rFonts w:eastAsia="Times New Roman"/>
          <w:snapToGrid w:val="0"/>
          <w:lang w:val="en-ZA" w:eastAsia="en-ZA"/>
        </w:rPr>
        <w:fldChar w:fldCharType="separate"/>
      </w:r>
      <w:hyperlink w:anchor="_Toc233029706" w:history="1">
        <w:r w:rsidR="008A24DB" w:rsidRPr="00947E68">
          <w:rPr>
            <w:rStyle w:val="Hyperlink"/>
          </w:rPr>
          <w:t>A.</w:t>
        </w:r>
        <w:r w:rsidR="008A24DB">
          <w:rPr>
            <w:rFonts w:asciiTheme="minorHAnsi" w:eastAsiaTheme="minorEastAsia" w:hAnsiTheme="minorHAnsi" w:cstheme="minorBidi"/>
            <w:b w:val="0"/>
            <w:bCs w:val="0"/>
            <w:kern w:val="2"/>
            <w:lang w:val="en-ZA" w:eastAsia="en-ZA"/>
            <w14:ligatures w14:val="standardContextual"/>
          </w:rPr>
          <w:tab/>
        </w:r>
        <w:r w:rsidR="008A24DB" w:rsidRPr="00947E68">
          <w:rPr>
            <w:rStyle w:val="Hyperlink"/>
          </w:rPr>
          <w:t>INTRODUCTION</w:t>
        </w:r>
        <w:r w:rsidR="008A24DB">
          <w:rPr>
            <w:webHidden/>
          </w:rPr>
          <w:tab/>
        </w:r>
        <w:r w:rsidR="008A24DB">
          <w:rPr>
            <w:webHidden/>
          </w:rPr>
          <w:fldChar w:fldCharType="begin"/>
        </w:r>
        <w:r w:rsidR="008A24DB">
          <w:rPr>
            <w:webHidden/>
          </w:rPr>
          <w:instrText xml:space="preserve"> PAGEREF _Toc233029706 \h </w:instrText>
        </w:r>
        <w:r w:rsidR="008A24DB">
          <w:rPr>
            <w:webHidden/>
          </w:rPr>
        </w:r>
        <w:r w:rsidR="008A24DB">
          <w:rPr>
            <w:webHidden/>
          </w:rPr>
          <w:fldChar w:fldCharType="separate"/>
        </w:r>
        <w:r w:rsidR="008A24DB">
          <w:rPr>
            <w:webHidden/>
          </w:rPr>
          <w:t>3</w:t>
        </w:r>
        <w:r w:rsidR="008A24DB">
          <w:rPr>
            <w:webHidden/>
          </w:rPr>
          <w:fldChar w:fldCharType="end"/>
        </w:r>
      </w:hyperlink>
    </w:p>
    <w:p w14:paraId="7A604381" w14:textId="30060C75"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07" w:history="1">
        <w:r w:rsidRPr="00947E68">
          <w:rPr>
            <w:rStyle w:val="Hyperlink"/>
          </w:rPr>
          <w:t>1.</w:t>
        </w:r>
        <w:r>
          <w:rPr>
            <w:rFonts w:asciiTheme="minorHAnsi" w:eastAsiaTheme="minorEastAsia" w:hAnsiTheme="minorHAnsi" w:cstheme="minorBidi"/>
            <w:b w:val="0"/>
            <w:bCs w:val="0"/>
            <w:kern w:val="2"/>
            <w:lang w:val="en-ZA" w:eastAsia="en-ZA"/>
            <w14:ligatures w14:val="standardContextual"/>
          </w:rPr>
          <w:tab/>
        </w:r>
        <w:r w:rsidRPr="00947E68">
          <w:rPr>
            <w:rStyle w:val="Hyperlink"/>
          </w:rPr>
          <w:t>Introduction</w:t>
        </w:r>
        <w:r>
          <w:rPr>
            <w:webHidden/>
          </w:rPr>
          <w:tab/>
        </w:r>
        <w:r>
          <w:rPr>
            <w:webHidden/>
          </w:rPr>
          <w:fldChar w:fldCharType="begin"/>
        </w:r>
        <w:r>
          <w:rPr>
            <w:webHidden/>
          </w:rPr>
          <w:instrText xml:space="preserve"> PAGEREF _Toc233029707 \h </w:instrText>
        </w:r>
        <w:r>
          <w:rPr>
            <w:webHidden/>
          </w:rPr>
        </w:r>
        <w:r>
          <w:rPr>
            <w:webHidden/>
          </w:rPr>
          <w:fldChar w:fldCharType="separate"/>
        </w:r>
        <w:r>
          <w:rPr>
            <w:webHidden/>
          </w:rPr>
          <w:t>3</w:t>
        </w:r>
        <w:r>
          <w:rPr>
            <w:webHidden/>
          </w:rPr>
          <w:fldChar w:fldCharType="end"/>
        </w:r>
      </w:hyperlink>
    </w:p>
    <w:p w14:paraId="5A0A92D0" w14:textId="1662321E"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08" w:history="1">
        <w:r w:rsidRPr="00947E68">
          <w:rPr>
            <w:rStyle w:val="Hyperlink"/>
          </w:rPr>
          <w:t>2.</w:t>
        </w:r>
        <w:r>
          <w:rPr>
            <w:rFonts w:asciiTheme="minorHAnsi" w:eastAsiaTheme="minorEastAsia" w:hAnsiTheme="minorHAnsi" w:cstheme="minorBidi"/>
            <w:b w:val="0"/>
            <w:bCs w:val="0"/>
            <w:kern w:val="2"/>
            <w:lang w:val="en-ZA" w:eastAsia="en-ZA"/>
            <w14:ligatures w14:val="standardContextual"/>
          </w:rPr>
          <w:tab/>
        </w:r>
        <w:r w:rsidRPr="00947E68">
          <w:rPr>
            <w:rStyle w:val="Hyperlink"/>
          </w:rPr>
          <w:t>Purpose</w:t>
        </w:r>
        <w:r>
          <w:rPr>
            <w:webHidden/>
          </w:rPr>
          <w:tab/>
        </w:r>
        <w:r>
          <w:rPr>
            <w:webHidden/>
          </w:rPr>
          <w:fldChar w:fldCharType="begin"/>
        </w:r>
        <w:r>
          <w:rPr>
            <w:webHidden/>
          </w:rPr>
          <w:instrText xml:space="preserve"> PAGEREF _Toc233029708 \h </w:instrText>
        </w:r>
        <w:r>
          <w:rPr>
            <w:webHidden/>
          </w:rPr>
        </w:r>
        <w:r>
          <w:rPr>
            <w:webHidden/>
          </w:rPr>
          <w:fldChar w:fldCharType="separate"/>
        </w:r>
        <w:r>
          <w:rPr>
            <w:webHidden/>
          </w:rPr>
          <w:t>3</w:t>
        </w:r>
        <w:r>
          <w:rPr>
            <w:webHidden/>
          </w:rPr>
          <w:fldChar w:fldCharType="end"/>
        </w:r>
      </w:hyperlink>
    </w:p>
    <w:p w14:paraId="62AF2594" w14:textId="61C332C4"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09" w:history="1">
        <w:r w:rsidRPr="00947E68">
          <w:rPr>
            <w:rStyle w:val="Hyperlink"/>
          </w:rPr>
          <w:t>3.</w:t>
        </w:r>
        <w:r>
          <w:rPr>
            <w:rFonts w:asciiTheme="minorHAnsi" w:eastAsiaTheme="minorEastAsia" w:hAnsiTheme="minorHAnsi" w:cstheme="minorBidi"/>
            <w:b w:val="0"/>
            <w:bCs w:val="0"/>
            <w:kern w:val="2"/>
            <w:lang w:val="en-ZA" w:eastAsia="en-ZA"/>
            <w14:ligatures w14:val="standardContextual"/>
          </w:rPr>
          <w:tab/>
        </w:r>
        <w:r w:rsidRPr="00947E68">
          <w:rPr>
            <w:rStyle w:val="Hyperlink"/>
          </w:rPr>
          <w:t>Enquiries</w:t>
        </w:r>
        <w:r>
          <w:rPr>
            <w:webHidden/>
          </w:rPr>
          <w:tab/>
        </w:r>
        <w:r>
          <w:rPr>
            <w:webHidden/>
          </w:rPr>
          <w:fldChar w:fldCharType="begin"/>
        </w:r>
        <w:r>
          <w:rPr>
            <w:webHidden/>
          </w:rPr>
          <w:instrText xml:space="preserve"> PAGEREF _Toc233029709 \h </w:instrText>
        </w:r>
        <w:r>
          <w:rPr>
            <w:webHidden/>
          </w:rPr>
        </w:r>
        <w:r>
          <w:rPr>
            <w:webHidden/>
          </w:rPr>
          <w:fldChar w:fldCharType="separate"/>
        </w:r>
        <w:r>
          <w:rPr>
            <w:webHidden/>
          </w:rPr>
          <w:t>4</w:t>
        </w:r>
        <w:r>
          <w:rPr>
            <w:webHidden/>
          </w:rPr>
          <w:fldChar w:fldCharType="end"/>
        </w:r>
      </w:hyperlink>
    </w:p>
    <w:p w14:paraId="74418DCE" w14:textId="69CDF141"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10" w:history="1">
        <w:r w:rsidRPr="00947E68">
          <w:rPr>
            <w:rStyle w:val="Hyperlink"/>
            <w:rFonts w:eastAsia="Times New Roman"/>
            <w:snapToGrid w:val="0"/>
            <w:lang w:eastAsia="en-ZA"/>
          </w:rPr>
          <w:t>4.</w:t>
        </w:r>
        <w:r>
          <w:rPr>
            <w:rFonts w:asciiTheme="minorHAnsi" w:eastAsiaTheme="minorEastAsia" w:hAnsiTheme="minorHAnsi" w:cstheme="minorBidi"/>
            <w:b w:val="0"/>
            <w:bCs w:val="0"/>
            <w:kern w:val="2"/>
            <w:lang w:val="en-ZA" w:eastAsia="en-ZA"/>
            <w14:ligatures w14:val="standardContextual"/>
          </w:rPr>
          <w:tab/>
        </w:r>
        <w:r w:rsidRPr="00947E68">
          <w:rPr>
            <w:rStyle w:val="Hyperlink"/>
            <w:rFonts w:eastAsia="Times New Roman"/>
            <w:snapToGrid w:val="0"/>
            <w:lang w:eastAsia="en-ZA"/>
          </w:rPr>
          <w:t>Submission of responses</w:t>
        </w:r>
        <w:r>
          <w:rPr>
            <w:webHidden/>
          </w:rPr>
          <w:tab/>
        </w:r>
        <w:r>
          <w:rPr>
            <w:webHidden/>
          </w:rPr>
          <w:fldChar w:fldCharType="begin"/>
        </w:r>
        <w:r>
          <w:rPr>
            <w:webHidden/>
          </w:rPr>
          <w:instrText xml:space="preserve"> PAGEREF _Toc233029710 \h </w:instrText>
        </w:r>
        <w:r>
          <w:rPr>
            <w:webHidden/>
          </w:rPr>
        </w:r>
        <w:r>
          <w:rPr>
            <w:webHidden/>
          </w:rPr>
          <w:fldChar w:fldCharType="separate"/>
        </w:r>
        <w:r>
          <w:rPr>
            <w:webHidden/>
          </w:rPr>
          <w:t>4</w:t>
        </w:r>
        <w:r>
          <w:rPr>
            <w:webHidden/>
          </w:rPr>
          <w:fldChar w:fldCharType="end"/>
        </w:r>
      </w:hyperlink>
    </w:p>
    <w:p w14:paraId="11EA1F62" w14:textId="3A257EC3"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11" w:history="1">
        <w:r w:rsidRPr="00947E68">
          <w:rPr>
            <w:rStyle w:val="Hyperlink"/>
            <w:rFonts w:eastAsia="Times New Roman"/>
            <w:snapToGrid w:val="0"/>
            <w:lang w:eastAsia="en-ZA"/>
          </w:rPr>
          <w:t>5.</w:t>
        </w:r>
        <w:r>
          <w:rPr>
            <w:rFonts w:asciiTheme="minorHAnsi" w:eastAsiaTheme="minorEastAsia" w:hAnsiTheme="minorHAnsi" w:cstheme="minorBidi"/>
            <w:b w:val="0"/>
            <w:bCs w:val="0"/>
            <w:kern w:val="2"/>
            <w:lang w:val="en-ZA" w:eastAsia="en-ZA"/>
            <w14:ligatures w14:val="standardContextual"/>
          </w:rPr>
          <w:tab/>
        </w:r>
        <w:r w:rsidRPr="00947E68">
          <w:rPr>
            <w:rStyle w:val="Hyperlink"/>
            <w:rFonts w:eastAsia="Times New Roman"/>
            <w:snapToGrid w:val="0"/>
            <w:lang w:eastAsia="en-ZA"/>
          </w:rPr>
          <w:t>Right of cancellation</w:t>
        </w:r>
        <w:r>
          <w:rPr>
            <w:webHidden/>
          </w:rPr>
          <w:tab/>
        </w:r>
        <w:r>
          <w:rPr>
            <w:webHidden/>
          </w:rPr>
          <w:fldChar w:fldCharType="begin"/>
        </w:r>
        <w:r>
          <w:rPr>
            <w:webHidden/>
          </w:rPr>
          <w:instrText xml:space="preserve"> PAGEREF _Toc233029711 \h </w:instrText>
        </w:r>
        <w:r>
          <w:rPr>
            <w:webHidden/>
          </w:rPr>
        </w:r>
        <w:r>
          <w:rPr>
            <w:webHidden/>
          </w:rPr>
          <w:fldChar w:fldCharType="separate"/>
        </w:r>
        <w:r>
          <w:rPr>
            <w:webHidden/>
          </w:rPr>
          <w:t>4</w:t>
        </w:r>
        <w:r>
          <w:rPr>
            <w:webHidden/>
          </w:rPr>
          <w:fldChar w:fldCharType="end"/>
        </w:r>
      </w:hyperlink>
    </w:p>
    <w:p w14:paraId="5DC2BCB4" w14:textId="0C838010"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12" w:history="1">
        <w:r w:rsidRPr="00947E68">
          <w:rPr>
            <w:rStyle w:val="Hyperlink"/>
          </w:rPr>
          <w:t>6.</w:t>
        </w:r>
        <w:r>
          <w:rPr>
            <w:rFonts w:asciiTheme="minorHAnsi" w:eastAsiaTheme="minorEastAsia" w:hAnsiTheme="minorHAnsi" w:cstheme="minorBidi"/>
            <w:b w:val="0"/>
            <w:bCs w:val="0"/>
            <w:kern w:val="2"/>
            <w:lang w:val="en-ZA" w:eastAsia="en-ZA"/>
            <w14:ligatures w14:val="standardContextual"/>
          </w:rPr>
          <w:tab/>
        </w:r>
        <w:r w:rsidRPr="00947E68">
          <w:rPr>
            <w:rStyle w:val="Hyperlink"/>
          </w:rPr>
          <w:t>Confidentiality</w:t>
        </w:r>
        <w:r>
          <w:rPr>
            <w:webHidden/>
          </w:rPr>
          <w:tab/>
        </w:r>
        <w:r>
          <w:rPr>
            <w:webHidden/>
          </w:rPr>
          <w:fldChar w:fldCharType="begin"/>
        </w:r>
        <w:r>
          <w:rPr>
            <w:webHidden/>
          </w:rPr>
          <w:instrText xml:space="preserve"> PAGEREF _Toc233029712 \h </w:instrText>
        </w:r>
        <w:r>
          <w:rPr>
            <w:webHidden/>
          </w:rPr>
        </w:r>
        <w:r>
          <w:rPr>
            <w:webHidden/>
          </w:rPr>
          <w:fldChar w:fldCharType="separate"/>
        </w:r>
        <w:r>
          <w:rPr>
            <w:webHidden/>
          </w:rPr>
          <w:t>4</w:t>
        </w:r>
        <w:r>
          <w:rPr>
            <w:webHidden/>
          </w:rPr>
          <w:fldChar w:fldCharType="end"/>
        </w:r>
      </w:hyperlink>
    </w:p>
    <w:p w14:paraId="12CE37E2" w14:textId="173A2FD9"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13" w:history="1">
        <w:r w:rsidRPr="00947E68">
          <w:rPr>
            <w:rStyle w:val="Hyperlink"/>
          </w:rPr>
          <w:t>7.</w:t>
        </w:r>
        <w:r>
          <w:rPr>
            <w:rFonts w:asciiTheme="minorHAnsi" w:eastAsiaTheme="minorEastAsia" w:hAnsiTheme="minorHAnsi" w:cstheme="minorBidi"/>
            <w:b w:val="0"/>
            <w:bCs w:val="0"/>
            <w:kern w:val="2"/>
            <w:lang w:val="en-ZA" w:eastAsia="en-ZA"/>
            <w14:ligatures w14:val="standardContextual"/>
          </w:rPr>
          <w:tab/>
        </w:r>
        <w:r w:rsidRPr="00947E68">
          <w:rPr>
            <w:rStyle w:val="Hyperlink"/>
          </w:rPr>
          <w:t>Protection of personal information</w:t>
        </w:r>
        <w:r>
          <w:rPr>
            <w:webHidden/>
          </w:rPr>
          <w:tab/>
        </w:r>
        <w:r>
          <w:rPr>
            <w:webHidden/>
          </w:rPr>
          <w:fldChar w:fldCharType="begin"/>
        </w:r>
        <w:r>
          <w:rPr>
            <w:webHidden/>
          </w:rPr>
          <w:instrText xml:space="preserve"> PAGEREF _Toc233029713 \h </w:instrText>
        </w:r>
        <w:r>
          <w:rPr>
            <w:webHidden/>
          </w:rPr>
        </w:r>
        <w:r>
          <w:rPr>
            <w:webHidden/>
          </w:rPr>
          <w:fldChar w:fldCharType="separate"/>
        </w:r>
        <w:r>
          <w:rPr>
            <w:webHidden/>
          </w:rPr>
          <w:t>5</w:t>
        </w:r>
        <w:r>
          <w:rPr>
            <w:webHidden/>
          </w:rPr>
          <w:fldChar w:fldCharType="end"/>
        </w:r>
      </w:hyperlink>
    </w:p>
    <w:p w14:paraId="0C42A190" w14:textId="76AD3F89"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14" w:history="1">
        <w:r w:rsidRPr="00947E68">
          <w:rPr>
            <w:rStyle w:val="Hyperlink"/>
          </w:rPr>
          <w:t>B.</w:t>
        </w:r>
        <w:r>
          <w:rPr>
            <w:rFonts w:asciiTheme="minorHAnsi" w:eastAsiaTheme="minorEastAsia" w:hAnsiTheme="minorHAnsi" w:cstheme="minorBidi"/>
            <w:b w:val="0"/>
            <w:bCs w:val="0"/>
            <w:kern w:val="2"/>
            <w:lang w:val="en-ZA" w:eastAsia="en-ZA"/>
            <w14:ligatures w14:val="standardContextual"/>
          </w:rPr>
          <w:tab/>
        </w:r>
        <w:r w:rsidRPr="00947E68">
          <w:rPr>
            <w:rStyle w:val="Hyperlink"/>
          </w:rPr>
          <w:t>REQUEST FOR INFORMATION RULES</w:t>
        </w:r>
        <w:r>
          <w:rPr>
            <w:webHidden/>
          </w:rPr>
          <w:tab/>
        </w:r>
        <w:r>
          <w:rPr>
            <w:webHidden/>
          </w:rPr>
          <w:fldChar w:fldCharType="begin"/>
        </w:r>
        <w:r>
          <w:rPr>
            <w:webHidden/>
          </w:rPr>
          <w:instrText xml:space="preserve"> PAGEREF _Toc233029714 \h </w:instrText>
        </w:r>
        <w:r>
          <w:rPr>
            <w:webHidden/>
          </w:rPr>
        </w:r>
        <w:r>
          <w:rPr>
            <w:webHidden/>
          </w:rPr>
          <w:fldChar w:fldCharType="separate"/>
        </w:r>
        <w:r>
          <w:rPr>
            <w:webHidden/>
          </w:rPr>
          <w:t>7</w:t>
        </w:r>
        <w:r>
          <w:rPr>
            <w:webHidden/>
          </w:rPr>
          <w:fldChar w:fldCharType="end"/>
        </w:r>
      </w:hyperlink>
    </w:p>
    <w:p w14:paraId="733CB739" w14:textId="0663EAAD"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15" w:history="1">
        <w:r w:rsidRPr="00947E68">
          <w:rPr>
            <w:rStyle w:val="Hyperlink"/>
          </w:rPr>
          <w:t>8.</w:t>
        </w:r>
        <w:r>
          <w:rPr>
            <w:rFonts w:asciiTheme="minorHAnsi" w:eastAsiaTheme="minorEastAsia" w:hAnsiTheme="minorHAnsi" w:cstheme="minorBidi"/>
            <w:b w:val="0"/>
            <w:bCs w:val="0"/>
            <w:kern w:val="2"/>
            <w:lang w:val="en-ZA" w:eastAsia="en-ZA"/>
            <w14:ligatures w14:val="standardContextual"/>
          </w:rPr>
          <w:tab/>
        </w:r>
        <w:r w:rsidRPr="00947E68">
          <w:rPr>
            <w:rStyle w:val="Hyperlink"/>
          </w:rPr>
          <w:t>Completeness</w:t>
        </w:r>
        <w:r>
          <w:rPr>
            <w:webHidden/>
          </w:rPr>
          <w:tab/>
        </w:r>
        <w:r>
          <w:rPr>
            <w:webHidden/>
          </w:rPr>
          <w:fldChar w:fldCharType="begin"/>
        </w:r>
        <w:r>
          <w:rPr>
            <w:webHidden/>
          </w:rPr>
          <w:instrText xml:space="preserve"> PAGEREF _Toc233029715 \h </w:instrText>
        </w:r>
        <w:r>
          <w:rPr>
            <w:webHidden/>
          </w:rPr>
        </w:r>
        <w:r>
          <w:rPr>
            <w:webHidden/>
          </w:rPr>
          <w:fldChar w:fldCharType="separate"/>
        </w:r>
        <w:r>
          <w:rPr>
            <w:webHidden/>
          </w:rPr>
          <w:t>7</w:t>
        </w:r>
        <w:r>
          <w:rPr>
            <w:webHidden/>
          </w:rPr>
          <w:fldChar w:fldCharType="end"/>
        </w:r>
      </w:hyperlink>
    </w:p>
    <w:p w14:paraId="7B4E0276" w14:textId="0F757A17"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16" w:history="1">
        <w:r w:rsidRPr="00947E68">
          <w:rPr>
            <w:rStyle w:val="Hyperlink"/>
          </w:rPr>
          <w:t>9.</w:t>
        </w:r>
        <w:r>
          <w:rPr>
            <w:rFonts w:asciiTheme="minorHAnsi" w:eastAsiaTheme="minorEastAsia" w:hAnsiTheme="minorHAnsi" w:cstheme="minorBidi"/>
            <w:b w:val="0"/>
            <w:bCs w:val="0"/>
            <w:kern w:val="2"/>
            <w:lang w:val="en-ZA" w:eastAsia="en-ZA"/>
            <w14:ligatures w14:val="standardContextual"/>
          </w:rPr>
          <w:tab/>
        </w:r>
        <w:r w:rsidRPr="00947E68">
          <w:rPr>
            <w:rStyle w:val="Hyperlink"/>
          </w:rPr>
          <w:t>Costs</w:t>
        </w:r>
        <w:r>
          <w:rPr>
            <w:webHidden/>
          </w:rPr>
          <w:tab/>
        </w:r>
        <w:r>
          <w:rPr>
            <w:webHidden/>
          </w:rPr>
          <w:fldChar w:fldCharType="begin"/>
        </w:r>
        <w:r>
          <w:rPr>
            <w:webHidden/>
          </w:rPr>
          <w:instrText xml:space="preserve"> PAGEREF _Toc233029716 \h </w:instrText>
        </w:r>
        <w:r>
          <w:rPr>
            <w:webHidden/>
          </w:rPr>
        </w:r>
        <w:r>
          <w:rPr>
            <w:webHidden/>
          </w:rPr>
          <w:fldChar w:fldCharType="separate"/>
        </w:r>
        <w:r>
          <w:rPr>
            <w:webHidden/>
          </w:rPr>
          <w:t>7</w:t>
        </w:r>
        <w:r>
          <w:rPr>
            <w:webHidden/>
          </w:rPr>
          <w:fldChar w:fldCharType="end"/>
        </w:r>
      </w:hyperlink>
    </w:p>
    <w:p w14:paraId="7AC15356" w14:textId="3A8EEFC6"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17" w:history="1">
        <w:r w:rsidRPr="00947E68">
          <w:rPr>
            <w:rStyle w:val="Hyperlink"/>
          </w:rPr>
          <w:t>10.</w:t>
        </w:r>
        <w:r>
          <w:rPr>
            <w:rFonts w:asciiTheme="minorHAnsi" w:eastAsiaTheme="minorEastAsia" w:hAnsiTheme="minorHAnsi" w:cstheme="minorBidi"/>
            <w:b w:val="0"/>
            <w:bCs w:val="0"/>
            <w:kern w:val="2"/>
            <w:lang w:val="en-ZA" w:eastAsia="en-ZA"/>
            <w14:ligatures w14:val="standardContextual"/>
          </w:rPr>
          <w:tab/>
        </w:r>
        <w:r w:rsidRPr="00947E68">
          <w:rPr>
            <w:rStyle w:val="Hyperlink"/>
          </w:rPr>
          <w:t>Ownership of responses</w:t>
        </w:r>
        <w:r>
          <w:rPr>
            <w:webHidden/>
          </w:rPr>
          <w:tab/>
        </w:r>
        <w:r>
          <w:rPr>
            <w:webHidden/>
          </w:rPr>
          <w:fldChar w:fldCharType="begin"/>
        </w:r>
        <w:r>
          <w:rPr>
            <w:webHidden/>
          </w:rPr>
          <w:instrText xml:space="preserve"> PAGEREF _Toc233029717 \h </w:instrText>
        </w:r>
        <w:r>
          <w:rPr>
            <w:webHidden/>
          </w:rPr>
        </w:r>
        <w:r>
          <w:rPr>
            <w:webHidden/>
          </w:rPr>
          <w:fldChar w:fldCharType="separate"/>
        </w:r>
        <w:r>
          <w:rPr>
            <w:webHidden/>
          </w:rPr>
          <w:t>7</w:t>
        </w:r>
        <w:r>
          <w:rPr>
            <w:webHidden/>
          </w:rPr>
          <w:fldChar w:fldCharType="end"/>
        </w:r>
      </w:hyperlink>
    </w:p>
    <w:p w14:paraId="65A70ECA" w14:textId="1BAE07BD"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18" w:history="1">
        <w:r w:rsidRPr="00947E68">
          <w:rPr>
            <w:rStyle w:val="Hyperlink"/>
          </w:rPr>
          <w:t>11.</w:t>
        </w:r>
        <w:r>
          <w:rPr>
            <w:rFonts w:asciiTheme="minorHAnsi" w:eastAsiaTheme="minorEastAsia" w:hAnsiTheme="minorHAnsi" w:cstheme="minorBidi"/>
            <w:b w:val="0"/>
            <w:bCs w:val="0"/>
            <w:kern w:val="2"/>
            <w:lang w:val="en-ZA" w:eastAsia="en-ZA"/>
            <w14:ligatures w14:val="standardContextual"/>
          </w:rPr>
          <w:tab/>
        </w:r>
        <w:r w:rsidRPr="00947E68">
          <w:rPr>
            <w:rStyle w:val="Hyperlink"/>
          </w:rPr>
          <w:t>Form of RFI</w:t>
        </w:r>
        <w:r>
          <w:rPr>
            <w:webHidden/>
          </w:rPr>
          <w:tab/>
        </w:r>
        <w:r>
          <w:rPr>
            <w:webHidden/>
          </w:rPr>
          <w:fldChar w:fldCharType="begin"/>
        </w:r>
        <w:r>
          <w:rPr>
            <w:webHidden/>
          </w:rPr>
          <w:instrText xml:space="preserve"> PAGEREF _Toc233029718 \h </w:instrText>
        </w:r>
        <w:r>
          <w:rPr>
            <w:webHidden/>
          </w:rPr>
        </w:r>
        <w:r>
          <w:rPr>
            <w:webHidden/>
          </w:rPr>
          <w:fldChar w:fldCharType="separate"/>
        </w:r>
        <w:r>
          <w:rPr>
            <w:webHidden/>
          </w:rPr>
          <w:t>7</w:t>
        </w:r>
        <w:r>
          <w:rPr>
            <w:webHidden/>
          </w:rPr>
          <w:fldChar w:fldCharType="end"/>
        </w:r>
      </w:hyperlink>
    </w:p>
    <w:p w14:paraId="54EF41A9" w14:textId="04070B36"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19" w:history="1">
        <w:r w:rsidRPr="00947E68">
          <w:rPr>
            <w:rStyle w:val="Hyperlink"/>
          </w:rPr>
          <w:t>12.</w:t>
        </w:r>
        <w:r>
          <w:rPr>
            <w:rFonts w:asciiTheme="minorHAnsi" w:eastAsiaTheme="minorEastAsia" w:hAnsiTheme="minorHAnsi" w:cstheme="minorBidi"/>
            <w:b w:val="0"/>
            <w:bCs w:val="0"/>
            <w:kern w:val="2"/>
            <w:lang w:val="en-ZA" w:eastAsia="en-ZA"/>
            <w14:ligatures w14:val="standardContextual"/>
          </w:rPr>
          <w:tab/>
        </w:r>
        <w:r w:rsidRPr="00947E68">
          <w:rPr>
            <w:rStyle w:val="Hyperlink"/>
          </w:rPr>
          <w:t>Signing of RFI</w:t>
        </w:r>
        <w:r>
          <w:rPr>
            <w:webHidden/>
          </w:rPr>
          <w:tab/>
        </w:r>
        <w:r>
          <w:rPr>
            <w:webHidden/>
          </w:rPr>
          <w:fldChar w:fldCharType="begin"/>
        </w:r>
        <w:r>
          <w:rPr>
            <w:webHidden/>
          </w:rPr>
          <w:instrText xml:space="preserve"> PAGEREF _Toc233029719 \h </w:instrText>
        </w:r>
        <w:r>
          <w:rPr>
            <w:webHidden/>
          </w:rPr>
        </w:r>
        <w:r>
          <w:rPr>
            <w:webHidden/>
          </w:rPr>
          <w:fldChar w:fldCharType="separate"/>
        </w:r>
        <w:r>
          <w:rPr>
            <w:webHidden/>
          </w:rPr>
          <w:t>7</w:t>
        </w:r>
        <w:r>
          <w:rPr>
            <w:webHidden/>
          </w:rPr>
          <w:fldChar w:fldCharType="end"/>
        </w:r>
      </w:hyperlink>
    </w:p>
    <w:p w14:paraId="79B6C7E8" w14:textId="1B32B7B3"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20" w:history="1">
        <w:r w:rsidRPr="00947E68">
          <w:rPr>
            <w:rStyle w:val="Hyperlink"/>
          </w:rPr>
          <w:t>13.</w:t>
        </w:r>
        <w:r>
          <w:rPr>
            <w:rFonts w:asciiTheme="minorHAnsi" w:eastAsiaTheme="minorEastAsia" w:hAnsiTheme="minorHAnsi" w:cstheme="minorBidi"/>
            <w:b w:val="0"/>
            <w:bCs w:val="0"/>
            <w:kern w:val="2"/>
            <w:lang w:val="en-ZA" w:eastAsia="en-ZA"/>
            <w14:ligatures w14:val="standardContextual"/>
          </w:rPr>
          <w:tab/>
        </w:r>
        <w:r w:rsidRPr="00947E68">
          <w:rPr>
            <w:rStyle w:val="Hyperlink"/>
          </w:rPr>
          <w:t>Jurisdiction</w:t>
        </w:r>
        <w:r>
          <w:rPr>
            <w:webHidden/>
          </w:rPr>
          <w:tab/>
        </w:r>
        <w:r>
          <w:rPr>
            <w:webHidden/>
          </w:rPr>
          <w:fldChar w:fldCharType="begin"/>
        </w:r>
        <w:r>
          <w:rPr>
            <w:webHidden/>
          </w:rPr>
          <w:instrText xml:space="preserve"> PAGEREF _Toc233029720 \h </w:instrText>
        </w:r>
        <w:r>
          <w:rPr>
            <w:webHidden/>
          </w:rPr>
        </w:r>
        <w:r>
          <w:rPr>
            <w:webHidden/>
          </w:rPr>
          <w:fldChar w:fldCharType="separate"/>
        </w:r>
        <w:r>
          <w:rPr>
            <w:webHidden/>
          </w:rPr>
          <w:t>7</w:t>
        </w:r>
        <w:r>
          <w:rPr>
            <w:webHidden/>
          </w:rPr>
          <w:fldChar w:fldCharType="end"/>
        </w:r>
      </w:hyperlink>
    </w:p>
    <w:p w14:paraId="7420157A" w14:textId="2FE70E83"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21" w:history="1">
        <w:r w:rsidRPr="00947E68">
          <w:rPr>
            <w:rStyle w:val="Hyperlink"/>
          </w:rPr>
          <w:t>14.</w:t>
        </w:r>
        <w:r>
          <w:rPr>
            <w:rFonts w:asciiTheme="minorHAnsi" w:eastAsiaTheme="minorEastAsia" w:hAnsiTheme="minorHAnsi" w:cstheme="minorBidi"/>
            <w:b w:val="0"/>
            <w:bCs w:val="0"/>
            <w:kern w:val="2"/>
            <w:lang w:val="en-ZA" w:eastAsia="en-ZA"/>
            <w14:ligatures w14:val="standardContextual"/>
          </w:rPr>
          <w:tab/>
        </w:r>
        <w:r w:rsidRPr="00947E68">
          <w:rPr>
            <w:rStyle w:val="Hyperlink"/>
          </w:rPr>
          <w:t>Language</w:t>
        </w:r>
        <w:r>
          <w:rPr>
            <w:webHidden/>
          </w:rPr>
          <w:tab/>
        </w:r>
        <w:r>
          <w:rPr>
            <w:webHidden/>
          </w:rPr>
          <w:fldChar w:fldCharType="begin"/>
        </w:r>
        <w:r>
          <w:rPr>
            <w:webHidden/>
          </w:rPr>
          <w:instrText xml:space="preserve"> PAGEREF _Toc233029721 \h </w:instrText>
        </w:r>
        <w:r>
          <w:rPr>
            <w:webHidden/>
          </w:rPr>
        </w:r>
        <w:r>
          <w:rPr>
            <w:webHidden/>
          </w:rPr>
          <w:fldChar w:fldCharType="separate"/>
        </w:r>
        <w:r>
          <w:rPr>
            <w:webHidden/>
          </w:rPr>
          <w:t>7</w:t>
        </w:r>
        <w:r>
          <w:rPr>
            <w:webHidden/>
          </w:rPr>
          <w:fldChar w:fldCharType="end"/>
        </w:r>
      </w:hyperlink>
    </w:p>
    <w:p w14:paraId="0DE4CF73" w14:textId="6B9B7E40"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22" w:history="1">
        <w:r w:rsidRPr="00947E68">
          <w:rPr>
            <w:rStyle w:val="Hyperlink"/>
          </w:rPr>
          <w:t>15.</w:t>
        </w:r>
        <w:r>
          <w:rPr>
            <w:rFonts w:asciiTheme="minorHAnsi" w:eastAsiaTheme="minorEastAsia" w:hAnsiTheme="minorHAnsi" w:cstheme="minorBidi"/>
            <w:b w:val="0"/>
            <w:bCs w:val="0"/>
            <w:kern w:val="2"/>
            <w:lang w:val="en-ZA" w:eastAsia="en-ZA"/>
            <w14:ligatures w14:val="standardContextual"/>
          </w:rPr>
          <w:tab/>
        </w:r>
        <w:r w:rsidRPr="00947E68">
          <w:rPr>
            <w:rStyle w:val="Hyperlink"/>
          </w:rPr>
          <w:t>Gender</w:t>
        </w:r>
        <w:r>
          <w:rPr>
            <w:webHidden/>
          </w:rPr>
          <w:tab/>
        </w:r>
        <w:r>
          <w:rPr>
            <w:webHidden/>
          </w:rPr>
          <w:fldChar w:fldCharType="begin"/>
        </w:r>
        <w:r>
          <w:rPr>
            <w:webHidden/>
          </w:rPr>
          <w:instrText xml:space="preserve"> PAGEREF _Toc233029722 \h </w:instrText>
        </w:r>
        <w:r>
          <w:rPr>
            <w:webHidden/>
          </w:rPr>
        </w:r>
        <w:r>
          <w:rPr>
            <w:webHidden/>
          </w:rPr>
          <w:fldChar w:fldCharType="separate"/>
        </w:r>
        <w:r>
          <w:rPr>
            <w:webHidden/>
          </w:rPr>
          <w:t>7</w:t>
        </w:r>
        <w:r>
          <w:rPr>
            <w:webHidden/>
          </w:rPr>
          <w:fldChar w:fldCharType="end"/>
        </w:r>
      </w:hyperlink>
    </w:p>
    <w:p w14:paraId="1DF7386F" w14:textId="17D33D26"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23" w:history="1">
        <w:r w:rsidRPr="00947E68">
          <w:rPr>
            <w:rStyle w:val="Hyperlink"/>
          </w:rPr>
          <w:t>16.</w:t>
        </w:r>
        <w:r>
          <w:rPr>
            <w:rFonts w:asciiTheme="minorHAnsi" w:eastAsiaTheme="minorEastAsia" w:hAnsiTheme="minorHAnsi" w:cstheme="minorBidi"/>
            <w:b w:val="0"/>
            <w:bCs w:val="0"/>
            <w:kern w:val="2"/>
            <w:lang w:val="en-ZA" w:eastAsia="en-ZA"/>
            <w14:ligatures w14:val="standardContextual"/>
          </w:rPr>
          <w:tab/>
        </w:r>
        <w:r w:rsidRPr="00947E68">
          <w:rPr>
            <w:rStyle w:val="Hyperlink"/>
          </w:rPr>
          <w:t>Headings</w:t>
        </w:r>
        <w:r>
          <w:rPr>
            <w:webHidden/>
          </w:rPr>
          <w:tab/>
        </w:r>
        <w:r>
          <w:rPr>
            <w:webHidden/>
          </w:rPr>
          <w:fldChar w:fldCharType="begin"/>
        </w:r>
        <w:r>
          <w:rPr>
            <w:webHidden/>
          </w:rPr>
          <w:instrText xml:space="preserve"> PAGEREF _Toc233029723 \h </w:instrText>
        </w:r>
        <w:r>
          <w:rPr>
            <w:webHidden/>
          </w:rPr>
        </w:r>
        <w:r>
          <w:rPr>
            <w:webHidden/>
          </w:rPr>
          <w:fldChar w:fldCharType="separate"/>
        </w:r>
        <w:r>
          <w:rPr>
            <w:webHidden/>
          </w:rPr>
          <w:t>8</w:t>
        </w:r>
        <w:r>
          <w:rPr>
            <w:webHidden/>
          </w:rPr>
          <w:fldChar w:fldCharType="end"/>
        </w:r>
      </w:hyperlink>
    </w:p>
    <w:p w14:paraId="303CC302" w14:textId="59DE785A"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24" w:history="1">
        <w:r w:rsidRPr="00947E68">
          <w:rPr>
            <w:rStyle w:val="Hyperlink"/>
          </w:rPr>
          <w:t>17.</w:t>
        </w:r>
        <w:r>
          <w:rPr>
            <w:rFonts w:asciiTheme="minorHAnsi" w:eastAsiaTheme="minorEastAsia" w:hAnsiTheme="minorHAnsi" w:cstheme="minorBidi"/>
            <w:b w:val="0"/>
            <w:bCs w:val="0"/>
            <w:kern w:val="2"/>
            <w:lang w:val="en-ZA" w:eastAsia="en-ZA"/>
            <w14:ligatures w14:val="standardContextual"/>
          </w:rPr>
          <w:tab/>
        </w:r>
        <w:r w:rsidRPr="00947E68">
          <w:rPr>
            <w:rStyle w:val="Hyperlink"/>
          </w:rPr>
          <w:t>Confidentiality</w:t>
        </w:r>
        <w:r>
          <w:rPr>
            <w:webHidden/>
          </w:rPr>
          <w:tab/>
        </w:r>
        <w:r>
          <w:rPr>
            <w:webHidden/>
          </w:rPr>
          <w:fldChar w:fldCharType="begin"/>
        </w:r>
        <w:r>
          <w:rPr>
            <w:webHidden/>
          </w:rPr>
          <w:instrText xml:space="preserve"> PAGEREF _Toc233029724 \h </w:instrText>
        </w:r>
        <w:r>
          <w:rPr>
            <w:webHidden/>
          </w:rPr>
        </w:r>
        <w:r>
          <w:rPr>
            <w:webHidden/>
          </w:rPr>
          <w:fldChar w:fldCharType="separate"/>
        </w:r>
        <w:r>
          <w:rPr>
            <w:webHidden/>
          </w:rPr>
          <w:t>8</w:t>
        </w:r>
        <w:r>
          <w:rPr>
            <w:webHidden/>
          </w:rPr>
          <w:fldChar w:fldCharType="end"/>
        </w:r>
      </w:hyperlink>
    </w:p>
    <w:p w14:paraId="2611DE8C" w14:textId="31BAFAF4"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25" w:history="1">
        <w:r w:rsidRPr="00947E68">
          <w:rPr>
            <w:rStyle w:val="Hyperlink"/>
          </w:rPr>
          <w:t>18.</w:t>
        </w:r>
        <w:r>
          <w:rPr>
            <w:rFonts w:asciiTheme="minorHAnsi" w:eastAsiaTheme="minorEastAsia" w:hAnsiTheme="minorHAnsi" w:cstheme="minorBidi"/>
            <w:b w:val="0"/>
            <w:bCs w:val="0"/>
            <w:kern w:val="2"/>
            <w:lang w:val="en-ZA" w:eastAsia="en-ZA"/>
            <w14:ligatures w14:val="standardContextual"/>
          </w:rPr>
          <w:tab/>
        </w:r>
        <w:r w:rsidRPr="00947E68">
          <w:rPr>
            <w:rStyle w:val="Hyperlink"/>
          </w:rPr>
          <w:t>Disclaimer</w:t>
        </w:r>
        <w:r>
          <w:rPr>
            <w:webHidden/>
          </w:rPr>
          <w:tab/>
        </w:r>
        <w:r>
          <w:rPr>
            <w:webHidden/>
          </w:rPr>
          <w:fldChar w:fldCharType="begin"/>
        </w:r>
        <w:r>
          <w:rPr>
            <w:webHidden/>
          </w:rPr>
          <w:instrText xml:space="preserve"> PAGEREF _Toc233029725 \h </w:instrText>
        </w:r>
        <w:r>
          <w:rPr>
            <w:webHidden/>
          </w:rPr>
        </w:r>
        <w:r>
          <w:rPr>
            <w:webHidden/>
          </w:rPr>
          <w:fldChar w:fldCharType="separate"/>
        </w:r>
        <w:r>
          <w:rPr>
            <w:webHidden/>
          </w:rPr>
          <w:t>8</w:t>
        </w:r>
        <w:r>
          <w:rPr>
            <w:webHidden/>
          </w:rPr>
          <w:fldChar w:fldCharType="end"/>
        </w:r>
      </w:hyperlink>
    </w:p>
    <w:p w14:paraId="16936AE4" w14:textId="6B970A3A"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26" w:history="1">
        <w:r w:rsidRPr="00947E68">
          <w:rPr>
            <w:rStyle w:val="Hyperlink"/>
          </w:rPr>
          <w:t>C.</w:t>
        </w:r>
        <w:r>
          <w:rPr>
            <w:rFonts w:asciiTheme="minorHAnsi" w:eastAsiaTheme="minorEastAsia" w:hAnsiTheme="minorHAnsi" w:cstheme="minorBidi"/>
            <w:b w:val="0"/>
            <w:bCs w:val="0"/>
            <w:kern w:val="2"/>
            <w:lang w:val="en-ZA" w:eastAsia="en-ZA"/>
            <w14:ligatures w14:val="standardContextual"/>
          </w:rPr>
          <w:tab/>
        </w:r>
        <w:r w:rsidRPr="00947E68">
          <w:rPr>
            <w:rStyle w:val="Hyperlink"/>
          </w:rPr>
          <w:t>Request for Information</w:t>
        </w:r>
        <w:r>
          <w:rPr>
            <w:webHidden/>
          </w:rPr>
          <w:tab/>
        </w:r>
        <w:r>
          <w:rPr>
            <w:webHidden/>
          </w:rPr>
          <w:fldChar w:fldCharType="begin"/>
        </w:r>
        <w:r>
          <w:rPr>
            <w:webHidden/>
          </w:rPr>
          <w:instrText xml:space="preserve"> PAGEREF _Toc233029726 \h </w:instrText>
        </w:r>
        <w:r>
          <w:rPr>
            <w:webHidden/>
          </w:rPr>
        </w:r>
        <w:r>
          <w:rPr>
            <w:webHidden/>
          </w:rPr>
          <w:fldChar w:fldCharType="separate"/>
        </w:r>
        <w:r>
          <w:rPr>
            <w:webHidden/>
          </w:rPr>
          <w:t>9</w:t>
        </w:r>
        <w:r>
          <w:rPr>
            <w:webHidden/>
          </w:rPr>
          <w:fldChar w:fldCharType="end"/>
        </w:r>
      </w:hyperlink>
    </w:p>
    <w:p w14:paraId="307871FD" w14:textId="1B18031D"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27" w:history="1">
        <w:r w:rsidRPr="00947E68">
          <w:rPr>
            <w:rStyle w:val="Hyperlink"/>
          </w:rPr>
          <w:t>19.</w:t>
        </w:r>
        <w:r>
          <w:rPr>
            <w:rFonts w:asciiTheme="minorHAnsi" w:eastAsiaTheme="minorEastAsia" w:hAnsiTheme="minorHAnsi" w:cstheme="minorBidi"/>
            <w:b w:val="0"/>
            <w:bCs w:val="0"/>
            <w:kern w:val="2"/>
            <w:lang w:val="en-ZA" w:eastAsia="en-ZA"/>
            <w14:ligatures w14:val="standardContextual"/>
          </w:rPr>
          <w:tab/>
        </w:r>
        <w:r w:rsidRPr="00947E68">
          <w:rPr>
            <w:rStyle w:val="Hyperlink"/>
          </w:rPr>
          <w:t>Background information</w:t>
        </w:r>
        <w:r>
          <w:rPr>
            <w:webHidden/>
          </w:rPr>
          <w:tab/>
        </w:r>
        <w:r>
          <w:rPr>
            <w:webHidden/>
          </w:rPr>
          <w:fldChar w:fldCharType="begin"/>
        </w:r>
        <w:r>
          <w:rPr>
            <w:webHidden/>
          </w:rPr>
          <w:instrText xml:space="preserve"> PAGEREF _Toc233029727 \h </w:instrText>
        </w:r>
        <w:r>
          <w:rPr>
            <w:webHidden/>
          </w:rPr>
        </w:r>
        <w:r>
          <w:rPr>
            <w:webHidden/>
          </w:rPr>
          <w:fldChar w:fldCharType="separate"/>
        </w:r>
        <w:r>
          <w:rPr>
            <w:webHidden/>
          </w:rPr>
          <w:t>9</w:t>
        </w:r>
        <w:r>
          <w:rPr>
            <w:webHidden/>
          </w:rPr>
          <w:fldChar w:fldCharType="end"/>
        </w:r>
      </w:hyperlink>
    </w:p>
    <w:p w14:paraId="17B9C37D" w14:textId="3496A195"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28" w:history="1">
        <w:r w:rsidRPr="00947E68">
          <w:rPr>
            <w:rStyle w:val="Hyperlink"/>
          </w:rPr>
          <w:t>20.</w:t>
        </w:r>
        <w:r>
          <w:rPr>
            <w:rFonts w:asciiTheme="minorHAnsi" w:eastAsiaTheme="minorEastAsia" w:hAnsiTheme="minorHAnsi" w:cstheme="minorBidi"/>
            <w:b w:val="0"/>
            <w:bCs w:val="0"/>
            <w:kern w:val="2"/>
            <w:lang w:val="en-ZA" w:eastAsia="en-ZA"/>
            <w14:ligatures w14:val="standardContextual"/>
          </w:rPr>
          <w:tab/>
        </w:r>
        <w:r w:rsidRPr="00947E68">
          <w:rPr>
            <w:rStyle w:val="Hyperlink"/>
          </w:rPr>
          <w:t>Statement of need</w:t>
        </w:r>
        <w:r>
          <w:rPr>
            <w:webHidden/>
          </w:rPr>
          <w:tab/>
        </w:r>
        <w:r>
          <w:rPr>
            <w:webHidden/>
          </w:rPr>
          <w:fldChar w:fldCharType="begin"/>
        </w:r>
        <w:r>
          <w:rPr>
            <w:webHidden/>
          </w:rPr>
          <w:instrText xml:space="preserve"> PAGEREF _Toc233029728 \h </w:instrText>
        </w:r>
        <w:r>
          <w:rPr>
            <w:webHidden/>
          </w:rPr>
        </w:r>
        <w:r>
          <w:rPr>
            <w:webHidden/>
          </w:rPr>
          <w:fldChar w:fldCharType="separate"/>
        </w:r>
        <w:r>
          <w:rPr>
            <w:webHidden/>
          </w:rPr>
          <w:t>9</w:t>
        </w:r>
        <w:r>
          <w:rPr>
            <w:webHidden/>
          </w:rPr>
          <w:fldChar w:fldCharType="end"/>
        </w:r>
      </w:hyperlink>
    </w:p>
    <w:p w14:paraId="4C8D5E50" w14:textId="4CC34089" w:rsidR="008A24DB" w:rsidRDefault="008A24DB">
      <w:pPr>
        <w:pStyle w:val="TOC3"/>
        <w:rPr>
          <w:rFonts w:asciiTheme="minorHAnsi" w:eastAsiaTheme="minorEastAsia" w:hAnsiTheme="minorHAnsi" w:cstheme="minorBidi"/>
          <w:b w:val="0"/>
          <w:bCs w:val="0"/>
          <w:kern w:val="2"/>
          <w:lang w:val="en-ZA" w:eastAsia="en-ZA"/>
          <w14:ligatures w14:val="standardContextual"/>
        </w:rPr>
      </w:pPr>
      <w:hyperlink w:anchor="_Toc233029729" w:history="1">
        <w:r w:rsidRPr="00947E68">
          <w:rPr>
            <w:rStyle w:val="Hyperlink"/>
          </w:rPr>
          <w:t>D.</w:t>
        </w:r>
        <w:r>
          <w:rPr>
            <w:rFonts w:asciiTheme="minorHAnsi" w:eastAsiaTheme="minorEastAsia" w:hAnsiTheme="minorHAnsi" w:cstheme="minorBidi"/>
            <w:b w:val="0"/>
            <w:bCs w:val="0"/>
            <w:kern w:val="2"/>
            <w:lang w:val="en-ZA" w:eastAsia="en-ZA"/>
            <w14:ligatures w14:val="standardContextual"/>
          </w:rPr>
          <w:tab/>
        </w:r>
        <w:r w:rsidRPr="00947E68">
          <w:rPr>
            <w:rStyle w:val="Hyperlink"/>
          </w:rPr>
          <w:t>Request for Information Response Instructions</w:t>
        </w:r>
        <w:r>
          <w:rPr>
            <w:webHidden/>
          </w:rPr>
          <w:tab/>
        </w:r>
        <w:r>
          <w:rPr>
            <w:webHidden/>
          </w:rPr>
          <w:fldChar w:fldCharType="begin"/>
        </w:r>
        <w:r>
          <w:rPr>
            <w:webHidden/>
          </w:rPr>
          <w:instrText xml:space="preserve"> PAGEREF _Toc233029729 \h </w:instrText>
        </w:r>
        <w:r>
          <w:rPr>
            <w:webHidden/>
          </w:rPr>
        </w:r>
        <w:r>
          <w:rPr>
            <w:webHidden/>
          </w:rPr>
          <w:fldChar w:fldCharType="separate"/>
        </w:r>
        <w:r>
          <w:rPr>
            <w:webHidden/>
          </w:rPr>
          <w:t>10</w:t>
        </w:r>
        <w:r>
          <w:rPr>
            <w:webHidden/>
          </w:rPr>
          <w:fldChar w:fldCharType="end"/>
        </w:r>
      </w:hyperlink>
    </w:p>
    <w:p w14:paraId="1A7944CD" w14:textId="6667FCF9" w:rsidR="00826D35" w:rsidRPr="00727AA7" w:rsidRDefault="00826D35" w:rsidP="00CE150B">
      <w:pPr>
        <w:spacing w:after="0" w:line="240" w:lineRule="auto"/>
        <w:rPr>
          <w:rFonts w:cs="Arial"/>
          <w:b/>
          <w:bCs/>
          <w:sz w:val="22"/>
          <w:szCs w:val="22"/>
        </w:rPr>
      </w:pPr>
      <w:r w:rsidRPr="00336EC9">
        <w:rPr>
          <w:rFonts w:cs="Arial"/>
          <w:b/>
          <w:bCs/>
          <w:szCs w:val="24"/>
        </w:rPr>
        <w:fldChar w:fldCharType="end"/>
      </w:r>
    </w:p>
    <w:p w14:paraId="337A84AB" w14:textId="77777777" w:rsidR="00826D35" w:rsidRPr="00727AA7" w:rsidRDefault="00826D35" w:rsidP="00BD1FE9">
      <w:pPr>
        <w:spacing w:after="0" w:line="240" w:lineRule="auto"/>
        <w:jc w:val="both"/>
        <w:rPr>
          <w:rFonts w:cs="Arial"/>
          <w:b/>
          <w:bCs/>
        </w:rPr>
      </w:pPr>
      <w:r w:rsidRPr="00727AA7">
        <w:rPr>
          <w:rFonts w:cs="Arial"/>
          <w:b/>
          <w:bCs/>
          <w:sz w:val="22"/>
          <w:szCs w:val="22"/>
        </w:rPr>
        <w:br w:type="page"/>
      </w:r>
    </w:p>
    <w:p w14:paraId="43DEE689" w14:textId="65796A0D" w:rsidR="000F2139" w:rsidRPr="0027240E" w:rsidRDefault="0085365F" w:rsidP="00C870EF">
      <w:pPr>
        <w:pStyle w:val="ListParagraph"/>
        <w:keepNext/>
        <w:numPr>
          <w:ilvl w:val="0"/>
          <w:numId w:val="5"/>
        </w:numPr>
        <w:spacing w:after="0" w:line="240" w:lineRule="auto"/>
        <w:ind w:left="851" w:hanging="851"/>
        <w:outlineLvl w:val="2"/>
        <w:rPr>
          <w:rFonts w:eastAsia="Calibri" w:cs="Arial"/>
          <w:b/>
          <w:sz w:val="28"/>
          <w:szCs w:val="28"/>
        </w:rPr>
      </w:pPr>
      <w:bookmarkStart w:id="0" w:name="_Toc346032612"/>
      <w:bookmarkStart w:id="1" w:name="_Toc233029706"/>
      <w:r>
        <w:rPr>
          <w:rFonts w:eastAsia="Calibri" w:cs="Arial"/>
          <w:b/>
          <w:sz w:val="28"/>
          <w:szCs w:val="28"/>
        </w:rPr>
        <w:lastRenderedPageBreak/>
        <w:t>INTRODUCTION</w:t>
      </w:r>
      <w:bookmarkEnd w:id="1"/>
    </w:p>
    <w:p w14:paraId="60668F3A" w14:textId="77777777" w:rsidR="000F2139" w:rsidRDefault="000F2139" w:rsidP="000F2139">
      <w:pPr>
        <w:pStyle w:val="ListParagraph"/>
        <w:spacing w:after="0" w:line="240" w:lineRule="auto"/>
        <w:ind w:left="851"/>
        <w:jc w:val="both"/>
        <w:rPr>
          <w:rFonts w:eastAsia="Calibri" w:cs="Arial"/>
          <w:b/>
          <w:szCs w:val="24"/>
        </w:rPr>
      </w:pPr>
    </w:p>
    <w:p w14:paraId="1C6096F8" w14:textId="593EFC6C" w:rsidR="004D60E6" w:rsidRPr="00727AA7" w:rsidRDefault="002913C3" w:rsidP="00C870EF">
      <w:pPr>
        <w:keepNext/>
        <w:numPr>
          <w:ilvl w:val="0"/>
          <w:numId w:val="3"/>
        </w:numPr>
        <w:tabs>
          <w:tab w:val="num" w:pos="851"/>
        </w:tabs>
        <w:spacing w:after="0" w:line="240" w:lineRule="auto"/>
        <w:ind w:left="851" w:hanging="851"/>
        <w:outlineLvl w:val="2"/>
        <w:rPr>
          <w:rFonts w:eastAsia="Calibri" w:cs="Arial"/>
          <w:b/>
          <w:szCs w:val="24"/>
        </w:rPr>
      </w:pPr>
      <w:bookmarkStart w:id="2" w:name="_Toc233029707"/>
      <w:r w:rsidRPr="00727AA7">
        <w:rPr>
          <w:rFonts w:eastAsia="Calibri" w:cs="Arial"/>
          <w:b/>
          <w:szCs w:val="24"/>
        </w:rPr>
        <w:t>Introduction</w:t>
      </w:r>
      <w:bookmarkEnd w:id="2"/>
    </w:p>
    <w:p w14:paraId="408C7A5E" w14:textId="77777777" w:rsidR="004D60E6" w:rsidRPr="00727AA7" w:rsidRDefault="004D60E6" w:rsidP="00CE150B">
      <w:pPr>
        <w:pStyle w:val="ListParagraph"/>
        <w:spacing w:after="0" w:line="240" w:lineRule="auto"/>
        <w:ind w:left="851"/>
        <w:jc w:val="both"/>
        <w:rPr>
          <w:rFonts w:eastAsia="Calibri" w:cs="Arial"/>
          <w:szCs w:val="24"/>
        </w:rPr>
      </w:pPr>
    </w:p>
    <w:p w14:paraId="683F2C8E" w14:textId="64AD388B" w:rsidR="004D60E6" w:rsidRPr="00727AA7" w:rsidRDefault="004D60E6"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727AA7">
        <w:rPr>
          <w:rFonts w:eastAsia="Calibri" w:cs="Arial"/>
          <w:szCs w:val="24"/>
        </w:rPr>
        <w:t xml:space="preserve">The Export Credit Insurance Corporation of South Africa (SOC) </w:t>
      </w:r>
      <w:r w:rsidR="005900FA" w:rsidRPr="00727AA7">
        <w:rPr>
          <w:rFonts w:eastAsia="Calibri" w:cs="Arial"/>
          <w:szCs w:val="24"/>
        </w:rPr>
        <w:t>Limited</w:t>
      </w:r>
      <w:r w:rsidRPr="00727AA7">
        <w:rPr>
          <w:rFonts w:eastAsia="Calibri" w:cs="Arial"/>
          <w:szCs w:val="24"/>
        </w:rPr>
        <w:t xml:space="preserve"> (ECIC</w:t>
      </w:r>
      <w:r w:rsidR="00483BF7" w:rsidRPr="00727AA7">
        <w:rPr>
          <w:rFonts w:eastAsia="Calibri" w:cs="Arial"/>
          <w:szCs w:val="24"/>
        </w:rPr>
        <w:t xml:space="preserve"> or Corporation</w:t>
      </w:r>
      <w:r w:rsidRPr="00727AA7">
        <w:rPr>
          <w:rFonts w:eastAsia="Calibri" w:cs="Arial"/>
          <w:szCs w:val="24"/>
        </w:rPr>
        <w:t>)</w:t>
      </w:r>
      <w:r w:rsidRPr="00727AA7">
        <w:rPr>
          <w:rFonts w:eastAsia="Calibri" w:cs="Arial"/>
          <w:szCs w:val="24"/>
          <w:vertAlign w:val="superscript"/>
        </w:rPr>
        <w:footnoteReference w:id="2"/>
      </w:r>
      <w:r w:rsidRPr="00727AA7">
        <w:rPr>
          <w:rFonts w:eastAsia="Calibri" w:cs="Arial"/>
          <w:szCs w:val="24"/>
        </w:rPr>
        <w:t xml:space="preserve"> is a self-sustained state-owned entity listed under Schedule 3B of the Public Finance Management Act 1 of 1999 (as amended) and established in terms of the Export Credit and Foreign Investments Insurance Act 78 of 1957 (as amended).</w:t>
      </w:r>
    </w:p>
    <w:p w14:paraId="5B3C938D" w14:textId="0678518A" w:rsidR="004D60E6" w:rsidRPr="00727AA7" w:rsidRDefault="004D60E6" w:rsidP="00CE150B">
      <w:pPr>
        <w:pStyle w:val="ListParagraph"/>
        <w:spacing w:after="0" w:line="240" w:lineRule="auto"/>
        <w:ind w:left="851"/>
        <w:jc w:val="both"/>
        <w:rPr>
          <w:rFonts w:eastAsia="Calibri" w:cs="Arial"/>
          <w:b/>
          <w:szCs w:val="24"/>
        </w:rPr>
      </w:pPr>
    </w:p>
    <w:p w14:paraId="43D7B25C" w14:textId="214D9DC2" w:rsidR="009C453F" w:rsidRPr="00727AA7" w:rsidRDefault="009C453F"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727AA7">
        <w:rPr>
          <w:rFonts w:eastAsia="Calibri" w:cs="Arial"/>
          <w:szCs w:val="24"/>
        </w:rPr>
        <w:t xml:space="preserve">The mandate of ECIC is to facilitate and encourage South African export trade, by underwriting export credit loans and investments outside the country, to enable South African contractors to win goods and services contracts in countries outside South Africa. ECIC is a registered </w:t>
      </w:r>
      <w:r w:rsidR="0090731F">
        <w:rPr>
          <w:rFonts w:eastAsia="Calibri" w:cs="Arial"/>
          <w:szCs w:val="24"/>
        </w:rPr>
        <w:t>Financial</w:t>
      </w:r>
      <w:r w:rsidR="00535839">
        <w:rPr>
          <w:rFonts w:eastAsia="Calibri" w:cs="Arial"/>
          <w:szCs w:val="24"/>
        </w:rPr>
        <w:t xml:space="preserve"> Ser</w:t>
      </w:r>
      <w:r w:rsidR="0090731F">
        <w:rPr>
          <w:rFonts w:eastAsia="Calibri" w:cs="Arial"/>
          <w:szCs w:val="24"/>
        </w:rPr>
        <w:t>vice Provider</w:t>
      </w:r>
      <w:r w:rsidRPr="00727AA7">
        <w:rPr>
          <w:rFonts w:eastAsia="Calibri" w:cs="Arial"/>
          <w:szCs w:val="24"/>
        </w:rPr>
        <w:t xml:space="preserve"> and is regulated by the Financial Sector Conduct Authority and Prudential Authority</w:t>
      </w:r>
      <w:r w:rsidR="00E75F14">
        <w:rPr>
          <w:rFonts w:eastAsia="Calibri" w:cs="Arial"/>
          <w:szCs w:val="24"/>
        </w:rPr>
        <w:t xml:space="preserve"> (FSP No</w:t>
      </w:r>
      <w:r w:rsidR="001D5645">
        <w:rPr>
          <w:rFonts w:eastAsia="Calibri" w:cs="Arial"/>
          <w:szCs w:val="24"/>
        </w:rPr>
        <w:t>:</w:t>
      </w:r>
      <w:r w:rsidR="00E75F14">
        <w:rPr>
          <w:rFonts w:eastAsia="Calibri" w:cs="Arial"/>
          <w:szCs w:val="24"/>
        </w:rPr>
        <w:t xml:space="preserve"> 30656)</w:t>
      </w:r>
      <w:r w:rsidRPr="00727AA7">
        <w:rPr>
          <w:rFonts w:eastAsia="Calibri" w:cs="Arial"/>
          <w:szCs w:val="24"/>
        </w:rPr>
        <w:t>.</w:t>
      </w:r>
      <w:r w:rsidR="00E75F14">
        <w:rPr>
          <w:rFonts w:eastAsia="Calibri" w:cs="Arial"/>
          <w:szCs w:val="24"/>
        </w:rPr>
        <w:t xml:space="preserve"> </w:t>
      </w:r>
      <w:r w:rsidR="00E75F14" w:rsidRPr="00E75F14">
        <w:rPr>
          <w:rFonts w:eastAsia="Calibri" w:cs="Arial"/>
          <w:szCs w:val="24"/>
        </w:rPr>
        <w:t>Currently exempted in terms of FAIS Notice 78 of 2019.</w:t>
      </w:r>
    </w:p>
    <w:p w14:paraId="50DCDB58" w14:textId="5E89C3D8" w:rsidR="009C453F" w:rsidRDefault="009C453F" w:rsidP="00CE150B">
      <w:pPr>
        <w:pStyle w:val="ListParagraph"/>
        <w:spacing w:after="0" w:line="240" w:lineRule="auto"/>
        <w:ind w:left="851"/>
        <w:jc w:val="both"/>
        <w:rPr>
          <w:rFonts w:eastAsia="Calibri" w:cs="Arial"/>
          <w:b/>
          <w:szCs w:val="24"/>
        </w:rPr>
      </w:pPr>
    </w:p>
    <w:p w14:paraId="793521CC" w14:textId="77777777" w:rsidR="00EF32EE" w:rsidRPr="001F2A65" w:rsidRDefault="00EF32EE" w:rsidP="0084638E">
      <w:pPr>
        <w:pStyle w:val="ListParagraph"/>
        <w:numPr>
          <w:ilvl w:val="1"/>
          <w:numId w:val="3"/>
        </w:numPr>
        <w:tabs>
          <w:tab w:val="num" w:pos="851"/>
        </w:tabs>
        <w:spacing w:after="0" w:line="240" w:lineRule="auto"/>
        <w:ind w:left="851" w:hanging="851"/>
        <w:contextualSpacing w:val="0"/>
        <w:jc w:val="both"/>
        <w:rPr>
          <w:rFonts w:eastAsia="Calibri" w:cs="Arial"/>
        </w:rPr>
      </w:pPr>
      <w:r w:rsidRPr="001F2A65">
        <w:rPr>
          <w:rFonts w:eastAsia="Calibri" w:cs="Arial"/>
        </w:rPr>
        <w:t>ECIC operates at the following address:</w:t>
      </w:r>
    </w:p>
    <w:p w14:paraId="065E965C" w14:textId="77777777" w:rsidR="00EF32EE" w:rsidRPr="001F2A65" w:rsidRDefault="00EF32EE" w:rsidP="00EF32EE">
      <w:pPr>
        <w:pStyle w:val="ListParagraph"/>
        <w:ind w:left="851"/>
        <w:jc w:val="both"/>
        <w:rPr>
          <w:rFonts w:eastAsia="Calibri" w:cs="Arial"/>
        </w:rPr>
      </w:pPr>
    </w:p>
    <w:p w14:paraId="75BAF5A6" w14:textId="77777777" w:rsidR="00EF32EE" w:rsidRPr="001F2A65" w:rsidRDefault="00EF32EE" w:rsidP="00EF32EE">
      <w:pPr>
        <w:pStyle w:val="ListParagraph"/>
        <w:ind w:left="851"/>
        <w:jc w:val="both"/>
        <w:rPr>
          <w:rFonts w:eastAsia="Calibri" w:cs="Arial"/>
        </w:rPr>
      </w:pPr>
      <w:r w:rsidRPr="001F2A65">
        <w:rPr>
          <w:rFonts w:eastAsia="Calibri" w:cs="Arial"/>
        </w:rPr>
        <w:t>11 Byls Bridge Boulevard</w:t>
      </w:r>
    </w:p>
    <w:p w14:paraId="206EE448" w14:textId="77777777" w:rsidR="00EF32EE" w:rsidRPr="001F2A65" w:rsidRDefault="00EF32EE" w:rsidP="00EF32EE">
      <w:pPr>
        <w:pStyle w:val="ListParagraph"/>
        <w:ind w:left="851"/>
        <w:jc w:val="both"/>
        <w:rPr>
          <w:rFonts w:eastAsia="Calibri" w:cs="Arial"/>
        </w:rPr>
      </w:pPr>
      <w:r w:rsidRPr="001F2A65">
        <w:rPr>
          <w:rFonts w:eastAsia="Calibri" w:cs="Arial"/>
        </w:rPr>
        <w:t>Building 9, Fourth Floor</w:t>
      </w:r>
    </w:p>
    <w:p w14:paraId="5938651D" w14:textId="77777777" w:rsidR="00EF32EE" w:rsidRPr="001F2A65" w:rsidRDefault="00EF32EE" w:rsidP="00EF32EE">
      <w:pPr>
        <w:pStyle w:val="ListParagraph"/>
        <w:ind w:left="851"/>
        <w:jc w:val="both"/>
        <w:rPr>
          <w:rFonts w:eastAsia="Calibri" w:cs="Arial"/>
        </w:rPr>
      </w:pPr>
      <w:r w:rsidRPr="001F2A65">
        <w:rPr>
          <w:rFonts w:eastAsia="Calibri" w:cs="Arial"/>
        </w:rPr>
        <w:t>Highveld Extension 73</w:t>
      </w:r>
    </w:p>
    <w:p w14:paraId="638BE3E6" w14:textId="77777777" w:rsidR="00EF32EE" w:rsidRPr="001F2A65" w:rsidRDefault="00EF32EE" w:rsidP="00EF32EE">
      <w:pPr>
        <w:pStyle w:val="ListParagraph"/>
        <w:ind w:left="851"/>
        <w:jc w:val="both"/>
        <w:rPr>
          <w:rFonts w:eastAsia="Calibri" w:cs="Arial"/>
        </w:rPr>
      </w:pPr>
      <w:r w:rsidRPr="001F2A65">
        <w:rPr>
          <w:rFonts w:eastAsia="Calibri" w:cs="Arial"/>
        </w:rPr>
        <w:t>Centurion</w:t>
      </w:r>
    </w:p>
    <w:p w14:paraId="08B2CAA5" w14:textId="77777777" w:rsidR="00EF32EE" w:rsidRDefault="00EF32EE" w:rsidP="00EF32EE">
      <w:pPr>
        <w:pStyle w:val="ListParagraph"/>
        <w:ind w:left="851"/>
        <w:jc w:val="both"/>
        <w:rPr>
          <w:rFonts w:eastAsia="Calibri" w:cs="Arial"/>
        </w:rPr>
      </w:pPr>
      <w:r w:rsidRPr="001F2A65">
        <w:rPr>
          <w:rFonts w:eastAsia="Calibri" w:cs="Arial"/>
        </w:rPr>
        <w:t>0157</w:t>
      </w:r>
    </w:p>
    <w:p w14:paraId="349F6013" w14:textId="77777777" w:rsidR="00BE781F" w:rsidRPr="0054404B" w:rsidRDefault="00BE781F" w:rsidP="0054404B">
      <w:pPr>
        <w:pStyle w:val="ListParagraph"/>
        <w:spacing w:after="0" w:line="240" w:lineRule="auto"/>
        <w:ind w:left="851"/>
        <w:contextualSpacing w:val="0"/>
        <w:jc w:val="both"/>
        <w:rPr>
          <w:rFonts w:eastAsia="Calibri" w:cs="Arial"/>
          <w:szCs w:val="24"/>
        </w:rPr>
      </w:pPr>
    </w:p>
    <w:p w14:paraId="56F071D8" w14:textId="79F8D24A" w:rsidR="00D118D5" w:rsidRPr="00727AA7" w:rsidRDefault="002913C3" w:rsidP="00C870EF">
      <w:pPr>
        <w:keepNext/>
        <w:numPr>
          <w:ilvl w:val="0"/>
          <w:numId w:val="3"/>
        </w:numPr>
        <w:tabs>
          <w:tab w:val="num" w:pos="851"/>
        </w:tabs>
        <w:spacing w:after="0" w:line="240" w:lineRule="auto"/>
        <w:ind w:left="851" w:hanging="851"/>
        <w:outlineLvl w:val="2"/>
        <w:rPr>
          <w:rFonts w:eastAsia="Calibri" w:cs="Arial"/>
          <w:b/>
          <w:szCs w:val="24"/>
        </w:rPr>
      </w:pPr>
      <w:bookmarkStart w:id="3" w:name="_Toc233029708"/>
      <w:r w:rsidRPr="00727AA7">
        <w:rPr>
          <w:rFonts w:eastAsia="Calibri" w:cs="Arial"/>
          <w:b/>
          <w:szCs w:val="24"/>
        </w:rPr>
        <w:t>Purpose</w:t>
      </w:r>
      <w:bookmarkEnd w:id="0"/>
      <w:bookmarkEnd w:id="3"/>
    </w:p>
    <w:p w14:paraId="0C1AF899" w14:textId="77777777" w:rsidR="004D60E6" w:rsidRPr="00727AA7" w:rsidRDefault="004D60E6" w:rsidP="00CE150B">
      <w:pPr>
        <w:pStyle w:val="ListParagraph"/>
        <w:spacing w:after="0" w:line="240" w:lineRule="auto"/>
        <w:ind w:left="851"/>
        <w:jc w:val="both"/>
        <w:rPr>
          <w:rFonts w:eastAsia="Arial" w:cs="Arial"/>
          <w:szCs w:val="24"/>
        </w:rPr>
      </w:pPr>
    </w:p>
    <w:p w14:paraId="2561E489" w14:textId="470E1FDF" w:rsidR="002F1F27" w:rsidRPr="00CD52EC" w:rsidRDefault="002F1F27">
      <w:pPr>
        <w:pStyle w:val="Header"/>
        <w:numPr>
          <w:ilvl w:val="1"/>
          <w:numId w:val="3"/>
        </w:numPr>
        <w:tabs>
          <w:tab w:val="num" w:pos="851"/>
          <w:tab w:val="left" w:pos="2160"/>
        </w:tabs>
        <w:ind w:left="851" w:hanging="851"/>
        <w:jc w:val="both"/>
        <w:rPr>
          <w:rFonts w:eastAsia="Calibri" w:cs="Arial"/>
        </w:rPr>
      </w:pPr>
      <w:r w:rsidRPr="002733B1">
        <w:rPr>
          <w:rFonts w:eastAsia="Calibri" w:cs="Arial"/>
        </w:rPr>
        <w:t xml:space="preserve">ECIC </w:t>
      </w:r>
      <w:r w:rsidR="00306ED8" w:rsidRPr="002733B1">
        <w:rPr>
          <w:rFonts w:eastAsia="Calibri" w:cs="Arial"/>
        </w:rPr>
        <w:t xml:space="preserve">requires information from </w:t>
      </w:r>
      <w:r w:rsidR="0001063D">
        <w:rPr>
          <w:rFonts w:eastAsia="Calibri" w:cs="Arial"/>
        </w:rPr>
        <w:t xml:space="preserve">potential </w:t>
      </w:r>
      <w:r w:rsidR="00F1594D" w:rsidRPr="002733B1">
        <w:rPr>
          <w:rFonts w:eastAsia="Calibri" w:cs="Arial"/>
        </w:rPr>
        <w:t xml:space="preserve">service </w:t>
      </w:r>
      <w:r w:rsidR="00306ED8" w:rsidRPr="002733B1">
        <w:rPr>
          <w:rFonts w:eastAsia="Calibri" w:cs="Arial"/>
        </w:rPr>
        <w:t>providers</w:t>
      </w:r>
      <w:r w:rsidR="00F1594D" w:rsidRPr="002733B1">
        <w:rPr>
          <w:rFonts w:eastAsia="Calibri" w:cs="Arial"/>
        </w:rPr>
        <w:t xml:space="preserve"> to conduct a banking sector study on </w:t>
      </w:r>
      <w:r w:rsidR="00DB7FC3" w:rsidRPr="002733B1">
        <w:rPr>
          <w:rFonts w:eastAsia="Calibri" w:cs="Arial"/>
        </w:rPr>
        <w:t xml:space="preserve">attractiveness of Export Credit Agency (ECA) </w:t>
      </w:r>
      <w:r w:rsidR="00E3584F" w:rsidRPr="002733B1">
        <w:rPr>
          <w:rFonts w:eastAsia="Calibri" w:cs="Arial"/>
        </w:rPr>
        <w:t>risk cover</w:t>
      </w:r>
      <w:r w:rsidR="00AA1327" w:rsidRPr="002733B1">
        <w:rPr>
          <w:rFonts w:eastAsia="Calibri" w:cs="Arial"/>
        </w:rPr>
        <w:t xml:space="preserve"> for cross-border </w:t>
      </w:r>
      <w:r w:rsidR="007E63AE" w:rsidRPr="002733B1">
        <w:rPr>
          <w:rFonts w:eastAsia="Calibri" w:cs="Arial"/>
        </w:rPr>
        <w:t>transactions</w:t>
      </w:r>
      <w:r w:rsidR="0073774D" w:rsidRPr="002733B1">
        <w:rPr>
          <w:rFonts w:eastAsia="Calibri" w:cs="Arial"/>
        </w:rPr>
        <w:t>.</w:t>
      </w:r>
      <w:r w:rsidR="00DB7FC3" w:rsidRPr="002733B1">
        <w:rPr>
          <w:rFonts w:eastAsia="Calibri" w:cs="Arial"/>
        </w:rPr>
        <w:t xml:space="preserve"> </w:t>
      </w:r>
      <w:r w:rsidR="0001063D">
        <w:rPr>
          <w:rFonts w:eastAsia="Calibri" w:cs="Arial"/>
        </w:rPr>
        <w:t>The o</w:t>
      </w:r>
      <w:r w:rsidR="00735160" w:rsidRPr="00FB710A">
        <w:rPr>
          <w:rFonts w:eastAsia="Calibri" w:cs="Arial"/>
        </w:rPr>
        <w:t>utcome of the</w:t>
      </w:r>
      <w:r w:rsidR="0073774D" w:rsidRPr="00FB710A">
        <w:rPr>
          <w:rFonts w:eastAsia="Calibri" w:cs="Arial"/>
        </w:rPr>
        <w:t xml:space="preserve"> </w:t>
      </w:r>
      <w:r w:rsidR="00735160" w:rsidRPr="00FB710A">
        <w:rPr>
          <w:rFonts w:eastAsia="Calibri" w:cs="Arial"/>
        </w:rPr>
        <w:t xml:space="preserve">market study </w:t>
      </w:r>
      <w:r w:rsidR="00616CED">
        <w:rPr>
          <w:rFonts w:eastAsia="Calibri" w:cs="Arial"/>
        </w:rPr>
        <w:t>would</w:t>
      </w:r>
      <w:r w:rsidR="0073774D" w:rsidRPr="00FB710A">
        <w:rPr>
          <w:rFonts w:eastAsia="Calibri" w:cs="Arial"/>
        </w:rPr>
        <w:t xml:space="preserve"> cover Basel III requirements on risk mitigation and the treatment of </w:t>
      </w:r>
      <w:r w:rsidR="003F20DF" w:rsidRPr="00FB710A">
        <w:rPr>
          <w:rFonts w:eastAsia="Calibri" w:cs="Arial"/>
        </w:rPr>
        <w:t xml:space="preserve">ECA paper including </w:t>
      </w:r>
      <w:r w:rsidR="0073774D" w:rsidRPr="00FB710A">
        <w:rPr>
          <w:rFonts w:eastAsia="Calibri" w:cs="Arial"/>
        </w:rPr>
        <w:t>insurance policy</w:t>
      </w:r>
      <w:r w:rsidR="00616CED">
        <w:rPr>
          <w:rFonts w:eastAsia="Calibri" w:cs="Arial"/>
        </w:rPr>
        <w:t>,</w:t>
      </w:r>
      <w:r w:rsidR="0073774D" w:rsidRPr="00FB710A">
        <w:rPr>
          <w:rFonts w:eastAsia="Calibri" w:cs="Arial"/>
        </w:rPr>
        <w:t xml:space="preserve"> for purposes of capital relief in the context of promoting ECIC’s </w:t>
      </w:r>
      <w:r w:rsidR="00F27528" w:rsidRPr="00FB710A">
        <w:rPr>
          <w:rFonts w:eastAsia="Calibri" w:cs="Arial"/>
        </w:rPr>
        <w:t>competitiveness</w:t>
      </w:r>
      <w:r w:rsidR="0073774D" w:rsidRPr="00FB710A">
        <w:rPr>
          <w:rFonts w:eastAsia="Calibri" w:cs="Arial"/>
        </w:rPr>
        <w:t xml:space="preserve">. </w:t>
      </w:r>
    </w:p>
    <w:p w14:paraId="341278CF" w14:textId="77777777" w:rsidR="00833E6F" w:rsidRDefault="00833E6F" w:rsidP="00833E6F">
      <w:pPr>
        <w:pStyle w:val="Header"/>
        <w:tabs>
          <w:tab w:val="num" w:pos="851"/>
          <w:tab w:val="left" w:pos="2160"/>
        </w:tabs>
        <w:ind w:left="851"/>
        <w:jc w:val="both"/>
        <w:rPr>
          <w:rFonts w:eastAsia="Calibri" w:cs="Arial"/>
        </w:rPr>
      </w:pPr>
    </w:p>
    <w:p w14:paraId="651A92A9" w14:textId="72760108" w:rsidR="00A87CE9" w:rsidRPr="002733B1" w:rsidRDefault="005D4C8A" w:rsidP="00FB710A">
      <w:pPr>
        <w:pStyle w:val="Header"/>
        <w:numPr>
          <w:ilvl w:val="1"/>
          <w:numId w:val="3"/>
        </w:numPr>
        <w:tabs>
          <w:tab w:val="num" w:pos="851"/>
          <w:tab w:val="left" w:pos="2160"/>
        </w:tabs>
        <w:ind w:left="851" w:hanging="851"/>
        <w:jc w:val="both"/>
        <w:rPr>
          <w:rFonts w:eastAsia="Calibri" w:cs="Arial"/>
        </w:rPr>
      </w:pPr>
      <w:r>
        <w:rPr>
          <w:rFonts w:eastAsia="Calibri" w:cs="Arial"/>
        </w:rPr>
        <w:t>Similarly, ECIC requires information on ECA treatment claims</w:t>
      </w:r>
      <w:r w:rsidR="00836865">
        <w:rPr>
          <w:rFonts w:eastAsia="Calibri" w:cs="Arial"/>
        </w:rPr>
        <w:t xml:space="preserve"> </w:t>
      </w:r>
      <w:r w:rsidR="00096289">
        <w:rPr>
          <w:rFonts w:eastAsia="Calibri" w:cs="Arial"/>
        </w:rPr>
        <w:t xml:space="preserve">processing </w:t>
      </w:r>
      <w:r w:rsidR="00836865">
        <w:rPr>
          <w:rFonts w:eastAsia="Calibri" w:cs="Arial"/>
        </w:rPr>
        <w:t>in terms of waiting periods</w:t>
      </w:r>
      <w:r w:rsidR="00096289">
        <w:rPr>
          <w:rFonts w:eastAsia="Calibri" w:cs="Arial"/>
        </w:rPr>
        <w:t>,</w:t>
      </w:r>
      <w:r w:rsidR="00836865">
        <w:rPr>
          <w:rFonts w:eastAsia="Calibri" w:cs="Arial"/>
        </w:rPr>
        <w:t xml:space="preserve"> claims payments</w:t>
      </w:r>
      <w:r w:rsidR="00096289">
        <w:rPr>
          <w:rFonts w:eastAsia="Calibri" w:cs="Arial"/>
        </w:rPr>
        <w:t>, and any other claims processing features,</w:t>
      </w:r>
      <w:r>
        <w:rPr>
          <w:rFonts w:eastAsia="Calibri" w:cs="Arial"/>
        </w:rPr>
        <w:t xml:space="preserve"> as and when they arise.</w:t>
      </w:r>
    </w:p>
    <w:p w14:paraId="339A7C28" w14:textId="77777777" w:rsidR="002F1F27" w:rsidRDefault="002F1F27" w:rsidP="002F1F27">
      <w:pPr>
        <w:pStyle w:val="ListParagraph"/>
        <w:spacing w:after="0" w:line="240" w:lineRule="auto"/>
        <w:ind w:left="851"/>
        <w:contextualSpacing w:val="0"/>
        <w:jc w:val="both"/>
        <w:rPr>
          <w:rFonts w:eastAsia="Calibri" w:cs="Arial"/>
          <w:szCs w:val="24"/>
        </w:rPr>
      </w:pPr>
    </w:p>
    <w:p w14:paraId="20C55CC0" w14:textId="703772F1" w:rsidR="00663705" w:rsidRPr="006E560B" w:rsidRDefault="00680CB7" w:rsidP="00833E6F">
      <w:pPr>
        <w:pStyle w:val="Header"/>
        <w:numPr>
          <w:ilvl w:val="1"/>
          <w:numId w:val="3"/>
        </w:numPr>
        <w:tabs>
          <w:tab w:val="num" w:pos="851"/>
          <w:tab w:val="left" w:pos="2160"/>
        </w:tabs>
        <w:ind w:left="851" w:hanging="851"/>
        <w:jc w:val="both"/>
        <w:rPr>
          <w:rFonts w:cs="Arial"/>
          <w:sz w:val="20"/>
        </w:rPr>
      </w:pPr>
      <w:r w:rsidRPr="00190B90">
        <w:rPr>
          <w:rFonts w:eastAsia="Calibri" w:cs="Arial"/>
          <w:b/>
          <w:bCs/>
          <w:color w:val="FF0000"/>
          <w:szCs w:val="24"/>
        </w:rPr>
        <w:t xml:space="preserve">The purpose of this </w:t>
      </w:r>
      <w:r w:rsidR="000D05B5" w:rsidRPr="00190B90">
        <w:rPr>
          <w:rFonts w:eastAsia="Calibri" w:cs="Arial"/>
          <w:b/>
          <w:bCs/>
          <w:color w:val="FF0000"/>
          <w:szCs w:val="24"/>
        </w:rPr>
        <w:t>Request for Information</w:t>
      </w:r>
      <w:r w:rsidR="00E30A7A" w:rsidRPr="00190B90">
        <w:rPr>
          <w:rFonts w:eastAsia="Calibri" w:cs="Arial"/>
          <w:b/>
          <w:bCs/>
          <w:color w:val="FF0000"/>
          <w:szCs w:val="24"/>
        </w:rPr>
        <w:t xml:space="preserve"> (RFI)</w:t>
      </w:r>
      <w:r w:rsidR="000D05B5" w:rsidRPr="00190B90">
        <w:rPr>
          <w:rFonts w:eastAsia="Calibri" w:cs="Arial"/>
          <w:b/>
          <w:bCs/>
          <w:color w:val="FF0000"/>
          <w:szCs w:val="24"/>
        </w:rPr>
        <w:t xml:space="preserve"> </w:t>
      </w:r>
      <w:r w:rsidRPr="00190B90">
        <w:rPr>
          <w:rFonts w:eastAsia="Calibri" w:cs="Arial"/>
          <w:b/>
          <w:bCs/>
          <w:color w:val="FF0000"/>
          <w:szCs w:val="24"/>
        </w:rPr>
        <w:t>is an information gathering and market</w:t>
      </w:r>
      <w:r w:rsidR="00EB45F9" w:rsidRPr="00190B90">
        <w:rPr>
          <w:rFonts w:eastAsia="Calibri" w:cs="Arial"/>
          <w:b/>
          <w:bCs/>
          <w:color w:val="FF0000"/>
          <w:szCs w:val="24"/>
        </w:rPr>
        <w:t xml:space="preserve"> </w:t>
      </w:r>
      <w:r w:rsidRPr="00190B90">
        <w:rPr>
          <w:rFonts w:eastAsia="Calibri" w:cs="Arial"/>
          <w:b/>
          <w:bCs/>
          <w:color w:val="FF0000"/>
          <w:szCs w:val="24"/>
        </w:rPr>
        <w:t xml:space="preserve">testing exercise, intended only to inform and assist </w:t>
      </w:r>
      <w:r w:rsidR="00177166" w:rsidRPr="00190B90">
        <w:rPr>
          <w:rFonts w:eastAsia="Calibri" w:cs="Arial"/>
          <w:b/>
          <w:bCs/>
          <w:color w:val="FF0000"/>
          <w:szCs w:val="24"/>
        </w:rPr>
        <w:t xml:space="preserve">the </w:t>
      </w:r>
      <w:r w:rsidR="000D05B5" w:rsidRPr="00190B90">
        <w:rPr>
          <w:rFonts w:eastAsia="Calibri" w:cs="Arial"/>
          <w:b/>
          <w:bCs/>
          <w:color w:val="FF0000"/>
          <w:szCs w:val="24"/>
        </w:rPr>
        <w:t>ECIC</w:t>
      </w:r>
      <w:r w:rsidRPr="00190B90">
        <w:rPr>
          <w:rFonts w:eastAsia="Calibri" w:cs="Arial"/>
          <w:b/>
          <w:bCs/>
          <w:color w:val="FF0000"/>
          <w:szCs w:val="24"/>
        </w:rPr>
        <w:t xml:space="preserve"> for further deliberation, budgeting and </w:t>
      </w:r>
      <w:r w:rsidR="00B74613" w:rsidRPr="00190B90">
        <w:rPr>
          <w:rFonts w:eastAsia="Calibri" w:cs="Arial"/>
          <w:b/>
          <w:bCs/>
          <w:color w:val="FF0000"/>
          <w:szCs w:val="24"/>
        </w:rPr>
        <w:t>sourcing</w:t>
      </w:r>
      <w:r w:rsidR="008D45C0" w:rsidRPr="00190B90">
        <w:rPr>
          <w:rFonts w:eastAsia="Calibri" w:cs="Arial"/>
          <w:b/>
          <w:bCs/>
          <w:color w:val="FF0000"/>
          <w:szCs w:val="24"/>
        </w:rPr>
        <w:t xml:space="preserve"> for</w:t>
      </w:r>
      <w:r w:rsidRPr="00190B90">
        <w:rPr>
          <w:rFonts w:eastAsia="Calibri" w:cs="Arial"/>
          <w:b/>
          <w:bCs/>
          <w:color w:val="FF0000"/>
          <w:szCs w:val="24"/>
        </w:rPr>
        <w:t xml:space="preserve"> a </w:t>
      </w:r>
      <w:r w:rsidR="00ED695C" w:rsidRPr="00190B90">
        <w:rPr>
          <w:rFonts w:eastAsia="Calibri" w:cs="Arial"/>
          <w:b/>
          <w:bCs/>
          <w:color w:val="FF0000"/>
          <w:szCs w:val="24"/>
        </w:rPr>
        <w:t xml:space="preserve">fit-for-purpose </w:t>
      </w:r>
      <w:r w:rsidR="000C075F" w:rsidRPr="00190B90">
        <w:rPr>
          <w:rFonts w:eastAsia="Calibri" w:cs="Arial"/>
          <w:b/>
          <w:bCs/>
          <w:color w:val="FF0000"/>
          <w:szCs w:val="24"/>
        </w:rPr>
        <w:t>insurance</w:t>
      </w:r>
      <w:r w:rsidR="0086392D" w:rsidRPr="00190B90">
        <w:rPr>
          <w:rFonts w:eastAsia="Calibri" w:cs="Arial"/>
          <w:b/>
          <w:bCs/>
          <w:color w:val="FF0000"/>
          <w:szCs w:val="24"/>
        </w:rPr>
        <w:t xml:space="preserve"> </w:t>
      </w:r>
      <w:r w:rsidR="00A34077" w:rsidRPr="00190B90">
        <w:rPr>
          <w:rFonts w:eastAsia="Calibri" w:cs="Arial"/>
          <w:b/>
          <w:bCs/>
          <w:color w:val="FF0000"/>
          <w:szCs w:val="24"/>
        </w:rPr>
        <w:t xml:space="preserve">management </w:t>
      </w:r>
      <w:r w:rsidR="000F25A2" w:rsidRPr="00190B90">
        <w:rPr>
          <w:rFonts w:eastAsia="Calibri" w:cs="Arial"/>
          <w:b/>
          <w:bCs/>
          <w:color w:val="FF0000"/>
          <w:szCs w:val="24"/>
        </w:rPr>
        <w:t>system</w:t>
      </w:r>
      <w:r w:rsidRPr="00190B90">
        <w:rPr>
          <w:rFonts w:eastAsia="Calibri" w:cs="Arial"/>
          <w:b/>
          <w:bCs/>
          <w:color w:val="FF0000"/>
          <w:szCs w:val="24"/>
        </w:rPr>
        <w:t>.</w:t>
      </w:r>
      <w:r w:rsidR="00663705">
        <w:rPr>
          <w:rFonts w:eastAsia="Calibri" w:cs="Arial"/>
          <w:b/>
          <w:bCs/>
          <w:color w:val="FF0000"/>
          <w:szCs w:val="24"/>
        </w:rPr>
        <w:t xml:space="preserve"> </w:t>
      </w:r>
    </w:p>
    <w:p w14:paraId="4032619A" w14:textId="77777777" w:rsidR="00680CB7" w:rsidRPr="000D05B5" w:rsidRDefault="00680CB7" w:rsidP="000D05B5">
      <w:pPr>
        <w:pStyle w:val="ListParagraph"/>
        <w:spacing w:after="0" w:line="240" w:lineRule="auto"/>
        <w:ind w:left="851"/>
        <w:contextualSpacing w:val="0"/>
        <w:jc w:val="both"/>
        <w:rPr>
          <w:rFonts w:eastAsia="Calibri" w:cs="Arial"/>
          <w:szCs w:val="24"/>
        </w:rPr>
      </w:pPr>
    </w:p>
    <w:p w14:paraId="6789E6B0" w14:textId="43DCA1E8" w:rsidR="00177166" w:rsidRPr="000D05B5" w:rsidRDefault="00177166"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Pr>
          <w:rFonts w:eastAsia="Arial" w:cs="Arial"/>
          <w:szCs w:val="24"/>
        </w:rPr>
        <w:t xml:space="preserve">Potential suppliers who do not respond to this RFI </w:t>
      </w:r>
      <w:r w:rsidRPr="0018536F">
        <w:rPr>
          <w:rFonts w:eastAsia="Arial" w:cs="Arial"/>
          <w:b/>
          <w:bCs/>
          <w:szCs w:val="24"/>
        </w:rPr>
        <w:t>will not</w:t>
      </w:r>
      <w:r>
        <w:rPr>
          <w:rFonts w:eastAsia="Arial" w:cs="Arial"/>
          <w:szCs w:val="24"/>
        </w:rPr>
        <w:t xml:space="preserve"> be precluded from bidding in future open bid(s) issued by ECIC. Information provided in this RFI is for industry </w:t>
      </w:r>
      <w:r>
        <w:rPr>
          <w:rFonts w:eastAsia="Arial" w:cs="Arial"/>
          <w:szCs w:val="24"/>
        </w:rPr>
        <w:lastRenderedPageBreak/>
        <w:t>research only and will not be used to any respondent’s advantage or disadvantage in future open tenders.</w:t>
      </w:r>
    </w:p>
    <w:p w14:paraId="55167F45" w14:textId="77777777" w:rsidR="00680CB7" w:rsidRPr="00727AA7" w:rsidRDefault="00680CB7" w:rsidP="00CE150B">
      <w:pPr>
        <w:pStyle w:val="ListParagraph"/>
        <w:spacing w:after="0" w:line="240" w:lineRule="auto"/>
        <w:ind w:left="851"/>
        <w:contextualSpacing w:val="0"/>
        <w:jc w:val="both"/>
        <w:rPr>
          <w:rFonts w:eastAsia="Arial" w:cs="Arial"/>
          <w:szCs w:val="24"/>
        </w:rPr>
      </w:pPr>
    </w:p>
    <w:p w14:paraId="5474C37A" w14:textId="62ED5488" w:rsidR="005C1ADF" w:rsidRPr="00727AA7" w:rsidRDefault="00AE66AD" w:rsidP="00C870EF">
      <w:pPr>
        <w:keepNext/>
        <w:numPr>
          <w:ilvl w:val="0"/>
          <w:numId w:val="3"/>
        </w:numPr>
        <w:tabs>
          <w:tab w:val="num" w:pos="851"/>
        </w:tabs>
        <w:spacing w:after="0" w:line="240" w:lineRule="auto"/>
        <w:ind w:left="851" w:hanging="851"/>
        <w:outlineLvl w:val="2"/>
        <w:rPr>
          <w:rFonts w:cs="Arial"/>
          <w:b/>
          <w:szCs w:val="24"/>
        </w:rPr>
      </w:pPr>
      <w:bookmarkStart w:id="4" w:name="_Toc233029709"/>
      <w:r>
        <w:rPr>
          <w:rFonts w:cs="Arial"/>
          <w:b/>
          <w:szCs w:val="24"/>
        </w:rPr>
        <w:t>Enquiries</w:t>
      </w:r>
      <w:bookmarkEnd w:id="4"/>
    </w:p>
    <w:p w14:paraId="1E7C0034" w14:textId="77777777" w:rsidR="005C1ADF" w:rsidRPr="00727AA7" w:rsidRDefault="005C1ADF" w:rsidP="005C1ADF">
      <w:pPr>
        <w:pStyle w:val="ListParagraph"/>
        <w:spacing w:after="0" w:line="240" w:lineRule="auto"/>
        <w:ind w:left="851"/>
        <w:contextualSpacing w:val="0"/>
        <w:jc w:val="both"/>
        <w:rPr>
          <w:rFonts w:cs="Arial"/>
          <w:b/>
          <w:szCs w:val="24"/>
        </w:rPr>
      </w:pPr>
    </w:p>
    <w:p w14:paraId="7D09CC69" w14:textId="2262F477" w:rsidR="00AE66AD" w:rsidRPr="00E1429E" w:rsidRDefault="00AE66AD"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bookmarkStart w:id="5" w:name="_Ref61949280"/>
      <w:r>
        <w:rPr>
          <w:rFonts w:eastAsia="Calibri" w:cs="Arial"/>
          <w:szCs w:val="24"/>
        </w:rPr>
        <w:t xml:space="preserve">All enquiries regarding this </w:t>
      </w:r>
      <w:r w:rsidR="00680CB7">
        <w:rPr>
          <w:rFonts w:eastAsia="Calibri" w:cs="Arial"/>
          <w:szCs w:val="24"/>
        </w:rPr>
        <w:t>RFI</w:t>
      </w:r>
      <w:r>
        <w:rPr>
          <w:rFonts w:eastAsia="Calibri" w:cs="Arial"/>
          <w:szCs w:val="24"/>
        </w:rPr>
        <w:t xml:space="preserve"> must be sent in writing to the Head of Procurement </w:t>
      </w:r>
      <w:r w:rsidR="00EA0849">
        <w:rPr>
          <w:rFonts w:eastAsia="Calibri" w:cs="Arial"/>
          <w:szCs w:val="24"/>
        </w:rPr>
        <w:t>on/or before</w:t>
      </w:r>
      <w:r w:rsidR="00EA0849" w:rsidRPr="00727AA7">
        <w:rPr>
          <w:rFonts w:cs="Arial"/>
          <w:szCs w:val="24"/>
          <w:lang w:eastAsia="en-ZA"/>
        </w:rPr>
        <w:t xml:space="preserve"> </w:t>
      </w:r>
      <w:sdt>
        <w:sdtPr>
          <w:rPr>
            <w:rFonts w:eastAsia="Times New Roman" w:cs="Arial"/>
            <w:b/>
            <w:szCs w:val="24"/>
          </w:rPr>
          <w:id w:val="-440532202"/>
          <w:lock w:val="sdtContentLocked"/>
          <w:placeholder>
            <w:docPart w:val="A97F4F7A9344498B84CCDA5FF0446135"/>
          </w:placeholder>
          <w:date w:fullDate="2026-06-30T00:00:00Z">
            <w:dateFormat w:val="dd MMMM yyyy"/>
            <w:lid w:val="en-ZA"/>
            <w:storeMappedDataAs w:val="dateTime"/>
            <w:calendar w:val="gregorian"/>
          </w:date>
        </w:sdtPr>
        <w:sdtContent>
          <w:r w:rsidR="006B1E76">
            <w:rPr>
              <w:rFonts w:eastAsia="Times New Roman" w:cs="Arial"/>
              <w:b/>
              <w:szCs w:val="24"/>
            </w:rPr>
            <w:t>30 June 2026</w:t>
          </w:r>
        </w:sdtContent>
      </w:sdt>
      <w:r w:rsidR="00EA0849" w:rsidRPr="00E1429E">
        <w:rPr>
          <w:rFonts w:eastAsia="Calibri" w:cs="Arial"/>
          <w:szCs w:val="24"/>
        </w:rPr>
        <w:t xml:space="preserve"> to</w:t>
      </w:r>
      <w:r w:rsidRPr="00E1429E">
        <w:rPr>
          <w:rFonts w:eastAsia="Calibri" w:cs="Arial"/>
          <w:szCs w:val="24"/>
        </w:rPr>
        <w:t xml:space="preserve"> the following email address:</w:t>
      </w:r>
      <w:bookmarkEnd w:id="5"/>
    </w:p>
    <w:p w14:paraId="5540FA2F" w14:textId="77777777" w:rsidR="00AE66AD" w:rsidRPr="00E1429E" w:rsidRDefault="00AE66AD" w:rsidP="00AE66AD">
      <w:pPr>
        <w:pStyle w:val="ListParagraph"/>
        <w:spacing w:after="0" w:line="240" w:lineRule="auto"/>
        <w:ind w:left="851"/>
        <w:contextualSpacing w:val="0"/>
        <w:jc w:val="both"/>
        <w:rPr>
          <w:rFonts w:eastAsia="Calibri" w:cs="Arial"/>
          <w:szCs w:val="24"/>
        </w:rPr>
      </w:pPr>
    </w:p>
    <w:p w14:paraId="54BDF655" w14:textId="7FC7A7A1" w:rsidR="00AE66AD" w:rsidRPr="00E1429E" w:rsidRDefault="00AE66AD" w:rsidP="00AE66AD">
      <w:pPr>
        <w:pStyle w:val="ListParagraph"/>
        <w:spacing w:after="0" w:line="240" w:lineRule="auto"/>
        <w:ind w:left="851"/>
        <w:contextualSpacing w:val="0"/>
        <w:jc w:val="both"/>
        <w:rPr>
          <w:rFonts w:eastAsia="Calibri" w:cs="Arial"/>
          <w:szCs w:val="24"/>
        </w:rPr>
      </w:pPr>
      <w:hyperlink r:id="rId12" w:history="1">
        <w:r w:rsidRPr="00E1429E">
          <w:rPr>
            <w:rStyle w:val="Hyperlink"/>
            <w:rFonts w:eastAsia="Calibri" w:cs="Arial"/>
            <w:szCs w:val="24"/>
          </w:rPr>
          <w:t>procurement@ecic.co.za</w:t>
        </w:r>
      </w:hyperlink>
      <w:r w:rsidRPr="00E1429E">
        <w:rPr>
          <w:rFonts w:eastAsia="Calibri" w:cs="Arial"/>
          <w:szCs w:val="24"/>
        </w:rPr>
        <w:t xml:space="preserve"> </w:t>
      </w:r>
    </w:p>
    <w:p w14:paraId="13C0AE65" w14:textId="13A2F255" w:rsidR="00AE66AD" w:rsidRPr="00E1429E" w:rsidRDefault="00AE66AD" w:rsidP="00AE66AD">
      <w:pPr>
        <w:pStyle w:val="ListParagraph"/>
        <w:spacing w:after="0" w:line="240" w:lineRule="auto"/>
        <w:ind w:left="851"/>
        <w:contextualSpacing w:val="0"/>
        <w:jc w:val="both"/>
        <w:rPr>
          <w:rFonts w:eastAsia="Calibri" w:cs="Arial"/>
          <w:szCs w:val="24"/>
        </w:rPr>
      </w:pPr>
    </w:p>
    <w:p w14:paraId="2028B271" w14:textId="77777777" w:rsidR="00736A14" w:rsidRPr="00E1429E" w:rsidRDefault="00736A14" w:rsidP="00C870EF">
      <w:pPr>
        <w:pStyle w:val="ListParagraph"/>
        <w:numPr>
          <w:ilvl w:val="1"/>
          <w:numId w:val="3"/>
        </w:numPr>
        <w:tabs>
          <w:tab w:val="num" w:pos="851"/>
          <w:tab w:val="num" w:pos="1418"/>
        </w:tabs>
        <w:spacing w:after="0" w:line="240" w:lineRule="auto"/>
        <w:ind w:left="851" w:hanging="851"/>
        <w:contextualSpacing w:val="0"/>
        <w:jc w:val="both"/>
        <w:rPr>
          <w:rFonts w:cs="Arial"/>
          <w:color w:val="000000"/>
          <w:szCs w:val="24"/>
          <w:lang w:eastAsia="en-ZA"/>
        </w:rPr>
      </w:pPr>
      <w:r w:rsidRPr="00E1429E">
        <w:rPr>
          <w:rFonts w:cs="Arial"/>
          <w:color w:val="000000"/>
          <w:szCs w:val="24"/>
          <w:lang w:eastAsia="en-ZA"/>
        </w:rPr>
        <w:t>All questions must reference specific paragraph numbers, where applicable.</w:t>
      </w:r>
    </w:p>
    <w:p w14:paraId="469012A9" w14:textId="77777777" w:rsidR="00736A14" w:rsidRPr="00BF53D2" w:rsidRDefault="00736A14" w:rsidP="00AE66AD">
      <w:pPr>
        <w:pStyle w:val="ListParagraph"/>
        <w:spacing w:after="0" w:line="240" w:lineRule="auto"/>
        <w:ind w:left="851"/>
        <w:contextualSpacing w:val="0"/>
        <w:jc w:val="both"/>
        <w:rPr>
          <w:rFonts w:eastAsia="Calibri" w:cs="Arial"/>
          <w:sz w:val="14"/>
          <w:szCs w:val="14"/>
        </w:rPr>
      </w:pPr>
    </w:p>
    <w:p w14:paraId="675A9048" w14:textId="6090AC6F" w:rsidR="00D70EED" w:rsidRPr="00E1429E" w:rsidRDefault="00D70EED"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eastAsia="Calibri" w:cs="Arial"/>
          <w:szCs w:val="24"/>
        </w:rPr>
        <w:t xml:space="preserve">ECIC will not entertain any enquiries regarding this bid sent to any other email address or received through any other means, except as instructed in paragraph </w:t>
      </w:r>
      <w:r w:rsidRPr="00E1429E">
        <w:rPr>
          <w:rFonts w:eastAsia="Calibri" w:cs="Arial"/>
          <w:szCs w:val="24"/>
        </w:rPr>
        <w:fldChar w:fldCharType="begin"/>
      </w:r>
      <w:r w:rsidRPr="00E1429E">
        <w:rPr>
          <w:rFonts w:eastAsia="Calibri" w:cs="Arial"/>
          <w:szCs w:val="24"/>
        </w:rPr>
        <w:instrText xml:space="preserve"> REF _Ref61949280 \r \h </w:instrText>
      </w:r>
      <w:r w:rsidR="00674F38" w:rsidRPr="00E1429E">
        <w:rPr>
          <w:rFonts w:eastAsia="Calibri" w:cs="Arial"/>
          <w:szCs w:val="24"/>
        </w:rPr>
        <w:instrText xml:space="preserve"> \* MERGEFORMAT </w:instrText>
      </w:r>
      <w:r w:rsidRPr="00E1429E">
        <w:rPr>
          <w:rFonts w:eastAsia="Calibri" w:cs="Arial"/>
          <w:szCs w:val="24"/>
        </w:rPr>
      </w:r>
      <w:r w:rsidRPr="00E1429E">
        <w:rPr>
          <w:rFonts w:eastAsia="Calibri" w:cs="Arial"/>
          <w:szCs w:val="24"/>
        </w:rPr>
        <w:fldChar w:fldCharType="separate"/>
      </w:r>
      <w:r w:rsidR="0084638E">
        <w:rPr>
          <w:rFonts w:eastAsia="Calibri" w:cs="Arial"/>
          <w:szCs w:val="24"/>
        </w:rPr>
        <w:t>3.1</w:t>
      </w:r>
      <w:r w:rsidRPr="00E1429E">
        <w:rPr>
          <w:rFonts w:eastAsia="Calibri" w:cs="Arial"/>
          <w:szCs w:val="24"/>
        </w:rPr>
        <w:fldChar w:fldCharType="end"/>
      </w:r>
      <w:r w:rsidRPr="00E1429E">
        <w:rPr>
          <w:rFonts w:eastAsia="Calibri" w:cs="Arial"/>
          <w:szCs w:val="24"/>
        </w:rPr>
        <w:t>.</w:t>
      </w:r>
    </w:p>
    <w:p w14:paraId="6C70F53D" w14:textId="77777777" w:rsidR="00D70EED" w:rsidRPr="00E1429E" w:rsidRDefault="00D70EED" w:rsidP="00AE66AD">
      <w:pPr>
        <w:pStyle w:val="ListParagraph"/>
        <w:spacing w:after="0" w:line="240" w:lineRule="auto"/>
        <w:ind w:left="851"/>
        <w:contextualSpacing w:val="0"/>
        <w:jc w:val="both"/>
        <w:rPr>
          <w:rFonts w:eastAsia="Calibri" w:cs="Arial"/>
          <w:szCs w:val="24"/>
        </w:rPr>
      </w:pPr>
    </w:p>
    <w:p w14:paraId="16209F6A" w14:textId="75832191" w:rsidR="005C1ADF" w:rsidRPr="00E1429E" w:rsidRDefault="00EA0849"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eastAsia="Calibri" w:cs="Arial"/>
          <w:szCs w:val="24"/>
        </w:rPr>
        <w:t xml:space="preserve">All enquiries received by ECIC will </w:t>
      </w:r>
      <w:r w:rsidR="00D86501">
        <w:rPr>
          <w:rFonts w:eastAsia="Calibri" w:cs="Arial"/>
          <w:szCs w:val="24"/>
        </w:rPr>
        <w:t xml:space="preserve">be </w:t>
      </w:r>
      <w:r w:rsidRPr="00E1429E">
        <w:rPr>
          <w:rFonts w:eastAsia="Calibri" w:cs="Arial"/>
          <w:szCs w:val="24"/>
        </w:rPr>
        <w:t>consolidated and responded</w:t>
      </w:r>
      <w:r w:rsidR="00AB3E92">
        <w:rPr>
          <w:rFonts w:eastAsia="Calibri" w:cs="Arial"/>
          <w:szCs w:val="24"/>
        </w:rPr>
        <w:t xml:space="preserve"> to</w:t>
      </w:r>
      <w:r w:rsidRPr="00E1429E">
        <w:rPr>
          <w:rFonts w:eastAsia="Calibri" w:cs="Arial"/>
          <w:szCs w:val="24"/>
        </w:rPr>
        <w:t xml:space="preserve"> in one response, which will be published on the website of ECIC (</w:t>
      </w:r>
      <w:hyperlink r:id="rId13" w:history="1">
        <w:r w:rsidRPr="00E1429E">
          <w:rPr>
            <w:rStyle w:val="Hyperlink"/>
            <w:rFonts w:eastAsia="Calibri" w:cs="Arial"/>
            <w:szCs w:val="24"/>
          </w:rPr>
          <w:t>www.ecic.co.za</w:t>
        </w:r>
      </w:hyperlink>
      <w:r w:rsidRPr="00E1429E">
        <w:rPr>
          <w:rFonts w:eastAsia="Calibri" w:cs="Arial"/>
          <w:szCs w:val="24"/>
        </w:rPr>
        <w:t>), next to the respective bid</w:t>
      </w:r>
      <w:r w:rsidR="00415483" w:rsidRPr="00E1429E">
        <w:rPr>
          <w:rFonts w:eastAsia="Calibri" w:cs="Arial"/>
          <w:szCs w:val="24"/>
        </w:rPr>
        <w:t xml:space="preserve"> </w:t>
      </w:r>
      <w:r w:rsidR="00356E24">
        <w:rPr>
          <w:rFonts w:eastAsia="Calibri" w:cs="Arial"/>
          <w:szCs w:val="24"/>
        </w:rPr>
        <w:t>on</w:t>
      </w:r>
      <w:r w:rsidR="001D4C41">
        <w:rPr>
          <w:rFonts w:eastAsia="Calibri" w:cs="Arial"/>
          <w:szCs w:val="24"/>
        </w:rPr>
        <w:t xml:space="preserve"> </w:t>
      </w:r>
      <w:sdt>
        <w:sdtPr>
          <w:rPr>
            <w:rFonts w:eastAsia="Times New Roman" w:cs="Arial"/>
            <w:b/>
            <w:szCs w:val="24"/>
          </w:rPr>
          <w:id w:val="-1175489719"/>
          <w:lock w:val="sdtContentLocked"/>
          <w:placeholder>
            <w:docPart w:val="136854AFA58F4AFF9EB2F1695F827798"/>
          </w:placeholder>
          <w:date w:fullDate="2026-07-03T00:00:00Z">
            <w:dateFormat w:val="dd MMMM yyyy"/>
            <w:lid w:val="en-ZA"/>
            <w:storeMappedDataAs w:val="dateTime"/>
            <w:calendar w:val="gregorian"/>
          </w:date>
        </w:sdtPr>
        <w:sdtContent>
          <w:r w:rsidR="00E95C30">
            <w:rPr>
              <w:rFonts w:eastAsia="Times New Roman" w:cs="Arial"/>
              <w:b/>
              <w:szCs w:val="24"/>
            </w:rPr>
            <w:t>03 July 2026</w:t>
          </w:r>
        </w:sdtContent>
      </w:sdt>
      <w:r w:rsidR="00415483" w:rsidRPr="00E1429E">
        <w:rPr>
          <w:rFonts w:eastAsia="Calibri" w:cs="Arial"/>
          <w:szCs w:val="24"/>
        </w:rPr>
        <w:t>.</w:t>
      </w:r>
    </w:p>
    <w:p w14:paraId="14C7A778" w14:textId="6058C16D" w:rsidR="00066B01" w:rsidRPr="00E1429E" w:rsidRDefault="00066B01" w:rsidP="00066B01">
      <w:pPr>
        <w:pStyle w:val="ListParagraph"/>
        <w:spacing w:after="0" w:line="240" w:lineRule="auto"/>
        <w:ind w:left="851"/>
        <w:contextualSpacing w:val="0"/>
        <w:jc w:val="both"/>
        <w:rPr>
          <w:rFonts w:eastAsia="Calibri" w:cs="Arial"/>
          <w:szCs w:val="24"/>
        </w:rPr>
      </w:pPr>
    </w:p>
    <w:p w14:paraId="6A80E776" w14:textId="48AFF581" w:rsidR="00B16B7E" w:rsidRPr="00E1429E" w:rsidRDefault="00B16B7E" w:rsidP="00C870EF">
      <w:pPr>
        <w:keepNext/>
        <w:numPr>
          <w:ilvl w:val="0"/>
          <w:numId w:val="3"/>
        </w:numPr>
        <w:tabs>
          <w:tab w:val="num" w:pos="851"/>
        </w:tabs>
        <w:spacing w:after="0" w:line="240" w:lineRule="auto"/>
        <w:ind w:left="851" w:hanging="851"/>
        <w:outlineLvl w:val="2"/>
        <w:rPr>
          <w:rFonts w:eastAsia="Times New Roman" w:cs="Arial"/>
          <w:b/>
          <w:snapToGrid w:val="0"/>
          <w:szCs w:val="24"/>
          <w:lang w:eastAsia="en-ZA"/>
        </w:rPr>
      </w:pPr>
      <w:bookmarkStart w:id="6" w:name="_Toc233029710"/>
      <w:r w:rsidRPr="00E1429E">
        <w:rPr>
          <w:rFonts w:eastAsia="Times New Roman" w:cs="Arial"/>
          <w:b/>
          <w:snapToGrid w:val="0"/>
          <w:szCs w:val="24"/>
          <w:lang w:eastAsia="en-ZA"/>
        </w:rPr>
        <w:t xml:space="preserve">Submission of </w:t>
      </w:r>
      <w:r w:rsidR="00E30A7A">
        <w:rPr>
          <w:rFonts w:eastAsia="Times New Roman" w:cs="Arial"/>
          <w:b/>
          <w:snapToGrid w:val="0"/>
          <w:szCs w:val="24"/>
          <w:lang w:eastAsia="en-ZA"/>
        </w:rPr>
        <w:t>responses</w:t>
      </w:r>
      <w:bookmarkEnd w:id="6"/>
    </w:p>
    <w:p w14:paraId="6E3C8610" w14:textId="77777777" w:rsidR="00B16B7E" w:rsidRDefault="00B16B7E" w:rsidP="00B16B7E">
      <w:pPr>
        <w:pStyle w:val="ListParagraph"/>
        <w:spacing w:after="0" w:line="240" w:lineRule="auto"/>
        <w:ind w:left="851"/>
        <w:contextualSpacing w:val="0"/>
        <w:jc w:val="both"/>
        <w:rPr>
          <w:rFonts w:eastAsia="Calibri" w:cs="Arial"/>
          <w:szCs w:val="24"/>
        </w:rPr>
      </w:pPr>
    </w:p>
    <w:p w14:paraId="577FEF4B" w14:textId="5969F308" w:rsidR="00317A34" w:rsidRPr="00190B90" w:rsidRDefault="00317A34"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6D2A72">
        <w:rPr>
          <w:rFonts w:cstheme="minorHAnsi"/>
          <w:b/>
          <w:bCs/>
          <w:color w:val="FF0000"/>
        </w:rPr>
        <w:t xml:space="preserve">This document allows for filling of forms, please complete </w:t>
      </w:r>
      <w:r>
        <w:rPr>
          <w:rFonts w:cstheme="minorHAnsi"/>
          <w:b/>
          <w:bCs/>
          <w:color w:val="FF0000"/>
        </w:rPr>
        <w:t xml:space="preserve">electronically </w:t>
      </w:r>
      <w:r w:rsidRPr="006D2A72">
        <w:rPr>
          <w:rFonts w:cstheme="minorHAnsi"/>
          <w:b/>
          <w:bCs/>
          <w:color w:val="FF0000"/>
        </w:rPr>
        <w:t xml:space="preserve">by filling out the </w:t>
      </w:r>
      <w:r>
        <w:rPr>
          <w:rFonts w:cstheme="minorHAnsi"/>
          <w:b/>
          <w:bCs/>
          <w:color w:val="FF0000"/>
        </w:rPr>
        <w:t xml:space="preserve">indicated </w:t>
      </w:r>
      <w:r w:rsidRPr="006D2A72">
        <w:rPr>
          <w:rFonts w:cstheme="minorHAnsi"/>
          <w:b/>
          <w:bCs/>
          <w:color w:val="FF0000"/>
        </w:rPr>
        <w:t>sections below and choosing the relevant items on the dropdown areas.</w:t>
      </w:r>
      <w:r>
        <w:rPr>
          <w:rFonts w:cstheme="minorHAnsi"/>
          <w:b/>
          <w:bCs/>
          <w:color w:val="FF0000"/>
        </w:rPr>
        <w:t xml:space="preserve"> Once completed, you can convert the document into PDF and send via email (</w:t>
      </w:r>
      <w:hyperlink r:id="rId14" w:history="1">
        <w:r w:rsidRPr="004E6603">
          <w:rPr>
            <w:rStyle w:val="Hyperlink"/>
            <w:rFonts w:cstheme="minorHAnsi"/>
            <w:b/>
            <w:bCs/>
          </w:rPr>
          <w:t>procurement@ecic.co.za</w:t>
        </w:r>
      </w:hyperlink>
      <w:r>
        <w:rPr>
          <w:rFonts w:cstheme="minorHAnsi"/>
          <w:b/>
          <w:bCs/>
          <w:color w:val="FF0000"/>
        </w:rPr>
        <w:t>) to ECIC</w:t>
      </w:r>
      <w:r w:rsidR="00F60CFC">
        <w:rPr>
          <w:rFonts w:cstheme="minorHAnsi"/>
          <w:b/>
          <w:bCs/>
          <w:color w:val="FF0000"/>
        </w:rPr>
        <w:t>.</w:t>
      </w:r>
    </w:p>
    <w:p w14:paraId="491955DB" w14:textId="77777777" w:rsidR="00317A34" w:rsidRPr="00190B90" w:rsidRDefault="00317A34" w:rsidP="00190B90">
      <w:pPr>
        <w:pStyle w:val="ListParagraph"/>
        <w:spacing w:after="0" w:line="240" w:lineRule="auto"/>
        <w:ind w:left="851"/>
        <w:contextualSpacing w:val="0"/>
        <w:jc w:val="both"/>
        <w:rPr>
          <w:rFonts w:eastAsia="Calibri" w:cs="Arial"/>
          <w:szCs w:val="24"/>
        </w:rPr>
      </w:pPr>
    </w:p>
    <w:p w14:paraId="22EFF8BE" w14:textId="76DA8284" w:rsidR="00B16B7E" w:rsidRPr="00E1429E" w:rsidRDefault="002D606E"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eastAsia="Calibri" w:cs="Arial"/>
          <w:szCs w:val="24"/>
        </w:rPr>
        <w:t>Responses</w:t>
      </w:r>
      <w:r w:rsidR="00B16B7E" w:rsidRPr="00E1429E">
        <w:rPr>
          <w:rFonts w:eastAsia="Calibri" w:cs="Arial"/>
          <w:szCs w:val="24"/>
        </w:rPr>
        <w:t xml:space="preserve"> must be clearly marked for ease of reference. </w:t>
      </w:r>
    </w:p>
    <w:p w14:paraId="6B265E46" w14:textId="77777777" w:rsidR="00B16B7E" w:rsidRPr="00E1429E" w:rsidRDefault="00B16B7E" w:rsidP="002D606E">
      <w:pPr>
        <w:pStyle w:val="ListParagraph"/>
        <w:spacing w:after="0" w:line="240" w:lineRule="auto"/>
        <w:ind w:left="851"/>
        <w:contextualSpacing w:val="0"/>
        <w:jc w:val="both"/>
        <w:rPr>
          <w:rFonts w:eastAsia="Calibri" w:cs="Arial"/>
          <w:szCs w:val="24"/>
        </w:rPr>
      </w:pPr>
    </w:p>
    <w:p w14:paraId="39FB87AF" w14:textId="65322F3C" w:rsidR="00B16B7E" w:rsidRPr="00E1429E" w:rsidRDefault="002D606E"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eastAsia="Calibri" w:cs="Arial"/>
          <w:szCs w:val="24"/>
        </w:rPr>
        <w:t>All responses</w:t>
      </w:r>
      <w:r w:rsidR="00B16B7E" w:rsidRPr="00E1429E">
        <w:rPr>
          <w:rFonts w:eastAsia="Calibri" w:cs="Arial"/>
          <w:szCs w:val="24"/>
        </w:rPr>
        <w:t xml:space="preserve"> must be submitted on PDF format on/or before the closing date and time to the following email address: </w:t>
      </w:r>
    </w:p>
    <w:p w14:paraId="01911FEA" w14:textId="77777777" w:rsidR="00B16B7E" w:rsidRPr="00E1429E" w:rsidRDefault="00B16B7E" w:rsidP="002D606E">
      <w:pPr>
        <w:pStyle w:val="ListParagraph"/>
        <w:spacing w:after="0" w:line="240" w:lineRule="auto"/>
        <w:ind w:left="851"/>
        <w:contextualSpacing w:val="0"/>
        <w:jc w:val="both"/>
        <w:rPr>
          <w:rFonts w:cs="Arial"/>
          <w:szCs w:val="24"/>
        </w:rPr>
      </w:pPr>
    </w:p>
    <w:p w14:paraId="37821798" w14:textId="77777777" w:rsidR="00B16B7E" w:rsidRPr="00E1429E" w:rsidRDefault="00B16B7E" w:rsidP="002D606E">
      <w:pPr>
        <w:pStyle w:val="ListParagraph"/>
        <w:spacing w:after="0" w:line="240" w:lineRule="auto"/>
        <w:ind w:left="851"/>
        <w:contextualSpacing w:val="0"/>
        <w:jc w:val="both"/>
        <w:rPr>
          <w:rFonts w:eastAsia="Calibri" w:cs="Arial"/>
          <w:szCs w:val="24"/>
        </w:rPr>
      </w:pPr>
      <w:hyperlink r:id="rId15" w:history="1">
        <w:r w:rsidRPr="00E1429E">
          <w:rPr>
            <w:rStyle w:val="Hyperlink"/>
            <w:rFonts w:cs="Arial"/>
            <w:szCs w:val="24"/>
            <w:lang w:eastAsia="en-ZA"/>
          </w:rPr>
          <w:t>procurement@ecic.co.za</w:t>
        </w:r>
      </w:hyperlink>
    </w:p>
    <w:p w14:paraId="0936AE1C" w14:textId="77777777" w:rsidR="00B16B7E" w:rsidRPr="00E1429E" w:rsidRDefault="00B16B7E" w:rsidP="00066B01">
      <w:pPr>
        <w:pStyle w:val="ListParagraph"/>
        <w:spacing w:after="0" w:line="240" w:lineRule="auto"/>
        <w:ind w:left="851"/>
        <w:contextualSpacing w:val="0"/>
        <w:jc w:val="both"/>
        <w:rPr>
          <w:rFonts w:eastAsia="Calibri" w:cs="Arial"/>
          <w:szCs w:val="24"/>
        </w:rPr>
      </w:pPr>
    </w:p>
    <w:p w14:paraId="5DE0DCFF" w14:textId="77777777" w:rsidR="00177166" w:rsidRPr="00E1429E" w:rsidRDefault="00177166" w:rsidP="00C870EF">
      <w:pPr>
        <w:keepNext/>
        <w:numPr>
          <w:ilvl w:val="0"/>
          <w:numId w:val="3"/>
        </w:numPr>
        <w:tabs>
          <w:tab w:val="num" w:pos="851"/>
        </w:tabs>
        <w:spacing w:after="0" w:line="240" w:lineRule="auto"/>
        <w:ind w:left="851" w:hanging="851"/>
        <w:outlineLvl w:val="2"/>
        <w:rPr>
          <w:rFonts w:eastAsia="Times New Roman" w:cs="Arial"/>
          <w:b/>
          <w:snapToGrid w:val="0"/>
          <w:szCs w:val="24"/>
          <w:lang w:eastAsia="en-ZA"/>
        </w:rPr>
      </w:pPr>
      <w:bookmarkStart w:id="7" w:name="_Toc516920396"/>
      <w:bookmarkStart w:id="8" w:name="_Toc233029711"/>
      <w:r w:rsidRPr="00E1429E">
        <w:rPr>
          <w:rFonts w:eastAsia="Times New Roman" w:cs="Arial"/>
          <w:b/>
          <w:snapToGrid w:val="0"/>
          <w:szCs w:val="24"/>
          <w:lang w:eastAsia="en-ZA"/>
        </w:rPr>
        <w:t>Right of cancellation</w:t>
      </w:r>
      <w:bookmarkEnd w:id="7"/>
      <w:bookmarkEnd w:id="8"/>
    </w:p>
    <w:p w14:paraId="168AFF8D" w14:textId="77777777" w:rsidR="00177166" w:rsidRPr="00E1429E" w:rsidRDefault="00177166" w:rsidP="00DE301A">
      <w:pPr>
        <w:pStyle w:val="ListParagraph"/>
        <w:spacing w:after="0" w:line="240" w:lineRule="auto"/>
        <w:ind w:left="851"/>
        <w:contextualSpacing w:val="0"/>
        <w:jc w:val="both"/>
        <w:rPr>
          <w:rFonts w:cs="Arial"/>
          <w:snapToGrid w:val="0"/>
          <w:szCs w:val="24"/>
          <w:lang w:eastAsia="en-ZA"/>
        </w:rPr>
      </w:pPr>
    </w:p>
    <w:p w14:paraId="6D7A80B0" w14:textId="0DD802FE" w:rsidR="00177166" w:rsidRPr="00E1429E" w:rsidRDefault="004E6983" w:rsidP="00C870EF">
      <w:pPr>
        <w:pStyle w:val="ListParagraph"/>
        <w:numPr>
          <w:ilvl w:val="1"/>
          <w:numId w:val="3"/>
        </w:numPr>
        <w:tabs>
          <w:tab w:val="num" w:pos="851"/>
          <w:tab w:val="num" w:pos="1418"/>
        </w:tabs>
        <w:spacing w:after="0" w:line="240" w:lineRule="auto"/>
        <w:ind w:left="851" w:hanging="851"/>
        <w:contextualSpacing w:val="0"/>
        <w:jc w:val="both"/>
        <w:rPr>
          <w:rFonts w:cs="Arial"/>
          <w:color w:val="000000"/>
          <w:szCs w:val="24"/>
          <w:lang w:eastAsia="en-ZA"/>
        </w:rPr>
      </w:pPr>
      <w:r w:rsidRPr="00E1429E">
        <w:rPr>
          <w:rFonts w:cs="Arial"/>
          <w:color w:val="000000"/>
          <w:szCs w:val="24"/>
          <w:lang w:eastAsia="en-ZA"/>
        </w:rPr>
        <w:t>ECIC</w:t>
      </w:r>
      <w:r w:rsidR="00177166" w:rsidRPr="00E1429E">
        <w:rPr>
          <w:rFonts w:cs="Arial"/>
          <w:color w:val="000000"/>
          <w:szCs w:val="24"/>
          <w:lang w:eastAsia="en-ZA"/>
        </w:rPr>
        <w:t xml:space="preserve"> reserves the right to discontinue the tender procedure at any stage and not continue with a Request for Proposal (RFP), Request for Bid (RFB) or Request for Quotation (RFQ). Responding to this RFI does not mean that the vendor will be requested to submit a formal RFP or RFB or RFQ.</w:t>
      </w:r>
    </w:p>
    <w:p w14:paraId="73E44D06" w14:textId="3EF1A90B" w:rsidR="00680CB7" w:rsidRPr="00E1429E" w:rsidRDefault="00680CB7" w:rsidP="005C1ADF">
      <w:pPr>
        <w:pStyle w:val="ListParagraph"/>
        <w:spacing w:after="0" w:line="240" w:lineRule="auto"/>
        <w:ind w:left="851"/>
        <w:contextualSpacing w:val="0"/>
        <w:jc w:val="both"/>
        <w:rPr>
          <w:rFonts w:eastAsia="Calibri" w:cs="Arial"/>
          <w:b/>
          <w:szCs w:val="24"/>
        </w:rPr>
      </w:pPr>
    </w:p>
    <w:p w14:paraId="490BDBE6" w14:textId="77777777" w:rsidR="005B2347" w:rsidRPr="00E1429E" w:rsidRDefault="005B2347" w:rsidP="00C870EF">
      <w:pPr>
        <w:keepNext/>
        <w:numPr>
          <w:ilvl w:val="0"/>
          <w:numId w:val="3"/>
        </w:numPr>
        <w:tabs>
          <w:tab w:val="num" w:pos="851"/>
        </w:tabs>
        <w:spacing w:after="0" w:line="240" w:lineRule="auto"/>
        <w:ind w:left="851" w:hanging="851"/>
        <w:outlineLvl w:val="2"/>
        <w:rPr>
          <w:rFonts w:eastAsia="Calibri" w:cs="Arial"/>
          <w:b/>
          <w:bCs/>
          <w:szCs w:val="24"/>
        </w:rPr>
      </w:pPr>
      <w:bookmarkStart w:id="9" w:name="_Toc233029712"/>
      <w:r w:rsidRPr="00E1429E">
        <w:rPr>
          <w:rFonts w:eastAsia="Calibri" w:cs="Arial"/>
          <w:b/>
          <w:bCs/>
          <w:szCs w:val="24"/>
        </w:rPr>
        <w:t>Confidentiality</w:t>
      </w:r>
      <w:bookmarkEnd w:id="9"/>
    </w:p>
    <w:p w14:paraId="66FFE842" w14:textId="77777777" w:rsidR="005B2347" w:rsidRPr="00E1429E" w:rsidRDefault="005B2347" w:rsidP="005B2347">
      <w:pPr>
        <w:pStyle w:val="ListParagraph"/>
        <w:spacing w:after="0" w:line="240" w:lineRule="auto"/>
        <w:ind w:left="851"/>
        <w:contextualSpacing w:val="0"/>
        <w:jc w:val="both"/>
        <w:rPr>
          <w:rFonts w:eastAsia="Calibri" w:cs="Arial"/>
          <w:szCs w:val="24"/>
        </w:rPr>
      </w:pPr>
    </w:p>
    <w:p w14:paraId="027E26CA" w14:textId="6A02B446" w:rsidR="005B2347" w:rsidRPr="00E1429E" w:rsidRDefault="005B2347"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eastAsia="Calibri" w:cs="Arial"/>
          <w:szCs w:val="24"/>
        </w:rPr>
        <w:t>Any information relating to the submissions, through the process or otherwise shall be treated in strict confidence. In submitting a response, the responder agrees that it shall not be entitled to any information disclosed by another respondent to ECIC, which ECIC has determined to be of a confidential nature. The content and details of the evaluation of submissions will remain confidential to ECIC.</w:t>
      </w:r>
    </w:p>
    <w:p w14:paraId="57EED0E7" w14:textId="7FD119D0" w:rsidR="005B2347" w:rsidRPr="00E1429E" w:rsidRDefault="005B2347" w:rsidP="005C1ADF">
      <w:pPr>
        <w:pStyle w:val="ListParagraph"/>
        <w:spacing w:after="0" w:line="240" w:lineRule="auto"/>
        <w:ind w:left="851"/>
        <w:contextualSpacing w:val="0"/>
        <w:jc w:val="both"/>
        <w:rPr>
          <w:rFonts w:eastAsia="Calibri" w:cs="Arial"/>
          <w:b/>
          <w:szCs w:val="24"/>
        </w:rPr>
      </w:pPr>
    </w:p>
    <w:p w14:paraId="19769DD6" w14:textId="77777777" w:rsidR="005B2347" w:rsidRPr="00E1429E" w:rsidRDefault="005B2347" w:rsidP="00C870EF">
      <w:pPr>
        <w:keepNext/>
        <w:numPr>
          <w:ilvl w:val="0"/>
          <w:numId w:val="3"/>
        </w:numPr>
        <w:tabs>
          <w:tab w:val="num" w:pos="851"/>
        </w:tabs>
        <w:spacing w:after="0" w:line="240" w:lineRule="auto"/>
        <w:ind w:left="851" w:hanging="851"/>
        <w:outlineLvl w:val="2"/>
        <w:rPr>
          <w:rFonts w:eastAsia="Calibri" w:cs="Arial"/>
          <w:b/>
          <w:bCs/>
          <w:szCs w:val="24"/>
        </w:rPr>
      </w:pPr>
      <w:bookmarkStart w:id="10" w:name="_Ref61994084"/>
      <w:bookmarkStart w:id="11" w:name="_Toc233029713"/>
      <w:r w:rsidRPr="00E1429E">
        <w:rPr>
          <w:rFonts w:eastAsia="Calibri" w:cs="Arial"/>
          <w:b/>
          <w:bCs/>
          <w:szCs w:val="24"/>
        </w:rPr>
        <w:lastRenderedPageBreak/>
        <w:t>Protection of personal information</w:t>
      </w:r>
      <w:bookmarkEnd w:id="10"/>
      <w:bookmarkEnd w:id="11"/>
    </w:p>
    <w:p w14:paraId="7691CB11" w14:textId="77777777" w:rsidR="005B2347" w:rsidRPr="00E1429E" w:rsidRDefault="005B2347" w:rsidP="005B2347">
      <w:pPr>
        <w:widowControl w:val="0"/>
        <w:autoSpaceDE w:val="0"/>
        <w:autoSpaceDN w:val="0"/>
        <w:spacing w:after="0" w:line="240" w:lineRule="auto"/>
        <w:jc w:val="both"/>
        <w:rPr>
          <w:rFonts w:eastAsia="Times New Roman" w:cs="Arial"/>
          <w:b/>
          <w:szCs w:val="24"/>
        </w:rPr>
      </w:pPr>
    </w:p>
    <w:p w14:paraId="52285172" w14:textId="76D8870F" w:rsidR="005B2347" w:rsidRPr="00E1429E" w:rsidRDefault="005B2347" w:rsidP="00C870EF">
      <w:pPr>
        <w:pStyle w:val="ListParagraph"/>
        <w:numPr>
          <w:ilvl w:val="1"/>
          <w:numId w:val="3"/>
        </w:numPr>
        <w:tabs>
          <w:tab w:val="num" w:pos="851"/>
        </w:tabs>
        <w:spacing w:after="0" w:line="240" w:lineRule="auto"/>
        <w:ind w:left="851" w:hanging="851"/>
        <w:contextualSpacing w:val="0"/>
        <w:jc w:val="both"/>
        <w:rPr>
          <w:rFonts w:eastAsia="Times New Roman" w:cs="Arial"/>
          <w:szCs w:val="24"/>
        </w:rPr>
      </w:pPr>
      <w:r w:rsidRPr="00E1429E">
        <w:rPr>
          <w:rFonts w:eastAsia="Times New Roman" w:cs="Arial"/>
          <w:szCs w:val="24"/>
        </w:rPr>
        <w:t xml:space="preserve">ECIC recognises that when </w:t>
      </w:r>
      <w:r w:rsidR="0066737A">
        <w:rPr>
          <w:rFonts w:eastAsia="Times New Roman" w:cs="Arial"/>
          <w:szCs w:val="24"/>
        </w:rPr>
        <w:t>a Responder</w:t>
      </w:r>
      <w:r w:rsidRPr="00E1429E">
        <w:rPr>
          <w:rFonts w:eastAsia="Times New Roman" w:cs="Arial"/>
          <w:szCs w:val="24"/>
        </w:rPr>
        <w:t xml:space="preserve"> </w:t>
      </w:r>
      <w:r w:rsidR="0066737A" w:rsidRPr="00E1429E">
        <w:rPr>
          <w:rFonts w:eastAsia="Times New Roman" w:cs="Arial"/>
          <w:szCs w:val="24"/>
        </w:rPr>
        <w:t>respon</w:t>
      </w:r>
      <w:r w:rsidR="0066737A">
        <w:rPr>
          <w:rFonts w:eastAsia="Times New Roman" w:cs="Arial"/>
          <w:szCs w:val="24"/>
        </w:rPr>
        <w:t>d</w:t>
      </w:r>
      <w:r w:rsidR="0066737A" w:rsidRPr="00E1429E">
        <w:rPr>
          <w:rFonts w:eastAsia="Times New Roman" w:cs="Arial"/>
          <w:szCs w:val="24"/>
        </w:rPr>
        <w:t xml:space="preserve"> </w:t>
      </w:r>
      <w:r w:rsidRPr="00E1429E">
        <w:rPr>
          <w:rFonts w:eastAsia="Times New Roman" w:cs="Arial"/>
          <w:szCs w:val="24"/>
        </w:rPr>
        <w:t xml:space="preserve">to this </w:t>
      </w:r>
      <w:r w:rsidR="0066737A">
        <w:rPr>
          <w:rFonts w:eastAsia="Times New Roman" w:cs="Arial"/>
          <w:szCs w:val="24"/>
        </w:rPr>
        <w:t>RFI</w:t>
      </w:r>
      <w:r w:rsidRPr="00E1429E">
        <w:rPr>
          <w:rFonts w:eastAsia="Times New Roman" w:cs="Arial"/>
          <w:szCs w:val="24"/>
        </w:rPr>
        <w:t xml:space="preserve">, </w:t>
      </w:r>
      <w:r w:rsidR="00E51DA8">
        <w:rPr>
          <w:rFonts w:eastAsia="Times New Roman" w:cs="Arial"/>
          <w:szCs w:val="24"/>
        </w:rPr>
        <w:t>the Responder</w:t>
      </w:r>
      <w:r w:rsidR="00E51DA8" w:rsidRPr="00E1429E">
        <w:rPr>
          <w:rFonts w:eastAsia="Times New Roman" w:cs="Arial"/>
          <w:szCs w:val="24"/>
        </w:rPr>
        <w:t xml:space="preserve"> </w:t>
      </w:r>
      <w:r w:rsidR="0066737A">
        <w:rPr>
          <w:rFonts w:eastAsia="Times New Roman" w:cs="Arial"/>
          <w:szCs w:val="24"/>
        </w:rPr>
        <w:t>may</w:t>
      </w:r>
      <w:r w:rsidR="0066737A" w:rsidRPr="00E1429E">
        <w:rPr>
          <w:rFonts w:eastAsia="Times New Roman" w:cs="Arial"/>
          <w:szCs w:val="24"/>
        </w:rPr>
        <w:t xml:space="preserve"> </w:t>
      </w:r>
      <w:r w:rsidRPr="00E1429E">
        <w:rPr>
          <w:rFonts w:eastAsia="Times New Roman" w:cs="Arial"/>
          <w:szCs w:val="24"/>
        </w:rPr>
        <w:t xml:space="preserve">provide personal information, which ECIC will process for the sole purpose of evaluating the </w:t>
      </w:r>
      <w:r w:rsidR="00E51DA8">
        <w:rPr>
          <w:rFonts w:eastAsia="Times New Roman" w:cs="Arial"/>
          <w:szCs w:val="24"/>
        </w:rPr>
        <w:t>Responder</w:t>
      </w:r>
      <w:r w:rsidR="00E51DA8" w:rsidRPr="00E1429E">
        <w:rPr>
          <w:rFonts w:eastAsia="Times New Roman" w:cs="Arial"/>
          <w:szCs w:val="24"/>
        </w:rPr>
        <w:t xml:space="preserve">’s </w:t>
      </w:r>
      <w:r w:rsidR="00E51DA8">
        <w:rPr>
          <w:rFonts w:eastAsia="Times New Roman" w:cs="Arial"/>
          <w:szCs w:val="24"/>
        </w:rPr>
        <w:t>response</w:t>
      </w:r>
      <w:r w:rsidRPr="00E1429E">
        <w:rPr>
          <w:rFonts w:eastAsia="Times New Roman" w:cs="Arial"/>
          <w:szCs w:val="24"/>
        </w:rPr>
        <w:t xml:space="preserve">. By submitting its </w:t>
      </w:r>
      <w:r w:rsidR="00E51DA8">
        <w:rPr>
          <w:rFonts w:eastAsia="Times New Roman" w:cs="Arial"/>
          <w:szCs w:val="24"/>
        </w:rPr>
        <w:t>response</w:t>
      </w:r>
      <w:r w:rsidR="00E51DA8" w:rsidRPr="00E1429E">
        <w:rPr>
          <w:rFonts w:eastAsia="Times New Roman" w:cs="Arial"/>
          <w:szCs w:val="24"/>
        </w:rPr>
        <w:t xml:space="preserve"> </w:t>
      </w:r>
      <w:r w:rsidRPr="00E1429E">
        <w:rPr>
          <w:rFonts w:eastAsia="Times New Roman" w:cs="Arial"/>
          <w:szCs w:val="24"/>
        </w:rPr>
        <w:t xml:space="preserve">in responding to this Request for </w:t>
      </w:r>
      <w:r w:rsidR="001F7526">
        <w:rPr>
          <w:rFonts w:eastAsia="Times New Roman" w:cs="Arial"/>
          <w:szCs w:val="24"/>
        </w:rPr>
        <w:t>Information</w:t>
      </w:r>
      <w:r w:rsidRPr="00E1429E">
        <w:rPr>
          <w:rFonts w:eastAsia="Times New Roman" w:cs="Arial"/>
          <w:szCs w:val="24"/>
        </w:rPr>
        <w:t xml:space="preserve">, the </w:t>
      </w:r>
      <w:r w:rsidR="008465B7">
        <w:rPr>
          <w:rFonts w:eastAsia="Times New Roman" w:cs="Arial"/>
          <w:szCs w:val="24"/>
        </w:rPr>
        <w:t>Responder</w:t>
      </w:r>
      <w:r w:rsidR="008465B7" w:rsidRPr="00E1429E">
        <w:rPr>
          <w:rFonts w:eastAsia="Times New Roman" w:cs="Arial"/>
          <w:szCs w:val="24"/>
        </w:rPr>
        <w:t xml:space="preserve"> </w:t>
      </w:r>
      <w:r w:rsidRPr="00E1429E">
        <w:rPr>
          <w:rFonts w:eastAsia="Times New Roman" w:cs="Arial"/>
          <w:szCs w:val="24"/>
        </w:rPr>
        <w:t>hereby provide its consent to the processing of its Personal Information by ECIC.</w:t>
      </w:r>
    </w:p>
    <w:p w14:paraId="6FC96F6F" w14:textId="77777777" w:rsidR="005B2347" w:rsidRPr="00E1429E" w:rsidRDefault="005B2347" w:rsidP="005B2347">
      <w:pPr>
        <w:widowControl w:val="0"/>
        <w:autoSpaceDE w:val="0"/>
        <w:autoSpaceDN w:val="0"/>
        <w:spacing w:after="0" w:line="240" w:lineRule="auto"/>
        <w:ind w:left="851"/>
        <w:jc w:val="both"/>
        <w:rPr>
          <w:rFonts w:eastAsia="Times New Roman" w:cs="Arial"/>
          <w:b/>
          <w:szCs w:val="24"/>
        </w:rPr>
      </w:pPr>
    </w:p>
    <w:p w14:paraId="1DC4DA2E" w14:textId="77777777" w:rsidR="005B2347" w:rsidRPr="00E1429E" w:rsidRDefault="005B2347" w:rsidP="00C870EF">
      <w:pPr>
        <w:pStyle w:val="ListParagraph"/>
        <w:numPr>
          <w:ilvl w:val="1"/>
          <w:numId w:val="3"/>
        </w:numPr>
        <w:tabs>
          <w:tab w:val="num" w:pos="851"/>
        </w:tabs>
        <w:spacing w:after="0" w:line="240" w:lineRule="auto"/>
        <w:ind w:left="851" w:hanging="851"/>
        <w:contextualSpacing w:val="0"/>
        <w:jc w:val="both"/>
        <w:rPr>
          <w:rFonts w:eastAsia="Times New Roman" w:cs="Arial"/>
          <w:szCs w:val="24"/>
        </w:rPr>
      </w:pPr>
      <w:r w:rsidRPr="00E1429E">
        <w:rPr>
          <w:rFonts w:eastAsia="Times New Roman" w:cs="Arial"/>
          <w:szCs w:val="24"/>
        </w:rPr>
        <w:t>The following terms shall have the meaning ascribed to them:</w:t>
      </w:r>
    </w:p>
    <w:p w14:paraId="23F2DD12" w14:textId="77777777" w:rsidR="005B2347" w:rsidRPr="00E1429E" w:rsidRDefault="005B2347" w:rsidP="005B2347">
      <w:pPr>
        <w:widowControl w:val="0"/>
        <w:autoSpaceDE w:val="0"/>
        <w:autoSpaceDN w:val="0"/>
        <w:spacing w:after="0" w:line="240" w:lineRule="auto"/>
        <w:ind w:left="851"/>
        <w:jc w:val="both"/>
        <w:rPr>
          <w:rFonts w:eastAsia="Times New Roman" w:cs="Arial"/>
          <w:b/>
          <w:szCs w:val="24"/>
        </w:rPr>
      </w:pPr>
    </w:p>
    <w:p w14:paraId="3717C485"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w:t>
      </w:r>
      <w:r w:rsidRPr="00E1429E">
        <w:rPr>
          <w:rFonts w:cs="Arial"/>
          <w:b/>
          <w:szCs w:val="24"/>
        </w:rPr>
        <w:t>Personal Information</w:t>
      </w:r>
      <w:r w:rsidRPr="00E1429E">
        <w:rPr>
          <w:rFonts w:cs="Arial"/>
          <w:szCs w:val="24"/>
        </w:rPr>
        <w:t xml:space="preserve">” shall bear the same meaning as ascribed to it under POPI; </w:t>
      </w:r>
    </w:p>
    <w:p w14:paraId="25DAF903" w14:textId="77777777" w:rsidR="005B2347" w:rsidRPr="00E1429E" w:rsidRDefault="005B2347" w:rsidP="00092793">
      <w:pPr>
        <w:pStyle w:val="ListParagraph"/>
        <w:spacing w:after="0" w:line="240" w:lineRule="auto"/>
        <w:ind w:left="1985"/>
        <w:contextualSpacing w:val="0"/>
        <w:jc w:val="both"/>
        <w:rPr>
          <w:rFonts w:cs="Arial"/>
          <w:szCs w:val="24"/>
        </w:rPr>
      </w:pPr>
    </w:p>
    <w:p w14:paraId="5C8FA1A2"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w:t>
      </w:r>
      <w:r w:rsidRPr="00E1429E">
        <w:rPr>
          <w:rFonts w:cs="Arial"/>
          <w:b/>
          <w:szCs w:val="24"/>
        </w:rPr>
        <w:t>POPI</w:t>
      </w:r>
      <w:r w:rsidRPr="00E1429E">
        <w:rPr>
          <w:rFonts w:cs="Arial"/>
          <w:szCs w:val="24"/>
        </w:rPr>
        <w:t>” means Protection of Personal Information Act, No. 4 of 2013;</w:t>
      </w:r>
    </w:p>
    <w:p w14:paraId="0D38B0E0" w14:textId="77777777" w:rsidR="005B2347" w:rsidRPr="00E1429E" w:rsidRDefault="005B2347" w:rsidP="00092793">
      <w:pPr>
        <w:pStyle w:val="ListParagraph"/>
        <w:spacing w:after="0" w:line="240" w:lineRule="auto"/>
        <w:ind w:left="1985"/>
        <w:contextualSpacing w:val="0"/>
        <w:jc w:val="both"/>
        <w:rPr>
          <w:rFonts w:cs="Arial"/>
          <w:szCs w:val="24"/>
        </w:rPr>
      </w:pPr>
    </w:p>
    <w:p w14:paraId="52E63FDD"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w:t>
      </w:r>
      <w:r w:rsidRPr="00E1429E">
        <w:rPr>
          <w:rFonts w:cs="Arial"/>
          <w:b/>
          <w:szCs w:val="24"/>
        </w:rPr>
        <w:t>Responsible Party</w:t>
      </w:r>
      <w:r w:rsidRPr="00E1429E">
        <w:rPr>
          <w:rFonts w:cs="Arial"/>
          <w:szCs w:val="24"/>
        </w:rPr>
        <w:t>” shall bear the same meaning as ascribed to it under POPI; and</w:t>
      </w:r>
    </w:p>
    <w:p w14:paraId="662CEDDB" w14:textId="77777777" w:rsidR="005B2347" w:rsidRPr="00E1429E" w:rsidRDefault="005B2347" w:rsidP="00092793">
      <w:pPr>
        <w:pStyle w:val="ListParagraph"/>
        <w:spacing w:after="0" w:line="240" w:lineRule="auto"/>
        <w:ind w:left="1985"/>
        <w:contextualSpacing w:val="0"/>
        <w:jc w:val="both"/>
        <w:rPr>
          <w:rFonts w:cs="Arial"/>
          <w:szCs w:val="24"/>
        </w:rPr>
      </w:pPr>
    </w:p>
    <w:p w14:paraId="64ADCBF7" w14:textId="6BC23CDD"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w:t>
      </w:r>
      <w:r w:rsidRPr="00E1429E">
        <w:rPr>
          <w:rFonts w:cs="Arial"/>
          <w:b/>
          <w:szCs w:val="24"/>
        </w:rPr>
        <w:t>bid</w:t>
      </w:r>
      <w:r w:rsidRPr="00E1429E">
        <w:rPr>
          <w:rFonts w:cs="Arial"/>
          <w:szCs w:val="24"/>
        </w:rPr>
        <w:t xml:space="preserve">” means this Request for </w:t>
      </w:r>
      <w:r w:rsidR="00986A3E">
        <w:rPr>
          <w:rFonts w:cs="Arial"/>
          <w:szCs w:val="24"/>
        </w:rPr>
        <w:t>Information</w:t>
      </w:r>
      <w:r w:rsidRPr="00E1429E">
        <w:rPr>
          <w:rFonts w:cs="Arial"/>
          <w:szCs w:val="24"/>
        </w:rPr>
        <w:t>.</w:t>
      </w:r>
    </w:p>
    <w:p w14:paraId="7A76A1A9" w14:textId="77777777" w:rsidR="005B2347" w:rsidRPr="00E1429E" w:rsidRDefault="005B2347" w:rsidP="005B2347">
      <w:pPr>
        <w:pStyle w:val="ListParagraph"/>
        <w:widowControl w:val="0"/>
        <w:autoSpaceDE w:val="0"/>
        <w:autoSpaceDN w:val="0"/>
        <w:spacing w:after="0" w:line="240" w:lineRule="auto"/>
        <w:ind w:left="851"/>
        <w:jc w:val="both"/>
        <w:rPr>
          <w:rFonts w:eastAsia="Times New Roman" w:cs="Arial"/>
          <w:szCs w:val="24"/>
          <w:lang w:eastAsia="en-GB"/>
        </w:rPr>
      </w:pPr>
    </w:p>
    <w:p w14:paraId="3424D5EB" w14:textId="77777777" w:rsidR="005B2347" w:rsidRPr="00E1429E" w:rsidRDefault="005B2347" w:rsidP="00C870EF">
      <w:pPr>
        <w:pStyle w:val="ListParagraph"/>
        <w:numPr>
          <w:ilvl w:val="1"/>
          <w:numId w:val="3"/>
        </w:numPr>
        <w:tabs>
          <w:tab w:val="num" w:pos="851"/>
        </w:tabs>
        <w:spacing w:after="0" w:line="240" w:lineRule="auto"/>
        <w:ind w:left="851" w:hanging="851"/>
        <w:contextualSpacing w:val="0"/>
        <w:jc w:val="both"/>
        <w:rPr>
          <w:rFonts w:eastAsia="Times New Roman" w:cs="Arial"/>
          <w:szCs w:val="24"/>
          <w:lang w:eastAsia="en-GB"/>
        </w:rPr>
      </w:pPr>
      <w:r w:rsidRPr="00E1429E">
        <w:rPr>
          <w:rFonts w:eastAsia="Times New Roman" w:cs="Arial"/>
          <w:szCs w:val="24"/>
          <w:lang w:eastAsia="en-GB"/>
        </w:rPr>
        <w:t>ECIC as the Responsible Party undertakes to:</w:t>
      </w:r>
    </w:p>
    <w:p w14:paraId="042F663A" w14:textId="77777777" w:rsidR="005B2347" w:rsidRPr="00E1429E" w:rsidRDefault="005B2347" w:rsidP="005B2347">
      <w:pPr>
        <w:pStyle w:val="ListParagraph"/>
        <w:widowControl w:val="0"/>
        <w:autoSpaceDE w:val="0"/>
        <w:autoSpaceDN w:val="0"/>
        <w:spacing w:after="0" w:line="240" w:lineRule="auto"/>
        <w:ind w:left="851"/>
        <w:jc w:val="both"/>
        <w:rPr>
          <w:rFonts w:cs="Arial"/>
          <w:szCs w:val="24"/>
        </w:rPr>
      </w:pPr>
    </w:p>
    <w:p w14:paraId="297167FC"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comply with the provisions of POPI as well as all applicable legislation as amended or substituted from time to time; </w:t>
      </w:r>
    </w:p>
    <w:p w14:paraId="7EAEE8C3" w14:textId="77777777" w:rsidR="005B2347" w:rsidRPr="00E1429E" w:rsidRDefault="005B2347" w:rsidP="00CC593F">
      <w:pPr>
        <w:pStyle w:val="ListParagraph"/>
        <w:spacing w:after="0" w:line="240" w:lineRule="auto"/>
        <w:ind w:left="1985"/>
        <w:contextualSpacing w:val="0"/>
        <w:jc w:val="both"/>
        <w:rPr>
          <w:rFonts w:cs="Arial"/>
          <w:szCs w:val="24"/>
        </w:rPr>
      </w:pPr>
    </w:p>
    <w:p w14:paraId="17248637"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treat all Personal Information strictly as defined within the parameters of POPI; </w:t>
      </w:r>
    </w:p>
    <w:p w14:paraId="6F3DABBE" w14:textId="77777777" w:rsidR="005B2347" w:rsidRPr="00E1429E" w:rsidRDefault="005B2347" w:rsidP="00CC593F">
      <w:pPr>
        <w:pStyle w:val="ListParagraph"/>
        <w:spacing w:after="0" w:line="240" w:lineRule="auto"/>
        <w:ind w:left="1985"/>
        <w:contextualSpacing w:val="0"/>
        <w:jc w:val="both"/>
        <w:rPr>
          <w:rFonts w:cs="Arial"/>
          <w:szCs w:val="24"/>
        </w:rPr>
      </w:pPr>
    </w:p>
    <w:p w14:paraId="2BF287F8"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process Personal Information only in accordance with the consent it was obtained for, for the purpose agreed, as permitted by law; </w:t>
      </w:r>
    </w:p>
    <w:p w14:paraId="1256F6F5" w14:textId="77777777" w:rsidR="005B2347" w:rsidRPr="00E1429E" w:rsidRDefault="005B2347" w:rsidP="00CC593F">
      <w:pPr>
        <w:pStyle w:val="ListParagraph"/>
        <w:spacing w:after="0" w:line="240" w:lineRule="auto"/>
        <w:ind w:left="1985"/>
        <w:contextualSpacing w:val="0"/>
        <w:jc w:val="both"/>
        <w:rPr>
          <w:rFonts w:cs="Arial"/>
          <w:szCs w:val="24"/>
        </w:rPr>
      </w:pPr>
    </w:p>
    <w:p w14:paraId="2D4CE1E2"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secure the integrity and confidentiality of any Personal Information in its possession or under its control by taking appropriate, reasonable technical and organisational measures to prevent loss, damage, unauthorised destruction, access, use, disclosure or any other unlawful processing of Personal Information; </w:t>
      </w:r>
    </w:p>
    <w:p w14:paraId="79825C83" w14:textId="77777777" w:rsidR="005B2347" w:rsidRPr="00E1429E" w:rsidRDefault="005B2347" w:rsidP="00CC593F">
      <w:pPr>
        <w:pStyle w:val="ListParagraph"/>
        <w:spacing w:after="0" w:line="240" w:lineRule="auto"/>
        <w:ind w:left="1985"/>
        <w:contextualSpacing w:val="0"/>
        <w:jc w:val="both"/>
        <w:rPr>
          <w:rFonts w:cs="Arial"/>
          <w:szCs w:val="24"/>
        </w:rPr>
      </w:pPr>
    </w:p>
    <w:p w14:paraId="1923FD63"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not transfer any Personal Information to any third party in a foreign country unless such transfer complies with the relevant provisions of POPI regarding transborder information flows; and </w:t>
      </w:r>
    </w:p>
    <w:p w14:paraId="14BC72BE" w14:textId="77777777" w:rsidR="005B2347" w:rsidRPr="00E1429E" w:rsidRDefault="005B2347" w:rsidP="00CC593F">
      <w:pPr>
        <w:pStyle w:val="ListParagraph"/>
        <w:spacing w:after="0" w:line="240" w:lineRule="auto"/>
        <w:ind w:left="1985"/>
        <w:contextualSpacing w:val="0"/>
        <w:jc w:val="both"/>
        <w:rPr>
          <w:rFonts w:cs="Arial"/>
          <w:szCs w:val="24"/>
        </w:rPr>
      </w:pPr>
    </w:p>
    <w:p w14:paraId="1C8AAA35"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not retain any Personal Information for longer than is necessary for achieving the purpose in terms of bid or in fulfilment of any other lawful requirement. </w:t>
      </w:r>
    </w:p>
    <w:p w14:paraId="0EB07C2A" w14:textId="77777777" w:rsidR="005B2347" w:rsidRPr="00E1429E" w:rsidRDefault="005B2347" w:rsidP="005B2347">
      <w:pPr>
        <w:pStyle w:val="ListParagraph"/>
        <w:widowControl w:val="0"/>
        <w:autoSpaceDE w:val="0"/>
        <w:autoSpaceDN w:val="0"/>
        <w:spacing w:after="0" w:line="240" w:lineRule="auto"/>
        <w:ind w:left="851"/>
        <w:jc w:val="both"/>
        <w:rPr>
          <w:rFonts w:eastAsia="Times New Roman" w:cs="Arial"/>
          <w:szCs w:val="24"/>
          <w:lang w:eastAsia="en-GB"/>
        </w:rPr>
      </w:pPr>
    </w:p>
    <w:p w14:paraId="2398009F" w14:textId="77777777" w:rsidR="005B2347" w:rsidRPr="00E1429E" w:rsidRDefault="005B2347" w:rsidP="00C870EF">
      <w:pPr>
        <w:pStyle w:val="ListParagraph"/>
        <w:numPr>
          <w:ilvl w:val="1"/>
          <w:numId w:val="3"/>
        </w:numPr>
        <w:tabs>
          <w:tab w:val="num" w:pos="851"/>
        </w:tabs>
        <w:spacing w:after="0" w:line="240" w:lineRule="auto"/>
        <w:ind w:left="851" w:hanging="851"/>
        <w:contextualSpacing w:val="0"/>
        <w:jc w:val="both"/>
        <w:rPr>
          <w:rFonts w:eastAsia="Times New Roman" w:cs="Arial"/>
          <w:szCs w:val="24"/>
          <w:lang w:eastAsia="en-GB"/>
        </w:rPr>
      </w:pPr>
      <w:r w:rsidRPr="00E1429E">
        <w:rPr>
          <w:rFonts w:eastAsia="Times New Roman" w:cs="Arial"/>
          <w:szCs w:val="24"/>
          <w:lang w:eastAsia="en-GB"/>
        </w:rPr>
        <w:t xml:space="preserve">ECIC will ensure that all reasonable measures are taken to: </w:t>
      </w:r>
    </w:p>
    <w:p w14:paraId="195C916E" w14:textId="77777777" w:rsidR="005B2347" w:rsidRPr="00E1429E" w:rsidRDefault="005B2347" w:rsidP="005B2347">
      <w:pPr>
        <w:pStyle w:val="ListParagraph"/>
        <w:widowControl w:val="0"/>
        <w:autoSpaceDE w:val="0"/>
        <w:autoSpaceDN w:val="0"/>
        <w:spacing w:after="0" w:line="240" w:lineRule="auto"/>
        <w:ind w:left="851"/>
        <w:jc w:val="both"/>
        <w:rPr>
          <w:rFonts w:cs="Arial"/>
          <w:szCs w:val="24"/>
        </w:rPr>
      </w:pPr>
    </w:p>
    <w:p w14:paraId="0F43EF3F"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identify reasonably foreseeable internal and external risks to the Personal Information in its possession or under its control; </w:t>
      </w:r>
    </w:p>
    <w:p w14:paraId="3C3E05E6" w14:textId="77777777" w:rsidR="005B2347" w:rsidRPr="00E1429E" w:rsidRDefault="005B2347" w:rsidP="00CC593F">
      <w:pPr>
        <w:pStyle w:val="ListParagraph"/>
        <w:spacing w:after="0" w:line="240" w:lineRule="auto"/>
        <w:ind w:left="1985"/>
        <w:contextualSpacing w:val="0"/>
        <w:jc w:val="both"/>
        <w:rPr>
          <w:rFonts w:cs="Arial"/>
          <w:szCs w:val="24"/>
        </w:rPr>
      </w:pPr>
    </w:p>
    <w:p w14:paraId="3275235E"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establish and maintain appropriate security safeguards against the identified risks; </w:t>
      </w:r>
    </w:p>
    <w:p w14:paraId="52DAACAE" w14:textId="77777777" w:rsidR="005B2347" w:rsidRPr="00E1429E" w:rsidRDefault="005B2347" w:rsidP="00CC593F">
      <w:pPr>
        <w:pStyle w:val="ListParagraph"/>
        <w:spacing w:after="0" w:line="240" w:lineRule="auto"/>
        <w:ind w:left="1985"/>
        <w:contextualSpacing w:val="0"/>
        <w:jc w:val="both"/>
        <w:rPr>
          <w:rFonts w:cs="Arial"/>
          <w:szCs w:val="24"/>
        </w:rPr>
      </w:pPr>
    </w:p>
    <w:p w14:paraId="2A1F7FC1"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regularly verify that the security safeguards are effectively implemented;</w:t>
      </w:r>
    </w:p>
    <w:p w14:paraId="1574E236" w14:textId="77777777" w:rsidR="005B2347" w:rsidRPr="00E1429E" w:rsidRDefault="005B2347" w:rsidP="00CC593F">
      <w:pPr>
        <w:pStyle w:val="ListParagraph"/>
        <w:spacing w:after="0" w:line="240" w:lineRule="auto"/>
        <w:ind w:left="1985"/>
        <w:contextualSpacing w:val="0"/>
        <w:jc w:val="both"/>
        <w:rPr>
          <w:rFonts w:cs="Arial"/>
          <w:szCs w:val="24"/>
        </w:rPr>
      </w:pPr>
    </w:p>
    <w:p w14:paraId="4016F5F4" w14:textId="7777777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ensure that the security safeguards are continually updated in response to new risks or deficiencies in previously implemented safeguards; </w:t>
      </w:r>
    </w:p>
    <w:p w14:paraId="4BE65E4B" w14:textId="77777777" w:rsidR="005B2347" w:rsidRPr="00E1429E" w:rsidRDefault="005B2347" w:rsidP="00CC593F">
      <w:pPr>
        <w:pStyle w:val="ListParagraph"/>
        <w:spacing w:after="0" w:line="240" w:lineRule="auto"/>
        <w:ind w:left="1985"/>
        <w:contextualSpacing w:val="0"/>
        <w:jc w:val="both"/>
        <w:rPr>
          <w:rFonts w:cs="Arial"/>
          <w:szCs w:val="24"/>
        </w:rPr>
      </w:pPr>
    </w:p>
    <w:p w14:paraId="5FBC361D" w14:textId="15A5D237"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provide immediate notification to the </w:t>
      </w:r>
      <w:r w:rsidR="00DC09BE">
        <w:rPr>
          <w:rFonts w:cs="Arial"/>
          <w:szCs w:val="24"/>
        </w:rPr>
        <w:t>Responder</w:t>
      </w:r>
      <w:r w:rsidR="00DC09BE" w:rsidRPr="00E1429E">
        <w:rPr>
          <w:rFonts w:cs="Arial"/>
          <w:szCs w:val="24"/>
        </w:rPr>
        <w:t xml:space="preserve"> </w:t>
      </w:r>
      <w:r w:rsidRPr="00E1429E">
        <w:rPr>
          <w:rFonts w:cs="Arial"/>
          <w:szCs w:val="24"/>
        </w:rPr>
        <w:t xml:space="preserve">if a breach in information security or any other applicable security safeguard occurs; provide immediate notification to the Bidder where there are reasonable grounds to believe that the Personal Information has been accessed or acquired by any unauthorised person; </w:t>
      </w:r>
    </w:p>
    <w:p w14:paraId="5274F2B1" w14:textId="77777777" w:rsidR="005B2347" w:rsidRPr="00E1429E" w:rsidRDefault="005B2347" w:rsidP="00CC593F">
      <w:pPr>
        <w:pStyle w:val="ListParagraph"/>
        <w:spacing w:after="0" w:line="240" w:lineRule="auto"/>
        <w:ind w:left="1985"/>
        <w:contextualSpacing w:val="0"/>
        <w:jc w:val="both"/>
        <w:rPr>
          <w:rFonts w:cs="Arial"/>
          <w:szCs w:val="24"/>
        </w:rPr>
      </w:pPr>
    </w:p>
    <w:p w14:paraId="6B8F4950" w14:textId="157E3910"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remedy any breach of a security safeguard in the shortest reasonable time and provide the </w:t>
      </w:r>
      <w:r w:rsidR="00DC09BE">
        <w:rPr>
          <w:rFonts w:cs="Arial"/>
          <w:szCs w:val="24"/>
        </w:rPr>
        <w:t>Responder</w:t>
      </w:r>
      <w:r w:rsidR="00DC09BE" w:rsidRPr="00E1429E">
        <w:rPr>
          <w:rFonts w:cs="Arial"/>
          <w:szCs w:val="24"/>
        </w:rPr>
        <w:t xml:space="preserve"> </w:t>
      </w:r>
      <w:r w:rsidRPr="00E1429E">
        <w:rPr>
          <w:rFonts w:cs="Arial"/>
          <w:szCs w:val="24"/>
        </w:rPr>
        <w:t xml:space="preserve">with the details of the breach and, if applicable, the reasonable measures implemented to address the security safeguard breach; </w:t>
      </w:r>
    </w:p>
    <w:p w14:paraId="72FC7A2B" w14:textId="77777777" w:rsidR="005B2347" w:rsidRPr="00E1429E" w:rsidRDefault="005B2347" w:rsidP="00CC593F">
      <w:pPr>
        <w:pStyle w:val="ListParagraph"/>
        <w:spacing w:after="0" w:line="240" w:lineRule="auto"/>
        <w:ind w:left="1985"/>
        <w:contextualSpacing w:val="0"/>
        <w:jc w:val="both"/>
        <w:rPr>
          <w:rFonts w:cs="Arial"/>
          <w:szCs w:val="24"/>
        </w:rPr>
      </w:pPr>
    </w:p>
    <w:p w14:paraId="5AE7CA6A" w14:textId="4454603C"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provide immediate notification to the </w:t>
      </w:r>
      <w:r w:rsidR="00832413">
        <w:rPr>
          <w:rFonts w:cs="Arial"/>
          <w:szCs w:val="24"/>
        </w:rPr>
        <w:t>Responder</w:t>
      </w:r>
      <w:r w:rsidR="00832413" w:rsidRPr="00E1429E">
        <w:rPr>
          <w:rFonts w:cs="Arial"/>
          <w:szCs w:val="24"/>
        </w:rPr>
        <w:t xml:space="preserve"> </w:t>
      </w:r>
      <w:r w:rsidRPr="00E1429E">
        <w:rPr>
          <w:rFonts w:cs="Arial"/>
          <w:szCs w:val="24"/>
        </w:rPr>
        <w:t xml:space="preserve">where the </w:t>
      </w:r>
      <w:r w:rsidR="00832413">
        <w:rPr>
          <w:rFonts w:cs="Arial"/>
          <w:szCs w:val="24"/>
        </w:rPr>
        <w:t>Responder</w:t>
      </w:r>
      <w:r w:rsidR="00832413" w:rsidRPr="00E1429E">
        <w:rPr>
          <w:rFonts w:cs="Arial"/>
          <w:szCs w:val="24"/>
        </w:rPr>
        <w:t xml:space="preserve"> </w:t>
      </w:r>
      <w:r w:rsidRPr="00E1429E">
        <w:rPr>
          <w:rFonts w:cs="Arial"/>
          <w:szCs w:val="24"/>
        </w:rPr>
        <w:t xml:space="preserve">has, or reasonably suspects that, Personal Information has been processed outside of the purpose agreed to or consented to; </w:t>
      </w:r>
    </w:p>
    <w:p w14:paraId="094D3C06" w14:textId="77777777" w:rsidR="005B2347" w:rsidRPr="00E1429E" w:rsidRDefault="005B2347" w:rsidP="00CC593F">
      <w:pPr>
        <w:pStyle w:val="ListParagraph"/>
        <w:spacing w:after="0" w:line="240" w:lineRule="auto"/>
        <w:ind w:left="1985"/>
        <w:contextualSpacing w:val="0"/>
        <w:jc w:val="both"/>
        <w:rPr>
          <w:rFonts w:cs="Arial"/>
          <w:szCs w:val="24"/>
        </w:rPr>
      </w:pPr>
    </w:p>
    <w:p w14:paraId="73045ACA" w14:textId="73FCC665" w:rsidR="005B2347" w:rsidRPr="00E1429E" w:rsidRDefault="005B2347" w:rsidP="00C870EF">
      <w:pPr>
        <w:pStyle w:val="ListParagraph"/>
        <w:numPr>
          <w:ilvl w:val="2"/>
          <w:numId w:val="3"/>
        </w:numPr>
        <w:spacing w:after="0" w:line="240" w:lineRule="auto"/>
        <w:ind w:left="1985" w:hanging="1134"/>
        <w:contextualSpacing w:val="0"/>
        <w:jc w:val="both"/>
        <w:rPr>
          <w:rFonts w:cs="Arial"/>
          <w:szCs w:val="24"/>
        </w:rPr>
      </w:pPr>
      <w:r w:rsidRPr="00E1429E">
        <w:rPr>
          <w:rFonts w:cs="Arial"/>
          <w:szCs w:val="24"/>
        </w:rPr>
        <w:t xml:space="preserve">provide the </w:t>
      </w:r>
      <w:r w:rsidR="00832413">
        <w:rPr>
          <w:rFonts w:cs="Arial"/>
          <w:szCs w:val="24"/>
        </w:rPr>
        <w:t>Responder</w:t>
      </w:r>
      <w:r w:rsidRPr="00E1429E">
        <w:rPr>
          <w:rFonts w:cs="Arial"/>
          <w:szCs w:val="24"/>
        </w:rPr>
        <w:t xml:space="preserve">, upon request, with all information of any nature whatsoever relating to the processing of the Personal Information for the purpose of the bid and any applicable law; and </w:t>
      </w:r>
    </w:p>
    <w:p w14:paraId="091BE276" w14:textId="77777777" w:rsidR="005B2347" w:rsidRPr="00E1429E" w:rsidRDefault="005B2347" w:rsidP="00CC593F">
      <w:pPr>
        <w:pStyle w:val="ListParagraph"/>
        <w:spacing w:after="0" w:line="240" w:lineRule="auto"/>
        <w:ind w:left="1985"/>
        <w:contextualSpacing w:val="0"/>
        <w:jc w:val="both"/>
        <w:rPr>
          <w:rFonts w:cs="Arial"/>
          <w:szCs w:val="24"/>
        </w:rPr>
      </w:pPr>
    </w:p>
    <w:p w14:paraId="0DCB6BB6" w14:textId="08A08F65" w:rsidR="005B2347" w:rsidRPr="00E1429E" w:rsidRDefault="005B2347" w:rsidP="00C870EF">
      <w:pPr>
        <w:pStyle w:val="ListParagraph"/>
        <w:numPr>
          <w:ilvl w:val="2"/>
          <w:numId w:val="3"/>
        </w:numPr>
        <w:spacing w:after="0" w:line="240" w:lineRule="auto"/>
        <w:ind w:left="1985" w:hanging="1134"/>
        <w:contextualSpacing w:val="0"/>
        <w:jc w:val="both"/>
        <w:rPr>
          <w:rFonts w:eastAsia="Times New Roman" w:cs="Arial"/>
          <w:szCs w:val="24"/>
          <w:lang w:eastAsia="en-GB"/>
        </w:rPr>
      </w:pPr>
      <w:r w:rsidRPr="00E1429E">
        <w:rPr>
          <w:rFonts w:cs="Arial"/>
          <w:szCs w:val="24"/>
        </w:rPr>
        <w:t xml:space="preserve">notify the </w:t>
      </w:r>
      <w:r w:rsidR="00832413">
        <w:rPr>
          <w:rFonts w:cs="Arial"/>
          <w:szCs w:val="24"/>
        </w:rPr>
        <w:t>Responder</w:t>
      </w:r>
      <w:r w:rsidRPr="00E1429E">
        <w:rPr>
          <w:rFonts w:cs="Arial"/>
          <w:szCs w:val="24"/>
        </w:rPr>
        <w:t>, if lawful, of receipt of any request for access to Personal Information</w:t>
      </w:r>
      <w:r w:rsidRPr="00E1429E">
        <w:rPr>
          <w:rFonts w:eastAsia="Times New Roman" w:cs="Arial"/>
          <w:szCs w:val="24"/>
          <w:lang w:eastAsia="en-GB"/>
        </w:rPr>
        <w:t xml:space="preserve">, in its possession and relating to the </w:t>
      </w:r>
      <w:r w:rsidR="00832413">
        <w:rPr>
          <w:rFonts w:eastAsia="Times New Roman" w:cs="Arial"/>
          <w:szCs w:val="24"/>
          <w:lang w:eastAsia="en-GB"/>
        </w:rPr>
        <w:t>Responder</w:t>
      </w:r>
      <w:r w:rsidRPr="00E1429E">
        <w:rPr>
          <w:rFonts w:eastAsia="Times New Roman" w:cs="Arial"/>
          <w:szCs w:val="24"/>
          <w:lang w:eastAsia="en-GB"/>
        </w:rPr>
        <w:t xml:space="preserve">. </w:t>
      </w:r>
    </w:p>
    <w:p w14:paraId="4FEFEA5A" w14:textId="77777777" w:rsidR="005B2347" w:rsidRPr="00E1429E" w:rsidRDefault="005B2347" w:rsidP="00CF64D3">
      <w:pPr>
        <w:pStyle w:val="ListParagraph"/>
        <w:spacing w:after="0" w:line="240" w:lineRule="auto"/>
        <w:ind w:left="851"/>
        <w:contextualSpacing w:val="0"/>
        <w:jc w:val="both"/>
        <w:rPr>
          <w:rFonts w:eastAsia="Times New Roman" w:cs="Arial"/>
          <w:szCs w:val="24"/>
          <w:lang w:eastAsia="en-GB"/>
        </w:rPr>
      </w:pPr>
    </w:p>
    <w:p w14:paraId="41FE523E" w14:textId="0C2EFAD5" w:rsidR="005B2347" w:rsidRPr="00E1429E" w:rsidRDefault="005B2347" w:rsidP="00C870EF">
      <w:pPr>
        <w:pStyle w:val="ListParagraph"/>
        <w:numPr>
          <w:ilvl w:val="1"/>
          <w:numId w:val="3"/>
        </w:numPr>
        <w:tabs>
          <w:tab w:val="num" w:pos="851"/>
        </w:tabs>
        <w:spacing w:after="0" w:line="240" w:lineRule="auto"/>
        <w:ind w:left="851" w:hanging="851"/>
        <w:contextualSpacing w:val="0"/>
        <w:jc w:val="both"/>
        <w:rPr>
          <w:rFonts w:eastAsia="Times New Roman" w:cs="Arial"/>
          <w:szCs w:val="24"/>
          <w:lang w:eastAsia="en-GB"/>
        </w:rPr>
      </w:pPr>
      <w:r w:rsidRPr="00E1429E">
        <w:rPr>
          <w:rFonts w:eastAsia="Times New Roman" w:cs="Arial"/>
          <w:szCs w:val="24"/>
          <w:lang w:eastAsia="en-GB"/>
        </w:rPr>
        <w:t xml:space="preserve">The </w:t>
      </w:r>
      <w:r w:rsidR="00832413">
        <w:rPr>
          <w:rFonts w:eastAsia="Times New Roman" w:cs="Arial"/>
          <w:szCs w:val="24"/>
          <w:lang w:eastAsia="en-GB"/>
        </w:rPr>
        <w:t>Responder</w:t>
      </w:r>
      <w:r w:rsidR="00832413" w:rsidRPr="00E1429E">
        <w:rPr>
          <w:rFonts w:eastAsia="Times New Roman" w:cs="Arial"/>
          <w:szCs w:val="24"/>
          <w:lang w:eastAsia="en-GB"/>
        </w:rPr>
        <w:t xml:space="preserve"> </w:t>
      </w:r>
      <w:r w:rsidRPr="00E1429E">
        <w:rPr>
          <w:rFonts w:eastAsia="Times New Roman" w:cs="Arial"/>
          <w:szCs w:val="24"/>
          <w:lang w:eastAsia="en-GB"/>
        </w:rPr>
        <w:t xml:space="preserve">has the right to inspect the Personal Information processing operations, as well as the technical and organisational information security measures employed by the ECIC to ensure compliance with the provisions of this </w:t>
      </w:r>
      <w:r w:rsidR="00DF3582" w:rsidRPr="00E1429E">
        <w:rPr>
          <w:rFonts w:eastAsia="Times New Roman" w:cs="Arial"/>
          <w:szCs w:val="24"/>
          <w:lang w:eastAsia="en-GB"/>
        </w:rPr>
        <w:t xml:space="preserve">paragraph </w:t>
      </w:r>
      <w:r w:rsidR="00DF3582" w:rsidRPr="00E1429E">
        <w:rPr>
          <w:rFonts w:eastAsia="Times New Roman" w:cs="Arial"/>
          <w:szCs w:val="24"/>
          <w:lang w:eastAsia="en-GB"/>
        </w:rPr>
        <w:fldChar w:fldCharType="begin"/>
      </w:r>
      <w:r w:rsidR="00DF3582" w:rsidRPr="00E1429E">
        <w:rPr>
          <w:rFonts w:eastAsia="Times New Roman" w:cs="Arial"/>
          <w:szCs w:val="24"/>
          <w:lang w:eastAsia="en-GB"/>
        </w:rPr>
        <w:instrText xml:space="preserve"> REF _Ref61994084 \r \h </w:instrText>
      </w:r>
      <w:r w:rsidR="00674F38" w:rsidRPr="00E1429E">
        <w:rPr>
          <w:rFonts w:eastAsia="Times New Roman" w:cs="Arial"/>
          <w:szCs w:val="24"/>
          <w:lang w:eastAsia="en-GB"/>
        </w:rPr>
        <w:instrText xml:space="preserve"> \* MERGEFORMAT </w:instrText>
      </w:r>
      <w:r w:rsidR="00DF3582" w:rsidRPr="00E1429E">
        <w:rPr>
          <w:rFonts w:eastAsia="Times New Roman" w:cs="Arial"/>
          <w:szCs w:val="24"/>
          <w:lang w:eastAsia="en-GB"/>
        </w:rPr>
      </w:r>
      <w:r w:rsidR="00DF3582" w:rsidRPr="00E1429E">
        <w:rPr>
          <w:rFonts w:eastAsia="Times New Roman" w:cs="Arial"/>
          <w:szCs w:val="24"/>
          <w:lang w:eastAsia="en-GB"/>
        </w:rPr>
        <w:fldChar w:fldCharType="separate"/>
      </w:r>
      <w:r w:rsidR="00FB0C4E">
        <w:rPr>
          <w:rFonts w:eastAsia="Times New Roman" w:cs="Arial"/>
          <w:szCs w:val="24"/>
          <w:lang w:eastAsia="en-GB"/>
        </w:rPr>
        <w:t>7</w:t>
      </w:r>
      <w:r w:rsidR="00DF3582" w:rsidRPr="00E1429E">
        <w:rPr>
          <w:rFonts w:eastAsia="Times New Roman" w:cs="Arial"/>
          <w:szCs w:val="24"/>
          <w:lang w:eastAsia="en-GB"/>
        </w:rPr>
        <w:fldChar w:fldCharType="end"/>
      </w:r>
      <w:r w:rsidRPr="00E1429E">
        <w:rPr>
          <w:rFonts w:eastAsia="Times New Roman" w:cs="Arial"/>
          <w:szCs w:val="24"/>
          <w:lang w:eastAsia="en-GB"/>
        </w:rPr>
        <w:t>.</w:t>
      </w:r>
    </w:p>
    <w:p w14:paraId="22937F05" w14:textId="77777777" w:rsidR="00680CB7" w:rsidRPr="00E1429E" w:rsidRDefault="00680CB7" w:rsidP="00680CB7">
      <w:pPr>
        <w:rPr>
          <w:rFonts w:eastAsia="Times New Roman" w:cs="Arial"/>
          <w:b/>
          <w:snapToGrid w:val="0"/>
          <w:szCs w:val="24"/>
          <w:lang w:eastAsia="en-ZA"/>
        </w:rPr>
      </w:pPr>
      <w:bookmarkStart w:id="12" w:name="_Toc509500337"/>
      <w:r w:rsidRPr="00E1429E">
        <w:rPr>
          <w:rFonts w:eastAsia="Times New Roman" w:cs="Arial"/>
          <w:b/>
          <w:snapToGrid w:val="0"/>
          <w:szCs w:val="24"/>
          <w:lang w:eastAsia="en-ZA"/>
        </w:rPr>
        <w:br w:type="page"/>
      </w:r>
    </w:p>
    <w:p w14:paraId="5601E8E9" w14:textId="1574F55C" w:rsidR="00100586" w:rsidRPr="00E1414B" w:rsidRDefault="00983995" w:rsidP="00C870EF">
      <w:pPr>
        <w:pStyle w:val="ListParagraph"/>
        <w:keepNext/>
        <w:numPr>
          <w:ilvl w:val="0"/>
          <w:numId w:val="5"/>
        </w:numPr>
        <w:spacing w:after="0" w:line="240" w:lineRule="auto"/>
        <w:ind w:left="851" w:hanging="851"/>
        <w:outlineLvl w:val="2"/>
        <w:rPr>
          <w:rFonts w:eastAsia="Calibri" w:cs="Arial"/>
          <w:b/>
          <w:sz w:val="28"/>
          <w:szCs w:val="28"/>
        </w:rPr>
      </w:pPr>
      <w:bookmarkStart w:id="13" w:name="_Toc233029714"/>
      <w:bookmarkEnd w:id="12"/>
      <w:r>
        <w:rPr>
          <w:rFonts w:eastAsia="Calibri" w:cs="Arial"/>
          <w:b/>
          <w:sz w:val="28"/>
          <w:szCs w:val="28"/>
        </w:rPr>
        <w:lastRenderedPageBreak/>
        <w:t>REQUEST FOR INFORMATION</w:t>
      </w:r>
      <w:r w:rsidRPr="00E1414B">
        <w:rPr>
          <w:rFonts w:eastAsia="Calibri" w:cs="Arial"/>
          <w:b/>
          <w:sz w:val="28"/>
          <w:szCs w:val="28"/>
        </w:rPr>
        <w:t xml:space="preserve"> </w:t>
      </w:r>
      <w:r w:rsidR="00100586" w:rsidRPr="00E1414B">
        <w:rPr>
          <w:rFonts w:eastAsia="Calibri" w:cs="Arial"/>
          <w:b/>
          <w:sz w:val="28"/>
          <w:szCs w:val="28"/>
        </w:rPr>
        <w:t>RULES</w:t>
      </w:r>
      <w:bookmarkEnd w:id="13"/>
    </w:p>
    <w:p w14:paraId="2251128E" w14:textId="77777777" w:rsidR="00100586" w:rsidRPr="00E1429E" w:rsidRDefault="00100586" w:rsidP="00100586">
      <w:pPr>
        <w:pStyle w:val="ListParagraph"/>
        <w:spacing w:after="0" w:line="240" w:lineRule="auto"/>
        <w:ind w:left="851"/>
        <w:jc w:val="both"/>
        <w:rPr>
          <w:rFonts w:eastAsia="Calibri" w:cs="Arial"/>
          <w:b/>
          <w:szCs w:val="24"/>
        </w:rPr>
      </w:pPr>
    </w:p>
    <w:p w14:paraId="46D5AF21" w14:textId="4F245547" w:rsidR="00B43858" w:rsidRPr="00E1429E" w:rsidRDefault="00B43858" w:rsidP="00C870EF">
      <w:pPr>
        <w:keepNext/>
        <w:numPr>
          <w:ilvl w:val="0"/>
          <w:numId w:val="3"/>
        </w:numPr>
        <w:tabs>
          <w:tab w:val="num" w:pos="851"/>
        </w:tabs>
        <w:spacing w:after="0" w:line="240" w:lineRule="auto"/>
        <w:ind w:left="851" w:hanging="851"/>
        <w:outlineLvl w:val="2"/>
        <w:rPr>
          <w:rFonts w:eastAsia="Calibri" w:cs="Arial"/>
          <w:b/>
          <w:szCs w:val="24"/>
        </w:rPr>
      </w:pPr>
      <w:bookmarkStart w:id="14" w:name="_Toc233029715"/>
      <w:r w:rsidRPr="00E1429E">
        <w:rPr>
          <w:rFonts w:eastAsia="Calibri" w:cs="Arial"/>
          <w:b/>
          <w:szCs w:val="24"/>
        </w:rPr>
        <w:t>Completeness</w:t>
      </w:r>
      <w:bookmarkEnd w:id="14"/>
    </w:p>
    <w:p w14:paraId="0EAC4E59" w14:textId="77777777" w:rsidR="00B43858" w:rsidRPr="00E1429E" w:rsidRDefault="00B43858" w:rsidP="00B43858">
      <w:pPr>
        <w:pStyle w:val="ListParagraph"/>
        <w:spacing w:after="0" w:line="240" w:lineRule="auto"/>
        <w:ind w:left="851"/>
        <w:jc w:val="both"/>
        <w:rPr>
          <w:rFonts w:eastAsia="Calibri" w:cs="Arial"/>
          <w:bCs/>
          <w:szCs w:val="24"/>
        </w:rPr>
      </w:pPr>
    </w:p>
    <w:p w14:paraId="03465925" w14:textId="33BF7271" w:rsidR="00B43858" w:rsidRPr="00E1429E" w:rsidRDefault="00FA686B"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Pr>
          <w:rFonts w:eastAsia="Calibri" w:cs="Arial"/>
          <w:bCs/>
          <w:szCs w:val="24"/>
        </w:rPr>
        <w:t>Respondents</w:t>
      </w:r>
      <w:r w:rsidRPr="00E1429E">
        <w:rPr>
          <w:rFonts w:eastAsia="Calibri" w:cs="Arial"/>
          <w:bCs/>
          <w:szCs w:val="24"/>
        </w:rPr>
        <w:t xml:space="preserve"> </w:t>
      </w:r>
      <w:r w:rsidR="00B43858" w:rsidRPr="00E1429E">
        <w:rPr>
          <w:rFonts w:eastAsia="Calibri" w:cs="Arial"/>
          <w:bCs/>
          <w:szCs w:val="24"/>
        </w:rPr>
        <w:t>must check number of pages submitted and ensure that there are no missing pages or information. ECIC shall not accept any liability for any missing pages or information</w:t>
      </w:r>
      <w:r w:rsidR="00B43858" w:rsidRPr="00E1429E">
        <w:rPr>
          <w:rFonts w:eastAsia="Calibri" w:cs="Arial"/>
          <w:szCs w:val="24"/>
        </w:rPr>
        <w:t>.</w:t>
      </w:r>
    </w:p>
    <w:p w14:paraId="64758F67" w14:textId="77777777" w:rsidR="00B43858" w:rsidRPr="00E1429E" w:rsidRDefault="00B43858" w:rsidP="006339C8">
      <w:pPr>
        <w:pStyle w:val="ListParagraph"/>
        <w:spacing w:after="0" w:line="240" w:lineRule="auto"/>
        <w:ind w:left="851"/>
        <w:contextualSpacing w:val="0"/>
        <w:jc w:val="both"/>
        <w:rPr>
          <w:rFonts w:eastAsia="Calibri" w:cs="Arial"/>
          <w:szCs w:val="24"/>
        </w:rPr>
      </w:pPr>
    </w:p>
    <w:p w14:paraId="6E11F14D" w14:textId="4459C72E" w:rsidR="00572287" w:rsidRPr="00E1429E" w:rsidRDefault="00572287" w:rsidP="00C870EF">
      <w:pPr>
        <w:keepNext/>
        <w:numPr>
          <w:ilvl w:val="0"/>
          <w:numId w:val="3"/>
        </w:numPr>
        <w:tabs>
          <w:tab w:val="num" w:pos="851"/>
        </w:tabs>
        <w:spacing w:after="0" w:line="240" w:lineRule="auto"/>
        <w:ind w:left="851" w:hanging="851"/>
        <w:outlineLvl w:val="2"/>
        <w:rPr>
          <w:rFonts w:eastAsia="Calibri" w:cs="Arial"/>
          <w:b/>
          <w:szCs w:val="24"/>
        </w:rPr>
      </w:pPr>
      <w:bookmarkStart w:id="15" w:name="_Toc233029716"/>
      <w:r w:rsidRPr="00E1429E">
        <w:rPr>
          <w:rFonts w:eastAsia="Calibri" w:cs="Arial"/>
          <w:b/>
          <w:szCs w:val="24"/>
        </w:rPr>
        <w:t>Costs</w:t>
      </w:r>
      <w:bookmarkEnd w:id="15"/>
    </w:p>
    <w:p w14:paraId="416311DB" w14:textId="77777777" w:rsidR="00572287" w:rsidRPr="00E1429E" w:rsidRDefault="00572287" w:rsidP="00572287">
      <w:pPr>
        <w:pStyle w:val="ListParagraph"/>
        <w:spacing w:after="0" w:line="240" w:lineRule="auto"/>
        <w:ind w:left="851"/>
        <w:jc w:val="both"/>
        <w:rPr>
          <w:rFonts w:eastAsia="Calibri" w:cs="Arial"/>
          <w:bCs/>
          <w:szCs w:val="24"/>
        </w:rPr>
      </w:pPr>
    </w:p>
    <w:p w14:paraId="10B0D434" w14:textId="36C8B7AB" w:rsidR="00572287" w:rsidRPr="00E1429E" w:rsidRDefault="00572287"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eastAsia="Calibri" w:cs="Arial"/>
          <w:bCs/>
          <w:szCs w:val="24"/>
        </w:rPr>
        <w:t>ECIC shall in no manner be responsible for any costs</w:t>
      </w:r>
      <w:r w:rsidR="00441B0A" w:rsidRPr="00E1429E">
        <w:rPr>
          <w:rFonts w:eastAsia="Calibri" w:cs="Arial"/>
          <w:bCs/>
          <w:szCs w:val="24"/>
        </w:rPr>
        <w:t xml:space="preserve"> incurred by the </w:t>
      </w:r>
      <w:r w:rsidR="00814C8B">
        <w:rPr>
          <w:rFonts w:eastAsia="Calibri" w:cs="Arial"/>
          <w:bCs/>
          <w:szCs w:val="24"/>
        </w:rPr>
        <w:t>Responder</w:t>
      </w:r>
      <w:r w:rsidR="00814C8B" w:rsidRPr="00E1429E">
        <w:rPr>
          <w:rFonts w:eastAsia="Calibri" w:cs="Arial"/>
          <w:bCs/>
          <w:szCs w:val="24"/>
        </w:rPr>
        <w:t xml:space="preserve"> </w:t>
      </w:r>
      <w:r w:rsidR="00441B0A" w:rsidRPr="00E1429E">
        <w:rPr>
          <w:rFonts w:eastAsia="Calibri" w:cs="Arial"/>
          <w:bCs/>
          <w:szCs w:val="24"/>
        </w:rPr>
        <w:t xml:space="preserve">in preparation and submission of response in relation to this </w:t>
      </w:r>
      <w:r w:rsidR="00814C8B">
        <w:rPr>
          <w:rFonts w:eastAsia="Calibri" w:cs="Arial"/>
          <w:bCs/>
          <w:szCs w:val="24"/>
        </w:rPr>
        <w:t>RFI</w:t>
      </w:r>
      <w:r w:rsidR="00441B0A" w:rsidRPr="00E1429E">
        <w:rPr>
          <w:rFonts w:eastAsia="Calibri" w:cs="Arial"/>
          <w:bCs/>
          <w:szCs w:val="24"/>
        </w:rPr>
        <w:t>.</w:t>
      </w:r>
      <w:r w:rsidR="006610F0">
        <w:rPr>
          <w:rFonts w:eastAsia="Calibri" w:cs="Arial"/>
          <w:bCs/>
          <w:szCs w:val="24"/>
        </w:rPr>
        <w:t xml:space="preserve"> </w:t>
      </w:r>
    </w:p>
    <w:p w14:paraId="5278C71B" w14:textId="1C1205B4" w:rsidR="0052216A" w:rsidRPr="00E1429E" w:rsidRDefault="0052216A" w:rsidP="0052216A">
      <w:pPr>
        <w:pStyle w:val="ListParagraph"/>
        <w:spacing w:after="0" w:line="240" w:lineRule="auto"/>
        <w:ind w:left="851"/>
        <w:contextualSpacing w:val="0"/>
        <w:jc w:val="both"/>
        <w:rPr>
          <w:rFonts w:eastAsia="Calibri" w:cs="Arial"/>
          <w:szCs w:val="24"/>
        </w:rPr>
      </w:pPr>
    </w:p>
    <w:p w14:paraId="57A45BF3" w14:textId="635315C9" w:rsidR="003E6521" w:rsidRPr="00E1429E" w:rsidRDefault="003E6521" w:rsidP="00C870EF">
      <w:pPr>
        <w:keepNext/>
        <w:numPr>
          <w:ilvl w:val="0"/>
          <w:numId w:val="3"/>
        </w:numPr>
        <w:tabs>
          <w:tab w:val="num" w:pos="851"/>
        </w:tabs>
        <w:spacing w:after="0" w:line="240" w:lineRule="auto"/>
        <w:ind w:left="851" w:hanging="851"/>
        <w:outlineLvl w:val="2"/>
        <w:rPr>
          <w:rFonts w:cs="Arial"/>
          <w:b/>
          <w:bCs/>
          <w:szCs w:val="24"/>
        </w:rPr>
      </w:pPr>
      <w:bookmarkStart w:id="16" w:name="_Toc233029717"/>
      <w:r w:rsidRPr="00E1429E">
        <w:rPr>
          <w:rFonts w:cs="Arial"/>
          <w:b/>
          <w:bCs/>
          <w:szCs w:val="24"/>
        </w:rPr>
        <w:t xml:space="preserve">Ownership of </w:t>
      </w:r>
      <w:r w:rsidR="00DA4B2D">
        <w:rPr>
          <w:rFonts w:cs="Arial"/>
          <w:b/>
          <w:bCs/>
          <w:szCs w:val="24"/>
        </w:rPr>
        <w:t>responses</w:t>
      </w:r>
      <w:bookmarkEnd w:id="16"/>
    </w:p>
    <w:p w14:paraId="3CB333C8" w14:textId="77777777" w:rsidR="00950F1A" w:rsidRPr="00E1429E" w:rsidRDefault="00950F1A" w:rsidP="00950F1A">
      <w:pPr>
        <w:pStyle w:val="ListParagraph"/>
        <w:spacing w:after="0" w:line="240" w:lineRule="auto"/>
        <w:ind w:left="851"/>
        <w:contextualSpacing w:val="0"/>
        <w:jc w:val="both"/>
        <w:rPr>
          <w:rFonts w:cs="Arial"/>
          <w:szCs w:val="24"/>
        </w:rPr>
      </w:pPr>
    </w:p>
    <w:p w14:paraId="03060543" w14:textId="4D3AE081" w:rsidR="00D03350" w:rsidRPr="00E1429E" w:rsidRDefault="003E6521" w:rsidP="00C870EF">
      <w:pPr>
        <w:pStyle w:val="ListParagraph"/>
        <w:numPr>
          <w:ilvl w:val="1"/>
          <w:numId w:val="3"/>
        </w:numPr>
        <w:tabs>
          <w:tab w:val="num" w:pos="851"/>
        </w:tabs>
        <w:spacing w:after="0" w:line="240" w:lineRule="auto"/>
        <w:ind w:left="851" w:hanging="851"/>
        <w:contextualSpacing w:val="0"/>
        <w:jc w:val="both"/>
        <w:rPr>
          <w:rFonts w:cs="Arial"/>
          <w:szCs w:val="24"/>
        </w:rPr>
      </w:pPr>
      <w:r w:rsidRPr="00E1429E">
        <w:rPr>
          <w:rFonts w:cs="Arial"/>
          <w:szCs w:val="24"/>
        </w:rPr>
        <w:t xml:space="preserve">All </w:t>
      </w:r>
      <w:r w:rsidR="00A8384B">
        <w:rPr>
          <w:rFonts w:cs="Arial"/>
          <w:szCs w:val="24"/>
        </w:rPr>
        <w:t>responses</w:t>
      </w:r>
      <w:r w:rsidRPr="00E1429E">
        <w:rPr>
          <w:rFonts w:cs="Arial"/>
          <w:szCs w:val="24"/>
        </w:rPr>
        <w:t xml:space="preserve"> in response to this </w:t>
      </w:r>
      <w:r w:rsidR="00A8384B">
        <w:rPr>
          <w:rFonts w:cs="Arial"/>
          <w:szCs w:val="24"/>
        </w:rPr>
        <w:t>RFI</w:t>
      </w:r>
      <w:r w:rsidRPr="00E1429E">
        <w:rPr>
          <w:rFonts w:cs="Arial"/>
          <w:szCs w:val="24"/>
        </w:rPr>
        <w:t>, will</w:t>
      </w:r>
      <w:r w:rsidR="00950F1A" w:rsidRPr="00E1429E">
        <w:rPr>
          <w:rFonts w:cs="Arial"/>
          <w:szCs w:val="24"/>
        </w:rPr>
        <w:t xml:space="preserve"> </w:t>
      </w:r>
      <w:r w:rsidRPr="00E1429E">
        <w:rPr>
          <w:rFonts w:cs="Arial"/>
          <w:szCs w:val="24"/>
        </w:rPr>
        <w:t xml:space="preserve">become the property of </w:t>
      </w:r>
      <w:r w:rsidR="00950F1A" w:rsidRPr="00E1429E">
        <w:rPr>
          <w:rFonts w:cs="Arial"/>
          <w:szCs w:val="24"/>
        </w:rPr>
        <w:t>ECIC</w:t>
      </w:r>
      <w:r w:rsidRPr="00E1429E">
        <w:rPr>
          <w:rFonts w:cs="Arial"/>
          <w:szCs w:val="24"/>
        </w:rPr>
        <w:t>.</w:t>
      </w:r>
    </w:p>
    <w:p w14:paraId="58CD9C4E" w14:textId="62F2496E" w:rsidR="00B60504" w:rsidRPr="00E1429E" w:rsidRDefault="00B60504" w:rsidP="00B60504">
      <w:pPr>
        <w:pStyle w:val="ListParagraph"/>
        <w:spacing w:after="0" w:line="240" w:lineRule="auto"/>
        <w:ind w:left="851"/>
        <w:contextualSpacing w:val="0"/>
        <w:jc w:val="both"/>
        <w:rPr>
          <w:rFonts w:cs="Arial"/>
          <w:szCs w:val="24"/>
        </w:rPr>
      </w:pPr>
    </w:p>
    <w:p w14:paraId="6E9F7716" w14:textId="77777777" w:rsidR="00B60504" w:rsidRPr="009B2401" w:rsidRDefault="00B60504" w:rsidP="00B60504">
      <w:pPr>
        <w:pStyle w:val="ListParagraph"/>
        <w:spacing w:after="0" w:line="240" w:lineRule="auto"/>
        <w:ind w:left="851"/>
        <w:jc w:val="both"/>
        <w:rPr>
          <w:rFonts w:eastAsia="Calibri" w:cs="Arial"/>
          <w:b/>
          <w:sz w:val="14"/>
          <w:szCs w:val="14"/>
        </w:rPr>
      </w:pPr>
    </w:p>
    <w:p w14:paraId="76A87848" w14:textId="44735AFA" w:rsidR="00B60504" w:rsidRPr="00E1429E" w:rsidRDefault="00B60504" w:rsidP="00C870EF">
      <w:pPr>
        <w:keepNext/>
        <w:numPr>
          <w:ilvl w:val="0"/>
          <w:numId w:val="3"/>
        </w:numPr>
        <w:tabs>
          <w:tab w:val="num" w:pos="851"/>
        </w:tabs>
        <w:spacing w:after="0" w:line="240" w:lineRule="auto"/>
        <w:ind w:left="851" w:hanging="851"/>
        <w:outlineLvl w:val="2"/>
        <w:rPr>
          <w:rFonts w:eastAsia="Calibri" w:cs="Arial"/>
          <w:b/>
          <w:szCs w:val="24"/>
        </w:rPr>
      </w:pPr>
      <w:bookmarkStart w:id="17" w:name="_Toc233029718"/>
      <w:r w:rsidRPr="00E1429E">
        <w:rPr>
          <w:rFonts w:cs="Arial"/>
          <w:b/>
          <w:bCs/>
          <w:szCs w:val="24"/>
        </w:rPr>
        <w:t xml:space="preserve">Form of </w:t>
      </w:r>
      <w:r w:rsidR="00EB5D09">
        <w:rPr>
          <w:rFonts w:cs="Arial"/>
          <w:b/>
          <w:szCs w:val="24"/>
        </w:rPr>
        <w:t>RFI</w:t>
      </w:r>
      <w:bookmarkEnd w:id="17"/>
    </w:p>
    <w:p w14:paraId="381B5493" w14:textId="77777777" w:rsidR="00B60504" w:rsidRPr="009B2401" w:rsidRDefault="00B60504" w:rsidP="00B60504">
      <w:pPr>
        <w:pStyle w:val="ListParagraph"/>
        <w:spacing w:after="0" w:line="240" w:lineRule="auto"/>
        <w:ind w:left="851"/>
        <w:jc w:val="both"/>
        <w:rPr>
          <w:rFonts w:eastAsia="Calibri" w:cs="Arial"/>
          <w:b/>
          <w:sz w:val="14"/>
          <w:szCs w:val="14"/>
        </w:rPr>
      </w:pPr>
    </w:p>
    <w:p w14:paraId="0B884CF8" w14:textId="2406B730" w:rsidR="00B60504" w:rsidRPr="00E1429E" w:rsidRDefault="001B247E" w:rsidP="00C870EF">
      <w:pPr>
        <w:pStyle w:val="ListParagraph"/>
        <w:numPr>
          <w:ilvl w:val="1"/>
          <w:numId w:val="3"/>
        </w:numPr>
        <w:tabs>
          <w:tab w:val="num" w:pos="851"/>
        </w:tabs>
        <w:spacing w:after="0" w:line="240" w:lineRule="auto"/>
        <w:ind w:left="851" w:hanging="851"/>
        <w:contextualSpacing w:val="0"/>
        <w:jc w:val="both"/>
        <w:rPr>
          <w:rFonts w:eastAsia="Calibri" w:cs="Arial"/>
          <w:b/>
          <w:szCs w:val="24"/>
        </w:rPr>
      </w:pPr>
      <w:r>
        <w:rPr>
          <w:rFonts w:cs="Arial"/>
          <w:szCs w:val="24"/>
        </w:rPr>
        <w:t>RFI</w:t>
      </w:r>
      <w:r w:rsidRPr="00E1429E">
        <w:rPr>
          <w:rFonts w:cs="Arial"/>
          <w:szCs w:val="24"/>
        </w:rPr>
        <w:t xml:space="preserve"> </w:t>
      </w:r>
      <w:r w:rsidR="00B60504" w:rsidRPr="00E1429E">
        <w:rPr>
          <w:rFonts w:cs="Arial"/>
          <w:szCs w:val="24"/>
        </w:rPr>
        <w:t xml:space="preserve">documents must be completed by the </w:t>
      </w:r>
      <w:r w:rsidR="00E314D5">
        <w:rPr>
          <w:rFonts w:cs="Arial"/>
          <w:szCs w:val="24"/>
        </w:rPr>
        <w:t>R</w:t>
      </w:r>
      <w:r w:rsidR="00983995">
        <w:rPr>
          <w:rFonts w:cs="Arial"/>
          <w:szCs w:val="24"/>
        </w:rPr>
        <w:t>espondent</w:t>
      </w:r>
      <w:r w:rsidR="00983995" w:rsidRPr="00E1429E">
        <w:rPr>
          <w:rFonts w:cs="Arial"/>
          <w:szCs w:val="24"/>
        </w:rPr>
        <w:t xml:space="preserve"> </w:t>
      </w:r>
      <w:r w:rsidR="00B60504" w:rsidRPr="00E1429E">
        <w:rPr>
          <w:rFonts w:cs="Arial"/>
          <w:szCs w:val="24"/>
        </w:rPr>
        <w:t xml:space="preserve">in non-erasable, legible and </w:t>
      </w:r>
      <w:r w:rsidR="00B60504" w:rsidRPr="00E1429E">
        <w:rPr>
          <w:rStyle w:val="FootnoteReference"/>
          <w:rFonts w:cs="Arial"/>
          <w:szCs w:val="24"/>
        </w:rPr>
        <w:footnoteReference w:id="3"/>
      </w:r>
      <w:r w:rsidR="00B60504" w:rsidRPr="00E1429E">
        <w:rPr>
          <w:rFonts w:cs="Arial"/>
          <w:szCs w:val="24"/>
        </w:rPr>
        <w:t>visible ink.</w:t>
      </w:r>
    </w:p>
    <w:p w14:paraId="06FD771A" w14:textId="77777777" w:rsidR="00B60504" w:rsidRPr="009B2401" w:rsidRDefault="00B60504" w:rsidP="00B60504">
      <w:pPr>
        <w:pStyle w:val="ListParagraph"/>
        <w:spacing w:after="0" w:line="240" w:lineRule="auto"/>
        <w:ind w:left="851"/>
        <w:jc w:val="both"/>
        <w:rPr>
          <w:rFonts w:eastAsia="Calibri" w:cs="Arial"/>
          <w:b/>
          <w:sz w:val="14"/>
          <w:szCs w:val="14"/>
        </w:rPr>
      </w:pPr>
    </w:p>
    <w:p w14:paraId="44CECBFB" w14:textId="2FB8E21E" w:rsidR="00B60504" w:rsidRPr="00E1429E" w:rsidRDefault="00B60504" w:rsidP="00C870EF">
      <w:pPr>
        <w:pStyle w:val="ListParagraph"/>
        <w:numPr>
          <w:ilvl w:val="1"/>
          <w:numId w:val="3"/>
        </w:numPr>
        <w:tabs>
          <w:tab w:val="num" w:pos="851"/>
        </w:tabs>
        <w:spacing w:after="0" w:line="240" w:lineRule="auto"/>
        <w:ind w:left="851" w:hanging="851"/>
        <w:contextualSpacing w:val="0"/>
        <w:jc w:val="both"/>
        <w:rPr>
          <w:rFonts w:eastAsia="Calibri" w:cs="Arial"/>
          <w:b/>
          <w:szCs w:val="24"/>
        </w:rPr>
      </w:pPr>
      <w:r w:rsidRPr="00E1429E">
        <w:rPr>
          <w:rFonts w:cs="Arial"/>
          <w:szCs w:val="24"/>
        </w:rPr>
        <w:t xml:space="preserve">Where the space provided in the </w:t>
      </w:r>
      <w:r w:rsidR="00E314D5">
        <w:rPr>
          <w:rFonts w:cs="Arial"/>
          <w:szCs w:val="24"/>
        </w:rPr>
        <w:t>RFI</w:t>
      </w:r>
      <w:r w:rsidR="00E314D5" w:rsidRPr="00E1429E">
        <w:rPr>
          <w:rFonts w:cs="Arial"/>
          <w:szCs w:val="24"/>
        </w:rPr>
        <w:t xml:space="preserve"> </w:t>
      </w:r>
      <w:r w:rsidRPr="00E1429E">
        <w:rPr>
          <w:rFonts w:cs="Arial"/>
          <w:szCs w:val="24"/>
        </w:rPr>
        <w:t xml:space="preserve">document is insufficient, separate schedules may be drawn up in accordance with the prescribed formats. These schedules must be bound with a suitable contents page and submitted with the </w:t>
      </w:r>
      <w:r w:rsidR="004371EA">
        <w:rPr>
          <w:rFonts w:cs="Arial"/>
          <w:szCs w:val="24"/>
        </w:rPr>
        <w:t>RFI</w:t>
      </w:r>
      <w:r w:rsidRPr="00E1429E">
        <w:rPr>
          <w:rFonts w:cs="Arial"/>
          <w:szCs w:val="24"/>
        </w:rPr>
        <w:t xml:space="preserve"> documents.</w:t>
      </w:r>
    </w:p>
    <w:p w14:paraId="4C74241D" w14:textId="77777777" w:rsidR="00B60504" w:rsidRPr="009B2401" w:rsidRDefault="00B60504" w:rsidP="00B60504">
      <w:pPr>
        <w:pStyle w:val="ListParagraph"/>
        <w:spacing w:after="0" w:line="240" w:lineRule="auto"/>
        <w:ind w:left="851"/>
        <w:jc w:val="both"/>
        <w:rPr>
          <w:rFonts w:eastAsia="Calibri" w:cs="Arial"/>
          <w:b/>
          <w:sz w:val="14"/>
          <w:szCs w:val="14"/>
        </w:rPr>
      </w:pPr>
    </w:p>
    <w:p w14:paraId="1E9A54C3" w14:textId="62C75D88" w:rsidR="00B60504" w:rsidRPr="00E1429E" w:rsidRDefault="00B60504" w:rsidP="00C870EF">
      <w:pPr>
        <w:keepNext/>
        <w:numPr>
          <w:ilvl w:val="0"/>
          <w:numId w:val="3"/>
        </w:numPr>
        <w:tabs>
          <w:tab w:val="num" w:pos="851"/>
        </w:tabs>
        <w:spacing w:after="0" w:line="240" w:lineRule="auto"/>
        <w:ind w:left="851" w:hanging="851"/>
        <w:outlineLvl w:val="2"/>
        <w:rPr>
          <w:rFonts w:cs="Arial"/>
          <w:b/>
          <w:bCs/>
          <w:szCs w:val="24"/>
        </w:rPr>
      </w:pPr>
      <w:bookmarkStart w:id="18" w:name="_Toc233029719"/>
      <w:r w:rsidRPr="00E1429E">
        <w:rPr>
          <w:rFonts w:cs="Arial"/>
          <w:b/>
          <w:bCs/>
          <w:szCs w:val="24"/>
        </w:rPr>
        <w:t xml:space="preserve">Signing of </w:t>
      </w:r>
      <w:r w:rsidR="00DB53A6">
        <w:rPr>
          <w:rFonts w:cs="Arial"/>
          <w:b/>
          <w:szCs w:val="24"/>
        </w:rPr>
        <w:t>RFI</w:t>
      </w:r>
      <w:bookmarkEnd w:id="18"/>
    </w:p>
    <w:p w14:paraId="21B289B8" w14:textId="77777777" w:rsidR="00B60504" w:rsidRPr="009B2401" w:rsidRDefault="00B60504" w:rsidP="00B60504">
      <w:pPr>
        <w:pStyle w:val="ListParagraph"/>
        <w:spacing w:after="0" w:line="240" w:lineRule="auto"/>
        <w:ind w:left="851"/>
        <w:jc w:val="both"/>
        <w:rPr>
          <w:rFonts w:eastAsia="Calibri" w:cs="Arial"/>
          <w:b/>
          <w:sz w:val="14"/>
          <w:szCs w:val="14"/>
        </w:rPr>
      </w:pPr>
    </w:p>
    <w:p w14:paraId="595A1941" w14:textId="6B1986DD" w:rsidR="00B60504" w:rsidRPr="00E1429E" w:rsidRDefault="00B60504" w:rsidP="00C870EF">
      <w:pPr>
        <w:pStyle w:val="ListParagraph"/>
        <w:numPr>
          <w:ilvl w:val="1"/>
          <w:numId w:val="3"/>
        </w:numPr>
        <w:tabs>
          <w:tab w:val="num" w:pos="851"/>
        </w:tabs>
        <w:spacing w:after="0" w:line="240" w:lineRule="auto"/>
        <w:ind w:left="851" w:hanging="851"/>
        <w:contextualSpacing w:val="0"/>
        <w:jc w:val="both"/>
        <w:rPr>
          <w:rFonts w:eastAsia="Calibri" w:cs="Arial"/>
          <w:b/>
          <w:szCs w:val="24"/>
        </w:rPr>
      </w:pPr>
      <w:r w:rsidRPr="00E1429E">
        <w:rPr>
          <w:rFonts w:cs="Arial"/>
          <w:szCs w:val="24"/>
        </w:rPr>
        <w:t xml:space="preserve">The </w:t>
      </w:r>
      <w:r w:rsidR="00DB53A6">
        <w:rPr>
          <w:rFonts w:cs="Arial"/>
          <w:szCs w:val="24"/>
        </w:rPr>
        <w:t>RFI</w:t>
      </w:r>
      <w:r w:rsidR="00DB53A6" w:rsidRPr="00E1429E">
        <w:rPr>
          <w:rFonts w:cs="Arial"/>
          <w:szCs w:val="24"/>
        </w:rPr>
        <w:t xml:space="preserve"> </w:t>
      </w:r>
      <w:r w:rsidRPr="00E1429E">
        <w:rPr>
          <w:rFonts w:cs="Arial"/>
          <w:szCs w:val="24"/>
        </w:rPr>
        <w:t>must be signed by a person who is duly authorised to do so.</w:t>
      </w:r>
    </w:p>
    <w:p w14:paraId="7087C267" w14:textId="77777777" w:rsidR="00B60504" w:rsidRPr="009B2401" w:rsidRDefault="00B60504" w:rsidP="00B60504">
      <w:pPr>
        <w:pStyle w:val="ListParagraph"/>
        <w:spacing w:after="0" w:line="240" w:lineRule="auto"/>
        <w:ind w:left="851"/>
        <w:jc w:val="both"/>
        <w:rPr>
          <w:rFonts w:eastAsia="Calibri" w:cs="Arial"/>
          <w:b/>
          <w:sz w:val="14"/>
          <w:szCs w:val="14"/>
        </w:rPr>
      </w:pPr>
    </w:p>
    <w:p w14:paraId="2339E9EC" w14:textId="77777777" w:rsidR="00B60504" w:rsidRPr="00E1429E" w:rsidRDefault="00B60504" w:rsidP="00C870EF">
      <w:pPr>
        <w:keepNext/>
        <w:numPr>
          <w:ilvl w:val="0"/>
          <w:numId w:val="3"/>
        </w:numPr>
        <w:tabs>
          <w:tab w:val="num" w:pos="851"/>
        </w:tabs>
        <w:spacing w:after="0" w:line="240" w:lineRule="auto"/>
        <w:ind w:left="851" w:hanging="851"/>
        <w:outlineLvl w:val="2"/>
        <w:rPr>
          <w:rFonts w:eastAsia="Calibri" w:cs="Arial"/>
          <w:b/>
          <w:szCs w:val="24"/>
        </w:rPr>
      </w:pPr>
      <w:bookmarkStart w:id="19" w:name="_Toc233029720"/>
      <w:r w:rsidRPr="00E1429E">
        <w:rPr>
          <w:rFonts w:eastAsia="Calibri" w:cs="Arial"/>
          <w:b/>
          <w:szCs w:val="24"/>
        </w:rPr>
        <w:t>Jurisdiction</w:t>
      </w:r>
      <w:bookmarkEnd w:id="19"/>
      <w:r w:rsidRPr="00E1429E">
        <w:rPr>
          <w:rFonts w:cs="Arial"/>
          <w:szCs w:val="24"/>
        </w:rPr>
        <w:t xml:space="preserve"> </w:t>
      </w:r>
    </w:p>
    <w:p w14:paraId="7FCFC9FD" w14:textId="77777777" w:rsidR="00B60504" w:rsidRPr="009B2401" w:rsidRDefault="00B60504" w:rsidP="00B60504">
      <w:pPr>
        <w:pStyle w:val="ListParagraph"/>
        <w:spacing w:after="0" w:line="240" w:lineRule="auto"/>
        <w:ind w:left="851"/>
        <w:jc w:val="both"/>
        <w:rPr>
          <w:rFonts w:eastAsia="Calibri" w:cs="Arial"/>
          <w:b/>
          <w:sz w:val="14"/>
          <w:szCs w:val="14"/>
        </w:rPr>
      </w:pPr>
    </w:p>
    <w:p w14:paraId="6184E525" w14:textId="4D57B08A" w:rsidR="00B60504" w:rsidRPr="00E1429E" w:rsidRDefault="00B60504" w:rsidP="00C870EF">
      <w:pPr>
        <w:pStyle w:val="ListParagraph"/>
        <w:numPr>
          <w:ilvl w:val="1"/>
          <w:numId w:val="3"/>
        </w:numPr>
        <w:tabs>
          <w:tab w:val="num" w:pos="851"/>
        </w:tabs>
        <w:spacing w:after="0" w:line="240" w:lineRule="auto"/>
        <w:ind w:left="851" w:hanging="851"/>
        <w:contextualSpacing w:val="0"/>
        <w:jc w:val="both"/>
        <w:rPr>
          <w:rFonts w:eastAsia="Calibri" w:cs="Arial"/>
          <w:b/>
          <w:szCs w:val="24"/>
        </w:rPr>
      </w:pPr>
      <w:r w:rsidRPr="00E1429E">
        <w:rPr>
          <w:rFonts w:cs="Arial"/>
          <w:szCs w:val="24"/>
        </w:rPr>
        <w:t xml:space="preserve">This </w:t>
      </w:r>
      <w:r w:rsidR="001F3DCC">
        <w:rPr>
          <w:rFonts w:cs="Arial"/>
          <w:szCs w:val="24"/>
        </w:rPr>
        <w:t>RFI</w:t>
      </w:r>
      <w:r w:rsidR="001F3DCC" w:rsidRPr="00E1429E">
        <w:rPr>
          <w:rFonts w:cs="Arial"/>
          <w:szCs w:val="24"/>
        </w:rPr>
        <w:t xml:space="preserve"> </w:t>
      </w:r>
      <w:r w:rsidRPr="00E1429E">
        <w:rPr>
          <w:rFonts w:cs="Arial"/>
          <w:szCs w:val="24"/>
        </w:rPr>
        <w:t xml:space="preserve">and </w:t>
      </w:r>
      <w:r w:rsidR="001F3DCC">
        <w:rPr>
          <w:rFonts w:cs="Arial"/>
          <w:szCs w:val="24"/>
        </w:rPr>
        <w:t xml:space="preserve">any </w:t>
      </w:r>
      <w:r w:rsidRPr="00E1429E">
        <w:rPr>
          <w:rFonts w:cs="Arial"/>
          <w:szCs w:val="24"/>
        </w:rPr>
        <w:t>subsequent</w:t>
      </w:r>
      <w:r w:rsidR="001F3DCC">
        <w:rPr>
          <w:rFonts w:cs="Arial"/>
          <w:szCs w:val="24"/>
        </w:rPr>
        <w:t xml:space="preserve"> tender and</w:t>
      </w:r>
      <w:r w:rsidRPr="00E1429E">
        <w:rPr>
          <w:rFonts w:cs="Arial"/>
          <w:szCs w:val="24"/>
        </w:rPr>
        <w:t xml:space="preserve"> contract or order is governed by the laws of the Republic of South Africa.</w:t>
      </w:r>
    </w:p>
    <w:p w14:paraId="4257AE8F" w14:textId="77777777" w:rsidR="00B60504" w:rsidRPr="009B2401" w:rsidRDefault="00B60504" w:rsidP="00B60504">
      <w:pPr>
        <w:pStyle w:val="ListParagraph"/>
        <w:spacing w:after="0" w:line="240" w:lineRule="auto"/>
        <w:ind w:left="851"/>
        <w:jc w:val="both"/>
        <w:rPr>
          <w:rFonts w:eastAsia="Calibri" w:cs="Arial"/>
          <w:b/>
          <w:sz w:val="14"/>
          <w:szCs w:val="14"/>
        </w:rPr>
      </w:pPr>
    </w:p>
    <w:p w14:paraId="38D06FED" w14:textId="77777777" w:rsidR="00B60504" w:rsidRPr="00E1429E" w:rsidRDefault="00B60504" w:rsidP="00C870EF">
      <w:pPr>
        <w:keepNext/>
        <w:numPr>
          <w:ilvl w:val="0"/>
          <w:numId w:val="3"/>
        </w:numPr>
        <w:tabs>
          <w:tab w:val="num" w:pos="851"/>
        </w:tabs>
        <w:spacing w:after="0" w:line="240" w:lineRule="auto"/>
        <w:ind w:left="851" w:hanging="851"/>
        <w:outlineLvl w:val="2"/>
        <w:rPr>
          <w:rFonts w:eastAsia="Calibri" w:cs="Arial"/>
          <w:b/>
          <w:szCs w:val="24"/>
        </w:rPr>
      </w:pPr>
      <w:bookmarkStart w:id="20" w:name="_Toc233029721"/>
      <w:r w:rsidRPr="00E1429E">
        <w:rPr>
          <w:rFonts w:eastAsia="Calibri" w:cs="Arial"/>
          <w:b/>
          <w:szCs w:val="24"/>
        </w:rPr>
        <w:t>Language</w:t>
      </w:r>
      <w:bookmarkEnd w:id="20"/>
    </w:p>
    <w:p w14:paraId="2F62B7FB" w14:textId="77777777" w:rsidR="00B60504" w:rsidRPr="00E1414B" w:rsidRDefault="00B60504" w:rsidP="00B60504">
      <w:pPr>
        <w:pStyle w:val="ListParagraph"/>
        <w:spacing w:after="0" w:line="240" w:lineRule="auto"/>
        <w:ind w:left="851"/>
        <w:contextualSpacing w:val="0"/>
        <w:jc w:val="both"/>
        <w:rPr>
          <w:rFonts w:eastAsia="Calibri" w:cs="Arial"/>
          <w:sz w:val="16"/>
          <w:szCs w:val="16"/>
        </w:rPr>
      </w:pPr>
    </w:p>
    <w:p w14:paraId="7938ECB3" w14:textId="376CDA8B" w:rsidR="00B60504" w:rsidRPr="00E1429E" w:rsidRDefault="00B60504"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eastAsia="Calibri" w:cs="Arial"/>
          <w:szCs w:val="24"/>
        </w:rPr>
        <w:t xml:space="preserve">The </w:t>
      </w:r>
      <w:r w:rsidR="00E40843">
        <w:rPr>
          <w:rFonts w:eastAsia="Calibri" w:cs="Arial"/>
          <w:szCs w:val="24"/>
        </w:rPr>
        <w:t>RFI is</w:t>
      </w:r>
      <w:r w:rsidRPr="00E1429E">
        <w:rPr>
          <w:rFonts w:eastAsia="Calibri" w:cs="Arial"/>
          <w:szCs w:val="24"/>
        </w:rPr>
        <w:t xml:space="preserve"> drafted in </w:t>
      </w:r>
      <w:proofErr w:type="gramStart"/>
      <w:r w:rsidRPr="00E1429E">
        <w:rPr>
          <w:rFonts w:eastAsia="Calibri" w:cs="Arial"/>
          <w:szCs w:val="24"/>
        </w:rPr>
        <w:t>English</w:t>
      </w:r>
      <w:proofErr w:type="gramEnd"/>
      <w:r w:rsidRPr="00E1429E">
        <w:rPr>
          <w:rFonts w:eastAsia="Calibri" w:cs="Arial"/>
          <w:szCs w:val="24"/>
        </w:rPr>
        <w:t xml:space="preserve"> and any </w:t>
      </w:r>
      <w:r w:rsidR="00A251DC">
        <w:rPr>
          <w:rFonts w:eastAsia="Calibri" w:cs="Arial"/>
          <w:szCs w:val="24"/>
        </w:rPr>
        <w:t xml:space="preserve">responses </w:t>
      </w:r>
      <w:r w:rsidRPr="00E1429E">
        <w:rPr>
          <w:rFonts w:eastAsia="Calibri" w:cs="Arial"/>
          <w:szCs w:val="24"/>
        </w:rPr>
        <w:t xml:space="preserve">will be interpreted and construed in English. </w:t>
      </w:r>
    </w:p>
    <w:p w14:paraId="17DD8B09" w14:textId="77777777" w:rsidR="00B60504" w:rsidRPr="00E1414B" w:rsidRDefault="00B60504" w:rsidP="00B60504">
      <w:pPr>
        <w:pStyle w:val="ListParagraph"/>
        <w:spacing w:after="0" w:line="240" w:lineRule="auto"/>
        <w:ind w:left="851"/>
        <w:contextualSpacing w:val="0"/>
        <w:jc w:val="both"/>
        <w:rPr>
          <w:rFonts w:eastAsia="Calibri" w:cs="Arial"/>
          <w:sz w:val="16"/>
          <w:szCs w:val="16"/>
        </w:rPr>
      </w:pPr>
    </w:p>
    <w:p w14:paraId="292BA36D" w14:textId="6608DA30" w:rsidR="00B60504" w:rsidRPr="00E1429E" w:rsidRDefault="00B60504"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eastAsia="Calibri" w:cs="Arial"/>
          <w:szCs w:val="24"/>
        </w:rPr>
        <w:t xml:space="preserve">All </w:t>
      </w:r>
      <w:r w:rsidR="009E3AA2">
        <w:rPr>
          <w:rFonts w:eastAsia="Calibri" w:cs="Arial"/>
          <w:szCs w:val="24"/>
        </w:rPr>
        <w:t>responses</w:t>
      </w:r>
      <w:r w:rsidR="009E3AA2" w:rsidRPr="00E1429E">
        <w:rPr>
          <w:rFonts w:eastAsia="Calibri" w:cs="Arial"/>
          <w:szCs w:val="24"/>
        </w:rPr>
        <w:t xml:space="preserve"> </w:t>
      </w:r>
      <w:r w:rsidRPr="00E1429E">
        <w:rPr>
          <w:rFonts w:eastAsia="Calibri" w:cs="Arial"/>
          <w:szCs w:val="24"/>
        </w:rPr>
        <w:t>must be submitted in English language.</w:t>
      </w:r>
    </w:p>
    <w:p w14:paraId="0A294732" w14:textId="77777777" w:rsidR="00B60504" w:rsidRPr="00E1414B" w:rsidRDefault="00B60504" w:rsidP="00B60504">
      <w:pPr>
        <w:pStyle w:val="ListParagraph"/>
        <w:spacing w:after="0" w:line="240" w:lineRule="auto"/>
        <w:ind w:left="851"/>
        <w:contextualSpacing w:val="0"/>
        <w:jc w:val="both"/>
        <w:rPr>
          <w:rFonts w:eastAsia="Calibri" w:cs="Arial"/>
          <w:sz w:val="16"/>
          <w:szCs w:val="16"/>
        </w:rPr>
      </w:pPr>
    </w:p>
    <w:p w14:paraId="6C9CFE49" w14:textId="77777777" w:rsidR="00B60504" w:rsidRPr="00E1429E" w:rsidRDefault="00B60504" w:rsidP="00C870EF">
      <w:pPr>
        <w:keepNext/>
        <w:numPr>
          <w:ilvl w:val="0"/>
          <w:numId w:val="3"/>
        </w:numPr>
        <w:tabs>
          <w:tab w:val="num" w:pos="851"/>
        </w:tabs>
        <w:spacing w:after="0" w:line="240" w:lineRule="auto"/>
        <w:ind w:left="851" w:hanging="851"/>
        <w:outlineLvl w:val="2"/>
        <w:rPr>
          <w:rFonts w:eastAsia="Calibri" w:cs="Arial"/>
          <w:szCs w:val="24"/>
        </w:rPr>
      </w:pPr>
      <w:bookmarkStart w:id="21" w:name="_Toc233029722"/>
      <w:r w:rsidRPr="00E1429E">
        <w:rPr>
          <w:rFonts w:eastAsia="Calibri" w:cs="Arial"/>
          <w:b/>
          <w:szCs w:val="24"/>
        </w:rPr>
        <w:t>Gender</w:t>
      </w:r>
      <w:bookmarkEnd w:id="21"/>
    </w:p>
    <w:p w14:paraId="5DD42E67" w14:textId="77777777" w:rsidR="00B60504" w:rsidRPr="00E1414B" w:rsidRDefault="00B60504" w:rsidP="00E1414B">
      <w:pPr>
        <w:pStyle w:val="ListParagraph"/>
        <w:spacing w:after="0" w:line="240" w:lineRule="auto"/>
        <w:ind w:left="851"/>
        <w:contextualSpacing w:val="0"/>
        <w:jc w:val="both"/>
        <w:rPr>
          <w:rFonts w:eastAsia="Calibri" w:cs="Arial"/>
          <w:sz w:val="16"/>
          <w:szCs w:val="16"/>
        </w:rPr>
      </w:pPr>
    </w:p>
    <w:p w14:paraId="3005173C" w14:textId="77777777" w:rsidR="00B60504" w:rsidRPr="00D85574" w:rsidRDefault="00B60504"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cs="Arial"/>
          <w:szCs w:val="24"/>
        </w:rPr>
        <w:t>Any word implying any gender shall be interpreted to imply all other genders.</w:t>
      </w:r>
    </w:p>
    <w:p w14:paraId="6C7F22D1" w14:textId="740CE9E7" w:rsidR="00657B2C" w:rsidRDefault="00657B2C">
      <w:pPr>
        <w:rPr>
          <w:rFonts w:cs="Arial"/>
          <w:szCs w:val="24"/>
        </w:rPr>
      </w:pPr>
      <w:r>
        <w:rPr>
          <w:rFonts w:cs="Arial"/>
          <w:szCs w:val="24"/>
        </w:rPr>
        <w:br w:type="page"/>
      </w:r>
    </w:p>
    <w:p w14:paraId="2E762E38" w14:textId="77777777" w:rsidR="00D85574" w:rsidRDefault="00D85574" w:rsidP="00D85574">
      <w:pPr>
        <w:pStyle w:val="ListParagraph"/>
        <w:spacing w:after="0" w:line="240" w:lineRule="auto"/>
        <w:ind w:left="851"/>
        <w:contextualSpacing w:val="0"/>
        <w:jc w:val="both"/>
        <w:rPr>
          <w:rFonts w:cs="Arial"/>
          <w:szCs w:val="24"/>
        </w:rPr>
      </w:pPr>
    </w:p>
    <w:p w14:paraId="4E770EB5" w14:textId="77777777" w:rsidR="00B60504" w:rsidRPr="00E1429E" w:rsidRDefault="00B60504" w:rsidP="00C870EF">
      <w:pPr>
        <w:keepNext/>
        <w:numPr>
          <w:ilvl w:val="0"/>
          <w:numId w:val="3"/>
        </w:numPr>
        <w:tabs>
          <w:tab w:val="num" w:pos="851"/>
        </w:tabs>
        <w:spacing w:after="0" w:line="240" w:lineRule="auto"/>
        <w:ind w:left="851" w:hanging="851"/>
        <w:outlineLvl w:val="2"/>
        <w:rPr>
          <w:rFonts w:eastAsia="Calibri" w:cs="Arial"/>
          <w:szCs w:val="24"/>
        </w:rPr>
      </w:pPr>
      <w:bookmarkStart w:id="22" w:name="_Toc233029723"/>
      <w:r w:rsidRPr="00E1429E">
        <w:rPr>
          <w:rFonts w:eastAsia="Calibri" w:cs="Arial"/>
          <w:b/>
          <w:szCs w:val="24"/>
        </w:rPr>
        <w:t>Headings</w:t>
      </w:r>
      <w:bookmarkEnd w:id="22"/>
    </w:p>
    <w:p w14:paraId="487C08C6" w14:textId="77777777" w:rsidR="00B60504" w:rsidRPr="00E1414B" w:rsidRDefault="00B60504" w:rsidP="00B60504">
      <w:pPr>
        <w:pStyle w:val="ListParagraph"/>
        <w:spacing w:after="0" w:line="240" w:lineRule="auto"/>
        <w:ind w:left="851"/>
        <w:contextualSpacing w:val="0"/>
        <w:jc w:val="both"/>
        <w:rPr>
          <w:rFonts w:eastAsia="Calibri" w:cs="Arial"/>
          <w:sz w:val="16"/>
          <w:szCs w:val="16"/>
        </w:rPr>
      </w:pPr>
    </w:p>
    <w:p w14:paraId="596977A8" w14:textId="77777777" w:rsidR="00B60504" w:rsidRPr="00E1429E" w:rsidRDefault="00B60504"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cs="Arial"/>
          <w:szCs w:val="24"/>
        </w:rPr>
        <w:t>Headings are incorporated into this proposal and submitted in response thereto, for ease of reference only and shall not form part thereof for any purpose of interpretation or for any other purpose.</w:t>
      </w:r>
    </w:p>
    <w:p w14:paraId="3E205F2B" w14:textId="77777777" w:rsidR="00B60504" w:rsidRPr="00E1414B" w:rsidRDefault="00B60504" w:rsidP="00B60504">
      <w:pPr>
        <w:pStyle w:val="ListParagraph"/>
        <w:spacing w:after="0" w:line="240" w:lineRule="auto"/>
        <w:ind w:left="851"/>
        <w:contextualSpacing w:val="0"/>
        <w:jc w:val="both"/>
        <w:rPr>
          <w:rFonts w:eastAsia="Calibri" w:cs="Arial"/>
          <w:sz w:val="16"/>
          <w:szCs w:val="16"/>
        </w:rPr>
      </w:pPr>
    </w:p>
    <w:p w14:paraId="6640AF52" w14:textId="77777777" w:rsidR="00B60504" w:rsidRPr="00E1429E" w:rsidRDefault="00B60504" w:rsidP="00C870EF">
      <w:pPr>
        <w:keepNext/>
        <w:numPr>
          <w:ilvl w:val="0"/>
          <w:numId w:val="3"/>
        </w:numPr>
        <w:tabs>
          <w:tab w:val="num" w:pos="851"/>
        </w:tabs>
        <w:spacing w:after="0" w:line="240" w:lineRule="auto"/>
        <w:ind w:left="851" w:hanging="851"/>
        <w:outlineLvl w:val="2"/>
        <w:rPr>
          <w:rFonts w:eastAsia="Calibri" w:cs="Arial"/>
          <w:b/>
          <w:bCs/>
          <w:szCs w:val="24"/>
        </w:rPr>
      </w:pPr>
      <w:bookmarkStart w:id="23" w:name="_Toc233029724"/>
      <w:r w:rsidRPr="00E1429E">
        <w:rPr>
          <w:rFonts w:eastAsia="Calibri" w:cs="Arial"/>
          <w:b/>
          <w:bCs/>
          <w:szCs w:val="24"/>
        </w:rPr>
        <w:t>Confidentiality</w:t>
      </w:r>
      <w:bookmarkEnd w:id="23"/>
    </w:p>
    <w:p w14:paraId="5A92B85A" w14:textId="77777777" w:rsidR="00B60504" w:rsidRPr="00E1414B" w:rsidRDefault="00B60504" w:rsidP="00B60504">
      <w:pPr>
        <w:pStyle w:val="ListParagraph"/>
        <w:spacing w:after="0" w:line="240" w:lineRule="auto"/>
        <w:ind w:left="851"/>
        <w:contextualSpacing w:val="0"/>
        <w:jc w:val="both"/>
        <w:rPr>
          <w:rFonts w:eastAsia="Calibri" w:cs="Arial"/>
          <w:sz w:val="16"/>
          <w:szCs w:val="16"/>
        </w:rPr>
      </w:pPr>
    </w:p>
    <w:p w14:paraId="49B72D2F" w14:textId="7CA75F84" w:rsidR="00B60504" w:rsidRPr="00E1429E" w:rsidRDefault="00B60504"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eastAsia="Calibri" w:cs="Arial"/>
          <w:szCs w:val="24"/>
        </w:rPr>
        <w:t xml:space="preserve">Any information relating to the submissions, through the process or otherwise shall be treated in strict confidence. In submitting a response, a </w:t>
      </w:r>
      <w:r w:rsidR="00EE7328">
        <w:rPr>
          <w:rFonts w:eastAsia="Calibri" w:cs="Arial"/>
          <w:szCs w:val="24"/>
        </w:rPr>
        <w:t>Responder</w:t>
      </w:r>
      <w:r w:rsidRPr="00E1429E">
        <w:rPr>
          <w:rFonts w:eastAsia="Calibri" w:cs="Arial"/>
          <w:szCs w:val="24"/>
        </w:rPr>
        <w:t xml:space="preserve"> agrees that it shall not be entitled to any information disclosed by another respondent to ECIC, which ECIC has determined to be of a confidential nature</w:t>
      </w:r>
      <w:r w:rsidR="00EE7328">
        <w:rPr>
          <w:rFonts w:eastAsia="Calibri" w:cs="Arial"/>
          <w:szCs w:val="24"/>
        </w:rPr>
        <w:t xml:space="preserve">, except instructed so by </w:t>
      </w:r>
      <w:r w:rsidR="002F441B">
        <w:rPr>
          <w:rFonts w:eastAsia="Calibri" w:cs="Arial"/>
          <w:szCs w:val="24"/>
        </w:rPr>
        <w:t>a court of law</w:t>
      </w:r>
      <w:r w:rsidRPr="00E1429E">
        <w:rPr>
          <w:rFonts w:eastAsia="Calibri" w:cs="Arial"/>
          <w:szCs w:val="24"/>
        </w:rPr>
        <w:t>. The content and details of the evaluation of submissions will remain confidential to ECIC.</w:t>
      </w:r>
    </w:p>
    <w:p w14:paraId="134D51C6" w14:textId="77777777" w:rsidR="00B60504" w:rsidRPr="00E1414B" w:rsidRDefault="00B60504" w:rsidP="00E1414B">
      <w:pPr>
        <w:pStyle w:val="ListParagraph"/>
        <w:spacing w:after="0" w:line="240" w:lineRule="auto"/>
        <w:ind w:left="851"/>
        <w:contextualSpacing w:val="0"/>
        <w:jc w:val="both"/>
        <w:rPr>
          <w:rFonts w:eastAsia="Calibri" w:cs="Arial"/>
          <w:sz w:val="16"/>
          <w:szCs w:val="16"/>
        </w:rPr>
      </w:pPr>
    </w:p>
    <w:p w14:paraId="6B668F01" w14:textId="77777777" w:rsidR="00B60504" w:rsidRPr="00E1429E" w:rsidRDefault="00B60504" w:rsidP="00C870EF">
      <w:pPr>
        <w:keepNext/>
        <w:numPr>
          <w:ilvl w:val="0"/>
          <w:numId w:val="3"/>
        </w:numPr>
        <w:tabs>
          <w:tab w:val="num" w:pos="851"/>
        </w:tabs>
        <w:spacing w:after="0" w:line="240" w:lineRule="auto"/>
        <w:ind w:left="851" w:hanging="851"/>
        <w:outlineLvl w:val="2"/>
        <w:rPr>
          <w:rFonts w:eastAsia="Calibri" w:cs="Arial"/>
          <w:b/>
          <w:szCs w:val="24"/>
        </w:rPr>
      </w:pPr>
      <w:bookmarkStart w:id="24" w:name="_Toc233029725"/>
      <w:r w:rsidRPr="00E1429E">
        <w:rPr>
          <w:rFonts w:eastAsia="Calibri" w:cs="Arial"/>
          <w:b/>
          <w:szCs w:val="24"/>
        </w:rPr>
        <w:t>Disclaimer</w:t>
      </w:r>
      <w:bookmarkEnd w:id="24"/>
    </w:p>
    <w:p w14:paraId="588911C6" w14:textId="77777777" w:rsidR="00B60504" w:rsidRPr="00E1414B" w:rsidRDefault="00B60504" w:rsidP="00B60504">
      <w:pPr>
        <w:pStyle w:val="ListParagraph"/>
        <w:spacing w:after="0" w:line="240" w:lineRule="auto"/>
        <w:ind w:left="851"/>
        <w:contextualSpacing w:val="0"/>
        <w:jc w:val="both"/>
        <w:rPr>
          <w:rFonts w:eastAsia="Calibri" w:cs="Arial"/>
          <w:sz w:val="16"/>
          <w:szCs w:val="16"/>
        </w:rPr>
      </w:pPr>
    </w:p>
    <w:p w14:paraId="1D7BAEE0" w14:textId="0DF4A50F" w:rsidR="00B60504" w:rsidRPr="00E1429E" w:rsidRDefault="00B60504"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eastAsia="Calibri" w:cs="Arial"/>
          <w:szCs w:val="24"/>
        </w:rPr>
        <w:t xml:space="preserve">The ECIC has produced this </w:t>
      </w:r>
      <w:r w:rsidR="002F441B">
        <w:rPr>
          <w:rFonts w:eastAsia="Calibri" w:cs="Arial"/>
          <w:szCs w:val="24"/>
        </w:rPr>
        <w:t>RFI</w:t>
      </w:r>
      <w:r w:rsidR="002F441B" w:rsidRPr="00E1429E">
        <w:rPr>
          <w:rFonts w:eastAsia="Calibri" w:cs="Arial"/>
          <w:szCs w:val="24"/>
        </w:rPr>
        <w:t xml:space="preserve"> </w:t>
      </w:r>
      <w:r w:rsidRPr="00E1429E">
        <w:rPr>
          <w:rFonts w:eastAsia="Calibri" w:cs="Arial"/>
          <w:szCs w:val="24"/>
        </w:rPr>
        <w:t xml:space="preserve">in good faith. However, the ECIC, its agents and its employees and associates, do not warrant its accuracy or completeness. The ECIC will not be liable for any claim whatsoever and howsoever arising (including, without limitation, any claim in contract, negligence or otherwise) for any incorrect or misleading information contained in this </w:t>
      </w:r>
      <w:r w:rsidR="00FF0943">
        <w:rPr>
          <w:rFonts w:eastAsia="Calibri" w:cs="Arial"/>
          <w:szCs w:val="24"/>
        </w:rPr>
        <w:t>RFI</w:t>
      </w:r>
      <w:r w:rsidR="00FF0943" w:rsidRPr="00E1429E">
        <w:rPr>
          <w:rFonts w:eastAsia="Calibri" w:cs="Arial"/>
          <w:szCs w:val="24"/>
        </w:rPr>
        <w:t xml:space="preserve"> </w:t>
      </w:r>
      <w:r w:rsidRPr="00E1429E">
        <w:rPr>
          <w:rFonts w:eastAsia="Calibri" w:cs="Arial"/>
          <w:szCs w:val="24"/>
        </w:rPr>
        <w:t>due to any misinterpretation of this bid</w:t>
      </w:r>
      <w:r w:rsidR="003C609C">
        <w:rPr>
          <w:rFonts w:eastAsia="Calibri" w:cs="Arial"/>
          <w:szCs w:val="24"/>
        </w:rPr>
        <w:t>.</w:t>
      </w:r>
      <w:r w:rsidRPr="00E1429E">
        <w:rPr>
          <w:rFonts w:eastAsia="Calibri" w:cs="Arial"/>
          <w:szCs w:val="24"/>
        </w:rPr>
        <w:t xml:space="preserve"> </w:t>
      </w:r>
    </w:p>
    <w:p w14:paraId="2CF087F7" w14:textId="77777777" w:rsidR="00B60504" w:rsidRPr="00E1429E" w:rsidRDefault="00B60504" w:rsidP="00B60504">
      <w:pPr>
        <w:pStyle w:val="ListParagraph"/>
        <w:spacing w:after="0" w:line="240" w:lineRule="auto"/>
        <w:ind w:left="851"/>
        <w:contextualSpacing w:val="0"/>
        <w:jc w:val="both"/>
        <w:rPr>
          <w:rFonts w:eastAsia="Calibri" w:cs="Arial"/>
          <w:szCs w:val="24"/>
        </w:rPr>
      </w:pPr>
    </w:p>
    <w:p w14:paraId="229CD83D" w14:textId="797311FE" w:rsidR="00B60504" w:rsidRPr="00E1429E" w:rsidRDefault="00B60504" w:rsidP="00C870E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E1429E">
        <w:rPr>
          <w:rFonts w:eastAsia="Calibri" w:cs="Arial"/>
          <w:szCs w:val="24"/>
        </w:rPr>
        <w:t xml:space="preserve">This </w:t>
      </w:r>
      <w:r w:rsidR="00FF0943">
        <w:rPr>
          <w:rFonts w:eastAsia="Calibri" w:cs="Arial"/>
          <w:szCs w:val="24"/>
        </w:rPr>
        <w:t xml:space="preserve">RFI is solely for information </w:t>
      </w:r>
      <w:r w:rsidR="00EE38CD">
        <w:rPr>
          <w:rFonts w:eastAsia="Calibri" w:cs="Arial"/>
          <w:szCs w:val="24"/>
        </w:rPr>
        <w:t>gathering</w:t>
      </w:r>
      <w:r w:rsidR="00FF0943" w:rsidRPr="00E1429E">
        <w:rPr>
          <w:rFonts w:eastAsia="Calibri" w:cs="Arial"/>
          <w:szCs w:val="24"/>
        </w:rPr>
        <w:t xml:space="preserve"> </w:t>
      </w:r>
      <w:r w:rsidRPr="00E1429E">
        <w:rPr>
          <w:rFonts w:eastAsia="Calibri" w:cs="Arial"/>
          <w:szCs w:val="24"/>
        </w:rPr>
        <w:t xml:space="preserve">and not an offer document; answers to it must not be construed as acceptance of an offer or imply the existence of a contract between the ECIC and the </w:t>
      </w:r>
      <w:r w:rsidR="00EE38CD">
        <w:rPr>
          <w:rFonts w:eastAsia="Calibri" w:cs="Arial"/>
          <w:szCs w:val="24"/>
        </w:rPr>
        <w:t>Responder</w:t>
      </w:r>
      <w:r w:rsidRPr="00E1429E">
        <w:rPr>
          <w:rFonts w:eastAsia="Calibri" w:cs="Arial"/>
          <w:szCs w:val="24"/>
        </w:rPr>
        <w:t xml:space="preserve">. </w:t>
      </w:r>
    </w:p>
    <w:p w14:paraId="50845E07" w14:textId="02DAA300" w:rsidR="00642564" w:rsidRPr="00E1429E" w:rsidRDefault="00642564">
      <w:pPr>
        <w:rPr>
          <w:rFonts w:eastAsia="Calibri" w:cs="Arial"/>
          <w:b/>
          <w:szCs w:val="24"/>
        </w:rPr>
      </w:pPr>
      <w:r w:rsidRPr="00E1429E">
        <w:rPr>
          <w:rFonts w:eastAsia="Calibri" w:cs="Arial"/>
          <w:b/>
          <w:szCs w:val="24"/>
        </w:rPr>
        <w:br w:type="page"/>
      </w:r>
    </w:p>
    <w:p w14:paraId="039A6AE9" w14:textId="77777777" w:rsidR="00DD7A8F" w:rsidRPr="00E1414B" w:rsidRDefault="00DD7A8F" w:rsidP="00C870EF">
      <w:pPr>
        <w:pStyle w:val="ListParagraph"/>
        <w:keepNext/>
        <w:numPr>
          <w:ilvl w:val="0"/>
          <w:numId w:val="5"/>
        </w:numPr>
        <w:spacing w:after="0" w:line="240" w:lineRule="auto"/>
        <w:ind w:left="851" w:hanging="851"/>
        <w:outlineLvl w:val="2"/>
        <w:rPr>
          <w:rFonts w:eastAsia="Calibri" w:cs="Arial"/>
          <w:b/>
          <w:sz w:val="28"/>
          <w:szCs w:val="28"/>
        </w:rPr>
      </w:pPr>
      <w:bookmarkStart w:id="25" w:name="_Toc516920397"/>
      <w:bookmarkStart w:id="26" w:name="_Toc233029726"/>
      <w:r w:rsidRPr="00E1414B">
        <w:rPr>
          <w:rFonts w:eastAsia="Calibri" w:cs="Arial"/>
          <w:b/>
          <w:sz w:val="28"/>
          <w:szCs w:val="28"/>
        </w:rPr>
        <w:lastRenderedPageBreak/>
        <w:t>Request for Information</w:t>
      </w:r>
      <w:bookmarkEnd w:id="25"/>
      <w:bookmarkEnd w:id="26"/>
    </w:p>
    <w:p w14:paraId="56041913" w14:textId="2F4936DA" w:rsidR="00DD7A8F" w:rsidRPr="00E1429E" w:rsidRDefault="00DD7A8F" w:rsidP="00DD7A8F">
      <w:pPr>
        <w:pStyle w:val="ListParagraph"/>
        <w:spacing w:after="0" w:line="240" w:lineRule="auto"/>
        <w:ind w:left="851"/>
        <w:jc w:val="both"/>
        <w:rPr>
          <w:rFonts w:eastAsia="Calibri" w:cs="Arial"/>
          <w:b/>
          <w:szCs w:val="24"/>
        </w:rPr>
      </w:pPr>
    </w:p>
    <w:p w14:paraId="7642E316" w14:textId="731C69E6" w:rsidR="00DD7A8F" w:rsidRPr="005557D5" w:rsidRDefault="00DD7A8F" w:rsidP="00C870EF">
      <w:pPr>
        <w:keepNext/>
        <w:numPr>
          <w:ilvl w:val="0"/>
          <w:numId w:val="3"/>
        </w:numPr>
        <w:tabs>
          <w:tab w:val="num" w:pos="851"/>
        </w:tabs>
        <w:spacing w:after="0" w:line="240" w:lineRule="auto"/>
        <w:ind w:left="851" w:hanging="851"/>
        <w:outlineLvl w:val="2"/>
        <w:rPr>
          <w:rFonts w:eastAsia="Calibri" w:cs="Arial"/>
          <w:b/>
          <w:szCs w:val="24"/>
        </w:rPr>
      </w:pPr>
      <w:bookmarkStart w:id="27" w:name="_Toc233029727"/>
      <w:r w:rsidRPr="005557D5">
        <w:rPr>
          <w:rFonts w:eastAsia="Calibri" w:cs="Arial"/>
          <w:b/>
          <w:szCs w:val="24"/>
        </w:rPr>
        <w:t>Background information</w:t>
      </w:r>
      <w:bookmarkEnd w:id="27"/>
    </w:p>
    <w:p w14:paraId="75EC9095" w14:textId="377B6085" w:rsidR="00A3744D" w:rsidRPr="00E1429E" w:rsidRDefault="00A3744D" w:rsidP="00F7360C">
      <w:pPr>
        <w:pStyle w:val="ListParagraph"/>
        <w:spacing w:after="0" w:line="240" w:lineRule="auto"/>
        <w:ind w:left="851"/>
        <w:jc w:val="both"/>
        <w:rPr>
          <w:rFonts w:eastAsia="Calibri" w:cs="Arial"/>
          <w:b/>
          <w:szCs w:val="24"/>
        </w:rPr>
      </w:pPr>
    </w:p>
    <w:p w14:paraId="0A6B66C4" w14:textId="724A2BE6" w:rsidR="00A3744D" w:rsidRPr="00514DBE" w:rsidRDefault="00DB7A2C" w:rsidP="0054129E">
      <w:pPr>
        <w:pStyle w:val="ListParagraph"/>
        <w:numPr>
          <w:ilvl w:val="1"/>
          <w:numId w:val="3"/>
        </w:numPr>
        <w:tabs>
          <w:tab w:val="num" w:pos="851"/>
        </w:tabs>
        <w:spacing w:after="0" w:line="240" w:lineRule="auto"/>
        <w:ind w:left="851" w:hanging="851"/>
        <w:contextualSpacing w:val="0"/>
        <w:jc w:val="both"/>
        <w:rPr>
          <w:rFonts w:eastAsia="Calibri" w:cs="Arial"/>
          <w:szCs w:val="24"/>
        </w:rPr>
      </w:pPr>
      <w:r>
        <w:rPr>
          <w:rFonts w:eastAsia="Calibri" w:cs="Arial"/>
          <w:szCs w:val="24"/>
        </w:rPr>
        <w:t xml:space="preserve">In providing </w:t>
      </w:r>
      <w:r w:rsidR="00E72B04">
        <w:rPr>
          <w:rFonts w:eastAsia="Calibri" w:cs="Arial"/>
          <w:szCs w:val="24"/>
        </w:rPr>
        <w:t xml:space="preserve">insurance cover for exports and cross border investments, ECIC issues insurance policies to financial institutions and/or </w:t>
      </w:r>
      <w:r w:rsidR="00181C56">
        <w:rPr>
          <w:rFonts w:eastAsia="Calibri" w:cs="Arial"/>
          <w:szCs w:val="24"/>
        </w:rPr>
        <w:t>investors in foreign jurisdictions</w:t>
      </w:r>
      <w:r w:rsidR="00875F17">
        <w:rPr>
          <w:rFonts w:eastAsia="Calibri" w:cs="Arial"/>
          <w:szCs w:val="24"/>
        </w:rPr>
        <w:t xml:space="preserve"> to cover political and/or commercial risk events</w:t>
      </w:r>
      <w:r w:rsidR="00181C56">
        <w:rPr>
          <w:rFonts w:eastAsia="Calibri" w:cs="Arial"/>
          <w:szCs w:val="24"/>
        </w:rPr>
        <w:t>.</w:t>
      </w:r>
      <w:r w:rsidR="004D714C">
        <w:rPr>
          <w:rFonts w:eastAsia="Calibri" w:cs="Arial"/>
          <w:szCs w:val="24"/>
        </w:rPr>
        <w:t xml:space="preserve"> </w:t>
      </w:r>
      <w:r w:rsidR="00254D53">
        <w:rPr>
          <w:rFonts w:eastAsia="Calibri" w:cs="Arial"/>
          <w:szCs w:val="24"/>
        </w:rPr>
        <w:t>In the case of banks,</w:t>
      </w:r>
      <w:r w:rsidR="00B35A83">
        <w:rPr>
          <w:rFonts w:eastAsia="Calibri" w:cs="Arial"/>
          <w:szCs w:val="24"/>
        </w:rPr>
        <w:t xml:space="preserve"> </w:t>
      </w:r>
      <w:r w:rsidR="00F32B86">
        <w:rPr>
          <w:rFonts w:eastAsia="Calibri" w:cs="Arial"/>
          <w:szCs w:val="24"/>
        </w:rPr>
        <w:t>ECA cover provides certain levels of cap</w:t>
      </w:r>
      <w:r w:rsidR="00C20566">
        <w:rPr>
          <w:rFonts w:eastAsia="Calibri" w:cs="Arial"/>
          <w:szCs w:val="24"/>
        </w:rPr>
        <w:t>ital relief based on several factors as stipulated in Basel.</w:t>
      </w:r>
      <w:r w:rsidR="00254D53">
        <w:rPr>
          <w:rFonts w:eastAsia="Calibri" w:cs="Arial"/>
          <w:szCs w:val="24"/>
        </w:rPr>
        <w:t xml:space="preserve"> </w:t>
      </w:r>
    </w:p>
    <w:p w14:paraId="121A77E1" w14:textId="77777777" w:rsidR="00D870A1" w:rsidRDefault="00D870A1" w:rsidP="00D870A1">
      <w:pPr>
        <w:pStyle w:val="ListParagraph"/>
        <w:spacing w:after="0" w:line="240" w:lineRule="auto"/>
        <w:ind w:left="851"/>
        <w:contextualSpacing w:val="0"/>
        <w:jc w:val="both"/>
        <w:rPr>
          <w:rFonts w:eastAsia="Calibri" w:cs="Arial"/>
          <w:szCs w:val="24"/>
        </w:rPr>
      </w:pPr>
    </w:p>
    <w:p w14:paraId="70C7D043" w14:textId="73597D5B" w:rsidR="007268BF" w:rsidRDefault="00570E3A" w:rsidP="007268BF">
      <w:pPr>
        <w:pStyle w:val="ListParagraph"/>
        <w:numPr>
          <w:ilvl w:val="1"/>
          <w:numId w:val="3"/>
        </w:numPr>
        <w:tabs>
          <w:tab w:val="num" w:pos="851"/>
        </w:tabs>
        <w:spacing w:after="0" w:line="240" w:lineRule="auto"/>
        <w:ind w:left="851" w:hanging="851"/>
        <w:contextualSpacing w:val="0"/>
        <w:jc w:val="both"/>
        <w:rPr>
          <w:rFonts w:eastAsia="Calibri" w:cs="Arial"/>
          <w:szCs w:val="24"/>
        </w:rPr>
      </w:pPr>
      <w:r w:rsidRPr="00570E3A">
        <w:rPr>
          <w:rFonts w:eastAsia="Calibri" w:cs="Arial"/>
          <w:szCs w:val="24"/>
        </w:rPr>
        <w:t>ECIC requires information from providers</w:t>
      </w:r>
      <w:r w:rsidR="00CB4D10">
        <w:rPr>
          <w:rFonts w:eastAsia="Calibri" w:cs="Arial"/>
          <w:szCs w:val="24"/>
        </w:rPr>
        <w:t xml:space="preserve"> </w:t>
      </w:r>
      <w:r w:rsidR="00846477">
        <w:rPr>
          <w:rFonts w:eastAsia="Calibri" w:cs="Arial"/>
          <w:szCs w:val="24"/>
        </w:rPr>
        <w:t xml:space="preserve">with </w:t>
      </w:r>
      <w:r w:rsidR="00296CBD">
        <w:rPr>
          <w:rFonts w:eastAsia="Calibri" w:cs="Arial"/>
          <w:szCs w:val="24"/>
        </w:rPr>
        <w:t>in</w:t>
      </w:r>
      <w:r w:rsidR="00AE3DE0">
        <w:rPr>
          <w:rFonts w:eastAsia="Calibri" w:cs="Arial"/>
          <w:szCs w:val="24"/>
        </w:rPr>
        <w:t>-depth</w:t>
      </w:r>
      <w:r w:rsidR="00846477">
        <w:rPr>
          <w:rFonts w:eastAsia="Calibri" w:cs="Arial"/>
          <w:szCs w:val="24"/>
        </w:rPr>
        <w:t xml:space="preserve"> </w:t>
      </w:r>
      <w:r w:rsidR="00596B34">
        <w:rPr>
          <w:rFonts w:eastAsia="Calibri" w:cs="Arial"/>
          <w:szCs w:val="24"/>
        </w:rPr>
        <w:t>knowledge of ECA fi</w:t>
      </w:r>
      <w:r w:rsidR="00971780">
        <w:rPr>
          <w:rFonts w:eastAsia="Calibri" w:cs="Arial"/>
          <w:szCs w:val="24"/>
        </w:rPr>
        <w:t>n</w:t>
      </w:r>
      <w:r w:rsidR="00596B34">
        <w:rPr>
          <w:rFonts w:eastAsia="Calibri" w:cs="Arial"/>
          <w:szCs w:val="24"/>
        </w:rPr>
        <w:t>anc</w:t>
      </w:r>
      <w:r w:rsidR="00971780">
        <w:rPr>
          <w:rFonts w:eastAsia="Calibri" w:cs="Arial"/>
          <w:szCs w:val="24"/>
        </w:rPr>
        <w:t>i</w:t>
      </w:r>
      <w:r w:rsidR="00596B34">
        <w:rPr>
          <w:rFonts w:eastAsia="Calibri" w:cs="Arial"/>
          <w:szCs w:val="24"/>
        </w:rPr>
        <w:t>ng</w:t>
      </w:r>
      <w:r w:rsidR="00971780">
        <w:rPr>
          <w:rFonts w:eastAsia="Calibri" w:cs="Arial"/>
          <w:szCs w:val="24"/>
        </w:rPr>
        <w:t xml:space="preserve"> and bank</w:t>
      </w:r>
      <w:r w:rsidR="00C77CF3">
        <w:rPr>
          <w:rFonts w:eastAsia="Calibri" w:cs="Arial"/>
          <w:szCs w:val="24"/>
        </w:rPr>
        <w:t xml:space="preserve"> risk return</w:t>
      </w:r>
      <w:r w:rsidR="00305D70">
        <w:rPr>
          <w:rFonts w:eastAsia="Calibri" w:cs="Arial"/>
          <w:szCs w:val="24"/>
        </w:rPr>
        <w:t xml:space="preserve"> </w:t>
      </w:r>
      <w:r w:rsidR="000873DD">
        <w:rPr>
          <w:rFonts w:eastAsia="Calibri" w:cs="Arial"/>
          <w:szCs w:val="24"/>
        </w:rPr>
        <w:t>requirements</w:t>
      </w:r>
      <w:r w:rsidR="007268BF" w:rsidRPr="00290B23">
        <w:rPr>
          <w:rFonts w:eastAsia="Calibri" w:cs="Arial"/>
          <w:szCs w:val="24"/>
        </w:rPr>
        <w:t xml:space="preserve">. </w:t>
      </w:r>
    </w:p>
    <w:p w14:paraId="181CC82D" w14:textId="77777777" w:rsidR="003B56BD" w:rsidRPr="00FB710A" w:rsidRDefault="003B56BD" w:rsidP="007962CD">
      <w:pPr>
        <w:pStyle w:val="ListParagraph"/>
        <w:spacing w:after="0" w:line="240" w:lineRule="auto"/>
        <w:ind w:left="851"/>
        <w:contextualSpacing w:val="0"/>
        <w:jc w:val="both"/>
        <w:rPr>
          <w:rFonts w:eastAsia="Calibri" w:cs="Arial"/>
          <w:bCs/>
          <w:szCs w:val="24"/>
        </w:rPr>
      </w:pPr>
    </w:p>
    <w:p w14:paraId="533ED102" w14:textId="0D4C0C03" w:rsidR="0002347B" w:rsidRDefault="00580B4A" w:rsidP="00446B98">
      <w:pPr>
        <w:keepNext/>
        <w:numPr>
          <w:ilvl w:val="0"/>
          <w:numId w:val="3"/>
        </w:numPr>
        <w:tabs>
          <w:tab w:val="num" w:pos="851"/>
        </w:tabs>
        <w:spacing w:after="0" w:line="240" w:lineRule="auto"/>
        <w:ind w:left="851" w:hanging="851"/>
        <w:outlineLvl w:val="2"/>
        <w:rPr>
          <w:rFonts w:eastAsia="Calibri" w:cs="Arial"/>
          <w:b/>
          <w:szCs w:val="24"/>
        </w:rPr>
      </w:pPr>
      <w:bookmarkStart w:id="28" w:name="_Toc233029728"/>
      <w:r>
        <w:rPr>
          <w:rFonts w:eastAsia="Calibri" w:cs="Arial"/>
          <w:b/>
          <w:szCs w:val="24"/>
        </w:rPr>
        <w:t>Statement of need</w:t>
      </w:r>
      <w:bookmarkEnd w:id="28"/>
    </w:p>
    <w:p w14:paraId="62905830" w14:textId="77777777" w:rsidR="00EB6A6F" w:rsidRDefault="00EB6A6F" w:rsidP="007962CD">
      <w:pPr>
        <w:pStyle w:val="ListParagraph"/>
        <w:spacing w:after="0" w:line="240" w:lineRule="auto"/>
        <w:ind w:left="851"/>
        <w:contextualSpacing w:val="0"/>
        <w:jc w:val="both"/>
        <w:rPr>
          <w:rFonts w:eastAsia="Calibri" w:cs="Arial"/>
          <w:bCs/>
          <w:szCs w:val="24"/>
        </w:rPr>
      </w:pPr>
    </w:p>
    <w:p w14:paraId="40203B1B" w14:textId="77777777" w:rsidR="00412579" w:rsidRPr="00FE375D" w:rsidRDefault="00412579" w:rsidP="00412579">
      <w:pPr>
        <w:pStyle w:val="ListParagraph"/>
        <w:numPr>
          <w:ilvl w:val="1"/>
          <w:numId w:val="3"/>
        </w:numPr>
        <w:tabs>
          <w:tab w:val="num" w:pos="851"/>
        </w:tabs>
        <w:spacing w:after="0" w:line="240" w:lineRule="auto"/>
        <w:ind w:left="851" w:hanging="851"/>
        <w:contextualSpacing w:val="0"/>
        <w:jc w:val="both"/>
        <w:rPr>
          <w:rFonts w:cs="Arial"/>
          <w:color w:val="000000"/>
          <w:szCs w:val="24"/>
          <w:lang w:eastAsia="en-ZA"/>
        </w:rPr>
      </w:pPr>
      <w:r>
        <w:rPr>
          <w:rFonts w:cs="Arial"/>
          <w:color w:val="000000"/>
          <w:szCs w:val="24"/>
          <w:lang w:eastAsia="en-ZA"/>
        </w:rPr>
        <w:t>ECIC</w:t>
      </w:r>
      <w:r w:rsidRPr="00FE375D">
        <w:rPr>
          <w:rFonts w:cs="Arial"/>
          <w:color w:val="000000"/>
          <w:szCs w:val="24"/>
          <w:lang w:eastAsia="en-ZA"/>
        </w:rPr>
        <w:t xml:space="preserve"> requires information on availability </w:t>
      </w:r>
      <w:r>
        <w:rPr>
          <w:rFonts w:cs="Arial"/>
          <w:color w:val="000000"/>
          <w:szCs w:val="24"/>
          <w:lang w:eastAsia="en-ZA"/>
        </w:rPr>
        <w:t xml:space="preserve">of the </w:t>
      </w:r>
      <w:r w:rsidRPr="00585E9A">
        <w:rPr>
          <w:rFonts w:cs="Arial"/>
          <w:color w:val="000000"/>
          <w:szCs w:val="24"/>
          <w:lang w:eastAsia="en-ZA"/>
        </w:rPr>
        <w:t>service</w:t>
      </w:r>
      <w:r>
        <w:rPr>
          <w:rFonts w:cs="Arial"/>
          <w:color w:val="000000"/>
          <w:szCs w:val="24"/>
          <w:lang w:eastAsia="en-ZA"/>
        </w:rPr>
        <w:t xml:space="preserve"> </w:t>
      </w:r>
      <w:r w:rsidRPr="00FE375D">
        <w:rPr>
          <w:rFonts w:cs="Arial"/>
          <w:color w:val="000000"/>
          <w:szCs w:val="24"/>
          <w:lang w:eastAsia="en-ZA"/>
        </w:rPr>
        <w:t>and the cost</w:t>
      </w:r>
      <w:r>
        <w:rPr>
          <w:rFonts w:cs="Arial"/>
          <w:color w:val="000000"/>
          <w:szCs w:val="24"/>
          <w:lang w:eastAsia="en-ZA"/>
        </w:rPr>
        <w:t>s</w:t>
      </w:r>
      <w:r w:rsidRPr="00FE375D">
        <w:rPr>
          <w:rFonts w:cs="Arial"/>
          <w:color w:val="000000"/>
          <w:szCs w:val="24"/>
          <w:lang w:eastAsia="en-ZA"/>
        </w:rPr>
        <w:t xml:space="preserve"> </w:t>
      </w:r>
      <w:r>
        <w:rPr>
          <w:rFonts w:cs="Arial"/>
          <w:color w:val="000000"/>
          <w:szCs w:val="24"/>
          <w:lang w:eastAsia="en-ZA"/>
        </w:rPr>
        <w:t>to provide required service, that must meet</w:t>
      </w:r>
      <w:r w:rsidRPr="00FE375D">
        <w:rPr>
          <w:rFonts w:cs="Arial"/>
          <w:color w:val="000000"/>
          <w:szCs w:val="24"/>
          <w:lang w:eastAsia="en-ZA"/>
        </w:rPr>
        <w:t xml:space="preserve"> the following:</w:t>
      </w:r>
    </w:p>
    <w:p w14:paraId="2F8853C0" w14:textId="77777777" w:rsidR="00412579" w:rsidRPr="00FE375D" w:rsidRDefault="00412579" w:rsidP="00412579">
      <w:pPr>
        <w:pStyle w:val="ListParagraph"/>
        <w:spacing w:after="0" w:line="240" w:lineRule="auto"/>
        <w:ind w:left="851"/>
        <w:contextualSpacing w:val="0"/>
        <w:jc w:val="both"/>
        <w:rPr>
          <w:rFonts w:cs="Arial"/>
          <w:color w:val="000000"/>
          <w:szCs w:val="24"/>
          <w:lang w:eastAsia="en-ZA"/>
        </w:rPr>
      </w:pPr>
    </w:p>
    <w:sdt>
      <w:sdtPr>
        <w:rPr>
          <w:rFonts w:ascii="Times New Roman" w:eastAsia="Times New Roman" w:hAnsi="Times New Roman" w:cs="Arial"/>
          <w:bCs/>
          <w:szCs w:val="24"/>
          <w:lang w:eastAsia="en-ZA"/>
        </w:rPr>
        <w:id w:val="-2020619849"/>
        <w15:repeatingSection/>
      </w:sdtPr>
      <w:sdtEndPr>
        <w:rPr>
          <w:rFonts w:ascii="Arial" w:eastAsiaTheme="minorHAnsi" w:hAnsi="Arial" w:cstheme="minorBidi"/>
          <w:bCs w:val="0"/>
          <w:szCs w:val="20"/>
          <w:lang w:eastAsia="en-US"/>
        </w:rPr>
      </w:sdtEndPr>
      <w:sdtContent>
        <w:sdt>
          <w:sdtPr>
            <w:rPr>
              <w:rFonts w:eastAsia="Times New Roman" w:cs="Arial"/>
              <w:bCs/>
              <w:szCs w:val="24"/>
              <w:lang w:eastAsia="en-ZA"/>
            </w:rPr>
            <w:id w:val="1211221328"/>
            <w:placeholder>
              <w:docPart w:val="4297FC5184BC4F9094BADA15DB3599BF"/>
            </w:placeholder>
            <w15:repeatingSectionItem/>
          </w:sdtPr>
          <w:sdtEndPr>
            <w:rPr>
              <w:rFonts w:eastAsiaTheme="minorHAnsi" w:cstheme="minorBidi"/>
              <w:bCs w:val="0"/>
              <w:szCs w:val="20"/>
              <w:lang w:eastAsia="en-US"/>
            </w:rPr>
          </w:sdtEndPr>
          <w:sdtContent>
            <w:p w14:paraId="1C01B788" w14:textId="44741318" w:rsidR="00412579" w:rsidRPr="00F4649B" w:rsidRDefault="00FE4DA0" w:rsidP="00412579">
              <w:pPr>
                <w:pStyle w:val="ListParagraph"/>
                <w:numPr>
                  <w:ilvl w:val="2"/>
                  <w:numId w:val="3"/>
                </w:numPr>
                <w:tabs>
                  <w:tab w:val="left" w:pos="1701"/>
                </w:tabs>
                <w:spacing w:after="0" w:line="240" w:lineRule="auto"/>
                <w:ind w:left="1701" w:hanging="850"/>
                <w:contextualSpacing w:val="0"/>
                <w:jc w:val="both"/>
                <w:rPr>
                  <w:rFonts w:cs="Arial"/>
                  <w:bCs/>
                  <w:szCs w:val="24"/>
                  <w:lang w:eastAsia="en-ZA"/>
                </w:rPr>
              </w:pPr>
              <w:r w:rsidRPr="00F4649B">
                <w:rPr>
                  <w:rFonts w:eastAsia="Times New Roman" w:cs="Arial"/>
                  <w:bCs/>
                  <w:szCs w:val="24"/>
                  <w:lang w:eastAsia="en-ZA"/>
                </w:rPr>
                <w:t>B</w:t>
              </w:r>
              <w:r w:rsidR="00FD1F4F" w:rsidRPr="00F4649B">
                <w:rPr>
                  <w:rFonts w:cs="Arial"/>
                  <w:bCs/>
                  <w:szCs w:val="24"/>
                  <w:lang w:eastAsia="en-ZA"/>
                </w:rPr>
                <w:t>ank</w:t>
              </w:r>
              <w:r w:rsidR="005832B5" w:rsidRPr="00F4649B">
                <w:rPr>
                  <w:rFonts w:cs="Arial"/>
                  <w:bCs/>
                  <w:szCs w:val="24"/>
                  <w:lang w:eastAsia="en-ZA"/>
                </w:rPr>
                <w:t xml:space="preserve"> </w:t>
              </w:r>
              <w:r w:rsidR="00263765" w:rsidRPr="00F4649B">
                <w:rPr>
                  <w:rFonts w:cs="Arial"/>
                  <w:bCs/>
                  <w:szCs w:val="24"/>
                  <w:lang w:eastAsia="en-ZA"/>
                </w:rPr>
                <w:t>c</w:t>
              </w:r>
              <w:r w:rsidR="005832B5" w:rsidRPr="00F4649B">
                <w:rPr>
                  <w:rFonts w:cs="Arial"/>
                  <w:bCs/>
                  <w:szCs w:val="24"/>
                  <w:lang w:eastAsia="en-ZA"/>
                </w:rPr>
                <w:t>apital relief considerations</w:t>
              </w:r>
              <w:r w:rsidR="00412579" w:rsidRPr="00F4649B">
                <w:rPr>
                  <w:rFonts w:cs="Arial"/>
                  <w:bCs/>
                  <w:szCs w:val="24"/>
                  <w:lang w:eastAsia="en-ZA"/>
                </w:rPr>
                <w:t>:</w:t>
              </w:r>
            </w:p>
            <w:p w14:paraId="08EA9A87" w14:textId="77777777" w:rsidR="00412579" w:rsidRPr="00F4649B" w:rsidRDefault="00412579" w:rsidP="00412579">
              <w:pPr>
                <w:pStyle w:val="ListParagraph"/>
                <w:tabs>
                  <w:tab w:val="left" w:pos="1985"/>
                </w:tabs>
                <w:spacing w:after="0" w:line="240" w:lineRule="auto"/>
                <w:ind w:left="1701"/>
                <w:contextualSpacing w:val="0"/>
                <w:jc w:val="both"/>
                <w:rPr>
                  <w:rFonts w:cs="Arial"/>
                  <w:bCs/>
                  <w:szCs w:val="24"/>
                  <w:lang w:eastAsia="en-ZA"/>
                </w:rPr>
              </w:pPr>
            </w:p>
            <w:p w14:paraId="2B36D069" w14:textId="14B12EDA" w:rsidR="00412579" w:rsidRPr="00F4649B" w:rsidRDefault="00FE4DA0" w:rsidP="00412579">
              <w:pPr>
                <w:pStyle w:val="ListParagraph"/>
                <w:numPr>
                  <w:ilvl w:val="3"/>
                  <w:numId w:val="3"/>
                </w:numPr>
                <w:tabs>
                  <w:tab w:val="left" w:pos="1985"/>
                </w:tabs>
                <w:spacing w:after="0" w:line="240" w:lineRule="auto"/>
                <w:ind w:left="2835" w:hanging="1134"/>
                <w:contextualSpacing w:val="0"/>
                <w:jc w:val="both"/>
                <w:rPr>
                  <w:rFonts w:cs="Arial"/>
                  <w:bCs/>
                  <w:szCs w:val="24"/>
                  <w:lang w:eastAsia="en-ZA"/>
                </w:rPr>
              </w:pPr>
              <w:r w:rsidRPr="00F4649B">
                <w:rPr>
                  <w:rFonts w:cs="Arial"/>
                  <w:bCs/>
                  <w:szCs w:val="24"/>
                  <w:lang w:eastAsia="en-ZA"/>
                </w:rPr>
                <w:t>Market research and recommendations on b</w:t>
              </w:r>
              <w:r w:rsidR="00CB15DE" w:rsidRPr="00F4649B">
                <w:rPr>
                  <w:rFonts w:cs="Arial"/>
                  <w:bCs/>
                  <w:szCs w:val="24"/>
                  <w:lang w:eastAsia="en-ZA"/>
                </w:rPr>
                <w:t>ank</w:t>
              </w:r>
              <w:r w:rsidR="00FE693D" w:rsidRPr="00F4649B">
                <w:rPr>
                  <w:rFonts w:cs="Arial"/>
                  <w:bCs/>
                  <w:szCs w:val="24"/>
                  <w:lang w:eastAsia="en-ZA"/>
                </w:rPr>
                <w:t xml:space="preserve"> risk</w:t>
              </w:r>
              <w:r w:rsidRPr="00F4649B">
                <w:rPr>
                  <w:rFonts w:cs="Arial"/>
                  <w:bCs/>
                  <w:szCs w:val="24"/>
                  <w:lang w:eastAsia="en-ZA"/>
                </w:rPr>
                <w:t>-</w:t>
              </w:r>
              <w:r w:rsidR="00FE693D" w:rsidRPr="00F4649B">
                <w:rPr>
                  <w:rFonts w:cs="Arial"/>
                  <w:bCs/>
                  <w:szCs w:val="24"/>
                  <w:lang w:eastAsia="en-ZA"/>
                </w:rPr>
                <w:t>return consideration</w:t>
              </w:r>
              <w:r w:rsidR="00412579" w:rsidRPr="00F4649B">
                <w:rPr>
                  <w:rFonts w:cs="Arial"/>
                  <w:bCs/>
                  <w:szCs w:val="24"/>
                  <w:lang w:eastAsia="en-ZA"/>
                </w:rPr>
                <w:t>:</w:t>
              </w:r>
            </w:p>
            <w:p w14:paraId="70E61BCA" w14:textId="77777777" w:rsidR="00412579" w:rsidRPr="00F4649B" w:rsidRDefault="00412579" w:rsidP="00100A20">
              <w:pPr>
                <w:pStyle w:val="ListParagraph"/>
                <w:tabs>
                  <w:tab w:val="left" w:pos="1985"/>
                </w:tabs>
                <w:spacing w:after="0" w:line="240" w:lineRule="auto"/>
                <w:ind w:left="2835"/>
                <w:contextualSpacing w:val="0"/>
                <w:jc w:val="both"/>
                <w:rPr>
                  <w:rFonts w:cs="Arial"/>
                  <w:bCs/>
                  <w:szCs w:val="24"/>
                  <w:lang w:eastAsia="en-ZA"/>
                </w:rPr>
              </w:pPr>
            </w:p>
            <w:p w14:paraId="14099F0B" w14:textId="1BF8CBE1" w:rsidR="0021175E" w:rsidRPr="00F4649B" w:rsidRDefault="006A224E" w:rsidP="00F4649B">
              <w:pPr>
                <w:pStyle w:val="ListParagraph"/>
                <w:numPr>
                  <w:ilvl w:val="4"/>
                  <w:numId w:val="3"/>
                </w:numPr>
                <w:tabs>
                  <w:tab w:val="left" w:pos="1985"/>
                </w:tabs>
                <w:spacing w:after="0" w:line="240" w:lineRule="auto"/>
                <w:ind w:left="4253" w:hanging="1418"/>
                <w:contextualSpacing w:val="0"/>
                <w:jc w:val="both"/>
                <w:rPr>
                  <w:rFonts w:cs="Arial"/>
                  <w:szCs w:val="24"/>
                </w:rPr>
              </w:pPr>
              <w:r w:rsidRPr="00F4649B">
                <w:rPr>
                  <w:rFonts w:cs="Arial"/>
                  <w:szCs w:val="24"/>
                </w:rPr>
                <w:t xml:space="preserve">Bank risk considerations </w:t>
              </w:r>
              <w:r w:rsidR="0021175E" w:rsidRPr="00F4649B">
                <w:rPr>
                  <w:rFonts w:cs="Arial"/>
                  <w:szCs w:val="24"/>
                </w:rPr>
                <w:t>in using</w:t>
              </w:r>
              <w:r w:rsidRPr="00F4649B">
                <w:rPr>
                  <w:rFonts w:cs="Arial"/>
                  <w:szCs w:val="24"/>
                </w:rPr>
                <w:t xml:space="preserve"> ECA cover</w:t>
              </w:r>
              <w:r w:rsidR="00F4649B">
                <w:rPr>
                  <w:rFonts w:cs="Arial"/>
                  <w:szCs w:val="24"/>
                </w:rPr>
                <w:t>.</w:t>
              </w:r>
            </w:p>
            <w:p w14:paraId="11133D09" w14:textId="77777777" w:rsidR="00F4649B" w:rsidRDefault="00F4649B" w:rsidP="00F4649B">
              <w:pPr>
                <w:pStyle w:val="ListParagraph"/>
                <w:tabs>
                  <w:tab w:val="left" w:pos="1985"/>
                </w:tabs>
                <w:spacing w:after="0" w:line="240" w:lineRule="auto"/>
                <w:ind w:left="4253"/>
                <w:contextualSpacing w:val="0"/>
                <w:jc w:val="both"/>
                <w:rPr>
                  <w:rFonts w:cs="Arial"/>
                  <w:szCs w:val="24"/>
                </w:rPr>
              </w:pPr>
            </w:p>
            <w:p w14:paraId="1EFA5E6E" w14:textId="58FD863A" w:rsidR="003F63FD" w:rsidRPr="00F4649B" w:rsidRDefault="0021175E" w:rsidP="00F4649B">
              <w:pPr>
                <w:pStyle w:val="ListParagraph"/>
                <w:numPr>
                  <w:ilvl w:val="4"/>
                  <w:numId w:val="3"/>
                </w:numPr>
                <w:tabs>
                  <w:tab w:val="left" w:pos="1985"/>
                </w:tabs>
                <w:spacing w:after="0" w:line="240" w:lineRule="auto"/>
                <w:ind w:left="4253" w:hanging="1418"/>
                <w:contextualSpacing w:val="0"/>
                <w:jc w:val="both"/>
                <w:rPr>
                  <w:rFonts w:cs="Arial"/>
                  <w:szCs w:val="24"/>
                </w:rPr>
              </w:pPr>
              <w:r w:rsidRPr="00F4649B">
                <w:rPr>
                  <w:rFonts w:cs="Arial"/>
                  <w:szCs w:val="24"/>
                </w:rPr>
                <w:t>Bank return considerations</w:t>
              </w:r>
              <w:r w:rsidR="003F63FD" w:rsidRPr="00F4649B">
                <w:rPr>
                  <w:rFonts w:cs="Arial"/>
                  <w:szCs w:val="24"/>
                </w:rPr>
                <w:t xml:space="preserve"> </w:t>
              </w:r>
              <w:r w:rsidR="00447D47" w:rsidRPr="00F4649B">
                <w:rPr>
                  <w:rFonts w:cs="Arial"/>
                  <w:szCs w:val="24"/>
                </w:rPr>
                <w:t xml:space="preserve">in </w:t>
              </w:r>
              <w:r w:rsidR="003F63FD" w:rsidRPr="00F4649B">
                <w:rPr>
                  <w:rFonts w:cs="Arial"/>
                  <w:szCs w:val="24"/>
                </w:rPr>
                <w:t>using ECA cover</w:t>
              </w:r>
              <w:r w:rsidR="00F4649B">
                <w:rPr>
                  <w:rFonts w:cs="Arial"/>
                  <w:szCs w:val="24"/>
                </w:rPr>
                <w:t>.</w:t>
              </w:r>
            </w:p>
            <w:p w14:paraId="23732F7F" w14:textId="77777777" w:rsidR="00F4649B" w:rsidRDefault="00F4649B" w:rsidP="00F4649B">
              <w:pPr>
                <w:pStyle w:val="ListParagraph"/>
                <w:tabs>
                  <w:tab w:val="left" w:pos="1985"/>
                </w:tabs>
                <w:spacing w:after="0" w:line="240" w:lineRule="auto"/>
                <w:ind w:left="4253"/>
                <w:contextualSpacing w:val="0"/>
                <w:jc w:val="both"/>
                <w:rPr>
                  <w:rFonts w:cs="Arial"/>
                  <w:szCs w:val="24"/>
                </w:rPr>
              </w:pPr>
            </w:p>
            <w:p w14:paraId="3A8B8C97" w14:textId="2F492091" w:rsidR="00BE620F" w:rsidRPr="00F4649B" w:rsidRDefault="003F63FD" w:rsidP="00F4649B">
              <w:pPr>
                <w:pStyle w:val="ListParagraph"/>
                <w:numPr>
                  <w:ilvl w:val="4"/>
                  <w:numId w:val="3"/>
                </w:numPr>
                <w:tabs>
                  <w:tab w:val="left" w:pos="1985"/>
                </w:tabs>
                <w:spacing w:after="0" w:line="240" w:lineRule="auto"/>
                <w:ind w:left="4253" w:hanging="1418"/>
                <w:contextualSpacing w:val="0"/>
                <w:jc w:val="both"/>
                <w:rPr>
                  <w:rFonts w:cs="Arial"/>
                  <w:szCs w:val="24"/>
                </w:rPr>
              </w:pPr>
              <w:r w:rsidRPr="00F4649B">
                <w:rPr>
                  <w:rFonts w:cs="Arial"/>
                  <w:szCs w:val="24"/>
                </w:rPr>
                <w:t>ECA cover</w:t>
              </w:r>
              <w:r w:rsidR="00BE620F" w:rsidRPr="00F4649B">
                <w:rPr>
                  <w:rFonts w:cs="Arial"/>
                  <w:szCs w:val="24"/>
                </w:rPr>
                <w:t xml:space="preserve"> type and risk-return consideration</w:t>
              </w:r>
              <w:r w:rsidR="00F4649B">
                <w:rPr>
                  <w:rFonts w:cs="Arial"/>
                  <w:szCs w:val="24"/>
                </w:rPr>
                <w:t>.</w:t>
              </w:r>
            </w:p>
            <w:p w14:paraId="60660C8B" w14:textId="77777777" w:rsidR="0005669E" w:rsidRPr="00F4649B" w:rsidRDefault="0005669E" w:rsidP="009C7F6B">
              <w:pPr>
                <w:pStyle w:val="ListParagraph"/>
                <w:tabs>
                  <w:tab w:val="left" w:pos="1985"/>
                </w:tabs>
                <w:spacing w:after="0" w:line="240" w:lineRule="auto"/>
                <w:ind w:left="2835"/>
                <w:contextualSpacing w:val="0"/>
                <w:jc w:val="both"/>
                <w:rPr>
                  <w:rFonts w:cs="Arial"/>
                  <w:szCs w:val="24"/>
                </w:rPr>
              </w:pPr>
            </w:p>
            <w:p w14:paraId="7177F289" w14:textId="77777777" w:rsidR="0005669E" w:rsidRPr="00FB710A" w:rsidRDefault="00EA584C" w:rsidP="0005669E">
              <w:pPr>
                <w:pStyle w:val="ListParagraph"/>
                <w:numPr>
                  <w:ilvl w:val="2"/>
                  <w:numId w:val="3"/>
                </w:numPr>
                <w:tabs>
                  <w:tab w:val="left" w:pos="1701"/>
                </w:tabs>
                <w:spacing w:after="0" w:line="240" w:lineRule="auto"/>
                <w:ind w:left="1701" w:hanging="850"/>
                <w:contextualSpacing w:val="0"/>
                <w:jc w:val="both"/>
              </w:pPr>
              <w:r w:rsidRPr="00F4649B">
                <w:rPr>
                  <w:rFonts w:eastAsia="Times New Roman" w:cs="Arial"/>
                  <w:bCs/>
                  <w:szCs w:val="24"/>
                  <w:lang w:eastAsia="en-ZA"/>
                </w:rPr>
                <w:t xml:space="preserve">ECA claim processing </w:t>
              </w:r>
              <w:r w:rsidR="0005669E" w:rsidRPr="00F4649B">
                <w:rPr>
                  <w:rFonts w:eastAsia="Times New Roman" w:cs="Arial"/>
                  <w:bCs/>
                  <w:szCs w:val="24"/>
                  <w:lang w:eastAsia="en-ZA"/>
                </w:rPr>
                <w:t>considerations</w:t>
              </w:r>
            </w:p>
            <w:p w14:paraId="1FE4E49A" w14:textId="77777777" w:rsidR="00100A20" w:rsidRDefault="00100A20" w:rsidP="00100A20">
              <w:pPr>
                <w:pStyle w:val="ListParagraph"/>
                <w:tabs>
                  <w:tab w:val="left" w:pos="1701"/>
                </w:tabs>
                <w:spacing w:after="0" w:line="240" w:lineRule="auto"/>
                <w:ind w:left="1701"/>
                <w:contextualSpacing w:val="0"/>
                <w:jc w:val="both"/>
                <w:rPr>
                  <w:rFonts w:cs="Arial"/>
                  <w:szCs w:val="24"/>
                </w:rPr>
              </w:pPr>
            </w:p>
            <w:p w14:paraId="1A6B4EDE" w14:textId="060102E8" w:rsidR="00593B19" w:rsidRDefault="0005669E" w:rsidP="00100A20">
              <w:pPr>
                <w:pStyle w:val="ListParagraph"/>
                <w:numPr>
                  <w:ilvl w:val="3"/>
                  <w:numId w:val="3"/>
                </w:numPr>
                <w:tabs>
                  <w:tab w:val="left" w:pos="1985"/>
                </w:tabs>
                <w:spacing w:after="0" w:line="240" w:lineRule="auto"/>
                <w:ind w:left="2835" w:hanging="1134"/>
                <w:contextualSpacing w:val="0"/>
                <w:jc w:val="both"/>
              </w:pPr>
              <w:r>
                <w:t xml:space="preserve">Market research and recommendations on ECA claim </w:t>
              </w:r>
              <w:r w:rsidR="00607A21">
                <w:t>processing</w:t>
              </w:r>
              <w:r w:rsidR="00337562">
                <w:t>:</w:t>
              </w:r>
              <w:r w:rsidR="00593B19">
                <w:t xml:space="preserve"> </w:t>
              </w:r>
            </w:p>
            <w:p w14:paraId="49352334" w14:textId="77777777" w:rsidR="00100A20" w:rsidRDefault="00100A20" w:rsidP="00100A20">
              <w:pPr>
                <w:pStyle w:val="ListParagraph"/>
                <w:tabs>
                  <w:tab w:val="left" w:pos="1985"/>
                </w:tabs>
                <w:spacing w:after="0" w:line="240" w:lineRule="auto"/>
                <w:ind w:left="2835"/>
                <w:contextualSpacing w:val="0"/>
                <w:jc w:val="both"/>
                <w:rPr>
                  <w:rFonts w:cs="Arial"/>
                  <w:szCs w:val="24"/>
                </w:rPr>
              </w:pPr>
            </w:p>
            <w:p w14:paraId="773E3B15" w14:textId="08297237" w:rsidR="0084698E" w:rsidRDefault="00CA4DB3" w:rsidP="00F4649B">
              <w:pPr>
                <w:pStyle w:val="ListParagraph"/>
                <w:numPr>
                  <w:ilvl w:val="4"/>
                  <w:numId w:val="3"/>
                </w:numPr>
                <w:tabs>
                  <w:tab w:val="left" w:pos="1985"/>
                </w:tabs>
                <w:spacing w:after="0" w:line="240" w:lineRule="auto"/>
                <w:ind w:left="4253" w:hanging="1418"/>
                <w:contextualSpacing w:val="0"/>
                <w:jc w:val="both"/>
              </w:pPr>
              <w:r>
                <w:t xml:space="preserve">Claim </w:t>
              </w:r>
              <w:r w:rsidR="0084698E">
                <w:t>waiting periods</w:t>
              </w:r>
              <w:r w:rsidR="00CD6EBD">
                <w:t>.</w:t>
              </w:r>
            </w:p>
            <w:p w14:paraId="61B9A2E2" w14:textId="77777777" w:rsidR="00100A20" w:rsidRDefault="00100A20" w:rsidP="00335576">
              <w:pPr>
                <w:pStyle w:val="ListParagraph"/>
                <w:tabs>
                  <w:tab w:val="left" w:pos="1985"/>
                </w:tabs>
                <w:spacing w:after="0" w:line="240" w:lineRule="auto"/>
                <w:ind w:left="4253"/>
                <w:contextualSpacing w:val="0"/>
                <w:jc w:val="both"/>
                <w:rPr>
                  <w:rFonts w:cs="Arial"/>
                  <w:szCs w:val="24"/>
                </w:rPr>
              </w:pPr>
            </w:p>
            <w:p w14:paraId="7440A051" w14:textId="4CAF5C24" w:rsidR="006A224E" w:rsidRDefault="00441F89" w:rsidP="00F4649B">
              <w:pPr>
                <w:pStyle w:val="ListParagraph"/>
                <w:numPr>
                  <w:ilvl w:val="4"/>
                  <w:numId w:val="3"/>
                </w:numPr>
                <w:tabs>
                  <w:tab w:val="left" w:pos="1985"/>
                </w:tabs>
                <w:spacing w:after="0" w:line="240" w:lineRule="auto"/>
                <w:ind w:left="4253" w:hanging="1418"/>
                <w:contextualSpacing w:val="0"/>
                <w:jc w:val="both"/>
              </w:pPr>
              <w:r>
                <w:t>Claim payment process</w:t>
              </w:r>
              <w:r w:rsidR="00CD6EBD">
                <w:t>.</w:t>
              </w:r>
            </w:p>
          </w:sdtContent>
        </w:sdt>
      </w:sdtContent>
    </w:sdt>
    <w:p w14:paraId="641D33AD" w14:textId="39663A05" w:rsidR="00412579" w:rsidRPr="008D624A" w:rsidRDefault="00412579" w:rsidP="00FB710A">
      <w:pPr>
        <w:pStyle w:val="paragraph"/>
        <w:spacing w:before="0" w:beforeAutospacing="0" w:after="0" w:afterAutospacing="0"/>
        <w:ind w:left="3402"/>
        <w:jc w:val="both"/>
        <w:textAlignment w:val="baseline"/>
      </w:pPr>
    </w:p>
    <w:p w14:paraId="04AD03A6" w14:textId="182A9322" w:rsidR="00D85574" w:rsidRDefault="00D85574">
      <w:pPr>
        <w:rPr>
          <w:rFonts w:cs="Arial"/>
          <w:b/>
          <w:bCs/>
          <w:szCs w:val="24"/>
        </w:rPr>
      </w:pPr>
      <w:r>
        <w:rPr>
          <w:rFonts w:cs="Arial"/>
          <w:b/>
          <w:bCs/>
          <w:szCs w:val="24"/>
        </w:rPr>
        <w:br w:type="page"/>
      </w:r>
    </w:p>
    <w:p w14:paraId="35D20BE6" w14:textId="0CCCB774" w:rsidR="001C3D58" w:rsidRPr="00690B97" w:rsidRDefault="001C3D58" w:rsidP="00690B97">
      <w:pPr>
        <w:pStyle w:val="ListParagraph"/>
        <w:keepNext/>
        <w:numPr>
          <w:ilvl w:val="0"/>
          <w:numId w:val="5"/>
        </w:numPr>
        <w:spacing w:after="0" w:line="240" w:lineRule="auto"/>
        <w:ind w:left="851" w:hanging="851"/>
        <w:outlineLvl w:val="2"/>
        <w:rPr>
          <w:rFonts w:eastAsia="Calibri" w:cs="Arial"/>
          <w:b/>
          <w:sz w:val="28"/>
          <w:szCs w:val="28"/>
        </w:rPr>
      </w:pPr>
      <w:bookmarkStart w:id="29" w:name="_Toc112830056"/>
      <w:bookmarkStart w:id="30" w:name="_Toc233029729"/>
      <w:r w:rsidRPr="00690B97">
        <w:rPr>
          <w:rFonts w:eastAsia="Calibri" w:cs="Arial"/>
          <w:b/>
          <w:sz w:val="28"/>
          <w:szCs w:val="28"/>
        </w:rPr>
        <w:lastRenderedPageBreak/>
        <w:t>Request for Information Response</w:t>
      </w:r>
      <w:bookmarkEnd w:id="29"/>
      <w:r w:rsidR="008474ED">
        <w:rPr>
          <w:rFonts w:eastAsia="Calibri" w:cs="Arial"/>
          <w:b/>
          <w:sz w:val="28"/>
          <w:szCs w:val="28"/>
        </w:rPr>
        <w:t xml:space="preserve"> Instructions</w:t>
      </w:r>
      <w:bookmarkEnd w:id="30"/>
    </w:p>
    <w:p w14:paraId="778B5C4F" w14:textId="77777777" w:rsidR="008474ED" w:rsidRDefault="008474ED" w:rsidP="008474ED">
      <w:pPr>
        <w:pStyle w:val="ListParagraph"/>
        <w:spacing w:after="0" w:line="240" w:lineRule="auto"/>
        <w:ind w:left="851"/>
        <w:contextualSpacing w:val="0"/>
        <w:jc w:val="both"/>
        <w:rPr>
          <w:sz w:val="22"/>
          <w:szCs w:val="22"/>
        </w:rPr>
      </w:pPr>
    </w:p>
    <w:p w14:paraId="65E62A4D" w14:textId="77777777" w:rsidR="00602D0D" w:rsidRPr="006D2A72" w:rsidRDefault="00602D0D" w:rsidP="00602D0D">
      <w:pPr>
        <w:pStyle w:val="ListParagraph"/>
        <w:numPr>
          <w:ilvl w:val="0"/>
          <w:numId w:val="11"/>
        </w:numPr>
        <w:spacing w:after="0" w:line="240" w:lineRule="auto"/>
        <w:ind w:left="851" w:hanging="851"/>
        <w:contextualSpacing w:val="0"/>
        <w:jc w:val="both"/>
        <w:rPr>
          <w:rFonts w:cstheme="minorHAnsi"/>
          <w:b/>
          <w:bCs/>
          <w:color w:val="FF0000"/>
        </w:rPr>
      </w:pPr>
      <w:r w:rsidRPr="3C9BA2DB">
        <w:rPr>
          <w:b/>
          <w:bCs/>
          <w:color w:val="FF0000"/>
        </w:rPr>
        <w:t>This document allows for filling of forms, please complete electronically by filling out the indicated sections below and choosing the relevant items on the dropdown areas. Once completed, you can convert the document into PDF and send via email (</w:t>
      </w:r>
      <w:hyperlink r:id="rId16">
        <w:r w:rsidRPr="3C9BA2DB">
          <w:rPr>
            <w:rStyle w:val="Hyperlink"/>
            <w:b/>
            <w:bCs/>
          </w:rPr>
          <w:t>procurement@ecic.co.za</w:t>
        </w:r>
      </w:hyperlink>
      <w:r w:rsidRPr="3C9BA2DB">
        <w:rPr>
          <w:b/>
          <w:bCs/>
          <w:color w:val="FF0000"/>
        </w:rPr>
        <w:t>) to ECIC.</w:t>
      </w:r>
    </w:p>
    <w:p w14:paraId="39E0BA29" w14:textId="77777777" w:rsidR="00602D0D" w:rsidRDefault="00602D0D" w:rsidP="008474ED">
      <w:pPr>
        <w:pStyle w:val="ListParagraph"/>
        <w:spacing w:after="0" w:line="240" w:lineRule="auto"/>
        <w:ind w:left="851"/>
        <w:contextualSpacing w:val="0"/>
        <w:jc w:val="both"/>
        <w:rPr>
          <w:sz w:val="22"/>
          <w:szCs w:val="22"/>
        </w:rPr>
      </w:pPr>
    </w:p>
    <w:p w14:paraId="309EC32E" w14:textId="77777777" w:rsidR="009D765D" w:rsidRPr="00DF3E20" w:rsidRDefault="009D765D" w:rsidP="009D765D">
      <w:pPr>
        <w:pStyle w:val="ListParagraph"/>
        <w:numPr>
          <w:ilvl w:val="0"/>
          <w:numId w:val="11"/>
        </w:numPr>
        <w:spacing w:after="0" w:line="240" w:lineRule="auto"/>
        <w:ind w:left="851" w:hanging="851"/>
        <w:contextualSpacing w:val="0"/>
        <w:jc w:val="both"/>
        <w:rPr>
          <w:b/>
          <w:bCs/>
          <w:sz w:val="22"/>
          <w:szCs w:val="22"/>
        </w:rPr>
      </w:pPr>
      <w:bookmarkStart w:id="31" w:name="_Toc53060214"/>
      <w:bookmarkStart w:id="32" w:name="_Toc112830057"/>
      <w:r w:rsidRPr="3C9BA2DB">
        <w:rPr>
          <w:b/>
          <w:bCs/>
          <w:sz w:val="22"/>
          <w:szCs w:val="22"/>
        </w:rPr>
        <w:t>Contact Details:</w:t>
      </w:r>
      <w:bookmarkEnd w:id="31"/>
      <w:bookmarkEnd w:id="32"/>
    </w:p>
    <w:p w14:paraId="55B27854" w14:textId="77777777" w:rsidR="009D765D" w:rsidRPr="006D2A72" w:rsidRDefault="009D765D" w:rsidP="009D765D">
      <w:pPr>
        <w:pStyle w:val="ListParagraph"/>
        <w:spacing w:after="0" w:line="240" w:lineRule="auto"/>
        <w:ind w:left="851"/>
        <w:contextualSpacing w:val="0"/>
        <w:jc w:val="both"/>
        <w:rPr>
          <w:sz w:val="12"/>
          <w:szCs w:val="12"/>
        </w:rPr>
      </w:pPr>
    </w:p>
    <w:tbl>
      <w:tblPr>
        <w:tblW w:w="4543"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0"/>
        <w:gridCol w:w="6185"/>
      </w:tblGrid>
      <w:tr w:rsidR="009D765D" w:rsidRPr="0046488B" w14:paraId="4D62C039" w14:textId="77777777" w:rsidTr="00142A61">
        <w:trPr>
          <w:trHeight w:val="315"/>
        </w:trPr>
        <w:tc>
          <w:tcPr>
            <w:tcW w:w="5000" w:type="pct"/>
            <w:gridSpan w:val="2"/>
            <w:shd w:val="clear" w:color="auto" w:fill="002060"/>
            <w:noWrap/>
            <w:vAlign w:val="bottom"/>
            <w:hideMark/>
          </w:tcPr>
          <w:p w14:paraId="3ABF0655" w14:textId="77777777" w:rsidR="009D765D" w:rsidRPr="005438D7" w:rsidRDefault="009D765D" w:rsidP="00142A61">
            <w:pPr>
              <w:pStyle w:val="ListParagraph"/>
              <w:spacing w:after="0" w:line="240" w:lineRule="auto"/>
              <w:ind w:left="0"/>
              <w:contextualSpacing w:val="0"/>
              <w:jc w:val="both"/>
              <w:rPr>
                <w:rFonts w:asciiTheme="minorHAnsi" w:eastAsia="Times New Roman" w:hAnsiTheme="minorHAnsi"/>
                <w:b/>
                <w:bCs/>
                <w:color w:val="FFFFFF" w:themeColor="background1"/>
                <w:lang w:eastAsia="en-IE"/>
              </w:rPr>
            </w:pPr>
            <w:r w:rsidRPr="005438D7">
              <w:rPr>
                <w:rFonts w:cstheme="minorHAnsi"/>
                <w:b/>
                <w:bCs/>
              </w:rPr>
              <w:t>Contact details</w:t>
            </w:r>
          </w:p>
        </w:tc>
      </w:tr>
      <w:tr w:rsidR="009D765D" w:rsidRPr="005C2998" w14:paraId="00900708" w14:textId="77777777" w:rsidTr="00142A61">
        <w:trPr>
          <w:trHeight w:val="316"/>
        </w:trPr>
        <w:tc>
          <w:tcPr>
            <w:tcW w:w="1476" w:type="pct"/>
            <w:shd w:val="clear" w:color="auto" w:fill="002060"/>
            <w:vAlign w:val="center"/>
            <w:hideMark/>
          </w:tcPr>
          <w:p w14:paraId="60752046" w14:textId="77777777" w:rsidR="009D765D" w:rsidRPr="007B48CD" w:rsidRDefault="009D765D" w:rsidP="00142A61">
            <w:pPr>
              <w:spacing w:after="0" w:line="240" w:lineRule="auto"/>
              <w:jc w:val="both"/>
              <w:rPr>
                <w:rFonts w:cstheme="minorHAnsi"/>
                <w:color w:val="FFFFFF" w:themeColor="background1"/>
              </w:rPr>
            </w:pPr>
            <w:r w:rsidRPr="007B48CD">
              <w:rPr>
                <w:color w:val="FFFFFF" w:themeColor="background1"/>
              </w:rPr>
              <w:t>Company Name:</w:t>
            </w:r>
          </w:p>
        </w:tc>
        <w:tc>
          <w:tcPr>
            <w:tcW w:w="3524" w:type="pct"/>
            <w:vAlign w:val="center"/>
          </w:tcPr>
          <w:p w14:paraId="086407E8" w14:textId="77777777" w:rsidR="009D765D" w:rsidRPr="00823589" w:rsidRDefault="009D765D" w:rsidP="00142A61">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765D" w:rsidRPr="005C2998" w14:paraId="7508C072" w14:textId="77777777" w:rsidTr="00142A61">
        <w:trPr>
          <w:trHeight w:val="422"/>
        </w:trPr>
        <w:tc>
          <w:tcPr>
            <w:tcW w:w="1476" w:type="pct"/>
            <w:shd w:val="clear" w:color="auto" w:fill="002060"/>
            <w:vAlign w:val="center"/>
          </w:tcPr>
          <w:p w14:paraId="306A76C7" w14:textId="77777777" w:rsidR="009D765D" w:rsidRPr="007B48CD" w:rsidRDefault="009D765D" w:rsidP="00142A61">
            <w:pPr>
              <w:spacing w:after="0" w:line="240" w:lineRule="auto"/>
              <w:jc w:val="both"/>
              <w:rPr>
                <w:rFonts w:cstheme="minorHAnsi"/>
                <w:color w:val="FFFFFF" w:themeColor="background1"/>
              </w:rPr>
            </w:pPr>
            <w:r w:rsidRPr="007B48CD">
              <w:rPr>
                <w:color w:val="FFFFFF" w:themeColor="background1"/>
              </w:rPr>
              <w:t>Contact Person:</w:t>
            </w:r>
          </w:p>
        </w:tc>
        <w:tc>
          <w:tcPr>
            <w:tcW w:w="3524" w:type="pct"/>
            <w:vAlign w:val="center"/>
          </w:tcPr>
          <w:p w14:paraId="7F5B84F6" w14:textId="77777777" w:rsidR="009D765D" w:rsidRPr="005C2998" w:rsidRDefault="009D765D" w:rsidP="00142A61">
            <w:pPr>
              <w:spacing w:after="0" w:line="240" w:lineRule="auto"/>
              <w:rPr>
                <w:rFonts w:eastAsia="Times New Roman" w:cs="Calibri"/>
                <w:bCs/>
                <w:color w:val="244061" w:themeColor="accent1" w:themeShade="8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765D" w:rsidRPr="005C2998" w14:paraId="0A384BE8" w14:textId="77777777" w:rsidTr="00142A61">
        <w:trPr>
          <w:trHeight w:val="271"/>
        </w:trPr>
        <w:tc>
          <w:tcPr>
            <w:tcW w:w="1476" w:type="pct"/>
            <w:shd w:val="clear" w:color="auto" w:fill="002060"/>
            <w:vAlign w:val="center"/>
            <w:hideMark/>
          </w:tcPr>
          <w:p w14:paraId="6BCBCD5F" w14:textId="77777777" w:rsidR="009D765D" w:rsidRPr="007B48CD" w:rsidRDefault="009D765D" w:rsidP="00142A61">
            <w:pPr>
              <w:spacing w:after="0" w:line="240" w:lineRule="auto"/>
              <w:jc w:val="both"/>
              <w:rPr>
                <w:rFonts w:cstheme="minorHAnsi"/>
                <w:color w:val="FFFFFF" w:themeColor="background1"/>
              </w:rPr>
            </w:pPr>
            <w:r w:rsidRPr="007B48CD">
              <w:rPr>
                <w:color w:val="FFFFFF" w:themeColor="background1"/>
              </w:rPr>
              <w:t>Position within the company:</w:t>
            </w:r>
          </w:p>
        </w:tc>
        <w:tc>
          <w:tcPr>
            <w:tcW w:w="3524" w:type="pct"/>
            <w:vAlign w:val="center"/>
          </w:tcPr>
          <w:p w14:paraId="0492AE60" w14:textId="77777777" w:rsidR="009D765D" w:rsidRPr="005C2998" w:rsidRDefault="009D765D" w:rsidP="00142A61">
            <w:pPr>
              <w:spacing w:after="0" w:line="240" w:lineRule="auto"/>
              <w:rPr>
                <w:rFonts w:eastAsia="Times New Roman" w:cs="Calibri"/>
                <w:bCs/>
                <w:color w:val="244061" w:themeColor="accent1" w:themeShade="8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765D" w:rsidRPr="005C2998" w14:paraId="17512825" w14:textId="77777777" w:rsidTr="00142A61">
        <w:trPr>
          <w:trHeight w:val="279"/>
        </w:trPr>
        <w:tc>
          <w:tcPr>
            <w:tcW w:w="1476" w:type="pct"/>
            <w:shd w:val="clear" w:color="auto" w:fill="002060"/>
            <w:vAlign w:val="center"/>
            <w:hideMark/>
          </w:tcPr>
          <w:p w14:paraId="2CC4AB25" w14:textId="77777777" w:rsidR="009D765D" w:rsidRPr="007B48CD" w:rsidRDefault="009D765D" w:rsidP="00142A61">
            <w:pPr>
              <w:spacing w:after="0" w:line="240" w:lineRule="auto"/>
              <w:jc w:val="both"/>
              <w:rPr>
                <w:rFonts w:cstheme="minorHAnsi"/>
                <w:color w:val="FFFFFF" w:themeColor="background1"/>
              </w:rPr>
            </w:pPr>
            <w:r w:rsidRPr="007B48CD">
              <w:rPr>
                <w:color w:val="FFFFFF" w:themeColor="background1"/>
              </w:rPr>
              <w:t>Email Address:</w:t>
            </w:r>
          </w:p>
        </w:tc>
        <w:tc>
          <w:tcPr>
            <w:tcW w:w="3524" w:type="pct"/>
            <w:vAlign w:val="center"/>
          </w:tcPr>
          <w:p w14:paraId="0FE67632" w14:textId="77777777" w:rsidR="009D765D" w:rsidRPr="005C2998" w:rsidRDefault="009D765D" w:rsidP="00142A61">
            <w:pPr>
              <w:spacing w:after="0" w:line="240" w:lineRule="auto"/>
              <w:rPr>
                <w:rFonts w:eastAsia="Times New Roman" w:cs="Calibri"/>
                <w:bCs/>
                <w:color w:val="244061" w:themeColor="accent1" w:themeShade="8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765D" w:rsidRPr="005C2998" w14:paraId="69A11C1B" w14:textId="77777777" w:rsidTr="00142A61">
        <w:trPr>
          <w:trHeight w:val="418"/>
        </w:trPr>
        <w:tc>
          <w:tcPr>
            <w:tcW w:w="1476" w:type="pct"/>
            <w:shd w:val="clear" w:color="auto" w:fill="002060"/>
            <w:vAlign w:val="center"/>
            <w:hideMark/>
          </w:tcPr>
          <w:p w14:paraId="1F7DCDF6" w14:textId="77777777" w:rsidR="009D765D" w:rsidRPr="007B48CD" w:rsidRDefault="009D765D" w:rsidP="00142A61">
            <w:pPr>
              <w:spacing w:after="0" w:line="240" w:lineRule="auto"/>
              <w:jc w:val="both"/>
              <w:rPr>
                <w:rFonts w:cstheme="minorHAnsi"/>
                <w:color w:val="FFFFFF" w:themeColor="background1"/>
              </w:rPr>
            </w:pPr>
            <w:r w:rsidRPr="007B48CD">
              <w:rPr>
                <w:color w:val="FFFFFF" w:themeColor="background1"/>
              </w:rPr>
              <w:t>Telephone Number:</w:t>
            </w:r>
          </w:p>
        </w:tc>
        <w:tc>
          <w:tcPr>
            <w:tcW w:w="3524" w:type="pct"/>
            <w:vAlign w:val="center"/>
          </w:tcPr>
          <w:p w14:paraId="38532AE3" w14:textId="77777777" w:rsidR="009D765D" w:rsidRPr="005C2998" w:rsidRDefault="009D765D" w:rsidP="00142A61">
            <w:pPr>
              <w:spacing w:after="0" w:line="240" w:lineRule="auto"/>
              <w:rPr>
                <w:rFonts w:eastAsia="Times New Roman" w:cs="Calibri"/>
                <w:bCs/>
                <w:color w:val="244061" w:themeColor="accent1" w:themeShade="8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765D" w:rsidRPr="005C2998" w14:paraId="572841C4" w14:textId="77777777" w:rsidTr="00142A61">
        <w:trPr>
          <w:trHeight w:val="552"/>
        </w:trPr>
        <w:tc>
          <w:tcPr>
            <w:tcW w:w="1475" w:type="pct"/>
            <w:shd w:val="clear" w:color="auto" w:fill="002060"/>
            <w:vAlign w:val="center"/>
            <w:hideMark/>
          </w:tcPr>
          <w:p w14:paraId="64C02940" w14:textId="77777777" w:rsidR="009D765D" w:rsidRPr="005903B1" w:rsidRDefault="009D765D" w:rsidP="00142A61">
            <w:pPr>
              <w:spacing w:after="0" w:line="240" w:lineRule="auto"/>
              <w:jc w:val="both"/>
              <w:rPr>
                <w:color w:val="FFFFFF" w:themeColor="background1"/>
              </w:rPr>
            </w:pPr>
            <w:r>
              <w:rPr>
                <w:color w:val="FFFFFF" w:themeColor="background1"/>
              </w:rPr>
              <w:t>Physical address</w:t>
            </w:r>
          </w:p>
        </w:tc>
        <w:tc>
          <w:tcPr>
            <w:tcW w:w="3525" w:type="pct"/>
            <w:vAlign w:val="center"/>
          </w:tcPr>
          <w:p w14:paraId="3AFB563D" w14:textId="77777777" w:rsidR="009D765D" w:rsidRPr="005C2998" w:rsidRDefault="009D765D" w:rsidP="00142A61">
            <w:pPr>
              <w:spacing w:after="0" w:line="240" w:lineRule="auto"/>
              <w:rPr>
                <w:rFonts w:eastAsia="Times New Roman" w:cs="Calibri"/>
                <w:bCs/>
                <w:color w:val="244061" w:themeColor="accent1" w:themeShade="8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765D" w:rsidRPr="005C2998" w14:paraId="6ACA8736" w14:textId="77777777" w:rsidTr="00142A61">
        <w:trPr>
          <w:trHeight w:val="560"/>
        </w:trPr>
        <w:tc>
          <w:tcPr>
            <w:tcW w:w="1475" w:type="pct"/>
            <w:shd w:val="clear" w:color="auto" w:fill="002060"/>
            <w:vAlign w:val="center"/>
            <w:hideMark/>
          </w:tcPr>
          <w:p w14:paraId="3E6FF3B7" w14:textId="77777777" w:rsidR="009D765D" w:rsidRPr="007B48CD" w:rsidRDefault="009D765D" w:rsidP="00142A61">
            <w:pPr>
              <w:spacing w:after="0" w:line="240" w:lineRule="auto"/>
              <w:jc w:val="both"/>
              <w:rPr>
                <w:rFonts w:cstheme="minorHAnsi"/>
                <w:color w:val="FFFFFF" w:themeColor="background1"/>
              </w:rPr>
            </w:pPr>
            <w:r w:rsidRPr="007B48CD">
              <w:rPr>
                <w:color w:val="FFFFFF" w:themeColor="background1"/>
              </w:rPr>
              <w:t>Company Website:</w:t>
            </w:r>
          </w:p>
        </w:tc>
        <w:tc>
          <w:tcPr>
            <w:tcW w:w="3525" w:type="pct"/>
            <w:vAlign w:val="center"/>
          </w:tcPr>
          <w:p w14:paraId="67E58274" w14:textId="77777777" w:rsidR="009D765D" w:rsidRPr="005C2998" w:rsidRDefault="009D765D" w:rsidP="00142A61">
            <w:pPr>
              <w:spacing w:after="0" w:line="240" w:lineRule="auto"/>
              <w:rPr>
                <w:rFonts w:eastAsia="Times New Roman" w:cs="Calibri"/>
                <w:bCs/>
                <w:color w:val="244061" w:themeColor="accent1" w:themeShade="8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B2121C" w14:textId="77777777" w:rsidR="009D765D" w:rsidRPr="006D2A72" w:rsidRDefault="009D765D" w:rsidP="009D765D">
      <w:pPr>
        <w:pStyle w:val="ListParagraph"/>
        <w:spacing w:after="0" w:line="240" w:lineRule="auto"/>
        <w:ind w:left="851"/>
        <w:contextualSpacing w:val="0"/>
        <w:jc w:val="both"/>
        <w:rPr>
          <w:sz w:val="12"/>
          <w:szCs w:val="12"/>
        </w:rPr>
      </w:pPr>
    </w:p>
    <w:p w14:paraId="286DA0CD" w14:textId="77777777" w:rsidR="009D765D" w:rsidRPr="00DF3E20" w:rsidRDefault="009D765D" w:rsidP="009D765D">
      <w:pPr>
        <w:pStyle w:val="ListParagraph"/>
        <w:numPr>
          <w:ilvl w:val="0"/>
          <w:numId w:val="11"/>
        </w:numPr>
        <w:tabs>
          <w:tab w:val="num" w:pos="851"/>
        </w:tabs>
        <w:spacing w:after="0" w:line="240" w:lineRule="auto"/>
        <w:ind w:left="851" w:hanging="851"/>
        <w:contextualSpacing w:val="0"/>
        <w:jc w:val="both"/>
        <w:rPr>
          <w:b/>
          <w:bCs/>
          <w:sz w:val="22"/>
          <w:szCs w:val="22"/>
        </w:rPr>
      </w:pPr>
      <w:bookmarkStart w:id="33" w:name="_Toc112830058"/>
      <w:r w:rsidRPr="3C9BA2DB">
        <w:rPr>
          <w:b/>
          <w:bCs/>
          <w:sz w:val="22"/>
          <w:szCs w:val="22"/>
        </w:rPr>
        <w:t>Company Profile:</w:t>
      </w:r>
      <w:bookmarkEnd w:id="33"/>
    </w:p>
    <w:p w14:paraId="10BEB038" w14:textId="77777777" w:rsidR="009D765D" w:rsidRPr="006D2A72" w:rsidRDefault="009D765D" w:rsidP="009D765D">
      <w:pPr>
        <w:pStyle w:val="ListParagraph"/>
        <w:spacing w:after="0" w:line="240" w:lineRule="auto"/>
        <w:ind w:left="851"/>
        <w:contextualSpacing w:val="0"/>
        <w:jc w:val="both"/>
        <w:rPr>
          <w:sz w:val="12"/>
          <w:szCs w:val="12"/>
        </w:rPr>
      </w:pPr>
    </w:p>
    <w:tbl>
      <w:tblPr>
        <w:tblW w:w="4558" w:type="pct"/>
        <w:tblInd w:w="8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705"/>
        <w:gridCol w:w="4103"/>
      </w:tblGrid>
      <w:tr w:rsidR="009D765D" w:rsidRPr="0046488B" w14:paraId="4F3008BF" w14:textId="77777777" w:rsidTr="00142A61">
        <w:trPr>
          <w:trHeight w:val="315"/>
        </w:trPr>
        <w:tc>
          <w:tcPr>
            <w:tcW w:w="5000" w:type="pct"/>
            <w:gridSpan w:val="2"/>
            <w:shd w:val="clear" w:color="auto" w:fill="002060"/>
            <w:noWrap/>
            <w:vAlign w:val="bottom"/>
            <w:hideMark/>
          </w:tcPr>
          <w:p w14:paraId="7E7AFC5A" w14:textId="77777777" w:rsidR="009D765D" w:rsidRPr="0035028E" w:rsidRDefault="009D765D" w:rsidP="00142A61">
            <w:pPr>
              <w:pStyle w:val="ListParagraph"/>
              <w:spacing w:after="0" w:line="240" w:lineRule="auto"/>
              <w:ind w:left="0"/>
              <w:contextualSpacing w:val="0"/>
              <w:jc w:val="both"/>
              <w:rPr>
                <w:rFonts w:cstheme="minorHAnsi"/>
                <w:b/>
                <w:bCs/>
              </w:rPr>
            </w:pPr>
            <w:r w:rsidRPr="0035028E">
              <w:rPr>
                <w:rFonts w:cstheme="minorHAnsi"/>
                <w:b/>
                <w:bCs/>
              </w:rPr>
              <w:t>Please tell about your organisation</w:t>
            </w:r>
          </w:p>
        </w:tc>
      </w:tr>
      <w:tr w:rsidR="009D765D" w:rsidRPr="005C2998" w14:paraId="544EF019" w14:textId="77777777" w:rsidTr="00142A61">
        <w:trPr>
          <w:trHeight w:val="330"/>
        </w:trPr>
        <w:tc>
          <w:tcPr>
            <w:tcW w:w="2671" w:type="pct"/>
            <w:shd w:val="clear" w:color="auto" w:fill="002060"/>
            <w:vAlign w:val="center"/>
          </w:tcPr>
          <w:p w14:paraId="00CC7190" w14:textId="77777777" w:rsidR="009D765D" w:rsidRPr="00132D7D" w:rsidRDefault="009D765D" w:rsidP="00142A61">
            <w:pPr>
              <w:spacing w:after="0" w:line="240" w:lineRule="auto"/>
              <w:rPr>
                <w:rFonts w:cstheme="minorHAnsi"/>
                <w:b/>
                <w:color w:val="FFFFFF" w:themeColor="background1"/>
              </w:rPr>
            </w:pPr>
            <w:r w:rsidRPr="00132D7D">
              <w:rPr>
                <w:rFonts w:cstheme="minorHAnsi"/>
                <w:b/>
                <w:color w:val="FFFFFF" w:themeColor="background1"/>
              </w:rPr>
              <w:t xml:space="preserve">Company </w:t>
            </w:r>
            <w:r>
              <w:rPr>
                <w:rFonts w:cstheme="minorHAnsi"/>
                <w:b/>
                <w:color w:val="FFFFFF" w:themeColor="background1"/>
              </w:rPr>
              <w:t>Category</w:t>
            </w:r>
            <w:r w:rsidRPr="00132D7D">
              <w:rPr>
                <w:rFonts w:cstheme="minorHAnsi"/>
                <w:b/>
                <w:color w:val="FFFFFF" w:themeColor="background1"/>
              </w:rPr>
              <w:t xml:space="preserve">: </w:t>
            </w:r>
          </w:p>
          <w:p w14:paraId="3E2D638D" w14:textId="77777777" w:rsidR="009D765D" w:rsidRDefault="009D765D" w:rsidP="00142A61">
            <w:pPr>
              <w:spacing w:after="0" w:line="240" w:lineRule="auto"/>
              <w:jc w:val="both"/>
              <w:rPr>
                <w:rFonts w:cstheme="minorHAnsi"/>
                <w:color w:val="FFFFFF" w:themeColor="background1"/>
              </w:rPr>
            </w:pPr>
            <w:r w:rsidRPr="007B48CD">
              <w:rPr>
                <w:rFonts w:cstheme="minorHAnsi"/>
                <w:color w:val="FFFFFF" w:themeColor="background1"/>
              </w:rPr>
              <w:t xml:space="preserve">Which </w:t>
            </w:r>
            <w:r>
              <w:rPr>
                <w:rFonts w:cstheme="minorHAnsi"/>
                <w:color w:val="FFFFFF" w:themeColor="background1"/>
              </w:rPr>
              <w:t>category</w:t>
            </w:r>
            <w:r w:rsidRPr="007B48CD">
              <w:rPr>
                <w:rFonts w:cstheme="minorHAnsi"/>
                <w:color w:val="FFFFFF" w:themeColor="background1"/>
              </w:rPr>
              <w:t xml:space="preserve"> best describes your organisation?</w:t>
            </w:r>
          </w:p>
          <w:p w14:paraId="6E50E193" w14:textId="77777777" w:rsidR="009D765D" w:rsidRPr="007B48CD" w:rsidRDefault="009D765D" w:rsidP="00142A61">
            <w:pPr>
              <w:spacing w:after="0" w:line="240" w:lineRule="auto"/>
              <w:rPr>
                <w:rFonts w:cstheme="minorHAnsi"/>
                <w:color w:val="FFFFFF" w:themeColor="background1"/>
              </w:rPr>
            </w:pPr>
          </w:p>
        </w:tc>
        <w:tc>
          <w:tcPr>
            <w:tcW w:w="2329" w:type="pct"/>
            <w:vAlign w:val="center"/>
          </w:tcPr>
          <w:p w14:paraId="2FEAC967" w14:textId="77777777" w:rsidR="009D765D" w:rsidRPr="00F60722" w:rsidRDefault="009D765D" w:rsidP="00142A61">
            <w:pPr>
              <w:spacing w:after="0" w:line="240" w:lineRule="auto"/>
              <w:rPr>
                <w:rFonts w:eastAsia="Times New Roman" w:cstheme="minorHAnsi"/>
                <w:bCs/>
                <w:color w:val="244061" w:themeColor="accent1" w:themeShade="80"/>
                <w:sz w:val="16"/>
                <w:szCs w:val="16"/>
              </w:rPr>
            </w:pPr>
          </w:p>
          <w:tbl>
            <w:tblPr>
              <w:tblW w:w="3685" w:type="dxa"/>
              <w:tblInd w:w="34" w:type="dxa"/>
              <w:shd w:val="clear" w:color="auto" w:fill="FFFFFF"/>
              <w:tblLayout w:type="fixed"/>
              <w:tblCellMar>
                <w:left w:w="0" w:type="dxa"/>
                <w:right w:w="0" w:type="dxa"/>
              </w:tblCellMar>
              <w:tblLook w:val="04A0" w:firstRow="1" w:lastRow="0" w:firstColumn="1" w:lastColumn="0" w:noHBand="0" w:noVBand="1"/>
            </w:tblPr>
            <w:tblGrid>
              <w:gridCol w:w="1417"/>
              <w:gridCol w:w="1134"/>
              <w:gridCol w:w="1134"/>
            </w:tblGrid>
            <w:tr w:rsidR="009D765D" w:rsidRPr="00F60722" w14:paraId="487B560F" w14:textId="77777777" w:rsidTr="00142A61">
              <w:trPr>
                <w:trHeight w:val="309"/>
              </w:trPr>
              <w:tc>
                <w:tcPr>
                  <w:tcW w:w="1417" w:type="dxa"/>
                  <w:tcBorders>
                    <w:top w:val="single" w:sz="4" w:space="0" w:color="auto"/>
                    <w:left w:val="single" w:sz="4" w:space="0" w:color="auto"/>
                    <w:bottom w:val="single" w:sz="4" w:space="0" w:color="auto"/>
                    <w:right w:val="single" w:sz="4" w:space="0" w:color="auto"/>
                  </w:tcBorders>
                  <w:shd w:val="clear" w:color="auto" w:fill="002060"/>
                  <w:tcMar>
                    <w:top w:w="0" w:type="dxa"/>
                    <w:left w:w="75" w:type="dxa"/>
                    <w:bottom w:w="0" w:type="dxa"/>
                    <w:right w:w="75" w:type="dxa"/>
                  </w:tcMar>
                  <w:hideMark/>
                </w:tcPr>
                <w:p w14:paraId="5D3D37C7" w14:textId="77777777" w:rsidR="009D765D" w:rsidRPr="00F60722" w:rsidRDefault="009D765D" w:rsidP="00142A61">
                  <w:pPr>
                    <w:pStyle w:val="NormalWeb"/>
                    <w:spacing w:before="75" w:beforeAutospacing="0" w:after="75" w:afterAutospacing="0" w:line="276" w:lineRule="auto"/>
                    <w:jc w:val="center"/>
                    <w:rPr>
                      <w:rFonts w:asciiTheme="minorHAnsi" w:hAnsiTheme="minorHAnsi" w:cstheme="minorHAnsi"/>
                      <w:color w:val="FFFFFF" w:themeColor="background1"/>
                      <w:sz w:val="16"/>
                      <w:szCs w:val="16"/>
                    </w:rPr>
                  </w:pPr>
                  <w:r w:rsidRPr="00F60722">
                    <w:rPr>
                      <w:rStyle w:val="Strong"/>
                      <w:rFonts w:asciiTheme="minorHAnsi" w:eastAsiaTheme="majorEastAsia" w:hAnsiTheme="minorHAnsi" w:cstheme="minorHAnsi"/>
                      <w:color w:val="FFFFFF" w:themeColor="background1"/>
                      <w:sz w:val="16"/>
                      <w:szCs w:val="16"/>
                    </w:rPr>
                    <w:t>Company Category</w:t>
                  </w:r>
                </w:p>
              </w:tc>
              <w:tc>
                <w:tcPr>
                  <w:tcW w:w="1134" w:type="dxa"/>
                  <w:tcBorders>
                    <w:top w:val="single" w:sz="4" w:space="0" w:color="auto"/>
                    <w:left w:val="single" w:sz="4" w:space="0" w:color="auto"/>
                    <w:bottom w:val="single" w:sz="4" w:space="0" w:color="auto"/>
                    <w:right w:val="single" w:sz="4" w:space="0" w:color="auto"/>
                  </w:tcBorders>
                  <w:shd w:val="clear" w:color="auto" w:fill="002060"/>
                  <w:tcMar>
                    <w:top w:w="0" w:type="dxa"/>
                    <w:left w:w="75" w:type="dxa"/>
                    <w:bottom w:w="0" w:type="dxa"/>
                    <w:right w:w="75" w:type="dxa"/>
                  </w:tcMar>
                  <w:hideMark/>
                </w:tcPr>
                <w:p w14:paraId="1091B273" w14:textId="77777777" w:rsidR="009D765D" w:rsidRPr="00F60722" w:rsidRDefault="009D765D" w:rsidP="00142A61">
                  <w:pPr>
                    <w:pStyle w:val="NormalWeb"/>
                    <w:spacing w:before="75" w:beforeAutospacing="0" w:after="75" w:afterAutospacing="0" w:line="276" w:lineRule="auto"/>
                    <w:jc w:val="center"/>
                    <w:rPr>
                      <w:rFonts w:asciiTheme="minorHAnsi" w:hAnsiTheme="minorHAnsi" w:cstheme="minorHAnsi"/>
                      <w:color w:val="FFFFFF" w:themeColor="background1"/>
                      <w:sz w:val="16"/>
                      <w:szCs w:val="16"/>
                    </w:rPr>
                  </w:pPr>
                  <w:r w:rsidRPr="00F60722">
                    <w:rPr>
                      <w:rStyle w:val="Strong"/>
                      <w:rFonts w:asciiTheme="minorHAnsi" w:eastAsiaTheme="majorEastAsia" w:hAnsiTheme="minorHAnsi" w:cstheme="minorHAnsi"/>
                      <w:color w:val="FFFFFF" w:themeColor="background1"/>
                      <w:sz w:val="16"/>
                      <w:szCs w:val="16"/>
                    </w:rPr>
                    <w:t>Staff Headcount</w:t>
                  </w:r>
                </w:p>
              </w:tc>
              <w:tc>
                <w:tcPr>
                  <w:tcW w:w="1134" w:type="dxa"/>
                  <w:tcBorders>
                    <w:top w:val="single" w:sz="4" w:space="0" w:color="auto"/>
                    <w:left w:val="single" w:sz="4" w:space="0" w:color="auto"/>
                    <w:bottom w:val="single" w:sz="4" w:space="0" w:color="auto"/>
                    <w:right w:val="single" w:sz="4" w:space="0" w:color="auto"/>
                  </w:tcBorders>
                  <w:shd w:val="clear" w:color="auto" w:fill="002060"/>
                  <w:tcMar>
                    <w:top w:w="0" w:type="dxa"/>
                    <w:left w:w="75" w:type="dxa"/>
                    <w:bottom w:w="0" w:type="dxa"/>
                    <w:right w:w="75" w:type="dxa"/>
                  </w:tcMar>
                  <w:hideMark/>
                </w:tcPr>
                <w:p w14:paraId="4077A17F" w14:textId="77777777" w:rsidR="009D765D" w:rsidRPr="00F60722" w:rsidRDefault="009D765D" w:rsidP="00142A61">
                  <w:pPr>
                    <w:pStyle w:val="NormalWeb"/>
                    <w:spacing w:before="75" w:beforeAutospacing="0" w:after="75" w:afterAutospacing="0" w:line="276" w:lineRule="auto"/>
                    <w:jc w:val="center"/>
                    <w:rPr>
                      <w:rFonts w:asciiTheme="minorHAnsi" w:hAnsiTheme="minorHAnsi" w:cstheme="minorHAnsi"/>
                      <w:color w:val="FFFFFF" w:themeColor="background1"/>
                      <w:sz w:val="16"/>
                      <w:szCs w:val="16"/>
                    </w:rPr>
                  </w:pPr>
                  <w:r w:rsidRPr="00F60722">
                    <w:rPr>
                      <w:rStyle w:val="Strong"/>
                      <w:rFonts w:asciiTheme="minorHAnsi" w:eastAsiaTheme="majorEastAsia" w:hAnsiTheme="minorHAnsi" w:cstheme="minorHAnsi"/>
                      <w:color w:val="FFFFFF" w:themeColor="background1"/>
                      <w:sz w:val="16"/>
                      <w:szCs w:val="16"/>
                    </w:rPr>
                    <w:t>Turnover</w:t>
                  </w:r>
                </w:p>
              </w:tc>
            </w:tr>
            <w:tr w:rsidR="009D765D" w:rsidRPr="00F60722" w14:paraId="27BF51E4" w14:textId="77777777" w:rsidTr="00142A61">
              <w:trPr>
                <w:trHeight w:val="214"/>
              </w:trPr>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tcPr>
                <w:p w14:paraId="3EA15DE2" w14:textId="77777777" w:rsidR="009D765D" w:rsidRPr="008E2276" w:rsidRDefault="009D765D" w:rsidP="00142A61">
                  <w:pPr>
                    <w:pStyle w:val="NormalWeb"/>
                    <w:spacing w:before="75" w:beforeAutospacing="0" w:after="75" w:afterAutospacing="0" w:line="276" w:lineRule="auto"/>
                    <w:jc w:val="center"/>
                    <w:rPr>
                      <w:rFonts w:asciiTheme="minorHAnsi" w:hAnsiTheme="minorHAnsi" w:cstheme="minorHAnsi"/>
                      <w:b/>
                      <w:color w:val="000000"/>
                      <w:sz w:val="16"/>
                      <w:szCs w:val="16"/>
                    </w:rPr>
                  </w:pPr>
                  <w:r w:rsidRPr="008E2276">
                    <w:rPr>
                      <w:rFonts w:asciiTheme="minorHAnsi" w:hAnsiTheme="minorHAnsi" w:cstheme="minorHAnsi"/>
                      <w:b/>
                      <w:color w:val="000000"/>
                      <w:sz w:val="16"/>
                      <w:szCs w:val="16"/>
                    </w:rPr>
                    <w:t>Large</w:t>
                  </w:r>
                  <w:r>
                    <w:rPr>
                      <w:rFonts w:asciiTheme="minorHAnsi" w:hAnsiTheme="minorHAnsi" w:cstheme="minorHAnsi"/>
                      <w:b/>
                      <w:color w:val="000000"/>
                      <w:sz w:val="16"/>
                      <w:szCs w:val="16"/>
                    </w:rPr>
                    <w:t>/Generic</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tcPr>
                <w:p w14:paraId="4F9B782C" w14:textId="77777777" w:rsidR="009D765D" w:rsidRPr="008E2276" w:rsidRDefault="009D765D" w:rsidP="00142A61">
                  <w:pPr>
                    <w:pStyle w:val="NormalWeb"/>
                    <w:spacing w:before="75" w:beforeAutospacing="0" w:after="75" w:afterAutospacing="0" w:line="276" w:lineRule="auto"/>
                    <w:jc w:val="center"/>
                    <w:rPr>
                      <w:rFonts w:asciiTheme="minorHAnsi" w:hAnsiTheme="minorHAnsi" w:cstheme="minorHAnsi"/>
                      <w:color w:val="000000"/>
                      <w:sz w:val="16"/>
                      <w:szCs w:val="16"/>
                    </w:rPr>
                  </w:pPr>
                  <w:r w:rsidRPr="008E2276">
                    <w:rPr>
                      <w:rFonts w:asciiTheme="minorHAnsi" w:hAnsiTheme="minorHAnsi" w:cstheme="minorHAnsi"/>
                      <w:color w:val="000000"/>
                      <w:sz w:val="16"/>
                      <w:szCs w:val="16"/>
                    </w:rPr>
                    <w:t>&gt; 250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tcPr>
                <w:p w14:paraId="1A5E1E5B" w14:textId="77777777" w:rsidR="009D765D" w:rsidRPr="008E2276" w:rsidRDefault="009D765D" w:rsidP="00142A61">
                  <w:pPr>
                    <w:pStyle w:val="NormalWeb"/>
                    <w:spacing w:before="75" w:beforeAutospacing="0" w:after="75" w:afterAutospacing="0" w:line="276" w:lineRule="auto"/>
                    <w:jc w:val="center"/>
                    <w:rPr>
                      <w:rFonts w:asciiTheme="minorHAnsi" w:hAnsiTheme="minorHAnsi" w:cstheme="minorHAnsi"/>
                      <w:color w:val="000000"/>
                      <w:sz w:val="16"/>
                      <w:szCs w:val="16"/>
                    </w:rPr>
                  </w:pPr>
                  <w:r w:rsidRPr="008E2276">
                    <w:rPr>
                      <w:rFonts w:asciiTheme="minorHAnsi" w:hAnsiTheme="minorHAnsi" w:cstheme="minorHAnsi"/>
                      <w:color w:val="000000"/>
                      <w:sz w:val="16"/>
                      <w:szCs w:val="16"/>
                    </w:rPr>
                    <w:t xml:space="preserve">&gt; </w:t>
                  </w:r>
                  <w:r>
                    <w:rPr>
                      <w:rFonts w:asciiTheme="minorHAnsi" w:hAnsiTheme="minorHAnsi" w:cstheme="minorHAnsi"/>
                      <w:color w:val="000000"/>
                      <w:sz w:val="16"/>
                      <w:szCs w:val="16"/>
                    </w:rPr>
                    <w:t>R</w:t>
                  </w:r>
                  <w:r w:rsidRPr="008E2276">
                    <w:rPr>
                      <w:rFonts w:asciiTheme="minorHAnsi" w:hAnsiTheme="minorHAnsi" w:cstheme="minorHAnsi"/>
                      <w:color w:val="000000"/>
                      <w:sz w:val="16"/>
                      <w:szCs w:val="16"/>
                    </w:rPr>
                    <w:t>50 m</w:t>
                  </w:r>
                </w:p>
              </w:tc>
            </w:tr>
            <w:tr w:rsidR="009D765D" w:rsidRPr="00F60722" w14:paraId="13855D74" w14:textId="77777777" w:rsidTr="00142A61">
              <w:trPr>
                <w:trHeight w:val="214"/>
              </w:trPr>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71B56095" w14:textId="77777777" w:rsidR="009D765D" w:rsidRPr="008E2276" w:rsidRDefault="009D765D" w:rsidP="00142A61">
                  <w:pPr>
                    <w:pStyle w:val="NormalWeb"/>
                    <w:spacing w:before="75" w:beforeAutospacing="0" w:after="75" w:afterAutospacing="0" w:line="276" w:lineRule="auto"/>
                    <w:jc w:val="center"/>
                    <w:rPr>
                      <w:rFonts w:asciiTheme="minorHAnsi" w:hAnsiTheme="minorHAnsi" w:cstheme="minorHAnsi"/>
                      <w:b/>
                      <w:color w:val="000000"/>
                      <w:sz w:val="16"/>
                      <w:szCs w:val="16"/>
                    </w:rPr>
                  </w:pPr>
                  <w:r>
                    <w:rPr>
                      <w:rFonts w:asciiTheme="minorHAnsi" w:hAnsiTheme="minorHAnsi" w:cstheme="minorHAnsi"/>
                      <w:b/>
                      <w:color w:val="000000"/>
                      <w:sz w:val="16"/>
                      <w:szCs w:val="16"/>
                    </w:rPr>
                    <w:t>Qualifying Small Enterprise</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56471C47" w14:textId="77777777" w:rsidR="009D765D" w:rsidRPr="008E2276" w:rsidRDefault="009D765D" w:rsidP="00142A61">
                  <w:pPr>
                    <w:pStyle w:val="NormalWeb"/>
                    <w:spacing w:before="75" w:beforeAutospacing="0" w:after="75" w:afterAutospacing="0" w:line="276"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50 </w:t>
                  </w:r>
                  <w:r w:rsidRPr="008E2276">
                    <w:rPr>
                      <w:rFonts w:asciiTheme="minorHAnsi" w:hAnsiTheme="minorHAnsi" w:cstheme="minorHAnsi"/>
                      <w:color w:val="000000"/>
                      <w:sz w:val="16"/>
                      <w:szCs w:val="16"/>
                    </w:rPr>
                    <w:t>&lt; 250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0114BC38" w14:textId="77777777" w:rsidR="009D765D" w:rsidRPr="008E2276" w:rsidRDefault="009D765D" w:rsidP="00142A61">
                  <w:pPr>
                    <w:pStyle w:val="NormalWeb"/>
                    <w:spacing w:before="75" w:beforeAutospacing="0" w:after="75" w:afterAutospacing="0" w:line="276"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R10 m and </w:t>
                  </w:r>
                  <w:r w:rsidRPr="008E2276">
                    <w:rPr>
                      <w:rFonts w:asciiTheme="minorHAnsi" w:hAnsiTheme="minorHAnsi" w:cstheme="minorHAnsi"/>
                      <w:color w:val="000000"/>
                      <w:sz w:val="16"/>
                      <w:szCs w:val="16"/>
                    </w:rPr>
                    <w:t xml:space="preserve">≤ </w:t>
                  </w:r>
                  <w:r>
                    <w:rPr>
                      <w:rFonts w:asciiTheme="minorHAnsi" w:hAnsiTheme="minorHAnsi" w:cstheme="minorHAnsi"/>
                      <w:color w:val="000000"/>
                      <w:sz w:val="16"/>
                      <w:szCs w:val="16"/>
                    </w:rPr>
                    <w:t>R</w:t>
                  </w:r>
                  <w:r w:rsidRPr="008E2276">
                    <w:rPr>
                      <w:rFonts w:asciiTheme="minorHAnsi" w:hAnsiTheme="minorHAnsi" w:cstheme="minorHAnsi"/>
                      <w:color w:val="000000"/>
                      <w:sz w:val="16"/>
                      <w:szCs w:val="16"/>
                    </w:rPr>
                    <w:t>50 m</w:t>
                  </w:r>
                </w:p>
              </w:tc>
            </w:tr>
            <w:tr w:rsidR="009D765D" w:rsidRPr="00F60722" w14:paraId="3A76B6EE" w14:textId="77777777" w:rsidTr="00142A61">
              <w:trPr>
                <w:trHeight w:val="208"/>
              </w:trPr>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7E5EEBF4" w14:textId="77777777" w:rsidR="009D765D" w:rsidRPr="008E2276" w:rsidRDefault="009D765D" w:rsidP="00142A61">
                  <w:pPr>
                    <w:pStyle w:val="NormalWeb"/>
                    <w:spacing w:before="75" w:beforeAutospacing="0" w:after="75" w:afterAutospacing="0" w:line="276" w:lineRule="auto"/>
                    <w:jc w:val="center"/>
                    <w:rPr>
                      <w:rFonts w:asciiTheme="minorHAnsi" w:hAnsiTheme="minorHAnsi" w:cstheme="minorHAnsi"/>
                      <w:b/>
                      <w:color w:val="000000"/>
                      <w:sz w:val="16"/>
                      <w:szCs w:val="16"/>
                    </w:rPr>
                  </w:pPr>
                  <w:r w:rsidRPr="008E2276">
                    <w:rPr>
                      <w:rFonts w:asciiTheme="minorHAnsi" w:hAnsiTheme="minorHAnsi" w:cstheme="minorHAnsi"/>
                      <w:b/>
                      <w:color w:val="000000"/>
                      <w:sz w:val="16"/>
                      <w:szCs w:val="16"/>
                    </w:rPr>
                    <w:t>Small</w:t>
                  </w:r>
                  <w:r>
                    <w:rPr>
                      <w:rFonts w:asciiTheme="minorHAnsi" w:hAnsiTheme="minorHAnsi" w:cstheme="minorHAnsi"/>
                      <w:b/>
                      <w:color w:val="000000"/>
                      <w:sz w:val="16"/>
                      <w:szCs w:val="16"/>
                    </w:rPr>
                    <w:t xml:space="preserve"> Medium Enterprise (including Micro)</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1A8ED98E" w14:textId="77777777" w:rsidR="009D765D" w:rsidRPr="008E2276" w:rsidRDefault="009D765D" w:rsidP="00142A61">
                  <w:pPr>
                    <w:pStyle w:val="NormalWeb"/>
                    <w:spacing w:before="75" w:beforeAutospacing="0" w:after="75" w:afterAutospacing="0" w:line="276"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0 </w:t>
                  </w:r>
                  <w:r w:rsidRPr="008E2276">
                    <w:rPr>
                      <w:rFonts w:asciiTheme="minorHAnsi" w:hAnsiTheme="minorHAnsi" w:cstheme="minorHAnsi"/>
                      <w:color w:val="000000"/>
                      <w:sz w:val="16"/>
                      <w:szCs w:val="16"/>
                    </w:rPr>
                    <w:t>&lt; 50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753CD9A6" w14:textId="77777777" w:rsidR="009D765D" w:rsidRPr="008E2276" w:rsidRDefault="009D765D" w:rsidP="00142A61">
                  <w:pPr>
                    <w:pStyle w:val="NormalWeb"/>
                    <w:spacing w:before="75" w:beforeAutospacing="0" w:after="75" w:afterAutospacing="0" w:line="276" w:lineRule="auto"/>
                    <w:jc w:val="center"/>
                    <w:rPr>
                      <w:rFonts w:asciiTheme="minorHAnsi" w:hAnsiTheme="minorHAnsi" w:cstheme="minorHAnsi"/>
                      <w:color w:val="000000"/>
                      <w:sz w:val="16"/>
                      <w:szCs w:val="16"/>
                    </w:rPr>
                  </w:pPr>
                  <w:r w:rsidRPr="008E2276">
                    <w:rPr>
                      <w:rFonts w:asciiTheme="minorHAnsi" w:hAnsiTheme="minorHAnsi" w:cstheme="minorHAnsi"/>
                      <w:color w:val="000000"/>
                      <w:sz w:val="16"/>
                      <w:szCs w:val="16"/>
                    </w:rPr>
                    <w:t xml:space="preserve">≤ </w:t>
                  </w:r>
                  <w:r>
                    <w:rPr>
                      <w:rFonts w:asciiTheme="minorHAnsi" w:hAnsiTheme="minorHAnsi" w:cstheme="minorHAnsi"/>
                      <w:color w:val="000000"/>
                      <w:sz w:val="16"/>
                      <w:szCs w:val="16"/>
                    </w:rPr>
                    <w:t>R</w:t>
                  </w:r>
                  <w:r w:rsidRPr="008E2276">
                    <w:rPr>
                      <w:rFonts w:asciiTheme="minorHAnsi" w:hAnsiTheme="minorHAnsi" w:cstheme="minorHAnsi"/>
                      <w:color w:val="000000"/>
                      <w:sz w:val="16"/>
                      <w:szCs w:val="16"/>
                    </w:rPr>
                    <w:t>10 m</w:t>
                  </w:r>
                </w:p>
              </w:tc>
            </w:tr>
          </w:tbl>
          <w:p w14:paraId="7754AB97" w14:textId="77777777" w:rsidR="009D765D" w:rsidRPr="00F60722" w:rsidRDefault="009D765D" w:rsidP="00142A61">
            <w:pPr>
              <w:spacing w:after="0" w:line="240" w:lineRule="auto"/>
              <w:rPr>
                <w:rFonts w:eastAsia="Times New Roman" w:cstheme="minorHAnsi"/>
                <w:bCs/>
                <w:color w:val="244061" w:themeColor="accent1" w:themeShade="80"/>
                <w:sz w:val="16"/>
                <w:szCs w:val="16"/>
              </w:rPr>
            </w:pPr>
          </w:p>
          <w:p w14:paraId="0647A59D" w14:textId="77777777" w:rsidR="009D765D" w:rsidRPr="007B48CD" w:rsidRDefault="009D765D" w:rsidP="00142A61">
            <w:pPr>
              <w:spacing w:after="0" w:line="240" w:lineRule="auto"/>
              <w:rPr>
                <w:rFonts w:cstheme="minorHAnsi"/>
                <w:color w:val="FFFFFF" w:themeColor="background1"/>
              </w:rPr>
            </w:pPr>
          </w:p>
          <w:p w14:paraId="05A91EED" w14:textId="77777777" w:rsidR="009D765D" w:rsidRDefault="00000000" w:rsidP="00142A61">
            <w:pPr>
              <w:shd w:val="clear" w:color="auto" w:fill="FFFFFF" w:themeFill="background1"/>
              <w:spacing w:after="0" w:line="240" w:lineRule="auto"/>
              <w:rPr>
                <w:rFonts w:cstheme="minorHAnsi"/>
                <w:b/>
                <w:sz w:val="16"/>
                <w:szCs w:val="16"/>
                <w:shd w:val="clear" w:color="auto" w:fill="DDD9C3" w:themeFill="background2" w:themeFillShade="E6"/>
              </w:rPr>
            </w:pPr>
            <w:sdt>
              <w:sdtPr>
                <w:rPr>
                  <w:rFonts w:cstheme="minorHAnsi"/>
                  <w:b/>
                  <w:szCs w:val="24"/>
                  <w:shd w:val="clear" w:color="auto" w:fill="DDD9C3" w:themeFill="background2" w:themeFillShade="E6"/>
                </w:rPr>
                <w:alias w:val="Please Choose Your Company Category"/>
                <w:tag w:val="Please Choose Your Company Category"/>
                <w:id w:val="-940607570"/>
                <w:placeholder>
                  <w:docPart w:val="C0EF2FB354F44EA0A7D22C14068F7582"/>
                </w:placeholder>
                <w:dropDownList>
                  <w:listItem w:displayText="Please Choose (Dropdown)" w:value="Please Choose (Dropdown)"/>
                  <w:listItem w:displayText="Large/Generic" w:value="Large/Generic"/>
                  <w:listItem w:displayText="Qualifying Small Enterprise" w:value="Qualifying Small Enterprise"/>
                  <w:listItem w:displayText="Small Medium Enterprise " w:value="Small Medium Enterprise "/>
                </w:dropDownList>
              </w:sdtPr>
              <w:sdtContent>
                <w:r w:rsidR="009D765D">
                  <w:rPr>
                    <w:rFonts w:cstheme="minorHAnsi"/>
                    <w:b/>
                    <w:szCs w:val="24"/>
                    <w:shd w:val="clear" w:color="auto" w:fill="DDD9C3" w:themeFill="background2" w:themeFillShade="E6"/>
                  </w:rPr>
                  <w:t>Please Choose (Dropdown)</w:t>
                </w:r>
              </w:sdtContent>
            </w:sdt>
          </w:p>
          <w:p w14:paraId="441427FD" w14:textId="77777777" w:rsidR="009D765D" w:rsidRPr="005C2998" w:rsidRDefault="009D765D" w:rsidP="00142A61">
            <w:pPr>
              <w:spacing w:after="0" w:line="240" w:lineRule="auto"/>
              <w:rPr>
                <w:rFonts w:eastAsia="Times New Roman" w:cs="Calibri"/>
                <w:bCs/>
                <w:color w:val="244061" w:themeColor="accent1" w:themeShade="80"/>
              </w:rPr>
            </w:pPr>
          </w:p>
        </w:tc>
      </w:tr>
      <w:tr w:rsidR="009D765D" w:rsidRPr="005C2998" w14:paraId="29DB8914" w14:textId="77777777" w:rsidTr="00142A61">
        <w:trPr>
          <w:trHeight w:val="463"/>
        </w:trPr>
        <w:tc>
          <w:tcPr>
            <w:tcW w:w="2671" w:type="pct"/>
            <w:shd w:val="clear" w:color="auto" w:fill="002060"/>
            <w:vAlign w:val="center"/>
          </w:tcPr>
          <w:p w14:paraId="735DCB17" w14:textId="77777777" w:rsidR="009D765D" w:rsidRPr="007B48CD" w:rsidRDefault="009D765D" w:rsidP="00142A61">
            <w:pPr>
              <w:spacing w:after="0" w:line="240" w:lineRule="auto"/>
              <w:jc w:val="both"/>
              <w:rPr>
                <w:rFonts w:cstheme="minorHAnsi"/>
                <w:color w:val="FFFFFF" w:themeColor="background1"/>
              </w:rPr>
            </w:pPr>
            <w:r w:rsidRPr="007B48CD">
              <w:rPr>
                <w:rFonts w:cstheme="minorHAnsi"/>
                <w:color w:val="FFFFFF" w:themeColor="background1"/>
              </w:rPr>
              <w:t xml:space="preserve">When was </w:t>
            </w:r>
            <w:r>
              <w:rPr>
                <w:rFonts w:cstheme="minorHAnsi"/>
                <w:color w:val="FFFFFF" w:themeColor="background1"/>
              </w:rPr>
              <w:t xml:space="preserve">your </w:t>
            </w:r>
            <w:r w:rsidRPr="007B48CD">
              <w:rPr>
                <w:rFonts w:cstheme="minorHAnsi"/>
                <w:color w:val="FFFFFF" w:themeColor="background1"/>
              </w:rPr>
              <w:t>company established?</w:t>
            </w:r>
          </w:p>
        </w:tc>
        <w:tc>
          <w:tcPr>
            <w:tcW w:w="2329" w:type="pct"/>
            <w:vAlign w:val="center"/>
          </w:tcPr>
          <w:p w14:paraId="704533A7" w14:textId="77777777" w:rsidR="009D765D" w:rsidRPr="005C2998" w:rsidRDefault="009D765D" w:rsidP="00142A61">
            <w:pPr>
              <w:spacing w:after="0" w:line="240" w:lineRule="auto"/>
              <w:jc w:val="both"/>
              <w:rPr>
                <w:rFonts w:eastAsia="Times New Roman" w:cs="Calibri"/>
                <w:bCs/>
                <w:color w:val="244061" w:themeColor="accent1" w:themeShade="8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765D" w:rsidRPr="005C2998" w14:paraId="2C4C95DF" w14:textId="77777777" w:rsidTr="00142A61">
        <w:trPr>
          <w:trHeight w:val="553"/>
        </w:trPr>
        <w:tc>
          <w:tcPr>
            <w:tcW w:w="2671" w:type="pct"/>
            <w:shd w:val="clear" w:color="auto" w:fill="002060"/>
            <w:vAlign w:val="center"/>
            <w:hideMark/>
          </w:tcPr>
          <w:p w14:paraId="66267E09" w14:textId="77777777" w:rsidR="009D765D" w:rsidRPr="007B48CD" w:rsidRDefault="009D765D" w:rsidP="00142A61">
            <w:pPr>
              <w:spacing w:after="0" w:line="240" w:lineRule="auto"/>
              <w:jc w:val="both"/>
              <w:rPr>
                <w:rFonts w:cstheme="minorHAnsi"/>
                <w:color w:val="FFFFFF" w:themeColor="background1"/>
              </w:rPr>
            </w:pPr>
            <w:r w:rsidRPr="007B48CD">
              <w:rPr>
                <w:rFonts w:cstheme="minorHAnsi"/>
                <w:color w:val="FFFFFF" w:themeColor="background1"/>
              </w:rPr>
              <w:t>Total Number of Full Time Employees</w:t>
            </w:r>
          </w:p>
        </w:tc>
        <w:tc>
          <w:tcPr>
            <w:tcW w:w="2329" w:type="pct"/>
            <w:vAlign w:val="center"/>
          </w:tcPr>
          <w:p w14:paraId="6DBDFAD4" w14:textId="77777777" w:rsidR="009D765D" w:rsidRPr="005C2998" w:rsidRDefault="009D765D" w:rsidP="00142A61">
            <w:pPr>
              <w:spacing w:after="0" w:line="240" w:lineRule="auto"/>
              <w:jc w:val="both"/>
              <w:rPr>
                <w:rFonts w:eastAsia="Times New Roman" w:cs="Calibri"/>
                <w:bCs/>
                <w:color w:val="244061" w:themeColor="accent1" w:themeShade="8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765D" w:rsidRPr="005C2998" w14:paraId="7FE0B5EE" w14:textId="77777777" w:rsidTr="00142A61">
        <w:trPr>
          <w:trHeight w:val="330"/>
        </w:trPr>
        <w:tc>
          <w:tcPr>
            <w:tcW w:w="2671" w:type="pct"/>
            <w:tcBorders>
              <w:top w:val="single" w:sz="2" w:space="0" w:color="auto"/>
              <w:left w:val="single" w:sz="2" w:space="0" w:color="auto"/>
              <w:bottom w:val="single" w:sz="2" w:space="0" w:color="auto"/>
              <w:right w:val="single" w:sz="2" w:space="0" w:color="auto"/>
            </w:tcBorders>
            <w:shd w:val="clear" w:color="auto" w:fill="002060"/>
            <w:vAlign w:val="center"/>
          </w:tcPr>
          <w:p w14:paraId="111E536C" w14:textId="77777777" w:rsidR="009D765D" w:rsidRPr="007B48CD" w:rsidRDefault="009D765D" w:rsidP="00142A61">
            <w:pPr>
              <w:spacing w:after="0" w:line="240" w:lineRule="auto"/>
              <w:jc w:val="both"/>
              <w:rPr>
                <w:rFonts w:cstheme="minorHAnsi"/>
                <w:color w:val="FFFFFF" w:themeColor="background1"/>
              </w:rPr>
            </w:pPr>
            <w:r>
              <w:rPr>
                <w:rFonts w:cstheme="minorHAnsi"/>
                <w:color w:val="FFFFFF" w:themeColor="background1"/>
              </w:rPr>
              <w:t>B-BBEE Contributor Level</w:t>
            </w:r>
          </w:p>
        </w:tc>
        <w:sdt>
          <w:sdtPr>
            <w:rPr>
              <w:rFonts w:eastAsia="Times New Roman" w:cs="Calibri"/>
              <w:bCs/>
              <w:color w:val="244061" w:themeColor="accent1" w:themeShade="80"/>
            </w:rPr>
            <w:alias w:val="Choose B-BBEE Level"/>
            <w:tag w:val="Choose B-BBEE Level"/>
            <w:id w:val="-1499342618"/>
            <w:placeholder>
              <w:docPart w:val="7F7712916BB84653B09E1A1302D83827"/>
            </w:placeholder>
            <w:showingPlcHdr/>
            <w:dropDownList>
              <w:listItem w:displayText="Level 1" w:value="Level 1"/>
              <w:listItem w:displayText="Level 2" w:value="Level 2"/>
              <w:listItem w:displayText="Level 3" w:value="Level 3"/>
              <w:listItem w:displayText="Level 4" w:value="Level 4"/>
              <w:listItem w:displayText="Level 5" w:value="Level 5"/>
              <w:listItem w:displayText="Level 6" w:value="Level 6"/>
              <w:listItem w:displayText="Level 7" w:value="Level 7"/>
              <w:listItem w:displayText="Level 8" w:value="Level 8"/>
              <w:listItem w:displayText="Non-Compliant Contributor" w:value="Non-Compliant Contributor"/>
            </w:dropDownList>
          </w:sdtPr>
          <w:sdtContent>
            <w:tc>
              <w:tcPr>
                <w:tcW w:w="2329" w:type="pct"/>
                <w:tcBorders>
                  <w:top w:val="single" w:sz="2" w:space="0" w:color="auto"/>
                  <w:left w:val="single" w:sz="2" w:space="0" w:color="auto"/>
                  <w:bottom w:val="single" w:sz="2" w:space="0" w:color="auto"/>
                  <w:right w:val="single" w:sz="2" w:space="0" w:color="auto"/>
                </w:tcBorders>
                <w:vAlign w:val="center"/>
              </w:tcPr>
              <w:p w14:paraId="53730DAE" w14:textId="77777777" w:rsidR="009D765D" w:rsidRPr="005C2998" w:rsidRDefault="009D765D" w:rsidP="00142A61">
                <w:pPr>
                  <w:spacing w:after="0" w:line="240" w:lineRule="auto"/>
                  <w:rPr>
                    <w:rFonts w:eastAsia="Times New Roman" w:cs="Calibri"/>
                    <w:bCs/>
                    <w:color w:val="244061" w:themeColor="accent1" w:themeShade="80"/>
                  </w:rPr>
                </w:pPr>
                <w:r w:rsidRPr="007013C9">
                  <w:rPr>
                    <w:rStyle w:val="PlaceholderText"/>
                  </w:rPr>
                  <w:t>Choose an item.</w:t>
                </w:r>
              </w:p>
            </w:tc>
          </w:sdtContent>
        </w:sdt>
      </w:tr>
    </w:tbl>
    <w:p w14:paraId="6AB076FA" w14:textId="77777777" w:rsidR="009D765D" w:rsidRDefault="009D765D" w:rsidP="009D765D">
      <w:r>
        <w:br w:type="page"/>
      </w:r>
    </w:p>
    <w:p w14:paraId="0ED1370E" w14:textId="16BF764A" w:rsidR="009D765D" w:rsidRPr="00DF3E20" w:rsidRDefault="009D765D" w:rsidP="009D765D">
      <w:pPr>
        <w:pStyle w:val="ListParagraph"/>
        <w:numPr>
          <w:ilvl w:val="0"/>
          <w:numId w:val="11"/>
        </w:numPr>
        <w:tabs>
          <w:tab w:val="num" w:pos="851"/>
        </w:tabs>
        <w:spacing w:after="0" w:line="240" w:lineRule="auto"/>
        <w:ind w:left="851" w:hanging="851"/>
        <w:contextualSpacing w:val="0"/>
        <w:jc w:val="both"/>
        <w:rPr>
          <w:b/>
          <w:bCs/>
          <w:sz w:val="22"/>
          <w:szCs w:val="22"/>
        </w:rPr>
      </w:pPr>
      <w:r w:rsidRPr="3C9BA2DB">
        <w:rPr>
          <w:b/>
          <w:bCs/>
          <w:sz w:val="22"/>
          <w:szCs w:val="22"/>
        </w:rPr>
        <w:lastRenderedPageBreak/>
        <w:t>Questions</w:t>
      </w:r>
    </w:p>
    <w:p w14:paraId="0B39CC96" w14:textId="77777777" w:rsidR="009D765D" w:rsidRDefault="009D765D" w:rsidP="009D765D">
      <w:pPr>
        <w:spacing w:after="0" w:line="240" w:lineRule="auto"/>
        <w:ind w:left="851"/>
        <w:jc w:val="both"/>
      </w:pPr>
    </w:p>
    <w:p w14:paraId="3A278873" w14:textId="77777777" w:rsidR="004372EC" w:rsidRDefault="004372EC" w:rsidP="004372EC">
      <w:pPr>
        <w:spacing w:after="0" w:line="240" w:lineRule="auto"/>
        <w:ind w:left="851"/>
        <w:jc w:val="both"/>
        <w:rPr>
          <w:rFonts w:cs="Arial"/>
          <w:color w:val="000000"/>
          <w:szCs w:val="24"/>
          <w:lang w:eastAsia="en-ZA"/>
        </w:rPr>
      </w:pPr>
      <w:r>
        <w:rPr>
          <w:rFonts w:cs="Arial"/>
          <w:color w:val="000000"/>
          <w:szCs w:val="24"/>
          <w:lang w:eastAsia="en-ZA"/>
        </w:rPr>
        <w:t>Please provide your firm’s responses in a table format as set out below. Should your firm not provide the services questioned, indicate “N/A” in the response. You may provide additional information in your responses if the questions asked are limiting in nature</w:t>
      </w:r>
    </w:p>
    <w:p w14:paraId="19AA7048" w14:textId="77777777" w:rsidR="004372EC" w:rsidRDefault="004372EC" w:rsidP="004372EC">
      <w:pPr>
        <w:spacing w:after="0" w:line="240" w:lineRule="auto"/>
        <w:ind w:left="851"/>
        <w:jc w:val="both"/>
        <w:rPr>
          <w:rFonts w:cs="Arial"/>
          <w:color w:val="000000"/>
          <w:szCs w:val="24"/>
          <w:lang w:eastAsia="en-ZA"/>
        </w:rPr>
      </w:pPr>
    </w:p>
    <w:tbl>
      <w:tblPr>
        <w:tblStyle w:val="TableGrid"/>
        <w:tblW w:w="8788" w:type="dxa"/>
        <w:tblInd w:w="846" w:type="dxa"/>
        <w:tblCellMar>
          <w:top w:w="57" w:type="dxa"/>
          <w:bottom w:w="57" w:type="dxa"/>
        </w:tblCellMar>
        <w:tblLook w:val="04A0" w:firstRow="1" w:lastRow="0" w:firstColumn="1" w:lastColumn="0" w:noHBand="0" w:noVBand="1"/>
      </w:tblPr>
      <w:tblGrid>
        <w:gridCol w:w="8788"/>
      </w:tblGrid>
      <w:tr w:rsidR="00A9342E" w14:paraId="2ECF5B98" w14:textId="77777777" w:rsidTr="00476749">
        <w:trPr>
          <w:tblHeader/>
        </w:trPr>
        <w:tc>
          <w:tcPr>
            <w:tcW w:w="8788" w:type="dxa"/>
            <w:tcBorders>
              <w:top w:val="single" w:sz="4" w:space="0" w:color="auto"/>
              <w:left w:val="single" w:sz="4" w:space="0" w:color="auto"/>
              <w:bottom w:val="single" w:sz="4" w:space="0" w:color="auto"/>
              <w:right w:val="single" w:sz="4" w:space="0" w:color="auto"/>
            </w:tcBorders>
            <w:shd w:val="clear" w:color="auto" w:fill="002060"/>
            <w:hideMark/>
          </w:tcPr>
          <w:p w14:paraId="12C805CB" w14:textId="6FD523DA" w:rsidR="00A9342E" w:rsidRDefault="00A9342E">
            <w:pPr>
              <w:jc w:val="both"/>
              <w:rPr>
                <w:rFonts w:cs="Arial"/>
                <w:b/>
                <w:bCs/>
                <w:color w:val="FFFFFF" w:themeColor="background1"/>
                <w:szCs w:val="24"/>
                <w:lang w:val="en-US"/>
              </w:rPr>
            </w:pPr>
            <w:bookmarkStart w:id="34" w:name="_Hlk44243380"/>
            <w:r>
              <w:rPr>
                <w:rFonts w:cs="Arial"/>
                <w:b/>
                <w:bCs/>
                <w:color w:val="FFFFFF" w:themeColor="background1"/>
                <w:szCs w:val="24"/>
                <w:lang w:val="en-US"/>
              </w:rPr>
              <w:t>Question</w:t>
            </w:r>
          </w:p>
          <w:p w14:paraId="7D5B3363" w14:textId="42ABA2C0" w:rsidR="00A9342E" w:rsidRDefault="00A9342E">
            <w:pPr>
              <w:rPr>
                <w:rFonts w:cs="Arial"/>
                <w:b/>
                <w:bCs/>
                <w:color w:val="FFFFFF" w:themeColor="background1"/>
                <w:szCs w:val="24"/>
                <w:lang w:val="en-US"/>
              </w:rPr>
            </w:pPr>
          </w:p>
        </w:tc>
      </w:tr>
      <w:tr w:rsidR="004372EC" w14:paraId="7CC182AB" w14:textId="77777777" w:rsidTr="00476749">
        <w:trPr>
          <w:tblHeader/>
        </w:trPr>
        <w:tc>
          <w:tcPr>
            <w:tcW w:w="8788" w:type="dxa"/>
            <w:tcBorders>
              <w:top w:val="single" w:sz="4" w:space="0" w:color="auto"/>
              <w:left w:val="single" w:sz="4" w:space="0" w:color="auto"/>
              <w:bottom w:val="single" w:sz="4" w:space="0" w:color="auto"/>
              <w:right w:val="single" w:sz="4" w:space="0" w:color="auto"/>
            </w:tcBorders>
            <w:shd w:val="clear" w:color="auto" w:fill="002060"/>
            <w:hideMark/>
          </w:tcPr>
          <w:p w14:paraId="63F9AF28" w14:textId="77777777" w:rsidR="004372EC" w:rsidRDefault="004372EC">
            <w:pPr>
              <w:jc w:val="both"/>
              <w:rPr>
                <w:rFonts w:cs="Arial"/>
                <w:b/>
                <w:bCs/>
                <w:szCs w:val="24"/>
                <w:lang w:val="en-US"/>
              </w:rPr>
            </w:pPr>
            <w:r>
              <w:rPr>
                <w:rFonts w:cs="Arial"/>
                <w:b/>
                <w:bCs/>
                <w:szCs w:val="24"/>
                <w:lang w:val="en-US"/>
              </w:rPr>
              <w:t>Table 1 – Corporation</w:t>
            </w:r>
          </w:p>
        </w:tc>
      </w:tr>
      <w:tr w:rsidR="00BA0462" w14:paraId="22C8AA06" w14:textId="77777777" w:rsidTr="0084638E">
        <w:trPr>
          <w:trHeight w:val="679"/>
        </w:trPr>
        <w:tc>
          <w:tcPr>
            <w:tcW w:w="8788" w:type="dxa"/>
            <w:tcBorders>
              <w:top w:val="single" w:sz="4" w:space="0" w:color="auto"/>
              <w:left w:val="single" w:sz="4" w:space="0" w:color="auto"/>
              <w:bottom w:val="single" w:sz="4" w:space="0" w:color="auto"/>
              <w:right w:val="single" w:sz="4" w:space="0" w:color="auto"/>
            </w:tcBorders>
            <w:hideMark/>
          </w:tcPr>
          <w:p w14:paraId="49CEEF8C" w14:textId="6F9DD088" w:rsidR="00BA0462" w:rsidRPr="00476749" w:rsidRDefault="00BA0462" w:rsidP="00476749">
            <w:pPr>
              <w:pStyle w:val="ListParagraph"/>
              <w:numPr>
                <w:ilvl w:val="0"/>
                <w:numId w:val="15"/>
              </w:numPr>
              <w:jc w:val="both"/>
              <w:rPr>
                <w:rFonts w:cs="Arial"/>
                <w:lang w:val="en-US"/>
              </w:rPr>
            </w:pPr>
            <w:r>
              <w:rPr>
                <w:rFonts w:cs="Arial"/>
                <w:lang w:val="en-US"/>
              </w:rPr>
              <w:t>Provide your corporation’s experience in conducting market research in the following:</w:t>
            </w:r>
          </w:p>
        </w:tc>
      </w:tr>
      <w:tr w:rsidR="00BF4CE9" w14:paraId="004C8BD7" w14:textId="77777777" w:rsidTr="00476749">
        <w:trPr>
          <w:trHeight w:val="764"/>
        </w:trPr>
        <w:tc>
          <w:tcPr>
            <w:tcW w:w="8788" w:type="dxa"/>
            <w:tcBorders>
              <w:top w:val="single" w:sz="4" w:space="0" w:color="auto"/>
              <w:left w:val="single" w:sz="4" w:space="0" w:color="auto"/>
              <w:bottom w:val="single" w:sz="4" w:space="0" w:color="auto"/>
              <w:right w:val="single" w:sz="4" w:space="0" w:color="auto"/>
            </w:tcBorders>
          </w:tcPr>
          <w:p w14:paraId="1049F519" w14:textId="33ED6228" w:rsidR="00BF4CE9" w:rsidRPr="006B6DDC" w:rsidRDefault="00BF4CE9" w:rsidP="005C54E2">
            <w:pPr>
              <w:pStyle w:val="ListParagraph"/>
              <w:numPr>
                <w:ilvl w:val="1"/>
                <w:numId w:val="15"/>
              </w:numPr>
              <w:ind w:left="1164" w:hanging="567"/>
              <w:jc w:val="both"/>
              <w:rPr>
                <w:rFonts w:cs="Arial"/>
                <w:lang w:val="en-US"/>
              </w:rPr>
            </w:pPr>
            <w:r>
              <w:rPr>
                <w:rFonts w:cs="Arial"/>
                <w:lang w:val="en-US"/>
              </w:rPr>
              <w:t>The corporation’s experience in conducting various market research in the Export Credit Agency sector</w:t>
            </w:r>
          </w:p>
        </w:tc>
      </w:tr>
      <w:tr w:rsidR="006B6DDC" w:rsidRPr="001648D2" w14:paraId="542A3474" w14:textId="77777777" w:rsidTr="00476749">
        <w:tblPrEx>
          <w:tblCellMar>
            <w:top w:w="0" w:type="dxa"/>
            <w:bottom w:w="0" w:type="dxa"/>
          </w:tblCellMar>
        </w:tblPrEx>
        <w:trPr>
          <w:trHeight w:val="1036"/>
        </w:trPr>
        <w:tc>
          <w:tcPr>
            <w:tcW w:w="8788" w:type="dxa"/>
          </w:tcPr>
          <w:p w14:paraId="678CE2BA" w14:textId="7D4C0E26" w:rsidR="006B6DDC" w:rsidRDefault="00BE69F5" w:rsidP="00AB2C14">
            <w:pPr>
              <w:jc w:val="both"/>
            </w:pPr>
            <w:r>
              <w:t>Response</w:t>
            </w:r>
            <w:r w:rsidR="006B6DDC">
              <w:t>:</w:t>
            </w:r>
          </w:p>
          <w:p w14:paraId="22E2F0C9" w14:textId="77777777" w:rsidR="006B6DDC" w:rsidRDefault="006B6DDC" w:rsidP="00AB2C14">
            <w:pPr>
              <w:jc w:val="both"/>
            </w:pPr>
          </w:p>
          <w:p w14:paraId="773C021E" w14:textId="77777777" w:rsidR="006B6DDC" w:rsidRPr="001648D2" w:rsidRDefault="006B6DDC" w:rsidP="00AB2C14">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7433" w14:paraId="168F95FF" w14:textId="77777777" w:rsidTr="0084638E">
        <w:trPr>
          <w:trHeight w:val="552"/>
        </w:trPr>
        <w:tc>
          <w:tcPr>
            <w:tcW w:w="8788" w:type="dxa"/>
            <w:tcBorders>
              <w:top w:val="single" w:sz="4" w:space="0" w:color="auto"/>
              <w:left w:val="single" w:sz="4" w:space="0" w:color="auto"/>
              <w:bottom w:val="single" w:sz="4" w:space="0" w:color="auto"/>
              <w:right w:val="single" w:sz="4" w:space="0" w:color="auto"/>
            </w:tcBorders>
          </w:tcPr>
          <w:p w14:paraId="311E5150" w14:textId="77777777" w:rsidR="004F7433" w:rsidRDefault="004F7433" w:rsidP="007E5424">
            <w:pPr>
              <w:pStyle w:val="ListParagraph"/>
              <w:numPr>
                <w:ilvl w:val="1"/>
                <w:numId w:val="15"/>
              </w:numPr>
              <w:ind w:left="1164" w:hanging="567"/>
              <w:jc w:val="both"/>
              <w:rPr>
                <w:rFonts w:cs="Arial"/>
                <w:lang w:val="en-US"/>
              </w:rPr>
            </w:pPr>
            <w:r>
              <w:rPr>
                <w:rFonts w:cs="Arial"/>
                <w:lang w:val="en-US"/>
              </w:rPr>
              <w:t>The corporation’s experience in conducting various market research in the South African and International banking sector</w:t>
            </w:r>
          </w:p>
          <w:p w14:paraId="288522AA" w14:textId="77777777" w:rsidR="004F7433" w:rsidRDefault="004F7433">
            <w:pPr>
              <w:rPr>
                <w:rFonts w:cs="Arial"/>
                <w:lang w:val="en-US"/>
              </w:rPr>
            </w:pPr>
          </w:p>
        </w:tc>
      </w:tr>
      <w:tr w:rsidR="00BE69F5" w:rsidRPr="001648D2" w14:paraId="71AC0B0B" w14:textId="77777777" w:rsidTr="00476749">
        <w:tblPrEx>
          <w:tblCellMar>
            <w:top w:w="0" w:type="dxa"/>
            <w:bottom w:w="0" w:type="dxa"/>
          </w:tblCellMar>
        </w:tblPrEx>
        <w:trPr>
          <w:trHeight w:val="1014"/>
        </w:trPr>
        <w:tc>
          <w:tcPr>
            <w:tcW w:w="8788" w:type="dxa"/>
          </w:tcPr>
          <w:p w14:paraId="10781513" w14:textId="77777777" w:rsidR="00BE69F5" w:rsidRDefault="00BE69F5" w:rsidP="00AB2C14">
            <w:pPr>
              <w:jc w:val="both"/>
            </w:pPr>
            <w:r>
              <w:t>Response:</w:t>
            </w:r>
          </w:p>
          <w:p w14:paraId="69CD2941" w14:textId="77777777" w:rsidR="00BE69F5" w:rsidRDefault="00BE69F5" w:rsidP="00AB2C14">
            <w:pPr>
              <w:jc w:val="both"/>
            </w:pPr>
          </w:p>
          <w:p w14:paraId="7EB49B05" w14:textId="77777777" w:rsidR="00BE69F5" w:rsidRPr="001648D2" w:rsidRDefault="00BE69F5" w:rsidP="00AB2C14">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7433" w14:paraId="5E16C346" w14:textId="77777777" w:rsidTr="004A0469">
        <w:trPr>
          <w:trHeight w:val="691"/>
        </w:trPr>
        <w:tc>
          <w:tcPr>
            <w:tcW w:w="8788" w:type="dxa"/>
            <w:tcBorders>
              <w:top w:val="single" w:sz="4" w:space="0" w:color="auto"/>
              <w:left w:val="single" w:sz="4" w:space="0" w:color="auto"/>
              <w:bottom w:val="single" w:sz="4" w:space="0" w:color="auto"/>
              <w:right w:val="single" w:sz="4" w:space="0" w:color="auto"/>
            </w:tcBorders>
          </w:tcPr>
          <w:p w14:paraId="60D17232" w14:textId="05E38044" w:rsidR="004F7433" w:rsidRDefault="004F7433" w:rsidP="0084638E">
            <w:pPr>
              <w:pStyle w:val="ListParagraph"/>
              <w:numPr>
                <w:ilvl w:val="1"/>
                <w:numId w:val="15"/>
              </w:numPr>
              <w:ind w:left="1164" w:hanging="567"/>
              <w:jc w:val="both"/>
              <w:rPr>
                <w:rFonts w:cs="Arial"/>
                <w:lang w:val="en-US"/>
              </w:rPr>
            </w:pPr>
            <w:r>
              <w:rPr>
                <w:rFonts w:cs="Arial"/>
                <w:lang w:val="en-US"/>
              </w:rPr>
              <w:t>The corporation’s experience in conducting various market research in the insurance sector</w:t>
            </w:r>
          </w:p>
        </w:tc>
      </w:tr>
      <w:tr w:rsidR="00BE69F5" w:rsidRPr="001648D2" w14:paraId="47B18E1F" w14:textId="77777777" w:rsidTr="00094CE2">
        <w:tblPrEx>
          <w:tblCellMar>
            <w:top w:w="0" w:type="dxa"/>
            <w:bottom w:w="0" w:type="dxa"/>
          </w:tblCellMar>
        </w:tblPrEx>
        <w:trPr>
          <w:trHeight w:val="1054"/>
        </w:trPr>
        <w:tc>
          <w:tcPr>
            <w:tcW w:w="8788" w:type="dxa"/>
          </w:tcPr>
          <w:p w14:paraId="262C0680" w14:textId="77777777" w:rsidR="00BE69F5" w:rsidRDefault="00BE69F5" w:rsidP="00AB2C14">
            <w:pPr>
              <w:jc w:val="both"/>
            </w:pPr>
            <w:r>
              <w:t>Response:</w:t>
            </w:r>
          </w:p>
          <w:p w14:paraId="020233A5" w14:textId="77777777" w:rsidR="00BE69F5" w:rsidRDefault="00BE69F5" w:rsidP="00AB2C14">
            <w:pPr>
              <w:jc w:val="both"/>
            </w:pPr>
          </w:p>
          <w:p w14:paraId="2983FDEF" w14:textId="77777777" w:rsidR="00BE69F5" w:rsidRPr="001648D2" w:rsidRDefault="00BE69F5" w:rsidP="00AB2C14">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77BE8" w14:paraId="5E807B5C" w14:textId="77777777" w:rsidTr="00094CE2">
        <w:trPr>
          <w:trHeight w:val="1056"/>
        </w:trPr>
        <w:tc>
          <w:tcPr>
            <w:tcW w:w="8788" w:type="dxa"/>
            <w:tcBorders>
              <w:top w:val="single" w:sz="4" w:space="0" w:color="auto"/>
              <w:left w:val="single" w:sz="4" w:space="0" w:color="auto"/>
              <w:bottom w:val="single" w:sz="4" w:space="0" w:color="auto"/>
              <w:right w:val="single" w:sz="4" w:space="0" w:color="auto"/>
            </w:tcBorders>
          </w:tcPr>
          <w:p w14:paraId="10D535E0" w14:textId="3131A48C" w:rsidR="00377BE8" w:rsidRDefault="00377BE8" w:rsidP="0084638E">
            <w:pPr>
              <w:pStyle w:val="ListParagraph"/>
              <w:numPr>
                <w:ilvl w:val="1"/>
                <w:numId w:val="15"/>
              </w:numPr>
              <w:ind w:left="1164" w:hanging="567"/>
              <w:jc w:val="both"/>
              <w:rPr>
                <w:rFonts w:cs="Arial"/>
                <w:lang w:val="en-US"/>
              </w:rPr>
            </w:pPr>
            <w:r w:rsidRPr="000E5436">
              <w:rPr>
                <w:rFonts w:cs="Arial"/>
                <w:lang w:val="en-US"/>
              </w:rPr>
              <w:t>The corporation’s experience with banking capital requirements (Basel) and insurance capital requirements (Solvency Assessment and Management)</w:t>
            </w:r>
          </w:p>
        </w:tc>
      </w:tr>
      <w:tr w:rsidR="00BE69F5" w:rsidRPr="001648D2" w14:paraId="4BBBCE11" w14:textId="77777777" w:rsidTr="00094CE2">
        <w:tblPrEx>
          <w:tblCellMar>
            <w:top w:w="0" w:type="dxa"/>
            <w:bottom w:w="0" w:type="dxa"/>
          </w:tblCellMar>
        </w:tblPrEx>
        <w:trPr>
          <w:trHeight w:val="1040"/>
        </w:trPr>
        <w:tc>
          <w:tcPr>
            <w:tcW w:w="8788" w:type="dxa"/>
          </w:tcPr>
          <w:p w14:paraId="5E5716F6" w14:textId="77777777" w:rsidR="00BE69F5" w:rsidRDefault="00BE69F5" w:rsidP="00AB2C14">
            <w:pPr>
              <w:jc w:val="both"/>
            </w:pPr>
            <w:r>
              <w:t>Response:</w:t>
            </w:r>
          </w:p>
          <w:p w14:paraId="4E18BAFA" w14:textId="77777777" w:rsidR="00BE69F5" w:rsidRDefault="00BE69F5" w:rsidP="00AB2C14">
            <w:pPr>
              <w:jc w:val="both"/>
            </w:pPr>
          </w:p>
          <w:p w14:paraId="25C9D9F8" w14:textId="77777777" w:rsidR="00BE69F5" w:rsidRPr="001648D2" w:rsidRDefault="00BE69F5" w:rsidP="00AB2C14">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2894" w14:paraId="49E31062" w14:textId="77777777" w:rsidTr="004400EA">
        <w:tc>
          <w:tcPr>
            <w:tcW w:w="8788" w:type="dxa"/>
            <w:tcBorders>
              <w:top w:val="single" w:sz="4" w:space="0" w:color="auto"/>
              <w:left w:val="single" w:sz="4" w:space="0" w:color="auto"/>
              <w:bottom w:val="single" w:sz="4" w:space="0" w:color="auto"/>
              <w:right w:val="single" w:sz="4" w:space="0" w:color="auto"/>
            </w:tcBorders>
            <w:hideMark/>
          </w:tcPr>
          <w:p w14:paraId="41433207" w14:textId="15037E51" w:rsidR="001F2894" w:rsidRDefault="001F2894" w:rsidP="0084638E">
            <w:pPr>
              <w:pStyle w:val="ListParagraph"/>
              <w:numPr>
                <w:ilvl w:val="0"/>
                <w:numId w:val="15"/>
              </w:numPr>
              <w:jc w:val="both"/>
              <w:rPr>
                <w:rFonts w:cs="Arial"/>
                <w:lang w:val="en-US"/>
              </w:rPr>
            </w:pPr>
            <w:r>
              <w:rPr>
                <w:rFonts w:cs="Arial"/>
                <w:lang w:val="en-US"/>
              </w:rPr>
              <w:t>Indicate if it is envisaged to utilise services of any subcontractor in offering the required services. Provide the reasons for subcontracting.</w:t>
            </w:r>
          </w:p>
        </w:tc>
      </w:tr>
      <w:tr w:rsidR="00BE69F5" w:rsidRPr="001648D2" w14:paraId="4B77EE6B" w14:textId="77777777" w:rsidTr="00476749">
        <w:tblPrEx>
          <w:tblCellMar>
            <w:top w:w="0" w:type="dxa"/>
            <w:bottom w:w="0" w:type="dxa"/>
          </w:tblCellMar>
        </w:tblPrEx>
        <w:trPr>
          <w:trHeight w:val="1316"/>
        </w:trPr>
        <w:tc>
          <w:tcPr>
            <w:tcW w:w="8788" w:type="dxa"/>
          </w:tcPr>
          <w:p w14:paraId="2F0CEE1C" w14:textId="77777777" w:rsidR="00BE69F5" w:rsidRDefault="00BE69F5" w:rsidP="00AB2C14">
            <w:pPr>
              <w:jc w:val="both"/>
            </w:pPr>
            <w:r>
              <w:lastRenderedPageBreak/>
              <w:t>Response:</w:t>
            </w:r>
          </w:p>
          <w:p w14:paraId="1E176936" w14:textId="77777777" w:rsidR="00BE69F5" w:rsidRDefault="00BE69F5" w:rsidP="00AB2C14">
            <w:pPr>
              <w:jc w:val="both"/>
            </w:pPr>
          </w:p>
          <w:p w14:paraId="032C0993" w14:textId="77777777" w:rsidR="00BE69F5" w:rsidRPr="001648D2" w:rsidRDefault="00BE69F5" w:rsidP="00AB2C14">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735F" w14:paraId="452F1D84" w14:textId="77777777" w:rsidTr="000555DB">
        <w:tc>
          <w:tcPr>
            <w:tcW w:w="8788" w:type="dxa"/>
            <w:tcBorders>
              <w:top w:val="single" w:sz="4" w:space="0" w:color="auto"/>
              <w:left w:val="single" w:sz="4" w:space="0" w:color="auto"/>
              <w:bottom w:val="single" w:sz="4" w:space="0" w:color="auto"/>
              <w:right w:val="single" w:sz="4" w:space="0" w:color="auto"/>
            </w:tcBorders>
            <w:hideMark/>
          </w:tcPr>
          <w:p w14:paraId="1F52C3D2" w14:textId="18300B3C" w:rsidR="00D5735F" w:rsidRDefault="00D5735F" w:rsidP="0084638E">
            <w:pPr>
              <w:pStyle w:val="ListParagraph"/>
              <w:numPr>
                <w:ilvl w:val="0"/>
                <w:numId w:val="15"/>
              </w:numPr>
              <w:jc w:val="both"/>
              <w:rPr>
                <w:rFonts w:cs="Arial"/>
                <w:lang w:val="en-US"/>
              </w:rPr>
            </w:pPr>
            <w:r>
              <w:rPr>
                <w:rFonts w:cs="Arial"/>
                <w:lang w:val="en-US"/>
              </w:rPr>
              <w:t>Indicate the governance that are in place to strengthen the corporation’s activities and assure independence on the services and advice provided to clients.</w:t>
            </w:r>
          </w:p>
        </w:tc>
      </w:tr>
      <w:tr w:rsidR="00BE69F5" w:rsidRPr="001648D2" w14:paraId="211E2D1E" w14:textId="77777777" w:rsidTr="0084638E">
        <w:tblPrEx>
          <w:tblCellMar>
            <w:top w:w="0" w:type="dxa"/>
            <w:bottom w:w="0" w:type="dxa"/>
          </w:tblCellMar>
        </w:tblPrEx>
        <w:trPr>
          <w:trHeight w:val="1486"/>
        </w:trPr>
        <w:tc>
          <w:tcPr>
            <w:tcW w:w="8788" w:type="dxa"/>
          </w:tcPr>
          <w:p w14:paraId="23221908" w14:textId="77777777" w:rsidR="00BE69F5" w:rsidRDefault="00BE69F5" w:rsidP="00AB2C14">
            <w:pPr>
              <w:jc w:val="both"/>
            </w:pPr>
            <w:r>
              <w:t>Response:</w:t>
            </w:r>
          </w:p>
          <w:p w14:paraId="6E271AB3" w14:textId="77777777" w:rsidR="00BE69F5" w:rsidRDefault="00BE69F5" w:rsidP="00AB2C14">
            <w:pPr>
              <w:jc w:val="both"/>
            </w:pPr>
          </w:p>
          <w:p w14:paraId="6D383A36" w14:textId="77777777" w:rsidR="00BE69F5" w:rsidRPr="001648D2" w:rsidRDefault="00BE69F5" w:rsidP="00AB2C14">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E3A1B" w14:paraId="7B3941D0" w14:textId="77777777" w:rsidTr="003D4F28">
        <w:tc>
          <w:tcPr>
            <w:tcW w:w="8788" w:type="dxa"/>
            <w:tcBorders>
              <w:top w:val="single" w:sz="4" w:space="0" w:color="auto"/>
              <w:left w:val="single" w:sz="4" w:space="0" w:color="auto"/>
              <w:bottom w:val="single" w:sz="4" w:space="0" w:color="auto"/>
              <w:right w:val="single" w:sz="4" w:space="0" w:color="auto"/>
            </w:tcBorders>
            <w:hideMark/>
          </w:tcPr>
          <w:p w14:paraId="093617BC" w14:textId="4E7232D3" w:rsidR="00DE3A1B" w:rsidRDefault="00DE3A1B" w:rsidP="0084638E">
            <w:pPr>
              <w:pStyle w:val="ListParagraph"/>
              <w:numPr>
                <w:ilvl w:val="0"/>
                <w:numId w:val="15"/>
              </w:numPr>
              <w:jc w:val="both"/>
              <w:rPr>
                <w:rFonts w:cs="Arial"/>
                <w:lang w:val="en-US"/>
              </w:rPr>
            </w:pPr>
            <w:r>
              <w:rPr>
                <w:rFonts w:cs="Arial"/>
                <w:lang w:val="en-US"/>
              </w:rPr>
              <w:t xml:space="preserve">Provide any information that is required for this type of </w:t>
            </w:r>
            <w:proofErr w:type="gramStart"/>
            <w:r>
              <w:rPr>
                <w:rFonts w:cs="Arial"/>
                <w:lang w:val="en-US"/>
              </w:rPr>
              <w:t>services</w:t>
            </w:r>
            <w:proofErr w:type="gramEnd"/>
            <w:r>
              <w:rPr>
                <w:rFonts w:cs="Arial"/>
                <w:lang w:val="en-US"/>
              </w:rPr>
              <w:t xml:space="preserve"> that we might have missed.</w:t>
            </w:r>
          </w:p>
        </w:tc>
      </w:tr>
      <w:tr w:rsidR="00BE69F5" w:rsidRPr="001648D2" w14:paraId="746E50BE" w14:textId="77777777" w:rsidTr="0084638E">
        <w:tblPrEx>
          <w:tblCellMar>
            <w:top w:w="0" w:type="dxa"/>
            <w:bottom w:w="0" w:type="dxa"/>
          </w:tblCellMar>
        </w:tblPrEx>
        <w:trPr>
          <w:trHeight w:val="1486"/>
        </w:trPr>
        <w:tc>
          <w:tcPr>
            <w:tcW w:w="8788" w:type="dxa"/>
          </w:tcPr>
          <w:p w14:paraId="318189C7" w14:textId="77777777" w:rsidR="00BE69F5" w:rsidRDefault="00BE69F5" w:rsidP="00AB2C14">
            <w:pPr>
              <w:jc w:val="both"/>
            </w:pPr>
            <w:r>
              <w:t>Response:</w:t>
            </w:r>
          </w:p>
          <w:p w14:paraId="518F5C73" w14:textId="77777777" w:rsidR="00BE69F5" w:rsidRDefault="00BE69F5" w:rsidP="00AB2C14">
            <w:pPr>
              <w:jc w:val="both"/>
            </w:pPr>
          </w:p>
          <w:p w14:paraId="03DA9AB9" w14:textId="77777777" w:rsidR="00BE69F5" w:rsidRPr="001648D2" w:rsidRDefault="00BE69F5" w:rsidP="00AB2C14">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34"/>
    </w:tbl>
    <w:p w14:paraId="5E9EC371" w14:textId="2AAF956E" w:rsidR="0026413B" w:rsidRDefault="0026413B" w:rsidP="004372EC">
      <w:pPr>
        <w:spacing w:after="0" w:line="240" w:lineRule="auto"/>
        <w:ind w:left="851"/>
        <w:jc w:val="both"/>
      </w:pPr>
    </w:p>
    <w:p w14:paraId="2D047275" w14:textId="77777777" w:rsidR="0026413B" w:rsidRDefault="0026413B">
      <w:r>
        <w:br w:type="page"/>
      </w:r>
    </w:p>
    <w:p w14:paraId="48C0E21F" w14:textId="77777777" w:rsidR="004372EC" w:rsidRDefault="004372EC" w:rsidP="004372EC">
      <w:pPr>
        <w:spacing w:after="0" w:line="240" w:lineRule="auto"/>
        <w:ind w:left="851"/>
        <w:jc w:val="both"/>
      </w:pPr>
    </w:p>
    <w:tbl>
      <w:tblPr>
        <w:tblStyle w:val="TableGrid"/>
        <w:tblW w:w="8788" w:type="dxa"/>
        <w:tblInd w:w="846" w:type="dxa"/>
        <w:tblCellMar>
          <w:top w:w="57" w:type="dxa"/>
          <w:bottom w:w="57" w:type="dxa"/>
        </w:tblCellMar>
        <w:tblLook w:val="04A0" w:firstRow="1" w:lastRow="0" w:firstColumn="1" w:lastColumn="0" w:noHBand="0" w:noVBand="1"/>
      </w:tblPr>
      <w:tblGrid>
        <w:gridCol w:w="6773"/>
        <w:gridCol w:w="2015"/>
      </w:tblGrid>
      <w:tr w:rsidR="004372EC" w14:paraId="7B820907" w14:textId="77777777" w:rsidTr="007A4166">
        <w:tc>
          <w:tcPr>
            <w:tcW w:w="6773" w:type="dxa"/>
            <w:tcBorders>
              <w:top w:val="single" w:sz="4" w:space="0" w:color="auto"/>
              <w:left w:val="single" w:sz="4" w:space="0" w:color="auto"/>
              <w:bottom w:val="single" w:sz="4" w:space="0" w:color="auto"/>
              <w:right w:val="single" w:sz="4" w:space="0" w:color="auto"/>
            </w:tcBorders>
            <w:shd w:val="clear" w:color="auto" w:fill="002060"/>
            <w:hideMark/>
          </w:tcPr>
          <w:p w14:paraId="0BBCC210" w14:textId="77777777" w:rsidR="004372EC" w:rsidRDefault="004372EC">
            <w:pPr>
              <w:jc w:val="both"/>
              <w:rPr>
                <w:rFonts w:cs="Arial"/>
                <w:b/>
                <w:bCs/>
                <w:color w:val="FFFFFF" w:themeColor="background1"/>
                <w:szCs w:val="24"/>
                <w:lang w:val="en-US"/>
              </w:rPr>
            </w:pPr>
            <w:r>
              <w:rPr>
                <w:rFonts w:cs="Arial"/>
                <w:b/>
                <w:bCs/>
                <w:color w:val="FFFFFF" w:themeColor="background1"/>
                <w:szCs w:val="24"/>
                <w:lang w:val="en-US"/>
              </w:rPr>
              <w:t>Question</w:t>
            </w:r>
          </w:p>
        </w:tc>
        <w:tc>
          <w:tcPr>
            <w:tcW w:w="2015" w:type="dxa"/>
            <w:tcBorders>
              <w:top w:val="single" w:sz="4" w:space="0" w:color="auto"/>
              <w:left w:val="single" w:sz="4" w:space="0" w:color="auto"/>
              <w:bottom w:val="single" w:sz="4" w:space="0" w:color="auto"/>
              <w:right w:val="single" w:sz="4" w:space="0" w:color="auto"/>
            </w:tcBorders>
            <w:shd w:val="clear" w:color="auto" w:fill="002060"/>
            <w:hideMark/>
          </w:tcPr>
          <w:p w14:paraId="636D8487" w14:textId="77777777" w:rsidR="004372EC" w:rsidRDefault="004372EC">
            <w:pPr>
              <w:rPr>
                <w:rFonts w:cs="Arial"/>
                <w:b/>
                <w:bCs/>
                <w:color w:val="FFFFFF" w:themeColor="background1"/>
                <w:szCs w:val="24"/>
                <w:lang w:val="en-US"/>
              </w:rPr>
            </w:pPr>
            <w:r>
              <w:rPr>
                <w:rFonts w:cs="Arial"/>
                <w:b/>
                <w:bCs/>
                <w:color w:val="FFFFFF" w:themeColor="background1"/>
                <w:szCs w:val="24"/>
                <w:lang w:val="en-US"/>
              </w:rPr>
              <w:t>Response</w:t>
            </w:r>
          </w:p>
        </w:tc>
      </w:tr>
      <w:tr w:rsidR="004372EC" w14:paraId="36A7341A" w14:textId="77777777" w:rsidTr="007A4166">
        <w:tc>
          <w:tcPr>
            <w:tcW w:w="8788"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46A15784" w14:textId="4F2DB5EF" w:rsidR="004372EC" w:rsidRDefault="004372EC">
            <w:pPr>
              <w:jc w:val="both"/>
              <w:rPr>
                <w:rFonts w:cs="Arial"/>
                <w:b/>
                <w:bCs/>
                <w:szCs w:val="24"/>
                <w:lang w:val="en-US"/>
              </w:rPr>
            </w:pPr>
            <w:r>
              <w:rPr>
                <w:rFonts w:cs="Arial"/>
                <w:b/>
                <w:bCs/>
                <w:szCs w:val="24"/>
                <w:lang w:val="en-US"/>
              </w:rPr>
              <w:t>Table 2 – Consulting Team</w:t>
            </w:r>
          </w:p>
        </w:tc>
      </w:tr>
      <w:tr w:rsidR="00A42791" w14:paraId="2FACAC0C" w14:textId="77777777" w:rsidTr="00855585">
        <w:tc>
          <w:tcPr>
            <w:tcW w:w="8788" w:type="dxa"/>
            <w:gridSpan w:val="2"/>
            <w:tcBorders>
              <w:top w:val="single" w:sz="4" w:space="0" w:color="auto"/>
              <w:left w:val="single" w:sz="4" w:space="0" w:color="auto"/>
              <w:bottom w:val="single" w:sz="4" w:space="0" w:color="auto"/>
              <w:right w:val="single" w:sz="4" w:space="0" w:color="auto"/>
            </w:tcBorders>
            <w:hideMark/>
          </w:tcPr>
          <w:p w14:paraId="11922BF2" w14:textId="224553FC" w:rsidR="00A42791" w:rsidRDefault="00A42791" w:rsidP="00415185">
            <w:pPr>
              <w:pStyle w:val="ListParagraph"/>
              <w:numPr>
                <w:ilvl w:val="0"/>
                <w:numId w:val="16"/>
              </w:numPr>
              <w:jc w:val="both"/>
              <w:rPr>
                <w:rFonts w:cs="Arial"/>
                <w:lang w:val="en-US"/>
              </w:rPr>
            </w:pPr>
            <w:r>
              <w:rPr>
                <w:rFonts w:cs="Arial"/>
                <w:lang w:val="en-US"/>
              </w:rPr>
              <w:t xml:space="preserve">How many individuals will be, and the locations of the team, performing the study? </w:t>
            </w:r>
          </w:p>
        </w:tc>
      </w:tr>
      <w:tr w:rsidR="00BE69F5" w:rsidRPr="001648D2" w14:paraId="2F113EC3" w14:textId="77777777" w:rsidTr="00C71F8B">
        <w:tblPrEx>
          <w:tblCellMar>
            <w:top w:w="0" w:type="dxa"/>
            <w:bottom w:w="0" w:type="dxa"/>
          </w:tblCellMar>
        </w:tblPrEx>
        <w:trPr>
          <w:trHeight w:val="1174"/>
        </w:trPr>
        <w:tc>
          <w:tcPr>
            <w:tcW w:w="8788" w:type="dxa"/>
            <w:gridSpan w:val="2"/>
          </w:tcPr>
          <w:p w14:paraId="543B13D4" w14:textId="77777777" w:rsidR="00BE69F5" w:rsidRDefault="00BE69F5" w:rsidP="00AB2C14">
            <w:pPr>
              <w:jc w:val="both"/>
            </w:pPr>
            <w:r>
              <w:t>Response:</w:t>
            </w:r>
          </w:p>
          <w:p w14:paraId="79748E2B" w14:textId="77777777" w:rsidR="00BE69F5" w:rsidRDefault="00BE69F5" w:rsidP="00AB2C14">
            <w:pPr>
              <w:jc w:val="both"/>
            </w:pPr>
          </w:p>
          <w:p w14:paraId="077F05E1" w14:textId="77777777" w:rsidR="00BE69F5" w:rsidRPr="001648D2" w:rsidRDefault="00BE69F5" w:rsidP="00AB2C14">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5185" w14:paraId="523FE4A6" w14:textId="77777777" w:rsidTr="00512E77">
        <w:tc>
          <w:tcPr>
            <w:tcW w:w="8788" w:type="dxa"/>
            <w:gridSpan w:val="2"/>
            <w:tcBorders>
              <w:top w:val="single" w:sz="4" w:space="0" w:color="auto"/>
              <w:left w:val="single" w:sz="4" w:space="0" w:color="auto"/>
              <w:bottom w:val="single" w:sz="4" w:space="0" w:color="auto"/>
              <w:right w:val="single" w:sz="4" w:space="0" w:color="auto"/>
            </w:tcBorders>
            <w:hideMark/>
          </w:tcPr>
          <w:p w14:paraId="15FE278C" w14:textId="56854D3A" w:rsidR="00415185" w:rsidRDefault="00415185" w:rsidP="0084638E">
            <w:pPr>
              <w:pStyle w:val="ListParagraph"/>
              <w:numPr>
                <w:ilvl w:val="1"/>
                <w:numId w:val="16"/>
              </w:numPr>
              <w:ind w:left="1159" w:hanging="567"/>
              <w:jc w:val="both"/>
              <w:rPr>
                <w:rFonts w:cs="Arial"/>
                <w:lang w:val="en-US"/>
              </w:rPr>
            </w:pPr>
            <w:r w:rsidRPr="00A31630">
              <w:rPr>
                <w:rFonts w:cs="Arial"/>
                <w:lang w:val="en-US"/>
              </w:rPr>
              <w:t>The joint years’ experience of the team that will be performing the study</w:t>
            </w:r>
          </w:p>
        </w:tc>
      </w:tr>
      <w:tr w:rsidR="00BE69F5" w:rsidRPr="001648D2" w14:paraId="4161733A" w14:textId="77777777" w:rsidTr="00C71F8B">
        <w:tblPrEx>
          <w:tblCellMar>
            <w:top w:w="0" w:type="dxa"/>
            <w:bottom w:w="0" w:type="dxa"/>
          </w:tblCellMar>
        </w:tblPrEx>
        <w:trPr>
          <w:trHeight w:val="1140"/>
        </w:trPr>
        <w:tc>
          <w:tcPr>
            <w:tcW w:w="8788" w:type="dxa"/>
            <w:gridSpan w:val="2"/>
          </w:tcPr>
          <w:p w14:paraId="1EEC09D4" w14:textId="77777777" w:rsidR="00BE69F5" w:rsidRDefault="00BE69F5" w:rsidP="00AB2C14">
            <w:pPr>
              <w:jc w:val="both"/>
            </w:pPr>
            <w:r>
              <w:t>Response:</w:t>
            </w:r>
          </w:p>
          <w:p w14:paraId="6041C150" w14:textId="77777777" w:rsidR="00BE69F5" w:rsidRDefault="00BE69F5" w:rsidP="00AB2C14">
            <w:pPr>
              <w:jc w:val="both"/>
            </w:pPr>
          </w:p>
          <w:p w14:paraId="55A1F5D9" w14:textId="77777777" w:rsidR="00BE69F5" w:rsidRPr="001648D2" w:rsidRDefault="00BE69F5" w:rsidP="00AB2C14">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5185" w14:paraId="28DBA871" w14:textId="77777777" w:rsidTr="004C3F7D">
        <w:tc>
          <w:tcPr>
            <w:tcW w:w="8788" w:type="dxa"/>
            <w:gridSpan w:val="2"/>
            <w:tcBorders>
              <w:top w:val="single" w:sz="4" w:space="0" w:color="auto"/>
              <w:left w:val="single" w:sz="4" w:space="0" w:color="auto"/>
              <w:bottom w:val="single" w:sz="4" w:space="0" w:color="auto"/>
              <w:right w:val="single" w:sz="4" w:space="0" w:color="auto"/>
            </w:tcBorders>
            <w:hideMark/>
          </w:tcPr>
          <w:p w14:paraId="458560B4" w14:textId="082DAB1D" w:rsidR="00415185" w:rsidRDefault="00415185" w:rsidP="0084638E">
            <w:pPr>
              <w:pStyle w:val="ListParagraph"/>
              <w:numPr>
                <w:ilvl w:val="1"/>
                <w:numId w:val="16"/>
              </w:numPr>
              <w:ind w:left="1159" w:hanging="567"/>
              <w:jc w:val="both"/>
              <w:rPr>
                <w:rFonts w:cs="Arial"/>
                <w:lang w:val="en-US"/>
              </w:rPr>
            </w:pPr>
            <w:r w:rsidRPr="00724AF6">
              <w:rPr>
                <w:rFonts w:cs="Arial"/>
                <w:lang w:val="en-US"/>
              </w:rPr>
              <w:t>The timeline to complete this type of study</w:t>
            </w:r>
          </w:p>
        </w:tc>
      </w:tr>
      <w:tr w:rsidR="00BE69F5" w:rsidRPr="001648D2" w14:paraId="2A317943" w14:textId="77777777" w:rsidTr="00AB2C14">
        <w:tblPrEx>
          <w:tblCellMar>
            <w:top w:w="0" w:type="dxa"/>
            <w:bottom w:w="0" w:type="dxa"/>
          </w:tblCellMar>
        </w:tblPrEx>
        <w:trPr>
          <w:trHeight w:val="1486"/>
        </w:trPr>
        <w:tc>
          <w:tcPr>
            <w:tcW w:w="8788" w:type="dxa"/>
            <w:gridSpan w:val="2"/>
          </w:tcPr>
          <w:p w14:paraId="340B08FD" w14:textId="77777777" w:rsidR="00BE69F5" w:rsidRDefault="00BE69F5" w:rsidP="00AB2C14">
            <w:pPr>
              <w:jc w:val="both"/>
            </w:pPr>
            <w:r>
              <w:t>Response:</w:t>
            </w:r>
          </w:p>
          <w:p w14:paraId="2664A5D5" w14:textId="77777777" w:rsidR="00BE69F5" w:rsidRDefault="00BE69F5" w:rsidP="00AB2C14">
            <w:pPr>
              <w:jc w:val="both"/>
            </w:pPr>
          </w:p>
          <w:p w14:paraId="7E3AA0A3" w14:textId="77777777" w:rsidR="00BE69F5" w:rsidRPr="001648D2" w:rsidRDefault="00BE69F5" w:rsidP="00AB2C14">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BF4941A" w14:textId="37761F35" w:rsidR="00C71F8B" w:rsidRDefault="00C71F8B" w:rsidP="004372EC">
      <w:pPr>
        <w:spacing w:after="0" w:line="240" w:lineRule="auto"/>
        <w:ind w:left="851"/>
        <w:jc w:val="both"/>
      </w:pPr>
    </w:p>
    <w:p w14:paraId="499804A7" w14:textId="77777777" w:rsidR="00C71F8B" w:rsidRDefault="00C71F8B">
      <w:r>
        <w:br w:type="page"/>
      </w:r>
    </w:p>
    <w:p w14:paraId="0F969AC7" w14:textId="77777777" w:rsidR="00BA0462" w:rsidRDefault="00BA0462" w:rsidP="004372EC">
      <w:pPr>
        <w:spacing w:after="0" w:line="240" w:lineRule="auto"/>
        <w:ind w:left="851"/>
        <w:jc w:val="both"/>
      </w:pPr>
    </w:p>
    <w:tbl>
      <w:tblPr>
        <w:tblStyle w:val="TableGrid"/>
        <w:tblW w:w="8788" w:type="dxa"/>
        <w:tblInd w:w="846" w:type="dxa"/>
        <w:tblCellMar>
          <w:top w:w="57" w:type="dxa"/>
          <w:bottom w:w="57" w:type="dxa"/>
        </w:tblCellMar>
        <w:tblLook w:val="04A0" w:firstRow="1" w:lastRow="0" w:firstColumn="1" w:lastColumn="0" w:noHBand="0" w:noVBand="1"/>
      </w:tblPr>
      <w:tblGrid>
        <w:gridCol w:w="6773"/>
        <w:gridCol w:w="2015"/>
      </w:tblGrid>
      <w:tr w:rsidR="004372EC" w14:paraId="3FB201A5" w14:textId="77777777" w:rsidTr="0084638E">
        <w:tc>
          <w:tcPr>
            <w:tcW w:w="6773" w:type="dxa"/>
            <w:tcBorders>
              <w:top w:val="single" w:sz="4" w:space="0" w:color="auto"/>
              <w:left w:val="single" w:sz="4" w:space="0" w:color="auto"/>
              <w:bottom w:val="single" w:sz="4" w:space="0" w:color="auto"/>
              <w:right w:val="single" w:sz="4" w:space="0" w:color="auto"/>
            </w:tcBorders>
            <w:shd w:val="clear" w:color="auto" w:fill="002060"/>
            <w:hideMark/>
          </w:tcPr>
          <w:p w14:paraId="10E262C5" w14:textId="77777777" w:rsidR="004372EC" w:rsidRDefault="004372EC">
            <w:pPr>
              <w:jc w:val="both"/>
              <w:rPr>
                <w:rFonts w:cs="Arial"/>
                <w:b/>
                <w:bCs/>
                <w:color w:val="FFFFFF" w:themeColor="background1"/>
                <w:szCs w:val="24"/>
                <w:lang w:val="en-US"/>
              </w:rPr>
            </w:pPr>
            <w:r>
              <w:rPr>
                <w:rFonts w:cs="Arial"/>
                <w:b/>
                <w:bCs/>
                <w:color w:val="FFFFFF" w:themeColor="background1"/>
                <w:szCs w:val="24"/>
                <w:lang w:val="en-US"/>
              </w:rPr>
              <w:t>Question</w:t>
            </w:r>
          </w:p>
        </w:tc>
        <w:tc>
          <w:tcPr>
            <w:tcW w:w="2015" w:type="dxa"/>
            <w:tcBorders>
              <w:top w:val="single" w:sz="4" w:space="0" w:color="auto"/>
              <w:left w:val="single" w:sz="4" w:space="0" w:color="auto"/>
              <w:bottom w:val="single" w:sz="4" w:space="0" w:color="auto"/>
              <w:right w:val="single" w:sz="4" w:space="0" w:color="auto"/>
            </w:tcBorders>
            <w:shd w:val="clear" w:color="auto" w:fill="002060"/>
            <w:hideMark/>
          </w:tcPr>
          <w:p w14:paraId="57F3D151" w14:textId="77777777" w:rsidR="004372EC" w:rsidRDefault="004372EC">
            <w:pPr>
              <w:rPr>
                <w:rFonts w:cs="Arial"/>
                <w:b/>
                <w:bCs/>
                <w:color w:val="FFFFFF" w:themeColor="background1"/>
                <w:szCs w:val="24"/>
                <w:lang w:val="en-US"/>
              </w:rPr>
            </w:pPr>
            <w:r>
              <w:rPr>
                <w:rFonts w:cs="Arial"/>
                <w:b/>
                <w:bCs/>
                <w:color w:val="FFFFFF" w:themeColor="background1"/>
                <w:szCs w:val="24"/>
                <w:lang w:val="en-US"/>
              </w:rPr>
              <w:t>Response</w:t>
            </w:r>
          </w:p>
        </w:tc>
      </w:tr>
      <w:tr w:rsidR="004372EC" w14:paraId="3506BE27" w14:textId="77777777" w:rsidTr="0084638E">
        <w:tc>
          <w:tcPr>
            <w:tcW w:w="8788"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2AF5DC07" w14:textId="5C2880D6" w:rsidR="004372EC" w:rsidRDefault="004372EC">
            <w:pPr>
              <w:jc w:val="both"/>
              <w:rPr>
                <w:rFonts w:cs="Arial"/>
                <w:b/>
                <w:bCs/>
                <w:szCs w:val="24"/>
                <w:lang w:val="en-US"/>
              </w:rPr>
            </w:pPr>
            <w:r>
              <w:rPr>
                <w:rFonts w:cs="Arial"/>
                <w:b/>
                <w:bCs/>
                <w:szCs w:val="24"/>
                <w:lang w:val="en-US"/>
              </w:rPr>
              <w:t xml:space="preserve">Table 3 – </w:t>
            </w:r>
            <w:r w:rsidR="00724AF6">
              <w:rPr>
                <w:rFonts w:cs="Arial"/>
                <w:b/>
                <w:bCs/>
                <w:szCs w:val="24"/>
                <w:lang w:val="en-US"/>
              </w:rPr>
              <w:t>The Market Study</w:t>
            </w:r>
          </w:p>
        </w:tc>
      </w:tr>
      <w:tr w:rsidR="00CE6502" w14:paraId="37F550C5" w14:textId="77777777" w:rsidTr="00755382">
        <w:tc>
          <w:tcPr>
            <w:tcW w:w="8788" w:type="dxa"/>
            <w:gridSpan w:val="2"/>
            <w:tcBorders>
              <w:top w:val="single" w:sz="4" w:space="0" w:color="auto"/>
              <w:left w:val="single" w:sz="4" w:space="0" w:color="auto"/>
              <w:bottom w:val="single" w:sz="4" w:space="0" w:color="auto"/>
              <w:right w:val="single" w:sz="4" w:space="0" w:color="auto"/>
            </w:tcBorders>
            <w:hideMark/>
          </w:tcPr>
          <w:p w14:paraId="145C6758" w14:textId="14073B60" w:rsidR="00CE6502" w:rsidRDefault="00CE6502" w:rsidP="0084638E">
            <w:pPr>
              <w:pStyle w:val="ListParagraph"/>
              <w:numPr>
                <w:ilvl w:val="0"/>
                <w:numId w:val="17"/>
              </w:numPr>
              <w:ind w:left="607" w:hanging="465"/>
              <w:jc w:val="both"/>
              <w:rPr>
                <w:rFonts w:cs="Arial"/>
                <w:lang w:val="en-US"/>
              </w:rPr>
            </w:pPr>
            <w:r>
              <w:rPr>
                <w:rFonts w:cs="Arial"/>
                <w:lang w:val="en-US"/>
              </w:rPr>
              <w:t>Provide detail on the research method that will be applied to successfully complete this study</w:t>
            </w:r>
          </w:p>
        </w:tc>
      </w:tr>
      <w:tr w:rsidR="00BE69F5" w:rsidRPr="001648D2" w14:paraId="29E80322" w14:textId="77777777" w:rsidTr="00AB2C14">
        <w:tblPrEx>
          <w:tblCellMar>
            <w:top w:w="0" w:type="dxa"/>
            <w:bottom w:w="0" w:type="dxa"/>
          </w:tblCellMar>
        </w:tblPrEx>
        <w:trPr>
          <w:trHeight w:val="1486"/>
        </w:trPr>
        <w:tc>
          <w:tcPr>
            <w:tcW w:w="8788" w:type="dxa"/>
            <w:gridSpan w:val="2"/>
          </w:tcPr>
          <w:p w14:paraId="11505CE6" w14:textId="77777777" w:rsidR="00BE69F5" w:rsidRDefault="00BE69F5" w:rsidP="00AB2C14">
            <w:pPr>
              <w:jc w:val="both"/>
            </w:pPr>
            <w:r>
              <w:t>Response:</w:t>
            </w:r>
          </w:p>
          <w:p w14:paraId="5308A411" w14:textId="77777777" w:rsidR="00BE69F5" w:rsidRDefault="00BE69F5" w:rsidP="00AB2C14">
            <w:pPr>
              <w:jc w:val="both"/>
            </w:pPr>
          </w:p>
          <w:p w14:paraId="0D8B0914" w14:textId="77777777" w:rsidR="00BE69F5" w:rsidRPr="001648D2" w:rsidRDefault="00BE69F5" w:rsidP="00AB2C14">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2459C" w14:paraId="79748A1C" w14:textId="77777777" w:rsidTr="003F3C85">
        <w:tc>
          <w:tcPr>
            <w:tcW w:w="8788" w:type="dxa"/>
            <w:gridSpan w:val="2"/>
            <w:tcBorders>
              <w:top w:val="single" w:sz="4" w:space="0" w:color="auto"/>
              <w:left w:val="single" w:sz="4" w:space="0" w:color="auto"/>
              <w:bottom w:val="single" w:sz="4" w:space="0" w:color="auto"/>
              <w:right w:val="single" w:sz="4" w:space="0" w:color="auto"/>
            </w:tcBorders>
            <w:hideMark/>
          </w:tcPr>
          <w:p w14:paraId="7BEE20FD" w14:textId="49075E98" w:rsidR="0002459C" w:rsidRDefault="0002459C" w:rsidP="0084638E">
            <w:pPr>
              <w:pStyle w:val="ListParagraph"/>
              <w:numPr>
                <w:ilvl w:val="0"/>
                <w:numId w:val="17"/>
              </w:numPr>
              <w:ind w:left="607" w:hanging="465"/>
              <w:jc w:val="both"/>
              <w:rPr>
                <w:rFonts w:cs="Arial"/>
                <w:lang w:val="en-US"/>
              </w:rPr>
            </w:pPr>
            <w:r>
              <w:rPr>
                <w:rFonts w:cs="Arial"/>
                <w:lang w:val="en-US"/>
              </w:rPr>
              <w:t xml:space="preserve">Provide any information that is required for this type of </w:t>
            </w:r>
            <w:proofErr w:type="gramStart"/>
            <w:r>
              <w:rPr>
                <w:rFonts w:cs="Arial"/>
                <w:lang w:val="en-US"/>
              </w:rPr>
              <w:t>services</w:t>
            </w:r>
            <w:proofErr w:type="gramEnd"/>
            <w:r>
              <w:rPr>
                <w:rFonts w:cs="Arial"/>
                <w:lang w:val="en-US"/>
              </w:rPr>
              <w:t xml:space="preserve"> that we might have missed.</w:t>
            </w:r>
          </w:p>
        </w:tc>
      </w:tr>
      <w:tr w:rsidR="00BE69F5" w:rsidRPr="001648D2" w14:paraId="042F22A0" w14:textId="77777777" w:rsidTr="00AB2C14">
        <w:tblPrEx>
          <w:tblCellMar>
            <w:top w:w="0" w:type="dxa"/>
            <w:bottom w:w="0" w:type="dxa"/>
          </w:tblCellMar>
        </w:tblPrEx>
        <w:trPr>
          <w:trHeight w:val="1486"/>
        </w:trPr>
        <w:tc>
          <w:tcPr>
            <w:tcW w:w="8788" w:type="dxa"/>
            <w:gridSpan w:val="2"/>
          </w:tcPr>
          <w:p w14:paraId="600AEEE8" w14:textId="77777777" w:rsidR="00BE69F5" w:rsidRDefault="00BE69F5" w:rsidP="00AB2C14">
            <w:pPr>
              <w:jc w:val="both"/>
            </w:pPr>
            <w:r>
              <w:t>Response:</w:t>
            </w:r>
          </w:p>
          <w:p w14:paraId="1E7C1279" w14:textId="77777777" w:rsidR="00BE69F5" w:rsidRDefault="00BE69F5" w:rsidP="00AB2C14">
            <w:pPr>
              <w:jc w:val="both"/>
            </w:pPr>
          </w:p>
          <w:p w14:paraId="18DD7DC8" w14:textId="77777777" w:rsidR="00BE69F5" w:rsidRPr="001648D2" w:rsidRDefault="00BE69F5" w:rsidP="00AB2C14">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746E0AB" w14:textId="77777777" w:rsidR="0026413B" w:rsidRDefault="0026413B">
      <w:bookmarkStart w:id="35" w:name="_Toc53060218"/>
      <w:bookmarkStart w:id="36" w:name="_Toc112830060"/>
      <w:r>
        <w:br w:type="page"/>
      </w:r>
    </w:p>
    <w:p w14:paraId="21B5520F" w14:textId="041838B0" w:rsidR="009D765D" w:rsidRPr="007A19CF" w:rsidRDefault="009D765D" w:rsidP="0084638E">
      <w:pPr>
        <w:pStyle w:val="ListParagraph"/>
        <w:numPr>
          <w:ilvl w:val="0"/>
          <w:numId w:val="11"/>
        </w:numPr>
        <w:spacing w:after="0" w:line="240" w:lineRule="auto"/>
        <w:rPr>
          <w:b/>
          <w:bCs/>
          <w:szCs w:val="24"/>
        </w:rPr>
      </w:pPr>
      <w:r w:rsidRPr="007A19CF">
        <w:rPr>
          <w:b/>
          <w:bCs/>
        </w:rPr>
        <w:lastRenderedPageBreak/>
        <w:t>Tendering:</w:t>
      </w:r>
      <w:bookmarkEnd w:id="35"/>
      <w:bookmarkEnd w:id="36"/>
    </w:p>
    <w:p w14:paraId="4419DC52" w14:textId="77777777" w:rsidR="009D765D" w:rsidRPr="00BD5C81" w:rsidRDefault="009D765D" w:rsidP="0084638E">
      <w:pPr>
        <w:spacing w:after="0" w:line="240" w:lineRule="auto"/>
      </w:pPr>
    </w:p>
    <w:tbl>
      <w:tblPr>
        <w:tblStyle w:val="TableGrid"/>
        <w:tblW w:w="9634" w:type="dxa"/>
        <w:tblLook w:val="04A0" w:firstRow="1" w:lastRow="0" w:firstColumn="1" w:lastColumn="0" w:noHBand="0" w:noVBand="1"/>
      </w:tblPr>
      <w:tblGrid>
        <w:gridCol w:w="1004"/>
        <w:gridCol w:w="101"/>
        <w:gridCol w:w="8529"/>
      </w:tblGrid>
      <w:tr w:rsidR="009D765D" w:rsidRPr="00D546A3" w14:paraId="7F85592F" w14:textId="77777777" w:rsidTr="0084638E">
        <w:trPr>
          <w:trHeight w:val="814"/>
        </w:trPr>
        <w:tc>
          <w:tcPr>
            <w:tcW w:w="1105" w:type="dxa"/>
            <w:gridSpan w:val="2"/>
            <w:shd w:val="clear" w:color="auto" w:fill="002060"/>
            <w:vAlign w:val="center"/>
          </w:tcPr>
          <w:p w14:paraId="2F260B95" w14:textId="57198CC8" w:rsidR="009D765D" w:rsidRPr="00D546A3" w:rsidRDefault="001E75FE" w:rsidP="00C54087">
            <w:pPr>
              <w:rPr>
                <w:color w:val="FFFFFF" w:themeColor="background1"/>
              </w:rPr>
            </w:pPr>
            <w:r w:rsidRPr="3C9BA2DB">
              <w:rPr>
                <w:color w:val="FFFFFF" w:themeColor="background1"/>
              </w:rPr>
              <w:t>Q</w:t>
            </w:r>
            <w:r>
              <w:rPr>
                <w:color w:val="FFFFFF" w:themeColor="background1"/>
              </w:rPr>
              <w:t>5</w:t>
            </w:r>
            <w:r w:rsidR="009D765D" w:rsidRPr="3C9BA2DB">
              <w:rPr>
                <w:color w:val="FFFFFF" w:themeColor="background1"/>
              </w:rPr>
              <w:t>.1.</w:t>
            </w:r>
          </w:p>
        </w:tc>
        <w:tc>
          <w:tcPr>
            <w:tcW w:w="8529" w:type="dxa"/>
            <w:shd w:val="clear" w:color="auto" w:fill="002060"/>
            <w:vAlign w:val="center"/>
          </w:tcPr>
          <w:p w14:paraId="61972C24" w14:textId="36A0DD59" w:rsidR="009D765D" w:rsidRPr="00D546A3" w:rsidRDefault="007F68DA" w:rsidP="00C54087">
            <w:pPr>
              <w:jc w:val="both"/>
              <w:rPr>
                <w:color w:val="FFFFFF" w:themeColor="background1"/>
              </w:rPr>
            </w:pPr>
            <w:r>
              <w:rPr>
                <w:color w:val="FFFFFF" w:themeColor="background1"/>
              </w:rPr>
              <w:t xml:space="preserve">What would encourage or prevent you from submitting a proposal for the upcoming bid for the provision of </w:t>
            </w:r>
            <w:proofErr w:type="gramStart"/>
            <w:r w:rsidR="0052130F">
              <w:rPr>
                <w:color w:val="FFFFFF" w:themeColor="background1"/>
              </w:rPr>
              <w:t>Independent</w:t>
            </w:r>
            <w:proofErr w:type="gramEnd"/>
            <w:r w:rsidR="001809F6" w:rsidRPr="002733B1">
              <w:rPr>
                <w:rFonts w:eastAsia="Calibri" w:cs="Arial"/>
              </w:rPr>
              <w:t xml:space="preserve"> banking sector study on attractiveness of Export Credit Agency (ECA) </w:t>
            </w:r>
            <w:r w:rsidR="001809F6">
              <w:rPr>
                <w:rFonts w:eastAsia="Calibri" w:cs="Arial"/>
              </w:rPr>
              <w:t>risk cover for cross-border transactions</w:t>
            </w:r>
            <w:r>
              <w:rPr>
                <w:color w:val="FFFFFF" w:themeColor="background1"/>
              </w:rPr>
              <w:t>?</w:t>
            </w:r>
          </w:p>
        </w:tc>
      </w:tr>
      <w:tr w:rsidR="009D765D" w:rsidRPr="001648D2" w14:paraId="41AC4B2C" w14:textId="77777777" w:rsidTr="0084638E">
        <w:trPr>
          <w:trHeight w:val="1486"/>
        </w:trPr>
        <w:tc>
          <w:tcPr>
            <w:tcW w:w="9634" w:type="dxa"/>
            <w:gridSpan w:val="3"/>
          </w:tcPr>
          <w:p w14:paraId="39BB66CC" w14:textId="77777777" w:rsidR="009D765D" w:rsidRDefault="009D765D" w:rsidP="00C54087">
            <w:pPr>
              <w:jc w:val="both"/>
            </w:pPr>
            <w:r>
              <w:t>Answer:</w:t>
            </w:r>
          </w:p>
          <w:p w14:paraId="65636A5D" w14:textId="77777777" w:rsidR="009D765D" w:rsidRDefault="009D765D" w:rsidP="00C54087">
            <w:pPr>
              <w:jc w:val="both"/>
            </w:pPr>
          </w:p>
          <w:p w14:paraId="31F44BDA" w14:textId="77777777" w:rsidR="009D765D" w:rsidRDefault="009D765D" w:rsidP="00C54087">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0EAA6A" w14:textId="77777777" w:rsidR="009D765D" w:rsidRPr="001648D2" w:rsidRDefault="009D765D" w:rsidP="00C54087">
            <w:pPr>
              <w:jc w:val="both"/>
            </w:pPr>
          </w:p>
        </w:tc>
      </w:tr>
      <w:tr w:rsidR="009D765D" w:rsidRPr="00D546A3" w14:paraId="457EAB55" w14:textId="77777777" w:rsidTr="0084638E">
        <w:tc>
          <w:tcPr>
            <w:tcW w:w="1004" w:type="dxa"/>
            <w:shd w:val="clear" w:color="auto" w:fill="002060"/>
          </w:tcPr>
          <w:p w14:paraId="09CCA656" w14:textId="0A3ABBB0" w:rsidR="009D765D" w:rsidRPr="00D546A3" w:rsidRDefault="001E75FE" w:rsidP="00C54087">
            <w:pPr>
              <w:jc w:val="both"/>
              <w:rPr>
                <w:color w:val="FFFFFF" w:themeColor="background1"/>
              </w:rPr>
            </w:pPr>
            <w:r w:rsidRPr="3C9BA2DB">
              <w:rPr>
                <w:color w:val="FFFFFF" w:themeColor="background1"/>
              </w:rPr>
              <w:t>Q</w:t>
            </w:r>
            <w:r>
              <w:rPr>
                <w:color w:val="FFFFFF" w:themeColor="background1"/>
              </w:rPr>
              <w:t>5</w:t>
            </w:r>
            <w:r w:rsidR="009D765D" w:rsidRPr="3C9BA2DB">
              <w:rPr>
                <w:color w:val="FFFFFF" w:themeColor="background1"/>
              </w:rPr>
              <w:t>.2.</w:t>
            </w:r>
          </w:p>
        </w:tc>
        <w:tc>
          <w:tcPr>
            <w:tcW w:w="8630" w:type="dxa"/>
            <w:gridSpan w:val="2"/>
            <w:shd w:val="clear" w:color="auto" w:fill="002060"/>
          </w:tcPr>
          <w:p w14:paraId="640240D9" w14:textId="5F36E96D" w:rsidR="009D765D" w:rsidRPr="00D546A3" w:rsidRDefault="00A4543A" w:rsidP="0084638E">
            <w:pPr>
              <w:jc w:val="both"/>
              <w:rPr>
                <w:color w:val="FFFFFF" w:themeColor="background1"/>
              </w:rPr>
            </w:pPr>
            <w:r>
              <w:rPr>
                <w:color w:val="FFFFFF" w:themeColor="background1"/>
              </w:rPr>
              <w:t xml:space="preserve">What are the “must haves” that need to be included in any tender specification </w:t>
            </w:r>
            <w:proofErr w:type="gramStart"/>
            <w:r>
              <w:rPr>
                <w:color w:val="FFFFFF" w:themeColor="background1"/>
              </w:rPr>
              <w:t>in order for</w:t>
            </w:r>
            <w:proofErr w:type="gramEnd"/>
            <w:r>
              <w:rPr>
                <w:color w:val="FFFFFF" w:themeColor="background1"/>
              </w:rPr>
              <w:t xml:space="preserve"> you to be able to provide a service to ECIC?</w:t>
            </w:r>
          </w:p>
        </w:tc>
      </w:tr>
      <w:tr w:rsidR="009D765D" w:rsidRPr="00D546A3" w14:paraId="0088354D" w14:textId="77777777" w:rsidTr="0084638E">
        <w:tc>
          <w:tcPr>
            <w:tcW w:w="9634" w:type="dxa"/>
            <w:gridSpan w:val="3"/>
          </w:tcPr>
          <w:p w14:paraId="277FC84D" w14:textId="77777777" w:rsidR="009D765D" w:rsidRDefault="009D765D" w:rsidP="00C54087">
            <w:pPr>
              <w:jc w:val="both"/>
            </w:pPr>
            <w:r>
              <w:t>Answer:</w:t>
            </w:r>
          </w:p>
          <w:p w14:paraId="6C340571" w14:textId="77777777" w:rsidR="009D765D" w:rsidRDefault="009D765D" w:rsidP="00C54087">
            <w:pPr>
              <w:jc w:val="both"/>
            </w:pPr>
          </w:p>
          <w:p w14:paraId="22C1A73B" w14:textId="77777777" w:rsidR="009D765D" w:rsidRDefault="009D765D" w:rsidP="00C54087">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393A8D" w14:textId="77777777" w:rsidR="009D765D" w:rsidRPr="00D546A3" w:rsidRDefault="009D765D" w:rsidP="00C54087">
            <w:pPr>
              <w:jc w:val="both"/>
            </w:pPr>
          </w:p>
        </w:tc>
      </w:tr>
    </w:tbl>
    <w:p w14:paraId="0D2E3263" w14:textId="77777777" w:rsidR="005C6B08" w:rsidRDefault="005C6B08" w:rsidP="00C54087">
      <w:pPr>
        <w:spacing w:after="0" w:line="240" w:lineRule="auto"/>
        <w:jc w:val="both"/>
        <w:rPr>
          <w:rFonts w:cstheme="minorHAnsi"/>
          <w:szCs w:val="24"/>
        </w:rPr>
      </w:pPr>
    </w:p>
    <w:p w14:paraId="12EFBDBA" w14:textId="6807FC74" w:rsidR="009D765D" w:rsidRPr="00FE10BA" w:rsidRDefault="009D765D" w:rsidP="00C54087">
      <w:pPr>
        <w:pStyle w:val="ListParagraph"/>
        <w:numPr>
          <w:ilvl w:val="0"/>
          <w:numId w:val="11"/>
        </w:numPr>
        <w:spacing w:after="0" w:line="240" w:lineRule="auto"/>
        <w:ind w:left="851" w:hanging="851"/>
        <w:contextualSpacing w:val="0"/>
        <w:jc w:val="both"/>
        <w:rPr>
          <w:b/>
          <w:bCs/>
          <w:szCs w:val="24"/>
        </w:rPr>
      </w:pPr>
      <w:bookmarkStart w:id="37" w:name="_Toc53060220"/>
      <w:bookmarkStart w:id="38" w:name="_Toc112830063"/>
      <w:bookmarkStart w:id="39" w:name="_Toc521574653"/>
      <w:r w:rsidRPr="3C9BA2DB">
        <w:rPr>
          <w:b/>
          <w:bCs/>
        </w:rPr>
        <w:t>Additional Information:</w:t>
      </w:r>
      <w:bookmarkEnd w:id="37"/>
      <w:bookmarkEnd w:id="38"/>
    </w:p>
    <w:p w14:paraId="124E454C" w14:textId="77777777" w:rsidR="009D765D" w:rsidRPr="00BD5C81" w:rsidRDefault="009D765D" w:rsidP="00C54087">
      <w:pPr>
        <w:spacing w:after="0" w:line="240" w:lineRule="auto"/>
        <w:jc w:val="both"/>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39"/>
      </w:tblGrid>
      <w:tr w:rsidR="009D765D" w14:paraId="2C9E6B2B" w14:textId="77777777" w:rsidTr="0084638E">
        <w:trPr>
          <w:trHeight w:val="479"/>
        </w:trPr>
        <w:tc>
          <w:tcPr>
            <w:tcW w:w="9639" w:type="dxa"/>
            <w:shd w:val="clear" w:color="auto" w:fill="002060"/>
          </w:tcPr>
          <w:p w14:paraId="5FC53C12" w14:textId="77777777" w:rsidR="009D765D" w:rsidRPr="00C725E6" w:rsidRDefault="009D765D" w:rsidP="0084638E">
            <w:pPr>
              <w:pStyle w:val="TableParagraph"/>
              <w:shd w:val="clear" w:color="auto" w:fill="002060"/>
              <w:ind w:left="142" w:right="985"/>
              <w:jc w:val="both"/>
              <w:rPr>
                <w:b/>
                <w:sz w:val="28"/>
                <w:szCs w:val="28"/>
              </w:rPr>
            </w:pPr>
            <w:r w:rsidRPr="007E158D">
              <w:rPr>
                <w:b/>
                <w:color w:val="FFFFFF"/>
                <w:sz w:val="28"/>
                <w:szCs w:val="28"/>
              </w:rPr>
              <w:t>Additional Information</w:t>
            </w:r>
            <w:r>
              <w:rPr>
                <w:b/>
                <w:color w:val="FFFFFF"/>
                <w:sz w:val="28"/>
                <w:szCs w:val="28"/>
              </w:rPr>
              <w:t>:</w:t>
            </w:r>
          </w:p>
        </w:tc>
      </w:tr>
    </w:tbl>
    <w:tbl>
      <w:tblPr>
        <w:tblStyle w:val="TableGrid"/>
        <w:tblW w:w="9634" w:type="dxa"/>
        <w:tblLook w:val="04A0" w:firstRow="1" w:lastRow="0" w:firstColumn="1" w:lastColumn="0" w:noHBand="0" w:noVBand="1"/>
      </w:tblPr>
      <w:tblGrid>
        <w:gridCol w:w="975"/>
        <w:gridCol w:w="8659"/>
      </w:tblGrid>
      <w:tr w:rsidR="009D765D" w14:paraId="139B4171" w14:textId="77777777" w:rsidTr="0084638E">
        <w:trPr>
          <w:trHeight w:val="300"/>
        </w:trPr>
        <w:tc>
          <w:tcPr>
            <w:tcW w:w="975" w:type="dxa"/>
            <w:shd w:val="clear" w:color="auto" w:fill="002060"/>
          </w:tcPr>
          <w:p w14:paraId="54821A80" w14:textId="6CC9FFC4" w:rsidR="009D765D" w:rsidRPr="00D546A3" w:rsidRDefault="001E75FE" w:rsidP="00C54087">
            <w:pPr>
              <w:shd w:val="clear" w:color="auto" w:fill="002060"/>
              <w:jc w:val="both"/>
              <w:rPr>
                <w:color w:val="FFFFFF" w:themeColor="background1"/>
              </w:rPr>
            </w:pPr>
            <w:r w:rsidRPr="3C9BA2DB">
              <w:rPr>
                <w:color w:val="FFFFFF" w:themeColor="background1"/>
              </w:rPr>
              <w:t>Q</w:t>
            </w:r>
            <w:r>
              <w:rPr>
                <w:color w:val="FFFFFF" w:themeColor="background1"/>
              </w:rPr>
              <w:t>6</w:t>
            </w:r>
            <w:r w:rsidR="009D765D" w:rsidRPr="3C9BA2DB">
              <w:rPr>
                <w:color w:val="FFFFFF" w:themeColor="background1"/>
              </w:rPr>
              <w:t>.1.</w:t>
            </w:r>
          </w:p>
        </w:tc>
        <w:tc>
          <w:tcPr>
            <w:tcW w:w="8659" w:type="dxa"/>
            <w:shd w:val="clear" w:color="auto" w:fill="002060"/>
          </w:tcPr>
          <w:p w14:paraId="53D5C37E" w14:textId="77777777" w:rsidR="00F0058F" w:rsidRPr="00F0058F" w:rsidRDefault="00F0058F" w:rsidP="00C54087">
            <w:pPr>
              <w:shd w:val="clear" w:color="auto" w:fill="002060"/>
              <w:jc w:val="both"/>
              <w:rPr>
                <w:color w:val="FFFFFF" w:themeColor="background1"/>
              </w:rPr>
            </w:pPr>
            <w:r w:rsidRPr="00F0058F">
              <w:rPr>
                <w:color w:val="FFFFFF" w:themeColor="background1"/>
              </w:rPr>
              <w:t>Are there any other areas of interest that we have not addressed in this RFI that you wish to mention?</w:t>
            </w:r>
          </w:p>
          <w:p w14:paraId="4AB98D71" w14:textId="77777777" w:rsidR="00F0058F" w:rsidRPr="00F0058F" w:rsidRDefault="00F0058F" w:rsidP="00C54087">
            <w:pPr>
              <w:shd w:val="clear" w:color="auto" w:fill="002060"/>
              <w:jc w:val="both"/>
              <w:rPr>
                <w:color w:val="FFFFFF" w:themeColor="background1"/>
              </w:rPr>
            </w:pPr>
          </w:p>
          <w:p w14:paraId="76A784B6" w14:textId="4B740BA1" w:rsidR="009D765D" w:rsidRPr="00D546A3" w:rsidRDefault="00F0058F" w:rsidP="00C54087">
            <w:pPr>
              <w:shd w:val="clear" w:color="auto" w:fill="002060"/>
              <w:jc w:val="both"/>
              <w:rPr>
                <w:color w:val="FFFFFF" w:themeColor="background1"/>
              </w:rPr>
            </w:pPr>
            <w:r w:rsidRPr="00F0058F">
              <w:rPr>
                <w:color w:val="FFFFFF" w:themeColor="background1"/>
              </w:rPr>
              <w:t>Please provide any additional commentary, insights, lessons learnt, views or suggestions that may be relevant to ECIC in this RFI process.</w:t>
            </w:r>
          </w:p>
        </w:tc>
      </w:tr>
      <w:tr w:rsidR="009D765D" w:rsidRPr="001648D2" w14:paraId="63D5ADC4" w14:textId="77777777" w:rsidTr="0084638E">
        <w:trPr>
          <w:trHeight w:val="300"/>
        </w:trPr>
        <w:tc>
          <w:tcPr>
            <w:tcW w:w="9634" w:type="dxa"/>
            <w:gridSpan w:val="2"/>
          </w:tcPr>
          <w:p w14:paraId="462A4153" w14:textId="77777777" w:rsidR="009D765D" w:rsidRDefault="009D765D" w:rsidP="00C54087">
            <w:pPr>
              <w:jc w:val="both"/>
            </w:pPr>
            <w:r w:rsidRPr="00D546A3">
              <w:t>Answer:</w:t>
            </w:r>
          </w:p>
          <w:p w14:paraId="5E18EC9C" w14:textId="77777777" w:rsidR="009D765D" w:rsidRDefault="009D765D" w:rsidP="00C54087">
            <w:pPr>
              <w:jc w:val="both"/>
            </w:pPr>
          </w:p>
          <w:p w14:paraId="7D3A063E" w14:textId="77777777" w:rsidR="009D765D" w:rsidRDefault="009D765D" w:rsidP="00C54087">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0E761B" w14:textId="77777777" w:rsidR="009D765D" w:rsidRPr="00D546A3" w:rsidRDefault="009D765D" w:rsidP="00C54087">
            <w:pPr>
              <w:jc w:val="both"/>
            </w:pPr>
          </w:p>
        </w:tc>
      </w:tr>
      <w:bookmarkEnd w:id="39"/>
    </w:tbl>
    <w:p w14:paraId="17782EBE" w14:textId="1C8A5E88" w:rsidR="0026413B" w:rsidRDefault="0026413B" w:rsidP="00C54087">
      <w:pPr>
        <w:spacing w:after="0" w:line="240" w:lineRule="auto"/>
        <w:jc w:val="both"/>
        <w:rPr>
          <w:rFonts w:eastAsia="Times New Roman" w:cs="Arial"/>
          <w:szCs w:val="24"/>
          <w:lang w:val="en-GB"/>
        </w:rPr>
      </w:pPr>
    </w:p>
    <w:p w14:paraId="0359557C" w14:textId="77777777" w:rsidR="0026413B" w:rsidRDefault="0026413B" w:rsidP="0084638E">
      <w:pPr>
        <w:spacing w:after="0" w:line="240" w:lineRule="auto"/>
        <w:rPr>
          <w:rFonts w:eastAsia="Times New Roman" w:cs="Arial"/>
          <w:szCs w:val="24"/>
          <w:lang w:val="en-GB"/>
        </w:rPr>
      </w:pPr>
      <w:r>
        <w:rPr>
          <w:rFonts w:eastAsia="Times New Roman" w:cs="Arial"/>
          <w:szCs w:val="24"/>
          <w:lang w:val="en-GB"/>
        </w:rPr>
        <w:br w:type="page"/>
      </w:r>
    </w:p>
    <w:p w14:paraId="74414CB4" w14:textId="693629A8" w:rsidR="00394B4D" w:rsidRPr="00727AA7" w:rsidRDefault="00337314" w:rsidP="00C54087">
      <w:pPr>
        <w:spacing w:after="0" w:line="240" w:lineRule="auto"/>
        <w:jc w:val="both"/>
        <w:rPr>
          <w:rFonts w:eastAsia="Calibri" w:cs="Arial"/>
          <w:b/>
          <w:szCs w:val="24"/>
        </w:rPr>
      </w:pPr>
      <w:r w:rsidRPr="00232C09">
        <w:rPr>
          <w:rFonts w:eastAsia="Calibri" w:cs="Arial"/>
          <w:b/>
          <w:sz w:val="28"/>
          <w:szCs w:val="28"/>
        </w:rPr>
        <w:lastRenderedPageBreak/>
        <w:t xml:space="preserve">Annexure </w:t>
      </w:r>
      <w:r w:rsidR="00232C09" w:rsidRPr="00232C09">
        <w:rPr>
          <w:rFonts w:eastAsia="Calibri" w:cs="Arial"/>
          <w:b/>
          <w:sz w:val="28"/>
          <w:szCs w:val="28"/>
        </w:rPr>
        <w:t>B</w:t>
      </w:r>
      <w:r w:rsidRPr="00232C09">
        <w:rPr>
          <w:rFonts w:eastAsia="Calibri" w:cs="Arial"/>
          <w:b/>
          <w:sz w:val="28"/>
          <w:szCs w:val="28"/>
        </w:rPr>
        <w:t xml:space="preserve">: Pricing </w:t>
      </w:r>
      <w:r w:rsidR="00825056" w:rsidRPr="00232C09">
        <w:rPr>
          <w:rFonts w:eastAsia="Calibri" w:cs="Arial"/>
          <w:b/>
          <w:sz w:val="28"/>
          <w:szCs w:val="28"/>
        </w:rPr>
        <w:t>T</w:t>
      </w:r>
      <w:r w:rsidRPr="00232C09">
        <w:rPr>
          <w:rFonts w:eastAsia="Calibri" w:cs="Arial"/>
          <w:b/>
          <w:sz w:val="28"/>
          <w:szCs w:val="28"/>
        </w:rPr>
        <w:t>emplate/</w:t>
      </w:r>
      <w:r w:rsidR="00825056" w:rsidRPr="00232C09">
        <w:rPr>
          <w:rFonts w:eastAsia="Calibri" w:cs="Arial"/>
          <w:b/>
          <w:sz w:val="28"/>
          <w:szCs w:val="28"/>
        </w:rPr>
        <w:t>E</w:t>
      </w:r>
      <w:r w:rsidRPr="00232C09">
        <w:rPr>
          <w:rFonts w:eastAsia="Calibri" w:cs="Arial"/>
          <w:b/>
          <w:sz w:val="28"/>
          <w:szCs w:val="28"/>
        </w:rPr>
        <w:t>xample</w:t>
      </w:r>
    </w:p>
    <w:p w14:paraId="08289333" w14:textId="77777777" w:rsidR="00394B4D" w:rsidRPr="00C47C99" w:rsidRDefault="00394B4D" w:rsidP="00C54087">
      <w:pPr>
        <w:pStyle w:val="ListParagraph"/>
        <w:spacing w:after="0" w:line="240" w:lineRule="auto"/>
        <w:ind w:left="0"/>
        <w:contextualSpacing w:val="0"/>
        <w:jc w:val="both"/>
        <w:rPr>
          <w:rFonts w:eastAsia="Times New Roman" w:cs="Arial"/>
          <w:bCs/>
          <w:snapToGrid w:val="0"/>
          <w:szCs w:val="24"/>
          <w:lang w:eastAsia="en-ZA"/>
        </w:rPr>
      </w:pPr>
    </w:p>
    <w:p w14:paraId="7D040540" w14:textId="0CFC80FB" w:rsidR="001B6127" w:rsidRDefault="005F7B66" w:rsidP="00C54087">
      <w:pPr>
        <w:pStyle w:val="ListParagraph"/>
        <w:numPr>
          <w:ilvl w:val="0"/>
          <w:numId w:val="4"/>
        </w:numPr>
        <w:tabs>
          <w:tab w:val="num" w:pos="851"/>
        </w:tabs>
        <w:spacing w:after="0" w:line="240" w:lineRule="auto"/>
        <w:ind w:left="851" w:hanging="851"/>
        <w:jc w:val="both"/>
        <w:rPr>
          <w:rFonts w:eastAsia="Times New Roman" w:cs="Arial"/>
          <w:color w:val="000000"/>
          <w:szCs w:val="24"/>
        </w:rPr>
      </w:pPr>
      <w:r>
        <w:rPr>
          <w:rFonts w:eastAsia="Times New Roman" w:cs="Arial"/>
          <w:color w:val="000000"/>
          <w:szCs w:val="24"/>
        </w:rPr>
        <w:t>Please differentiate between variable and fixed costs, where applicable.</w:t>
      </w:r>
    </w:p>
    <w:p w14:paraId="5F6B94E1" w14:textId="77777777" w:rsidR="00202375" w:rsidRDefault="00202375" w:rsidP="00C54087">
      <w:pPr>
        <w:pStyle w:val="ListParagraph"/>
        <w:spacing w:after="0" w:line="240" w:lineRule="auto"/>
        <w:ind w:left="851"/>
        <w:jc w:val="both"/>
        <w:rPr>
          <w:rFonts w:eastAsia="Times New Roman" w:cs="Arial"/>
          <w:color w:val="000000"/>
          <w:szCs w:val="24"/>
        </w:rPr>
      </w:pPr>
    </w:p>
    <w:p w14:paraId="10F0F65D" w14:textId="4B960AD4" w:rsidR="005F7B66" w:rsidRDefault="00382108" w:rsidP="00C54087">
      <w:pPr>
        <w:pStyle w:val="ListParagraph"/>
        <w:numPr>
          <w:ilvl w:val="0"/>
          <w:numId w:val="4"/>
        </w:numPr>
        <w:tabs>
          <w:tab w:val="num" w:pos="851"/>
        </w:tabs>
        <w:spacing w:after="0" w:line="240" w:lineRule="auto"/>
        <w:ind w:left="851" w:hanging="851"/>
        <w:jc w:val="both"/>
        <w:rPr>
          <w:rFonts w:eastAsia="Times New Roman" w:cs="Arial"/>
          <w:color w:val="000000"/>
          <w:szCs w:val="24"/>
        </w:rPr>
      </w:pPr>
      <w:r>
        <w:rPr>
          <w:rFonts w:eastAsia="Times New Roman" w:cs="Arial"/>
          <w:color w:val="000000"/>
          <w:szCs w:val="24"/>
        </w:rPr>
        <w:t>Provide an estimation of the costing to provide mentioned services, split per activity/deliverable/section of work.</w:t>
      </w:r>
    </w:p>
    <w:p w14:paraId="312B524F" w14:textId="77777777" w:rsidR="00074134" w:rsidRDefault="00074134" w:rsidP="00C54087">
      <w:pPr>
        <w:pStyle w:val="ListParagraph"/>
        <w:spacing w:after="0" w:line="240" w:lineRule="auto"/>
        <w:ind w:left="851"/>
        <w:jc w:val="both"/>
        <w:rPr>
          <w:rFonts w:eastAsia="Times New Roman" w:cs="Arial"/>
          <w:color w:val="000000"/>
          <w:szCs w:val="24"/>
        </w:rPr>
      </w:pPr>
    </w:p>
    <w:tbl>
      <w:tblPr>
        <w:tblStyle w:val="TableGrid"/>
        <w:tblW w:w="8788" w:type="dxa"/>
        <w:tblInd w:w="846" w:type="dxa"/>
        <w:tblCellMar>
          <w:top w:w="57" w:type="dxa"/>
          <w:bottom w:w="57" w:type="dxa"/>
        </w:tblCellMar>
        <w:tblLook w:val="04A0" w:firstRow="1" w:lastRow="0" w:firstColumn="1" w:lastColumn="0" w:noHBand="0" w:noVBand="1"/>
      </w:tblPr>
      <w:tblGrid>
        <w:gridCol w:w="6379"/>
        <w:gridCol w:w="2409"/>
      </w:tblGrid>
      <w:tr w:rsidR="001809F6" w14:paraId="6F74D5C0" w14:textId="77777777" w:rsidTr="0084638E">
        <w:trPr>
          <w:tblHeader/>
        </w:trPr>
        <w:tc>
          <w:tcPr>
            <w:tcW w:w="6379" w:type="dxa"/>
            <w:tcBorders>
              <w:top w:val="single" w:sz="4" w:space="0" w:color="auto"/>
              <w:left w:val="single" w:sz="4" w:space="0" w:color="auto"/>
              <w:bottom w:val="single" w:sz="4" w:space="0" w:color="auto"/>
              <w:right w:val="single" w:sz="4" w:space="0" w:color="auto"/>
            </w:tcBorders>
            <w:shd w:val="clear" w:color="auto" w:fill="002060"/>
            <w:hideMark/>
          </w:tcPr>
          <w:p w14:paraId="6F35BF0A" w14:textId="53973DB4" w:rsidR="001809F6" w:rsidRDefault="001809F6" w:rsidP="00C54087">
            <w:pPr>
              <w:jc w:val="both"/>
              <w:rPr>
                <w:rFonts w:cs="Arial"/>
                <w:b/>
                <w:bCs/>
                <w:szCs w:val="24"/>
                <w:lang w:val="en-US"/>
              </w:rPr>
            </w:pPr>
            <w:r>
              <w:rPr>
                <w:rFonts w:cs="Arial"/>
                <w:b/>
                <w:bCs/>
                <w:szCs w:val="24"/>
                <w:lang w:val="en-US"/>
              </w:rPr>
              <w:t xml:space="preserve">Pricing: </w:t>
            </w:r>
          </w:p>
        </w:tc>
        <w:tc>
          <w:tcPr>
            <w:tcW w:w="2409"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87D54DF" w14:textId="77777777" w:rsidR="006A51ED" w:rsidRDefault="001809F6" w:rsidP="00C54087">
            <w:pPr>
              <w:jc w:val="right"/>
              <w:rPr>
                <w:rFonts w:cs="Arial"/>
                <w:b/>
                <w:bCs/>
                <w:szCs w:val="24"/>
                <w:lang w:val="en-US"/>
              </w:rPr>
            </w:pPr>
            <w:r>
              <w:rPr>
                <w:rFonts w:cs="Arial"/>
                <w:b/>
                <w:bCs/>
                <w:szCs w:val="24"/>
                <w:lang w:val="en-US"/>
              </w:rPr>
              <w:t>On</w:t>
            </w:r>
            <w:r w:rsidR="002305C0">
              <w:rPr>
                <w:rFonts w:cs="Arial"/>
                <w:b/>
                <w:bCs/>
                <w:szCs w:val="24"/>
                <w:lang w:val="en-US"/>
              </w:rPr>
              <w:t>ce off</w:t>
            </w:r>
            <w:r w:rsidR="006A51ED">
              <w:rPr>
                <w:rFonts w:cs="Arial"/>
                <w:b/>
                <w:bCs/>
                <w:szCs w:val="24"/>
                <w:lang w:val="en-US"/>
              </w:rPr>
              <w:t xml:space="preserve"> </w:t>
            </w:r>
          </w:p>
          <w:p w14:paraId="7BEEDDBD" w14:textId="59915BD8" w:rsidR="001809F6" w:rsidRDefault="006A51ED" w:rsidP="0084638E">
            <w:pPr>
              <w:jc w:val="right"/>
              <w:rPr>
                <w:rFonts w:cs="Arial"/>
                <w:b/>
                <w:bCs/>
                <w:szCs w:val="24"/>
                <w:lang w:val="en-US"/>
              </w:rPr>
            </w:pPr>
            <w:r>
              <w:rPr>
                <w:rFonts w:cs="Arial"/>
                <w:b/>
                <w:bCs/>
                <w:szCs w:val="24"/>
                <w:lang w:val="en-US"/>
              </w:rPr>
              <w:t>(In South African Rands)</w:t>
            </w:r>
          </w:p>
        </w:tc>
      </w:tr>
      <w:tr w:rsidR="001809F6" w14:paraId="741C19ED" w14:textId="77777777" w:rsidTr="0084638E">
        <w:tc>
          <w:tcPr>
            <w:tcW w:w="6379" w:type="dxa"/>
            <w:tcBorders>
              <w:top w:val="single" w:sz="4" w:space="0" w:color="auto"/>
              <w:left w:val="single" w:sz="4" w:space="0" w:color="auto"/>
              <w:bottom w:val="single" w:sz="4" w:space="0" w:color="auto"/>
              <w:right w:val="single" w:sz="4" w:space="0" w:color="auto"/>
            </w:tcBorders>
            <w:hideMark/>
          </w:tcPr>
          <w:p w14:paraId="70391E68" w14:textId="7B4E36E6" w:rsidR="001809F6" w:rsidRPr="00BD2399" w:rsidRDefault="00C537CE" w:rsidP="00C54087">
            <w:pPr>
              <w:pStyle w:val="ListParagraph"/>
              <w:numPr>
                <w:ilvl w:val="0"/>
                <w:numId w:val="18"/>
              </w:numPr>
              <w:jc w:val="both"/>
              <w:rPr>
                <w:rFonts w:cs="Arial"/>
                <w:lang w:val="en-US"/>
              </w:rPr>
            </w:pPr>
            <w:r w:rsidRPr="00BD2399">
              <w:rPr>
                <w:rFonts w:cs="Arial"/>
                <w:bCs/>
                <w:szCs w:val="24"/>
                <w:lang w:eastAsia="en-ZA"/>
              </w:rPr>
              <w:t>Market research and recommendations on bank risk-return consideration</w:t>
            </w:r>
          </w:p>
        </w:tc>
        <w:tc>
          <w:tcPr>
            <w:tcW w:w="2409" w:type="dxa"/>
            <w:tcBorders>
              <w:top w:val="single" w:sz="4" w:space="0" w:color="auto"/>
              <w:left w:val="single" w:sz="4" w:space="0" w:color="auto"/>
              <w:bottom w:val="single" w:sz="4" w:space="0" w:color="auto"/>
              <w:right w:val="single" w:sz="4" w:space="0" w:color="auto"/>
            </w:tcBorders>
            <w:vAlign w:val="center"/>
          </w:tcPr>
          <w:p w14:paraId="5A507F21" w14:textId="1AC10CC4" w:rsidR="001809F6" w:rsidRDefault="00C25515" w:rsidP="00C25515">
            <w:pPr>
              <w:jc w:val="right"/>
              <w:rPr>
                <w:rFonts w:cs="Arial"/>
                <w:lang w:val="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809F6" w14:paraId="010DC8A4" w14:textId="77777777" w:rsidTr="009940BE">
        <w:tc>
          <w:tcPr>
            <w:tcW w:w="6379" w:type="dxa"/>
            <w:tcBorders>
              <w:top w:val="single" w:sz="4" w:space="0" w:color="auto"/>
              <w:left w:val="single" w:sz="4" w:space="0" w:color="auto"/>
              <w:bottom w:val="single" w:sz="4" w:space="0" w:color="auto"/>
              <w:right w:val="single" w:sz="4" w:space="0" w:color="auto"/>
            </w:tcBorders>
            <w:hideMark/>
          </w:tcPr>
          <w:p w14:paraId="751B9121" w14:textId="029D2126" w:rsidR="001809F6" w:rsidRPr="001C7CD0" w:rsidRDefault="005316A3" w:rsidP="00C54087">
            <w:pPr>
              <w:pStyle w:val="ListParagraph"/>
              <w:numPr>
                <w:ilvl w:val="0"/>
                <w:numId w:val="18"/>
              </w:numPr>
              <w:jc w:val="both"/>
              <w:rPr>
                <w:rFonts w:cs="Arial"/>
                <w:lang w:val="en-US"/>
              </w:rPr>
            </w:pPr>
            <w:r w:rsidRPr="001C7CD0">
              <w:t>Market research and recommendations on ECA claim processing</w:t>
            </w:r>
            <w:r w:rsidRPr="00FB710A">
              <w:rPr>
                <w:rFonts w:cs="Arial"/>
                <w:lang w:val="en-US"/>
              </w:rPr>
              <w:t xml:space="preserve"> consideration</w:t>
            </w:r>
          </w:p>
        </w:tc>
        <w:tc>
          <w:tcPr>
            <w:tcW w:w="2409" w:type="dxa"/>
            <w:tcBorders>
              <w:top w:val="single" w:sz="4" w:space="0" w:color="auto"/>
              <w:left w:val="single" w:sz="4" w:space="0" w:color="auto"/>
              <w:bottom w:val="single" w:sz="18" w:space="0" w:color="auto"/>
              <w:right w:val="single" w:sz="4" w:space="0" w:color="auto"/>
            </w:tcBorders>
            <w:vAlign w:val="center"/>
          </w:tcPr>
          <w:p w14:paraId="3D9B9EE4" w14:textId="343DBFA8" w:rsidR="001809F6" w:rsidRDefault="00C25515" w:rsidP="00C25515">
            <w:pPr>
              <w:jc w:val="right"/>
              <w:rPr>
                <w:rFonts w:cs="Arial"/>
                <w:lang w:val="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809F6" w14:paraId="6EBB1E08" w14:textId="77777777" w:rsidTr="009940BE">
        <w:tc>
          <w:tcPr>
            <w:tcW w:w="6379" w:type="dxa"/>
            <w:tcBorders>
              <w:top w:val="single" w:sz="4" w:space="0" w:color="auto"/>
              <w:left w:val="single" w:sz="4" w:space="0" w:color="auto"/>
              <w:bottom w:val="single" w:sz="4" w:space="0" w:color="auto"/>
              <w:right w:val="single" w:sz="4" w:space="0" w:color="auto"/>
            </w:tcBorders>
            <w:hideMark/>
          </w:tcPr>
          <w:p w14:paraId="1F9FDBCD" w14:textId="77777777" w:rsidR="001809F6" w:rsidRPr="001C7CD0" w:rsidRDefault="001809F6" w:rsidP="00C54087">
            <w:pPr>
              <w:jc w:val="both"/>
              <w:rPr>
                <w:rFonts w:cs="Arial"/>
                <w:lang w:val="en-US"/>
              </w:rPr>
            </w:pPr>
            <w:r w:rsidRPr="001C7CD0">
              <w:rPr>
                <w:rFonts w:cs="Arial"/>
                <w:lang w:val="en-US"/>
              </w:rPr>
              <w:t>Total excluding VAT</w:t>
            </w:r>
          </w:p>
        </w:tc>
        <w:tc>
          <w:tcPr>
            <w:tcW w:w="2409" w:type="dxa"/>
            <w:tcBorders>
              <w:top w:val="single" w:sz="18" w:space="0" w:color="auto"/>
              <w:left w:val="single" w:sz="4" w:space="0" w:color="auto"/>
              <w:bottom w:val="single" w:sz="4" w:space="0" w:color="auto"/>
              <w:right w:val="single" w:sz="4" w:space="0" w:color="auto"/>
            </w:tcBorders>
            <w:vAlign w:val="center"/>
          </w:tcPr>
          <w:p w14:paraId="52C00823" w14:textId="1BE23092" w:rsidR="001809F6" w:rsidRDefault="00C25515" w:rsidP="00C25515">
            <w:pPr>
              <w:jc w:val="right"/>
              <w:rPr>
                <w:rFonts w:cs="Arial"/>
                <w:lang w:val="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809F6" w14:paraId="632FAB9C" w14:textId="77777777" w:rsidTr="009940BE">
        <w:tc>
          <w:tcPr>
            <w:tcW w:w="6379" w:type="dxa"/>
            <w:tcBorders>
              <w:top w:val="single" w:sz="4" w:space="0" w:color="auto"/>
              <w:left w:val="single" w:sz="4" w:space="0" w:color="auto"/>
              <w:bottom w:val="single" w:sz="4" w:space="0" w:color="auto"/>
              <w:right w:val="single" w:sz="4" w:space="0" w:color="auto"/>
            </w:tcBorders>
            <w:hideMark/>
          </w:tcPr>
          <w:p w14:paraId="1B7C0508" w14:textId="79DEA4A0" w:rsidR="001809F6" w:rsidRPr="001C7CD0" w:rsidRDefault="001809F6" w:rsidP="00C54087">
            <w:pPr>
              <w:jc w:val="both"/>
              <w:rPr>
                <w:rFonts w:cs="Arial"/>
                <w:lang w:val="en-US"/>
              </w:rPr>
            </w:pPr>
            <w:r w:rsidRPr="001C7CD0">
              <w:rPr>
                <w:rFonts w:cs="Arial"/>
                <w:lang w:val="en-US"/>
              </w:rPr>
              <w:t>V</w:t>
            </w:r>
            <w:r w:rsidR="001D0FA6">
              <w:rPr>
                <w:rFonts w:cs="Arial"/>
                <w:lang w:val="en-US"/>
              </w:rPr>
              <w:t xml:space="preserve">alue </w:t>
            </w:r>
            <w:r w:rsidRPr="001C7CD0">
              <w:rPr>
                <w:rFonts w:cs="Arial"/>
                <w:lang w:val="en-US"/>
              </w:rPr>
              <w:t>A</w:t>
            </w:r>
            <w:r w:rsidR="001D0FA6">
              <w:rPr>
                <w:rFonts w:cs="Arial"/>
                <w:lang w:val="en-US"/>
              </w:rPr>
              <w:t xml:space="preserve">dded </w:t>
            </w:r>
            <w:r w:rsidRPr="001C7CD0">
              <w:rPr>
                <w:rFonts w:cs="Arial"/>
                <w:lang w:val="en-US"/>
              </w:rPr>
              <w:t>T</w:t>
            </w:r>
            <w:r w:rsidR="001D0FA6">
              <w:rPr>
                <w:rFonts w:cs="Arial"/>
                <w:lang w:val="en-US"/>
              </w:rPr>
              <w:t>at (at 15% where applicable)</w:t>
            </w:r>
          </w:p>
        </w:tc>
        <w:tc>
          <w:tcPr>
            <w:tcW w:w="2409" w:type="dxa"/>
            <w:tcBorders>
              <w:top w:val="single" w:sz="4" w:space="0" w:color="auto"/>
              <w:left w:val="single" w:sz="4" w:space="0" w:color="auto"/>
              <w:bottom w:val="single" w:sz="18" w:space="0" w:color="auto"/>
              <w:right w:val="single" w:sz="4" w:space="0" w:color="auto"/>
            </w:tcBorders>
            <w:vAlign w:val="center"/>
          </w:tcPr>
          <w:p w14:paraId="7FD9BB93" w14:textId="48A66287" w:rsidR="001809F6" w:rsidRDefault="00C25515" w:rsidP="00C25515">
            <w:pPr>
              <w:jc w:val="right"/>
              <w:rPr>
                <w:rFonts w:cs="Arial"/>
                <w:lang w:val="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809F6" w:rsidRPr="001D0FA6" w14:paraId="723F9C6E" w14:textId="77777777" w:rsidTr="009940BE">
        <w:tc>
          <w:tcPr>
            <w:tcW w:w="6379" w:type="dxa"/>
            <w:tcBorders>
              <w:top w:val="single" w:sz="4" w:space="0" w:color="auto"/>
              <w:left w:val="nil"/>
              <w:bottom w:val="nil"/>
              <w:right w:val="single" w:sz="4" w:space="0" w:color="auto"/>
            </w:tcBorders>
            <w:hideMark/>
          </w:tcPr>
          <w:p w14:paraId="36D76427" w14:textId="77777777" w:rsidR="001809F6" w:rsidRPr="001D0FA6" w:rsidRDefault="001809F6" w:rsidP="00C54087">
            <w:pPr>
              <w:jc w:val="both"/>
              <w:rPr>
                <w:rFonts w:cs="Arial"/>
                <w:b/>
                <w:bCs/>
                <w:lang w:val="en-US"/>
              </w:rPr>
            </w:pPr>
            <w:r w:rsidRPr="001D0FA6">
              <w:rPr>
                <w:rFonts w:cs="Arial"/>
                <w:b/>
                <w:bCs/>
                <w:lang w:val="en-US"/>
              </w:rPr>
              <w:t>Total including VAT</w:t>
            </w:r>
          </w:p>
        </w:tc>
        <w:tc>
          <w:tcPr>
            <w:tcW w:w="2409" w:type="dxa"/>
            <w:tcBorders>
              <w:top w:val="single" w:sz="18" w:space="0" w:color="auto"/>
              <w:left w:val="single" w:sz="4" w:space="0" w:color="auto"/>
              <w:bottom w:val="double" w:sz="4" w:space="0" w:color="auto"/>
              <w:right w:val="single" w:sz="4" w:space="0" w:color="auto"/>
            </w:tcBorders>
            <w:vAlign w:val="center"/>
          </w:tcPr>
          <w:p w14:paraId="0029F5E7" w14:textId="60A36F48" w:rsidR="001809F6" w:rsidRPr="001D0FA6" w:rsidRDefault="00C25515" w:rsidP="00C25515">
            <w:pPr>
              <w:jc w:val="right"/>
              <w:rPr>
                <w:rFonts w:cs="Arial"/>
                <w:b/>
                <w:bCs/>
                <w:lang w:val="en-US"/>
              </w:rPr>
            </w:pPr>
            <w:r w:rsidRPr="001D0FA6">
              <w:rPr>
                <w:b/>
                <w:bCs/>
              </w:rPr>
              <w:fldChar w:fldCharType="begin">
                <w:ffData>
                  <w:name w:val="Text1"/>
                  <w:enabled/>
                  <w:calcOnExit w:val="0"/>
                  <w:textInput/>
                </w:ffData>
              </w:fldChar>
            </w:r>
            <w:r w:rsidRPr="001D0FA6">
              <w:rPr>
                <w:b/>
                <w:bCs/>
              </w:rPr>
              <w:instrText xml:space="preserve"> FORMTEXT </w:instrText>
            </w:r>
            <w:r w:rsidRPr="001D0FA6">
              <w:rPr>
                <w:b/>
                <w:bCs/>
              </w:rPr>
            </w:r>
            <w:r w:rsidRPr="001D0FA6">
              <w:rPr>
                <w:b/>
                <w:bCs/>
              </w:rPr>
              <w:fldChar w:fldCharType="separate"/>
            </w:r>
            <w:r w:rsidRPr="001D0FA6">
              <w:rPr>
                <w:b/>
                <w:bCs/>
                <w:noProof/>
              </w:rPr>
              <w:t> </w:t>
            </w:r>
            <w:r w:rsidRPr="001D0FA6">
              <w:rPr>
                <w:b/>
                <w:bCs/>
                <w:noProof/>
              </w:rPr>
              <w:t> </w:t>
            </w:r>
            <w:r w:rsidRPr="001D0FA6">
              <w:rPr>
                <w:b/>
                <w:bCs/>
                <w:noProof/>
              </w:rPr>
              <w:t> </w:t>
            </w:r>
            <w:r w:rsidRPr="001D0FA6">
              <w:rPr>
                <w:b/>
                <w:bCs/>
                <w:noProof/>
              </w:rPr>
              <w:t> </w:t>
            </w:r>
            <w:r w:rsidRPr="001D0FA6">
              <w:rPr>
                <w:b/>
                <w:bCs/>
                <w:noProof/>
              </w:rPr>
              <w:t> </w:t>
            </w:r>
            <w:r w:rsidRPr="001D0FA6">
              <w:rPr>
                <w:b/>
                <w:bCs/>
              </w:rPr>
              <w:fldChar w:fldCharType="end"/>
            </w:r>
          </w:p>
        </w:tc>
      </w:tr>
    </w:tbl>
    <w:p w14:paraId="15BB7A0E" w14:textId="77777777" w:rsidR="00382108" w:rsidRPr="00382108" w:rsidRDefault="00382108" w:rsidP="00C54087">
      <w:pPr>
        <w:tabs>
          <w:tab w:val="num" w:pos="851"/>
        </w:tabs>
        <w:spacing w:after="0" w:line="240" w:lineRule="auto"/>
        <w:jc w:val="both"/>
        <w:rPr>
          <w:rFonts w:eastAsia="Times New Roman" w:cs="Arial"/>
          <w:color w:val="000000"/>
          <w:szCs w:val="24"/>
        </w:rPr>
      </w:pPr>
    </w:p>
    <w:p w14:paraId="07DC1035" w14:textId="6AC5CDDE" w:rsidR="00382108" w:rsidRPr="0084638E" w:rsidRDefault="00C02F1C" w:rsidP="0084638E">
      <w:pPr>
        <w:pStyle w:val="ListParagraph"/>
        <w:numPr>
          <w:ilvl w:val="0"/>
          <w:numId w:val="4"/>
        </w:numPr>
        <w:tabs>
          <w:tab w:val="num" w:pos="851"/>
        </w:tabs>
        <w:spacing w:after="0" w:line="240" w:lineRule="auto"/>
        <w:ind w:left="851" w:hanging="851"/>
        <w:jc w:val="both"/>
        <w:rPr>
          <w:rFonts w:eastAsia="Times New Roman" w:cs="Arial"/>
          <w:strike/>
          <w:color w:val="000000"/>
          <w:szCs w:val="24"/>
        </w:rPr>
      </w:pPr>
      <w:r w:rsidRPr="00C54087">
        <w:rPr>
          <w:rFonts w:eastAsia="Times New Roman" w:cs="Arial"/>
          <w:color w:val="000000"/>
          <w:szCs w:val="24"/>
        </w:rPr>
        <w:t xml:space="preserve">Also indicate the hourly rates applicable, per resource seniority level, for </w:t>
      </w:r>
      <w:r w:rsidR="002E41C5" w:rsidRPr="00C54087">
        <w:rPr>
          <w:rFonts w:eastAsia="Times New Roman" w:cs="Arial"/>
          <w:color w:val="000000"/>
          <w:szCs w:val="24"/>
        </w:rPr>
        <w:t xml:space="preserve">the presentation of the Market Study to the </w:t>
      </w:r>
      <w:r w:rsidR="001C7CD0" w:rsidRPr="00C54087">
        <w:rPr>
          <w:rFonts w:eastAsia="Times New Roman" w:cs="Arial"/>
          <w:color w:val="000000"/>
          <w:szCs w:val="24"/>
        </w:rPr>
        <w:t>g</w:t>
      </w:r>
      <w:r w:rsidR="002E41C5" w:rsidRPr="00C54087">
        <w:rPr>
          <w:rFonts w:eastAsia="Times New Roman" w:cs="Arial"/>
          <w:color w:val="000000"/>
          <w:szCs w:val="24"/>
        </w:rPr>
        <w:t xml:space="preserve">overnance </w:t>
      </w:r>
      <w:r w:rsidR="001C7CD0" w:rsidRPr="00C54087">
        <w:rPr>
          <w:rFonts w:eastAsia="Times New Roman" w:cs="Arial"/>
          <w:color w:val="000000"/>
          <w:szCs w:val="24"/>
        </w:rPr>
        <w:t>c</w:t>
      </w:r>
      <w:r w:rsidR="002E41C5" w:rsidRPr="00C54087">
        <w:rPr>
          <w:rFonts w:eastAsia="Times New Roman" w:cs="Arial"/>
          <w:color w:val="000000"/>
          <w:szCs w:val="24"/>
        </w:rPr>
        <w:t>ommittees of the Corporation</w:t>
      </w:r>
      <w:r w:rsidRPr="00C54087">
        <w:rPr>
          <w:rFonts w:eastAsia="Times New Roman" w:cs="Arial"/>
          <w:color w:val="000000"/>
          <w:szCs w:val="24"/>
        </w:rPr>
        <w:t>.</w:t>
      </w:r>
    </w:p>
    <w:p w14:paraId="6080B1DF" w14:textId="77777777" w:rsidR="009526AC" w:rsidRPr="00FB710A" w:rsidRDefault="009526AC" w:rsidP="00C54087">
      <w:pPr>
        <w:pStyle w:val="ListParagraph"/>
        <w:spacing w:after="0" w:line="240" w:lineRule="auto"/>
        <w:ind w:left="851"/>
        <w:jc w:val="both"/>
        <w:rPr>
          <w:rFonts w:eastAsia="Times New Roman" w:cs="Arial"/>
          <w:strike/>
          <w:color w:val="000000"/>
          <w:szCs w:val="24"/>
          <w:highlight w:val="yellow"/>
        </w:rPr>
      </w:pPr>
    </w:p>
    <w:tbl>
      <w:tblPr>
        <w:tblStyle w:val="TableGrid"/>
        <w:tblW w:w="0" w:type="auto"/>
        <w:tblInd w:w="704" w:type="dxa"/>
        <w:tblLayout w:type="fixed"/>
        <w:tblCellMar>
          <w:top w:w="57" w:type="dxa"/>
          <w:bottom w:w="57" w:type="dxa"/>
        </w:tblCellMar>
        <w:tblLook w:val="04A0" w:firstRow="1" w:lastRow="0" w:firstColumn="1" w:lastColumn="0" w:noHBand="0" w:noVBand="1"/>
      </w:tblPr>
      <w:tblGrid>
        <w:gridCol w:w="4253"/>
        <w:gridCol w:w="1701"/>
        <w:gridCol w:w="1559"/>
        <w:gridCol w:w="1417"/>
      </w:tblGrid>
      <w:tr w:rsidR="002E41C5" w:rsidRPr="001C7CD0" w14:paraId="6BFA2F55" w14:textId="526DEE6D" w:rsidTr="00C25515">
        <w:tc>
          <w:tcPr>
            <w:tcW w:w="4253" w:type="dxa"/>
            <w:tcBorders>
              <w:top w:val="single" w:sz="4" w:space="0" w:color="auto"/>
              <w:left w:val="single" w:sz="4" w:space="0" w:color="auto"/>
              <w:bottom w:val="single" w:sz="4" w:space="0" w:color="auto"/>
              <w:right w:val="single" w:sz="4" w:space="0" w:color="auto"/>
            </w:tcBorders>
            <w:shd w:val="clear" w:color="auto" w:fill="002060"/>
            <w:hideMark/>
          </w:tcPr>
          <w:p w14:paraId="7FFB8E3F" w14:textId="2E7EF6EB" w:rsidR="002E41C5" w:rsidRPr="001C7CD0" w:rsidRDefault="002E41C5" w:rsidP="00C54087">
            <w:pPr>
              <w:rPr>
                <w:rFonts w:cs="Arial"/>
                <w:b/>
                <w:bCs/>
                <w:szCs w:val="24"/>
                <w:lang w:val="en-US"/>
              </w:rPr>
            </w:pPr>
            <w:r w:rsidRPr="001C7CD0">
              <w:rPr>
                <w:rFonts w:cs="Arial"/>
                <w:b/>
                <w:bCs/>
                <w:szCs w:val="24"/>
                <w:lang w:val="en-US"/>
              </w:rPr>
              <w:t>Hourly rates</w:t>
            </w:r>
            <w:r w:rsidR="006A51ED">
              <w:rPr>
                <w:rFonts w:cs="Arial"/>
                <w:b/>
                <w:bCs/>
                <w:szCs w:val="24"/>
                <w:lang w:val="en-US"/>
              </w:rPr>
              <w:t xml:space="preserve"> in South African Rands</w:t>
            </w:r>
            <w:r w:rsidRPr="001C7CD0">
              <w:rPr>
                <w:rFonts w:cs="Arial"/>
                <w:b/>
                <w:bCs/>
                <w:szCs w:val="24"/>
                <w:lang w:val="en-US"/>
              </w:rPr>
              <w:t xml:space="preserve"> (</w:t>
            </w:r>
            <w:r w:rsidR="006A51ED" w:rsidRPr="001C7CD0">
              <w:rPr>
                <w:rFonts w:cs="Arial"/>
                <w:b/>
                <w:bCs/>
                <w:szCs w:val="24"/>
                <w:lang w:val="en-US"/>
              </w:rPr>
              <w:t>including</w:t>
            </w:r>
            <w:r w:rsidRPr="001C7CD0">
              <w:rPr>
                <w:rFonts w:cs="Arial"/>
                <w:b/>
                <w:bCs/>
                <w:szCs w:val="24"/>
                <w:lang w:val="en-US"/>
              </w:rPr>
              <w:t xml:space="preserve"> VAT)</w:t>
            </w:r>
          </w:p>
        </w:tc>
        <w:tc>
          <w:tcPr>
            <w:tcW w:w="1701" w:type="dxa"/>
            <w:tcBorders>
              <w:top w:val="single" w:sz="4" w:space="0" w:color="auto"/>
              <w:left w:val="single" w:sz="4" w:space="0" w:color="auto"/>
              <w:bottom w:val="single" w:sz="4" w:space="0" w:color="auto"/>
              <w:right w:val="single" w:sz="4" w:space="0" w:color="auto"/>
            </w:tcBorders>
            <w:shd w:val="clear" w:color="auto" w:fill="002060"/>
            <w:hideMark/>
          </w:tcPr>
          <w:p w14:paraId="708CF4CE" w14:textId="4177B8FB" w:rsidR="002E41C5" w:rsidRPr="001C7CD0" w:rsidRDefault="002E41C5" w:rsidP="0084638E">
            <w:pPr>
              <w:jc w:val="right"/>
              <w:rPr>
                <w:rFonts w:cs="Arial"/>
                <w:b/>
                <w:bCs/>
                <w:szCs w:val="24"/>
                <w:lang w:val="en-US"/>
              </w:rPr>
            </w:pPr>
            <w:r w:rsidRPr="00FB710A">
              <w:rPr>
                <w:rFonts w:cs="Arial"/>
                <w:b/>
                <w:bCs/>
                <w:szCs w:val="24"/>
                <w:lang w:val="en-US"/>
              </w:rPr>
              <w:t>Executive Management Committee</w:t>
            </w:r>
          </w:p>
        </w:tc>
        <w:tc>
          <w:tcPr>
            <w:tcW w:w="1559" w:type="dxa"/>
            <w:tcBorders>
              <w:top w:val="single" w:sz="4" w:space="0" w:color="auto"/>
              <w:left w:val="single" w:sz="4" w:space="0" w:color="auto"/>
              <w:bottom w:val="single" w:sz="4" w:space="0" w:color="auto"/>
              <w:right w:val="single" w:sz="4" w:space="0" w:color="auto"/>
            </w:tcBorders>
            <w:shd w:val="clear" w:color="auto" w:fill="002060"/>
          </w:tcPr>
          <w:p w14:paraId="76EF6527" w14:textId="284F2F8D" w:rsidR="002E41C5" w:rsidRPr="00FB710A" w:rsidDel="00847ACA" w:rsidRDefault="002E41C5" w:rsidP="0084638E">
            <w:pPr>
              <w:jc w:val="right"/>
              <w:rPr>
                <w:rFonts w:cs="Arial"/>
                <w:b/>
                <w:bCs/>
                <w:szCs w:val="24"/>
                <w:lang w:val="en-US"/>
              </w:rPr>
            </w:pPr>
            <w:r w:rsidRPr="00FB710A">
              <w:rPr>
                <w:rFonts w:cs="Arial"/>
                <w:b/>
                <w:bCs/>
                <w:szCs w:val="24"/>
                <w:lang w:val="en-US"/>
              </w:rPr>
              <w:t>Board sub-Committee</w:t>
            </w:r>
          </w:p>
        </w:tc>
        <w:tc>
          <w:tcPr>
            <w:tcW w:w="1417" w:type="dxa"/>
            <w:tcBorders>
              <w:top w:val="single" w:sz="4" w:space="0" w:color="auto"/>
              <w:left w:val="single" w:sz="4" w:space="0" w:color="auto"/>
              <w:bottom w:val="single" w:sz="4" w:space="0" w:color="auto"/>
              <w:right w:val="single" w:sz="4" w:space="0" w:color="auto"/>
            </w:tcBorders>
            <w:shd w:val="clear" w:color="auto" w:fill="002060"/>
          </w:tcPr>
          <w:p w14:paraId="5E60A656" w14:textId="6DBE09DB" w:rsidR="002E41C5" w:rsidRPr="00FB710A" w:rsidDel="00847ACA" w:rsidRDefault="002E41C5" w:rsidP="0084638E">
            <w:pPr>
              <w:jc w:val="right"/>
              <w:rPr>
                <w:rFonts w:cs="Arial"/>
                <w:b/>
                <w:bCs/>
                <w:szCs w:val="24"/>
                <w:lang w:val="en-US"/>
              </w:rPr>
            </w:pPr>
            <w:r w:rsidRPr="00FB710A">
              <w:rPr>
                <w:rFonts w:cs="Arial"/>
                <w:b/>
                <w:bCs/>
                <w:szCs w:val="24"/>
                <w:lang w:val="en-US"/>
              </w:rPr>
              <w:t>Board</w:t>
            </w:r>
          </w:p>
        </w:tc>
      </w:tr>
      <w:tr w:rsidR="00C25515" w:rsidRPr="001C7CD0" w14:paraId="01247122" w14:textId="7233B938" w:rsidTr="00C25515">
        <w:tc>
          <w:tcPr>
            <w:tcW w:w="4253" w:type="dxa"/>
            <w:tcBorders>
              <w:top w:val="single" w:sz="4" w:space="0" w:color="auto"/>
              <w:left w:val="single" w:sz="4" w:space="0" w:color="auto"/>
              <w:bottom w:val="single" w:sz="4" w:space="0" w:color="auto"/>
              <w:right w:val="single" w:sz="4" w:space="0" w:color="auto"/>
            </w:tcBorders>
            <w:vAlign w:val="center"/>
            <w:hideMark/>
          </w:tcPr>
          <w:p w14:paraId="77F6CDAE" w14:textId="29004E6D" w:rsidR="00C25515" w:rsidRPr="001C7CD0" w:rsidRDefault="00C25515" w:rsidP="00C25515">
            <w:pPr>
              <w:pStyle w:val="ListParagraph"/>
              <w:numPr>
                <w:ilvl w:val="0"/>
                <w:numId w:val="20"/>
              </w:numPr>
              <w:ind w:left="316" w:hanging="316"/>
              <w:jc w:val="both"/>
              <w:rPr>
                <w:rFonts w:cs="Arial"/>
                <w:lang w:val="en-US"/>
              </w:rPr>
            </w:pPr>
            <w:r w:rsidRPr="001C7CD0">
              <w:rPr>
                <w:rFonts w:cs="Arial"/>
                <w:lang w:val="en-US"/>
              </w:rPr>
              <w:t>Senior level: Director/Partner</w:t>
            </w:r>
          </w:p>
        </w:tc>
        <w:tc>
          <w:tcPr>
            <w:tcW w:w="1701" w:type="dxa"/>
            <w:tcBorders>
              <w:top w:val="single" w:sz="4" w:space="0" w:color="auto"/>
              <w:left w:val="single" w:sz="4" w:space="0" w:color="auto"/>
              <w:bottom w:val="single" w:sz="4" w:space="0" w:color="auto"/>
              <w:right w:val="single" w:sz="4" w:space="0" w:color="auto"/>
            </w:tcBorders>
            <w:vAlign w:val="center"/>
          </w:tcPr>
          <w:p w14:paraId="523D8B83" w14:textId="474F7F3E" w:rsidR="00C25515" w:rsidRPr="00FB710A" w:rsidRDefault="00C25515" w:rsidP="00C25515">
            <w:pPr>
              <w:jc w:val="right"/>
              <w:rPr>
                <w:rFonts w:cs="Arial"/>
                <w:strike/>
                <w:lang w:val="en-US"/>
              </w:rPr>
            </w:pPr>
            <w:r w:rsidRPr="00774A0F">
              <w:fldChar w:fldCharType="begin">
                <w:ffData>
                  <w:name w:val="Text1"/>
                  <w:enabled/>
                  <w:calcOnExit w:val="0"/>
                  <w:textInput/>
                </w:ffData>
              </w:fldChar>
            </w:r>
            <w:r w:rsidRPr="00774A0F">
              <w:instrText xml:space="preserve"> FORMTEXT </w:instrText>
            </w:r>
            <w:r w:rsidRPr="00774A0F">
              <w:fldChar w:fldCharType="separate"/>
            </w:r>
            <w:r w:rsidRPr="00774A0F">
              <w:rPr>
                <w:noProof/>
              </w:rPr>
              <w:t> </w:t>
            </w:r>
            <w:r w:rsidRPr="00774A0F">
              <w:rPr>
                <w:noProof/>
              </w:rPr>
              <w:t> </w:t>
            </w:r>
            <w:r w:rsidRPr="00774A0F">
              <w:rPr>
                <w:noProof/>
              </w:rPr>
              <w:t> </w:t>
            </w:r>
            <w:r w:rsidRPr="00774A0F">
              <w:rPr>
                <w:noProof/>
              </w:rPr>
              <w:t> </w:t>
            </w:r>
            <w:r w:rsidRPr="00774A0F">
              <w:rPr>
                <w:noProof/>
              </w:rPr>
              <w:t> </w:t>
            </w:r>
            <w:r w:rsidRPr="00774A0F">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22F7A979" w14:textId="380EC29B" w:rsidR="00C25515" w:rsidRPr="00FB710A" w:rsidRDefault="00C25515" w:rsidP="00C25515">
            <w:pPr>
              <w:jc w:val="right"/>
              <w:rPr>
                <w:rFonts w:cs="Arial"/>
                <w:strike/>
                <w:lang w:val="en-US"/>
              </w:rPr>
            </w:pPr>
            <w:r w:rsidRPr="00774A0F">
              <w:fldChar w:fldCharType="begin">
                <w:ffData>
                  <w:name w:val="Text1"/>
                  <w:enabled/>
                  <w:calcOnExit w:val="0"/>
                  <w:textInput/>
                </w:ffData>
              </w:fldChar>
            </w:r>
            <w:r w:rsidRPr="00774A0F">
              <w:instrText xml:space="preserve"> FORMTEXT </w:instrText>
            </w:r>
            <w:r w:rsidRPr="00774A0F">
              <w:fldChar w:fldCharType="separate"/>
            </w:r>
            <w:r w:rsidRPr="00774A0F">
              <w:rPr>
                <w:noProof/>
              </w:rPr>
              <w:t> </w:t>
            </w:r>
            <w:r w:rsidRPr="00774A0F">
              <w:rPr>
                <w:noProof/>
              </w:rPr>
              <w:t> </w:t>
            </w:r>
            <w:r w:rsidRPr="00774A0F">
              <w:rPr>
                <w:noProof/>
              </w:rPr>
              <w:t> </w:t>
            </w:r>
            <w:r w:rsidRPr="00774A0F">
              <w:rPr>
                <w:noProof/>
              </w:rPr>
              <w:t> </w:t>
            </w:r>
            <w:r w:rsidRPr="00774A0F">
              <w:rPr>
                <w:noProof/>
              </w:rPr>
              <w:t> </w:t>
            </w:r>
            <w:r w:rsidRPr="00774A0F">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45558790" w14:textId="26724140" w:rsidR="00C25515" w:rsidRPr="00FB710A" w:rsidRDefault="00C25515" w:rsidP="00C25515">
            <w:pPr>
              <w:jc w:val="right"/>
              <w:rPr>
                <w:rFonts w:cs="Arial"/>
                <w:strike/>
                <w:lang w:val="en-US"/>
              </w:rPr>
            </w:pPr>
            <w:r w:rsidRPr="00774A0F">
              <w:fldChar w:fldCharType="begin">
                <w:ffData>
                  <w:name w:val="Text1"/>
                  <w:enabled/>
                  <w:calcOnExit w:val="0"/>
                  <w:textInput/>
                </w:ffData>
              </w:fldChar>
            </w:r>
            <w:r w:rsidRPr="00774A0F">
              <w:instrText xml:space="preserve"> FORMTEXT </w:instrText>
            </w:r>
            <w:r w:rsidRPr="00774A0F">
              <w:fldChar w:fldCharType="separate"/>
            </w:r>
            <w:r w:rsidRPr="00774A0F">
              <w:rPr>
                <w:noProof/>
              </w:rPr>
              <w:t> </w:t>
            </w:r>
            <w:r w:rsidRPr="00774A0F">
              <w:rPr>
                <w:noProof/>
              </w:rPr>
              <w:t> </w:t>
            </w:r>
            <w:r w:rsidRPr="00774A0F">
              <w:rPr>
                <w:noProof/>
              </w:rPr>
              <w:t> </w:t>
            </w:r>
            <w:r w:rsidRPr="00774A0F">
              <w:rPr>
                <w:noProof/>
              </w:rPr>
              <w:t> </w:t>
            </w:r>
            <w:r w:rsidRPr="00774A0F">
              <w:rPr>
                <w:noProof/>
              </w:rPr>
              <w:t> </w:t>
            </w:r>
            <w:r w:rsidRPr="00774A0F">
              <w:fldChar w:fldCharType="end"/>
            </w:r>
          </w:p>
        </w:tc>
      </w:tr>
      <w:tr w:rsidR="00C25515" w:rsidRPr="001C7CD0" w14:paraId="609BC070" w14:textId="05EDD4B7" w:rsidTr="00C25515">
        <w:tc>
          <w:tcPr>
            <w:tcW w:w="4253" w:type="dxa"/>
            <w:tcBorders>
              <w:top w:val="single" w:sz="4" w:space="0" w:color="auto"/>
              <w:left w:val="single" w:sz="4" w:space="0" w:color="auto"/>
              <w:bottom w:val="single" w:sz="4" w:space="0" w:color="auto"/>
              <w:right w:val="single" w:sz="4" w:space="0" w:color="auto"/>
            </w:tcBorders>
            <w:vAlign w:val="center"/>
            <w:hideMark/>
          </w:tcPr>
          <w:p w14:paraId="6E14CF03" w14:textId="307AF519" w:rsidR="00C25515" w:rsidRPr="001C7CD0" w:rsidRDefault="00C25515" w:rsidP="00C25515">
            <w:pPr>
              <w:pStyle w:val="ListParagraph"/>
              <w:numPr>
                <w:ilvl w:val="0"/>
                <w:numId w:val="20"/>
              </w:numPr>
              <w:ind w:left="316" w:hanging="316"/>
              <w:jc w:val="both"/>
              <w:rPr>
                <w:rFonts w:cs="Arial"/>
                <w:lang w:val="en-US"/>
              </w:rPr>
            </w:pPr>
            <w:r w:rsidRPr="001C7CD0">
              <w:rPr>
                <w:rFonts w:cs="Arial"/>
                <w:lang w:val="en-US"/>
              </w:rPr>
              <w:t xml:space="preserve">Manager level: </w:t>
            </w:r>
            <w:r w:rsidRPr="00FB710A">
              <w:rPr>
                <w:rFonts w:cs="Arial"/>
                <w:lang w:val="en-US"/>
              </w:rPr>
              <w:t>Senior Associate</w:t>
            </w:r>
            <w:r>
              <w:rPr>
                <w:rFonts w:cs="Arial"/>
                <w:lang w:val="en-US"/>
              </w:rPr>
              <w:t>/Researcher</w:t>
            </w:r>
          </w:p>
        </w:tc>
        <w:tc>
          <w:tcPr>
            <w:tcW w:w="1701" w:type="dxa"/>
            <w:tcBorders>
              <w:top w:val="single" w:sz="4" w:space="0" w:color="auto"/>
              <w:left w:val="single" w:sz="4" w:space="0" w:color="auto"/>
              <w:bottom w:val="single" w:sz="4" w:space="0" w:color="auto"/>
              <w:right w:val="single" w:sz="4" w:space="0" w:color="auto"/>
            </w:tcBorders>
            <w:vAlign w:val="center"/>
          </w:tcPr>
          <w:p w14:paraId="2F5696A1" w14:textId="4FD1366E" w:rsidR="00C25515" w:rsidRPr="00FB710A" w:rsidRDefault="00C25515" w:rsidP="00C25515">
            <w:pPr>
              <w:jc w:val="right"/>
              <w:rPr>
                <w:rFonts w:cs="Arial"/>
                <w:strike/>
                <w:lang w:val="en-US"/>
              </w:rPr>
            </w:pPr>
            <w:r w:rsidRPr="00774A0F">
              <w:fldChar w:fldCharType="begin">
                <w:ffData>
                  <w:name w:val="Text1"/>
                  <w:enabled/>
                  <w:calcOnExit w:val="0"/>
                  <w:textInput/>
                </w:ffData>
              </w:fldChar>
            </w:r>
            <w:r w:rsidRPr="00774A0F">
              <w:instrText xml:space="preserve"> FORMTEXT </w:instrText>
            </w:r>
            <w:r w:rsidRPr="00774A0F">
              <w:fldChar w:fldCharType="separate"/>
            </w:r>
            <w:r w:rsidRPr="00774A0F">
              <w:rPr>
                <w:noProof/>
              </w:rPr>
              <w:t> </w:t>
            </w:r>
            <w:r w:rsidRPr="00774A0F">
              <w:rPr>
                <w:noProof/>
              </w:rPr>
              <w:t> </w:t>
            </w:r>
            <w:r w:rsidRPr="00774A0F">
              <w:rPr>
                <w:noProof/>
              </w:rPr>
              <w:t> </w:t>
            </w:r>
            <w:r w:rsidRPr="00774A0F">
              <w:rPr>
                <w:noProof/>
              </w:rPr>
              <w:t> </w:t>
            </w:r>
            <w:r w:rsidRPr="00774A0F">
              <w:rPr>
                <w:noProof/>
              </w:rPr>
              <w:t> </w:t>
            </w:r>
            <w:r w:rsidRPr="00774A0F">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3D1454BB" w14:textId="294C7A98" w:rsidR="00C25515" w:rsidRPr="00FB710A" w:rsidRDefault="00C25515" w:rsidP="00C25515">
            <w:pPr>
              <w:jc w:val="right"/>
              <w:rPr>
                <w:rFonts w:cs="Arial"/>
                <w:strike/>
                <w:lang w:val="en-US"/>
              </w:rPr>
            </w:pPr>
            <w:r w:rsidRPr="00774A0F">
              <w:fldChar w:fldCharType="begin">
                <w:ffData>
                  <w:name w:val="Text1"/>
                  <w:enabled/>
                  <w:calcOnExit w:val="0"/>
                  <w:textInput/>
                </w:ffData>
              </w:fldChar>
            </w:r>
            <w:r w:rsidRPr="00774A0F">
              <w:instrText xml:space="preserve"> FORMTEXT </w:instrText>
            </w:r>
            <w:r w:rsidRPr="00774A0F">
              <w:fldChar w:fldCharType="separate"/>
            </w:r>
            <w:r w:rsidRPr="00774A0F">
              <w:rPr>
                <w:noProof/>
              </w:rPr>
              <w:t> </w:t>
            </w:r>
            <w:r w:rsidRPr="00774A0F">
              <w:rPr>
                <w:noProof/>
              </w:rPr>
              <w:t> </w:t>
            </w:r>
            <w:r w:rsidRPr="00774A0F">
              <w:rPr>
                <w:noProof/>
              </w:rPr>
              <w:t> </w:t>
            </w:r>
            <w:r w:rsidRPr="00774A0F">
              <w:rPr>
                <w:noProof/>
              </w:rPr>
              <w:t> </w:t>
            </w:r>
            <w:r w:rsidRPr="00774A0F">
              <w:rPr>
                <w:noProof/>
              </w:rPr>
              <w:t> </w:t>
            </w:r>
            <w:r w:rsidRPr="00774A0F">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0062562" w14:textId="083DED6D" w:rsidR="00C25515" w:rsidRPr="00FB710A" w:rsidRDefault="00C25515" w:rsidP="00C25515">
            <w:pPr>
              <w:jc w:val="right"/>
              <w:rPr>
                <w:rFonts w:cs="Arial"/>
                <w:strike/>
                <w:lang w:val="en-US"/>
              </w:rPr>
            </w:pPr>
            <w:r w:rsidRPr="00774A0F">
              <w:fldChar w:fldCharType="begin">
                <w:ffData>
                  <w:name w:val="Text1"/>
                  <w:enabled/>
                  <w:calcOnExit w:val="0"/>
                  <w:textInput/>
                </w:ffData>
              </w:fldChar>
            </w:r>
            <w:r w:rsidRPr="00774A0F">
              <w:instrText xml:space="preserve"> FORMTEXT </w:instrText>
            </w:r>
            <w:r w:rsidRPr="00774A0F">
              <w:fldChar w:fldCharType="separate"/>
            </w:r>
            <w:r w:rsidRPr="00774A0F">
              <w:rPr>
                <w:noProof/>
              </w:rPr>
              <w:t> </w:t>
            </w:r>
            <w:r w:rsidRPr="00774A0F">
              <w:rPr>
                <w:noProof/>
              </w:rPr>
              <w:t> </w:t>
            </w:r>
            <w:r w:rsidRPr="00774A0F">
              <w:rPr>
                <w:noProof/>
              </w:rPr>
              <w:t> </w:t>
            </w:r>
            <w:r w:rsidRPr="00774A0F">
              <w:rPr>
                <w:noProof/>
              </w:rPr>
              <w:t> </w:t>
            </w:r>
            <w:r w:rsidRPr="00774A0F">
              <w:rPr>
                <w:noProof/>
              </w:rPr>
              <w:t> </w:t>
            </w:r>
            <w:r w:rsidRPr="00774A0F">
              <w:fldChar w:fldCharType="end"/>
            </w:r>
          </w:p>
        </w:tc>
      </w:tr>
      <w:tr w:rsidR="00C25515" w:rsidRPr="00A55FD3" w14:paraId="3ED051FD" w14:textId="4FFC4B3D" w:rsidTr="00C25515">
        <w:tc>
          <w:tcPr>
            <w:tcW w:w="4253" w:type="dxa"/>
            <w:tcBorders>
              <w:top w:val="single" w:sz="4" w:space="0" w:color="auto"/>
              <w:left w:val="single" w:sz="4" w:space="0" w:color="auto"/>
              <w:bottom w:val="single" w:sz="4" w:space="0" w:color="auto"/>
              <w:right w:val="single" w:sz="4" w:space="0" w:color="auto"/>
            </w:tcBorders>
            <w:vAlign w:val="center"/>
            <w:hideMark/>
          </w:tcPr>
          <w:p w14:paraId="52326F90" w14:textId="781981A4" w:rsidR="00C25515" w:rsidRPr="001C7CD0" w:rsidRDefault="00C25515" w:rsidP="00C25515">
            <w:pPr>
              <w:pStyle w:val="ListParagraph"/>
              <w:numPr>
                <w:ilvl w:val="0"/>
                <w:numId w:val="20"/>
              </w:numPr>
              <w:ind w:left="316" w:hanging="316"/>
              <w:jc w:val="both"/>
              <w:rPr>
                <w:rFonts w:cs="Arial"/>
                <w:lang w:val="en-US"/>
              </w:rPr>
            </w:pPr>
            <w:r w:rsidRPr="001C7CD0">
              <w:rPr>
                <w:rFonts w:cs="Arial"/>
                <w:lang w:val="en-US"/>
              </w:rPr>
              <w:t xml:space="preserve">Analyst level: </w:t>
            </w:r>
            <w:r w:rsidRPr="00FB710A">
              <w:rPr>
                <w:rFonts w:cs="Arial"/>
                <w:lang w:val="en-US"/>
              </w:rPr>
              <w:t xml:space="preserve">Junior </w:t>
            </w:r>
            <w:r>
              <w:rPr>
                <w:rFonts w:cs="Arial"/>
                <w:lang w:val="en-US"/>
              </w:rPr>
              <w:t>A</w:t>
            </w:r>
            <w:r w:rsidRPr="00FB710A">
              <w:rPr>
                <w:rFonts w:cs="Arial"/>
                <w:lang w:val="en-US"/>
              </w:rPr>
              <w:t>ssociate</w:t>
            </w:r>
            <w:r>
              <w:rPr>
                <w:rFonts w:cs="Arial"/>
                <w:lang w:val="en-US"/>
              </w:rPr>
              <w:t>/Researcher</w:t>
            </w:r>
          </w:p>
        </w:tc>
        <w:tc>
          <w:tcPr>
            <w:tcW w:w="1701" w:type="dxa"/>
            <w:tcBorders>
              <w:top w:val="single" w:sz="4" w:space="0" w:color="auto"/>
              <w:left w:val="single" w:sz="4" w:space="0" w:color="auto"/>
              <w:bottom w:val="single" w:sz="4" w:space="0" w:color="auto"/>
              <w:right w:val="single" w:sz="4" w:space="0" w:color="auto"/>
            </w:tcBorders>
            <w:vAlign w:val="center"/>
          </w:tcPr>
          <w:p w14:paraId="73EED036" w14:textId="2821E9B0" w:rsidR="00C25515" w:rsidRPr="00FB710A" w:rsidRDefault="00C25515" w:rsidP="00C25515">
            <w:pPr>
              <w:jc w:val="right"/>
              <w:rPr>
                <w:rFonts w:cs="Arial"/>
                <w:strike/>
                <w:lang w:val="en-US"/>
              </w:rPr>
            </w:pPr>
            <w:r w:rsidRPr="00774A0F">
              <w:fldChar w:fldCharType="begin">
                <w:ffData>
                  <w:name w:val="Text1"/>
                  <w:enabled/>
                  <w:calcOnExit w:val="0"/>
                  <w:textInput/>
                </w:ffData>
              </w:fldChar>
            </w:r>
            <w:r w:rsidRPr="00774A0F">
              <w:instrText xml:space="preserve"> FORMTEXT </w:instrText>
            </w:r>
            <w:r w:rsidRPr="00774A0F">
              <w:fldChar w:fldCharType="separate"/>
            </w:r>
            <w:r w:rsidRPr="00774A0F">
              <w:rPr>
                <w:noProof/>
              </w:rPr>
              <w:t> </w:t>
            </w:r>
            <w:r w:rsidRPr="00774A0F">
              <w:rPr>
                <w:noProof/>
              </w:rPr>
              <w:t> </w:t>
            </w:r>
            <w:r w:rsidRPr="00774A0F">
              <w:rPr>
                <w:noProof/>
              </w:rPr>
              <w:t> </w:t>
            </w:r>
            <w:r w:rsidRPr="00774A0F">
              <w:rPr>
                <w:noProof/>
              </w:rPr>
              <w:t> </w:t>
            </w:r>
            <w:r w:rsidRPr="00774A0F">
              <w:rPr>
                <w:noProof/>
              </w:rPr>
              <w:t> </w:t>
            </w:r>
            <w:r w:rsidRPr="00774A0F">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28448076" w14:textId="7607DB3A" w:rsidR="00C25515" w:rsidRPr="001C7CD0" w:rsidRDefault="00C25515" w:rsidP="00C25515">
            <w:pPr>
              <w:jc w:val="right"/>
              <w:rPr>
                <w:rFonts w:cs="Arial"/>
                <w:strike/>
                <w:lang w:val="en-US"/>
              </w:rPr>
            </w:pPr>
            <w:r w:rsidRPr="00774A0F">
              <w:fldChar w:fldCharType="begin">
                <w:ffData>
                  <w:name w:val="Text1"/>
                  <w:enabled/>
                  <w:calcOnExit w:val="0"/>
                  <w:textInput/>
                </w:ffData>
              </w:fldChar>
            </w:r>
            <w:r w:rsidRPr="00774A0F">
              <w:instrText xml:space="preserve"> FORMTEXT </w:instrText>
            </w:r>
            <w:r w:rsidRPr="00774A0F">
              <w:fldChar w:fldCharType="separate"/>
            </w:r>
            <w:r w:rsidRPr="00774A0F">
              <w:rPr>
                <w:noProof/>
              </w:rPr>
              <w:t> </w:t>
            </w:r>
            <w:r w:rsidRPr="00774A0F">
              <w:rPr>
                <w:noProof/>
              </w:rPr>
              <w:t> </w:t>
            </w:r>
            <w:r w:rsidRPr="00774A0F">
              <w:rPr>
                <w:noProof/>
              </w:rPr>
              <w:t> </w:t>
            </w:r>
            <w:r w:rsidRPr="00774A0F">
              <w:rPr>
                <w:noProof/>
              </w:rPr>
              <w:t> </w:t>
            </w:r>
            <w:r w:rsidRPr="00774A0F">
              <w:rPr>
                <w:noProof/>
              </w:rPr>
              <w:t> </w:t>
            </w:r>
            <w:r w:rsidRPr="00774A0F">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1CDF38BB" w14:textId="4ACA126A" w:rsidR="00C25515" w:rsidRPr="001C7CD0" w:rsidRDefault="00C25515" w:rsidP="00C25515">
            <w:pPr>
              <w:jc w:val="right"/>
              <w:rPr>
                <w:rFonts w:cs="Arial"/>
                <w:strike/>
                <w:lang w:val="en-US"/>
              </w:rPr>
            </w:pPr>
            <w:r w:rsidRPr="00774A0F">
              <w:fldChar w:fldCharType="begin">
                <w:ffData>
                  <w:name w:val="Text1"/>
                  <w:enabled/>
                  <w:calcOnExit w:val="0"/>
                  <w:textInput/>
                </w:ffData>
              </w:fldChar>
            </w:r>
            <w:r w:rsidRPr="00774A0F">
              <w:instrText xml:space="preserve"> FORMTEXT </w:instrText>
            </w:r>
            <w:r w:rsidRPr="00774A0F">
              <w:fldChar w:fldCharType="separate"/>
            </w:r>
            <w:r w:rsidRPr="00774A0F">
              <w:rPr>
                <w:noProof/>
              </w:rPr>
              <w:t> </w:t>
            </w:r>
            <w:r w:rsidRPr="00774A0F">
              <w:rPr>
                <w:noProof/>
              </w:rPr>
              <w:t> </w:t>
            </w:r>
            <w:r w:rsidRPr="00774A0F">
              <w:rPr>
                <w:noProof/>
              </w:rPr>
              <w:t> </w:t>
            </w:r>
            <w:r w:rsidRPr="00774A0F">
              <w:rPr>
                <w:noProof/>
              </w:rPr>
              <w:t> </w:t>
            </w:r>
            <w:r w:rsidRPr="00774A0F">
              <w:rPr>
                <w:noProof/>
              </w:rPr>
              <w:t> </w:t>
            </w:r>
            <w:r w:rsidRPr="00774A0F">
              <w:fldChar w:fldCharType="end"/>
            </w:r>
          </w:p>
        </w:tc>
      </w:tr>
    </w:tbl>
    <w:p w14:paraId="799BE522" w14:textId="1F5D1291" w:rsidR="00DF4809" w:rsidRDefault="00DF4809" w:rsidP="00C54087">
      <w:pPr>
        <w:pStyle w:val="ListParagraph"/>
        <w:spacing w:after="0" w:line="240" w:lineRule="auto"/>
        <w:ind w:left="851"/>
        <w:jc w:val="both"/>
        <w:rPr>
          <w:rFonts w:eastAsia="Times New Roman" w:cs="Arial"/>
          <w:color w:val="000000"/>
          <w:szCs w:val="24"/>
        </w:rPr>
      </w:pPr>
    </w:p>
    <w:p w14:paraId="509E173F" w14:textId="77777777" w:rsidR="00DF4809" w:rsidRDefault="00DF4809" w:rsidP="0084638E">
      <w:pPr>
        <w:spacing w:after="0" w:line="240" w:lineRule="auto"/>
        <w:rPr>
          <w:rFonts w:eastAsia="Times New Roman" w:cs="Arial"/>
          <w:color w:val="000000"/>
          <w:szCs w:val="24"/>
        </w:rPr>
      </w:pPr>
      <w:r>
        <w:rPr>
          <w:rFonts w:eastAsia="Times New Roman" w:cs="Arial"/>
          <w:color w:val="000000"/>
          <w:szCs w:val="24"/>
        </w:rPr>
        <w:br w:type="page"/>
      </w:r>
    </w:p>
    <w:p w14:paraId="31302736" w14:textId="77777777" w:rsidR="00296E1E" w:rsidRDefault="00296E1E" w:rsidP="00C54087">
      <w:pPr>
        <w:pStyle w:val="ListParagraph"/>
        <w:spacing w:after="0" w:line="240" w:lineRule="auto"/>
        <w:ind w:left="851"/>
        <w:jc w:val="both"/>
        <w:rPr>
          <w:rFonts w:eastAsia="Times New Roman" w:cs="Arial"/>
          <w:color w:val="000000"/>
          <w:szCs w:val="24"/>
        </w:rPr>
      </w:pPr>
    </w:p>
    <w:p w14:paraId="738B5290" w14:textId="58216353" w:rsidR="00296E1E" w:rsidRPr="00036A3E" w:rsidRDefault="00296E1E" w:rsidP="00C54087">
      <w:pPr>
        <w:pStyle w:val="ListParagraph"/>
        <w:numPr>
          <w:ilvl w:val="0"/>
          <w:numId w:val="4"/>
        </w:numPr>
        <w:tabs>
          <w:tab w:val="num" w:pos="851"/>
        </w:tabs>
        <w:spacing w:after="0" w:line="240" w:lineRule="auto"/>
        <w:ind w:left="851" w:hanging="851"/>
        <w:jc w:val="both"/>
        <w:rPr>
          <w:rFonts w:eastAsia="Times New Roman" w:cs="Arial"/>
          <w:color w:val="000000"/>
          <w:szCs w:val="24"/>
        </w:rPr>
      </w:pPr>
      <w:r w:rsidRPr="00036A3E">
        <w:rPr>
          <w:rFonts w:eastAsia="Times New Roman" w:cs="Arial"/>
          <w:b/>
          <w:bCs/>
          <w:color w:val="FF0000"/>
          <w:szCs w:val="24"/>
        </w:rPr>
        <w:t>The information provided above will be utilised for budgeting and sourcing strategy purposes.</w:t>
      </w:r>
    </w:p>
    <w:p w14:paraId="3E7373FE" w14:textId="77777777" w:rsidR="00A941CD" w:rsidRPr="00A941CD" w:rsidRDefault="00A941CD" w:rsidP="00C54087">
      <w:pPr>
        <w:tabs>
          <w:tab w:val="num" w:pos="851"/>
        </w:tabs>
        <w:spacing w:after="0" w:line="240" w:lineRule="auto"/>
        <w:jc w:val="both"/>
        <w:rPr>
          <w:rFonts w:eastAsia="Times New Roman" w:cs="Arial"/>
          <w:color w:val="000000"/>
          <w:szCs w:val="24"/>
        </w:rPr>
      </w:pPr>
    </w:p>
    <w:p w14:paraId="53D3C90B" w14:textId="46EBB8C0" w:rsidR="00C061FF" w:rsidRPr="006529B2" w:rsidRDefault="00C061FF" w:rsidP="0084638E">
      <w:pPr>
        <w:spacing w:after="0" w:line="240" w:lineRule="auto"/>
        <w:jc w:val="both"/>
      </w:pPr>
      <w:r w:rsidRPr="00CB2D0E">
        <w:rPr>
          <w:rFonts w:cs="Arial"/>
          <w:color w:val="000000"/>
          <w:szCs w:val="24"/>
        </w:rPr>
        <w:t xml:space="preserve">I, the undersigned (name) </w:t>
      </w:r>
      <w:r w:rsidR="006529B2" w:rsidRPr="006529B2">
        <w:rPr>
          <w:u w:val="single"/>
        </w:rPr>
        <w:fldChar w:fldCharType="begin">
          <w:ffData>
            <w:name w:val="Text1"/>
            <w:enabled/>
            <w:calcOnExit w:val="0"/>
            <w:textInput/>
          </w:ffData>
        </w:fldChar>
      </w:r>
      <w:r w:rsidR="006529B2" w:rsidRPr="006529B2">
        <w:rPr>
          <w:u w:val="single"/>
        </w:rPr>
        <w:instrText xml:space="preserve"> FORMTEXT </w:instrText>
      </w:r>
      <w:r w:rsidR="006529B2" w:rsidRPr="006529B2">
        <w:rPr>
          <w:u w:val="single"/>
        </w:rPr>
      </w:r>
      <w:r w:rsidR="006529B2" w:rsidRPr="006529B2">
        <w:rPr>
          <w:u w:val="single"/>
        </w:rPr>
        <w:fldChar w:fldCharType="separate"/>
      </w:r>
      <w:r w:rsidR="006529B2" w:rsidRPr="006529B2">
        <w:rPr>
          <w:noProof/>
          <w:u w:val="single"/>
        </w:rPr>
        <w:t> </w:t>
      </w:r>
      <w:r w:rsidR="006529B2" w:rsidRPr="006529B2">
        <w:rPr>
          <w:noProof/>
          <w:u w:val="single"/>
        </w:rPr>
        <w:t> </w:t>
      </w:r>
      <w:r w:rsidR="006529B2" w:rsidRPr="006529B2">
        <w:rPr>
          <w:noProof/>
          <w:u w:val="single"/>
        </w:rPr>
        <w:t> </w:t>
      </w:r>
      <w:r w:rsidR="006529B2" w:rsidRPr="006529B2">
        <w:rPr>
          <w:noProof/>
          <w:u w:val="single"/>
        </w:rPr>
        <w:t> </w:t>
      </w:r>
      <w:r w:rsidR="006529B2" w:rsidRPr="006529B2">
        <w:rPr>
          <w:noProof/>
          <w:u w:val="single"/>
        </w:rPr>
        <w:t> </w:t>
      </w:r>
      <w:r w:rsidR="006529B2" w:rsidRPr="006529B2">
        <w:rPr>
          <w:u w:val="single"/>
        </w:rPr>
        <w:fldChar w:fldCharType="end"/>
      </w:r>
      <w:r w:rsidRPr="00CB2D0E">
        <w:rPr>
          <w:rFonts w:cs="Arial"/>
          <w:color w:val="000000"/>
          <w:szCs w:val="24"/>
        </w:rPr>
        <w:t xml:space="preserve"> certify that the information furnished on this checklist is true and correct.</w:t>
      </w:r>
    </w:p>
    <w:p w14:paraId="7ED49C36" w14:textId="77777777" w:rsidR="00C061FF" w:rsidRPr="00CB2D0E" w:rsidRDefault="00C061FF" w:rsidP="00C54087">
      <w:pPr>
        <w:spacing w:after="0" w:line="240" w:lineRule="auto"/>
        <w:rPr>
          <w:rFonts w:cs="Arial"/>
          <w:color w:val="131313"/>
          <w:w w:val="105"/>
          <w:szCs w:val="24"/>
        </w:rPr>
      </w:pPr>
    </w:p>
    <w:tbl>
      <w:tblPr>
        <w:tblStyle w:val="TableGrid"/>
        <w:tblW w:w="9634" w:type="dxa"/>
        <w:tblLook w:val="04A0" w:firstRow="1" w:lastRow="0" w:firstColumn="1" w:lastColumn="0" w:noHBand="0" w:noVBand="1"/>
      </w:tblPr>
      <w:tblGrid>
        <w:gridCol w:w="2405"/>
        <w:gridCol w:w="1276"/>
        <w:gridCol w:w="1276"/>
        <w:gridCol w:w="1984"/>
        <w:gridCol w:w="2693"/>
      </w:tblGrid>
      <w:tr w:rsidR="00C061FF" w:rsidRPr="002F1F27" w14:paraId="618482C8" w14:textId="77777777" w:rsidTr="0084638E">
        <w:trPr>
          <w:trHeight w:val="702"/>
        </w:trPr>
        <w:tc>
          <w:tcPr>
            <w:tcW w:w="3681" w:type="dxa"/>
            <w:gridSpan w:val="2"/>
            <w:shd w:val="clear" w:color="auto" w:fill="002060"/>
            <w:vAlign w:val="center"/>
          </w:tcPr>
          <w:p w14:paraId="3D79AF11" w14:textId="77777777" w:rsidR="00C061FF" w:rsidRPr="002F1F27" w:rsidRDefault="00C061FF" w:rsidP="00C54087">
            <w:pPr>
              <w:rPr>
                <w:rFonts w:cs="Arial"/>
                <w:sz w:val="22"/>
                <w:szCs w:val="22"/>
                <w:lang w:val="en-GB"/>
              </w:rPr>
            </w:pPr>
            <w:r w:rsidRPr="002F1F27">
              <w:rPr>
                <w:rFonts w:cs="Arial"/>
                <w:sz w:val="22"/>
                <w:szCs w:val="22"/>
                <w:lang w:val="en-GB"/>
              </w:rPr>
              <w:t>Position/Title of declarer</w:t>
            </w:r>
          </w:p>
        </w:tc>
        <w:tc>
          <w:tcPr>
            <w:tcW w:w="5953" w:type="dxa"/>
            <w:gridSpan w:val="3"/>
            <w:vAlign w:val="center"/>
          </w:tcPr>
          <w:p w14:paraId="003DE4F0" w14:textId="3AA8FB83" w:rsidR="00C061FF" w:rsidRPr="002F1F27" w:rsidRDefault="006529B2" w:rsidP="00C54087">
            <w:pPr>
              <w:jc w:val="both"/>
              <w:rPr>
                <w:rFonts w:cs="Arial"/>
                <w:sz w:val="22"/>
                <w:szCs w:val="22"/>
                <w:lang w:val="en-GB"/>
              </w:rPr>
            </w:pPr>
            <w:r w:rsidRPr="002F1F27">
              <w:rPr>
                <w:sz w:val="22"/>
                <w:szCs w:val="22"/>
              </w:rPr>
              <w:fldChar w:fldCharType="begin">
                <w:ffData>
                  <w:name w:val="Text1"/>
                  <w:enabled/>
                  <w:calcOnExit w:val="0"/>
                  <w:textInput/>
                </w:ffData>
              </w:fldChar>
            </w:r>
            <w:r w:rsidRPr="002F1F27">
              <w:rPr>
                <w:sz w:val="22"/>
                <w:szCs w:val="22"/>
              </w:rPr>
              <w:instrText xml:space="preserve"> FORMTEXT </w:instrText>
            </w:r>
            <w:r w:rsidRPr="002F1F27">
              <w:rPr>
                <w:sz w:val="22"/>
                <w:szCs w:val="22"/>
              </w:rPr>
            </w:r>
            <w:r w:rsidRPr="002F1F27">
              <w:rPr>
                <w:sz w:val="22"/>
                <w:szCs w:val="22"/>
              </w:rPr>
              <w:fldChar w:fldCharType="separate"/>
            </w:r>
            <w:r w:rsidRPr="002F1F27">
              <w:rPr>
                <w:noProof/>
                <w:sz w:val="22"/>
                <w:szCs w:val="22"/>
              </w:rPr>
              <w:t> </w:t>
            </w:r>
            <w:r w:rsidRPr="002F1F27">
              <w:rPr>
                <w:noProof/>
                <w:sz w:val="22"/>
                <w:szCs w:val="22"/>
              </w:rPr>
              <w:t> </w:t>
            </w:r>
            <w:r w:rsidRPr="002F1F27">
              <w:rPr>
                <w:noProof/>
                <w:sz w:val="22"/>
                <w:szCs w:val="22"/>
              </w:rPr>
              <w:t> </w:t>
            </w:r>
            <w:r w:rsidRPr="002F1F27">
              <w:rPr>
                <w:noProof/>
                <w:sz w:val="22"/>
                <w:szCs w:val="22"/>
              </w:rPr>
              <w:t> </w:t>
            </w:r>
            <w:r w:rsidRPr="002F1F27">
              <w:rPr>
                <w:noProof/>
                <w:sz w:val="22"/>
                <w:szCs w:val="22"/>
              </w:rPr>
              <w:t> </w:t>
            </w:r>
            <w:r w:rsidRPr="002F1F27">
              <w:rPr>
                <w:sz w:val="22"/>
                <w:szCs w:val="22"/>
              </w:rPr>
              <w:fldChar w:fldCharType="end"/>
            </w:r>
          </w:p>
        </w:tc>
      </w:tr>
      <w:tr w:rsidR="00C061FF" w:rsidRPr="002F1F27" w14:paraId="5663A73E" w14:textId="77777777" w:rsidTr="0084638E">
        <w:trPr>
          <w:trHeight w:val="696"/>
        </w:trPr>
        <w:tc>
          <w:tcPr>
            <w:tcW w:w="3681" w:type="dxa"/>
            <w:gridSpan w:val="2"/>
            <w:shd w:val="clear" w:color="auto" w:fill="002060"/>
            <w:vAlign w:val="center"/>
          </w:tcPr>
          <w:p w14:paraId="339A2A52" w14:textId="24941B93" w:rsidR="00C061FF" w:rsidRPr="002F1F27" w:rsidRDefault="00C061FF" w:rsidP="00C54087">
            <w:pPr>
              <w:rPr>
                <w:rFonts w:cs="Arial"/>
                <w:sz w:val="22"/>
                <w:szCs w:val="22"/>
                <w:lang w:val="en-GB"/>
              </w:rPr>
            </w:pPr>
            <w:r w:rsidRPr="002F1F27">
              <w:rPr>
                <w:rFonts w:cs="Arial"/>
                <w:sz w:val="22"/>
                <w:szCs w:val="22"/>
                <w:lang w:val="en-GB"/>
              </w:rPr>
              <w:t xml:space="preserve">Name of </w:t>
            </w:r>
            <w:r w:rsidR="00F850DD" w:rsidRPr="002F1F27">
              <w:rPr>
                <w:rFonts w:cs="Arial"/>
                <w:sz w:val="22"/>
                <w:szCs w:val="22"/>
                <w:lang w:val="en-GB"/>
              </w:rPr>
              <w:t>responder</w:t>
            </w:r>
            <w:r w:rsidR="006529B2" w:rsidRPr="002F1F27">
              <w:rPr>
                <w:rFonts w:cs="Arial"/>
                <w:sz w:val="22"/>
                <w:szCs w:val="22"/>
                <w:lang w:val="en-GB"/>
              </w:rPr>
              <w:t xml:space="preserve"> (Entity Name)</w:t>
            </w:r>
          </w:p>
        </w:tc>
        <w:tc>
          <w:tcPr>
            <w:tcW w:w="5953" w:type="dxa"/>
            <w:gridSpan w:val="3"/>
            <w:vAlign w:val="center"/>
          </w:tcPr>
          <w:p w14:paraId="3C5650B9" w14:textId="22315A54" w:rsidR="00C061FF" w:rsidRPr="002F1F27" w:rsidRDefault="006529B2" w:rsidP="00C54087">
            <w:pPr>
              <w:jc w:val="both"/>
              <w:rPr>
                <w:rFonts w:cs="Arial"/>
                <w:sz w:val="22"/>
                <w:szCs w:val="22"/>
                <w:lang w:val="en-GB"/>
              </w:rPr>
            </w:pPr>
            <w:r w:rsidRPr="002F1F27">
              <w:rPr>
                <w:sz w:val="22"/>
                <w:szCs w:val="22"/>
              </w:rPr>
              <w:fldChar w:fldCharType="begin">
                <w:ffData>
                  <w:name w:val="Text1"/>
                  <w:enabled/>
                  <w:calcOnExit w:val="0"/>
                  <w:textInput/>
                </w:ffData>
              </w:fldChar>
            </w:r>
            <w:r w:rsidRPr="002F1F27">
              <w:rPr>
                <w:sz w:val="22"/>
                <w:szCs w:val="22"/>
              </w:rPr>
              <w:instrText xml:space="preserve"> FORMTEXT </w:instrText>
            </w:r>
            <w:r w:rsidRPr="002F1F27">
              <w:rPr>
                <w:sz w:val="22"/>
                <w:szCs w:val="22"/>
              </w:rPr>
            </w:r>
            <w:r w:rsidRPr="002F1F27">
              <w:rPr>
                <w:sz w:val="22"/>
                <w:szCs w:val="22"/>
              </w:rPr>
              <w:fldChar w:fldCharType="separate"/>
            </w:r>
            <w:r w:rsidRPr="002F1F27">
              <w:rPr>
                <w:noProof/>
                <w:sz w:val="22"/>
                <w:szCs w:val="22"/>
              </w:rPr>
              <w:t> </w:t>
            </w:r>
            <w:r w:rsidRPr="002F1F27">
              <w:rPr>
                <w:noProof/>
                <w:sz w:val="22"/>
                <w:szCs w:val="22"/>
              </w:rPr>
              <w:t> </w:t>
            </w:r>
            <w:r w:rsidRPr="002F1F27">
              <w:rPr>
                <w:noProof/>
                <w:sz w:val="22"/>
                <w:szCs w:val="22"/>
              </w:rPr>
              <w:t> </w:t>
            </w:r>
            <w:r w:rsidRPr="002F1F27">
              <w:rPr>
                <w:noProof/>
                <w:sz w:val="22"/>
                <w:szCs w:val="22"/>
              </w:rPr>
              <w:t> </w:t>
            </w:r>
            <w:r w:rsidRPr="002F1F27">
              <w:rPr>
                <w:noProof/>
                <w:sz w:val="22"/>
                <w:szCs w:val="22"/>
              </w:rPr>
              <w:t> </w:t>
            </w:r>
            <w:r w:rsidRPr="002F1F27">
              <w:rPr>
                <w:sz w:val="22"/>
                <w:szCs w:val="22"/>
              </w:rPr>
              <w:fldChar w:fldCharType="end"/>
            </w:r>
          </w:p>
        </w:tc>
      </w:tr>
      <w:tr w:rsidR="00C061FF" w:rsidRPr="002F1F27" w14:paraId="37DD59E0" w14:textId="77777777" w:rsidTr="0084638E">
        <w:trPr>
          <w:trHeight w:val="1226"/>
        </w:trPr>
        <w:tc>
          <w:tcPr>
            <w:tcW w:w="2405" w:type="dxa"/>
            <w:shd w:val="clear" w:color="auto" w:fill="002060"/>
            <w:vAlign w:val="center"/>
          </w:tcPr>
          <w:p w14:paraId="4813CDCA" w14:textId="77777777" w:rsidR="00C061FF" w:rsidRPr="002F1F27" w:rsidRDefault="00C061FF" w:rsidP="00C54087">
            <w:pPr>
              <w:rPr>
                <w:rFonts w:cs="Arial"/>
                <w:sz w:val="22"/>
                <w:szCs w:val="22"/>
                <w:lang w:val="en-GB"/>
              </w:rPr>
            </w:pPr>
            <w:r w:rsidRPr="002F1F27">
              <w:rPr>
                <w:rFonts w:cs="Arial"/>
                <w:sz w:val="22"/>
                <w:szCs w:val="22"/>
                <w:lang w:val="en-GB"/>
              </w:rPr>
              <w:t>Signature of declarer</w:t>
            </w:r>
          </w:p>
        </w:tc>
        <w:tc>
          <w:tcPr>
            <w:tcW w:w="2552" w:type="dxa"/>
            <w:gridSpan w:val="2"/>
            <w:vAlign w:val="center"/>
          </w:tcPr>
          <w:p w14:paraId="3ACA972C" w14:textId="77777777" w:rsidR="00C061FF" w:rsidRPr="002F1F27" w:rsidRDefault="00C061FF" w:rsidP="00C54087">
            <w:pPr>
              <w:rPr>
                <w:rFonts w:cs="Arial"/>
                <w:sz w:val="22"/>
                <w:szCs w:val="22"/>
                <w:lang w:val="en-GB"/>
              </w:rPr>
            </w:pPr>
          </w:p>
        </w:tc>
        <w:tc>
          <w:tcPr>
            <w:tcW w:w="1984" w:type="dxa"/>
            <w:shd w:val="clear" w:color="auto" w:fill="002060"/>
            <w:vAlign w:val="center"/>
          </w:tcPr>
          <w:p w14:paraId="09165631" w14:textId="77777777" w:rsidR="00C061FF" w:rsidRPr="002F1F27" w:rsidRDefault="00C061FF" w:rsidP="00C54087">
            <w:pPr>
              <w:rPr>
                <w:rFonts w:cs="Arial"/>
                <w:sz w:val="22"/>
                <w:szCs w:val="22"/>
                <w:lang w:val="en-GB"/>
              </w:rPr>
            </w:pPr>
            <w:r w:rsidRPr="002F1F27">
              <w:rPr>
                <w:rFonts w:cs="Arial"/>
                <w:sz w:val="22"/>
                <w:szCs w:val="22"/>
                <w:lang w:val="en-GB"/>
              </w:rPr>
              <w:t>Date of signature</w:t>
            </w:r>
          </w:p>
        </w:tc>
        <w:tc>
          <w:tcPr>
            <w:tcW w:w="2693" w:type="dxa"/>
            <w:vAlign w:val="center"/>
          </w:tcPr>
          <w:p w14:paraId="38F55C29" w14:textId="1A640899" w:rsidR="00C061FF" w:rsidRPr="002F1F27" w:rsidRDefault="007562DD" w:rsidP="00C54087">
            <w:pPr>
              <w:jc w:val="both"/>
              <w:rPr>
                <w:rFonts w:cs="Arial"/>
                <w:sz w:val="22"/>
                <w:szCs w:val="22"/>
                <w:lang w:val="en-GB"/>
              </w:rPr>
            </w:pPr>
            <w:r w:rsidRPr="002F1F27">
              <w:rPr>
                <w:sz w:val="22"/>
                <w:szCs w:val="22"/>
              </w:rPr>
              <w:fldChar w:fldCharType="begin">
                <w:ffData>
                  <w:name w:val=""/>
                  <w:enabled/>
                  <w:calcOnExit w:val="0"/>
                  <w:textInput>
                    <w:type w:val="date"/>
                  </w:textInput>
                </w:ffData>
              </w:fldChar>
            </w:r>
            <w:r w:rsidRPr="002F1F27">
              <w:rPr>
                <w:sz w:val="22"/>
                <w:szCs w:val="22"/>
              </w:rPr>
              <w:instrText xml:space="preserve"> FORMTEXT </w:instrText>
            </w:r>
            <w:r w:rsidRPr="002F1F27">
              <w:rPr>
                <w:sz w:val="22"/>
                <w:szCs w:val="22"/>
              </w:rPr>
            </w:r>
            <w:r w:rsidRPr="002F1F27">
              <w:rPr>
                <w:sz w:val="22"/>
                <w:szCs w:val="22"/>
              </w:rPr>
              <w:fldChar w:fldCharType="separate"/>
            </w:r>
            <w:r w:rsidRPr="002F1F27">
              <w:rPr>
                <w:noProof/>
                <w:sz w:val="22"/>
                <w:szCs w:val="22"/>
              </w:rPr>
              <w:t> </w:t>
            </w:r>
            <w:r w:rsidRPr="002F1F27">
              <w:rPr>
                <w:noProof/>
                <w:sz w:val="22"/>
                <w:szCs w:val="22"/>
              </w:rPr>
              <w:t> </w:t>
            </w:r>
            <w:r w:rsidRPr="002F1F27">
              <w:rPr>
                <w:noProof/>
                <w:sz w:val="22"/>
                <w:szCs w:val="22"/>
              </w:rPr>
              <w:t> </w:t>
            </w:r>
            <w:r w:rsidRPr="002F1F27">
              <w:rPr>
                <w:noProof/>
                <w:sz w:val="22"/>
                <w:szCs w:val="22"/>
              </w:rPr>
              <w:t> </w:t>
            </w:r>
            <w:r w:rsidRPr="002F1F27">
              <w:rPr>
                <w:noProof/>
                <w:sz w:val="22"/>
                <w:szCs w:val="22"/>
              </w:rPr>
              <w:t> </w:t>
            </w:r>
            <w:r w:rsidRPr="002F1F27">
              <w:rPr>
                <w:sz w:val="22"/>
                <w:szCs w:val="22"/>
              </w:rPr>
              <w:fldChar w:fldCharType="end"/>
            </w:r>
          </w:p>
        </w:tc>
      </w:tr>
    </w:tbl>
    <w:p w14:paraId="2B290A58" w14:textId="77777777" w:rsidR="008864FE" w:rsidRPr="00251128" w:rsidRDefault="008864FE" w:rsidP="00C54087">
      <w:pPr>
        <w:pStyle w:val="ListParagraph"/>
        <w:spacing w:after="0" w:line="240" w:lineRule="auto"/>
        <w:ind w:left="851"/>
        <w:jc w:val="both"/>
        <w:rPr>
          <w:rFonts w:eastAsia="Times New Roman" w:cs="Arial"/>
          <w:color w:val="000000"/>
          <w:szCs w:val="24"/>
        </w:rPr>
      </w:pPr>
    </w:p>
    <w:sectPr w:rsidR="008864FE" w:rsidRPr="00251128" w:rsidSect="0084638E">
      <w:headerReference w:type="default" r:id="rId17"/>
      <w:footerReference w:type="default" r:id="rId18"/>
      <w:headerReference w:type="first" r:id="rId19"/>
      <w:footerReference w:type="first" r:id="rId20"/>
      <w:pgSz w:w="11907" w:h="16840" w:code="9"/>
      <w:pgMar w:top="1134" w:right="708" w:bottom="1134" w:left="1531" w:header="709" w:footer="307"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4C7A3" w14:textId="77777777" w:rsidR="009D2A63" w:rsidRDefault="009D2A63">
      <w:pPr>
        <w:spacing w:after="0" w:line="240" w:lineRule="auto"/>
      </w:pPr>
      <w:r>
        <w:separator/>
      </w:r>
    </w:p>
  </w:endnote>
  <w:endnote w:type="continuationSeparator" w:id="0">
    <w:p w14:paraId="5E631A01" w14:textId="77777777" w:rsidR="009D2A63" w:rsidRDefault="009D2A63">
      <w:pPr>
        <w:spacing w:after="0" w:line="240" w:lineRule="auto"/>
      </w:pPr>
      <w:r>
        <w:continuationSeparator/>
      </w:r>
    </w:p>
  </w:endnote>
  <w:endnote w:type="continuationNotice" w:id="1">
    <w:p w14:paraId="0861CB7B" w14:textId="77777777" w:rsidR="009D2A63" w:rsidRDefault="009D2A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C6602" w14:textId="77777777" w:rsidR="00464552" w:rsidRPr="00AC626A" w:rsidRDefault="00464552" w:rsidP="00464552">
    <w:pPr>
      <w:tabs>
        <w:tab w:val="left" w:pos="0"/>
        <w:tab w:val="center" w:pos="4550"/>
      </w:tabs>
      <w:jc w:val="right"/>
    </w:pPr>
    <w:r>
      <w:rPr>
        <w:noProof/>
        <w:lang w:val="en-GB" w:eastAsia="en-GB"/>
      </w:rPr>
      <w:drawing>
        <wp:anchor distT="0" distB="0" distL="114300" distR="114300" simplePos="0" relativeHeight="251658240" behindDoc="1" locked="0" layoutInCell="1" allowOverlap="1" wp14:anchorId="76123191" wp14:editId="01BDC3C7">
          <wp:simplePos x="0" y="0"/>
          <wp:positionH relativeFrom="margin">
            <wp:align>right</wp:align>
          </wp:positionH>
          <wp:positionV relativeFrom="paragraph">
            <wp:posOffset>248666</wp:posOffset>
          </wp:positionV>
          <wp:extent cx="2341880" cy="118110"/>
          <wp:effectExtent l="0" t="0" r="1270" b="0"/>
          <wp:wrapNone/>
          <wp:docPr id="248349279" name="Picture 24834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1811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548DD4" w:themeColor="text2" w:themeTint="99"/>
        <w:spacing w:val="60"/>
      </w:rPr>
      <w:t>Page</w:t>
    </w:r>
    <w:r>
      <w:rPr>
        <w:color w:val="548DD4" w:themeColor="text2" w:themeTint="99"/>
      </w:rPr>
      <w:t xml:space="preserve"> </w:t>
    </w:r>
    <w:r>
      <w:rPr>
        <w:color w:val="17365D" w:themeColor="text2" w:themeShade="BF"/>
      </w:rPr>
      <w:fldChar w:fldCharType="begin"/>
    </w:r>
    <w:r>
      <w:rPr>
        <w:color w:val="17365D" w:themeColor="text2" w:themeShade="BF"/>
      </w:rPr>
      <w:instrText xml:space="preserve"> PAGE   \* MERGEFORMAT </w:instrText>
    </w:r>
    <w:r>
      <w:rPr>
        <w:color w:val="17365D" w:themeColor="text2" w:themeShade="BF"/>
      </w:rPr>
      <w:fldChar w:fldCharType="separate"/>
    </w:r>
    <w:r>
      <w:rPr>
        <w:color w:val="17365D" w:themeColor="text2" w:themeShade="BF"/>
      </w:rPr>
      <w:t>2</w:t>
    </w:r>
    <w:r>
      <w:rPr>
        <w:color w:val="17365D" w:themeColor="text2" w:themeShade="BF"/>
      </w:rPr>
      <w:fldChar w:fldCharType="end"/>
    </w:r>
    <w:r>
      <w:rPr>
        <w:color w:val="17365D" w:themeColor="text2" w:themeShade="BF"/>
      </w:rPr>
      <w:t xml:space="preserve"> | </w:t>
    </w:r>
    <w:r>
      <w:rPr>
        <w:color w:val="17365D" w:themeColor="text2" w:themeShade="BF"/>
      </w:rPr>
      <w:fldChar w:fldCharType="begin"/>
    </w:r>
    <w:r>
      <w:rPr>
        <w:color w:val="17365D" w:themeColor="text2" w:themeShade="BF"/>
      </w:rPr>
      <w:instrText xml:space="preserve"> NUMPAGES  \* Arabic  \* MERGEFORMAT </w:instrText>
    </w:r>
    <w:r>
      <w:rPr>
        <w:color w:val="17365D" w:themeColor="text2" w:themeShade="BF"/>
      </w:rPr>
      <w:fldChar w:fldCharType="separate"/>
    </w:r>
    <w:r>
      <w:rPr>
        <w:color w:val="17365D" w:themeColor="text2" w:themeShade="BF"/>
      </w:rPr>
      <w:t>26</w:t>
    </w:r>
    <w:r>
      <w:rPr>
        <w:color w:val="17365D" w:themeColor="text2" w:themeShade="BF"/>
      </w:rPr>
      <w:fldChar w:fldCharType="end"/>
    </w:r>
  </w:p>
  <w:p w14:paraId="63B49095" w14:textId="160B3491" w:rsidR="000E1D72" w:rsidRPr="00464552" w:rsidRDefault="000E1D72" w:rsidP="004645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E03C" w14:textId="60BE908A" w:rsidR="000971AE" w:rsidRPr="00464552" w:rsidRDefault="00464552" w:rsidP="00464552">
    <w:pPr>
      <w:pStyle w:val="Footer"/>
      <w:tabs>
        <w:tab w:val="clear" w:pos="9360"/>
        <w:tab w:val="right" w:pos="9180"/>
      </w:tabs>
    </w:pPr>
    <w:r>
      <w:rPr>
        <w:noProof/>
        <w:lang w:val="en-GB" w:eastAsia="en-GB"/>
      </w:rPr>
      <w:drawing>
        <wp:anchor distT="0" distB="0" distL="114300" distR="114300" simplePos="0" relativeHeight="251658241" behindDoc="1" locked="0" layoutInCell="1" allowOverlap="1" wp14:anchorId="09BBD6B4" wp14:editId="65B7FB09">
          <wp:simplePos x="0" y="0"/>
          <wp:positionH relativeFrom="margin">
            <wp:align>right</wp:align>
          </wp:positionH>
          <wp:positionV relativeFrom="paragraph">
            <wp:posOffset>-58521</wp:posOffset>
          </wp:positionV>
          <wp:extent cx="2341880" cy="118110"/>
          <wp:effectExtent l="0" t="0" r="1270" b="0"/>
          <wp:wrapNone/>
          <wp:docPr id="155875025" name="Picture 15587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181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4399C" w14:textId="77777777" w:rsidR="009D2A63" w:rsidRDefault="009D2A63">
      <w:pPr>
        <w:spacing w:after="0" w:line="240" w:lineRule="auto"/>
      </w:pPr>
      <w:r>
        <w:separator/>
      </w:r>
    </w:p>
  </w:footnote>
  <w:footnote w:type="continuationSeparator" w:id="0">
    <w:p w14:paraId="2076EB1B" w14:textId="77777777" w:rsidR="009D2A63" w:rsidRDefault="009D2A63">
      <w:pPr>
        <w:spacing w:after="0" w:line="240" w:lineRule="auto"/>
      </w:pPr>
      <w:r>
        <w:continuationSeparator/>
      </w:r>
    </w:p>
  </w:footnote>
  <w:footnote w:type="continuationNotice" w:id="1">
    <w:p w14:paraId="0CDD0BBE" w14:textId="77777777" w:rsidR="009D2A63" w:rsidRDefault="009D2A63">
      <w:pPr>
        <w:spacing w:after="0" w:line="240" w:lineRule="auto"/>
      </w:pPr>
    </w:p>
  </w:footnote>
  <w:footnote w:id="2">
    <w:p w14:paraId="5A9D3D91" w14:textId="77777777" w:rsidR="00EA5FE5" w:rsidRPr="00A74AB5" w:rsidRDefault="00EA5FE5" w:rsidP="004D60E6">
      <w:pPr>
        <w:pStyle w:val="FootnoteText"/>
        <w:rPr>
          <w:lang w:val="en-US"/>
        </w:rPr>
      </w:pPr>
      <w:r>
        <w:rPr>
          <w:rStyle w:val="FootnoteReference"/>
        </w:rPr>
        <w:footnoteRef/>
      </w:r>
      <w:r>
        <w:t xml:space="preserve"> </w:t>
      </w:r>
      <w:r w:rsidRPr="00097BF8">
        <w:rPr>
          <w:rFonts w:cs="Arial"/>
          <w:color w:val="000000"/>
        </w:rPr>
        <w:t xml:space="preserve">Further </w:t>
      </w:r>
      <w:r w:rsidRPr="00097BF8">
        <w:rPr>
          <w:rFonts w:cs="Arial"/>
          <w:color w:val="000000"/>
          <w:lang w:val="en-US"/>
        </w:rPr>
        <w:t xml:space="preserve">information on the ECIC can be found at </w:t>
      </w:r>
      <w:hyperlink r:id="rId1" w:history="1">
        <w:r w:rsidRPr="00097BF8">
          <w:rPr>
            <w:rStyle w:val="Hyperlink"/>
            <w:rFonts w:cs="Arial"/>
            <w:lang w:val="en-US"/>
          </w:rPr>
          <w:t>www.ecic.co.za</w:t>
        </w:r>
      </w:hyperlink>
    </w:p>
  </w:footnote>
  <w:footnote w:id="3">
    <w:p w14:paraId="0FD7EC75" w14:textId="77777777" w:rsidR="00B60504" w:rsidRPr="00A12AE8" w:rsidRDefault="00B60504" w:rsidP="00B60504">
      <w:pPr>
        <w:pStyle w:val="FootnoteText"/>
        <w:rPr>
          <w:lang w:val="en-US"/>
        </w:rPr>
      </w:pPr>
      <w:r>
        <w:rPr>
          <w:rStyle w:val="FootnoteReference"/>
        </w:rPr>
        <w:footnoteRef/>
      </w:r>
      <w:r>
        <w:t xml:space="preserve"> </w:t>
      </w:r>
      <w:r>
        <w:rPr>
          <w:lang w:val="en-US"/>
        </w:rPr>
        <w:t>Visible to human eye.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D7845" w14:textId="335325D8" w:rsidR="00522F2C" w:rsidRPr="00D95D9B" w:rsidRDefault="00522F2C" w:rsidP="00522F2C">
    <w:pPr>
      <w:autoSpaceDE w:val="0"/>
      <w:autoSpaceDN w:val="0"/>
      <w:spacing w:after="0" w:line="240" w:lineRule="auto"/>
      <w:jc w:val="both"/>
      <w:rPr>
        <w:rFonts w:eastAsia="Times New Roman" w:cs="Arial"/>
        <w:b/>
        <w:bCs/>
        <w:szCs w:val="24"/>
      </w:rPr>
    </w:pPr>
    <w:r w:rsidRPr="009720CD">
      <w:rPr>
        <w:rFonts w:eastAsia="Times New Roman" w:cs="Arial"/>
        <w:b/>
      </w:rPr>
      <w:t xml:space="preserve">REQUEST FOR </w:t>
    </w:r>
    <w:r>
      <w:rPr>
        <w:rFonts w:eastAsia="Times New Roman" w:cs="Arial"/>
        <w:b/>
      </w:rPr>
      <w:t xml:space="preserve">INFORMATION: </w:t>
    </w:r>
    <w:r w:rsidR="00E40DCC" w:rsidRPr="00E40DCC">
      <w:rPr>
        <w:rFonts w:eastAsia="Times New Roman" w:cs="Arial"/>
        <w:b/>
      </w:rPr>
      <w:t>BANKING SECTOR STUDY ON ATTRACTIVENESS OF EXPORT CREDIT AGENCY (ECA) RISK COVER</w:t>
    </w:r>
  </w:p>
  <w:p w14:paraId="788BBB31" w14:textId="77777777" w:rsidR="00522F2C" w:rsidRPr="00803B13" w:rsidRDefault="00522F2C" w:rsidP="00522F2C">
    <w:pPr>
      <w:pStyle w:val="Header"/>
      <w:pBdr>
        <w:bottom w:val="single" w:sz="12" w:space="1" w:color="auto"/>
      </w:pBdr>
      <w:tabs>
        <w:tab w:val="right" w:pos="9498"/>
      </w:tabs>
      <w:jc w:val="both"/>
      <w:rPr>
        <w:rFonts w:cs="Arial"/>
        <w:sz w:val="14"/>
        <w:szCs w:val="10"/>
      </w:rPr>
    </w:pPr>
  </w:p>
  <w:p w14:paraId="2399359F" w14:textId="77777777" w:rsidR="00522F2C" w:rsidRPr="00FC33F6" w:rsidRDefault="00522F2C" w:rsidP="00522F2C">
    <w:pPr>
      <w:pStyle w:val="Header"/>
      <w:pBdr>
        <w:bottom w:val="single" w:sz="12" w:space="1" w:color="auto"/>
      </w:pBdr>
      <w:tabs>
        <w:tab w:val="right" w:pos="9498"/>
      </w:tabs>
      <w:jc w:val="both"/>
      <w:rPr>
        <w:rFonts w:cs="Arial"/>
      </w:rPr>
    </w:pPr>
    <w:r w:rsidRPr="00FC33F6">
      <w:rPr>
        <w:rFonts w:cs="Arial"/>
      </w:rPr>
      <w:t>Terms of Reference</w:t>
    </w:r>
  </w:p>
  <w:p w14:paraId="73B9E07F" w14:textId="77777777" w:rsidR="00522F2C" w:rsidRPr="00522F2C" w:rsidRDefault="00522F2C" w:rsidP="00522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FC745" w14:textId="77777777" w:rsidR="003555A6" w:rsidRDefault="003555A6" w:rsidP="00464552">
    <w:pPr>
      <w:pStyle w:val="Header"/>
      <w:jc w:val="center"/>
    </w:pPr>
  </w:p>
  <w:p w14:paraId="29CC5DB6" w14:textId="77777777" w:rsidR="003555A6" w:rsidRDefault="003555A6" w:rsidP="00464552">
    <w:pPr>
      <w:pStyle w:val="Header"/>
      <w:jc w:val="center"/>
    </w:pPr>
    <w:r w:rsidRPr="00B14198">
      <w:rPr>
        <w:noProof/>
      </w:rPr>
      <w:drawing>
        <wp:inline distT="0" distB="0" distL="0" distR="0" wp14:anchorId="39368C96" wp14:editId="7CBC3067">
          <wp:extent cx="3092400" cy="3078000"/>
          <wp:effectExtent l="0" t="0" r="0" b="8255"/>
          <wp:docPr id="2124437613" name="Picture 2124437613" descr="C:\Users\dnelson\AppData\Local\Microsoft\Windows\INetCache\Content.Word\ECIC 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elson\AppData\Local\Microsoft\Windows\INetCache\Content.Word\ECIC Logo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2400" cy="3078000"/>
                  </a:xfrm>
                  <a:prstGeom prst="rect">
                    <a:avLst/>
                  </a:prstGeom>
                  <a:noFill/>
                  <a:ln>
                    <a:noFill/>
                  </a:ln>
                </pic:spPr>
              </pic:pic>
            </a:graphicData>
          </a:graphic>
        </wp:inline>
      </w:drawing>
    </w:r>
  </w:p>
  <w:p w14:paraId="2033D913" w14:textId="77777777" w:rsidR="003555A6" w:rsidRDefault="003555A6" w:rsidP="00464552">
    <w:pPr>
      <w:pStyle w:val="Header"/>
      <w:jc w:val="center"/>
    </w:pPr>
  </w:p>
  <w:p w14:paraId="001B7A7C" w14:textId="77777777" w:rsidR="003555A6" w:rsidRDefault="003555A6" w:rsidP="00464552">
    <w:pPr>
      <w:pStyle w:val="Header"/>
      <w:jc w:val="center"/>
    </w:pPr>
  </w:p>
  <w:p w14:paraId="22FF3EAF" w14:textId="77777777" w:rsidR="00BF30D1" w:rsidRPr="003555A6" w:rsidRDefault="00BF30D1" w:rsidP="0046455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B7570"/>
    <w:multiLevelType w:val="hybridMultilevel"/>
    <w:tmpl w:val="CEC63BA4"/>
    <w:lvl w:ilvl="0" w:tplc="1D709468">
      <w:numFmt w:val="bullet"/>
      <w:lvlText w:val="-"/>
      <w:lvlJc w:val="left"/>
      <w:pPr>
        <w:ind w:left="3195" w:hanging="360"/>
      </w:pPr>
      <w:rPr>
        <w:rFonts w:ascii="Arial" w:eastAsiaTheme="minorHAnsi" w:hAnsi="Arial" w:cs="Arial" w:hint="default"/>
      </w:rPr>
    </w:lvl>
    <w:lvl w:ilvl="1" w:tplc="1C090003" w:tentative="1">
      <w:start w:val="1"/>
      <w:numFmt w:val="bullet"/>
      <w:lvlText w:val="o"/>
      <w:lvlJc w:val="left"/>
      <w:pPr>
        <w:ind w:left="3915" w:hanging="360"/>
      </w:pPr>
      <w:rPr>
        <w:rFonts w:ascii="Courier New" w:hAnsi="Courier New" w:cs="Courier New" w:hint="default"/>
      </w:rPr>
    </w:lvl>
    <w:lvl w:ilvl="2" w:tplc="1C090005" w:tentative="1">
      <w:start w:val="1"/>
      <w:numFmt w:val="bullet"/>
      <w:lvlText w:val=""/>
      <w:lvlJc w:val="left"/>
      <w:pPr>
        <w:ind w:left="4635" w:hanging="360"/>
      </w:pPr>
      <w:rPr>
        <w:rFonts w:ascii="Wingdings" w:hAnsi="Wingdings" w:hint="default"/>
      </w:rPr>
    </w:lvl>
    <w:lvl w:ilvl="3" w:tplc="1C090001" w:tentative="1">
      <w:start w:val="1"/>
      <w:numFmt w:val="bullet"/>
      <w:lvlText w:val=""/>
      <w:lvlJc w:val="left"/>
      <w:pPr>
        <w:ind w:left="5355" w:hanging="360"/>
      </w:pPr>
      <w:rPr>
        <w:rFonts w:ascii="Symbol" w:hAnsi="Symbol" w:hint="default"/>
      </w:rPr>
    </w:lvl>
    <w:lvl w:ilvl="4" w:tplc="1C090003" w:tentative="1">
      <w:start w:val="1"/>
      <w:numFmt w:val="bullet"/>
      <w:lvlText w:val="o"/>
      <w:lvlJc w:val="left"/>
      <w:pPr>
        <w:ind w:left="6075" w:hanging="360"/>
      </w:pPr>
      <w:rPr>
        <w:rFonts w:ascii="Courier New" w:hAnsi="Courier New" w:cs="Courier New" w:hint="default"/>
      </w:rPr>
    </w:lvl>
    <w:lvl w:ilvl="5" w:tplc="1C090005" w:tentative="1">
      <w:start w:val="1"/>
      <w:numFmt w:val="bullet"/>
      <w:lvlText w:val=""/>
      <w:lvlJc w:val="left"/>
      <w:pPr>
        <w:ind w:left="6795" w:hanging="360"/>
      </w:pPr>
      <w:rPr>
        <w:rFonts w:ascii="Wingdings" w:hAnsi="Wingdings" w:hint="default"/>
      </w:rPr>
    </w:lvl>
    <w:lvl w:ilvl="6" w:tplc="1C090001" w:tentative="1">
      <w:start w:val="1"/>
      <w:numFmt w:val="bullet"/>
      <w:lvlText w:val=""/>
      <w:lvlJc w:val="left"/>
      <w:pPr>
        <w:ind w:left="7515" w:hanging="360"/>
      </w:pPr>
      <w:rPr>
        <w:rFonts w:ascii="Symbol" w:hAnsi="Symbol" w:hint="default"/>
      </w:rPr>
    </w:lvl>
    <w:lvl w:ilvl="7" w:tplc="1C090003" w:tentative="1">
      <w:start w:val="1"/>
      <w:numFmt w:val="bullet"/>
      <w:lvlText w:val="o"/>
      <w:lvlJc w:val="left"/>
      <w:pPr>
        <w:ind w:left="8235" w:hanging="360"/>
      </w:pPr>
      <w:rPr>
        <w:rFonts w:ascii="Courier New" w:hAnsi="Courier New" w:cs="Courier New" w:hint="default"/>
      </w:rPr>
    </w:lvl>
    <w:lvl w:ilvl="8" w:tplc="1C090005" w:tentative="1">
      <w:start w:val="1"/>
      <w:numFmt w:val="bullet"/>
      <w:lvlText w:val=""/>
      <w:lvlJc w:val="left"/>
      <w:pPr>
        <w:ind w:left="8955" w:hanging="360"/>
      </w:pPr>
      <w:rPr>
        <w:rFonts w:ascii="Wingdings" w:hAnsi="Wingdings" w:hint="default"/>
      </w:rPr>
    </w:lvl>
  </w:abstractNum>
  <w:abstractNum w:abstractNumId="1" w15:restartNumberingAfterBreak="0">
    <w:nsid w:val="221818EA"/>
    <w:multiLevelType w:val="multilevel"/>
    <w:tmpl w:val="13DA0420"/>
    <w:lvl w:ilvl="0">
      <w:start w:val="1"/>
      <w:numFmt w:val="decimal"/>
      <w:lvlText w:val="%1."/>
      <w:lvlJc w:val="left"/>
      <w:pPr>
        <w:ind w:left="607" w:hanging="465"/>
      </w:pPr>
      <w:rPr>
        <w:b/>
        <w:i w:val="0"/>
      </w:rPr>
    </w:lvl>
    <w:lvl w:ilvl="1">
      <w:start w:val="1"/>
      <w:numFmt w:val="decimal"/>
      <w:isLgl/>
      <w:lvlText w:val="%1.%2"/>
      <w:lvlJc w:val="left"/>
      <w:pPr>
        <w:ind w:left="405" w:hanging="405"/>
      </w:pPr>
      <w:rPr>
        <w:b/>
      </w:rPr>
    </w:lvl>
    <w:lvl w:ilvl="2">
      <w:start w:val="1"/>
      <w:numFmt w:val="decimal"/>
      <w:isLgl/>
      <w:lvlText w:val="%1.%2.%3"/>
      <w:lvlJc w:val="left"/>
      <w:pPr>
        <w:ind w:left="720" w:hanging="720"/>
      </w:pPr>
      <w:rPr>
        <w:b/>
      </w:rPr>
    </w:lvl>
    <w:lvl w:ilvl="3">
      <w:start w:val="1"/>
      <w:numFmt w:val="decimal"/>
      <w:isLgl/>
      <w:lvlText w:val="%1.%2.%3.%4"/>
      <w:lvlJc w:val="left"/>
      <w:pPr>
        <w:ind w:left="1080" w:hanging="1080"/>
      </w:pPr>
      <w:rPr>
        <w:b/>
      </w:rPr>
    </w:lvl>
    <w:lvl w:ilvl="4">
      <w:start w:val="1"/>
      <w:numFmt w:val="decimal"/>
      <w:isLgl/>
      <w:lvlText w:val="%1.%2.%3.%4.%5"/>
      <w:lvlJc w:val="left"/>
      <w:pPr>
        <w:ind w:left="1080" w:hanging="1080"/>
      </w:pPr>
      <w:rPr>
        <w:b/>
      </w:rPr>
    </w:lvl>
    <w:lvl w:ilvl="5">
      <w:start w:val="1"/>
      <w:numFmt w:val="decimal"/>
      <w:isLgl/>
      <w:lvlText w:val="%1.%2.%3.%4.%5.%6"/>
      <w:lvlJc w:val="left"/>
      <w:pPr>
        <w:ind w:left="1440" w:hanging="1440"/>
      </w:pPr>
      <w:rPr>
        <w:b/>
      </w:rPr>
    </w:lvl>
    <w:lvl w:ilvl="6">
      <w:start w:val="1"/>
      <w:numFmt w:val="decimal"/>
      <w:isLgl/>
      <w:lvlText w:val="%1.%2.%3.%4.%5.%6.%7"/>
      <w:lvlJc w:val="left"/>
      <w:pPr>
        <w:ind w:left="1440" w:hanging="1440"/>
      </w:pPr>
      <w:rPr>
        <w:b/>
      </w:rPr>
    </w:lvl>
    <w:lvl w:ilvl="7">
      <w:start w:val="1"/>
      <w:numFmt w:val="decimal"/>
      <w:isLgl/>
      <w:lvlText w:val="%1.%2.%3.%4.%5.%6.%7.%8"/>
      <w:lvlJc w:val="left"/>
      <w:pPr>
        <w:ind w:left="1800" w:hanging="1800"/>
      </w:pPr>
      <w:rPr>
        <w:b/>
      </w:rPr>
    </w:lvl>
    <w:lvl w:ilvl="8">
      <w:start w:val="1"/>
      <w:numFmt w:val="decimal"/>
      <w:isLgl/>
      <w:lvlText w:val="%1.%2.%3.%4.%5.%6.%7.%8.%9"/>
      <w:lvlJc w:val="left"/>
      <w:pPr>
        <w:ind w:left="1800" w:hanging="1800"/>
      </w:pPr>
      <w:rPr>
        <w:b/>
      </w:rPr>
    </w:lvl>
  </w:abstractNum>
  <w:abstractNum w:abstractNumId="2" w15:restartNumberingAfterBreak="0">
    <w:nsid w:val="23A22ABE"/>
    <w:multiLevelType w:val="multilevel"/>
    <w:tmpl w:val="12DCED40"/>
    <w:lvl w:ilvl="0">
      <w:start w:val="1"/>
      <w:numFmt w:val="decimal"/>
      <w:lvlText w:val="%1."/>
      <w:lvlJc w:val="left"/>
      <w:pPr>
        <w:ind w:left="360" w:hanging="360"/>
      </w:pPr>
      <w:rPr>
        <w:b w:val="0"/>
        <w:bCs w:val="0"/>
        <w:strike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4E3FF5"/>
    <w:multiLevelType w:val="hybridMultilevel"/>
    <w:tmpl w:val="11BCBCBC"/>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9DB6A05"/>
    <w:multiLevelType w:val="hybridMultilevel"/>
    <w:tmpl w:val="44223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32E27E3"/>
    <w:multiLevelType w:val="multilevel"/>
    <w:tmpl w:val="464AF05C"/>
    <w:lvl w:ilvl="0">
      <w:start w:val="1"/>
      <w:numFmt w:val="decimal"/>
      <w:lvlText w:val="%1."/>
      <w:lvlJc w:val="left"/>
      <w:pPr>
        <w:ind w:left="607" w:hanging="465"/>
      </w:pPr>
      <w:rPr>
        <w:b/>
        <w:i w:val="0"/>
      </w:rPr>
    </w:lvl>
    <w:lvl w:ilvl="1">
      <w:start w:val="1"/>
      <w:numFmt w:val="decimal"/>
      <w:isLgl/>
      <w:lvlText w:val="%1.%2"/>
      <w:lvlJc w:val="left"/>
      <w:pPr>
        <w:ind w:left="405" w:hanging="405"/>
      </w:pPr>
      <w:rPr>
        <w:b/>
      </w:rPr>
    </w:lvl>
    <w:lvl w:ilvl="2">
      <w:start w:val="1"/>
      <w:numFmt w:val="decimal"/>
      <w:isLgl/>
      <w:lvlText w:val="%1.%2.%3"/>
      <w:lvlJc w:val="left"/>
      <w:pPr>
        <w:ind w:left="720" w:hanging="720"/>
      </w:pPr>
      <w:rPr>
        <w:b/>
      </w:rPr>
    </w:lvl>
    <w:lvl w:ilvl="3">
      <w:start w:val="1"/>
      <w:numFmt w:val="decimal"/>
      <w:isLgl/>
      <w:lvlText w:val="%1.%2.%3.%4"/>
      <w:lvlJc w:val="left"/>
      <w:pPr>
        <w:ind w:left="1080" w:hanging="1080"/>
      </w:pPr>
      <w:rPr>
        <w:b/>
      </w:rPr>
    </w:lvl>
    <w:lvl w:ilvl="4">
      <w:start w:val="1"/>
      <w:numFmt w:val="decimal"/>
      <w:isLgl/>
      <w:lvlText w:val="%1.%2.%3.%4.%5"/>
      <w:lvlJc w:val="left"/>
      <w:pPr>
        <w:ind w:left="1080" w:hanging="1080"/>
      </w:pPr>
      <w:rPr>
        <w:b/>
      </w:rPr>
    </w:lvl>
    <w:lvl w:ilvl="5">
      <w:start w:val="1"/>
      <w:numFmt w:val="decimal"/>
      <w:isLgl/>
      <w:lvlText w:val="%1.%2.%3.%4.%5.%6"/>
      <w:lvlJc w:val="left"/>
      <w:pPr>
        <w:ind w:left="1440" w:hanging="1440"/>
      </w:pPr>
      <w:rPr>
        <w:b/>
      </w:rPr>
    </w:lvl>
    <w:lvl w:ilvl="6">
      <w:start w:val="1"/>
      <w:numFmt w:val="decimal"/>
      <w:isLgl/>
      <w:lvlText w:val="%1.%2.%3.%4.%5.%6.%7"/>
      <w:lvlJc w:val="left"/>
      <w:pPr>
        <w:ind w:left="1440" w:hanging="1440"/>
      </w:pPr>
      <w:rPr>
        <w:b/>
      </w:rPr>
    </w:lvl>
    <w:lvl w:ilvl="7">
      <w:start w:val="1"/>
      <w:numFmt w:val="decimal"/>
      <w:isLgl/>
      <w:lvlText w:val="%1.%2.%3.%4.%5.%6.%7.%8"/>
      <w:lvlJc w:val="left"/>
      <w:pPr>
        <w:ind w:left="1800" w:hanging="1800"/>
      </w:pPr>
      <w:rPr>
        <w:b/>
      </w:rPr>
    </w:lvl>
    <w:lvl w:ilvl="8">
      <w:start w:val="1"/>
      <w:numFmt w:val="decimal"/>
      <w:isLgl/>
      <w:lvlText w:val="%1.%2.%3.%4.%5.%6.%7.%8.%9"/>
      <w:lvlJc w:val="left"/>
      <w:pPr>
        <w:ind w:left="1800" w:hanging="1800"/>
      </w:pPr>
      <w:rPr>
        <w:b/>
      </w:rPr>
    </w:lvl>
  </w:abstractNum>
  <w:abstractNum w:abstractNumId="6" w15:restartNumberingAfterBreak="0">
    <w:nsid w:val="3BAD22DA"/>
    <w:multiLevelType w:val="hybridMultilevel"/>
    <w:tmpl w:val="C22CA9A4"/>
    <w:lvl w:ilvl="0" w:tplc="9CA03642">
      <w:start w:val="1"/>
      <w:numFmt w:val="bullet"/>
      <w:lvlText w:val=""/>
      <w:lvlJc w:val="left"/>
      <w:pPr>
        <w:ind w:left="720" w:hanging="360"/>
      </w:pPr>
      <w:rPr>
        <w:rFonts w:ascii="Symbol" w:hAnsi="Symbol" w:hint="default"/>
        <w:color w:val="57AEA5"/>
      </w:rPr>
    </w:lvl>
    <w:lvl w:ilvl="1" w:tplc="976A4092">
      <w:start w:val="1"/>
      <w:numFmt w:val="bullet"/>
      <w:lvlText w:val="o"/>
      <w:lvlJc w:val="left"/>
      <w:pPr>
        <w:ind w:left="1440" w:hanging="360"/>
      </w:pPr>
      <w:rPr>
        <w:rFonts w:ascii="Courier New" w:hAnsi="Courier New" w:cs="Courier New" w:hint="default"/>
        <w:color w:val="53A5AE"/>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BD35BF8"/>
    <w:multiLevelType w:val="multilevel"/>
    <w:tmpl w:val="8314187C"/>
    <w:lvl w:ilvl="0">
      <w:start w:val="1"/>
      <w:numFmt w:val="decimal"/>
      <w:lvlText w:val="%1."/>
      <w:lvlJc w:val="left"/>
      <w:pPr>
        <w:ind w:left="360" w:hanging="360"/>
      </w:pPr>
      <w:rPr>
        <w:rFonts w:ascii="Arial" w:hAnsi="Arial" w:cs="Arial" w:hint="default"/>
        <w:b/>
        <w:sz w:val="24"/>
        <w:szCs w:val="24"/>
      </w:rPr>
    </w:lvl>
    <w:lvl w:ilvl="1">
      <w:start w:val="1"/>
      <w:numFmt w:val="decimal"/>
      <w:isLgl/>
      <w:lvlText w:val="%1.%2"/>
      <w:lvlJc w:val="left"/>
      <w:pPr>
        <w:ind w:left="1070" w:hanging="360"/>
      </w:pPr>
      <w:rPr>
        <w:rFonts w:ascii="Arial" w:hAnsi="Arial" w:cs="Arial" w:hint="default"/>
        <w:b/>
        <w:bCs/>
        <w:sz w:val="24"/>
        <w:szCs w:val="24"/>
      </w:rPr>
    </w:lvl>
    <w:lvl w:ilvl="2">
      <w:start w:val="1"/>
      <w:numFmt w:val="decimal"/>
      <w:isLgl/>
      <w:lvlText w:val="%1.%2.%3"/>
      <w:lvlJc w:val="left"/>
      <w:pPr>
        <w:ind w:left="1146" w:hanging="720"/>
      </w:pPr>
      <w:rPr>
        <w:rFonts w:ascii="Arial" w:hAnsi="Arial" w:cs="Arial" w:hint="default"/>
        <w:b w:val="0"/>
        <w:color w:val="auto"/>
        <w:sz w:val="24"/>
        <w:szCs w:val="24"/>
      </w:rPr>
    </w:lvl>
    <w:lvl w:ilvl="3">
      <w:start w:val="1"/>
      <w:numFmt w:val="decimal"/>
      <w:isLgl/>
      <w:lvlText w:val="%1.%2.%3.%4"/>
      <w:lvlJc w:val="left"/>
      <w:pPr>
        <w:ind w:left="3349" w:hanging="108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11F0E20"/>
    <w:multiLevelType w:val="multilevel"/>
    <w:tmpl w:val="F03E28D2"/>
    <w:lvl w:ilvl="0">
      <w:start w:val="1"/>
      <w:numFmt w:val="decimal"/>
      <w:pStyle w:val="Heading1"/>
      <w:lvlText w:val="%1."/>
      <w:lvlJc w:val="left"/>
      <w:pPr>
        <w:ind w:left="607" w:hanging="465"/>
      </w:pPr>
      <w:rPr>
        <w:rFonts w:hint="default"/>
        <w:b/>
      </w:rPr>
    </w:lvl>
    <w:lvl w:ilvl="1">
      <w:start w:val="1"/>
      <w:numFmt w:val="decimal"/>
      <w:isLgl/>
      <w:lvlText w:val="%1.%2"/>
      <w:lvlJc w:val="left"/>
      <w:pPr>
        <w:ind w:left="405" w:hanging="405"/>
      </w:pPr>
      <w:rPr>
        <w:rFonts w:hint="default"/>
        <w:b w:val="0"/>
        <w:bCs/>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9" w15:restartNumberingAfterBreak="0">
    <w:nsid w:val="433D445D"/>
    <w:multiLevelType w:val="hybridMultilevel"/>
    <w:tmpl w:val="C898EBB8"/>
    <w:lvl w:ilvl="0" w:tplc="1C09001B">
      <w:start w:val="1"/>
      <w:numFmt w:val="lowerRoman"/>
      <w:lvlText w:val="%1."/>
      <w:lvlJc w:val="right"/>
      <w:pPr>
        <w:ind w:left="3600" w:hanging="360"/>
      </w:pPr>
    </w:lvl>
    <w:lvl w:ilvl="1" w:tplc="1C090019" w:tentative="1">
      <w:start w:val="1"/>
      <w:numFmt w:val="lowerLetter"/>
      <w:lvlText w:val="%2."/>
      <w:lvlJc w:val="left"/>
      <w:pPr>
        <w:ind w:left="4320" w:hanging="360"/>
      </w:pPr>
    </w:lvl>
    <w:lvl w:ilvl="2" w:tplc="1C09001B" w:tentative="1">
      <w:start w:val="1"/>
      <w:numFmt w:val="lowerRoman"/>
      <w:lvlText w:val="%3."/>
      <w:lvlJc w:val="right"/>
      <w:pPr>
        <w:ind w:left="5040" w:hanging="180"/>
      </w:pPr>
    </w:lvl>
    <w:lvl w:ilvl="3" w:tplc="1C09000F" w:tentative="1">
      <w:start w:val="1"/>
      <w:numFmt w:val="decimal"/>
      <w:lvlText w:val="%4."/>
      <w:lvlJc w:val="left"/>
      <w:pPr>
        <w:ind w:left="5760" w:hanging="360"/>
      </w:pPr>
    </w:lvl>
    <w:lvl w:ilvl="4" w:tplc="1C090019" w:tentative="1">
      <w:start w:val="1"/>
      <w:numFmt w:val="lowerLetter"/>
      <w:lvlText w:val="%5."/>
      <w:lvlJc w:val="left"/>
      <w:pPr>
        <w:ind w:left="6480" w:hanging="360"/>
      </w:pPr>
    </w:lvl>
    <w:lvl w:ilvl="5" w:tplc="1C09001B" w:tentative="1">
      <w:start w:val="1"/>
      <w:numFmt w:val="lowerRoman"/>
      <w:lvlText w:val="%6."/>
      <w:lvlJc w:val="right"/>
      <w:pPr>
        <w:ind w:left="7200" w:hanging="180"/>
      </w:pPr>
    </w:lvl>
    <w:lvl w:ilvl="6" w:tplc="1C09000F" w:tentative="1">
      <w:start w:val="1"/>
      <w:numFmt w:val="decimal"/>
      <w:lvlText w:val="%7."/>
      <w:lvlJc w:val="left"/>
      <w:pPr>
        <w:ind w:left="7920" w:hanging="360"/>
      </w:pPr>
    </w:lvl>
    <w:lvl w:ilvl="7" w:tplc="1C090019" w:tentative="1">
      <w:start w:val="1"/>
      <w:numFmt w:val="lowerLetter"/>
      <w:lvlText w:val="%8."/>
      <w:lvlJc w:val="left"/>
      <w:pPr>
        <w:ind w:left="8640" w:hanging="360"/>
      </w:pPr>
    </w:lvl>
    <w:lvl w:ilvl="8" w:tplc="1C09001B" w:tentative="1">
      <w:start w:val="1"/>
      <w:numFmt w:val="lowerRoman"/>
      <w:lvlText w:val="%9."/>
      <w:lvlJc w:val="right"/>
      <w:pPr>
        <w:ind w:left="9360" w:hanging="180"/>
      </w:pPr>
    </w:lvl>
  </w:abstractNum>
  <w:abstractNum w:abstractNumId="10" w15:restartNumberingAfterBreak="0">
    <w:nsid w:val="4A8C2873"/>
    <w:multiLevelType w:val="multilevel"/>
    <w:tmpl w:val="1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1" w15:restartNumberingAfterBreak="0">
    <w:nsid w:val="4CA80A5D"/>
    <w:multiLevelType w:val="multilevel"/>
    <w:tmpl w:val="F3128CC6"/>
    <w:lvl w:ilvl="0">
      <w:start w:val="1"/>
      <w:numFmt w:val="decimal"/>
      <w:lvlText w:val="%1."/>
      <w:lvlJc w:val="left"/>
      <w:pPr>
        <w:ind w:left="607" w:hanging="465"/>
      </w:pPr>
      <w:rPr>
        <w:rFonts w:hint="default"/>
        <w:b/>
      </w:rPr>
    </w:lvl>
    <w:lvl w:ilvl="1">
      <w:start w:val="1"/>
      <w:numFmt w:val="decimal"/>
      <w:isLgl/>
      <w:lvlText w:val="%1.%2"/>
      <w:lvlJc w:val="left"/>
      <w:pPr>
        <w:ind w:left="405" w:hanging="4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2" w15:restartNumberingAfterBreak="0">
    <w:nsid w:val="57F80253"/>
    <w:multiLevelType w:val="hybridMultilevel"/>
    <w:tmpl w:val="F2705336"/>
    <w:lvl w:ilvl="0" w:tplc="224298B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5A790CCD"/>
    <w:multiLevelType w:val="hybridMultilevel"/>
    <w:tmpl w:val="8B02381C"/>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5D8A4921"/>
    <w:multiLevelType w:val="multilevel"/>
    <w:tmpl w:val="C9FA2D52"/>
    <w:lvl w:ilvl="0">
      <w:start w:val="1"/>
      <w:numFmt w:val="decimal"/>
      <w:pStyle w:val="Clause1Head"/>
      <w:isLgl/>
      <w:lvlText w:val="%1."/>
      <w:lvlJc w:val="left"/>
      <w:pPr>
        <w:tabs>
          <w:tab w:val="num" w:pos="720"/>
        </w:tabs>
        <w:ind w:left="720" w:hanging="720"/>
      </w:pPr>
      <w:rPr>
        <w:rFonts w:ascii="Arial" w:hAnsi="Arial" w:cs="Times New Roman" w:hint="default"/>
        <w:b/>
        <w:i w:val="0"/>
        <w:sz w:val="24"/>
        <w:szCs w:val="24"/>
      </w:rPr>
    </w:lvl>
    <w:lvl w:ilvl="1">
      <w:start w:val="1"/>
      <w:numFmt w:val="decimal"/>
      <w:pStyle w:val="Clause2Sub"/>
      <w:lvlText w:val="%1.%2."/>
      <w:lvlJc w:val="left"/>
      <w:pPr>
        <w:tabs>
          <w:tab w:val="num" w:pos="1030"/>
        </w:tabs>
        <w:ind w:left="1030" w:hanging="760"/>
      </w:pPr>
      <w:rPr>
        <w:b w:val="0"/>
        <w:sz w:val="24"/>
        <w:szCs w:val="24"/>
      </w:rPr>
    </w:lvl>
    <w:lvl w:ilvl="2">
      <w:start w:val="1"/>
      <w:numFmt w:val="decimal"/>
      <w:pStyle w:val="Clause3Sub"/>
      <w:lvlText w:val="%1.%2.%3."/>
      <w:lvlJc w:val="left"/>
      <w:pPr>
        <w:tabs>
          <w:tab w:val="num" w:pos="2530"/>
        </w:tabs>
        <w:ind w:left="2530" w:hanging="1112"/>
      </w:pPr>
      <w:rPr>
        <w:b w:val="0"/>
      </w:rPr>
    </w:lvl>
    <w:lvl w:ilvl="3">
      <w:start w:val="1"/>
      <w:numFmt w:val="decimal"/>
      <w:pStyle w:val="Clause4Sub"/>
      <w:lvlText w:val="%1.%2.%3.%4."/>
      <w:lvlJc w:val="left"/>
      <w:pPr>
        <w:tabs>
          <w:tab w:val="num" w:pos="3600"/>
        </w:tabs>
        <w:ind w:left="3600" w:hanging="1048"/>
      </w:pPr>
      <w:rPr>
        <w:b w:val="0"/>
      </w:rPr>
    </w:lvl>
    <w:lvl w:ilvl="4">
      <w:start w:val="1"/>
      <w:numFmt w:val="decimal"/>
      <w:pStyle w:val="Clause5Sub"/>
      <w:lvlText w:val="%1.%2.%3.%4.%5."/>
      <w:lvlJc w:val="left"/>
      <w:pPr>
        <w:tabs>
          <w:tab w:val="num" w:pos="5041"/>
        </w:tabs>
        <w:ind w:left="5041" w:hanging="1441"/>
      </w:pPr>
    </w:lvl>
    <w:lvl w:ilvl="5">
      <w:start w:val="1"/>
      <w:numFmt w:val="decimal"/>
      <w:pStyle w:val="Clause6Sub"/>
      <w:lvlText w:val="%1.%2.%3.%4.%5.%6."/>
      <w:lvlJc w:val="left"/>
      <w:pPr>
        <w:tabs>
          <w:tab w:val="num" w:pos="6481"/>
        </w:tabs>
        <w:ind w:left="6481" w:hanging="1440"/>
      </w:pPr>
    </w:lvl>
    <w:lvl w:ilvl="6">
      <w:start w:val="1"/>
      <w:numFmt w:val="decimal"/>
      <w:pStyle w:val="Clause7Sub"/>
      <w:lvlText w:val="%1.%2.%3.%4.%5.%6.%7."/>
      <w:lvlJc w:val="left"/>
      <w:pPr>
        <w:tabs>
          <w:tab w:val="num" w:pos="7201"/>
        </w:tabs>
        <w:ind w:left="7201" w:hanging="1871"/>
      </w:pPr>
    </w:lvl>
    <w:lvl w:ilvl="7">
      <w:start w:val="1"/>
      <w:numFmt w:val="decimal"/>
      <w:pStyle w:val="Clause8Sub"/>
      <w:lvlText w:val="%1.%2.%3.%4.%5.%6.%7.%8."/>
      <w:lvlJc w:val="left"/>
      <w:pPr>
        <w:tabs>
          <w:tab w:val="num" w:pos="7921"/>
        </w:tabs>
        <w:ind w:left="7921" w:hanging="1967"/>
      </w:pPr>
    </w:lvl>
    <w:lvl w:ilvl="8">
      <w:start w:val="1"/>
      <w:numFmt w:val="decimal"/>
      <w:pStyle w:val="Clause9Sub"/>
      <w:isLgl/>
      <w:lvlText w:val="%1.%2.%3.%4.%5.%6.%7.%8.%9."/>
      <w:lvlJc w:val="left"/>
      <w:pPr>
        <w:tabs>
          <w:tab w:val="num" w:pos="8222"/>
        </w:tabs>
        <w:ind w:left="8222" w:hanging="1741"/>
      </w:pPr>
    </w:lvl>
  </w:abstractNum>
  <w:abstractNum w:abstractNumId="15" w15:restartNumberingAfterBreak="0">
    <w:nsid w:val="694A1CA7"/>
    <w:multiLevelType w:val="multilevel"/>
    <w:tmpl w:val="4AB47222"/>
    <w:lvl w:ilvl="0">
      <w:start w:val="1"/>
      <w:numFmt w:val="decimal"/>
      <w:lvlText w:val="%1."/>
      <w:lvlJc w:val="left"/>
      <w:pPr>
        <w:ind w:left="607" w:hanging="465"/>
      </w:pPr>
      <w:rPr>
        <w:b/>
      </w:rPr>
    </w:lvl>
    <w:lvl w:ilvl="1">
      <w:start w:val="1"/>
      <w:numFmt w:val="decimal"/>
      <w:isLgl/>
      <w:lvlText w:val="%1.%2"/>
      <w:lvlJc w:val="left"/>
      <w:pPr>
        <w:ind w:left="405" w:hanging="405"/>
      </w:pPr>
      <w:rPr>
        <w:b/>
      </w:rPr>
    </w:lvl>
    <w:lvl w:ilvl="2">
      <w:start w:val="1"/>
      <w:numFmt w:val="decimal"/>
      <w:isLgl/>
      <w:lvlText w:val="%1.%2.%3"/>
      <w:lvlJc w:val="left"/>
      <w:pPr>
        <w:ind w:left="720" w:hanging="720"/>
      </w:pPr>
      <w:rPr>
        <w:b/>
      </w:rPr>
    </w:lvl>
    <w:lvl w:ilvl="3">
      <w:start w:val="1"/>
      <w:numFmt w:val="decimal"/>
      <w:isLgl/>
      <w:lvlText w:val="%1.%2.%3.%4"/>
      <w:lvlJc w:val="left"/>
      <w:pPr>
        <w:ind w:left="1080" w:hanging="1080"/>
      </w:pPr>
      <w:rPr>
        <w:b/>
      </w:rPr>
    </w:lvl>
    <w:lvl w:ilvl="4">
      <w:start w:val="1"/>
      <w:numFmt w:val="decimal"/>
      <w:isLgl/>
      <w:lvlText w:val="%1.%2.%3.%4.%5"/>
      <w:lvlJc w:val="left"/>
      <w:pPr>
        <w:ind w:left="1080" w:hanging="1080"/>
      </w:pPr>
      <w:rPr>
        <w:b/>
      </w:rPr>
    </w:lvl>
    <w:lvl w:ilvl="5">
      <w:start w:val="1"/>
      <w:numFmt w:val="decimal"/>
      <w:isLgl/>
      <w:lvlText w:val="%1.%2.%3.%4.%5.%6"/>
      <w:lvlJc w:val="left"/>
      <w:pPr>
        <w:ind w:left="1440" w:hanging="1440"/>
      </w:pPr>
      <w:rPr>
        <w:b/>
      </w:rPr>
    </w:lvl>
    <w:lvl w:ilvl="6">
      <w:start w:val="1"/>
      <w:numFmt w:val="decimal"/>
      <w:isLgl/>
      <w:lvlText w:val="%1.%2.%3.%4.%5.%6.%7"/>
      <w:lvlJc w:val="left"/>
      <w:pPr>
        <w:ind w:left="1440" w:hanging="1440"/>
      </w:pPr>
      <w:rPr>
        <w:b/>
      </w:rPr>
    </w:lvl>
    <w:lvl w:ilvl="7">
      <w:start w:val="1"/>
      <w:numFmt w:val="decimal"/>
      <w:isLgl/>
      <w:lvlText w:val="%1.%2.%3.%4.%5.%6.%7.%8"/>
      <w:lvlJc w:val="left"/>
      <w:pPr>
        <w:ind w:left="1800" w:hanging="1800"/>
      </w:pPr>
      <w:rPr>
        <w:b/>
      </w:rPr>
    </w:lvl>
    <w:lvl w:ilvl="8">
      <w:start w:val="1"/>
      <w:numFmt w:val="decimal"/>
      <w:isLgl/>
      <w:lvlText w:val="%1.%2.%3.%4.%5.%6.%7.%8.%9"/>
      <w:lvlJc w:val="left"/>
      <w:pPr>
        <w:ind w:left="1800" w:hanging="1800"/>
      </w:pPr>
      <w:rPr>
        <w:b/>
      </w:rPr>
    </w:lvl>
  </w:abstractNum>
  <w:abstractNum w:abstractNumId="16" w15:restartNumberingAfterBreak="0">
    <w:nsid w:val="6CE54DAE"/>
    <w:multiLevelType w:val="hybridMultilevel"/>
    <w:tmpl w:val="B14E809C"/>
    <w:lvl w:ilvl="0" w:tplc="401E4F38">
      <w:start w:val="1"/>
      <w:numFmt w:val="upperLetter"/>
      <w:lvlText w:val="%1."/>
      <w:lvlJc w:val="left"/>
      <w:pPr>
        <w:ind w:left="720" w:hanging="360"/>
      </w:pPr>
      <w:rPr>
        <w:sz w:val="28"/>
        <w:szCs w:val="2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E9F22B9"/>
    <w:multiLevelType w:val="multilevel"/>
    <w:tmpl w:val="68B098BC"/>
    <w:lvl w:ilvl="0">
      <w:start w:val="1"/>
      <w:numFmt w:val="decimal"/>
      <w:lvlText w:val="%1."/>
      <w:lvlJc w:val="left"/>
      <w:pPr>
        <w:ind w:left="360" w:hanging="360"/>
      </w:pPr>
      <w:rPr>
        <w:rFonts w:ascii="Arial" w:hAnsi="Arial" w:cs="Arial" w:hint="default"/>
        <w:b/>
        <w:sz w:val="24"/>
        <w:szCs w:val="24"/>
      </w:rPr>
    </w:lvl>
    <w:lvl w:ilvl="1">
      <w:start w:val="1"/>
      <w:numFmt w:val="decimal"/>
      <w:isLgl/>
      <w:lvlText w:val="%1.%2"/>
      <w:lvlJc w:val="left"/>
      <w:pPr>
        <w:ind w:left="1070" w:hanging="360"/>
      </w:pPr>
      <w:rPr>
        <w:rFonts w:ascii="Arial" w:hAnsi="Arial" w:cs="Arial" w:hint="default"/>
        <w:b w:val="0"/>
        <w:sz w:val="24"/>
        <w:szCs w:val="24"/>
      </w:rPr>
    </w:lvl>
    <w:lvl w:ilvl="2">
      <w:start w:val="1"/>
      <w:numFmt w:val="decimal"/>
      <w:isLgl/>
      <w:lvlText w:val="%1.%2.%3"/>
      <w:lvlJc w:val="left"/>
      <w:pPr>
        <w:ind w:left="1146" w:hanging="720"/>
      </w:pPr>
      <w:rPr>
        <w:rFonts w:ascii="Arial" w:hAnsi="Arial" w:cs="Arial" w:hint="default"/>
        <w:b w:val="0"/>
        <w:color w:val="auto"/>
        <w:sz w:val="24"/>
        <w:szCs w:val="24"/>
      </w:rPr>
    </w:lvl>
    <w:lvl w:ilvl="3">
      <w:start w:val="1"/>
      <w:numFmt w:val="decimal"/>
      <w:isLgl/>
      <w:lvlText w:val="%1.%2.%3.%4"/>
      <w:lvlJc w:val="left"/>
      <w:pPr>
        <w:ind w:left="3349" w:hanging="1080"/>
      </w:pPr>
      <w:rPr>
        <w:rFonts w:hint="default"/>
        <w:b w:val="0"/>
      </w:rPr>
    </w:lvl>
    <w:lvl w:ilvl="4">
      <w:start w:val="1"/>
      <w:numFmt w:val="decimal"/>
      <w:isLgl/>
      <w:lvlText w:val="%1.%2.%3.%4.%5"/>
      <w:lvlJc w:val="left"/>
      <w:pPr>
        <w:ind w:left="5617"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3DD434E"/>
    <w:multiLevelType w:val="hybridMultilevel"/>
    <w:tmpl w:val="AFFCC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4924D79"/>
    <w:multiLevelType w:val="hybridMultilevel"/>
    <w:tmpl w:val="A8F412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BA369F6"/>
    <w:multiLevelType w:val="hybridMultilevel"/>
    <w:tmpl w:val="C6C4CFD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D5E4772"/>
    <w:multiLevelType w:val="multilevel"/>
    <w:tmpl w:val="224C0362"/>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ascii="Arial" w:hAnsi="Arial" w:cs="Arial" w:hint="default"/>
        <w:b w:val="0"/>
        <w:sz w:val="24"/>
        <w:szCs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2738482">
    <w:abstractNumId w:val="8"/>
  </w:num>
  <w:num w:numId="2" w16cid:durableId="9120089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1616673">
    <w:abstractNumId w:val="17"/>
  </w:num>
  <w:num w:numId="4" w16cid:durableId="245304139">
    <w:abstractNumId w:val="2"/>
  </w:num>
  <w:num w:numId="5" w16cid:durableId="96756700">
    <w:abstractNumId w:val="16"/>
  </w:num>
  <w:num w:numId="6" w16cid:durableId="1840195697">
    <w:abstractNumId w:val="11"/>
  </w:num>
  <w:num w:numId="7" w16cid:durableId="1543206353">
    <w:abstractNumId w:val="10"/>
  </w:num>
  <w:num w:numId="8" w16cid:durableId="75443542">
    <w:abstractNumId w:val="19"/>
  </w:num>
  <w:num w:numId="9" w16cid:durableId="436559426">
    <w:abstractNumId w:val="6"/>
  </w:num>
  <w:num w:numId="10" w16cid:durableId="866257763">
    <w:abstractNumId w:val="3"/>
  </w:num>
  <w:num w:numId="11" w16cid:durableId="2146848111">
    <w:abstractNumId w:val="7"/>
  </w:num>
  <w:num w:numId="12" w16cid:durableId="350836572">
    <w:abstractNumId w:val="18"/>
  </w:num>
  <w:num w:numId="13" w16cid:durableId="893351941">
    <w:abstractNumId w:val="4"/>
  </w:num>
  <w:num w:numId="14" w16cid:durableId="1594508098">
    <w:abstractNumId w:val="20"/>
  </w:num>
  <w:num w:numId="15" w16cid:durableId="5600223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14548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69969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99719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44433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54491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11805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6070612">
    <w:abstractNumId w:val="13"/>
  </w:num>
  <w:num w:numId="23" w16cid:durableId="1163082775">
    <w:abstractNumId w:val="0"/>
  </w:num>
  <w:num w:numId="24" w16cid:durableId="937106961">
    <w:abstractNumId w:val="12"/>
  </w:num>
  <w:num w:numId="25" w16cid:durableId="1954046083">
    <w:abstractNumId w:val="9"/>
  </w:num>
  <w:num w:numId="26" w16cid:durableId="1262179947">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zNTQ1NrO0MDMyNTdV0lEKTi0uzszPAykwrAUAE7JYwCwAAAA="/>
  </w:docVars>
  <w:rsids>
    <w:rsidRoot w:val="00D14BF8"/>
    <w:rsid w:val="00000AEA"/>
    <w:rsid w:val="00000BFB"/>
    <w:rsid w:val="0000117F"/>
    <w:rsid w:val="000012F2"/>
    <w:rsid w:val="00001794"/>
    <w:rsid w:val="0000299A"/>
    <w:rsid w:val="00002D8F"/>
    <w:rsid w:val="00003627"/>
    <w:rsid w:val="00003838"/>
    <w:rsid w:val="00004AC7"/>
    <w:rsid w:val="000071FF"/>
    <w:rsid w:val="000073D9"/>
    <w:rsid w:val="0001063D"/>
    <w:rsid w:val="00010763"/>
    <w:rsid w:val="000116CB"/>
    <w:rsid w:val="0001205D"/>
    <w:rsid w:val="0001216C"/>
    <w:rsid w:val="000121CA"/>
    <w:rsid w:val="00012FE0"/>
    <w:rsid w:val="0001397C"/>
    <w:rsid w:val="0001424A"/>
    <w:rsid w:val="0001458A"/>
    <w:rsid w:val="000152FE"/>
    <w:rsid w:val="00015DA0"/>
    <w:rsid w:val="00015E34"/>
    <w:rsid w:val="00016D68"/>
    <w:rsid w:val="00017404"/>
    <w:rsid w:val="000175A3"/>
    <w:rsid w:val="00017BF4"/>
    <w:rsid w:val="0002000F"/>
    <w:rsid w:val="000207D6"/>
    <w:rsid w:val="00021278"/>
    <w:rsid w:val="00022845"/>
    <w:rsid w:val="00022F00"/>
    <w:rsid w:val="0002347B"/>
    <w:rsid w:val="000239C9"/>
    <w:rsid w:val="0002459C"/>
    <w:rsid w:val="00024FD6"/>
    <w:rsid w:val="000251A5"/>
    <w:rsid w:val="00027DBA"/>
    <w:rsid w:val="0003075A"/>
    <w:rsid w:val="000308AC"/>
    <w:rsid w:val="00030C2A"/>
    <w:rsid w:val="00030C41"/>
    <w:rsid w:val="0003106D"/>
    <w:rsid w:val="00031326"/>
    <w:rsid w:val="000316A5"/>
    <w:rsid w:val="000329B3"/>
    <w:rsid w:val="00033523"/>
    <w:rsid w:val="00033D3B"/>
    <w:rsid w:val="00033FDB"/>
    <w:rsid w:val="00034212"/>
    <w:rsid w:val="000346BD"/>
    <w:rsid w:val="000349BA"/>
    <w:rsid w:val="00035216"/>
    <w:rsid w:val="000359AA"/>
    <w:rsid w:val="00036A3E"/>
    <w:rsid w:val="00037EB0"/>
    <w:rsid w:val="000402AE"/>
    <w:rsid w:val="00040829"/>
    <w:rsid w:val="000411F5"/>
    <w:rsid w:val="000415B2"/>
    <w:rsid w:val="00042218"/>
    <w:rsid w:val="000423C1"/>
    <w:rsid w:val="00042505"/>
    <w:rsid w:val="000427D7"/>
    <w:rsid w:val="0004282B"/>
    <w:rsid w:val="00042850"/>
    <w:rsid w:val="00043183"/>
    <w:rsid w:val="00043FDC"/>
    <w:rsid w:val="00044356"/>
    <w:rsid w:val="000446E3"/>
    <w:rsid w:val="00044AEA"/>
    <w:rsid w:val="00044EE1"/>
    <w:rsid w:val="0004532A"/>
    <w:rsid w:val="00045C5D"/>
    <w:rsid w:val="000462BB"/>
    <w:rsid w:val="00047338"/>
    <w:rsid w:val="00050BF5"/>
    <w:rsid w:val="00051026"/>
    <w:rsid w:val="000514D9"/>
    <w:rsid w:val="00052135"/>
    <w:rsid w:val="0005261B"/>
    <w:rsid w:val="00052C4F"/>
    <w:rsid w:val="00053005"/>
    <w:rsid w:val="00054266"/>
    <w:rsid w:val="00054833"/>
    <w:rsid w:val="000548B0"/>
    <w:rsid w:val="00055294"/>
    <w:rsid w:val="0005538E"/>
    <w:rsid w:val="00055D04"/>
    <w:rsid w:val="0005669E"/>
    <w:rsid w:val="0005715C"/>
    <w:rsid w:val="00057607"/>
    <w:rsid w:val="00057887"/>
    <w:rsid w:val="00057B5D"/>
    <w:rsid w:val="00057F63"/>
    <w:rsid w:val="000601A5"/>
    <w:rsid w:val="00060217"/>
    <w:rsid w:val="0006090A"/>
    <w:rsid w:val="00060D26"/>
    <w:rsid w:val="00060E1C"/>
    <w:rsid w:val="00061815"/>
    <w:rsid w:val="00062413"/>
    <w:rsid w:val="00062622"/>
    <w:rsid w:val="000642C0"/>
    <w:rsid w:val="000649FC"/>
    <w:rsid w:val="000653C9"/>
    <w:rsid w:val="00065C30"/>
    <w:rsid w:val="0006660D"/>
    <w:rsid w:val="00066B01"/>
    <w:rsid w:val="00066B83"/>
    <w:rsid w:val="00067341"/>
    <w:rsid w:val="00071905"/>
    <w:rsid w:val="00073B2E"/>
    <w:rsid w:val="00074134"/>
    <w:rsid w:val="000745A5"/>
    <w:rsid w:val="000748C3"/>
    <w:rsid w:val="00075612"/>
    <w:rsid w:val="00075670"/>
    <w:rsid w:val="00075DF3"/>
    <w:rsid w:val="00076A62"/>
    <w:rsid w:val="00077411"/>
    <w:rsid w:val="00080075"/>
    <w:rsid w:val="000801F5"/>
    <w:rsid w:val="00080E86"/>
    <w:rsid w:val="000815CE"/>
    <w:rsid w:val="00081B8D"/>
    <w:rsid w:val="000824E7"/>
    <w:rsid w:val="00082A14"/>
    <w:rsid w:val="00083075"/>
    <w:rsid w:val="000834DC"/>
    <w:rsid w:val="0008384C"/>
    <w:rsid w:val="00084E4F"/>
    <w:rsid w:val="00085699"/>
    <w:rsid w:val="00085893"/>
    <w:rsid w:val="000858DC"/>
    <w:rsid w:val="00085921"/>
    <w:rsid w:val="00085C3A"/>
    <w:rsid w:val="00085F1B"/>
    <w:rsid w:val="00086579"/>
    <w:rsid w:val="00086EA7"/>
    <w:rsid w:val="00086EEC"/>
    <w:rsid w:val="00087087"/>
    <w:rsid w:val="000873DD"/>
    <w:rsid w:val="00087A71"/>
    <w:rsid w:val="00087E2B"/>
    <w:rsid w:val="00090BD8"/>
    <w:rsid w:val="00091304"/>
    <w:rsid w:val="00092793"/>
    <w:rsid w:val="00092B92"/>
    <w:rsid w:val="00092CBC"/>
    <w:rsid w:val="000931CB"/>
    <w:rsid w:val="000933E9"/>
    <w:rsid w:val="00093D06"/>
    <w:rsid w:val="000943A0"/>
    <w:rsid w:val="00094A50"/>
    <w:rsid w:val="00094CE2"/>
    <w:rsid w:val="00094D17"/>
    <w:rsid w:val="00096289"/>
    <w:rsid w:val="00096960"/>
    <w:rsid w:val="000971AE"/>
    <w:rsid w:val="000A0176"/>
    <w:rsid w:val="000A0536"/>
    <w:rsid w:val="000A0755"/>
    <w:rsid w:val="000A0FB3"/>
    <w:rsid w:val="000A18C4"/>
    <w:rsid w:val="000A2E8B"/>
    <w:rsid w:val="000A350E"/>
    <w:rsid w:val="000A3819"/>
    <w:rsid w:val="000A442A"/>
    <w:rsid w:val="000A44EE"/>
    <w:rsid w:val="000A5FAA"/>
    <w:rsid w:val="000A6796"/>
    <w:rsid w:val="000A7124"/>
    <w:rsid w:val="000A7147"/>
    <w:rsid w:val="000A7975"/>
    <w:rsid w:val="000B3570"/>
    <w:rsid w:val="000B358A"/>
    <w:rsid w:val="000B37BA"/>
    <w:rsid w:val="000B4285"/>
    <w:rsid w:val="000B5383"/>
    <w:rsid w:val="000B5F84"/>
    <w:rsid w:val="000B6171"/>
    <w:rsid w:val="000B6789"/>
    <w:rsid w:val="000B679F"/>
    <w:rsid w:val="000B6B32"/>
    <w:rsid w:val="000B6B6D"/>
    <w:rsid w:val="000B6F96"/>
    <w:rsid w:val="000B7C0B"/>
    <w:rsid w:val="000C075F"/>
    <w:rsid w:val="000C1142"/>
    <w:rsid w:val="000C1808"/>
    <w:rsid w:val="000C19B2"/>
    <w:rsid w:val="000C2CAA"/>
    <w:rsid w:val="000C3B0F"/>
    <w:rsid w:val="000C43C4"/>
    <w:rsid w:val="000C5497"/>
    <w:rsid w:val="000C561E"/>
    <w:rsid w:val="000C5D9C"/>
    <w:rsid w:val="000C641C"/>
    <w:rsid w:val="000C7951"/>
    <w:rsid w:val="000C7BBD"/>
    <w:rsid w:val="000D05B5"/>
    <w:rsid w:val="000D0686"/>
    <w:rsid w:val="000D0B6A"/>
    <w:rsid w:val="000D1DCB"/>
    <w:rsid w:val="000D325A"/>
    <w:rsid w:val="000D56EB"/>
    <w:rsid w:val="000D5797"/>
    <w:rsid w:val="000D5E77"/>
    <w:rsid w:val="000D69F7"/>
    <w:rsid w:val="000E0DB8"/>
    <w:rsid w:val="000E0E42"/>
    <w:rsid w:val="000E153E"/>
    <w:rsid w:val="000E1D72"/>
    <w:rsid w:val="000E459A"/>
    <w:rsid w:val="000E4A1F"/>
    <w:rsid w:val="000E4F92"/>
    <w:rsid w:val="000E508F"/>
    <w:rsid w:val="000E5436"/>
    <w:rsid w:val="000E593F"/>
    <w:rsid w:val="000E62D8"/>
    <w:rsid w:val="000E6364"/>
    <w:rsid w:val="000F0475"/>
    <w:rsid w:val="000F1349"/>
    <w:rsid w:val="000F2139"/>
    <w:rsid w:val="000F25A2"/>
    <w:rsid w:val="000F3384"/>
    <w:rsid w:val="000F3500"/>
    <w:rsid w:val="000F42F3"/>
    <w:rsid w:val="000F4770"/>
    <w:rsid w:val="000F4B52"/>
    <w:rsid w:val="000F57B7"/>
    <w:rsid w:val="000F5EA9"/>
    <w:rsid w:val="000F643C"/>
    <w:rsid w:val="000F7066"/>
    <w:rsid w:val="00100586"/>
    <w:rsid w:val="0010097A"/>
    <w:rsid w:val="00100A20"/>
    <w:rsid w:val="00100E03"/>
    <w:rsid w:val="00102100"/>
    <w:rsid w:val="001022BE"/>
    <w:rsid w:val="00102793"/>
    <w:rsid w:val="00102FC2"/>
    <w:rsid w:val="00103C23"/>
    <w:rsid w:val="00104599"/>
    <w:rsid w:val="00104AD3"/>
    <w:rsid w:val="00105E29"/>
    <w:rsid w:val="00106402"/>
    <w:rsid w:val="001067E1"/>
    <w:rsid w:val="00107D88"/>
    <w:rsid w:val="0011038A"/>
    <w:rsid w:val="00110BC2"/>
    <w:rsid w:val="00110C55"/>
    <w:rsid w:val="00112D60"/>
    <w:rsid w:val="00113042"/>
    <w:rsid w:val="00113424"/>
    <w:rsid w:val="001137FB"/>
    <w:rsid w:val="00114023"/>
    <w:rsid w:val="001144BF"/>
    <w:rsid w:val="001146B4"/>
    <w:rsid w:val="0011470A"/>
    <w:rsid w:val="00114B1A"/>
    <w:rsid w:val="00116A8B"/>
    <w:rsid w:val="001179A2"/>
    <w:rsid w:val="00120393"/>
    <w:rsid w:val="001206D3"/>
    <w:rsid w:val="00120AD5"/>
    <w:rsid w:val="00120B5A"/>
    <w:rsid w:val="001220FD"/>
    <w:rsid w:val="001227C0"/>
    <w:rsid w:val="00122D6A"/>
    <w:rsid w:val="00122D94"/>
    <w:rsid w:val="00123BF8"/>
    <w:rsid w:val="001240D9"/>
    <w:rsid w:val="001254B9"/>
    <w:rsid w:val="00126C0B"/>
    <w:rsid w:val="00126E80"/>
    <w:rsid w:val="0012728B"/>
    <w:rsid w:val="001278BB"/>
    <w:rsid w:val="001278CD"/>
    <w:rsid w:val="0013093B"/>
    <w:rsid w:val="00131619"/>
    <w:rsid w:val="00131DF8"/>
    <w:rsid w:val="00132606"/>
    <w:rsid w:val="0013319B"/>
    <w:rsid w:val="00133FED"/>
    <w:rsid w:val="00134173"/>
    <w:rsid w:val="00135AD5"/>
    <w:rsid w:val="00135FCE"/>
    <w:rsid w:val="00136384"/>
    <w:rsid w:val="001366FF"/>
    <w:rsid w:val="00136C26"/>
    <w:rsid w:val="00137593"/>
    <w:rsid w:val="001377F0"/>
    <w:rsid w:val="00137E77"/>
    <w:rsid w:val="00140094"/>
    <w:rsid w:val="0014032A"/>
    <w:rsid w:val="00140D2C"/>
    <w:rsid w:val="0014107A"/>
    <w:rsid w:val="00141638"/>
    <w:rsid w:val="00141E15"/>
    <w:rsid w:val="00141ECF"/>
    <w:rsid w:val="001424AB"/>
    <w:rsid w:val="001429A1"/>
    <w:rsid w:val="00142A61"/>
    <w:rsid w:val="00142DD7"/>
    <w:rsid w:val="0014309D"/>
    <w:rsid w:val="00143F52"/>
    <w:rsid w:val="001440F7"/>
    <w:rsid w:val="00144881"/>
    <w:rsid w:val="00145F57"/>
    <w:rsid w:val="0014688F"/>
    <w:rsid w:val="0014708B"/>
    <w:rsid w:val="001470A3"/>
    <w:rsid w:val="0015094D"/>
    <w:rsid w:val="00152553"/>
    <w:rsid w:val="001525D8"/>
    <w:rsid w:val="00153050"/>
    <w:rsid w:val="00153B50"/>
    <w:rsid w:val="001545B4"/>
    <w:rsid w:val="001550A9"/>
    <w:rsid w:val="00155390"/>
    <w:rsid w:val="00156618"/>
    <w:rsid w:val="00157073"/>
    <w:rsid w:val="0016006D"/>
    <w:rsid w:val="001600C1"/>
    <w:rsid w:val="001607DB"/>
    <w:rsid w:val="00160933"/>
    <w:rsid w:val="0016151E"/>
    <w:rsid w:val="00163717"/>
    <w:rsid w:val="00163C32"/>
    <w:rsid w:val="001649FC"/>
    <w:rsid w:val="0016553F"/>
    <w:rsid w:val="001660E4"/>
    <w:rsid w:val="00167D0E"/>
    <w:rsid w:val="00170612"/>
    <w:rsid w:val="00171395"/>
    <w:rsid w:val="00171576"/>
    <w:rsid w:val="00171849"/>
    <w:rsid w:val="0017253F"/>
    <w:rsid w:val="001725A7"/>
    <w:rsid w:val="00173CA2"/>
    <w:rsid w:val="001753FC"/>
    <w:rsid w:val="001758C8"/>
    <w:rsid w:val="00175E53"/>
    <w:rsid w:val="001764D2"/>
    <w:rsid w:val="00176C4A"/>
    <w:rsid w:val="00176DEF"/>
    <w:rsid w:val="00177166"/>
    <w:rsid w:val="00177268"/>
    <w:rsid w:val="001773B7"/>
    <w:rsid w:val="001778AD"/>
    <w:rsid w:val="00177E8D"/>
    <w:rsid w:val="001801DB"/>
    <w:rsid w:val="001809F6"/>
    <w:rsid w:val="001811FD"/>
    <w:rsid w:val="0018167E"/>
    <w:rsid w:val="00181C56"/>
    <w:rsid w:val="00182001"/>
    <w:rsid w:val="00184C1C"/>
    <w:rsid w:val="00184FBC"/>
    <w:rsid w:val="001857F5"/>
    <w:rsid w:val="00185996"/>
    <w:rsid w:val="0018611D"/>
    <w:rsid w:val="001861BB"/>
    <w:rsid w:val="0018655C"/>
    <w:rsid w:val="0018697E"/>
    <w:rsid w:val="00186C0F"/>
    <w:rsid w:val="0018741C"/>
    <w:rsid w:val="0018784F"/>
    <w:rsid w:val="00187F5A"/>
    <w:rsid w:val="001900D6"/>
    <w:rsid w:val="001907D2"/>
    <w:rsid w:val="00190951"/>
    <w:rsid w:val="00190B90"/>
    <w:rsid w:val="00191909"/>
    <w:rsid w:val="001919ED"/>
    <w:rsid w:val="00191B77"/>
    <w:rsid w:val="00192E2F"/>
    <w:rsid w:val="00194F46"/>
    <w:rsid w:val="00195BEA"/>
    <w:rsid w:val="00196A12"/>
    <w:rsid w:val="00197E7E"/>
    <w:rsid w:val="001A0576"/>
    <w:rsid w:val="001A0ACA"/>
    <w:rsid w:val="001A0B62"/>
    <w:rsid w:val="001A161A"/>
    <w:rsid w:val="001A1AA6"/>
    <w:rsid w:val="001A2249"/>
    <w:rsid w:val="001A23C9"/>
    <w:rsid w:val="001A28B6"/>
    <w:rsid w:val="001A31AA"/>
    <w:rsid w:val="001A33A1"/>
    <w:rsid w:val="001A3A9B"/>
    <w:rsid w:val="001A4351"/>
    <w:rsid w:val="001A443D"/>
    <w:rsid w:val="001A48C4"/>
    <w:rsid w:val="001A4B25"/>
    <w:rsid w:val="001A60FF"/>
    <w:rsid w:val="001A61F5"/>
    <w:rsid w:val="001A6436"/>
    <w:rsid w:val="001A6696"/>
    <w:rsid w:val="001A6773"/>
    <w:rsid w:val="001A704E"/>
    <w:rsid w:val="001B01D4"/>
    <w:rsid w:val="001B0D59"/>
    <w:rsid w:val="001B12EF"/>
    <w:rsid w:val="001B14DD"/>
    <w:rsid w:val="001B229E"/>
    <w:rsid w:val="001B247E"/>
    <w:rsid w:val="001B3282"/>
    <w:rsid w:val="001B46CC"/>
    <w:rsid w:val="001B4A98"/>
    <w:rsid w:val="001B4F40"/>
    <w:rsid w:val="001B6127"/>
    <w:rsid w:val="001B65E7"/>
    <w:rsid w:val="001B6BDB"/>
    <w:rsid w:val="001B73CA"/>
    <w:rsid w:val="001C072B"/>
    <w:rsid w:val="001C1017"/>
    <w:rsid w:val="001C2B84"/>
    <w:rsid w:val="001C2C9D"/>
    <w:rsid w:val="001C3188"/>
    <w:rsid w:val="001C329D"/>
    <w:rsid w:val="001C3D58"/>
    <w:rsid w:val="001C412F"/>
    <w:rsid w:val="001C4891"/>
    <w:rsid w:val="001C6613"/>
    <w:rsid w:val="001C72D2"/>
    <w:rsid w:val="001C72EE"/>
    <w:rsid w:val="001C7CD0"/>
    <w:rsid w:val="001D0FA6"/>
    <w:rsid w:val="001D1F9B"/>
    <w:rsid w:val="001D200B"/>
    <w:rsid w:val="001D2DDB"/>
    <w:rsid w:val="001D3047"/>
    <w:rsid w:val="001D30BF"/>
    <w:rsid w:val="001D3209"/>
    <w:rsid w:val="001D328A"/>
    <w:rsid w:val="001D35AA"/>
    <w:rsid w:val="001D383A"/>
    <w:rsid w:val="001D452C"/>
    <w:rsid w:val="001D4986"/>
    <w:rsid w:val="001D4C41"/>
    <w:rsid w:val="001D5110"/>
    <w:rsid w:val="001D5162"/>
    <w:rsid w:val="001D5645"/>
    <w:rsid w:val="001D578F"/>
    <w:rsid w:val="001D5B56"/>
    <w:rsid w:val="001D6B7B"/>
    <w:rsid w:val="001D6EF1"/>
    <w:rsid w:val="001D7CBE"/>
    <w:rsid w:val="001E050C"/>
    <w:rsid w:val="001E0655"/>
    <w:rsid w:val="001E12CB"/>
    <w:rsid w:val="001E24B2"/>
    <w:rsid w:val="001E29BB"/>
    <w:rsid w:val="001E3057"/>
    <w:rsid w:val="001E3E57"/>
    <w:rsid w:val="001E47F5"/>
    <w:rsid w:val="001E4893"/>
    <w:rsid w:val="001E6B90"/>
    <w:rsid w:val="001E70C8"/>
    <w:rsid w:val="001E75FE"/>
    <w:rsid w:val="001F0DA8"/>
    <w:rsid w:val="001F12A2"/>
    <w:rsid w:val="001F1970"/>
    <w:rsid w:val="001F2894"/>
    <w:rsid w:val="001F32DF"/>
    <w:rsid w:val="001F3418"/>
    <w:rsid w:val="001F3DCC"/>
    <w:rsid w:val="001F5431"/>
    <w:rsid w:val="001F5B66"/>
    <w:rsid w:val="001F691C"/>
    <w:rsid w:val="001F74D8"/>
    <w:rsid w:val="001F7526"/>
    <w:rsid w:val="0020092D"/>
    <w:rsid w:val="002010F3"/>
    <w:rsid w:val="00202375"/>
    <w:rsid w:val="00202395"/>
    <w:rsid w:val="00202C8C"/>
    <w:rsid w:val="00203D71"/>
    <w:rsid w:val="002047C8"/>
    <w:rsid w:val="00205648"/>
    <w:rsid w:val="002066D6"/>
    <w:rsid w:val="00206CC2"/>
    <w:rsid w:val="00206F45"/>
    <w:rsid w:val="0020713D"/>
    <w:rsid w:val="00207732"/>
    <w:rsid w:val="00207BC4"/>
    <w:rsid w:val="00207D6A"/>
    <w:rsid w:val="0021029B"/>
    <w:rsid w:val="002103A4"/>
    <w:rsid w:val="00211594"/>
    <w:rsid w:val="0021175E"/>
    <w:rsid w:val="00211C8C"/>
    <w:rsid w:val="002124E9"/>
    <w:rsid w:val="002127A6"/>
    <w:rsid w:val="002127DD"/>
    <w:rsid w:val="00213CEF"/>
    <w:rsid w:val="00213F22"/>
    <w:rsid w:val="002148D1"/>
    <w:rsid w:val="002152FE"/>
    <w:rsid w:val="00215382"/>
    <w:rsid w:val="00215426"/>
    <w:rsid w:val="00215BB7"/>
    <w:rsid w:val="00216DD1"/>
    <w:rsid w:val="00216E44"/>
    <w:rsid w:val="002173FD"/>
    <w:rsid w:val="00217480"/>
    <w:rsid w:val="0022054E"/>
    <w:rsid w:val="00220A9E"/>
    <w:rsid w:val="00220C30"/>
    <w:rsid w:val="002213EF"/>
    <w:rsid w:val="00221B71"/>
    <w:rsid w:val="00221CB7"/>
    <w:rsid w:val="002231D2"/>
    <w:rsid w:val="00223A2C"/>
    <w:rsid w:val="00224A2A"/>
    <w:rsid w:val="00224C22"/>
    <w:rsid w:val="00224EB5"/>
    <w:rsid w:val="00225E6E"/>
    <w:rsid w:val="0022740C"/>
    <w:rsid w:val="002305C0"/>
    <w:rsid w:val="002305FE"/>
    <w:rsid w:val="002307BD"/>
    <w:rsid w:val="00230965"/>
    <w:rsid w:val="00230AE2"/>
    <w:rsid w:val="002314E5"/>
    <w:rsid w:val="00231504"/>
    <w:rsid w:val="002315E1"/>
    <w:rsid w:val="00231A61"/>
    <w:rsid w:val="002322C0"/>
    <w:rsid w:val="00232C09"/>
    <w:rsid w:val="00233B9F"/>
    <w:rsid w:val="002346DA"/>
    <w:rsid w:val="00234878"/>
    <w:rsid w:val="00234B13"/>
    <w:rsid w:val="00235045"/>
    <w:rsid w:val="00235145"/>
    <w:rsid w:val="00235760"/>
    <w:rsid w:val="00235CDA"/>
    <w:rsid w:val="00237CB6"/>
    <w:rsid w:val="00240660"/>
    <w:rsid w:val="00240F94"/>
    <w:rsid w:val="00241FC3"/>
    <w:rsid w:val="00242048"/>
    <w:rsid w:val="00242BD9"/>
    <w:rsid w:val="00243058"/>
    <w:rsid w:val="002431D4"/>
    <w:rsid w:val="00243B6E"/>
    <w:rsid w:val="002453A9"/>
    <w:rsid w:val="002453BC"/>
    <w:rsid w:val="00245900"/>
    <w:rsid w:val="002472FC"/>
    <w:rsid w:val="0024740A"/>
    <w:rsid w:val="00247463"/>
    <w:rsid w:val="00247F34"/>
    <w:rsid w:val="002506EE"/>
    <w:rsid w:val="00250909"/>
    <w:rsid w:val="00250A4D"/>
    <w:rsid w:val="00250C53"/>
    <w:rsid w:val="002510A8"/>
    <w:rsid w:val="00251128"/>
    <w:rsid w:val="00251133"/>
    <w:rsid w:val="002513F9"/>
    <w:rsid w:val="00251A20"/>
    <w:rsid w:val="002527AE"/>
    <w:rsid w:val="00253895"/>
    <w:rsid w:val="00253B44"/>
    <w:rsid w:val="00253DBA"/>
    <w:rsid w:val="00253E90"/>
    <w:rsid w:val="0025435D"/>
    <w:rsid w:val="00254D53"/>
    <w:rsid w:val="00255D02"/>
    <w:rsid w:val="00255F00"/>
    <w:rsid w:val="00256442"/>
    <w:rsid w:val="002564B4"/>
    <w:rsid w:val="0025665F"/>
    <w:rsid w:val="002566D7"/>
    <w:rsid w:val="002568B1"/>
    <w:rsid w:val="00257145"/>
    <w:rsid w:val="002605F6"/>
    <w:rsid w:val="002618D4"/>
    <w:rsid w:val="002623E1"/>
    <w:rsid w:val="002624AB"/>
    <w:rsid w:val="00262D1B"/>
    <w:rsid w:val="00263765"/>
    <w:rsid w:val="002640F2"/>
    <w:rsid w:val="0026413B"/>
    <w:rsid w:val="0026418A"/>
    <w:rsid w:val="00265858"/>
    <w:rsid w:val="00265D76"/>
    <w:rsid w:val="0026606E"/>
    <w:rsid w:val="002665B5"/>
    <w:rsid w:val="0026732C"/>
    <w:rsid w:val="00270004"/>
    <w:rsid w:val="00271A75"/>
    <w:rsid w:val="0027240E"/>
    <w:rsid w:val="0027252B"/>
    <w:rsid w:val="002733B1"/>
    <w:rsid w:val="002737C2"/>
    <w:rsid w:val="002755E6"/>
    <w:rsid w:val="00275F61"/>
    <w:rsid w:val="002776A6"/>
    <w:rsid w:val="002810E7"/>
    <w:rsid w:val="00281904"/>
    <w:rsid w:val="00281D20"/>
    <w:rsid w:val="002820E9"/>
    <w:rsid w:val="00282F66"/>
    <w:rsid w:val="00283189"/>
    <w:rsid w:val="0028325C"/>
    <w:rsid w:val="00283D87"/>
    <w:rsid w:val="00284BB8"/>
    <w:rsid w:val="00285EF7"/>
    <w:rsid w:val="00287161"/>
    <w:rsid w:val="0028778A"/>
    <w:rsid w:val="0029054B"/>
    <w:rsid w:val="00290669"/>
    <w:rsid w:val="00290BCB"/>
    <w:rsid w:val="00290EBD"/>
    <w:rsid w:val="002913C3"/>
    <w:rsid w:val="002926ED"/>
    <w:rsid w:val="00292788"/>
    <w:rsid w:val="00293517"/>
    <w:rsid w:val="002936EB"/>
    <w:rsid w:val="00296CBD"/>
    <w:rsid w:val="00296E1E"/>
    <w:rsid w:val="00296FA1"/>
    <w:rsid w:val="00297444"/>
    <w:rsid w:val="00297582"/>
    <w:rsid w:val="00297A52"/>
    <w:rsid w:val="002A001B"/>
    <w:rsid w:val="002A00DA"/>
    <w:rsid w:val="002A0AF9"/>
    <w:rsid w:val="002A10B1"/>
    <w:rsid w:val="002A1BDF"/>
    <w:rsid w:val="002A212A"/>
    <w:rsid w:val="002A270E"/>
    <w:rsid w:val="002A27C7"/>
    <w:rsid w:val="002A2CC4"/>
    <w:rsid w:val="002A4794"/>
    <w:rsid w:val="002A4905"/>
    <w:rsid w:val="002A4CB6"/>
    <w:rsid w:val="002A5020"/>
    <w:rsid w:val="002A5083"/>
    <w:rsid w:val="002A5818"/>
    <w:rsid w:val="002A5F2D"/>
    <w:rsid w:val="002A76C3"/>
    <w:rsid w:val="002A7891"/>
    <w:rsid w:val="002B0205"/>
    <w:rsid w:val="002B03B7"/>
    <w:rsid w:val="002B200B"/>
    <w:rsid w:val="002B2270"/>
    <w:rsid w:val="002B27DD"/>
    <w:rsid w:val="002B2D9A"/>
    <w:rsid w:val="002B2ED3"/>
    <w:rsid w:val="002B3DC8"/>
    <w:rsid w:val="002B468F"/>
    <w:rsid w:val="002B55E5"/>
    <w:rsid w:val="002B5652"/>
    <w:rsid w:val="002B567B"/>
    <w:rsid w:val="002B70CE"/>
    <w:rsid w:val="002B763F"/>
    <w:rsid w:val="002C0291"/>
    <w:rsid w:val="002C035A"/>
    <w:rsid w:val="002C0F39"/>
    <w:rsid w:val="002C18A2"/>
    <w:rsid w:val="002C18A7"/>
    <w:rsid w:val="002C2D7F"/>
    <w:rsid w:val="002C32C2"/>
    <w:rsid w:val="002C3617"/>
    <w:rsid w:val="002C41FC"/>
    <w:rsid w:val="002C566E"/>
    <w:rsid w:val="002C567C"/>
    <w:rsid w:val="002C5E5E"/>
    <w:rsid w:val="002C6149"/>
    <w:rsid w:val="002C64C1"/>
    <w:rsid w:val="002C699A"/>
    <w:rsid w:val="002C702F"/>
    <w:rsid w:val="002C711C"/>
    <w:rsid w:val="002C7A4F"/>
    <w:rsid w:val="002D0B8D"/>
    <w:rsid w:val="002D0ED9"/>
    <w:rsid w:val="002D1C0C"/>
    <w:rsid w:val="002D1D7A"/>
    <w:rsid w:val="002D1F12"/>
    <w:rsid w:val="002D2F1C"/>
    <w:rsid w:val="002D3447"/>
    <w:rsid w:val="002D3DFC"/>
    <w:rsid w:val="002D47E2"/>
    <w:rsid w:val="002D49CD"/>
    <w:rsid w:val="002D4A61"/>
    <w:rsid w:val="002D4AD3"/>
    <w:rsid w:val="002D5290"/>
    <w:rsid w:val="002D5541"/>
    <w:rsid w:val="002D606E"/>
    <w:rsid w:val="002D632F"/>
    <w:rsid w:val="002D69F7"/>
    <w:rsid w:val="002D6C3E"/>
    <w:rsid w:val="002D6D93"/>
    <w:rsid w:val="002D7525"/>
    <w:rsid w:val="002D75AE"/>
    <w:rsid w:val="002E02B0"/>
    <w:rsid w:val="002E05F3"/>
    <w:rsid w:val="002E0C1B"/>
    <w:rsid w:val="002E1807"/>
    <w:rsid w:val="002E19DB"/>
    <w:rsid w:val="002E1FC7"/>
    <w:rsid w:val="002E227C"/>
    <w:rsid w:val="002E31AD"/>
    <w:rsid w:val="002E3B40"/>
    <w:rsid w:val="002E4183"/>
    <w:rsid w:val="002E41C5"/>
    <w:rsid w:val="002E4457"/>
    <w:rsid w:val="002E4F43"/>
    <w:rsid w:val="002E500B"/>
    <w:rsid w:val="002E503F"/>
    <w:rsid w:val="002E6346"/>
    <w:rsid w:val="002E7253"/>
    <w:rsid w:val="002E7462"/>
    <w:rsid w:val="002E7B99"/>
    <w:rsid w:val="002F0A2D"/>
    <w:rsid w:val="002F0CDE"/>
    <w:rsid w:val="002F0ED3"/>
    <w:rsid w:val="002F1F27"/>
    <w:rsid w:val="002F2107"/>
    <w:rsid w:val="002F21C7"/>
    <w:rsid w:val="002F3B13"/>
    <w:rsid w:val="002F3FB1"/>
    <w:rsid w:val="002F41B8"/>
    <w:rsid w:val="002F43D2"/>
    <w:rsid w:val="002F441B"/>
    <w:rsid w:val="002F460F"/>
    <w:rsid w:val="002F500B"/>
    <w:rsid w:val="002F5087"/>
    <w:rsid w:val="002F61F1"/>
    <w:rsid w:val="002F649E"/>
    <w:rsid w:val="002F6B03"/>
    <w:rsid w:val="002F7722"/>
    <w:rsid w:val="002F7A9D"/>
    <w:rsid w:val="002F7C7F"/>
    <w:rsid w:val="002F7D7E"/>
    <w:rsid w:val="002F7E3B"/>
    <w:rsid w:val="002F7EE3"/>
    <w:rsid w:val="00300D5F"/>
    <w:rsid w:val="00301B45"/>
    <w:rsid w:val="00302454"/>
    <w:rsid w:val="003026F5"/>
    <w:rsid w:val="00302F36"/>
    <w:rsid w:val="00303696"/>
    <w:rsid w:val="00303B90"/>
    <w:rsid w:val="00304E4C"/>
    <w:rsid w:val="00305D70"/>
    <w:rsid w:val="00305F9E"/>
    <w:rsid w:val="00306C22"/>
    <w:rsid w:val="00306ED8"/>
    <w:rsid w:val="003109DA"/>
    <w:rsid w:val="00311556"/>
    <w:rsid w:val="003116F5"/>
    <w:rsid w:val="00312059"/>
    <w:rsid w:val="00312D33"/>
    <w:rsid w:val="00312E81"/>
    <w:rsid w:val="0031346A"/>
    <w:rsid w:val="00313BCA"/>
    <w:rsid w:val="0031429E"/>
    <w:rsid w:val="00315379"/>
    <w:rsid w:val="003155B5"/>
    <w:rsid w:val="0031629D"/>
    <w:rsid w:val="00316379"/>
    <w:rsid w:val="003167E5"/>
    <w:rsid w:val="003173B3"/>
    <w:rsid w:val="003178BB"/>
    <w:rsid w:val="00317A34"/>
    <w:rsid w:val="00320496"/>
    <w:rsid w:val="0032116F"/>
    <w:rsid w:val="003214D6"/>
    <w:rsid w:val="00321928"/>
    <w:rsid w:val="00321FBB"/>
    <w:rsid w:val="003220BC"/>
    <w:rsid w:val="00322548"/>
    <w:rsid w:val="003225AB"/>
    <w:rsid w:val="00322844"/>
    <w:rsid w:val="00322AD7"/>
    <w:rsid w:val="0032362F"/>
    <w:rsid w:val="00323783"/>
    <w:rsid w:val="00323B06"/>
    <w:rsid w:val="003247B0"/>
    <w:rsid w:val="0032499C"/>
    <w:rsid w:val="00324C25"/>
    <w:rsid w:val="003256E1"/>
    <w:rsid w:val="0032647A"/>
    <w:rsid w:val="00326863"/>
    <w:rsid w:val="00327621"/>
    <w:rsid w:val="003276D7"/>
    <w:rsid w:val="00327CEA"/>
    <w:rsid w:val="003308D4"/>
    <w:rsid w:val="00331185"/>
    <w:rsid w:val="00331DAF"/>
    <w:rsid w:val="00331E09"/>
    <w:rsid w:val="00332797"/>
    <w:rsid w:val="00333C8C"/>
    <w:rsid w:val="00334751"/>
    <w:rsid w:val="00334B83"/>
    <w:rsid w:val="00335576"/>
    <w:rsid w:val="00335B66"/>
    <w:rsid w:val="0033669D"/>
    <w:rsid w:val="00336C02"/>
    <w:rsid w:val="00336EC9"/>
    <w:rsid w:val="00336F0D"/>
    <w:rsid w:val="00337314"/>
    <w:rsid w:val="00337562"/>
    <w:rsid w:val="00337B8E"/>
    <w:rsid w:val="00337F31"/>
    <w:rsid w:val="00337FA4"/>
    <w:rsid w:val="00340D8D"/>
    <w:rsid w:val="003412E0"/>
    <w:rsid w:val="00342429"/>
    <w:rsid w:val="00343421"/>
    <w:rsid w:val="00343490"/>
    <w:rsid w:val="00343533"/>
    <w:rsid w:val="00343B0C"/>
    <w:rsid w:val="00343B3B"/>
    <w:rsid w:val="00343FB7"/>
    <w:rsid w:val="00345AF5"/>
    <w:rsid w:val="00345EC5"/>
    <w:rsid w:val="00345F65"/>
    <w:rsid w:val="003468AF"/>
    <w:rsid w:val="00346C8F"/>
    <w:rsid w:val="0035028E"/>
    <w:rsid w:val="003509F3"/>
    <w:rsid w:val="00351A76"/>
    <w:rsid w:val="00352114"/>
    <w:rsid w:val="00352BC1"/>
    <w:rsid w:val="00352DFF"/>
    <w:rsid w:val="0035334E"/>
    <w:rsid w:val="0035335F"/>
    <w:rsid w:val="003534E1"/>
    <w:rsid w:val="003537DB"/>
    <w:rsid w:val="00353C4F"/>
    <w:rsid w:val="00354339"/>
    <w:rsid w:val="003544DE"/>
    <w:rsid w:val="003544EC"/>
    <w:rsid w:val="003555A6"/>
    <w:rsid w:val="003558E6"/>
    <w:rsid w:val="0035692A"/>
    <w:rsid w:val="00356E24"/>
    <w:rsid w:val="00356E40"/>
    <w:rsid w:val="00357A96"/>
    <w:rsid w:val="00357BF5"/>
    <w:rsid w:val="00357DAE"/>
    <w:rsid w:val="00360CBA"/>
    <w:rsid w:val="00361479"/>
    <w:rsid w:val="00361E0F"/>
    <w:rsid w:val="00361F1C"/>
    <w:rsid w:val="00362C52"/>
    <w:rsid w:val="00363990"/>
    <w:rsid w:val="0036401A"/>
    <w:rsid w:val="00364551"/>
    <w:rsid w:val="00364860"/>
    <w:rsid w:val="00365C47"/>
    <w:rsid w:val="00367CD1"/>
    <w:rsid w:val="003717E7"/>
    <w:rsid w:val="00372455"/>
    <w:rsid w:val="00372D9F"/>
    <w:rsid w:val="00373F02"/>
    <w:rsid w:val="003752D2"/>
    <w:rsid w:val="003756D9"/>
    <w:rsid w:val="00376548"/>
    <w:rsid w:val="0037693E"/>
    <w:rsid w:val="00377055"/>
    <w:rsid w:val="0037708A"/>
    <w:rsid w:val="003775C8"/>
    <w:rsid w:val="00377762"/>
    <w:rsid w:val="00377A8B"/>
    <w:rsid w:val="00377BE8"/>
    <w:rsid w:val="00377D66"/>
    <w:rsid w:val="00377FF7"/>
    <w:rsid w:val="003805F6"/>
    <w:rsid w:val="00382006"/>
    <w:rsid w:val="00382108"/>
    <w:rsid w:val="003830B7"/>
    <w:rsid w:val="0038366A"/>
    <w:rsid w:val="00383DAF"/>
    <w:rsid w:val="00384B18"/>
    <w:rsid w:val="003853B9"/>
    <w:rsid w:val="003856C6"/>
    <w:rsid w:val="00385B31"/>
    <w:rsid w:val="0038626F"/>
    <w:rsid w:val="0038674E"/>
    <w:rsid w:val="00386A2E"/>
    <w:rsid w:val="00386C85"/>
    <w:rsid w:val="003876A9"/>
    <w:rsid w:val="00391000"/>
    <w:rsid w:val="00391E4B"/>
    <w:rsid w:val="0039432B"/>
    <w:rsid w:val="00394B4D"/>
    <w:rsid w:val="00394D2E"/>
    <w:rsid w:val="00394EFC"/>
    <w:rsid w:val="00395112"/>
    <w:rsid w:val="0039559A"/>
    <w:rsid w:val="00395F98"/>
    <w:rsid w:val="00396183"/>
    <w:rsid w:val="00396F59"/>
    <w:rsid w:val="003975B3"/>
    <w:rsid w:val="003A01E4"/>
    <w:rsid w:val="003A0539"/>
    <w:rsid w:val="003A0AC3"/>
    <w:rsid w:val="003A1976"/>
    <w:rsid w:val="003A2295"/>
    <w:rsid w:val="003A2A96"/>
    <w:rsid w:val="003A3455"/>
    <w:rsid w:val="003A4955"/>
    <w:rsid w:val="003A4D7D"/>
    <w:rsid w:val="003A50EC"/>
    <w:rsid w:val="003A55EB"/>
    <w:rsid w:val="003A5993"/>
    <w:rsid w:val="003A6F71"/>
    <w:rsid w:val="003A7696"/>
    <w:rsid w:val="003B0597"/>
    <w:rsid w:val="003B063D"/>
    <w:rsid w:val="003B129C"/>
    <w:rsid w:val="003B21E2"/>
    <w:rsid w:val="003B27A6"/>
    <w:rsid w:val="003B2FB2"/>
    <w:rsid w:val="003B37E4"/>
    <w:rsid w:val="003B3CBD"/>
    <w:rsid w:val="003B50FB"/>
    <w:rsid w:val="003B56BD"/>
    <w:rsid w:val="003B584D"/>
    <w:rsid w:val="003B5F98"/>
    <w:rsid w:val="003B6894"/>
    <w:rsid w:val="003B7027"/>
    <w:rsid w:val="003C0F73"/>
    <w:rsid w:val="003C18AF"/>
    <w:rsid w:val="003C19DD"/>
    <w:rsid w:val="003C3C95"/>
    <w:rsid w:val="003C52EC"/>
    <w:rsid w:val="003C56E6"/>
    <w:rsid w:val="003C5EC9"/>
    <w:rsid w:val="003C5FC4"/>
    <w:rsid w:val="003C609C"/>
    <w:rsid w:val="003C6666"/>
    <w:rsid w:val="003C73C0"/>
    <w:rsid w:val="003C7A50"/>
    <w:rsid w:val="003D0607"/>
    <w:rsid w:val="003D0A47"/>
    <w:rsid w:val="003D0DF4"/>
    <w:rsid w:val="003D194F"/>
    <w:rsid w:val="003D2D97"/>
    <w:rsid w:val="003D2FC2"/>
    <w:rsid w:val="003D3C19"/>
    <w:rsid w:val="003D4567"/>
    <w:rsid w:val="003D53A3"/>
    <w:rsid w:val="003D5932"/>
    <w:rsid w:val="003D5D6C"/>
    <w:rsid w:val="003D68A8"/>
    <w:rsid w:val="003D74D1"/>
    <w:rsid w:val="003D76C5"/>
    <w:rsid w:val="003D79C9"/>
    <w:rsid w:val="003E0E1C"/>
    <w:rsid w:val="003E0EE7"/>
    <w:rsid w:val="003E1226"/>
    <w:rsid w:val="003E1279"/>
    <w:rsid w:val="003E16F6"/>
    <w:rsid w:val="003E1FB5"/>
    <w:rsid w:val="003E25E5"/>
    <w:rsid w:val="003E310A"/>
    <w:rsid w:val="003E34AD"/>
    <w:rsid w:val="003E379C"/>
    <w:rsid w:val="003E3A83"/>
    <w:rsid w:val="003E3CB1"/>
    <w:rsid w:val="003E429F"/>
    <w:rsid w:val="003E4A0E"/>
    <w:rsid w:val="003E5F70"/>
    <w:rsid w:val="003E6521"/>
    <w:rsid w:val="003E6925"/>
    <w:rsid w:val="003E6A1E"/>
    <w:rsid w:val="003E6D6F"/>
    <w:rsid w:val="003E7ADF"/>
    <w:rsid w:val="003E7D71"/>
    <w:rsid w:val="003F0E35"/>
    <w:rsid w:val="003F0F96"/>
    <w:rsid w:val="003F1E66"/>
    <w:rsid w:val="003F20DF"/>
    <w:rsid w:val="003F2E78"/>
    <w:rsid w:val="003F2EAB"/>
    <w:rsid w:val="003F3154"/>
    <w:rsid w:val="003F3B90"/>
    <w:rsid w:val="003F5494"/>
    <w:rsid w:val="003F5A35"/>
    <w:rsid w:val="003F5D16"/>
    <w:rsid w:val="003F639C"/>
    <w:rsid w:val="003F63FD"/>
    <w:rsid w:val="003F6E69"/>
    <w:rsid w:val="003F73EC"/>
    <w:rsid w:val="004000A0"/>
    <w:rsid w:val="004003A1"/>
    <w:rsid w:val="004005AD"/>
    <w:rsid w:val="00401D20"/>
    <w:rsid w:val="004022CC"/>
    <w:rsid w:val="00402700"/>
    <w:rsid w:val="0040281E"/>
    <w:rsid w:val="00402B69"/>
    <w:rsid w:val="0040328F"/>
    <w:rsid w:val="004045E0"/>
    <w:rsid w:val="0040467C"/>
    <w:rsid w:val="00405AB5"/>
    <w:rsid w:val="0040691A"/>
    <w:rsid w:val="00411064"/>
    <w:rsid w:val="00412579"/>
    <w:rsid w:val="00413A77"/>
    <w:rsid w:val="004141B1"/>
    <w:rsid w:val="00414A4D"/>
    <w:rsid w:val="00414F90"/>
    <w:rsid w:val="00415185"/>
    <w:rsid w:val="00415483"/>
    <w:rsid w:val="00415929"/>
    <w:rsid w:val="00417A5C"/>
    <w:rsid w:val="0042050D"/>
    <w:rsid w:val="00421699"/>
    <w:rsid w:val="00422DF0"/>
    <w:rsid w:val="004233AE"/>
    <w:rsid w:val="004234F5"/>
    <w:rsid w:val="004242CD"/>
    <w:rsid w:val="004245AD"/>
    <w:rsid w:val="004246EF"/>
    <w:rsid w:val="00424EC6"/>
    <w:rsid w:val="00425270"/>
    <w:rsid w:val="004258E4"/>
    <w:rsid w:val="00430D54"/>
    <w:rsid w:val="00431D24"/>
    <w:rsid w:val="004320A2"/>
    <w:rsid w:val="004333FB"/>
    <w:rsid w:val="00433B4B"/>
    <w:rsid w:val="00436551"/>
    <w:rsid w:val="00436584"/>
    <w:rsid w:val="004366B3"/>
    <w:rsid w:val="004367E8"/>
    <w:rsid w:val="00436CE4"/>
    <w:rsid w:val="00436E13"/>
    <w:rsid w:val="004371EA"/>
    <w:rsid w:val="004372EC"/>
    <w:rsid w:val="00437699"/>
    <w:rsid w:val="00437A50"/>
    <w:rsid w:val="00437DBE"/>
    <w:rsid w:val="0044012D"/>
    <w:rsid w:val="00440341"/>
    <w:rsid w:val="00440344"/>
    <w:rsid w:val="0044046F"/>
    <w:rsid w:val="00441B0A"/>
    <w:rsid w:val="00441F89"/>
    <w:rsid w:val="004425C8"/>
    <w:rsid w:val="0044340F"/>
    <w:rsid w:val="00444100"/>
    <w:rsid w:val="004443BC"/>
    <w:rsid w:val="0044472A"/>
    <w:rsid w:val="00446B98"/>
    <w:rsid w:val="0044717C"/>
    <w:rsid w:val="004479E5"/>
    <w:rsid w:val="00447C4D"/>
    <w:rsid w:val="00447CDC"/>
    <w:rsid w:val="00447D47"/>
    <w:rsid w:val="00447E1A"/>
    <w:rsid w:val="0045090F"/>
    <w:rsid w:val="004517A1"/>
    <w:rsid w:val="00451AFB"/>
    <w:rsid w:val="00451C06"/>
    <w:rsid w:val="00451C92"/>
    <w:rsid w:val="00452B90"/>
    <w:rsid w:val="00452E94"/>
    <w:rsid w:val="00454690"/>
    <w:rsid w:val="00454DBB"/>
    <w:rsid w:val="00454FF5"/>
    <w:rsid w:val="004552E7"/>
    <w:rsid w:val="00455EB5"/>
    <w:rsid w:val="004562FA"/>
    <w:rsid w:val="004564FB"/>
    <w:rsid w:val="004572B7"/>
    <w:rsid w:val="00460B51"/>
    <w:rsid w:val="0046109D"/>
    <w:rsid w:val="00461A31"/>
    <w:rsid w:val="00461AC4"/>
    <w:rsid w:val="00461CD6"/>
    <w:rsid w:val="00461EDE"/>
    <w:rsid w:val="00462BB9"/>
    <w:rsid w:val="00462CC8"/>
    <w:rsid w:val="00464552"/>
    <w:rsid w:val="00464CD4"/>
    <w:rsid w:val="004656A1"/>
    <w:rsid w:val="00465EC2"/>
    <w:rsid w:val="0046612B"/>
    <w:rsid w:val="004675F4"/>
    <w:rsid w:val="00467B28"/>
    <w:rsid w:val="00470060"/>
    <w:rsid w:val="004717F9"/>
    <w:rsid w:val="0047253D"/>
    <w:rsid w:val="00472C6B"/>
    <w:rsid w:val="00474616"/>
    <w:rsid w:val="00474B11"/>
    <w:rsid w:val="00474D5B"/>
    <w:rsid w:val="0047519B"/>
    <w:rsid w:val="00475239"/>
    <w:rsid w:val="00475CD4"/>
    <w:rsid w:val="00476271"/>
    <w:rsid w:val="00476749"/>
    <w:rsid w:val="00476EB3"/>
    <w:rsid w:val="00477126"/>
    <w:rsid w:val="0047745F"/>
    <w:rsid w:val="00477526"/>
    <w:rsid w:val="00480AB0"/>
    <w:rsid w:val="00480C70"/>
    <w:rsid w:val="00481CE6"/>
    <w:rsid w:val="00482408"/>
    <w:rsid w:val="00482CAC"/>
    <w:rsid w:val="00482EE0"/>
    <w:rsid w:val="00483BF7"/>
    <w:rsid w:val="0048501F"/>
    <w:rsid w:val="00485385"/>
    <w:rsid w:val="004859BD"/>
    <w:rsid w:val="00486565"/>
    <w:rsid w:val="00486685"/>
    <w:rsid w:val="00490440"/>
    <w:rsid w:val="00491B6D"/>
    <w:rsid w:val="0049216F"/>
    <w:rsid w:val="004937FF"/>
    <w:rsid w:val="00493905"/>
    <w:rsid w:val="00495809"/>
    <w:rsid w:val="00496385"/>
    <w:rsid w:val="004A171B"/>
    <w:rsid w:val="004A1793"/>
    <w:rsid w:val="004A2129"/>
    <w:rsid w:val="004A307A"/>
    <w:rsid w:val="004A415C"/>
    <w:rsid w:val="004A4B1B"/>
    <w:rsid w:val="004A62A1"/>
    <w:rsid w:val="004A6317"/>
    <w:rsid w:val="004A6946"/>
    <w:rsid w:val="004A7122"/>
    <w:rsid w:val="004A760D"/>
    <w:rsid w:val="004A76A4"/>
    <w:rsid w:val="004A77E7"/>
    <w:rsid w:val="004A791D"/>
    <w:rsid w:val="004A7D4B"/>
    <w:rsid w:val="004B023C"/>
    <w:rsid w:val="004B08F6"/>
    <w:rsid w:val="004B0E02"/>
    <w:rsid w:val="004B174B"/>
    <w:rsid w:val="004B204C"/>
    <w:rsid w:val="004B20C2"/>
    <w:rsid w:val="004B28A2"/>
    <w:rsid w:val="004B2CEB"/>
    <w:rsid w:val="004B3F50"/>
    <w:rsid w:val="004B4800"/>
    <w:rsid w:val="004B537B"/>
    <w:rsid w:val="004B59E3"/>
    <w:rsid w:val="004B5A11"/>
    <w:rsid w:val="004B5B65"/>
    <w:rsid w:val="004B5EFE"/>
    <w:rsid w:val="004B66AD"/>
    <w:rsid w:val="004B6C70"/>
    <w:rsid w:val="004B7057"/>
    <w:rsid w:val="004B749E"/>
    <w:rsid w:val="004C023F"/>
    <w:rsid w:val="004C075B"/>
    <w:rsid w:val="004C099C"/>
    <w:rsid w:val="004C0B4A"/>
    <w:rsid w:val="004C1904"/>
    <w:rsid w:val="004C2E6F"/>
    <w:rsid w:val="004C3328"/>
    <w:rsid w:val="004C3857"/>
    <w:rsid w:val="004C3B37"/>
    <w:rsid w:val="004C3F1A"/>
    <w:rsid w:val="004C5F88"/>
    <w:rsid w:val="004C61C2"/>
    <w:rsid w:val="004C6CC8"/>
    <w:rsid w:val="004C6CD1"/>
    <w:rsid w:val="004D1663"/>
    <w:rsid w:val="004D1D26"/>
    <w:rsid w:val="004D1DCD"/>
    <w:rsid w:val="004D1E70"/>
    <w:rsid w:val="004D1F48"/>
    <w:rsid w:val="004D3DDD"/>
    <w:rsid w:val="004D4C93"/>
    <w:rsid w:val="004D51C9"/>
    <w:rsid w:val="004D5D56"/>
    <w:rsid w:val="004D5D7A"/>
    <w:rsid w:val="004D5E61"/>
    <w:rsid w:val="004D60E6"/>
    <w:rsid w:val="004D63A1"/>
    <w:rsid w:val="004D6D3E"/>
    <w:rsid w:val="004D6DE7"/>
    <w:rsid w:val="004D714C"/>
    <w:rsid w:val="004E0B60"/>
    <w:rsid w:val="004E102A"/>
    <w:rsid w:val="004E1BD9"/>
    <w:rsid w:val="004E1DAE"/>
    <w:rsid w:val="004E2019"/>
    <w:rsid w:val="004E2067"/>
    <w:rsid w:val="004E2FDE"/>
    <w:rsid w:val="004E33E2"/>
    <w:rsid w:val="004E3908"/>
    <w:rsid w:val="004E3AAF"/>
    <w:rsid w:val="004E4070"/>
    <w:rsid w:val="004E56C1"/>
    <w:rsid w:val="004E5E50"/>
    <w:rsid w:val="004E5E8F"/>
    <w:rsid w:val="004E6983"/>
    <w:rsid w:val="004E7339"/>
    <w:rsid w:val="004E73FA"/>
    <w:rsid w:val="004F0943"/>
    <w:rsid w:val="004F0BF5"/>
    <w:rsid w:val="004F2281"/>
    <w:rsid w:val="004F2294"/>
    <w:rsid w:val="004F36B6"/>
    <w:rsid w:val="004F42B6"/>
    <w:rsid w:val="004F5B77"/>
    <w:rsid w:val="004F630C"/>
    <w:rsid w:val="004F66AE"/>
    <w:rsid w:val="004F69B4"/>
    <w:rsid w:val="004F7369"/>
    <w:rsid w:val="004F7433"/>
    <w:rsid w:val="00500E70"/>
    <w:rsid w:val="0050285D"/>
    <w:rsid w:val="0050341B"/>
    <w:rsid w:val="00504323"/>
    <w:rsid w:val="005059A3"/>
    <w:rsid w:val="00505A85"/>
    <w:rsid w:val="00505AC1"/>
    <w:rsid w:val="00506148"/>
    <w:rsid w:val="005063BA"/>
    <w:rsid w:val="0050649B"/>
    <w:rsid w:val="00507882"/>
    <w:rsid w:val="0051081C"/>
    <w:rsid w:val="00510DE9"/>
    <w:rsid w:val="00511561"/>
    <w:rsid w:val="00511FF1"/>
    <w:rsid w:val="0051218B"/>
    <w:rsid w:val="00513396"/>
    <w:rsid w:val="0051346C"/>
    <w:rsid w:val="00513F32"/>
    <w:rsid w:val="0051465F"/>
    <w:rsid w:val="00514AEE"/>
    <w:rsid w:val="00514DBE"/>
    <w:rsid w:val="0051593E"/>
    <w:rsid w:val="00515BA6"/>
    <w:rsid w:val="0051601D"/>
    <w:rsid w:val="005165C0"/>
    <w:rsid w:val="00516E67"/>
    <w:rsid w:val="00517073"/>
    <w:rsid w:val="00517095"/>
    <w:rsid w:val="005174B0"/>
    <w:rsid w:val="005200C1"/>
    <w:rsid w:val="00520AC4"/>
    <w:rsid w:val="0052130F"/>
    <w:rsid w:val="00521516"/>
    <w:rsid w:val="00521C37"/>
    <w:rsid w:val="0052216A"/>
    <w:rsid w:val="00522CA0"/>
    <w:rsid w:val="00522F2C"/>
    <w:rsid w:val="005237F0"/>
    <w:rsid w:val="00523A19"/>
    <w:rsid w:val="00524AA5"/>
    <w:rsid w:val="00524B33"/>
    <w:rsid w:val="00525E73"/>
    <w:rsid w:val="00525E97"/>
    <w:rsid w:val="00527CA0"/>
    <w:rsid w:val="005300A0"/>
    <w:rsid w:val="0053028E"/>
    <w:rsid w:val="005316A3"/>
    <w:rsid w:val="00531CD5"/>
    <w:rsid w:val="00532F96"/>
    <w:rsid w:val="00533210"/>
    <w:rsid w:val="00533C0C"/>
    <w:rsid w:val="00534A67"/>
    <w:rsid w:val="00534A9D"/>
    <w:rsid w:val="00535839"/>
    <w:rsid w:val="00535C65"/>
    <w:rsid w:val="005365AD"/>
    <w:rsid w:val="0053735D"/>
    <w:rsid w:val="005400CA"/>
    <w:rsid w:val="0054044C"/>
    <w:rsid w:val="005409E5"/>
    <w:rsid w:val="0054129E"/>
    <w:rsid w:val="00542E7F"/>
    <w:rsid w:val="0054337D"/>
    <w:rsid w:val="005438D7"/>
    <w:rsid w:val="00543BF1"/>
    <w:rsid w:val="00543E0E"/>
    <w:rsid w:val="0054404B"/>
    <w:rsid w:val="005443E8"/>
    <w:rsid w:val="00544A42"/>
    <w:rsid w:val="0054548C"/>
    <w:rsid w:val="005459FB"/>
    <w:rsid w:val="0054659C"/>
    <w:rsid w:val="005465E7"/>
    <w:rsid w:val="00546ACD"/>
    <w:rsid w:val="00546AF9"/>
    <w:rsid w:val="005472A8"/>
    <w:rsid w:val="005476A3"/>
    <w:rsid w:val="00550032"/>
    <w:rsid w:val="005506E1"/>
    <w:rsid w:val="0055146E"/>
    <w:rsid w:val="00552467"/>
    <w:rsid w:val="005528BE"/>
    <w:rsid w:val="00552AC1"/>
    <w:rsid w:val="00552E50"/>
    <w:rsid w:val="0055396F"/>
    <w:rsid w:val="00553A48"/>
    <w:rsid w:val="005557D5"/>
    <w:rsid w:val="0055589C"/>
    <w:rsid w:val="005570F6"/>
    <w:rsid w:val="0055729C"/>
    <w:rsid w:val="00557597"/>
    <w:rsid w:val="00557D5C"/>
    <w:rsid w:val="00557F39"/>
    <w:rsid w:val="00557FEF"/>
    <w:rsid w:val="00560045"/>
    <w:rsid w:val="00560B8F"/>
    <w:rsid w:val="00561727"/>
    <w:rsid w:val="00561926"/>
    <w:rsid w:val="00561B12"/>
    <w:rsid w:val="00561CDC"/>
    <w:rsid w:val="00562060"/>
    <w:rsid w:val="00563397"/>
    <w:rsid w:val="0056345F"/>
    <w:rsid w:val="00563B02"/>
    <w:rsid w:val="00565367"/>
    <w:rsid w:val="00565A83"/>
    <w:rsid w:val="00566EDA"/>
    <w:rsid w:val="00570DAA"/>
    <w:rsid w:val="00570E3A"/>
    <w:rsid w:val="00571191"/>
    <w:rsid w:val="00571C28"/>
    <w:rsid w:val="00572143"/>
    <w:rsid w:val="00572287"/>
    <w:rsid w:val="00572534"/>
    <w:rsid w:val="00572AAB"/>
    <w:rsid w:val="00572B8F"/>
    <w:rsid w:val="005732D8"/>
    <w:rsid w:val="005739AF"/>
    <w:rsid w:val="00573BBE"/>
    <w:rsid w:val="00575044"/>
    <w:rsid w:val="00575805"/>
    <w:rsid w:val="0057629B"/>
    <w:rsid w:val="00576A5E"/>
    <w:rsid w:val="00577B2C"/>
    <w:rsid w:val="00577ECC"/>
    <w:rsid w:val="0058031F"/>
    <w:rsid w:val="00580787"/>
    <w:rsid w:val="00580B4A"/>
    <w:rsid w:val="005811F9"/>
    <w:rsid w:val="00581946"/>
    <w:rsid w:val="00581AA2"/>
    <w:rsid w:val="00581BD9"/>
    <w:rsid w:val="00581E8B"/>
    <w:rsid w:val="00581FE3"/>
    <w:rsid w:val="0058280A"/>
    <w:rsid w:val="00582B35"/>
    <w:rsid w:val="00582E04"/>
    <w:rsid w:val="005832B5"/>
    <w:rsid w:val="00587B93"/>
    <w:rsid w:val="00587CE3"/>
    <w:rsid w:val="00587FB9"/>
    <w:rsid w:val="005900FA"/>
    <w:rsid w:val="005919C6"/>
    <w:rsid w:val="005922A8"/>
    <w:rsid w:val="00592B76"/>
    <w:rsid w:val="00592CA8"/>
    <w:rsid w:val="00592CAD"/>
    <w:rsid w:val="00593043"/>
    <w:rsid w:val="005933E7"/>
    <w:rsid w:val="00593B19"/>
    <w:rsid w:val="005959B0"/>
    <w:rsid w:val="00596B34"/>
    <w:rsid w:val="00597278"/>
    <w:rsid w:val="005A0707"/>
    <w:rsid w:val="005A1563"/>
    <w:rsid w:val="005A2302"/>
    <w:rsid w:val="005A27A9"/>
    <w:rsid w:val="005A2F0C"/>
    <w:rsid w:val="005A3198"/>
    <w:rsid w:val="005A528D"/>
    <w:rsid w:val="005A5BAD"/>
    <w:rsid w:val="005A6D5D"/>
    <w:rsid w:val="005A787B"/>
    <w:rsid w:val="005A7D34"/>
    <w:rsid w:val="005B17DD"/>
    <w:rsid w:val="005B1F62"/>
    <w:rsid w:val="005B2347"/>
    <w:rsid w:val="005B3B4A"/>
    <w:rsid w:val="005B4700"/>
    <w:rsid w:val="005B77B1"/>
    <w:rsid w:val="005B7A0D"/>
    <w:rsid w:val="005C0354"/>
    <w:rsid w:val="005C0B93"/>
    <w:rsid w:val="005C0C00"/>
    <w:rsid w:val="005C1683"/>
    <w:rsid w:val="005C1ADF"/>
    <w:rsid w:val="005C1E77"/>
    <w:rsid w:val="005C2554"/>
    <w:rsid w:val="005C3071"/>
    <w:rsid w:val="005C3134"/>
    <w:rsid w:val="005C3437"/>
    <w:rsid w:val="005C3CC4"/>
    <w:rsid w:val="005C3DB9"/>
    <w:rsid w:val="005C47C5"/>
    <w:rsid w:val="005C509E"/>
    <w:rsid w:val="005C5207"/>
    <w:rsid w:val="005C54E2"/>
    <w:rsid w:val="005C6B08"/>
    <w:rsid w:val="005C7057"/>
    <w:rsid w:val="005D087C"/>
    <w:rsid w:val="005D0978"/>
    <w:rsid w:val="005D0F61"/>
    <w:rsid w:val="005D10EA"/>
    <w:rsid w:val="005D1F77"/>
    <w:rsid w:val="005D240B"/>
    <w:rsid w:val="005D2ADE"/>
    <w:rsid w:val="005D3C9C"/>
    <w:rsid w:val="005D3CCF"/>
    <w:rsid w:val="005D409B"/>
    <w:rsid w:val="005D4703"/>
    <w:rsid w:val="005D4735"/>
    <w:rsid w:val="005D49EF"/>
    <w:rsid w:val="005D4C8A"/>
    <w:rsid w:val="005D6DFA"/>
    <w:rsid w:val="005D6E16"/>
    <w:rsid w:val="005D72F5"/>
    <w:rsid w:val="005E03E7"/>
    <w:rsid w:val="005E05CB"/>
    <w:rsid w:val="005E1D74"/>
    <w:rsid w:val="005E212A"/>
    <w:rsid w:val="005E2491"/>
    <w:rsid w:val="005E4362"/>
    <w:rsid w:val="005E471A"/>
    <w:rsid w:val="005E6165"/>
    <w:rsid w:val="005E6459"/>
    <w:rsid w:val="005E657C"/>
    <w:rsid w:val="005E7DE0"/>
    <w:rsid w:val="005F0866"/>
    <w:rsid w:val="005F2536"/>
    <w:rsid w:val="005F2E08"/>
    <w:rsid w:val="005F3555"/>
    <w:rsid w:val="005F3DA8"/>
    <w:rsid w:val="005F4102"/>
    <w:rsid w:val="005F43EF"/>
    <w:rsid w:val="005F475D"/>
    <w:rsid w:val="005F49FA"/>
    <w:rsid w:val="005F4B34"/>
    <w:rsid w:val="005F4F76"/>
    <w:rsid w:val="005F4FBC"/>
    <w:rsid w:val="005F50C5"/>
    <w:rsid w:val="005F60F2"/>
    <w:rsid w:val="005F69F4"/>
    <w:rsid w:val="005F7277"/>
    <w:rsid w:val="005F7B66"/>
    <w:rsid w:val="00600BAD"/>
    <w:rsid w:val="00600C2B"/>
    <w:rsid w:val="00601478"/>
    <w:rsid w:val="00601B2F"/>
    <w:rsid w:val="00602355"/>
    <w:rsid w:val="006023A3"/>
    <w:rsid w:val="00602C4E"/>
    <w:rsid w:val="00602D0D"/>
    <w:rsid w:val="00603A31"/>
    <w:rsid w:val="0060443A"/>
    <w:rsid w:val="00605879"/>
    <w:rsid w:val="0060780B"/>
    <w:rsid w:val="00607A21"/>
    <w:rsid w:val="00607ED0"/>
    <w:rsid w:val="0061207D"/>
    <w:rsid w:val="0061321B"/>
    <w:rsid w:val="006137BE"/>
    <w:rsid w:val="006139E2"/>
    <w:rsid w:val="006146AC"/>
    <w:rsid w:val="006148B0"/>
    <w:rsid w:val="0061557E"/>
    <w:rsid w:val="00615916"/>
    <w:rsid w:val="00616111"/>
    <w:rsid w:val="00616759"/>
    <w:rsid w:val="006167C7"/>
    <w:rsid w:val="00616CED"/>
    <w:rsid w:val="0061712E"/>
    <w:rsid w:val="0061735C"/>
    <w:rsid w:val="006176A3"/>
    <w:rsid w:val="0061792F"/>
    <w:rsid w:val="00620679"/>
    <w:rsid w:val="00622062"/>
    <w:rsid w:val="006220D5"/>
    <w:rsid w:val="006223C8"/>
    <w:rsid w:val="006223D8"/>
    <w:rsid w:val="00622FBF"/>
    <w:rsid w:val="00623AF7"/>
    <w:rsid w:val="00625B46"/>
    <w:rsid w:val="00626B19"/>
    <w:rsid w:val="006308D2"/>
    <w:rsid w:val="00631062"/>
    <w:rsid w:val="00631075"/>
    <w:rsid w:val="00631340"/>
    <w:rsid w:val="00631F21"/>
    <w:rsid w:val="00632F38"/>
    <w:rsid w:val="0063318B"/>
    <w:rsid w:val="00633334"/>
    <w:rsid w:val="00633770"/>
    <w:rsid w:val="0063388C"/>
    <w:rsid w:val="006339C8"/>
    <w:rsid w:val="00634846"/>
    <w:rsid w:val="00634DFF"/>
    <w:rsid w:val="00635174"/>
    <w:rsid w:val="006352A8"/>
    <w:rsid w:val="006356FE"/>
    <w:rsid w:val="006359E1"/>
    <w:rsid w:val="006368AB"/>
    <w:rsid w:val="00636A7E"/>
    <w:rsid w:val="00637079"/>
    <w:rsid w:val="006409B8"/>
    <w:rsid w:val="00640A54"/>
    <w:rsid w:val="00640B3E"/>
    <w:rsid w:val="00641666"/>
    <w:rsid w:val="00642564"/>
    <w:rsid w:val="006428BF"/>
    <w:rsid w:val="00643D21"/>
    <w:rsid w:val="0064539B"/>
    <w:rsid w:val="006458D1"/>
    <w:rsid w:val="006464F9"/>
    <w:rsid w:val="006475D9"/>
    <w:rsid w:val="0065130A"/>
    <w:rsid w:val="00651702"/>
    <w:rsid w:val="006529B2"/>
    <w:rsid w:val="00652EEB"/>
    <w:rsid w:val="0065353E"/>
    <w:rsid w:val="00653FC6"/>
    <w:rsid w:val="006545AD"/>
    <w:rsid w:val="0065479E"/>
    <w:rsid w:val="00654A37"/>
    <w:rsid w:val="006559B3"/>
    <w:rsid w:val="006559BA"/>
    <w:rsid w:val="00655FF0"/>
    <w:rsid w:val="00656121"/>
    <w:rsid w:val="0065663B"/>
    <w:rsid w:val="00656D1B"/>
    <w:rsid w:val="00656D58"/>
    <w:rsid w:val="006572C5"/>
    <w:rsid w:val="00657B2C"/>
    <w:rsid w:val="00657E49"/>
    <w:rsid w:val="00661073"/>
    <w:rsid w:val="006610F0"/>
    <w:rsid w:val="00663205"/>
    <w:rsid w:val="006632D5"/>
    <w:rsid w:val="00663495"/>
    <w:rsid w:val="00663705"/>
    <w:rsid w:val="0066464A"/>
    <w:rsid w:val="00664B65"/>
    <w:rsid w:val="006652EC"/>
    <w:rsid w:val="00665382"/>
    <w:rsid w:val="006658EB"/>
    <w:rsid w:val="00665F37"/>
    <w:rsid w:val="00665F64"/>
    <w:rsid w:val="0066672F"/>
    <w:rsid w:val="0066691C"/>
    <w:rsid w:val="0066737A"/>
    <w:rsid w:val="00667EB6"/>
    <w:rsid w:val="006702AD"/>
    <w:rsid w:val="006714FC"/>
    <w:rsid w:val="00672124"/>
    <w:rsid w:val="00672B32"/>
    <w:rsid w:val="0067414A"/>
    <w:rsid w:val="00674D36"/>
    <w:rsid w:val="00674DFE"/>
    <w:rsid w:val="00674F38"/>
    <w:rsid w:val="00676E50"/>
    <w:rsid w:val="006778B2"/>
    <w:rsid w:val="00677F0D"/>
    <w:rsid w:val="00680371"/>
    <w:rsid w:val="00680699"/>
    <w:rsid w:val="00680CB7"/>
    <w:rsid w:val="00680F1F"/>
    <w:rsid w:val="00682005"/>
    <w:rsid w:val="00682F15"/>
    <w:rsid w:val="00684552"/>
    <w:rsid w:val="0068665D"/>
    <w:rsid w:val="006866CF"/>
    <w:rsid w:val="0068736A"/>
    <w:rsid w:val="00687A16"/>
    <w:rsid w:val="00690B97"/>
    <w:rsid w:val="00691B67"/>
    <w:rsid w:val="0069411A"/>
    <w:rsid w:val="00695333"/>
    <w:rsid w:val="006954F7"/>
    <w:rsid w:val="00696869"/>
    <w:rsid w:val="006973F2"/>
    <w:rsid w:val="00697C4F"/>
    <w:rsid w:val="006A07A1"/>
    <w:rsid w:val="006A0839"/>
    <w:rsid w:val="006A0D97"/>
    <w:rsid w:val="006A224E"/>
    <w:rsid w:val="006A239C"/>
    <w:rsid w:val="006A2754"/>
    <w:rsid w:val="006A45AA"/>
    <w:rsid w:val="006A4728"/>
    <w:rsid w:val="006A4DAD"/>
    <w:rsid w:val="006A51ED"/>
    <w:rsid w:val="006A585B"/>
    <w:rsid w:val="006A703E"/>
    <w:rsid w:val="006A7996"/>
    <w:rsid w:val="006B1239"/>
    <w:rsid w:val="006B1E76"/>
    <w:rsid w:val="006B2775"/>
    <w:rsid w:val="006B30BF"/>
    <w:rsid w:val="006B334B"/>
    <w:rsid w:val="006B3EED"/>
    <w:rsid w:val="006B3F27"/>
    <w:rsid w:val="006B656C"/>
    <w:rsid w:val="006B69BB"/>
    <w:rsid w:val="006B6A09"/>
    <w:rsid w:val="006B6D39"/>
    <w:rsid w:val="006B6DDC"/>
    <w:rsid w:val="006B7009"/>
    <w:rsid w:val="006B7C97"/>
    <w:rsid w:val="006C02AB"/>
    <w:rsid w:val="006C0637"/>
    <w:rsid w:val="006C0661"/>
    <w:rsid w:val="006C073A"/>
    <w:rsid w:val="006C0784"/>
    <w:rsid w:val="006C1025"/>
    <w:rsid w:val="006C13C3"/>
    <w:rsid w:val="006C187A"/>
    <w:rsid w:val="006C1973"/>
    <w:rsid w:val="006C2255"/>
    <w:rsid w:val="006C4971"/>
    <w:rsid w:val="006C5485"/>
    <w:rsid w:val="006C6D33"/>
    <w:rsid w:val="006C7093"/>
    <w:rsid w:val="006C77CE"/>
    <w:rsid w:val="006C7D76"/>
    <w:rsid w:val="006D0143"/>
    <w:rsid w:val="006D10F0"/>
    <w:rsid w:val="006D11B2"/>
    <w:rsid w:val="006D17C1"/>
    <w:rsid w:val="006D2A72"/>
    <w:rsid w:val="006D2D3D"/>
    <w:rsid w:val="006D30AD"/>
    <w:rsid w:val="006D5EFA"/>
    <w:rsid w:val="006D6311"/>
    <w:rsid w:val="006D715C"/>
    <w:rsid w:val="006D7349"/>
    <w:rsid w:val="006D7378"/>
    <w:rsid w:val="006D74A3"/>
    <w:rsid w:val="006D78ED"/>
    <w:rsid w:val="006D7B29"/>
    <w:rsid w:val="006D7B9F"/>
    <w:rsid w:val="006D7D95"/>
    <w:rsid w:val="006D7EA2"/>
    <w:rsid w:val="006D7F24"/>
    <w:rsid w:val="006E0005"/>
    <w:rsid w:val="006E00E9"/>
    <w:rsid w:val="006E012E"/>
    <w:rsid w:val="006E0C9A"/>
    <w:rsid w:val="006E1043"/>
    <w:rsid w:val="006E16AC"/>
    <w:rsid w:val="006E1FC6"/>
    <w:rsid w:val="006E218E"/>
    <w:rsid w:val="006E272A"/>
    <w:rsid w:val="006E4A24"/>
    <w:rsid w:val="006E4B9A"/>
    <w:rsid w:val="006E567E"/>
    <w:rsid w:val="006E583E"/>
    <w:rsid w:val="006E5DEA"/>
    <w:rsid w:val="006E70DD"/>
    <w:rsid w:val="006E73D3"/>
    <w:rsid w:val="006E79FD"/>
    <w:rsid w:val="006E7BBC"/>
    <w:rsid w:val="006E7FE0"/>
    <w:rsid w:val="006F1FAE"/>
    <w:rsid w:val="006F2797"/>
    <w:rsid w:val="006F6880"/>
    <w:rsid w:val="00700452"/>
    <w:rsid w:val="00700B54"/>
    <w:rsid w:val="0070106D"/>
    <w:rsid w:val="0070131C"/>
    <w:rsid w:val="00701994"/>
    <w:rsid w:val="00701ECF"/>
    <w:rsid w:val="00702106"/>
    <w:rsid w:val="00703841"/>
    <w:rsid w:val="00704208"/>
    <w:rsid w:val="00706387"/>
    <w:rsid w:val="00707AC9"/>
    <w:rsid w:val="00707C77"/>
    <w:rsid w:val="00710029"/>
    <w:rsid w:val="00710B75"/>
    <w:rsid w:val="00711F79"/>
    <w:rsid w:val="00712208"/>
    <w:rsid w:val="00712AE7"/>
    <w:rsid w:val="00712DE7"/>
    <w:rsid w:val="00713437"/>
    <w:rsid w:val="00713F66"/>
    <w:rsid w:val="00714585"/>
    <w:rsid w:val="00714BD0"/>
    <w:rsid w:val="00716594"/>
    <w:rsid w:val="00716DB1"/>
    <w:rsid w:val="007172C4"/>
    <w:rsid w:val="00720195"/>
    <w:rsid w:val="007203AD"/>
    <w:rsid w:val="00721070"/>
    <w:rsid w:val="0072182C"/>
    <w:rsid w:val="007223ED"/>
    <w:rsid w:val="00722E73"/>
    <w:rsid w:val="007241BB"/>
    <w:rsid w:val="00724AF6"/>
    <w:rsid w:val="00725A4E"/>
    <w:rsid w:val="007267C9"/>
    <w:rsid w:val="007268BF"/>
    <w:rsid w:val="00726D78"/>
    <w:rsid w:val="007272D4"/>
    <w:rsid w:val="007276A8"/>
    <w:rsid w:val="007277B7"/>
    <w:rsid w:val="00727AA7"/>
    <w:rsid w:val="00727B60"/>
    <w:rsid w:val="007302AD"/>
    <w:rsid w:val="00730467"/>
    <w:rsid w:val="00732510"/>
    <w:rsid w:val="00732FA8"/>
    <w:rsid w:val="00734548"/>
    <w:rsid w:val="00735160"/>
    <w:rsid w:val="0073585A"/>
    <w:rsid w:val="00735FA3"/>
    <w:rsid w:val="00736A14"/>
    <w:rsid w:val="0073774D"/>
    <w:rsid w:val="00737E75"/>
    <w:rsid w:val="00737FDE"/>
    <w:rsid w:val="007404A5"/>
    <w:rsid w:val="00740578"/>
    <w:rsid w:val="00740F8E"/>
    <w:rsid w:val="00741322"/>
    <w:rsid w:val="00741F00"/>
    <w:rsid w:val="0074222B"/>
    <w:rsid w:val="0074233A"/>
    <w:rsid w:val="007423B1"/>
    <w:rsid w:val="0074251C"/>
    <w:rsid w:val="007425B4"/>
    <w:rsid w:val="007428A9"/>
    <w:rsid w:val="00742BF4"/>
    <w:rsid w:val="007431DC"/>
    <w:rsid w:val="00743ACA"/>
    <w:rsid w:val="00744EC7"/>
    <w:rsid w:val="007470BC"/>
    <w:rsid w:val="007474D4"/>
    <w:rsid w:val="0075025C"/>
    <w:rsid w:val="00750D11"/>
    <w:rsid w:val="007523FA"/>
    <w:rsid w:val="00753477"/>
    <w:rsid w:val="007536BA"/>
    <w:rsid w:val="007550F9"/>
    <w:rsid w:val="007551DF"/>
    <w:rsid w:val="007555B4"/>
    <w:rsid w:val="007556E3"/>
    <w:rsid w:val="00756072"/>
    <w:rsid w:val="007562DD"/>
    <w:rsid w:val="00756C1B"/>
    <w:rsid w:val="0075711D"/>
    <w:rsid w:val="00757A25"/>
    <w:rsid w:val="00760A1A"/>
    <w:rsid w:val="00760FF1"/>
    <w:rsid w:val="007618A4"/>
    <w:rsid w:val="00762595"/>
    <w:rsid w:val="00762DF1"/>
    <w:rsid w:val="00762E91"/>
    <w:rsid w:val="00763192"/>
    <w:rsid w:val="0076364B"/>
    <w:rsid w:val="007636E3"/>
    <w:rsid w:val="00763AD2"/>
    <w:rsid w:val="007640F5"/>
    <w:rsid w:val="007642D5"/>
    <w:rsid w:val="00764E2A"/>
    <w:rsid w:val="00764F88"/>
    <w:rsid w:val="00765347"/>
    <w:rsid w:val="0076551E"/>
    <w:rsid w:val="0076714E"/>
    <w:rsid w:val="0076773D"/>
    <w:rsid w:val="00767D3F"/>
    <w:rsid w:val="007702D4"/>
    <w:rsid w:val="0077034C"/>
    <w:rsid w:val="00770990"/>
    <w:rsid w:val="0077099F"/>
    <w:rsid w:val="00772131"/>
    <w:rsid w:val="00772D3A"/>
    <w:rsid w:val="00773E0F"/>
    <w:rsid w:val="007741A8"/>
    <w:rsid w:val="007743E8"/>
    <w:rsid w:val="00774B76"/>
    <w:rsid w:val="007758BD"/>
    <w:rsid w:val="00777D20"/>
    <w:rsid w:val="0078072C"/>
    <w:rsid w:val="007807AC"/>
    <w:rsid w:val="00780A70"/>
    <w:rsid w:val="00780F19"/>
    <w:rsid w:val="00781659"/>
    <w:rsid w:val="007818BC"/>
    <w:rsid w:val="00781FD2"/>
    <w:rsid w:val="007826B7"/>
    <w:rsid w:val="00782F7F"/>
    <w:rsid w:val="00786597"/>
    <w:rsid w:val="0078675D"/>
    <w:rsid w:val="00787B46"/>
    <w:rsid w:val="00790758"/>
    <w:rsid w:val="00790EB4"/>
    <w:rsid w:val="00790EF8"/>
    <w:rsid w:val="00791541"/>
    <w:rsid w:val="0079158F"/>
    <w:rsid w:val="00791865"/>
    <w:rsid w:val="00791A1E"/>
    <w:rsid w:val="007952A1"/>
    <w:rsid w:val="007962CD"/>
    <w:rsid w:val="007979D8"/>
    <w:rsid w:val="007A02D4"/>
    <w:rsid w:val="007A19CF"/>
    <w:rsid w:val="007A2DF7"/>
    <w:rsid w:val="007A301E"/>
    <w:rsid w:val="007A35B0"/>
    <w:rsid w:val="007A4166"/>
    <w:rsid w:val="007A6053"/>
    <w:rsid w:val="007A6C34"/>
    <w:rsid w:val="007A71E3"/>
    <w:rsid w:val="007A7C9A"/>
    <w:rsid w:val="007A7CC9"/>
    <w:rsid w:val="007B0348"/>
    <w:rsid w:val="007B04C3"/>
    <w:rsid w:val="007B0ABC"/>
    <w:rsid w:val="007B1C0E"/>
    <w:rsid w:val="007B1D89"/>
    <w:rsid w:val="007B24EF"/>
    <w:rsid w:val="007B3887"/>
    <w:rsid w:val="007B49D8"/>
    <w:rsid w:val="007B78D9"/>
    <w:rsid w:val="007B7BCD"/>
    <w:rsid w:val="007C1765"/>
    <w:rsid w:val="007C1D0A"/>
    <w:rsid w:val="007C1D72"/>
    <w:rsid w:val="007C4396"/>
    <w:rsid w:val="007C443C"/>
    <w:rsid w:val="007C60FD"/>
    <w:rsid w:val="007C66E0"/>
    <w:rsid w:val="007C6860"/>
    <w:rsid w:val="007C7E10"/>
    <w:rsid w:val="007D07C2"/>
    <w:rsid w:val="007D13D4"/>
    <w:rsid w:val="007D1E60"/>
    <w:rsid w:val="007D4522"/>
    <w:rsid w:val="007D475D"/>
    <w:rsid w:val="007D52C2"/>
    <w:rsid w:val="007D54E5"/>
    <w:rsid w:val="007D55B8"/>
    <w:rsid w:val="007D69A1"/>
    <w:rsid w:val="007D6CF7"/>
    <w:rsid w:val="007D7215"/>
    <w:rsid w:val="007D7292"/>
    <w:rsid w:val="007D72ED"/>
    <w:rsid w:val="007D7D7D"/>
    <w:rsid w:val="007D7DD7"/>
    <w:rsid w:val="007E162F"/>
    <w:rsid w:val="007E1996"/>
    <w:rsid w:val="007E1F7A"/>
    <w:rsid w:val="007E2FE5"/>
    <w:rsid w:val="007E305E"/>
    <w:rsid w:val="007E36E4"/>
    <w:rsid w:val="007E395A"/>
    <w:rsid w:val="007E39C9"/>
    <w:rsid w:val="007E3D20"/>
    <w:rsid w:val="007E423E"/>
    <w:rsid w:val="007E42FE"/>
    <w:rsid w:val="007E48C1"/>
    <w:rsid w:val="007E4D7E"/>
    <w:rsid w:val="007E5424"/>
    <w:rsid w:val="007E63AE"/>
    <w:rsid w:val="007E6428"/>
    <w:rsid w:val="007E669E"/>
    <w:rsid w:val="007F1ECB"/>
    <w:rsid w:val="007F2017"/>
    <w:rsid w:val="007F24E3"/>
    <w:rsid w:val="007F39AC"/>
    <w:rsid w:val="007F3DF2"/>
    <w:rsid w:val="007F4A31"/>
    <w:rsid w:val="007F567A"/>
    <w:rsid w:val="007F5AE1"/>
    <w:rsid w:val="007F68DA"/>
    <w:rsid w:val="007F6B75"/>
    <w:rsid w:val="007F6E79"/>
    <w:rsid w:val="008002A2"/>
    <w:rsid w:val="0080045C"/>
    <w:rsid w:val="0080146B"/>
    <w:rsid w:val="00801657"/>
    <w:rsid w:val="00801AE2"/>
    <w:rsid w:val="00801F90"/>
    <w:rsid w:val="00802361"/>
    <w:rsid w:val="00803AD1"/>
    <w:rsid w:val="00803B13"/>
    <w:rsid w:val="00803E29"/>
    <w:rsid w:val="008044E8"/>
    <w:rsid w:val="00805FBD"/>
    <w:rsid w:val="0080635E"/>
    <w:rsid w:val="008067D3"/>
    <w:rsid w:val="00807B24"/>
    <w:rsid w:val="00810CA0"/>
    <w:rsid w:val="0081188A"/>
    <w:rsid w:val="00812307"/>
    <w:rsid w:val="008123E5"/>
    <w:rsid w:val="008124DB"/>
    <w:rsid w:val="00814C8B"/>
    <w:rsid w:val="0081598B"/>
    <w:rsid w:val="00815A06"/>
    <w:rsid w:val="00815E56"/>
    <w:rsid w:val="00815FC4"/>
    <w:rsid w:val="00816211"/>
    <w:rsid w:val="00816B64"/>
    <w:rsid w:val="008174FE"/>
    <w:rsid w:val="0081783B"/>
    <w:rsid w:val="008178B7"/>
    <w:rsid w:val="00820251"/>
    <w:rsid w:val="0082095C"/>
    <w:rsid w:val="008209CF"/>
    <w:rsid w:val="008212E8"/>
    <w:rsid w:val="008217B2"/>
    <w:rsid w:val="00821D3E"/>
    <w:rsid w:val="00821F2E"/>
    <w:rsid w:val="00822539"/>
    <w:rsid w:val="0082311F"/>
    <w:rsid w:val="00823589"/>
    <w:rsid w:val="00823A38"/>
    <w:rsid w:val="00823C7D"/>
    <w:rsid w:val="00824209"/>
    <w:rsid w:val="008244B3"/>
    <w:rsid w:val="00824565"/>
    <w:rsid w:val="00824799"/>
    <w:rsid w:val="008247AB"/>
    <w:rsid w:val="00824E65"/>
    <w:rsid w:val="00825056"/>
    <w:rsid w:val="008258C6"/>
    <w:rsid w:val="00825B6C"/>
    <w:rsid w:val="00825E4C"/>
    <w:rsid w:val="00826D35"/>
    <w:rsid w:val="00827E49"/>
    <w:rsid w:val="00830E95"/>
    <w:rsid w:val="00832413"/>
    <w:rsid w:val="008325C7"/>
    <w:rsid w:val="008326A6"/>
    <w:rsid w:val="008331B8"/>
    <w:rsid w:val="00833820"/>
    <w:rsid w:val="00833E6F"/>
    <w:rsid w:val="008340B8"/>
    <w:rsid w:val="00835D2F"/>
    <w:rsid w:val="008362B5"/>
    <w:rsid w:val="008364EE"/>
    <w:rsid w:val="00836696"/>
    <w:rsid w:val="00836865"/>
    <w:rsid w:val="00836929"/>
    <w:rsid w:val="00836EE3"/>
    <w:rsid w:val="00837750"/>
    <w:rsid w:val="008407EA"/>
    <w:rsid w:val="0084106E"/>
    <w:rsid w:val="008417B0"/>
    <w:rsid w:val="00841873"/>
    <w:rsid w:val="00841F43"/>
    <w:rsid w:val="00841FCC"/>
    <w:rsid w:val="00842E3C"/>
    <w:rsid w:val="00843354"/>
    <w:rsid w:val="00843623"/>
    <w:rsid w:val="008438D2"/>
    <w:rsid w:val="00844EE9"/>
    <w:rsid w:val="0084638E"/>
    <w:rsid w:val="00846477"/>
    <w:rsid w:val="008465B7"/>
    <w:rsid w:val="008465D0"/>
    <w:rsid w:val="0084698E"/>
    <w:rsid w:val="00846EFB"/>
    <w:rsid w:val="008474ED"/>
    <w:rsid w:val="008477DB"/>
    <w:rsid w:val="00847ACA"/>
    <w:rsid w:val="00847B81"/>
    <w:rsid w:val="008513A0"/>
    <w:rsid w:val="008517CF"/>
    <w:rsid w:val="00851891"/>
    <w:rsid w:val="008522F2"/>
    <w:rsid w:val="008525EA"/>
    <w:rsid w:val="0085365F"/>
    <w:rsid w:val="00853D8B"/>
    <w:rsid w:val="00855271"/>
    <w:rsid w:val="00855DC6"/>
    <w:rsid w:val="008560FB"/>
    <w:rsid w:val="00856BD3"/>
    <w:rsid w:val="00857359"/>
    <w:rsid w:val="008576CC"/>
    <w:rsid w:val="00857991"/>
    <w:rsid w:val="008600C8"/>
    <w:rsid w:val="00860AF0"/>
    <w:rsid w:val="0086173E"/>
    <w:rsid w:val="00862809"/>
    <w:rsid w:val="0086332A"/>
    <w:rsid w:val="0086392D"/>
    <w:rsid w:val="0086405E"/>
    <w:rsid w:val="00864567"/>
    <w:rsid w:val="00864C46"/>
    <w:rsid w:val="00865C9F"/>
    <w:rsid w:val="00865FA7"/>
    <w:rsid w:val="0086609A"/>
    <w:rsid w:val="00867E7E"/>
    <w:rsid w:val="008705D9"/>
    <w:rsid w:val="0087062D"/>
    <w:rsid w:val="00870B9B"/>
    <w:rsid w:val="008718A6"/>
    <w:rsid w:val="00871CE8"/>
    <w:rsid w:val="008728E8"/>
    <w:rsid w:val="008731FF"/>
    <w:rsid w:val="0087324F"/>
    <w:rsid w:val="0087449A"/>
    <w:rsid w:val="00875F17"/>
    <w:rsid w:val="008769BA"/>
    <w:rsid w:val="00876A8C"/>
    <w:rsid w:val="008773E5"/>
    <w:rsid w:val="008800E0"/>
    <w:rsid w:val="00881C33"/>
    <w:rsid w:val="00881D19"/>
    <w:rsid w:val="008826FD"/>
    <w:rsid w:val="00883210"/>
    <w:rsid w:val="0088374F"/>
    <w:rsid w:val="00883B6F"/>
    <w:rsid w:val="00884A77"/>
    <w:rsid w:val="008859DB"/>
    <w:rsid w:val="008864FE"/>
    <w:rsid w:val="00886697"/>
    <w:rsid w:val="00887837"/>
    <w:rsid w:val="00887DC0"/>
    <w:rsid w:val="008903B0"/>
    <w:rsid w:val="00890418"/>
    <w:rsid w:val="00890584"/>
    <w:rsid w:val="008908AB"/>
    <w:rsid w:val="00890AEF"/>
    <w:rsid w:val="0089299B"/>
    <w:rsid w:val="00892B33"/>
    <w:rsid w:val="00893171"/>
    <w:rsid w:val="008933AA"/>
    <w:rsid w:val="00893848"/>
    <w:rsid w:val="00893F92"/>
    <w:rsid w:val="00895B26"/>
    <w:rsid w:val="00896276"/>
    <w:rsid w:val="008965CC"/>
    <w:rsid w:val="008971F7"/>
    <w:rsid w:val="00897348"/>
    <w:rsid w:val="0089734A"/>
    <w:rsid w:val="008A0492"/>
    <w:rsid w:val="008A0939"/>
    <w:rsid w:val="008A1B65"/>
    <w:rsid w:val="008A1CE1"/>
    <w:rsid w:val="008A2026"/>
    <w:rsid w:val="008A24DB"/>
    <w:rsid w:val="008A256B"/>
    <w:rsid w:val="008A3FF0"/>
    <w:rsid w:val="008A42EB"/>
    <w:rsid w:val="008A4A72"/>
    <w:rsid w:val="008A4F46"/>
    <w:rsid w:val="008A597A"/>
    <w:rsid w:val="008A6CCC"/>
    <w:rsid w:val="008A6DBD"/>
    <w:rsid w:val="008A6F24"/>
    <w:rsid w:val="008B0A35"/>
    <w:rsid w:val="008B102E"/>
    <w:rsid w:val="008B144C"/>
    <w:rsid w:val="008B200A"/>
    <w:rsid w:val="008B2FAA"/>
    <w:rsid w:val="008B41CD"/>
    <w:rsid w:val="008B455C"/>
    <w:rsid w:val="008B45E9"/>
    <w:rsid w:val="008B461C"/>
    <w:rsid w:val="008B4679"/>
    <w:rsid w:val="008B4CDF"/>
    <w:rsid w:val="008B51DE"/>
    <w:rsid w:val="008B5CE9"/>
    <w:rsid w:val="008B64C8"/>
    <w:rsid w:val="008B653A"/>
    <w:rsid w:val="008B6D5A"/>
    <w:rsid w:val="008B7752"/>
    <w:rsid w:val="008C137D"/>
    <w:rsid w:val="008C2164"/>
    <w:rsid w:val="008C28DF"/>
    <w:rsid w:val="008C2922"/>
    <w:rsid w:val="008C3E62"/>
    <w:rsid w:val="008C4B69"/>
    <w:rsid w:val="008C6CE8"/>
    <w:rsid w:val="008C724D"/>
    <w:rsid w:val="008C797C"/>
    <w:rsid w:val="008C798C"/>
    <w:rsid w:val="008D1A2A"/>
    <w:rsid w:val="008D38FA"/>
    <w:rsid w:val="008D45C0"/>
    <w:rsid w:val="008D61C0"/>
    <w:rsid w:val="008E0411"/>
    <w:rsid w:val="008E04D5"/>
    <w:rsid w:val="008E0858"/>
    <w:rsid w:val="008E11C3"/>
    <w:rsid w:val="008E11CA"/>
    <w:rsid w:val="008E2296"/>
    <w:rsid w:val="008E263B"/>
    <w:rsid w:val="008E3189"/>
    <w:rsid w:val="008E31AA"/>
    <w:rsid w:val="008E40E2"/>
    <w:rsid w:val="008E5856"/>
    <w:rsid w:val="008E63AE"/>
    <w:rsid w:val="008E6ADB"/>
    <w:rsid w:val="008F02B2"/>
    <w:rsid w:val="008F2A7E"/>
    <w:rsid w:val="008F3CF0"/>
    <w:rsid w:val="008F47D8"/>
    <w:rsid w:val="008F6E40"/>
    <w:rsid w:val="008F7179"/>
    <w:rsid w:val="008F752C"/>
    <w:rsid w:val="008F7E14"/>
    <w:rsid w:val="00900307"/>
    <w:rsid w:val="0090166E"/>
    <w:rsid w:val="0090169D"/>
    <w:rsid w:val="00901833"/>
    <w:rsid w:val="00902A4D"/>
    <w:rsid w:val="00903066"/>
    <w:rsid w:val="00905AF7"/>
    <w:rsid w:val="00905F10"/>
    <w:rsid w:val="0090634A"/>
    <w:rsid w:val="0090731F"/>
    <w:rsid w:val="0090795A"/>
    <w:rsid w:val="00911701"/>
    <w:rsid w:val="00912589"/>
    <w:rsid w:val="00912F0F"/>
    <w:rsid w:val="00913DF1"/>
    <w:rsid w:val="00915376"/>
    <w:rsid w:val="00915385"/>
    <w:rsid w:val="00916A3E"/>
    <w:rsid w:val="00916A99"/>
    <w:rsid w:val="009172ED"/>
    <w:rsid w:val="009179DB"/>
    <w:rsid w:val="009200E3"/>
    <w:rsid w:val="00920BF5"/>
    <w:rsid w:val="00920E7D"/>
    <w:rsid w:val="009219BF"/>
    <w:rsid w:val="00921C07"/>
    <w:rsid w:val="00921E37"/>
    <w:rsid w:val="009222B8"/>
    <w:rsid w:val="00922B65"/>
    <w:rsid w:val="00922CBD"/>
    <w:rsid w:val="0092355B"/>
    <w:rsid w:val="00924454"/>
    <w:rsid w:val="00924FB4"/>
    <w:rsid w:val="00925419"/>
    <w:rsid w:val="00925913"/>
    <w:rsid w:val="0092650D"/>
    <w:rsid w:val="00927609"/>
    <w:rsid w:val="00927A90"/>
    <w:rsid w:val="00930866"/>
    <w:rsid w:val="00930ABF"/>
    <w:rsid w:val="00931082"/>
    <w:rsid w:val="0093120D"/>
    <w:rsid w:val="00932006"/>
    <w:rsid w:val="009333D6"/>
    <w:rsid w:val="00933982"/>
    <w:rsid w:val="00933F7D"/>
    <w:rsid w:val="0093431B"/>
    <w:rsid w:val="00934DCE"/>
    <w:rsid w:val="00935BC4"/>
    <w:rsid w:val="00936831"/>
    <w:rsid w:val="009369B3"/>
    <w:rsid w:val="00936F7A"/>
    <w:rsid w:val="00937039"/>
    <w:rsid w:val="009379F6"/>
    <w:rsid w:val="009403ED"/>
    <w:rsid w:val="00942452"/>
    <w:rsid w:val="00942AD3"/>
    <w:rsid w:val="00942B5B"/>
    <w:rsid w:val="00942B9C"/>
    <w:rsid w:val="009433A6"/>
    <w:rsid w:val="009438AD"/>
    <w:rsid w:val="00943C17"/>
    <w:rsid w:val="00944F62"/>
    <w:rsid w:val="0094592A"/>
    <w:rsid w:val="00945AC5"/>
    <w:rsid w:val="009464AA"/>
    <w:rsid w:val="0095069F"/>
    <w:rsid w:val="00950F1A"/>
    <w:rsid w:val="00951397"/>
    <w:rsid w:val="009522E1"/>
    <w:rsid w:val="009526AB"/>
    <w:rsid w:val="009526AC"/>
    <w:rsid w:val="00953143"/>
    <w:rsid w:val="00953CA1"/>
    <w:rsid w:val="009546E7"/>
    <w:rsid w:val="009549DC"/>
    <w:rsid w:val="009555DD"/>
    <w:rsid w:val="009573EF"/>
    <w:rsid w:val="00957E7F"/>
    <w:rsid w:val="0096157D"/>
    <w:rsid w:val="00961B5D"/>
    <w:rsid w:val="0096220C"/>
    <w:rsid w:val="0096235A"/>
    <w:rsid w:val="00962514"/>
    <w:rsid w:val="0096258A"/>
    <w:rsid w:val="009626D0"/>
    <w:rsid w:val="00963470"/>
    <w:rsid w:val="009634BC"/>
    <w:rsid w:val="009644A3"/>
    <w:rsid w:val="00964858"/>
    <w:rsid w:val="00966008"/>
    <w:rsid w:val="009665D8"/>
    <w:rsid w:val="00967870"/>
    <w:rsid w:val="00967FD1"/>
    <w:rsid w:val="00970305"/>
    <w:rsid w:val="009703BA"/>
    <w:rsid w:val="009708F4"/>
    <w:rsid w:val="00971780"/>
    <w:rsid w:val="00971BF4"/>
    <w:rsid w:val="00973062"/>
    <w:rsid w:val="00973844"/>
    <w:rsid w:val="00974650"/>
    <w:rsid w:val="00975258"/>
    <w:rsid w:val="00975C05"/>
    <w:rsid w:val="00975E5F"/>
    <w:rsid w:val="00980C49"/>
    <w:rsid w:val="00980C69"/>
    <w:rsid w:val="009814FB"/>
    <w:rsid w:val="00983665"/>
    <w:rsid w:val="00983995"/>
    <w:rsid w:val="009849C7"/>
    <w:rsid w:val="00985A97"/>
    <w:rsid w:val="00985EED"/>
    <w:rsid w:val="00985F3B"/>
    <w:rsid w:val="00986A3E"/>
    <w:rsid w:val="0098715D"/>
    <w:rsid w:val="009871A3"/>
    <w:rsid w:val="009879BD"/>
    <w:rsid w:val="00987B59"/>
    <w:rsid w:val="00990CB5"/>
    <w:rsid w:val="009927C7"/>
    <w:rsid w:val="00992879"/>
    <w:rsid w:val="00992D29"/>
    <w:rsid w:val="00993FBD"/>
    <w:rsid w:val="009940BE"/>
    <w:rsid w:val="00994AE3"/>
    <w:rsid w:val="00996AF7"/>
    <w:rsid w:val="00996EA3"/>
    <w:rsid w:val="00997DF6"/>
    <w:rsid w:val="009A0D2F"/>
    <w:rsid w:val="009A0D5A"/>
    <w:rsid w:val="009A116A"/>
    <w:rsid w:val="009A1366"/>
    <w:rsid w:val="009A13E7"/>
    <w:rsid w:val="009A1825"/>
    <w:rsid w:val="009A1A7E"/>
    <w:rsid w:val="009A2A88"/>
    <w:rsid w:val="009A2AFE"/>
    <w:rsid w:val="009A2BBE"/>
    <w:rsid w:val="009A2BCC"/>
    <w:rsid w:val="009A2E6A"/>
    <w:rsid w:val="009A378A"/>
    <w:rsid w:val="009A3AE9"/>
    <w:rsid w:val="009A5FF5"/>
    <w:rsid w:val="009A61F6"/>
    <w:rsid w:val="009A6247"/>
    <w:rsid w:val="009A67EE"/>
    <w:rsid w:val="009A6CAA"/>
    <w:rsid w:val="009A71A2"/>
    <w:rsid w:val="009A7A14"/>
    <w:rsid w:val="009B0444"/>
    <w:rsid w:val="009B118C"/>
    <w:rsid w:val="009B2401"/>
    <w:rsid w:val="009B2AAB"/>
    <w:rsid w:val="009B2AC3"/>
    <w:rsid w:val="009B30DA"/>
    <w:rsid w:val="009B3121"/>
    <w:rsid w:val="009B4806"/>
    <w:rsid w:val="009B7332"/>
    <w:rsid w:val="009B768B"/>
    <w:rsid w:val="009C0016"/>
    <w:rsid w:val="009C01C5"/>
    <w:rsid w:val="009C07D5"/>
    <w:rsid w:val="009C091B"/>
    <w:rsid w:val="009C0B88"/>
    <w:rsid w:val="009C0F21"/>
    <w:rsid w:val="009C2AF0"/>
    <w:rsid w:val="009C2FE2"/>
    <w:rsid w:val="009C3799"/>
    <w:rsid w:val="009C3A22"/>
    <w:rsid w:val="009C453F"/>
    <w:rsid w:val="009C61F5"/>
    <w:rsid w:val="009C6C57"/>
    <w:rsid w:val="009C7398"/>
    <w:rsid w:val="009C79B2"/>
    <w:rsid w:val="009C7F6B"/>
    <w:rsid w:val="009D0286"/>
    <w:rsid w:val="009D0881"/>
    <w:rsid w:val="009D0B96"/>
    <w:rsid w:val="009D1433"/>
    <w:rsid w:val="009D1AB7"/>
    <w:rsid w:val="009D2A63"/>
    <w:rsid w:val="009D2EA5"/>
    <w:rsid w:val="009D2F28"/>
    <w:rsid w:val="009D319D"/>
    <w:rsid w:val="009D32F6"/>
    <w:rsid w:val="009D344D"/>
    <w:rsid w:val="009D365A"/>
    <w:rsid w:val="009D36F4"/>
    <w:rsid w:val="009D3FF5"/>
    <w:rsid w:val="009D418A"/>
    <w:rsid w:val="009D49E4"/>
    <w:rsid w:val="009D709E"/>
    <w:rsid w:val="009D74FA"/>
    <w:rsid w:val="009D765D"/>
    <w:rsid w:val="009D7ADD"/>
    <w:rsid w:val="009E0F01"/>
    <w:rsid w:val="009E1107"/>
    <w:rsid w:val="009E1275"/>
    <w:rsid w:val="009E14BC"/>
    <w:rsid w:val="009E2516"/>
    <w:rsid w:val="009E2626"/>
    <w:rsid w:val="009E2B90"/>
    <w:rsid w:val="009E34F9"/>
    <w:rsid w:val="009E3666"/>
    <w:rsid w:val="009E3AA2"/>
    <w:rsid w:val="009E72F4"/>
    <w:rsid w:val="009E761C"/>
    <w:rsid w:val="009E7F4C"/>
    <w:rsid w:val="009F04B8"/>
    <w:rsid w:val="009F070C"/>
    <w:rsid w:val="009F081F"/>
    <w:rsid w:val="009F22D0"/>
    <w:rsid w:val="009F26FF"/>
    <w:rsid w:val="009F2A04"/>
    <w:rsid w:val="009F3D28"/>
    <w:rsid w:val="009F48EB"/>
    <w:rsid w:val="009F4A49"/>
    <w:rsid w:val="009F4F4D"/>
    <w:rsid w:val="009F557E"/>
    <w:rsid w:val="009F6623"/>
    <w:rsid w:val="009F724B"/>
    <w:rsid w:val="009F7C1E"/>
    <w:rsid w:val="009F7D64"/>
    <w:rsid w:val="00A018E3"/>
    <w:rsid w:val="00A01D61"/>
    <w:rsid w:val="00A020B5"/>
    <w:rsid w:val="00A0248E"/>
    <w:rsid w:val="00A02B06"/>
    <w:rsid w:val="00A032DF"/>
    <w:rsid w:val="00A04511"/>
    <w:rsid w:val="00A0462F"/>
    <w:rsid w:val="00A055A3"/>
    <w:rsid w:val="00A05A01"/>
    <w:rsid w:val="00A066B5"/>
    <w:rsid w:val="00A06D6E"/>
    <w:rsid w:val="00A06DC6"/>
    <w:rsid w:val="00A107FF"/>
    <w:rsid w:val="00A10B61"/>
    <w:rsid w:val="00A110CF"/>
    <w:rsid w:val="00A11440"/>
    <w:rsid w:val="00A11556"/>
    <w:rsid w:val="00A11DCE"/>
    <w:rsid w:val="00A11E40"/>
    <w:rsid w:val="00A12396"/>
    <w:rsid w:val="00A126F9"/>
    <w:rsid w:val="00A12AE8"/>
    <w:rsid w:val="00A12DBB"/>
    <w:rsid w:val="00A13637"/>
    <w:rsid w:val="00A1370D"/>
    <w:rsid w:val="00A13A92"/>
    <w:rsid w:val="00A141C3"/>
    <w:rsid w:val="00A14210"/>
    <w:rsid w:val="00A14BFB"/>
    <w:rsid w:val="00A14F8E"/>
    <w:rsid w:val="00A16E4F"/>
    <w:rsid w:val="00A17E77"/>
    <w:rsid w:val="00A20EE9"/>
    <w:rsid w:val="00A2120D"/>
    <w:rsid w:val="00A2175F"/>
    <w:rsid w:val="00A2201C"/>
    <w:rsid w:val="00A23169"/>
    <w:rsid w:val="00A2325B"/>
    <w:rsid w:val="00A2371F"/>
    <w:rsid w:val="00A24EDD"/>
    <w:rsid w:val="00A251DC"/>
    <w:rsid w:val="00A25870"/>
    <w:rsid w:val="00A26857"/>
    <w:rsid w:val="00A271FF"/>
    <w:rsid w:val="00A274AA"/>
    <w:rsid w:val="00A30724"/>
    <w:rsid w:val="00A31630"/>
    <w:rsid w:val="00A32CCA"/>
    <w:rsid w:val="00A3314C"/>
    <w:rsid w:val="00A34077"/>
    <w:rsid w:val="00A3416B"/>
    <w:rsid w:val="00A353AE"/>
    <w:rsid w:val="00A35A19"/>
    <w:rsid w:val="00A36082"/>
    <w:rsid w:val="00A366C1"/>
    <w:rsid w:val="00A36808"/>
    <w:rsid w:val="00A36A7B"/>
    <w:rsid w:val="00A36DCE"/>
    <w:rsid w:val="00A3744D"/>
    <w:rsid w:val="00A37594"/>
    <w:rsid w:val="00A37A63"/>
    <w:rsid w:val="00A37E01"/>
    <w:rsid w:val="00A401E5"/>
    <w:rsid w:val="00A42127"/>
    <w:rsid w:val="00A42791"/>
    <w:rsid w:val="00A42BC5"/>
    <w:rsid w:val="00A42C78"/>
    <w:rsid w:val="00A43452"/>
    <w:rsid w:val="00A4401A"/>
    <w:rsid w:val="00A44533"/>
    <w:rsid w:val="00A44A1E"/>
    <w:rsid w:val="00A450EA"/>
    <w:rsid w:val="00A4543A"/>
    <w:rsid w:val="00A45564"/>
    <w:rsid w:val="00A46447"/>
    <w:rsid w:val="00A47CBA"/>
    <w:rsid w:val="00A47F45"/>
    <w:rsid w:val="00A526F9"/>
    <w:rsid w:val="00A5301A"/>
    <w:rsid w:val="00A54352"/>
    <w:rsid w:val="00A54461"/>
    <w:rsid w:val="00A55958"/>
    <w:rsid w:val="00A55FD3"/>
    <w:rsid w:val="00A6063F"/>
    <w:rsid w:val="00A6147C"/>
    <w:rsid w:val="00A6284E"/>
    <w:rsid w:val="00A63982"/>
    <w:rsid w:val="00A64B73"/>
    <w:rsid w:val="00A6595B"/>
    <w:rsid w:val="00A660A9"/>
    <w:rsid w:val="00A668B6"/>
    <w:rsid w:val="00A67242"/>
    <w:rsid w:val="00A67301"/>
    <w:rsid w:val="00A6751D"/>
    <w:rsid w:val="00A67780"/>
    <w:rsid w:val="00A67C2C"/>
    <w:rsid w:val="00A7051D"/>
    <w:rsid w:val="00A72025"/>
    <w:rsid w:val="00A72A0A"/>
    <w:rsid w:val="00A72A4E"/>
    <w:rsid w:val="00A74008"/>
    <w:rsid w:val="00A741DA"/>
    <w:rsid w:val="00A7434F"/>
    <w:rsid w:val="00A75049"/>
    <w:rsid w:val="00A755D3"/>
    <w:rsid w:val="00A75661"/>
    <w:rsid w:val="00A8011A"/>
    <w:rsid w:val="00A807E5"/>
    <w:rsid w:val="00A80A61"/>
    <w:rsid w:val="00A80BC0"/>
    <w:rsid w:val="00A80F68"/>
    <w:rsid w:val="00A81DB1"/>
    <w:rsid w:val="00A8204C"/>
    <w:rsid w:val="00A8227E"/>
    <w:rsid w:val="00A8384B"/>
    <w:rsid w:val="00A8484C"/>
    <w:rsid w:val="00A84B52"/>
    <w:rsid w:val="00A84FD5"/>
    <w:rsid w:val="00A86322"/>
    <w:rsid w:val="00A8727B"/>
    <w:rsid w:val="00A87CE9"/>
    <w:rsid w:val="00A901E9"/>
    <w:rsid w:val="00A903EE"/>
    <w:rsid w:val="00A907F4"/>
    <w:rsid w:val="00A91098"/>
    <w:rsid w:val="00A918EE"/>
    <w:rsid w:val="00A921D8"/>
    <w:rsid w:val="00A92293"/>
    <w:rsid w:val="00A92BC6"/>
    <w:rsid w:val="00A9342E"/>
    <w:rsid w:val="00A938F2"/>
    <w:rsid w:val="00A941CD"/>
    <w:rsid w:val="00A94497"/>
    <w:rsid w:val="00A94568"/>
    <w:rsid w:val="00A95743"/>
    <w:rsid w:val="00A957FB"/>
    <w:rsid w:val="00A957FD"/>
    <w:rsid w:val="00A95902"/>
    <w:rsid w:val="00A9604F"/>
    <w:rsid w:val="00A9638A"/>
    <w:rsid w:val="00A96E3C"/>
    <w:rsid w:val="00AA031D"/>
    <w:rsid w:val="00AA058A"/>
    <w:rsid w:val="00AA1327"/>
    <w:rsid w:val="00AA2827"/>
    <w:rsid w:val="00AA3576"/>
    <w:rsid w:val="00AA3FA0"/>
    <w:rsid w:val="00AA41A6"/>
    <w:rsid w:val="00AA4822"/>
    <w:rsid w:val="00AA4CF1"/>
    <w:rsid w:val="00AA4EC3"/>
    <w:rsid w:val="00AA6B14"/>
    <w:rsid w:val="00AA6CDA"/>
    <w:rsid w:val="00AA6E3D"/>
    <w:rsid w:val="00AA6FEA"/>
    <w:rsid w:val="00AA73A5"/>
    <w:rsid w:val="00AA7ADE"/>
    <w:rsid w:val="00AA7F63"/>
    <w:rsid w:val="00AB05C2"/>
    <w:rsid w:val="00AB05DD"/>
    <w:rsid w:val="00AB3E92"/>
    <w:rsid w:val="00AB485A"/>
    <w:rsid w:val="00AB4A09"/>
    <w:rsid w:val="00AB516C"/>
    <w:rsid w:val="00AB5482"/>
    <w:rsid w:val="00AB593B"/>
    <w:rsid w:val="00AB63D7"/>
    <w:rsid w:val="00AB652A"/>
    <w:rsid w:val="00AC092D"/>
    <w:rsid w:val="00AC0ED9"/>
    <w:rsid w:val="00AC3169"/>
    <w:rsid w:val="00AC500E"/>
    <w:rsid w:val="00AD0328"/>
    <w:rsid w:val="00AD1382"/>
    <w:rsid w:val="00AD1608"/>
    <w:rsid w:val="00AD3B29"/>
    <w:rsid w:val="00AD3E74"/>
    <w:rsid w:val="00AD3F08"/>
    <w:rsid w:val="00AD3FBD"/>
    <w:rsid w:val="00AD41B6"/>
    <w:rsid w:val="00AD558B"/>
    <w:rsid w:val="00AD566E"/>
    <w:rsid w:val="00AD56FD"/>
    <w:rsid w:val="00AD5D3C"/>
    <w:rsid w:val="00AD5FC5"/>
    <w:rsid w:val="00AD64C9"/>
    <w:rsid w:val="00AD6952"/>
    <w:rsid w:val="00AE134C"/>
    <w:rsid w:val="00AE17AC"/>
    <w:rsid w:val="00AE1C6D"/>
    <w:rsid w:val="00AE206C"/>
    <w:rsid w:val="00AE344C"/>
    <w:rsid w:val="00AE3D4B"/>
    <w:rsid w:val="00AE3D97"/>
    <w:rsid w:val="00AE3DE0"/>
    <w:rsid w:val="00AE3F61"/>
    <w:rsid w:val="00AE41ED"/>
    <w:rsid w:val="00AE4C1C"/>
    <w:rsid w:val="00AE5353"/>
    <w:rsid w:val="00AE5AED"/>
    <w:rsid w:val="00AE66AD"/>
    <w:rsid w:val="00AE6A21"/>
    <w:rsid w:val="00AE6C90"/>
    <w:rsid w:val="00AE7437"/>
    <w:rsid w:val="00AE75E2"/>
    <w:rsid w:val="00AE76B1"/>
    <w:rsid w:val="00AF091D"/>
    <w:rsid w:val="00AF1901"/>
    <w:rsid w:val="00AF233E"/>
    <w:rsid w:val="00AF2707"/>
    <w:rsid w:val="00AF2CB2"/>
    <w:rsid w:val="00AF31D3"/>
    <w:rsid w:val="00AF3392"/>
    <w:rsid w:val="00AF4651"/>
    <w:rsid w:val="00AF4689"/>
    <w:rsid w:val="00AF49D5"/>
    <w:rsid w:val="00AF5538"/>
    <w:rsid w:val="00AF574C"/>
    <w:rsid w:val="00AF5759"/>
    <w:rsid w:val="00AF592B"/>
    <w:rsid w:val="00AF59C8"/>
    <w:rsid w:val="00AF5F90"/>
    <w:rsid w:val="00AF7190"/>
    <w:rsid w:val="00AF7242"/>
    <w:rsid w:val="00AF72FA"/>
    <w:rsid w:val="00AF7510"/>
    <w:rsid w:val="00B0156C"/>
    <w:rsid w:val="00B016CC"/>
    <w:rsid w:val="00B017DB"/>
    <w:rsid w:val="00B022EE"/>
    <w:rsid w:val="00B022F9"/>
    <w:rsid w:val="00B03266"/>
    <w:rsid w:val="00B03943"/>
    <w:rsid w:val="00B0422A"/>
    <w:rsid w:val="00B04B4D"/>
    <w:rsid w:val="00B04FA5"/>
    <w:rsid w:val="00B05147"/>
    <w:rsid w:val="00B05417"/>
    <w:rsid w:val="00B05A84"/>
    <w:rsid w:val="00B05D50"/>
    <w:rsid w:val="00B108B5"/>
    <w:rsid w:val="00B10AA7"/>
    <w:rsid w:val="00B12C05"/>
    <w:rsid w:val="00B1499B"/>
    <w:rsid w:val="00B14DF6"/>
    <w:rsid w:val="00B15515"/>
    <w:rsid w:val="00B15D9D"/>
    <w:rsid w:val="00B16B7E"/>
    <w:rsid w:val="00B16D6B"/>
    <w:rsid w:val="00B16F13"/>
    <w:rsid w:val="00B175A3"/>
    <w:rsid w:val="00B21B2E"/>
    <w:rsid w:val="00B21E76"/>
    <w:rsid w:val="00B21EC8"/>
    <w:rsid w:val="00B22237"/>
    <w:rsid w:val="00B223BC"/>
    <w:rsid w:val="00B23A4B"/>
    <w:rsid w:val="00B23BCC"/>
    <w:rsid w:val="00B23BFD"/>
    <w:rsid w:val="00B23D1B"/>
    <w:rsid w:val="00B254EB"/>
    <w:rsid w:val="00B25D46"/>
    <w:rsid w:val="00B26155"/>
    <w:rsid w:val="00B26880"/>
    <w:rsid w:val="00B26941"/>
    <w:rsid w:val="00B26A81"/>
    <w:rsid w:val="00B2723A"/>
    <w:rsid w:val="00B30116"/>
    <w:rsid w:val="00B309D7"/>
    <w:rsid w:val="00B30B06"/>
    <w:rsid w:val="00B30B35"/>
    <w:rsid w:val="00B30BFF"/>
    <w:rsid w:val="00B31123"/>
    <w:rsid w:val="00B31592"/>
    <w:rsid w:val="00B31BEB"/>
    <w:rsid w:val="00B322DB"/>
    <w:rsid w:val="00B32526"/>
    <w:rsid w:val="00B33052"/>
    <w:rsid w:val="00B33C87"/>
    <w:rsid w:val="00B34606"/>
    <w:rsid w:val="00B34958"/>
    <w:rsid w:val="00B35374"/>
    <w:rsid w:val="00B354D1"/>
    <w:rsid w:val="00B35A83"/>
    <w:rsid w:val="00B37100"/>
    <w:rsid w:val="00B3733E"/>
    <w:rsid w:val="00B4056D"/>
    <w:rsid w:val="00B41B31"/>
    <w:rsid w:val="00B4322E"/>
    <w:rsid w:val="00B43858"/>
    <w:rsid w:val="00B43940"/>
    <w:rsid w:val="00B447DD"/>
    <w:rsid w:val="00B44891"/>
    <w:rsid w:val="00B44A6B"/>
    <w:rsid w:val="00B44E23"/>
    <w:rsid w:val="00B464FC"/>
    <w:rsid w:val="00B46630"/>
    <w:rsid w:val="00B4717E"/>
    <w:rsid w:val="00B47D08"/>
    <w:rsid w:val="00B50427"/>
    <w:rsid w:val="00B50DEE"/>
    <w:rsid w:val="00B50E1C"/>
    <w:rsid w:val="00B5135E"/>
    <w:rsid w:val="00B521EC"/>
    <w:rsid w:val="00B522E2"/>
    <w:rsid w:val="00B52550"/>
    <w:rsid w:val="00B52E22"/>
    <w:rsid w:val="00B52FEF"/>
    <w:rsid w:val="00B53412"/>
    <w:rsid w:val="00B53AEC"/>
    <w:rsid w:val="00B54819"/>
    <w:rsid w:val="00B54D5D"/>
    <w:rsid w:val="00B55417"/>
    <w:rsid w:val="00B55B90"/>
    <w:rsid w:val="00B60241"/>
    <w:rsid w:val="00B60504"/>
    <w:rsid w:val="00B61074"/>
    <w:rsid w:val="00B614CD"/>
    <w:rsid w:val="00B61D37"/>
    <w:rsid w:val="00B61DBA"/>
    <w:rsid w:val="00B62535"/>
    <w:rsid w:val="00B629C8"/>
    <w:rsid w:val="00B62D70"/>
    <w:rsid w:val="00B63FEA"/>
    <w:rsid w:val="00B642A9"/>
    <w:rsid w:val="00B653DE"/>
    <w:rsid w:val="00B6578A"/>
    <w:rsid w:val="00B65940"/>
    <w:rsid w:val="00B661B9"/>
    <w:rsid w:val="00B66FDB"/>
    <w:rsid w:val="00B67F5F"/>
    <w:rsid w:val="00B703A6"/>
    <w:rsid w:val="00B70B80"/>
    <w:rsid w:val="00B71590"/>
    <w:rsid w:val="00B7215B"/>
    <w:rsid w:val="00B736B3"/>
    <w:rsid w:val="00B7424D"/>
    <w:rsid w:val="00B74613"/>
    <w:rsid w:val="00B755AA"/>
    <w:rsid w:val="00B75786"/>
    <w:rsid w:val="00B7663D"/>
    <w:rsid w:val="00B7726F"/>
    <w:rsid w:val="00B7730D"/>
    <w:rsid w:val="00B77B5D"/>
    <w:rsid w:val="00B77D0C"/>
    <w:rsid w:val="00B80191"/>
    <w:rsid w:val="00B8044E"/>
    <w:rsid w:val="00B8091A"/>
    <w:rsid w:val="00B81483"/>
    <w:rsid w:val="00B816FB"/>
    <w:rsid w:val="00B833E8"/>
    <w:rsid w:val="00B84223"/>
    <w:rsid w:val="00B843FB"/>
    <w:rsid w:val="00B8473A"/>
    <w:rsid w:val="00B872C8"/>
    <w:rsid w:val="00B90689"/>
    <w:rsid w:val="00B91B3F"/>
    <w:rsid w:val="00B930D9"/>
    <w:rsid w:val="00B93510"/>
    <w:rsid w:val="00B93752"/>
    <w:rsid w:val="00B94929"/>
    <w:rsid w:val="00B9566F"/>
    <w:rsid w:val="00B95DC0"/>
    <w:rsid w:val="00B9628E"/>
    <w:rsid w:val="00B965A5"/>
    <w:rsid w:val="00B9683C"/>
    <w:rsid w:val="00B96E41"/>
    <w:rsid w:val="00B977DA"/>
    <w:rsid w:val="00BA00C3"/>
    <w:rsid w:val="00BA03F7"/>
    <w:rsid w:val="00BA0462"/>
    <w:rsid w:val="00BA0512"/>
    <w:rsid w:val="00BA076F"/>
    <w:rsid w:val="00BA0816"/>
    <w:rsid w:val="00BA10A8"/>
    <w:rsid w:val="00BA10D7"/>
    <w:rsid w:val="00BA14BC"/>
    <w:rsid w:val="00BA15C6"/>
    <w:rsid w:val="00BA217E"/>
    <w:rsid w:val="00BA29F2"/>
    <w:rsid w:val="00BA47F5"/>
    <w:rsid w:val="00BA5C1E"/>
    <w:rsid w:val="00BA6A60"/>
    <w:rsid w:val="00BA7CF5"/>
    <w:rsid w:val="00BB2F18"/>
    <w:rsid w:val="00BB37EE"/>
    <w:rsid w:val="00BB3F31"/>
    <w:rsid w:val="00BB44C0"/>
    <w:rsid w:val="00BB4648"/>
    <w:rsid w:val="00BB4D55"/>
    <w:rsid w:val="00BB52A9"/>
    <w:rsid w:val="00BB5528"/>
    <w:rsid w:val="00BB59F3"/>
    <w:rsid w:val="00BB5EE4"/>
    <w:rsid w:val="00BB6F3D"/>
    <w:rsid w:val="00BB777F"/>
    <w:rsid w:val="00BB7CEA"/>
    <w:rsid w:val="00BC0FA8"/>
    <w:rsid w:val="00BC1F28"/>
    <w:rsid w:val="00BC313A"/>
    <w:rsid w:val="00BC3772"/>
    <w:rsid w:val="00BC39E3"/>
    <w:rsid w:val="00BC3DB8"/>
    <w:rsid w:val="00BC45E8"/>
    <w:rsid w:val="00BC4674"/>
    <w:rsid w:val="00BC4870"/>
    <w:rsid w:val="00BC4990"/>
    <w:rsid w:val="00BC4D5C"/>
    <w:rsid w:val="00BC4E96"/>
    <w:rsid w:val="00BC6E39"/>
    <w:rsid w:val="00BC7789"/>
    <w:rsid w:val="00BC77E9"/>
    <w:rsid w:val="00BC7A53"/>
    <w:rsid w:val="00BC7C71"/>
    <w:rsid w:val="00BC7C8D"/>
    <w:rsid w:val="00BD0D1D"/>
    <w:rsid w:val="00BD0D77"/>
    <w:rsid w:val="00BD11D2"/>
    <w:rsid w:val="00BD131C"/>
    <w:rsid w:val="00BD1FE9"/>
    <w:rsid w:val="00BD2361"/>
    <w:rsid w:val="00BD2399"/>
    <w:rsid w:val="00BD3494"/>
    <w:rsid w:val="00BD36CD"/>
    <w:rsid w:val="00BD4DF2"/>
    <w:rsid w:val="00BD58DB"/>
    <w:rsid w:val="00BD6064"/>
    <w:rsid w:val="00BD7591"/>
    <w:rsid w:val="00BD7D97"/>
    <w:rsid w:val="00BE2755"/>
    <w:rsid w:val="00BE28DC"/>
    <w:rsid w:val="00BE2C2E"/>
    <w:rsid w:val="00BE3264"/>
    <w:rsid w:val="00BE4BDE"/>
    <w:rsid w:val="00BE5355"/>
    <w:rsid w:val="00BE5BFD"/>
    <w:rsid w:val="00BE615A"/>
    <w:rsid w:val="00BE620F"/>
    <w:rsid w:val="00BE6574"/>
    <w:rsid w:val="00BE69F5"/>
    <w:rsid w:val="00BE6C0D"/>
    <w:rsid w:val="00BE781F"/>
    <w:rsid w:val="00BE7D2A"/>
    <w:rsid w:val="00BE7F8D"/>
    <w:rsid w:val="00BF172E"/>
    <w:rsid w:val="00BF1772"/>
    <w:rsid w:val="00BF18D5"/>
    <w:rsid w:val="00BF2193"/>
    <w:rsid w:val="00BF284B"/>
    <w:rsid w:val="00BF30D1"/>
    <w:rsid w:val="00BF31F2"/>
    <w:rsid w:val="00BF35AC"/>
    <w:rsid w:val="00BF3C2D"/>
    <w:rsid w:val="00BF3FD0"/>
    <w:rsid w:val="00BF4CE9"/>
    <w:rsid w:val="00BF50D1"/>
    <w:rsid w:val="00BF53D2"/>
    <w:rsid w:val="00C001CD"/>
    <w:rsid w:val="00C008B2"/>
    <w:rsid w:val="00C0134C"/>
    <w:rsid w:val="00C01542"/>
    <w:rsid w:val="00C015CB"/>
    <w:rsid w:val="00C01717"/>
    <w:rsid w:val="00C01E38"/>
    <w:rsid w:val="00C02F1C"/>
    <w:rsid w:val="00C0303E"/>
    <w:rsid w:val="00C03A8E"/>
    <w:rsid w:val="00C03DD7"/>
    <w:rsid w:val="00C03FB1"/>
    <w:rsid w:val="00C04489"/>
    <w:rsid w:val="00C04517"/>
    <w:rsid w:val="00C061FF"/>
    <w:rsid w:val="00C0655F"/>
    <w:rsid w:val="00C06A6F"/>
    <w:rsid w:val="00C07977"/>
    <w:rsid w:val="00C10059"/>
    <w:rsid w:val="00C111CB"/>
    <w:rsid w:val="00C11250"/>
    <w:rsid w:val="00C11344"/>
    <w:rsid w:val="00C11E79"/>
    <w:rsid w:val="00C13829"/>
    <w:rsid w:val="00C144BA"/>
    <w:rsid w:val="00C14817"/>
    <w:rsid w:val="00C14EFD"/>
    <w:rsid w:val="00C157B5"/>
    <w:rsid w:val="00C15907"/>
    <w:rsid w:val="00C15D18"/>
    <w:rsid w:val="00C16727"/>
    <w:rsid w:val="00C16D40"/>
    <w:rsid w:val="00C17881"/>
    <w:rsid w:val="00C17D30"/>
    <w:rsid w:val="00C2032C"/>
    <w:rsid w:val="00C20566"/>
    <w:rsid w:val="00C207FB"/>
    <w:rsid w:val="00C209AC"/>
    <w:rsid w:val="00C21FC0"/>
    <w:rsid w:val="00C22BBE"/>
    <w:rsid w:val="00C2402F"/>
    <w:rsid w:val="00C242C3"/>
    <w:rsid w:val="00C248C0"/>
    <w:rsid w:val="00C25515"/>
    <w:rsid w:val="00C26185"/>
    <w:rsid w:val="00C2636A"/>
    <w:rsid w:val="00C26588"/>
    <w:rsid w:val="00C278D0"/>
    <w:rsid w:val="00C300CC"/>
    <w:rsid w:val="00C3086A"/>
    <w:rsid w:val="00C314ED"/>
    <w:rsid w:val="00C31C6E"/>
    <w:rsid w:val="00C3210E"/>
    <w:rsid w:val="00C32DF6"/>
    <w:rsid w:val="00C32FAE"/>
    <w:rsid w:val="00C337BE"/>
    <w:rsid w:val="00C34996"/>
    <w:rsid w:val="00C34E13"/>
    <w:rsid w:val="00C35231"/>
    <w:rsid w:val="00C35684"/>
    <w:rsid w:val="00C3583C"/>
    <w:rsid w:val="00C35CC9"/>
    <w:rsid w:val="00C4049D"/>
    <w:rsid w:val="00C409E7"/>
    <w:rsid w:val="00C4145B"/>
    <w:rsid w:val="00C41794"/>
    <w:rsid w:val="00C4256C"/>
    <w:rsid w:val="00C43692"/>
    <w:rsid w:val="00C4372A"/>
    <w:rsid w:val="00C440EF"/>
    <w:rsid w:val="00C44773"/>
    <w:rsid w:val="00C44B3A"/>
    <w:rsid w:val="00C44B6C"/>
    <w:rsid w:val="00C44DA7"/>
    <w:rsid w:val="00C45734"/>
    <w:rsid w:val="00C45B04"/>
    <w:rsid w:val="00C45EB9"/>
    <w:rsid w:val="00C4727D"/>
    <w:rsid w:val="00C47741"/>
    <w:rsid w:val="00C4777F"/>
    <w:rsid w:val="00C47C99"/>
    <w:rsid w:val="00C50A49"/>
    <w:rsid w:val="00C51B7D"/>
    <w:rsid w:val="00C5218A"/>
    <w:rsid w:val="00C526B1"/>
    <w:rsid w:val="00C5281F"/>
    <w:rsid w:val="00C52AF3"/>
    <w:rsid w:val="00C531C2"/>
    <w:rsid w:val="00C5322B"/>
    <w:rsid w:val="00C533D2"/>
    <w:rsid w:val="00C537CE"/>
    <w:rsid w:val="00C54087"/>
    <w:rsid w:val="00C540C7"/>
    <w:rsid w:val="00C547F7"/>
    <w:rsid w:val="00C562F6"/>
    <w:rsid w:val="00C5672F"/>
    <w:rsid w:val="00C571E7"/>
    <w:rsid w:val="00C57F4A"/>
    <w:rsid w:val="00C607C6"/>
    <w:rsid w:val="00C609EC"/>
    <w:rsid w:val="00C60B69"/>
    <w:rsid w:val="00C60FEE"/>
    <w:rsid w:val="00C615BC"/>
    <w:rsid w:val="00C62580"/>
    <w:rsid w:val="00C62F43"/>
    <w:rsid w:val="00C63EAF"/>
    <w:rsid w:val="00C644C9"/>
    <w:rsid w:val="00C64EB1"/>
    <w:rsid w:val="00C64F42"/>
    <w:rsid w:val="00C652E8"/>
    <w:rsid w:val="00C65980"/>
    <w:rsid w:val="00C65B5D"/>
    <w:rsid w:val="00C65C82"/>
    <w:rsid w:val="00C66203"/>
    <w:rsid w:val="00C66585"/>
    <w:rsid w:val="00C66AD8"/>
    <w:rsid w:val="00C673E5"/>
    <w:rsid w:val="00C6751D"/>
    <w:rsid w:val="00C67D7F"/>
    <w:rsid w:val="00C70F03"/>
    <w:rsid w:val="00C715B1"/>
    <w:rsid w:val="00C71F8B"/>
    <w:rsid w:val="00C72111"/>
    <w:rsid w:val="00C7303C"/>
    <w:rsid w:val="00C73BFC"/>
    <w:rsid w:val="00C73D3E"/>
    <w:rsid w:val="00C73E87"/>
    <w:rsid w:val="00C741B1"/>
    <w:rsid w:val="00C742C5"/>
    <w:rsid w:val="00C7477B"/>
    <w:rsid w:val="00C75A0A"/>
    <w:rsid w:val="00C76E21"/>
    <w:rsid w:val="00C76F70"/>
    <w:rsid w:val="00C77903"/>
    <w:rsid w:val="00C77CF3"/>
    <w:rsid w:val="00C80096"/>
    <w:rsid w:val="00C8026E"/>
    <w:rsid w:val="00C80658"/>
    <w:rsid w:val="00C80690"/>
    <w:rsid w:val="00C8076E"/>
    <w:rsid w:val="00C81B6F"/>
    <w:rsid w:val="00C83949"/>
    <w:rsid w:val="00C839A1"/>
    <w:rsid w:val="00C848C3"/>
    <w:rsid w:val="00C84DB0"/>
    <w:rsid w:val="00C85B70"/>
    <w:rsid w:val="00C870EF"/>
    <w:rsid w:val="00C87678"/>
    <w:rsid w:val="00C87B80"/>
    <w:rsid w:val="00C87BFF"/>
    <w:rsid w:val="00C9037F"/>
    <w:rsid w:val="00C90D83"/>
    <w:rsid w:val="00C90DE4"/>
    <w:rsid w:val="00C91274"/>
    <w:rsid w:val="00C912A9"/>
    <w:rsid w:val="00C91A0C"/>
    <w:rsid w:val="00C91E4B"/>
    <w:rsid w:val="00C9245F"/>
    <w:rsid w:val="00C92E25"/>
    <w:rsid w:val="00C933B0"/>
    <w:rsid w:val="00C93D46"/>
    <w:rsid w:val="00C9478E"/>
    <w:rsid w:val="00C95E00"/>
    <w:rsid w:val="00C9601D"/>
    <w:rsid w:val="00C96651"/>
    <w:rsid w:val="00CA052E"/>
    <w:rsid w:val="00CA05D4"/>
    <w:rsid w:val="00CA09B0"/>
    <w:rsid w:val="00CA0D71"/>
    <w:rsid w:val="00CA2E7C"/>
    <w:rsid w:val="00CA30AD"/>
    <w:rsid w:val="00CA4587"/>
    <w:rsid w:val="00CA46BB"/>
    <w:rsid w:val="00CA4851"/>
    <w:rsid w:val="00CA4DB3"/>
    <w:rsid w:val="00CA4EB3"/>
    <w:rsid w:val="00CA4F42"/>
    <w:rsid w:val="00CA51DE"/>
    <w:rsid w:val="00CA52B8"/>
    <w:rsid w:val="00CA7D03"/>
    <w:rsid w:val="00CB05F4"/>
    <w:rsid w:val="00CB0CBC"/>
    <w:rsid w:val="00CB0E74"/>
    <w:rsid w:val="00CB15DE"/>
    <w:rsid w:val="00CB1BAF"/>
    <w:rsid w:val="00CB1CE9"/>
    <w:rsid w:val="00CB2CAB"/>
    <w:rsid w:val="00CB38AB"/>
    <w:rsid w:val="00CB3A3A"/>
    <w:rsid w:val="00CB49EC"/>
    <w:rsid w:val="00CB4D10"/>
    <w:rsid w:val="00CB5279"/>
    <w:rsid w:val="00CB5369"/>
    <w:rsid w:val="00CB58CB"/>
    <w:rsid w:val="00CB7630"/>
    <w:rsid w:val="00CB773A"/>
    <w:rsid w:val="00CB7A16"/>
    <w:rsid w:val="00CB7CFC"/>
    <w:rsid w:val="00CB7FA0"/>
    <w:rsid w:val="00CC0373"/>
    <w:rsid w:val="00CC0567"/>
    <w:rsid w:val="00CC0A73"/>
    <w:rsid w:val="00CC1406"/>
    <w:rsid w:val="00CC1446"/>
    <w:rsid w:val="00CC17DE"/>
    <w:rsid w:val="00CC229F"/>
    <w:rsid w:val="00CC244C"/>
    <w:rsid w:val="00CC2D41"/>
    <w:rsid w:val="00CC2E5B"/>
    <w:rsid w:val="00CC39B9"/>
    <w:rsid w:val="00CC5752"/>
    <w:rsid w:val="00CC5754"/>
    <w:rsid w:val="00CC593F"/>
    <w:rsid w:val="00CC6320"/>
    <w:rsid w:val="00CC638B"/>
    <w:rsid w:val="00CC6A8D"/>
    <w:rsid w:val="00CC6C97"/>
    <w:rsid w:val="00CD02B7"/>
    <w:rsid w:val="00CD1216"/>
    <w:rsid w:val="00CD134D"/>
    <w:rsid w:val="00CD17E1"/>
    <w:rsid w:val="00CD19D7"/>
    <w:rsid w:val="00CD22A9"/>
    <w:rsid w:val="00CD259A"/>
    <w:rsid w:val="00CD3760"/>
    <w:rsid w:val="00CD46D4"/>
    <w:rsid w:val="00CD4759"/>
    <w:rsid w:val="00CD52EC"/>
    <w:rsid w:val="00CD60D3"/>
    <w:rsid w:val="00CD6AF5"/>
    <w:rsid w:val="00CD6D7A"/>
    <w:rsid w:val="00CD6EBD"/>
    <w:rsid w:val="00CD6F25"/>
    <w:rsid w:val="00CD72C3"/>
    <w:rsid w:val="00CD78CB"/>
    <w:rsid w:val="00CD792B"/>
    <w:rsid w:val="00CD7A3E"/>
    <w:rsid w:val="00CE150B"/>
    <w:rsid w:val="00CE154A"/>
    <w:rsid w:val="00CE1832"/>
    <w:rsid w:val="00CE2065"/>
    <w:rsid w:val="00CE26E1"/>
    <w:rsid w:val="00CE3626"/>
    <w:rsid w:val="00CE4027"/>
    <w:rsid w:val="00CE49A7"/>
    <w:rsid w:val="00CE567C"/>
    <w:rsid w:val="00CE5BD1"/>
    <w:rsid w:val="00CE6175"/>
    <w:rsid w:val="00CE6502"/>
    <w:rsid w:val="00CE6593"/>
    <w:rsid w:val="00CE6967"/>
    <w:rsid w:val="00CE7437"/>
    <w:rsid w:val="00CE7589"/>
    <w:rsid w:val="00CE761F"/>
    <w:rsid w:val="00CF0858"/>
    <w:rsid w:val="00CF0D7D"/>
    <w:rsid w:val="00CF1363"/>
    <w:rsid w:val="00CF16CC"/>
    <w:rsid w:val="00CF181E"/>
    <w:rsid w:val="00CF29D1"/>
    <w:rsid w:val="00CF2C0F"/>
    <w:rsid w:val="00CF2EEC"/>
    <w:rsid w:val="00CF342F"/>
    <w:rsid w:val="00CF3FF8"/>
    <w:rsid w:val="00CF414E"/>
    <w:rsid w:val="00CF4506"/>
    <w:rsid w:val="00CF4DC4"/>
    <w:rsid w:val="00CF4E22"/>
    <w:rsid w:val="00CF4F5A"/>
    <w:rsid w:val="00CF52E1"/>
    <w:rsid w:val="00CF64D3"/>
    <w:rsid w:val="00CF6847"/>
    <w:rsid w:val="00CF6985"/>
    <w:rsid w:val="00CF6994"/>
    <w:rsid w:val="00CF6E72"/>
    <w:rsid w:val="00CF7826"/>
    <w:rsid w:val="00CF79A6"/>
    <w:rsid w:val="00CF7BAB"/>
    <w:rsid w:val="00D0004E"/>
    <w:rsid w:val="00D00C22"/>
    <w:rsid w:val="00D01EB1"/>
    <w:rsid w:val="00D02C55"/>
    <w:rsid w:val="00D0307E"/>
    <w:rsid w:val="00D03350"/>
    <w:rsid w:val="00D03504"/>
    <w:rsid w:val="00D03533"/>
    <w:rsid w:val="00D042A8"/>
    <w:rsid w:val="00D056E7"/>
    <w:rsid w:val="00D065AB"/>
    <w:rsid w:val="00D07173"/>
    <w:rsid w:val="00D0733C"/>
    <w:rsid w:val="00D07C44"/>
    <w:rsid w:val="00D107F2"/>
    <w:rsid w:val="00D118D5"/>
    <w:rsid w:val="00D12475"/>
    <w:rsid w:val="00D12DA7"/>
    <w:rsid w:val="00D13178"/>
    <w:rsid w:val="00D13433"/>
    <w:rsid w:val="00D1383B"/>
    <w:rsid w:val="00D13979"/>
    <w:rsid w:val="00D14850"/>
    <w:rsid w:val="00D14BF8"/>
    <w:rsid w:val="00D151A3"/>
    <w:rsid w:val="00D16CBF"/>
    <w:rsid w:val="00D17ADE"/>
    <w:rsid w:val="00D17E29"/>
    <w:rsid w:val="00D20401"/>
    <w:rsid w:val="00D2098C"/>
    <w:rsid w:val="00D20E27"/>
    <w:rsid w:val="00D2100D"/>
    <w:rsid w:val="00D2138F"/>
    <w:rsid w:val="00D2171F"/>
    <w:rsid w:val="00D222AC"/>
    <w:rsid w:val="00D24562"/>
    <w:rsid w:val="00D2529E"/>
    <w:rsid w:val="00D252A0"/>
    <w:rsid w:val="00D26669"/>
    <w:rsid w:val="00D272B2"/>
    <w:rsid w:val="00D27954"/>
    <w:rsid w:val="00D30FEE"/>
    <w:rsid w:val="00D33E6E"/>
    <w:rsid w:val="00D33ECA"/>
    <w:rsid w:val="00D34530"/>
    <w:rsid w:val="00D3570D"/>
    <w:rsid w:val="00D35761"/>
    <w:rsid w:val="00D35C8D"/>
    <w:rsid w:val="00D36AA3"/>
    <w:rsid w:val="00D37DF3"/>
    <w:rsid w:val="00D4005F"/>
    <w:rsid w:val="00D406F9"/>
    <w:rsid w:val="00D40A0A"/>
    <w:rsid w:val="00D41320"/>
    <w:rsid w:val="00D414C0"/>
    <w:rsid w:val="00D4362C"/>
    <w:rsid w:val="00D44B47"/>
    <w:rsid w:val="00D45804"/>
    <w:rsid w:val="00D45A64"/>
    <w:rsid w:val="00D50453"/>
    <w:rsid w:val="00D50DA4"/>
    <w:rsid w:val="00D51319"/>
    <w:rsid w:val="00D52608"/>
    <w:rsid w:val="00D53557"/>
    <w:rsid w:val="00D5366E"/>
    <w:rsid w:val="00D53A5D"/>
    <w:rsid w:val="00D53F39"/>
    <w:rsid w:val="00D542A5"/>
    <w:rsid w:val="00D5434E"/>
    <w:rsid w:val="00D54543"/>
    <w:rsid w:val="00D547F6"/>
    <w:rsid w:val="00D54A0B"/>
    <w:rsid w:val="00D55005"/>
    <w:rsid w:val="00D550C4"/>
    <w:rsid w:val="00D55729"/>
    <w:rsid w:val="00D55CAA"/>
    <w:rsid w:val="00D569B4"/>
    <w:rsid w:val="00D5735F"/>
    <w:rsid w:val="00D578AA"/>
    <w:rsid w:val="00D600A0"/>
    <w:rsid w:val="00D603E5"/>
    <w:rsid w:val="00D62300"/>
    <w:rsid w:val="00D62654"/>
    <w:rsid w:val="00D62A15"/>
    <w:rsid w:val="00D63BA8"/>
    <w:rsid w:val="00D65215"/>
    <w:rsid w:val="00D654A5"/>
    <w:rsid w:val="00D655DD"/>
    <w:rsid w:val="00D65B3E"/>
    <w:rsid w:val="00D65F80"/>
    <w:rsid w:val="00D662A3"/>
    <w:rsid w:val="00D66D3E"/>
    <w:rsid w:val="00D66DD1"/>
    <w:rsid w:val="00D66DD4"/>
    <w:rsid w:val="00D66F0B"/>
    <w:rsid w:val="00D6727A"/>
    <w:rsid w:val="00D6784C"/>
    <w:rsid w:val="00D67C50"/>
    <w:rsid w:val="00D7057F"/>
    <w:rsid w:val="00D706EC"/>
    <w:rsid w:val="00D70A62"/>
    <w:rsid w:val="00D70C80"/>
    <w:rsid w:val="00D70EED"/>
    <w:rsid w:val="00D71271"/>
    <w:rsid w:val="00D71AF0"/>
    <w:rsid w:val="00D72061"/>
    <w:rsid w:val="00D72377"/>
    <w:rsid w:val="00D72581"/>
    <w:rsid w:val="00D74154"/>
    <w:rsid w:val="00D741F5"/>
    <w:rsid w:val="00D7424D"/>
    <w:rsid w:val="00D74E5A"/>
    <w:rsid w:val="00D75F8E"/>
    <w:rsid w:val="00D76628"/>
    <w:rsid w:val="00D76E1F"/>
    <w:rsid w:val="00D7776F"/>
    <w:rsid w:val="00D77BD6"/>
    <w:rsid w:val="00D80439"/>
    <w:rsid w:val="00D806C4"/>
    <w:rsid w:val="00D8089F"/>
    <w:rsid w:val="00D8345F"/>
    <w:rsid w:val="00D83D4C"/>
    <w:rsid w:val="00D84887"/>
    <w:rsid w:val="00D852A4"/>
    <w:rsid w:val="00D85574"/>
    <w:rsid w:val="00D856AE"/>
    <w:rsid w:val="00D85873"/>
    <w:rsid w:val="00D85ACC"/>
    <w:rsid w:val="00D86501"/>
    <w:rsid w:val="00D86DDE"/>
    <w:rsid w:val="00D870A1"/>
    <w:rsid w:val="00D87E61"/>
    <w:rsid w:val="00D90353"/>
    <w:rsid w:val="00D90A1A"/>
    <w:rsid w:val="00D91185"/>
    <w:rsid w:val="00D924D2"/>
    <w:rsid w:val="00D92DD6"/>
    <w:rsid w:val="00D92FD7"/>
    <w:rsid w:val="00D93262"/>
    <w:rsid w:val="00D93280"/>
    <w:rsid w:val="00D944FF"/>
    <w:rsid w:val="00D94965"/>
    <w:rsid w:val="00D95A37"/>
    <w:rsid w:val="00D95D9B"/>
    <w:rsid w:val="00D96B1C"/>
    <w:rsid w:val="00D97E22"/>
    <w:rsid w:val="00DA0625"/>
    <w:rsid w:val="00DA0695"/>
    <w:rsid w:val="00DA18A7"/>
    <w:rsid w:val="00DA267D"/>
    <w:rsid w:val="00DA29E1"/>
    <w:rsid w:val="00DA2C52"/>
    <w:rsid w:val="00DA32AF"/>
    <w:rsid w:val="00DA35B0"/>
    <w:rsid w:val="00DA373B"/>
    <w:rsid w:val="00DA43E2"/>
    <w:rsid w:val="00DA46A1"/>
    <w:rsid w:val="00DA4B2D"/>
    <w:rsid w:val="00DA4D6C"/>
    <w:rsid w:val="00DA5065"/>
    <w:rsid w:val="00DA68A7"/>
    <w:rsid w:val="00DA6A85"/>
    <w:rsid w:val="00DA78E2"/>
    <w:rsid w:val="00DB013A"/>
    <w:rsid w:val="00DB070C"/>
    <w:rsid w:val="00DB09CF"/>
    <w:rsid w:val="00DB1029"/>
    <w:rsid w:val="00DB1A5D"/>
    <w:rsid w:val="00DB29D3"/>
    <w:rsid w:val="00DB3704"/>
    <w:rsid w:val="00DB3743"/>
    <w:rsid w:val="00DB3A5E"/>
    <w:rsid w:val="00DB3E56"/>
    <w:rsid w:val="00DB42EA"/>
    <w:rsid w:val="00DB47F0"/>
    <w:rsid w:val="00DB53A6"/>
    <w:rsid w:val="00DB549D"/>
    <w:rsid w:val="00DB5E93"/>
    <w:rsid w:val="00DB651A"/>
    <w:rsid w:val="00DB69D6"/>
    <w:rsid w:val="00DB6F76"/>
    <w:rsid w:val="00DB79D7"/>
    <w:rsid w:val="00DB7A2C"/>
    <w:rsid w:val="00DB7FC3"/>
    <w:rsid w:val="00DC0432"/>
    <w:rsid w:val="00DC052E"/>
    <w:rsid w:val="00DC09BE"/>
    <w:rsid w:val="00DC0E6A"/>
    <w:rsid w:val="00DC1812"/>
    <w:rsid w:val="00DC2946"/>
    <w:rsid w:val="00DC3193"/>
    <w:rsid w:val="00DC34CF"/>
    <w:rsid w:val="00DC3A8E"/>
    <w:rsid w:val="00DC4B1B"/>
    <w:rsid w:val="00DC4F7E"/>
    <w:rsid w:val="00DC57C9"/>
    <w:rsid w:val="00DC5859"/>
    <w:rsid w:val="00DC5A07"/>
    <w:rsid w:val="00DC5B69"/>
    <w:rsid w:val="00DC6A5D"/>
    <w:rsid w:val="00DC6D15"/>
    <w:rsid w:val="00DC6FB8"/>
    <w:rsid w:val="00DC7472"/>
    <w:rsid w:val="00DC758C"/>
    <w:rsid w:val="00DC7821"/>
    <w:rsid w:val="00DD108F"/>
    <w:rsid w:val="00DD1734"/>
    <w:rsid w:val="00DD1AAB"/>
    <w:rsid w:val="00DD1CB3"/>
    <w:rsid w:val="00DD26D0"/>
    <w:rsid w:val="00DD3836"/>
    <w:rsid w:val="00DD49C9"/>
    <w:rsid w:val="00DD5B4A"/>
    <w:rsid w:val="00DD6570"/>
    <w:rsid w:val="00DD7974"/>
    <w:rsid w:val="00DD7A8F"/>
    <w:rsid w:val="00DD7B29"/>
    <w:rsid w:val="00DE0A39"/>
    <w:rsid w:val="00DE130C"/>
    <w:rsid w:val="00DE15F4"/>
    <w:rsid w:val="00DE17D9"/>
    <w:rsid w:val="00DE1884"/>
    <w:rsid w:val="00DE2EF6"/>
    <w:rsid w:val="00DE301A"/>
    <w:rsid w:val="00DE342C"/>
    <w:rsid w:val="00DE3A1B"/>
    <w:rsid w:val="00DE3C4A"/>
    <w:rsid w:val="00DE3D9D"/>
    <w:rsid w:val="00DE3E1F"/>
    <w:rsid w:val="00DE5454"/>
    <w:rsid w:val="00DE5880"/>
    <w:rsid w:val="00DE6335"/>
    <w:rsid w:val="00DE67CE"/>
    <w:rsid w:val="00DE76DA"/>
    <w:rsid w:val="00DE7762"/>
    <w:rsid w:val="00DF02C6"/>
    <w:rsid w:val="00DF072A"/>
    <w:rsid w:val="00DF07D0"/>
    <w:rsid w:val="00DF0BA4"/>
    <w:rsid w:val="00DF0BFA"/>
    <w:rsid w:val="00DF12A7"/>
    <w:rsid w:val="00DF1F77"/>
    <w:rsid w:val="00DF22FD"/>
    <w:rsid w:val="00DF24B5"/>
    <w:rsid w:val="00DF2AD3"/>
    <w:rsid w:val="00DF3582"/>
    <w:rsid w:val="00DF37D4"/>
    <w:rsid w:val="00DF3E20"/>
    <w:rsid w:val="00DF43CE"/>
    <w:rsid w:val="00DF4809"/>
    <w:rsid w:val="00DF500B"/>
    <w:rsid w:val="00DF518B"/>
    <w:rsid w:val="00DF5309"/>
    <w:rsid w:val="00E00906"/>
    <w:rsid w:val="00E00A0D"/>
    <w:rsid w:val="00E01635"/>
    <w:rsid w:val="00E02D68"/>
    <w:rsid w:val="00E02EE2"/>
    <w:rsid w:val="00E033C7"/>
    <w:rsid w:val="00E04DB7"/>
    <w:rsid w:val="00E04F95"/>
    <w:rsid w:val="00E07151"/>
    <w:rsid w:val="00E075F3"/>
    <w:rsid w:val="00E07A60"/>
    <w:rsid w:val="00E07E30"/>
    <w:rsid w:val="00E10A22"/>
    <w:rsid w:val="00E10D85"/>
    <w:rsid w:val="00E111BC"/>
    <w:rsid w:val="00E12025"/>
    <w:rsid w:val="00E12252"/>
    <w:rsid w:val="00E13006"/>
    <w:rsid w:val="00E1314E"/>
    <w:rsid w:val="00E137FA"/>
    <w:rsid w:val="00E13F3A"/>
    <w:rsid w:val="00E1414B"/>
    <w:rsid w:val="00E1429E"/>
    <w:rsid w:val="00E14653"/>
    <w:rsid w:val="00E14A10"/>
    <w:rsid w:val="00E15121"/>
    <w:rsid w:val="00E1545E"/>
    <w:rsid w:val="00E1609B"/>
    <w:rsid w:val="00E1663E"/>
    <w:rsid w:val="00E174A6"/>
    <w:rsid w:val="00E176E3"/>
    <w:rsid w:val="00E20411"/>
    <w:rsid w:val="00E21999"/>
    <w:rsid w:val="00E21F6E"/>
    <w:rsid w:val="00E21FC9"/>
    <w:rsid w:val="00E22084"/>
    <w:rsid w:val="00E23BB0"/>
    <w:rsid w:val="00E2460C"/>
    <w:rsid w:val="00E25851"/>
    <w:rsid w:val="00E258DE"/>
    <w:rsid w:val="00E26993"/>
    <w:rsid w:val="00E27CDF"/>
    <w:rsid w:val="00E27D9F"/>
    <w:rsid w:val="00E30A08"/>
    <w:rsid w:val="00E30A7A"/>
    <w:rsid w:val="00E30F56"/>
    <w:rsid w:val="00E314D5"/>
    <w:rsid w:val="00E31ABC"/>
    <w:rsid w:val="00E323A8"/>
    <w:rsid w:val="00E323F4"/>
    <w:rsid w:val="00E338E9"/>
    <w:rsid w:val="00E33F06"/>
    <w:rsid w:val="00E347CB"/>
    <w:rsid w:val="00E3486D"/>
    <w:rsid w:val="00E34FEB"/>
    <w:rsid w:val="00E35469"/>
    <w:rsid w:val="00E3584F"/>
    <w:rsid w:val="00E36152"/>
    <w:rsid w:val="00E3648D"/>
    <w:rsid w:val="00E370EA"/>
    <w:rsid w:val="00E37580"/>
    <w:rsid w:val="00E4015D"/>
    <w:rsid w:val="00E40843"/>
    <w:rsid w:val="00E40DCC"/>
    <w:rsid w:val="00E422F9"/>
    <w:rsid w:val="00E43361"/>
    <w:rsid w:val="00E43ACF"/>
    <w:rsid w:val="00E447D7"/>
    <w:rsid w:val="00E44D4E"/>
    <w:rsid w:val="00E454AC"/>
    <w:rsid w:val="00E454E8"/>
    <w:rsid w:val="00E4596A"/>
    <w:rsid w:val="00E463B0"/>
    <w:rsid w:val="00E47E10"/>
    <w:rsid w:val="00E51497"/>
    <w:rsid w:val="00E51CEB"/>
    <w:rsid w:val="00E51D46"/>
    <w:rsid w:val="00E51DA8"/>
    <w:rsid w:val="00E52569"/>
    <w:rsid w:val="00E52656"/>
    <w:rsid w:val="00E52703"/>
    <w:rsid w:val="00E53FB8"/>
    <w:rsid w:val="00E544D4"/>
    <w:rsid w:val="00E5666F"/>
    <w:rsid w:val="00E567DB"/>
    <w:rsid w:val="00E56CDC"/>
    <w:rsid w:val="00E56F32"/>
    <w:rsid w:val="00E57F98"/>
    <w:rsid w:val="00E60FC2"/>
    <w:rsid w:val="00E61F6D"/>
    <w:rsid w:val="00E62125"/>
    <w:rsid w:val="00E622A7"/>
    <w:rsid w:val="00E6370C"/>
    <w:rsid w:val="00E64611"/>
    <w:rsid w:val="00E64D99"/>
    <w:rsid w:val="00E65194"/>
    <w:rsid w:val="00E656BB"/>
    <w:rsid w:val="00E665F7"/>
    <w:rsid w:val="00E66F08"/>
    <w:rsid w:val="00E674AB"/>
    <w:rsid w:val="00E674F5"/>
    <w:rsid w:val="00E708CA"/>
    <w:rsid w:val="00E70EF5"/>
    <w:rsid w:val="00E714A1"/>
    <w:rsid w:val="00E71AB5"/>
    <w:rsid w:val="00E725A0"/>
    <w:rsid w:val="00E72B04"/>
    <w:rsid w:val="00E72D5A"/>
    <w:rsid w:val="00E72E72"/>
    <w:rsid w:val="00E735EA"/>
    <w:rsid w:val="00E741E5"/>
    <w:rsid w:val="00E74283"/>
    <w:rsid w:val="00E747D0"/>
    <w:rsid w:val="00E75F14"/>
    <w:rsid w:val="00E76766"/>
    <w:rsid w:val="00E76B72"/>
    <w:rsid w:val="00E770ED"/>
    <w:rsid w:val="00E7713C"/>
    <w:rsid w:val="00E777C5"/>
    <w:rsid w:val="00E8057B"/>
    <w:rsid w:val="00E809ED"/>
    <w:rsid w:val="00E81B5E"/>
    <w:rsid w:val="00E827A7"/>
    <w:rsid w:val="00E82AB4"/>
    <w:rsid w:val="00E82C74"/>
    <w:rsid w:val="00E82CF5"/>
    <w:rsid w:val="00E83CD8"/>
    <w:rsid w:val="00E84094"/>
    <w:rsid w:val="00E845C3"/>
    <w:rsid w:val="00E84F7A"/>
    <w:rsid w:val="00E85F67"/>
    <w:rsid w:val="00E86FBE"/>
    <w:rsid w:val="00E87B9C"/>
    <w:rsid w:val="00E87C4E"/>
    <w:rsid w:val="00E903D0"/>
    <w:rsid w:val="00E9052B"/>
    <w:rsid w:val="00E905AE"/>
    <w:rsid w:val="00E909A5"/>
    <w:rsid w:val="00E90CB9"/>
    <w:rsid w:val="00E91F5B"/>
    <w:rsid w:val="00E922EF"/>
    <w:rsid w:val="00E9454D"/>
    <w:rsid w:val="00E9476F"/>
    <w:rsid w:val="00E94D52"/>
    <w:rsid w:val="00E94DE5"/>
    <w:rsid w:val="00E94E7D"/>
    <w:rsid w:val="00E95785"/>
    <w:rsid w:val="00E95C30"/>
    <w:rsid w:val="00E97048"/>
    <w:rsid w:val="00EA0849"/>
    <w:rsid w:val="00EA09E6"/>
    <w:rsid w:val="00EA0C0C"/>
    <w:rsid w:val="00EA0C3D"/>
    <w:rsid w:val="00EA16E5"/>
    <w:rsid w:val="00EA1CF0"/>
    <w:rsid w:val="00EA2A57"/>
    <w:rsid w:val="00EA32CE"/>
    <w:rsid w:val="00EA584C"/>
    <w:rsid w:val="00EA5C5B"/>
    <w:rsid w:val="00EA5EA1"/>
    <w:rsid w:val="00EA5FE5"/>
    <w:rsid w:val="00EA68AC"/>
    <w:rsid w:val="00EA6BD3"/>
    <w:rsid w:val="00EA6C41"/>
    <w:rsid w:val="00EA77B1"/>
    <w:rsid w:val="00EB0C67"/>
    <w:rsid w:val="00EB1186"/>
    <w:rsid w:val="00EB1BEA"/>
    <w:rsid w:val="00EB27D1"/>
    <w:rsid w:val="00EB2DE4"/>
    <w:rsid w:val="00EB3030"/>
    <w:rsid w:val="00EB38F9"/>
    <w:rsid w:val="00EB3B67"/>
    <w:rsid w:val="00EB45F9"/>
    <w:rsid w:val="00EB4650"/>
    <w:rsid w:val="00EB4A4F"/>
    <w:rsid w:val="00EB50DF"/>
    <w:rsid w:val="00EB5D09"/>
    <w:rsid w:val="00EB6169"/>
    <w:rsid w:val="00EB619D"/>
    <w:rsid w:val="00EB624D"/>
    <w:rsid w:val="00EB6364"/>
    <w:rsid w:val="00EB6A6F"/>
    <w:rsid w:val="00EB7055"/>
    <w:rsid w:val="00EB79A0"/>
    <w:rsid w:val="00EB7AE5"/>
    <w:rsid w:val="00EC0B8F"/>
    <w:rsid w:val="00EC153B"/>
    <w:rsid w:val="00EC1F3C"/>
    <w:rsid w:val="00EC2142"/>
    <w:rsid w:val="00EC2CEA"/>
    <w:rsid w:val="00EC4DB5"/>
    <w:rsid w:val="00EC5481"/>
    <w:rsid w:val="00EC5606"/>
    <w:rsid w:val="00EC57D3"/>
    <w:rsid w:val="00EC5859"/>
    <w:rsid w:val="00EC5A8E"/>
    <w:rsid w:val="00EC66A8"/>
    <w:rsid w:val="00EC6C5B"/>
    <w:rsid w:val="00EC75C3"/>
    <w:rsid w:val="00EC7BEE"/>
    <w:rsid w:val="00EC7EB3"/>
    <w:rsid w:val="00ED09EC"/>
    <w:rsid w:val="00ED0AAD"/>
    <w:rsid w:val="00ED254D"/>
    <w:rsid w:val="00ED2BB0"/>
    <w:rsid w:val="00ED2CC7"/>
    <w:rsid w:val="00ED3532"/>
    <w:rsid w:val="00ED4B75"/>
    <w:rsid w:val="00ED4BE9"/>
    <w:rsid w:val="00ED4F6F"/>
    <w:rsid w:val="00ED54AD"/>
    <w:rsid w:val="00ED5BC5"/>
    <w:rsid w:val="00ED695C"/>
    <w:rsid w:val="00ED6B37"/>
    <w:rsid w:val="00ED6CBE"/>
    <w:rsid w:val="00ED7C85"/>
    <w:rsid w:val="00ED7FEE"/>
    <w:rsid w:val="00EE0C80"/>
    <w:rsid w:val="00EE1402"/>
    <w:rsid w:val="00EE334D"/>
    <w:rsid w:val="00EE38CD"/>
    <w:rsid w:val="00EE3B3D"/>
    <w:rsid w:val="00EE3C2B"/>
    <w:rsid w:val="00EE454F"/>
    <w:rsid w:val="00EE5122"/>
    <w:rsid w:val="00EE64EB"/>
    <w:rsid w:val="00EE7328"/>
    <w:rsid w:val="00EE734B"/>
    <w:rsid w:val="00EE7C2C"/>
    <w:rsid w:val="00EE7EEF"/>
    <w:rsid w:val="00EF1175"/>
    <w:rsid w:val="00EF13E7"/>
    <w:rsid w:val="00EF15E4"/>
    <w:rsid w:val="00EF2AD5"/>
    <w:rsid w:val="00EF32EE"/>
    <w:rsid w:val="00EF414C"/>
    <w:rsid w:val="00EF4339"/>
    <w:rsid w:val="00EF6854"/>
    <w:rsid w:val="00EF6F63"/>
    <w:rsid w:val="00EF70F1"/>
    <w:rsid w:val="00EF79C9"/>
    <w:rsid w:val="00EF7FB3"/>
    <w:rsid w:val="00F0058F"/>
    <w:rsid w:val="00F01AE9"/>
    <w:rsid w:val="00F0259B"/>
    <w:rsid w:val="00F02D92"/>
    <w:rsid w:val="00F03BB4"/>
    <w:rsid w:val="00F03C3F"/>
    <w:rsid w:val="00F03C88"/>
    <w:rsid w:val="00F0423D"/>
    <w:rsid w:val="00F04417"/>
    <w:rsid w:val="00F04FF3"/>
    <w:rsid w:val="00F0563E"/>
    <w:rsid w:val="00F07191"/>
    <w:rsid w:val="00F0749A"/>
    <w:rsid w:val="00F102F1"/>
    <w:rsid w:val="00F10652"/>
    <w:rsid w:val="00F13220"/>
    <w:rsid w:val="00F139A9"/>
    <w:rsid w:val="00F13AF4"/>
    <w:rsid w:val="00F141A4"/>
    <w:rsid w:val="00F1594D"/>
    <w:rsid w:val="00F159F9"/>
    <w:rsid w:val="00F15B20"/>
    <w:rsid w:val="00F15DED"/>
    <w:rsid w:val="00F16845"/>
    <w:rsid w:val="00F16B35"/>
    <w:rsid w:val="00F227A6"/>
    <w:rsid w:val="00F22F5B"/>
    <w:rsid w:val="00F23652"/>
    <w:rsid w:val="00F24650"/>
    <w:rsid w:val="00F25292"/>
    <w:rsid w:val="00F255B6"/>
    <w:rsid w:val="00F25C52"/>
    <w:rsid w:val="00F2706C"/>
    <w:rsid w:val="00F27528"/>
    <w:rsid w:val="00F30967"/>
    <w:rsid w:val="00F30C70"/>
    <w:rsid w:val="00F30EB6"/>
    <w:rsid w:val="00F31E61"/>
    <w:rsid w:val="00F3216A"/>
    <w:rsid w:val="00F324E2"/>
    <w:rsid w:val="00F3295A"/>
    <w:rsid w:val="00F32A97"/>
    <w:rsid w:val="00F32B86"/>
    <w:rsid w:val="00F32D89"/>
    <w:rsid w:val="00F33BD2"/>
    <w:rsid w:val="00F33C7E"/>
    <w:rsid w:val="00F35CD3"/>
    <w:rsid w:val="00F35F15"/>
    <w:rsid w:val="00F364D6"/>
    <w:rsid w:val="00F36633"/>
    <w:rsid w:val="00F36878"/>
    <w:rsid w:val="00F36942"/>
    <w:rsid w:val="00F36A60"/>
    <w:rsid w:val="00F36DAC"/>
    <w:rsid w:val="00F36E5C"/>
    <w:rsid w:val="00F40A09"/>
    <w:rsid w:val="00F41231"/>
    <w:rsid w:val="00F41B22"/>
    <w:rsid w:val="00F4208C"/>
    <w:rsid w:val="00F420F6"/>
    <w:rsid w:val="00F42941"/>
    <w:rsid w:val="00F435A0"/>
    <w:rsid w:val="00F45D3F"/>
    <w:rsid w:val="00F46036"/>
    <w:rsid w:val="00F4649B"/>
    <w:rsid w:val="00F46F29"/>
    <w:rsid w:val="00F46FB9"/>
    <w:rsid w:val="00F50FD9"/>
    <w:rsid w:val="00F520D1"/>
    <w:rsid w:val="00F54AB2"/>
    <w:rsid w:val="00F5559D"/>
    <w:rsid w:val="00F559D3"/>
    <w:rsid w:val="00F56028"/>
    <w:rsid w:val="00F566B8"/>
    <w:rsid w:val="00F56AC0"/>
    <w:rsid w:val="00F56C6F"/>
    <w:rsid w:val="00F571DE"/>
    <w:rsid w:val="00F575E5"/>
    <w:rsid w:val="00F576F8"/>
    <w:rsid w:val="00F5797C"/>
    <w:rsid w:val="00F600A4"/>
    <w:rsid w:val="00F60CFC"/>
    <w:rsid w:val="00F6182C"/>
    <w:rsid w:val="00F6189D"/>
    <w:rsid w:val="00F61C40"/>
    <w:rsid w:val="00F61F48"/>
    <w:rsid w:val="00F623B4"/>
    <w:rsid w:val="00F62D3C"/>
    <w:rsid w:val="00F62F31"/>
    <w:rsid w:val="00F63223"/>
    <w:rsid w:val="00F63651"/>
    <w:rsid w:val="00F64A86"/>
    <w:rsid w:val="00F64D2E"/>
    <w:rsid w:val="00F64E0A"/>
    <w:rsid w:val="00F64F91"/>
    <w:rsid w:val="00F65593"/>
    <w:rsid w:val="00F66DD2"/>
    <w:rsid w:val="00F67CB6"/>
    <w:rsid w:val="00F702E4"/>
    <w:rsid w:val="00F70854"/>
    <w:rsid w:val="00F7088E"/>
    <w:rsid w:val="00F71601"/>
    <w:rsid w:val="00F71DC5"/>
    <w:rsid w:val="00F723FB"/>
    <w:rsid w:val="00F73022"/>
    <w:rsid w:val="00F7360C"/>
    <w:rsid w:val="00F73F89"/>
    <w:rsid w:val="00F7408F"/>
    <w:rsid w:val="00F748F4"/>
    <w:rsid w:val="00F75A7A"/>
    <w:rsid w:val="00F76764"/>
    <w:rsid w:val="00F7718E"/>
    <w:rsid w:val="00F803A6"/>
    <w:rsid w:val="00F80969"/>
    <w:rsid w:val="00F81FBB"/>
    <w:rsid w:val="00F821C4"/>
    <w:rsid w:val="00F82389"/>
    <w:rsid w:val="00F82986"/>
    <w:rsid w:val="00F82A48"/>
    <w:rsid w:val="00F832A0"/>
    <w:rsid w:val="00F84448"/>
    <w:rsid w:val="00F84468"/>
    <w:rsid w:val="00F850DD"/>
    <w:rsid w:val="00F85D47"/>
    <w:rsid w:val="00F86B6A"/>
    <w:rsid w:val="00F86C99"/>
    <w:rsid w:val="00F87139"/>
    <w:rsid w:val="00F908B6"/>
    <w:rsid w:val="00F908C8"/>
    <w:rsid w:val="00F90A27"/>
    <w:rsid w:val="00F90A93"/>
    <w:rsid w:val="00F914BB"/>
    <w:rsid w:val="00F927CB"/>
    <w:rsid w:val="00F937EE"/>
    <w:rsid w:val="00F94453"/>
    <w:rsid w:val="00F94FB7"/>
    <w:rsid w:val="00F96560"/>
    <w:rsid w:val="00F96BF5"/>
    <w:rsid w:val="00F96C5D"/>
    <w:rsid w:val="00F96F44"/>
    <w:rsid w:val="00F9733C"/>
    <w:rsid w:val="00F97D85"/>
    <w:rsid w:val="00FA1110"/>
    <w:rsid w:val="00FA1869"/>
    <w:rsid w:val="00FA2537"/>
    <w:rsid w:val="00FA27EF"/>
    <w:rsid w:val="00FA4330"/>
    <w:rsid w:val="00FA4518"/>
    <w:rsid w:val="00FA5150"/>
    <w:rsid w:val="00FA686B"/>
    <w:rsid w:val="00FA776D"/>
    <w:rsid w:val="00FB06B9"/>
    <w:rsid w:val="00FB0C4E"/>
    <w:rsid w:val="00FB1197"/>
    <w:rsid w:val="00FB1D87"/>
    <w:rsid w:val="00FB205E"/>
    <w:rsid w:val="00FB242B"/>
    <w:rsid w:val="00FB3A9C"/>
    <w:rsid w:val="00FB42D5"/>
    <w:rsid w:val="00FB4417"/>
    <w:rsid w:val="00FB44A8"/>
    <w:rsid w:val="00FB4ABE"/>
    <w:rsid w:val="00FB4DD3"/>
    <w:rsid w:val="00FB55E9"/>
    <w:rsid w:val="00FB60C9"/>
    <w:rsid w:val="00FB6303"/>
    <w:rsid w:val="00FB6A5F"/>
    <w:rsid w:val="00FB710A"/>
    <w:rsid w:val="00FB7D13"/>
    <w:rsid w:val="00FB7ECC"/>
    <w:rsid w:val="00FC0076"/>
    <w:rsid w:val="00FC09A5"/>
    <w:rsid w:val="00FC0BD0"/>
    <w:rsid w:val="00FC1645"/>
    <w:rsid w:val="00FC1B4B"/>
    <w:rsid w:val="00FC1DA5"/>
    <w:rsid w:val="00FC4079"/>
    <w:rsid w:val="00FC448B"/>
    <w:rsid w:val="00FC4A89"/>
    <w:rsid w:val="00FC4EF8"/>
    <w:rsid w:val="00FC6360"/>
    <w:rsid w:val="00FC6688"/>
    <w:rsid w:val="00FC6747"/>
    <w:rsid w:val="00FC6AF4"/>
    <w:rsid w:val="00FC7A30"/>
    <w:rsid w:val="00FD1B99"/>
    <w:rsid w:val="00FD1F4F"/>
    <w:rsid w:val="00FD1FF0"/>
    <w:rsid w:val="00FD20E4"/>
    <w:rsid w:val="00FD2535"/>
    <w:rsid w:val="00FD2872"/>
    <w:rsid w:val="00FD35F1"/>
    <w:rsid w:val="00FD4734"/>
    <w:rsid w:val="00FD4CBF"/>
    <w:rsid w:val="00FD517E"/>
    <w:rsid w:val="00FD60C7"/>
    <w:rsid w:val="00FD644B"/>
    <w:rsid w:val="00FD73C0"/>
    <w:rsid w:val="00FE0392"/>
    <w:rsid w:val="00FE10BA"/>
    <w:rsid w:val="00FE151A"/>
    <w:rsid w:val="00FE1637"/>
    <w:rsid w:val="00FE1891"/>
    <w:rsid w:val="00FE1F35"/>
    <w:rsid w:val="00FE2E5F"/>
    <w:rsid w:val="00FE375D"/>
    <w:rsid w:val="00FE3A06"/>
    <w:rsid w:val="00FE4DA0"/>
    <w:rsid w:val="00FE693D"/>
    <w:rsid w:val="00FE7818"/>
    <w:rsid w:val="00FF0523"/>
    <w:rsid w:val="00FF05F9"/>
    <w:rsid w:val="00FF0943"/>
    <w:rsid w:val="00FF121F"/>
    <w:rsid w:val="00FF1D59"/>
    <w:rsid w:val="00FF210F"/>
    <w:rsid w:val="00FF2EC8"/>
    <w:rsid w:val="00FF39AB"/>
    <w:rsid w:val="00FF3D30"/>
    <w:rsid w:val="00FF3EF6"/>
    <w:rsid w:val="00FF414A"/>
    <w:rsid w:val="00FF47E2"/>
    <w:rsid w:val="00FF4F52"/>
    <w:rsid w:val="00FF5BE8"/>
    <w:rsid w:val="00FF5E43"/>
    <w:rsid w:val="00FF6028"/>
    <w:rsid w:val="00FF6065"/>
    <w:rsid w:val="0252818E"/>
    <w:rsid w:val="027202DF"/>
    <w:rsid w:val="02834D26"/>
    <w:rsid w:val="03369D41"/>
    <w:rsid w:val="03407110"/>
    <w:rsid w:val="049E7FB4"/>
    <w:rsid w:val="04D2D249"/>
    <w:rsid w:val="05FBE4EB"/>
    <w:rsid w:val="061B336B"/>
    <w:rsid w:val="06FBE2CE"/>
    <w:rsid w:val="07142062"/>
    <w:rsid w:val="072C19CF"/>
    <w:rsid w:val="093B6043"/>
    <w:rsid w:val="09FBABE4"/>
    <w:rsid w:val="0A7C3981"/>
    <w:rsid w:val="0B860E9D"/>
    <w:rsid w:val="103A3A63"/>
    <w:rsid w:val="107EF55E"/>
    <w:rsid w:val="1174E360"/>
    <w:rsid w:val="1189B4A4"/>
    <w:rsid w:val="12FF1348"/>
    <w:rsid w:val="145C787F"/>
    <w:rsid w:val="16829B65"/>
    <w:rsid w:val="181EF149"/>
    <w:rsid w:val="1932DEFA"/>
    <w:rsid w:val="19E2FA42"/>
    <w:rsid w:val="1A36165C"/>
    <w:rsid w:val="1A5597AD"/>
    <w:rsid w:val="1B1A320F"/>
    <w:rsid w:val="1B56E85E"/>
    <w:rsid w:val="1B744CF4"/>
    <w:rsid w:val="1BED7697"/>
    <w:rsid w:val="1C605532"/>
    <w:rsid w:val="20664349"/>
    <w:rsid w:val="20D8AE56"/>
    <w:rsid w:val="211DD816"/>
    <w:rsid w:val="21BCCA09"/>
    <w:rsid w:val="21F411F6"/>
    <w:rsid w:val="2216C50D"/>
    <w:rsid w:val="22214249"/>
    <w:rsid w:val="248211B3"/>
    <w:rsid w:val="252B1B40"/>
    <w:rsid w:val="25A49795"/>
    <w:rsid w:val="25C418E6"/>
    <w:rsid w:val="26890A46"/>
    <w:rsid w:val="27E6187F"/>
    <w:rsid w:val="2962CC36"/>
    <w:rsid w:val="296D4972"/>
    <w:rsid w:val="2ACF11A7"/>
    <w:rsid w:val="2D4DC1EB"/>
    <w:rsid w:val="2E8DDF55"/>
    <w:rsid w:val="2ED824A4"/>
    <w:rsid w:val="30400717"/>
    <w:rsid w:val="30B1FB88"/>
    <w:rsid w:val="30FE478A"/>
    <w:rsid w:val="314345D6"/>
    <w:rsid w:val="32243203"/>
    <w:rsid w:val="3332077D"/>
    <w:rsid w:val="337D5760"/>
    <w:rsid w:val="34DBCAAB"/>
    <w:rsid w:val="35D79B05"/>
    <w:rsid w:val="36DDD9D2"/>
    <w:rsid w:val="3758C63F"/>
    <w:rsid w:val="382B0033"/>
    <w:rsid w:val="39A05ED7"/>
    <w:rsid w:val="3BAE557F"/>
    <w:rsid w:val="3BAE8850"/>
    <w:rsid w:val="3BD430BF"/>
    <w:rsid w:val="3C6CC8C3"/>
    <w:rsid w:val="3C84F501"/>
    <w:rsid w:val="3DFA53A5"/>
    <w:rsid w:val="3E3DA99E"/>
    <w:rsid w:val="3EBC926F"/>
    <w:rsid w:val="3F8D8304"/>
    <w:rsid w:val="3FC9AD4D"/>
    <w:rsid w:val="4137343D"/>
    <w:rsid w:val="41735E86"/>
    <w:rsid w:val="425415A2"/>
    <w:rsid w:val="430E67E1"/>
    <w:rsid w:val="45735850"/>
    <w:rsid w:val="46296772"/>
    <w:rsid w:val="46BBB972"/>
    <w:rsid w:val="48E1DC58"/>
    <w:rsid w:val="4B382E86"/>
    <w:rsid w:val="4BE19DB5"/>
    <w:rsid w:val="4C5AE739"/>
    <w:rsid w:val="4C9261F7"/>
    <w:rsid w:val="4E34BE1D"/>
    <w:rsid w:val="4E8E745B"/>
    <w:rsid w:val="4E9D0785"/>
    <w:rsid w:val="4F6BD178"/>
    <w:rsid w:val="4F7BAB89"/>
    <w:rsid w:val="4FAA6F73"/>
    <w:rsid w:val="4FB95DE3"/>
    <w:rsid w:val="4FDE6F56"/>
    <w:rsid w:val="522A3AAB"/>
    <w:rsid w:val="52640457"/>
    <w:rsid w:val="526E555C"/>
    <w:rsid w:val="5354E049"/>
    <w:rsid w:val="5404118F"/>
    <w:rsid w:val="54505D91"/>
    <w:rsid w:val="556176C6"/>
    <w:rsid w:val="56186226"/>
    <w:rsid w:val="56F46B63"/>
    <w:rsid w:val="578766DB"/>
    <w:rsid w:val="5818DC9D"/>
    <w:rsid w:val="588A27A1"/>
    <w:rsid w:val="5AF2F58B"/>
    <w:rsid w:val="5B189DFA"/>
    <w:rsid w:val="5B7D163A"/>
    <w:rsid w:val="5D376BCD"/>
    <w:rsid w:val="5D3EAEEB"/>
    <w:rsid w:val="5E152D91"/>
    <w:rsid w:val="5E4FDA15"/>
    <w:rsid w:val="5EBAFDFB"/>
    <w:rsid w:val="60CFF7FF"/>
    <w:rsid w:val="60DA426A"/>
    <w:rsid w:val="61DD494B"/>
    <w:rsid w:val="63DA03C7"/>
    <w:rsid w:val="65B3DAAB"/>
    <w:rsid w:val="66195D7F"/>
    <w:rsid w:val="66A995DC"/>
    <w:rsid w:val="67713F9C"/>
    <w:rsid w:val="67D8BCAC"/>
    <w:rsid w:val="67E9AD95"/>
    <w:rsid w:val="68F26BD9"/>
    <w:rsid w:val="69BA1B74"/>
    <w:rsid w:val="6A67CA7D"/>
    <w:rsid w:val="6AD45024"/>
    <w:rsid w:val="6B263DC1"/>
    <w:rsid w:val="6B757F1B"/>
    <w:rsid w:val="6D86DA5A"/>
    <w:rsid w:val="6D8FA700"/>
    <w:rsid w:val="6DA616E5"/>
    <w:rsid w:val="6E379E9C"/>
    <w:rsid w:val="6E8A448D"/>
    <w:rsid w:val="7186D424"/>
    <w:rsid w:val="72181715"/>
    <w:rsid w:val="72E4395B"/>
    <w:rsid w:val="7323CCEF"/>
    <w:rsid w:val="73D0CDA1"/>
    <w:rsid w:val="75EE4523"/>
    <w:rsid w:val="77562796"/>
    <w:rsid w:val="789B608F"/>
    <w:rsid w:val="796A782D"/>
    <w:rsid w:val="7991E300"/>
    <w:rsid w:val="7AA234F5"/>
    <w:rsid w:val="7D86984E"/>
    <w:rsid w:val="7E5D37D0"/>
    <w:rsid w:val="7E6AB401"/>
    <w:rsid w:val="7E75313D"/>
    <w:rsid w:val="7EB70003"/>
    <w:rsid w:val="7EC4AF05"/>
    <w:rsid w:val="7FE7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54C9D"/>
  <w15:docId w15:val="{0016815C-82EE-4DBE-87BD-173CACBD6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059"/>
    <w:rPr>
      <w:lang w:val="en-ZA"/>
    </w:rPr>
  </w:style>
  <w:style w:type="paragraph" w:styleId="Heading1">
    <w:name w:val="heading 1"/>
    <w:aliases w:val="Section,h1,Section Heading,chaptertext,Section2,Section3,Section4,Section5,Section6,Section7,Numbered - 1,Paragraph No,Section8,Section11,Section21,Section31,Section41,Section51,Section61,Section71,Section9,Section12,Section22,Section32,h11,1"/>
    <w:basedOn w:val="ListParagraph"/>
    <w:next w:val="Normal"/>
    <w:link w:val="Heading1Char"/>
    <w:uiPriority w:val="9"/>
    <w:qFormat/>
    <w:rsid w:val="00C32FAE"/>
    <w:pPr>
      <w:keepNext/>
      <w:widowControl w:val="0"/>
      <w:numPr>
        <w:numId w:val="1"/>
      </w:numPr>
      <w:tabs>
        <w:tab w:val="left" w:pos="450"/>
      </w:tabs>
      <w:autoSpaceDE w:val="0"/>
      <w:autoSpaceDN w:val="0"/>
      <w:spacing w:before="240" w:after="240"/>
      <w:jc w:val="both"/>
      <w:outlineLvl w:val="0"/>
    </w:pPr>
    <w:rPr>
      <w:rFonts w:eastAsia="Times New Roman" w:cs="Arial"/>
      <w:b/>
      <w:bCs/>
      <w:kern w:val="28"/>
      <w:szCs w:val="24"/>
      <w:lang w:val="en-GB"/>
    </w:rPr>
  </w:style>
  <w:style w:type="paragraph" w:styleId="Heading2">
    <w:name w:val="heading 2"/>
    <w:basedOn w:val="Normal"/>
    <w:next w:val="Normal"/>
    <w:link w:val="Heading2Char"/>
    <w:uiPriority w:val="9"/>
    <w:unhideWhenUsed/>
    <w:qFormat/>
    <w:rsid w:val="007807AC"/>
    <w:pPr>
      <w:keepNext/>
      <w:keepLines/>
      <w:spacing w:before="40" w:after="0"/>
      <w:ind w:left="576" w:hanging="576"/>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basedOn w:val="Normal"/>
    <w:next w:val="Normal"/>
    <w:link w:val="Heading3Char"/>
    <w:uiPriority w:val="9"/>
    <w:unhideWhenUsed/>
    <w:qFormat/>
    <w:rsid w:val="007807AC"/>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7807AC"/>
    <w:pPr>
      <w:keepNext/>
      <w:keepLines/>
      <w:spacing w:before="40" w:after="0"/>
      <w:ind w:left="864" w:hanging="864"/>
      <w:outlineLvl w:val="3"/>
    </w:pPr>
    <w:rPr>
      <w:rFonts w:asciiTheme="majorHAnsi" w:eastAsiaTheme="majorEastAsia" w:hAnsiTheme="majorHAnsi" w:cstheme="majorBidi"/>
      <w:i/>
      <w:iCs/>
      <w:color w:val="365F91" w:themeColor="accent1" w:themeShade="BF"/>
      <w:lang w:val="en-GB"/>
    </w:rPr>
  </w:style>
  <w:style w:type="paragraph" w:styleId="Heading5">
    <w:name w:val="heading 5"/>
    <w:basedOn w:val="Normal"/>
    <w:next w:val="Normal"/>
    <w:link w:val="Heading5Char"/>
    <w:uiPriority w:val="9"/>
    <w:semiHidden/>
    <w:unhideWhenUsed/>
    <w:qFormat/>
    <w:rsid w:val="007807AC"/>
    <w:pPr>
      <w:keepNext/>
      <w:keepLines/>
      <w:spacing w:before="40" w:after="0"/>
      <w:ind w:left="1008" w:hanging="1008"/>
      <w:outlineLvl w:val="4"/>
    </w:pPr>
    <w:rPr>
      <w:rFonts w:asciiTheme="majorHAnsi" w:eastAsiaTheme="majorEastAsia" w:hAnsiTheme="majorHAnsi" w:cstheme="majorBidi"/>
      <w:color w:val="365F91" w:themeColor="accent1" w:themeShade="BF"/>
      <w:lang w:val="en-GB"/>
    </w:rPr>
  </w:style>
  <w:style w:type="paragraph" w:styleId="Heading6">
    <w:name w:val="heading 6"/>
    <w:basedOn w:val="Normal"/>
    <w:next w:val="Normal"/>
    <w:link w:val="Heading6Char"/>
    <w:uiPriority w:val="9"/>
    <w:semiHidden/>
    <w:unhideWhenUsed/>
    <w:qFormat/>
    <w:rsid w:val="007807AC"/>
    <w:pPr>
      <w:keepNext/>
      <w:keepLines/>
      <w:spacing w:before="40" w:after="0"/>
      <w:ind w:left="1152" w:hanging="1152"/>
      <w:outlineLvl w:val="5"/>
    </w:pPr>
    <w:rPr>
      <w:rFonts w:asciiTheme="majorHAnsi" w:eastAsiaTheme="majorEastAsia" w:hAnsiTheme="majorHAnsi" w:cstheme="majorBidi"/>
      <w:color w:val="243F60" w:themeColor="accent1" w:themeShade="7F"/>
      <w:lang w:val="en-GB"/>
    </w:rPr>
  </w:style>
  <w:style w:type="paragraph" w:styleId="Heading7">
    <w:name w:val="heading 7"/>
    <w:basedOn w:val="Normal"/>
    <w:next w:val="Normal"/>
    <w:link w:val="Heading7Char"/>
    <w:uiPriority w:val="9"/>
    <w:semiHidden/>
    <w:unhideWhenUsed/>
    <w:qFormat/>
    <w:rsid w:val="007807AC"/>
    <w:pPr>
      <w:keepNext/>
      <w:keepLines/>
      <w:spacing w:before="40" w:after="0"/>
      <w:ind w:left="1296" w:hanging="1296"/>
      <w:outlineLvl w:val="6"/>
    </w:pPr>
    <w:rPr>
      <w:rFonts w:asciiTheme="majorHAnsi" w:eastAsiaTheme="majorEastAsia" w:hAnsiTheme="majorHAnsi" w:cstheme="majorBidi"/>
      <w:i/>
      <w:iCs/>
      <w:color w:val="243F60" w:themeColor="accent1" w:themeShade="7F"/>
      <w:lang w:val="en-GB"/>
    </w:rPr>
  </w:style>
  <w:style w:type="paragraph" w:styleId="Heading8">
    <w:name w:val="heading 8"/>
    <w:basedOn w:val="Normal"/>
    <w:next w:val="Normal"/>
    <w:link w:val="Heading8Char"/>
    <w:uiPriority w:val="9"/>
    <w:semiHidden/>
    <w:unhideWhenUsed/>
    <w:qFormat/>
    <w:rsid w:val="007807AC"/>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7807AC"/>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4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BF8"/>
  </w:style>
  <w:style w:type="paragraph" w:styleId="Header">
    <w:name w:val="header"/>
    <w:basedOn w:val="Normal"/>
    <w:link w:val="HeaderChar"/>
    <w:unhideWhenUsed/>
    <w:rsid w:val="00D14BF8"/>
    <w:pPr>
      <w:tabs>
        <w:tab w:val="center" w:pos="4680"/>
        <w:tab w:val="right" w:pos="9360"/>
      </w:tabs>
      <w:spacing w:after="0" w:line="240" w:lineRule="auto"/>
    </w:pPr>
  </w:style>
  <w:style w:type="character" w:customStyle="1" w:styleId="HeaderChar">
    <w:name w:val="Header Char"/>
    <w:basedOn w:val="DefaultParagraphFont"/>
    <w:link w:val="Header"/>
    <w:rsid w:val="00D14BF8"/>
  </w:style>
  <w:style w:type="character" w:styleId="PageNumber">
    <w:name w:val="page number"/>
    <w:basedOn w:val="DefaultParagraphFont"/>
    <w:rsid w:val="00D14BF8"/>
  </w:style>
  <w:style w:type="paragraph" w:styleId="BalloonText">
    <w:name w:val="Balloon Text"/>
    <w:basedOn w:val="Normal"/>
    <w:link w:val="BalloonTextChar"/>
    <w:uiPriority w:val="99"/>
    <w:semiHidden/>
    <w:unhideWhenUsed/>
    <w:rsid w:val="00D14B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BF8"/>
    <w:rPr>
      <w:rFonts w:ascii="Tahoma" w:hAnsi="Tahoma" w:cs="Tahoma"/>
      <w:sz w:val="16"/>
      <w:szCs w:val="16"/>
    </w:rPr>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7C1D72"/>
    <w:pPr>
      <w:ind w:left="720"/>
      <w:contextualSpacing/>
    </w:pPr>
  </w:style>
  <w:style w:type="paragraph" w:styleId="FootnoteText">
    <w:name w:val="footnote text"/>
    <w:basedOn w:val="Normal"/>
    <w:link w:val="FootnoteTextChar"/>
    <w:uiPriority w:val="99"/>
    <w:semiHidden/>
    <w:unhideWhenUsed/>
    <w:rsid w:val="00DF518B"/>
    <w:pPr>
      <w:spacing w:after="0" w:line="240" w:lineRule="auto"/>
    </w:pPr>
    <w:rPr>
      <w:sz w:val="20"/>
    </w:rPr>
  </w:style>
  <w:style w:type="character" w:customStyle="1" w:styleId="FootnoteTextChar">
    <w:name w:val="Footnote Text Char"/>
    <w:basedOn w:val="DefaultParagraphFont"/>
    <w:link w:val="FootnoteText"/>
    <w:uiPriority w:val="99"/>
    <w:semiHidden/>
    <w:rsid w:val="00DF518B"/>
    <w:rPr>
      <w:sz w:val="20"/>
      <w:szCs w:val="20"/>
    </w:rPr>
  </w:style>
  <w:style w:type="character" w:styleId="FootnoteReference">
    <w:name w:val="footnote reference"/>
    <w:basedOn w:val="DefaultParagraphFont"/>
    <w:uiPriority w:val="99"/>
    <w:semiHidden/>
    <w:unhideWhenUsed/>
    <w:rsid w:val="00DF518B"/>
    <w:rPr>
      <w:vertAlign w:val="superscript"/>
    </w:rPr>
  </w:style>
  <w:style w:type="character" w:styleId="CommentReference">
    <w:name w:val="annotation reference"/>
    <w:basedOn w:val="DefaultParagraphFont"/>
    <w:uiPriority w:val="99"/>
    <w:semiHidden/>
    <w:unhideWhenUsed/>
    <w:rsid w:val="00C14817"/>
    <w:rPr>
      <w:sz w:val="16"/>
      <w:szCs w:val="16"/>
    </w:rPr>
  </w:style>
  <w:style w:type="paragraph" w:styleId="CommentText">
    <w:name w:val="annotation text"/>
    <w:basedOn w:val="Normal"/>
    <w:link w:val="CommentTextChar"/>
    <w:uiPriority w:val="99"/>
    <w:unhideWhenUsed/>
    <w:rsid w:val="00C14817"/>
    <w:pPr>
      <w:spacing w:line="240" w:lineRule="auto"/>
    </w:pPr>
    <w:rPr>
      <w:sz w:val="20"/>
    </w:rPr>
  </w:style>
  <w:style w:type="character" w:customStyle="1" w:styleId="CommentTextChar">
    <w:name w:val="Comment Text Char"/>
    <w:basedOn w:val="DefaultParagraphFont"/>
    <w:link w:val="CommentText"/>
    <w:uiPriority w:val="99"/>
    <w:rsid w:val="00C14817"/>
    <w:rPr>
      <w:sz w:val="20"/>
      <w:szCs w:val="20"/>
    </w:rPr>
  </w:style>
  <w:style w:type="paragraph" w:styleId="CommentSubject">
    <w:name w:val="annotation subject"/>
    <w:basedOn w:val="CommentText"/>
    <w:next w:val="CommentText"/>
    <w:link w:val="CommentSubjectChar"/>
    <w:uiPriority w:val="99"/>
    <w:semiHidden/>
    <w:unhideWhenUsed/>
    <w:rsid w:val="00C14817"/>
    <w:rPr>
      <w:b/>
      <w:bCs/>
    </w:rPr>
  </w:style>
  <w:style w:type="character" w:customStyle="1" w:styleId="CommentSubjectChar">
    <w:name w:val="Comment Subject Char"/>
    <w:basedOn w:val="CommentTextChar"/>
    <w:link w:val="CommentSubject"/>
    <w:uiPriority w:val="99"/>
    <w:semiHidden/>
    <w:rsid w:val="00C14817"/>
    <w:rPr>
      <w:b/>
      <w:bCs/>
      <w:sz w:val="20"/>
      <w:szCs w:val="20"/>
    </w:rPr>
  </w:style>
  <w:style w:type="character" w:styleId="Hyperlink">
    <w:name w:val="Hyperlink"/>
    <w:basedOn w:val="DefaultParagraphFont"/>
    <w:uiPriority w:val="99"/>
    <w:unhideWhenUsed/>
    <w:rsid w:val="00822539"/>
    <w:rPr>
      <w:color w:val="0000FF" w:themeColor="hyperlink"/>
      <w:u w:val="single"/>
    </w:rPr>
  </w:style>
  <w:style w:type="paragraph" w:customStyle="1" w:styleId="Default">
    <w:name w:val="Default"/>
    <w:rsid w:val="002E19DB"/>
    <w:pPr>
      <w:autoSpaceDE w:val="0"/>
      <w:autoSpaceDN w:val="0"/>
      <w:adjustRightInd w:val="0"/>
      <w:spacing w:after="0" w:line="240" w:lineRule="auto"/>
    </w:pPr>
    <w:rPr>
      <w:rFonts w:ascii="Times New Roman" w:eastAsia="Calibri" w:hAnsi="Times New Roman" w:cs="Times New Roman"/>
      <w:color w:val="000000"/>
      <w:szCs w:val="24"/>
      <w:lang w:val="en-ZA"/>
    </w:rPr>
  </w:style>
  <w:style w:type="paragraph" w:styleId="NormalWeb">
    <w:name w:val="Normal (Web)"/>
    <w:basedOn w:val="Normal"/>
    <w:uiPriority w:val="99"/>
    <w:unhideWhenUsed/>
    <w:rsid w:val="006572C5"/>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1Char">
    <w:name w:val="Heading 1 Char"/>
    <w:aliases w:val="Section Char,h1 Char,Section Heading Char,chaptertext Char,Section2 Char,Section3 Char,Section4 Char,Section5 Char,Section6 Char,Section7 Char,Numbered - 1 Char,Paragraph No Char,Section8 Char,Section11 Char,Section21 Char,Section31 Char"/>
    <w:basedOn w:val="DefaultParagraphFont"/>
    <w:link w:val="Heading1"/>
    <w:uiPriority w:val="9"/>
    <w:rsid w:val="00C32FAE"/>
    <w:rPr>
      <w:rFonts w:eastAsia="Times New Roman" w:cs="Arial"/>
      <w:b/>
      <w:bCs/>
      <w:kern w:val="28"/>
      <w:szCs w:val="24"/>
      <w:lang w:val="en-GB"/>
    </w:rPr>
  </w:style>
  <w:style w:type="paragraph" w:styleId="Revision">
    <w:name w:val="Revision"/>
    <w:hidden/>
    <w:uiPriority w:val="99"/>
    <w:semiHidden/>
    <w:rsid w:val="009D3FF5"/>
    <w:pPr>
      <w:spacing w:after="0" w:line="240" w:lineRule="auto"/>
    </w:pPr>
  </w:style>
  <w:style w:type="table" w:styleId="TableGrid">
    <w:name w:val="Table Grid"/>
    <w:basedOn w:val="TableNormal"/>
    <w:uiPriority w:val="39"/>
    <w:rsid w:val="00EF4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link w:val="ListParagraph"/>
    <w:uiPriority w:val="34"/>
    <w:qFormat/>
    <w:rsid w:val="005D3C9C"/>
  </w:style>
  <w:style w:type="character" w:styleId="UnresolvedMention">
    <w:name w:val="Unresolved Mention"/>
    <w:basedOn w:val="DefaultParagraphFont"/>
    <w:uiPriority w:val="99"/>
    <w:unhideWhenUsed/>
    <w:rsid w:val="007A7CC9"/>
    <w:rPr>
      <w:color w:val="605E5C"/>
      <w:shd w:val="clear" w:color="auto" w:fill="E1DFDD"/>
    </w:rPr>
  </w:style>
  <w:style w:type="paragraph" w:customStyle="1" w:styleId="Clause2Sub">
    <w:name w:val="Clause2Sub"/>
    <w:basedOn w:val="Normal"/>
    <w:rsid w:val="009F22D0"/>
    <w:pPr>
      <w:numPr>
        <w:ilvl w:val="1"/>
        <w:numId w:val="2"/>
      </w:numPr>
      <w:tabs>
        <w:tab w:val="clear" w:pos="1030"/>
        <w:tab w:val="num" w:pos="1470"/>
      </w:tabs>
      <w:spacing w:after="240" w:line="360" w:lineRule="atLeast"/>
      <w:jc w:val="both"/>
    </w:pPr>
    <w:rPr>
      <w:rFonts w:eastAsia="Times New Roman" w:cs="Times New Roman"/>
      <w:sz w:val="20"/>
      <w:lang w:val="en-GB" w:eastAsia="en-GB"/>
    </w:rPr>
  </w:style>
  <w:style w:type="paragraph" w:customStyle="1" w:styleId="Clause1Head">
    <w:name w:val="Clause1Head"/>
    <w:basedOn w:val="Normal"/>
    <w:next w:val="Normal"/>
    <w:rsid w:val="009F22D0"/>
    <w:pPr>
      <w:numPr>
        <w:numId w:val="2"/>
      </w:numPr>
      <w:spacing w:after="240" w:line="360" w:lineRule="atLeast"/>
      <w:jc w:val="both"/>
    </w:pPr>
    <w:rPr>
      <w:rFonts w:eastAsia="Times New Roman" w:cs="Times New Roman"/>
      <w:b/>
      <w:sz w:val="20"/>
      <w:lang w:val="en-GB" w:eastAsia="en-GB"/>
    </w:rPr>
  </w:style>
  <w:style w:type="paragraph" w:customStyle="1" w:styleId="Clause3Sub">
    <w:name w:val="Clause3Sub"/>
    <w:basedOn w:val="Normal"/>
    <w:rsid w:val="009F22D0"/>
    <w:pPr>
      <w:numPr>
        <w:ilvl w:val="2"/>
        <w:numId w:val="2"/>
      </w:numPr>
      <w:spacing w:after="240" w:line="360" w:lineRule="atLeast"/>
      <w:jc w:val="both"/>
    </w:pPr>
    <w:rPr>
      <w:rFonts w:eastAsia="Times New Roman" w:cs="Times New Roman"/>
      <w:sz w:val="20"/>
      <w:lang w:val="en-GB" w:eastAsia="en-GB"/>
    </w:rPr>
  </w:style>
  <w:style w:type="paragraph" w:customStyle="1" w:styleId="Clause4Sub">
    <w:name w:val="Clause4Sub"/>
    <w:basedOn w:val="Normal"/>
    <w:rsid w:val="009F22D0"/>
    <w:pPr>
      <w:numPr>
        <w:ilvl w:val="3"/>
        <w:numId w:val="2"/>
      </w:numPr>
      <w:spacing w:after="240" w:line="360" w:lineRule="atLeast"/>
      <w:jc w:val="both"/>
    </w:pPr>
    <w:rPr>
      <w:rFonts w:eastAsia="Times New Roman" w:cs="Times New Roman"/>
      <w:sz w:val="20"/>
      <w:lang w:val="en-GB" w:eastAsia="en-GB"/>
    </w:rPr>
  </w:style>
  <w:style w:type="paragraph" w:customStyle="1" w:styleId="Clause5Sub">
    <w:name w:val="Clause5Sub"/>
    <w:basedOn w:val="Normal"/>
    <w:rsid w:val="009F22D0"/>
    <w:pPr>
      <w:numPr>
        <w:ilvl w:val="4"/>
        <w:numId w:val="2"/>
      </w:numPr>
      <w:spacing w:after="240" w:line="360" w:lineRule="atLeast"/>
      <w:jc w:val="both"/>
    </w:pPr>
    <w:rPr>
      <w:rFonts w:eastAsia="Times New Roman" w:cs="Times New Roman"/>
      <w:sz w:val="20"/>
      <w:lang w:val="en-GB" w:eastAsia="en-GB"/>
    </w:rPr>
  </w:style>
  <w:style w:type="paragraph" w:customStyle="1" w:styleId="Clause6Sub">
    <w:name w:val="Clause6Sub"/>
    <w:basedOn w:val="Normal"/>
    <w:rsid w:val="009F22D0"/>
    <w:pPr>
      <w:numPr>
        <w:ilvl w:val="5"/>
        <w:numId w:val="2"/>
      </w:numPr>
      <w:spacing w:after="240" w:line="360" w:lineRule="atLeast"/>
      <w:jc w:val="both"/>
    </w:pPr>
    <w:rPr>
      <w:rFonts w:eastAsia="Times New Roman" w:cs="Times New Roman"/>
      <w:sz w:val="20"/>
      <w:lang w:val="en-GB" w:eastAsia="en-GB"/>
    </w:rPr>
  </w:style>
  <w:style w:type="paragraph" w:customStyle="1" w:styleId="Clause7Sub">
    <w:name w:val="Clause7Sub"/>
    <w:basedOn w:val="Normal"/>
    <w:rsid w:val="009F22D0"/>
    <w:pPr>
      <w:numPr>
        <w:ilvl w:val="6"/>
        <w:numId w:val="2"/>
      </w:numPr>
      <w:spacing w:after="240" w:line="360" w:lineRule="atLeast"/>
      <w:jc w:val="both"/>
    </w:pPr>
    <w:rPr>
      <w:rFonts w:eastAsia="Times New Roman" w:cs="Times New Roman"/>
      <w:sz w:val="20"/>
      <w:lang w:val="en-GB" w:eastAsia="en-GB"/>
    </w:rPr>
  </w:style>
  <w:style w:type="paragraph" w:customStyle="1" w:styleId="Clause8Sub">
    <w:name w:val="Clause8Sub"/>
    <w:basedOn w:val="Normal"/>
    <w:rsid w:val="009F22D0"/>
    <w:pPr>
      <w:numPr>
        <w:ilvl w:val="7"/>
        <w:numId w:val="2"/>
      </w:numPr>
      <w:spacing w:after="240" w:line="360" w:lineRule="atLeast"/>
      <w:jc w:val="both"/>
    </w:pPr>
    <w:rPr>
      <w:rFonts w:eastAsia="Times New Roman" w:cs="Times New Roman"/>
      <w:sz w:val="20"/>
      <w:lang w:val="en-GB" w:eastAsia="en-GB"/>
    </w:rPr>
  </w:style>
  <w:style w:type="paragraph" w:customStyle="1" w:styleId="Clause9Sub">
    <w:name w:val="Clause9Sub"/>
    <w:basedOn w:val="Normal"/>
    <w:rsid w:val="009F22D0"/>
    <w:pPr>
      <w:numPr>
        <w:ilvl w:val="8"/>
        <w:numId w:val="2"/>
      </w:numPr>
      <w:spacing w:after="240" w:line="360" w:lineRule="atLeast"/>
      <w:jc w:val="both"/>
    </w:pPr>
    <w:rPr>
      <w:rFonts w:eastAsia="Times New Roman" w:cs="Times New Roman"/>
      <w:sz w:val="20"/>
      <w:lang w:val="en-GB" w:eastAsia="en-GB"/>
    </w:rPr>
  </w:style>
  <w:style w:type="character" w:customStyle="1" w:styleId="Heading3Char">
    <w:name w:val="Heading 3 Char"/>
    <w:basedOn w:val="DefaultParagraphFont"/>
    <w:link w:val="Heading3"/>
    <w:uiPriority w:val="9"/>
    <w:semiHidden/>
    <w:rsid w:val="007807A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7807AC"/>
    <w:rPr>
      <w:rFonts w:asciiTheme="majorHAnsi" w:eastAsiaTheme="majorEastAsia" w:hAnsiTheme="majorHAnsi" w:cstheme="majorBidi"/>
      <w:color w:val="365F91" w:themeColor="accent1" w:themeShade="BF"/>
      <w:sz w:val="26"/>
      <w:szCs w:val="26"/>
      <w:lang w:val="en-GB"/>
    </w:rPr>
  </w:style>
  <w:style w:type="character" w:customStyle="1" w:styleId="Heading4Char">
    <w:name w:val="Heading 4 Char"/>
    <w:basedOn w:val="DefaultParagraphFont"/>
    <w:link w:val="Heading4"/>
    <w:uiPriority w:val="9"/>
    <w:semiHidden/>
    <w:rsid w:val="007807AC"/>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9"/>
    <w:semiHidden/>
    <w:rsid w:val="007807AC"/>
    <w:rPr>
      <w:rFonts w:asciiTheme="majorHAnsi" w:eastAsiaTheme="majorEastAsia" w:hAnsiTheme="majorHAnsi" w:cstheme="majorBidi"/>
      <w:color w:val="365F91" w:themeColor="accent1" w:themeShade="BF"/>
      <w:lang w:val="en-GB"/>
    </w:rPr>
  </w:style>
  <w:style w:type="character" w:customStyle="1" w:styleId="Heading6Char">
    <w:name w:val="Heading 6 Char"/>
    <w:basedOn w:val="DefaultParagraphFont"/>
    <w:link w:val="Heading6"/>
    <w:uiPriority w:val="9"/>
    <w:semiHidden/>
    <w:rsid w:val="007807AC"/>
    <w:rPr>
      <w:rFonts w:asciiTheme="majorHAnsi" w:eastAsiaTheme="majorEastAsia" w:hAnsiTheme="majorHAnsi" w:cstheme="majorBidi"/>
      <w:color w:val="243F60" w:themeColor="accent1" w:themeShade="7F"/>
      <w:lang w:val="en-GB"/>
    </w:rPr>
  </w:style>
  <w:style w:type="character" w:customStyle="1" w:styleId="Heading7Char">
    <w:name w:val="Heading 7 Char"/>
    <w:basedOn w:val="DefaultParagraphFont"/>
    <w:link w:val="Heading7"/>
    <w:uiPriority w:val="9"/>
    <w:semiHidden/>
    <w:rsid w:val="007807AC"/>
    <w:rPr>
      <w:rFonts w:asciiTheme="majorHAnsi" w:eastAsiaTheme="majorEastAsia" w:hAnsiTheme="majorHAnsi" w:cstheme="majorBidi"/>
      <w:i/>
      <w:iCs/>
      <w:color w:val="243F60" w:themeColor="accent1" w:themeShade="7F"/>
      <w:lang w:val="en-GB"/>
    </w:rPr>
  </w:style>
  <w:style w:type="character" w:customStyle="1" w:styleId="Heading8Char">
    <w:name w:val="Heading 8 Char"/>
    <w:basedOn w:val="DefaultParagraphFont"/>
    <w:link w:val="Heading8"/>
    <w:uiPriority w:val="9"/>
    <w:semiHidden/>
    <w:rsid w:val="007807AC"/>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7807AC"/>
    <w:rPr>
      <w:rFonts w:asciiTheme="majorHAnsi" w:eastAsiaTheme="majorEastAsia" w:hAnsiTheme="majorHAnsi" w:cstheme="majorBidi"/>
      <w:i/>
      <w:iCs/>
      <w:color w:val="272727" w:themeColor="text1" w:themeTint="D8"/>
      <w:sz w:val="21"/>
      <w:szCs w:val="21"/>
      <w:lang w:val="en-GB"/>
    </w:rPr>
  </w:style>
  <w:style w:type="character" w:styleId="Mention">
    <w:name w:val="Mention"/>
    <w:basedOn w:val="DefaultParagraphFont"/>
    <w:uiPriority w:val="99"/>
    <w:unhideWhenUsed/>
    <w:rsid w:val="000653C9"/>
    <w:rPr>
      <w:color w:val="2B579A"/>
      <w:shd w:val="clear" w:color="auto" w:fill="E1DFDD"/>
    </w:rPr>
  </w:style>
  <w:style w:type="character" w:customStyle="1" w:styleId="normaltextrun">
    <w:name w:val="normaltextrun"/>
    <w:basedOn w:val="DefaultParagraphFont"/>
    <w:rsid w:val="00357DAE"/>
  </w:style>
  <w:style w:type="paragraph" w:styleId="TOC1">
    <w:name w:val="toc 1"/>
    <w:basedOn w:val="Normal"/>
    <w:next w:val="Normal"/>
    <w:autoRedefine/>
    <w:uiPriority w:val="39"/>
    <w:unhideWhenUsed/>
    <w:rsid w:val="00826D35"/>
    <w:pPr>
      <w:widowControl w:val="0"/>
      <w:tabs>
        <w:tab w:val="right" w:leader="dot" w:pos="9487"/>
      </w:tabs>
      <w:autoSpaceDE w:val="0"/>
      <w:autoSpaceDN w:val="0"/>
      <w:spacing w:after="120" w:line="240" w:lineRule="auto"/>
      <w:ind w:left="567" w:hanging="567"/>
      <w:jc w:val="both"/>
    </w:pPr>
    <w:rPr>
      <w:rFonts w:ascii="Times New Roman" w:eastAsia="Times New Roman" w:hAnsi="Times New Roman" w:cs="Times New Roman"/>
      <w:sz w:val="20"/>
      <w:lang w:val="en-GB"/>
    </w:rPr>
  </w:style>
  <w:style w:type="paragraph" w:styleId="TOC3">
    <w:name w:val="toc 3"/>
    <w:basedOn w:val="Normal"/>
    <w:next w:val="Normal"/>
    <w:autoRedefine/>
    <w:uiPriority w:val="39"/>
    <w:unhideWhenUsed/>
    <w:rsid w:val="00924454"/>
    <w:pPr>
      <w:widowControl w:val="0"/>
      <w:tabs>
        <w:tab w:val="left" w:pos="567"/>
        <w:tab w:val="right" w:leader="dot" w:pos="10206"/>
      </w:tabs>
      <w:autoSpaceDE w:val="0"/>
      <w:autoSpaceDN w:val="0"/>
      <w:spacing w:after="120" w:line="240" w:lineRule="auto"/>
      <w:ind w:left="567" w:hanging="567"/>
    </w:pPr>
    <w:rPr>
      <w:rFonts w:eastAsia="Calibri" w:cs="Arial"/>
      <w:b/>
      <w:bCs/>
      <w:noProof/>
      <w:szCs w:val="24"/>
      <w:lang w:val="en-GB"/>
    </w:rPr>
  </w:style>
  <w:style w:type="paragraph" w:styleId="BodyTextIndent">
    <w:name w:val="Body Text Indent"/>
    <w:basedOn w:val="Normal"/>
    <w:link w:val="BodyTextIndentChar"/>
    <w:uiPriority w:val="99"/>
    <w:rsid w:val="00220C30"/>
    <w:pPr>
      <w:spacing w:after="0" w:line="240" w:lineRule="auto"/>
      <w:ind w:left="1440" w:hanging="1440"/>
      <w:jc w:val="both"/>
    </w:pPr>
    <w:rPr>
      <w:rFonts w:eastAsia="Times New Roman" w:cs="Arial"/>
      <w:szCs w:val="24"/>
      <w:lang w:val="en-US"/>
    </w:rPr>
  </w:style>
  <w:style w:type="character" w:customStyle="1" w:styleId="BodyTextIndentChar">
    <w:name w:val="Body Text Indent Char"/>
    <w:basedOn w:val="DefaultParagraphFont"/>
    <w:link w:val="BodyTextIndent"/>
    <w:uiPriority w:val="99"/>
    <w:rsid w:val="00220C30"/>
    <w:rPr>
      <w:rFonts w:ascii="Arial" w:eastAsia="Times New Roman" w:hAnsi="Arial" w:cs="Arial"/>
      <w:sz w:val="24"/>
      <w:szCs w:val="24"/>
    </w:rPr>
  </w:style>
  <w:style w:type="paragraph" w:styleId="Caption">
    <w:name w:val="caption"/>
    <w:basedOn w:val="Normal"/>
    <w:next w:val="Normal"/>
    <w:uiPriority w:val="35"/>
    <w:unhideWhenUsed/>
    <w:qFormat/>
    <w:rsid w:val="00220C30"/>
    <w:pPr>
      <w:spacing w:line="240" w:lineRule="auto"/>
    </w:pPr>
    <w:rPr>
      <w:rFonts w:ascii="Calibri" w:hAnsi="Calibri" w:cstheme="minorHAnsi"/>
      <w:b/>
      <w:bCs/>
      <w:color w:val="4F81BD" w:themeColor="accent1"/>
      <w:sz w:val="18"/>
      <w:szCs w:val="18"/>
    </w:rPr>
  </w:style>
  <w:style w:type="paragraph" w:customStyle="1" w:styleId="BasicParagraph">
    <w:name w:val="[Basic Paragraph]"/>
    <w:basedOn w:val="Normal"/>
    <w:uiPriority w:val="99"/>
    <w:rsid w:val="003B584D"/>
    <w:pPr>
      <w:widowControl w:val="0"/>
      <w:autoSpaceDE w:val="0"/>
      <w:autoSpaceDN w:val="0"/>
      <w:adjustRightInd w:val="0"/>
      <w:spacing w:after="0" w:line="288" w:lineRule="auto"/>
      <w:ind w:left="994" w:right="562"/>
      <w:jc w:val="both"/>
      <w:textAlignment w:val="center"/>
    </w:pPr>
    <w:rPr>
      <w:rFonts w:ascii="MinionPro-Regular" w:eastAsia="Calibri" w:hAnsi="MinionPro-Regular" w:cs="MinionPro-Regular"/>
      <w:color w:val="000000"/>
      <w:szCs w:val="24"/>
      <w:lang w:val="en-US"/>
    </w:rPr>
  </w:style>
  <w:style w:type="table" w:customStyle="1" w:styleId="TableGrid0">
    <w:name w:val="TableGrid"/>
    <w:rsid w:val="000427D7"/>
    <w:pPr>
      <w:spacing w:after="0" w:line="240" w:lineRule="auto"/>
    </w:pPr>
    <w:rPr>
      <w:rFonts w:asciiTheme="minorHAnsi" w:eastAsiaTheme="minorEastAsia" w:hAnsiTheme="minorHAnsi"/>
      <w:sz w:val="22"/>
      <w:szCs w:val="22"/>
    </w:rPr>
    <w:tblPr>
      <w:tblCellMar>
        <w:top w:w="0" w:type="dxa"/>
        <w:left w:w="0" w:type="dxa"/>
        <w:bottom w:w="0" w:type="dxa"/>
        <w:right w:w="0" w:type="dxa"/>
      </w:tblCellMar>
    </w:tblPr>
  </w:style>
  <w:style w:type="paragraph" w:styleId="BodyText2">
    <w:name w:val="Body Text 2"/>
    <w:basedOn w:val="Normal"/>
    <w:link w:val="BodyText2Char"/>
    <w:uiPriority w:val="99"/>
    <w:semiHidden/>
    <w:unhideWhenUsed/>
    <w:rsid w:val="00482408"/>
    <w:pPr>
      <w:spacing w:after="120" w:line="480" w:lineRule="auto"/>
    </w:pPr>
  </w:style>
  <w:style w:type="character" w:customStyle="1" w:styleId="BodyText2Char">
    <w:name w:val="Body Text 2 Char"/>
    <w:basedOn w:val="DefaultParagraphFont"/>
    <w:link w:val="BodyText2"/>
    <w:uiPriority w:val="99"/>
    <w:semiHidden/>
    <w:rsid w:val="00482408"/>
    <w:rPr>
      <w:lang w:val="en-ZA"/>
    </w:rPr>
  </w:style>
  <w:style w:type="paragraph" w:styleId="BodyText3">
    <w:name w:val="Body Text 3"/>
    <w:basedOn w:val="Normal"/>
    <w:link w:val="BodyText3Char"/>
    <w:uiPriority w:val="99"/>
    <w:semiHidden/>
    <w:unhideWhenUsed/>
    <w:rsid w:val="00482408"/>
    <w:pPr>
      <w:spacing w:after="120" w:line="240" w:lineRule="auto"/>
    </w:pPr>
    <w:rPr>
      <w:rFonts w:asciiTheme="minorHAnsi" w:hAnsiTheme="minorHAnsi"/>
      <w:sz w:val="16"/>
      <w:szCs w:val="16"/>
    </w:rPr>
  </w:style>
  <w:style w:type="character" w:customStyle="1" w:styleId="BodyText3Char">
    <w:name w:val="Body Text 3 Char"/>
    <w:basedOn w:val="DefaultParagraphFont"/>
    <w:link w:val="BodyText3"/>
    <w:uiPriority w:val="99"/>
    <w:semiHidden/>
    <w:rsid w:val="00482408"/>
    <w:rPr>
      <w:rFonts w:asciiTheme="minorHAnsi" w:hAnsiTheme="minorHAnsi"/>
      <w:sz w:val="16"/>
      <w:szCs w:val="16"/>
      <w:lang w:val="en-ZA"/>
    </w:rPr>
  </w:style>
  <w:style w:type="paragraph" w:styleId="BodyTextIndent2">
    <w:name w:val="Body Text Indent 2"/>
    <w:basedOn w:val="Normal"/>
    <w:link w:val="BodyTextIndent2Char"/>
    <w:uiPriority w:val="99"/>
    <w:semiHidden/>
    <w:unhideWhenUsed/>
    <w:rsid w:val="00482408"/>
    <w:pPr>
      <w:spacing w:after="120" w:line="480" w:lineRule="auto"/>
      <w:ind w:left="283"/>
    </w:pPr>
    <w:rPr>
      <w:rFonts w:asciiTheme="minorHAnsi" w:hAnsiTheme="minorHAnsi"/>
      <w:sz w:val="22"/>
      <w:szCs w:val="22"/>
    </w:rPr>
  </w:style>
  <w:style w:type="character" w:customStyle="1" w:styleId="BodyTextIndent2Char">
    <w:name w:val="Body Text Indent 2 Char"/>
    <w:basedOn w:val="DefaultParagraphFont"/>
    <w:link w:val="BodyTextIndent2"/>
    <w:uiPriority w:val="99"/>
    <w:semiHidden/>
    <w:rsid w:val="00482408"/>
    <w:rPr>
      <w:rFonts w:asciiTheme="minorHAnsi" w:hAnsiTheme="minorHAnsi"/>
      <w:sz w:val="22"/>
      <w:szCs w:val="22"/>
      <w:lang w:val="en-ZA"/>
    </w:rPr>
  </w:style>
  <w:style w:type="table" w:customStyle="1" w:styleId="TableGrid5">
    <w:name w:val="Table Grid5"/>
    <w:basedOn w:val="TableNormal"/>
    <w:next w:val="TableGrid"/>
    <w:rsid w:val="00482408"/>
    <w:pPr>
      <w:spacing w:after="0" w:line="240" w:lineRule="auto"/>
    </w:pPr>
    <w:rPr>
      <w:rFonts w:ascii="Times New Roman" w:eastAsia="Times New Roman" w:hAnsi="Times New Roman" w:cs="Times New Roman"/>
      <w:sz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71576"/>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lang w:val="en-GB"/>
    </w:rPr>
  </w:style>
  <w:style w:type="character" w:customStyle="1" w:styleId="TitleChar">
    <w:name w:val="Title Char"/>
    <w:basedOn w:val="DefaultParagraphFont"/>
    <w:link w:val="Title"/>
    <w:rsid w:val="00171576"/>
    <w:rPr>
      <w:rFonts w:ascii="Arial Narrow" w:eastAsia="Times New Roman" w:hAnsi="Arial Narrow" w:cs="Times New Roman"/>
      <w:b/>
      <w:snapToGrid w:val="0"/>
      <w:lang w:val="en-GB"/>
    </w:rPr>
  </w:style>
  <w:style w:type="character" w:styleId="PlaceholderText">
    <w:name w:val="Placeholder Text"/>
    <w:basedOn w:val="DefaultParagraphFont"/>
    <w:uiPriority w:val="99"/>
    <w:rsid w:val="006D0143"/>
    <w:rPr>
      <w:color w:val="808080"/>
    </w:rPr>
  </w:style>
  <w:style w:type="paragraph" w:styleId="BodyText">
    <w:name w:val="Body Text"/>
    <w:basedOn w:val="Normal"/>
    <w:link w:val="BodyTextChar"/>
    <w:uiPriority w:val="1"/>
    <w:unhideWhenUsed/>
    <w:qFormat/>
    <w:rsid w:val="003558E6"/>
    <w:pPr>
      <w:spacing w:after="120"/>
    </w:pPr>
  </w:style>
  <w:style w:type="character" w:customStyle="1" w:styleId="BodyTextChar">
    <w:name w:val="Body Text Char"/>
    <w:basedOn w:val="DefaultParagraphFont"/>
    <w:link w:val="BodyText"/>
    <w:uiPriority w:val="1"/>
    <w:rsid w:val="003558E6"/>
    <w:rPr>
      <w:lang w:val="en-ZA"/>
    </w:rPr>
  </w:style>
  <w:style w:type="paragraph" w:styleId="TOCHeading">
    <w:name w:val="TOC Heading"/>
    <w:basedOn w:val="Heading1"/>
    <w:next w:val="Normal"/>
    <w:uiPriority w:val="39"/>
    <w:unhideWhenUsed/>
    <w:qFormat/>
    <w:rsid w:val="001C3D58"/>
    <w:pPr>
      <w:keepLines/>
      <w:widowControl/>
      <w:numPr>
        <w:numId w:val="0"/>
      </w:numPr>
      <w:tabs>
        <w:tab w:val="clear" w:pos="450"/>
      </w:tabs>
      <w:autoSpaceDE/>
      <w:autoSpaceDN/>
      <w:spacing w:after="0" w:line="259" w:lineRule="auto"/>
      <w:contextualSpacing w:val="0"/>
      <w:jc w:val="left"/>
      <w:outlineLvl w:val="9"/>
    </w:pPr>
    <w:rPr>
      <w:rFonts w:asciiTheme="majorHAnsi" w:eastAsiaTheme="majorEastAsia" w:hAnsiTheme="majorHAnsi" w:cstheme="majorBidi"/>
      <w:b w:val="0"/>
      <w:bCs w:val="0"/>
      <w:color w:val="365F91" w:themeColor="accent1" w:themeShade="BF"/>
      <w:kern w:val="0"/>
      <w:sz w:val="32"/>
      <w:szCs w:val="32"/>
      <w:lang w:val="en-US"/>
    </w:rPr>
  </w:style>
  <w:style w:type="paragraph" w:styleId="NoSpacing">
    <w:name w:val="No Spacing"/>
    <w:link w:val="NoSpacingChar"/>
    <w:uiPriority w:val="1"/>
    <w:qFormat/>
    <w:rsid w:val="001C3D58"/>
    <w:pPr>
      <w:spacing w:after="0" w:line="240" w:lineRule="auto"/>
    </w:pPr>
    <w:rPr>
      <w:rFonts w:asciiTheme="minorHAnsi" w:hAnsiTheme="minorHAnsi"/>
      <w:sz w:val="22"/>
      <w:szCs w:val="22"/>
      <w:lang w:val="en-IE"/>
    </w:rPr>
  </w:style>
  <w:style w:type="character" w:customStyle="1" w:styleId="NoSpacingChar">
    <w:name w:val="No Spacing Char"/>
    <w:basedOn w:val="DefaultParagraphFont"/>
    <w:link w:val="NoSpacing"/>
    <w:uiPriority w:val="1"/>
    <w:rsid w:val="001C3D58"/>
    <w:rPr>
      <w:rFonts w:asciiTheme="minorHAnsi" w:hAnsiTheme="minorHAnsi"/>
      <w:sz w:val="22"/>
      <w:szCs w:val="22"/>
      <w:lang w:val="en-IE"/>
    </w:rPr>
  </w:style>
  <w:style w:type="paragraph" w:styleId="TOC2">
    <w:name w:val="toc 2"/>
    <w:basedOn w:val="Normal"/>
    <w:next w:val="Normal"/>
    <w:autoRedefine/>
    <w:uiPriority w:val="39"/>
    <w:unhideWhenUsed/>
    <w:rsid w:val="001C3D58"/>
    <w:pPr>
      <w:spacing w:after="100" w:line="259" w:lineRule="auto"/>
    </w:pPr>
    <w:rPr>
      <w:rFonts w:asciiTheme="minorHAnsi" w:eastAsiaTheme="minorEastAsia" w:hAnsiTheme="minorHAnsi" w:cs="Times New Roman"/>
      <w:sz w:val="22"/>
      <w:szCs w:val="22"/>
      <w:lang w:val="en-US"/>
    </w:rPr>
  </w:style>
  <w:style w:type="table" w:customStyle="1" w:styleId="GridTable4-Accent31">
    <w:name w:val="Grid Table 4 - Accent 31"/>
    <w:basedOn w:val="TableNormal"/>
    <w:next w:val="TableNormal"/>
    <w:uiPriority w:val="49"/>
    <w:rsid w:val="001C3D58"/>
    <w:pPr>
      <w:spacing w:after="0" w:line="240" w:lineRule="auto"/>
    </w:pPr>
    <w:rPr>
      <w:rFonts w:asciiTheme="minorHAnsi" w:hAnsiTheme="minorHAnsi"/>
      <w:sz w:val="22"/>
      <w:szCs w:val="22"/>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1">
    <w:name w:val="Grid Table 4 - Accent 311"/>
    <w:basedOn w:val="TableNormal"/>
    <w:next w:val="TableNormal"/>
    <w:uiPriority w:val="49"/>
    <w:rsid w:val="001C3D58"/>
    <w:pPr>
      <w:spacing w:after="0" w:line="240" w:lineRule="auto"/>
    </w:pPr>
    <w:rPr>
      <w:rFonts w:asciiTheme="minorHAnsi" w:hAnsiTheme="minorHAnsi"/>
      <w:sz w:val="22"/>
      <w:szCs w:val="22"/>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11">
    <w:name w:val="Grid Table 4 - Accent 3111"/>
    <w:basedOn w:val="TableNormal"/>
    <w:next w:val="TableNormal"/>
    <w:uiPriority w:val="49"/>
    <w:rsid w:val="001C3D58"/>
    <w:pPr>
      <w:spacing w:after="0" w:line="240" w:lineRule="auto"/>
    </w:pPr>
    <w:rPr>
      <w:rFonts w:asciiTheme="minorHAnsi" w:hAnsiTheme="minorHAnsi"/>
      <w:sz w:val="22"/>
      <w:szCs w:val="22"/>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2">
    <w:name w:val="Grid Table 4 - Accent 312"/>
    <w:basedOn w:val="TableNormal"/>
    <w:next w:val="TableNormal"/>
    <w:uiPriority w:val="49"/>
    <w:rsid w:val="001C3D58"/>
    <w:pPr>
      <w:spacing w:after="0" w:line="240" w:lineRule="auto"/>
    </w:pPr>
    <w:rPr>
      <w:rFonts w:asciiTheme="minorHAnsi" w:hAnsiTheme="minorHAnsi"/>
      <w:sz w:val="22"/>
      <w:szCs w:val="22"/>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3">
    <w:name w:val="Grid Table 4 - Accent 313"/>
    <w:basedOn w:val="TableNormal"/>
    <w:next w:val="TableNormal"/>
    <w:uiPriority w:val="49"/>
    <w:rsid w:val="001C3D58"/>
    <w:pPr>
      <w:spacing w:after="0" w:line="240" w:lineRule="auto"/>
    </w:pPr>
    <w:rPr>
      <w:rFonts w:asciiTheme="minorHAnsi" w:hAnsiTheme="minorHAnsi"/>
      <w:sz w:val="22"/>
      <w:szCs w:val="22"/>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4">
    <w:name w:val="Grid Table 4 - Accent 314"/>
    <w:basedOn w:val="TableNormal"/>
    <w:next w:val="TableNormal"/>
    <w:uiPriority w:val="49"/>
    <w:rsid w:val="001C3D58"/>
    <w:pPr>
      <w:spacing w:after="0" w:line="240" w:lineRule="auto"/>
    </w:pPr>
    <w:rPr>
      <w:rFonts w:asciiTheme="minorHAnsi" w:hAnsiTheme="minorHAnsi"/>
      <w:sz w:val="22"/>
      <w:szCs w:val="22"/>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1C3D58"/>
    <w:pPr>
      <w:widowControl w:val="0"/>
      <w:autoSpaceDE w:val="0"/>
      <w:autoSpaceDN w:val="0"/>
      <w:spacing w:after="0" w:line="240" w:lineRule="auto"/>
    </w:pPr>
    <w:rPr>
      <w:rFonts w:ascii="Calibri" w:eastAsia="Calibri" w:hAnsi="Calibri" w:cs="Calibri"/>
      <w:sz w:val="22"/>
      <w:szCs w:val="22"/>
      <w:lang w:val="en-US"/>
    </w:rPr>
  </w:style>
  <w:style w:type="character" w:styleId="Strong">
    <w:name w:val="Strong"/>
    <w:basedOn w:val="DefaultParagraphFont"/>
    <w:uiPriority w:val="22"/>
    <w:qFormat/>
    <w:rsid w:val="001C3D58"/>
    <w:rPr>
      <w:b/>
      <w:bCs/>
    </w:rPr>
  </w:style>
  <w:style w:type="table" w:customStyle="1" w:styleId="GridTable5Dark-Accent11">
    <w:name w:val="Grid Table 5 Dark - Accent 11"/>
    <w:basedOn w:val="TableNormal"/>
    <w:next w:val="GridTable5Dark-Accent1"/>
    <w:uiPriority w:val="50"/>
    <w:rsid w:val="001C3D58"/>
    <w:pPr>
      <w:spacing w:after="0" w:line="240" w:lineRule="auto"/>
    </w:pPr>
    <w:rPr>
      <w:rFonts w:asciiTheme="minorHAnsi" w:hAnsiTheme="minorHAnsi"/>
      <w:sz w:val="22"/>
      <w:szCs w:val="22"/>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1">
    <w:name w:val="Grid Table 5 Dark Accent 1"/>
    <w:basedOn w:val="TableNormal"/>
    <w:uiPriority w:val="50"/>
    <w:rsid w:val="001C3D58"/>
    <w:pPr>
      <w:spacing w:after="0" w:line="240" w:lineRule="auto"/>
    </w:pPr>
    <w:rPr>
      <w:rFonts w:asciiTheme="minorHAnsi" w:hAnsiTheme="minorHAnsi"/>
      <w:sz w:val="22"/>
      <w:szCs w:val="22"/>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FollowedHyperlink">
    <w:name w:val="FollowedHyperlink"/>
    <w:basedOn w:val="DefaultParagraphFont"/>
    <w:uiPriority w:val="99"/>
    <w:semiHidden/>
    <w:unhideWhenUsed/>
    <w:rsid w:val="001C3D58"/>
    <w:rPr>
      <w:color w:val="800080" w:themeColor="followedHyperlink"/>
      <w:u w:val="single"/>
    </w:rPr>
  </w:style>
  <w:style w:type="paragraph" w:customStyle="1" w:styleId="paragraph">
    <w:name w:val="paragraph"/>
    <w:basedOn w:val="Normal"/>
    <w:rsid w:val="00412579"/>
    <w:pPr>
      <w:spacing w:before="100" w:beforeAutospacing="1" w:after="100" w:afterAutospacing="1" w:line="240" w:lineRule="auto"/>
    </w:pPr>
    <w:rPr>
      <w:rFonts w:ascii="Times New Roman" w:eastAsia="Times New Roman" w:hAnsi="Times New Roman" w:cs="Times New Roman"/>
      <w:szCs w:val="24"/>
      <w:lang w:eastAsia="en-ZA"/>
    </w:rPr>
  </w:style>
  <w:style w:type="character" w:customStyle="1" w:styleId="eop">
    <w:name w:val="eop"/>
    <w:basedOn w:val="DefaultParagraphFont"/>
    <w:rsid w:val="00412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6874">
      <w:bodyDiv w:val="1"/>
      <w:marLeft w:val="0"/>
      <w:marRight w:val="0"/>
      <w:marTop w:val="0"/>
      <w:marBottom w:val="0"/>
      <w:divBdr>
        <w:top w:val="none" w:sz="0" w:space="0" w:color="auto"/>
        <w:left w:val="none" w:sz="0" w:space="0" w:color="auto"/>
        <w:bottom w:val="none" w:sz="0" w:space="0" w:color="auto"/>
        <w:right w:val="none" w:sz="0" w:space="0" w:color="auto"/>
      </w:divBdr>
    </w:div>
    <w:div w:id="48385683">
      <w:bodyDiv w:val="1"/>
      <w:marLeft w:val="0"/>
      <w:marRight w:val="0"/>
      <w:marTop w:val="0"/>
      <w:marBottom w:val="0"/>
      <w:divBdr>
        <w:top w:val="none" w:sz="0" w:space="0" w:color="auto"/>
        <w:left w:val="none" w:sz="0" w:space="0" w:color="auto"/>
        <w:bottom w:val="none" w:sz="0" w:space="0" w:color="auto"/>
        <w:right w:val="none" w:sz="0" w:space="0" w:color="auto"/>
      </w:divBdr>
    </w:div>
    <w:div w:id="172499740">
      <w:bodyDiv w:val="1"/>
      <w:marLeft w:val="0"/>
      <w:marRight w:val="0"/>
      <w:marTop w:val="0"/>
      <w:marBottom w:val="0"/>
      <w:divBdr>
        <w:top w:val="none" w:sz="0" w:space="0" w:color="auto"/>
        <w:left w:val="none" w:sz="0" w:space="0" w:color="auto"/>
        <w:bottom w:val="none" w:sz="0" w:space="0" w:color="auto"/>
        <w:right w:val="none" w:sz="0" w:space="0" w:color="auto"/>
      </w:divBdr>
    </w:div>
    <w:div w:id="195505991">
      <w:bodyDiv w:val="1"/>
      <w:marLeft w:val="0"/>
      <w:marRight w:val="0"/>
      <w:marTop w:val="0"/>
      <w:marBottom w:val="0"/>
      <w:divBdr>
        <w:top w:val="none" w:sz="0" w:space="0" w:color="auto"/>
        <w:left w:val="none" w:sz="0" w:space="0" w:color="auto"/>
        <w:bottom w:val="none" w:sz="0" w:space="0" w:color="auto"/>
        <w:right w:val="none" w:sz="0" w:space="0" w:color="auto"/>
      </w:divBdr>
    </w:div>
    <w:div w:id="257175045">
      <w:bodyDiv w:val="1"/>
      <w:marLeft w:val="0"/>
      <w:marRight w:val="0"/>
      <w:marTop w:val="0"/>
      <w:marBottom w:val="0"/>
      <w:divBdr>
        <w:top w:val="none" w:sz="0" w:space="0" w:color="auto"/>
        <w:left w:val="none" w:sz="0" w:space="0" w:color="auto"/>
        <w:bottom w:val="none" w:sz="0" w:space="0" w:color="auto"/>
        <w:right w:val="none" w:sz="0" w:space="0" w:color="auto"/>
      </w:divBdr>
    </w:div>
    <w:div w:id="280959610">
      <w:bodyDiv w:val="1"/>
      <w:marLeft w:val="0"/>
      <w:marRight w:val="0"/>
      <w:marTop w:val="0"/>
      <w:marBottom w:val="0"/>
      <w:divBdr>
        <w:top w:val="none" w:sz="0" w:space="0" w:color="auto"/>
        <w:left w:val="none" w:sz="0" w:space="0" w:color="auto"/>
        <w:bottom w:val="none" w:sz="0" w:space="0" w:color="auto"/>
        <w:right w:val="none" w:sz="0" w:space="0" w:color="auto"/>
      </w:divBdr>
      <w:divsChild>
        <w:div w:id="1310329840">
          <w:marLeft w:val="0"/>
          <w:marRight w:val="0"/>
          <w:marTop w:val="0"/>
          <w:marBottom w:val="0"/>
          <w:divBdr>
            <w:top w:val="none" w:sz="0" w:space="0" w:color="auto"/>
            <w:left w:val="none" w:sz="0" w:space="0" w:color="auto"/>
            <w:bottom w:val="none" w:sz="0" w:space="0" w:color="auto"/>
            <w:right w:val="none" w:sz="0" w:space="0" w:color="auto"/>
          </w:divBdr>
          <w:divsChild>
            <w:div w:id="499468215">
              <w:marLeft w:val="0"/>
              <w:marRight w:val="0"/>
              <w:marTop w:val="0"/>
              <w:marBottom w:val="0"/>
              <w:divBdr>
                <w:top w:val="none" w:sz="0" w:space="0" w:color="auto"/>
                <w:left w:val="none" w:sz="0" w:space="0" w:color="auto"/>
                <w:bottom w:val="none" w:sz="0" w:space="0" w:color="auto"/>
                <w:right w:val="none" w:sz="0" w:space="0" w:color="auto"/>
              </w:divBdr>
              <w:divsChild>
                <w:div w:id="1259018446">
                  <w:marLeft w:val="0"/>
                  <w:marRight w:val="0"/>
                  <w:marTop w:val="0"/>
                  <w:marBottom w:val="0"/>
                  <w:divBdr>
                    <w:top w:val="none" w:sz="0" w:space="0" w:color="auto"/>
                    <w:left w:val="none" w:sz="0" w:space="0" w:color="auto"/>
                    <w:bottom w:val="none" w:sz="0" w:space="0" w:color="auto"/>
                    <w:right w:val="none" w:sz="0" w:space="0" w:color="auto"/>
                  </w:divBdr>
                  <w:divsChild>
                    <w:div w:id="825820389">
                      <w:marLeft w:val="0"/>
                      <w:marRight w:val="0"/>
                      <w:marTop w:val="0"/>
                      <w:marBottom w:val="0"/>
                      <w:divBdr>
                        <w:top w:val="none" w:sz="0" w:space="0" w:color="auto"/>
                        <w:left w:val="none" w:sz="0" w:space="0" w:color="auto"/>
                        <w:bottom w:val="none" w:sz="0" w:space="0" w:color="auto"/>
                        <w:right w:val="none" w:sz="0" w:space="0" w:color="auto"/>
                      </w:divBdr>
                      <w:divsChild>
                        <w:div w:id="93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802707">
      <w:bodyDiv w:val="1"/>
      <w:marLeft w:val="0"/>
      <w:marRight w:val="0"/>
      <w:marTop w:val="0"/>
      <w:marBottom w:val="0"/>
      <w:divBdr>
        <w:top w:val="none" w:sz="0" w:space="0" w:color="auto"/>
        <w:left w:val="none" w:sz="0" w:space="0" w:color="auto"/>
        <w:bottom w:val="none" w:sz="0" w:space="0" w:color="auto"/>
        <w:right w:val="none" w:sz="0" w:space="0" w:color="auto"/>
      </w:divBdr>
    </w:div>
    <w:div w:id="357580876">
      <w:bodyDiv w:val="1"/>
      <w:marLeft w:val="0"/>
      <w:marRight w:val="0"/>
      <w:marTop w:val="0"/>
      <w:marBottom w:val="0"/>
      <w:divBdr>
        <w:top w:val="none" w:sz="0" w:space="0" w:color="auto"/>
        <w:left w:val="none" w:sz="0" w:space="0" w:color="auto"/>
        <w:bottom w:val="none" w:sz="0" w:space="0" w:color="auto"/>
        <w:right w:val="none" w:sz="0" w:space="0" w:color="auto"/>
      </w:divBdr>
    </w:div>
    <w:div w:id="528420165">
      <w:bodyDiv w:val="1"/>
      <w:marLeft w:val="0"/>
      <w:marRight w:val="0"/>
      <w:marTop w:val="0"/>
      <w:marBottom w:val="0"/>
      <w:divBdr>
        <w:top w:val="none" w:sz="0" w:space="0" w:color="auto"/>
        <w:left w:val="none" w:sz="0" w:space="0" w:color="auto"/>
        <w:bottom w:val="none" w:sz="0" w:space="0" w:color="auto"/>
        <w:right w:val="none" w:sz="0" w:space="0" w:color="auto"/>
      </w:divBdr>
    </w:div>
    <w:div w:id="594480716">
      <w:bodyDiv w:val="1"/>
      <w:marLeft w:val="0"/>
      <w:marRight w:val="0"/>
      <w:marTop w:val="0"/>
      <w:marBottom w:val="0"/>
      <w:divBdr>
        <w:top w:val="none" w:sz="0" w:space="0" w:color="auto"/>
        <w:left w:val="none" w:sz="0" w:space="0" w:color="auto"/>
        <w:bottom w:val="none" w:sz="0" w:space="0" w:color="auto"/>
        <w:right w:val="none" w:sz="0" w:space="0" w:color="auto"/>
      </w:divBdr>
    </w:div>
    <w:div w:id="663970022">
      <w:bodyDiv w:val="1"/>
      <w:marLeft w:val="0"/>
      <w:marRight w:val="0"/>
      <w:marTop w:val="0"/>
      <w:marBottom w:val="0"/>
      <w:divBdr>
        <w:top w:val="none" w:sz="0" w:space="0" w:color="auto"/>
        <w:left w:val="none" w:sz="0" w:space="0" w:color="auto"/>
        <w:bottom w:val="none" w:sz="0" w:space="0" w:color="auto"/>
        <w:right w:val="none" w:sz="0" w:space="0" w:color="auto"/>
      </w:divBdr>
    </w:div>
    <w:div w:id="714159904">
      <w:bodyDiv w:val="1"/>
      <w:marLeft w:val="0"/>
      <w:marRight w:val="0"/>
      <w:marTop w:val="0"/>
      <w:marBottom w:val="0"/>
      <w:divBdr>
        <w:top w:val="none" w:sz="0" w:space="0" w:color="auto"/>
        <w:left w:val="none" w:sz="0" w:space="0" w:color="auto"/>
        <w:bottom w:val="none" w:sz="0" w:space="0" w:color="auto"/>
        <w:right w:val="none" w:sz="0" w:space="0" w:color="auto"/>
      </w:divBdr>
    </w:div>
    <w:div w:id="815759185">
      <w:bodyDiv w:val="1"/>
      <w:marLeft w:val="0"/>
      <w:marRight w:val="0"/>
      <w:marTop w:val="0"/>
      <w:marBottom w:val="0"/>
      <w:divBdr>
        <w:top w:val="none" w:sz="0" w:space="0" w:color="auto"/>
        <w:left w:val="none" w:sz="0" w:space="0" w:color="auto"/>
        <w:bottom w:val="none" w:sz="0" w:space="0" w:color="auto"/>
        <w:right w:val="none" w:sz="0" w:space="0" w:color="auto"/>
      </w:divBdr>
    </w:div>
    <w:div w:id="942885136">
      <w:bodyDiv w:val="1"/>
      <w:marLeft w:val="0"/>
      <w:marRight w:val="0"/>
      <w:marTop w:val="0"/>
      <w:marBottom w:val="0"/>
      <w:divBdr>
        <w:top w:val="none" w:sz="0" w:space="0" w:color="auto"/>
        <w:left w:val="none" w:sz="0" w:space="0" w:color="auto"/>
        <w:bottom w:val="none" w:sz="0" w:space="0" w:color="auto"/>
        <w:right w:val="none" w:sz="0" w:space="0" w:color="auto"/>
      </w:divBdr>
    </w:div>
    <w:div w:id="1276254851">
      <w:bodyDiv w:val="1"/>
      <w:marLeft w:val="0"/>
      <w:marRight w:val="0"/>
      <w:marTop w:val="0"/>
      <w:marBottom w:val="0"/>
      <w:divBdr>
        <w:top w:val="none" w:sz="0" w:space="0" w:color="auto"/>
        <w:left w:val="none" w:sz="0" w:space="0" w:color="auto"/>
        <w:bottom w:val="none" w:sz="0" w:space="0" w:color="auto"/>
        <w:right w:val="none" w:sz="0" w:space="0" w:color="auto"/>
      </w:divBdr>
    </w:div>
    <w:div w:id="1476099415">
      <w:bodyDiv w:val="1"/>
      <w:marLeft w:val="0"/>
      <w:marRight w:val="0"/>
      <w:marTop w:val="0"/>
      <w:marBottom w:val="0"/>
      <w:divBdr>
        <w:top w:val="single" w:sz="6" w:space="0" w:color="FFFFFF"/>
        <w:left w:val="none" w:sz="0" w:space="0" w:color="auto"/>
        <w:bottom w:val="none" w:sz="0" w:space="0" w:color="auto"/>
        <w:right w:val="none" w:sz="0" w:space="0" w:color="auto"/>
      </w:divBdr>
      <w:divsChild>
        <w:div w:id="419571570">
          <w:marLeft w:val="0"/>
          <w:marRight w:val="0"/>
          <w:marTop w:val="0"/>
          <w:marBottom w:val="0"/>
          <w:divBdr>
            <w:top w:val="none" w:sz="0" w:space="0" w:color="auto"/>
            <w:left w:val="none" w:sz="0" w:space="0" w:color="auto"/>
            <w:bottom w:val="none" w:sz="0" w:space="0" w:color="auto"/>
            <w:right w:val="none" w:sz="0" w:space="0" w:color="auto"/>
          </w:divBdr>
          <w:divsChild>
            <w:div w:id="1300770346">
              <w:marLeft w:val="0"/>
              <w:marRight w:val="0"/>
              <w:marTop w:val="0"/>
              <w:marBottom w:val="0"/>
              <w:divBdr>
                <w:top w:val="none" w:sz="0" w:space="0" w:color="auto"/>
                <w:left w:val="none" w:sz="0" w:space="0" w:color="auto"/>
                <w:bottom w:val="none" w:sz="0" w:space="0" w:color="auto"/>
                <w:right w:val="none" w:sz="0" w:space="0" w:color="auto"/>
              </w:divBdr>
              <w:divsChild>
                <w:div w:id="1429081214">
                  <w:marLeft w:val="0"/>
                  <w:marRight w:val="0"/>
                  <w:marTop w:val="0"/>
                  <w:marBottom w:val="0"/>
                  <w:divBdr>
                    <w:top w:val="none" w:sz="0" w:space="0" w:color="auto"/>
                    <w:left w:val="none" w:sz="0" w:space="0" w:color="auto"/>
                    <w:bottom w:val="none" w:sz="0" w:space="0" w:color="auto"/>
                    <w:right w:val="none" w:sz="0" w:space="0" w:color="auto"/>
                  </w:divBdr>
                  <w:divsChild>
                    <w:div w:id="227495553">
                      <w:marLeft w:val="0"/>
                      <w:marRight w:val="0"/>
                      <w:marTop w:val="0"/>
                      <w:marBottom w:val="0"/>
                      <w:divBdr>
                        <w:top w:val="none" w:sz="0" w:space="0" w:color="auto"/>
                        <w:left w:val="none" w:sz="0" w:space="0" w:color="auto"/>
                        <w:bottom w:val="none" w:sz="0" w:space="0" w:color="auto"/>
                        <w:right w:val="none" w:sz="0" w:space="0" w:color="auto"/>
                      </w:divBdr>
                      <w:divsChild>
                        <w:div w:id="953243671">
                          <w:marLeft w:val="0"/>
                          <w:marRight w:val="0"/>
                          <w:marTop w:val="0"/>
                          <w:marBottom w:val="0"/>
                          <w:divBdr>
                            <w:top w:val="none" w:sz="0" w:space="0" w:color="auto"/>
                            <w:left w:val="none" w:sz="0" w:space="0" w:color="auto"/>
                            <w:bottom w:val="none" w:sz="0" w:space="0" w:color="auto"/>
                            <w:right w:val="none" w:sz="0" w:space="0" w:color="auto"/>
                          </w:divBdr>
                          <w:divsChild>
                            <w:div w:id="1417675858">
                              <w:marLeft w:val="0"/>
                              <w:marRight w:val="0"/>
                              <w:marTop w:val="0"/>
                              <w:marBottom w:val="0"/>
                              <w:divBdr>
                                <w:top w:val="none" w:sz="0" w:space="0" w:color="auto"/>
                                <w:left w:val="none" w:sz="0" w:space="0" w:color="auto"/>
                                <w:bottom w:val="none" w:sz="0" w:space="0" w:color="auto"/>
                                <w:right w:val="none" w:sz="0" w:space="0" w:color="auto"/>
                              </w:divBdr>
                              <w:divsChild>
                                <w:div w:id="162700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952386">
      <w:bodyDiv w:val="1"/>
      <w:marLeft w:val="0"/>
      <w:marRight w:val="0"/>
      <w:marTop w:val="0"/>
      <w:marBottom w:val="0"/>
      <w:divBdr>
        <w:top w:val="none" w:sz="0" w:space="0" w:color="auto"/>
        <w:left w:val="none" w:sz="0" w:space="0" w:color="auto"/>
        <w:bottom w:val="none" w:sz="0" w:space="0" w:color="auto"/>
        <w:right w:val="none" w:sz="0" w:space="0" w:color="auto"/>
      </w:divBdr>
    </w:div>
    <w:div w:id="1589120965">
      <w:bodyDiv w:val="1"/>
      <w:marLeft w:val="0"/>
      <w:marRight w:val="0"/>
      <w:marTop w:val="0"/>
      <w:marBottom w:val="0"/>
      <w:divBdr>
        <w:top w:val="none" w:sz="0" w:space="0" w:color="auto"/>
        <w:left w:val="none" w:sz="0" w:space="0" w:color="auto"/>
        <w:bottom w:val="none" w:sz="0" w:space="0" w:color="auto"/>
        <w:right w:val="none" w:sz="0" w:space="0" w:color="auto"/>
      </w:divBdr>
    </w:div>
    <w:div w:id="1606813470">
      <w:bodyDiv w:val="1"/>
      <w:marLeft w:val="0"/>
      <w:marRight w:val="0"/>
      <w:marTop w:val="0"/>
      <w:marBottom w:val="0"/>
      <w:divBdr>
        <w:top w:val="none" w:sz="0" w:space="0" w:color="auto"/>
        <w:left w:val="none" w:sz="0" w:space="0" w:color="auto"/>
        <w:bottom w:val="none" w:sz="0" w:space="0" w:color="auto"/>
        <w:right w:val="none" w:sz="0" w:space="0" w:color="auto"/>
      </w:divBdr>
    </w:div>
    <w:div w:id="1749812608">
      <w:bodyDiv w:val="1"/>
      <w:marLeft w:val="0"/>
      <w:marRight w:val="0"/>
      <w:marTop w:val="0"/>
      <w:marBottom w:val="0"/>
      <w:divBdr>
        <w:top w:val="none" w:sz="0" w:space="0" w:color="auto"/>
        <w:left w:val="none" w:sz="0" w:space="0" w:color="auto"/>
        <w:bottom w:val="none" w:sz="0" w:space="0" w:color="auto"/>
        <w:right w:val="none" w:sz="0" w:space="0" w:color="auto"/>
      </w:divBdr>
    </w:div>
    <w:div w:id="1806970850">
      <w:bodyDiv w:val="1"/>
      <w:marLeft w:val="0"/>
      <w:marRight w:val="0"/>
      <w:marTop w:val="0"/>
      <w:marBottom w:val="0"/>
      <w:divBdr>
        <w:top w:val="single" w:sz="6" w:space="0" w:color="FFFFFF"/>
        <w:left w:val="none" w:sz="0" w:space="0" w:color="auto"/>
        <w:bottom w:val="none" w:sz="0" w:space="0" w:color="auto"/>
        <w:right w:val="none" w:sz="0" w:space="0" w:color="auto"/>
      </w:divBdr>
      <w:divsChild>
        <w:div w:id="1675306223">
          <w:marLeft w:val="0"/>
          <w:marRight w:val="0"/>
          <w:marTop w:val="0"/>
          <w:marBottom w:val="0"/>
          <w:divBdr>
            <w:top w:val="none" w:sz="0" w:space="0" w:color="auto"/>
            <w:left w:val="none" w:sz="0" w:space="0" w:color="auto"/>
            <w:bottom w:val="none" w:sz="0" w:space="0" w:color="auto"/>
            <w:right w:val="none" w:sz="0" w:space="0" w:color="auto"/>
          </w:divBdr>
          <w:divsChild>
            <w:div w:id="238366325">
              <w:marLeft w:val="0"/>
              <w:marRight w:val="0"/>
              <w:marTop w:val="0"/>
              <w:marBottom w:val="0"/>
              <w:divBdr>
                <w:top w:val="none" w:sz="0" w:space="0" w:color="auto"/>
                <w:left w:val="none" w:sz="0" w:space="0" w:color="auto"/>
                <w:bottom w:val="none" w:sz="0" w:space="0" w:color="auto"/>
                <w:right w:val="none" w:sz="0" w:space="0" w:color="auto"/>
              </w:divBdr>
              <w:divsChild>
                <w:div w:id="2071925505">
                  <w:marLeft w:val="0"/>
                  <w:marRight w:val="0"/>
                  <w:marTop w:val="0"/>
                  <w:marBottom w:val="0"/>
                  <w:divBdr>
                    <w:top w:val="none" w:sz="0" w:space="0" w:color="auto"/>
                    <w:left w:val="none" w:sz="0" w:space="0" w:color="auto"/>
                    <w:bottom w:val="none" w:sz="0" w:space="0" w:color="auto"/>
                    <w:right w:val="none" w:sz="0" w:space="0" w:color="auto"/>
                  </w:divBdr>
                  <w:divsChild>
                    <w:div w:id="646709942">
                      <w:marLeft w:val="0"/>
                      <w:marRight w:val="0"/>
                      <w:marTop w:val="0"/>
                      <w:marBottom w:val="0"/>
                      <w:divBdr>
                        <w:top w:val="none" w:sz="0" w:space="0" w:color="auto"/>
                        <w:left w:val="none" w:sz="0" w:space="0" w:color="auto"/>
                        <w:bottom w:val="none" w:sz="0" w:space="0" w:color="auto"/>
                        <w:right w:val="none" w:sz="0" w:space="0" w:color="auto"/>
                      </w:divBdr>
                      <w:divsChild>
                        <w:div w:id="411895266">
                          <w:marLeft w:val="0"/>
                          <w:marRight w:val="0"/>
                          <w:marTop w:val="0"/>
                          <w:marBottom w:val="0"/>
                          <w:divBdr>
                            <w:top w:val="none" w:sz="0" w:space="0" w:color="auto"/>
                            <w:left w:val="none" w:sz="0" w:space="0" w:color="auto"/>
                            <w:bottom w:val="none" w:sz="0" w:space="0" w:color="auto"/>
                            <w:right w:val="none" w:sz="0" w:space="0" w:color="auto"/>
                          </w:divBdr>
                          <w:divsChild>
                            <w:div w:id="1880045786">
                              <w:marLeft w:val="0"/>
                              <w:marRight w:val="0"/>
                              <w:marTop w:val="0"/>
                              <w:marBottom w:val="0"/>
                              <w:divBdr>
                                <w:top w:val="none" w:sz="0" w:space="0" w:color="auto"/>
                                <w:left w:val="none" w:sz="0" w:space="0" w:color="auto"/>
                                <w:bottom w:val="none" w:sz="0" w:space="0" w:color="auto"/>
                                <w:right w:val="none" w:sz="0" w:space="0" w:color="auto"/>
                              </w:divBdr>
                              <w:divsChild>
                                <w:div w:id="602498575">
                                  <w:marLeft w:val="0"/>
                                  <w:marRight w:val="0"/>
                                  <w:marTop w:val="0"/>
                                  <w:marBottom w:val="0"/>
                                  <w:divBdr>
                                    <w:top w:val="none" w:sz="0" w:space="0" w:color="auto"/>
                                    <w:left w:val="none" w:sz="0" w:space="0" w:color="auto"/>
                                    <w:bottom w:val="none" w:sz="0" w:space="0" w:color="auto"/>
                                    <w:right w:val="none" w:sz="0" w:space="0" w:color="auto"/>
                                  </w:divBdr>
                                  <w:divsChild>
                                    <w:div w:id="1509980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7984444">
      <w:bodyDiv w:val="1"/>
      <w:marLeft w:val="0"/>
      <w:marRight w:val="0"/>
      <w:marTop w:val="0"/>
      <w:marBottom w:val="0"/>
      <w:divBdr>
        <w:top w:val="none" w:sz="0" w:space="0" w:color="auto"/>
        <w:left w:val="none" w:sz="0" w:space="0" w:color="auto"/>
        <w:bottom w:val="none" w:sz="0" w:space="0" w:color="auto"/>
        <w:right w:val="none" w:sz="0" w:space="0" w:color="auto"/>
      </w:divBdr>
    </w:div>
    <w:div w:id="188671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cic.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rocurement@ecic.co.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ocurement@ecic.co.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ecic.co.za" TargetMode="External"/><Relationship Id="rId5" Type="http://schemas.openxmlformats.org/officeDocument/2006/relationships/numbering" Target="numbering.xml"/><Relationship Id="rId15" Type="http://schemas.openxmlformats.org/officeDocument/2006/relationships/hyperlink" Target="mailto:procurement@ecic.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ecic.co.za"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www.ecic.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6854AFA58F4AFF9EB2F1695F827798"/>
        <w:category>
          <w:name w:val="General"/>
          <w:gallery w:val="placeholder"/>
        </w:category>
        <w:types>
          <w:type w:val="bbPlcHdr"/>
        </w:types>
        <w:behaviors>
          <w:behavior w:val="content"/>
        </w:behaviors>
        <w:guid w:val="{BA5A3BA1-2AAD-4D96-BF39-43593F9BD025}"/>
      </w:docPartPr>
      <w:docPartBody>
        <w:p w:rsidR="00695333" w:rsidRDefault="00AE5353" w:rsidP="00AE5353">
          <w:pPr>
            <w:pStyle w:val="136854AFA58F4AFF9EB2F1695F827798"/>
          </w:pPr>
          <w:r w:rsidRPr="007013C9">
            <w:rPr>
              <w:rStyle w:val="PlaceholderText"/>
            </w:rPr>
            <w:t>Click or tap to enter a date.</w:t>
          </w:r>
        </w:p>
      </w:docPartBody>
    </w:docPart>
    <w:docPart>
      <w:docPartPr>
        <w:name w:val="A97F4F7A9344498B84CCDA5FF0446135"/>
        <w:category>
          <w:name w:val="General"/>
          <w:gallery w:val="placeholder"/>
        </w:category>
        <w:types>
          <w:type w:val="bbPlcHdr"/>
        </w:types>
        <w:behaviors>
          <w:behavior w:val="content"/>
        </w:behaviors>
        <w:guid w:val="{19D184D9-166E-4856-B5BE-E5ADFBD41CF6}"/>
      </w:docPartPr>
      <w:docPartBody>
        <w:p w:rsidR="00695333" w:rsidRDefault="00695333">
          <w:pPr>
            <w:pStyle w:val="A97F4F7A9344498B84CCDA5FF0446135"/>
          </w:pPr>
          <w:r w:rsidRPr="007013C9">
            <w:rPr>
              <w:rStyle w:val="PlaceholderText"/>
            </w:rPr>
            <w:t>Click or tap to enter a date.</w:t>
          </w:r>
        </w:p>
      </w:docPartBody>
    </w:docPart>
    <w:docPart>
      <w:docPartPr>
        <w:name w:val="C0EF2FB354F44EA0A7D22C14068F7582"/>
        <w:category>
          <w:name w:val="General"/>
          <w:gallery w:val="placeholder"/>
        </w:category>
        <w:types>
          <w:type w:val="bbPlcHdr"/>
        </w:types>
        <w:behaviors>
          <w:behavior w:val="content"/>
        </w:behaviors>
        <w:guid w:val="{853868B5-8572-44F1-846A-A3FD962202A7}"/>
      </w:docPartPr>
      <w:docPartBody>
        <w:p w:rsidR="00245CE9" w:rsidRDefault="002E6346" w:rsidP="002E6346">
          <w:pPr>
            <w:pStyle w:val="C0EF2FB354F44EA0A7D22C14068F7582"/>
          </w:pPr>
          <w:r w:rsidRPr="00671C7E">
            <w:rPr>
              <w:rStyle w:val="PlaceholderText"/>
            </w:rPr>
            <w:t>Choose an item.</w:t>
          </w:r>
        </w:p>
      </w:docPartBody>
    </w:docPart>
    <w:docPart>
      <w:docPartPr>
        <w:name w:val="7F7712916BB84653B09E1A1302D83827"/>
        <w:category>
          <w:name w:val="General"/>
          <w:gallery w:val="placeholder"/>
        </w:category>
        <w:types>
          <w:type w:val="bbPlcHdr"/>
        </w:types>
        <w:behaviors>
          <w:behavior w:val="content"/>
        </w:behaviors>
        <w:guid w:val="{5B555500-38CB-46B2-98A9-688A36FEA30A}"/>
      </w:docPartPr>
      <w:docPartBody>
        <w:p w:rsidR="00245CE9" w:rsidRDefault="00742BF4" w:rsidP="00742BF4">
          <w:pPr>
            <w:pStyle w:val="7F7712916BB84653B09E1A1302D838272"/>
          </w:pPr>
          <w:r w:rsidRPr="007013C9">
            <w:rPr>
              <w:rStyle w:val="PlaceholderText"/>
            </w:rPr>
            <w:t>Choose an item.</w:t>
          </w:r>
        </w:p>
      </w:docPartBody>
    </w:docPart>
    <w:docPart>
      <w:docPartPr>
        <w:name w:val="3999F291688F4660A2F90B0389FC704A"/>
        <w:category>
          <w:name w:val="General"/>
          <w:gallery w:val="placeholder"/>
        </w:category>
        <w:types>
          <w:type w:val="bbPlcHdr"/>
        </w:types>
        <w:behaviors>
          <w:behavior w:val="content"/>
        </w:behaviors>
        <w:guid w:val="{ECDBA2D7-4064-4B1F-9ABA-1EB1B1D03D2A}"/>
      </w:docPartPr>
      <w:docPartBody>
        <w:p w:rsidR="00EF2A32" w:rsidRDefault="00E9052B" w:rsidP="00E9052B">
          <w:pPr>
            <w:pStyle w:val="3999F291688F4660A2F90B0389FC704A"/>
          </w:pPr>
          <w:r w:rsidRPr="007013C9">
            <w:rPr>
              <w:rStyle w:val="PlaceholderText"/>
            </w:rPr>
            <w:t>Choose an item.</w:t>
          </w:r>
        </w:p>
      </w:docPartBody>
    </w:docPart>
    <w:docPart>
      <w:docPartPr>
        <w:name w:val="4297FC5184BC4F9094BADA15DB3599BF"/>
        <w:category>
          <w:name w:val="General"/>
          <w:gallery w:val="placeholder"/>
        </w:category>
        <w:types>
          <w:type w:val="bbPlcHdr"/>
        </w:types>
        <w:behaviors>
          <w:behavior w:val="content"/>
        </w:behaviors>
        <w:guid w:val="{DD914CF6-1049-4AE2-AAD8-794BFD2043D2}"/>
      </w:docPartPr>
      <w:docPartBody>
        <w:p w:rsidR="00BB5D15" w:rsidRDefault="00B84223" w:rsidP="00B84223">
          <w:pPr>
            <w:pStyle w:val="4297FC5184BC4F9094BADA15DB3599BF"/>
          </w:pPr>
          <w:r w:rsidRPr="007013C9">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9A"/>
    <w:rsid w:val="00042BE1"/>
    <w:rsid w:val="00087A71"/>
    <w:rsid w:val="000E4234"/>
    <w:rsid w:val="0011231D"/>
    <w:rsid w:val="00112D60"/>
    <w:rsid w:val="00164373"/>
    <w:rsid w:val="001B0B9B"/>
    <w:rsid w:val="001F585C"/>
    <w:rsid w:val="00245CE9"/>
    <w:rsid w:val="00256EE1"/>
    <w:rsid w:val="00281CD5"/>
    <w:rsid w:val="00287CA6"/>
    <w:rsid w:val="00296F7E"/>
    <w:rsid w:val="00297A3A"/>
    <w:rsid w:val="002B2270"/>
    <w:rsid w:val="002C0DD5"/>
    <w:rsid w:val="002D7D49"/>
    <w:rsid w:val="002E6346"/>
    <w:rsid w:val="002E65A8"/>
    <w:rsid w:val="003433DF"/>
    <w:rsid w:val="00347B62"/>
    <w:rsid w:val="00395112"/>
    <w:rsid w:val="0041443A"/>
    <w:rsid w:val="00420123"/>
    <w:rsid w:val="004331AC"/>
    <w:rsid w:val="0043623A"/>
    <w:rsid w:val="004516ED"/>
    <w:rsid w:val="004668BD"/>
    <w:rsid w:val="004A7122"/>
    <w:rsid w:val="004B0001"/>
    <w:rsid w:val="004D65BF"/>
    <w:rsid w:val="00524264"/>
    <w:rsid w:val="005300D2"/>
    <w:rsid w:val="00531158"/>
    <w:rsid w:val="00572957"/>
    <w:rsid w:val="0059357C"/>
    <w:rsid w:val="005F2536"/>
    <w:rsid w:val="00651299"/>
    <w:rsid w:val="00695333"/>
    <w:rsid w:val="006A7E4D"/>
    <w:rsid w:val="00742BF4"/>
    <w:rsid w:val="00751EC9"/>
    <w:rsid w:val="007753D3"/>
    <w:rsid w:val="007A61D6"/>
    <w:rsid w:val="007B472D"/>
    <w:rsid w:val="008008B7"/>
    <w:rsid w:val="00803E8A"/>
    <w:rsid w:val="008068EB"/>
    <w:rsid w:val="0085054E"/>
    <w:rsid w:val="0085276D"/>
    <w:rsid w:val="0086609A"/>
    <w:rsid w:val="00884259"/>
    <w:rsid w:val="008B1B9C"/>
    <w:rsid w:val="009175F3"/>
    <w:rsid w:val="0096649E"/>
    <w:rsid w:val="009929CA"/>
    <w:rsid w:val="009E5302"/>
    <w:rsid w:val="00A0404D"/>
    <w:rsid w:val="00A57198"/>
    <w:rsid w:val="00AC54F6"/>
    <w:rsid w:val="00AE46D7"/>
    <w:rsid w:val="00AE5353"/>
    <w:rsid w:val="00AF50DA"/>
    <w:rsid w:val="00B20778"/>
    <w:rsid w:val="00B20A59"/>
    <w:rsid w:val="00B61293"/>
    <w:rsid w:val="00B71552"/>
    <w:rsid w:val="00B84223"/>
    <w:rsid w:val="00BA217A"/>
    <w:rsid w:val="00BB5D15"/>
    <w:rsid w:val="00C11FA2"/>
    <w:rsid w:val="00C73D3E"/>
    <w:rsid w:val="00CC0302"/>
    <w:rsid w:val="00CD02AA"/>
    <w:rsid w:val="00D41ECC"/>
    <w:rsid w:val="00D50E84"/>
    <w:rsid w:val="00D61D28"/>
    <w:rsid w:val="00D63ED7"/>
    <w:rsid w:val="00D83653"/>
    <w:rsid w:val="00D921D7"/>
    <w:rsid w:val="00D94532"/>
    <w:rsid w:val="00DA3283"/>
    <w:rsid w:val="00DB5BB3"/>
    <w:rsid w:val="00DD0C1D"/>
    <w:rsid w:val="00DF16B9"/>
    <w:rsid w:val="00E57A04"/>
    <w:rsid w:val="00E9052B"/>
    <w:rsid w:val="00EC0FEF"/>
    <w:rsid w:val="00ED033E"/>
    <w:rsid w:val="00EF2A32"/>
    <w:rsid w:val="00F04FF3"/>
    <w:rsid w:val="00F07ACD"/>
    <w:rsid w:val="00F171A8"/>
    <w:rsid w:val="00F41887"/>
    <w:rsid w:val="00F72298"/>
    <w:rsid w:val="00FA7297"/>
    <w:rsid w:val="00FB410D"/>
    <w:rsid w:val="00FC0076"/>
    <w:rsid w:val="00FE6AF8"/>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01949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84223"/>
    <w:rPr>
      <w:color w:val="808080"/>
    </w:rPr>
  </w:style>
  <w:style w:type="paragraph" w:customStyle="1" w:styleId="136854AFA58F4AFF9EB2F1695F827798">
    <w:name w:val="136854AFA58F4AFF9EB2F1695F827798"/>
    <w:rsid w:val="00AE5353"/>
  </w:style>
  <w:style w:type="paragraph" w:customStyle="1" w:styleId="A97F4F7A9344498B84CCDA5FF0446135">
    <w:name w:val="A97F4F7A9344498B84CCDA5FF0446135"/>
  </w:style>
  <w:style w:type="paragraph" w:customStyle="1" w:styleId="C0EF2FB354F44EA0A7D22C14068F7582">
    <w:name w:val="C0EF2FB354F44EA0A7D22C14068F7582"/>
    <w:rsid w:val="002E6346"/>
    <w:rPr>
      <w:kern w:val="2"/>
      <w14:ligatures w14:val="standardContextual"/>
    </w:rPr>
  </w:style>
  <w:style w:type="paragraph" w:customStyle="1" w:styleId="7F7712916BB84653B09E1A1302D838272">
    <w:name w:val="7F7712916BB84653B09E1A1302D838272"/>
    <w:rsid w:val="00742BF4"/>
    <w:pPr>
      <w:spacing w:after="200" w:line="276" w:lineRule="auto"/>
    </w:pPr>
    <w:rPr>
      <w:rFonts w:ascii="Arial" w:eastAsiaTheme="minorHAnsi" w:hAnsi="Arial"/>
      <w:sz w:val="24"/>
      <w:szCs w:val="20"/>
      <w:lang w:eastAsia="en-US"/>
    </w:rPr>
  </w:style>
  <w:style w:type="paragraph" w:customStyle="1" w:styleId="3999F291688F4660A2F90B0389FC704A">
    <w:name w:val="3999F291688F4660A2F90B0389FC704A"/>
    <w:rsid w:val="00E9052B"/>
    <w:pPr>
      <w:spacing w:line="278" w:lineRule="auto"/>
    </w:pPr>
    <w:rPr>
      <w:kern w:val="2"/>
      <w:sz w:val="24"/>
      <w:szCs w:val="24"/>
      <w14:ligatures w14:val="standardContextual"/>
    </w:rPr>
  </w:style>
  <w:style w:type="paragraph" w:customStyle="1" w:styleId="4297FC5184BC4F9094BADA15DB3599BF">
    <w:name w:val="4297FC5184BC4F9094BADA15DB3599BF"/>
    <w:rsid w:val="00B8422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BF5632-B584-46F9-9E1D-70194B1D1DF9}">
  <we:reference id="wa104380955" version="3.6.4.1" store="en-US" storeType="OMEX"/>
  <we:alternateReferences>
    <we:reference id="WA104380955" version="3.6.4.1"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26b06a-d2d7-4530-a604-1f0ccdbe0f88">
      <Terms xmlns="http://schemas.microsoft.com/office/infopath/2007/PartnerControls"/>
    </lcf76f155ced4ddcb4097134ff3c332f>
    <SharedWithUsers xmlns="f1647f9b-17e6-4048-ba43-0810176b1cb0">
      <UserInfo>
        <DisplayName>Felix F. Mabaso</DisplayName>
        <AccountId>58</AccountId>
        <AccountType/>
      </UserInfo>
    </SharedWithUsers>
    <DispositionType xmlns="7726b06a-d2d7-4530-a604-1f0ccdbe0f88">No Action</DispositionType>
    <_Flow_SignoffStatus xmlns="7726b06a-d2d7-4530-a604-1f0ccdbe0f88" xsi:nil="true"/>
    <Status xmlns="7726b06a-d2d7-4530-a604-1f0ccdbe0f88">Active</Status>
    <_ip_UnifiedCompliancePolicyUIAction xmlns="http://schemas.microsoft.com/sharepoint/v3" xsi:nil="true"/>
    <RetentionPeriod xmlns="7726b06a-d2d7-4530-a604-1f0ccdbe0f88">Indefinite</RetentionPeriod>
    <RecordType xmlns="7726b06a-d2d7-4530-a604-1f0ccdbe0f88">Electronic</RecordType>
    <_ip_UnifiedCompliancePolicyProperties xmlns="http://schemas.microsoft.com/sharepoint/v3" xsi:nil="true"/>
    <Classification xmlns="7726b06a-d2d7-4530-a604-1f0ccdbe0f88">Internal</Classification>
    <System xmlns="7726b06a-d2d7-4530-a604-1f0ccdbe0f88">SharePoint</System>
    <Record xmlns="7726b06a-d2d7-4530-a604-1f0ccdbe0f88">True</Recor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7" ma:contentTypeDescription="Create a new document." ma:contentTypeScope="" ma:versionID="52545c68b926f6c6cd44f0b078b6b099">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9de530edfdb9342efc62ef1b29531091"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_Flow_SignoffStatus" ma:index="32" nillable="true" ma:displayName="Sign-off status" ma:internalName="Sign_x002d_off_x0020_status">
      <xsd:simpleType>
        <xsd:restriction base="dms:Text"/>
      </xsd:simpleType>
    </xsd:element>
    <xsd:element name="MediaServiceLocation" ma:index="33" nillable="true" ma:displayName="Location" ma:description="" ma:indexed="true" ma:internalName="MediaServiceLocation"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69358C-AB81-47CB-838A-596D7E7A2CCB}">
  <ds:schemaRefs>
    <ds:schemaRef ds:uri="http://schemas.microsoft.com/sharepoint/v3/contenttype/forms"/>
  </ds:schemaRefs>
</ds:datastoreItem>
</file>

<file path=customXml/itemProps2.xml><?xml version="1.0" encoding="utf-8"?>
<ds:datastoreItem xmlns:ds="http://schemas.openxmlformats.org/officeDocument/2006/customXml" ds:itemID="{13BEBD46-8518-4BE0-9F02-2BB539F71138}">
  <ds:schemaRefs>
    <ds:schemaRef ds:uri="http://schemas.microsoft.com/office/2006/metadata/properties"/>
    <ds:schemaRef ds:uri="http://schemas.microsoft.com/office/infopath/2007/PartnerControls"/>
    <ds:schemaRef ds:uri="7726b06a-d2d7-4530-a604-1f0ccdbe0f88"/>
    <ds:schemaRef ds:uri="f1647f9b-17e6-4048-ba43-0810176b1cb0"/>
    <ds:schemaRef ds:uri="http://schemas.microsoft.com/sharepoint/v3"/>
  </ds:schemaRefs>
</ds:datastoreItem>
</file>

<file path=customXml/itemProps3.xml><?xml version="1.0" encoding="utf-8"?>
<ds:datastoreItem xmlns:ds="http://schemas.openxmlformats.org/officeDocument/2006/customXml" ds:itemID="{31CE413B-BA55-424B-81CE-47490CE3CF67}">
  <ds:schemaRefs>
    <ds:schemaRef ds:uri="http://schemas.openxmlformats.org/officeDocument/2006/bibliography"/>
  </ds:schemaRefs>
</ds:datastoreItem>
</file>

<file path=customXml/itemProps4.xml><?xml version="1.0" encoding="utf-8"?>
<ds:datastoreItem xmlns:ds="http://schemas.openxmlformats.org/officeDocument/2006/customXml" ds:itemID="{2752532F-7969-4829-B486-A18C7B044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3058</Words>
  <Characters>16789</Characters>
  <Application>Microsoft Office Word</Application>
  <DocSecurity>0</DocSecurity>
  <Lines>699</Lines>
  <Paragraphs>354</Paragraphs>
  <ScaleCrop>false</ScaleCrop>
  <Company>Microsoft</Company>
  <LinksUpToDate>false</LinksUpToDate>
  <CharactersWithSpaces>19493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LMphaphuli</dc:creator>
  <cp:keywords/>
  <cp:lastModifiedBy>Masilu Kgofelo</cp:lastModifiedBy>
  <cp:revision>200</cp:revision>
  <cp:lastPrinted>2022-09-24T07:17:00Z</cp:lastPrinted>
  <dcterms:created xsi:type="dcterms:W3CDTF">2026-03-26T07:13:00Z</dcterms:created>
  <dcterms:modified xsi:type="dcterms:W3CDTF">2026-06-22T12:15:00Z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MediaServiceImageTags">
    <vt:lpwstr/>
  </property>
  <property fmtid="{D5CDD505-2E9C-101B-9397-08002B2CF9AE}" pid="4" name="Order">
    <vt:r8>14087000</vt:r8>
  </property>
  <property fmtid="{D5CDD505-2E9C-101B-9397-08002B2CF9AE}" pid="5" name="xd_Signature">
    <vt:bool>false</vt:bool>
  </property>
  <property fmtid="{D5CDD505-2E9C-101B-9397-08002B2CF9AE}" pid="6" name="SharedWithUsers">
    <vt:lpwstr>2381;#Mpho Mofokeng;#2410;#Koketso Motiang</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