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735C" w14:textId="77777777" w:rsidR="009841B7" w:rsidRDefault="009841B7" w:rsidP="009841B7">
      <w:pPr>
        <w:spacing w:after="0" w:line="240" w:lineRule="auto"/>
        <w:rPr>
          <w:b/>
          <w:bCs/>
          <w:sz w:val="36"/>
          <w:szCs w:val="36"/>
          <w:u w:val="single"/>
          <w:lang w:val="en-GB"/>
        </w:rPr>
      </w:pPr>
      <w:bookmarkStart w:id="0" w:name="_Hlk169685620"/>
      <w:r>
        <w:rPr>
          <w:b/>
          <w:bCs/>
          <w:noProof/>
          <w:sz w:val="36"/>
          <w:szCs w:val="36"/>
          <w:u w:val="single"/>
          <w:lang w:eastAsia="en-ZA"/>
        </w:rPr>
        <w:drawing>
          <wp:inline distT="0" distB="0" distL="0" distR="0" wp14:anchorId="22383014" wp14:editId="609944AF">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14:paraId="67A193D8"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CB1B663" w14:textId="2D64A2FD" w:rsidR="00C95141" w:rsidRPr="00A45502" w:rsidRDefault="0002305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RE-ADVERT </w:t>
      </w:r>
      <w:r w:rsidR="00C90606">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256"/>
        <w:gridCol w:w="2523"/>
      </w:tblGrid>
      <w:tr w:rsidR="00A45502" w:rsidRPr="0089652C" w14:paraId="44088E98" w14:textId="77777777" w:rsidTr="00131CA1">
        <w:trPr>
          <w:trHeight w:val="234"/>
        </w:trPr>
        <w:tc>
          <w:tcPr>
            <w:tcW w:w="3135" w:type="dxa"/>
          </w:tcPr>
          <w:p w14:paraId="08AEC38B"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33905B3A"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4207AC47" w14:textId="77777777" w:rsidTr="00131CA1">
        <w:trPr>
          <w:trHeight w:val="503"/>
        </w:trPr>
        <w:tc>
          <w:tcPr>
            <w:tcW w:w="5961" w:type="dxa"/>
            <w:gridSpan w:val="3"/>
            <w:tcBorders>
              <w:bottom w:val="single" w:sz="4" w:space="0" w:color="auto"/>
            </w:tcBorders>
          </w:tcPr>
          <w:p w14:paraId="175344D9"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14:paraId="7084F453"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379DF689" w14:textId="77777777" w:rsidR="00B0417E" w:rsidRPr="0089652C" w:rsidRDefault="00B0417E" w:rsidP="001B7CEF">
            <w:pPr>
              <w:rPr>
                <w:rFonts w:ascii="Times New Roman" w:hAnsi="Times New Roman" w:cs="Times New Roman"/>
                <w:b/>
                <w:bCs/>
                <w:lang w:val="en-GB"/>
              </w:rPr>
            </w:pPr>
          </w:p>
        </w:tc>
      </w:tr>
      <w:tr w:rsidR="00B0417E" w:rsidRPr="0089652C" w14:paraId="5A2673DB" w14:textId="77777777" w:rsidTr="00131CA1">
        <w:trPr>
          <w:trHeight w:val="507"/>
        </w:trPr>
        <w:tc>
          <w:tcPr>
            <w:tcW w:w="5961" w:type="dxa"/>
            <w:gridSpan w:val="3"/>
          </w:tcPr>
          <w:p w14:paraId="3B68F6B6" w14:textId="15051C5E" w:rsidR="00B0417E" w:rsidRPr="00906690" w:rsidRDefault="00F31DB0" w:rsidP="00F31DB0">
            <w:pPr>
              <w:rPr>
                <w:rFonts w:ascii="Times New Roman" w:hAnsi="Times New Roman" w:cs="Times New Roman"/>
                <w:b/>
                <w:bCs/>
                <w:sz w:val="24"/>
                <w:szCs w:val="24"/>
              </w:rPr>
            </w:pPr>
            <w:r w:rsidRPr="00F31DB0">
              <w:rPr>
                <w:rFonts w:ascii="Times New Roman" w:hAnsi="Times New Roman" w:cs="Times New Roman"/>
                <w:b/>
                <w:bCs/>
                <w:sz w:val="24"/>
                <w:szCs w:val="24"/>
              </w:rPr>
              <w:t>APPOINTMENT OF PROVISION OF BACKUP GENERATOR</w:t>
            </w:r>
            <w:r>
              <w:rPr>
                <w:rFonts w:ascii="Times New Roman" w:hAnsi="Times New Roman" w:cs="Times New Roman"/>
                <w:b/>
                <w:bCs/>
                <w:sz w:val="24"/>
                <w:szCs w:val="24"/>
              </w:rPr>
              <w:t xml:space="preserve"> </w:t>
            </w:r>
            <w:r w:rsidRPr="00F31DB0">
              <w:rPr>
                <w:rFonts w:ascii="Times New Roman" w:hAnsi="Times New Roman" w:cs="Times New Roman"/>
                <w:b/>
                <w:bCs/>
                <w:sz w:val="24"/>
                <w:szCs w:val="24"/>
              </w:rPr>
              <w:t>AND AD-HOC MAINTENANCE</w:t>
            </w:r>
          </w:p>
        </w:tc>
        <w:tc>
          <w:tcPr>
            <w:tcW w:w="4779" w:type="dxa"/>
            <w:gridSpan w:val="2"/>
          </w:tcPr>
          <w:p w14:paraId="44CD7291" w14:textId="0ED484A7"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906690">
              <w:rPr>
                <w:rFonts w:ascii="Times New Roman" w:hAnsi="Times New Roman" w:cs="Times New Roman"/>
                <w:b/>
                <w:bCs/>
                <w:lang w:val="en-GB"/>
              </w:rPr>
              <w:t>4</w:t>
            </w:r>
            <w:r w:rsidRPr="0089652C">
              <w:rPr>
                <w:rFonts w:ascii="Times New Roman" w:hAnsi="Times New Roman" w:cs="Times New Roman"/>
                <w:b/>
                <w:bCs/>
                <w:lang w:val="en-GB"/>
              </w:rPr>
              <w:t>/202</w:t>
            </w:r>
            <w:r w:rsidR="00906690">
              <w:rPr>
                <w:rFonts w:ascii="Times New Roman" w:hAnsi="Times New Roman" w:cs="Times New Roman"/>
                <w:b/>
                <w:bCs/>
                <w:lang w:val="en-GB"/>
              </w:rPr>
              <w:t>5</w:t>
            </w:r>
            <w:r w:rsidRPr="0089652C">
              <w:rPr>
                <w:rFonts w:ascii="Times New Roman" w:hAnsi="Times New Roman" w:cs="Times New Roman"/>
                <w:b/>
                <w:bCs/>
                <w:lang w:val="en-GB"/>
              </w:rPr>
              <w:t>-</w:t>
            </w:r>
            <w:r w:rsidR="00CA0E8C">
              <w:rPr>
                <w:rFonts w:ascii="Times New Roman" w:hAnsi="Times New Roman" w:cs="Times New Roman"/>
                <w:b/>
                <w:bCs/>
                <w:lang w:val="en-GB"/>
              </w:rPr>
              <w:t>101</w:t>
            </w:r>
          </w:p>
          <w:p w14:paraId="18B10556" w14:textId="77777777" w:rsidR="00B0417E" w:rsidRPr="0089652C" w:rsidRDefault="00B0417E" w:rsidP="001B7CEF">
            <w:pPr>
              <w:rPr>
                <w:rFonts w:ascii="Times New Roman" w:hAnsi="Times New Roman" w:cs="Times New Roman"/>
                <w:b/>
                <w:bCs/>
                <w:lang w:val="en-GB"/>
              </w:rPr>
            </w:pPr>
          </w:p>
        </w:tc>
      </w:tr>
      <w:tr w:rsidR="0089652C" w:rsidRPr="0089652C" w14:paraId="0EDB7132" w14:textId="77777777" w:rsidTr="00CA0E8C">
        <w:trPr>
          <w:trHeight w:val="258"/>
        </w:trPr>
        <w:tc>
          <w:tcPr>
            <w:tcW w:w="3160" w:type="dxa"/>
            <w:gridSpan w:val="2"/>
            <w:tcBorders>
              <w:bottom w:val="nil"/>
            </w:tcBorders>
          </w:tcPr>
          <w:p w14:paraId="10377A91"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Borders>
              <w:bottom w:val="nil"/>
            </w:tcBorders>
          </w:tcPr>
          <w:p w14:paraId="3B65D6A1" w14:textId="43BCFC85" w:rsidR="007C5BD9" w:rsidRPr="0089652C" w:rsidRDefault="00CA0E8C" w:rsidP="001B7CEF">
            <w:pPr>
              <w:jc w:val="both"/>
              <w:rPr>
                <w:rFonts w:ascii="Times New Roman" w:hAnsi="Times New Roman" w:cs="Times New Roman"/>
                <w:b/>
                <w:bCs/>
                <w:lang w:val="en-GB"/>
              </w:rPr>
            </w:pPr>
            <w:r>
              <w:rPr>
                <w:rFonts w:ascii="Times New Roman" w:hAnsi="Times New Roman" w:cs="Times New Roman"/>
                <w:b/>
                <w:bCs/>
                <w:lang w:val="en-GB"/>
              </w:rPr>
              <w:t>24</w:t>
            </w:r>
            <w:r w:rsidR="00000F6F">
              <w:rPr>
                <w:rFonts w:ascii="Times New Roman" w:hAnsi="Times New Roman" w:cs="Times New Roman"/>
                <w:b/>
                <w:bCs/>
                <w:lang w:val="en-GB"/>
              </w:rPr>
              <w:t>/</w:t>
            </w:r>
            <w:r w:rsidR="00117EA3">
              <w:rPr>
                <w:rFonts w:ascii="Times New Roman" w:hAnsi="Times New Roman" w:cs="Times New Roman"/>
                <w:b/>
                <w:bCs/>
                <w:lang w:val="en-GB"/>
              </w:rPr>
              <w:t>0</w:t>
            </w:r>
            <w:r>
              <w:rPr>
                <w:rFonts w:ascii="Times New Roman" w:hAnsi="Times New Roman" w:cs="Times New Roman"/>
                <w:b/>
                <w:bCs/>
                <w:lang w:val="en-GB"/>
              </w:rPr>
              <w:t>1</w:t>
            </w:r>
            <w:r w:rsidR="00117EA3">
              <w:rPr>
                <w:rFonts w:ascii="Times New Roman" w:hAnsi="Times New Roman" w:cs="Times New Roman"/>
                <w:b/>
                <w:bCs/>
                <w:lang w:val="en-GB"/>
              </w:rPr>
              <w:t>/202</w:t>
            </w:r>
            <w:r>
              <w:rPr>
                <w:rFonts w:ascii="Times New Roman" w:hAnsi="Times New Roman" w:cs="Times New Roman"/>
                <w:b/>
                <w:bCs/>
                <w:lang w:val="en-GB"/>
              </w:rPr>
              <w:t>5</w:t>
            </w:r>
          </w:p>
        </w:tc>
        <w:tc>
          <w:tcPr>
            <w:tcW w:w="2256" w:type="dxa"/>
          </w:tcPr>
          <w:p w14:paraId="4CE7C30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523" w:type="dxa"/>
          </w:tcPr>
          <w:p w14:paraId="72324DB1" w14:textId="3E5D81AD" w:rsidR="00EC636A" w:rsidRPr="0089652C" w:rsidRDefault="00CA0E8C" w:rsidP="00B0417E">
            <w:pPr>
              <w:jc w:val="both"/>
              <w:rPr>
                <w:rFonts w:ascii="Times New Roman" w:hAnsi="Times New Roman" w:cs="Times New Roman"/>
                <w:b/>
                <w:bCs/>
                <w:lang w:val="en-GB"/>
              </w:rPr>
            </w:pPr>
            <w:r>
              <w:rPr>
                <w:rFonts w:ascii="Times New Roman" w:hAnsi="Times New Roman" w:cs="Times New Roman"/>
                <w:b/>
                <w:bCs/>
                <w:lang w:val="en-GB"/>
              </w:rPr>
              <w:t>23</w:t>
            </w:r>
            <w:r w:rsidR="007C5BD9" w:rsidRPr="0089652C">
              <w:rPr>
                <w:rFonts w:ascii="Times New Roman" w:hAnsi="Times New Roman" w:cs="Times New Roman"/>
                <w:b/>
                <w:bCs/>
                <w:lang w:val="en-GB"/>
              </w:rPr>
              <w:t>/</w:t>
            </w:r>
            <w:r w:rsidR="00F255F2">
              <w:rPr>
                <w:rFonts w:ascii="Times New Roman" w:hAnsi="Times New Roman" w:cs="Times New Roman"/>
                <w:b/>
                <w:bCs/>
                <w:lang w:val="en-GB"/>
              </w:rPr>
              <w:t>0</w:t>
            </w:r>
            <w:r>
              <w:rPr>
                <w:rFonts w:ascii="Times New Roman" w:hAnsi="Times New Roman" w:cs="Times New Roman"/>
                <w:b/>
                <w:bCs/>
                <w:lang w:val="en-GB"/>
              </w:rPr>
              <w:t>2</w:t>
            </w:r>
            <w:r w:rsidR="00117EA3">
              <w:rPr>
                <w:rFonts w:ascii="Times New Roman" w:hAnsi="Times New Roman" w:cs="Times New Roman"/>
                <w:b/>
                <w:bCs/>
                <w:lang w:val="en-GB"/>
              </w:rPr>
              <w:t>/202</w:t>
            </w:r>
            <w:r>
              <w:rPr>
                <w:rFonts w:ascii="Times New Roman" w:hAnsi="Times New Roman" w:cs="Times New Roman"/>
                <w:b/>
                <w:bCs/>
                <w:lang w:val="en-GB"/>
              </w:rPr>
              <w:t>5</w:t>
            </w:r>
          </w:p>
        </w:tc>
      </w:tr>
      <w:tr w:rsidR="00CA0E8C" w:rsidRPr="0089652C" w14:paraId="033DB998" w14:textId="77777777" w:rsidTr="00CA0E8C">
        <w:trPr>
          <w:trHeight w:val="258"/>
        </w:trPr>
        <w:tc>
          <w:tcPr>
            <w:tcW w:w="3160" w:type="dxa"/>
            <w:gridSpan w:val="2"/>
            <w:tcBorders>
              <w:top w:val="nil"/>
            </w:tcBorders>
          </w:tcPr>
          <w:p w14:paraId="69478A84" w14:textId="77777777" w:rsidR="00CA0E8C" w:rsidRPr="0089652C" w:rsidRDefault="00CA0E8C" w:rsidP="001B7CEF">
            <w:pPr>
              <w:jc w:val="both"/>
              <w:rPr>
                <w:rFonts w:ascii="Times New Roman" w:hAnsi="Times New Roman" w:cs="Times New Roman"/>
                <w:b/>
                <w:bCs/>
                <w:lang w:val="en-GB"/>
              </w:rPr>
            </w:pPr>
          </w:p>
        </w:tc>
        <w:tc>
          <w:tcPr>
            <w:tcW w:w="2801" w:type="dxa"/>
            <w:tcBorders>
              <w:top w:val="nil"/>
            </w:tcBorders>
          </w:tcPr>
          <w:p w14:paraId="7899E86E" w14:textId="77777777" w:rsidR="00CA0E8C" w:rsidRDefault="00CA0E8C" w:rsidP="001B7CEF">
            <w:pPr>
              <w:jc w:val="both"/>
              <w:rPr>
                <w:rFonts w:ascii="Times New Roman" w:hAnsi="Times New Roman" w:cs="Times New Roman"/>
                <w:b/>
                <w:bCs/>
                <w:lang w:val="en-GB"/>
              </w:rPr>
            </w:pPr>
          </w:p>
        </w:tc>
        <w:tc>
          <w:tcPr>
            <w:tcW w:w="2256" w:type="dxa"/>
          </w:tcPr>
          <w:p w14:paraId="4376B52D" w14:textId="0152D04C" w:rsidR="00CA0E8C" w:rsidRPr="0089652C" w:rsidRDefault="00CA0E8C" w:rsidP="001B7CEF">
            <w:pPr>
              <w:jc w:val="both"/>
              <w:rPr>
                <w:rFonts w:ascii="Times New Roman" w:hAnsi="Times New Roman" w:cs="Times New Roman"/>
                <w:b/>
                <w:bCs/>
                <w:lang w:val="en-GB"/>
              </w:rPr>
            </w:pPr>
            <w:r>
              <w:rPr>
                <w:rFonts w:ascii="Times New Roman" w:hAnsi="Times New Roman" w:cs="Times New Roman"/>
                <w:b/>
                <w:bCs/>
                <w:lang w:val="en-GB"/>
              </w:rPr>
              <w:t>CIDB Grade</w:t>
            </w:r>
          </w:p>
        </w:tc>
        <w:tc>
          <w:tcPr>
            <w:tcW w:w="2523" w:type="dxa"/>
          </w:tcPr>
          <w:p w14:paraId="3C116ADF" w14:textId="128835B6" w:rsidR="00CA0E8C" w:rsidRDefault="00CA0E8C" w:rsidP="00B0417E">
            <w:pPr>
              <w:jc w:val="both"/>
              <w:rPr>
                <w:rFonts w:ascii="Times New Roman" w:hAnsi="Times New Roman" w:cs="Times New Roman"/>
                <w:b/>
                <w:bCs/>
                <w:lang w:val="en-GB"/>
              </w:rPr>
            </w:pPr>
            <w:r>
              <w:rPr>
                <w:rFonts w:ascii="Times New Roman" w:hAnsi="Times New Roman" w:cs="Times New Roman"/>
                <w:b/>
                <w:bCs/>
                <w:lang w:val="en-GB"/>
              </w:rPr>
              <w:t>2 EP OR Higher</w:t>
            </w:r>
          </w:p>
        </w:tc>
      </w:tr>
      <w:tr w:rsidR="007C5BD9" w:rsidRPr="0089652C" w14:paraId="4976AA64" w14:textId="77777777" w:rsidTr="00131CA1">
        <w:trPr>
          <w:trHeight w:val="497"/>
        </w:trPr>
        <w:tc>
          <w:tcPr>
            <w:tcW w:w="3160" w:type="dxa"/>
            <w:gridSpan w:val="2"/>
          </w:tcPr>
          <w:p w14:paraId="1392423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6D03E50A"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698B02C" w14:textId="77777777" w:rsidTr="00131CA1">
        <w:trPr>
          <w:trHeight w:val="248"/>
        </w:trPr>
        <w:tc>
          <w:tcPr>
            <w:tcW w:w="10740" w:type="dxa"/>
            <w:gridSpan w:val="5"/>
          </w:tcPr>
          <w:p w14:paraId="68739E9C"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45D53089" w14:textId="77777777" w:rsidTr="005C124C">
        <w:trPr>
          <w:trHeight w:val="1231"/>
        </w:trPr>
        <w:tc>
          <w:tcPr>
            <w:tcW w:w="3160" w:type="dxa"/>
            <w:gridSpan w:val="2"/>
          </w:tcPr>
          <w:p w14:paraId="1AAB583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3A64BDE1" w14:textId="32AB2B1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w:t>
            </w:r>
            <w:r w:rsidR="00F6200F">
              <w:rPr>
                <w:rFonts w:ascii="Times New Roman" w:hAnsi="Times New Roman" w:cs="Times New Roman"/>
                <w:lang w:val="en-GB"/>
              </w:rPr>
              <w:t xml:space="preserve">to </w:t>
            </w:r>
            <w:r w:rsidRPr="0089652C">
              <w:rPr>
                <w:rFonts w:ascii="Times New Roman" w:hAnsi="Times New Roman" w:cs="Times New Roman"/>
                <w:lang w:val="en-GB"/>
              </w:rPr>
              <w:t xml:space="preserve">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19DE9A4D" w14:textId="77777777" w:rsidTr="00CA0E8C">
        <w:trPr>
          <w:trHeight w:val="258"/>
        </w:trPr>
        <w:tc>
          <w:tcPr>
            <w:tcW w:w="3160" w:type="dxa"/>
            <w:gridSpan w:val="2"/>
          </w:tcPr>
          <w:p w14:paraId="1EB3E2C5"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14:paraId="760F61BA" w14:textId="2A96B42F" w:rsidR="007C5BD9" w:rsidRPr="0089652C" w:rsidRDefault="00D622E6" w:rsidP="001B7CEF">
            <w:pPr>
              <w:jc w:val="both"/>
              <w:rPr>
                <w:rFonts w:ascii="Times New Roman" w:hAnsi="Times New Roman" w:cs="Times New Roman"/>
                <w:b/>
                <w:bCs/>
                <w:lang w:val="en-GB"/>
              </w:rPr>
            </w:pPr>
            <w:r>
              <w:rPr>
                <w:rFonts w:ascii="Times New Roman" w:hAnsi="Times New Roman" w:cs="Times New Roman"/>
                <w:b/>
                <w:bCs/>
                <w:lang w:val="en-GB"/>
              </w:rPr>
              <w:t>2</w:t>
            </w:r>
            <w:r w:rsidR="00CA0E8C">
              <w:rPr>
                <w:rFonts w:ascii="Times New Roman" w:hAnsi="Times New Roman" w:cs="Times New Roman"/>
                <w:b/>
                <w:bCs/>
                <w:lang w:val="en-GB"/>
              </w:rPr>
              <w:t>9</w:t>
            </w:r>
            <w:r w:rsidR="007C5BD9" w:rsidRPr="0089652C">
              <w:rPr>
                <w:rFonts w:ascii="Times New Roman" w:hAnsi="Times New Roman" w:cs="Times New Roman"/>
                <w:b/>
                <w:bCs/>
                <w:lang w:val="en-GB"/>
              </w:rPr>
              <w:t>/</w:t>
            </w:r>
            <w:r w:rsidR="00117EA3">
              <w:rPr>
                <w:rFonts w:ascii="Times New Roman" w:hAnsi="Times New Roman" w:cs="Times New Roman"/>
                <w:b/>
                <w:bCs/>
                <w:lang w:val="en-GB"/>
              </w:rPr>
              <w:t>0</w:t>
            </w:r>
            <w:r w:rsidR="00CA0E8C">
              <w:rPr>
                <w:rFonts w:ascii="Times New Roman" w:hAnsi="Times New Roman" w:cs="Times New Roman"/>
                <w:b/>
                <w:bCs/>
                <w:lang w:val="en-GB"/>
              </w:rPr>
              <w:t>1</w:t>
            </w:r>
            <w:r w:rsidR="00117EA3">
              <w:rPr>
                <w:rFonts w:ascii="Times New Roman" w:hAnsi="Times New Roman" w:cs="Times New Roman"/>
                <w:b/>
                <w:bCs/>
                <w:lang w:val="en-GB"/>
              </w:rPr>
              <w:t>/202</w:t>
            </w:r>
            <w:r w:rsidR="00CA0E8C">
              <w:rPr>
                <w:rFonts w:ascii="Times New Roman" w:hAnsi="Times New Roman" w:cs="Times New Roman"/>
                <w:b/>
                <w:bCs/>
                <w:lang w:val="en-GB"/>
              </w:rPr>
              <w:t>5</w:t>
            </w:r>
          </w:p>
        </w:tc>
        <w:tc>
          <w:tcPr>
            <w:tcW w:w="2256" w:type="dxa"/>
          </w:tcPr>
          <w:p w14:paraId="47250552"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523" w:type="dxa"/>
          </w:tcPr>
          <w:p w14:paraId="7249F23A"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117EA3">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1BEB8400" w14:textId="77777777" w:rsidTr="00131CA1">
        <w:trPr>
          <w:trHeight w:val="248"/>
        </w:trPr>
        <w:tc>
          <w:tcPr>
            <w:tcW w:w="10740" w:type="dxa"/>
            <w:gridSpan w:val="5"/>
          </w:tcPr>
          <w:p w14:paraId="0BD23FF0"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2A7B3C9C" w14:textId="77777777" w:rsidTr="00131CA1">
        <w:trPr>
          <w:trHeight w:val="1560"/>
        </w:trPr>
        <w:tc>
          <w:tcPr>
            <w:tcW w:w="10740" w:type="dxa"/>
            <w:gridSpan w:val="5"/>
          </w:tcPr>
          <w:p w14:paraId="3533B51D"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1BB7ED75"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7A1D65C3" w14:textId="77777777" w:rsidR="007C5BD9" w:rsidRPr="00CA0E8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54D5D5E3" w14:textId="340B3E40" w:rsidR="007C5BD9" w:rsidRPr="00CA0E8C" w:rsidRDefault="00CA0E8C" w:rsidP="001B7CEF">
            <w:pPr>
              <w:pStyle w:val="ListParagraph"/>
              <w:numPr>
                <w:ilvl w:val="0"/>
                <w:numId w:val="2"/>
              </w:numPr>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tc>
      </w:tr>
      <w:tr w:rsidR="00495055" w:rsidRPr="0089652C" w14:paraId="529920D3" w14:textId="77777777" w:rsidTr="00495055">
        <w:trPr>
          <w:trHeight w:val="743"/>
        </w:trPr>
        <w:tc>
          <w:tcPr>
            <w:tcW w:w="10740" w:type="dxa"/>
            <w:gridSpan w:val="5"/>
          </w:tcPr>
          <w:p w14:paraId="6DA0F30D" w14:textId="4D7CE5F3" w:rsidR="00495055" w:rsidRPr="00195A85" w:rsidRDefault="00495055" w:rsidP="000F7AF8">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14:paraId="5A956F95" w14:textId="77777777" w:rsidTr="00D622E6">
        <w:trPr>
          <w:trHeight w:val="1209"/>
        </w:trPr>
        <w:tc>
          <w:tcPr>
            <w:tcW w:w="10740" w:type="dxa"/>
            <w:gridSpan w:val="5"/>
          </w:tcPr>
          <w:p w14:paraId="578D1618" w14:textId="0274C9F6"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w:t>
            </w:r>
            <w:r w:rsidR="00CA0E8C">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Proof of Central Supplier Database (CSD) registration-report printed ●</w:t>
            </w:r>
            <w:r w:rsidR="00CA0E8C">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Complete all MBD </w:t>
            </w:r>
            <w:r w:rsidR="00CA0E8C">
              <w:rPr>
                <w:rFonts w:ascii="Times New Roman" w:hAnsi="Times New Roman" w:cs="Times New Roman"/>
                <w:sz w:val="24"/>
                <w:szCs w:val="24"/>
                <w:lang w:val="en-GB"/>
              </w:rPr>
              <w:t>3.3, 4, 6.1, 8, &amp; 9</w:t>
            </w:r>
            <w:r w:rsidRPr="00195A85">
              <w:rPr>
                <w:rFonts w:ascii="Times New Roman" w:hAnsi="Times New Roman" w:cs="Times New Roman"/>
                <w:sz w:val="24"/>
                <w:szCs w:val="24"/>
                <w:lang w:val="en-GB"/>
              </w:rPr>
              <w:t xml:space="preserve"> Forms and its Annexures in full as attached in tender document ●Ethics Commitment Form ●</w:t>
            </w:r>
            <w:r w:rsidR="00CA0E8C">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Authority to sign Form Prices quoted must be firm and must be inclusive of VAT ●</w:t>
            </w:r>
            <w:r w:rsidR="00CA0E8C">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Joint Ventures Agreement signed by all parties involved.</w:t>
            </w:r>
          </w:p>
        </w:tc>
      </w:tr>
      <w:tr w:rsidR="00495055" w:rsidRPr="0089652C" w14:paraId="1B61A77B" w14:textId="77777777" w:rsidTr="00131CA1">
        <w:trPr>
          <w:trHeight w:val="248"/>
        </w:trPr>
        <w:tc>
          <w:tcPr>
            <w:tcW w:w="10740" w:type="dxa"/>
            <w:gridSpan w:val="5"/>
          </w:tcPr>
          <w:p w14:paraId="1FD3CCB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47EF1257" w14:textId="77777777" w:rsidTr="00131CA1">
        <w:trPr>
          <w:trHeight w:val="756"/>
        </w:trPr>
        <w:tc>
          <w:tcPr>
            <w:tcW w:w="10740" w:type="dxa"/>
            <w:gridSpan w:val="5"/>
          </w:tcPr>
          <w:p w14:paraId="0C62DE19"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14:paraId="76FF2EFB" w14:textId="77777777"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14:paraId="328D133A" w14:textId="77777777" w:rsidTr="00055D60">
              <w:tc>
                <w:tcPr>
                  <w:tcW w:w="10456" w:type="dxa"/>
                  <w:gridSpan w:val="2"/>
                </w:tcPr>
                <w:p w14:paraId="399F625B" w14:textId="2E22DFB3"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lastRenderedPageBreak/>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990130">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495055" w:rsidRPr="00410CA8" w14:paraId="10BCDCF0" w14:textId="77777777" w:rsidTr="00131CA1">
              <w:trPr>
                <w:gridAfter w:val="1"/>
                <w:wAfter w:w="81" w:type="dxa"/>
              </w:trPr>
              <w:tc>
                <w:tcPr>
                  <w:tcW w:w="10375" w:type="dxa"/>
                </w:tcPr>
                <w:p w14:paraId="69276D90" w14:textId="77777777"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14:paraId="44B15164" w14:textId="77777777" w:rsidTr="005C124C">
                    <w:tc>
                      <w:tcPr>
                        <w:tcW w:w="5587" w:type="dxa"/>
                        <w:shd w:val="clear" w:color="auto" w:fill="000000" w:themeFill="text1"/>
                      </w:tcPr>
                      <w:p w14:paraId="28A310D2" w14:textId="77777777"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14:paraId="12C90429" w14:textId="77777777"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990130" w:rsidRPr="00410CA8" w14:paraId="71F9421C" w14:textId="77777777" w:rsidTr="005C124C">
                    <w:tc>
                      <w:tcPr>
                        <w:tcW w:w="5587" w:type="dxa"/>
                      </w:tcPr>
                      <w:p w14:paraId="2258C411" w14:textId="4578B5A4" w:rsidR="00990130" w:rsidRPr="00410CA8" w:rsidRDefault="00F31DB0" w:rsidP="00990130">
                        <w:pPr>
                          <w:rPr>
                            <w:rFonts w:ascii="Times New Roman" w:hAnsi="Times New Roman" w:cs="Times New Roman"/>
                            <w:lang w:val="en-GB"/>
                          </w:rPr>
                        </w:pPr>
                        <w:r>
                          <w:rPr>
                            <w:rFonts w:ascii="Times New Roman" w:hAnsi="Times New Roman" w:cs="Times New Roman"/>
                            <w:lang w:val="en-GB"/>
                          </w:rPr>
                          <w:t>Experience</w:t>
                        </w:r>
                      </w:p>
                    </w:tc>
                    <w:tc>
                      <w:tcPr>
                        <w:tcW w:w="4678" w:type="dxa"/>
                      </w:tcPr>
                      <w:p w14:paraId="42668496" w14:textId="727C9800" w:rsidR="00990130" w:rsidRDefault="00F31DB0" w:rsidP="00990130">
                        <w:pPr>
                          <w:rPr>
                            <w:rFonts w:ascii="Times New Roman" w:hAnsi="Times New Roman" w:cs="Times New Roman"/>
                            <w:lang w:val="en-GB"/>
                          </w:rPr>
                        </w:pPr>
                        <w:r>
                          <w:rPr>
                            <w:rFonts w:ascii="Times New Roman" w:hAnsi="Times New Roman" w:cs="Times New Roman"/>
                            <w:lang w:val="en-GB"/>
                          </w:rPr>
                          <w:t>30</w:t>
                        </w:r>
                      </w:p>
                    </w:tc>
                  </w:tr>
                  <w:tr w:rsidR="001E1941" w:rsidRPr="00410CA8" w14:paraId="743CF5C6" w14:textId="77777777" w:rsidTr="005C124C">
                    <w:tc>
                      <w:tcPr>
                        <w:tcW w:w="5587" w:type="dxa"/>
                      </w:tcPr>
                      <w:p w14:paraId="5784E8FD" w14:textId="4CCBBD37" w:rsidR="001E1941" w:rsidRPr="00410CA8" w:rsidRDefault="00F31DB0" w:rsidP="001E1941">
                        <w:pPr>
                          <w:rPr>
                            <w:rFonts w:ascii="Times New Roman" w:hAnsi="Times New Roman" w:cs="Times New Roman"/>
                            <w:lang w:val="en-GB"/>
                          </w:rPr>
                        </w:pPr>
                        <w:r>
                          <w:rPr>
                            <w:rFonts w:ascii="Times New Roman" w:hAnsi="Times New Roman" w:cs="Times New Roman"/>
                            <w:lang w:val="en-GB"/>
                          </w:rPr>
                          <w:t xml:space="preserve">Valid trade test </w:t>
                        </w:r>
                      </w:p>
                    </w:tc>
                    <w:tc>
                      <w:tcPr>
                        <w:tcW w:w="4678" w:type="dxa"/>
                      </w:tcPr>
                      <w:p w14:paraId="20EB0C20" w14:textId="4570D3F3" w:rsidR="001E1941" w:rsidRDefault="001E1941" w:rsidP="001E1941">
                        <w:pPr>
                          <w:rPr>
                            <w:rFonts w:ascii="Times New Roman" w:hAnsi="Times New Roman" w:cs="Times New Roman"/>
                            <w:lang w:val="en-GB"/>
                          </w:rPr>
                        </w:pPr>
                        <w:r>
                          <w:rPr>
                            <w:rFonts w:ascii="Times New Roman" w:hAnsi="Times New Roman" w:cs="Times New Roman"/>
                            <w:lang w:val="en-GB"/>
                          </w:rPr>
                          <w:t>30</w:t>
                        </w:r>
                      </w:p>
                    </w:tc>
                  </w:tr>
                  <w:tr w:rsidR="00F31DB0" w:rsidRPr="00410CA8" w14:paraId="44C6D643" w14:textId="77777777" w:rsidTr="005C124C">
                    <w:tc>
                      <w:tcPr>
                        <w:tcW w:w="5587" w:type="dxa"/>
                      </w:tcPr>
                      <w:p w14:paraId="3E471111" w14:textId="0BD9726C" w:rsidR="00F31DB0" w:rsidRDefault="00F31DB0" w:rsidP="001E1941">
                        <w:pPr>
                          <w:rPr>
                            <w:rFonts w:ascii="Times New Roman" w:hAnsi="Times New Roman" w:cs="Times New Roman"/>
                            <w:lang w:val="en-GB"/>
                          </w:rPr>
                        </w:pPr>
                        <w:r>
                          <w:rPr>
                            <w:rFonts w:ascii="Times New Roman" w:hAnsi="Times New Roman" w:cs="Times New Roman"/>
                            <w:lang w:val="en-GB"/>
                          </w:rPr>
                          <w:t>Wireman’s</w:t>
                        </w:r>
                      </w:p>
                    </w:tc>
                    <w:tc>
                      <w:tcPr>
                        <w:tcW w:w="4678" w:type="dxa"/>
                      </w:tcPr>
                      <w:p w14:paraId="4766909E" w14:textId="4F2F9776" w:rsidR="00F31DB0" w:rsidRDefault="00F31DB0" w:rsidP="001E1941">
                        <w:pPr>
                          <w:rPr>
                            <w:rFonts w:ascii="Times New Roman" w:hAnsi="Times New Roman" w:cs="Times New Roman"/>
                            <w:lang w:val="en-GB"/>
                          </w:rPr>
                        </w:pPr>
                        <w:r>
                          <w:rPr>
                            <w:rFonts w:ascii="Times New Roman" w:hAnsi="Times New Roman" w:cs="Times New Roman"/>
                            <w:lang w:val="en-GB"/>
                          </w:rPr>
                          <w:t>20</w:t>
                        </w:r>
                      </w:p>
                    </w:tc>
                  </w:tr>
                  <w:tr w:rsidR="00F31DB0" w:rsidRPr="00410CA8" w14:paraId="7A4326FC" w14:textId="77777777" w:rsidTr="005C124C">
                    <w:tc>
                      <w:tcPr>
                        <w:tcW w:w="5587" w:type="dxa"/>
                      </w:tcPr>
                      <w:p w14:paraId="103DA923" w14:textId="4ED8E3F6" w:rsidR="00F31DB0" w:rsidRDefault="00F31DB0" w:rsidP="00CA0E8C">
                        <w:pPr>
                          <w:tabs>
                            <w:tab w:val="left" w:pos="1950"/>
                          </w:tabs>
                          <w:rPr>
                            <w:rFonts w:ascii="Times New Roman" w:hAnsi="Times New Roman" w:cs="Times New Roman"/>
                            <w:lang w:val="en-GB"/>
                          </w:rPr>
                        </w:pPr>
                        <w:r>
                          <w:rPr>
                            <w:rFonts w:ascii="Times New Roman" w:hAnsi="Times New Roman" w:cs="Times New Roman"/>
                            <w:lang w:val="en-GB"/>
                          </w:rPr>
                          <w:t>Jurisdiction</w:t>
                        </w:r>
                        <w:r w:rsidR="00CA0E8C">
                          <w:rPr>
                            <w:rFonts w:ascii="Times New Roman" w:hAnsi="Times New Roman" w:cs="Times New Roman"/>
                            <w:lang w:val="en-GB"/>
                          </w:rPr>
                          <w:tab/>
                        </w:r>
                      </w:p>
                    </w:tc>
                    <w:tc>
                      <w:tcPr>
                        <w:tcW w:w="4678" w:type="dxa"/>
                      </w:tcPr>
                      <w:p w14:paraId="288E6847" w14:textId="08F41E0F" w:rsidR="00F31DB0" w:rsidRDefault="00F31DB0" w:rsidP="001E1941">
                        <w:pPr>
                          <w:rPr>
                            <w:rFonts w:ascii="Times New Roman" w:hAnsi="Times New Roman" w:cs="Times New Roman"/>
                            <w:lang w:val="en-GB"/>
                          </w:rPr>
                        </w:pPr>
                        <w:r>
                          <w:rPr>
                            <w:rFonts w:ascii="Times New Roman" w:hAnsi="Times New Roman" w:cs="Times New Roman"/>
                            <w:lang w:val="en-GB"/>
                          </w:rPr>
                          <w:t>20</w:t>
                        </w:r>
                      </w:p>
                    </w:tc>
                  </w:tr>
                  <w:tr w:rsidR="00CA0E8C" w:rsidRPr="00410CA8" w14:paraId="1EA62DDB" w14:textId="77777777" w:rsidTr="005C124C">
                    <w:tc>
                      <w:tcPr>
                        <w:tcW w:w="5587" w:type="dxa"/>
                      </w:tcPr>
                      <w:p w14:paraId="09171D15" w14:textId="339EB23D" w:rsidR="00CA0E8C" w:rsidRPr="00CA0E8C" w:rsidRDefault="00CA0E8C" w:rsidP="00CA0E8C">
                        <w:pPr>
                          <w:tabs>
                            <w:tab w:val="left" w:pos="1950"/>
                          </w:tabs>
                          <w:rPr>
                            <w:rFonts w:ascii="Times New Roman" w:hAnsi="Times New Roman" w:cs="Times New Roman"/>
                            <w:b/>
                            <w:bCs/>
                            <w:lang w:val="en-GB"/>
                          </w:rPr>
                        </w:pPr>
                        <w:r w:rsidRPr="00CA0E8C">
                          <w:rPr>
                            <w:rFonts w:ascii="Times New Roman" w:hAnsi="Times New Roman" w:cs="Times New Roman"/>
                            <w:b/>
                            <w:bCs/>
                            <w:lang w:val="en-GB"/>
                          </w:rPr>
                          <w:t>TOTAL</w:t>
                        </w:r>
                      </w:p>
                    </w:tc>
                    <w:tc>
                      <w:tcPr>
                        <w:tcW w:w="4678" w:type="dxa"/>
                      </w:tcPr>
                      <w:p w14:paraId="56C35524" w14:textId="6904CE2C" w:rsidR="00CA0E8C" w:rsidRPr="00CA0E8C" w:rsidRDefault="00CA0E8C" w:rsidP="001E1941">
                        <w:pPr>
                          <w:rPr>
                            <w:rFonts w:ascii="Times New Roman" w:hAnsi="Times New Roman" w:cs="Times New Roman"/>
                            <w:b/>
                            <w:bCs/>
                            <w:lang w:val="en-GB"/>
                          </w:rPr>
                        </w:pPr>
                        <w:r w:rsidRPr="00CA0E8C">
                          <w:rPr>
                            <w:rFonts w:ascii="Times New Roman" w:hAnsi="Times New Roman" w:cs="Times New Roman"/>
                            <w:b/>
                            <w:bCs/>
                            <w:lang w:val="en-GB"/>
                          </w:rPr>
                          <w:t>100</w:t>
                        </w:r>
                      </w:p>
                    </w:tc>
                  </w:tr>
                </w:tbl>
                <w:p w14:paraId="3B88F8C8" w14:textId="77777777" w:rsidR="00495055" w:rsidRPr="00410CA8" w:rsidRDefault="00495055" w:rsidP="00495055">
                  <w:pPr>
                    <w:jc w:val="both"/>
                    <w:rPr>
                      <w:rFonts w:ascii="Times New Roman" w:hAnsi="Times New Roman" w:cs="Times New Roman"/>
                      <w:b/>
                      <w:bCs/>
                      <w:lang w:val="en-GB"/>
                    </w:rPr>
                  </w:pPr>
                </w:p>
              </w:tc>
            </w:tr>
          </w:tbl>
          <w:p w14:paraId="38749338" w14:textId="77777777" w:rsidR="00495055" w:rsidRPr="0089652C" w:rsidRDefault="00495055" w:rsidP="00495055">
            <w:pPr>
              <w:jc w:val="center"/>
              <w:rPr>
                <w:rFonts w:ascii="Times New Roman" w:hAnsi="Times New Roman" w:cs="Times New Roman"/>
                <w:b/>
                <w:bCs/>
                <w:lang w:val="en-GB"/>
              </w:rPr>
            </w:pPr>
          </w:p>
          <w:p w14:paraId="6B408F60"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14:paraId="3D62AC95" w14:textId="77777777" w:rsidTr="00DF33D6">
              <w:trPr>
                <w:trHeight w:val="507"/>
              </w:trPr>
              <w:tc>
                <w:tcPr>
                  <w:tcW w:w="4441" w:type="dxa"/>
                </w:tcPr>
                <w:p w14:paraId="26C9536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14:paraId="149093AC"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14:paraId="097DE26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54E4D7F8" w14:textId="77777777" w:rsidTr="00613CCC">
              <w:trPr>
                <w:trHeight w:val="300"/>
              </w:trPr>
              <w:tc>
                <w:tcPr>
                  <w:tcW w:w="4441" w:type="dxa"/>
                </w:tcPr>
                <w:p w14:paraId="0D83A7F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14:paraId="0ECEC4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14:paraId="2D4BED8C"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608969F9" w14:textId="77777777" w:rsidTr="00DF33D6">
              <w:trPr>
                <w:trHeight w:val="1005"/>
              </w:trPr>
              <w:tc>
                <w:tcPr>
                  <w:tcW w:w="4441" w:type="dxa"/>
                </w:tcPr>
                <w:p w14:paraId="6A3E233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14:paraId="6CD9611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14:paraId="6A6FDD4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ED3A75E" w14:textId="77777777" w:rsidTr="005C124C">
              <w:trPr>
                <w:trHeight w:val="877"/>
              </w:trPr>
              <w:tc>
                <w:tcPr>
                  <w:tcW w:w="4441" w:type="dxa"/>
                </w:tcPr>
                <w:p w14:paraId="12B36C9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14:paraId="0859D5B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14:paraId="7968A6C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25B8FC7" w14:textId="77777777" w:rsidTr="00DF33D6">
              <w:trPr>
                <w:trHeight w:val="507"/>
              </w:trPr>
              <w:tc>
                <w:tcPr>
                  <w:tcW w:w="4441" w:type="dxa"/>
                </w:tcPr>
                <w:p w14:paraId="58C8911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14:paraId="21733EA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14:paraId="5D376CF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59A98D0D" w14:textId="77777777" w:rsidTr="00DF33D6">
              <w:trPr>
                <w:trHeight w:val="497"/>
              </w:trPr>
              <w:tc>
                <w:tcPr>
                  <w:tcW w:w="4441" w:type="dxa"/>
                </w:tcPr>
                <w:p w14:paraId="7DA7958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14:paraId="2120BD9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14:paraId="0015A6B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54D110F3" w14:textId="77777777" w:rsidTr="00DF33D6">
              <w:trPr>
                <w:trHeight w:val="877"/>
              </w:trPr>
              <w:tc>
                <w:tcPr>
                  <w:tcW w:w="4441" w:type="dxa"/>
                </w:tcPr>
                <w:p w14:paraId="58950C0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14:paraId="68FA797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14:paraId="6C13F5FE"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5C61B1B6" w14:textId="77777777" w:rsidTr="00495055">
              <w:trPr>
                <w:trHeight w:val="507"/>
              </w:trPr>
              <w:tc>
                <w:tcPr>
                  <w:tcW w:w="4441" w:type="dxa"/>
                </w:tcPr>
                <w:p w14:paraId="738427E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14:paraId="2FFB726E"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DA3C7C" w14:textId="77777777" w:rsidTr="00495055">
              <w:trPr>
                <w:trHeight w:val="497"/>
              </w:trPr>
              <w:tc>
                <w:tcPr>
                  <w:tcW w:w="4441" w:type="dxa"/>
                </w:tcPr>
                <w:p w14:paraId="2AEB857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14:paraId="286BBA6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30197FF8" w14:textId="77777777" w:rsidTr="0089652C">
              <w:trPr>
                <w:trHeight w:val="49"/>
              </w:trPr>
              <w:tc>
                <w:tcPr>
                  <w:tcW w:w="10512" w:type="dxa"/>
                  <w:gridSpan w:val="3"/>
                </w:tcPr>
                <w:p w14:paraId="1E687A3B" w14:textId="4B8E6E5F" w:rsidR="00117EA3"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14:paraId="2925F44A" w14:textId="77777777"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14:paraId="71C5E30B" w14:textId="77777777" w:rsidTr="00495055">
              <w:trPr>
                <w:trHeight w:val="976"/>
              </w:trPr>
              <w:tc>
                <w:tcPr>
                  <w:tcW w:w="10512" w:type="dxa"/>
                  <w:gridSpan w:val="3"/>
                </w:tcPr>
                <w:p w14:paraId="6E38F27C" w14:textId="00E61E01" w:rsidR="000F7AF8"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w:t>
                  </w:r>
                  <w:r w:rsidR="00117EA3">
                    <w:rPr>
                      <w:rFonts w:ascii="Times New Roman" w:hAnsi="Times New Roman" w:cs="Times New Roman"/>
                      <w:iCs/>
                      <w:lang w:val="en-GB"/>
                    </w:rPr>
                    <w:t>d must be directed to M</w:t>
                  </w:r>
                  <w:r w:rsidR="0007584D">
                    <w:rPr>
                      <w:rFonts w:ascii="Times New Roman" w:hAnsi="Times New Roman" w:cs="Times New Roman"/>
                      <w:iCs/>
                      <w:lang w:val="en-GB"/>
                    </w:rPr>
                    <w:t>s M</w:t>
                  </w:r>
                  <w:r w:rsidR="00117EA3">
                    <w:rPr>
                      <w:rFonts w:ascii="Times New Roman" w:hAnsi="Times New Roman" w:cs="Times New Roman"/>
                      <w:iCs/>
                      <w:lang w:val="en-GB"/>
                    </w:rPr>
                    <w:t xml:space="preserve">. </w:t>
                  </w:r>
                  <w:proofErr w:type="spellStart"/>
                  <w:r w:rsidR="00117EA3">
                    <w:rPr>
                      <w:rFonts w:ascii="Times New Roman" w:hAnsi="Times New Roman" w:cs="Times New Roman"/>
                      <w:iCs/>
                      <w:lang w:val="en-GB"/>
                    </w:rPr>
                    <w:t>Sababsaba</w:t>
                  </w:r>
                  <w:proofErr w:type="spellEnd"/>
                  <w:r w:rsidR="00117EA3">
                    <w:rPr>
                      <w:rFonts w:ascii="Times New Roman" w:hAnsi="Times New Roman" w:cs="Times New Roman"/>
                      <w:iCs/>
                      <w:lang w:val="en-GB"/>
                    </w:rPr>
                    <w:t>, e-mail: MSabasaba</w:t>
                  </w:r>
                  <w:r w:rsidRPr="0089652C">
                    <w:rPr>
                      <w:rFonts w:ascii="Times New Roman" w:hAnsi="Times New Roman" w:cs="Times New Roman"/>
                      <w:iCs/>
                      <w:lang w:val="en-GB"/>
                    </w:rPr>
                    <w:t>@matatiele.gov.za during office hours (07h30 – 16h00) weekdays. All Technical enquiries relating to this bid must be directed to M</w:t>
                  </w:r>
                  <w:r w:rsidR="001E1941">
                    <w:rPr>
                      <w:rFonts w:ascii="Times New Roman" w:hAnsi="Times New Roman" w:cs="Times New Roman"/>
                      <w:iCs/>
                      <w:lang w:val="en-GB"/>
                    </w:rPr>
                    <w:t>r.</w:t>
                  </w:r>
                  <w:r w:rsidR="00F31DB0">
                    <w:rPr>
                      <w:rFonts w:ascii="Times New Roman" w:hAnsi="Times New Roman" w:cs="Times New Roman"/>
                      <w:iCs/>
                      <w:lang w:val="en-GB"/>
                    </w:rPr>
                    <w:t xml:space="preserve"> K, K</w:t>
                  </w:r>
                  <w:r w:rsidR="006C76CD">
                    <w:rPr>
                      <w:rFonts w:ascii="Times New Roman" w:hAnsi="Times New Roman" w:cs="Times New Roman"/>
                      <w:iCs/>
                      <w:lang w:val="en-GB"/>
                    </w:rPr>
                    <w:t>lass</w:t>
                  </w:r>
                  <w:r w:rsidRPr="0089652C">
                    <w:rPr>
                      <w:rFonts w:ascii="Times New Roman" w:hAnsi="Times New Roman" w:cs="Times New Roman"/>
                      <w:iCs/>
                      <w:lang w:val="en-GB"/>
                    </w:rPr>
                    <w:t xml:space="preserve">, e-mail: </w:t>
                  </w:r>
                  <w:r w:rsidR="00E53B34">
                    <w:rPr>
                      <w:rFonts w:ascii="Times New Roman" w:hAnsi="Times New Roman" w:cs="Times New Roman"/>
                      <w:iCs/>
                      <w:lang w:val="en-GB"/>
                    </w:rPr>
                    <w:t>KKlass</w:t>
                  </w:r>
                  <w:r w:rsidRPr="0089652C">
                    <w:rPr>
                      <w:rFonts w:ascii="Times New Roman" w:hAnsi="Times New Roman" w:cs="Times New Roman"/>
                      <w:iCs/>
                      <w:lang w:val="en-GB"/>
                    </w:rPr>
                    <w:t>@matatiele.gov.za during office hours</w:t>
                  </w:r>
                </w:p>
                <w:p w14:paraId="090EC21C" w14:textId="77777777" w:rsidR="00CA0E8C" w:rsidRDefault="00CA0E8C" w:rsidP="00495055">
                  <w:pPr>
                    <w:jc w:val="both"/>
                    <w:rPr>
                      <w:rFonts w:ascii="Times New Roman" w:hAnsi="Times New Roman" w:cs="Times New Roman"/>
                      <w:iCs/>
                      <w:lang w:val="en-GB"/>
                    </w:rPr>
                  </w:pPr>
                </w:p>
                <w:p w14:paraId="32567222" w14:textId="77777777" w:rsidR="00CA0E8C" w:rsidRDefault="00CA0E8C" w:rsidP="00495055">
                  <w:pPr>
                    <w:jc w:val="both"/>
                    <w:rPr>
                      <w:rFonts w:ascii="Times New Roman" w:hAnsi="Times New Roman" w:cs="Times New Roman"/>
                      <w:iCs/>
                      <w:lang w:val="en-GB"/>
                    </w:rPr>
                  </w:pPr>
                </w:p>
                <w:p w14:paraId="7E66AE4D" w14:textId="77777777" w:rsidR="00CA0E8C" w:rsidRDefault="00CA0E8C" w:rsidP="00495055">
                  <w:pPr>
                    <w:jc w:val="both"/>
                    <w:rPr>
                      <w:rFonts w:ascii="Times New Roman" w:hAnsi="Times New Roman" w:cs="Times New Roman"/>
                      <w:iCs/>
                      <w:lang w:val="en-GB"/>
                    </w:rPr>
                  </w:pPr>
                </w:p>
                <w:p w14:paraId="745529B3" w14:textId="77777777" w:rsidR="00CA0E8C" w:rsidRDefault="00CA0E8C" w:rsidP="00495055">
                  <w:pPr>
                    <w:jc w:val="both"/>
                    <w:rPr>
                      <w:rFonts w:ascii="Times New Roman" w:hAnsi="Times New Roman" w:cs="Times New Roman"/>
                      <w:iCs/>
                      <w:lang w:val="en-GB"/>
                    </w:rPr>
                  </w:pPr>
                </w:p>
                <w:p w14:paraId="2BC88639" w14:textId="77777777" w:rsidR="00CA0E8C" w:rsidRDefault="00CA0E8C" w:rsidP="00495055">
                  <w:pPr>
                    <w:jc w:val="both"/>
                    <w:rPr>
                      <w:rFonts w:ascii="Times New Roman" w:hAnsi="Times New Roman" w:cs="Times New Roman"/>
                      <w:iCs/>
                      <w:lang w:val="en-GB"/>
                    </w:rPr>
                  </w:pPr>
                </w:p>
                <w:p w14:paraId="03131991" w14:textId="77777777" w:rsidR="00CA0E8C" w:rsidRDefault="00CA0E8C" w:rsidP="00495055">
                  <w:pPr>
                    <w:jc w:val="both"/>
                    <w:rPr>
                      <w:rFonts w:ascii="Times New Roman" w:hAnsi="Times New Roman" w:cs="Times New Roman"/>
                      <w:iCs/>
                      <w:lang w:val="en-GB"/>
                    </w:rPr>
                  </w:pPr>
                </w:p>
                <w:p w14:paraId="3D8D536A" w14:textId="77777777" w:rsidR="005C124C" w:rsidRPr="0089652C" w:rsidRDefault="005C124C" w:rsidP="00495055">
                  <w:pPr>
                    <w:jc w:val="both"/>
                    <w:rPr>
                      <w:rFonts w:ascii="Times New Roman" w:hAnsi="Times New Roman" w:cs="Times New Roman"/>
                      <w:iCs/>
                      <w:lang w:val="en-GB"/>
                    </w:rPr>
                  </w:pPr>
                </w:p>
              </w:tc>
            </w:tr>
            <w:tr w:rsidR="00495055" w:rsidRPr="0089652C" w14:paraId="665A1B57" w14:textId="77777777" w:rsidTr="0089652C">
              <w:trPr>
                <w:trHeight w:val="248"/>
              </w:trPr>
              <w:tc>
                <w:tcPr>
                  <w:tcW w:w="10512" w:type="dxa"/>
                  <w:gridSpan w:val="3"/>
                </w:tcPr>
                <w:p w14:paraId="4FA41F85"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14:paraId="58F8C083" w14:textId="77777777" w:rsidTr="0089652C">
              <w:trPr>
                <w:trHeight w:val="2269"/>
              </w:trPr>
              <w:tc>
                <w:tcPr>
                  <w:tcW w:w="10512" w:type="dxa"/>
                  <w:gridSpan w:val="3"/>
                </w:tcPr>
                <w:p w14:paraId="29D7B345" w14:textId="77777777" w:rsidR="00495055" w:rsidRPr="0089652C" w:rsidRDefault="00495055" w:rsidP="00495055">
                  <w:pPr>
                    <w:jc w:val="both"/>
                    <w:rPr>
                      <w:rFonts w:ascii="Times New Roman" w:hAnsi="Times New Roman" w:cs="Times New Roman"/>
                      <w:b/>
                      <w:bCs/>
                      <w:lang w:val="en-GB"/>
                    </w:rPr>
                  </w:pPr>
                </w:p>
                <w:p w14:paraId="53052FAA"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09025F2F" w14:textId="77777777" w:rsidR="00495055" w:rsidRPr="0089652C" w:rsidRDefault="00495055" w:rsidP="00495055">
                  <w:pPr>
                    <w:jc w:val="both"/>
                    <w:rPr>
                      <w:rFonts w:ascii="Times New Roman" w:eastAsia="Cambria" w:hAnsi="Times New Roman" w:cs="Times New Roman"/>
                      <w:b/>
                    </w:rPr>
                  </w:pPr>
                </w:p>
                <w:p w14:paraId="3B0A3A0F" w14:textId="77777777"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12621CD5" w14:textId="77777777" w:rsidR="00495055" w:rsidRPr="0089652C" w:rsidRDefault="00495055" w:rsidP="00495055">
                  <w:pPr>
                    <w:jc w:val="both"/>
                    <w:rPr>
                      <w:rFonts w:ascii="Times New Roman" w:hAnsi="Times New Roman" w:cs="Times New Roman"/>
                      <w:b/>
                      <w:bCs/>
                      <w:lang w:val="en-GB"/>
                    </w:rPr>
                  </w:pPr>
                </w:p>
              </w:tc>
            </w:tr>
          </w:tbl>
          <w:p w14:paraId="59FE5713" w14:textId="77777777" w:rsidR="00495055" w:rsidRDefault="00495055" w:rsidP="00495055">
            <w:pPr>
              <w:tabs>
                <w:tab w:val="left" w:pos="2190"/>
              </w:tabs>
              <w:rPr>
                <w:rFonts w:ascii="Times New Roman" w:hAnsi="Times New Roman" w:cs="Times New Roman"/>
                <w:lang w:val="en-GB"/>
              </w:rPr>
            </w:pPr>
          </w:p>
          <w:p w14:paraId="0D5F6CEA" w14:textId="77777777" w:rsidR="00495055" w:rsidRDefault="00495055" w:rsidP="00495055">
            <w:pPr>
              <w:tabs>
                <w:tab w:val="left" w:pos="2190"/>
              </w:tabs>
              <w:rPr>
                <w:rFonts w:ascii="Times New Roman" w:hAnsi="Times New Roman" w:cs="Times New Roman"/>
                <w:lang w:val="en-GB"/>
              </w:rPr>
            </w:pPr>
          </w:p>
          <w:p w14:paraId="20E20DE6" w14:textId="77777777" w:rsidR="00495055" w:rsidRPr="0089652C" w:rsidRDefault="00495055" w:rsidP="00495055">
            <w:pPr>
              <w:tabs>
                <w:tab w:val="left" w:pos="2190"/>
              </w:tabs>
              <w:rPr>
                <w:rFonts w:ascii="Times New Roman" w:hAnsi="Times New Roman" w:cs="Times New Roman"/>
                <w:lang w:val="en-GB"/>
              </w:rPr>
            </w:pPr>
          </w:p>
          <w:p w14:paraId="1B3BEF92"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656284A9"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0F883252"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bookmarkEnd w:id="0"/>
    </w:tbl>
    <w:p w14:paraId="36BA400E"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03F63" w14:textId="77777777" w:rsidR="006E1613" w:rsidRDefault="006E1613" w:rsidP="009841B7">
      <w:pPr>
        <w:spacing w:after="0" w:line="240" w:lineRule="auto"/>
      </w:pPr>
      <w:r>
        <w:separator/>
      </w:r>
    </w:p>
  </w:endnote>
  <w:endnote w:type="continuationSeparator" w:id="0">
    <w:p w14:paraId="1F83052C"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BB16" w14:textId="77777777" w:rsidR="009841B7" w:rsidRDefault="009841B7">
    <w:pPr>
      <w:pStyle w:val="Footer"/>
    </w:pPr>
    <w:r w:rsidRPr="009841B7">
      <w:rPr>
        <w:noProof/>
        <w:lang w:eastAsia="en-ZA"/>
      </w:rPr>
      <w:drawing>
        <wp:inline distT="0" distB="0" distL="0" distR="0" wp14:anchorId="02B3A5FF" wp14:editId="40F3CC47">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7A87" w14:textId="77777777" w:rsidR="006E1613" w:rsidRDefault="006E1613" w:rsidP="009841B7">
      <w:pPr>
        <w:spacing w:after="0" w:line="240" w:lineRule="auto"/>
      </w:pPr>
      <w:r>
        <w:separator/>
      </w:r>
    </w:p>
  </w:footnote>
  <w:footnote w:type="continuationSeparator" w:id="0">
    <w:p w14:paraId="5BB6F7B6"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84035965">
    <w:abstractNumId w:val="1"/>
  </w:num>
  <w:num w:numId="2" w16cid:durableId="38183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3056"/>
    <w:rsid w:val="000272BF"/>
    <w:rsid w:val="00027BA3"/>
    <w:rsid w:val="00030D03"/>
    <w:rsid w:val="00052411"/>
    <w:rsid w:val="0006555A"/>
    <w:rsid w:val="00066B86"/>
    <w:rsid w:val="00070D39"/>
    <w:rsid w:val="0007584D"/>
    <w:rsid w:val="00080FE8"/>
    <w:rsid w:val="000A0FFA"/>
    <w:rsid w:val="000A5884"/>
    <w:rsid w:val="000D4B58"/>
    <w:rsid w:val="000E02EB"/>
    <w:rsid w:val="000F2955"/>
    <w:rsid w:val="000F7AF8"/>
    <w:rsid w:val="0010612A"/>
    <w:rsid w:val="001174E0"/>
    <w:rsid w:val="00117EA3"/>
    <w:rsid w:val="00131CA1"/>
    <w:rsid w:val="00147DFC"/>
    <w:rsid w:val="00181613"/>
    <w:rsid w:val="001830A6"/>
    <w:rsid w:val="00184BCF"/>
    <w:rsid w:val="00195A85"/>
    <w:rsid w:val="001B2E8F"/>
    <w:rsid w:val="001B3626"/>
    <w:rsid w:val="001B5323"/>
    <w:rsid w:val="001B7CEF"/>
    <w:rsid w:val="001D4870"/>
    <w:rsid w:val="001E1941"/>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0746A"/>
    <w:rsid w:val="00311455"/>
    <w:rsid w:val="0033600E"/>
    <w:rsid w:val="003403F1"/>
    <w:rsid w:val="00342940"/>
    <w:rsid w:val="00354DAF"/>
    <w:rsid w:val="00366052"/>
    <w:rsid w:val="00366444"/>
    <w:rsid w:val="00382C8D"/>
    <w:rsid w:val="003A4E3E"/>
    <w:rsid w:val="003B2274"/>
    <w:rsid w:val="003D18E6"/>
    <w:rsid w:val="003D3A06"/>
    <w:rsid w:val="003D6A67"/>
    <w:rsid w:val="003F64F4"/>
    <w:rsid w:val="004136D1"/>
    <w:rsid w:val="00414285"/>
    <w:rsid w:val="00422C64"/>
    <w:rsid w:val="00424384"/>
    <w:rsid w:val="004438C2"/>
    <w:rsid w:val="004617F3"/>
    <w:rsid w:val="00492D3E"/>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23A"/>
    <w:rsid w:val="00613CCC"/>
    <w:rsid w:val="00614119"/>
    <w:rsid w:val="00625EBD"/>
    <w:rsid w:val="00644C3B"/>
    <w:rsid w:val="0064769C"/>
    <w:rsid w:val="0065771C"/>
    <w:rsid w:val="0067159F"/>
    <w:rsid w:val="006866A4"/>
    <w:rsid w:val="006964D9"/>
    <w:rsid w:val="006A623B"/>
    <w:rsid w:val="006C76CD"/>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A125D"/>
    <w:rsid w:val="007C5BD9"/>
    <w:rsid w:val="007E10C5"/>
    <w:rsid w:val="0083652A"/>
    <w:rsid w:val="008417B3"/>
    <w:rsid w:val="00850408"/>
    <w:rsid w:val="00866357"/>
    <w:rsid w:val="008822CE"/>
    <w:rsid w:val="008833A5"/>
    <w:rsid w:val="0089652C"/>
    <w:rsid w:val="008B3576"/>
    <w:rsid w:val="008C40E1"/>
    <w:rsid w:val="008C4683"/>
    <w:rsid w:val="008D7A1E"/>
    <w:rsid w:val="008E4167"/>
    <w:rsid w:val="008F1322"/>
    <w:rsid w:val="009040E7"/>
    <w:rsid w:val="00906690"/>
    <w:rsid w:val="009068B9"/>
    <w:rsid w:val="00910CAB"/>
    <w:rsid w:val="0091169E"/>
    <w:rsid w:val="0092722F"/>
    <w:rsid w:val="0093266E"/>
    <w:rsid w:val="00933161"/>
    <w:rsid w:val="009550C1"/>
    <w:rsid w:val="0097316B"/>
    <w:rsid w:val="00973E1E"/>
    <w:rsid w:val="009841B7"/>
    <w:rsid w:val="00990130"/>
    <w:rsid w:val="00994FD4"/>
    <w:rsid w:val="009D7CB8"/>
    <w:rsid w:val="009F6651"/>
    <w:rsid w:val="00A06377"/>
    <w:rsid w:val="00A16C90"/>
    <w:rsid w:val="00A2165F"/>
    <w:rsid w:val="00A45502"/>
    <w:rsid w:val="00A51E5F"/>
    <w:rsid w:val="00A71881"/>
    <w:rsid w:val="00A71D20"/>
    <w:rsid w:val="00A73F5A"/>
    <w:rsid w:val="00A92862"/>
    <w:rsid w:val="00A979BF"/>
    <w:rsid w:val="00AA3519"/>
    <w:rsid w:val="00AA41EB"/>
    <w:rsid w:val="00AA7A13"/>
    <w:rsid w:val="00AD4C4A"/>
    <w:rsid w:val="00AE5D13"/>
    <w:rsid w:val="00AE62F7"/>
    <w:rsid w:val="00B006D9"/>
    <w:rsid w:val="00B01CA2"/>
    <w:rsid w:val="00B032BE"/>
    <w:rsid w:val="00B0417E"/>
    <w:rsid w:val="00B20EB5"/>
    <w:rsid w:val="00B21246"/>
    <w:rsid w:val="00B33F6A"/>
    <w:rsid w:val="00B45473"/>
    <w:rsid w:val="00B45CF6"/>
    <w:rsid w:val="00B551B8"/>
    <w:rsid w:val="00B714CD"/>
    <w:rsid w:val="00B92B29"/>
    <w:rsid w:val="00BA01B5"/>
    <w:rsid w:val="00BA68AB"/>
    <w:rsid w:val="00BD0A2F"/>
    <w:rsid w:val="00BD1925"/>
    <w:rsid w:val="00BD71A5"/>
    <w:rsid w:val="00C03357"/>
    <w:rsid w:val="00C0731C"/>
    <w:rsid w:val="00C51068"/>
    <w:rsid w:val="00C6341F"/>
    <w:rsid w:val="00C637B8"/>
    <w:rsid w:val="00C6489C"/>
    <w:rsid w:val="00C6759F"/>
    <w:rsid w:val="00C77A27"/>
    <w:rsid w:val="00C818FC"/>
    <w:rsid w:val="00C90606"/>
    <w:rsid w:val="00C95141"/>
    <w:rsid w:val="00CA0E8C"/>
    <w:rsid w:val="00CB293A"/>
    <w:rsid w:val="00CB354C"/>
    <w:rsid w:val="00CB5590"/>
    <w:rsid w:val="00CB7524"/>
    <w:rsid w:val="00CC499F"/>
    <w:rsid w:val="00CF6B37"/>
    <w:rsid w:val="00D16E03"/>
    <w:rsid w:val="00D16E67"/>
    <w:rsid w:val="00D17CC6"/>
    <w:rsid w:val="00D2333F"/>
    <w:rsid w:val="00D26045"/>
    <w:rsid w:val="00D2690C"/>
    <w:rsid w:val="00D60491"/>
    <w:rsid w:val="00D622E6"/>
    <w:rsid w:val="00D770F6"/>
    <w:rsid w:val="00DC7214"/>
    <w:rsid w:val="00DD7A6F"/>
    <w:rsid w:val="00DE4B9B"/>
    <w:rsid w:val="00DF1D7C"/>
    <w:rsid w:val="00DF33D6"/>
    <w:rsid w:val="00DF5B26"/>
    <w:rsid w:val="00E03A1B"/>
    <w:rsid w:val="00E24D84"/>
    <w:rsid w:val="00E307E3"/>
    <w:rsid w:val="00E44C19"/>
    <w:rsid w:val="00E53B34"/>
    <w:rsid w:val="00E55D51"/>
    <w:rsid w:val="00E6193D"/>
    <w:rsid w:val="00E62A49"/>
    <w:rsid w:val="00E64EC7"/>
    <w:rsid w:val="00E834E8"/>
    <w:rsid w:val="00E920B9"/>
    <w:rsid w:val="00E932F3"/>
    <w:rsid w:val="00E971BB"/>
    <w:rsid w:val="00EB60D7"/>
    <w:rsid w:val="00EC636A"/>
    <w:rsid w:val="00EF3D86"/>
    <w:rsid w:val="00F00C13"/>
    <w:rsid w:val="00F020FB"/>
    <w:rsid w:val="00F10FF8"/>
    <w:rsid w:val="00F2003F"/>
    <w:rsid w:val="00F202E3"/>
    <w:rsid w:val="00F255F2"/>
    <w:rsid w:val="00F31DB0"/>
    <w:rsid w:val="00F32404"/>
    <w:rsid w:val="00F3659C"/>
    <w:rsid w:val="00F36664"/>
    <w:rsid w:val="00F449D7"/>
    <w:rsid w:val="00F53444"/>
    <w:rsid w:val="00F55D03"/>
    <w:rsid w:val="00F6200F"/>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F3D304C"/>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2E857-CE83-41B1-8318-A2FF941CC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2025-01-21T11:46:00Z</cp:lastPrinted>
  <dcterms:created xsi:type="dcterms:W3CDTF">2025-01-21T11:46:00Z</dcterms:created>
  <dcterms:modified xsi:type="dcterms:W3CDTF">2025-01-21T11:46:00Z</dcterms:modified>
</cp:coreProperties>
</file>