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9F5952" w14:textId="00CF4D2D" w:rsidR="004D4408" w:rsidRPr="006D4E3A" w:rsidRDefault="006D4E3A">
      <w:pPr>
        <w:rPr>
          <w:b/>
          <w:bCs/>
        </w:rPr>
      </w:pPr>
      <w:bookmarkStart w:id="0" w:name="_GoBack"/>
      <w:bookmarkEnd w:id="0"/>
      <w:r w:rsidRPr="006D4E3A">
        <w:rPr>
          <w:b/>
          <w:bCs/>
        </w:rPr>
        <w:t xml:space="preserve">Addendum </w:t>
      </w:r>
      <w:r w:rsidR="008D30FC">
        <w:rPr>
          <w:b/>
          <w:bCs/>
        </w:rPr>
        <w:t>D</w:t>
      </w:r>
      <w:r>
        <w:rPr>
          <w:b/>
          <w:bCs/>
        </w:rPr>
        <w:t xml:space="preserve"> – Icon on Intranet home page</w:t>
      </w:r>
    </w:p>
    <w:p w14:paraId="603E9BFF" w14:textId="387BE605" w:rsidR="006D4E3A" w:rsidRDefault="006D4E3A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41454" wp14:editId="17BB9797">
                <wp:simplePos x="0" y="0"/>
                <wp:positionH relativeFrom="column">
                  <wp:posOffset>-228600</wp:posOffset>
                </wp:positionH>
                <wp:positionV relativeFrom="paragraph">
                  <wp:posOffset>2381250</wp:posOffset>
                </wp:positionV>
                <wp:extent cx="1600200" cy="539750"/>
                <wp:effectExtent l="0" t="19050" r="38100" b="31750"/>
                <wp:wrapNone/>
                <wp:docPr id="2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397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A80006" w14:textId="297EA321" w:rsidR="006D4E3A" w:rsidRDefault="006D4E3A" w:rsidP="006D4E3A">
                            <w:pPr>
                              <w:jc w:val="center"/>
                            </w:pPr>
                            <w:r>
                              <w:t>Icons for Quick links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434145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-18pt;margin-top:187.5pt;width:126pt;height:4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" adj="17957" fillcolor="#4472c4 [3204]" strokecolor="#1f3763 [1604]" strokeweight="1pt">
                <v:textbox>
                  <w:txbxContent>
                    <w:p w14:paraId="60A80006" w14:textId="297EA321" w:rsidR="006D4E3A" w:rsidRDefault="006D4E3A" w:rsidP="006D4E3A">
                      <w:pPr>
                        <w:jc w:val="center"/>
                      </w:pPr>
                      <w:r>
                        <w:t>Icons for Quick links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40623408" wp14:editId="67FB53EA">
            <wp:extent cx="8426450" cy="4103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0046" r="1031" b="4275"/>
                    <a:stretch/>
                  </pic:blipFill>
                  <pic:spPr bwMode="auto">
                    <a:xfrm>
                      <a:off x="0" y="0"/>
                      <a:ext cx="8435601" cy="4107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2374A6" w14:textId="023EA38E" w:rsidR="006D4E3A" w:rsidRDefault="006D4E3A"/>
    <w:p w14:paraId="38152840" w14:textId="1EB5E96D" w:rsidR="006D4E3A" w:rsidRDefault="006D4E3A"/>
    <w:p w14:paraId="43C8C60D" w14:textId="0862B732" w:rsidR="006D4E3A" w:rsidRDefault="006D4E3A"/>
    <w:p w14:paraId="4E1A9DCE" w14:textId="77777777" w:rsidR="006D4E3A" w:rsidRDefault="006D4E3A"/>
    <w:sectPr w:rsidR="006D4E3A" w:rsidSect="006D4E3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9F1C5" w14:textId="77777777" w:rsidR="00AE391A" w:rsidRDefault="00AE391A" w:rsidP="00AE391A">
      <w:pPr>
        <w:spacing w:after="0" w:line="240" w:lineRule="auto"/>
      </w:pPr>
      <w:r>
        <w:separator/>
      </w:r>
    </w:p>
  </w:endnote>
  <w:endnote w:type="continuationSeparator" w:id="0">
    <w:p w14:paraId="2FFC023E" w14:textId="77777777" w:rsidR="00AE391A" w:rsidRDefault="00AE391A" w:rsidP="00AE3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B8C7E" w14:textId="77777777" w:rsidR="00AE391A" w:rsidRDefault="00AE391A" w:rsidP="00AE391A">
      <w:pPr>
        <w:spacing w:after="0" w:line="240" w:lineRule="auto"/>
      </w:pPr>
      <w:r>
        <w:separator/>
      </w:r>
    </w:p>
  </w:footnote>
  <w:footnote w:type="continuationSeparator" w:id="0">
    <w:p w14:paraId="6EDA0E36" w14:textId="77777777" w:rsidR="00AE391A" w:rsidRDefault="00AE391A" w:rsidP="00AE39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E3A"/>
    <w:rsid w:val="004D4408"/>
    <w:rsid w:val="006D4E3A"/>
    <w:rsid w:val="008D30FC"/>
    <w:rsid w:val="00AE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50CC6E"/>
  <w15:chartTrackingRefBased/>
  <w15:docId w15:val="{A8ED15B2-E741-41EE-9D4B-DE42D0571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2CE8A71240840AEEB3702A2067997" ma:contentTypeVersion="11" ma:contentTypeDescription="Create a new document." ma:contentTypeScope="" ma:versionID="12d2368861a891b2aba67289974a4870">
  <xsd:schema xmlns:xsd="http://www.w3.org/2001/XMLSchema" xmlns:xs="http://www.w3.org/2001/XMLSchema" xmlns:p="http://schemas.microsoft.com/office/2006/metadata/properties" xmlns:ns2="720dcf62-1569-4cad-ba74-0f9ec3d6b2cd" xmlns:ns3="b4321252-9521-473e-b6e6-e11c4e307412" targetNamespace="http://schemas.microsoft.com/office/2006/metadata/properties" ma:root="true" ma:fieldsID="b51577743998ce7860f239b879352b37" ns2:_="" ns3:_="">
    <xsd:import namespace="720dcf62-1569-4cad-ba74-0f9ec3d6b2cd"/>
    <xsd:import namespace="b4321252-9521-473e-b6e6-e11c4e3074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cf62-1569-4cad-ba74-0f9ec3d6b2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21252-9521-473e-b6e6-e11c4e30741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D23BEE-6324-48F0-B505-2E518B2742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cf62-1569-4cad-ba74-0f9ec3d6b2cd"/>
    <ds:schemaRef ds:uri="b4321252-9521-473e-b6e6-e11c4e3074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82DD77-4C22-4160-9912-71DF6CA5E2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2B59AB-0465-43B7-B20C-5B9C857BB00E}">
  <ds:schemaRefs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720dcf62-1569-4cad-ba74-0f9ec3d6b2cd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4321252-9521-473e-b6e6-e11c4e307412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PPECB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Myburgh-Leendertz</dc:creator>
  <cp:keywords/>
  <dc:description/>
  <cp:lastModifiedBy>Phumudzo Thivhani</cp:lastModifiedBy>
  <cp:revision>2</cp:revision>
  <dcterms:created xsi:type="dcterms:W3CDTF">2021-05-19T08:51:00Z</dcterms:created>
  <dcterms:modified xsi:type="dcterms:W3CDTF">2021-05-19T08:51:00Z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0x01010072B2CE8A71240840AEEB3702A2067997</vt:lpwstr>
  </property>
</Properties>
</file>