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7735C" w14:textId="77777777" w:rsidR="009841B7" w:rsidRDefault="009841B7" w:rsidP="009841B7">
      <w:pPr>
        <w:spacing w:after="0" w:line="240" w:lineRule="auto"/>
        <w:rPr>
          <w:b/>
          <w:bCs/>
          <w:sz w:val="36"/>
          <w:szCs w:val="36"/>
          <w:u w:val="single"/>
          <w:lang w:val="en-GB"/>
        </w:rPr>
      </w:pPr>
      <w:bookmarkStart w:id="0" w:name="_Hlk169685620"/>
      <w:r>
        <w:rPr>
          <w:b/>
          <w:bCs/>
          <w:noProof/>
          <w:sz w:val="36"/>
          <w:szCs w:val="36"/>
          <w:u w:val="single"/>
          <w:lang w:eastAsia="en-ZA"/>
        </w:rPr>
        <w:drawing>
          <wp:inline distT="0" distB="0" distL="0" distR="0" wp14:anchorId="22383014" wp14:editId="4B1F8402">
            <wp:extent cx="6374765" cy="14668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466850"/>
                    </a:xfrm>
                    <a:prstGeom prst="rect">
                      <a:avLst/>
                    </a:prstGeom>
                    <a:noFill/>
                  </pic:spPr>
                </pic:pic>
              </a:graphicData>
            </a:graphic>
          </wp:inline>
        </w:drawing>
      </w:r>
    </w:p>
    <w:p w14:paraId="67A193D8"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3CB1B663" w14:textId="079C4ED9" w:rsidR="00C95141" w:rsidRPr="00A45502" w:rsidRDefault="0002305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ADVERT </w:t>
      </w:r>
      <w:r w:rsidR="00C90606">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627" w:type="dxa"/>
        <w:tblLayout w:type="fixed"/>
        <w:tblLook w:val="04A0" w:firstRow="1" w:lastRow="0" w:firstColumn="1" w:lastColumn="0" w:noHBand="0" w:noVBand="1"/>
      </w:tblPr>
      <w:tblGrid>
        <w:gridCol w:w="3135"/>
        <w:gridCol w:w="25"/>
        <w:gridCol w:w="2801"/>
        <w:gridCol w:w="2256"/>
        <w:gridCol w:w="2410"/>
      </w:tblGrid>
      <w:tr w:rsidR="00A45502" w:rsidRPr="0089652C" w14:paraId="44088E98" w14:textId="77777777" w:rsidTr="00907126">
        <w:trPr>
          <w:trHeight w:val="234"/>
        </w:trPr>
        <w:tc>
          <w:tcPr>
            <w:tcW w:w="3135" w:type="dxa"/>
          </w:tcPr>
          <w:p w14:paraId="08AEC38B"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492" w:type="dxa"/>
            <w:gridSpan w:val="4"/>
          </w:tcPr>
          <w:p w14:paraId="33905B3A"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4207AC47" w14:textId="77777777" w:rsidTr="00907126">
        <w:trPr>
          <w:trHeight w:val="503"/>
        </w:trPr>
        <w:tc>
          <w:tcPr>
            <w:tcW w:w="5961" w:type="dxa"/>
            <w:gridSpan w:val="3"/>
            <w:tcBorders>
              <w:bottom w:val="single" w:sz="4" w:space="0" w:color="auto"/>
            </w:tcBorders>
          </w:tcPr>
          <w:p w14:paraId="175344D9"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666" w:type="dxa"/>
            <w:gridSpan w:val="2"/>
          </w:tcPr>
          <w:p w14:paraId="7084F453"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379DF689" w14:textId="77777777" w:rsidR="00B0417E" w:rsidRPr="0089652C" w:rsidRDefault="00B0417E" w:rsidP="001B7CEF">
            <w:pPr>
              <w:rPr>
                <w:rFonts w:ascii="Times New Roman" w:hAnsi="Times New Roman" w:cs="Times New Roman"/>
                <w:b/>
                <w:bCs/>
                <w:lang w:val="en-GB"/>
              </w:rPr>
            </w:pPr>
          </w:p>
        </w:tc>
      </w:tr>
      <w:tr w:rsidR="00B0417E" w:rsidRPr="0089652C" w14:paraId="5A2673DB" w14:textId="77777777" w:rsidTr="00907126">
        <w:trPr>
          <w:trHeight w:val="507"/>
        </w:trPr>
        <w:tc>
          <w:tcPr>
            <w:tcW w:w="5961" w:type="dxa"/>
            <w:gridSpan w:val="3"/>
          </w:tcPr>
          <w:p w14:paraId="3B68F6B6" w14:textId="4FF1BB77" w:rsidR="00B0417E" w:rsidRPr="00906690" w:rsidRDefault="00F2295C" w:rsidP="00F31DB0">
            <w:pPr>
              <w:rPr>
                <w:rFonts w:ascii="Times New Roman" w:hAnsi="Times New Roman" w:cs="Times New Roman"/>
                <w:b/>
                <w:bCs/>
                <w:sz w:val="24"/>
                <w:szCs w:val="24"/>
              </w:rPr>
            </w:pPr>
            <w:r w:rsidRPr="00F2295C">
              <w:rPr>
                <w:rFonts w:ascii="Times New Roman" w:eastAsia="Times New Roman" w:hAnsi="Times New Roman" w:cs="Times New Roman"/>
                <w:b/>
                <w:sz w:val="20"/>
                <w:szCs w:val="20"/>
                <w:lang w:val="en-US"/>
              </w:rPr>
              <w:t xml:space="preserve">APPOINTMENT FOR A PANEL OF THREE SERVICE PROVIDERS FOR THE PROVISION OF FINANCIAL   PROFESSIONAL SERVICE FOR A PERIOD OF 36 MONTHS </w:t>
            </w:r>
            <w:bookmarkStart w:id="1" w:name="_Hlk171506556"/>
            <w:r w:rsidRPr="00F2295C">
              <w:rPr>
                <w:rFonts w:ascii="Times New Roman" w:eastAsia="Times New Roman" w:hAnsi="Times New Roman" w:cs="Times New Roman"/>
                <w:b/>
                <w:bCs/>
                <w:sz w:val="20"/>
                <w:szCs w:val="20"/>
                <w:lang w:val="en-US"/>
              </w:rPr>
              <w:t xml:space="preserve"> </w:t>
            </w:r>
            <w:bookmarkEnd w:id="1"/>
          </w:p>
        </w:tc>
        <w:tc>
          <w:tcPr>
            <w:tcW w:w="4666" w:type="dxa"/>
            <w:gridSpan w:val="2"/>
          </w:tcPr>
          <w:p w14:paraId="44CD7291" w14:textId="0E6CB8BE"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906690">
              <w:rPr>
                <w:rFonts w:ascii="Times New Roman" w:hAnsi="Times New Roman" w:cs="Times New Roman"/>
                <w:b/>
                <w:bCs/>
                <w:lang w:val="en-GB"/>
              </w:rPr>
              <w:t>4</w:t>
            </w:r>
            <w:r w:rsidRPr="0089652C">
              <w:rPr>
                <w:rFonts w:ascii="Times New Roman" w:hAnsi="Times New Roman" w:cs="Times New Roman"/>
                <w:b/>
                <w:bCs/>
                <w:lang w:val="en-GB"/>
              </w:rPr>
              <w:t>/202</w:t>
            </w:r>
            <w:r w:rsidR="00906690">
              <w:rPr>
                <w:rFonts w:ascii="Times New Roman" w:hAnsi="Times New Roman" w:cs="Times New Roman"/>
                <w:b/>
                <w:bCs/>
                <w:lang w:val="en-GB"/>
              </w:rPr>
              <w:t>5</w:t>
            </w:r>
            <w:r w:rsidRPr="0089652C">
              <w:rPr>
                <w:rFonts w:ascii="Times New Roman" w:hAnsi="Times New Roman" w:cs="Times New Roman"/>
                <w:b/>
                <w:bCs/>
                <w:lang w:val="en-GB"/>
              </w:rPr>
              <w:t>-</w:t>
            </w:r>
            <w:r w:rsidR="00FA3055">
              <w:rPr>
                <w:rFonts w:ascii="Times New Roman" w:hAnsi="Times New Roman" w:cs="Times New Roman"/>
                <w:b/>
                <w:bCs/>
                <w:lang w:val="en-GB"/>
              </w:rPr>
              <w:t>26</w:t>
            </w:r>
          </w:p>
          <w:p w14:paraId="18B10556" w14:textId="77777777" w:rsidR="00B0417E" w:rsidRPr="0089652C" w:rsidRDefault="00B0417E" w:rsidP="001B7CEF">
            <w:pPr>
              <w:rPr>
                <w:rFonts w:ascii="Times New Roman" w:hAnsi="Times New Roman" w:cs="Times New Roman"/>
                <w:b/>
                <w:bCs/>
                <w:lang w:val="en-GB"/>
              </w:rPr>
            </w:pPr>
          </w:p>
        </w:tc>
      </w:tr>
      <w:tr w:rsidR="0089652C" w:rsidRPr="0089652C" w14:paraId="0EDB7132" w14:textId="77777777" w:rsidTr="00907126">
        <w:trPr>
          <w:trHeight w:val="258"/>
        </w:trPr>
        <w:tc>
          <w:tcPr>
            <w:tcW w:w="3160" w:type="dxa"/>
            <w:gridSpan w:val="2"/>
            <w:tcBorders>
              <w:bottom w:val="nil"/>
            </w:tcBorders>
          </w:tcPr>
          <w:p w14:paraId="10377A91"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801" w:type="dxa"/>
            <w:tcBorders>
              <w:bottom w:val="nil"/>
            </w:tcBorders>
          </w:tcPr>
          <w:p w14:paraId="3B65D6A1" w14:textId="2FE5CC01" w:rsidR="007C5BD9" w:rsidRPr="0089652C" w:rsidRDefault="00FA3055" w:rsidP="001B7CEF">
            <w:pPr>
              <w:jc w:val="both"/>
              <w:rPr>
                <w:rFonts w:ascii="Times New Roman" w:hAnsi="Times New Roman" w:cs="Times New Roman"/>
                <w:b/>
                <w:bCs/>
                <w:lang w:val="en-GB"/>
              </w:rPr>
            </w:pPr>
            <w:r>
              <w:rPr>
                <w:rFonts w:ascii="Times New Roman" w:hAnsi="Times New Roman" w:cs="Times New Roman"/>
                <w:b/>
                <w:bCs/>
                <w:lang w:val="en-GB"/>
              </w:rPr>
              <w:t>21/</w:t>
            </w:r>
            <w:r w:rsidR="00117EA3">
              <w:rPr>
                <w:rFonts w:ascii="Times New Roman" w:hAnsi="Times New Roman" w:cs="Times New Roman"/>
                <w:b/>
                <w:bCs/>
                <w:lang w:val="en-GB"/>
              </w:rPr>
              <w:t>0</w:t>
            </w:r>
            <w:r>
              <w:rPr>
                <w:rFonts w:ascii="Times New Roman" w:hAnsi="Times New Roman" w:cs="Times New Roman"/>
                <w:b/>
                <w:bCs/>
                <w:lang w:val="en-GB"/>
              </w:rPr>
              <w:t>2</w:t>
            </w:r>
            <w:r w:rsidR="00117EA3">
              <w:rPr>
                <w:rFonts w:ascii="Times New Roman" w:hAnsi="Times New Roman" w:cs="Times New Roman"/>
                <w:b/>
                <w:bCs/>
                <w:lang w:val="en-GB"/>
              </w:rPr>
              <w:t>/202</w:t>
            </w:r>
            <w:r w:rsidR="00CA0E8C">
              <w:rPr>
                <w:rFonts w:ascii="Times New Roman" w:hAnsi="Times New Roman" w:cs="Times New Roman"/>
                <w:b/>
                <w:bCs/>
                <w:lang w:val="en-GB"/>
              </w:rPr>
              <w:t>5</w:t>
            </w:r>
          </w:p>
        </w:tc>
        <w:tc>
          <w:tcPr>
            <w:tcW w:w="2256" w:type="dxa"/>
          </w:tcPr>
          <w:p w14:paraId="4CE7C30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410" w:type="dxa"/>
          </w:tcPr>
          <w:p w14:paraId="03E69315" w14:textId="77777777" w:rsidR="00EC636A" w:rsidRDefault="00CA0E8C" w:rsidP="00B0417E">
            <w:pPr>
              <w:jc w:val="both"/>
              <w:rPr>
                <w:rFonts w:ascii="Times New Roman" w:hAnsi="Times New Roman" w:cs="Times New Roman"/>
                <w:b/>
                <w:bCs/>
                <w:lang w:val="en-GB"/>
              </w:rPr>
            </w:pPr>
            <w:r>
              <w:rPr>
                <w:rFonts w:ascii="Times New Roman" w:hAnsi="Times New Roman" w:cs="Times New Roman"/>
                <w:b/>
                <w:bCs/>
                <w:lang w:val="en-GB"/>
              </w:rPr>
              <w:t>2</w:t>
            </w:r>
            <w:r w:rsidR="00FA3055">
              <w:rPr>
                <w:rFonts w:ascii="Times New Roman" w:hAnsi="Times New Roman" w:cs="Times New Roman"/>
                <w:b/>
                <w:bCs/>
                <w:lang w:val="en-GB"/>
              </w:rPr>
              <w:t>4</w:t>
            </w:r>
            <w:r w:rsidR="007C5BD9" w:rsidRPr="0089652C">
              <w:rPr>
                <w:rFonts w:ascii="Times New Roman" w:hAnsi="Times New Roman" w:cs="Times New Roman"/>
                <w:b/>
                <w:bCs/>
                <w:lang w:val="en-GB"/>
              </w:rPr>
              <w:t>/</w:t>
            </w:r>
            <w:r w:rsidR="00F255F2">
              <w:rPr>
                <w:rFonts w:ascii="Times New Roman" w:hAnsi="Times New Roman" w:cs="Times New Roman"/>
                <w:b/>
                <w:bCs/>
                <w:lang w:val="en-GB"/>
              </w:rPr>
              <w:t>0</w:t>
            </w:r>
            <w:r w:rsidR="00FA3055">
              <w:rPr>
                <w:rFonts w:ascii="Times New Roman" w:hAnsi="Times New Roman" w:cs="Times New Roman"/>
                <w:b/>
                <w:bCs/>
                <w:lang w:val="en-GB"/>
              </w:rPr>
              <w:t>3</w:t>
            </w:r>
            <w:r w:rsidR="00117EA3">
              <w:rPr>
                <w:rFonts w:ascii="Times New Roman" w:hAnsi="Times New Roman" w:cs="Times New Roman"/>
                <w:b/>
                <w:bCs/>
                <w:lang w:val="en-GB"/>
              </w:rPr>
              <w:t>/202</w:t>
            </w:r>
            <w:r>
              <w:rPr>
                <w:rFonts w:ascii="Times New Roman" w:hAnsi="Times New Roman" w:cs="Times New Roman"/>
                <w:b/>
                <w:bCs/>
                <w:lang w:val="en-GB"/>
              </w:rPr>
              <w:t>5</w:t>
            </w:r>
          </w:p>
          <w:p w14:paraId="72324DB1" w14:textId="4AC1B26B" w:rsidR="00FA3055" w:rsidRPr="0089652C" w:rsidRDefault="00FA3055" w:rsidP="00B0417E">
            <w:pPr>
              <w:jc w:val="both"/>
              <w:rPr>
                <w:rFonts w:ascii="Times New Roman" w:hAnsi="Times New Roman" w:cs="Times New Roman"/>
                <w:b/>
                <w:bCs/>
                <w:lang w:val="en-GB"/>
              </w:rPr>
            </w:pPr>
          </w:p>
        </w:tc>
      </w:tr>
      <w:tr w:rsidR="007C5BD9" w:rsidRPr="00907126" w14:paraId="4976AA64" w14:textId="77777777" w:rsidTr="00907126">
        <w:trPr>
          <w:trHeight w:val="497"/>
        </w:trPr>
        <w:tc>
          <w:tcPr>
            <w:tcW w:w="3160" w:type="dxa"/>
            <w:gridSpan w:val="2"/>
          </w:tcPr>
          <w:p w14:paraId="1392423D" w14:textId="77777777" w:rsidR="007C5BD9" w:rsidRPr="00907126" w:rsidRDefault="007C5BD9" w:rsidP="001B7CEF">
            <w:pPr>
              <w:jc w:val="both"/>
              <w:rPr>
                <w:rFonts w:ascii="Times New Roman" w:hAnsi="Times New Roman" w:cs="Times New Roman"/>
                <w:b/>
                <w:bCs/>
                <w:lang w:val="en-GB"/>
              </w:rPr>
            </w:pPr>
            <w:r w:rsidRPr="00907126">
              <w:rPr>
                <w:rFonts w:ascii="Times New Roman" w:hAnsi="Times New Roman" w:cs="Times New Roman"/>
                <w:b/>
                <w:bCs/>
                <w:lang w:val="en-GB"/>
              </w:rPr>
              <w:t xml:space="preserve">CLOSING TIME: </w:t>
            </w:r>
          </w:p>
        </w:tc>
        <w:tc>
          <w:tcPr>
            <w:tcW w:w="7467" w:type="dxa"/>
            <w:gridSpan w:val="3"/>
          </w:tcPr>
          <w:p w14:paraId="6D03E50A" w14:textId="77777777" w:rsidR="007C5BD9" w:rsidRPr="00907126" w:rsidRDefault="007C5BD9" w:rsidP="001B7CEF">
            <w:pPr>
              <w:jc w:val="both"/>
              <w:rPr>
                <w:rFonts w:ascii="Times New Roman" w:hAnsi="Times New Roman" w:cs="Times New Roman"/>
                <w:bCs/>
                <w:lang w:val="en-GB"/>
              </w:rPr>
            </w:pPr>
            <w:r w:rsidRPr="00907126">
              <w:rPr>
                <w:rFonts w:ascii="Times New Roman" w:hAnsi="Times New Roman" w:cs="Times New Roman"/>
                <w:bCs/>
                <w:lang w:val="en-GB"/>
              </w:rPr>
              <w:t>10h00: Tenders will be opened immediately thereafter, in public at Matatiele Local Municipality Mountain View BTO Offices R56</w:t>
            </w:r>
          </w:p>
        </w:tc>
      </w:tr>
      <w:tr w:rsidR="00F10FF8" w:rsidRPr="00907126" w14:paraId="3698B02C" w14:textId="77777777" w:rsidTr="00907126">
        <w:trPr>
          <w:trHeight w:val="248"/>
        </w:trPr>
        <w:tc>
          <w:tcPr>
            <w:tcW w:w="10627" w:type="dxa"/>
            <w:gridSpan w:val="5"/>
          </w:tcPr>
          <w:p w14:paraId="68739E9C" w14:textId="77777777" w:rsidR="00F10FF8" w:rsidRPr="00907126" w:rsidRDefault="00F10FF8" w:rsidP="001B7CEF">
            <w:pPr>
              <w:jc w:val="center"/>
              <w:rPr>
                <w:rFonts w:ascii="Times New Roman" w:hAnsi="Times New Roman" w:cs="Times New Roman"/>
                <w:b/>
                <w:bCs/>
                <w:lang w:val="en-GB"/>
              </w:rPr>
            </w:pPr>
            <w:r w:rsidRPr="00907126">
              <w:rPr>
                <w:rFonts w:ascii="Times New Roman" w:hAnsi="Times New Roman" w:cs="Times New Roman"/>
                <w:b/>
                <w:bCs/>
                <w:lang w:val="en-GB"/>
              </w:rPr>
              <w:t>AVAILABILITY OF TENDER DOCUMENTS</w:t>
            </w:r>
          </w:p>
        </w:tc>
      </w:tr>
      <w:tr w:rsidR="007C5BD9" w:rsidRPr="00907126" w14:paraId="45D53089" w14:textId="77777777" w:rsidTr="00907126">
        <w:trPr>
          <w:trHeight w:val="1231"/>
        </w:trPr>
        <w:tc>
          <w:tcPr>
            <w:tcW w:w="3160" w:type="dxa"/>
            <w:gridSpan w:val="2"/>
          </w:tcPr>
          <w:p w14:paraId="1AAB583C" w14:textId="77777777" w:rsidR="007C5BD9" w:rsidRPr="00907126" w:rsidRDefault="007C5BD9" w:rsidP="001B7CEF">
            <w:pPr>
              <w:jc w:val="both"/>
              <w:rPr>
                <w:rFonts w:ascii="Times New Roman" w:hAnsi="Times New Roman" w:cs="Times New Roman"/>
                <w:b/>
                <w:bCs/>
                <w:sz w:val="24"/>
                <w:szCs w:val="24"/>
                <w:lang w:val="en-GB"/>
              </w:rPr>
            </w:pPr>
            <w:r w:rsidRPr="00907126">
              <w:rPr>
                <w:rFonts w:ascii="Times New Roman" w:hAnsi="Times New Roman" w:cs="Times New Roman"/>
                <w:sz w:val="24"/>
                <w:szCs w:val="24"/>
                <w:lang w:val="en-GB"/>
              </w:rPr>
              <w:t>Bid Documents will be available on Municipal Website and BTO Offices</w:t>
            </w:r>
          </w:p>
        </w:tc>
        <w:tc>
          <w:tcPr>
            <w:tcW w:w="7467" w:type="dxa"/>
            <w:gridSpan w:val="3"/>
          </w:tcPr>
          <w:p w14:paraId="3A64BDE1" w14:textId="32AB2B17" w:rsidR="007C5BD9" w:rsidRPr="00907126" w:rsidRDefault="007C5BD9" w:rsidP="001B7CEF">
            <w:pPr>
              <w:jc w:val="both"/>
              <w:rPr>
                <w:rFonts w:ascii="Times New Roman" w:hAnsi="Times New Roman" w:cs="Times New Roman"/>
                <w:sz w:val="24"/>
                <w:szCs w:val="24"/>
                <w:lang w:val="en-GB"/>
              </w:rPr>
            </w:pPr>
            <w:r w:rsidRPr="00907126">
              <w:rPr>
                <w:rFonts w:ascii="Times New Roman" w:hAnsi="Times New Roman" w:cs="Times New Roman"/>
                <w:sz w:val="24"/>
                <w:szCs w:val="24"/>
                <w:lang w:val="en-GB"/>
              </w:rPr>
              <w:t xml:space="preserve">The tender document fee is payable to Municipal bank account (Ned Bank 1011292106 branch code 198765, name of company and bid no as reference) (Failure to attach proof of purchase will lead </w:t>
            </w:r>
            <w:r w:rsidR="00F6200F" w:rsidRPr="00907126">
              <w:rPr>
                <w:rFonts w:ascii="Times New Roman" w:hAnsi="Times New Roman" w:cs="Times New Roman"/>
                <w:sz w:val="24"/>
                <w:szCs w:val="24"/>
                <w:lang w:val="en-GB"/>
              </w:rPr>
              <w:t xml:space="preserve">to </w:t>
            </w:r>
            <w:r w:rsidRPr="00907126">
              <w:rPr>
                <w:rFonts w:ascii="Times New Roman" w:hAnsi="Times New Roman" w:cs="Times New Roman"/>
                <w:sz w:val="24"/>
                <w:szCs w:val="24"/>
                <w:lang w:val="en-GB"/>
              </w:rPr>
              <w:t xml:space="preserve">disqualification). To obtain tender documents please login to www.matateiele.gov.za or email </w:t>
            </w:r>
            <w:hyperlink r:id="rId9" w:history="1">
              <w:r w:rsidRPr="00907126">
                <w:rPr>
                  <w:rStyle w:val="Hyperlink"/>
                  <w:rFonts w:ascii="Times New Roman" w:hAnsi="Times New Roman" w:cs="Times New Roman"/>
                  <w:sz w:val="24"/>
                  <w:szCs w:val="24"/>
                  <w:lang w:val="en-GB"/>
                </w:rPr>
                <w:t>nngcobo@matatiele.gov.za</w:t>
              </w:r>
            </w:hyperlink>
            <w:r w:rsidRPr="00907126">
              <w:rPr>
                <w:rFonts w:ascii="Times New Roman" w:hAnsi="Times New Roman" w:cs="Times New Roman"/>
                <w:sz w:val="24"/>
                <w:szCs w:val="24"/>
                <w:lang w:val="en-GB"/>
              </w:rPr>
              <w:t>.</w:t>
            </w:r>
          </w:p>
        </w:tc>
      </w:tr>
      <w:tr w:rsidR="0089652C" w:rsidRPr="00907126" w14:paraId="19DE9A4D" w14:textId="77777777" w:rsidTr="00907126">
        <w:trPr>
          <w:trHeight w:val="258"/>
        </w:trPr>
        <w:tc>
          <w:tcPr>
            <w:tcW w:w="3160" w:type="dxa"/>
            <w:gridSpan w:val="2"/>
          </w:tcPr>
          <w:p w14:paraId="1EB3E2C5" w14:textId="77777777" w:rsidR="007C5BD9" w:rsidRPr="00907126" w:rsidRDefault="007C5BD9" w:rsidP="001B7CEF">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Date Available</w:t>
            </w:r>
          </w:p>
        </w:tc>
        <w:tc>
          <w:tcPr>
            <w:tcW w:w="2801" w:type="dxa"/>
          </w:tcPr>
          <w:p w14:paraId="760F61BA" w14:textId="78AC309F" w:rsidR="007C5BD9" w:rsidRPr="00907126" w:rsidRDefault="00D622E6" w:rsidP="001B7CEF">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2</w:t>
            </w:r>
            <w:r w:rsidR="00CA0E8C" w:rsidRPr="00907126">
              <w:rPr>
                <w:rFonts w:ascii="Times New Roman" w:hAnsi="Times New Roman" w:cs="Times New Roman"/>
                <w:b/>
                <w:bCs/>
                <w:sz w:val="24"/>
                <w:szCs w:val="24"/>
                <w:lang w:val="en-GB"/>
              </w:rPr>
              <w:t>9</w:t>
            </w:r>
            <w:r w:rsidR="007C5BD9" w:rsidRPr="00907126">
              <w:rPr>
                <w:rFonts w:ascii="Times New Roman" w:hAnsi="Times New Roman" w:cs="Times New Roman"/>
                <w:b/>
                <w:bCs/>
                <w:sz w:val="24"/>
                <w:szCs w:val="24"/>
                <w:lang w:val="en-GB"/>
              </w:rPr>
              <w:t>/</w:t>
            </w:r>
            <w:r w:rsidR="00117EA3" w:rsidRPr="00907126">
              <w:rPr>
                <w:rFonts w:ascii="Times New Roman" w:hAnsi="Times New Roman" w:cs="Times New Roman"/>
                <w:b/>
                <w:bCs/>
                <w:sz w:val="24"/>
                <w:szCs w:val="24"/>
                <w:lang w:val="en-GB"/>
              </w:rPr>
              <w:t>0</w:t>
            </w:r>
            <w:r w:rsidR="00325260">
              <w:rPr>
                <w:rFonts w:ascii="Times New Roman" w:hAnsi="Times New Roman" w:cs="Times New Roman"/>
                <w:b/>
                <w:bCs/>
                <w:sz w:val="24"/>
                <w:szCs w:val="24"/>
                <w:lang w:val="en-GB"/>
              </w:rPr>
              <w:t>2</w:t>
            </w:r>
            <w:r w:rsidR="00117EA3" w:rsidRPr="00907126">
              <w:rPr>
                <w:rFonts w:ascii="Times New Roman" w:hAnsi="Times New Roman" w:cs="Times New Roman"/>
                <w:b/>
                <w:bCs/>
                <w:sz w:val="24"/>
                <w:szCs w:val="24"/>
                <w:lang w:val="en-GB"/>
              </w:rPr>
              <w:t>/202</w:t>
            </w:r>
            <w:r w:rsidR="00CA0E8C" w:rsidRPr="00907126">
              <w:rPr>
                <w:rFonts w:ascii="Times New Roman" w:hAnsi="Times New Roman" w:cs="Times New Roman"/>
                <w:b/>
                <w:bCs/>
                <w:sz w:val="24"/>
                <w:szCs w:val="24"/>
                <w:lang w:val="en-GB"/>
              </w:rPr>
              <w:t>5</w:t>
            </w:r>
          </w:p>
        </w:tc>
        <w:tc>
          <w:tcPr>
            <w:tcW w:w="2256" w:type="dxa"/>
          </w:tcPr>
          <w:p w14:paraId="47250552" w14:textId="77777777" w:rsidR="007C5BD9" w:rsidRPr="00907126" w:rsidRDefault="007C5BD9" w:rsidP="001B7CEF">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Non-Refundable Fee</w:t>
            </w:r>
          </w:p>
        </w:tc>
        <w:tc>
          <w:tcPr>
            <w:tcW w:w="2410" w:type="dxa"/>
          </w:tcPr>
          <w:p w14:paraId="7249F23A" w14:textId="77777777" w:rsidR="007C5BD9" w:rsidRPr="00907126" w:rsidRDefault="007C5BD9" w:rsidP="001B7CEF">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R</w:t>
            </w:r>
            <w:r w:rsidR="00117EA3" w:rsidRPr="00907126">
              <w:rPr>
                <w:rFonts w:ascii="Times New Roman" w:hAnsi="Times New Roman" w:cs="Times New Roman"/>
                <w:b/>
                <w:bCs/>
                <w:sz w:val="24"/>
                <w:szCs w:val="24"/>
                <w:lang w:val="en-GB"/>
              </w:rPr>
              <w:t>5</w:t>
            </w:r>
            <w:r w:rsidRPr="00907126">
              <w:rPr>
                <w:rFonts w:ascii="Times New Roman" w:hAnsi="Times New Roman" w:cs="Times New Roman"/>
                <w:b/>
                <w:bCs/>
                <w:sz w:val="24"/>
                <w:szCs w:val="24"/>
                <w:lang w:val="en-GB"/>
              </w:rPr>
              <w:t>00.00</w:t>
            </w:r>
          </w:p>
        </w:tc>
      </w:tr>
      <w:tr w:rsidR="00F10FF8" w:rsidRPr="00907126" w14:paraId="1BEB8400" w14:textId="77777777" w:rsidTr="00907126">
        <w:trPr>
          <w:trHeight w:val="248"/>
        </w:trPr>
        <w:tc>
          <w:tcPr>
            <w:tcW w:w="10627" w:type="dxa"/>
            <w:gridSpan w:val="5"/>
          </w:tcPr>
          <w:p w14:paraId="0BD23FF0" w14:textId="77777777" w:rsidR="00F10FF8" w:rsidRPr="00907126" w:rsidRDefault="00F10FF8" w:rsidP="001B7CEF">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TENDER SUBMISSION RULES:</w:t>
            </w:r>
          </w:p>
        </w:tc>
      </w:tr>
      <w:tr w:rsidR="007C5BD9" w:rsidRPr="00907126" w14:paraId="2A7B3C9C" w14:textId="77777777" w:rsidTr="00907126">
        <w:trPr>
          <w:trHeight w:val="1560"/>
        </w:trPr>
        <w:tc>
          <w:tcPr>
            <w:tcW w:w="10627" w:type="dxa"/>
            <w:gridSpan w:val="5"/>
          </w:tcPr>
          <w:p w14:paraId="3533B51D" w14:textId="77777777" w:rsidR="007C5BD9" w:rsidRPr="00907126" w:rsidRDefault="007C5BD9" w:rsidP="001B7CEF">
            <w:pPr>
              <w:pStyle w:val="ListParagraph"/>
              <w:numPr>
                <w:ilvl w:val="0"/>
                <w:numId w:val="2"/>
              </w:numPr>
              <w:jc w:val="both"/>
              <w:rPr>
                <w:rFonts w:ascii="Times New Roman" w:hAnsi="Times New Roman" w:cs="Times New Roman"/>
                <w:b/>
                <w:bCs/>
                <w:sz w:val="24"/>
                <w:szCs w:val="24"/>
                <w:lang w:val="en-GB"/>
              </w:rPr>
            </w:pPr>
            <w:r w:rsidRPr="00907126">
              <w:rPr>
                <w:rFonts w:ascii="Times New Roman" w:hAnsi="Times New Roman" w:cs="Times New Roman"/>
                <w:bCs/>
                <w:sz w:val="24"/>
                <w:szCs w:val="24"/>
                <w:lang w:val="en-GB"/>
              </w:rPr>
              <w:t>Tenders must be completed in accordance with the tender conditions and tender rules contained in the tender document.</w:t>
            </w:r>
          </w:p>
          <w:p w14:paraId="1BB7ED75" w14:textId="77777777" w:rsidR="007C5BD9" w:rsidRPr="00907126" w:rsidRDefault="007C5BD9" w:rsidP="001B7CEF">
            <w:pPr>
              <w:pStyle w:val="ListParagraph"/>
              <w:numPr>
                <w:ilvl w:val="0"/>
                <w:numId w:val="2"/>
              </w:numPr>
              <w:jc w:val="both"/>
              <w:rPr>
                <w:rFonts w:ascii="Times New Roman" w:hAnsi="Times New Roman" w:cs="Times New Roman"/>
                <w:b/>
                <w:bCs/>
                <w:sz w:val="24"/>
                <w:szCs w:val="24"/>
                <w:lang w:val="en-GB"/>
              </w:rPr>
            </w:pPr>
            <w:r w:rsidRPr="00907126">
              <w:rPr>
                <w:rFonts w:ascii="Times New Roman" w:hAnsi="Times New Roman" w:cs="Times New Roman"/>
                <w:bCs/>
                <w:sz w:val="24"/>
                <w:szCs w:val="24"/>
                <w:lang w:val="en-GB"/>
              </w:rPr>
              <w:t>The tender document and compulsory attachments/supporting documents must be placed in a sealed envelope and externally endorsed with: Tender Number; Description and Closing Date of the Tender.</w:t>
            </w:r>
          </w:p>
          <w:p w14:paraId="7A1D65C3" w14:textId="77777777" w:rsidR="007C5BD9" w:rsidRPr="00907126" w:rsidRDefault="007C5BD9" w:rsidP="001B7CEF">
            <w:pPr>
              <w:pStyle w:val="ListParagraph"/>
              <w:numPr>
                <w:ilvl w:val="0"/>
                <w:numId w:val="2"/>
              </w:numPr>
              <w:jc w:val="both"/>
              <w:rPr>
                <w:rFonts w:ascii="Times New Roman" w:hAnsi="Times New Roman" w:cs="Times New Roman"/>
                <w:b/>
                <w:bCs/>
                <w:sz w:val="24"/>
                <w:szCs w:val="24"/>
                <w:lang w:val="en-GB"/>
              </w:rPr>
            </w:pPr>
            <w:r w:rsidRPr="00907126">
              <w:rPr>
                <w:rFonts w:ascii="Times New Roman" w:hAnsi="Times New Roman" w:cs="Times New Roman"/>
                <w:bCs/>
                <w:sz w:val="24"/>
                <w:szCs w:val="24"/>
                <w:lang w:val="en-GB"/>
              </w:rPr>
              <w:t>Tender documents must only be submitted on the tender document issued by Matatiele Local Municipality</w:t>
            </w:r>
          </w:p>
          <w:p w14:paraId="54D5D5E3" w14:textId="340B3E40" w:rsidR="007C5BD9" w:rsidRPr="00907126" w:rsidRDefault="00CA0E8C" w:rsidP="001B7CEF">
            <w:pPr>
              <w:pStyle w:val="ListParagraph"/>
              <w:numPr>
                <w:ilvl w:val="0"/>
                <w:numId w:val="2"/>
              </w:numPr>
              <w:jc w:val="both"/>
              <w:rPr>
                <w:rFonts w:ascii="Times New Roman" w:hAnsi="Times New Roman" w:cs="Times New Roman"/>
                <w:b/>
                <w:bCs/>
                <w:sz w:val="24"/>
                <w:szCs w:val="24"/>
                <w:lang w:val="en-GB"/>
              </w:rPr>
            </w:pPr>
            <w:r w:rsidRPr="00907126">
              <w:rPr>
                <w:rFonts w:ascii="Times New Roman" w:hAnsi="Times New Roman" w:cs="Times New Roman"/>
                <w:bCs/>
                <w:sz w:val="24"/>
                <w:szCs w:val="24"/>
                <w:lang w:val="en-GB"/>
              </w:rPr>
              <w:t>Tender documents must be completed in black ink only and do not re-type the document when filling it.</w:t>
            </w:r>
          </w:p>
        </w:tc>
      </w:tr>
      <w:tr w:rsidR="00495055" w:rsidRPr="00907126" w14:paraId="529920D3" w14:textId="77777777" w:rsidTr="00907126">
        <w:trPr>
          <w:trHeight w:val="743"/>
        </w:trPr>
        <w:tc>
          <w:tcPr>
            <w:tcW w:w="10627" w:type="dxa"/>
            <w:gridSpan w:val="5"/>
          </w:tcPr>
          <w:p w14:paraId="6DA0F30D" w14:textId="4D7CE5F3" w:rsidR="00495055" w:rsidRPr="00907126" w:rsidRDefault="00495055" w:rsidP="000F7AF8">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MANDATORY DOCUMENTS- FAILURE TO SUBMIT ANYONE OF THEM WILL INVALIDATE YOUR TENDER OFFER.</w:t>
            </w:r>
          </w:p>
        </w:tc>
      </w:tr>
      <w:tr w:rsidR="00495055" w:rsidRPr="00907126" w14:paraId="5A956F95" w14:textId="77777777" w:rsidTr="00907126">
        <w:trPr>
          <w:trHeight w:val="693"/>
        </w:trPr>
        <w:tc>
          <w:tcPr>
            <w:tcW w:w="10627" w:type="dxa"/>
            <w:gridSpan w:val="5"/>
          </w:tcPr>
          <w:p w14:paraId="578D1618" w14:textId="0274C9F6" w:rsidR="00495055" w:rsidRPr="00907126" w:rsidRDefault="00495055" w:rsidP="00495055">
            <w:pPr>
              <w:jc w:val="both"/>
              <w:rPr>
                <w:rFonts w:ascii="Times New Roman" w:hAnsi="Times New Roman" w:cs="Times New Roman"/>
                <w:sz w:val="24"/>
                <w:szCs w:val="24"/>
                <w:lang w:val="en-GB"/>
              </w:rPr>
            </w:pPr>
            <w:r w:rsidRPr="00907126">
              <w:rPr>
                <w:rFonts w:ascii="Times New Roman" w:hAnsi="Times New Roman" w:cs="Times New Roman"/>
                <w:sz w:val="24"/>
                <w:szCs w:val="24"/>
                <w:lang w:val="en-GB"/>
              </w:rPr>
              <w:t>●</w:t>
            </w:r>
            <w:r w:rsidR="00CA0E8C" w:rsidRPr="00907126">
              <w:rPr>
                <w:rFonts w:ascii="Times New Roman" w:hAnsi="Times New Roman" w:cs="Times New Roman"/>
                <w:sz w:val="24"/>
                <w:szCs w:val="24"/>
                <w:lang w:val="en-GB"/>
              </w:rPr>
              <w:t xml:space="preserve"> </w:t>
            </w:r>
            <w:r w:rsidRPr="00907126">
              <w:rPr>
                <w:rFonts w:ascii="Times New Roman" w:hAnsi="Times New Roman" w:cs="Times New Roman"/>
                <w:sz w:val="24"/>
                <w:szCs w:val="24"/>
                <w:lang w:val="en-GB"/>
              </w:rPr>
              <w:t>Proof of Central Supplier Database (CSD) registration-report printed ●</w:t>
            </w:r>
            <w:r w:rsidR="00CA0E8C" w:rsidRPr="00907126">
              <w:rPr>
                <w:rFonts w:ascii="Times New Roman" w:hAnsi="Times New Roman" w:cs="Times New Roman"/>
                <w:sz w:val="24"/>
                <w:szCs w:val="24"/>
                <w:lang w:val="en-GB"/>
              </w:rPr>
              <w:t xml:space="preserve"> </w:t>
            </w:r>
            <w:r w:rsidRPr="00907126">
              <w:rPr>
                <w:rFonts w:ascii="Times New Roman" w:hAnsi="Times New Roman" w:cs="Times New Roman"/>
                <w:sz w:val="24"/>
                <w:szCs w:val="24"/>
                <w:lang w:val="en-GB"/>
              </w:rPr>
              <w:t xml:space="preserve">Complete all MBD </w:t>
            </w:r>
            <w:r w:rsidR="00CA0E8C" w:rsidRPr="00907126">
              <w:rPr>
                <w:rFonts w:ascii="Times New Roman" w:hAnsi="Times New Roman" w:cs="Times New Roman"/>
                <w:sz w:val="24"/>
                <w:szCs w:val="24"/>
                <w:lang w:val="en-GB"/>
              </w:rPr>
              <w:t>3.3, 4, 6.1, 8, &amp; 9</w:t>
            </w:r>
            <w:r w:rsidRPr="00907126">
              <w:rPr>
                <w:rFonts w:ascii="Times New Roman" w:hAnsi="Times New Roman" w:cs="Times New Roman"/>
                <w:sz w:val="24"/>
                <w:szCs w:val="24"/>
                <w:lang w:val="en-GB"/>
              </w:rPr>
              <w:t xml:space="preserve"> Forms and its Annexures in full as attached in tender document ●Ethics Commitment Form ●</w:t>
            </w:r>
            <w:r w:rsidR="00CA0E8C" w:rsidRPr="00907126">
              <w:rPr>
                <w:rFonts w:ascii="Times New Roman" w:hAnsi="Times New Roman" w:cs="Times New Roman"/>
                <w:sz w:val="24"/>
                <w:szCs w:val="24"/>
                <w:lang w:val="en-GB"/>
              </w:rPr>
              <w:t xml:space="preserve"> </w:t>
            </w:r>
            <w:r w:rsidRPr="00907126">
              <w:rPr>
                <w:rFonts w:ascii="Times New Roman" w:hAnsi="Times New Roman" w:cs="Times New Roman"/>
                <w:sz w:val="24"/>
                <w:szCs w:val="24"/>
                <w:lang w:val="en-GB"/>
              </w:rPr>
              <w:t>Authority to sign Form Prices quoted must be firm and must be inclusive of VAT ●</w:t>
            </w:r>
            <w:r w:rsidR="00CA0E8C" w:rsidRPr="00907126">
              <w:rPr>
                <w:rFonts w:ascii="Times New Roman" w:hAnsi="Times New Roman" w:cs="Times New Roman"/>
                <w:sz w:val="24"/>
                <w:szCs w:val="24"/>
                <w:lang w:val="en-GB"/>
              </w:rPr>
              <w:t xml:space="preserve"> </w:t>
            </w:r>
            <w:r w:rsidRPr="00907126">
              <w:rPr>
                <w:rFonts w:ascii="Times New Roman" w:hAnsi="Times New Roman" w:cs="Times New Roman"/>
                <w:sz w:val="24"/>
                <w:szCs w:val="24"/>
                <w:lang w:val="en-GB"/>
              </w:rPr>
              <w:t>Joint Ventures Agreement signed by all parties involved.</w:t>
            </w:r>
          </w:p>
        </w:tc>
      </w:tr>
      <w:tr w:rsidR="00495055" w:rsidRPr="00907126" w14:paraId="1B61A77B" w14:textId="77777777" w:rsidTr="00907126">
        <w:trPr>
          <w:trHeight w:val="248"/>
        </w:trPr>
        <w:tc>
          <w:tcPr>
            <w:tcW w:w="10627" w:type="dxa"/>
            <w:gridSpan w:val="5"/>
          </w:tcPr>
          <w:p w14:paraId="1FD3CCB9" w14:textId="77777777" w:rsidR="00495055" w:rsidRPr="00907126" w:rsidRDefault="00495055" w:rsidP="00495055">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EVALUATION CRITERIA</w:t>
            </w:r>
          </w:p>
        </w:tc>
      </w:tr>
      <w:tr w:rsidR="00495055" w:rsidRPr="00907126" w14:paraId="47EF1257" w14:textId="77777777" w:rsidTr="00907126">
        <w:trPr>
          <w:trHeight w:val="756"/>
        </w:trPr>
        <w:tc>
          <w:tcPr>
            <w:tcW w:w="10627" w:type="dxa"/>
            <w:gridSpan w:val="5"/>
          </w:tcPr>
          <w:p w14:paraId="0C62DE19" w14:textId="77777777" w:rsidR="00495055" w:rsidRPr="00907126" w:rsidRDefault="00495055" w:rsidP="005C124C">
            <w:pPr>
              <w:jc w:val="both"/>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t>The Bids will be evaluated on the basis of the Preferential Procurement Policy Framework Act is 80/20 in line with the Preferential Procurement Policy Framework Act (PPPFA) of November 2022</w:t>
            </w:r>
          </w:p>
        </w:tc>
      </w:tr>
      <w:tr w:rsidR="00495055" w:rsidRPr="00907126" w14:paraId="76FF2EFB" w14:textId="77777777" w:rsidTr="00907126">
        <w:trPr>
          <w:trHeight w:val="3534"/>
        </w:trPr>
        <w:tc>
          <w:tcPr>
            <w:tcW w:w="10627" w:type="dxa"/>
            <w:gridSpan w:val="5"/>
          </w:tcPr>
          <w:tbl>
            <w:tblPr>
              <w:tblStyle w:val="TableGrid"/>
              <w:tblW w:w="0" w:type="auto"/>
              <w:tblLayout w:type="fixed"/>
              <w:tblLook w:val="04A0" w:firstRow="1" w:lastRow="0" w:firstColumn="1" w:lastColumn="0" w:noHBand="0" w:noVBand="1"/>
            </w:tblPr>
            <w:tblGrid>
              <w:gridCol w:w="10375"/>
              <w:gridCol w:w="81"/>
            </w:tblGrid>
            <w:tr w:rsidR="00495055" w:rsidRPr="00907126" w14:paraId="328D133A" w14:textId="77777777" w:rsidTr="00907126">
              <w:tc>
                <w:tcPr>
                  <w:tcW w:w="10456" w:type="dxa"/>
                  <w:gridSpan w:val="2"/>
                </w:tcPr>
                <w:p w14:paraId="399F625B" w14:textId="36E93A77" w:rsidR="00495055" w:rsidRPr="00907126" w:rsidRDefault="00495055" w:rsidP="00495055">
                  <w:pPr>
                    <w:autoSpaceDE w:val="0"/>
                    <w:autoSpaceDN w:val="0"/>
                    <w:adjustRightInd w:val="0"/>
                    <w:jc w:val="both"/>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lastRenderedPageBreak/>
                    <w:t xml:space="preserve">Only competent bidders who are competent in the advertised work and who have exceeded the minimum functionality threshold will be two phases Phase 1= </w:t>
                  </w:r>
                  <w:r w:rsidRPr="00907126">
                    <w:rPr>
                      <w:rFonts w:ascii="Times New Roman" w:eastAsia="Calibri" w:hAnsi="Times New Roman" w:cs="Times New Roman"/>
                      <w:b/>
                      <w:sz w:val="24"/>
                      <w:szCs w:val="24"/>
                      <w:lang w:eastAsia="en-ZA"/>
                    </w:rPr>
                    <w:t>Functionality=100 Points</w:t>
                  </w:r>
                  <w:r w:rsidRPr="00907126">
                    <w:rPr>
                      <w:rFonts w:ascii="Times New Roman" w:eastAsia="Calibri" w:hAnsi="Times New Roman" w:cs="Times New Roman"/>
                      <w:sz w:val="24"/>
                      <w:szCs w:val="24"/>
                      <w:lang w:eastAsia="en-ZA"/>
                    </w:rPr>
                    <w:t xml:space="preserve"> and Phase 2= is 80/20 in line with the Preferential Procurement Policy Framework Act (PPPFA) as amended 16 January 2023. Only bidders who obtain </w:t>
                  </w:r>
                  <w:r w:rsidR="00FA3055" w:rsidRPr="00907126">
                    <w:rPr>
                      <w:rFonts w:ascii="Times New Roman" w:eastAsia="Calibri" w:hAnsi="Times New Roman" w:cs="Times New Roman"/>
                      <w:sz w:val="24"/>
                      <w:szCs w:val="24"/>
                      <w:lang w:eastAsia="en-ZA"/>
                    </w:rPr>
                    <w:t>7</w:t>
                  </w:r>
                  <w:r w:rsidRPr="00907126">
                    <w:rPr>
                      <w:rFonts w:ascii="Times New Roman" w:eastAsia="Calibri" w:hAnsi="Times New Roman" w:cs="Times New Roman"/>
                      <w:sz w:val="24"/>
                      <w:szCs w:val="24"/>
                      <w:lang w:eastAsia="en-ZA"/>
                    </w:rPr>
                    <w:t>0 points as a minimum functionality threshold will be evaluated further on 80/20.</w:t>
                  </w:r>
                </w:p>
              </w:tc>
            </w:tr>
            <w:tr w:rsidR="00495055" w:rsidRPr="00907126" w14:paraId="10BCDCF0" w14:textId="77777777" w:rsidTr="00907126">
              <w:trPr>
                <w:gridAfter w:val="1"/>
                <w:wAfter w:w="81" w:type="dxa"/>
              </w:trPr>
              <w:tc>
                <w:tcPr>
                  <w:tcW w:w="10375" w:type="dxa"/>
                </w:tcPr>
                <w:p w14:paraId="69276D90" w14:textId="77777777" w:rsidR="00495055" w:rsidRPr="00907126" w:rsidRDefault="00495055" w:rsidP="00495055">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Points for functionality will be scored according to the table below: Detailed sub-criterions are contained in the tender document and are binding:</w:t>
                  </w:r>
                </w:p>
                <w:tbl>
                  <w:tblPr>
                    <w:tblStyle w:val="TableGrid"/>
                    <w:tblW w:w="10265" w:type="dxa"/>
                    <w:tblLayout w:type="fixed"/>
                    <w:tblLook w:val="04A0" w:firstRow="1" w:lastRow="0" w:firstColumn="1" w:lastColumn="0" w:noHBand="0" w:noVBand="1"/>
                  </w:tblPr>
                  <w:tblGrid>
                    <w:gridCol w:w="5587"/>
                    <w:gridCol w:w="4678"/>
                  </w:tblGrid>
                  <w:tr w:rsidR="005C124C" w:rsidRPr="00907126" w14:paraId="44B15164" w14:textId="77777777" w:rsidTr="00907126">
                    <w:tc>
                      <w:tcPr>
                        <w:tcW w:w="5587" w:type="dxa"/>
                        <w:shd w:val="clear" w:color="auto" w:fill="000000" w:themeFill="text1"/>
                      </w:tcPr>
                      <w:p w14:paraId="28A310D2" w14:textId="77777777" w:rsidR="005C124C" w:rsidRPr="00907126" w:rsidRDefault="005C124C" w:rsidP="00495055">
                        <w:pPr>
                          <w:rPr>
                            <w:rFonts w:ascii="Times New Roman" w:hAnsi="Times New Roman" w:cs="Times New Roman"/>
                            <w:sz w:val="24"/>
                            <w:szCs w:val="24"/>
                            <w:lang w:val="en-GB"/>
                          </w:rPr>
                        </w:pPr>
                        <w:r w:rsidRPr="00907126">
                          <w:rPr>
                            <w:rFonts w:ascii="Times New Roman" w:hAnsi="Times New Roman" w:cs="Times New Roman"/>
                            <w:sz w:val="24"/>
                            <w:szCs w:val="24"/>
                            <w:lang w:val="en-GB"/>
                          </w:rPr>
                          <w:t>Functionality Criteria</w:t>
                        </w:r>
                      </w:p>
                    </w:tc>
                    <w:tc>
                      <w:tcPr>
                        <w:tcW w:w="4678" w:type="dxa"/>
                        <w:shd w:val="clear" w:color="auto" w:fill="000000" w:themeFill="text1"/>
                      </w:tcPr>
                      <w:p w14:paraId="12C90429" w14:textId="77777777" w:rsidR="005C124C" w:rsidRPr="00907126" w:rsidRDefault="005C124C" w:rsidP="00495055">
                        <w:pPr>
                          <w:rPr>
                            <w:rFonts w:ascii="Times New Roman" w:hAnsi="Times New Roman" w:cs="Times New Roman"/>
                            <w:sz w:val="24"/>
                            <w:szCs w:val="24"/>
                            <w:lang w:val="en-GB"/>
                          </w:rPr>
                        </w:pPr>
                        <w:r w:rsidRPr="00907126">
                          <w:rPr>
                            <w:rFonts w:ascii="Times New Roman" w:hAnsi="Times New Roman" w:cs="Times New Roman"/>
                            <w:sz w:val="24"/>
                            <w:szCs w:val="24"/>
                            <w:lang w:val="en-GB"/>
                          </w:rPr>
                          <w:t>Points</w:t>
                        </w:r>
                      </w:p>
                    </w:tc>
                  </w:tr>
                  <w:tr w:rsidR="00990130" w:rsidRPr="00907126" w14:paraId="71F9421C" w14:textId="77777777" w:rsidTr="00907126">
                    <w:tc>
                      <w:tcPr>
                        <w:tcW w:w="5587" w:type="dxa"/>
                      </w:tcPr>
                      <w:p w14:paraId="2258C411" w14:textId="4578B5A4" w:rsidR="00990130" w:rsidRPr="00907126" w:rsidRDefault="00F31DB0" w:rsidP="00990130">
                        <w:pPr>
                          <w:rPr>
                            <w:rFonts w:ascii="Times New Roman" w:hAnsi="Times New Roman" w:cs="Times New Roman"/>
                            <w:sz w:val="24"/>
                            <w:szCs w:val="24"/>
                            <w:lang w:val="en-GB"/>
                          </w:rPr>
                        </w:pPr>
                        <w:r w:rsidRPr="00907126">
                          <w:rPr>
                            <w:rFonts w:ascii="Times New Roman" w:hAnsi="Times New Roman" w:cs="Times New Roman"/>
                            <w:sz w:val="24"/>
                            <w:szCs w:val="24"/>
                            <w:lang w:val="en-GB"/>
                          </w:rPr>
                          <w:t>Experience</w:t>
                        </w:r>
                      </w:p>
                    </w:tc>
                    <w:tc>
                      <w:tcPr>
                        <w:tcW w:w="4678" w:type="dxa"/>
                      </w:tcPr>
                      <w:p w14:paraId="42668496" w14:textId="727C9800" w:rsidR="00990130" w:rsidRPr="00907126" w:rsidRDefault="00F31DB0" w:rsidP="00990130">
                        <w:pPr>
                          <w:rPr>
                            <w:rFonts w:ascii="Times New Roman" w:hAnsi="Times New Roman" w:cs="Times New Roman"/>
                            <w:sz w:val="24"/>
                            <w:szCs w:val="24"/>
                            <w:lang w:val="en-GB"/>
                          </w:rPr>
                        </w:pPr>
                        <w:r w:rsidRPr="00907126">
                          <w:rPr>
                            <w:rFonts w:ascii="Times New Roman" w:hAnsi="Times New Roman" w:cs="Times New Roman"/>
                            <w:sz w:val="24"/>
                            <w:szCs w:val="24"/>
                            <w:lang w:val="en-GB"/>
                          </w:rPr>
                          <w:t>30</w:t>
                        </w:r>
                      </w:p>
                    </w:tc>
                  </w:tr>
                  <w:tr w:rsidR="001E1941" w:rsidRPr="00907126" w14:paraId="743CF5C6" w14:textId="77777777" w:rsidTr="00907126">
                    <w:tc>
                      <w:tcPr>
                        <w:tcW w:w="5587" w:type="dxa"/>
                      </w:tcPr>
                      <w:p w14:paraId="5784E8FD" w14:textId="4761063D" w:rsidR="001E1941" w:rsidRPr="00907126" w:rsidRDefault="00FA3055" w:rsidP="001E1941">
                        <w:pPr>
                          <w:rPr>
                            <w:rFonts w:ascii="Times New Roman" w:hAnsi="Times New Roman" w:cs="Times New Roman"/>
                            <w:sz w:val="24"/>
                            <w:szCs w:val="24"/>
                            <w:lang w:val="en-GB"/>
                          </w:rPr>
                        </w:pPr>
                        <w:r w:rsidRPr="00907126">
                          <w:rPr>
                            <w:rFonts w:ascii="Times New Roman" w:hAnsi="Times New Roman" w:cs="Times New Roman"/>
                            <w:sz w:val="24"/>
                            <w:szCs w:val="24"/>
                            <w:lang w:val="en-GB"/>
                          </w:rPr>
                          <w:t xml:space="preserve">Expertise and Capacity of the project team                                                                                                                  </w:t>
                        </w:r>
                      </w:p>
                    </w:tc>
                    <w:tc>
                      <w:tcPr>
                        <w:tcW w:w="4678" w:type="dxa"/>
                      </w:tcPr>
                      <w:p w14:paraId="20EB0C20" w14:textId="4570D3F3" w:rsidR="001E1941" w:rsidRPr="00907126" w:rsidRDefault="001E1941" w:rsidP="001E1941">
                        <w:pPr>
                          <w:rPr>
                            <w:rFonts w:ascii="Times New Roman" w:hAnsi="Times New Roman" w:cs="Times New Roman"/>
                            <w:sz w:val="24"/>
                            <w:szCs w:val="24"/>
                            <w:lang w:val="en-GB"/>
                          </w:rPr>
                        </w:pPr>
                        <w:r w:rsidRPr="00907126">
                          <w:rPr>
                            <w:rFonts w:ascii="Times New Roman" w:hAnsi="Times New Roman" w:cs="Times New Roman"/>
                            <w:sz w:val="24"/>
                            <w:szCs w:val="24"/>
                            <w:lang w:val="en-GB"/>
                          </w:rPr>
                          <w:t>30</w:t>
                        </w:r>
                      </w:p>
                    </w:tc>
                  </w:tr>
                  <w:tr w:rsidR="00F31DB0" w:rsidRPr="00907126" w14:paraId="44C6D643" w14:textId="77777777" w:rsidTr="00907126">
                    <w:tc>
                      <w:tcPr>
                        <w:tcW w:w="5587" w:type="dxa"/>
                      </w:tcPr>
                      <w:p w14:paraId="3E471111" w14:textId="0A08838A" w:rsidR="00F31DB0" w:rsidRPr="00907126" w:rsidRDefault="00FA3055" w:rsidP="001E1941">
                        <w:pPr>
                          <w:rPr>
                            <w:rFonts w:ascii="Times New Roman" w:hAnsi="Times New Roman" w:cs="Times New Roman"/>
                            <w:sz w:val="24"/>
                            <w:szCs w:val="24"/>
                            <w:lang w:val="en-GB"/>
                          </w:rPr>
                        </w:pPr>
                        <w:proofErr w:type="spellStart"/>
                        <w:r w:rsidRPr="00907126">
                          <w:rPr>
                            <w:rFonts w:ascii="Times New Roman" w:hAnsi="Times New Roman" w:cs="Times New Roman"/>
                            <w:sz w:val="24"/>
                            <w:szCs w:val="24"/>
                            <w:lang w:val="en-GB"/>
                          </w:rPr>
                          <w:t>mSCOA</w:t>
                        </w:r>
                        <w:proofErr w:type="spellEnd"/>
                        <w:r w:rsidRPr="00907126">
                          <w:rPr>
                            <w:rFonts w:ascii="Times New Roman" w:hAnsi="Times New Roman" w:cs="Times New Roman"/>
                            <w:sz w:val="24"/>
                            <w:szCs w:val="24"/>
                            <w:lang w:val="en-GB"/>
                          </w:rPr>
                          <w:t xml:space="preserve"> Financial Management system experience</w:t>
                        </w:r>
                      </w:p>
                    </w:tc>
                    <w:tc>
                      <w:tcPr>
                        <w:tcW w:w="4678" w:type="dxa"/>
                      </w:tcPr>
                      <w:p w14:paraId="4766909E" w14:textId="42F4D49D" w:rsidR="00F31DB0" w:rsidRPr="00907126" w:rsidRDefault="00FA3055" w:rsidP="001E1941">
                        <w:pPr>
                          <w:rPr>
                            <w:rFonts w:ascii="Times New Roman" w:hAnsi="Times New Roman" w:cs="Times New Roman"/>
                            <w:sz w:val="24"/>
                            <w:szCs w:val="24"/>
                            <w:lang w:val="en-GB"/>
                          </w:rPr>
                        </w:pPr>
                        <w:r w:rsidRPr="00907126">
                          <w:rPr>
                            <w:rFonts w:ascii="Times New Roman" w:hAnsi="Times New Roman" w:cs="Times New Roman"/>
                            <w:sz w:val="24"/>
                            <w:szCs w:val="24"/>
                            <w:lang w:val="en-GB"/>
                          </w:rPr>
                          <w:t>30</w:t>
                        </w:r>
                      </w:p>
                    </w:tc>
                  </w:tr>
                  <w:tr w:rsidR="00F31DB0" w:rsidRPr="00907126" w14:paraId="7A4326FC" w14:textId="77777777" w:rsidTr="00907126">
                    <w:tc>
                      <w:tcPr>
                        <w:tcW w:w="5587" w:type="dxa"/>
                      </w:tcPr>
                      <w:p w14:paraId="103DA923" w14:textId="105F448C" w:rsidR="00F31DB0" w:rsidRPr="00907126" w:rsidRDefault="00FA3055" w:rsidP="00CA0E8C">
                        <w:pPr>
                          <w:tabs>
                            <w:tab w:val="left" w:pos="1950"/>
                          </w:tabs>
                          <w:rPr>
                            <w:rFonts w:ascii="Times New Roman" w:hAnsi="Times New Roman" w:cs="Times New Roman"/>
                            <w:sz w:val="24"/>
                            <w:szCs w:val="24"/>
                            <w:lang w:val="en-GB"/>
                          </w:rPr>
                        </w:pPr>
                        <w:r w:rsidRPr="00907126">
                          <w:rPr>
                            <w:rFonts w:ascii="Times New Roman" w:hAnsi="Times New Roman" w:cs="Times New Roman"/>
                            <w:sz w:val="24"/>
                            <w:szCs w:val="24"/>
                            <w:lang w:val="en-GB"/>
                          </w:rPr>
                          <w:t xml:space="preserve">Methodology   </w:t>
                        </w:r>
                        <w:r w:rsidR="00CA0E8C" w:rsidRPr="00907126">
                          <w:rPr>
                            <w:rFonts w:ascii="Times New Roman" w:hAnsi="Times New Roman" w:cs="Times New Roman"/>
                            <w:sz w:val="24"/>
                            <w:szCs w:val="24"/>
                            <w:lang w:val="en-GB"/>
                          </w:rPr>
                          <w:tab/>
                        </w:r>
                      </w:p>
                    </w:tc>
                    <w:tc>
                      <w:tcPr>
                        <w:tcW w:w="4678" w:type="dxa"/>
                      </w:tcPr>
                      <w:p w14:paraId="288E6847" w14:textId="5CBFB2E8" w:rsidR="00F31DB0" w:rsidRPr="00907126" w:rsidRDefault="00FA3055" w:rsidP="001E1941">
                        <w:pPr>
                          <w:rPr>
                            <w:rFonts w:ascii="Times New Roman" w:hAnsi="Times New Roman" w:cs="Times New Roman"/>
                            <w:sz w:val="24"/>
                            <w:szCs w:val="24"/>
                            <w:lang w:val="en-GB"/>
                          </w:rPr>
                        </w:pPr>
                        <w:r w:rsidRPr="00907126">
                          <w:rPr>
                            <w:rFonts w:ascii="Times New Roman" w:hAnsi="Times New Roman" w:cs="Times New Roman"/>
                            <w:sz w:val="24"/>
                            <w:szCs w:val="24"/>
                            <w:lang w:val="en-GB"/>
                          </w:rPr>
                          <w:t>1</w:t>
                        </w:r>
                        <w:r w:rsidR="00F31DB0" w:rsidRPr="00907126">
                          <w:rPr>
                            <w:rFonts w:ascii="Times New Roman" w:hAnsi="Times New Roman" w:cs="Times New Roman"/>
                            <w:sz w:val="24"/>
                            <w:szCs w:val="24"/>
                            <w:lang w:val="en-GB"/>
                          </w:rPr>
                          <w:t>0</w:t>
                        </w:r>
                      </w:p>
                    </w:tc>
                  </w:tr>
                  <w:tr w:rsidR="00CA0E8C" w:rsidRPr="00907126" w14:paraId="1EA62DDB" w14:textId="77777777" w:rsidTr="00907126">
                    <w:tc>
                      <w:tcPr>
                        <w:tcW w:w="5587" w:type="dxa"/>
                      </w:tcPr>
                      <w:p w14:paraId="09171D15" w14:textId="339EB23D" w:rsidR="00CA0E8C" w:rsidRPr="00907126" w:rsidRDefault="00CA0E8C" w:rsidP="00CA0E8C">
                        <w:pPr>
                          <w:tabs>
                            <w:tab w:val="left" w:pos="1950"/>
                          </w:tabs>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TOTAL</w:t>
                        </w:r>
                      </w:p>
                    </w:tc>
                    <w:tc>
                      <w:tcPr>
                        <w:tcW w:w="4678" w:type="dxa"/>
                      </w:tcPr>
                      <w:p w14:paraId="56C35524" w14:textId="6904CE2C" w:rsidR="00CA0E8C" w:rsidRPr="00907126" w:rsidRDefault="00CA0E8C" w:rsidP="001E1941">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100</w:t>
                        </w:r>
                      </w:p>
                    </w:tc>
                  </w:tr>
                </w:tbl>
                <w:p w14:paraId="3B88F8C8" w14:textId="77777777" w:rsidR="00495055" w:rsidRPr="00907126" w:rsidRDefault="00495055" w:rsidP="00495055">
                  <w:pPr>
                    <w:jc w:val="both"/>
                    <w:rPr>
                      <w:rFonts w:ascii="Times New Roman" w:hAnsi="Times New Roman" w:cs="Times New Roman"/>
                      <w:b/>
                      <w:bCs/>
                      <w:sz w:val="24"/>
                      <w:szCs w:val="24"/>
                      <w:lang w:val="en-GB"/>
                    </w:rPr>
                  </w:pPr>
                </w:p>
              </w:tc>
            </w:tr>
          </w:tbl>
          <w:p w14:paraId="38749338" w14:textId="77777777" w:rsidR="00495055" w:rsidRPr="00907126" w:rsidRDefault="00495055" w:rsidP="00907126">
            <w:pPr>
              <w:rPr>
                <w:rFonts w:ascii="Times New Roman" w:hAnsi="Times New Roman" w:cs="Times New Roman"/>
                <w:b/>
                <w:bCs/>
                <w:sz w:val="24"/>
                <w:szCs w:val="24"/>
                <w:lang w:val="en-GB"/>
              </w:rPr>
            </w:pPr>
          </w:p>
          <w:p w14:paraId="6B408F60" w14:textId="77777777" w:rsidR="00495055" w:rsidRPr="00907126" w:rsidRDefault="00495055" w:rsidP="00495055">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80/20 Evaluation Criteria</w:t>
            </w:r>
          </w:p>
          <w:tbl>
            <w:tblPr>
              <w:tblStyle w:val="TableGrid"/>
              <w:tblW w:w="10291" w:type="dxa"/>
              <w:tblInd w:w="2" w:type="dxa"/>
              <w:tblLayout w:type="fixed"/>
              <w:tblLook w:val="04A0" w:firstRow="1" w:lastRow="0" w:firstColumn="1" w:lastColumn="0" w:noHBand="0" w:noVBand="1"/>
            </w:tblPr>
            <w:tblGrid>
              <w:gridCol w:w="4347"/>
              <w:gridCol w:w="811"/>
              <w:gridCol w:w="5133"/>
            </w:tblGrid>
            <w:tr w:rsidR="00495055" w:rsidRPr="00907126" w14:paraId="3D62AC95" w14:textId="77777777" w:rsidTr="00907126">
              <w:trPr>
                <w:trHeight w:val="498"/>
              </w:trPr>
              <w:tc>
                <w:tcPr>
                  <w:tcW w:w="4347" w:type="dxa"/>
                </w:tcPr>
                <w:p w14:paraId="26C95362"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 xml:space="preserve">Preferential Goals </w:t>
                  </w:r>
                </w:p>
              </w:tc>
              <w:tc>
                <w:tcPr>
                  <w:tcW w:w="811" w:type="dxa"/>
                </w:tcPr>
                <w:p w14:paraId="149093AC"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80/20</w:t>
                  </w:r>
                </w:p>
              </w:tc>
              <w:tc>
                <w:tcPr>
                  <w:tcW w:w="5132" w:type="dxa"/>
                  <w:vMerge w:val="restart"/>
                </w:tcPr>
                <w:p w14:paraId="097DE263"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Documents required for verification</w:t>
                  </w:r>
                </w:p>
              </w:tc>
            </w:tr>
            <w:tr w:rsidR="00495055" w:rsidRPr="00907126" w14:paraId="54E4D7F8" w14:textId="77777777" w:rsidTr="00907126">
              <w:trPr>
                <w:trHeight w:val="294"/>
              </w:trPr>
              <w:tc>
                <w:tcPr>
                  <w:tcW w:w="4347" w:type="dxa"/>
                </w:tcPr>
                <w:p w14:paraId="0D83A7F3"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Maximum Points</w:t>
                  </w:r>
                </w:p>
              </w:tc>
              <w:tc>
                <w:tcPr>
                  <w:tcW w:w="811" w:type="dxa"/>
                </w:tcPr>
                <w:p w14:paraId="0ECEC443"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20</w:t>
                  </w:r>
                </w:p>
              </w:tc>
              <w:tc>
                <w:tcPr>
                  <w:tcW w:w="5132" w:type="dxa"/>
                  <w:vMerge/>
                </w:tcPr>
                <w:p w14:paraId="2D4BED8C"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p>
              </w:tc>
            </w:tr>
            <w:tr w:rsidR="00495055" w:rsidRPr="00907126" w14:paraId="608969F9" w14:textId="77777777" w:rsidTr="00907126">
              <w:trPr>
                <w:trHeight w:val="987"/>
              </w:trPr>
              <w:tc>
                <w:tcPr>
                  <w:tcW w:w="4347" w:type="dxa"/>
                </w:tcPr>
                <w:p w14:paraId="6A3E2334"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1- Ownership (Historically Disadvantaged Individuals-HDI)</w:t>
                  </w:r>
                </w:p>
              </w:tc>
              <w:tc>
                <w:tcPr>
                  <w:tcW w:w="811" w:type="dxa"/>
                </w:tcPr>
                <w:p w14:paraId="6CD9611F"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6</w:t>
                  </w:r>
                </w:p>
              </w:tc>
              <w:tc>
                <w:tcPr>
                  <w:tcW w:w="5132" w:type="dxa"/>
                </w:tcPr>
                <w:p w14:paraId="6A6FDD4B"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495055" w:rsidRPr="00907126" w14:paraId="3ED3A75E" w14:textId="77777777" w:rsidTr="00907126">
              <w:trPr>
                <w:trHeight w:val="861"/>
              </w:trPr>
              <w:tc>
                <w:tcPr>
                  <w:tcW w:w="4347" w:type="dxa"/>
                </w:tcPr>
                <w:p w14:paraId="12B36C99"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2- Youth Ownership 14-35 Years (MLM Enterprises)</w:t>
                  </w:r>
                </w:p>
              </w:tc>
              <w:tc>
                <w:tcPr>
                  <w:tcW w:w="811" w:type="dxa"/>
                </w:tcPr>
                <w:p w14:paraId="0859D5B8"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6</w:t>
                  </w:r>
                </w:p>
              </w:tc>
              <w:tc>
                <w:tcPr>
                  <w:tcW w:w="5132" w:type="dxa"/>
                </w:tcPr>
                <w:p w14:paraId="7968A6CB"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CSD, ● Proof of municipal accounts or ●Proof of residence signed by ward councillor or ●Affidavit</w:t>
                  </w:r>
                </w:p>
              </w:tc>
            </w:tr>
            <w:tr w:rsidR="00495055" w:rsidRPr="00907126" w14:paraId="325B8FC7" w14:textId="77777777" w:rsidTr="00907126">
              <w:trPr>
                <w:trHeight w:val="498"/>
              </w:trPr>
              <w:tc>
                <w:tcPr>
                  <w:tcW w:w="4347" w:type="dxa"/>
                </w:tcPr>
                <w:p w14:paraId="58C89119"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3- Women Ownership</w:t>
                  </w:r>
                </w:p>
              </w:tc>
              <w:tc>
                <w:tcPr>
                  <w:tcW w:w="811" w:type="dxa"/>
                </w:tcPr>
                <w:p w14:paraId="21733EA8"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4</w:t>
                  </w:r>
                </w:p>
              </w:tc>
              <w:tc>
                <w:tcPr>
                  <w:tcW w:w="5132" w:type="dxa"/>
                </w:tcPr>
                <w:p w14:paraId="5D376CF3"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495055" w:rsidRPr="00907126" w14:paraId="59A98D0D" w14:textId="77777777" w:rsidTr="00907126">
              <w:trPr>
                <w:trHeight w:val="488"/>
              </w:trPr>
              <w:tc>
                <w:tcPr>
                  <w:tcW w:w="4347" w:type="dxa"/>
                </w:tcPr>
                <w:p w14:paraId="7DA7958A"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4-Disability Ownership</w:t>
                  </w:r>
                </w:p>
              </w:tc>
              <w:tc>
                <w:tcPr>
                  <w:tcW w:w="811" w:type="dxa"/>
                </w:tcPr>
                <w:p w14:paraId="2120BD94"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2</w:t>
                  </w:r>
                </w:p>
              </w:tc>
              <w:tc>
                <w:tcPr>
                  <w:tcW w:w="5132" w:type="dxa"/>
                </w:tcPr>
                <w:p w14:paraId="0015A6B8"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495055" w:rsidRPr="00907126" w14:paraId="54D110F3" w14:textId="77777777" w:rsidTr="00907126">
              <w:trPr>
                <w:trHeight w:val="861"/>
              </w:trPr>
              <w:tc>
                <w:tcPr>
                  <w:tcW w:w="4347" w:type="dxa"/>
                </w:tcPr>
                <w:p w14:paraId="58950C01"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5-Rural Enterprises</w:t>
                  </w:r>
                </w:p>
              </w:tc>
              <w:tc>
                <w:tcPr>
                  <w:tcW w:w="811" w:type="dxa"/>
                </w:tcPr>
                <w:p w14:paraId="68FA797F"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2</w:t>
                  </w:r>
                </w:p>
              </w:tc>
              <w:tc>
                <w:tcPr>
                  <w:tcW w:w="5132" w:type="dxa"/>
                </w:tcPr>
                <w:p w14:paraId="6C13F5FE"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CSD, ● Proof of municipal accounts or ●Proof of residence signed by ward councillor or ●Affidavit</w:t>
                  </w:r>
                </w:p>
              </w:tc>
            </w:tr>
            <w:tr w:rsidR="00495055" w:rsidRPr="00907126" w14:paraId="5C61B1B6" w14:textId="77777777" w:rsidTr="00907126">
              <w:trPr>
                <w:trHeight w:val="498"/>
              </w:trPr>
              <w:tc>
                <w:tcPr>
                  <w:tcW w:w="4347" w:type="dxa"/>
                </w:tcPr>
                <w:p w14:paraId="738427E5"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Tender Price</w:t>
                  </w:r>
                </w:p>
              </w:tc>
              <w:tc>
                <w:tcPr>
                  <w:tcW w:w="5943" w:type="dxa"/>
                  <w:gridSpan w:val="2"/>
                </w:tcPr>
                <w:p w14:paraId="2FFB726E"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80</w:t>
                  </w:r>
                </w:p>
              </w:tc>
            </w:tr>
            <w:tr w:rsidR="00495055" w:rsidRPr="00907126" w14:paraId="47DA3C7C" w14:textId="77777777" w:rsidTr="00907126">
              <w:trPr>
                <w:trHeight w:val="488"/>
              </w:trPr>
              <w:tc>
                <w:tcPr>
                  <w:tcW w:w="4347" w:type="dxa"/>
                </w:tcPr>
                <w:p w14:paraId="2AEB8576"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TOTAL</w:t>
                  </w:r>
                </w:p>
              </w:tc>
              <w:tc>
                <w:tcPr>
                  <w:tcW w:w="5943" w:type="dxa"/>
                  <w:gridSpan w:val="2"/>
                </w:tcPr>
                <w:p w14:paraId="286BBA63"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100 POINTS</w:t>
                  </w:r>
                </w:p>
              </w:tc>
            </w:tr>
            <w:tr w:rsidR="00495055" w:rsidRPr="00907126" w14:paraId="30197FF8" w14:textId="77777777" w:rsidTr="00907126">
              <w:trPr>
                <w:trHeight w:val="48"/>
              </w:trPr>
              <w:tc>
                <w:tcPr>
                  <w:tcW w:w="10291" w:type="dxa"/>
                  <w:gridSpan w:val="3"/>
                </w:tcPr>
                <w:p w14:paraId="1E687A3B" w14:textId="4B8E6E5F" w:rsidR="00117EA3" w:rsidRPr="00907126" w:rsidRDefault="00495055" w:rsidP="00495055">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 xml:space="preserve">                                                   </w:t>
                  </w:r>
                </w:p>
                <w:p w14:paraId="2925F44A" w14:textId="77777777" w:rsidR="00495055" w:rsidRPr="00907126" w:rsidRDefault="00495055" w:rsidP="00495055">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 xml:space="preserve">                                                               TENDER ENQUIRIES</w:t>
                  </w:r>
                </w:p>
              </w:tc>
            </w:tr>
            <w:tr w:rsidR="00495055" w:rsidRPr="00907126" w14:paraId="71C5E30B" w14:textId="77777777" w:rsidTr="00907126">
              <w:trPr>
                <w:trHeight w:val="958"/>
              </w:trPr>
              <w:tc>
                <w:tcPr>
                  <w:tcW w:w="10291" w:type="dxa"/>
                  <w:gridSpan w:val="3"/>
                </w:tcPr>
                <w:p w14:paraId="3D8D536A" w14:textId="4523956F" w:rsidR="005C124C" w:rsidRPr="00907126" w:rsidRDefault="00495055" w:rsidP="00495055">
                  <w:pPr>
                    <w:jc w:val="both"/>
                    <w:rPr>
                      <w:rFonts w:ascii="Times New Roman" w:hAnsi="Times New Roman" w:cs="Times New Roman"/>
                      <w:iCs/>
                      <w:sz w:val="24"/>
                      <w:szCs w:val="24"/>
                      <w:lang w:val="en-GB"/>
                    </w:rPr>
                  </w:pPr>
                  <w:r w:rsidRPr="00907126">
                    <w:rPr>
                      <w:rFonts w:ascii="Times New Roman" w:hAnsi="Times New Roman" w:cs="Times New Roman"/>
                      <w:iCs/>
                      <w:sz w:val="24"/>
                      <w:szCs w:val="24"/>
                      <w:lang w:val="en-GB"/>
                    </w:rPr>
                    <w:t>All SCM enquiries relating to this bi</w:t>
                  </w:r>
                  <w:r w:rsidR="00117EA3" w:rsidRPr="00907126">
                    <w:rPr>
                      <w:rFonts w:ascii="Times New Roman" w:hAnsi="Times New Roman" w:cs="Times New Roman"/>
                      <w:iCs/>
                      <w:sz w:val="24"/>
                      <w:szCs w:val="24"/>
                      <w:lang w:val="en-GB"/>
                    </w:rPr>
                    <w:t>d must be directed to M</w:t>
                  </w:r>
                  <w:r w:rsidR="0007584D" w:rsidRPr="00907126">
                    <w:rPr>
                      <w:rFonts w:ascii="Times New Roman" w:hAnsi="Times New Roman" w:cs="Times New Roman"/>
                      <w:iCs/>
                      <w:sz w:val="24"/>
                      <w:szCs w:val="24"/>
                      <w:lang w:val="en-GB"/>
                    </w:rPr>
                    <w:t>s M</w:t>
                  </w:r>
                  <w:r w:rsidR="00117EA3" w:rsidRPr="00907126">
                    <w:rPr>
                      <w:rFonts w:ascii="Times New Roman" w:hAnsi="Times New Roman" w:cs="Times New Roman"/>
                      <w:iCs/>
                      <w:sz w:val="24"/>
                      <w:szCs w:val="24"/>
                      <w:lang w:val="en-GB"/>
                    </w:rPr>
                    <w:t xml:space="preserve">. </w:t>
                  </w:r>
                  <w:proofErr w:type="spellStart"/>
                  <w:r w:rsidR="00117EA3" w:rsidRPr="00907126">
                    <w:rPr>
                      <w:rFonts w:ascii="Times New Roman" w:hAnsi="Times New Roman" w:cs="Times New Roman"/>
                      <w:iCs/>
                      <w:sz w:val="24"/>
                      <w:szCs w:val="24"/>
                      <w:lang w:val="en-GB"/>
                    </w:rPr>
                    <w:t>Sababsaba</w:t>
                  </w:r>
                  <w:proofErr w:type="spellEnd"/>
                  <w:r w:rsidR="00117EA3" w:rsidRPr="00907126">
                    <w:rPr>
                      <w:rFonts w:ascii="Times New Roman" w:hAnsi="Times New Roman" w:cs="Times New Roman"/>
                      <w:iCs/>
                      <w:sz w:val="24"/>
                      <w:szCs w:val="24"/>
                      <w:lang w:val="en-GB"/>
                    </w:rPr>
                    <w:t>, e-mail: MSabasaba</w:t>
                  </w:r>
                  <w:r w:rsidRPr="00907126">
                    <w:rPr>
                      <w:rFonts w:ascii="Times New Roman" w:hAnsi="Times New Roman" w:cs="Times New Roman"/>
                      <w:iCs/>
                      <w:sz w:val="24"/>
                      <w:szCs w:val="24"/>
                      <w:lang w:val="en-GB"/>
                    </w:rPr>
                    <w:t xml:space="preserve">@matatiele.gov.za during office hours (07h30 – 16h00) weekdays. All Technical enquiries relating to this bid must be directed to </w:t>
                  </w:r>
                  <w:proofErr w:type="spellStart"/>
                  <w:r w:rsidRPr="00907126">
                    <w:rPr>
                      <w:rFonts w:ascii="Times New Roman" w:hAnsi="Times New Roman" w:cs="Times New Roman"/>
                      <w:iCs/>
                      <w:sz w:val="24"/>
                      <w:szCs w:val="24"/>
                      <w:lang w:val="en-GB"/>
                    </w:rPr>
                    <w:t>M</w:t>
                  </w:r>
                  <w:r w:rsidR="001E1941" w:rsidRPr="00907126">
                    <w:rPr>
                      <w:rFonts w:ascii="Times New Roman" w:hAnsi="Times New Roman" w:cs="Times New Roman"/>
                      <w:iCs/>
                      <w:sz w:val="24"/>
                      <w:szCs w:val="24"/>
                      <w:lang w:val="en-GB"/>
                    </w:rPr>
                    <w:t>r.</w:t>
                  </w:r>
                  <w:r w:rsidR="00FA3055" w:rsidRPr="00907126">
                    <w:rPr>
                      <w:rFonts w:ascii="Times New Roman" w:hAnsi="Times New Roman" w:cs="Times New Roman"/>
                      <w:iCs/>
                      <w:sz w:val="24"/>
                      <w:szCs w:val="24"/>
                      <w:lang w:val="en-GB"/>
                    </w:rPr>
                    <w:t>L</w:t>
                  </w:r>
                  <w:proofErr w:type="spellEnd"/>
                  <w:r w:rsidR="00FA3055" w:rsidRPr="00907126">
                    <w:rPr>
                      <w:rFonts w:ascii="Times New Roman" w:hAnsi="Times New Roman" w:cs="Times New Roman"/>
                      <w:iCs/>
                      <w:sz w:val="24"/>
                      <w:szCs w:val="24"/>
                      <w:lang w:val="en-GB"/>
                    </w:rPr>
                    <w:t>.</w:t>
                  </w:r>
                  <w:r w:rsidR="00F31DB0" w:rsidRPr="00907126">
                    <w:rPr>
                      <w:rFonts w:ascii="Times New Roman" w:hAnsi="Times New Roman" w:cs="Times New Roman"/>
                      <w:iCs/>
                      <w:sz w:val="24"/>
                      <w:szCs w:val="24"/>
                      <w:lang w:val="en-GB"/>
                    </w:rPr>
                    <w:t xml:space="preserve">, </w:t>
                  </w:r>
                  <w:r w:rsidR="00FA3055" w:rsidRPr="00907126">
                    <w:rPr>
                      <w:rFonts w:ascii="Times New Roman" w:hAnsi="Times New Roman" w:cs="Times New Roman"/>
                      <w:iCs/>
                      <w:sz w:val="24"/>
                      <w:szCs w:val="24"/>
                      <w:lang w:val="en-GB"/>
                    </w:rPr>
                    <w:t>Matshoba</w:t>
                  </w:r>
                  <w:r w:rsidRPr="00907126">
                    <w:rPr>
                      <w:rFonts w:ascii="Times New Roman" w:hAnsi="Times New Roman" w:cs="Times New Roman"/>
                      <w:iCs/>
                      <w:sz w:val="24"/>
                      <w:szCs w:val="24"/>
                      <w:lang w:val="en-GB"/>
                    </w:rPr>
                    <w:t xml:space="preserve">, e-mail: </w:t>
                  </w:r>
                  <w:r w:rsidR="00FA3055" w:rsidRPr="00907126">
                    <w:rPr>
                      <w:rFonts w:ascii="Times New Roman" w:hAnsi="Times New Roman" w:cs="Times New Roman"/>
                      <w:iCs/>
                      <w:sz w:val="24"/>
                      <w:szCs w:val="24"/>
                      <w:lang w:val="en-GB"/>
                    </w:rPr>
                    <w:t>LMatshoba</w:t>
                  </w:r>
                  <w:r w:rsidRPr="00907126">
                    <w:rPr>
                      <w:rFonts w:ascii="Times New Roman" w:hAnsi="Times New Roman" w:cs="Times New Roman"/>
                      <w:iCs/>
                      <w:sz w:val="24"/>
                      <w:szCs w:val="24"/>
                      <w:lang w:val="en-GB"/>
                    </w:rPr>
                    <w:t>@matatiele.gov.za during office hours</w:t>
                  </w:r>
                </w:p>
              </w:tc>
            </w:tr>
            <w:tr w:rsidR="00495055" w:rsidRPr="00907126" w14:paraId="665A1B57" w14:textId="77777777" w:rsidTr="00907126">
              <w:trPr>
                <w:trHeight w:val="243"/>
              </w:trPr>
              <w:tc>
                <w:tcPr>
                  <w:tcW w:w="10291" w:type="dxa"/>
                  <w:gridSpan w:val="3"/>
                </w:tcPr>
                <w:p w14:paraId="1D5E6E42" w14:textId="77777777" w:rsidR="00907126" w:rsidRDefault="00907126" w:rsidP="00495055">
                  <w:pPr>
                    <w:jc w:val="center"/>
                    <w:rPr>
                      <w:rFonts w:ascii="Times New Roman" w:hAnsi="Times New Roman" w:cs="Times New Roman"/>
                      <w:b/>
                      <w:bCs/>
                      <w:sz w:val="24"/>
                      <w:szCs w:val="24"/>
                      <w:lang w:val="en-GB"/>
                    </w:rPr>
                  </w:pPr>
                </w:p>
                <w:p w14:paraId="263F7F7E" w14:textId="77777777" w:rsidR="00907126" w:rsidRDefault="00907126" w:rsidP="00495055">
                  <w:pPr>
                    <w:jc w:val="center"/>
                    <w:rPr>
                      <w:rFonts w:ascii="Times New Roman" w:hAnsi="Times New Roman" w:cs="Times New Roman"/>
                      <w:b/>
                      <w:bCs/>
                      <w:sz w:val="24"/>
                      <w:szCs w:val="24"/>
                      <w:lang w:val="en-GB"/>
                    </w:rPr>
                  </w:pPr>
                </w:p>
                <w:p w14:paraId="4FA41F85" w14:textId="4AB8952B" w:rsidR="00495055" w:rsidRPr="00907126" w:rsidRDefault="00495055" w:rsidP="00495055">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lastRenderedPageBreak/>
                    <w:t>TENDER DISCLAIMER</w:t>
                  </w:r>
                </w:p>
              </w:tc>
            </w:tr>
            <w:tr w:rsidR="00495055" w:rsidRPr="00907126" w14:paraId="58F8C083" w14:textId="77777777" w:rsidTr="00907126">
              <w:trPr>
                <w:trHeight w:val="2228"/>
              </w:trPr>
              <w:tc>
                <w:tcPr>
                  <w:tcW w:w="10291" w:type="dxa"/>
                  <w:gridSpan w:val="3"/>
                </w:tcPr>
                <w:p w14:paraId="29D7B345" w14:textId="77777777" w:rsidR="00495055" w:rsidRPr="00907126" w:rsidRDefault="00495055" w:rsidP="00495055">
                  <w:pPr>
                    <w:jc w:val="both"/>
                    <w:rPr>
                      <w:rFonts w:ascii="Times New Roman" w:hAnsi="Times New Roman" w:cs="Times New Roman"/>
                      <w:b/>
                      <w:bCs/>
                      <w:sz w:val="24"/>
                      <w:szCs w:val="24"/>
                      <w:lang w:val="en-GB"/>
                    </w:rPr>
                  </w:pPr>
                </w:p>
                <w:p w14:paraId="53052FAA" w14:textId="77777777" w:rsidR="00495055" w:rsidRPr="00907126" w:rsidRDefault="00495055" w:rsidP="00495055">
                  <w:pPr>
                    <w:jc w:val="both"/>
                    <w:rPr>
                      <w:rFonts w:ascii="Times New Roman" w:hAnsi="Times New Roman" w:cs="Times New Roman"/>
                      <w:i/>
                      <w:iCs/>
                      <w:sz w:val="24"/>
                      <w:szCs w:val="24"/>
                      <w:lang w:val="en-GB"/>
                    </w:rPr>
                  </w:pPr>
                  <w:r w:rsidRPr="00907126">
                    <w:rPr>
                      <w:rFonts w:ascii="Times New Roman" w:hAnsi="Times New Roman" w:cs="Times New Roman"/>
                      <w:sz w:val="24"/>
                      <w:szCs w:val="24"/>
                      <w:lang w:val="en-GB"/>
                    </w:rPr>
                    <w:t xml:space="preserve">The Matatiele Local Municipality reserves the right not to appoint a contractor on highest points scored. Value for money, past experience and functionality will be the key determinants of appointment. </w:t>
                  </w:r>
                  <w:r w:rsidRPr="00907126">
                    <w:rPr>
                      <w:rFonts w:ascii="Times New Roman" w:hAnsi="Times New Roman" w:cs="Times New Roman"/>
                      <w:i/>
                      <w:iCs/>
                      <w:sz w:val="24"/>
                      <w:szCs w:val="24"/>
                      <w:lang w:val="en-GB"/>
                    </w:rPr>
                    <w:t xml:space="preserve">The Municipality will not make any award to a person or persons working for the state, or failing to possess relevant credentials as stipulated in the tender requirements. </w:t>
                  </w:r>
                </w:p>
                <w:p w14:paraId="09025F2F" w14:textId="77777777" w:rsidR="00495055" w:rsidRPr="00907126" w:rsidRDefault="00495055" w:rsidP="00495055">
                  <w:pPr>
                    <w:jc w:val="both"/>
                    <w:rPr>
                      <w:rFonts w:ascii="Times New Roman" w:eastAsia="Cambria" w:hAnsi="Times New Roman" w:cs="Times New Roman"/>
                      <w:b/>
                      <w:sz w:val="24"/>
                      <w:szCs w:val="24"/>
                    </w:rPr>
                  </w:pPr>
                </w:p>
                <w:p w14:paraId="3B0A3A0F" w14:textId="77777777" w:rsidR="00495055" w:rsidRPr="00907126" w:rsidRDefault="00495055" w:rsidP="00495055">
                  <w:pPr>
                    <w:jc w:val="both"/>
                    <w:rPr>
                      <w:rFonts w:ascii="Times New Roman" w:eastAsia="Cambria" w:hAnsi="Times New Roman" w:cs="Times New Roman"/>
                      <w:b/>
                      <w:sz w:val="24"/>
                      <w:szCs w:val="24"/>
                      <w:lang w:val="en-US"/>
                    </w:rPr>
                  </w:pPr>
                  <w:r w:rsidRPr="00907126">
                    <w:rPr>
                      <w:rFonts w:ascii="Times New Roman" w:eastAsia="Cambria" w:hAnsi="Times New Roman" w:cs="Times New Roman"/>
                      <w:b/>
                      <w:sz w:val="24"/>
                      <w:szCs w:val="24"/>
                      <w:lang w:val="en-US"/>
                    </w:rPr>
                    <w:t>Bidders are warned not to accept any person who request any amount for award for this bid, it is a scam and fraud, that person must be reported to the nearest police station.</w:t>
                  </w:r>
                </w:p>
                <w:p w14:paraId="12621CD5" w14:textId="77777777" w:rsidR="00495055" w:rsidRPr="00907126" w:rsidRDefault="00495055" w:rsidP="00495055">
                  <w:pPr>
                    <w:jc w:val="both"/>
                    <w:rPr>
                      <w:rFonts w:ascii="Times New Roman" w:hAnsi="Times New Roman" w:cs="Times New Roman"/>
                      <w:b/>
                      <w:bCs/>
                      <w:sz w:val="24"/>
                      <w:szCs w:val="24"/>
                      <w:lang w:val="en-GB"/>
                    </w:rPr>
                  </w:pPr>
                </w:p>
              </w:tc>
            </w:tr>
          </w:tbl>
          <w:p w14:paraId="59FE5713" w14:textId="77777777" w:rsidR="00495055" w:rsidRPr="00907126" w:rsidRDefault="00495055" w:rsidP="00495055">
            <w:pPr>
              <w:tabs>
                <w:tab w:val="left" w:pos="2190"/>
              </w:tabs>
              <w:rPr>
                <w:rFonts w:ascii="Times New Roman" w:hAnsi="Times New Roman" w:cs="Times New Roman"/>
                <w:sz w:val="24"/>
                <w:szCs w:val="24"/>
                <w:lang w:val="en-GB"/>
              </w:rPr>
            </w:pPr>
          </w:p>
          <w:p w14:paraId="0D5F6CEA" w14:textId="77777777" w:rsidR="00495055" w:rsidRPr="00907126" w:rsidRDefault="00495055" w:rsidP="00495055">
            <w:pPr>
              <w:tabs>
                <w:tab w:val="left" w:pos="2190"/>
              </w:tabs>
              <w:rPr>
                <w:rFonts w:ascii="Times New Roman" w:hAnsi="Times New Roman" w:cs="Times New Roman"/>
                <w:sz w:val="24"/>
                <w:szCs w:val="24"/>
                <w:lang w:val="en-GB"/>
              </w:rPr>
            </w:pPr>
          </w:p>
          <w:p w14:paraId="20E20DE6" w14:textId="77777777" w:rsidR="00495055" w:rsidRPr="00907126" w:rsidRDefault="00495055" w:rsidP="00495055">
            <w:pPr>
              <w:tabs>
                <w:tab w:val="left" w:pos="2190"/>
              </w:tabs>
              <w:rPr>
                <w:rFonts w:ascii="Times New Roman" w:hAnsi="Times New Roman" w:cs="Times New Roman"/>
                <w:sz w:val="24"/>
                <w:szCs w:val="24"/>
                <w:lang w:val="en-GB"/>
              </w:rPr>
            </w:pPr>
          </w:p>
          <w:p w14:paraId="1B3BEF92" w14:textId="77777777" w:rsidR="00495055" w:rsidRPr="00907126" w:rsidRDefault="00495055" w:rsidP="00495055">
            <w:pPr>
              <w:spacing w:line="276" w:lineRule="auto"/>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t>_______________________</w:t>
            </w:r>
          </w:p>
          <w:p w14:paraId="656284A9" w14:textId="77777777" w:rsidR="00495055" w:rsidRPr="00907126" w:rsidRDefault="00495055" w:rsidP="00495055">
            <w:pPr>
              <w:spacing w:line="276" w:lineRule="auto"/>
              <w:rPr>
                <w:rFonts w:ascii="Times New Roman" w:eastAsia="Calibri" w:hAnsi="Times New Roman" w:cs="Times New Roman"/>
                <w:b/>
                <w:sz w:val="24"/>
                <w:szCs w:val="24"/>
                <w:lang w:eastAsia="en-ZA"/>
              </w:rPr>
            </w:pPr>
            <w:r w:rsidRPr="00907126">
              <w:rPr>
                <w:rFonts w:ascii="Times New Roman" w:eastAsia="Calibri" w:hAnsi="Times New Roman" w:cs="Times New Roman"/>
                <w:b/>
                <w:sz w:val="24"/>
                <w:szCs w:val="24"/>
                <w:lang w:eastAsia="en-ZA"/>
              </w:rPr>
              <w:t xml:space="preserve">Mr </w:t>
            </w:r>
            <w:proofErr w:type="spellStart"/>
            <w:r w:rsidRPr="00907126">
              <w:rPr>
                <w:rFonts w:ascii="Times New Roman" w:eastAsia="Calibri" w:hAnsi="Times New Roman" w:cs="Times New Roman"/>
                <w:b/>
                <w:sz w:val="24"/>
                <w:szCs w:val="24"/>
                <w:lang w:eastAsia="en-ZA"/>
              </w:rPr>
              <w:t>L.Matiwane</w:t>
            </w:r>
            <w:proofErr w:type="spellEnd"/>
          </w:p>
          <w:p w14:paraId="0F883252" w14:textId="77777777" w:rsidR="00495055" w:rsidRPr="00907126" w:rsidRDefault="00495055" w:rsidP="00495055">
            <w:pPr>
              <w:spacing w:line="276" w:lineRule="auto"/>
              <w:rPr>
                <w:rFonts w:ascii="Times New Roman" w:eastAsia="Calibri" w:hAnsi="Times New Roman" w:cs="Times New Roman"/>
                <w:b/>
                <w:sz w:val="24"/>
                <w:szCs w:val="24"/>
                <w:lang w:eastAsia="en-ZA"/>
              </w:rPr>
            </w:pPr>
            <w:r w:rsidRPr="00907126">
              <w:rPr>
                <w:rFonts w:ascii="Times New Roman" w:eastAsia="Calibri" w:hAnsi="Times New Roman" w:cs="Times New Roman"/>
                <w:b/>
                <w:sz w:val="24"/>
                <w:szCs w:val="24"/>
                <w:lang w:eastAsia="en-ZA"/>
              </w:rPr>
              <w:t>Municipal Manager</w:t>
            </w:r>
          </w:p>
        </w:tc>
      </w:tr>
      <w:bookmarkEnd w:id="0"/>
    </w:tbl>
    <w:p w14:paraId="36BA400E" w14:textId="77777777" w:rsidR="00F2003F" w:rsidRPr="00907126" w:rsidRDefault="00F2003F" w:rsidP="00311455">
      <w:pPr>
        <w:spacing w:after="0" w:line="240" w:lineRule="auto"/>
        <w:jc w:val="both"/>
        <w:rPr>
          <w:rFonts w:ascii="Times New Roman" w:hAnsi="Times New Roman" w:cs="Times New Roman"/>
          <w:iCs/>
          <w:sz w:val="24"/>
          <w:szCs w:val="24"/>
          <w:lang w:val="en-GB"/>
        </w:rPr>
      </w:pPr>
    </w:p>
    <w:sectPr w:rsidR="00F2003F" w:rsidRPr="00907126"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03F63" w14:textId="77777777" w:rsidR="006E1613" w:rsidRDefault="006E1613" w:rsidP="009841B7">
      <w:pPr>
        <w:spacing w:after="0" w:line="240" w:lineRule="auto"/>
      </w:pPr>
      <w:r>
        <w:separator/>
      </w:r>
    </w:p>
  </w:endnote>
  <w:endnote w:type="continuationSeparator" w:id="0">
    <w:p w14:paraId="1F83052C" w14:textId="77777777"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BB16" w14:textId="77777777" w:rsidR="009841B7" w:rsidRDefault="009841B7">
    <w:pPr>
      <w:pStyle w:val="Footer"/>
    </w:pPr>
    <w:r w:rsidRPr="009841B7">
      <w:rPr>
        <w:noProof/>
        <w:lang w:eastAsia="en-ZA"/>
      </w:rPr>
      <w:drawing>
        <wp:inline distT="0" distB="0" distL="0" distR="0" wp14:anchorId="02B3A5FF" wp14:editId="066F8C2A">
          <wp:extent cx="6505971" cy="140906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123" cy="143292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27A87" w14:textId="77777777" w:rsidR="006E1613" w:rsidRDefault="006E1613" w:rsidP="009841B7">
      <w:pPr>
        <w:spacing w:after="0" w:line="240" w:lineRule="auto"/>
      </w:pPr>
      <w:r>
        <w:separator/>
      </w:r>
    </w:p>
  </w:footnote>
  <w:footnote w:type="continuationSeparator" w:id="0">
    <w:p w14:paraId="5BB6F7B6" w14:textId="77777777"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258174985">
    <w:abstractNumId w:val="1"/>
  </w:num>
  <w:num w:numId="2" w16cid:durableId="1584297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23056"/>
    <w:rsid w:val="000272BF"/>
    <w:rsid w:val="00027BA3"/>
    <w:rsid w:val="00030D03"/>
    <w:rsid w:val="00052411"/>
    <w:rsid w:val="0006555A"/>
    <w:rsid w:val="00066B86"/>
    <w:rsid w:val="00070D39"/>
    <w:rsid w:val="0007584D"/>
    <w:rsid w:val="00080FE8"/>
    <w:rsid w:val="000A0FFA"/>
    <w:rsid w:val="000A5884"/>
    <w:rsid w:val="000D4B58"/>
    <w:rsid w:val="000E02EB"/>
    <w:rsid w:val="000F2955"/>
    <w:rsid w:val="000F40FF"/>
    <w:rsid w:val="000F7AF8"/>
    <w:rsid w:val="0010612A"/>
    <w:rsid w:val="001174E0"/>
    <w:rsid w:val="00117EA3"/>
    <w:rsid w:val="00131CA1"/>
    <w:rsid w:val="00147DFC"/>
    <w:rsid w:val="00181613"/>
    <w:rsid w:val="001830A6"/>
    <w:rsid w:val="00184BCF"/>
    <w:rsid w:val="00185B59"/>
    <w:rsid w:val="00195A85"/>
    <w:rsid w:val="001B2E8F"/>
    <w:rsid w:val="001B3626"/>
    <w:rsid w:val="001B5323"/>
    <w:rsid w:val="001B7CEF"/>
    <w:rsid w:val="001D4870"/>
    <w:rsid w:val="001E1941"/>
    <w:rsid w:val="002179E7"/>
    <w:rsid w:val="002274B9"/>
    <w:rsid w:val="00236547"/>
    <w:rsid w:val="002438DA"/>
    <w:rsid w:val="00260BD1"/>
    <w:rsid w:val="00263D90"/>
    <w:rsid w:val="00267EC3"/>
    <w:rsid w:val="002764A6"/>
    <w:rsid w:val="00286ACA"/>
    <w:rsid w:val="00295AFC"/>
    <w:rsid w:val="002B7162"/>
    <w:rsid w:val="002C3CE4"/>
    <w:rsid w:val="002E20E6"/>
    <w:rsid w:val="003053AC"/>
    <w:rsid w:val="0030746A"/>
    <w:rsid w:val="00311455"/>
    <w:rsid w:val="00325260"/>
    <w:rsid w:val="0033600E"/>
    <w:rsid w:val="003403F1"/>
    <w:rsid w:val="00342940"/>
    <w:rsid w:val="003519ED"/>
    <w:rsid w:val="00354DAF"/>
    <w:rsid w:val="00366052"/>
    <w:rsid w:val="00366444"/>
    <w:rsid w:val="00382C8D"/>
    <w:rsid w:val="003A4E3E"/>
    <w:rsid w:val="003B2274"/>
    <w:rsid w:val="003D18E6"/>
    <w:rsid w:val="003D3A06"/>
    <w:rsid w:val="003D6A67"/>
    <w:rsid w:val="003F64F4"/>
    <w:rsid w:val="004136D1"/>
    <w:rsid w:val="00414285"/>
    <w:rsid w:val="00422C64"/>
    <w:rsid w:val="00424384"/>
    <w:rsid w:val="004438C2"/>
    <w:rsid w:val="004617F3"/>
    <w:rsid w:val="00492D3E"/>
    <w:rsid w:val="00495055"/>
    <w:rsid w:val="004B51C3"/>
    <w:rsid w:val="004D6F9C"/>
    <w:rsid w:val="004E62FD"/>
    <w:rsid w:val="005009DE"/>
    <w:rsid w:val="005051E3"/>
    <w:rsid w:val="00514722"/>
    <w:rsid w:val="005175BF"/>
    <w:rsid w:val="0052766B"/>
    <w:rsid w:val="00543156"/>
    <w:rsid w:val="005469ED"/>
    <w:rsid w:val="00552EF0"/>
    <w:rsid w:val="00560151"/>
    <w:rsid w:val="005A431F"/>
    <w:rsid w:val="005C124C"/>
    <w:rsid w:val="005C4BDE"/>
    <w:rsid w:val="005D6FFB"/>
    <w:rsid w:val="005E7BE3"/>
    <w:rsid w:val="00603D72"/>
    <w:rsid w:val="0061323A"/>
    <w:rsid w:val="00613CCC"/>
    <w:rsid w:val="00614119"/>
    <w:rsid w:val="00625EBD"/>
    <w:rsid w:val="00644C3B"/>
    <w:rsid w:val="0064769C"/>
    <w:rsid w:val="0065771C"/>
    <w:rsid w:val="00663E7F"/>
    <w:rsid w:val="0067159F"/>
    <w:rsid w:val="006866A4"/>
    <w:rsid w:val="006964D9"/>
    <w:rsid w:val="006A623B"/>
    <w:rsid w:val="006C76CD"/>
    <w:rsid w:val="006D6E9F"/>
    <w:rsid w:val="006E1613"/>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A05CA"/>
    <w:rsid w:val="007A125D"/>
    <w:rsid w:val="007C5BD9"/>
    <w:rsid w:val="007E10C5"/>
    <w:rsid w:val="0083652A"/>
    <w:rsid w:val="008417B3"/>
    <w:rsid w:val="00850408"/>
    <w:rsid w:val="00866357"/>
    <w:rsid w:val="008822CE"/>
    <w:rsid w:val="008833A5"/>
    <w:rsid w:val="0089652C"/>
    <w:rsid w:val="008B3576"/>
    <w:rsid w:val="008C40E1"/>
    <w:rsid w:val="008C4683"/>
    <w:rsid w:val="008D7A1E"/>
    <w:rsid w:val="008E4167"/>
    <w:rsid w:val="008F1322"/>
    <w:rsid w:val="009040E7"/>
    <w:rsid w:val="00906690"/>
    <w:rsid w:val="009068B9"/>
    <w:rsid w:val="00907126"/>
    <w:rsid w:val="00910CAB"/>
    <w:rsid w:val="0091169E"/>
    <w:rsid w:val="0092722F"/>
    <w:rsid w:val="0093266E"/>
    <w:rsid w:val="00933161"/>
    <w:rsid w:val="009550C1"/>
    <w:rsid w:val="0097316B"/>
    <w:rsid w:val="00973E1E"/>
    <w:rsid w:val="009819E3"/>
    <w:rsid w:val="009841B7"/>
    <w:rsid w:val="00990130"/>
    <w:rsid w:val="00994FD4"/>
    <w:rsid w:val="009D7CB8"/>
    <w:rsid w:val="009F6651"/>
    <w:rsid w:val="00A06377"/>
    <w:rsid w:val="00A16C90"/>
    <w:rsid w:val="00A2165F"/>
    <w:rsid w:val="00A45502"/>
    <w:rsid w:val="00A51E5F"/>
    <w:rsid w:val="00A71881"/>
    <w:rsid w:val="00A71D20"/>
    <w:rsid w:val="00A73F5A"/>
    <w:rsid w:val="00A92862"/>
    <w:rsid w:val="00A979BF"/>
    <w:rsid w:val="00AA3519"/>
    <w:rsid w:val="00AA41EB"/>
    <w:rsid w:val="00AA7A13"/>
    <w:rsid w:val="00AD4C4A"/>
    <w:rsid w:val="00AE5D13"/>
    <w:rsid w:val="00AE62F7"/>
    <w:rsid w:val="00B006D9"/>
    <w:rsid w:val="00B01CA2"/>
    <w:rsid w:val="00B032BE"/>
    <w:rsid w:val="00B0417E"/>
    <w:rsid w:val="00B20EB5"/>
    <w:rsid w:val="00B21246"/>
    <w:rsid w:val="00B33F6A"/>
    <w:rsid w:val="00B45473"/>
    <w:rsid w:val="00B45CF6"/>
    <w:rsid w:val="00B551B8"/>
    <w:rsid w:val="00B714CD"/>
    <w:rsid w:val="00B92B29"/>
    <w:rsid w:val="00BA01B5"/>
    <w:rsid w:val="00BA68AB"/>
    <w:rsid w:val="00BD0A2F"/>
    <w:rsid w:val="00BD1925"/>
    <w:rsid w:val="00BD71A5"/>
    <w:rsid w:val="00C03357"/>
    <w:rsid w:val="00C0731C"/>
    <w:rsid w:val="00C51068"/>
    <w:rsid w:val="00C6341F"/>
    <w:rsid w:val="00C637B8"/>
    <w:rsid w:val="00C6489C"/>
    <w:rsid w:val="00C6759F"/>
    <w:rsid w:val="00C77A27"/>
    <w:rsid w:val="00C818FC"/>
    <w:rsid w:val="00C90606"/>
    <w:rsid w:val="00C95141"/>
    <w:rsid w:val="00CA0E8C"/>
    <w:rsid w:val="00CB293A"/>
    <w:rsid w:val="00CB354C"/>
    <w:rsid w:val="00CB5590"/>
    <w:rsid w:val="00CB7524"/>
    <w:rsid w:val="00CC499F"/>
    <w:rsid w:val="00CF6B37"/>
    <w:rsid w:val="00D16E03"/>
    <w:rsid w:val="00D16E67"/>
    <w:rsid w:val="00D17CC6"/>
    <w:rsid w:val="00D2333F"/>
    <w:rsid w:val="00D26045"/>
    <w:rsid w:val="00D2690C"/>
    <w:rsid w:val="00D60491"/>
    <w:rsid w:val="00D622E6"/>
    <w:rsid w:val="00D770F6"/>
    <w:rsid w:val="00DC7214"/>
    <w:rsid w:val="00DD7A6F"/>
    <w:rsid w:val="00DE4B9B"/>
    <w:rsid w:val="00DF1D7C"/>
    <w:rsid w:val="00DF33D6"/>
    <w:rsid w:val="00DF5B26"/>
    <w:rsid w:val="00E03A1B"/>
    <w:rsid w:val="00E24D84"/>
    <w:rsid w:val="00E307E3"/>
    <w:rsid w:val="00E44C19"/>
    <w:rsid w:val="00E53B34"/>
    <w:rsid w:val="00E55D51"/>
    <w:rsid w:val="00E6193D"/>
    <w:rsid w:val="00E62A49"/>
    <w:rsid w:val="00E64EC7"/>
    <w:rsid w:val="00E834E8"/>
    <w:rsid w:val="00E920B9"/>
    <w:rsid w:val="00E932F3"/>
    <w:rsid w:val="00E971BB"/>
    <w:rsid w:val="00EB60D7"/>
    <w:rsid w:val="00EC636A"/>
    <w:rsid w:val="00EF3D86"/>
    <w:rsid w:val="00F00C13"/>
    <w:rsid w:val="00F020FB"/>
    <w:rsid w:val="00F10FF8"/>
    <w:rsid w:val="00F2003F"/>
    <w:rsid w:val="00F202E3"/>
    <w:rsid w:val="00F2295C"/>
    <w:rsid w:val="00F255F2"/>
    <w:rsid w:val="00F31DB0"/>
    <w:rsid w:val="00F32404"/>
    <w:rsid w:val="00F3659C"/>
    <w:rsid w:val="00F36664"/>
    <w:rsid w:val="00F449D7"/>
    <w:rsid w:val="00F53444"/>
    <w:rsid w:val="00F55D03"/>
    <w:rsid w:val="00F6200F"/>
    <w:rsid w:val="00F7034A"/>
    <w:rsid w:val="00F71041"/>
    <w:rsid w:val="00F861BB"/>
    <w:rsid w:val="00F94D70"/>
    <w:rsid w:val="00FA0794"/>
    <w:rsid w:val="00FA3055"/>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F3D304C"/>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customStyle="1" w:styleId="UnresolvedMention1">
    <w:name w:val="Unresolved Mention1"/>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F712E-7933-4E9A-9B5C-AE47CD0E6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Lazola Mathe</cp:lastModifiedBy>
  <cp:revision>7</cp:revision>
  <cp:lastPrinted>2025-01-21T11:46:00Z</cp:lastPrinted>
  <dcterms:created xsi:type="dcterms:W3CDTF">2025-02-18T13:42:00Z</dcterms:created>
  <dcterms:modified xsi:type="dcterms:W3CDTF">2025-02-19T07:30:00Z</dcterms:modified>
</cp:coreProperties>
</file>