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00543" w14:textId="77777777" w:rsidR="00D605C8" w:rsidRDefault="00D605C8" w:rsidP="0087062B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45F01A80" w14:textId="3C8F82FC" w:rsidR="0087062B" w:rsidRPr="007E2BF4" w:rsidRDefault="004C617E" w:rsidP="0087062B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7E2BF4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SPECIFICATIONS FOR THE </w:t>
      </w:r>
      <w:r w:rsidR="00FE22B9" w:rsidRPr="007E2BF4">
        <w:rPr>
          <w:rFonts w:ascii="Arial" w:hAnsi="Arial" w:cs="Arial"/>
          <w:b/>
          <w:bCs/>
          <w:sz w:val="28"/>
          <w:szCs w:val="28"/>
          <w:u w:val="single"/>
          <w:lang w:val="en-US"/>
        </w:rPr>
        <w:t>ANALYTICAL STANDARDS</w:t>
      </w:r>
    </w:p>
    <w:p w14:paraId="39D7EC7D" w14:textId="77777777" w:rsidR="0087062B" w:rsidRPr="00304F3D" w:rsidRDefault="0087062B" w:rsidP="0087062B">
      <w:pPr>
        <w:rPr>
          <w:rFonts w:ascii="Arial" w:hAnsi="Arial" w:cs="Arial"/>
        </w:rPr>
      </w:pPr>
    </w:p>
    <w:p w14:paraId="7CA872AD" w14:textId="6EDCE5EE" w:rsidR="00496F63" w:rsidRPr="007E2BF4" w:rsidRDefault="00496F63" w:rsidP="0087062B">
      <w:pPr>
        <w:rPr>
          <w:rFonts w:ascii="Arial" w:hAnsi="Arial" w:cs="Arial"/>
          <w:sz w:val="24"/>
          <w:szCs w:val="24"/>
        </w:rPr>
      </w:pPr>
      <w:r w:rsidRPr="007E2BF4">
        <w:rPr>
          <w:rFonts w:ascii="Arial" w:hAnsi="Arial" w:cs="Arial"/>
          <w:b/>
          <w:sz w:val="24"/>
          <w:szCs w:val="24"/>
        </w:rPr>
        <w:t>The m</w:t>
      </w:r>
      <w:r w:rsidR="0087062B" w:rsidRPr="007E2BF4">
        <w:rPr>
          <w:rFonts w:ascii="Arial" w:hAnsi="Arial" w:cs="Arial"/>
          <w:b/>
          <w:sz w:val="24"/>
          <w:szCs w:val="24"/>
        </w:rPr>
        <w:t xml:space="preserve">ain </w:t>
      </w:r>
      <w:r w:rsidR="00584BB9" w:rsidRPr="007E2BF4">
        <w:rPr>
          <w:rFonts w:ascii="Arial" w:hAnsi="Arial" w:cs="Arial"/>
          <w:b/>
          <w:sz w:val="24"/>
          <w:szCs w:val="24"/>
        </w:rPr>
        <w:t>requirements</w:t>
      </w:r>
      <w:r w:rsidRPr="007E2BF4">
        <w:rPr>
          <w:rFonts w:ascii="Arial" w:hAnsi="Arial" w:cs="Arial"/>
          <w:b/>
          <w:sz w:val="24"/>
          <w:szCs w:val="24"/>
        </w:rPr>
        <w:t xml:space="preserve"> a</w:t>
      </w:r>
      <w:r w:rsidR="00ED774A" w:rsidRPr="007E2BF4">
        <w:rPr>
          <w:rFonts w:ascii="Arial" w:hAnsi="Arial" w:cs="Arial"/>
          <w:b/>
          <w:sz w:val="24"/>
          <w:szCs w:val="24"/>
        </w:rPr>
        <w:t>re</w:t>
      </w:r>
      <w:r w:rsidR="0087062B" w:rsidRPr="007E2BF4">
        <w:rPr>
          <w:rFonts w:ascii="Arial" w:hAnsi="Arial" w:cs="Arial"/>
          <w:sz w:val="24"/>
          <w:szCs w:val="24"/>
        </w:rPr>
        <w:t>:</w:t>
      </w:r>
    </w:p>
    <w:p w14:paraId="22D2C34C" w14:textId="3BDE1128" w:rsidR="0087062B" w:rsidRPr="00FE22B9" w:rsidRDefault="0087062B" w:rsidP="00ED774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D774A">
        <w:rPr>
          <w:rFonts w:ascii="Arial" w:hAnsi="Arial" w:cs="Arial"/>
        </w:rPr>
        <w:t xml:space="preserve">The </w:t>
      </w:r>
      <w:r w:rsidR="00FE22B9" w:rsidRPr="00864006">
        <w:rPr>
          <w:rFonts w:ascii="Arial" w:hAnsi="Arial" w:cs="Arial"/>
        </w:rPr>
        <w:t xml:space="preserve">analytical standards should be </w:t>
      </w:r>
      <w:proofErr w:type="spellStart"/>
      <w:r w:rsidR="00FE22B9" w:rsidRPr="00864006">
        <w:rPr>
          <w:rFonts w:ascii="Arial" w:hAnsi="Arial" w:cs="Arial"/>
        </w:rPr>
        <w:t>Vetranal</w:t>
      </w:r>
      <w:proofErr w:type="spellEnd"/>
      <w:r w:rsidR="00FE22B9" w:rsidRPr="00864006">
        <w:rPr>
          <w:rFonts w:ascii="Arial" w:hAnsi="Arial" w:cs="Arial"/>
        </w:rPr>
        <w:t xml:space="preserve"> (Veterinary Drug Analysis) or </w:t>
      </w:r>
      <w:proofErr w:type="spellStart"/>
      <w:r w:rsidR="00FE22B9" w:rsidRPr="00864006">
        <w:rPr>
          <w:rFonts w:ascii="Arial" w:hAnsi="Arial" w:cs="Arial"/>
        </w:rPr>
        <w:t>Pestanal</w:t>
      </w:r>
      <w:proofErr w:type="spellEnd"/>
      <w:r w:rsidR="00FE22B9" w:rsidRPr="00864006">
        <w:rPr>
          <w:rFonts w:ascii="Arial" w:hAnsi="Arial" w:cs="Arial"/>
        </w:rPr>
        <w:t xml:space="preserve"> </w:t>
      </w:r>
      <w:r w:rsidR="00864006" w:rsidRPr="00864006">
        <w:rPr>
          <w:rFonts w:ascii="Arial" w:hAnsi="Arial" w:cs="Arial"/>
        </w:rPr>
        <w:t>(Pesticide Analysis)</w:t>
      </w:r>
      <w:r w:rsidR="00864006">
        <w:rPr>
          <w:rFonts w:ascii="Arial" w:hAnsi="Arial" w:cs="Arial"/>
        </w:rPr>
        <w:t xml:space="preserve">. </w:t>
      </w:r>
      <w:r w:rsidR="00FE22B9" w:rsidRPr="00864006">
        <w:rPr>
          <w:rFonts w:ascii="Arial" w:hAnsi="Arial" w:cs="Arial"/>
        </w:rPr>
        <w:t xml:space="preserve"> </w:t>
      </w:r>
    </w:p>
    <w:p w14:paraId="66D18D42" w14:textId="77777777" w:rsidR="00FE22B9" w:rsidRPr="00FE22B9" w:rsidRDefault="00FE22B9" w:rsidP="00FE22B9">
      <w:pPr>
        <w:pStyle w:val="ListParagraph"/>
        <w:rPr>
          <w:rFonts w:ascii="Arial" w:hAnsi="Arial" w:cs="Arial"/>
        </w:rPr>
      </w:pPr>
    </w:p>
    <w:p w14:paraId="542F55D5" w14:textId="7A676B7E" w:rsidR="00FE22B9" w:rsidRPr="0009128F" w:rsidRDefault="00FE22B9" w:rsidP="00FE22B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D774A">
        <w:rPr>
          <w:rFonts w:ascii="Arial" w:hAnsi="Arial" w:cs="Arial"/>
        </w:rPr>
        <w:t xml:space="preserve">The </w:t>
      </w:r>
      <w:r w:rsidRPr="0009128F">
        <w:rPr>
          <w:rFonts w:ascii="Arial" w:hAnsi="Arial" w:cs="Arial"/>
        </w:rPr>
        <w:t xml:space="preserve">analytical standards </w:t>
      </w:r>
      <w:r w:rsidRPr="00281391">
        <w:rPr>
          <w:rFonts w:ascii="Arial" w:hAnsi="Arial" w:cs="Arial"/>
          <w:b/>
        </w:rPr>
        <w:t>should</w:t>
      </w:r>
      <w:r w:rsidRPr="0009128F">
        <w:rPr>
          <w:rFonts w:ascii="Arial" w:hAnsi="Arial" w:cs="Arial"/>
        </w:rPr>
        <w:t xml:space="preserve"> </w:t>
      </w:r>
      <w:r w:rsidR="00864006" w:rsidRPr="0009128F">
        <w:rPr>
          <w:rFonts w:ascii="Arial" w:hAnsi="Arial" w:cs="Arial"/>
        </w:rPr>
        <w:t>be supplied</w:t>
      </w:r>
      <w:r w:rsidR="0009128F">
        <w:rPr>
          <w:rFonts w:ascii="Arial" w:hAnsi="Arial" w:cs="Arial"/>
        </w:rPr>
        <w:t xml:space="preserve"> in quantities ranging from</w:t>
      </w:r>
      <w:r w:rsidR="0009128F" w:rsidRPr="0009128F">
        <w:rPr>
          <w:rFonts w:ascii="Arial" w:hAnsi="Arial" w:cs="Arial"/>
        </w:rPr>
        <w:t xml:space="preserve"> </w:t>
      </w:r>
      <w:r w:rsidR="00AB6D9D">
        <w:rPr>
          <w:rFonts w:ascii="Arial" w:hAnsi="Arial" w:cs="Arial"/>
        </w:rPr>
        <w:t>0.25</w:t>
      </w:r>
      <w:r w:rsidR="0009128F" w:rsidRPr="0009128F">
        <w:rPr>
          <w:rFonts w:ascii="Arial" w:hAnsi="Arial" w:cs="Arial"/>
        </w:rPr>
        <w:t xml:space="preserve">mg to </w:t>
      </w:r>
      <w:r w:rsidR="0009128F">
        <w:rPr>
          <w:rFonts w:ascii="Arial" w:hAnsi="Arial" w:cs="Arial"/>
        </w:rPr>
        <w:t>1</w:t>
      </w:r>
      <w:r w:rsidR="0009128F" w:rsidRPr="0009128F">
        <w:rPr>
          <w:rFonts w:ascii="Arial" w:hAnsi="Arial" w:cs="Arial"/>
        </w:rPr>
        <w:t>000mg (1g)</w:t>
      </w:r>
      <w:r w:rsidR="00281391">
        <w:rPr>
          <w:rFonts w:ascii="Arial" w:hAnsi="Arial" w:cs="Arial"/>
        </w:rPr>
        <w:t xml:space="preserve"> and can be supplied in liquid or solution form</w:t>
      </w:r>
      <w:r w:rsidR="00591CF3">
        <w:rPr>
          <w:rFonts w:ascii="Arial" w:hAnsi="Arial" w:cs="Arial"/>
        </w:rPr>
        <w:t xml:space="preserve"> in any concentration</w:t>
      </w:r>
      <w:r w:rsidR="00281391"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 xml:space="preserve"> </w:t>
      </w:r>
    </w:p>
    <w:p w14:paraId="0FD6B984" w14:textId="77777777" w:rsidR="0009128F" w:rsidRPr="0009128F" w:rsidRDefault="0009128F" w:rsidP="0009128F">
      <w:pPr>
        <w:pStyle w:val="ListParagraph"/>
        <w:rPr>
          <w:rFonts w:ascii="Arial" w:hAnsi="Arial" w:cs="Arial"/>
        </w:rPr>
      </w:pPr>
    </w:p>
    <w:p w14:paraId="4CCB6BAB" w14:textId="4E8DB387" w:rsidR="0009128F" w:rsidRPr="00FE22B9" w:rsidRDefault="0009128F" w:rsidP="00FE22B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128F">
        <w:rPr>
          <w:rFonts w:ascii="Arial" w:hAnsi="Arial" w:cs="Arial"/>
        </w:rPr>
        <w:t>Purity &amp; Certification</w:t>
      </w:r>
      <w:r w:rsidRPr="0009128F">
        <w:rPr>
          <w:rFonts w:ascii="Arial" w:hAnsi="Arial" w:cs="Arial"/>
          <w:b/>
          <w:bCs/>
        </w:rPr>
        <w:t>:</w:t>
      </w:r>
      <w:r w:rsidRPr="0009128F">
        <w:rPr>
          <w:rFonts w:ascii="Arial" w:hAnsi="Arial" w:cs="Arial"/>
        </w:rPr>
        <w:t xml:space="preserve"> </w:t>
      </w:r>
      <w:r w:rsidR="001A561A">
        <w:rPr>
          <w:rFonts w:ascii="Arial" w:hAnsi="Arial" w:cs="Arial"/>
        </w:rPr>
        <w:t>a</w:t>
      </w:r>
      <w:r>
        <w:rPr>
          <w:rFonts w:ascii="Arial" w:hAnsi="Arial" w:cs="Arial"/>
        </w:rPr>
        <w:t>nalytical s</w:t>
      </w:r>
      <w:r w:rsidRPr="0009128F">
        <w:rPr>
          <w:rFonts w:ascii="Arial" w:hAnsi="Arial" w:cs="Arial"/>
        </w:rPr>
        <w:t>tandards should be accompanied by a Certificate of Analysis (CoA) confirming purity, usually 98.5% or higher, and stating the lot number, retest date, and storage conditions.</w:t>
      </w:r>
    </w:p>
    <w:p w14:paraId="06083AB9" w14:textId="57EC0087" w:rsidR="00FE22B9" w:rsidRDefault="00FE22B9" w:rsidP="00864006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9"/>
        <w:gridCol w:w="3282"/>
        <w:gridCol w:w="3475"/>
      </w:tblGrid>
      <w:tr w:rsidR="007F7604" w14:paraId="41A0D29F" w14:textId="77777777" w:rsidTr="00891AFD"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85233" w14:textId="0838880A" w:rsidR="007F7604" w:rsidRPr="007F7604" w:rsidRDefault="007F7604" w:rsidP="007F7604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7F7604">
              <w:rPr>
                <w:rFonts w:ascii="Arial" w:hAnsi="Arial" w:cs="Arial"/>
                <w:b/>
                <w:sz w:val="28"/>
                <w:szCs w:val="28"/>
              </w:rPr>
              <w:t>Description of Analytical Standard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64F42" w14:textId="0D3125BF" w:rsidR="007F7604" w:rsidRPr="007F7604" w:rsidRDefault="007F7604" w:rsidP="007F7604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7F7604">
              <w:rPr>
                <w:rFonts w:ascii="Arial" w:hAnsi="Arial" w:cs="Arial"/>
                <w:b/>
                <w:sz w:val="28"/>
                <w:szCs w:val="28"/>
              </w:rPr>
              <w:t>Specification</w:t>
            </w:r>
            <w:r w:rsidR="00281391">
              <w:rPr>
                <w:rFonts w:ascii="Arial" w:hAnsi="Arial" w:cs="Arial"/>
                <w:b/>
                <w:sz w:val="28"/>
                <w:szCs w:val="28"/>
              </w:rPr>
              <w:t xml:space="preserve"> (</w:t>
            </w:r>
            <w:proofErr w:type="spellStart"/>
            <w:r w:rsidR="00281391" w:rsidRPr="00281391">
              <w:rPr>
                <w:rFonts w:ascii="Arial" w:hAnsi="Arial" w:cs="Arial"/>
                <w:b/>
                <w:color w:val="000000"/>
              </w:rPr>
              <w:t>Vetranal</w:t>
            </w:r>
            <w:proofErr w:type="spellEnd"/>
            <w:r w:rsidR="00281391" w:rsidRPr="00281391">
              <w:rPr>
                <w:rFonts w:ascii="Arial" w:hAnsi="Arial" w:cs="Arial"/>
                <w:b/>
                <w:color w:val="000000"/>
              </w:rPr>
              <w:t xml:space="preserve"> or </w:t>
            </w:r>
            <w:proofErr w:type="spellStart"/>
            <w:r w:rsidR="00281391" w:rsidRPr="00281391">
              <w:rPr>
                <w:rFonts w:ascii="Arial" w:hAnsi="Arial" w:cs="Arial"/>
                <w:b/>
              </w:rPr>
              <w:t>Pestanal</w:t>
            </w:r>
            <w:proofErr w:type="spellEnd"/>
            <w:r w:rsidR="00281391" w:rsidRPr="00281391">
              <w:rPr>
                <w:rFonts w:ascii="Arial" w:hAnsi="Arial" w:cs="Arial"/>
                <w:b/>
              </w:rPr>
              <w:t>)</w:t>
            </w:r>
            <w:r w:rsidR="00281391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3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B83EC" w14:textId="6287D330" w:rsidR="007F7604" w:rsidRPr="007F7604" w:rsidRDefault="007F7604" w:rsidP="007F7604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7F7604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</w:tr>
      <w:tr w:rsidR="007F7604" w14:paraId="318787A3" w14:textId="77777777" w:rsidTr="00891AFD">
        <w:tc>
          <w:tcPr>
            <w:tcW w:w="3679" w:type="dxa"/>
            <w:tcBorders>
              <w:top w:val="single" w:sz="12" w:space="0" w:color="auto"/>
            </w:tcBorders>
            <w:vAlign w:val="center"/>
          </w:tcPr>
          <w:p w14:paraId="51BCE817" w14:textId="1FEBF754" w:rsidR="007F7604" w:rsidRDefault="007F7604" w:rsidP="007F760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Testosterone </w:t>
            </w:r>
          </w:p>
        </w:tc>
        <w:tc>
          <w:tcPr>
            <w:tcW w:w="3282" w:type="dxa"/>
            <w:tcBorders>
              <w:top w:val="single" w:sz="12" w:space="0" w:color="auto"/>
            </w:tcBorders>
          </w:tcPr>
          <w:p w14:paraId="57209B63" w14:textId="1215C260" w:rsidR="007F7604" w:rsidRDefault="00891AFD" w:rsidP="007F76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Vetranal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5" w:type="dxa"/>
            <w:tcBorders>
              <w:top w:val="single" w:sz="12" w:space="0" w:color="auto"/>
            </w:tcBorders>
          </w:tcPr>
          <w:p w14:paraId="18F6076C" w14:textId="654216BA" w:rsidR="007F7604" w:rsidRDefault="007F7604" w:rsidP="007F760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7F3704" w14:paraId="242C2FF5" w14:textId="77777777" w:rsidTr="00891AFD">
        <w:tc>
          <w:tcPr>
            <w:tcW w:w="3679" w:type="dxa"/>
            <w:vAlign w:val="center"/>
          </w:tcPr>
          <w:p w14:paraId="376B440B" w14:textId="29403C2D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Amoxicillin </w:t>
            </w:r>
            <w:proofErr w:type="spellStart"/>
            <w:r>
              <w:rPr>
                <w:rFonts w:ascii="Arial" w:hAnsi="Arial" w:cs="Arial"/>
                <w:color w:val="000000"/>
              </w:rPr>
              <w:t>Trihydrate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282" w:type="dxa"/>
          </w:tcPr>
          <w:p w14:paraId="291E2CF2" w14:textId="64EF54DA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5F3C54">
              <w:rPr>
                <w:rFonts w:ascii="Arial" w:hAnsi="Arial" w:cs="Arial"/>
                <w:color w:val="000000"/>
              </w:rPr>
              <w:t>Vetranal</w:t>
            </w:r>
            <w:proofErr w:type="spellEnd"/>
            <w:r w:rsidRPr="005F3C5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5" w:type="dxa"/>
          </w:tcPr>
          <w:p w14:paraId="05AEF651" w14:textId="2102D892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7F3704" w14:paraId="749CEA15" w14:textId="77777777" w:rsidTr="00891AFD">
        <w:tc>
          <w:tcPr>
            <w:tcW w:w="3679" w:type="dxa"/>
            <w:vAlign w:val="center"/>
          </w:tcPr>
          <w:p w14:paraId="4E389C20" w14:textId="53D4E41E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Sulfamonomethoxine</w:t>
            </w:r>
            <w:proofErr w:type="spellEnd"/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2" w:type="dxa"/>
          </w:tcPr>
          <w:p w14:paraId="6CCA5475" w14:textId="4C97268E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5F3C54">
              <w:rPr>
                <w:rFonts w:ascii="Arial" w:hAnsi="Arial" w:cs="Arial"/>
                <w:color w:val="000000"/>
              </w:rPr>
              <w:t>Vetranal</w:t>
            </w:r>
            <w:proofErr w:type="spellEnd"/>
            <w:r w:rsidRPr="005F3C5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5" w:type="dxa"/>
          </w:tcPr>
          <w:p w14:paraId="29170EBB" w14:textId="33E2BC35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100mg </w:t>
            </w:r>
          </w:p>
        </w:tc>
      </w:tr>
      <w:tr w:rsidR="007F3704" w14:paraId="79A53590" w14:textId="77777777" w:rsidTr="00891AFD">
        <w:tc>
          <w:tcPr>
            <w:tcW w:w="3679" w:type="dxa"/>
            <w:vAlign w:val="center"/>
          </w:tcPr>
          <w:p w14:paraId="42CD12C7" w14:textId="5A539701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Tilmicosin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282" w:type="dxa"/>
          </w:tcPr>
          <w:p w14:paraId="50562C8A" w14:textId="5DAEFCFC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5F3C54">
              <w:rPr>
                <w:rFonts w:ascii="Arial" w:hAnsi="Arial" w:cs="Arial"/>
                <w:color w:val="000000"/>
              </w:rPr>
              <w:t>Vetranal</w:t>
            </w:r>
            <w:proofErr w:type="spellEnd"/>
            <w:r w:rsidRPr="005F3C5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5" w:type="dxa"/>
          </w:tcPr>
          <w:p w14:paraId="14F79894" w14:textId="755D8642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7F3704" w14:paraId="3D83DDCC" w14:textId="77777777" w:rsidTr="00891AFD">
        <w:tc>
          <w:tcPr>
            <w:tcW w:w="3679" w:type="dxa"/>
            <w:vAlign w:val="center"/>
          </w:tcPr>
          <w:p w14:paraId="5204C04F" w14:textId="5144E009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42424"/>
              </w:rPr>
              <w:t>Aflatoxin M1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282" w:type="dxa"/>
          </w:tcPr>
          <w:p w14:paraId="1B527F3A" w14:textId="1D2C42DD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5F3C54">
              <w:rPr>
                <w:rFonts w:ascii="Arial" w:hAnsi="Arial" w:cs="Arial"/>
                <w:color w:val="000000"/>
              </w:rPr>
              <w:t>Vetranal</w:t>
            </w:r>
            <w:proofErr w:type="spellEnd"/>
            <w:r w:rsidRPr="005F3C5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5" w:type="dxa"/>
          </w:tcPr>
          <w:p w14:paraId="46E79675" w14:textId="54916BA4" w:rsidR="007F3704" w:rsidRDefault="007F3704" w:rsidP="00983F5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5mg  </w:t>
            </w:r>
          </w:p>
        </w:tc>
      </w:tr>
      <w:tr w:rsidR="007F3704" w14:paraId="7DE54424" w14:textId="77777777" w:rsidTr="00891AFD">
        <w:tc>
          <w:tcPr>
            <w:tcW w:w="3679" w:type="dxa"/>
            <w:vAlign w:val="center"/>
          </w:tcPr>
          <w:p w14:paraId="06E0A60B" w14:textId="74B4A5AD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42424"/>
              </w:rPr>
              <w:t xml:space="preserve">AMOZ </w:t>
            </w:r>
          </w:p>
        </w:tc>
        <w:tc>
          <w:tcPr>
            <w:tcW w:w="3282" w:type="dxa"/>
          </w:tcPr>
          <w:p w14:paraId="734E99AF" w14:textId="460DE0AA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5F3C54">
              <w:rPr>
                <w:rFonts w:ascii="Arial" w:hAnsi="Arial" w:cs="Arial"/>
                <w:color w:val="000000"/>
              </w:rPr>
              <w:t>Vetranal</w:t>
            </w:r>
            <w:proofErr w:type="spellEnd"/>
            <w:r w:rsidRPr="005F3C5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5" w:type="dxa"/>
          </w:tcPr>
          <w:p w14:paraId="296AB66D" w14:textId="2BF7F64A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7F3704" w14:paraId="37551929" w14:textId="77777777" w:rsidTr="00891AFD">
        <w:tc>
          <w:tcPr>
            <w:tcW w:w="3679" w:type="dxa"/>
            <w:vAlign w:val="center"/>
          </w:tcPr>
          <w:p w14:paraId="5F742365" w14:textId="322661B5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42424"/>
              </w:rPr>
              <w:t>Levamisole</w:t>
            </w:r>
            <w:r>
              <w:rPr>
                <w:rFonts w:ascii="Arial" w:hAnsi="Arial" w:cs="Arial"/>
                <w:color w:val="000000"/>
              </w:rPr>
              <w:t xml:space="preserve">          </w:t>
            </w:r>
          </w:p>
        </w:tc>
        <w:tc>
          <w:tcPr>
            <w:tcW w:w="3282" w:type="dxa"/>
          </w:tcPr>
          <w:p w14:paraId="057EBF86" w14:textId="1D70C56F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5F3C54">
              <w:rPr>
                <w:rFonts w:ascii="Arial" w:hAnsi="Arial" w:cs="Arial"/>
                <w:color w:val="000000"/>
              </w:rPr>
              <w:t>Vetranal</w:t>
            </w:r>
            <w:proofErr w:type="spellEnd"/>
            <w:r w:rsidRPr="005F3C5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5" w:type="dxa"/>
          </w:tcPr>
          <w:p w14:paraId="6A862562" w14:textId="700AD3AA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7F3704" w14:paraId="25CC8A26" w14:textId="77777777" w:rsidTr="00891AFD">
        <w:tc>
          <w:tcPr>
            <w:tcW w:w="3679" w:type="dxa"/>
            <w:vAlign w:val="center"/>
          </w:tcPr>
          <w:p w14:paraId="39B1293E" w14:textId="614B5408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242424"/>
              </w:rPr>
              <w:t>Albendazole</w:t>
            </w:r>
            <w:proofErr w:type="spellEnd"/>
            <w:r>
              <w:rPr>
                <w:rFonts w:ascii="Arial" w:hAnsi="Arial" w:cs="Arial"/>
                <w:color w:val="242424"/>
              </w:rPr>
              <w:t xml:space="preserve"> </w:t>
            </w:r>
          </w:p>
        </w:tc>
        <w:tc>
          <w:tcPr>
            <w:tcW w:w="3282" w:type="dxa"/>
          </w:tcPr>
          <w:p w14:paraId="5C87F342" w14:textId="0A52E77A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5F3C54">
              <w:rPr>
                <w:rFonts w:ascii="Arial" w:hAnsi="Arial" w:cs="Arial"/>
                <w:color w:val="000000"/>
              </w:rPr>
              <w:t>Vetranal</w:t>
            </w:r>
            <w:proofErr w:type="spellEnd"/>
            <w:r w:rsidRPr="005F3C5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5" w:type="dxa"/>
          </w:tcPr>
          <w:p w14:paraId="668C0C9B" w14:textId="54C10729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7F7604" w14:paraId="4E1D529F" w14:textId="77777777" w:rsidTr="00891AFD">
        <w:tc>
          <w:tcPr>
            <w:tcW w:w="3679" w:type="dxa"/>
            <w:vAlign w:val="center"/>
          </w:tcPr>
          <w:p w14:paraId="611F14C3" w14:textId="475214D0" w:rsidR="007F7604" w:rsidRDefault="007F7604" w:rsidP="00891AF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242424"/>
              </w:rPr>
              <w:t>Carbaryl</w:t>
            </w:r>
            <w:proofErr w:type="spellEnd"/>
            <w:r w:rsidR="00891AFD">
              <w:rPr>
                <w:rFonts w:ascii="Arial" w:hAnsi="Arial" w:cs="Arial"/>
                <w:color w:val="242424"/>
              </w:rPr>
              <w:t xml:space="preserve"> </w:t>
            </w:r>
          </w:p>
        </w:tc>
        <w:tc>
          <w:tcPr>
            <w:tcW w:w="3282" w:type="dxa"/>
          </w:tcPr>
          <w:p w14:paraId="006C60E0" w14:textId="1E727D92" w:rsidR="007F7604" w:rsidRDefault="000D2A42" w:rsidP="007F76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Pestanal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5" w:type="dxa"/>
          </w:tcPr>
          <w:p w14:paraId="58CD114B" w14:textId="0C8B9945" w:rsidR="007F7604" w:rsidRDefault="00891AFD" w:rsidP="007F760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250mg</w:t>
            </w:r>
          </w:p>
        </w:tc>
      </w:tr>
      <w:tr w:rsidR="00891AFD" w14:paraId="6989B4A3" w14:textId="77777777" w:rsidTr="00891AFD">
        <w:tc>
          <w:tcPr>
            <w:tcW w:w="3679" w:type="dxa"/>
            <w:vAlign w:val="center"/>
          </w:tcPr>
          <w:p w14:paraId="712A15D4" w14:textId="2B060542" w:rsidR="00891AFD" w:rsidRDefault="00891AFD" w:rsidP="00891AFD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proofErr w:type="spellStart"/>
            <w:r>
              <w:rPr>
                <w:rFonts w:ascii="Arial" w:hAnsi="Arial" w:cs="Arial"/>
                <w:color w:val="242424"/>
              </w:rPr>
              <w:t>Diclazuril</w:t>
            </w:r>
            <w:proofErr w:type="spellEnd"/>
            <w:r>
              <w:rPr>
                <w:rFonts w:ascii="Arial" w:hAnsi="Arial" w:cs="Arial"/>
                <w:color w:val="242424"/>
              </w:rPr>
              <w:t xml:space="preserve"> </w:t>
            </w:r>
          </w:p>
        </w:tc>
        <w:tc>
          <w:tcPr>
            <w:tcW w:w="3282" w:type="dxa"/>
          </w:tcPr>
          <w:p w14:paraId="769460BF" w14:textId="0CCB02FB" w:rsidR="00891AFD" w:rsidRDefault="000D2A42" w:rsidP="00891AF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Vetranal</w:t>
            </w:r>
            <w:proofErr w:type="spellEnd"/>
          </w:p>
        </w:tc>
        <w:tc>
          <w:tcPr>
            <w:tcW w:w="3475" w:type="dxa"/>
          </w:tcPr>
          <w:p w14:paraId="668FA8E4" w14:textId="4669188D" w:rsidR="00891AFD" w:rsidRDefault="00891AFD" w:rsidP="00891AFD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  <w:p w14:paraId="35506D9B" w14:textId="76DF10AD" w:rsidR="00891AFD" w:rsidRDefault="00891AFD" w:rsidP="00891AFD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</w:tc>
      </w:tr>
      <w:tr w:rsidR="00891AFD" w14:paraId="79C9A7D5" w14:textId="77777777" w:rsidTr="00891AFD">
        <w:tc>
          <w:tcPr>
            <w:tcW w:w="3679" w:type="dxa"/>
            <w:vAlign w:val="center"/>
          </w:tcPr>
          <w:p w14:paraId="0CF915A0" w14:textId="6ED06610" w:rsidR="00891AFD" w:rsidRDefault="00891AFD" w:rsidP="00891AFD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proofErr w:type="spellStart"/>
            <w:r>
              <w:rPr>
                <w:rFonts w:ascii="Arial" w:hAnsi="Arial" w:cs="Arial"/>
                <w:color w:val="242424"/>
              </w:rPr>
              <w:t>Flunixin</w:t>
            </w:r>
            <w:proofErr w:type="spellEnd"/>
            <w:r>
              <w:rPr>
                <w:rFonts w:ascii="Arial" w:hAnsi="Arial" w:cs="Arial"/>
                <w:color w:val="242424"/>
              </w:rPr>
              <w:t xml:space="preserve"> </w:t>
            </w:r>
          </w:p>
        </w:tc>
        <w:tc>
          <w:tcPr>
            <w:tcW w:w="3282" w:type="dxa"/>
          </w:tcPr>
          <w:p w14:paraId="4ABF4BD4" w14:textId="52C05AC5" w:rsidR="00891AFD" w:rsidRDefault="007F3704" w:rsidP="00891AF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Vetranal</w:t>
            </w:r>
            <w:proofErr w:type="spellEnd"/>
          </w:p>
        </w:tc>
        <w:tc>
          <w:tcPr>
            <w:tcW w:w="3475" w:type="dxa"/>
          </w:tcPr>
          <w:p w14:paraId="68FE103B" w14:textId="48DFB576" w:rsidR="00891AFD" w:rsidRDefault="00891AFD" w:rsidP="00891AFD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  <w:p w14:paraId="27CCE067" w14:textId="304F3056" w:rsidR="00891AFD" w:rsidRDefault="00891AFD" w:rsidP="00891AFD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</w:tc>
      </w:tr>
      <w:tr w:rsidR="00891AFD" w14:paraId="7BF2DB2F" w14:textId="77777777" w:rsidTr="00891AFD">
        <w:tc>
          <w:tcPr>
            <w:tcW w:w="3679" w:type="dxa"/>
            <w:vAlign w:val="center"/>
          </w:tcPr>
          <w:p w14:paraId="1AA77977" w14:textId="70BBB625" w:rsidR="00891AFD" w:rsidRDefault="00891AFD" w:rsidP="00891AFD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proofErr w:type="spellStart"/>
            <w:r>
              <w:rPr>
                <w:rFonts w:ascii="Arial" w:hAnsi="Arial" w:cs="Arial"/>
                <w:color w:val="242424"/>
              </w:rPr>
              <w:t>Dichlofenac</w:t>
            </w:r>
            <w:proofErr w:type="spellEnd"/>
            <w:r>
              <w:rPr>
                <w:rFonts w:ascii="Arial" w:hAnsi="Arial" w:cs="Arial"/>
                <w:color w:val="242424"/>
              </w:rPr>
              <w:t xml:space="preserve"> acid </w:t>
            </w:r>
          </w:p>
        </w:tc>
        <w:tc>
          <w:tcPr>
            <w:tcW w:w="3282" w:type="dxa"/>
          </w:tcPr>
          <w:p w14:paraId="25EB7817" w14:textId="6C2AE143" w:rsidR="00891AFD" w:rsidRDefault="00281391" w:rsidP="00891AF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Vetranal</w:t>
            </w:r>
            <w:proofErr w:type="spellEnd"/>
          </w:p>
        </w:tc>
        <w:tc>
          <w:tcPr>
            <w:tcW w:w="3475" w:type="dxa"/>
          </w:tcPr>
          <w:p w14:paraId="20743376" w14:textId="77777777" w:rsidR="00891AFD" w:rsidRDefault="00891AFD" w:rsidP="00891AFD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  <w:p w14:paraId="556AC420" w14:textId="49413A58" w:rsidR="00891AFD" w:rsidRDefault="00891AFD" w:rsidP="00891AFD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891AFD" w14:paraId="47468961" w14:textId="77777777" w:rsidTr="00891AFD">
        <w:tc>
          <w:tcPr>
            <w:tcW w:w="3679" w:type="dxa"/>
            <w:vAlign w:val="center"/>
          </w:tcPr>
          <w:p w14:paraId="20307D3B" w14:textId="481EC532" w:rsidR="00891AFD" w:rsidRDefault="00891AFD" w:rsidP="00891AFD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</w:rPr>
              <w:t>4</w:t>
            </w:r>
            <w:r w:rsidR="00281391">
              <w:rPr>
                <w:rFonts w:ascii="Arial" w:hAnsi="Arial" w:cs="Arial"/>
                <w:color w:val="242424"/>
              </w:rPr>
              <w:t>,</w:t>
            </w:r>
            <w:r>
              <w:rPr>
                <w:rFonts w:ascii="Arial" w:hAnsi="Arial" w:cs="Arial"/>
                <w:color w:val="242424"/>
              </w:rPr>
              <w:t>4</w:t>
            </w:r>
            <w:r w:rsidR="00281391">
              <w:rPr>
                <w:rFonts w:ascii="Arial" w:hAnsi="Arial" w:cs="Arial"/>
                <w:color w:val="242424"/>
              </w:rPr>
              <w:t>-</w:t>
            </w:r>
            <w:r>
              <w:rPr>
                <w:rFonts w:ascii="Arial" w:hAnsi="Arial" w:cs="Arial"/>
                <w:color w:val="242424"/>
              </w:rPr>
              <w:t xml:space="preserve">DDT </w:t>
            </w:r>
          </w:p>
        </w:tc>
        <w:tc>
          <w:tcPr>
            <w:tcW w:w="3282" w:type="dxa"/>
          </w:tcPr>
          <w:p w14:paraId="7F40FF38" w14:textId="04ED6D15" w:rsidR="00891AFD" w:rsidRDefault="00281391" w:rsidP="00891AF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Pestanal</w:t>
            </w:r>
            <w:proofErr w:type="spellEnd"/>
          </w:p>
        </w:tc>
        <w:tc>
          <w:tcPr>
            <w:tcW w:w="3475" w:type="dxa"/>
          </w:tcPr>
          <w:p w14:paraId="7B8C0FC9" w14:textId="666830EF" w:rsidR="00891AFD" w:rsidRDefault="00891AFD" w:rsidP="00891AFD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7F3704" w14:paraId="5C1A2CD7" w14:textId="77777777" w:rsidTr="00891AFD">
        <w:tc>
          <w:tcPr>
            <w:tcW w:w="3679" w:type="dxa"/>
            <w:vAlign w:val="center"/>
          </w:tcPr>
          <w:p w14:paraId="7EFA83D4" w14:textId="03822275" w:rsidR="007F3704" w:rsidRDefault="007F3704" w:rsidP="007F3704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proofErr w:type="spellStart"/>
            <w:r>
              <w:rPr>
                <w:rFonts w:ascii="Arial" w:hAnsi="Arial" w:cs="Arial"/>
                <w:color w:val="242424"/>
              </w:rPr>
              <w:t>Maduramycin</w:t>
            </w:r>
            <w:proofErr w:type="spellEnd"/>
            <w:r>
              <w:rPr>
                <w:rFonts w:ascii="Arial" w:hAnsi="Arial" w:cs="Arial"/>
                <w:color w:val="242424"/>
              </w:rPr>
              <w:t xml:space="preserve"> </w:t>
            </w:r>
          </w:p>
        </w:tc>
        <w:tc>
          <w:tcPr>
            <w:tcW w:w="3282" w:type="dxa"/>
          </w:tcPr>
          <w:p w14:paraId="6BA04BBB" w14:textId="49BCF5CF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  <w:r w:rsidRPr="00C11CA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5" w:type="dxa"/>
          </w:tcPr>
          <w:p w14:paraId="7F863E8A" w14:textId="462A4167" w:rsidR="007F3704" w:rsidRDefault="007F3704" w:rsidP="007F370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7F3704" w14:paraId="761B27F9" w14:textId="77777777" w:rsidTr="00891AFD">
        <w:tc>
          <w:tcPr>
            <w:tcW w:w="3679" w:type="dxa"/>
            <w:vAlign w:val="center"/>
          </w:tcPr>
          <w:p w14:paraId="687F9840" w14:textId="5B01D0A8" w:rsidR="007F3704" w:rsidRDefault="007F3704" w:rsidP="007F3704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proofErr w:type="spellStart"/>
            <w:r>
              <w:rPr>
                <w:rFonts w:ascii="Arial" w:hAnsi="Arial" w:cs="Arial"/>
                <w:color w:val="242424"/>
              </w:rPr>
              <w:t>Lincomycin</w:t>
            </w:r>
            <w:proofErr w:type="spellEnd"/>
            <w:r>
              <w:rPr>
                <w:rFonts w:ascii="Arial" w:hAnsi="Arial" w:cs="Arial"/>
                <w:color w:val="242424"/>
              </w:rPr>
              <w:t xml:space="preserve"> </w:t>
            </w:r>
          </w:p>
        </w:tc>
        <w:tc>
          <w:tcPr>
            <w:tcW w:w="3282" w:type="dxa"/>
          </w:tcPr>
          <w:p w14:paraId="0200B8D4" w14:textId="712EE3DB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  <w:r w:rsidRPr="00C11CA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5" w:type="dxa"/>
          </w:tcPr>
          <w:p w14:paraId="70BF4DDE" w14:textId="5E1BDA91" w:rsidR="007F3704" w:rsidRDefault="007F3704" w:rsidP="007F370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7F3704" w14:paraId="2CA40875" w14:textId="77777777" w:rsidTr="00891AFD">
        <w:tc>
          <w:tcPr>
            <w:tcW w:w="3679" w:type="dxa"/>
            <w:vAlign w:val="center"/>
          </w:tcPr>
          <w:p w14:paraId="2697193B" w14:textId="453F38BB" w:rsidR="007F3704" w:rsidRDefault="007F3704" w:rsidP="007F3704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proofErr w:type="spellStart"/>
            <w:r>
              <w:rPr>
                <w:rFonts w:ascii="Arial" w:hAnsi="Arial" w:cs="Arial"/>
                <w:color w:val="242424"/>
              </w:rPr>
              <w:t>Monensin</w:t>
            </w:r>
            <w:proofErr w:type="spellEnd"/>
            <w:r>
              <w:rPr>
                <w:rFonts w:ascii="Arial" w:hAnsi="Arial" w:cs="Arial"/>
                <w:color w:val="242424"/>
              </w:rPr>
              <w:t xml:space="preserve"> </w:t>
            </w:r>
          </w:p>
        </w:tc>
        <w:tc>
          <w:tcPr>
            <w:tcW w:w="3282" w:type="dxa"/>
          </w:tcPr>
          <w:p w14:paraId="0DAFBAE3" w14:textId="2EE84AB6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  <w:r w:rsidRPr="00C11CA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5" w:type="dxa"/>
          </w:tcPr>
          <w:p w14:paraId="29A150C3" w14:textId="6D9CD7D2" w:rsidR="007F3704" w:rsidRDefault="007F3704" w:rsidP="007F370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7F3704" w14:paraId="14996F23" w14:textId="77777777" w:rsidTr="00891AFD">
        <w:tc>
          <w:tcPr>
            <w:tcW w:w="3679" w:type="dxa"/>
            <w:vAlign w:val="center"/>
          </w:tcPr>
          <w:p w14:paraId="4A0F152D" w14:textId="3D08FD32" w:rsidR="007F3704" w:rsidRDefault="007F3704" w:rsidP="007F3704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proofErr w:type="spellStart"/>
            <w:r>
              <w:rPr>
                <w:rFonts w:ascii="Arial" w:hAnsi="Arial" w:cs="Arial"/>
                <w:color w:val="242424"/>
              </w:rPr>
              <w:t>Ractopamine</w:t>
            </w:r>
            <w:proofErr w:type="spellEnd"/>
            <w:r>
              <w:rPr>
                <w:rFonts w:ascii="Arial" w:hAnsi="Arial" w:cs="Arial"/>
                <w:color w:val="242424"/>
              </w:rPr>
              <w:t xml:space="preserve"> </w:t>
            </w:r>
          </w:p>
        </w:tc>
        <w:tc>
          <w:tcPr>
            <w:tcW w:w="3282" w:type="dxa"/>
          </w:tcPr>
          <w:p w14:paraId="3FAC4CAB" w14:textId="2086EF3A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  <w:r w:rsidRPr="00C11CA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5" w:type="dxa"/>
          </w:tcPr>
          <w:p w14:paraId="5006167C" w14:textId="351089C0" w:rsidR="007F3704" w:rsidRDefault="007F3704" w:rsidP="007F370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7F3704" w14:paraId="6C723DDA" w14:textId="77777777" w:rsidTr="00891AFD">
        <w:tc>
          <w:tcPr>
            <w:tcW w:w="3679" w:type="dxa"/>
            <w:vAlign w:val="center"/>
          </w:tcPr>
          <w:p w14:paraId="39A49F0C" w14:textId="229A7E61" w:rsidR="007F3704" w:rsidRDefault="007F3704" w:rsidP="007F3704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proofErr w:type="spellStart"/>
            <w:r>
              <w:rPr>
                <w:rFonts w:ascii="Arial" w:hAnsi="Arial" w:cs="Arial"/>
                <w:color w:val="242424"/>
              </w:rPr>
              <w:t>Sulfaguadine</w:t>
            </w:r>
            <w:proofErr w:type="spellEnd"/>
          </w:p>
        </w:tc>
        <w:tc>
          <w:tcPr>
            <w:tcW w:w="3282" w:type="dxa"/>
          </w:tcPr>
          <w:p w14:paraId="7B766CB7" w14:textId="73944601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  <w:r w:rsidRPr="00C11CA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5" w:type="dxa"/>
          </w:tcPr>
          <w:p w14:paraId="0935B520" w14:textId="56816B55" w:rsidR="007F3704" w:rsidRDefault="007F3704" w:rsidP="007F370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7F3704" w14:paraId="5DE7DB69" w14:textId="77777777" w:rsidTr="00891AFD">
        <w:tc>
          <w:tcPr>
            <w:tcW w:w="3679" w:type="dxa"/>
            <w:vAlign w:val="center"/>
          </w:tcPr>
          <w:p w14:paraId="3370365B" w14:textId="0D1A3C98" w:rsidR="007F3704" w:rsidRDefault="007F3704" w:rsidP="007F3704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proofErr w:type="spellStart"/>
            <w:r>
              <w:rPr>
                <w:rFonts w:ascii="Arial" w:hAnsi="Arial" w:cs="Arial"/>
                <w:color w:val="242424"/>
              </w:rPr>
              <w:t>Sulfaquinoxiline</w:t>
            </w:r>
            <w:proofErr w:type="spellEnd"/>
          </w:p>
        </w:tc>
        <w:tc>
          <w:tcPr>
            <w:tcW w:w="3282" w:type="dxa"/>
          </w:tcPr>
          <w:p w14:paraId="72E20936" w14:textId="1A4E8E93" w:rsidR="007F3704" w:rsidRDefault="007F3704" w:rsidP="007F3704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  <w:r w:rsidRPr="00C11CA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5" w:type="dxa"/>
          </w:tcPr>
          <w:p w14:paraId="648859BF" w14:textId="3DFF7AE3" w:rsidR="007F3704" w:rsidRDefault="007F3704" w:rsidP="007F3704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983F58" w14:paraId="612B38BE" w14:textId="77777777" w:rsidTr="00891AFD">
        <w:tc>
          <w:tcPr>
            <w:tcW w:w="3679" w:type="dxa"/>
            <w:vAlign w:val="center"/>
          </w:tcPr>
          <w:p w14:paraId="012DBFF1" w14:textId="20BF7D45" w:rsidR="00983F58" w:rsidRDefault="00983F58" w:rsidP="00983F58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proofErr w:type="spellStart"/>
            <w:r>
              <w:rPr>
                <w:rFonts w:ascii="Arial" w:hAnsi="Arial" w:cs="Arial"/>
                <w:color w:val="242424"/>
              </w:rPr>
              <w:t>Spiramycin</w:t>
            </w:r>
            <w:proofErr w:type="spellEnd"/>
            <w:r>
              <w:rPr>
                <w:rFonts w:ascii="Arial" w:hAnsi="Arial" w:cs="Arial"/>
                <w:color w:val="242424"/>
              </w:rPr>
              <w:t xml:space="preserve"> </w:t>
            </w:r>
          </w:p>
        </w:tc>
        <w:tc>
          <w:tcPr>
            <w:tcW w:w="3282" w:type="dxa"/>
          </w:tcPr>
          <w:p w14:paraId="53293992" w14:textId="593D890B" w:rsidR="00983F58" w:rsidRPr="00C11CA6" w:rsidRDefault="00983F58" w:rsidP="00983F58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</w:p>
        </w:tc>
        <w:tc>
          <w:tcPr>
            <w:tcW w:w="3475" w:type="dxa"/>
          </w:tcPr>
          <w:p w14:paraId="6F9278A5" w14:textId="61DB5D1A" w:rsidR="00983F58" w:rsidRDefault="00983F58" w:rsidP="00983F58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983F58" w14:paraId="4A983874" w14:textId="77777777" w:rsidTr="00891AFD">
        <w:tc>
          <w:tcPr>
            <w:tcW w:w="3679" w:type="dxa"/>
            <w:vAlign w:val="center"/>
          </w:tcPr>
          <w:p w14:paraId="6AE20FD0" w14:textId="53D3C3C8" w:rsidR="00983F58" w:rsidRDefault="00983F58" w:rsidP="00983F58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</w:rPr>
              <w:t xml:space="preserve">Tetracycline </w:t>
            </w:r>
          </w:p>
        </w:tc>
        <w:tc>
          <w:tcPr>
            <w:tcW w:w="3282" w:type="dxa"/>
          </w:tcPr>
          <w:p w14:paraId="7D8593F9" w14:textId="28BF54DF" w:rsidR="00983F58" w:rsidRPr="00C11CA6" w:rsidRDefault="00983F58" w:rsidP="00983F58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</w:p>
        </w:tc>
        <w:tc>
          <w:tcPr>
            <w:tcW w:w="3475" w:type="dxa"/>
          </w:tcPr>
          <w:p w14:paraId="088AA994" w14:textId="471D8519" w:rsidR="00983F58" w:rsidRDefault="00983F58" w:rsidP="00983F58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983F58" w14:paraId="0FD6C8A5" w14:textId="77777777" w:rsidTr="00891AFD">
        <w:tc>
          <w:tcPr>
            <w:tcW w:w="3679" w:type="dxa"/>
            <w:vAlign w:val="center"/>
          </w:tcPr>
          <w:p w14:paraId="3E0DCD6C" w14:textId="3A6B01C3" w:rsidR="00983F58" w:rsidRDefault="00983F58" w:rsidP="00983F58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proofErr w:type="spellStart"/>
            <w:r>
              <w:rPr>
                <w:rFonts w:ascii="Arial" w:hAnsi="Arial" w:cs="Arial"/>
                <w:color w:val="242424"/>
              </w:rPr>
              <w:t>Lasalocid</w:t>
            </w:r>
            <w:proofErr w:type="spellEnd"/>
            <w:r>
              <w:rPr>
                <w:rFonts w:ascii="Arial" w:hAnsi="Arial" w:cs="Arial"/>
                <w:color w:val="242424"/>
              </w:rPr>
              <w:t xml:space="preserve"> </w:t>
            </w:r>
          </w:p>
        </w:tc>
        <w:tc>
          <w:tcPr>
            <w:tcW w:w="3282" w:type="dxa"/>
          </w:tcPr>
          <w:p w14:paraId="328E6D9E" w14:textId="4F27BBBD" w:rsidR="00983F58" w:rsidRPr="00C11CA6" w:rsidRDefault="00983F58" w:rsidP="00983F58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</w:p>
        </w:tc>
        <w:tc>
          <w:tcPr>
            <w:tcW w:w="3475" w:type="dxa"/>
          </w:tcPr>
          <w:p w14:paraId="1D1027E2" w14:textId="15F3BBC1" w:rsidR="00983F58" w:rsidRDefault="00983F58" w:rsidP="00983F58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5mg</w:t>
            </w:r>
          </w:p>
        </w:tc>
      </w:tr>
      <w:tr w:rsidR="00983F58" w14:paraId="1D9B122C" w14:textId="77777777" w:rsidTr="00891AFD">
        <w:tc>
          <w:tcPr>
            <w:tcW w:w="3679" w:type="dxa"/>
            <w:vAlign w:val="center"/>
          </w:tcPr>
          <w:p w14:paraId="5C2B41EF" w14:textId="1C381858" w:rsidR="00983F58" w:rsidRDefault="00983F58" w:rsidP="00983F58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proofErr w:type="spellStart"/>
            <w:r>
              <w:rPr>
                <w:rFonts w:ascii="Arial" w:hAnsi="Arial" w:cs="Arial"/>
                <w:color w:val="242424"/>
              </w:rPr>
              <w:t>Tylosin</w:t>
            </w:r>
            <w:proofErr w:type="spellEnd"/>
          </w:p>
        </w:tc>
        <w:tc>
          <w:tcPr>
            <w:tcW w:w="3282" w:type="dxa"/>
          </w:tcPr>
          <w:p w14:paraId="028D4DF6" w14:textId="425A1B80" w:rsidR="00983F58" w:rsidRPr="00C11CA6" w:rsidRDefault="00983F58" w:rsidP="00983F58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</w:p>
        </w:tc>
        <w:tc>
          <w:tcPr>
            <w:tcW w:w="3475" w:type="dxa"/>
          </w:tcPr>
          <w:p w14:paraId="01F48B92" w14:textId="1048544F" w:rsidR="00983F58" w:rsidRDefault="00983F58" w:rsidP="00983F58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100mg</w:t>
            </w:r>
          </w:p>
        </w:tc>
      </w:tr>
      <w:tr w:rsidR="00281391" w14:paraId="397EA1AF" w14:textId="77777777" w:rsidTr="00891AFD">
        <w:tc>
          <w:tcPr>
            <w:tcW w:w="3679" w:type="dxa"/>
            <w:vAlign w:val="center"/>
          </w:tcPr>
          <w:p w14:paraId="439C6A47" w14:textId="3F7B3806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proofErr w:type="spellStart"/>
            <w:r w:rsidRPr="00983F58">
              <w:rPr>
                <w:rFonts w:ascii="Arial" w:hAnsi="Arial" w:cs="Arial"/>
                <w:color w:val="242424"/>
              </w:rPr>
              <w:t>Zearalenone</w:t>
            </w:r>
            <w:proofErr w:type="spellEnd"/>
          </w:p>
        </w:tc>
        <w:tc>
          <w:tcPr>
            <w:tcW w:w="3282" w:type="dxa"/>
          </w:tcPr>
          <w:p w14:paraId="62A60B8B" w14:textId="58FEF592" w:rsidR="00281391" w:rsidRPr="00C11CA6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Pestanal</w:t>
            </w:r>
            <w:proofErr w:type="spellEnd"/>
          </w:p>
        </w:tc>
        <w:tc>
          <w:tcPr>
            <w:tcW w:w="3475" w:type="dxa"/>
          </w:tcPr>
          <w:p w14:paraId="1715C6F7" w14:textId="7308306A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mg</w:t>
            </w:r>
          </w:p>
        </w:tc>
      </w:tr>
      <w:tr w:rsidR="00281391" w14:paraId="75EE565D" w14:textId="77777777" w:rsidTr="00891AFD">
        <w:tc>
          <w:tcPr>
            <w:tcW w:w="3679" w:type="dxa"/>
            <w:vAlign w:val="center"/>
          </w:tcPr>
          <w:p w14:paraId="06C9F7A1" w14:textId="48400173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r w:rsidRPr="00983F58">
              <w:rPr>
                <w:rFonts w:ascii="Arial" w:hAnsi="Arial" w:cs="Arial"/>
                <w:color w:val="242424"/>
              </w:rPr>
              <w:t>Aflatoxin B1 </w:t>
            </w:r>
          </w:p>
        </w:tc>
        <w:tc>
          <w:tcPr>
            <w:tcW w:w="3282" w:type="dxa"/>
          </w:tcPr>
          <w:p w14:paraId="0D2D8A79" w14:textId="421EC578" w:rsidR="00281391" w:rsidRPr="00C11CA6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</w:p>
        </w:tc>
        <w:tc>
          <w:tcPr>
            <w:tcW w:w="3475" w:type="dxa"/>
          </w:tcPr>
          <w:p w14:paraId="2725F32A" w14:textId="0CA184CF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B046CC">
              <w:rPr>
                <w:rFonts w:ascii="Arial" w:hAnsi="Arial" w:cs="Arial"/>
                <w:color w:val="000000"/>
              </w:rPr>
              <w:t>1mg</w:t>
            </w:r>
          </w:p>
        </w:tc>
      </w:tr>
      <w:tr w:rsidR="00281391" w14:paraId="0DDF48A7" w14:textId="77777777" w:rsidTr="00891AFD">
        <w:tc>
          <w:tcPr>
            <w:tcW w:w="3679" w:type="dxa"/>
            <w:vAlign w:val="center"/>
          </w:tcPr>
          <w:p w14:paraId="3AE4A51A" w14:textId="49F5D99C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r w:rsidRPr="00983F58">
              <w:rPr>
                <w:rFonts w:ascii="Arial" w:hAnsi="Arial" w:cs="Arial"/>
                <w:color w:val="242424"/>
              </w:rPr>
              <w:t>Aflatoxin B2</w:t>
            </w:r>
          </w:p>
        </w:tc>
        <w:tc>
          <w:tcPr>
            <w:tcW w:w="3282" w:type="dxa"/>
          </w:tcPr>
          <w:p w14:paraId="709E995B" w14:textId="318A5C9E" w:rsidR="00281391" w:rsidRPr="00C11CA6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</w:p>
        </w:tc>
        <w:tc>
          <w:tcPr>
            <w:tcW w:w="3475" w:type="dxa"/>
          </w:tcPr>
          <w:p w14:paraId="0F6E19C5" w14:textId="2B70AF99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B046CC">
              <w:rPr>
                <w:rFonts w:ascii="Arial" w:hAnsi="Arial" w:cs="Arial"/>
                <w:color w:val="000000"/>
              </w:rPr>
              <w:t>1mg</w:t>
            </w:r>
          </w:p>
        </w:tc>
      </w:tr>
      <w:tr w:rsidR="00281391" w14:paraId="00B4C0BD" w14:textId="77777777" w:rsidTr="00891AFD">
        <w:tc>
          <w:tcPr>
            <w:tcW w:w="3679" w:type="dxa"/>
            <w:vAlign w:val="center"/>
          </w:tcPr>
          <w:p w14:paraId="3DACE01C" w14:textId="196F1030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r w:rsidRPr="00983F58">
              <w:rPr>
                <w:rFonts w:ascii="Arial" w:hAnsi="Arial" w:cs="Arial"/>
                <w:color w:val="242424"/>
              </w:rPr>
              <w:t>Aflatoxin G1</w:t>
            </w:r>
          </w:p>
        </w:tc>
        <w:tc>
          <w:tcPr>
            <w:tcW w:w="3282" w:type="dxa"/>
          </w:tcPr>
          <w:p w14:paraId="2C1E7800" w14:textId="240FF2F1" w:rsidR="00281391" w:rsidRPr="00C11CA6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</w:p>
        </w:tc>
        <w:tc>
          <w:tcPr>
            <w:tcW w:w="3475" w:type="dxa"/>
          </w:tcPr>
          <w:p w14:paraId="27EE6C12" w14:textId="1D0D557A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B046CC">
              <w:rPr>
                <w:rFonts w:ascii="Arial" w:hAnsi="Arial" w:cs="Arial"/>
                <w:color w:val="000000"/>
              </w:rPr>
              <w:t>1mg</w:t>
            </w:r>
          </w:p>
        </w:tc>
      </w:tr>
      <w:tr w:rsidR="00281391" w14:paraId="3BA6A13F" w14:textId="77777777" w:rsidTr="00891AFD">
        <w:tc>
          <w:tcPr>
            <w:tcW w:w="3679" w:type="dxa"/>
            <w:vAlign w:val="center"/>
          </w:tcPr>
          <w:p w14:paraId="22CE595D" w14:textId="103CD83F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r w:rsidRPr="005573CF">
              <w:rPr>
                <w:rFonts w:ascii="Arial" w:hAnsi="Arial" w:cs="Arial"/>
                <w:color w:val="242424"/>
              </w:rPr>
              <w:t>Aflatoxin G2</w:t>
            </w:r>
          </w:p>
        </w:tc>
        <w:tc>
          <w:tcPr>
            <w:tcW w:w="3282" w:type="dxa"/>
          </w:tcPr>
          <w:p w14:paraId="614718A1" w14:textId="12E7BD5A" w:rsidR="00281391" w:rsidRPr="00C11CA6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</w:p>
        </w:tc>
        <w:tc>
          <w:tcPr>
            <w:tcW w:w="3475" w:type="dxa"/>
          </w:tcPr>
          <w:p w14:paraId="7F88BC24" w14:textId="2394FB72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B046CC">
              <w:rPr>
                <w:rFonts w:ascii="Arial" w:hAnsi="Arial" w:cs="Arial"/>
                <w:color w:val="000000"/>
              </w:rPr>
              <w:t>1mg</w:t>
            </w:r>
          </w:p>
        </w:tc>
      </w:tr>
      <w:tr w:rsidR="00281391" w14:paraId="0BD0512D" w14:textId="77777777" w:rsidTr="00891AFD">
        <w:tc>
          <w:tcPr>
            <w:tcW w:w="3679" w:type="dxa"/>
            <w:vAlign w:val="center"/>
          </w:tcPr>
          <w:p w14:paraId="6A9760B8" w14:textId="01E71219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proofErr w:type="spellStart"/>
            <w:r w:rsidRPr="005573CF">
              <w:rPr>
                <w:rFonts w:ascii="Arial" w:hAnsi="Arial" w:cs="Arial"/>
                <w:color w:val="242424"/>
              </w:rPr>
              <w:t>Ochratoxin</w:t>
            </w:r>
            <w:proofErr w:type="spellEnd"/>
            <w:r w:rsidRPr="005573CF">
              <w:rPr>
                <w:rFonts w:ascii="Arial" w:hAnsi="Arial" w:cs="Arial"/>
                <w:color w:val="242424"/>
              </w:rPr>
              <w:t xml:space="preserve"> A </w:t>
            </w:r>
          </w:p>
        </w:tc>
        <w:tc>
          <w:tcPr>
            <w:tcW w:w="3282" w:type="dxa"/>
          </w:tcPr>
          <w:p w14:paraId="4C665659" w14:textId="5F57E934" w:rsidR="00281391" w:rsidRPr="00C11CA6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</w:p>
        </w:tc>
        <w:tc>
          <w:tcPr>
            <w:tcW w:w="3475" w:type="dxa"/>
          </w:tcPr>
          <w:p w14:paraId="0D0B7691" w14:textId="257EFAE4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B046CC">
              <w:rPr>
                <w:rFonts w:ascii="Arial" w:hAnsi="Arial" w:cs="Arial"/>
                <w:color w:val="000000"/>
              </w:rPr>
              <w:t>1mg</w:t>
            </w:r>
          </w:p>
        </w:tc>
      </w:tr>
      <w:tr w:rsidR="00281391" w14:paraId="1120B775" w14:textId="77777777" w:rsidTr="00891AFD">
        <w:tc>
          <w:tcPr>
            <w:tcW w:w="3679" w:type="dxa"/>
            <w:vAlign w:val="center"/>
          </w:tcPr>
          <w:p w14:paraId="107E8943" w14:textId="7B023E77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proofErr w:type="spellStart"/>
            <w:r w:rsidRPr="000D2A42">
              <w:rPr>
                <w:rFonts w:ascii="Arial" w:hAnsi="Arial" w:cs="Arial"/>
                <w:color w:val="242424"/>
              </w:rPr>
              <w:t>Zeranol</w:t>
            </w:r>
            <w:proofErr w:type="spellEnd"/>
            <w:r w:rsidRPr="000D2A42">
              <w:rPr>
                <w:rFonts w:ascii="Arial" w:hAnsi="Arial" w:cs="Arial"/>
                <w:color w:val="242424"/>
              </w:rPr>
              <w:t> </w:t>
            </w:r>
          </w:p>
        </w:tc>
        <w:tc>
          <w:tcPr>
            <w:tcW w:w="3282" w:type="dxa"/>
          </w:tcPr>
          <w:p w14:paraId="61649BD7" w14:textId="4A9A62FB" w:rsidR="00281391" w:rsidRPr="00C11CA6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C11CA6">
              <w:rPr>
                <w:rFonts w:ascii="Arial" w:hAnsi="Arial" w:cs="Arial"/>
                <w:color w:val="000000"/>
              </w:rPr>
              <w:t>Vetranal</w:t>
            </w:r>
            <w:proofErr w:type="spellEnd"/>
          </w:p>
        </w:tc>
        <w:tc>
          <w:tcPr>
            <w:tcW w:w="3475" w:type="dxa"/>
          </w:tcPr>
          <w:p w14:paraId="6BBB7267" w14:textId="136BB254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  <w:r w:rsidRPr="00B046CC">
              <w:rPr>
                <w:rFonts w:ascii="Arial" w:hAnsi="Arial" w:cs="Arial"/>
                <w:color w:val="000000"/>
              </w:rPr>
              <w:t>1mg</w:t>
            </w:r>
          </w:p>
        </w:tc>
      </w:tr>
      <w:tr w:rsidR="00281391" w14:paraId="4098FC9A" w14:textId="77777777" w:rsidTr="00891AFD">
        <w:tc>
          <w:tcPr>
            <w:tcW w:w="3679" w:type="dxa"/>
            <w:vAlign w:val="center"/>
          </w:tcPr>
          <w:p w14:paraId="57E47552" w14:textId="77777777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242424"/>
              </w:rPr>
            </w:pPr>
            <w:bookmarkStart w:id="0" w:name="_GoBack"/>
            <w:bookmarkEnd w:id="0"/>
          </w:p>
        </w:tc>
        <w:tc>
          <w:tcPr>
            <w:tcW w:w="3282" w:type="dxa"/>
          </w:tcPr>
          <w:p w14:paraId="7275B389" w14:textId="77777777" w:rsidR="00281391" w:rsidRPr="00C11CA6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75" w:type="dxa"/>
          </w:tcPr>
          <w:p w14:paraId="28758C6D" w14:textId="77777777" w:rsidR="00281391" w:rsidRDefault="00281391" w:rsidP="0028139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</w:tc>
      </w:tr>
    </w:tbl>
    <w:p w14:paraId="13DD1A34" w14:textId="77777777" w:rsidR="007F7604" w:rsidRDefault="007F7604" w:rsidP="007F7604">
      <w:pPr>
        <w:pStyle w:val="ListParagraph"/>
        <w:ind w:left="0"/>
        <w:rPr>
          <w:rFonts w:ascii="Arial" w:hAnsi="Arial" w:cs="Arial"/>
        </w:rPr>
      </w:pPr>
    </w:p>
    <w:p w14:paraId="12561E55" w14:textId="77777777" w:rsidR="001C239F" w:rsidRDefault="001C239F"/>
    <w:sectPr w:rsidR="001C239F" w:rsidSect="00B453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861"/>
    <w:multiLevelType w:val="hybridMultilevel"/>
    <w:tmpl w:val="E500DFF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E34BB"/>
    <w:multiLevelType w:val="multilevel"/>
    <w:tmpl w:val="317A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67367"/>
    <w:multiLevelType w:val="hybridMultilevel"/>
    <w:tmpl w:val="63122794"/>
    <w:lvl w:ilvl="0" w:tplc="FC725B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35722"/>
    <w:multiLevelType w:val="hybridMultilevel"/>
    <w:tmpl w:val="F84E6808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317E8B"/>
    <w:multiLevelType w:val="multilevel"/>
    <w:tmpl w:val="D19027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2B"/>
    <w:rsid w:val="00054A44"/>
    <w:rsid w:val="0009128F"/>
    <w:rsid w:val="000970AD"/>
    <w:rsid w:val="000D2A42"/>
    <w:rsid w:val="000D48CA"/>
    <w:rsid w:val="001033E0"/>
    <w:rsid w:val="00103624"/>
    <w:rsid w:val="00135210"/>
    <w:rsid w:val="001559F9"/>
    <w:rsid w:val="001A2C34"/>
    <w:rsid w:val="001A561A"/>
    <w:rsid w:val="001C239F"/>
    <w:rsid w:val="001F1A2B"/>
    <w:rsid w:val="002178D6"/>
    <w:rsid w:val="00281391"/>
    <w:rsid w:val="002C5C1F"/>
    <w:rsid w:val="00304F3D"/>
    <w:rsid w:val="00305855"/>
    <w:rsid w:val="003067D7"/>
    <w:rsid w:val="00323715"/>
    <w:rsid w:val="00340E10"/>
    <w:rsid w:val="00385CE2"/>
    <w:rsid w:val="003864B8"/>
    <w:rsid w:val="003E63EB"/>
    <w:rsid w:val="004102C1"/>
    <w:rsid w:val="00425E48"/>
    <w:rsid w:val="004636AE"/>
    <w:rsid w:val="00465CD9"/>
    <w:rsid w:val="00496F63"/>
    <w:rsid w:val="004A244F"/>
    <w:rsid w:val="004C617E"/>
    <w:rsid w:val="0050762E"/>
    <w:rsid w:val="005573CF"/>
    <w:rsid w:val="005631DA"/>
    <w:rsid w:val="00584BB9"/>
    <w:rsid w:val="00591CF3"/>
    <w:rsid w:val="005B3ACF"/>
    <w:rsid w:val="005F7711"/>
    <w:rsid w:val="006015D2"/>
    <w:rsid w:val="0062325E"/>
    <w:rsid w:val="00660712"/>
    <w:rsid w:val="006765E5"/>
    <w:rsid w:val="006C7A3C"/>
    <w:rsid w:val="00726449"/>
    <w:rsid w:val="00765D17"/>
    <w:rsid w:val="007E2BF4"/>
    <w:rsid w:val="007E41A3"/>
    <w:rsid w:val="007F3704"/>
    <w:rsid w:val="007F468E"/>
    <w:rsid w:val="007F7604"/>
    <w:rsid w:val="00864006"/>
    <w:rsid w:val="0087062B"/>
    <w:rsid w:val="00891AFD"/>
    <w:rsid w:val="008C5A44"/>
    <w:rsid w:val="008C72D3"/>
    <w:rsid w:val="00927D67"/>
    <w:rsid w:val="00940BE8"/>
    <w:rsid w:val="00983F58"/>
    <w:rsid w:val="009C1D3C"/>
    <w:rsid w:val="009E3823"/>
    <w:rsid w:val="00A85F49"/>
    <w:rsid w:val="00AA4013"/>
    <w:rsid w:val="00AB6D9D"/>
    <w:rsid w:val="00AE777A"/>
    <w:rsid w:val="00B357E9"/>
    <w:rsid w:val="00B4531A"/>
    <w:rsid w:val="00B661E6"/>
    <w:rsid w:val="00BC6ABA"/>
    <w:rsid w:val="00BE3B0D"/>
    <w:rsid w:val="00BF04AF"/>
    <w:rsid w:val="00C03601"/>
    <w:rsid w:val="00C13113"/>
    <w:rsid w:val="00C14A6B"/>
    <w:rsid w:val="00C363BF"/>
    <w:rsid w:val="00CA7243"/>
    <w:rsid w:val="00CB4489"/>
    <w:rsid w:val="00CC59F4"/>
    <w:rsid w:val="00D267B6"/>
    <w:rsid w:val="00D55EA2"/>
    <w:rsid w:val="00D605C8"/>
    <w:rsid w:val="00D677D7"/>
    <w:rsid w:val="00DA3536"/>
    <w:rsid w:val="00DA7218"/>
    <w:rsid w:val="00DB7E9E"/>
    <w:rsid w:val="00E26181"/>
    <w:rsid w:val="00E51B51"/>
    <w:rsid w:val="00E77B10"/>
    <w:rsid w:val="00EA139C"/>
    <w:rsid w:val="00ED774A"/>
    <w:rsid w:val="00EE681E"/>
    <w:rsid w:val="00FD7BD3"/>
    <w:rsid w:val="00F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851FE"/>
  <w15:chartTrackingRefBased/>
  <w15:docId w15:val="{5160DE7F-F476-4181-9F85-30B74A15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6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6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6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6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6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62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62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62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6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62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62B"/>
    <w:rPr>
      <w:b/>
      <w:bCs/>
      <w:smallCaps/>
      <w:color w:val="2E74B5" w:themeColor="accent1" w:themeShade="BF"/>
      <w:spacing w:val="5"/>
    </w:rPr>
  </w:style>
  <w:style w:type="character" w:customStyle="1" w:styleId="t286pc">
    <w:name w:val="t286pc"/>
    <w:basedOn w:val="DefaultParagraphFont"/>
    <w:rsid w:val="00EA139C"/>
  </w:style>
  <w:style w:type="character" w:styleId="Strong">
    <w:name w:val="Strong"/>
    <w:basedOn w:val="DefaultParagraphFont"/>
    <w:uiPriority w:val="22"/>
    <w:qFormat/>
    <w:rsid w:val="00EA139C"/>
    <w:rPr>
      <w:b/>
      <w:bCs/>
    </w:rPr>
  </w:style>
  <w:style w:type="character" w:customStyle="1" w:styleId="vkekvd">
    <w:name w:val="vkekvd"/>
    <w:basedOn w:val="DefaultParagraphFont"/>
    <w:rsid w:val="00EA139C"/>
  </w:style>
  <w:style w:type="table" w:styleId="TableGrid">
    <w:name w:val="Table Grid"/>
    <w:basedOn w:val="TableNormal"/>
    <w:uiPriority w:val="39"/>
    <w:rsid w:val="00BC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Agricultural Research Council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Tumi Molope</dc:creator>
  <cp:keywords/>
  <dc:description/>
  <cp:lastModifiedBy>Tumi Molope</cp:lastModifiedBy>
  <cp:revision>11</cp:revision>
  <cp:lastPrinted>2026-01-09T08:59:00Z</cp:lastPrinted>
  <dcterms:created xsi:type="dcterms:W3CDTF">2026-05-04T10:19:00Z</dcterms:created>
  <dcterms:modified xsi:type="dcterms:W3CDTF">2026-05-08T10:28:00Z</dcterms:modified>
</cp:coreProperties>
</file>